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9E" w:rsidRPr="00CF4B83" w:rsidRDefault="00A76DCF" w:rsidP="00CF4B83">
      <w:pPr>
        <w:jc w:val="center"/>
        <w:rPr>
          <w:sz w:val="32"/>
          <w:szCs w:val="32"/>
          <w:u w:val="single"/>
          <w:rtl/>
        </w:rPr>
      </w:pPr>
      <w:r w:rsidRPr="00CF4B83">
        <w:rPr>
          <w:rFonts w:hint="cs"/>
          <w:sz w:val="32"/>
          <w:szCs w:val="32"/>
          <w:u w:val="single"/>
          <w:rtl/>
        </w:rPr>
        <w:t xml:space="preserve">تعاريف </w:t>
      </w:r>
      <w:r w:rsidR="002B7ED5" w:rsidRPr="00CF4B83">
        <w:rPr>
          <w:rFonts w:hint="cs"/>
          <w:sz w:val="32"/>
          <w:szCs w:val="32"/>
          <w:u w:val="single"/>
          <w:rtl/>
        </w:rPr>
        <w:t>مهمة</w:t>
      </w:r>
      <w:r w:rsidRPr="00CF4B83">
        <w:rPr>
          <w:rFonts w:hint="cs"/>
          <w:sz w:val="32"/>
          <w:szCs w:val="32"/>
          <w:u w:val="single"/>
          <w:rtl/>
        </w:rPr>
        <w:t xml:space="preserve"> في السلوك التنظيمي</w:t>
      </w:r>
    </w:p>
    <w:p w:rsidR="00A76DCF" w:rsidRPr="00CF4B83" w:rsidRDefault="00A76DCF">
      <w:pPr>
        <w:rPr>
          <w:sz w:val="32"/>
          <w:szCs w:val="32"/>
          <w:rtl/>
        </w:rPr>
      </w:pPr>
    </w:p>
    <w:p w:rsidR="00A76DCF" w:rsidRPr="0063796F" w:rsidRDefault="00A76DCF" w:rsidP="00A76DCF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السلوك :</w:t>
      </w:r>
      <w:r w:rsidR="001455EC">
        <w:rPr>
          <w:rFonts w:hint="cs"/>
          <w:sz w:val="32"/>
          <w:szCs w:val="32"/>
          <w:rtl/>
        </w:rPr>
        <w:t xml:space="preserve"> </w:t>
      </w:r>
      <w:r w:rsidRPr="00CF4B83">
        <w:rPr>
          <w:rFonts w:hint="cs"/>
          <w:sz w:val="32"/>
          <w:szCs w:val="32"/>
          <w:rtl/>
        </w:rPr>
        <w:t>كل ما</w:t>
      </w:r>
      <w:r w:rsidR="001037D0" w:rsidRPr="00CF4B83">
        <w:rPr>
          <w:rFonts w:hint="cs"/>
          <w:sz w:val="32"/>
          <w:szCs w:val="32"/>
          <w:rtl/>
        </w:rPr>
        <w:t xml:space="preserve"> </w:t>
      </w:r>
      <w:r w:rsidRPr="00CF4B83">
        <w:rPr>
          <w:rFonts w:hint="cs"/>
          <w:sz w:val="32"/>
          <w:szCs w:val="32"/>
          <w:rtl/>
        </w:rPr>
        <w:t xml:space="preserve">يصدر عن الفرد وهو محصلة استجابته </w:t>
      </w:r>
      <w:r w:rsidR="001037D0" w:rsidRPr="00CF4B83">
        <w:rPr>
          <w:rFonts w:hint="cs"/>
          <w:sz w:val="32"/>
          <w:szCs w:val="32"/>
          <w:rtl/>
        </w:rPr>
        <w:t>لأي</w:t>
      </w:r>
      <w:r w:rsidRPr="00CF4B83">
        <w:rPr>
          <w:rFonts w:hint="cs"/>
          <w:sz w:val="32"/>
          <w:szCs w:val="32"/>
          <w:rtl/>
        </w:rPr>
        <w:t xml:space="preserve"> مثير </w:t>
      </w:r>
      <w:r w:rsidR="00F40843" w:rsidRPr="00CF4B83">
        <w:rPr>
          <w:rFonts w:hint="cs"/>
          <w:sz w:val="32"/>
          <w:szCs w:val="32"/>
          <w:rtl/>
        </w:rPr>
        <w:t>أو</w:t>
      </w:r>
      <w:r w:rsidRPr="00CF4B83">
        <w:rPr>
          <w:rFonts w:hint="cs"/>
          <w:sz w:val="32"/>
          <w:szCs w:val="32"/>
          <w:rtl/>
        </w:rPr>
        <w:t xml:space="preserve"> موقف </w:t>
      </w:r>
      <w:r w:rsidR="00F40843">
        <w:rPr>
          <w:rFonts w:hint="cs"/>
          <w:sz w:val="32"/>
          <w:szCs w:val="32"/>
          <w:rtl/>
        </w:rPr>
        <w:t>.</w:t>
      </w:r>
      <w:r w:rsidR="0063796F">
        <w:rPr>
          <w:rFonts w:hint="cs"/>
          <w:sz w:val="32"/>
          <w:szCs w:val="32"/>
          <w:rtl/>
        </w:rPr>
        <w:t xml:space="preserve"> 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>محاضرة 1</w:t>
      </w: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577842" w:rsidRPr="0063796F" w:rsidRDefault="00A76DCF" w:rsidP="00577842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المنظمة :</w:t>
      </w:r>
      <w:r w:rsidRPr="00CF4B83">
        <w:rPr>
          <w:rFonts w:hint="cs"/>
          <w:sz w:val="32"/>
          <w:szCs w:val="32"/>
          <w:rtl/>
        </w:rPr>
        <w:t xml:space="preserve"> هي وحده اجتماعية مكونه من </w:t>
      </w:r>
      <w:r w:rsidR="001037D0" w:rsidRPr="00CF4B83">
        <w:rPr>
          <w:rFonts w:hint="cs"/>
          <w:sz w:val="32"/>
          <w:szCs w:val="32"/>
          <w:rtl/>
        </w:rPr>
        <w:t>إفراد</w:t>
      </w:r>
      <w:r w:rsidRPr="00CF4B83">
        <w:rPr>
          <w:rFonts w:hint="cs"/>
          <w:sz w:val="32"/>
          <w:szCs w:val="32"/>
          <w:rtl/>
        </w:rPr>
        <w:t xml:space="preserve"> وجماعات يعملون معا لتحقيق مجموعة من </w:t>
      </w:r>
      <w:r w:rsidR="001037D0" w:rsidRPr="00CF4B83">
        <w:rPr>
          <w:rFonts w:hint="cs"/>
          <w:sz w:val="32"/>
          <w:szCs w:val="32"/>
          <w:rtl/>
        </w:rPr>
        <w:t>الأهداف</w:t>
      </w:r>
      <w:r w:rsidRPr="00CF4B83">
        <w:rPr>
          <w:rFonts w:hint="cs"/>
          <w:sz w:val="32"/>
          <w:szCs w:val="32"/>
          <w:rtl/>
        </w:rPr>
        <w:t xml:space="preserve"> </w:t>
      </w:r>
      <w:r w:rsidR="00E65D1B" w:rsidRPr="00CF4B83">
        <w:rPr>
          <w:rFonts w:hint="cs"/>
          <w:sz w:val="32"/>
          <w:szCs w:val="32"/>
          <w:rtl/>
        </w:rPr>
        <w:t>.</w:t>
      </w:r>
      <w:r w:rsidR="0063796F">
        <w:rPr>
          <w:rFonts w:hint="cs"/>
          <w:sz w:val="32"/>
          <w:szCs w:val="32"/>
          <w:rtl/>
        </w:rPr>
        <w:t xml:space="preserve"> 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>محاضرة 1</w:t>
      </w:r>
    </w:p>
    <w:p w:rsidR="00577842" w:rsidRPr="00577842" w:rsidRDefault="00577842" w:rsidP="00577842">
      <w:pPr>
        <w:rPr>
          <w:sz w:val="32"/>
          <w:szCs w:val="32"/>
        </w:rPr>
      </w:pPr>
    </w:p>
    <w:p w:rsidR="00E65D1B" w:rsidRPr="0063796F" w:rsidRDefault="001037D0" w:rsidP="00A76DCF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الإدارة</w:t>
      </w:r>
      <w:r w:rsidR="00E65D1B" w:rsidRPr="001455EC">
        <w:rPr>
          <w:rFonts w:hint="cs"/>
          <w:b/>
          <w:bCs/>
          <w:color w:val="FF0000"/>
          <w:sz w:val="32"/>
          <w:szCs w:val="32"/>
          <w:rtl/>
        </w:rPr>
        <w:t xml:space="preserve"> :</w:t>
      </w:r>
      <w:r w:rsidR="00E65D1B" w:rsidRPr="00CF4B83">
        <w:rPr>
          <w:rFonts w:hint="cs"/>
          <w:sz w:val="32"/>
          <w:szCs w:val="32"/>
          <w:rtl/>
        </w:rPr>
        <w:t xml:space="preserve"> فن انجاز </w:t>
      </w:r>
      <w:r w:rsidRPr="00CF4B83">
        <w:rPr>
          <w:rFonts w:hint="cs"/>
          <w:sz w:val="32"/>
          <w:szCs w:val="32"/>
          <w:rtl/>
        </w:rPr>
        <w:t>الأشياء</w:t>
      </w:r>
      <w:r w:rsidR="00E65D1B" w:rsidRPr="00CF4B83">
        <w:rPr>
          <w:rFonts w:hint="cs"/>
          <w:sz w:val="32"/>
          <w:szCs w:val="32"/>
          <w:rtl/>
        </w:rPr>
        <w:t xml:space="preserve"> عن طريق </w:t>
      </w:r>
      <w:r w:rsidRPr="00CF4B83">
        <w:rPr>
          <w:rFonts w:hint="cs"/>
          <w:sz w:val="32"/>
          <w:szCs w:val="32"/>
          <w:rtl/>
        </w:rPr>
        <w:t>الآخرين</w:t>
      </w:r>
      <w:r w:rsidR="00E65D1B" w:rsidRPr="00CF4B83">
        <w:rPr>
          <w:rFonts w:hint="cs"/>
          <w:sz w:val="32"/>
          <w:szCs w:val="32"/>
          <w:rtl/>
        </w:rPr>
        <w:t xml:space="preserve"> .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>محاضرة 1</w:t>
      </w:r>
    </w:p>
    <w:p w:rsidR="00577842" w:rsidRPr="00577842" w:rsidRDefault="00577842" w:rsidP="00577842">
      <w:pPr>
        <w:pStyle w:val="a3"/>
        <w:rPr>
          <w:sz w:val="32"/>
          <w:szCs w:val="32"/>
          <w:rtl/>
        </w:rPr>
      </w:pP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D24575" w:rsidRDefault="00E65D1B" w:rsidP="00A76DCF">
      <w:pPr>
        <w:pStyle w:val="a3"/>
        <w:numPr>
          <w:ilvl w:val="0"/>
          <w:numId w:val="1"/>
        </w:numPr>
        <w:rPr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السلوك التنظيمي :</w:t>
      </w:r>
      <w:r w:rsidRPr="00CF4B83">
        <w:rPr>
          <w:rFonts w:hint="cs"/>
          <w:sz w:val="32"/>
          <w:szCs w:val="32"/>
          <w:rtl/>
        </w:rPr>
        <w:t xml:space="preserve"> علم يهتم بدراسة سلوك الفرد والجماعات داخل المنظمات</w:t>
      </w:r>
    </w:p>
    <w:p w:rsidR="00E65D1B" w:rsidRPr="0063796F" w:rsidRDefault="00E65D1B" w:rsidP="00D24575">
      <w:pPr>
        <w:pStyle w:val="a3"/>
        <w:rPr>
          <w:color w:val="9BBB59" w:themeColor="accent3"/>
          <w:sz w:val="32"/>
          <w:szCs w:val="32"/>
        </w:rPr>
      </w:pPr>
      <w:r w:rsidRPr="00CF4B83">
        <w:rPr>
          <w:rFonts w:hint="cs"/>
          <w:sz w:val="32"/>
          <w:szCs w:val="32"/>
          <w:rtl/>
        </w:rPr>
        <w:t xml:space="preserve"> </w:t>
      </w:r>
      <w:r w:rsidR="00D24575">
        <w:rPr>
          <w:rFonts w:hint="cs"/>
          <w:sz w:val="32"/>
          <w:szCs w:val="32"/>
          <w:rtl/>
        </w:rPr>
        <w:t xml:space="preserve">( بهدف فهمه وتفسيره والتنبؤ به والتحكم فيه ) </w:t>
      </w:r>
      <w:r w:rsidRPr="00CF4B83">
        <w:rPr>
          <w:rFonts w:hint="cs"/>
          <w:sz w:val="32"/>
          <w:szCs w:val="32"/>
          <w:rtl/>
        </w:rPr>
        <w:t>بش</w:t>
      </w:r>
      <w:r w:rsidR="00F40843">
        <w:rPr>
          <w:rFonts w:hint="cs"/>
          <w:sz w:val="32"/>
          <w:szCs w:val="32"/>
          <w:rtl/>
        </w:rPr>
        <w:t>كل علمي منظم</w:t>
      </w:r>
      <w:r w:rsidR="00D24575">
        <w:rPr>
          <w:rFonts w:hint="cs"/>
          <w:sz w:val="32"/>
          <w:szCs w:val="32"/>
          <w:rtl/>
        </w:rPr>
        <w:t xml:space="preserve">  ي</w:t>
      </w:r>
      <w:r w:rsidR="00F40843">
        <w:rPr>
          <w:rFonts w:hint="cs"/>
          <w:sz w:val="32"/>
          <w:szCs w:val="32"/>
          <w:rtl/>
        </w:rPr>
        <w:t xml:space="preserve">هدف </w:t>
      </w:r>
      <w:r w:rsidR="00D24575">
        <w:rPr>
          <w:rFonts w:hint="cs"/>
          <w:sz w:val="32"/>
          <w:szCs w:val="32"/>
          <w:rtl/>
        </w:rPr>
        <w:t xml:space="preserve">إلى </w:t>
      </w:r>
      <w:r w:rsidR="00F40843">
        <w:rPr>
          <w:rFonts w:hint="cs"/>
          <w:sz w:val="32"/>
          <w:szCs w:val="32"/>
          <w:rtl/>
        </w:rPr>
        <w:t xml:space="preserve">تحسين فعالية </w:t>
      </w:r>
      <w:r w:rsidR="001037D0" w:rsidRPr="00CF4B83">
        <w:rPr>
          <w:rFonts w:hint="cs"/>
          <w:sz w:val="32"/>
          <w:szCs w:val="32"/>
          <w:rtl/>
        </w:rPr>
        <w:t>إنتاجية</w:t>
      </w:r>
      <w:r w:rsidR="00F40843">
        <w:rPr>
          <w:rFonts w:hint="cs"/>
          <w:sz w:val="32"/>
          <w:szCs w:val="32"/>
          <w:rtl/>
        </w:rPr>
        <w:t xml:space="preserve"> </w:t>
      </w:r>
      <w:r w:rsidRPr="00CF4B83">
        <w:rPr>
          <w:rFonts w:hint="cs"/>
          <w:sz w:val="32"/>
          <w:szCs w:val="32"/>
          <w:rtl/>
        </w:rPr>
        <w:t>المنظمات .</w:t>
      </w:r>
      <w:r w:rsidR="00D24575">
        <w:rPr>
          <w:rFonts w:hint="cs"/>
          <w:sz w:val="32"/>
          <w:szCs w:val="32"/>
          <w:rtl/>
        </w:rPr>
        <w:t xml:space="preserve"> 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>محاضرة 1</w:t>
      </w: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E65D1B" w:rsidRDefault="00E65D1B" w:rsidP="00092D92">
      <w:pPr>
        <w:pStyle w:val="a3"/>
        <w:numPr>
          <w:ilvl w:val="0"/>
          <w:numId w:val="1"/>
        </w:numPr>
        <w:rPr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الشخصية :</w:t>
      </w:r>
      <w:r w:rsidRPr="00CF4B83">
        <w:rPr>
          <w:rFonts w:hint="cs"/>
          <w:sz w:val="32"/>
          <w:szCs w:val="32"/>
          <w:rtl/>
        </w:rPr>
        <w:t xml:space="preserve"> هي مجمل ما</w:t>
      </w:r>
      <w:r w:rsidR="001037D0" w:rsidRPr="00CF4B83">
        <w:rPr>
          <w:rFonts w:hint="cs"/>
          <w:sz w:val="32"/>
          <w:szCs w:val="32"/>
          <w:rtl/>
        </w:rPr>
        <w:t xml:space="preserve"> </w:t>
      </w:r>
      <w:r w:rsidRPr="00CF4B83">
        <w:rPr>
          <w:rFonts w:hint="cs"/>
          <w:sz w:val="32"/>
          <w:szCs w:val="32"/>
          <w:rtl/>
        </w:rPr>
        <w:t xml:space="preserve">تتركه صفات الفرد من انطباع لدى </w:t>
      </w:r>
      <w:r w:rsidR="001037D0" w:rsidRPr="00CF4B83">
        <w:rPr>
          <w:rFonts w:hint="cs"/>
          <w:sz w:val="32"/>
          <w:szCs w:val="32"/>
          <w:rtl/>
        </w:rPr>
        <w:t>الآخرين</w:t>
      </w:r>
      <w:r w:rsidRPr="00CF4B83">
        <w:rPr>
          <w:rFonts w:hint="cs"/>
          <w:sz w:val="32"/>
          <w:szCs w:val="32"/>
          <w:rtl/>
        </w:rPr>
        <w:t xml:space="preserve"> وهي استجابة للمثيرات حيث تتضح العلاقة بين العقل والجسم .</w:t>
      </w:r>
      <w:r w:rsidR="0063796F">
        <w:rPr>
          <w:rFonts w:hint="cs"/>
          <w:sz w:val="32"/>
          <w:szCs w:val="32"/>
          <w:rtl/>
        </w:rPr>
        <w:t xml:space="preserve"> 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 xml:space="preserve">محاضرة </w:t>
      </w:r>
      <w:r w:rsidR="00092D92">
        <w:rPr>
          <w:rFonts w:hint="cs"/>
          <w:color w:val="9BBB59" w:themeColor="accent3"/>
          <w:sz w:val="32"/>
          <w:szCs w:val="32"/>
          <w:rtl/>
        </w:rPr>
        <w:t>3</w:t>
      </w:r>
    </w:p>
    <w:p w:rsidR="00577842" w:rsidRPr="00577842" w:rsidRDefault="00577842" w:rsidP="00577842">
      <w:pPr>
        <w:pStyle w:val="a3"/>
        <w:rPr>
          <w:sz w:val="32"/>
          <w:szCs w:val="32"/>
          <w:rtl/>
        </w:rPr>
      </w:pP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E65D1B" w:rsidRDefault="001037D0" w:rsidP="00092D92">
      <w:pPr>
        <w:pStyle w:val="a3"/>
        <w:numPr>
          <w:ilvl w:val="0"/>
          <w:numId w:val="1"/>
        </w:numPr>
        <w:rPr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الإدراك</w:t>
      </w:r>
      <w:r w:rsidR="00E65D1B" w:rsidRPr="001455EC">
        <w:rPr>
          <w:rFonts w:hint="cs"/>
          <w:b/>
          <w:bCs/>
          <w:color w:val="FF0000"/>
          <w:sz w:val="32"/>
          <w:szCs w:val="32"/>
          <w:rtl/>
        </w:rPr>
        <w:t xml:space="preserve"> :</w:t>
      </w:r>
      <w:r w:rsidR="00E65D1B" w:rsidRPr="00CF4B83">
        <w:rPr>
          <w:rFonts w:hint="cs"/>
          <w:sz w:val="32"/>
          <w:szCs w:val="32"/>
          <w:rtl/>
        </w:rPr>
        <w:t xml:space="preserve"> هي معرفة ذهنية حيث يقوم الفرد باستقبال المعلومات من المثيرات وتنظيمها وتفسيرها </w:t>
      </w:r>
      <w:r w:rsidRPr="00CF4B83">
        <w:rPr>
          <w:rFonts w:hint="cs"/>
          <w:sz w:val="32"/>
          <w:szCs w:val="32"/>
          <w:rtl/>
        </w:rPr>
        <w:t>وإعطائها</w:t>
      </w:r>
      <w:r w:rsidR="00E65D1B" w:rsidRPr="00CF4B83">
        <w:rPr>
          <w:rFonts w:hint="cs"/>
          <w:sz w:val="32"/>
          <w:szCs w:val="32"/>
          <w:rtl/>
        </w:rPr>
        <w:t xml:space="preserve"> معاني ثم التصرف وفق ذلك .</w:t>
      </w:r>
      <w:r w:rsidR="0063796F">
        <w:rPr>
          <w:rFonts w:hint="cs"/>
          <w:sz w:val="32"/>
          <w:szCs w:val="32"/>
          <w:rtl/>
        </w:rPr>
        <w:t xml:space="preserve"> 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 xml:space="preserve">محاضرة </w:t>
      </w:r>
      <w:r w:rsidR="00092D92">
        <w:rPr>
          <w:rFonts w:hint="cs"/>
          <w:color w:val="9BBB59" w:themeColor="accent3"/>
          <w:sz w:val="32"/>
          <w:szCs w:val="32"/>
          <w:rtl/>
        </w:rPr>
        <w:t>4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 xml:space="preserve"> </w:t>
      </w: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E65D1B" w:rsidRDefault="00E65D1B" w:rsidP="00092D92">
      <w:pPr>
        <w:pStyle w:val="a3"/>
        <w:numPr>
          <w:ilvl w:val="0"/>
          <w:numId w:val="1"/>
        </w:numPr>
        <w:rPr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التعلم :</w:t>
      </w:r>
      <w:r w:rsidRPr="00CF4B83">
        <w:rPr>
          <w:rFonts w:hint="cs"/>
          <w:sz w:val="32"/>
          <w:szCs w:val="32"/>
          <w:rtl/>
        </w:rPr>
        <w:t xml:space="preserve"> التغيير الدائم في السلوك الذي يحدث نتيجة للخبرة والممارسة .</w:t>
      </w:r>
      <w:r w:rsidR="0063796F">
        <w:rPr>
          <w:rFonts w:hint="cs"/>
          <w:sz w:val="32"/>
          <w:szCs w:val="32"/>
          <w:rtl/>
        </w:rPr>
        <w:t xml:space="preserve"> </w:t>
      </w:r>
      <w:r w:rsidR="0063796F" w:rsidRPr="0063796F">
        <w:rPr>
          <w:rFonts w:hint="cs"/>
          <w:color w:val="9BBB59" w:themeColor="accent3"/>
          <w:sz w:val="32"/>
          <w:szCs w:val="32"/>
          <w:rtl/>
        </w:rPr>
        <w:t xml:space="preserve">محاضرة </w:t>
      </w:r>
      <w:r w:rsidR="00092D92">
        <w:rPr>
          <w:rFonts w:hint="cs"/>
          <w:color w:val="9BBB59" w:themeColor="accent3"/>
          <w:sz w:val="32"/>
          <w:szCs w:val="32"/>
          <w:rtl/>
        </w:rPr>
        <w:t>5</w:t>
      </w:r>
      <w:r w:rsidRPr="0063796F">
        <w:rPr>
          <w:rFonts w:hint="cs"/>
          <w:color w:val="9BBB59" w:themeColor="accent3"/>
          <w:sz w:val="32"/>
          <w:szCs w:val="32"/>
          <w:rtl/>
        </w:rPr>
        <w:t xml:space="preserve"> </w:t>
      </w:r>
    </w:p>
    <w:p w:rsidR="00577842" w:rsidRPr="00577842" w:rsidRDefault="00577842" w:rsidP="00577842">
      <w:pPr>
        <w:pStyle w:val="a3"/>
        <w:rPr>
          <w:sz w:val="32"/>
          <w:szCs w:val="32"/>
          <w:rtl/>
        </w:rPr>
      </w:pP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E65D1B" w:rsidRPr="00092D92" w:rsidRDefault="00E65D1B" w:rsidP="00A76DCF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القيم :</w:t>
      </w:r>
      <w:r w:rsidRPr="00CF4B83">
        <w:rPr>
          <w:rFonts w:hint="cs"/>
          <w:sz w:val="32"/>
          <w:szCs w:val="32"/>
          <w:rtl/>
        </w:rPr>
        <w:t xml:space="preserve"> مجموعة مشاعر </w:t>
      </w:r>
      <w:r w:rsidR="001037D0" w:rsidRPr="00CF4B83">
        <w:rPr>
          <w:rFonts w:hint="cs"/>
          <w:sz w:val="32"/>
          <w:szCs w:val="32"/>
          <w:rtl/>
        </w:rPr>
        <w:t>وأحاسيس</w:t>
      </w:r>
      <w:r w:rsidRPr="00CF4B83">
        <w:rPr>
          <w:rFonts w:hint="cs"/>
          <w:sz w:val="32"/>
          <w:szCs w:val="32"/>
          <w:rtl/>
        </w:rPr>
        <w:t xml:space="preserve"> تؤثر في سلوك </w:t>
      </w:r>
      <w:r w:rsidR="001037D0" w:rsidRPr="00CF4B83">
        <w:rPr>
          <w:rFonts w:hint="cs"/>
          <w:sz w:val="32"/>
          <w:szCs w:val="32"/>
          <w:rtl/>
        </w:rPr>
        <w:t>الأفراد</w:t>
      </w:r>
      <w:r w:rsidRPr="00CF4B83">
        <w:rPr>
          <w:rFonts w:hint="cs"/>
          <w:sz w:val="32"/>
          <w:szCs w:val="32"/>
          <w:rtl/>
        </w:rPr>
        <w:t xml:space="preserve"> وتحدد مواقفهم وانسجامهم مع باقي المجموعة وتتسم بالثبات النسبي ولكن</w:t>
      </w:r>
      <w:r w:rsidR="00577842">
        <w:rPr>
          <w:rFonts w:hint="cs"/>
          <w:sz w:val="32"/>
          <w:szCs w:val="32"/>
          <w:rtl/>
        </w:rPr>
        <w:t>ها</w:t>
      </w:r>
      <w:r w:rsidRPr="00CF4B83">
        <w:rPr>
          <w:rFonts w:hint="cs"/>
          <w:sz w:val="32"/>
          <w:szCs w:val="32"/>
          <w:rtl/>
        </w:rPr>
        <w:t xml:space="preserve"> ليست </w:t>
      </w:r>
      <w:r w:rsidR="001037D0" w:rsidRPr="00CF4B83">
        <w:rPr>
          <w:rFonts w:hint="cs"/>
          <w:sz w:val="32"/>
          <w:szCs w:val="32"/>
          <w:rtl/>
        </w:rPr>
        <w:t>جامدة</w:t>
      </w:r>
      <w:r w:rsidRPr="00CF4B83">
        <w:rPr>
          <w:rFonts w:hint="cs"/>
          <w:sz w:val="32"/>
          <w:szCs w:val="32"/>
          <w:rtl/>
        </w:rPr>
        <w:t xml:space="preserve"> . 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 xml:space="preserve">محاضرة 6 </w:t>
      </w: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E65D1B" w:rsidRPr="00092D92" w:rsidRDefault="009C76ED" w:rsidP="00A76DCF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الاتجاه :</w:t>
      </w:r>
      <w:r w:rsidRPr="00CF4B83">
        <w:rPr>
          <w:rFonts w:hint="cs"/>
          <w:sz w:val="32"/>
          <w:szCs w:val="32"/>
          <w:rtl/>
        </w:rPr>
        <w:t xml:space="preserve"> شعور وجداني مكتسب يحدد سلوك وشعور الفرد </w:t>
      </w:r>
      <w:r w:rsidR="001037D0" w:rsidRPr="00CF4B83">
        <w:rPr>
          <w:rFonts w:hint="cs"/>
          <w:sz w:val="32"/>
          <w:szCs w:val="32"/>
          <w:rtl/>
        </w:rPr>
        <w:t>إزاء</w:t>
      </w:r>
      <w:r w:rsidRPr="00CF4B83">
        <w:rPr>
          <w:rFonts w:hint="cs"/>
          <w:sz w:val="32"/>
          <w:szCs w:val="32"/>
          <w:rtl/>
        </w:rPr>
        <w:t xml:space="preserve"> موضوعات معينة من حيث تفضيلها </w:t>
      </w:r>
      <w:proofErr w:type="spellStart"/>
      <w:r w:rsidRPr="00CF4B83">
        <w:rPr>
          <w:rFonts w:hint="cs"/>
          <w:sz w:val="32"/>
          <w:szCs w:val="32"/>
          <w:rtl/>
        </w:rPr>
        <w:t>او</w:t>
      </w:r>
      <w:proofErr w:type="spellEnd"/>
      <w:r w:rsidRPr="00CF4B83">
        <w:rPr>
          <w:rFonts w:hint="cs"/>
          <w:sz w:val="32"/>
          <w:szCs w:val="32"/>
          <w:rtl/>
        </w:rPr>
        <w:t xml:space="preserve"> عدم تفضيلها وهي مكتسبة من الخبرة والتعلم .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 xml:space="preserve">محاضرة 7 </w:t>
      </w:r>
    </w:p>
    <w:p w:rsidR="00577842" w:rsidRPr="00577842" w:rsidRDefault="00577842" w:rsidP="00577842">
      <w:pPr>
        <w:pStyle w:val="a3"/>
        <w:rPr>
          <w:sz w:val="32"/>
          <w:szCs w:val="32"/>
          <w:rtl/>
        </w:rPr>
      </w:pP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9C76ED" w:rsidRDefault="009C76ED" w:rsidP="00A76DCF">
      <w:pPr>
        <w:pStyle w:val="a3"/>
        <w:numPr>
          <w:ilvl w:val="0"/>
          <w:numId w:val="1"/>
        </w:numPr>
        <w:rPr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الدافعية :</w:t>
      </w:r>
      <w:r w:rsidRPr="001455EC">
        <w:rPr>
          <w:rFonts w:hint="cs"/>
          <w:color w:val="FF0000"/>
          <w:sz w:val="32"/>
          <w:szCs w:val="32"/>
          <w:rtl/>
        </w:rPr>
        <w:t xml:space="preserve"> </w:t>
      </w:r>
      <w:r w:rsidRPr="00CF4B83">
        <w:rPr>
          <w:rFonts w:hint="cs"/>
          <w:sz w:val="32"/>
          <w:szCs w:val="32"/>
          <w:rtl/>
        </w:rPr>
        <w:t xml:space="preserve">القوى المحركة للفرد في سلوكه باتجاه تحقيق هدف معين . 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 xml:space="preserve">محاضرة 8 </w:t>
      </w: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137341" w:rsidRDefault="009C76ED" w:rsidP="00A76DCF">
      <w:pPr>
        <w:pStyle w:val="a3"/>
        <w:numPr>
          <w:ilvl w:val="0"/>
          <w:numId w:val="1"/>
        </w:numPr>
        <w:rPr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الجماعة :</w:t>
      </w:r>
      <w:r w:rsidRPr="00CF4B83">
        <w:rPr>
          <w:rFonts w:hint="cs"/>
          <w:sz w:val="32"/>
          <w:szCs w:val="32"/>
          <w:rtl/>
        </w:rPr>
        <w:t xml:space="preserve"> </w:t>
      </w:r>
      <w:r w:rsidR="001037D0" w:rsidRPr="00CF4B83">
        <w:rPr>
          <w:rFonts w:hint="cs"/>
          <w:sz w:val="32"/>
          <w:szCs w:val="32"/>
          <w:rtl/>
        </w:rPr>
        <w:t>أكثر</w:t>
      </w:r>
      <w:r w:rsidRPr="00CF4B83">
        <w:rPr>
          <w:rFonts w:hint="cs"/>
          <w:sz w:val="32"/>
          <w:szCs w:val="32"/>
          <w:rtl/>
        </w:rPr>
        <w:t xml:space="preserve"> من شخصين بي</w:t>
      </w:r>
      <w:r w:rsidR="00137341" w:rsidRPr="00CF4B83">
        <w:rPr>
          <w:rFonts w:hint="cs"/>
          <w:sz w:val="32"/>
          <w:szCs w:val="32"/>
          <w:rtl/>
        </w:rPr>
        <w:t xml:space="preserve">نهم علاقات </w:t>
      </w:r>
      <w:r w:rsidRPr="00CF4B83">
        <w:rPr>
          <w:rFonts w:hint="cs"/>
          <w:sz w:val="32"/>
          <w:szCs w:val="32"/>
          <w:rtl/>
        </w:rPr>
        <w:t>واتصال</w:t>
      </w:r>
      <w:r w:rsidR="00137341" w:rsidRPr="00CF4B83">
        <w:rPr>
          <w:rFonts w:hint="cs"/>
          <w:sz w:val="32"/>
          <w:szCs w:val="32"/>
          <w:rtl/>
        </w:rPr>
        <w:t>ات وانسجام وتعاون لتحقيق هدف معين .</w:t>
      </w:r>
      <w:r w:rsidR="00092D92">
        <w:rPr>
          <w:rFonts w:hint="cs"/>
          <w:sz w:val="32"/>
          <w:szCs w:val="32"/>
          <w:rtl/>
        </w:rPr>
        <w:t xml:space="preserve"> 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 xml:space="preserve">محاضرة 9 </w:t>
      </w:r>
    </w:p>
    <w:p w:rsidR="00577842" w:rsidRPr="00577842" w:rsidRDefault="00577842" w:rsidP="00577842">
      <w:pPr>
        <w:pStyle w:val="a3"/>
        <w:rPr>
          <w:sz w:val="32"/>
          <w:szCs w:val="32"/>
          <w:rtl/>
        </w:rPr>
      </w:pP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137341" w:rsidRPr="00092D92" w:rsidRDefault="00137341" w:rsidP="00A76DCF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الصراع :</w:t>
      </w:r>
      <w:r w:rsidRPr="00CF4B83">
        <w:rPr>
          <w:rFonts w:hint="cs"/>
          <w:sz w:val="32"/>
          <w:szCs w:val="32"/>
          <w:rtl/>
        </w:rPr>
        <w:t xml:space="preserve"> اختلاف وتعارض بين طرفين </w:t>
      </w:r>
      <w:r w:rsidR="001037D0" w:rsidRPr="00CF4B83">
        <w:rPr>
          <w:rFonts w:hint="cs"/>
          <w:sz w:val="32"/>
          <w:szCs w:val="32"/>
          <w:rtl/>
        </w:rPr>
        <w:t>أو</w:t>
      </w:r>
      <w:r w:rsidRPr="00CF4B83">
        <w:rPr>
          <w:rFonts w:hint="cs"/>
          <w:sz w:val="32"/>
          <w:szCs w:val="32"/>
          <w:rtl/>
        </w:rPr>
        <w:t xml:space="preserve"> </w:t>
      </w:r>
      <w:r w:rsidR="001037D0" w:rsidRPr="00CF4B83">
        <w:rPr>
          <w:rFonts w:hint="cs"/>
          <w:sz w:val="32"/>
          <w:szCs w:val="32"/>
          <w:rtl/>
        </w:rPr>
        <w:t>أكثر</w:t>
      </w:r>
      <w:r w:rsidRPr="00CF4B83">
        <w:rPr>
          <w:rFonts w:hint="cs"/>
          <w:sz w:val="32"/>
          <w:szCs w:val="32"/>
          <w:rtl/>
        </w:rPr>
        <w:t xml:space="preserve"> يؤدي </w:t>
      </w:r>
      <w:r w:rsidR="001037D0" w:rsidRPr="00CF4B83">
        <w:rPr>
          <w:rFonts w:hint="cs"/>
          <w:sz w:val="32"/>
          <w:szCs w:val="32"/>
          <w:rtl/>
        </w:rPr>
        <w:t>إلى</w:t>
      </w:r>
      <w:r w:rsidRPr="00CF4B83">
        <w:rPr>
          <w:rFonts w:hint="cs"/>
          <w:sz w:val="32"/>
          <w:szCs w:val="32"/>
          <w:rtl/>
        </w:rPr>
        <w:t xml:space="preserve"> العداء وتعطيل مصالح احدهما .</w:t>
      </w:r>
      <w:r w:rsidR="00092D92">
        <w:rPr>
          <w:rFonts w:hint="cs"/>
          <w:sz w:val="32"/>
          <w:szCs w:val="32"/>
          <w:rtl/>
        </w:rPr>
        <w:t xml:space="preserve"> 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 xml:space="preserve">محاضرة 10 </w:t>
      </w: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1037D0" w:rsidRPr="00092D92" w:rsidRDefault="00137341" w:rsidP="00A76DCF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ثقافة المنظمة :</w:t>
      </w:r>
      <w:r w:rsidRPr="00CF4B83">
        <w:rPr>
          <w:rFonts w:hint="cs"/>
          <w:sz w:val="32"/>
          <w:szCs w:val="32"/>
          <w:rtl/>
        </w:rPr>
        <w:t xml:space="preserve"> </w:t>
      </w:r>
      <w:r w:rsidR="001037D0" w:rsidRPr="00CF4B83">
        <w:rPr>
          <w:rFonts w:hint="cs"/>
          <w:sz w:val="32"/>
          <w:szCs w:val="32"/>
          <w:rtl/>
        </w:rPr>
        <w:t>مجوعة قيم ومعتقدات يشترك بها أفراد المنظمة تشكل قواعد سلوك وأسس تعامل مع مشكلات البيئة الداخلية والخارجية .</w:t>
      </w:r>
      <w:r w:rsidR="00092D92">
        <w:rPr>
          <w:rFonts w:hint="cs"/>
          <w:sz w:val="32"/>
          <w:szCs w:val="32"/>
          <w:rtl/>
        </w:rPr>
        <w:t xml:space="preserve"> 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 xml:space="preserve">محاضرة 11 </w:t>
      </w:r>
    </w:p>
    <w:p w:rsidR="00577842" w:rsidRPr="00577842" w:rsidRDefault="00577842" w:rsidP="00577842">
      <w:pPr>
        <w:pStyle w:val="a3"/>
        <w:rPr>
          <w:sz w:val="32"/>
          <w:szCs w:val="32"/>
          <w:rtl/>
        </w:rPr>
      </w:pPr>
    </w:p>
    <w:p w:rsidR="00577842" w:rsidRPr="00CF4B83" w:rsidRDefault="00577842" w:rsidP="00577842">
      <w:pPr>
        <w:pStyle w:val="a3"/>
        <w:rPr>
          <w:sz w:val="32"/>
          <w:szCs w:val="32"/>
        </w:rPr>
      </w:pPr>
    </w:p>
    <w:p w:rsidR="00F01781" w:rsidRPr="00092D92" w:rsidRDefault="001037D0" w:rsidP="00B96674">
      <w:pPr>
        <w:pStyle w:val="a3"/>
        <w:numPr>
          <w:ilvl w:val="0"/>
          <w:numId w:val="1"/>
        </w:numPr>
        <w:rPr>
          <w:color w:val="9BBB59" w:themeColor="accent3"/>
          <w:sz w:val="32"/>
          <w:szCs w:val="32"/>
          <w:rtl/>
        </w:rPr>
      </w:pPr>
      <w:r w:rsidRPr="001455EC">
        <w:rPr>
          <w:rFonts w:hint="cs"/>
          <w:b/>
          <w:bCs/>
          <w:color w:val="FF0000"/>
          <w:sz w:val="32"/>
          <w:szCs w:val="32"/>
          <w:rtl/>
        </w:rPr>
        <w:t>الإبداع :</w:t>
      </w:r>
      <w:r w:rsidRPr="00CF4B83">
        <w:rPr>
          <w:rFonts w:hint="cs"/>
          <w:sz w:val="32"/>
          <w:szCs w:val="32"/>
          <w:rtl/>
        </w:rPr>
        <w:t xml:space="preserve"> النظر للظواهر والأشياء والمشكلات نظرة غير تقليدية .</w:t>
      </w:r>
      <w:r w:rsidR="00092D92">
        <w:rPr>
          <w:rFonts w:hint="cs"/>
          <w:sz w:val="32"/>
          <w:szCs w:val="32"/>
          <w:rtl/>
        </w:rPr>
        <w:t xml:space="preserve"> </w:t>
      </w:r>
      <w:r w:rsidR="00092D92" w:rsidRPr="00092D92">
        <w:rPr>
          <w:rFonts w:hint="cs"/>
          <w:color w:val="9BBB59" w:themeColor="accent3"/>
          <w:sz w:val="32"/>
          <w:szCs w:val="32"/>
          <w:rtl/>
        </w:rPr>
        <w:t>محاضرة 12</w:t>
      </w:r>
    </w:p>
    <w:p w:rsidR="00F01781" w:rsidRDefault="00F01781" w:rsidP="00F01781">
      <w:pPr>
        <w:rPr>
          <w:sz w:val="32"/>
          <w:szCs w:val="32"/>
          <w:rtl/>
        </w:rPr>
      </w:pPr>
    </w:p>
    <w:p w:rsidR="00F01781" w:rsidRDefault="00F01781" w:rsidP="00F0178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========================================== </w:t>
      </w:r>
    </w:p>
    <w:p w:rsidR="00F01781" w:rsidRDefault="00F01781" w:rsidP="00F01781">
      <w:pPr>
        <w:rPr>
          <w:sz w:val="32"/>
          <w:szCs w:val="32"/>
          <w:rtl/>
        </w:rPr>
      </w:pPr>
    </w:p>
    <w:p w:rsidR="00BD740E" w:rsidRDefault="00BD740E" w:rsidP="00F01781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محبتكم / أجا وسلمى </w:t>
      </w:r>
    </w:p>
    <w:p w:rsidR="009C76ED" w:rsidRPr="00F01781" w:rsidRDefault="00F01781" w:rsidP="00F01781">
      <w:pPr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دعواتكم</w:t>
      </w:r>
      <w:r w:rsidR="009C76ED" w:rsidRPr="00F01781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لي ولوالديّ</w:t>
      </w:r>
    </w:p>
    <w:sectPr w:rsidR="009C76ED" w:rsidRPr="00F01781" w:rsidSect="0063796F">
      <w:pgSz w:w="11906" w:h="16838"/>
      <w:pgMar w:top="1440" w:right="1133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E4643"/>
    <w:multiLevelType w:val="hybridMultilevel"/>
    <w:tmpl w:val="EEA27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6DCF"/>
    <w:rsid w:val="00092D92"/>
    <w:rsid w:val="001037D0"/>
    <w:rsid w:val="00137341"/>
    <w:rsid w:val="001455EC"/>
    <w:rsid w:val="0024098F"/>
    <w:rsid w:val="002B7ED5"/>
    <w:rsid w:val="002F689E"/>
    <w:rsid w:val="00556692"/>
    <w:rsid w:val="00577842"/>
    <w:rsid w:val="0063796F"/>
    <w:rsid w:val="006B3546"/>
    <w:rsid w:val="009C76ED"/>
    <w:rsid w:val="00A76DCF"/>
    <w:rsid w:val="00B96674"/>
    <w:rsid w:val="00BD740E"/>
    <w:rsid w:val="00CF4B83"/>
    <w:rsid w:val="00D24575"/>
    <w:rsid w:val="00E65D1B"/>
    <w:rsid w:val="00F01781"/>
    <w:rsid w:val="00F40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ccare</dc:creator>
  <cp:keywords/>
  <dc:description/>
  <cp:lastModifiedBy>ccare</cp:lastModifiedBy>
  <cp:revision>14</cp:revision>
  <dcterms:created xsi:type="dcterms:W3CDTF">2012-05-07T20:59:00Z</dcterms:created>
  <dcterms:modified xsi:type="dcterms:W3CDTF">2012-05-07T21:55:00Z</dcterms:modified>
</cp:coreProperties>
</file>