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5" w:rsidRPr="00127AF5" w:rsidRDefault="00127AF5" w:rsidP="00594494">
      <w:pPr>
        <w:jc w:val="right"/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1-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التغيرات الارتقائية البنائية التي تطرأ على الفرد في مختلف النواحي الجسمية والعقلية من لحظة تكوينه حتى انتهاء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حياته هو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النمو الجسمي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ب- النمو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النمو العقلي. د- التطور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color w:val="FF0000"/>
          <w:sz w:val="36"/>
          <w:szCs w:val="36"/>
        </w:rPr>
        <w:br/>
      </w:r>
      <w:r w:rsidR="00594494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2-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الوصول إلى حالة من القدرة الوظيفية سواء كانت مرتبطة بالنواحي البيولوجية أو السلوكية 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النمو المستمر . ب- النمو الحركي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ج- التطور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 xml:space="preserve">. 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د- النمو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العوامل المؤثرة للنمو الداخلية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="00594494" w:rsidRPr="00594494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="00594494"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3-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أ- عوامل وراثية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.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صفات انفعالية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صفات اجتماعية. د- صفات نفسية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العوامل المؤثرة للنمو الخارجية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="00594494" w:rsidRPr="00594494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="00594494"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4-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عوامل وراثية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ب- عوامل بيئية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صفات عقلية . د- صفات جسمية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color w:val="FF0000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مصادر مطالب النمو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="00594494" w:rsidRPr="00594494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="00594494"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5-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التاريخ الجنيني . ب- النمط الثقافي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الفرد نفسه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lastRenderedPageBreak/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مطالب النمو في مراحل المراهقة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="00594494" w:rsidRPr="00594494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="00594494"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6-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تكوين الضمير وتمييز السلوكيات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ب- تكوين علاقات جديدة ناضجة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 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تكوين مستوى اجتماعي مناسب. د- جميع ما سبق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="00594494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7-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هي مجموع الخصائص والسمات التي تنتقل من الآباء والأجداد والأسلاف إلى الأبناء عن طرق الجنيات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الغدد . ب- النضج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البيئة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 xml:space="preserve">د- الوراثة 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="00594494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8   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مجموع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الاستثارات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التي يتلقاها الفرد منذ لحظة إخصاب البويضة في رحم الأم وحتى وفاته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الغدد . ب- النضج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 xml:space="preserve">ج- البيئة 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.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د- الوراثة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يرجع السبب في النضج إلى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="00594494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9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الظروف البيئية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الأنماط العامة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- عامل الوراثة.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د- إرادة الإنسان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lastRenderedPageBreak/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مرحلة المراهقة المبكرة لدى الذكور من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="00594494" w:rsidRPr="00594494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</w:t>
      </w:r>
      <w:r w:rsidR="00594494"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10-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أ- 13-17 ب- 17-21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ج- 14-17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د- 12- 17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11-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ا ل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r h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هو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العقاقير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 xml:space="preserve">ب- عامل </w:t>
      </w:r>
      <w:proofErr w:type="spellStart"/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الريصص</w:t>
      </w:r>
      <w:proofErr w:type="spellEnd"/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دم الجنين. د- الخلايا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color w:val="FF0000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12-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يعتبر المشي هو أهم إنجاز حركي في هذه المرحلة العمرية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النمو الانفعالي . ب- النمو الحسي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ج- النمو الحركي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النمو الجسمي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color w:val="FF0000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13-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العوامل المؤثرة في النمو الحركي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الحالة الذهنية. ب – الحالة الاجتماعية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ج- مستوى الذكاء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 xml:space="preserve">. 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الخوف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14-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هو مركب اجتماعي مكتسب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النمو الاجتماعي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 xml:space="preserve">ب- الخلق 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الحالة . د- الطفل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color w:val="FF0000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lastRenderedPageBreak/>
        <w:t xml:space="preserve">15-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يلتحق الطفل بالمدرسة ومحصوله اللغوي حوالي 2500 كلمة في مرحلة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أ- 9-6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ب-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 xml:space="preserve"> 6-9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ج- 9-12 د- 12-9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16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يطلق بعض العلماء عليها سن العصابات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أ- مرحلة الطفولة المتأخرة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مرحلة الطفولة المتقدمة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النمو الجسمي د- النمو الانفعالي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 xml:space="preserve">17- 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يتميز النمو الانفعالي في الطفولة المتأخرة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أ- الاستقرار الانفعالي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التذبذب الانفعالي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التوسط الانفعالي د- لاشي مما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18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هو عبارة عن انفعال دافعي يتضمن حالة من التوتر التي تدفع الشخص الخائف إلى الهروب من الموقف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أ-موقف معين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ب- الخوف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 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الخوف المرضي. 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19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يرجع الكذب إلى عوامل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اجتماعية ب- نفسية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rtl/>
        </w:rPr>
        <w:t>ج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- بيئية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.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lastRenderedPageBreak/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20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أنواع القلق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قلق الامتحان ب- قلق الاتصال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سمة القلق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21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القلق الذي يدرك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به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الشخص انه مثير التوتر والعصبية والانزعاج يطلق عليه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- حالة القلق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القلق العام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مشكلة القلق . د- لا شي مما ذكر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 xml:space="preserve">22- 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من مشكلات النطق والكلام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أ- عيوب كلامية. ب- عوامل عصبية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عوامل عضوية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.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23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يطلق عليها الأسباب الأكثر انتشار بين غالبية الأطفال الذين يعانون من مشكلات النطق والكلام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الأسباب العقلية ب- الأسباب الاجتماعية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الأسباب الجسمية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د- الأسباب النفسية والتربوية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 xml:space="preserve">24-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يطلق عليها تفسير المراهقة على فترة معينة تترتب عليها مقتضيات جديدة في السلوك لم يألفها الفرد من قبل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التفسير الزمني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 xml:space="preserve"> . 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ب- التفسير النفسي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ج- التفسير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النمائي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د- التفسير الاجتماعي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25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تصل أقصى سرعة للنمو الجسمي في المراهقة المبكرة إلى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أ- 12 للذكور و14 للإناث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ب- 14 للذكور و12 للإناث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ج- 11 للذكور و13 للإناث د -13 للذكور و11 للإناث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26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العوامل المؤثرة في النمو الجسمي للمراهقة المبكرة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أ- نوع الجنس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ب-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إفرازات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الغدد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التغذية 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27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أهم ملامح النمو الحركي في مرحلة المراهقة المتأخرة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التوافق. ب- التحكم في أجزاء الجسم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الزيادة في القوة العضلية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28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من أهم مظاهر النمو الانفعالي في مرحلة المراهقة المتأخرة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أ- الاستقرار الانفعالي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الاستقرار الاجتماعي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الاستقرار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الاسري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د- جميع ما سبق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color w:val="FF0000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28-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يرجع الاختلاف بين الجنسين في القدرات العقلية إلى الاختلاف في نشاط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النصف الأيمن ب- النصف الأيسر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>ج- النصفين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</w:rPr>
        <w:t xml:space="preserve">. 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sz w:val="36"/>
          <w:szCs w:val="36"/>
        </w:rPr>
        <w:lastRenderedPageBreak/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29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الانخفاض في القدرة العقلية الخاصة المرتبطة بالمادة يؤدي إلى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التأخر الدراسي العام ب-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 xml:space="preserve"> تأخر دراسي خاص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تأخر دراسي دائم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تأخر دراسي مؤقت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color w:val="FF0000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30-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الانخفاض الدراسي الذي يلازم التلميذ طوال فترة حياته الدراسية يؤدي إلى 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: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التأخر الدراسي العام ب- تأخر دراسي خاص</w:t>
      </w:r>
      <w:r w:rsidRPr="00127AF5">
        <w:rPr>
          <w:rFonts w:ascii="Sakkal Majalla" w:hAnsi="Sakkal Majalla" w:cs="Sakkal Majalla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  <w:rtl/>
        </w:rPr>
        <w:t xml:space="preserve">ج- تأخر دراسي دائم    </w:t>
      </w:r>
      <w:r w:rsidRPr="00127AF5">
        <w:rPr>
          <w:rFonts w:ascii="Sakkal Majalla" w:hAnsi="Sakkal Majalla" w:cs="Sakkal Majalla"/>
          <w:b/>
          <w:bCs/>
          <w:color w:val="FF00FF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تأخر دراسي مؤقت</w:t>
      </w:r>
    </w:p>
    <w:p w:rsidR="00127AF5" w:rsidRPr="00127AF5" w:rsidRDefault="00127AF5" w:rsidP="00127AF5">
      <w:pPr>
        <w:jc w:val="right"/>
        <w:rPr>
          <w:rFonts w:ascii="Sakkal Majalla" w:hAnsi="Sakkal Majalla" w:cs="Sakkal Majalla"/>
          <w:sz w:val="36"/>
          <w:szCs w:val="36"/>
        </w:rPr>
      </w:pPr>
    </w:p>
    <w:p w:rsidR="00127AF5" w:rsidRPr="00127AF5" w:rsidRDefault="00127AF5" w:rsidP="00127AF5">
      <w:pPr>
        <w:spacing w:before="100" w:beforeAutospacing="1" w:after="100" w:afterAutospacing="1"/>
        <w:jc w:val="right"/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>31-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تشترك جميع أعضاء الجسم في أداء الحركات المختلفة وهو ما يمثل اتجاه النمو من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أ‌- أعلى إلى أسفل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أسفل إلى أعلى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من العام إلى الخاص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من الخاص إلى العام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32.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يعتبر أهم إنجاز في مرحلة الرضاعة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الكلام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rtl/>
        </w:rPr>
        <w:t>ب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‌- ظهور الأسنان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الانتصاب الزائد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د- المشي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 xml:space="preserve">33.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هناك مرحلة من مراحل الرضاعة للتطور الحس الحركي وهي تمتد من الولادة إلى الشهر الأول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rtl/>
        </w:rPr>
        <w:t>أ‌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- مرحلة الأفعال المنعكسة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مرحلة الإرجاع الدورية الأولية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مرحلة التآزر بين الإرجاع الثانوي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مرحلة اختراع وسائل جديدة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34.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يرى علماء النفس أن هناك فئة من الأطفال هم أكثر تحكماً في انفعالاتهم هم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الأطفال الأصحاء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الأطفال الذين يعيشون في المناخ الأسري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ج-الأطفال الأذكياء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الأطفال المشبعون لحاجاتهم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 xml:space="preserve">35.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العوامل التي تسهم في اتساع دائرة الطفل الاجتماعية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تعلمه المشي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تعلم الكلام واللغة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القدره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على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الحركه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lastRenderedPageBreak/>
        <w:t xml:space="preserve">36.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الذي يعتبر تمهيداً مباشراً للمشي هو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أ‌- القامة والوقوف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الحبو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الزحف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 xml:space="preserve">37.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الصرخة الأولى للطفل يفسرها العلماء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الفرحة بالظهور للدنيا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ب‌- اندفاع الهواء إلى الرئتين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الشعور بالجوع والتعب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38.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يبدأ ظهور الأسنان اللبنية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في السنة الثالثة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في السنة الثانية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ج- في الشهر الثالث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في الشهر الثاني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39.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الحاسة التي تكون أكثر اكتمالا في الأسبوع الثاني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السمع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ب‌- التذوق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البصر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د- اللمس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40.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الإنسان ينتقل من مرحلة إلى أخر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بشكل مفاجئ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إجباري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ج- تدريجي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 xml:space="preserve">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لاحظ العلماء أن لكل فترة من فترات حياة الإنسان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ليس لها خصائص ولها سمات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ب‌- لها خصائص وسمات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ليس لها سمات ولها خصائص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42.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بنائاً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على الأسس الغددي العضوي فأنه ينقسم إلى عدد من المراحل عددها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أ‌- 11 مرحلة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ب‌- 10 مراحل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ج- 9 مراحل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د- 12 مرحلة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43.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يصنف في مراحل تناظر المراحل التعليمية إلى الأساس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التطوري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ب‌- التربوي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الاجتماعي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الغددي العضوي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lastRenderedPageBreak/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44.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العوامل المؤثرة في الجنين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أ‌- الوراثة – عمر الأم – تعاطي العقاقير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ب‌- الحالة الصحية للأم وتغذيتها – الحالة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الأنفعاليه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للأم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البيئة الخارجية – عامل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الـــــ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rh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45.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هي الأم التي يصاب أطفالها بالتشوه أو ربما الوفاة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الأم الصغير السن لأقل من 20 سنه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الأم الناضجة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ج- الأم الكبيرة في السن لأكثر من 35 سنه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46.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ما الذي تحدده العوامل الوراثية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نوع الجنس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الملامح العامة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الاستعدادات الوراثية المرضية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47.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يبلغ المحصول اللغوي لطفل السادسة حوالي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أ‌- 5000كلمة تقريباً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ب‌- 3000كلمة تقريباً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ت‌- 3500كلمة تقريباً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lastRenderedPageBreak/>
        <w:t>ث‌- 2500كلمة تقريباً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48.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يظهر التغير الأول لشكل الجسم خلال مرحلة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أ‌- الرضاعة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ب‌- الطفولة المبكرة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rtl/>
        </w:rPr>
        <w:t>ت‌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- الطفولة المتوسطة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ث‌- المراهقة</w:t>
      </w:r>
    </w:p>
    <w:p w:rsidR="00127AF5" w:rsidRPr="00127AF5" w:rsidRDefault="00127AF5" w:rsidP="00127AF5">
      <w:pPr>
        <w:spacing w:before="100" w:beforeAutospacing="1" w:after="100" w:afterAutospacing="1"/>
        <w:jc w:val="right"/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1111سرعه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النموالجسمي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في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الطفوله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المبكره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بالنسبه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للمرحله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السا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بقه</w:t>
      </w:r>
    </w:p>
    <w:p w:rsidR="00127AF5" w:rsidRPr="00127AF5" w:rsidRDefault="00127AF5" w:rsidP="00127AF5">
      <w:pPr>
        <w:spacing w:before="100" w:beforeAutospacing="1" w:after="100" w:afterAutospacing="1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1-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اسرع</w:t>
      </w:r>
      <w:proofErr w:type="spellEnd"/>
    </w:p>
    <w:p w:rsidR="00127AF5" w:rsidRPr="00127AF5" w:rsidRDefault="00127AF5" w:rsidP="00127AF5">
      <w:pPr>
        <w:spacing w:before="100" w:beforeAutospacing="1" w:after="100" w:afterAutospacing="1"/>
        <w:jc w:val="right"/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</w:pP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2-</w:t>
      </w:r>
      <w:proofErr w:type="spellStart"/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ابطا</w:t>
      </w:r>
      <w:proofErr w:type="spellEnd"/>
    </w:p>
    <w:p w:rsidR="00127AF5" w:rsidRPr="00127AF5" w:rsidRDefault="00127AF5" w:rsidP="00127AF5">
      <w:pPr>
        <w:spacing w:before="100" w:beforeAutospacing="1" w:after="100" w:afterAutospacing="1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3-نفس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السرعه</w:t>
      </w:r>
      <w:proofErr w:type="spellEnd"/>
    </w:p>
    <w:p w:rsidR="00127AF5" w:rsidRPr="00127AF5" w:rsidRDefault="00127AF5" w:rsidP="00127AF5">
      <w:pPr>
        <w:spacing w:before="100" w:beforeAutospacing="1" w:after="100" w:afterAutospacing="1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جميع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ماسبق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49.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العوامل المؤثرة في النمو الحركي في الطفولة المتوسط</w:t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الصحة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نوع الجنس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الذكاء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50.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..يتعرف الطفل على مفهوم الصواب والخطأ والحلال والحرام في مرحلة6-9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أ- النمو الاجتماعي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ب- النمو الخلقي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النمو الانفعالي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النمو اللغوي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أكبر مصادر القلق في الطفولة المتأخرة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الأسرة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ب- المدرسة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الزملاء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52.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يتميز النمو الانفعالي في الطفولة المتأخرة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بــ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- الاستقرار الانفعالي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التذبذب الانفعالي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التوسط الانفعالي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لاشي مما سبق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 xml:space="preserve">53.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تتحد أخلاقيات الطفل في ضوء المعايير السائدة في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الأسرة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المدرسة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البيئة الاجتماعية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54.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العوامل المرتبطة بالخوف المرضي المدرسي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أ- الخوف العام من المدرسة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الخوف من المدرسين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الخوف من الامتحانات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55.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يرجع الكذب أساساً إلى عوامل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أ- البيئة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المدرسة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الوراثة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لاشيء مما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56.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نوع الكذب الذي يحدث بسبب خلط الطفل بين إدراكه للبيئة المحيطة وما ينشأ لديه من خيال ، هو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الكذب الخيالي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الكذب بالتقليد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 xml:space="preserve">ج- الكذب </w:t>
      </w:r>
      <w:proofErr w:type="spellStart"/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الآلتباسي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الكذب المرضي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 xml:space="preserve">57.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نوع الكذب الذي ينزع فيه الطفل إلى إلصاق التهم بالآخرين دون ذنب ارتكبوه هو الكذب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ألالتباسي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الخيالي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ج- المرضي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الانتقامي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58.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الفرق بين الخوف العادي والخوف المرضي هو فرق في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نوع الخوف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ب- درجة الخوف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نوع ودرجة الخوف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لاشيء مما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59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هو عبارة عن انفعال دافعي يتضمن حالة من التوتر التي تدفع الشخص الخائف إلى الهروب من الموقف الذي أدى إلى استثارة مخاوفه حتى يزول التوتر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التوتر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الكذب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ج- الخوف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ليس مما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60.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الفروق في القابلية للقلق والاختلافات بين الناس في ميلهم إلى الاستجابة اتجاه المواقف التي يدركونها كمواقف مهددة ، تسمى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- سمة القلق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القلق العام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حالة القلق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قلق الامتحان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lastRenderedPageBreak/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61.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الأسباب التي تؤدي إلى عيوب النطق والكلام عند الأطفال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الأسباب الجسمية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الأسباب العقلية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الأسباب النفسية والتربوية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62.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يؤدي إحساس المراهق بالظلم أو أن أحداً لا يهتم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به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، وأساليب التربية الأسرية الضاغطة إلى تكون نوع المراهقة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- العدوانية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المنحرفة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الانسحابية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المتكيفة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63.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يشير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بإنها</w:t>
      </w:r>
      <w:proofErr w:type="spellEnd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فترة تبدأ من حوالي السنة الحادية أو الثانية عشر تقريباً حتى العشرينيات من عمر الفرد متأثرة بعوامل النمو البيولوجية ، هو التفسير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أ- الزمني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الاجتماعي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ج-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النمائي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النفسي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64.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القدرة على إدراك العلاقات بين الأشياء والمواقف يعبر عن مصطلح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lastRenderedPageBreak/>
        <w:t>أ-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 xml:space="preserve"> التذكر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الإدراك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التفكير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الذكاء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65.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يتأثر النمو الجسمي في المراهقة المبكرة بعوامل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الوراثة</w:t>
      </w:r>
    </w:p>
    <w:p w:rsidR="00127AF5" w:rsidRPr="00127AF5" w:rsidRDefault="00127AF5" w:rsidP="00127AF5">
      <w:pPr>
        <w:spacing w:before="100" w:beforeAutospacing="1" w:after="100" w:afterAutospacing="1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ب-نوع الجنس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التغذية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rtl/>
        </w:rPr>
        <w:t>-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br/>
        <w:t xml:space="preserve">66.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تتأثر انفعالات المراهق بالنمو العضوي الداخلي وخاصة ضمور الغدد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أ- الصنوبرية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الدرقية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النخامية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د- </w:t>
      </w:r>
      <w:proofErr w:type="spellStart"/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الدهنية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  <w:t xml:space="preserve">67.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يرتبط النمو الأخلاقي في مرحلة المراهقة المتأخرة </w:t>
      </w:r>
      <w:proofErr w:type="spellStart"/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بـــــــــ</w:t>
      </w:r>
      <w:proofErr w:type="spellEnd"/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النمو الاجتماعي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rtl/>
        </w:rPr>
        <w:t>ب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- النمو الديني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النمو الخلقي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د- النمو العقلي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68.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من أهم العوامل المؤثرة في النمو الاجتماعي للمراهقة المتأخرة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الأسرة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المدرسة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الأقران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د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- جميع ما سبق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69.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أي مما يلي ليست من خطوات تشخيص التأخر الدراسي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أ- دراسة اتجاهات التلميذ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دراسة الحالة الصحية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دراسة شخصية التلميذ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د- دراسة مستويات التحصيل لأقران التلميذ</w:t>
      </w:r>
      <w:r w:rsidRPr="00127AF5">
        <w:rPr>
          <w:rFonts w:ascii="Sakkal Majalla" w:hAnsi="Sakkal Majalla" w:cs="Sakkal Majalla"/>
          <w:b/>
          <w:bCs/>
          <w:sz w:val="36"/>
          <w:szCs w:val="36"/>
          <w:u w:val="single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70. </w:t>
      </w:r>
      <w:r w:rsidRPr="00127AF5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الانخفاض في القدرة العقلية العامة (ذكاء التلميذ) يؤدي إلى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t> 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color w:val="FF66CC"/>
          <w:sz w:val="36"/>
          <w:szCs w:val="36"/>
          <w:u w:val="single"/>
          <w:rtl/>
        </w:rPr>
        <w:t>أ- التأخر الدراسي العام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ب- التأخر الدراسي المؤقت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ج- التأخر الدراسي الخاص</w:t>
      </w:r>
      <w:r w:rsidRPr="00127AF5">
        <w:rPr>
          <w:rFonts w:ascii="Sakkal Majalla" w:hAnsi="Sakkal Majalla" w:cs="Sakkal Majalla"/>
          <w:b/>
          <w:bCs/>
          <w:sz w:val="36"/>
          <w:szCs w:val="36"/>
        </w:rPr>
        <w:br/>
      </w:r>
      <w:r w:rsidRPr="00127AF5">
        <w:rPr>
          <w:rFonts w:ascii="Sakkal Majalla" w:hAnsi="Sakkal Majalla" w:cs="Sakkal Majalla"/>
          <w:b/>
          <w:bCs/>
          <w:sz w:val="36"/>
          <w:szCs w:val="36"/>
          <w:rtl/>
        </w:rPr>
        <w:t>د- التأخر الدراسي الدائم</w:t>
      </w:r>
    </w:p>
    <w:p w:rsidR="00127AF5" w:rsidRPr="003269AB" w:rsidRDefault="00127AF5" w:rsidP="00127AF5">
      <w:pPr>
        <w:jc w:val="right"/>
        <w:rPr>
          <w:rFonts w:hint="cs"/>
          <w:b/>
          <w:bCs/>
          <w:rtl/>
        </w:rPr>
      </w:pPr>
    </w:p>
    <w:p w:rsidR="002C101C" w:rsidRPr="00127AF5" w:rsidRDefault="00594494" w:rsidP="00127AF5">
      <w:pPr>
        <w:jc w:val="right"/>
        <w:rPr>
          <w:rFonts w:ascii="Arial" w:hAnsi="Arial" w:cs="Arial"/>
        </w:rPr>
      </w:pPr>
      <w:r>
        <w:t>Lion Heart</w:t>
      </w:r>
    </w:p>
    <w:sectPr w:rsidR="002C101C" w:rsidRPr="00127AF5" w:rsidSect="002C1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20"/>
  <w:characterSpacingControl w:val="doNotCompress"/>
  <w:compat/>
  <w:rsids>
    <w:rsidRoot w:val="00127AF5"/>
    <w:rsid w:val="00127AF5"/>
    <w:rsid w:val="002C101C"/>
    <w:rsid w:val="0059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2011-06-06T05:42:00Z</dcterms:created>
  <dcterms:modified xsi:type="dcterms:W3CDTF">2011-06-06T06:11:00Z</dcterms:modified>
</cp:coreProperties>
</file>