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jc w:val="center"/>
        <w:tblLook w:val="04A0"/>
      </w:tblPr>
      <w:tblGrid>
        <w:gridCol w:w="4261"/>
        <w:gridCol w:w="4261"/>
      </w:tblGrid>
      <w:tr w:rsidR="007F2A77" w:rsidTr="00A97C32">
        <w:trPr>
          <w:jc w:val="center"/>
        </w:trPr>
        <w:tc>
          <w:tcPr>
            <w:tcW w:w="4261" w:type="dxa"/>
          </w:tcPr>
          <w:p w:rsidR="007F2A77" w:rsidRPr="00A97C32" w:rsidRDefault="007F2A77" w:rsidP="007B4601">
            <w:pPr>
              <w:jc w:val="center"/>
              <w:rPr>
                <w:b/>
                <w:bCs/>
                <w:rtl/>
              </w:rPr>
            </w:pPr>
            <w:r w:rsidRPr="00A97C32">
              <w:rPr>
                <w:rFonts w:hint="cs"/>
                <w:b/>
                <w:bCs/>
                <w:rtl/>
              </w:rPr>
              <w:t>العمل</w:t>
            </w:r>
          </w:p>
        </w:tc>
        <w:tc>
          <w:tcPr>
            <w:tcW w:w="4261" w:type="dxa"/>
          </w:tcPr>
          <w:p w:rsidR="007F2A77" w:rsidRPr="00A97C32" w:rsidRDefault="007F2A77" w:rsidP="007B4601">
            <w:pPr>
              <w:jc w:val="center"/>
              <w:rPr>
                <w:b/>
                <w:bCs/>
                <w:rtl/>
              </w:rPr>
            </w:pPr>
            <w:r w:rsidRPr="00A97C32">
              <w:rPr>
                <w:rFonts w:hint="cs"/>
                <w:b/>
                <w:bCs/>
                <w:rtl/>
              </w:rPr>
              <w:t>حكمه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6D7D7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تطرّق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عقيدته خلل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تعرض </w:t>
            </w:r>
            <w:proofErr w:type="spellStart"/>
            <w:r>
              <w:rPr>
                <w:rFonts w:hint="cs"/>
                <w:rtl/>
              </w:rPr>
              <w:t>ايمانه</w:t>
            </w:r>
            <w:proofErr w:type="spellEnd"/>
            <w:r>
              <w:rPr>
                <w:rFonts w:hint="cs"/>
                <w:rtl/>
              </w:rPr>
              <w:t xml:space="preserve"> لفساد</w:t>
            </w:r>
          </w:p>
        </w:tc>
        <w:tc>
          <w:tcPr>
            <w:tcW w:w="4261" w:type="dxa"/>
          </w:tcPr>
          <w:p w:rsidR="007F2A77" w:rsidRDefault="006D7D7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لم تقبل منه عباده ولم يصح له عمل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6D7D7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صحت عقيدته واستقام </w:t>
            </w:r>
            <w:proofErr w:type="spellStart"/>
            <w:r>
              <w:rPr>
                <w:rFonts w:hint="cs"/>
                <w:rtl/>
              </w:rPr>
              <w:t>ايمانه</w:t>
            </w:r>
            <w:proofErr w:type="spellEnd"/>
          </w:p>
        </w:tc>
        <w:tc>
          <w:tcPr>
            <w:tcW w:w="4261" w:type="dxa"/>
          </w:tcPr>
          <w:p w:rsidR="007F2A77" w:rsidRDefault="006D7D7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كان القليل من عمله كثيرا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D162C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علم الكلام</w:t>
            </w:r>
          </w:p>
        </w:tc>
        <w:tc>
          <w:tcPr>
            <w:tcW w:w="4261" w:type="dxa"/>
          </w:tcPr>
          <w:p w:rsidR="007F2A77" w:rsidRDefault="00D162C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0960CF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الفلسفه</w:t>
            </w:r>
            <w:proofErr w:type="spellEnd"/>
          </w:p>
        </w:tc>
        <w:tc>
          <w:tcPr>
            <w:tcW w:w="4261" w:type="dxa"/>
          </w:tcPr>
          <w:p w:rsidR="007F2A77" w:rsidRDefault="000960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7B571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التصوّف</w:t>
            </w:r>
          </w:p>
        </w:tc>
        <w:tc>
          <w:tcPr>
            <w:tcW w:w="4261" w:type="dxa"/>
          </w:tcPr>
          <w:p w:rsidR="007F2A77" w:rsidRDefault="007B571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بدعه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7F4726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الالهيات</w:t>
            </w:r>
            <w:proofErr w:type="spellEnd"/>
          </w:p>
        </w:tc>
        <w:tc>
          <w:tcPr>
            <w:tcW w:w="4261" w:type="dxa"/>
          </w:tcPr>
          <w:p w:rsidR="007F2A77" w:rsidRDefault="007F472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خطأ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CB080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تعلم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7F2A77" w:rsidRDefault="00CB080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 عيني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CB080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اعلم المسائل </w:t>
            </w:r>
            <w:proofErr w:type="spellStart"/>
            <w:r>
              <w:rPr>
                <w:rFonts w:hint="cs"/>
                <w:rtl/>
              </w:rPr>
              <w:t>الدقيقه</w:t>
            </w:r>
            <w:proofErr w:type="spellEnd"/>
            <w:r>
              <w:rPr>
                <w:rFonts w:hint="cs"/>
                <w:rtl/>
              </w:rPr>
              <w:t xml:space="preserve"> والرد على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البدع</w:t>
            </w:r>
          </w:p>
        </w:tc>
        <w:tc>
          <w:tcPr>
            <w:tcW w:w="4261" w:type="dxa"/>
          </w:tcPr>
          <w:p w:rsidR="007F2A77" w:rsidRDefault="00CB080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 كفائي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9D385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العمل الجاد </w:t>
            </w:r>
            <w:proofErr w:type="spellStart"/>
            <w:r>
              <w:rPr>
                <w:rFonts w:hint="cs"/>
                <w:rtl/>
              </w:rPr>
              <w:t>الدؤوب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الاعاده</w:t>
            </w:r>
            <w:proofErr w:type="spellEnd"/>
            <w:r>
              <w:rPr>
                <w:rFonts w:hint="cs"/>
                <w:rtl/>
              </w:rPr>
              <w:t xml:space="preserve"> الناس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السلفيه</w:t>
            </w:r>
            <w:proofErr w:type="spellEnd"/>
          </w:p>
        </w:tc>
        <w:tc>
          <w:tcPr>
            <w:tcW w:w="4261" w:type="dxa"/>
          </w:tcPr>
          <w:p w:rsidR="007F2A77" w:rsidRDefault="009D385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ضروري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051B1F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اذا</w:t>
            </w:r>
            <w:proofErr w:type="spellEnd"/>
            <w:r>
              <w:rPr>
                <w:rFonts w:hint="cs"/>
                <w:rtl/>
              </w:rPr>
              <w:t xml:space="preserve"> لم يتم تحقق التوحيد </w:t>
            </w:r>
            <w:proofErr w:type="spellStart"/>
            <w:r>
              <w:rPr>
                <w:rFonts w:hint="cs"/>
                <w:rtl/>
              </w:rPr>
              <w:t>واخلاص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العباده</w:t>
            </w:r>
            <w:proofErr w:type="spellEnd"/>
            <w:r>
              <w:rPr>
                <w:rFonts w:hint="cs"/>
                <w:rtl/>
              </w:rPr>
              <w:t xml:space="preserve"> وتمام الخضوع والانقياد والتسليم</w:t>
            </w:r>
          </w:p>
        </w:tc>
        <w:tc>
          <w:tcPr>
            <w:tcW w:w="4261" w:type="dxa"/>
          </w:tcPr>
          <w:p w:rsidR="007F2A77" w:rsidRDefault="00044FE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تقبل صلاة ولا زكاة ولا </w:t>
            </w:r>
            <w:r w:rsidR="00051B1F">
              <w:rPr>
                <w:rFonts w:hint="cs"/>
                <w:rtl/>
              </w:rPr>
              <w:t xml:space="preserve"> صيام ولا حج ولا يزكو أي عمل يتقرب </w:t>
            </w:r>
            <w:proofErr w:type="spellStart"/>
            <w:r w:rsidR="00051B1F">
              <w:rPr>
                <w:rFonts w:hint="cs"/>
                <w:rtl/>
              </w:rPr>
              <w:t>به</w:t>
            </w:r>
            <w:proofErr w:type="spellEnd"/>
            <w:r w:rsidR="00051B1F">
              <w:rPr>
                <w:rFonts w:hint="cs"/>
                <w:rtl/>
              </w:rPr>
              <w:t xml:space="preserve"> </w:t>
            </w:r>
            <w:proofErr w:type="spellStart"/>
            <w:r w:rsidR="00051B1F">
              <w:rPr>
                <w:rFonts w:hint="cs"/>
                <w:rtl/>
              </w:rPr>
              <w:t>الى</w:t>
            </w:r>
            <w:proofErr w:type="spellEnd"/>
            <w:r w:rsidR="00051B1F">
              <w:rPr>
                <w:rFonts w:hint="cs"/>
                <w:rtl/>
              </w:rPr>
              <w:t xml:space="preserve"> الله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051B1F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اذا</w:t>
            </w:r>
            <w:proofErr w:type="spellEnd"/>
            <w:r>
              <w:rPr>
                <w:rFonts w:hint="cs"/>
                <w:rtl/>
              </w:rPr>
              <w:t xml:space="preserve"> لم يتم التوحيد ويصدق </w:t>
            </w:r>
            <w:proofErr w:type="spellStart"/>
            <w:r>
              <w:rPr>
                <w:rFonts w:hint="cs"/>
                <w:rtl/>
              </w:rPr>
              <w:t>الاخلاص</w:t>
            </w:r>
            <w:proofErr w:type="spellEnd"/>
          </w:p>
        </w:tc>
        <w:tc>
          <w:tcPr>
            <w:tcW w:w="4261" w:type="dxa"/>
          </w:tcPr>
          <w:p w:rsidR="007F2A77" w:rsidRDefault="00051B1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تنفع </w:t>
            </w:r>
            <w:proofErr w:type="spellStart"/>
            <w:r>
              <w:rPr>
                <w:rFonts w:hint="cs"/>
                <w:rtl/>
              </w:rPr>
              <w:t>شفاعه</w:t>
            </w:r>
            <w:proofErr w:type="spellEnd"/>
            <w:r>
              <w:rPr>
                <w:rFonts w:hint="cs"/>
                <w:rtl/>
              </w:rPr>
              <w:t xml:space="preserve"> الشافعين ولا دعاء الصالحين ولو كان الداعي رسول الله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7C7E02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الصحيحه</w:t>
            </w:r>
            <w:proofErr w:type="spellEnd"/>
          </w:p>
        </w:tc>
        <w:tc>
          <w:tcPr>
            <w:tcW w:w="4261" w:type="dxa"/>
          </w:tcPr>
          <w:p w:rsidR="007F2A77" w:rsidRDefault="007C7E02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التزامها متعيّن</w:t>
            </w:r>
            <w:r w:rsidR="008F5A3B">
              <w:rPr>
                <w:rFonts w:hint="cs"/>
                <w:rtl/>
              </w:rPr>
              <w:t xml:space="preserve"> شرعا</w:t>
            </w:r>
            <w:r>
              <w:rPr>
                <w:rFonts w:hint="cs"/>
                <w:rtl/>
              </w:rPr>
              <w:t xml:space="preserve"> أي وجوب التزامها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Pr="00E76453" w:rsidRDefault="00E7645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ما حكم الله </w:t>
            </w:r>
            <w:proofErr w:type="spellStart"/>
            <w:r>
              <w:rPr>
                <w:rFonts w:hint="cs"/>
                <w:rtl/>
              </w:rPr>
              <w:t>به</w:t>
            </w:r>
            <w:proofErr w:type="spellEnd"/>
            <w:r>
              <w:rPr>
                <w:rFonts w:hint="cs"/>
                <w:rtl/>
              </w:rPr>
              <w:t xml:space="preserve"> و قضاه</w:t>
            </w:r>
          </w:p>
        </w:tc>
        <w:tc>
          <w:tcPr>
            <w:tcW w:w="4261" w:type="dxa"/>
          </w:tcPr>
          <w:p w:rsidR="007F2A77" w:rsidRDefault="00E7645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واجب </w:t>
            </w:r>
            <w:proofErr w:type="spellStart"/>
            <w:r>
              <w:rPr>
                <w:rFonts w:hint="cs"/>
                <w:rtl/>
              </w:rPr>
              <w:t>الاتباع</w:t>
            </w:r>
            <w:proofErr w:type="spellEnd"/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6001F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مخالفه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7F2A77" w:rsidRDefault="006001F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حرام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6001F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قتال من لم يقبل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7F2A77" w:rsidRDefault="006001F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حلال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FF43E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مصادر غير الكتاب </w:t>
            </w:r>
            <w:proofErr w:type="spellStart"/>
            <w:r>
              <w:rPr>
                <w:rFonts w:hint="cs"/>
                <w:rtl/>
              </w:rPr>
              <w:t>والسنه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واجماع</w:t>
            </w:r>
            <w:proofErr w:type="spellEnd"/>
            <w:r>
              <w:rPr>
                <w:rFonts w:hint="cs"/>
                <w:rtl/>
              </w:rPr>
              <w:t xml:space="preserve"> السف</w:t>
            </w:r>
          </w:p>
        </w:tc>
        <w:tc>
          <w:tcPr>
            <w:tcW w:w="4261" w:type="dxa"/>
          </w:tcPr>
          <w:p w:rsidR="007F2A77" w:rsidRDefault="00FF43E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ضلال و بدعه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FF43E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زعم </w:t>
            </w:r>
            <w:proofErr w:type="spellStart"/>
            <w:r>
              <w:rPr>
                <w:rFonts w:hint="cs"/>
                <w:rtl/>
              </w:rPr>
              <w:t>العصمه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والاحاطه</w:t>
            </w:r>
            <w:proofErr w:type="spellEnd"/>
            <w:r>
              <w:rPr>
                <w:rFonts w:hint="cs"/>
                <w:rtl/>
              </w:rPr>
              <w:t xml:space="preserve"> بعلم الغيب</w:t>
            </w:r>
          </w:p>
        </w:tc>
        <w:tc>
          <w:tcPr>
            <w:tcW w:w="4261" w:type="dxa"/>
          </w:tcPr>
          <w:p w:rsidR="007F2A77" w:rsidRDefault="00FF43E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فقد </w:t>
            </w:r>
            <w:proofErr w:type="spellStart"/>
            <w:r>
              <w:rPr>
                <w:rFonts w:hint="cs"/>
                <w:rtl/>
              </w:rPr>
              <w:t>اعظم</w:t>
            </w:r>
            <w:proofErr w:type="spellEnd"/>
            <w:r>
              <w:rPr>
                <w:rFonts w:hint="cs"/>
                <w:rtl/>
              </w:rPr>
              <w:t xml:space="preserve"> على الله </w:t>
            </w:r>
            <w:proofErr w:type="spellStart"/>
            <w:r>
              <w:rPr>
                <w:rFonts w:hint="cs"/>
                <w:rtl/>
              </w:rPr>
              <w:t>الفريه</w:t>
            </w:r>
            <w:proofErr w:type="spellEnd"/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AB277B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عقيده</w:t>
            </w:r>
            <w:proofErr w:type="spellEnd"/>
            <w:r>
              <w:rPr>
                <w:rFonts w:hint="cs"/>
                <w:rtl/>
              </w:rPr>
              <w:t xml:space="preserve"> ليس لها سند من الكتاب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السن هاو اثر عن </w:t>
            </w:r>
            <w:proofErr w:type="spellStart"/>
            <w:r>
              <w:rPr>
                <w:rFonts w:hint="cs"/>
                <w:rtl/>
              </w:rPr>
              <w:t>الصحابه</w:t>
            </w:r>
            <w:proofErr w:type="spellEnd"/>
            <w:r>
              <w:rPr>
                <w:rFonts w:hint="cs"/>
                <w:rtl/>
              </w:rPr>
              <w:t xml:space="preserve"> و التابعين</w:t>
            </w:r>
          </w:p>
        </w:tc>
        <w:tc>
          <w:tcPr>
            <w:tcW w:w="4261" w:type="dxa"/>
          </w:tcPr>
          <w:p w:rsidR="007F2A77" w:rsidRDefault="00AB277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بدعه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EE726C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عقيده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السنه</w:t>
            </w:r>
            <w:proofErr w:type="spellEnd"/>
          </w:p>
        </w:tc>
        <w:tc>
          <w:tcPr>
            <w:tcW w:w="4261" w:type="dxa"/>
          </w:tcPr>
          <w:p w:rsidR="00FF43E0" w:rsidRDefault="00EE726C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توقيفيه</w:t>
            </w:r>
            <w:proofErr w:type="spellEnd"/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113D5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الحديث </w:t>
            </w:r>
            <w:proofErr w:type="spellStart"/>
            <w:r>
              <w:rPr>
                <w:rFonts w:hint="cs"/>
                <w:rtl/>
              </w:rPr>
              <w:t>اذا</w:t>
            </w:r>
            <w:proofErr w:type="spellEnd"/>
            <w:r>
              <w:rPr>
                <w:rFonts w:hint="cs"/>
                <w:rtl/>
              </w:rPr>
              <w:t xml:space="preserve"> صح عن الرسول وان كان خبر </w:t>
            </w:r>
            <w:proofErr w:type="spellStart"/>
            <w:r>
              <w:rPr>
                <w:rFonts w:hint="cs"/>
                <w:rtl/>
              </w:rPr>
              <w:t>الاحاد</w:t>
            </w:r>
            <w:proofErr w:type="spellEnd"/>
          </w:p>
        </w:tc>
        <w:tc>
          <w:tcPr>
            <w:tcW w:w="4261" w:type="dxa"/>
          </w:tcPr>
          <w:p w:rsidR="00FF43E0" w:rsidRDefault="00113D5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قبوله واجب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حجه قطعيه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E8259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التسليم </w:t>
            </w:r>
            <w:proofErr w:type="spellStart"/>
            <w:r>
              <w:rPr>
                <w:rFonts w:hint="cs"/>
                <w:rtl/>
              </w:rPr>
              <w:t>للاحاديث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الصحيحه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واثار</w:t>
            </w:r>
            <w:proofErr w:type="spellEnd"/>
            <w:r>
              <w:rPr>
                <w:rFonts w:hint="cs"/>
                <w:rtl/>
              </w:rPr>
              <w:t xml:space="preserve"> السلف الصالح</w:t>
            </w:r>
          </w:p>
        </w:tc>
        <w:tc>
          <w:tcPr>
            <w:tcW w:w="4261" w:type="dxa"/>
          </w:tcPr>
          <w:p w:rsidR="00FF43E0" w:rsidRDefault="00E8259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 وغير ذلك بدعه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D9002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كل محدثه بالدين</w:t>
            </w:r>
          </w:p>
        </w:tc>
        <w:tc>
          <w:tcPr>
            <w:tcW w:w="4261" w:type="dxa"/>
          </w:tcPr>
          <w:p w:rsidR="00FF43E0" w:rsidRDefault="00D9002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بدعه وكل بدعه ضلاله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D9002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اعتقد انه يسعى الخروج عما جاء </w:t>
            </w:r>
            <w:proofErr w:type="spellStart"/>
            <w:r>
              <w:rPr>
                <w:rFonts w:hint="cs"/>
                <w:rtl/>
              </w:rPr>
              <w:t>به</w:t>
            </w:r>
            <w:proofErr w:type="spellEnd"/>
            <w:r>
              <w:rPr>
                <w:rFonts w:hint="cs"/>
                <w:rtl/>
              </w:rPr>
              <w:t xml:space="preserve"> النبي من الدين</w:t>
            </w:r>
          </w:p>
        </w:tc>
        <w:tc>
          <w:tcPr>
            <w:tcW w:w="4261" w:type="dxa"/>
          </w:tcPr>
          <w:p w:rsidR="00FF43E0" w:rsidRDefault="00D9002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فقد خلع </w:t>
            </w:r>
            <w:proofErr w:type="spellStart"/>
            <w:r>
              <w:rPr>
                <w:rFonts w:hint="cs"/>
                <w:rtl/>
              </w:rPr>
              <w:t>ربقه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الاسلام</w:t>
            </w:r>
            <w:proofErr w:type="spellEnd"/>
            <w:r>
              <w:rPr>
                <w:rFonts w:hint="cs"/>
                <w:rtl/>
              </w:rPr>
              <w:t xml:space="preserve"> من عنقه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8F7F6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الالتزام </w:t>
            </w:r>
            <w:proofErr w:type="spellStart"/>
            <w:r>
              <w:rPr>
                <w:rFonts w:hint="cs"/>
                <w:rtl/>
              </w:rPr>
              <w:t>بالالفاظ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الوارده</w:t>
            </w:r>
            <w:proofErr w:type="spellEnd"/>
            <w:r>
              <w:rPr>
                <w:rFonts w:hint="cs"/>
                <w:rtl/>
              </w:rPr>
              <w:t xml:space="preserve"> في الكتاب </w:t>
            </w:r>
            <w:proofErr w:type="spellStart"/>
            <w:r>
              <w:rPr>
                <w:rFonts w:hint="cs"/>
                <w:rtl/>
              </w:rPr>
              <w:t>والسنه</w:t>
            </w:r>
            <w:proofErr w:type="spellEnd"/>
            <w:r>
              <w:rPr>
                <w:rFonts w:hint="cs"/>
                <w:rtl/>
              </w:rPr>
              <w:t xml:space="preserve"> في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FF43E0" w:rsidRDefault="008F7F6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واجب .. وتجنب </w:t>
            </w:r>
            <w:proofErr w:type="spellStart"/>
            <w:r>
              <w:rPr>
                <w:rFonts w:hint="cs"/>
                <w:rtl/>
              </w:rPr>
              <w:t>المحدثه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المبتدعه</w:t>
            </w:r>
            <w:proofErr w:type="spellEnd"/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123EA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الخوض والجدل </w:t>
            </w:r>
            <w:proofErr w:type="spellStart"/>
            <w:r>
              <w:rPr>
                <w:rFonts w:hint="cs"/>
                <w:rtl/>
              </w:rPr>
              <w:t>والمراء</w:t>
            </w:r>
            <w:proofErr w:type="spellEnd"/>
            <w:r>
              <w:rPr>
                <w:rFonts w:hint="cs"/>
                <w:rtl/>
              </w:rPr>
              <w:t xml:space="preserve"> في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  <w:r>
              <w:rPr>
                <w:rFonts w:hint="cs"/>
                <w:rtl/>
              </w:rPr>
              <w:t xml:space="preserve"> ونصوصها</w:t>
            </w:r>
          </w:p>
        </w:tc>
        <w:tc>
          <w:tcPr>
            <w:tcW w:w="4261" w:type="dxa"/>
          </w:tcPr>
          <w:p w:rsidR="00FF43E0" w:rsidRDefault="00123EA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975D6A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تاويل</w:t>
            </w:r>
            <w:proofErr w:type="spellEnd"/>
            <w:r>
              <w:rPr>
                <w:rFonts w:hint="cs"/>
                <w:rtl/>
              </w:rPr>
              <w:t xml:space="preserve"> نصوص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FF43E0" w:rsidRDefault="00975D6A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الحكم بغير </w:t>
            </w:r>
            <w:proofErr w:type="spellStart"/>
            <w:r>
              <w:rPr>
                <w:rFonts w:hint="cs"/>
                <w:rtl/>
              </w:rPr>
              <w:t>ماانزل</w:t>
            </w:r>
            <w:proofErr w:type="spellEnd"/>
            <w:r>
              <w:rPr>
                <w:rFonts w:hint="cs"/>
                <w:rtl/>
              </w:rPr>
              <w:t xml:space="preserve"> الله</w:t>
            </w:r>
          </w:p>
        </w:tc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ينافي التوحيد والتسليم لله ولرسوله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تجويز</w:t>
            </w:r>
            <w:proofErr w:type="spellEnd"/>
            <w:r>
              <w:rPr>
                <w:rFonts w:hint="cs"/>
                <w:rtl/>
              </w:rPr>
              <w:t xml:space="preserve"> الحكم بغير شرع الله</w:t>
            </w:r>
          </w:p>
        </w:tc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 اكبر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العدول عن شرع الله في واقعه معينه لهوى في النفس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اكراه</w:t>
            </w:r>
            <w:proofErr w:type="spellEnd"/>
            <w:r>
              <w:rPr>
                <w:rFonts w:hint="cs"/>
                <w:rtl/>
              </w:rPr>
              <w:t xml:space="preserve"> مع الالتزام </w:t>
            </w:r>
            <w:proofErr w:type="spellStart"/>
            <w:r>
              <w:rPr>
                <w:rFonts w:hint="cs"/>
                <w:rtl/>
              </w:rPr>
              <w:t>بشرع</w:t>
            </w:r>
            <w:proofErr w:type="spellEnd"/>
            <w:r>
              <w:rPr>
                <w:rFonts w:hint="cs"/>
                <w:rtl/>
              </w:rPr>
              <w:t xml:space="preserve"> الله</w:t>
            </w:r>
          </w:p>
        </w:tc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كفر اصغر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ظلم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فسوق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D7610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عزم </w:t>
            </w: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القران مخلوق</w:t>
            </w:r>
          </w:p>
        </w:tc>
        <w:tc>
          <w:tcPr>
            <w:tcW w:w="4261" w:type="dxa"/>
          </w:tcPr>
          <w:p w:rsidR="00FF43E0" w:rsidRDefault="00D7610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فقد كفر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3F544A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محبه الرسول</w:t>
            </w:r>
          </w:p>
        </w:tc>
        <w:tc>
          <w:tcPr>
            <w:tcW w:w="4261" w:type="dxa"/>
          </w:tcPr>
          <w:p w:rsidR="00FF43E0" w:rsidRDefault="003F544A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E8396B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البدع ( </w:t>
            </w:r>
            <w:proofErr w:type="spellStart"/>
            <w:r>
              <w:rPr>
                <w:rFonts w:hint="cs"/>
                <w:rtl/>
              </w:rPr>
              <w:t>الجهميه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المعتزله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الخوارج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القدريه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غلاة المرجئة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غلاة </w:t>
            </w:r>
            <w:proofErr w:type="spellStart"/>
            <w:r>
              <w:rPr>
                <w:rFonts w:hint="cs"/>
                <w:rtl/>
              </w:rPr>
              <w:t>الصوفيه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الفلاسفه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  <w:tc>
          <w:tcPr>
            <w:tcW w:w="4261" w:type="dxa"/>
          </w:tcPr>
          <w:p w:rsidR="00FF43E0" w:rsidRDefault="00E8396B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مجانبتهم</w:t>
            </w:r>
            <w:proofErr w:type="spellEnd"/>
            <w:r>
              <w:rPr>
                <w:rFonts w:hint="cs"/>
                <w:rtl/>
              </w:rPr>
              <w:t xml:space="preserve"> و بغضهم و التحذير منهم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08583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الاجتماع و الاعتصام بحبل الله</w:t>
            </w:r>
          </w:p>
        </w:tc>
        <w:tc>
          <w:tcPr>
            <w:tcW w:w="4261" w:type="dxa"/>
          </w:tcPr>
          <w:p w:rsidR="00FF43E0" w:rsidRDefault="0008583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08583E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الفرقه</w:t>
            </w:r>
            <w:proofErr w:type="spellEnd"/>
            <w:r>
              <w:rPr>
                <w:rFonts w:hint="cs"/>
                <w:rtl/>
              </w:rPr>
              <w:t xml:space="preserve"> عن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الحق</w:t>
            </w:r>
          </w:p>
        </w:tc>
        <w:tc>
          <w:tcPr>
            <w:tcW w:w="4261" w:type="dxa"/>
          </w:tcPr>
          <w:p w:rsidR="00FF43E0" w:rsidRDefault="0008583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شذوذ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هلكه</w:t>
            </w:r>
            <w:proofErr w:type="spellEnd"/>
            <w:r>
              <w:rPr>
                <w:rFonts w:hint="cs"/>
                <w:rtl/>
              </w:rPr>
              <w:t xml:space="preserve"> - ضلال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94414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السمع </w:t>
            </w:r>
            <w:proofErr w:type="spellStart"/>
            <w:r>
              <w:rPr>
                <w:rFonts w:hint="cs"/>
                <w:rtl/>
              </w:rPr>
              <w:t>والطاعه</w:t>
            </w:r>
            <w:proofErr w:type="spellEnd"/>
            <w:r>
              <w:rPr>
                <w:rFonts w:hint="cs"/>
                <w:rtl/>
              </w:rPr>
              <w:t xml:space="preserve"> لولاة </w:t>
            </w:r>
            <w:proofErr w:type="spellStart"/>
            <w:r>
              <w:rPr>
                <w:rFonts w:hint="cs"/>
                <w:rtl/>
              </w:rPr>
              <w:t>الامر</w:t>
            </w:r>
            <w:proofErr w:type="spellEnd"/>
            <w:r>
              <w:rPr>
                <w:rFonts w:hint="cs"/>
                <w:rtl/>
              </w:rPr>
              <w:t xml:space="preserve"> بالمعروف</w:t>
            </w:r>
          </w:p>
        </w:tc>
        <w:tc>
          <w:tcPr>
            <w:tcW w:w="4261" w:type="dxa"/>
          </w:tcPr>
          <w:p w:rsidR="00FF43E0" w:rsidRDefault="0094414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واجبه والتديّن بطاعتهم في طاعة الله </w:t>
            </w:r>
            <w:proofErr w:type="spellStart"/>
            <w:r>
              <w:rPr>
                <w:rFonts w:hint="cs"/>
                <w:rtl/>
              </w:rPr>
              <w:t>مالم</w:t>
            </w:r>
            <w:proofErr w:type="spellEnd"/>
            <w:r>
              <w:rPr>
                <w:rFonts w:hint="cs"/>
                <w:rtl/>
              </w:rPr>
              <w:t xml:space="preserve"> يؤمروا </w:t>
            </w:r>
            <w:proofErr w:type="spellStart"/>
            <w:r>
              <w:rPr>
                <w:rFonts w:hint="cs"/>
                <w:rtl/>
              </w:rPr>
              <w:t>بمعصيه</w:t>
            </w:r>
            <w:proofErr w:type="spellEnd"/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944141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الخروح</w:t>
            </w:r>
            <w:proofErr w:type="spellEnd"/>
            <w:r>
              <w:rPr>
                <w:rFonts w:hint="cs"/>
                <w:rtl/>
              </w:rPr>
              <w:t xml:space="preserve"> على ولاة </w:t>
            </w:r>
            <w:proofErr w:type="spellStart"/>
            <w:r>
              <w:rPr>
                <w:rFonts w:hint="cs"/>
                <w:rtl/>
              </w:rPr>
              <w:t>الامر</w:t>
            </w:r>
            <w:proofErr w:type="spellEnd"/>
            <w:r>
              <w:rPr>
                <w:rFonts w:hint="cs"/>
                <w:rtl/>
              </w:rPr>
              <w:t xml:space="preserve"> بالمعروف</w:t>
            </w:r>
          </w:p>
        </w:tc>
        <w:tc>
          <w:tcPr>
            <w:tcW w:w="4261" w:type="dxa"/>
          </w:tcPr>
          <w:p w:rsidR="00FF43E0" w:rsidRDefault="0094414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</w:t>
            </w:r>
            <w:proofErr w:type="spellStart"/>
            <w:r>
              <w:rPr>
                <w:rFonts w:hint="cs"/>
                <w:rtl/>
              </w:rPr>
              <w:t>يجوزحتى</w:t>
            </w:r>
            <w:proofErr w:type="spellEnd"/>
            <w:r>
              <w:rPr>
                <w:rFonts w:hint="cs"/>
                <w:rtl/>
              </w:rPr>
              <w:t xml:space="preserve"> لو جاروا </w:t>
            </w:r>
            <w:proofErr w:type="spellStart"/>
            <w:r>
              <w:rPr>
                <w:rFonts w:hint="cs"/>
                <w:rtl/>
              </w:rPr>
              <w:t>الا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يُرى منهم كفر </w:t>
            </w:r>
            <w:proofErr w:type="spellStart"/>
            <w:r>
              <w:rPr>
                <w:rFonts w:hint="cs"/>
                <w:rtl/>
              </w:rPr>
              <w:t>بواج</w:t>
            </w:r>
            <w:proofErr w:type="spellEnd"/>
            <w:r>
              <w:rPr>
                <w:rFonts w:hint="cs"/>
                <w:rtl/>
              </w:rPr>
              <w:t xml:space="preserve"> عليه من الله برهان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8C0CB1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النصيحه</w:t>
            </w:r>
            <w:proofErr w:type="spellEnd"/>
            <w:r>
              <w:rPr>
                <w:rFonts w:hint="cs"/>
                <w:rtl/>
              </w:rPr>
              <w:t xml:space="preserve"> لله ولرسوله ثم للائمة المسلمين وعامتهم</w:t>
            </w:r>
          </w:p>
        </w:tc>
        <w:tc>
          <w:tcPr>
            <w:tcW w:w="4261" w:type="dxa"/>
          </w:tcPr>
          <w:p w:rsidR="00FF43E0" w:rsidRDefault="008C0CB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1C2252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الامر</w:t>
            </w:r>
            <w:proofErr w:type="spellEnd"/>
            <w:r>
              <w:rPr>
                <w:rFonts w:hint="cs"/>
                <w:rtl/>
              </w:rPr>
              <w:t xml:space="preserve"> بالمعروف والنهي عن المنكر</w:t>
            </w:r>
          </w:p>
        </w:tc>
        <w:tc>
          <w:tcPr>
            <w:tcW w:w="4261" w:type="dxa"/>
          </w:tcPr>
          <w:p w:rsidR="00FF43E0" w:rsidRDefault="001C2252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واجب على </w:t>
            </w:r>
            <w:proofErr w:type="spellStart"/>
            <w:r>
              <w:rPr>
                <w:rFonts w:hint="cs"/>
                <w:rtl/>
              </w:rPr>
              <w:t>الاستطاعه</w:t>
            </w:r>
            <w:proofErr w:type="spellEnd"/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DD626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شهد </w:t>
            </w: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لا اله </w:t>
            </w:r>
            <w:proofErr w:type="spellStart"/>
            <w:r>
              <w:rPr>
                <w:rFonts w:hint="cs"/>
                <w:rtl/>
              </w:rPr>
              <w:t>الا</w:t>
            </w:r>
            <w:proofErr w:type="spellEnd"/>
            <w:r>
              <w:rPr>
                <w:rFonts w:hint="cs"/>
                <w:rtl/>
              </w:rPr>
              <w:t xml:space="preserve"> الله وان محمدا رسول الله وصلى صلاتنا</w:t>
            </w:r>
          </w:p>
        </w:tc>
        <w:tc>
          <w:tcPr>
            <w:tcW w:w="4261" w:type="dxa"/>
          </w:tcPr>
          <w:p w:rsidR="00DD6263" w:rsidRDefault="00DD626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مسلم له ما للمسلمين وعليه ما عليهم، حرام الدم والمال والعرض وحسابه على الله</w:t>
            </w:r>
          </w:p>
          <w:p w:rsidR="003F544A" w:rsidRDefault="00DD6263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واساءة</w:t>
            </w:r>
            <w:proofErr w:type="spellEnd"/>
            <w:r>
              <w:rPr>
                <w:rFonts w:hint="cs"/>
                <w:rtl/>
              </w:rPr>
              <w:t xml:space="preserve"> الظن </w:t>
            </w:r>
            <w:proofErr w:type="spellStart"/>
            <w:r>
              <w:rPr>
                <w:rFonts w:hint="cs"/>
                <w:rtl/>
              </w:rPr>
              <w:t>به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التوقف في </w:t>
            </w:r>
            <w:proofErr w:type="spellStart"/>
            <w:r>
              <w:rPr>
                <w:rFonts w:hint="cs"/>
                <w:rtl/>
              </w:rPr>
              <w:t>اسلامه</w:t>
            </w:r>
            <w:proofErr w:type="spellEnd"/>
            <w:r>
              <w:rPr>
                <w:rFonts w:hint="cs"/>
                <w:rtl/>
              </w:rPr>
              <w:t xml:space="preserve"> بدعه وتنطع في الدين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67558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تكفير احد من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القبله</w:t>
            </w:r>
            <w:proofErr w:type="spellEnd"/>
            <w:r>
              <w:rPr>
                <w:rFonts w:hint="cs"/>
                <w:rtl/>
              </w:rPr>
              <w:t xml:space="preserve"> بذنب يرتكبه</w:t>
            </w:r>
          </w:p>
        </w:tc>
        <w:tc>
          <w:tcPr>
            <w:tcW w:w="4261" w:type="dxa"/>
          </w:tcPr>
          <w:p w:rsidR="003F544A" w:rsidRDefault="0067558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يجوز </w:t>
            </w:r>
            <w:proofErr w:type="spellStart"/>
            <w:r>
              <w:rPr>
                <w:rFonts w:hint="cs"/>
                <w:rtl/>
              </w:rPr>
              <w:t>الا</w:t>
            </w:r>
            <w:proofErr w:type="spellEnd"/>
            <w:r>
              <w:rPr>
                <w:rFonts w:hint="cs"/>
                <w:rtl/>
              </w:rPr>
              <w:t xml:space="preserve"> من جاء تكفيره في الكتاب و </w:t>
            </w:r>
            <w:proofErr w:type="spellStart"/>
            <w:r>
              <w:rPr>
                <w:rFonts w:hint="cs"/>
                <w:rtl/>
              </w:rPr>
              <w:t>السنه</w:t>
            </w:r>
            <w:proofErr w:type="spellEnd"/>
            <w:r>
              <w:rPr>
                <w:rFonts w:hint="cs"/>
                <w:rtl/>
              </w:rPr>
              <w:t xml:space="preserve"> وقامت عليه </w:t>
            </w:r>
            <w:proofErr w:type="spellStart"/>
            <w:r>
              <w:rPr>
                <w:rFonts w:hint="cs"/>
                <w:rtl/>
              </w:rPr>
              <w:t>الحجه</w:t>
            </w:r>
            <w:proofErr w:type="spellEnd"/>
          </w:p>
          <w:p w:rsidR="00675586" w:rsidRDefault="00675586" w:rsidP="007B4601">
            <w:pPr>
              <w:jc w:val="center"/>
              <w:rPr>
                <w:rtl/>
              </w:rPr>
            </w:pPr>
          </w:p>
          <w:p w:rsidR="00B47891" w:rsidRDefault="00B47891" w:rsidP="007B4601">
            <w:pPr>
              <w:jc w:val="center"/>
              <w:rPr>
                <w:rtl/>
              </w:rPr>
            </w:pP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67558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الشك في كفر من حكم الله ورسوله بكفره من المشركون واليهود</w:t>
            </w:r>
          </w:p>
        </w:tc>
        <w:tc>
          <w:tcPr>
            <w:tcW w:w="4261" w:type="dxa"/>
          </w:tcPr>
          <w:p w:rsidR="003F544A" w:rsidRDefault="0067558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الشهاده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لاحد</w:t>
            </w:r>
            <w:proofErr w:type="spellEnd"/>
            <w:r>
              <w:rPr>
                <w:rFonts w:hint="cs"/>
                <w:rtl/>
              </w:rPr>
              <w:t xml:space="preserve"> بالنار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الجنه</w:t>
            </w:r>
            <w:proofErr w:type="spellEnd"/>
          </w:p>
        </w:tc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نجزم </w:t>
            </w:r>
            <w:proofErr w:type="spellStart"/>
            <w:r>
              <w:rPr>
                <w:rFonts w:hint="cs"/>
                <w:rtl/>
              </w:rPr>
              <w:t>الا</w:t>
            </w:r>
            <w:proofErr w:type="spellEnd"/>
            <w:r>
              <w:rPr>
                <w:rFonts w:hint="cs"/>
                <w:rtl/>
              </w:rPr>
              <w:t xml:space="preserve"> من شهد له الرسول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مرتكب </w:t>
            </w:r>
            <w:proofErr w:type="spellStart"/>
            <w:r>
              <w:rPr>
                <w:rFonts w:hint="cs"/>
                <w:rtl/>
              </w:rPr>
              <w:t>الجريمه</w:t>
            </w:r>
            <w:proofErr w:type="spellEnd"/>
            <w:r>
              <w:rPr>
                <w:rFonts w:hint="cs"/>
                <w:rtl/>
              </w:rPr>
              <w:t xml:space="preserve"> في الدنيا</w:t>
            </w:r>
          </w:p>
        </w:tc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فاسق و عاصي وفي </w:t>
            </w:r>
            <w:proofErr w:type="spellStart"/>
            <w:r>
              <w:rPr>
                <w:rFonts w:hint="cs"/>
                <w:rtl/>
              </w:rPr>
              <w:t>الاخره</w:t>
            </w:r>
            <w:proofErr w:type="spellEnd"/>
            <w:r>
              <w:rPr>
                <w:rFonts w:hint="cs"/>
                <w:rtl/>
              </w:rPr>
              <w:t xml:space="preserve"> تحت </w:t>
            </w:r>
            <w:proofErr w:type="spellStart"/>
            <w:r>
              <w:rPr>
                <w:rFonts w:hint="cs"/>
                <w:rtl/>
              </w:rPr>
              <w:t>مشيئه</w:t>
            </w:r>
            <w:proofErr w:type="spellEnd"/>
            <w:r>
              <w:rPr>
                <w:rFonts w:hint="cs"/>
                <w:rtl/>
              </w:rPr>
              <w:t xml:space="preserve"> الله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الحب في الله و البغض في الله</w:t>
            </w:r>
          </w:p>
        </w:tc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DA18F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كرامات </w:t>
            </w:r>
            <w:proofErr w:type="spellStart"/>
            <w:r>
              <w:rPr>
                <w:rFonts w:hint="cs"/>
                <w:rtl/>
              </w:rPr>
              <w:t>الاولياء</w:t>
            </w:r>
            <w:proofErr w:type="spellEnd"/>
          </w:p>
        </w:tc>
        <w:tc>
          <w:tcPr>
            <w:tcW w:w="4261" w:type="dxa"/>
          </w:tcPr>
          <w:p w:rsidR="003F544A" w:rsidRDefault="00DA18F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حق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1773AC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الهه</w:t>
            </w:r>
            <w:proofErr w:type="spellEnd"/>
            <w:r>
              <w:rPr>
                <w:rFonts w:hint="cs"/>
                <w:rtl/>
              </w:rPr>
              <w:t xml:space="preserve"> المشركين</w:t>
            </w:r>
          </w:p>
        </w:tc>
        <w:tc>
          <w:tcPr>
            <w:tcW w:w="4261" w:type="dxa"/>
          </w:tcPr>
          <w:p w:rsidR="003F544A" w:rsidRDefault="001773AC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تسفيهها والتشنيع على عابديها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D3200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مخالفه السلف </w:t>
            </w:r>
            <w:proofErr w:type="spellStart"/>
            <w:r>
              <w:rPr>
                <w:rFonts w:hint="cs"/>
                <w:rtl/>
              </w:rPr>
              <w:t>باحداث</w:t>
            </w:r>
            <w:proofErr w:type="spellEnd"/>
            <w:r>
              <w:rPr>
                <w:rFonts w:hint="cs"/>
                <w:rtl/>
              </w:rPr>
              <w:t xml:space="preserve"> فهم لم يفهموه</w:t>
            </w:r>
          </w:p>
        </w:tc>
        <w:tc>
          <w:tcPr>
            <w:tcW w:w="4261" w:type="dxa"/>
          </w:tcPr>
          <w:p w:rsidR="003F544A" w:rsidRDefault="00D3200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B01D6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البدع بنوعيها</w:t>
            </w:r>
          </w:p>
        </w:tc>
        <w:tc>
          <w:tcPr>
            <w:tcW w:w="4261" w:type="dxa"/>
          </w:tcPr>
          <w:p w:rsidR="003F544A" w:rsidRDefault="00B01D67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مذمومه</w:t>
            </w:r>
            <w:proofErr w:type="spellEnd"/>
            <w:r>
              <w:rPr>
                <w:rFonts w:hint="cs"/>
                <w:rtl/>
              </w:rPr>
              <w:t xml:space="preserve"> شرعا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9A5202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المبتدع مغير للدين</w:t>
            </w:r>
          </w:p>
        </w:tc>
        <w:tc>
          <w:tcPr>
            <w:tcW w:w="4261" w:type="dxa"/>
          </w:tcPr>
          <w:p w:rsidR="003F544A" w:rsidRDefault="009A5202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محروم من الشرب من حوض</w:t>
            </w:r>
            <w:r w:rsidR="00E856D9">
              <w:rPr>
                <w:rFonts w:hint="cs"/>
                <w:rtl/>
              </w:rPr>
              <w:t>ه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0F2A96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البدع</w:t>
            </w:r>
          </w:p>
        </w:tc>
        <w:tc>
          <w:tcPr>
            <w:tcW w:w="4261" w:type="dxa"/>
          </w:tcPr>
          <w:p w:rsidR="003F544A" w:rsidRDefault="000F2A9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هجرهم وعدم مجالستهم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سماع البدع</w:t>
            </w:r>
          </w:p>
        </w:tc>
        <w:tc>
          <w:tcPr>
            <w:tcW w:w="4261" w:type="dxa"/>
          </w:tcPr>
          <w:p w:rsidR="003F544A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منهي عنه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المبتدع</w:t>
            </w:r>
          </w:p>
        </w:tc>
        <w:tc>
          <w:tcPr>
            <w:tcW w:w="4261" w:type="dxa"/>
          </w:tcPr>
          <w:p w:rsidR="003F544A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تعريف الناس لحالته والتنفير منه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مكالمه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البدع</w:t>
            </w:r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البعد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الصلاة على المبتدعين</w:t>
            </w:r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ترك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غيبة المبتدع</w:t>
            </w:r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مباح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تقسيم </w:t>
            </w:r>
            <w:proofErr w:type="spellStart"/>
            <w:r>
              <w:rPr>
                <w:rFonts w:hint="cs"/>
                <w:rtl/>
              </w:rPr>
              <w:t>البدعه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حسنه و </w:t>
            </w:r>
            <w:proofErr w:type="spellStart"/>
            <w:r>
              <w:rPr>
                <w:rFonts w:hint="cs"/>
                <w:rtl/>
              </w:rPr>
              <w:t>سيئه</w:t>
            </w:r>
            <w:proofErr w:type="spellEnd"/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باطل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المبتدع</w:t>
            </w:r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مستدرك على صاحب </w:t>
            </w:r>
            <w:proofErr w:type="spellStart"/>
            <w:r>
              <w:rPr>
                <w:rFonts w:hint="cs"/>
                <w:rtl/>
              </w:rPr>
              <w:t>الشرع</w:t>
            </w:r>
            <w:proofErr w:type="spellEnd"/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D57B9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المبتدع تابع للهوى</w:t>
            </w:r>
          </w:p>
        </w:tc>
        <w:tc>
          <w:tcPr>
            <w:tcW w:w="4261" w:type="dxa"/>
          </w:tcPr>
          <w:p w:rsidR="00D32006" w:rsidRDefault="00D57B9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نوع من شرك </w:t>
            </w:r>
            <w:proofErr w:type="spellStart"/>
            <w:r>
              <w:rPr>
                <w:rFonts w:hint="cs"/>
                <w:rtl/>
              </w:rPr>
              <w:t>الطاعه</w:t>
            </w:r>
            <w:proofErr w:type="spellEnd"/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363FB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كفر </w:t>
            </w:r>
            <w:proofErr w:type="spellStart"/>
            <w:r>
              <w:rPr>
                <w:rFonts w:hint="cs"/>
                <w:rtl/>
              </w:rPr>
              <w:t>برساله</w:t>
            </w:r>
            <w:proofErr w:type="spellEnd"/>
            <w:r>
              <w:rPr>
                <w:rFonts w:hint="cs"/>
                <w:rtl/>
              </w:rPr>
              <w:t xml:space="preserve"> واحده من الرسل</w:t>
            </w:r>
          </w:p>
        </w:tc>
        <w:tc>
          <w:tcPr>
            <w:tcW w:w="4261" w:type="dxa"/>
          </w:tcPr>
          <w:p w:rsidR="00D32006" w:rsidRDefault="00363FB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 بالجميع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2F4298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اجمع المسلمون ليوم البعث</w:t>
            </w:r>
          </w:p>
        </w:tc>
        <w:tc>
          <w:tcPr>
            <w:tcW w:w="4261" w:type="dxa"/>
          </w:tcPr>
          <w:p w:rsidR="00D32006" w:rsidRDefault="002F4298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على ثبوته وهو مقتضى </w:t>
            </w:r>
            <w:proofErr w:type="spellStart"/>
            <w:r>
              <w:rPr>
                <w:rFonts w:hint="cs"/>
                <w:rtl/>
              </w:rPr>
              <w:t>الحكمه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جيث</w:t>
            </w:r>
            <w:proofErr w:type="spellEnd"/>
            <w:r>
              <w:rPr>
                <w:rFonts w:hint="cs"/>
                <w:rtl/>
              </w:rPr>
              <w:t xml:space="preserve"> تقتضي </w:t>
            </w: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يجعل الله لهذه </w:t>
            </w:r>
            <w:proofErr w:type="spellStart"/>
            <w:r>
              <w:rPr>
                <w:rFonts w:hint="cs"/>
                <w:rtl/>
              </w:rPr>
              <w:t>الخليقه</w:t>
            </w:r>
            <w:proofErr w:type="spellEnd"/>
            <w:r>
              <w:rPr>
                <w:rFonts w:hint="cs"/>
                <w:rtl/>
              </w:rPr>
              <w:t xml:space="preserve"> معادا للجزاء و العقاب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الدعاء لغير الله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شرك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الشك في حرف من القران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الشك في نبوة نبي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باحد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اركان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الاسلام</w:t>
            </w:r>
            <w:proofErr w:type="spellEnd"/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كفر يخرج من </w:t>
            </w:r>
            <w:proofErr w:type="spellStart"/>
            <w:r>
              <w:rPr>
                <w:rFonts w:hint="cs"/>
                <w:rtl/>
              </w:rPr>
              <w:t>المله</w:t>
            </w:r>
            <w:proofErr w:type="spellEnd"/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 علم شيئا من الدين وصح علمه عنده ثم جحده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جحد جملة ما انزله الله </w:t>
            </w:r>
            <w:proofErr w:type="spellStart"/>
            <w:r>
              <w:rPr>
                <w:rFonts w:hint="cs"/>
                <w:rtl/>
              </w:rPr>
              <w:t>وارساله</w:t>
            </w:r>
            <w:proofErr w:type="spellEnd"/>
            <w:r>
              <w:rPr>
                <w:rFonts w:hint="cs"/>
                <w:rtl/>
              </w:rPr>
              <w:t xml:space="preserve"> الرسول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 مطلق عام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جحد فرض من الفروض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تحريم محرم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صفه من صفات الله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 مقيد خاص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الاعراض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الاستهزاء </w:t>
            </w:r>
            <w:proofErr w:type="spellStart"/>
            <w:r>
              <w:rPr>
                <w:rFonts w:hint="cs"/>
                <w:rtl/>
              </w:rPr>
              <w:t>والسخريه</w:t>
            </w:r>
            <w:proofErr w:type="spellEnd"/>
            <w:r>
              <w:rPr>
                <w:rFonts w:hint="cs"/>
                <w:rtl/>
              </w:rPr>
              <w:t xml:space="preserve"> بالله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 استكبر عن عبادة الله فلم يستسلم له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معطل لعبادته وهو شر من المشركين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الرجل الذي يعذر بالجهل</w:t>
            </w:r>
          </w:p>
        </w:tc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تنحط منزلته وينقص </w:t>
            </w:r>
            <w:proofErr w:type="spellStart"/>
            <w:r>
              <w:rPr>
                <w:rFonts w:hint="cs"/>
                <w:rtl/>
              </w:rPr>
              <w:t>ايمانه</w:t>
            </w:r>
            <w:proofErr w:type="spellEnd"/>
            <w:r>
              <w:rPr>
                <w:rFonts w:hint="cs"/>
                <w:rtl/>
              </w:rPr>
              <w:t xml:space="preserve"> بقدر بعده عن الحق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الاكراه</w:t>
            </w:r>
            <w:proofErr w:type="spellEnd"/>
            <w:r>
              <w:rPr>
                <w:rFonts w:hint="cs"/>
                <w:rtl/>
              </w:rPr>
              <w:t xml:space="preserve"> بالتهديد العملي لا للفظي أي </w:t>
            </w:r>
            <w:proofErr w:type="spellStart"/>
            <w:r>
              <w:rPr>
                <w:rFonts w:hint="cs"/>
                <w:rtl/>
              </w:rPr>
              <w:t>التاثر</w:t>
            </w:r>
            <w:proofErr w:type="spellEnd"/>
            <w:r>
              <w:rPr>
                <w:rFonts w:hint="cs"/>
                <w:rtl/>
              </w:rPr>
              <w:t xml:space="preserve"> باللسان لا بالقلب</w:t>
            </w:r>
          </w:p>
        </w:tc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يأثم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 نطق بالكفر والقصد منه المزاح</w:t>
            </w:r>
          </w:p>
        </w:tc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كافر ظاهرا و باطنا</w:t>
            </w:r>
          </w:p>
        </w:tc>
      </w:tr>
    </w:tbl>
    <w:p w:rsidR="00FA193D" w:rsidRDefault="00595DFB"/>
    <w:sectPr w:rsidR="00FA193D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DFB" w:rsidRDefault="00595DFB" w:rsidP="0069581A">
      <w:pPr>
        <w:spacing w:after="0" w:line="240" w:lineRule="auto"/>
      </w:pPr>
      <w:r>
        <w:separator/>
      </w:r>
    </w:p>
  </w:endnote>
  <w:endnote w:type="continuationSeparator" w:id="0">
    <w:p w:rsidR="00595DFB" w:rsidRDefault="00595DFB" w:rsidP="00695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DFB" w:rsidRDefault="00595DFB" w:rsidP="0069581A">
      <w:pPr>
        <w:spacing w:after="0" w:line="240" w:lineRule="auto"/>
      </w:pPr>
      <w:r>
        <w:separator/>
      </w:r>
    </w:p>
  </w:footnote>
  <w:footnote w:type="continuationSeparator" w:id="0">
    <w:p w:rsidR="00595DFB" w:rsidRDefault="00595DFB" w:rsidP="00695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B6C2FF41BE944243888166382612AA5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B4601" w:rsidRDefault="007B4601" w:rsidP="007B4601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ملخص الأحكام لماده العقيدة ...  همس التميمي</w:t>
        </w:r>
      </w:p>
    </w:sdtContent>
  </w:sdt>
  <w:p w:rsidR="0069581A" w:rsidRDefault="0069581A" w:rsidP="0069581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A77"/>
    <w:rsid w:val="00044FE3"/>
    <w:rsid w:val="00051B1F"/>
    <w:rsid w:val="0008583E"/>
    <w:rsid w:val="000960CF"/>
    <w:rsid w:val="000E75BD"/>
    <w:rsid w:val="000F2A96"/>
    <w:rsid w:val="00113D5F"/>
    <w:rsid w:val="00123EA4"/>
    <w:rsid w:val="001773AC"/>
    <w:rsid w:val="00192A9D"/>
    <w:rsid w:val="001A595F"/>
    <w:rsid w:val="001B4C3E"/>
    <w:rsid w:val="001C2252"/>
    <w:rsid w:val="00263771"/>
    <w:rsid w:val="002D4054"/>
    <w:rsid w:val="002F4298"/>
    <w:rsid w:val="00363FB4"/>
    <w:rsid w:val="003649AC"/>
    <w:rsid w:val="003F544A"/>
    <w:rsid w:val="00595DFB"/>
    <w:rsid w:val="006001F1"/>
    <w:rsid w:val="00675586"/>
    <w:rsid w:val="0069581A"/>
    <w:rsid w:val="006B7A87"/>
    <w:rsid w:val="006D7D79"/>
    <w:rsid w:val="006E379F"/>
    <w:rsid w:val="007441CF"/>
    <w:rsid w:val="007747E1"/>
    <w:rsid w:val="0079538E"/>
    <w:rsid w:val="007A5B34"/>
    <w:rsid w:val="007B3D27"/>
    <w:rsid w:val="007B4601"/>
    <w:rsid w:val="007B5716"/>
    <w:rsid w:val="007C7E02"/>
    <w:rsid w:val="007F2A77"/>
    <w:rsid w:val="007F4726"/>
    <w:rsid w:val="008A3D9F"/>
    <w:rsid w:val="008C0CB1"/>
    <w:rsid w:val="008E0D7B"/>
    <w:rsid w:val="008F13F4"/>
    <w:rsid w:val="008F5A3B"/>
    <w:rsid w:val="008F7F66"/>
    <w:rsid w:val="00913773"/>
    <w:rsid w:val="00944141"/>
    <w:rsid w:val="00975D6A"/>
    <w:rsid w:val="009A5202"/>
    <w:rsid w:val="009D3856"/>
    <w:rsid w:val="00A33D73"/>
    <w:rsid w:val="00A53B74"/>
    <w:rsid w:val="00A80361"/>
    <w:rsid w:val="00A97C32"/>
    <w:rsid w:val="00AB277B"/>
    <w:rsid w:val="00AD3BC3"/>
    <w:rsid w:val="00B0020B"/>
    <w:rsid w:val="00B01D67"/>
    <w:rsid w:val="00B47891"/>
    <w:rsid w:val="00BB4411"/>
    <w:rsid w:val="00CB0800"/>
    <w:rsid w:val="00D162C0"/>
    <w:rsid w:val="00D32006"/>
    <w:rsid w:val="00D57B91"/>
    <w:rsid w:val="00D7610E"/>
    <w:rsid w:val="00D90029"/>
    <w:rsid w:val="00DA18FF"/>
    <w:rsid w:val="00DD6263"/>
    <w:rsid w:val="00E3358E"/>
    <w:rsid w:val="00E76453"/>
    <w:rsid w:val="00E82593"/>
    <w:rsid w:val="00E8396B"/>
    <w:rsid w:val="00E856D9"/>
    <w:rsid w:val="00EE726C"/>
    <w:rsid w:val="00F11817"/>
    <w:rsid w:val="00FF4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B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958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69581A"/>
  </w:style>
  <w:style w:type="paragraph" w:styleId="a5">
    <w:name w:val="footer"/>
    <w:basedOn w:val="a"/>
    <w:link w:val="Char0"/>
    <w:uiPriority w:val="99"/>
    <w:semiHidden/>
    <w:unhideWhenUsed/>
    <w:rsid w:val="006958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69581A"/>
  </w:style>
  <w:style w:type="paragraph" w:styleId="a6">
    <w:name w:val="Balloon Text"/>
    <w:basedOn w:val="a"/>
    <w:link w:val="Char1"/>
    <w:uiPriority w:val="99"/>
    <w:semiHidden/>
    <w:unhideWhenUsed/>
    <w:rsid w:val="0069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95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6C2FF41BE944243888166382612AA5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D924A7A-4483-4CED-8166-93FE35A9DA2C}"/>
      </w:docPartPr>
      <w:docPartBody>
        <w:p w:rsidR="0056088E" w:rsidRDefault="004D67EC" w:rsidP="004D67EC">
          <w:pPr>
            <w:pStyle w:val="B6C2FF41BE944243888166382612AA5A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D67EC"/>
    <w:rsid w:val="00151549"/>
    <w:rsid w:val="004D67EC"/>
    <w:rsid w:val="0056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6C2FF41BE944243888166382612AA5A">
    <w:name w:val="B6C2FF41BE944243888166382612AA5A"/>
    <w:rsid w:val="004D67E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الأحكام لماده العقيدة ...  همس التميمي</dc:title>
  <dc:subject/>
  <dc:creator>Your User Name</dc:creator>
  <cp:keywords/>
  <dc:description/>
  <cp:lastModifiedBy>Your User Name</cp:lastModifiedBy>
  <cp:revision>63</cp:revision>
  <cp:lastPrinted>2011-03-18T07:39:00Z</cp:lastPrinted>
  <dcterms:created xsi:type="dcterms:W3CDTF">2011-03-08T16:55:00Z</dcterms:created>
  <dcterms:modified xsi:type="dcterms:W3CDTF">2011-03-18T07:39:00Z</dcterms:modified>
</cp:coreProperties>
</file>