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F7E22" w:rsidRPr="00582CA0" w:rsidRDefault="00D64393" w:rsidP="00D64393">
      <w:pPr>
        <w:jc w:val="center"/>
        <w:rPr>
          <w:b/>
          <w:bCs/>
          <w:sz w:val="28"/>
          <w:szCs w:val="28"/>
          <w:rtl/>
        </w:rPr>
      </w:pPr>
      <w:r w:rsidRPr="00582CA0">
        <w:rPr>
          <w:rFonts w:hint="cs"/>
          <w:b/>
          <w:bCs/>
          <w:sz w:val="28"/>
          <w:szCs w:val="28"/>
          <w:rtl/>
        </w:rPr>
        <w:t>المحاضرة الثامن</w:t>
      </w:r>
      <w:r w:rsidR="00773CA4" w:rsidRPr="00582CA0">
        <w:rPr>
          <w:rFonts w:hint="cs"/>
          <w:b/>
          <w:bCs/>
          <w:sz w:val="28"/>
          <w:szCs w:val="28"/>
          <w:rtl/>
        </w:rPr>
        <w:t>ــــــــــــ</w:t>
      </w:r>
      <w:r w:rsidRPr="00582CA0">
        <w:rPr>
          <w:rFonts w:hint="cs"/>
          <w:b/>
          <w:bCs/>
          <w:sz w:val="28"/>
          <w:szCs w:val="28"/>
          <w:rtl/>
        </w:rPr>
        <w:t xml:space="preserve">ة </w:t>
      </w:r>
    </w:p>
    <w:p w:rsidR="00D64393" w:rsidRPr="00582CA0" w:rsidRDefault="00D64393" w:rsidP="00D64393">
      <w:pPr>
        <w:jc w:val="center"/>
        <w:rPr>
          <w:b/>
          <w:bCs/>
          <w:color w:val="FF0000"/>
          <w:sz w:val="28"/>
          <w:szCs w:val="28"/>
          <w:u w:val="single"/>
          <w:rtl/>
        </w:rPr>
      </w:pPr>
      <w:r w:rsidRPr="00582CA0">
        <w:rPr>
          <w:rFonts w:hint="cs"/>
          <w:b/>
          <w:bCs/>
          <w:color w:val="FF0000"/>
          <w:sz w:val="28"/>
          <w:szCs w:val="28"/>
          <w:u w:val="single"/>
          <w:rtl/>
        </w:rPr>
        <w:t xml:space="preserve">فعــــــــــــــــــل البحــــــــــــــر </w:t>
      </w:r>
    </w:p>
    <w:p w:rsidR="00D64393" w:rsidRPr="00582CA0" w:rsidRDefault="00D64393" w:rsidP="00D64393">
      <w:pPr>
        <w:jc w:val="center"/>
        <w:rPr>
          <w:b/>
          <w:bCs/>
          <w:sz w:val="28"/>
          <w:szCs w:val="28"/>
          <w:rtl/>
        </w:rPr>
      </w:pPr>
      <w:r w:rsidRPr="00582CA0">
        <w:rPr>
          <w:rFonts w:hint="cs"/>
          <w:b/>
          <w:bCs/>
          <w:sz w:val="28"/>
          <w:szCs w:val="28"/>
          <w:rtl/>
        </w:rPr>
        <w:t xml:space="preserve">( </w:t>
      </w:r>
      <w:r w:rsidRPr="00582CA0">
        <w:rPr>
          <w:rFonts w:hint="cs"/>
          <w:b/>
          <w:bCs/>
          <w:color w:val="FF0000"/>
          <w:sz w:val="28"/>
          <w:szCs w:val="28"/>
          <w:rtl/>
        </w:rPr>
        <w:t>التعريـــــــــــــة السـاحلية</w:t>
      </w:r>
      <w:r w:rsidRPr="00582CA0">
        <w:rPr>
          <w:rFonts w:hint="cs"/>
          <w:b/>
          <w:bCs/>
          <w:sz w:val="28"/>
          <w:szCs w:val="28"/>
          <w:rtl/>
        </w:rPr>
        <w:t xml:space="preserve"> )  </w:t>
      </w:r>
    </w:p>
    <w:p w:rsidR="00D64393" w:rsidRPr="00582CA0" w:rsidRDefault="00D64393" w:rsidP="003F3625">
      <w:pPr>
        <w:jc w:val="both"/>
        <w:rPr>
          <w:b/>
          <w:bCs/>
          <w:sz w:val="28"/>
          <w:szCs w:val="28"/>
          <w:rtl/>
        </w:rPr>
      </w:pPr>
      <w:r w:rsidRPr="00582CA0">
        <w:rPr>
          <w:rFonts w:hint="cs"/>
          <w:b/>
          <w:bCs/>
          <w:sz w:val="28"/>
          <w:szCs w:val="28"/>
          <w:rtl/>
        </w:rPr>
        <w:t xml:space="preserve">المقصود بالتعرية الساحلية دراسة كل الظاهرات الجيومورفولوجية التي تنشأ عن الصراع بين مياه البحر ويابس الأرض </w:t>
      </w:r>
      <w:r w:rsidR="00D106BD" w:rsidRPr="00582CA0">
        <w:rPr>
          <w:rFonts w:hint="cs"/>
          <w:b/>
          <w:bCs/>
          <w:sz w:val="28"/>
          <w:szCs w:val="28"/>
          <w:rtl/>
        </w:rPr>
        <w:t xml:space="preserve">. وكل شواطئ البحر الحالية ما هى إلا نتاج التطور الذى حدث ومازال يحدث نتيجة لتقدم البحر أو تقهقره عن الأراضى المجاورة له . فيؤدى ارتفاع مستوى سطح البحر أو انخفاض الأرض إلى انغمار أجزاء كبيرة من ظاهرات سطح الأرض  . وانغمار الأرض تحت  مياه البحر قد يساعد على تكوين سواحل بحرية أهم ما يميز مظهرها الجيومورفولوجى هو تشكيلها بواسطة الخلجان </w:t>
      </w:r>
      <w:r w:rsidR="00D106BD" w:rsidRPr="00582CA0">
        <w:rPr>
          <w:b/>
          <w:bCs/>
          <w:i/>
          <w:iCs/>
          <w:sz w:val="28"/>
          <w:szCs w:val="28"/>
        </w:rPr>
        <w:t>Bays</w:t>
      </w:r>
      <w:r w:rsidR="00D106BD" w:rsidRPr="00582CA0">
        <w:rPr>
          <w:rFonts w:hint="cs"/>
          <w:b/>
          <w:bCs/>
          <w:sz w:val="28"/>
          <w:szCs w:val="28"/>
          <w:rtl/>
        </w:rPr>
        <w:t xml:space="preserve"> والمضايق البحرية </w:t>
      </w:r>
      <w:r w:rsidR="00D106BD" w:rsidRPr="00582CA0">
        <w:rPr>
          <w:b/>
          <w:bCs/>
          <w:i/>
          <w:iCs/>
          <w:sz w:val="28"/>
          <w:szCs w:val="28"/>
        </w:rPr>
        <w:t>Estuaries</w:t>
      </w:r>
      <w:r w:rsidR="00D106BD" w:rsidRPr="00582CA0">
        <w:rPr>
          <w:rFonts w:hint="cs"/>
          <w:b/>
          <w:bCs/>
          <w:sz w:val="28"/>
          <w:szCs w:val="28"/>
          <w:rtl/>
        </w:rPr>
        <w:t xml:space="preserve"> </w:t>
      </w:r>
      <w:r w:rsidR="003F3625" w:rsidRPr="00582CA0">
        <w:rPr>
          <w:rFonts w:hint="cs"/>
          <w:b/>
          <w:bCs/>
          <w:sz w:val="28"/>
          <w:szCs w:val="28"/>
          <w:rtl/>
        </w:rPr>
        <w:t xml:space="preserve">      </w:t>
      </w:r>
      <w:r w:rsidR="003E3470" w:rsidRPr="00582CA0">
        <w:rPr>
          <w:rFonts w:hint="cs"/>
          <w:b/>
          <w:bCs/>
          <w:sz w:val="28"/>
          <w:szCs w:val="28"/>
          <w:rtl/>
        </w:rPr>
        <w:t xml:space="preserve">      </w:t>
      </w:r>
    </w:p>
    <w:p w:rsidR="00C1409A" w:rsidRPr="00582CA0" w:rsidRDefault="00C1409A" w:rsidP="00D64393">
      <w:pPr>
        <w:jc w:val="both"/>
        <w:rPr>
          <w:b/>
          <w:bCs/>
          <w:sz w:val="28"/>
          <w:szCs w:val="28"/>
          <w:rtl/>
        </w:rPr>
      </w:pPr>
      <w:r w:rsidRPr="00582CA0">
        <w:rPr>
          <w:rFonts w:hint="cs"/>
          <w:b/>
          <w:bCs/>
          <w:sz w:val="28"/>
          <w:szCs w:val="28"/>
          <w:rtl/>
        </w:rPr>
        <w:t xml:space="preserve">والأقسام الرئيسية من يابس الأرض التي تتأثر بفعل مياه البحر نحتا وإرسابا  كما يوضحها الشكل هي : </w:t>
      </w:r>
    </w:p>
    <w:p w:rsidR="00C1409A" w:rsidRPr="00582CA0" w:rsidRDefault="00C1409A" w:rsidP="00D64393">
      <w:pPr>
        <w:jc w:val="both"/>
        <w:rPr>
          <w:b/>
          <w:bCs/>
          <w:sz w:val="28"/>
          <w:szCs w:val="28"/>
          <w:rtl/>
        </w:rPr>
      </w:pPr>
      <w:r w:rsidRPr="00582CA0">
        <w:rPr>
          <w:rFonts w:hint="cs"/>
          <w:b/>
          <w:bCs/>
          <w:sz w:val="28"/>
          <w:szCs w:val="28"/>
          <w:rtl/>
        </w:rPr>
        <w:t xml:space="preserve">1 </w:t>
      </w:r>
      <w:r w:rsidRPr="00582CA0">
        <w:rPr>
          <w:b/>
          <w:bCs/>
          <w:sz w:val="28"/>
          <w:szCs w:val="28"/>
          <w:rtl/>
        </w:rPr>
        <w:t>–</w:t>
      </w:r>
      <w:r w:rsidRPr="00582CA0">
        <w:rPr>
          <w:rFonts w:hint="cs"/>
          <w:b/>
          <w:bCs/>
          <w:sz w:val="28"/>
          <w:szCs w:val="28"/>
          <w:rtl/>
        </w:rPr>
        <w:t xml:space="preserve"> </w:t>
      </w:r>
      <w:r w:rsidRPr="00582CA0">
        <w:rPr>
          <w:rFonts w:hint="cs"/>
          <w:b/>
          <w:bCs/>
          <w:color w:val="00B050"/>
          <w:sz w:val="28"/>
          <w:szCs w:val="28"/>
          <w:u w:val="single"/>
          <w:rtl/>
        </w:rPr>
        <w:t xml:space="preserve">منطقة الساحل </w:t>
      </w:r>
      <w:r w:rsidRPr="00582CA0">
        <w:rPr>
          <w:b/>
          <w:bCs/>
          <w:color w:val="00B050"/>
          <w:sz w:val="28"/>
          <w:szCs w:val="28"/>
          <w:u w:val="single"/>
        </w:rPr>
        <w:t>Coastal Zone</w:t>
      </w:r>
      <w:r w:rsidRPr="00582CA0">
        <w:rPr>
          <w:b/>
          <w:bCs/>
          <w:sz w:val="28"/>
          <w:szCs w:val="28"/>
        </w:rPr>
        <w:t xml:space="preserve"> </w:t>
      </w:r>
      <w:r w:rsidRPr="00582CA0">
        <w:rPr>
          <w:rFonts w:hint="cs"/>
          <w:b/>
          <w:bCs/>
          <w:sz w:val="28"/>
          <w:szCs w:val="28"/>
          <w:rtl/>
        </w:rPr>
        <w:t xml:space="preserve"> : وتضم هذه المنطقة يابس الأرض الذى يحده صوب البحر منحدر يعرف بالحافة الساحلية </w:t>
      </w:r>
      <w:r w:rsidRPr="00582CA0">
        <w:rPr>
          <w:b/>
          <w:bCs/>
          <w:sz w:val="28"/>
          <w:szCs w:val="28"/>
        </w:rPr>
        <w:t>Coastal Cliff</w:t>
      </w:r>
      <w:r w:rsidRPr="00582CA0">
        <w:rPr>
          <w:rFonts w:hint="cs"/>
          <w:b/>
          <w:bCs/>
          <w:sz w:val="28"/>
          <w:szCs w:val="28"/>
          <w:rtl/>
        </w:rPr>
        <w:t xml:space="preserve"> . </w:t>
      </w:r>
    </w:p>
    <w:p w:rsidR="008C6692" w:rsidRPr="00582CA0" w:rsidRDefault="00206D09" w:rsidP="00D64393">
      <w:pPr>
        <w:jc w:val="both"/>
        <w:rPr>
          <w:b/>
          <w:bCs/>
          <w:sz w:val="28"/>
          <w:szCs w:val="28"/>
          <w:rtl/>
        </w:rPr>
      </w:pPr>
      <w:r w:rsidRPr="00582CA0">
        <w:rPr>
          <w:rFonts w:hint="cs"/>
          <w:b/>
          <w:bCs/>
          <w:sz w:val="28"/>
          <w:szCs w:val="28"/>
          <w:rtl/>
        </w:rPr>
        <w:t xml:space="preserve">2 </w:t>
      </w:r>
      <w:r w:rsidRPr="00582CA0">
        <w:rPr>
          <w:b/>
          <w:bCs/>
          <w:sz w:val="28"/>
          <w:szCs w:val="28"/>
          <w:rtl/>
        </w:rPr>
        <w:t>–</w:t>
      </w:r>
      <w:r w:rsidRPr="00582CA0">
        <w:rPr>
          <w:rFonts w:hint="cs"/>
          <w:b/>
          <w:bCs/>
          <w:sz w:val="28"/>
          <w:szCs w:val="28"/>
          <w:rtl/>
        </w:rPr>
        <w:t xml:space="preserve"> </w:t>
      </w:r>
      <w:r w:rsidRPr="00582CA0">
        <w:rPr>
          <w:rFonts w:hint="cs"/>
          <w:b/>
          <w:bCs/>
          <w:color w:val="00B050"/>
          <w:sz w:val="28"/>
          <w:szCs w:val="28"/>
          <w:u w:val="single"/>
          <w:rtl/>
        </w:rPr>
        <w:t xml:space="preserve">منطقة الشاطئ </w:t>
      </w:r>
      <w:r w:rsidRPr="00582CA0">
        <w:rPr>
          <w:b/>
          <w:bCs/>
          <w:color w:val="00B050"/>
          <w:sz w:val="28"/>
          <w:szCs w:val="28"/>
          <w:u w:val="single"/>
        </w:rPr>
        <w:t>Shore Zone</w:t>
      </w:r>
      <w:r w:rsidRPr="00582CA0">
        <w:rPr>
          <w:b/>
          <w:bCs/>
          <w:sz w:val="28"/>
          <w:szCs w:val="28"/>
        </w:rPr>
        <w:t xml:space="preserve"> </w:t>
      </w:r>
      <w:r w:rsidRPr="00582CA0">
        <w:rPr>
          <w:rFonts w:hint="cs"/>
          <w:b/>
          <w:bCs/>
          <w:sz w:val="28"/>
          <w:szCs w:val="28"/>
          <w:rtl/>
        </w:rPr>
        <w:t xml:space="preserve"> : وهذه تنقسم إلى منطقتين        أ </w:t>
      </w:r>
      <w:r w:rsidRPr="00582CA0">
        <w:rPr>
          <w:b/>
          <w:bCs/>
          <w:sz w:val="28"/>
          <w:szCs w:val="28"/>
          <w:rtl/>
        </w:rPr>
        <w:t>–</w:t>
      </w:r>
      <w:r w:rsidRPr="00582CA0">
        <w:rPr>
          <w:rFonts w:hint="cs"/>
          <w:b/>
          <w:bCs/>
          <w:sz w:val="28"/>
          <w:szCs w:val="28"/>
          <w:rtl/>
        </w:rPr>
        <w:t xml:space="preserve"> </w:t>
      </w:r>
      <w:r w:rsidRPr="00582CA0">
        <w:rPr>
          <w:rFonts w:hint="cs"/>
          <w:b/>
          <w:bCs/>
          <w:color w:val="00B0F0"/>
          <w:sz w:val="28"/>
          <w:szCs w:val="28"/>
          <w:rtl/>
        </w:rPr>
        <w:t xml:space="preserve">الشاطئ الخلفى </w:t>
      </w:r>
      <w:r w:rsidR="008C6692" w:rsidRPr="00582CA0">
        <w:rPr>
          <w:b/>
          <w:bCs/>
          <w:color w:val="00B0F0"/>
          <w:sz w:val="28"/>
          <w:szCs w:val="28"/>
        </w:rPr>
        <w:t>Back Shore</w:t>
      </w:r>
      <w:r w:rsidR="008C6692" w:rsidRPr="00582CA0">
        <w:rPr>
          <w:b/>
          <w:bCs/>
          <w:sz w:val="28"/>
          <w:szCs w:val="28"/>
        </w:rPr>
        <w:t xml:space="preserve"> </w:t>
      </w:r>
      <w:r w:rsidR="008C6692" w:rsidRPr="00582CA0">
        <w:rPr>
          <w:rFonts w:hint="cs"/>
          <w:b/>
          <w:bCs/>
          <w:sz w:val="28"/>
          <w:szCs w:val="28"/>
          <w:rtl/>
        </w:rPr>
        <w:t xml:space="preserve"> ويوجد عند حضيض الحافة الساحلية حتى أعلى منسوب لمياه البحر أى أن مياه البحر لا تغمره إلا في ظروف استثنائية تؤدى إلى ارتفاع مياه البحر بدرجة تغمر معها هذا الشاطئ الخلفى .</w:t>
      </w:r>
    </w:p>
    <w:p w:rsidR="008C6692" w:rsidRPr="00582CA0" w:rsidRDefault="008C6692" w:rsidP="00D64393">
      <w:pPr>
        <w:jc w:val="both"/>
        <w:rPr>
          <w:b/>
          <w:bCs/>
          <w:sz w:val="28"/>
          <w:szCs w:val="28"/>
          <w:rtl/>
        </w:rPr>
      </w:pPr>
      <w:r w:rsidRPr="00582CA0">
        <w:rPr>
          <w:rFonts w:hint="cs"/>
          <w:b/>
          <w:bCs/>
          <w:sz w:val="28"/>
          <w:szCs w:val="28"/>
          <w:rtl/>
        </w:rPr>
        <w:t xml:space="preserve">ب </w:t>
      </w:r>
      <w:r w:rsidRPr="00582CA0">
        <w:rPr>
          <w:b/>
          <w:bCs/>
          <w:sz w:val="28"/>
          <w:szCs w:val="28"/>
          <w:rtl/>
        </w:rPr>
        <w:t>–</w:t>
      </w:r>
      <w:r w:rsidRPr="00582CA0">
        <w:rPr>
          <w:rFonts w:hint="cs"/>
          <w:b/>
          <w:bCs/>
          <w:sz w:val="28"/>
          <w:szCs w:val="28"/>
          <w:rtl/>
        </w:rPr>
        <w:t xml:space="preserve"> </w:t>
      </w:r>
      <w:r w:rsidRPr="00582CA0">
        <w:rPr>
          <w:rFonts w:hint="cs"/>
          <w:b/>
          <w:bCs/>
          <w:color w:val="00B0F0"/>
          <w:sz w:val="28"/>
          <w:szCs w:val="28"/>
          <w:rtl/>
        </w:rPr>
        <w:t xml:space="preserve">الشاطئ الأمامى </w:t>
      </w:r>
      <w:r w:rsidRPr="00582CA0">
        <w:rPr>
          <w:b/>
          <w:bCs/>
          <w:color w:val="00B0F0"/>
          <w:sz w:val="28"/>
          <w:szCs w:val="28"/>
        </w:rPr>
        <w:t>Fore Shore</w:t>
      </w:r>
      <w:r w:rsidRPr="00582CA0">
        <w:rPr>
          <w:b/>
          <w:bCs/>
          <w:sz w:val="28"/>
          <w:szCs w:val="28"/>
        </w:rPr>
        <w:t xml:space="preserve"> </w:t>
      </w:r>
      <w:r w:rsidRPr="00582CA0">
        <w:rPr>
          <w:rFonts w:hint="cs"/>
          <w:b/>
          <w:bCs/>
          <w:sz w:val="28"/>
          <w:szCs w:val="28"/>
          <w:rtl/>
        </w:rPr>
        <w:t xml:space="preserve"> وتغمره المياه عند أعلى منسوب لها ( المد )  ويظهر كأرض يابسة عند أدنى منسوب للمياه ( الجزر ) .</w:t>
      </w:r>
    </w:p>
    <w:p w:rsidR="008C6692" w:rsidRPr="00582CA0" w:rsidRDefault="008C6692" w:rsidP="00D64393">
      <w:pPr>
        <w:jc w:val="both"/>
        <w:rPr>
          <w:b/>
          <w:bCs/>
          <w:sz w:val="28"/>
          <w:szCs w:val="28"/>
          <w:rtl/>
        </w:rPr>
      </w:pPr>
      <w:r w:rsidRPr="00582CA0">
        <w:rPr>
          <w:rFonts w:hint="cs"/>
          <w:b/>
          <w:bCs/>
          <w:sz w:val="28"/>
          <w:szCs w:val="28"/>
          <w:rtl/>
        </w:rPr>
        <w:t xml:space="preserve">3 </w:t>
      </w:r>
      <w:r w:rsidRPr="00582CA0">
        <w:rPr>
          <w:b/>
          <w:bCs/>
          <w:sz w:val="28"/>
          <w:szCs w:val="28"/>
          <w:rtl/>
        </w:rPr>
        <w:t>–</w:t>
      </w:r>
      <w:r w:rsidRPr="00582CA0">
        <w:rPr>
          <w:rFonts w:hint="cs"/>
          <w:b/>
          <w:bCs/>
          <w:sz w:val="28"/>
          <w:szCs w:val="28"/>
          <w:rtl/>
        </w:rPr>
        <w:t xml:space="preserve"> </w:t>
      </w:r>
      <w:r w:rsidRPr="00582CA0">
        <w:rPr>
          <w:rFonts w:hint="cs"/>
          <w:b/>
          <w:bCs/>
          <w:color w:val="00B050"/>
          <w:sz w:val="28"/>
          <w:szCs w:val="28"/>
          <w:u w:val="single"/>
          <w:rtl/>
        </w:rPr>
        <w:t xml:space="preserve">منطقة أمام الشاطئ </w:t>
      </w:r>
      <w:r w:rsidRPr="00582CA0">
        <w:rPr>
          <w:b/>
          <w:bCs/>
          <w:color w:val="00B050"/>
          <w:sz w:val="28"/>
          <w:szCs w:val="28"/>
          <w:u w:val="single"/>
        </w:rPr>
        <w:t>Off- Shore Zone</w:t>
      </w:r>
      <w:r w:rsidRPr="00582CA0">
        <w:rPr>
          <w:b/>
          <w:bCs/>
          <w:sz w:val="28"/>
          <w:szCs w:val="28"/>
        </w:rPr>
        <w:t xml:space="preserve"> </w:t>
      </w:r>
      <w:r w:rsidRPr="00582CA0">
        <w:rPr>
          <w:rFonts w:hint="cs"/>
          <w:b/>
          <w:bCs/>
          <w:sz w:val="28"/>
          <w:szCs w:val="28"/>
          <w:rtl/>
        </w:rPr>
        <w:t xml:space="preserve"> وهذه المنطقة دائما مغمورة بالمياه أمام منطقة الشاطئ وترسب فيها الارسابات البحرية التي تؤدى إلى تكوين الرصيف البحرى المرسب أو المبنى .</w:t>
      </w:r>
    </w:p>
    <w:p w:rsidR="00B31D95" w:rsidRPr="00582CA0" w:rsidRDefault="008C6692" w:rsidP="00D64393">
      <w:pPr>
        <w:jc w:val="both"/>
        <w:rPr>
          <w:b/>
          <w:bCs/>
          <w:sz w:val="28"/>
          <w:szCs w:val="28"/>
          <w:rtl/>
        </w:rPr>
      </w:pPr>
      <w:r w:rsidRPr="00582CA0">
        <w:rPr>
          <w:rFonts w:hint="cs"/>
          <w:b/>
          <w:bCs/>
          <w:sz w:val="28"/>
          <w:szCs w:val="28"/>
          <w:rtl/>
        </w:rPr>
        <w:t>( مع ملاحظة أنه ليس ضروريا أن تتمثل هذه الأقسام وخاصة منطقة الشاطئ في كل المناطق البحرية )</w:t>
      </w:r>
    </w:p>
    <w:p w:rsidR="00B31D95" w:rsidRPr="00582CA0" w:rsidRDefault="0085614B" w:rsidP="00D64393">
      <w:pPr>
        <w:jc w:val="both"/>
        <w:rPr>
          <w:b/>
          <w:bCs/>
          <w:sz w:val="28"/>
          <w:szCs w:val="28"/>
          <w:rtl/>
        </w:rPr>
      </w:pPr>
      <w:r w:rsidRPr="00582CA0">
        <w:rPr>
          <w:b/>
          <w:bCs/>
          <w:noProof/>
          <w:sz w:val="28"/>
          <w:szCs w:val="28"/>
          <w:rtl/>
        </w:rPr>
        <w:lastRenderedPageBreak/>
        <w:drawing>
          <wp:inline distT="0" distB="0" distL="0" distR="0">
            <wp:extent cx="5274310" cy="7251700"/>
            <wp:effectExtent l="19050" t="0" r="2540" b="0"/>
            <wp:docPr id="1" name="صورة 0" descr="pi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1.jpg"/>
                    <pic:cNvPicPr/>
                  </pic:nvPicPr>
                  <pic:blipFill>
                    <a:blip r:embed="rId5" cstate="print"/>
                    <a:stretch>
                      <a:fillRect/>
                    </a:stretch>
                  </pic:blipFill>
                  <pic:spPr>
                    <a:xfrm>
                      <a:off x="0" y="0"/>
                      <a:ext cx="5274310" cy="7251700"/>
                    </a:xfrm>
                    <a:prstGeom prst="rect">
                      <a:avLst/>
                    </a:prstGeom>
                  </pic:spPr>
                </pic:pic>
              </a:graphicData>
            </a:graphic>
          </wp:inline>
        </w:drawing>
      </w:r>
    </w:p>
    <w:p w:rsidR="00B31D95" w:rsidRPr="00582CA0" w:rsidRDefault="00B31D95" w:rsidP="00D64393">
      <w:pPr>
        <w:jc w:val="both"/>
        <w:rPr>
          <w:b/>
          <w:bCs/>
          <w:sz w:val="28"/>
          <w:szCs w:val="28"/>
          <w:rtl/>
        </w:rPr>
      </w:pPr>
    </w:p>
    <w:p w:rsidR="00B31D95" w:rsidRPr="00582CA0" w:rsidRDefault="00B31D95" w:rsidP="00D64393">
      <w:pPr>
        <w:jc w:val="both"/>
        <w:rPr>
          <w:b/>
          <w:bCs/>
          <w:sz w:val="28"/>
          <w:szCs w:val="28"/>
          <w:rtl/>
        </w:rPr>
      </w:pPr>
    </w:p>
    <w:p w:rsidR="00B31D95" w:rsidRPr="00582CA0" w:rsidRDefault="00B31D95" w:rsidP="00D64393">
      <w:pPr>
        <w:jc w:val="both"/>
        <w:rPr>
          <w:b/>
          <w:bCs/>
          <w:sz w:val="28"/>
          <w:szCs w:val="28"/>
          <w:rtl/>
        </w:rPr>
      </w:pPr>
    </w:p>
    <w:p w:rsidR="00B31D95" w:rsidRPr="00582CA0" w:rsidRDefault="00B31D95" w:rsidP="00D64393">
      <w:pPr>
        <w:jc w:val="both"/>
        <w:rPr>
          <w:b/>
          <w:bCs/>
          <w:sz w:val="28"/>
          <w:szCs w:val="28"/>
        </w:rPr>
      </w:pPr>
    </w:p>
    <w:p w:rsidR="00B31D95" w:rsidRPr="00582CA0" w:rsidRDefault="00B31D95" w:rsidP="00D64393">
      <w:pPr>
        <w:jc w:val="both"/>
        <w:rPr>
          <w:b/>
          <w:bCs/>
          <w:color w:val="00B050"/>
          <w:sz w:val="28"/>
          <w:szCs w:val="28"/>
          <w:u w:val="single"/>
        </w:rPr>
      </w:pPr>
      <w:r w:rsidRPr="00582CA0">
        <w:rPr>
          <w:rFonts w:hint="cs"/>
          <w:b/>
          <w:bCs/>
          <w:color w:val="00B050"/>
          <w:sz w:val="28"/>
          <w:szCs w:val="28"/>
          <w:u w:val="single"/>
          <w:rtl/>
        </w:rPr>
        <w:lastRenderedPageBreak/>
        <w:t xml:space="preserve">العوامل التي تؤثر في تشكيل الظاهرات الجيومورفولوجية الساحلية </w:t>
      </w:r>
      <w:r w:rsidRPr="00582CA0">
        <w:rPr>
          <w:b/>
          <w:bCs/>
          <w:color w:val="00B050"/>
          <w:sz w:val="28"/>
          <w:szCs w:val="28"/>
          <w:u w:val="single"/>
        </w:rPr>
        <w:t>:</w:t>
      </w:r>
    </w:p>
    <w:p w:rsidR="00B31D95" w:rsidRPr="00582CA0" w:rsidRDefault="00B31D95" w:rsidP="00D64393">
      <w:pPr>
        <w:jc w:val="both"/>
        <w:rPr>
          <w:b/>
          <w:bCs/>
          <w:color w:val="00B050"/>
          <w:sz w:val="28"/>
          <w:szCs w:val="28"/>
          <w:u w:val="single"/>
          <w:rtl/>
        </w:rPr>
      </w:pPr>
      <w:r w:rsidRPr="00582CA0">
        <w:rPr>
          <w:rFonts w:hint="cs"/>
          <w:b/>
          <w:bCs/>
          <w:color w:val="FF0000"/>
          <w:sz w:val="28"/>
          <w:szCs w:val="28"/>
          <w:u w:val="single"/>
          <w:rtl/>
        </w:rPr>
        <w:t xml:space="preserve">1 </w:t>
      </w:r>
      <w:r w:rsidRPr="00582CA0">
        <w:rPr>
          <w:b/>
          <w:bCs/>
          <w:color w:val="FF0000"/>
          <w:sz w:val="28"/>
          <w:szCs w:val="28"/>
          <w:u w:val="single"/>
          <w:rtl/>
        </w:rPr>
        <w:t>–</w:t>
      </w:r>
      <w:r w:rsidRPr="00582CA0">
        <w:rPr>
          <w:rFonts w:hint="cs"/>
          <w:b/>
          <w:bCs/>
          <w:color w:val="FF0000"/>
          <w:sz w:val="28"/>
          <w:szCs w:val="28"/>
          <w:u w:val="single"/>
          <w:rtl/>
        </w:rPr>
        <w:t xml:space="preserve"> تأثير فعل كل من المد والجزر والتيارات البحرية والأمواج</w:t>
      </w:r>
      <w:r w:rsidRPr="00582CA0">
        <w:rPr>
          <w:rFonts w:hint="cs"/>
          <w:b/>
          <w:bCs/>
          <w:color w:val="00B050"/>
          <w:sz w:val="28"/>
          <w:szCs w:val="28"/>
          <w:u w:val="single"/>
          <w:rtl/>
        </w:rPr>
        <w:t xml:space="preserve"> :</w:t>
      </w:r>
    </w:p>
    <w:p w:rsidR="00B31D95" w:rsidRPr="00582CA0" w:rsidRDefault="00B31D95" w:rsidP="00D64393">
      <w:pPr>
        <w:jc w:val="both"/>
        <w:rPr>
          <w:b/>
          <w:bCs/>
          <w:sz w:val="28"/>
          <w:szCs w:val="28"/>
          <w:rtl/>
        </w:rPr>
      </w:pPr>
      <w:r w:rsidRPr="00582CA0">
        <w:rPr>
          <w:rFonts w:hint="cs"/>
          <w:b/>
          <w:bCs/>
          <w:sz w:val="28"/>
          <w:szCs w:val="28"/>
          <w:rtl/>
        </w:rPr>
        <w:t xml:space="preserve">يعتبر </w:t>
      </w:r>
      <w:r w:rsidRPr="00582CA0">
        <w:rPr>
          <w:rFonts w:hint="cs"/>
          <w:b/>
          <w:bCs/>
          <w:color w:val="FF0000"/>
          <w:sz w:val="28"/>
          <w:szCs w:val="28"/>
          <w:u w:val="single"/>
          <w:rtl/>
        </w:rPr>
        <w:t>المد والجزر</w:t>
      </w:r>
      <w:r w:rsidRPr="00582CA0">
        <w:rPr>
          <w:rFonts w:hint="cs"/>
          <w:b/>
          <w:bCs/>
          <w:sz w:val="28"/>
          <w:szCs w:val="28"/>
          <w:rtl/>
        </w:rPr>
        <w:t xml:space="preserve"> ارتفاع وانخفاض وقتي في مستوى سطح البحر وتحدث هذه العملية في بعض البحار مرة كل 12 ساعة و 26 دقيقة  . </w:t>
      </w:r>
    </w:p>
    <w:p w:rsidR="00C1409A" w:rsidRPr="00582CA0" w:rsidRDefault="00B31D95" w:rsidP="00D64393">
      <w:pPr>
        <w:jc w:val="both"/>
        <w:rPr>
          <w:b/>
          <w:bCs/>
          <w:sz w:val="28"/>
          <w:szCs w:val="28"/>
          <w:rtl/>
        </w:rPr>
      </w:pPr>
      <w:r w:rsidRPr="00582CA0">
        <w:rPr>
          <w:rFonts w:hint="cs"/>
          <w:b/>
          <w:bCs/>
          <w:sz w:val="28"/>
          <w:szCs w:val="28"/>
          <w:rtl/>
        </w:rPr>
        <w:t>وتنشأ حركة المد والجزر بسبب قوة جذب القمر والشمس لكوكب الأرض . وعلى الرغم من كبر حجم الشمس وعظم كتلتها بالنسبة للقمر إلا أن قوة جذب الشمس لمياه البحار والمحيطات على كوكب الأرض ضعيفة إذا ما قورنت بقوة جذب القمر لها .</w:t>
      </w:r>
      <w:r w:rsidR="00C1409A" w:rsidRPr="00582CA0">
        <w:rPr>
          <w:b/>
          <w:bCs/>
          <w:sz w:val="28"/>
          <w:szCs w:val="28"/>
        </w:rPr>
        <w:t xml:space="preserve"> </w:t>
      </w:r>
      <w:r w:rsidR="00B6712C" w:rsidRPr="00582CA0">
        <w:rPr>
          <w:rFonts w:hint="cs"/>
          <w:b/>
          <w:bCs/>
          <w:sz w:val="28"/>
          <w:szCs w:val="28"/>
          <w:rtl/>
        </w:rPr>
        <w:t>ذلك لأن القمر أقرب إلى الأرض من الشمس بكثير ، فتعوض طول هذه المسافة تباين اختلاف الحجم ، حيث تضعف قوة جاذبية الشمس لبعدها النسبى عن الأرض .</w:t>
      </w:r>
    </w:p>
    <w:p w:rsidR="00273B81" w:rsidRPr="00582CA0" w:rsidRDefault="00273B81" w:rsidP="00D64393">
      <w:pPr>
        <w:jc w:val="both"/>
        <w:rPr>
          <w:b/>
          <w:bCs/>
          <w:sz w:val="28"/>
          <w:szCs w:val="28"/>
          <w:rtl/>
        </w:rPr>
      </w:pPr>
    </w:p>
    <w:p w:rsidR="00273B81" w:rsidRPr="00582CA0" w:rsidRDefault="00273B81" w:rsidP="00D64393">
      <w:pPr>
        <w:jc w:val="both"/>
        <w:rPr>
          <w:b/>
          <w:bCs/>
          <w:sz w:val="28"/>
          <w:szCs w:val="28"/>
          <w:rtl/>
        </w:rPr>
      </w:pPr>
    </w:p>
    <w:p w:rsidR="00273B81" w:rsidRPr="00582CA0" w:rsidRDefault="0085614B" w:rsidP="00D64393">
      <w:pPr>
        <w:jc w:val="both"/>
        <w:rPr>
          <w:b/>
          <w:bCs/>
          <w:sz w:val="28"/>
          <w:szCs w:val="28"/>
          <w:rtl/>
        </w:rPr>
      </w:pPr>
      <w:r w:rsidRPr="00582CA0">
        <w:rPr>
          <w:b/>
          <w:bCs/>
          <w:noProof/>
          <w:sz w:val="28"/>
          <w:szCs w:val="28"/>
          <w:rtl/>
        </w:rPr>
        <w:lastRenderedPageBreak/>
        <w:drawing>
          <wp:inline distT="0" distB="0" distL="0" distR="0">
            <wp:extent cx="5274310" cy="7251700"/>
            <wp:effectExtent l="19050" t="0" r="2540" b="0"/>
            <wp:docPr id="3" name="صورة 2" descr="pic1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1 001.jpg"/>
                    <pic:cNvPicPr/>
                  </pic:nvPicPr>
                  <pic:blipFill>
                    <a:blip r:embed="rId6" cstate="print"/>
                    <a:stretch>
                      <a:fillRect/>
                    </a:stretch>
                  </pic:blipFill>
                  <pic:spPr>
                    <a:xfrm>
                      <a:off x="0" y="0"/>
                      <a:ext cx="5274310" cy="7251700"/>
                    </a:xfrm>
                    <a:prstGeom prst="rect">
                      <a:avLst/>
                    </a:prstGeom>
                  </pic:spPr>
                </pic:pic>
              </a:graphicData>
            </a:graphic>
          </wp:inline>
        </w:drawing>
      </w:r>
    </w:p>
    <w:p w:rsidR="00273B81" w:rsidRPr="00582CA0" w:rsidRDefault="00273B81" w:rsidP="00D64393">
      <w:pPr>
        <w:jc w:val="both"/>
        <w:rPr>
          <w:b/>
          <w:bCs/>
          <w:sz w:val="28"/>
          <w:szCs w:val="28"/>
          <w:rtl/>
        </w:rPr>
      </w:pPr>
    </w:p>
    <w:p w:rsidR="00273B81" w:rsidRPr="00582CA0" w:rsidRDefault="00273B81" w:rsidP="00D64393">
      <w:pPr>
        <w:jc w:val="both"/>
        <w:rPr>
          <w:b/>
          <w:bCs/>
          <w:sz w:val="28"/>
          <w:szCs w:val="28"/>
          <w:rtl/>
        </w:rPr>
      </w:pPr>
    </w:p>
    <w:p w:rsidR="00273B81" w:rsidRPr="00582CA0" w:rsidRDefault="00273B81" w:rsidP="00D64393">
      <w:pPr>
        <w:jc w:val="both"/>
        <w:rPr>
          <w:b/>
          <w:bCs/>
          <w:sz w:val="28"/>
          <w:szCs w:val="28"/>
          <w:rtl/>
        </w:rPr>
      </w:pPr>
    </w:p>
    <w:p w:rsidR="00273B81" w:rsidRPr="00582CA0" w:rsidRDefault="00273B81" w:rsidP="00D64393">
      <w:pPr>
        <w:jc w:val="both"/>
        <w:rPr>
          <w:b/>
          <w:bCs/>
          <w:sz w:val="28"/>
          <w:szCs w:val="28"/>
          <w:rtl/>
        </w:rPr>
      </w:pPr>
    </w:p>
    <w:p w:rsidR="00273B81" w:rsidRPr="00582CA0" w:rsidRDefault="00273B81" w:rsidP="00D64393">
      <w:pPr>
        <w:jc w:val="both"/>
        <w:rPr>
          <w:b/>
          <w:bCs/>
          <w:sz w:val="28"/>
          <w:szCs w:val="28"/>
          <w:rtl/>
        </w:rPr>
      </w:pPr>
    </w:p>
    <w:p w:rsidR="00273B81" w:rsidRPr="00582CA0" w:rsidRDefault="00273B81" w:rsidP="00273B81">
      <w:pPr>
        <w:jc w:val="both"/>
        <w:rPr>
          <w:b/>
          <w:bCs/>
          <w:sz w:val="28"/>
          <w:szCs w:val="28"/>
          <w:rtl/>
        </w:rPr>
      </w:pPr>
      <w:r w:rsidRPr="00582CA0">
        <w:rPr>
          <w:rFonts w:hint="cs"/>
          <w:b/>
          <w:bCs/>
          <w:sz w:val="28"/>
          <w:szCs w:val="28"/>
          <w:rtl/>
        </w:rPr>
        <w:t xml:space="preserve">كما قد تتكون في البحار كذلك </w:t>
      </w:r>
      <w:r w:rsidRPr="00582CA0">
        <w:rPr>
          <w:rFonts w:hint="cs"/>
          <w:b/>
          <w:bCs/>
          <w:color w:val="FF0000"/>
          <w:sz w:val="28"/>
          <w:szCs w:val="28"/>
          <w:u w:val="single"/>
          <w:rtl/>
        </w:rPr>
        <w:t>تيارات تصاعدية</w:t>
      </w:r>
      <w:r w:rsidRPr="00582CA0">
        <w:rPr>
          <w:rFonts w:hint="cs"/>
          <w:b/>
          <w:bCs/>
          <w:sz w:val="28"/>
          <w:szCs w:val="28"/>
          <w:rtl/>
        </w:rPr>
        <w:t xml:space="preserve"> تبعا لاختلاف الخصائص الطبيعية للمياه من درجة حرارة وملوحة وكثافة من مكان إلى آخر  . وتتوقف هذه الخصائص الطبيعية للمياه تبعا لــ :</w:t>
      </w:r>
    </w:p>
    <w:p w:rsidR="00273B81" w:rsidRPr="00582CA0" w:rsidRDefault="00273B81" w:rsidP="00273B81">
      <w:pPr>
        <w:jc w:val="both"/>
        <w:rPr>
          <w:b/>
          <w:bCs/>
          <w:sz w:val="28"/>
          <w:szCs w:val="28"/>
          <w:rtl/>
        </w:rPr>
      </w:pPr>
      <w:r w:rsidRPr="00582CA0">
        <w:rPr>
          <w:rFonts w:hint="cs"/>
          <w:b/>
          <w:bCs/>
          <w:sz w:val="28"/>
          <w:szCs w:val="28"/>
          <w:rtl/>
        </w:rPr>
        <w:t xml:space="preserve">أ </w:t>
      </w:r>
      <w:r w:rsidRPr="00582CA0">
        <w:rPr>
          <w:b/>
          <w:bCs/>
          <w:sz w:val="28"/>
          <w:szCs w:val="28"/>
          <w:rtl/>
        </w:rPr>
        <w:t>–</w:t>
      </w:r>
      <w:r w:rsidRPr="00582CA0">
        <w:rPr>
          <w:rFonts w:hint="cs"/>
          <w:b/>
          <w:bCs/>
          <w:sz w:val="28"/>
          <w:szCs w:val="28"/>
          <w:rtl/>
        </w:rPr>
        <w:t xml:space="preserve"> مقدار الأشعة الشمسية الساقطة تبعا لاختلاف تعامدها على سطح مياه البحر .</w:t>
      </w:r>
    </w:p>
    <w:p w:rsidR="00273B81" w:rsidRPr="00582CA0" w:rsidRDefault="00273B81" w:rsidP="00273B81">
      <w:pPr>
        <w:jc w:val="both"/>
        <w:rPr>
          <w:b/>
          <w:bCs/>
          <w:sz w:val="28"/>
          <w:szCs w:val="28"/>
          <w:rtl/>
        </w:rPr>
      </w:pPr>
      <w:r w:rsidRPr="00582CA0">
        <w:rPr>
          <w:rFonts w:hint="cs"/>
          <w:b/>
          <w:bCs/>
          <w:sz w:val="28"/>
          <w:szCs w:val="28"/>
          <w:rtl/>
        </w:rPr>
        <w:t xml:space="preserve">ب </w:t>
      </w:r>
      <w:r w:rsidRPr="00582CA0">
        <w:rPr>
          <w:b/>
          <w:bCs/>
          <w:sz w:val="28"/>
          <w:szCs w:val="28"/>
          <w:rtl/>
        </w:rPr>
        <w:t>–</w:t>
      </w:r>
      <w:r w:rsidRPr="00582CA0">
        <w:rPr>
          <w:rFonts w:hint="cs"/>
          <w:b/>
          <w:bCs/>
          <w:sz w:val="28"/>
          <w:szCs w:val="28"/>
          <w:rtl/>
        </w:rPr>
        <w:t xml:space="preserve"> ك</w:t>
      </w:r>
      <w:r w:rsidR="006A6B0F" w:rsidRPr="00582CA0">
        <w:rPr>
          <w:rFonts w:hint="cs"/>
          <w:b/>
          <w:bCs/>
          <w:sz w:val="28"/>
          <w:szCs w:val="28"/>
          <w:rtl/>
        </w:rPr>
        <w:t>م</w:t>
      </w:r>
      <w:r w:rsidRPr="00582CA0">
        <w:rPr>
          <w:rFonts w:hint="cs"/>
          <w:b/>
          <w:bCs/>
          <w:sz w:val="28"/>
          <w:szCs w:val="28"/>
          <w:rtl/>
        </w:rPr>
        <w:t xml:space="preserve">ية التبخر التي تؤثر في كل من نسبة الملوحة وكثافة المياه </w:t>
      </w:r>
      <w:r w:rsidR="006A6B0F" w:rsidRPr="00582CA0">
        <w:rPr>
          <w:rFonts w:hint="cs"/>
          <w:b/>
          <w:bCs/>
          <w:sz w:val="28"/>
          <w:szCs w:val="28"/>
          <w:rtl/>
        </w:rPr>
        <w:t>.</w:t>
      </w:r>
      <w:r w:rsidRPr="00582CA0">
        <w:rPr>
          <w:rFonts w:hint="cs"/>
          <w:b/>
          <w:bCs/>
          <w:sz w:val="28"/>
          <w:szCs w:val="28"/>
          <w:rtl/>
        </w:rPr>
        <w:t xml:space="preserve"> </w:t>
      </w:r>
    </w:p>
    <w:p w:rsidR="00273B81" w:rsidRPr="00582CA0" w:rsidRDefault="00A56567" w:rsidP="00273B81">
      <w:pPr>
        <w:jc w:val="both"/>
        <w:rPr>
          <w:b/>
          <w:bCs/>
          <w:sz w:val="28"/>
          <w:szCs w:val="28"/>
          <w:rtl/>
        </w:rPr>
      </w:pPr>
      <w:r w:rsidRPr="00582CA0">
        <w:rPr>
          <w:rFonts w:hint="cs"/>
          <w:b/>
          <w:bCs/>
          <w:sz w:val="28"/>
          <w:szCs w:val="28"/>
          <w:rtl/>
        </w:rPr>
        <w:t>جـ -</w:t>
      </w:r>
      <w:r w:rsidR="00273B81" w:rsidRPr="00582CA0">
        <w:rPr>
          <w:rFonts w:hint="cs"/>
          <w:b/>
          <w:bCs/>
          <w:sz w:val="28"/>
          <w:szCs w:val="28"/>
          <w:rtl/>
        </w:rPr>
        <w:t xml:space="preserve"> مقدار الرواسب وكمية التساقط وذوبان الجليد التي تؤثر في اختلاف نسبة الملوحة في البحار .</w:t>
      </w:r>
      <w:r w:rsidR="0025340B" w:rsidRPr="00582CA0">
        <w:rPr>
          <w:rFonts w:hint="cs"/>
          <w:b/>
          <w:bCs/>
          <w:sz w:val="28"/>
          <w:szCs w:val="28"/>
          <w:rtl/>
        </w:rPr>
        <w:t xml:space="preserve"> </w:t>
      </w:r>
    </w:p>
    <w:p w:rsidR="0025340B" w:rsidRPr="00582CA0" w:rsidRDefault="0025340B" w:rsidP="00273B81">
      <w:pPr>
        <w:jc w:val="both"/>
        <w:rPr>
          <w:b/>
          <w:bCs/>
          <w:sz w:val="28"/>
          <w:szCs w:val="28"/>
          <w:rtl/>
        </w:rPr>
      </w:pPr>
      <w:r w:rsidRPr="00582CA0">
        <w:rPr>
          <w:rFonts w:hint="cs"/>
          <w:b/>
          <w:bCs/>
          <w:sz w:val="28"/>
          <w:szCs w:val="28"/>
          <w:rtl/>
        </w:rPr>
        <w:t xml:space="preserve"> أما فعل </w:t>
      </w:r>
      <w:r w:rsidRPr="00582CA0">
        <w:rPr>
          <w:rFonts w:hint="cs"/>
          <w:b/>
          <w:bCs/>
          <w:color w:val="FF0000"/>
          <w:sz w:val="28"/>
          <w:szCs w:val="28"/>
          <w:u w:val="single"/>
          <w:rtl/>
        </w:rPr>
        <w:t>الأمواج</w:t>
      </w:r>
      <w:r w:rsidRPr="00582CA0">
        <w:rPr>
          <w:rFonts w:hint="cs"/>
          <w:b/>
          <w:bCs/>
          <w:sz w:val="28"/>
          <w:szCs w:val="28"/>
          <w:rtl/>
        </w:rPr>
        <w:t xml:space="preserve"> فيرجع في الأساس إلى أثر فعل الرياح التي تهب فوق سطح المياه وبالتالى يتموج سطح البحر بفعل الرياح وترتفع المياه وتزداد سرعة حركتها تبعا لاختلاف سرعة الرياح . ويقصد بارتفاع الموجة طول المسافة الرأسية التي تفصل بين قمة الموجة وقاعها ، أما طول الموجة فيقصد به المسافة الأفقية الممتدة بين قمتين ( أو قاعين ) لموجتين متتاليتين .</w:t>
      </w:r>
    </w:p>
    <w:p w:rsidR="00542C79" w:rsidRPr="00582CA0" w:rsidRDefault="00542C79" w:rsidP="00273B81">
      <w:pPr>
        <w:jc w:val="both"/>
        <w:rPr>
          <w:b/>
          <w:bCs/>
          <w:sz w:val="28"/>
          <w:szCs w:val="28"/>
          <w:rtl/>
        </w:rPr>
      </w:pPr>
    </w:p>
    <w:p w:rsidR="00542C79" w:rsidRPr="00582CA0" w:rsidRDefault="00542C79" w:rsidP="00273B81">
      <w:pPr>
        <w:jc w:val="both"/>
        <w:rPr>
          <w:b/>
          <w:bCs/>
          <w:sz w:val="28"/>
          <w:szCs w:val="28"/>
          <w:rtl/>
        </w:rPr>
      </w:pPr>
    </w:p>
    <w:p w:rsidR="00542C79" w:rsidRPr="00582CA0" w:rsidRDefault="00542C79" w:rsidP="00273B81">
      <w:pPr>
        <w:jc w:val="both"/>
        <w:rPr>
          <w:b/>
          <w:bCs/>
          <w:sz w:val="28"/>
          <w:szCs w:val="28"/>
          <w:rtl/>
        </w:rPr>
      </w:pPr>
    </w:p>
    <w:p w:rsidR="00542C79" w:rsidRPr="00582CA0" w:rsidRDefault="0085614B" w:rsidP="00273B81">
      <w:pPr>
        <w:jc w:val="both"/>
        <w:rPr>
          <w:b/>
          <w:bCs/>
          <w:sz w:val="28"/>
          <w:szCs w:val="28"/>
          <w:rtl/>
        </w:rPr>
      </w:pPr>
      <w:r w:rsidRPr="00582CA0">
        <w:rPr>
          <w:b/>
          <w:bCs/>
          <w:noProof/>
          <w:sz w:val="28"/>
          <w:szCs w:val="28"/>
          <w:rtl/>
        </w:rPr>
        <w:lastRenderedPageBreak/>
        <w:drawing>
          <wp:inline distT="0" distB="0" distL="0" distR="0">
            <wp:extent cx="5274310" cy="7251700"/>
            <wp:effectExtent l="19050" t="0" r="2540" b="0"/>
            <wp:docPr id="4" name="صورة 3" descr="pic1 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1 002.jpg"/>
                    <pic:cNvPicPr/>
                  </pic:nvPicPr>
                  <pic:blipFill>
                    <a:blip r:embed="rId7" cstate="print"/>
                    <a:stretch>
                      <a:fillRect/>
                    </a:stretch>
                  </pic:blipFill>
                  <pic:spPr>
                    <a:xfrm>
                      <a:off x="0" y="0"/>
                      <a:ext cx="5274310" cy="7251700"/>
                    </a:xfrm>
                    <a:prstGeom prst="rect">
                      <a:avLst/>
                    </a:prstGeom>
                  </pic:spPr>
                </pic:pic>
              </a:graphicData>
            </a:graphic>
          </wp:inline>
        </w:drawing>
      </w:r>
    </w:p>
    <w:p w:rsidR="00542C79" w:rsidRPr="00582CA0" w:rsidRDefault="00542C79" w:rsidP="00273B81">
      <w:pPr>
        <w:jc w:val="both"/>
        <w:rPr>
          <w:b/>
          <w:bCs/>
          <w:sz w:val="28"/>
          <w:szCs w:val="28"/>
          <w:rtl/>
        </w:rPr>
      </w:pPr>
    </w:p>
    <w:p w:rsidR="00542C79" w:rsidRPr="00582CA0" w:rsidRDefault="00E82E9D" w:rsidP="00273B81">
      <w:pPr>
        <w:jc w:val="both"/>
        <w:rPr>
          <w:b/>
          <w:bCs/>
          <w:sz w:val="28"/>
          <w:szCs w:val="28"/>
          <w:rtl/>
        </w:rPr>
      </w:pPr>
      <w:r w:rsidRPr="00582CA0">
        <w:rPr>
          <w:b/>
          <w:bCs/>
          <w:noProof/>
          <w:sz w:val="28"/>
          <w:szCs w:val="28"/>
          <w:rtl/>
        </w:rPr>
        <w:lastRenderedPageBreak/>
        <w:drawing>
          <wp:inline distT="0" distB="0" distL="0" distR="0">
            <wp:extent cx="5274310" cy="7251700"/>
            <wp:effectExtent l="19050" t="0" r="2540" b="0"/>
            <wp:docPr id="5" name="صورة 4" descr="pic1 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1 003.jpg"/>
                    <pic:cNvPicPr/>
                  </pic:nvPicPr>
                  <pic:blipFill>
                    <a:blip r:embed="rId8" cstate="print"/>
                    <a:stretch>
                      <a:fillRect/>
                    </a:stretch>
                  </pic:blipFill>
                  <pic:spPr>
                    <a:xfrm>
                      <a:off x="0" y="0"/>
                      <a:ext cx="5274310" cy="7251700"/>
                    </a:xfrm>
                    <a:prstGeom prst="rect">
                      <a:avLst/>
                    </a:prstGeom>
                  </pic:spPr>
                </pic:pic>
              </a:graphicData>
            </a:graphic>
          </wp:inline>
        </w:drawing>
      </w:r>
    </w:p>
    <w:p w:rsidR="00542C79" w:rsidRPr="00582CA0" w:rsidRDefault="00542C79" w:rsidP="00273B81">
      <w:pPr>
        <w:jc w:val="both"/>
        <w:rPr>
          <w:b/>
          <w:bCs/>
          <w:sz w:val="28"/>
          <w:szCs w:val="28"/>
          <w:rtl/>
        </w:rPr>
      </w:pPr>
    </w:p>
    <w:p w:rsidR="00CF3805" w:rsidRPr="00582CA0" w:rsidRDefault="0025340B" w:rsidP="0097625D">
      <w:pPr>
        <w:jc w:val="both"/>
        <w:rPr>
          <w:b/>
          <w:bCs/>
          <w:sz w:val="28"/>
          <w:szCs w:val="28"/>
          <w:rtl/>
        </w:rPr>
      </w:pPr>
      <w:r w:rsidRPr="00582CA0">
        <w:rPr>
          <w:rFonts w:hint="cs"/>
          <w:b/>
          <w:bCs/>
          <w:sz w:val="28"/>
          <w:szCs w:val="28"/>
          <w:rtl/>
        </w:rPr>
        <w:t xml:space="preserve"> وتتأثر سرعة الأمواج تبعا لاختلاف أعماق المياه التي تكونت فيها فإذا نشأت في مياه بسيطة العمق نسبيا فتأخذ الأمواج الأمامية في التقهقر وبالتالى يقل طول الموجة </w:t>
      </w:r>
      <w:r w:rsidR="00CF3805" w:rsidRPr="00582CA0">
        <w:rPr>
          <w:rFonts w:hint="cs"/>
          <w:b/>
          <w:bCs/>
          <w:sz w:val="28"/>
          <w:szCs w:val="28"/>
          <w:rtl/>
        </w:rPr>
        <w:t>، وعلى ذلك فعندما تتقارب الموجة من ساحل ممتد امتدادا عرضيا وتتكسر على خط الساحل ، فإن قمة الموجة تكاد تكون موازية لامتداد الشاطئ .</w:t>
      </w:r>
    </w:p>
    <w:p w:rsidR="00CF3805" w:rsidRPr="00582CA0" w:rsidRDefault="00CF3805" w:rsidP="0025340B">
      <w:pPr>
        <w:jc w:val="both"/>
        <w:rPr>
          <w:b/>
          <w:bCs/>
          <w:sz w:val="28"/>
          <w:szCs w:val="28"/>
          <w:rtl/>
        </w:rPr>
      </w:pPr>
      <w:r w:rsidRPr="00582CA0">
        <w:rPr>
          <w:rFonts w:hint="cs"/>
          <w:b/>
          <w:bCs/>
          <w:sz w:val="28"/>
          <w:szCs w:val="28"/>
          <w:rtl/>
        </w:rPr>
        <w:lastRenderedPageBreak/>
        <w:t xml:space="preserve">أما اذا تقاربت الأمواج من ساحل يتميز بالانحناءات تبعا لتشكياه بواسطة الخلجان فإن الأمواج تتقدم بسرعة في الخلجان ذات المياه العميقة بدرجة أعظم من تقدمها في المياه الضحلة . </w:t>
      </w:r>
    </w:p>
    <w:p w:rsidR="00CF3805" w:rsidRPr="00582CA0" w:rsidRDefault="00CF3805" w:rsidP="0025340B">
      <w:pPr>
        <w:jc w:val="both"/>
        <w:rPr>
          <w:b/>
          <w:bCs/>
          <w:sz w:val="28"/>
          <w:szCs w:val="28"/>
          <w:rtl/>
        </w:rPr>
      </w:pPr>
    </w:p>
    <w:p w:rsidR="00CF3805" w:rsidRPr="00582CA0" w:rsidRDefault="00CF3805" w:rsidP="0025340B">
      <w:pPr>
        <w:jc w:val="both"/>
        <w:rPr>
          <w:b/>
          <w:bCs/>
          <w:sz w:val="28"/>
          <w:szCs w:val="28"/>
          <w:rtl/>
        </w:rPr>
      </w:pPr>
    </w:p>
    <w:p w:rsidR="00CF3805" w:rsidRPr="00582CA0" w:rsidRDefault="00CF3805" w:rsidP="0025340B">
      <w:pPr>
        <w:jc w:val="both"/>
        <w:rPr>
          <w:b/>
          <w:bCs/>
          <w:sz w:val="28"/>
          <w:szCs w:val="28"/>
          <w:rtl/>
        </w:rPr>
      </w:pPr>
    </w:p>
    <w:p w:rsidR="00CF3805" w:rsidRPr="00582CA0" w:rsidRDefault="00CF3805" w:rsidP="0025340B">
      <w:pPr>
        <w:jc w:val="both"/>
        <w:rPr>
          <w:b/>
          <w:bCs/>
          <w:sz w:val="28"/>
          <w:szCs w:val="28"/>
          <w:rtl/>
        </w:rPr>
      </w:pPr>
    </w:p>
    <w:p w:rsidR="00CF3805" w:rsidRPr="00582CA0" w:rsidRDefault="00CF3805" w:rsidP="0025340B">
      <w:pPr>
        <w:jc w:val="both"/>
        <w:rPr>
          <w:b/>
          <w:bCs/>
          <w:sz w:val="28"/>
          <w:szCs w:val="28"/>
          <w:rtl/>
        </w:rPr>
      </w:pPr>
    </w:p>
    <w:p w:rsidR="00CF3805" w:rsidRPr="00582CA0" w:rsidRDefault="00CF3805" w:rsidP="0025340B">
      <w:pPr>
        <w:jc w:val="both"/>
        <w:rPr>
          <w:b/>
          <w:bCs/>
          <w:sz w:val="28"/>
          <w:szCs w:val="28"/>
          <w:rtl/>
        </w:rPr>
      </w:pPr>
    </w:p>
    <w:p w:rsidR="00CF3805" w:rsidRPr="00582CA0" w:rsidRDefault="00CF3805" w:rsidP="0025340B">
      <w:pPr>
        <w:jc w:val="both"/>
        <w:rPr>
          <w:b/>
          <w:bCs/>
          <w:sz w:val="28"/>
          <w:szCs w:val="28"/>
          <w:rtl/>
        </w:rPr>
      </w:pPr>
    </w:p>
    <w:p w:rsidR="00CF3805" w:rsidRPr="00582CA0" w:rsidRDefault="00CF3805" w:rsidP="0025340B">
      <w:pPr>
        <w:jc w:val="both"/>
        <w:rPr>
          <w:b/>
          <w:bCs/>
          <w:sz w:val="28"/>
          <w:szCs w:val="28"/>
          <w:rtl/>
        </w:rPr>
      </w:pPr>
    </w:p>
    <w:p w:rsidR="00CF3805" w:rsidRPr="00582CA0" w:rsidRDefault="00CF3805" w:rsidP="0025340B">
      <w:pPr>
        <w:jc w:val="both"/>
        <w:rPr>
          <w:b/>
          <w:bCs/>
          <w:sz w:val="28"/>
          <w:szCs w:val="28"/>
          <w:rtl/>
        </w:rPr>
      </w:pPr>
    </w:p>
    <w:p w:rsidR="00CF3805" w:rsidRPr="00582CA0" w:rsidRDefault="00CF3805" w:rsidP="0025340B">
      <w:pPr>
        <w:jc w:val="both"/>
        <w:rPr>
          <w:b/>
          <w:bCs/>
          <w:sz w:val="28"/>
          <w:szCs w:val="28"/>
          <w:rtl/>
        </w:rPr>
      </w:pPr>
    </w:p>
    <w:p w:rsidR="00542C79" w:rsidRPr="00582CA0" w:rsidRDefault="00542C79" w:rsidP="0025340B">
      <w:pPr>
        <w:jc w:val="both"/>
        <w:rPr>
          <w:b/>
          <w:bCs/>
          <w:sz w:val="28"/>
          <w:szCs w:val="28"/>
          <w:rtl/>
        </w:rPr>
      </w:pPr>
    </w:p>
    <w:p w:rsidR="00542C79" w:rsidRPr="00582CA0" w:rsidRDefault="00542C79" w:rsidP="0025340B">
      <w:pPr>
        <w:jc w:val="both"/>
        <w:rPr>
          <w:b/>
          <w:bCs/>
          <w:sz w:val="28"/>
          <w:szCs w:val="28"/>
          <w:rtl/>
        </w:rPr>
      </w:pPr>
    </w:p>
    <w:p w:rsidR="00542C79" w:rsidRPr="00582CA0" w:rsidRDefault="00542C79" w:rsidP="0025340B">
      <w:pPr>
        <w:jc w:val="both"/>
        <w:rPr>
          <w:b/>
          <w:bCs/>
          <w:sz w:val="28"/>
          <w:szCs w:val="28"/>
          <w:rtl/>
        </w:rPr>
      </w:pPr>
    </w:p>
    <w:p w:rsidR="00542C79" w:rsidRPr="00582CA0" w:rsidRDefault="00542C79" w:rsidP="0025340B">
      <w:pPr>
        <w:jc w:val="both"/>
        <w:rPr>
          <w:b/>
          <w:bCs/>
          <w:sz w:val="28"/>
          <w:szCs w:val="28"/>
          <w:rtl/>
        </w:rPr>
      </w:pPr>
    </w:p>
    <w:p w:rsidR="00542C79" w:rsidRPr="00582CA0" w:rsidRDefault="00542C79" w:rsidP="0025340B">
      <w:pPr>
        <w:jc w:val="both"/>
        <w:rPr>
          <w:b/>
          <w:bCs/>
          <w:sz w:val="28"/>
          <w:szCs w:val="28"/>
          <w:rtl/>
        </w:rPr>
      </w:pPr>
    </w:p>
    <w:p w:rsidR="00CF3805" w:rsidRPr="00582CA0" w:rsidRDefault="00CF3805" w:rsidP="0025340B">
      <w:pPr>
        <w:jc w:val="both"/>
        <w:rPr>
          <w:b/>
          <w:bCs/>
          <w:sz w:val="28"/>
          <w:szCs w:val="28"/>
          <w:rtl/>
        </w:rPr>
      </w:pPr>
    </w:p>
    <w:p w:rsidR="002D55C7" w:rsidRPr="00582CA0" w:rsidRDefault="00CF3805" w:rsidP="002D55C7">
      <w:pPr>
        <w:jc w:val="both"/>
        <w:rPr>
          <w:b/>
          <w:bCs/>
          <w:color w:val="FF0000"/>
          <w:sz w:val="28"/>
          <w:szCs w:val="28"/>
          <w:u w:val="single"/>
          <w:rtl/>
        </w:rPr>
      </w:pPr>
      <w:r w:rsidRPr="00582CA0">
        <w:rPr>
          <w:rFonts w:hint="cs"/>
          <w:b/>
          <w:bCs/>
          <w:color w:val="FF0000"/>
          <w:sz w:val="28"/>
          <w:szCs w:val="28"/>
          <w:u w:val="single"/>
          <w:rtl/>
        </w:rPr>
        <w:t>ثانيا  : طبيعة الساحل واختلاف تركيبه الصخري :</w:t>
      </w:r>
    </w:p>
    <w:p w:rsidR="00003A96" w:rsidRPr="00582CA0" w:rsidRDefault="002D55C7" w:rsidP="0015436D">
      <w:pPr>
        <w:jc w:val="both"/>
        <w:rPr>
          <w:b/>
          <w:bCs/>
          <w:sz w:val="28"/>
          <w:szCs w:val="28"/>
          <w:rtl/>
        </w:rPr>
      </w:pPr>
      <w:r w:rsidRPr="00582CA0">
        <w:rPr>
          <w:rFonts w:hint="cs"/>
          <w:b/>
          <w:bCs/>
          <w:sz w:val="28"/>
          <w:szCs w:val="28"/>
          <w:rtl/>
        </w:rPr>
        <w:t xml:space="preserve">لطبيعة السواحل واختلاف نشأتها وأشكالها و تركيبها الصخري أثرا كبيرا في تحديد نوع عوامل التعرية المختلفة ومدى فعلها وتنظيم عملها،هذا </w:t>
      </w:r>
      <w:r w:rsidR="00997B03" w:rsidRPr="00582CA0">
        <w:rPr>
          <w:rFonts w:hint="cs"/>
          <w:b/>
          <w:bCs/>
          <w:sz w:val="28"/>
          <w:szCs w:val="28"/>
          <w:rtl/>
        </w:rPr>
        <w:t xml:space="preserve">بالإضافة إلى العلاقة بين اتجاه خط الساحل نفسه </w:t>
      </w:r>
      <w:r w:rsidR="00997B03" w:rsidRPr="00582CA0">
        <w:rPr>
          <w:b/>
          <w:bCs/>
          <w:i/>
          <w:iCs/>
          <w:sz w:val="28"/>
          <w:szCs w:val="28"/>
        </w:rPr>
        <w:t xml:space="preserve">Orientation of the </w:t>
      </w:r>
      <w:r w:rsidR="0015436D" w:rsidRPr="00582CA0">
        <w:rPr>
          <w:b/>
          <w:bCs/>
          <w:i/>
          <w:iCs/>
          <w:sz w:val="28"/>
          <w:szCs w:val="28"/>
        </w:rPr>
        <w:t>C</w:t>
      </w:r>
      <w:r w:rsidR="00997B03" w:rsidRPr="00582CA0">
        <w:rPr>
          <w:b/>
          <w:bCs/>
          <w:i/>
          <w:iCs/>
          <w:sz w:val="28"/>
          <w:szCs w:val="28"/>
        </w:rPr>
        <w:t xml:space="preserve">oast </w:t>
      </w:r>
      <w:r w:rsidR="0015436D" w:rsidRPr="00582CA0">
        <w:rPr>
          <w:rFonts w:hint="cs"/>
          <w:b/>
          <w:bCs/>
          <w:i/>
          <w:iCs/>
          <w:sz w:val="28"/>
          <w:szCs w:val="28"/>
          <w:rtl/>
        </w:rPr>
        <w:t xml:space="preserve"> </w:t>
      </w:r>
      <w:r w:rsidR="00997B03" w:rsidRPr="00582CA0">
        <w:rPr>
          <w:rFonts w:hint="cs"/>
          <w:b/>
          <w:bCs/>
          <w:sz w:val="28"/>
          <w:szCs w:val="28"/>
          <w:rtl/>
        </w:rPr>
        <w:t>وكيفية تكسر الامواج عليه</w:t>
      </w:r>
      <w:r w:rsidR="00003A96" w:rsidRPr="00582CA0">
        <w:rPr>
          <w:rFonts w:hint="cs"/>
          <w:b/>
          <w:bCs/>
          <w:sz w:val="28"/>
          <w:szCs w:val="28"/>
          <w:rtl/>
        </w:rPr>
        <w:t xml:space="preserve"> </w:t>
      </w:r>
      <w:r w:rsidR="00997B03" w:rsidRPr="00582CA0">
        <w:rPr>
          <w:rFonts w:hint="cs"/>
          <w:b/>
          <w:bCs/>
          <w:sz w:val="28"/>
          <w:szCs w:val="28"/>
          <w:rtl/>
        </w:rPr>
        <w:t>.</w:t>
      </w:r>
    </w:p>
    <w:p w:rsidR="004079D4" w:rsidRPr="00582CA0" w:rsidRDefault="00997B03" w:rsidP="0015436D">
      <w:pPr>
        <w:jc w:val="both"/>
        <w:rPr>
          <w:b/>
          <w:bCs/>
          <w:sz w:val="28"/>
          <w:szCs w:val="28"/>
          <w:rtl/>
        </w:rPr>
      </w:pPr>
      <w:r w:rsidRPr="00582CA0">
        <w:rPr>
          <w:rFonts w:hint="cs"/>
          <w:b/>
          <w:bCs/>
          <w:sz w:val="28"/>
          <w:szCs w:val="28"/>
          <w:rtl/>
        </w:rPr>
        <w:t xml:space="preserve">ويعتبر عامل اختلاف التركيب الصخري </w:t>
      </w:r>
      <w:r w:rsidR="005A7175" w:rsidRPr="00582CA0">
        <w:rPr>
          <w:b/>
          <w:bCs/>
          <w:i/>
          <w:iCs/>
          <w:sz w:val="28"/>
          <w:szCs w:val="28"/>
        </w:rPr>
        <w:t>Lithological</w:t>
      </w:r>
      <w:r w:rsidRPr="00582CA0">
        <w:rPr>
          <w:b/>
          <w:bCs/>
          <w:sz w:val="28"/>
          <w:szCs w:val="28"/>
        </w:rPr>
        <w:t xml:space="preserve"> </w:t>
      </w:r>
      <w:r w:rsidRPr="00582CA0">
        <w:rPr>
          <w:b/>
          <w:bCs/>
          <w:i/>
          <w:iCs/>
          <w:sz w:val="28"/>
          <w:szCs w:val="28"/>
        </w:rPr>
        <w:t>Variation</w:t>
      </w:r>
      <w:r w:rsidRPr="00582CA0">
        <w:rPr>
          <w:b/>
          <w:bCs/>
          <w:sz w:val="28"/>
          <w:szCs w:val="28"/>
        </w:rPr>
        <w:t xml:space="preserve"> </w:t>
      </w:r>
      <w:r w:rsidR="0015436D" w:rsidRPr="00582CA0">
        <w:rPr>
          <w:rFonts w:hint="cs"/>
          <w:b/>
          <w:bCs/>
          <w:sz w:val="28"/>
          <w:szCs w:val="28"/>
          <w:rtl/>
        </w:rPr>
        <w:t xml:space="preserve"> </w:t>
      </w:r>
      <w:r w:rsidRPr="00582CA0">
        <w:rPr>
          <w:rFonts w:hint="cs"/>
          <w:b/>
          <w:bCs/>
          <w:sz w:val="28"/>
          <w:szCs w:val="28"/>
          <w:rtl/>
        </w:rPr>
        <w:t xml:space="preserve">من أهم هذه العوامل جميعا في تشكيل المظهر </w:t>
      </w:r>
      <w:r w:rsidR="00C82DEC" w:rsidRPr="00582CA0">
        <w:rPr>
          <w:rFonts w:hint="cs"/>
          <w:b/>
          <w:bCs/>
          <w:sz w:val="28"/>
          <w:szCs w:val="28"/>
          <w:rtl/>
        </w:rPr>
        <w:t>الجيومورفولوجى العام لخط الساحل</w:t>
      </w:r>
      <w:r w:rsidR="0015436D" w:rsidRPr="00582CA0">
        <w:rPr>
          <w:rFonts w:hint="cs"/>
          <w:b/>
          <w:bCs/>
          <w:sz w:val="28"/>
          <w:szCs w:val="28"/>
          <w:rtl/>
        </w:rPr>
        <w:t xml:space="preserve"> </w:t>
      </w:r>
      <w:r w:rsidR="00C82DEC" w:rsidRPr="00582CA0">
        <w:rPr>
          <w:rFonts w:hint="cs"/>
          <w:b/>
          <w:bCs/>
          <w:sz w:val="28"/>
          <w:szCs w:val="28"/>
          <w:rtl/>
        </w:rPr>
        <w:t>.</w:t>
      </w:r>
      <w:r w:rsidR="0015436D" w:rsidRPr="00582CA0">
        <w:rPr>
          <w:rFonts w:hint="cs"/>
          <w:b/>
          <w:bCs/>
          <w:sz w:val="28"/>
          <w:szCs w:val="28"/>
          <w:rtl/>
        </w:rPr>
        <w:t xml:space="preserve"> </w:t>
      </w:r>
      <w:r w:rsidR="00C82DEC" w:rsidRPr="00582CA0">
        <w:rPr>
          <w:rFonts w:hint="cs"/>
          <w:b/>
          <w:bCs/>
          <w:sz w:val="28"/>
          <w:szCs w:val="28"/>
          <w:rtl/>
        </w:rPr>
        <w:t xml:space="preserve">فإذا كانت </w:t>
      </w:r>
      <w:r w:rsidR="005A7175" w:rsidRPr="00582CA0">
        <w:rPr>
          <w:rFonts w:hint="cs"/>
          <w:b/>
          <w:bCs/>
          <w:sz w:val="28"/>
          <w:szCs w:val="28"/>
          <w:rtl/>
        </w:rPr>
        <w:t>الجروف</w:t>
      </w:r>
      <w:r w:rsidR="000F1242" w:rsidRPr="00582CA0">
        <w:rPr>
          <w:rFonts w:hint="cs"/>
          <w:b/>
          <w:bCs/>
          <w:sz w:val="28"/>
          <w:szCs w:val="28"/>
          <w:rtl/>
        </w:rPr>
        <w:t xml:space="preserve"> البحرية التي تشرف</w:t>
      </w:r>
      <w:r w:rsidR="00C82DEC" w:rsidRPr="00582CA0">
        <w:rPr>
          <w:rFonts w:hint="cs"/>
          <w:b/>
          <w:bCs/>
          <w:sz w:val="28"/>
          <w:szCs w:val="28"/>
          <w:rtl/>
        </w:rPr>
        <w:t xml:space="preserve"> على خط الساحل تتألف من</w:t>
      </w:r>
      <w:r w:rsidR="000F1242" w:rsidRPr="00582CA0">
        <w:rPr>
          <w:rFonts w:hint="cs"/>
          <w:b/>
          <w:bCs/>
          <w:sz w:val="28"/>
          <w:szCs w:val="28"/>
          <w:rtl/>
        </w:rPr>
        <w:t xml:space="preserve"> طبقات صخرية صلبة متعاقبة فوق طبقات صخرية لينة</w:t>
      </w:r>
      <w:r w:rsidR="0015436D" w:rsidRPr="00582CA0">
        <w:rPr>
          <w:rFonts w:hint="cs"/>
          <w:b/>
          <w:bCs/>
          <w:sz w:val="28"/>
          <w:szCs w:val="28"/>
          <w:rtl/>
        </w:rPr>
        <w:t xml:space="preserve"> </w:t>
      </w:r>
      <w:r w:rsidR="000F1242" w:rsidRPr="00582CA0">
        <w:rPr>
          <w:rFonts w:hint="cs"/>
          <w:b/>
          <w:bCs/>
          <w:sz w:val="28"/>
          <w:szCs w:val="28"/>
          <w:rtl/>
        </w:rPr>
        <w:t>،</w:t>
      </w:r>
      <w:r w:rsidR="0015436D" w:rsidRPr="00582CA0">
        <w:rPr>
          <w:rFonts w:hint="cs"/>
          <w:b/>
          <w:bCs/>
          <w:sz w:val="28"/>
          <w:szCs w:val="28"/>
          <w:rtl/>
        </w:rPr>
        <w:t xml:space="preserve"> </w:t>
      </w:r>
      <w:r w:rsidR="000F1242" w:rsidRPr="00582CA0">
        <w:rPr>
          <w:rFonts w:hint="cs"/>
          <w:b/>
          <w:bCs/>
          <w:sz w:val="28"/>
          <w:szCs w:val="28"/>
          <w:rtl/>
        </w:rPr>
        <w:t xml:space="preserve">وأن هذه الصخور تمزقت وتشققت بفعل الفوالق والشقوق الكثيفة </w:t>
      </w:r>
      <w:r w:rsidR="000F1242" w:rsidRPr="00582CA0">
        <w:rPr>
          <w:b/>
          <w:bCs/>
          <w:i/>
          <w:iCs/>
          <w:sz w:val="28"/>
          <w:szCs w:val="28"/>
        </w:rPr>
        <w:t>Heavily C</w:t>
      </w:r>
      <w:r w:rsidR="005A7175" w:rsidRPr="00582CA0">
        <w:rPr>
          <w:b/>
          <w:bCs/>
          <w:i/>
          <w:iCs/>
          <w:sz w:val="28"/>
          <w:szCs w:val="28"/>
        </w:rPr>
        <w:t xml:space="preserve">racked </w:t>
      </w:r>
      <w:r w:rsidR="005A7175" w:rsidRPr="00582CA0">
        <w:rPr>
          <w:b/>
          <w:bCs/>
          <w:i/>
          <w:iCs/>
          <w:sz w:val="28"/>
          <w:szCs w:val="28"/>
        </w:rPr>
        <w:lastRenderedPageBreak/>
        <w:t xml:space="preserve">and Jointed </w:t>
      </w:r>
      <w:r w:rsidR="005A7175" w:rsidRPr="00582CA0">
        <w:rPr>
          <w:rFonts w:hint="cs"/>
          <w:b/>
          <w:bCs/>
          <w:i/>
          <w:iCs/>
          <w:sz w:val="28"/>
          <w:szCs w:val="28"/>
          <w:rtl/>
        </w:rPr>
        <w:t xml:space="preserve"> </w:t>
      </w:r>
      <w:r w:rsidR="005A7175" w:rsidRPr="00582CA0">
        <w:rPr>
          <w:rFonts w:hint="cs"/>
          <w:b/>
          <w:bCs/>
          <w:sz w:val="28"/>
          <w:szCs w:val="28"/>
          <w:rtl/>
        </w:rPr>
        <w:t xml:space="preserve">فتتآكل الصخور اللينة بسرعة بفعل تكسر الأمواج </w:t>
      </w:r>
      <w:r w:rsidR="00B4655E" w:rsidRPr="00582CA0">
        <w:rPr>
          <w:rFonts w:hint="cs"/>
          <w:b/>
          <w:bCs/>
          <w:sz w:val="28"/>
          <w:szCs w:val="28"/>
          <w:rtl/>
        </w:rPr>
        <w:t>وت</w:t>
      </w:r>
      <w:r w:rsidR="005A7175" w:rsidRPr="00582CA0">
        <w:rPr>
          <w:rFonts w:hint="cs"/>
          <w:b/>
          <w:bCs/>
          <w:sz w:val="28"/>
          <w:szCs w:val="28"/>
          <w:rtl/>
        </w:rPr>
        <w:t>لاطمها وسرعان ما تنزلق الكتل الصخرية أو تنهار</w:t>
      </w:r>
      <w:r w:rsidR="00B4655E" w:rsidRPr="00582CA0">
        <w:rPr>
          <w:rFonts w:hint="cs"/>
          <w:b/>
          <w:bCs/>
          <w:sz w:val="28"/>
          <w:szCs w:val="28"/>
          <w:rtl/>
        </w:rPr>
        <w:t xml:space="preserve">  </w:t>
      </w:r>
      <w:r w:rsidR="005A7175" w:rsidRPr="00582CA0">
        <w:rPr>
          <w:rFonts w:hint="cs"/>
          <w:b/>
          <w:bCs/>
          <w:sz w:val="28"/>
          <w:szCs w:val="28"/>
          <w:rtl/>
        </w:rPr>
        <w:t>وتتساقط</w:t>
      </w:r>
      <w:r w:rsidR="00B4655E" w:rsidRPr="00582CA0">
        <w:rPr>
          <w:rFonts w:hint="cs"/>
          <w:b/>
          <w:bCs/>
          <w:sz w:val="28"/>
          <w:szCs w:val="28"/>
          <w:rtl/>
        </w:rPr>
        <w:t xml:space="preserve"> </w:t>
      </w:r>
      <w:r w:rsidR="00783E60" w:rsidRPr="00582CA0">
        <w:rPr>
          <w:rFonts w:hint="cs"/>
          <w:b/>
          <w:bCs/>
          <w:sz w:val="28"/>
          <w:szCs w:val="28"/>
          <w:rtl/>
        </w:rPr>
        <w:t xml:space="preserve">من </w:t>
      </w:r>
      <w:r w:rsidR="0015436D" w:rsidRPr="00582CA0">
        <w:rPr>
          <w:rFonts w:hint="cs"/>
          <w:b/>
          <w:bCs/>
          <w:sz w:val="28"/>
          <w:szCs w:val="28"/>
          <w:rtl/>
        </w:rPr>
        <w:t>أ</w:t>
      </w:r>
      <w:r w:rsidR="00783E60" w:rsidRPr="00582CA0">
        <w:rPr>
          <w:rFonts w:hint="cs"/>
          <w:b/>
          <w:bCs/>
          <w:sz w:val="28"/>
          <w:szCs w:val="28"/>
          <w:rtl/>
        </w:rPr>
        <w:t xml:space="preserve">عالي الجروف البحرية لتقدم إلى البحر رواسب قارية جديدة تتجمع فوق </w:t>
      </w:r>
      <w:r w:rsidR="0015436D" w:rsidRPr="00582CA0">
        <w:rPr>
          <w:rFonts w:hint="cs"/>
          <w:b/>
          <w:bCs/>
          <w:sz w:val="28"/>
          <w:szCs w:val="28"/>
          <w:rtl/>
        </w:rPr>
        <w:t>أ</w:t>
      </w:r>
      <w:r w:rsidR="00783E60" w:rsidRPr="00582CA0">
        <w:rPr>
          <w:rFonts w:hint="cs"/>
          <w:b/>
          <w:bCs/>
          <w:sz w:val="28"/>
          <w:szCs w:val="28"/>
          <w:rtl/>
        </w:rPr>
        <w:t>رضية قاعة</w:t>
      </w:r>
      <w:r w:rsidR="0015436D" w:rsidRPr="00582CA0">
        <w:rPr>
          <w:rFonts w:hint="cs"/>
          <w:b/>
          <w:bCs/>
          <w:sz w:val="28"/>
          <w:szCs w:val="28"/>
          <w:rtl/>
        </w:rPr>
        <w:t xml:space="preserve"> </w:t>
      </w:r>
      <w:r w:rsidR="00783E60" w:rsidRPr="00582CA0">
        <w:rPr>
          <w:rFonts w:hint="cs"/>
          <w:b/>
          <w:bCs/>
          <w:sz w:val="28"/>
          <w:szCs w:val="28"/>
          <w:rtl/>
        </w:rPr>
        <w:t xml:space="preserve">. </w:t>
      </w:r>
      <w:r w:rsidR="0015436D" w:rsidRPr="00582CA0">
        <w:rPr>
          <w:rFonts w:hint="cs"/>
          <w:b/>
          <w:bCs/>
          <w:sz w:val="28"/>
          <w:szCs w:val="28"/>
          <w:rtl/>
        </w:rPr>
        <w:t xml:space="preserve"> </w:t>
      </w:r>
      <w:r w:rsidR="00783E60" w:rsidRPr="00582CA0">
        <w:rPr>
          <w:rFonts w:hint="cs"/>
          <w:b/>
          <w:bCs/>
          <w:sz w:val="28"/>
          <w:szCs w:val="28"/>
          <w:rtl/>
        </w:rPr>
        <w:t>ويعظم فعل التعرية وتتآكل الجروف</w:t>
      </w:r>
      <w:r w:rsidR="005C37EB" w:rsidRPr="00582CA0">
        <w:rPr>
          <w:rFonts w:hint="cs"/>
          <w:b/>
          <w:bCs/>
          <w:sz w:val="28"/>
          <w:szCs w:val="28"/>
          <w:rtl/>
        </w:rPr>
        <w:t xml:space="preserve"> البحرية بسرعة </w:t>
      </w:r>
      <w:r w:rsidR="0015436D" w:rsidRPr="00582CA0">
        <w:rPr>
          <w:rFonts w:hint="cs"/>
          <w:b/>
          <w:bCs/>
          <w:sz w:val="28"/>
          <w:szCs w:val="28"/>
          <w:rtl/>
        </w:rPr>
        <w:t>إ</w:t>
      </w:r>
      <w:r w:rsidR="005C37EB" w:rsidRPr="00582CA0">
        <w:rPr>
          <w:rFonts w:hint="cs"/>
          <w:b/>
          <w:bCs/>
          <w:sz w:val="28"/>
          <w:szCs w:val="28"/>
          <w:rtl/>
        </w:rPr>
        <w:t>ذا كانت المادة اللاحمة لصخور</w:t>
      </w:r>
      <w:r w:rsidR="00BA7DB5" w:rsidRPr="00582CA0">
        <w:rPr>
          <w:rFonts w:hint="cs"/>
          <w:b/>
          <w:bCs/>
          <w:sz w:val="28"/>
          <w:szCs w:val="28"/>
          <w:rtl/>
        </w:rPr>
        <w:t xml:space="preserve"> هذه الجروف ضعيفة التماسك.</w:t>
      </w:r>
      <w:r w:rsidR="00BA7DB5" w:rsidRPr="00582CA0">
        <w:rPr>
          <w:b/>
          <w:bCs/>
          <w:sz w:val="28"/>
          <w:szCs w:val="28"/>
        </w:rPr>
        <w:t xml:space="preserve"> </w:t>
      </w:r>
      <w:r w:rsidR="00BA7DB5" w:rsidRPr="00582CA0">
        <w:rPr>
          <w:rFonts w:hint="cs"/>
          <w:b/>
          <w:bCs/>
          <w:sz w:val="28"/>
          <w:szCs w:val="28"/>
          <w:rtl/>
        </w:rPr>
        <w:t xml:space="preserve"> </w:t>
      </w:r>
      <w:r w:rsidR="005C37EB" w:rsidRPr="00582CA0">
        <w:rPr>
          <w:rFonts w:hint="cs"/>
          <w:b/>
          <w:bCs/>
          <w:sz w:val="28"/>
          <w:szCs w:val="28"/>
          <w:rtl/>
        </w:rPr>
        <w:t xml:space="preserve"> </w:t>
      </w:r>
      <w:r w:rsidR="00783E60" w:rsidRPr="00582CA0">
        <w:rPr>
          <w:rFonts w:hint="cs"/>
          <w:b/>
          <w:bCs/>
          <w:sz w:val="28"/>
          <w:szCs w:val="28"/>
          <w:rtl/>
        </w:rPr>
        <w:t xml:space="preserve">  </w:t>
      </w:r>
    </w:p>
    <w:p w:rsidR="004079D4" w:rsidRPr="00582CA0" w:rsidRDefault="004079D4" w:rsidP="0015436D">
      <w:pPr>
        <w:jc w:val="both"/>
        <w:rPr>
          <w:b/>
          <w:bCs/>
          <w:sz w:val="28"/>
          <w:szCs w:val="28"/>
          <w:rtl/>
        </w:rPr>
      </w:pPr>
    </w:p>
    <w:p w:rsidR="004079D4" w:rsidRPr="00582CA0" w:rsidRDefault="004079D4" w:rsidP="0015436D">
      <w:pPr>
        <w:jc w:val="both"/>
        <w:rPr>
          <w:b/>
          <w:bCs/>
          <w:sz w:val="28"/>
          <w:szCs w:val="28"/>
          <w:rtl/>
        </w:rPr>
      </w:pPr>
    </w:p>
    <w:p w:rsidR="004079D4" w:rsidRPr="00582CA0" w:rsidRDefault="004079D4" w:rsidP="0015436D">
      <w:pPr>
        <w:jc w:val="both"/>
        <w:rPr>
          <w:b/>
          <w:bCs/>
          <w:sz w:val="28"/>
          <w:szCs w:val="28"/>
          <w:rtl/>
        </w:rPr>
      </w:pPr>
    </w:p>
    <w:p w:rsidR="004079D4" w:rsidRPr="00582CA0" w:rsidRDefault="004079D4" w:rsidP="0015436D">
      <w:pPr>
        <w:jc w:val="both"/>
        <w:rPr>
          <w:b/>
          <w:bCs/>
          <w:sz w:val="28"/>
          <w:szCs w:val="28"/>
          <w:rtl/>
        </w:rPr>
      </w:pPr>
    </w:p>
    <w:p w:rsidR="00997B03" w:rsidRPr="00582CA0" w:rsidRDefault="004079D4" w:rsidP="004079D4">
      <w:pPr>
        <w:jc w:val="center"/>
        <w:rPr>
          <w:b/>
          <w:bCs/>
          <w:color w:val="FF0000"/>
          <w:sz w:val="28"/>
          <w:szCs w:val="28"/>
          <w:u w:val="single"/>
          <w:rtl/>
        </w:rPr>
      </w:pPr>
      <w:r w:rsidRPr="00582CA0">
        <w:rPr>
          <w:rFonts w:hint="cs"/>
          <w:b/>
          <w:bCs/>
          <w:color w:val="FF0000"/>
          <w:sz w:val="28"/>
          <w:szCs w:val="28"/>
          <w:u w:val="single"/>
          <w:rtl/>
        </w:rPr>
        <w:t xml:space="preserve">المحاضرة التاسعة </w:t>
      </w:r>
    </w:p>
    <w:p w:rsidR="004079D4" w:rsidRPr="00582CA0" w:rsidRDefault="004079D4" w:rsidP="004079D4">
      <w:pPr>
        <w:jc w:val="center"/>
        <w:rPr>
          <w:b/>
          <w:bCs/>
          <w:sz w:val="28"/>
          <w:szCs w:val="28"/>
          <w:rtl/>
        </w:rPr>
      </w:pPr>
      <w:r w:rsidRPr="00582CA0">
        <w:rPr>
          <w:rFonts w:hint="cs"/>
          <w:b/>
          <w:bCs/>
          <w:color w:val="00B050"/>
          <w:sz w:val="28"/>
          <w:szCs w:val="28"/>
          <w:u w:val="single"/>
          <w:rtl/>
        </w:rPr>
        <w:t xml:space="preserve">التعرية البحرية وأثرها في تشكيل الظاهرات </w:t>
      </w:r>
      <w:proofErr w:type="spellStart"/>
      <w:r w:rsidRPr="00582CA0">
        <w:rPr>
          <w:rFonts w:hint="cs"/>
          <w:b/>
          <w:bCs/>
          <w:color w:val="00B050"/>
          <w:sz w:val="28"/>
          <w:szCs w:val="28"/>
          <w:u w:val="single"/>
          <w:rtl/>
        </w:rPr>
        <w:t>الجيومورفولوجية</w:t>
      </w:r>
      <w:proofErr w:type="spellEnd"/>
      <w:r w:rsidRPr="00582CA0">
        <w:rPr>
          <w:rFonts w:hint="cs"/>
          <w:b/>
          <w:bCs/>
          <w:sz w:val="28"/>
          <w:szCs w:val="28"/>
          <w:rtl/>
        </w:rPr>
        <w:t xml:space="preserve"> </w:t>
      </w:r>
      <w:r w:rsidRPr="00582CA0">
        <w:rPr>
          <w:rFonts w:hint="cs"/>
          <w:b/>
          <w:bCs/>
          <w:color w:val="00B050"/>
          <w:sz w:val="28"/>
          <w:szCs w:val="28"/>
          <w:u w:val="single"/>
          <w:rtl/>
        </w:rPr>
        <w:t>الساحلية</w:t>
      </w:r>
    </w:p>
    <w:p w:rsidR="004079D4" w:rsidRPr="00582CA0" w:rsidRDefault="007B5E31" w:rsidP="007B5E31">
      <w:pPr>
        <w:rPr>
          <w:b/>
          <w:bCs/>
          <w:sz w:val="28"/>
          <w:szCs w:val="28"/>
          <w:rtl/>
        </w:rPr>
      </w:pPr>
      <w:r w:rsidRPr="00582CA0">
        <w:rPr>
          <w:rFonts w:hint="cs"/>
          <w:b/>
          <w:bCs/>
          <w:sz w:val="28"/>
          <w:szCs w:val="28"/>
          <w:rtl/>
        </w:rPr>
        <w:t xml:space="preserve">يقوم البحر بتعرية صخور الشاطئ بعدة وسائل مختلفة أهمها : </w:t>
      </w:r>
    </w:p>
    <w:p w:rsidR="007B5E31" w:rsidRPr="00582CA0" w:rsidRDefault="007B5E31" w:rsidP="00A27D61">
      <w:pPr>
        <w:jc w:val="both"/>
        <w:rPr>
          <w:b/>
          <w:bCs/>
          <w:sz w:val="28"/>
          <w:szCs w:val="28"/>
          <w:rtl/>
        </w:rPr>
      </w:pPr>
      <w:r w:rsidRPr="00582CA0">
        <w:rPr>
          <w:rFonts w:hint="cs"/>
          <w:b/>
          <w:bCs/>
          <w:color w:val="FF0000"/>
          <w:sz w:val="28"/>
          <w:szCs w:val="28"/>
          <w:u w:val="single"/>
          <w:rtl/>
        </w:rPr>
        <w:t>الفعل الهيدرولوجى</w:t>
      </w:r>
      <w:r w:rsidRPr="00582CA0">
        <w:rPr>
          <w:rFonts w:hint="cs"/>
          <w:b/>
          <w:bCs/>
          <w:sz w:val="28"/>
          <w:szCs w:val="28"/>
          <w:rtl/>
        </w:rPr>
        <w:t xml:space="preserve"> : </w:t>
      </w:r>
      <w:r w:rsidR="00A27D61" w:rsidRPr="00582CA0">
        <w:rPr>
          <w:rFonts w:hint="cs"/>
          <w:b/>
          <w:bCs/>
          <w:sz w:val="28"/>
          <w:szCs w:val="28"/>
          <w:rtl/>
        </w:rPr>
        <w:t>هو تأثير فعل المياه في صخور الشاطئ ، فعندما تصطدم المياه بقوة في صخور الشاطئ فإنها تعمل على خلق مناطق ضعف جيولوجية في الصخر،ومن ثم يتفتت الصخر .</w:t>
      </w:r>
    </w:p>
    <w:p w:rsidR="00A27D61" w:rsidRPr="00582CA0" w:rsidRDefault="00A27D61" w:rsidP="00A27D61">
      <w:pPr>
        <w:jc w:val="both"/>
        <w:rPr>
          <w:b/>
          <w:bCs/>
          <w:sz w:val="28"/>
          <w:szCs w:val="28"/>
          <w:rtl/>
        </w:rPr>
      </w:pPr>
      <w:r w:rsidRPr="00582CA0">
        <w:rPr>
          <w:rFonts w:hint="cs"/>
          <w:b/>
          <w:bCs/>
          <w:sz w:val="28"/>
          <w:szCs w:val="28"/>
          <w:rtl/>
        </w:rPr>
        <w:t xml:space="preserve">ب </w:t>
      </w:r>
      <w:r w:rsidRPr="00582CA0">
        <w:rPr>
          <w:b/>
          <w:bCs/>
          <w:sz w:val="28"/>
          <w:szCs w:val="28"/>
          <w:rtl/>
        </w:rPr>
        <w:t>–</w:t>
      </w:r>
      <w:r w:rsidRPr="00582CA0">
        <w:rPr>
          <w:rFonts w:hint="cs"/>
          <w:b/>
          <w:bCs/>
          <w:sz w:val="28"/>
          <w:szCs w:val="28"/>
          <w:rtl/>
        </w:rPr>
        <w:t xml:space="preserve"> </w:t>
      </w:r>
      <w:r w:rsidRPr="00582CA0">
        <w:rPr>
          <w:rFonts w:hint="cs"/>
          <w:b/>
          <w:bCs/>
          <w:color w:val="FF0000"/>
          <w:sz w:val="28"/>
          <w:szCs w:val="28"/>
          <w:u w:val="single"/>
          <w:rtl/>
        </w:rPr>
        <w:t>فعل الأمواج والتيارات البحرية وحركة المياه</w:t>
      </w:r>
      <w:r w:rsidRPr="00582CA0">
        <w:rPr>
          <w:rFonts w:hint="cs"/>
          <w:b/>
          <w:bCs/>
          <w:sz w:val="28"/>
          <w:szCs w:val="28"/>
          <w:rtl/>
        </w:rPr>
        <w:t xml:space="preserve"> : فمع حدوث الأمواج العالية خاصة مع العواصف القوية يتفتت الصخر ، كذلك الحال يؤثر كل من التيارات البحرية والمد والجزر في إضعاف الصخر جيولوجيا .</w:t>
      </w:r>
    </w:p>
    <w:p w:rsidR="00A27D61" w:rsidRPr="00582CA0" w:rsidRDefault="00A27D61" w:rsidP="00A27D61">
      <w:pPr>
        <w:jc w:val="both"/>
        <w:rPr>
          <w:b/>
          <w:bCs/>
          <w:sz w:val="28"/>
          <w:szCs w:val="28"/>
          <w:rtl/>
        </w:rPr>
      </w:pPr>
      <w:proofErr w:type="spellStart"/>
      <w:r w:rsidRPr="00582CA0">
        <w:rPr>
          <w:rFonts w:hint="cs"/>
          <w:b/>
          <w:bCs/>
          <w:sz w:val="28"/>
          <w:szCs w:val="28"/>
          <w:rtl/>
        </w:rPr>
        <w:t>جـ</w:t>
      </w:r>
      <w:proofErr w:type="spellEnd"/>
      <w:r w:rsidRPr="00582CA0">
        <w:rPr>
          <w:rFonts w:hint="cs"/>
          <w:b/>
          <w:bCs/>
          <w:sz w:val="28"/>
          <w:szCs w:val="28"/>
          <w:rtl/>
        </w:rPr>
        <w:t xml:space="preserve"> - </w:t>
      </w:r>
      <w:r w:rsidRPr="00582CA0">
        <w:rPr>
          <w:rFonts w:hint="cs"/>
          <w:b/>
          <w:bCs/>
          <w:color w:val="FF0000"/>
          <w:sz w:val="28"/>
          <w:szCs w:val="28"/>
          <w:u w:val="single"/>
          <w:rtl/>
        </w:rPr>
        <w:t>عامل الجر</w:t>
      </w:r>
      <w:r w:rsidRPr="00582CA0">
        <w:rPr>
          <w:rFonts w:hint="cs"/>
          <w:b/>
          <w:bCs/>
          <w:sz w:val="28"/>
          <w:szCs w:val="28"/>
          <w:rtl/>
        </w:rPr>
        <w:t xml:space="preserve"> : تنقل المواد التي تندفع من اليابس وصخور الشاطئ على داخل البحر ، </w:t>
      </w:r>
      <w:r w:rsidR="00A065AD" w:rsidRPr="00582CA0">
        <w:rPr>
          <w:rFonts w:hint="cs"/>
          <w:b/>
          <w:bCs/>
          <w:sz w:val="28"/>
          <w:szCs w:val="28"/>
          <w:rtl/>
        </w:rPr>
        <w:t>وأثناء نقل هذه المواد فإنها تتدحرج فوق أرضية القاع ومن ثم تعمل على تآكل هذا القاع خصوصا في المناطق القريبة من خط الساحل .</w:t>
      </w:r>
    </w:p>
    <w:p w:rsidR="00A065AD" w:rsidRPr="00582CA0" w:rsidRDefault="00A065AD" w:rsidP="00A065AD">
      <w:pPr>
        <w:jc w:val="both"/>
        <w:rPr>
          <w:b/>
          <w:bCs/>
          <w:sz w:val="28"/>
          <w:szCs w:val="28"/>
          <w:rtl/>
        </w:rPr>
      </w:pPr>
      <w:r w:rsidRPr="00582CA0">
        <w:rPr>
          <w:rFonts w:hint="cs"/>
          <w:b/>
          <w:bCs/>
          <w:sz w:val="28"/>
          <w:szCs w:val="28"/>
          <w:rtl/>
        </w:rPr>
        <w:t xml:space="preserve">د </w:t>
      </w:r>
      <w:r w:rsidRPr="00582CA0">
        <w:rPr>
          <w:b/>
          <w:bCs/>
          <w:sz w:val="28"/>
          <w:szCs w:val="28"/>
          <w:rtl/>
        </w:rPr>
        <w:t>–</w:t>
      </w:r>
      <w:r w:rsidRPr="00582CA0">
        <w:rPr>
          <w:rFonts w:hint="cs"/>
          <w:b/>
          <w:bCs/>
          <w:sz w:val="28"/>
          <w:szCs w:val="28"/>
          <w:rtl/>
        </w:rPr>
        <w:t xml:space="preserve"> </w:t>
      </w:r>
      <w:proofErr w:type="spellStart"/>
      <w:r w:rsidRPr="00582CA0">
        <w:rPr>
          <w:rFonts w:hint="cs"/>
          <w:b/>
          <w:bCs/>
          <w:color w:val="FF0000"/>
          <w:sz w:val="28"/>
          <w:szCs w:val="28"/>
          <w:u w:val="single"/>
          <w:rtl/>
        </w:rPr>
        <w:t>التجوية</w:t>
      </w:r>
      <w:proofErr w:type="spellEnd"/>
      <w:r w:rsidRPr="00582CA0">
        <w:rPr>
          <w:rFonts w:hint="cs"/>
          <w:b/>
          <w:bCs/>
          <w:color w:val="FF0000"/>
          <w:sz w:val="28"/>
          <w:szCs w:val="28"/>
          <w:u w:val="single"/>
          <w:rtl/>
        </w:rPr>
        <w:t xml:space="preserve"> الكيميائية</w:t>
      </w:r>
      <w:r w:rsidRPr="00582CA0">
        <w:rPr>
          <w:rFonts w:hint="cs"/>
          <w:b/>
          <w:bCs/>
          <w:sz w:val="28"/>
          <w:szCs w:val="28"/>
          <w:rtl/>
        </w:rPr>
        <w:t xml:space="preserve"> : قد تتكون </w:t>
      </w:r>
      <w:proofErr w:type="spellStart"/>
      <w:r w:rsidRPr="00582CA0">
        <w:rPr>
          <w:rFonts w:hint="cs"/>
          <w:b/>
          <w:bCs/>
          <w:sz w:val="28"/>
          <w:szCs w:val="28"/>
          <w:rtl/>
        </w:rPr>
        <w:t>الجروف</w:t>
      </w:r>
      <w:proofErr w:type="spellEnd"/>
      <w:r w:rsidRPr="00582CA0">
        <w:rPr>
          <w:rFonts w:hint="cs"/>
          <w:b/>
          <w:bCs/>
          <w:sz w:val="28"/>
          <w:szCs w:val="28"/>
          <w:rtl/>
        </w:rPr>
        <w:t xml:space="preserve"> البحرية من صخور جيرية، حيث تعمل المياه على تنشيط </w:t>
      </w:r>
      <w:proofErr w:type="spellStart"/>
      <w:r w:rsidRPr="00582CA0">
        <w:rPr>
          <w:rFonts w:hint="cs"/>
          <w:b/>
          <w:bCs/>
          <w:sz w:val="28"/>
          <w:szCs w:val="28"/>
          <w:rtl/>
        </w:rPr>
        <w:t>التجوية</w:t>
      </w:r>
      <w:proofErr w:type="spellEnd"/>
      <w:r w:rsidRPr="00582CA0">
        <w:rPr>
          <w:rFonts w:hint="cs"/>
          <w:b/>
          <w:bCs/>
          <w:sz w:val="28"/>
          <w:szCs w:val="28"/>
          <w:rtl/>
        </w:rPr>
        <w:t xml:space="preserve"> الكيميائية في الصخور وتتحلل موادها ومعادنها تدريجيا .</w:t>
      </w:r>
    </w:p>
    <w:p w:rsidR="00A065AD" w:rsidRPr="00582CA0" w:rsidRDefault="00A065AD" w:rsidP="00A065AD">
      <w:pPr>
        <w:jc w:val="both"/>
        <w:rPr>
          <w:b/>
          <w:bCs/>
          <w:color w:val="00B050"/>
          <w:sz w:val="28"/>
          <w:szCs w:val="28"/>
          <w:u w:val="single"/>
          <w:rtl/>
        </w:rPr>
      </w:pPr>
      <w:r w:rsidRPr="00582CA0">
        <w:rPr>
          <w:rFonts w:hint="cs"/>
          <w:b/>
          <w:bCs/>
          <w:color w:val="00B050"/>
          <w:sz w:val="28"/>
          <w:szCs w:val="28"/>
          <w:u w:val="single"/>
          <w:rtl/>
        </w:rPr>
        <w:t xml:space="preserve">أثر فعل البحر كعامل من عوامل التعرية والظاهرات </w:t>
      </w:r>
      <w:proofErr w:type="spellStart"/>
      <w:r w:rsidRPr="00582CA0">
        <w:rPr>
          <w:rFonts w:hint="cs"/>
          <w:b/>
          <w:bCs/>
          <w:color w:val="00B050"/>
          <w:sz w:val="28"/>
          <w:szCs w:val="28"/>
          <w:u w:val="single"/>
          <w:rtl/>
        </w:rPr>
        <w:t>الجيومورفولوجية</w:t>
      </w:r>
      <w:proofErr w:type="spellEnd"/>
      <w:r w:rsidRPr="00582CA0">
        <w:rPr>
          <w:rFonts w:hint="cs"/>
          <w:b/>
          <w:bCs/>
          <w:color w:val="00B050"/>
          <w:sz w:val="28"/>
          <w:szCs w:val="28"/>
          <w:u w:val="single"/>
          <w:rtl/>
        </w:rPr>
        <w:t xml:space="preserve"> المرتبطة بالساحل : </w:t>
      </w:r>
    </w:p>
    <w:p w:rsidR="00A065AD" w:rsidRPr="00582CA0" w:rsidRDefault="00A065AD" w:rsidP="00A065AD">
      <w:pPr>
        <w:jc w:val="both"/>
        <w:rPr>
          <w:b/>
          <w:bCs/>
          <w:sz w:val="28"/>
          <w:szCs w:val="28"/>
          <w:rtl/>
        </w:rPr>
      </w:pPr>
      <w:r w:rsidRPr="00582CA0">
        <w:rPr>
          <w:rFonts w:hint="cs"/>
          <w:b/>
          <w:bCs/>
          <w:color w:val="FF0000"/>
          <w:sz w:val="28"/>
          <w:szCs w:val="28"/>
          <w:u w:val="single"/>
          <w:rtl/>
        </w:rPr>
        <w:t xml:space="preserve">1 </w:t>
      </w:r>
      <w:r w:rsidRPr="00582CA0">
        <w:rPr>
          <w:b/>
          <w:bCs/>
          <w:color w:val="FF0000"/>
          <w:sz w:val="28"/>
          <w:szCs w:val="28"/>
          <w:u w:val="single"/>
          <w:rtl/>
        </w:rPr>
        <w:t>–</w:t>
      </w:r>
      <w:r w:rsidRPr="00582CA0">
        <w:rPr>
          <w:rFonts w:hint="cs"/>
          <w:b/>
          <w:bCs/>
          <w:color w:val="FF0000"/>
          <w:sz w:val="28"/>
          <w:szCs w:val="28"/>
          <w:u w:val="single"/>
          <w:rtl/>
        </w:rPr>
        <w:t xml:space="preserve"> </w:t>
      </w:r>
      <w:proofErr w:type="spellStart"/>
      <w:r w:rsidRPr="00582CA0">
        <w:rPr>
          <w:rFonts w:hint="cs"/>
          <w:b/>
          <w:bCs/>
          <w:color w:val="FF0000"/>
          <w:sz w:val="28"/>
          <w:szCs w:val="28"/>
          <w:u w:val="single"/>
          <w:rtl/>
        </w:rPr>
        <w:t>الجروف</w:t>
      </w:r>
      <w:proofErr w:type="spellEnd"/>
      <w:r w:rsidRPr="00582CA0">
        <w:rPr>
          <w:rFonts w:hint="cs"/>
          <w:b/>
          <w:bCs/>
          <w:color w:val="FF0000"/>
          <w:sz w:val="28"/>
          <w:szCs w:val="28"/>
          <w:u w:val="single"/>
          <w:rtl/>
        </w:rPr>
        <w:t xml:space="preserve"> البحرية :</w:t>
      </w:r>
    </w:p>
    <w:p w:rsidR="00577390" w:rsidRPr="00582CA0" w:rsidRDefault="00227178" w:rsidP="001F4BB6">
      <w:pPr>
        <w:jc w:val="both"/>
        <w:rPr>
          <w:b/>
          <w:bCs/>
          <w:sz w:val="28"/>
          <w:szCs w:val="28"/>
          <w:rtl/>
        </w:rPr>
      </w:pPr>
      <w:r w:rsidRPr="00582CA0">
        <w:rPr>
          <w:rFonts w:hint="cs"/>
          <w:b/>
          <w:bCs/>
          <w:sz w:val="28"/>
          <w:szCs w:val="28"/>
          <w:rtl/>
        </w:rPr>
        <w:t xml:space="preserve">تكون </w:t>
      </w:r>
      <w:proofErr w:type="spellStart"/>
      <w:r w:rsidRPr="00582CA0">
        <w:rPr>
          <w:rFonts w:hint="cs"/>
          <w:b/>
          <w:bCs/>
          <w:sz w:val="28"/>
          <w:szCs w:val="28"/>
          <w:rtl/>
        </w:rPr>
        <w:t>الجروف</w:t>
      </w:r>
      <w:proofErr w:type="spellEnd"/>
      <w:r w:rsidRPr="00582CA0">
        <w:rPr>
          <w:rFonts w:hint="cs"/>
          <w:b/>
          <w:bCs/>
          <w:sz w:val="28"/>
          <w:szCs w:val="28"/>
          <w:rtl/>
        </w:rPr>
        <w:t xml:space="preserve"> البحرية تبعا لاختلاف التركيب الصخرى خاصة في المناطق التي تتألف من</w:t>
      </w:r>
      <w:r w:rsidR="001F4BB6" w:rsidRPr="00582CA0">
        <w:rPr>
          <w:rFonts w:hint="cs"/>
          <w:b/>
          <w:bCs/>
          <w:sz w:val="28"/>
          <w:szCs w:val="28"/>
          <w:rtl/>
        </w:rPr>
        <w:t xml:space="preserve"> </w:t>
      </w:r>
      <w:r w:rsidRPr="00582CA0">
        <w:rPr>
          <w:rFonts w:hint="cs"/>
          <w:b/>
          <w:bCs/>
          <w:sz w:val="28"/>
          <w:szCs w:val="28"/>
          <w:rtl/>
        </w:rPr>
        <w:t xml:space="preserve"> صخور صلبة متعاقبة فوق صخور قليلة الصلابة ، حيث تقاوم الصخور الصلبة فعل التعرية بدرجة أكبر لذا تبدو على شكل </w:t>
      </w:r>
      <w:proofErr w:type="spellStart"/>
      <w:r w:rsidRPr="00582CA0">
        <w:rPr>
          <w:rFonts w:hint="cs"/>
          <w:b/>
          <w:bCs/>
          <w:sz w:val="28"/>
          <w:szCs w:val="28"/>
          <w:rtl/>
        </w:rPr>
        <w:t>جروف</w:t>
      </w:r>
      <w:proofErr w:type="spellEnd"/>
      <w:r w:rsidRPr="00582CA0">
        <w:rPr>
          <w:rFonts w:hint="cs"/>
          <w:b/>
          <w:bCs/>
          <w:sz w:val="28"/>
          <w:szCs w:val="28"/>
          <w:rtl/>
        </w:rPr>
        <w:t xml:space="preserve"> بحرية عالية شديدة الانحدار . وقد تتكون </w:t>
      </w:r>
      <w:proofErr w:type="spellStart"/>
      <w:r w:rsidRPr="00582CA0">
        <w:rPr>
          <w:rFonts w:hint="cs"/>
          <w:b/>
          <w:bCs/>
          <w:sz w:val="28"/>
          <w:szCs w:val="28"/>
          <w:rtl/>
        </w:rPr>
        <w:t>الجروف</w:t>
      </w:r>
      <w:proofErr w:type="spellEnd"/>
      <w:r w:rsidRPr="00582CA0">
        <w:rPr>
          <w:rFonts w:hint="cs"/>
          <w:b/>
          <w:bCs/>
          <w:sz w:val="28"/>
          <w:szCs w:val="28"/>
          <w:rtl/>
        </w:rPr>
        <w:t xml:space="preserve"> البحرية تبعا لانخفاض مستوى سطح البحر</w:t>
      </w:r>
      <w:r w:rsidR="00D3473D" w:rsidRPr="00582CA0">
        <w:rPr>
          <w:rFonts w:hint="cs"/>
          <w:b/>
          <w:bCs/>
          <w:sz w:val="28"/>
          <w:szCs w:val="28"/>
          <w:rtl/>
        </w:rPr>
        <w:t xml:space="preserve"> </w:t>
      </w:r>
      <w:r w:rsidR="004D30EB" w:rsidRPr="00582CA0">
        <w:rPr>
          <w:rFonts w:hint="cs"/>
          <w:b/>
          <w:bCs/>
          <w:sz w:val="28"/>
          <w:szCs w:val="28"/>
          <w:rtl/>
        </w:rPr>
        <w:t>و</w:t>
      </w:r>
      <w:r w:rsidR="00D3473D" w:rsidRPr="00582CA0">
        <w:rPr>
          <w:rFonts w:hint="cs"/>
          <w:b/>
          <w:bCs/>
          <w:sz w:val="28"/>
          <w:szCs w:val="28"/>
          <w:rtl/>
        </w:rPr>
        <w:t xml:space="preserve"> </w:t>
      </w:r>
      <w:r w:rsidR="004D30EB" w:rsidRPr="00582CA0">
        <w:rPr>
          <w:rFonts w:hint="cs"/>
          <w:b/>
          <w:bCs/>
          <w:sz w:val="28"/>
          <w:szCs w:val="28"/>
          <w:rtl/>
        </w:rPr>
        <w:t xml:space="preserve">تراجع خلفيا عن أرض اليابس لذا تتكون الشواطئ القديمة ، أو قد تتكون هذه </w:t>
      </w:r>
      <w:proofErr w:type="spellStart"/>
      <w:r w:rsidR="004D30EB" w:rsidRPr="00582CA0">
        <w:rPr>
          <w:rFonts w:hint="cs"/>
          <w:b/>
          <w:bCs/>
          <w:sz w:val="28"/>
          <w:szCs w:val="28"/>
          <w:rtl/>
        </w:rPr>
        <w:t>الجروف</w:t>
      </w:r>
      <w:proofErr w:type="spellEnd"/>
      <w:r w:rsidR="004D30EB" w:rsidRPr="00582CA0">
        <w:rPr>
          <w:rFonts w:hint="cs"/>
          <w:b/>
          <w:bCs/>
          <w:sz w:val="28"/>
          <w:szCs w:val="28"/>
          <w:rtl/>
        </w:rPr>
        <w:t xml:space="preserve"> تبعا لحدوث حركات رفع تدريجية في اليابس </w:t>
      </w:r>
      <w:r w:rsidR="004D30EB" w:rsidRPr="00582CA0">
        <w:rPr>
          <w:rFonts w:hint="cs"/>
          <w:b/>
          <w:bCs/>
          <w:sz w:val="28"/>
          <w:szCs w:val="28"/>
          <w:rtl/>
        </w:rPr>
        <w:lastRenderedPageBreak/>
        <w:t>المجاور للساحل حيث ترتفع الأرض نسبيا وبتآكل الصخور اللينة السفلى تبدو الصخور العليا على شكل حوائط صخرية عالية .</w:t>
      </w:r>
      <w:r w:rsidRPr="00582CA0">
        <w:rPr>
          <w:rFonts w:hint="cs"/>
          <w:b/>
          <w:bCs/>
          <w:sz w:val="28"/>
          <w:szCs w:val="28"/>
          <w:rtl/>
        </w:rPr>
        <w:t xml:space="preserve"> </w:t>
      </w:r>
    </w:p>
    <w:p w:rsidR="00577390" w:rsidRPr="00582CA0" w:rsidRDefault="00577390" w:rsidP="004D30EB">
      <w:pPr>
        <w:jc w:val="both"/>
        <w:rPr>
          <w:b/>
          <w:bCs/>
          <w:sz w:val="28"/>
          <w:szCs w:val="28"/>
          <w:rtl/>
        </w:rPr>
      </w:pPr>
      <w:r w:rsidRPr="00582CA0">
        <w:rPr>
          <w:rFonts w:hint="cs"/>
          <w:b/>
          <w:bCs/>
          <w:sz w:val="28"/>
          <w:szCs w:val="28"/>
          <w:rtl/>
        </w:rPr>
        <w:t xml:space="preserve">وأهم ما يميز هذه </w:t>
      </w:r>
      <w:proofErr w:type="spellStart"/>
      <w:r w:rsidRPr="00582CA0">
        <w:rPr>
          <w:rFonts w:hint="cs"/>
          <w:b/>
          <w:bCs/>
          <w:sz w:val="28"/>
          <w:szCs w:val="28"/>
          <w:rtl/>
        </w:rPr>
        <w:t>الجروف</w:t>
      </w:r>
      <w:proofErr w:type="spellEnd"/>
      <w:r w:rsidRPr="00582CA0">
        <w:rPr>
          <w:rFonts w:hint="cs"/>
          <w:b/>
          <w:bCs/>
          <w:sz w:val="28"/>
          <w:szCs w:val="28"/>
          <w:rtl/>
        </w:rPr>
        <w:t xml:space="preserve"> أنها تبدو موازية لخط الساحل ، وإذا كانت حديثة العمر فإنها تظل على شكل حوائط صخرية شديدة الانحدار. </w:t>
      </w:r>
    </w:p>
    <w:p w:rsidR="004D30EB" w:rsidRPr="00582CA0" w:rsidRDefault="00577390" w:rsidP="004D30EB">
      <w:pPr>
        <w:jc w:val="both"/>
        <w:rPr>
          <w:b/>
          <w:bCs/>
          <w:sz w:val="28"/>
          <w:szCs w:val="28"/>
          <w:rtl/>
        </w:rPr>
      </w:pPr>
      <w:r w:rsidRPr="00582CA0">
        <w:rPr>
          <w:rFonts w:hint="cs"/>
          <w:b/>
          <w:bCs/>
          <w:sz w:val="28"/>
          <w:szCs w:val="28"/>
          <w:rtl/>
        </w:rPr>
        <w:t xml:space="preserve">ويؤثر البحر في تشكيل </w:t>
      </w:r>
      <w:proofErr w:type="spellStart"/>
      <w:r w:rsidRPr="00582CA0">
        <w:rPr>
          <w:rFonts w:hint="cs"/>
          <w:b/>
          <w:bCs/>
          <w:sz w:val="28"/>
          <w:szCs w:val="28"/>
          <w:rtl/>
        </w:rPr>
        <w:t>المظهرالجيومورفولوجى</w:t>
      </w:r>
      <w:proofErr w:type="spellEnd"/>
      <w:r w:rsidRPr="00582CA0">
        <w:rPr>
          <w:rFonts w:hint="cs"/>
          <w:b/>
          <w:bCs/>
          <w:sz w:val="28"/>
          <w:szCs w:val="28"/>
          <w:rtl/>
        </w:rPr>
        <w:t xml:space="preserve"> العام </w:t>
      </w:r>
      <w:proofErr w:type="spellStart"/>
      <w:r w:rsidRPr="00582CA0">
        <w:rPr>
          <w:rFonts w:hint="cs"/>
          <w:b/>
          <w:bCs/>
          <w:sz w:val="28"/>
          <w:szCs w:val="28"/>
          <w:rtl/>
        </w:rPr>
        <w:t>للجروف</w:t>
      </w:r>
      <w:proofErr w:type="spellEnd"/>
      <w:r w:rsidRPr="00582CA0">
        <w:rPr>
          <w:rFonts w:hint="cs"/>
          <w:b/>
          <w:bCs/>
          <w:sz w:val="28"/>
          <w:szCs w:val="28"/>
          <w:rtl/>
        </w:rPr>
        <w:t xml:space="preserve"> البحرية خاصة إذا كانت تتركب من صخور رخوة لينة أو من صخور صلبة متعاقبة فوق صخور لينة ، حيث تعمل الأمواج بما تسببه من ضغط شديد فوق أسطح الصخور على تآكلها وإضعافها جيولوجيا ، كما تعمل الأمواج على اكتشاف مناطق الضعف الجيولوجية في الجدران </w:t>
      </w:r>
      <w:proofErr w:type="spellStart"/>
      <w:r w:rsidRPr="00582CA0">
        <w:rPr>
          <w:rFonts w:hint="cs"/>
          <w:b/>
          <w:bCs/>
          <w:sz w:val="28"/>
          <w:szCs w:val="28"/>
          <w:rtl/>
        </w:rPr>
        <w:t>والجروف</w:t>
      </w:r>
      <w:proofErr w:type="spellEnd"/>
      <w:r w:rsidRPr="00582CA0">
        <w:rPr>
          <w:rFonts w:hint="cs"/>
          <w:b/>
          <w:bCs/>
          <w:sz w:val="28"/>
          <w:szCs w:val="28"/>
          <w:rtl/>
        </w:rPr>
        <w:t xml:space="preserve"> الصخرية البحرية ، ثم توسيع فتحات الشقوق والفواصل</w:t>
      </w:r>
      <w:r w:rsidR="00835095" w:rsidRPr="00582CA0">
        <w:rPr>
          <w:rFonts w:hint="cs"/>
          <w:b/>
          <w:bCs/>
          <w:sz w:val="28"/>
          <w:szCs w:val="28"/>
          <w:rtl/>
        </w:rPr>
        <w:t xml:space="preserve"> </w:t>
      </w:r>
      <w:proofErr w:type="spellStart"/>
      <w:r w:rsidRPr="00582CA0">
        <w:rPr>
          <w:rFonts w:hint="cs"/>
          <w:b/>
          <w:bCs/>
          <w:sz w:val="28"/>
          <w:szCs w:val="28"/>
          <w:rtl/>
        </w:rPr>
        <w:t>بها</w:t>
      </w:r>
      <w:proofErr w:type="spellEnd"/>
      <w:r w:rsidRPr="00582CA0">
        <w:rPr>
          <w:rFonts w:hint="cs"/>
          <w:b/>
          <w:bCs/>
          <w:sz w:val="28"/>
          <w:szCs w:val="28"/>
          <w:rtl/>
        </w:rPr>
        <w:t xml:space="preserve"> ، وخلق فجوات جانبية فيها وقد تتكون فيها بعض الكهوف البحرية ، وعندما تتآكل الصخور اللينة السفلى أو تتسع الفجوات الجانبية فيها تبعا لاتساع الشقوق ، يختل توازن الطبقة الصخرية العليا وتتعرض لعملية السقوط والانزلاق الأرضى .</w:t>
      </w:r>
      <w:r w:rsidR="00227178" w:rsidRPr="00582CA0">
        <w:rPr>
          <w:rFonts w:hint="cs"/>
          <w:b/>
          <w:bCs/>
          <w:sz w:val="28"/>
          <w:szCs w:val="28"/>
          <w:rtl/>
        </w:rPr>
        <w:t xml:space="preserve"> </w:t>
      </w:r>
    </w:p>
    <w:p w:rsidR="006B350D" w:rsidRPr="00582CA0" w:rsidRDefault="006B350D" w:rsidP="004D30EB">
      <w:pPr>
        <w:jc w:val="both"/>
        <w:rPr>
          <w:b/>
          <w:bCs/>
          <w:sz w:val="28"/>
          <w:szCs w:val="28"/>
          <w:rtl/>
        </w:rPr>
      </w:pPr>
    </w:p>
    <w:p w:rsidR="006B350D" w:rsidRPr="00582CA0" w:rsidRDefault="006B350D" w:rsidP="004D30EB">
      <w:pPr>
        <w:jc w:val="both"/>
        <w:rPr>
          <w:b/>
          <w:bCs/>
          <w:sz w:val="28"/>
          <w:szCs w:val="28"/>
          <w:rtl/>
        </w:rPr>
      </w:pPr>
    </w:p>
    <w:p w:rsidR="006B350D" w:rsidRPr="00582CA0" w:rsidRDefault="006B350D" w:rsidP="004D30EB">
      <w:pPr>
        <w:jc w:val="both"/>
        <w:rPr>
          <w:b/>
          <w:bCs/>
          <w:sz w:val="28"/>
          <w:szCs w:val="28"/>
          <w:rtl/>
        </w:rPr>
      </w:pPr>
      <w:r w:rsidRPr="00582CA0">
        <w:rPr>
          <w:rFonts w:hint="cs"/>
          <w:b/>
          <w:bCs/>
          <w:color w:val="FF0000"/>
          <w:sz w:val="28"/>
          <w:szCs w:val="28"/>
          <w:u w:val="single"/>
          <w:rtl/>
        </w:rPr>
        <w:t xml:space="preserve">2 </w:t>
      </w:r>
      <w:r w:rsidRPr="00582CA0">
        <w:rPr>
          <w:b/>
          <w:bCs/>
          <w:color w:val="FF0000"/>
          <w:sz w:val="28"/>
          <w:szCs w:val="28"/>
          <w:u w:val="single"/>
          <w:rtl/>
        </w:rPr>
        <w:t>–</w:t>
      </w:r>
      <w:r w:rsidRPr="00582CA0">
        <w:rPr>
          <w:rFonts w:hint="cs"/>
          <w:b/>
          <w:bCs/>
          <w:color w:val="FF0000"/>
          <w:sz w:val="28"/>
          <w:szCs w:val="28"/>
          <w:u w:val="single"/>
          <w:rtl/>
        </w:rPr>
        <w:t xml:space="preserve"> الفجوات الجانبية والأقواس والمسلات البحرية</w:t>
      </w:r>
      <w:r w:rsidRPr="00582CA0">
        <w:rPr>
          <w:rFonts w:hint="cs"/>
          <w:b/>
          <w:bCs/>
          <w:sz w:val="28"/>
          <w:szCs w:val="28"/>
          <w:rtl/>
        </w:rPr>
        <w:t xml:space="preserve"> :</w:t>
      </w:r>
    </w:p>
    <w:p w:rsidR="002C10B3" w:rsidRPr="00582CA0" w:rsidRDefault="003E0EA0" w:rsidP="004D30EB">
      <w:pPr>
        <w:jc w:val="both"/>
        <w:rPr>
          <w:b/>
          <w:bCs/>
          <w:sz w:val="28"/>
          <w:szCs w:val="28"/>
          <w:rtl/>
        </w:rPr>
      </w:pPr>
      <w:r w:rsidRPr="00582CA0">
        <w:rPr>
          <w:rFonts w:hint="cs"/>
          <w:b/>
          <w:bCs/>
          <w:sz w:val="28"/>
          <w:szCs w:val="28"/>
          <w:rtl/>
        </w:rPr>
        <w:t xml:space="preserve">تتشكل الجروف والحوائط البحرية التي تتآلف من صخور رخوة لينة بظاهرات جيومورفولوجية متباينة بفعل نحت الامواج في صخورها فإذا كانت هذه الجروف تتركب من طبقات صلبة متعاقبة فوق أخرى لينة،تعمل الامواج على نحت الصخور السفلي اللينة </w:t>
      </w:r>
      <w:r w:rsidR="002C10B3" w:rsidRPr="00582CA0">
        <w:rPr>
          <w:rFonts w:hint="cs"/>
          <w:b/>
          <w:bCs/>
          <w:sz w:val="28"/>
          <w:szCs w:val="28"/>
          <w:rtl/>
        </w:rPr>
        <w:t xml:space="preserve"> و</w:t>
      </w:r>
      <w:r w:rsidRPr="00582CA0">
        <w:rPr>
          <w:rFonts w:hint="cs"/>
          <w:b/>
          <w:bCs/>
          <w:sz w:val="28"/>
          <w:szCs w:val="28"/>
          <w:rtl/>
        </w:rPr>
        <w:t xml:space="preserve">تكتشف </w:t>
      </w:r>
      <w:r w:rsidR="002C10B3" w:rsidRPr="00582CA0">
        <w:rPr>
          <w:rFonts w:hint="cs"/>
          <w:b/>
          <w:bCs/>
          <w:sz w:val="28"/>
          <w:szCs w:val="28"/>
          <w:rtl/>
        </w:rPr>
        <w:t xml:space="preserve">مناطق الضعف الجيولوجى فيها والتى تتمثل في فتحات الشقوق والفوالق وأسطح </w:t>
      </w:r>
      <w:proofErr w:type="spellStart"/>
      <w:r w:rsidR="002C10B3" w:rsidRPr="00582CA0">
        <w:rPr>
          <w:rFonts w:hint="cs"/>
          <w:b/>
          <w:bCs/>
          <w:sz w:val="28"/>
          <w:szCs w:val="28"/>
          <w:rtl/>
        </w:rPr>
        <w:t>الصدوع</w:t>
      </w:r>
      <w:proofErr w:type="spellEnd"/>
      <w:r w:rsidR="002C10B3" w:rsidRPr="00582CA0">
        <w:rPr>
          <w:rFonts w:hint="cs"/>
          <w:b/>
          <w:bCs/>
          <w:sz w:val="28"/>
          <w:szCs w:val="28"/>
          <w:rtl/>
        </w:rPr>
        <w:t xml:space="preserve"> بمرور الزمن تتسع هذه الفتحات وتكون كهوفا بحرية أو فجوات في جوانب هذه </w:t>
      </w:r>
      <w:proofErr w:type="spellStart"/>
      <w:r w:rsidR="002C10B3" w:rsidRPr="00582CA0">
        <w:rPr>
          <w:rFonts w:hint="cs"/>
          <w:b/>
          <w:bCs/>
          <w:sz w:val="28"/>
          <w:szCs w:val="28"/>
          <w:rtl/>
        </w:rPr>
        <w:t>الجروف</w:t>
      </w:r>
      <w:proofErr w:type="spellEnd"/>
      <w:r w:rsidR="002C10B3" w:rsidRPr="00582CA0">
        <w:rPr>
          <w:rFonts w:hint="cs"/>
          <w:b/>
          <w:bCs/>
          <w:sz w:val="28"/>
          <w:szCs w:val="28"/>
          <w:rtl/>
        </w:rPr>
        <w:t xml:space="preserve"> . </w:t>
      </w:r>
    </w:p>
    <w:p w:rsidR="002C10B3" w:rsidRPr="00582CA0" w:rsidRDefault="002C10B3" w:rsidP="00296AA6">
      <w:pPr>
        <w:jc w:val="both"/>
        <w:rPr>
          <w:b/>
          <w:bCs/>
          <w:sz w:val="28"/>
          <w:szCs w:val="28"/>
          <w:rtl/>
        </w:rPr>
      </w:pPr>
      <w:r w:rsidRPr="00582CA0">
        <w:rPr>
          <w:rFonts w:hint="cs"/>
          <w:b/>
          <w:bCs/>
          <w:sz w:val="28"/>
          <w:szCs w:val="28"/>
          <w:rtl/>
        </w:rPr>
        <w:t>وقد تعمل الأمواج على استمرار</w:t>
      </w:r>
      <w:r w:rsidR="00296AA6" w:rsidRPr="00582CA0">
        <w:rPr>
          <w:rFonts w:hint="cs"/>
          <w:b/>
          <w:bCs/>
          <w:sz w:val="28"/>
          <w:szCs w:val="28"/>
          <w:rtl/>
        </w:rPr>
        <w:t xml:space="preserve"> </w:t>
      </w:r>
      <w:r w:rsidRPr="00582CA0">
        <w:rPr>
          <w:rFonts w:hint="cs"/>
          <w:b/>
          <w:bCs/>
          <w:sz w:val="28"/>
          <w:szCs w:val="28"/>
          <w:rtl/>
        </w:rPr>
        <w:t>تآكل الصخور اللينة ، ومن ثم يختل توازن الصخور العليا الصلبة وتتعرض لعملي</w:t>
      </w:r>
      <w:r w:rsidR="00296AA6" w:rsidRPr="00582CA0">
        <w:rPr>
          <w:rFonts w:hint="cs"/>
          <w:b/>
          <w:bCs/>
          <w:sz w:val="28"/>
          <w:szCs w:val="28"/>
          <w:rtl/>
        </w:rPr>
        <w:t>ا</w:t>
      </w:r>
      <w:r w:rsidRPr="00582CA0">
        <w:rPr>
          <w:rFonts w:hint="cs"/>
          <w:b/>
          <w:bCs/>
          <w:sz w:val="28"/>
          <w:szCs w:val="28"/>
          <w:rtl/>
        </w:rPr>
        <w:t>ت السقوط والانزلاق ، وينجم عن ذلك أن تتسع الفجوات الجانبية ويعظم حجمها وتعرف في هذه الحالة باسم الفجوات الهوائية .</w:t>
      </w:r>
    </w:p>
    <w:p w:rsidR="003E0EA0" w:rsidRPr="00582CA0" w:rsidRDefault="002C10B3" w:rsidP="004D30EB">
      <w:pPr>
        <w:jc w:val="both"/>
        <w:rPr>
          <w:b/>
          <w:bCs/>
          <w:sz w:val="28"/>
          <w:szCs w:val="28"/>
          <w:rtl/>
        </w:rPr>
      </w:pPr>
      <w:r w:rsidRPr="00582CA0">
        <w:rPr>
          <w:rFonts w:hint="cs"/>
          <w:b/>
          <w:bCs/>
          <w:sz w:val="28"/>
          <w:szCs w:val="28"/>
          <w:rtl/>
        </w:rPr>
        <w:t xml:space="preserve">وإذا تصادف وأن تكونت فجوتان متجاورتان في اتجاهين متضادين ، فقد تعمل الأمواج على التحامهما </w:t>
      </w:r>
      <w:proofErr w:type="spellStart"/>
      <w:r w:rsidRPr="00582CA0">
        <w:rPr>
          <w:rFonts w:hint="cs"/>
          <w:b/>
          <w:bCs/>
          <w:sz w:val="28"/>
          <w:szCs w:val="28"/>
          <w:rtl/>
        </w:rPr>
        <w:t>ببعضهما</w:t>
      </w:r>
      <w:proofErr w:type="spellEnd"/>
      <w:r w:rsidRPr="00582CA0">
        <w:rPr>
          <w:rFonts w:hint="cs"/>
          <w:b/>
          <w:bCs/>
          <w:sz w:val="28"/>
          <w:szCs w:val="28"/>
          <w:rtl/>
        </w:rPr>
        <w:t xml:space="preserve"> وتتكون فتحات ضيقة في الصخور اللينة</w:t>
      </w:r>
      <w:r w:rsidR="00296AA6" w:rsidRPr="00582CA0">
        <w:rPr>
          <w:rFonts w:hint="cs"/>
          <w:b/>
          <w:bCs/>
          <w:sz w:val="28"/>
          <w:szCs w:val="28"/>
          <w:rtl/>
        </w:rPr>
        <w:t xml:space="preserve"> ، سرعان ما تتسع </w:t>
      </w:r>
      <w:r w:rsidR="003E0EA0" w:rsidRPr="00582CA0">
        <w:rPr>
          <w:rFonts w:hint="cs"/>
          <w:b/>
          <w:bCs/>
          <w:sz w:val="28"/>
          <w:szCs w:val="28"/>
          <w:rtl/>
        </w:rPr>
        <w:t xml:space="preserve"> </w:t>
      </w:r>
      <w:r w:rsidR="00296AA6" w:rsidRPr="00582CA0">
        <w:rPr>
          <w:rFonts w:hint="cs"/>
          <w:b/>
          <w:bCs/>
          <w:sz w:val="28"/>
          <w:szCs w:val="28"/>
          <w:rtl/>
        </w:rPr>
        <w:t xml:space="preserve">تبعا لتآكل الصخور وتبدو على شكل أقواس بحرية </w:t>
      </w:r>
      <w:r w:rsidR="00296AA6" w:rsidRPr="00582CA0">
        <w:rPr>
          <w:b/>
          <w:bCs/>
          <w:i/>
          <w:iCs/>
          <w:sz w:val="28"/>
          <w:szCs w:val="28"/>
        </w:rPr>
        <w:t>Sea Bridge</w:t>
      </w:r>
      <w:r w:rsidR="003E0EA0" w:rsidRPr="00582CA0">
        <w:rPr>
          <w:rFonts w:hint="cs"/>
          <w:b/>
          <w:bCs/>
          <w:i/>
          <w:iCs/>
          <w:sz w:val="28"/>
          <w:szCs w:val="28"/>
          <w:rtl/>
        </w:rPr>
        <w:t xml:space="preserve">  </w:t>
      </w:r>
      <w:r w:rsidR="00296AA6" w:rsidRPr="00582CA0">
        <w:rPr>
          <w:rFonts w:hint="cs"/>
          <w:b/>
          <w:bCs/>
          <w:sz w:val="28"/>
          <w:szCs w:val="28"/>
          <w:rtl/>
        </w:rPr>
        <w:t>.</w:t>
      </w:r>
    </w:p>
    <w:p w:rsidR="00296AA6" w:rsidRPr="00582CA0" w:rsidRDefault="00296AA6" w:rsidP="00296AA6">
      <w:pPr>
        <w:jc w:val="both"/>
        <w:rPr>
          <w:b/>
          <w:bCs/>
          <w:sz w:val="28"/>
          <w:szCs w:val="28"/>
          <w:rtl/>
        </w:rPr>
      </w:pPr>
      <w:r w:rsidRPr="00582CA0">
        <w:rPr>
          <w:rFonts w:hint="cs"/>
          <w:b/>
          <w:bCs/>
          <w:sz w:val="28"/>
          <w:szCs w:val="28"/>
          <w:rtl/>
        </w:rPr>
        <w:t xml:space="preserve">وإذا اختل توازن </w:t>
      </w:r>
      <w:proofErr w:type="spellStart"/>
      <w:r w:rsidRPr="00582CA0">
        <w:rPr>
          <w:rFonts w:hint="cs"/>
          <w:b/>
          <w:bCs/>
          <w:sz w:val="28"/>
          <w:szCs w:val="28"/>
          <w:rtl/>
        </w:rPr>
        <w:t>اسقف</w:t>
      </w:r>
      <w:proofErr w:type="spellEnd"/>
      <w:r w:rsidRPr="00582CA0">
        <w:rPr>
          <w:rFonts w:hint="cs"/>
          <w:b/>
          <w:bCs/>
          <w:sz w:val="28"/>
          <w:szCs w:val="28"/>
          <w:rtl/>
        </w:rPr>
        <w:t xml:space="preserve"> الكهف </w:t>
      </w:r>
      <w:proofErr w:type="spellStart"/>
      <w:r w:rsidRPr="00582CA0">
        <w:rPr>
          <w:rFonts w:hint="cs"/>
          <w:b/>
          <w:bCs/>
          <w:sz w:val="28"/>
          <w:szCs w:val="28"/>
          <w:rtl/>
        </w:rPr>
        <w:t>البحرى</w:t>
      </w:r>
      <w:proofErr w:type="spellEnd"/>
      <w:r w:rsidRPr="00582CA0">
        <w:rPr>
          <w:rFonts w:hint="cs"/>
          <w:b/>
          <w:bCs/>
          <w:sz w:val="28"/>
          <w:szCs w:val="28"/>
          <w:rtl/>
        </w:rPr>
        <w:t xml:space="preserve"> وانهارت صخوره ، تنفصل ألسنة </w:t>
      </w:r>
      <w:proofErr w:type="spellStart"/>
      <w:r w:rsidRPr="00582CA0">
        <w:rPr>
          <w:rFonts w:hint="cs"/>
          <w:b/>
          <w:bCs/>
          <w:sz w:val="28"/>
          <w:szCs w:val="28"/>
          <w:rtl/>
        </w:rPr>
        <w:t>الجروف</w:t>
      </w:r>
      <w:proofErr w:type="spellEnd"/>
      <w:r w:rsidRPr="00582CA0">
        <w:rPr>
          <w:rFonts w:hint="cs"/>
          <w:b/>
          <w:bCs/>
          <w:sz w:val="28"/>
          <w:szCs w:val="28"/>
          <w:rtl/>
        </w:rPr>
        <w:t xml:space="preserve"> الصخرية لتكون مسلات بحرية . وقد تتعرض هذه المسلات هي الأخرى لفعل الأمواج من جديد خاصة إذا كان فيها مناطق ضعف </w:t>
      </w:r>
      <w:proofErr w:type="spellStart"/>
      <w:r w:rsidRPr="00582CA0">
        <w:rPr>
          <w:rFonts w:hint="cs"/>
          <w:b/>
          <w:bCs/>
          <w:sz w:val="28"/>
          <w:szCs w:val="28"/>
          <w:rtl/>
        </w:rPr>
        <w:t>جيولوجى</w:t>
      </w:r>
      <w:proofErr w:type="spellEnd"/>
      <w:r w:rsidRPr="00582CA0">
        <w:rPr>
          <w:rFonts w:hint="cs"/>
          <w:b/>
          <w:bCs/>
          <w:sz w:val="28"/>
          <w:szCs w:val="28"/>
          <w:rtl/>
        </w:rPr>
        <w:t xml:space="preserve"> ، وبذلك تنقسم المسلات البحرية وتتفتت أو قد تتآكل قاعدتها وتنهار المسلة وتسقط أمام فعل الأمواج .</w:t>
      </w:r>
    </w:p>
    <w:p w:rsidR="006B350D" w:rsidRPr="00582CA0" w:rsidRDefault="006B350D" w:rsidP="004D30EB">
      <w:pPr>
        <w:jc w:val="both"/>
        <w:rPr>
          <w:b/>
          <w:bCs/>
          <w:sz w:val="28"/>
          <w:szCs w:val="28"/>
          <w:rtl/>
        </w:rPr>
      </w:pPr>
    </w:p>
    <w:p w:rsidR="00227178" w:rsidRPr="00582CA0" w:rsidRDefault="00227178" w:rsidP="004D30EB">
      <w:pPr>
        <w:jc w:val="both"/>
        <w:rPr>
          <w:b/>
          <w:bCs/>
          <w:sz w:val="28"/>
          <w:szCs w:val="28"/>
          <w:rtl/>
        </w:rPr>
      </w:pPr>
      <w:r w:rsidRPr="00582CA0">
        <w:rPr>
          <w:rFonts w:hint="cs"/>
          <w:b/>
          <w:bCs/>
          <w:sz w:val="28"/>
          <w:szCs w:val="28"/>
          <w:rtl/>
        </w:rPr>
        <w:lastRenderedPageBreak/>
        <w:t xml:space="preserve">   </w:t>
      </w:r>
    </w:p>
    <w:p w:rsidR="00227178" w:rsidRPr="00582CA0" w:rsidRDefault="00227178" w:rsidP="004D30EB">
      <w:pPr>
        <w:jc w:val="both"/>
        <w:rPr>
          <w:b/>
          <w:bCs/>
          <w:sz w:val="28"/>
          <w:szCs w:val="28"/>
          <w:rtl/>
        </w:rPr>
      </w:pPr>
      <w:r w:rsidRPr="00582CA0">
        <w:rPr>
          <w:rFonts w:hint="cs"/>
          <w:b/>
          <w:bCs/>
          <w:sz w:val="28"/>
          <w:szCs w:val="28"/>
          <w:rtl/>
        </w:rPr>
        <w:t xml:space="preserve">                 </w:t>
      </w:r>
    </w:p>
    <w:p w:rsidR="00A065AD" w:rsidRPr="00582CA0" w:rsidRDefault="00A065AD" w:rsidP="00A065AD">
      <w:pPr>
        <w:jc w:val="both"/>
        <w:rPr>
          <w:b/>
          <w:bCs/>
          <w:sz w:val="28"/>
          <w:szCs w:val="28"/>
          <w:rtl/>
        </w:rPr>
      </w:pPr>
    </w:p>
    <w:p w:rsidR="00A27D61" w:rsidRPr="00582CA0" w:rsidRDefault="00A27D61" w:rsidP="00A065AD">
      <w:pPr>
        <w:rPr>
          <w:b/>
          <w:bCs/>
          <w:sz w:val="28"/>
          <w:szCs w:val="28"/>
          <w:rtl/>
        </w:rPr>
      </w:pPr>
    </w:p>
    <w:p w:rsidR="00B6712C" w:rsidRPr="00582CA0" w:rsidRDefault="00E82E9D" w:rsidP="00D64393">
      <w:pPr>
        <w:jc w:val="both"/>
        <w:rPr>
          <w:b/>
          <w:bCs/>
          <w:sz w:val="28"/>
          <w:szCs w:val="28"/>
        </w:rPr>
      </w:pPr>
      <w:r w:rsidRPr="00582CA0">
        <w:rPr>
          <w:b/>
          <w:bCs/>
          <w:noProof/>
          <w:sz w:val="28"/>
          <w:szCs w:val="28"/>
        </w:rPr>
        <w:lastRenderedPageBreak/>
        <w:drawing>
          <wp:inline distT="0" distB="0" distL="0" distR="0">
            <wp:extent cx="5274310" cy="7251700"/>
            <wp:effectExtent l="19050" t="0" r="2540" b="0"/>
            <wp:docPr id="6" name="صورة 5" descr="pic1 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1 007.jpg"/>
                    <pic:cNvPicPr/>
                  </pic:nvPicPr>
                  <pic:blipFill>
                    <a:blip r:embed="rId9" cstate="print"/>
                    <a:stretch>
                      <a:fillRect/>
                    </a:stretch>
                  </pic:blipFill>
                  <pic:spPr>
                    <a:xfrm>
                      <a:off x="0" y="0"/>
                      <a:ext cx="5274310" cy="7251700"/>
                    </a:xfrm>
                    <a:prstGeom prst="rect">
                      <a:avLst/>
                    </a:prstGeom>
                  </pic:spPr>
                </pic:pic>
              </a:graphicData>
            </a:graphic>
          </wp:inline>
        </w:drawing>
      </w:r>
      <w:r w:rsidRPr="00582CA0">
        <w:rPr>
          <w:b/>
          <w:bCs/>
          <w:noProof/>
          <w:sz w:val="28"/>
          <w:szCs w:val="28"/>
        </w:rPr>
        <w:lastRenderedPageBreak/>
        <w:drawing>
          <wp:inline distT="0" distB="0" distL="0" distR="0">
            <wp:extent cx="5274310" cy="7251700"/>
            <wp:effectExtent l="19050" t="0" r="2540" b="0"/>
            <wp:docPr id="7" name="صورة 6" descr="pic1 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1 004.jpg"/>
                    <pic:cNvPicPr/>
                  </pic:nvPicPr>
                  <pic:blipFill>
                    <a:blip r:embed="rId10" cstate="print"/>
                    <a:stretch>
                      <a:fillRect/>
                    </a:stretch>
                  </pic:blipFill>
                  <pic:spPr>
                    <a:xfrm>
                      <a:off x="0" y="0"/>
                      <a:ext cx="5274310" cy="7251700"/>
                    </a:xfrm>
                    <a:prstGeom prst="rect">
                      <a:avLst/>
                    </a:prstGeom>
                  </pic:spPr>
                </pic:pic>
              </a:graphicData>
            </a:graphic>
          </wp:inline>
        </w:drawing>
      </w:r>
      <w:r w:rsidRPr="00582CA0">
        <w:rPr>
          <w:b/>
          <w:bCs/>
          <w:noProof/>
          <w:sz w:val="28"/>
          <w:szCs w:val="28"/>
        </w:rPr>
        <w:lastRenderedPageBreak/>
        <w:drawing>
          <wp:inline distT="0" distB="0" distL="0" distR="0">
            <wp:extent cx="5274310" cy="7251700"/>
            <wp:effectExtent l="19050" t="0" r="2540" b="0"/>
            <wp:docPr id="8" name="صورة 7" descr="pic1 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1 005.jpg"/>
                    <pic:cNvPicPr/>
                  </pic:nvPicPr>
                  <pic:blipFill>
                    <a:blip r:embed="rId11" cstate="print"/>
                    <a:stretch>
                      <a:fillRect/>
                    </a:stretch>
                  </pic:blipFill>
                  <pic:spPr>
                    <a:xfrm>
                      <a:off x="0" y="0"/>
                      <a:ext cx="5274310" cy="7251700"/>
                    </a:xfrm>
                    <a:prstGeom prst="rect">
                      <a:avLst/>
                    </a:prstGeom>
                  </pic:spPr>
                </pic:pic>
              </a:graphicData>
            </a:graphic>
          </wp:inline>
        </w:drawing>
      </w:r>
      <w:r w:rsidRPr="00582CA0">
        <w:rPr>
          <w:b/>
          <w:bCs/>
          <w:noProof/>
          <w:sz w:val="28"/>
          <w:szCs w:val="28"/>
        </w:rPr>
        <w:lastRenderedPageBreak/>
        <w:drawing>
          <wp:inline distT="0" distB="0" distL="0" distR="0">
            <wp:extent cx="5274310" cy="7251700"/>
            <wp:effectExtent l="19050" t="0" r="2540" b="0"/>
            <wp:docPr id="9" name="صورة 8" descr="pic1 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1 006.jpg"/>
                    <pic:cNvPicPr/>
                  </pic:nvPicPr>
                  <pic:blipFill>
                    <a:blip r:embed="rId12" cstate="print"/>
                    <a:stretch>
                      <a:fillRect/>
                    </a:stretch>
                  </pic:blipFill>
                  <pic:spPr>
                    <a:xfrm>
                      <a:off x="0" y="0"/>
                      <a:ext cx="5274310" cy="7251700"/>
                    </a:xfrm>
                    <a:prstGeom prst="rect">
                      <a:avLst/>
                    </a:prstGeom>
                  </pic:spPr>
                </pic:pic>
              </a:graphicData>
            </a:graphic>
          </wp:inline>
        </w:drawing>
      </w:r>
    </w:p>
    <w:p w:rsidR="00C1409A" w:rsidRPr="00582CA0" w:rsidRDefault="00C1409A" w:rsidP="00D64393">
      <w:pPr>
        <w:jc w:val="both"/>
        <w:rPr>
          <w:b/>
          <w:bCs/>
          <w:sz w:val="28"/>
          <w:szCs w:val="28"/>
          <w:rtl/>
        </w:rPr>
      </w:pPr>
    </w:p>
    <w:p w:rsidR="00C1409A" w:rsidRPr="00582CA0" w:rsidRDefault="003125A3" w:rsidP="00D64393">
      <w:pPr>
        <w:jc w:val="both"/>
        <w:rPr>
          <w:b/>
          <w:bCs/>
          <w:sz w:val="28"/>
          <w:szCs w:val="28"/>
          <w:rtl/>
        </w:rPr>
      </w:pPr>
      <w:r w:rsidRPr="00582CA0">
        <w:rPr>
          <w:b/>
          <w:bCs/>
          <w:noProof/>
          <w:sz w:val="28"/>
          <w:szCs w:val="28"/>
          <w:rtl/>
        </w:rPr>
        <w:lastRenderedPageBreak/>
        <w:drawing>
          <wp:inline distT="0" distB="0" distL="0" distR="0">
            <wp:extent cx="5274310" cy="7251700"/>
            <wp:effectExtent l="19050" t="0" r="2540" b="0"/>
            <wp:docPr id="2" name="صورة 1" descr="pi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1.jpg"/>
                    <pic:cNvPicPr/>
                  </pic:nvPicPr>
                  <pic:blipFill>
                    <a:blip r:embed="rId13"/>
                    <a:stretch>
                      <a:fillRect/>
                    </a:stretch>
                  </pic:blipFill>
                  <pic:spPr>
                    <a:xfrm>
                      <a:off x="0" y="0"/>
                      <a:ext cx="5274310" cy="7251700"/>
                    </a:xfrm>
                    <a:prstGeom prst="rect">
                      <a:avLst/>
                    </a:prstGeom>
                  </pic:spPr>
                </pic:pic>
              </a:graphicData>
            </a:graphic>
          </wp:inline>
        </w:drawing>
      </w:r>
    </w:p>
    <w:sectPr w:rsidR="00C1409A" w:rsidRPr="00582CA0" w:rsidSect="009A600E">
      <w:pgSz w:w="11906" w:h="16838"/>
      <w:pgMar w:top="1440" w:right="1800" w:bottom="1440" w:left="1800" w:header="708" w:footer="708" w:gutter="0"/>
      <w:cols w:space="708"/>
      <w:bidi/>
      <w:rtlGutter/>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B2"/>
    <w:family w:val="swiss"/>
    <w:notTrueType/>
    <w:pitch w:val="variable"/>
    <w:sig w:usb0="00002001"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proofState w:spelling="clean"/>
  <w:defaultTabStop w:val="720"/>
  <w:characterSpacingControl w:val="doNotCompress"/>
  <w:compat/>
  <w:rsids>
    <w:rsidRoot w:val="00D64393"/>
    <w:rsid w:val="00003A96"/>
    <w:rsid w:val="0004281E"/>
    <w:rsid w:val="00056146"/>
    <w:rsid w:val="000F1242"/>
    <w:rsid w:val="0015436D"/>
    <w:rsid w:val="001F40BE"/>
    <w:rsid w:val="001F4BB6"/>
    <w:rsid w:val="00206D09"/>
    <w:rsid w:val="00227178"/>
    <w:rsid w:val="0025340B"/>
    <w:rsid w:val="00273B81"/>
    <w:rsid w:val="00296AA6"/>
    <w:rsid w:val="002C10B3"/>
    <w:rsid w:val="002D55C7"/>
    <w:rsid w:val="003125A3"/>
    <w:rsid w:val="00346E72"/>
    <w:rsid w:val="003E0EA0"/>
    <w:rsid w:val="003E3470"/>
    <w:rsid w:val="003F1273"/>
    <w:rsid w:val="003F3625"/>
    <w:rsid w:val="003F4DE6"/>
    <w:rsid w:val="004079D4"/>
    <w:rsid w:val="004D30EB"/>
    <w:rsid w:val="00502F98"/>
    <w:rsid w:val="00542C79"/>
    <w:rsid w:val="00556624"/>
    <w:rsid w:val="00577390"/>
    <w:rsid w:val="00582CA0"/>
    <w:rsid w:val="005A7175"/>
    <w:rsid w:val="005C37EB"/>
    <w:rsid w:val="006A6B0F"/>
    <w:rsid w:val="006B350D"/>
    <w:rsid w:val="00773CA4"/>
    <w:rsid w:val="00783E60"/>
    <w:rsid w:val="007B5E31"/>
    <w:rsid w:val="00827075"/>
    <w:rsid w:val="00835095"/>
    <w:rsid w:val="00836B60"/>
    <w:rsid w:val="0085614B"/>
    <w:rsid w:val="008C6692"/>
    <w:rsid w:val="008D44E6"/>
    <w:rsid w:val="0097625D"/>
    <w:rsid w:val="00997B03"/>
    <w:rsid w:val="009A1F04"/>
    <w:rsid w:val="009A600E"/>
    <w:rsid w:val="009B38F5"/>
    <w:rsid w:val="009E2B01"/>
    <w:rsid w:val="00A065AD"/>
    <w:rsid w:val="00A27D61"/>
    <w:rsid w:val="00A56567"/>
    <w:rsid w:val="00B25ABA"/>
    <w:rsid w:val="00B31D95"/>
    <w:rsid w:val="00B4655E"/>
    <w:rsid w:val="00B6712C"/>
    <w:rsid w:val="00BA1FFF"/>
    <w:rsid w:val="00BA7DB5"/>
    <w:rsid w:val="00C1409A"/>
    <w:rsid w:val="00C82DEC"/>
    <w:rsid w:val="00CF3805"/>
    <w:rsid w:val="00CF7E22"/>
    <w:rsid w:val="00D065E1"/>
    <w:rsid w:val="00D106BD"/>
    <w:rsid w:val="00D3473D"/>
    <w:rsid w:val="00D64393"/>
    <w:rsid w:val="00E82E9D"/>
    <w:rsid w:val="00FF11CE"/>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F7E22"/>
    <w:pPr>
      <w:bidi/>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sid w:val="0085614B"/>
    <w:pPr>
      <w:spacing w:after="0" w:line="240" w:lineRule="auto"/>
    </w:pPr>
    <w:rPr>
      <w:rFonts w:ascii="Tahoma" w:hAnsi="Tahoma" w:cs="Tahoma"/>
      <w:sz w:val="16"/>
      <w:szCs w:val="16"/>
    </w:rPr>
  </w:style>
  <w:style w:type="character" w:customStyle="1" w:styleId="Char">
    <w:name w:val="نص في بالون Char"/>
    <w:basedOn w:val="a0"/>
    <w:link w:val="a3"/>
    <w:uiPriority w:val="99"/>
    <w:semiHidden/>
    <w:rsid w:val="0085614B"/>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theme" Target="theme/theme1.xml"/><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fontTable" Target="fontTable.xml"/></Relationships>
</file>

<file path=word/theme/theme1.xml><?xml version="1.0" encoding="utf-8"?>
<a:theme xmlns:a="http://schemas.openxmlformats.org/drawingml/2006/main" name="سمة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4BA8762-140D-4FFE-B015-B59D28FD01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1124</Words>
  <Characters>6410</Characters>
  <Application>Microsoft Office Word</Application>
  <DocSecurity>0</DocSecurity>
  <Lines>53</Lines>
  <Paragraphs>15</Paragraphs>
  <ScaleCrop>false</ScaleCrop>
  <HeadingPairs>
    <vt:vector size="2" baseType="variant">
      <vt:variant>
        <vt:lpstr>العنوان</vt:lpstr>
      </vt:variant>
      <vt:variant>
        <vt:i4>1</vt:i4>
      </vt:variant>
    </vt:vector>
  </HeadingPairs>
  <TitlesOfParts>
    <vt:vector size="1" baseType="lpstr">
      <vt:lpstr/>
    </vt:vector>
  </TitlesOfParts>
  <Company/>
  <LinksUpToDate>false</LinksUpToDate>
  <CharactersWithSpaces>7519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mahmoud</dc:creator>
  <cp:lastModifiedBy>WIN</cp:lastModifiedBy>
  <cp:revision>3</cp:revision>
  <dcterms:created xsi:type="dcterms:W3CDTF">2013-05-11T17:42:00Z</dcterms:created>
  <dcterms:modified xsi:type="dcterms:W3CDTF">2013-05-11T17:42:00Z</dcterms:modified>
</cp:coreProperties>
</file>