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66" w:rsidRPr="001140EC" w:rsidRDefault="001140EC" w:rsidP="001140EC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المح</w:t>
      </w:r>
      <w:r w:rsidR="007C2B66"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اضر</w:t>
      </w:r>
      <w:r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ة السادسة</w:t>
      </w:r>
      <w:r w:rsidR="007C2B66"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</w:rPr>
        <w:t xml:space="preserve"> </w:t>
      </w:r>
    </w:p>
    <w:p w:rsidR="007C2B66" w:rsidRPr="001140EC" w:rsidRDefault="007C2B66" w:rsidP="007C2B66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تــــــــــــــــــــــــــــــابع الشعر الجاهلي</w:t>
      </w:r>
      <w:r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</w:rPr>
        <w:t xml:space="preserve"> </w:t>
      </w:r>
    </w:p>
    <w:p w:rsidR="009072CC" w:rsidRPr="001140EC" w:rsidRDefault="001140EC" w:rsidP="001140EC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99FF"/>
          <w:sz w:val="32"/>
          <w:szCs w:val="32"/>
          <w:rtl/>
        </w:rPr>
      </w:pPr>
      <w:r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القصي</w:t>
      </w:r>
      <w:r w:rsidR="007C2B66"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 xml:space="preserve">دة (داعية السلام ) لشاعر (زهير بن </w:t>
      </w:r>
      <w:r w:rsidR="0044299F"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أبي</w:t>
      </w:r>
      <w:r w:rsidR="007C2B66"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سلمى</w:t>
      </w:r>
      <w:r w:rsidRPr="001140EC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)</w:t>
      </w:r>
    </w:p>
    <w:p w:rsidR="009072CC" w:rsidRPr="001140EC" w:rsidRDefault="009072CC" w:rsidP="001140EC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 هي لغة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القصيدة أو أسلوبها ؟</w:t>
      </w:r>
    </w:p>
    <w:p w:rsidR="009072CC" w:rsidRPr="002D63F6" w:rsidRDefault="009072CC" w:rsidP="002D63F6">
      <w:pPr>
        <w:pStyle w:val="a3"/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جرهم</w:t>
      </w: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</w:rPr>
        <w:t xml:space="preserve"> :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قبيلة عربية يمنية قديمة نزلت من الحجاز وسكنت مكة وهم الذين تزوج منهم نبي الله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إسماعيل عليه السلام</w:t>
      </w:r>
      <w:r w:rsidR="001140EC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.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770AF4" w:rsidRPr="002D63F6" w:rsidRDefault="009072CC" w:rsidP="002D63F6">
      <w:pPr>
        <w:pStyle w:val="a3"/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السحيل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:الحبل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المفتول فتلا خفيفا </w:t>
      </w:r>
    </w:p>
    <w:p w:rsidR="009072CC" w:rsidRPr="002D63F6" w:rsidRDefault="009072CC" w:rsidP="002D63F6">
      <w:pPr>
        <w:pStyle w:val="a3"/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المبرم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:الحبل المفتول فتلا قويا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44299F" w:rsidRPr="002D63F6" w:rsidRDefault="0044299F" w:rsidP="002D63F6">
      <w:pPr>
        <w:pStyle w:val="a3"/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التدارك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>:</w:t>
      </w:r>
      <w:r w:rsidR="009072CC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التلافي </w:t>
      </w:r>
    </w:p>
    <w:p w:rsidR="009072CC" w:rsidRPr="002D63F6" w:rsidRDefault="009072CC" w:rsidP="002D63F6">
      <w:pPr>
        <w:pStyle w:val="a3"/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تفانوا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</w:t>
      </w:r>
      <w:r w:rsidR="009F4C68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فنى بعضهم بعضا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*</w:t>
      </w:r>
    </w:p>
    <w:p w:rsidR="009072CC" w:rsidRPr="00AB3706" w:rsidRDefault="009072CC" w:rsidP="00AB3706">
      <w:pPr>
        <w:pStyle w:val="a3"/>
        <w:numPr>
          <w:ilvl w:val="0"/>
          <w:numId w:val="5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عطر منشم</w:t>
      </w: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>: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إمراة  كانت تبيع العطر </w:t>
      </w:r>
      <w:r w:rsidR="009F4C68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تشاءم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العرب منها لان جماعة من فرسانهم أشتروا منها عطر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وغمسوا أيديهم فيها تعاهدا على النصر فقالوا جميعهم السلم (بكسر السين أو فتحها ) هو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الصلح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7C2B66" w:rsidRPr="00AB3706" w:rsidRDefault="007C2B66" w:rsidP="00AB3706">
      <w:pPr>
        <w:spacing w:after="0" w:line="240" w:lineRule="auto"/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  <w:rtl/>
        </w:rPr>
        <w:t>ال</w:t>
      </w:r>
      <w:r w:rsidR="003B4969" w:rsidRPr="001140EC"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  <w:rtl/>
          <w:lang w:bidi="ar-IQ"/>
        </w:rPr>
        <w:t>أ</w:t>
      </w:r>
      <w:r w:rsidRPr="001140EC"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  <w:rtl/>
        </w:rPr>
        <w:t>بيات</w:t>
      </w:r>
      <w:r w:rsidR="003B4969" w:rsidRPr="001140EC"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</w:rPr>
        <w:t>]</w:t>
      </w:r>
      <w:r w:rsidRPr="001140EC"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  <w:rtl/>
        </w:rPr>
        <w:t>1-</w:t>
      </w:r>
      <w:r w:rsidR="009B71BC" w:rsidRPr="001140EC"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  <w:rtl/>
        </w:rPr>
        <w:t>4</w:t>
      </w:r>
      <w:r w:rsidR="003B4969" w:rsidRPr="001140EC">
        <w:rPr>
          <w:rFonts w:asciiTheme="minorBidi" w:eastAsia="Times New Roman" w:hAnsiTheme="minorBidi"/>
          <w:b/>
          <w:bCs/>
          <w:color w:val="8064A2" w:themeColor="accent4"/>
          <w:sz w:val="32"/>
          <w:szCs w:val="32"/>
        </w:rPr>
        <w:t>[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معــــــــــــــــــــــــــــــــــــــــــــاني </w:t>
      </w:r>
      <w:r w:rsidR="009072CC"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لأبيات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؟</w:t>
      </w:r>
    </w:p>
    <w:p w:rsidR="009072CC" w:rsidRPr="001140EC" w:rsidRDefault="009072CC" w:rsidP="001140EC">
      <w:pPr>
        <w:tabs>
          <w:tab w:val="left" w:pos="2198"/>
          <w:tab w:val="center" w:pos="4153"/>
        </w:tabs>
        <w:spacing w:after="0" w:line="240" w:lineRule="auto"/>
        <w:ind w:left="-483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92D050"/>
          <w:sz w:val="32"/>
          <w:szCs w:val="32"/>
          <w:rtl/>
        </w:rPr>
        <w:t xml:space="preserve"> 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فأقسمت بالبيت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الذي طاف حوله .....رجال بنوه من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قريش وجرهـــم</w:t>
      </w:r>
    </w:p>
    <w:p w:rsidR="007C2B66" w:rsidRPr="001140EC" w:rsidRDefault="00CF40E5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/</w:t>
      </w:r>
      <w:r w:rsidR="007C2B66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1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يقسم الشاعر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بالكعبة التي</w:t>
      </w:r>
      <w:r w:rsidR="009072C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طاف حولها وبناها رجال هاتين القبيلتين ،والمقسم عليه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7C2B66" w:rsidRPr="001140EC" w:rsidRDefault="007C2B66" w:rsidP="00AB3706">
      <w:pPr>
        <w:spacing w:after="0" w:line="240" w:lineRule="auto"/>
        <w:rPr>
          <w:rFonts w:asciiTheme="minorBidi" w:eastAsia="Times New Roman" w:hAnsiTheme="minorBidi" w:hint="cs"/>
          <w:b/>
          <w:bCs/>
          <w:sz w:val="32"/>
          <w:szCs w:val="32"/>
          <w:rtl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سيذكره في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البيت التالي.وفي هذا البيت إشارة إلى عقيدة الشاعر التوحيدية</w:t>
      </w:r>
      <w:r w:rsidR="009072C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وديانته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F40E5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الحنيفية </w:t>
      </w:r>
    </w:p>
    <w:p w:rsidR="00CF40E5" w:rsidRPr="001140EC" w:rsidRDefault="00CF40E5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يمينا لنعم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السيدان وجدتمــــــــــا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  <w:lang w:bidi="ar-IQ"/>
        </w:rPr>
        <w:t>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على كل حال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من سحيل ومبــرم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</w:p>
    <w:p w:rsidR="007C2B66" w:rsidRPr="001140EC" w:rsidRDefault="00CF40E5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/2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يقس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م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الشاعر أن هذين السيدين الحارث بن عوف وهرم بن سنان أفضل الرجال عند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كل حال فقد وجدهم الناس مستوفيين لخلال الشرف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والسيادة لأنهما تحملا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F40E5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تبعات الصلح</w:t>
      </w:r>
      <w:r w:rsidR="00CF40E5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F40E5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وديات القتلى</w:t>
      </w:r>
    </w:p>
    <w:p w:rsidR="007C2B66" w:rsidRPr="001140EC" w:rsidRDefault="00CF40E5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تداركتما عبسا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وذبيان بعدمــــــا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  <w:lang w:bidi="ar-IQ"/>
        </w:rPr>
        <w:t>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تفانوا ودقوا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بينهم عطر منشـــم</w:t>
      </w:r>
    </w:p>
    <w:p w:rsidR="00CF40E5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 xml:space="preserve">3 </w:t>
      </w:r>
      <w:r w:rsidR="00CF40E5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  <w:rtl/>
        </w:rPr>
        <w:t>/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تداركتما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أيها السيّدان هاتين القبيلتين بعدما استحكم</w:t>
      </w:r>
      <w:r w:rsidR="00CF40E5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العداء بينهما وأفنت الحرب رجالهم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F40E5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وشبابهم</w:t>
      </w:r>
      <w:r w:rsidR="00CF40E5" w:rsidRPr="001140EC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1140EC" w:rsidRDefault="00CF40E5" w:rsidP="00AB3706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  <w:lang w:bidi="ar-IQ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وقد قلتما إن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ندرك السلم واسعـا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  <w:lang w:bidi="ar-IQ"/>
        </w:rPr>
        <w:t>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بمال ومعروفا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من القول نسلــم</w:t>
      </w:r>
    </w:p>
    <w:p w:rsidR="007C2B66" w:rsidRPr="001140EC" w:rsidRDefault="00CF40E5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/</w:t>
      </w:r>
      <w:r w:rsidR="007C2B66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4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يُعجب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الشاعر </w:t>
      </w:r>
      <w:r w:rsidR="0044299F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بما الزم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به هذان الرجلان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نفسيهما بأن يُحققا الصلح مهما كلفهما ذلك من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جهد ومال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،فكان لهما ذلك فسلمت القبيلتان من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القتل والفناء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</w:t>
      </w:r>
      <w:r w:rsidR="009B71BC"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هي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الأساليب</w:t>
      </w:r>
      <w:r w:rsidR="00770AF4"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البلاغية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والأدبية ؟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 ـ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أول ما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يلفت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الانتباه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في هذه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الأبيات هو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الانتقال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من الغائب إلى المتكلم إلى الخطاب حيث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يظهر الالتفات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سمة بارزة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 ـ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عنصر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الخطاب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كان حاضرا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في هذه الضمائر المتصلة:(وُجدتما, تداركتما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, </w:t>
      </w:r>
      <w:r w:rsidR="00405F64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قلتما) وفي</w:t>
      </w:r>
      <w:r w:rsidR="00405F64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05F64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ذلك نسبة مباشرة للفضائل لهذين الممدوحين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يؤكدها الشاعر مبيناً اهتمام الجميع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05F64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بالحدث مدار</w:t>
      </w:r>
      <w:r w:rsidR="00405F64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05F64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الخطاب والإشادة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وهو تحقيق السلام وإصلاح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ذات البين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باعتبار ذلك قيمة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05F64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إنسانية أكدها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الإسلام وحضّ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عليها فيما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بعد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lastRenderedPageBreak/>
        <w:t>ج ـ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استخدم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الكناية في قوله:(من سحيل ومبرم)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وهي كناية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عن حالتي الرخاء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والشدة</w:t>
      </w:r>
      <w:r w:rsidR="001140E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.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وفي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قوله: (وُجدتما)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أسلوب حذف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حيث حذف الفاعل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للعلم به باعتبار أن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الجميع يعرفون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فضل هذين الرجلين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د ـ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وفي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قوله:دقوا بينهم عطر منشم,كناية عن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الحرب المدمرة </w:t>
      </w:r>
      <w:r w:rsidR="009B71B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وما نتج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عنها بين القبيلتين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  <w:t>,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وهي كناية عن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9F4C68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صفة وفي ذلك إشارة للدور العظيم</w:t>
      </w:r>
      <w:r w:rsidR="001140EC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الذي قام به هذين الرجلين.</w:t>
      </w:r>
    </w:p>
    <w:p w:rsidR="001140EC" w:rsidRPr="001140EC" w:rsidRDefault="009F4C68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ه</w:t>
      </w:r>
      <w:r w:rsidR="007C2B66"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770AF4"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- </w:t>
      </w:r>
      <w:r w:rsidR="00770AF4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كلم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تي</w:t>
      </w:r>
      <w:r w:rsidR="00770AF4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(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السّلم ونسْلم) تأكيد على ضرورة ترسيخ حالة السلم وليس مجرد الصلح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إلى جانب ما في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الكلمتين من جمال صوتي إيقاعي</w:t>
      </w:r>
    </w:p>
    <w:p w:rsidR="001B6EAB" w:rsidRPr="001140EC" w:rsidRDefault="001B6EAB" w:rsidP="001140EC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الأبيات{</w:t>
      </w:r>
      <w:r w:rsidR="001140EC"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5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ــ 10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>{</w:t>
      </w:r>
    </w:p>
    <w:p w:rsidR="001B6EAB" w:rsidRPr="001140EC" w:rsidRDefault="001B6EAB" w:rsidP="00384C26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ألا أبلغ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الأحلاف عنّي رسالـــةً...........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وذبيان هل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أقسمتم كل مُقســ</w:t>
      </w:r>
      <w:r w:rsidR="00384C26">
        <w:rPr>
          <w:rFonts w:asciiTheme="minorBidi" w:eastAsia="Times New Roman" w:hAnsiTheme="minorBidi" w:hint="cs"/>
          <w:b/>
          <w:bCs/>
          <w:color w:val="00B050"/>
          <w:sz w:val="32"/>
          <w:szCs w:val="32"/>
          <w:rtl/>
        </w:rPr>
        <w:t>ـ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</w:t>
      </w:r>
    </w:p>
    <w:p w:rsidR="001B6EAB" w:rsidRPr="001140EC" w:rsidRDefault="001B6EAB" w:rsidP="001140EC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وما الحرب إلا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ما علمتم وذقتم..........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وما هو عنها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بالحديث المرجـ</w:t>
      </w:r>
      <w:r w:rsidR="00384C26">
        <w:rPr>
          <w:rFonts w:asciiTheme="minorBidi" w:eastAsia="Times New Roman" w:hAnsiTheme="minorBidi" w:hint="cs"/>
          <w:b/>
          <w:bCs/>
          <w:color w:val="00B050"/>
          <w:sz w:val="32"/>
          <w:szCs w:val="32"/>
          <w:rtl/>
        </w:rPr>
        <w:t>ـ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</w:t>
      </w:r>
    </w:p>
    <w:p w:rsidR="001B6EAB" w:rsidRPr="001140EC" w:rsidRDefault="001B6EAB" w:rsidP="001140EC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متى تبعثوها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تبعثوها ذميمـــــة..........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وتضر إذا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ضريتموها فتضـــرم</w:t>
      </w:r>
    </w:p>
    <w:p w:rsidR="001B6EAB" w:rsidRPr="001140EC" w:rsidRDefault="001B6EAB" w:rsidP="001140EC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فتعرككم عرك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الرحى بثفالهــــا..........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وتلقح كشافاً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ثم تنتج فتتئـــــــم</w:t>
      </w:r>
    </w:p>
    <w:p w:rsidR="001B6EAB" w:rsidRPr="001140EC" w:rsidRDefault="001B6EAB" w:rsidP="001140EC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فتنتج لكم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غلمان أشأم كلهــــــم..........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كأحمر عاد ثم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ترضع فتفطــــم</w:t>
      </w:r>
    </w:p>
    <w:p w:rsidR="001B6EAB" w:rsidRPr="001140EC" w:rsidRDefault="001B6EAB" w:rsidP="001140EC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تغلل لكم ما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لا تُغل لأهلهـــــــــا...........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قرى بالعراق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من قفيز ودرهـم</w:t>
      </w:r>
    </w:p>
    <w:p w:rsidR="001B6EAB" w:rsidRPr="001140EC" w:rsidRDefault="001B6EAB" w:rsidP="001140EC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 هي لغة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القصيدة أو أسلوبها ؟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الأحلاف</w:t>
      </w: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</w:rPr>
        <w:t>: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القبائل التي تحالفت على الحرب 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هل أقسمتم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:قد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أقسمتم ، وهل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هنا بمعنى قد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المُقسم: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القسم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ذقتم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 جرّبتم 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الحديث المرجم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: الذي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يُظن وليس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حقيقة والمقصود أنكم أعلم الناس بالحرب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تبعثوها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: توقدون نارها بإثارة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أسبابها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ذميمة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:قبيحة مكروهة 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تضر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: تشتعل وتلتهب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تعرككم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 تدور عليكم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وتطحنكم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(والمقصود تذيقكم العذاب والمعاناة )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الرحى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:الآلة التي تطحن بها الحبوب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الثفال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: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قطعة من جلد توضع تحت الرحى لينزل عليها الدقيق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تلقح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:تحمل في بطنها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جنيناً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كشاف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:أن تحمل الناقة في كل عام وذلك يضر بها وبولدها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تنتج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: تلد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تتئم</w:t>
      </w: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: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تلد توأمين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أشأم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 شديد الشؤم،والشؤم ضد اليُمن 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 xml:space="preserve">أشأم عاد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:هو عاقر ناقة صالح النبي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واسمه قدار بن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سالف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تُغلل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: تأتي بالغلة،والغلة كل ما تأتي به المزرعة من خير </w:t>
      </w:r>
    </w:p>
    <w:p w:rsidR="001B6EAB" w:rsidRPr="002D63F6" w:rsidRDefault="001B6EAB" w:rsidP="002D63F6">
      <w:pPr>
        <w:pStyle w:val="a3"/>
        <w:numPr>
          <w:ilvl w:val="0"/>
          <w:numId w:val="4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2D63F6">
        <w:rPr>
          <w:rFonts w:asciiTheme="minorBidi" w:eastAsia="Times New Roman" w:hAnsiTheme="minorBidi"/>
          <w:b/>
          <w:bCs/>
          <w:color w:val="C00000"/>
          <w:sz w:val="32"/>
          <w:szCs w:val="32"/>
          <w:rtl/>
        </w:rPr>
        <w:t>القفيز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: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مكيال تُكال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به الحبوب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1140EC" w:rsidRDefault="0044299F" w:rsidP="001140EC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معـــــــــــــــــــــــــــــــــــــــــــــــــاني الأبيات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:</w:t>
      </w:r>
    </w:p>
    <w:p w:rsidR="00C13F71" w:rsidRPr="00384C26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</w:pP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ألا أبلغ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الأحلاف عنّي رسالـــةً...........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وذبيان هل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أقسمتم كل </w:t>
      </w:r>
      <w:r w:rsidR="0044299F"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مقسم</w:t>
      </w:r>
    </w:p>
    <w:p w:rsidR="007C2B66" w:rsidRPr="001140EC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lastRenderedPageBreak/>
        <w:t>\</w:t>
      </w:r>
      <w:r w:rsidR="007C2B66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5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يُنبه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الشاعر طرفي </w:t>
      </w:r>
      <w:r w:rsidR="0044299F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هذه الحرب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إلى أهمية الالتزام بهذا الصلح الذي تحقق بعد جهد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عظيم ويحذرهما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من نفضه، و الرسالة التي أراد تبليغها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هي قوله: إيّاكم ونقض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عهد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الصلح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C13F71" w:rsidRPr="00384C26" w:rsidRDefault="00C13F71" w:rsidP="001140EC">
      <w:pPr>
        <w:spacing w:after="0" w:line="240" w:lineRule="auto"/>
        <w:ind w:left="-64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وما الحرب إلا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ما علمتم وذقتم..........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وما هو عنها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بالحديث المرجـم</w:t>
      </w:r>
    </w:p>
    <w:p w:rsidR="007C2B66" w:rsidRPr="001140EC" w:rsidRDefault="007C2B66" w:rsidP="001140EC">
      <w:pPr>
        <w:spacing w:after="0" w:line="240" w:lineRule="auto"/>
        <w:ind w:left="-154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 xml:space="preserve">6 </w:t>
      </w:r>
      <w:r w:rsidR="00C13F71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  <w:rtl/>
        </w:rPr>
        <w:t>\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يذكرهم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بأذى الحرب وشرورها وهم أعلم الناس بها لأنهم عايشوها حقيقة ولمدة طويلة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فعرفوها معرفة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يقينية.فأنتم تعلمون أن الذي أصف به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الحرب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ليس من ضروب الظن وإنما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هي حقيقة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أذكركم بها</w:t>
      </w:r>
    </w:p>
    <w:p w:rsidR="00C13F71" w:rsidRPr="00384C26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</w:pP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متى تبعثوها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تبعثوها ذميمـــــة..........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وتضر إذا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ضريتموها فتضـــرم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7</w:t>
      </w:r>
      <w:r w:rsidR="00C13F71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  <w:rtl/>
        </w:rPr>
        <w:t>\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تعلمون أن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الحرب شرّ كلها في أولها وآخرها ومتى ما</w:t>
      </w:r>
      <w:r w:rsidR="0044299F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أوقدت نارها سرعان ما تقضي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على كل شئ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وتزداد اشتعالاً فتعود بوجهها القبيح الشائن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99FF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ويصعب تلافيها،فامنعوها بالتمسك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بالسلم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C13F71" w:rsidRPr="00384C26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proofErr w:type="spellStart"/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فتعرككم</w:t>
      </w:r>
      <w:proofErr w:type="spellEnd"/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عرك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الرحى بثفالهــــا..........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وتلقح كشافاً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ثم تنتج فتتئـــــــم</w:t>
      </w:r>
    </w:p>
    <w:p w:rsidR="007C2B66" w:rsidRPr="001140EC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\</w:t>
      </w:r>
      <w:r w:rsidR="007C2B66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8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وأن ما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تفعله الحرب بالناس هو ما تفعله الرحى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بالحبوب وبقطعة الجلد تحتها ، كما أن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شرورها لا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تنقطع وإنما تتابع وتتوالد آثارها مثل تلك الناقة الشؤم التي تحمل في كل عام ولا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تلد ما ينفع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.</w:t>
      </w:r>
    </w:p>
    <w:p w:rsidR="00C13F71" w:rsidRPr="00384C26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</w:pP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فتنتج لكم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غلمان أشأم كلهــــــم..........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كأحمر عاد ثم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ترضع فتفطــــم</w:t>
      </w:r>
    </w:p>
    <w:p w:rsidR="007C2B66" w:rsidRPr="001140EC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\</w:t>
      </w:r>
      <w:r w:rsidR="007C2B66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9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كما يذكرهم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بأن الأجيال التي تولد في جو الحرب تكون غير سويّة فهي لا تجلب خيرا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لأنها تعودت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على القتل والثأر،ويكون هؤلاء الأبناء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مثل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الرجل الذي عقر ناقة ثمود فجلب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العقاب على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الجماعة كلها</w:t>
      </w:r>
      <w:r w:rsidR="00C13F71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C13F71" w:rsidRPr="00384C26" w:rsidRDefault="00C13F71" w:rsidP="001140EC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تغلل لكم ما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لا تُغل لأهلهـــــــــا...........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قرى بالعراق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من قفيز ودرهـم</w:t>
      </w:r>
    </w:p>
    <w:p w:rsidR="00384C26" w:rsidRPr="00AB3706" w:rsidRDefault="00C13F71" w:rsidP="00AB3706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\</w:t>
      </w:r>
      <w:r w:rsidR="007C2B66" w:rsidRPr="001140EC">
        <w:rPr>
          <w:rFonts w:asciiTheme="minorBidi" w:eastAsia="Times New Roman" w:hAnsiTheme="minorBidi"/>
          <w:b/>
          <w:bCs/>
          <w:color w:val="FFC000"/>
          <w:sz w:val="32"/>
          <w:szCs w:val="32"/>
        </w:rPr>
        <w:t>10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يتابع رسم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الصورة المنفرة للحرب،ويذكرهم بأن ما يأتيهم من مضار الحرب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وأذاها</w:t>
      </w:r>
      <w:r w:rsidR="007C2B66"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أكثر مما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يناله أهل العراق من الخيرات والغلال التي عرفت بها أراضيهم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sz w:val="32"/>
          <w:szCs w:val="32"/>
          <w:rtl/>
        </w:rPr>
        <w:t>الخصيبة</w:t>
      </w:r>
      <w:r w:rsidRPr="001140EC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1140EC" w:rsidRDefault="007C2B66" w:rsidP="001140EC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س/ما</w:t>
      </w:r>
      <w:r w:rsidR="00C13F71"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هي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الأساليب</w:t>
      </w:r>
      <w:r w:rsidR="00C13F71"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1140EC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البلاغية ؟</w:t>
      </w:r>
    </w:p>
    <w:p w:rsidR="007C2B66" w:rsidRPr="00384C26" w:rsidRDefault="007C2B66" w:rsidP="00384C26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استهل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الشاعر هذا الجزء بـ (ألا) وهي أداة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تنبيه ولا يكون ذلك إلا لأمر 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مهم.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وفي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قوله:( هل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384C26" w:rsidRPr="00384C26">
        <w:rPr>
          <w:rFonts w:asciiTheme="minorBidi" w:eastAsia="Times New Roman" w:hAnsiTheme="minorBidi" w:hint="cs"/>
          <w:b/>
          <w:bCs/>
          <w:sz w:val="32"/>
          <w:szCs w:val="32"/>
          <w:rtl/>
        </w:rPr>
        <w:t xml:space="preserve">  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أقسمتم كل مقسم)خرج الاستفهام عن ، وطريقته يفيد التقرير، فتكون هل بمعنى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قد، وهو أقوى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من مجرد الإخبار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</w:rPr>
        <w:t>.</w:t>
      </w:r>
      <w:r w:rsidR="00384C26" w:rsidRPr="00384C26">
        <w:rPr>
          <w:rFonts w:asciiTheme="minorBidi" w:eastAsia="Times New Roman" w:hAnsiTheme="minorBidi" w:hint="cs"/>
          <w:b/>
          <w:bCs/>
          <w:sz w:val="32"/>
          <w:szCs w:val="32"/>
          <w:rtl/>
        </w:rPr>
        <w:t xml:space="preserve"> </w:t>
      </w:r>
    </w:p>
    <w:p w:rsidR="007C2B66" w:rsidRPr="00384C26" w:rsidRDefault="007C2B66" w:rsidP="00384C26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استخدم في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البيت (6) أسلوب القصر بقصد التأكيد وتقوية المعنى وحصره ويقصد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7C2B66" w:rsidRPr="00384C26" w:rsidRDefault="00384C26" w:rsidP="00384C26">
      <w:pPr>
        <w:spacing w:after="0" w:line="240" w:lineRule="auto"/>
        <w:ind w:left="450"/>
        <w:rPr>
          <w:rFonts w:asciiTheme="minorBidi" w:eastAsia="Times New Roman" w:hAnsiTheme="minorBidi"/>
          <w:b/>
          <w:bCs/>
          <w:sz w:val="32"/>
          <w:szCs w:val="32"/>
        </w:rPr>
      </w:pPr>
      <w:r>
        <w:rPr>
          <w:rFonts w:asciiTheme="minorBidi" w:eastAsia="Times New Roman" w:hAnsiTheme="minorBidi" w:hint="cs"/>
          <w:b/>
          <w:bCs/>
          <w:sz w:val="32"/>
          <w:szCs w:val="32"/>
          <w:rtl/>
        </w:rPr>
        <w:t xml:space="preserve">    </w:t>
      </w:r>
      <w:r w:rsidR="007C2B66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أن الحرب ليس</w:t>
      </w:r>
      <w:r w:rsidR="007C2B66"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7C2B66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فيها غير ما يعلمونه من شرورها،وطريقته هي النفي والاستثناء</w:t>
      </w:r>
      <w:r w:rsidR="007C2B66"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7C2B66" w:rsidRPr="00384C26" w:rsidRDefault="007C2B66" w:rsidP="00384C26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في بيت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(7) 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استعارة مكنية حيث شبه الحرب بالنار في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سرعة انتشارها وفعلها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E915FA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وحذف المشبه</w:t>
      </w:r>
      <w:r w:rsidR="00E915FA"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E915FA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به</w:t>
      </w:r>
      <w:r w:rsidR="00E915FA" w:rsidRPr="00384C26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384C26" w:rsidRDefault="007C2B66" w:rsidP="00384C26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في بيت (8</w:t>
      </w:r>
      <w:r w:rsidR="00E915FA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)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تشبيه بليغ حيث شبه فعل الحرب بهم بما تفعله 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الرحى بالحبوب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،وفيه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7C2B66" w:rsidRPr="00384C26" w:rsidRDefault="007C2B66" w:rsidP="00384C26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أيضاً استعارة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مكنية حيث شبه الحرب </w:t>
      </w:r>
      <w:r w:rsidR="0044299F"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>بالناقة الشؤم</w:t>
      </w:r>
      <w:r w:rsidRPr="00384C2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</w:t>
      </w:r>
      <w:r w:rsidR="002D63F6">
        <w:rPr>
          <w:rFonts w:asciiTheme="minorBidi" w:eastAsia="Times New Roman" w:hAnsiTheme="minorBidi"/>
          <w:b/>
          <w:bCs/>
          <w:sz w:val="32"/>
          <w:szCs w:val="32"/>
          <w:rtl/>
        </w:rPr>
        <w:t>لتي تلد في كل عام وحذف المشبه ب</w:t>
      </w:r>
      <w:r w:rsidR="002D63F6">
        <w:rPr>
          <w:rFonts w:asciiTheme="minorBidi" w:eastAsia="Times New Roman" w:hAnsiTheme="minorBidi" w:hint="cs"/>
          <w:b/>
          <w:bCs/>
          <w:sz w:val="32"/>
          <w:szCs w:val="32"/>
          <w:rtl/>
        </w:rPr>
        <w:t>ه</w:t>
      </w:r>
      <w:r w:rsidRPr="00384C2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2D63F6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ورمز إليه بشئ</w:t>
      </w:r>
      <w:r w:rsidR="002D63F6"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2D63F6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من لوازمه(تلقح كشافا)</w:t>
      </w:r>
    </w:p>
    <w:p w:rsidR="007C2B66" w:rsidRPr="002D63F6" w:rsidRDefault="007C2B66" w:rsidP="002D63F6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يشبه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الأجيال التي تنشأ في جو الحرب</w:t>
      </w:r>
      <w:r w:rsidR="0044299F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بأحمر عاد وهو أحمر ثمود حقيقة لأنه جاب لقومه</w:t>
      </w:r>
      <w:r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2D63F6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العقاب والدمار</w:t>
      </w:r>
      <w:r w:rsidR="002D63F6" w:rsidRPr="002D63F6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2D63F6" w:rsidRPr="002D63F6">
        <w:rPr>
          <w:rFonts w:asciiTheme="minorBidi" w:eastAsia="Times New Roman" w:hAnsiTheme="minorBidi"/>
          <w:b/>
          <w:bCs/>
          <w:sz w:val="32"/>
          <w:szCs w:val="32"/>
          <w:rtl/>
        </w:rPr>
        <w:t>بعقره للناقة التي أوصاهم نبي الله صالح ألا يمسوها بسوء</w:t>
      </w:r>
      <w:r w:rsidR="002D63F6" w:rsidRPr="002D63F6">
        <w:rPr>
          <w:rFonts w:asciiTheme="minorBidi" w:eastAsia="Times New Roman" w:hAnsiTheme="minorBidi"/>
          <w:b/>
          <w:bCs/>
          <w:sz w:val="32"/>
          <w:szCs w:val="32"/>
        </w:rPr>
        <w:t>.</w:t>
      </w:r>
    </w:p>
    <w:p w:rsidR="007C2B66" w:rsidRPr="002D63F6" w:rsidRDefault="007C2B66" w:rsidP="002D63F6">
      <w:pPr>
        <w:spacing w:after="0" w:line="240" w:lineRule="auto"/>
        <w:ind w:left="540"/>
        <w:rPr>
          <w:rFonts w:asciiTheme="minorBidi" w:eastAsia="Times New Roman" w:hAnsiTheme="minorBidi"/>
          <w:b/>
          <w:bCs/>
          <w:sz w:val="32"/>
          <w:szCs w:val="32"/>
        </w:rPr>
      </w:pPr>
    </w:p>
    <w:p w:rsidR="002046E3" w:rsidRPr="001140EC" w:rsidRDefault="002046E3" w:rsidP="001140EC">
      <w:pPr>
        <w:rPr>
          <w:rFonts w:asciiTheme="minorBidi" w:hAnsiTheme="minorBidi"/>
          <w:b/>
          <w:bCs/>
          <w:sz w:val="32"/>
          <w:szCs w:val="32"/>
        </w:rPr>
      </w:pPr>
    </w:p>
    <w:sectPr w:rsidR="002046E3" w:rsidRPr="001140EC" w:rsidSect="001140EC">
      <w:pgSz w:w="11906" w:h="16838"/>
      <w:pgMar w:top="1440" w:right="180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3655B"/>
    <w:multiLevelType w:val="hybridMultilevel"/>
    <w:tmpl w:val="2180B660"/>
    <w:lvl w:ilvl="0" w:tplc="2DE403C6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A5750"/>
    <w:multiLevelType w:val="hybridMultilevel"/>
    <w:tmpl w:val="E2206548"/>
    <w:lvl w:ilvl="0" w:tplc="73723A0A">
      <w:start w:val="2"/>
      <w:numFmt w:val="bullet"/>
      <w:lvlText w:val=""/>
      <w:lvlJc w:val="left"/>
      <w:pPr>
        <w:ind w:left="116" w:hanging="360"/>
      </w:pPr>
      <w:rPr>
        <w:rFonts w:ascii="Symbol" w:eastAsia="Times New Roman" w:hAnsi="Symbol" w:cstheme="minorBidi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</w:abstractNum>
  <w:abstractNum w:abstractNumId="2">
    <w:nsid w:val="55D17713"/>
    <w:multiLevelType w:val="hybridMultilevel"/>
    <w:tmpl w:val="859AD1E8"/>
    <w:lvl w:ilvl="0" w:tplc="2DE403C6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3">
    <w:nsid w:val="7F1E72E5"/>
    <w:multiLevelType w:val="hybridMultilevel"/>
    <w:tmpl w:val="912AA01C"/>
    <w:lvl w:ilvl="0" w:tplc="D9D8AF74">
      <w:start w:val="1"/>
      <w:numFmt w:val="decimal"/>
      <w:lvlText w:val="%1."/>
      <w:lvlJc w:val="left"/>
      <w:pPr>
        <w:ind w:left="900" w:hanging="360"/>
      </w:pPr>
      <w:rPr>
        <w:color w:val="FFC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466235"/>
    <w:multiLevelType w:val="hybridMultilevel"/>
    <w:tmpl w:val="E6225780"/>
    <w:lvl w:ilvl="0" w:tplc="216C8CA2">
      <w:start w:val="1"/>
      <w:numFmt w:val="decimal"/>
      <w:lvlText w:val="%1."/>
      <w:lvlJc w:val="left"/>
      <w:pPr>
        <w:ind w:left="720" w:hanging="360"/>
      </w:pPr>
      <w:rPr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/>
  <w:defaultTabStop w:val="720"/>
  <w:characterSpacingControl w:val="doNotCompress"/>
  <w:compat>
    <w:useFELayout/>
  </w:compat>
  <w:rsids>
    <w:rsidRoot w:val="007C2B66"/>
    <w:rsid w:val="00035AD2"/>
    <w:rsid w:val="001140EC"/>
    <w:rsid w:val="001B6EAB"/>
    <w:rsid w:val="002046E3"/>
    <w:rsid w:val="002124C1"/>
    <w:rsid w:val="00246A40"/>
    <w:rsid w:val="002C0377"/>
    <w:rsid w:val="002D63F6"/>
    <w:rsid w:val="00384C26"/>
    <w:rsid w:val="003B4969"/>
    <w:rsid w:val="00405F64"/>
    <w:rsid w:val="0044299F"/>
    <w:rsid w:val="004E0E19"/>
    <w:rsid w:val="00770AF4"/>
    <w:rsid w:val="007C2B66"/>
    <w:rsid w:val="009072CC"/>
    <w:rsid w:val="009B71BC"/>
    <w:rsid w:val="009F4C68"/>
    <w:rsid w:val="00A462E1"/>
    <w:rsid w:val="00AB3706"/>
    <w:rsid w:val="00AD0787"/>
    <w:rsid w:val="00C13F71"/>
    <w:rsid w:val="00CF40E5"/>
    <w:rsid w:val="00D061CD"/>
    <w:rsid w:val="00D97196"/>
    <w:rsid w:val="00E25B64"/>
    <w:rsid w:val="00E915FA"/>
    <w:rsid w:val="00F1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1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8</cp:revision>
  <dcterms:created xsi:type="dcterms:W3CDTF">2010-04-22T19:37:00Z</dcterms:created>
  <dcterms:modified xsi:type="dcterms:W3CDTF">2010-05-17T08:52:00Z</dcterms:modified>
</cp:coreProperties>
</file>