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29" w:rsidRDefault="00F37B29">
      <w:pPr>
        <w:rPr>
          <w:rFonts w:hint="cs"/>
          <w:rtl/>
        </w:rPr>
      </w:pPr>
    </w:p>
    <w:p w:rsidR="00044CD2" w:rsidRPr="00B7330A" w:rsidRDefault="00044CD2" w:rsidP="00044CD2">
      <w:pPr>
        <w:jc w:val="center"/>
        <w:rPr>
          <w:rFonts w:hint="cs"/>
          <w:sz w:val="32"/>
          <w:szCs w:val="32"/>
          <w:rtl/>
        </w:rPr>
      </w:pPr>
      <w:r w:rsidRPr="00B7330A">
        <w:rPr>
          <w:rFonts w:hint="cs"/>
          <w:sz w:val="32"/>
          <w:szCs w:val="32"/>
          <w:rtl/>
        </w:rPr>
        <w:t>صعوبات الرياضيات  ( أم البدر  )</w:t>
      </w:r>
    </w:p>
    <w:tbl>
      <w:tblPr>
        <w:tblStyle w:val="a3"/>
        <w:bidiVisual/>
        <w:tblW w:w="0" w:type="auto"/>
        <w:tblLook w:val="04A0"/>
      </w:tblPr>
      <w:tblGrid>
        <w:gridCol w:w="8522"/>
      </w:tblGrid>
      <w:tr w:rsidR="00044CD2" w:rsidTr="00044CD2">
        <w:tc>
          <w:tcPr>
            <w:tcW w:w="8522" w:type="dxa"/>
          </w:tcPr>
          <w:p w:rsidR="00044CD2" w:rsidRPr="00B7330A" w:rsidRDefault="00044CD2" w:rsidP="00044CD2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قراءة المقدمة  ( ص 263  )</w:t>
            </w:r>
          </w:p>
        </w:tc>
      </w:tr>
      <w:tr w:rsidR="00044CD2" w:rsidTr="00350997">
        <w:tc>
          <w:tcPr>
            <w:tcW w:w="8522" w:type="dxa"/>
            <w:shd w:val="clear" w:color="auto" w:fill="FBD4B4" w:themeFill="accent6" w:themeFillTint="66"/>
          </w:tcPr>
          <w:p w:rsidR="00044CD2" w:rsidRPr="00B7330A" w:rsidRDefault="00044CD2" w:rsidP="00044CD2">
            <w:pPr>
              <w:jc w:val="center"/>
              <w:rPr>
                <w:rFonts w:hint="cs"/>
                <w:sz w:val="32"/>
                <w:szCs w:val="32"/>
                <w:rtl/>
              </w:rPr>
            </w:pPr>
            <w:proofErr w:type="spellStart"/>
            <w:r w:rsidRPr="00B7330A">
              <w:rPr>
                <w:rFonts w:hint="cs"/>
                <w:sz w:val="32"/>
                <w:szCs w:val="32"/>
                <w:rtl/>
              </w:rPr>
              <w:t>ماهي</w:t>
            </w:r>
            <w:proofErr w:type="spellEnd"/>
            <w:r w:rsidRPr="00B7330A">
              <w:rPr>
                <w:rFonts w:hint="cs"/>
                <w:sz w:val="32"/>
                <w:szCs w:val="32"/>
                <w:rtl/>
              </w:rPr>
              <w:t xml:space="preserve"> صعوبات التعلم في الرياضيات </w:t>
            </w:r>
          </w:p>
        </w:tc>
      </w:tr>
      <w:tr w:rsidR="00044CD2" w:rsidTr="00044CD2">
        <w:tc>
          <w:tcPr>
            <w:tcW w:w="8522" w:type="dxa"/>
          </w:tcPr>
          <w:p w:rsidR="00B7330A" w:rsidRDefault="002D0D9F" w:rsidP="00044CD2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 xml:space="preserve">صعوبة تعلم و استخدام المفاهيم الرياضية و ما يتعلق </w:t>
            </w:r>
            <w:proofErr w:type="spellStart"/>
            <w:r w:rsidRPr="00B7330A">
              <w:rPr>
                <w:rFonts w:hint="cs"/>
                <w:sz w:val="32"/>
                <w:szCs w:val="32"/>
                <w:rtl/>
              </w:rPr>
              <w:t>بها</w:t>
            </w:r>
            <w:proofErr w:type="spellEnd"/>
            <w:r w:rsidRPr="00B7330A">
              <w:rPr>
                <w:rFonts w:hint="cs"/>
                <w:sz w:val="32"/>
                <w:szCs w:val="32"/>
                <w:rtl/>
              </w:rPr>
              <w:t xml:space="preserve"> من عمليات حسابية </w:t>
            </w:r>
          </w:p>
          <w:p w:rsidR="00044CD2" w:rsidRPr="00B7330A" w:rsidRDefault="002D0D9F" w:rsidP="00044CD2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 xml:space="preserve"> ( </w:t>
            </w:r>
            <w:r w:rsidRPr="00B7330A">
              <w:rPr>
                <w:sz w:val="32"/>
                <w:szCs w:val="32"/>
              </w:rPr>
              <w:t>dyscalculia</w:t>
            </w:r>
            <w:r w:rsidRPr="00B7330A">
              <w:rPr>
                <w:rFonts w:hint="cs"/>
                <w:sz w:val="32"/>
                <w:szCs w:val="32"/>
                <w:rtl/>
              </w:rPr>
              <w:t xml:space="preserve"> )  </w:t>
            </w:r>
            <w:r w:rsidR="00B7330A">
              <w:rPr>
                <w:rFonts w:hint="cs"/>
                <w:sz w:val="32"/>
                <w:szCs w:val="32"/>
                <w:rtl/>
              </w:rPr>
              <w:t xml:space="preserve">ديسكا </w:t>
            </w:r>
            <w:proofErr w:type="spellStart"/>
            <w:r w:rsidRPr="00B7330A">
              <w:rPr>
                <w:rFonts w:hint="cs"/>
                <w:sz w:val="32"/>
                <w:szCs w:val="32"/>
                <w:rtl/>
              </w:rPr>
              <w:t>لسيليا</w:t>
            </w:r>
            <w:proofErr w:type="spellEnd"/>
          </w:p>
        </w:tc>
      </w:tr>
      <w:tr w:rsidR="00044CD2" w:rsidTr="00350997">
        <w:tc>
          <w:tcPr>
            <w:tcW w:w="8522" w:type="dxa"/>
            <w:shd w:val="clear" w:color="auto" w:fill="FBD4B4" w:themeFill="accent6" w:themeFillTint="66"/>
          </w:tcPr>
          <w:p w:rsidR="00044CD2" w:rsidRPr="00B7330A" w:rsidRDefault="002D0D9F" w:rsidP="00044CD2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shd w:val="clear" w:color="auto" w:fill="FBD4B4" w:themeFill="accent6" w:themeFillTint="66"/>
                <w:rtl/>
              </w:rPr>
              <w:t>الصعوبات الشائعة  ( انظر ال</w:t>
            </w:r>
            <w:r w:rsidR="00350997" w:rsidRPr="00B7330A">
              <w:rPr>
                <w:rFonts w:hint="cs"/>
                <w:sz w:val="32"/>
                <w:szCs w:val="32"/>
                <w:shd w:val="clear" w:color="auto" w:fill="FBD4B4" w:themeFill="accent6" w:themeFillTint="66"/>
                <w:rtl/>
              </w:rPr>
              <w:t>كتاب</w:t>
            </w:r>
            <w:r w:rsidR="00350997" w:rsidRPr="00B7330A">
              <w:rPr>
                <w:rFonts w:hint="cs"/>
                <w:sz w:val="32"/>
                <w:szCs w:val="32"/>
                <w:rtl/>
              </w:rPr>
              <w:t xml:space="preserve"> )</w:t>
            </w:r>
          </w:p>
        </w:tc>
      </w:tr>
      <w:tr w:rsidR="00044CD2" w:rsidTr="00044CD2">
        <w:tc>
          <w:tcPr>
            <w:tcW w:w="8522" w:type="dxa"/>
          </w:tcPr>
          <w:p w:rsidR="00044CD2" w:rsidRPr="00B7330A" w:rsidRDefault="002D0D9F" w:rsidP="002D0D9F">
            <w:pPr>
              <w:pStyle w:val="a4"/>
              <w:numPr>
                <w:ilvl w:val="0"/>
                <w:numId w:val="1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 xml:space="preserve">الصعوبات </w:t>
            </w:r>
            <w:proofErr w:type="spellStart"/>
            <w:r w:rsidRPr="00B7330A">
              <w:rPr>
                <w:rFonts w:hint="cs"/>
                <w:sz w:val="32"/>
                <w:szCs w:val="32"/>
                <w:rtl/>
              </w:rPr>
              <w:t>الادراكية</w:t>
            </w:r>
            <w:proofErr w:type="spellEnd"/>
            <w:r w:rsidRPr="00B7330A">
              <w:rPr>
                <w:rFonts w:hint="cs"/>
                <w:sz w:val="32"/>
                <w:szCs w:val="32"/>
                <w:rtl/>
              </w:rPr>
              <w:t xml:space="preserve"> البصرية و السمعية</w:t>
            </w:r>
          </w:p>
          <w:p w:rsidR="002D0D9F" w:rsidRPr="00B7330A" w:rsidRDefault="002D0D9F" w:rsidP="002D0D9F">
            <w:pPr>
              <w:pStyle w:val="a4"/>
              <w:numPr>
                <w:ilvl w:val="0"/>
                <w:numId w:val="1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 xml:space="preserve">الصعوبات الفراغية ( المكانية ) </w:t>
            </w:r>
          </w:p>
          <w:p w:rsidR="002D0D9F" w:rsidRPr="00B7330A" w:rsidRDefault="002D0D9F" w:rsidP="002D0D9F">
            <w:pPr>
              <w:pStyle w:val="a4"/>
              <w:numPr>
                <w:ilvl w:val="0"/>
                <w:numId w:val="1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 xml:space="preserve">صعوبات الذاكرة </w:t>
            </w:r>
          </w:p>
          <w:p w:rsidR="002D0D9F" w:rsidRPr="00B7330A" w:rsidRDefault="002D0D9F" w:rsidP="002D0D9F">
            <w:pPr>
              <w:pStyle w:val="a4"/>
              <w:numPr>
                <w:ilvl w:val="0"/>
                <w:numId w:val="1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 xml:space="preserve">الصعوبات الحركية </w:t>
            </w:r>
          </w:p>
          <w:p w:rsidR="002D0D9F" w:rsidRPr="00B7330A" w:rsidRDefault="002D0D9F" w:rsidP="002D0D9F">
            <w:pPr>
              <w:pStyle w:val="a4"/>
              <w:numPr>
                <w:ilvl w:val="0"/>
                <w:numId w:val="1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الصعوبات اللغوية</w:t>
            </w:r>
          </w:p>
          <w:p w:rsidR="002D0D9F" w:rsidRPr="00B7330A" w:rsidRDefault="002D0D9F" w:rsidP="002D0D9F">
            <w:pPr>
              <w:pStyle w:val="a4"/>
              <w:numPr>
                <w:ilvl w:val="0"/>
                <w:numId w:val="1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قصور في استراتيجيات التعلم المعرفية</w:t>
            </w:r>
          </w:p>
          <w:p w:rsidR="002D0D9F" w:rsidRPr="00B7330A" w:rsidRDefault="002D0D9F" w:rsidP="002D0D9F">
            <w:pPr>
              <w:pStyle w:val="a4"/>
              <w:numPr>
                <w:ilvl w:val="0"/>
                <w:numId w:val="1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قلق الرياضيات</w:t>
            </w:r>
          </w:p>
          <w:p w:rsidR="002D0D9F" w:rsidRPr="00B7330A" w:rsidRDefault="002D0D9F" w:rsidP="002D0D9F">
            <w:pPr>
              <w:pStyle w:val="a4"/>
              <w:numPr>
                <w:ilvl w:val="0"/>
                <w:numId w:val="1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العوامل السرية</w:t>
            </w:r>
          </w:p>
          <w:p w:rsidR="002D0D9F" w:rsidRPr="00B7330A" w:rsidRDefault="002D0D9F" w:rsidP="002D0D9F">
            <w:pPr>
              <w:pStyle w:val="a4"/>
              <w:numPr>
                <w:ilvl w:val="0"/>
                <w:numId w:val="1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البيئة المدرسية</w:t>
            </w:r>
          </w:p>
        </w:tc>
      </w:tr>
      <w:tr w:rsidR="00044CD2" w:rsidTr="00350997">
        <w:tc>
          <w:tcPr>
            <w:tcW w:w="8522" w:type="dxa"/>
            <w:shd w:val="clear" w:color="auto" w:fill="B8CCE4" w:themeFill="accent1" w:themeFillTint="66"/>
          </w:tcPr>
          <w:p w:rsidR="00044CD2" w:rsidRPr="00B7330A" w:rsidRDefault="00350997" w:rsidP="00044CD2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علاج صعوبات الرياضيات</w:t>
            </w:r>
          </w:p>
          <w:p w:rsidR="00350997" w:rsidRPr="00B7330A" w:rsidRDefault="00350997" w:rsidP="00044CD2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هناك ارتباط وثيق بين العملية التشخيصية و العملية العلاجية</w:t>
            </w:r>
          </w:p>
        </w:tc>
      </w:tr>
      <w:tr w:rsidR="00044CD2" w:rsidTr="00350997">
        <w:tc>
          <w:tcPr>
            <w:tcW w:w="8522" w:type="dxa"/>
            <w:shd w:val="clear" w:color="auto" w:fill="FBD4B4" w:themeFill="accent6" w:themeFillTint="66"/>
          </w:tcPr>
          <w:p w:rsidR="00044CD2" w:rsidRPr="00B7330A" w:rsidRDefault="00350997" w:rsidP="00044CD2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استراتيجيات التهيئة لتعلم الرياضيات</w:t>
            </w:r>
          </w:p>
        </w:tc>
      </w:tr>
      <w:tr w:rsidR="00044CD2" w:rsidTr="00044CD2">
        <w:tc>
          <w:tcPr>
            <w:tcW w:w="8522" w:type="dxa"/>
          </w:tcPr>
          <w:p w:rsidR="00044CD2" w:rsidRPr="00B7330A" w:rsidRDefault="00350997" w:rsidP="00044CD2">
            <w:pPr>
              <w:jc w:val="center"/>
              <w:rPr>
                <w:rFonts w:hint="cs"/>
                <w:sz w:val="32"/>
                <w:szCs w:val="32"/>
                <w:rtl/>
              </w:rPr>
            </w:pPr>
            <w:proofErr w:type="spellStart"/>
            <w:r w:rsidRPr="00B7330A">
              <w:rPr>
                <w:rFonts w:hint="cs"/>
                <w:sz w:val="32"/>
                <w:szCs w:val="32"/>
                <w:rtl/>
              </w:rPr>
              <w:t>ان</w:t>
            </w:r>
            <w:proofErr w:type="spellEnd"/>
            <w:r w:rsidRPr="00B7330A">
              <w:rPr>
                <w:rFonts w:hint="cs"/>
                <w:sz w:val="32"/>
                <w:szCs w:val="32"/>
                <w:rtl/>
              </w:rPr>
              <w:t xml:space="preserve"> التهيئة العلمية الصحيحة لها </w:t>
            </w:r>
            <w:proofErr w:type="spellStart"/>
            <w:r w:rsidRPr="00B7330A">
              <w:rPr>
                <w:rFonts w:hint="cs"/>
                <w:sz w:val="32"/>
                <w:szCs w:val="32"/>
                <w:rtl/>
              </w:rPr>
              <w:t>ابعاد</w:t>
            </w:r>
            <w:proofErr w:type="spellEnd"/>
            <w:r w:rsidRPr="00B7330A">
              <w:rPr>
                <w:rFonts w:hint="cs"/>
                <w:sz w:val="32"/>
                <w:szCs w:val="32"/>
                <w:rtl/>
              </w:rPr>
              <w:t xml:space="preserve"> ايجابية على النهوض بالطفل بالجانب </w:t>
            </w:r>
            <w:proofErr w:type="spellStart"/>
            <w:r w:rsidRPr="00B7330A">
              <w:rPr>
                <w:rFonts w:hint="cs"/>
                <w:sz w:val="32"/>
                <w:szCs w:val="32"/>
                <w:rtl/>
              </w:rPr>
              <w:t>النمائي</w:t>
            </w:r>
            <w:proofErr w:type="spellEnd"/>
            <w:r w:rsidRPr="00B7330A">
              <w:rPr>
                <w:rFonts w:hint="cs"/>
                <w:sz w:val="32"/>
                <w:szCs w:val="32"/>
                <w:rtl/>
              </w:rPr>
              <w:t xml:space="preserve"> و الأكاديمي ، و تعد هذه الإستراتيجيات </w:t>
            </w:r>
            <w:r w:rsidR="00B7330A">
              <w:rPr>
                <w:rFonts w:hint="cs"/>
                <w:sz w:val="32"/>
                <w:szCs w:val="32"/>
                <w:rtl/>
              </w:rPr>
              <w:t>ش</w:t>
            </w:r>
            <w:r w:rsidR="00552E6E" w:rsidRPr="00B7330A">
              <w:rPr>
                <w:rFonts w:hint="cs"/>
                <w:sz w:val="32"/>
                <w:szCs w:val="32"/>
                <w:rtl/>
              </w:rPr>
              <w:t xml:space="preserve">كلا من </w:t>
            </w:r>
            <w:proofErr w:type="spellStart"/>
            <w:r w:rsidR="00552E6E" w:rsidRPr="00B7330A">
              <w:rPr>
                <w:rFonts w:hint="cs"/>
                <w:sz w:val="32"/>
                <w:szCs w:val="32"/>
                <w:rtl/>
              </w:rPr>
              <w:t>اشكال</w:t>
            </w:r>
            <w:proofErr w:type="spellEnd"/>
            <w:r w:rsidR="00552E6E" w:rsidRPr="00B7330A">
              <w:rPr>
                <w:rFonts w:hint="cs"/>
                <w:sz w:val="32"/>
                <w:szCs w:val="32"/>
                <w:rtl/>
              </w:rPr>
              <w:t xml:space="preserve"> التدخل المبكر لإبعاد الطفل عن صعوبات متوقعة  و فيما يلي بعض الأنشطة التي يمكن </w:t>
            </w:r>
            <w:proofErr w:type="spellStart"/>
            <w:r w:rsidR="00552E6E" w:rsidRPr="00B7330A">
              <w:rPr>
                <w:rFonts w:hint="cs"/>
                <w:sz w:val="32"/>
                <w:szCs w:val="32"/>
                <w:rtl/>
              </w:rPr>
              <w:t>ان</w:t>
            </w:r>
            <w:proofErr w:type="spellEnd"/>
            <w:r w:rsidR="00552E6E" w:rsidRPr="00B7330A">
              <w:rPr>
                <w:rFonts w:hint="cs"/>
                <w:sz w:val="32"/>
                <w:szCs w:val="32"/>
                <w:rtl/>
              </w:rPr>
              <w:t xml:space="preserve"> تعلم للأطفال ما قبل المدرسة أو قبل تعلمهم الرياضيات و هي بمثابة ألعاب و من هذه الأنشطة</w:t>
            </w:r>
          </w:p>
          <w:p w:rsidR="00552E6E" w:rsidRPr="00B7330A" w:rsidRDefault="00552E6E" w:rsidP="00B7330A">
            <w:pPr>
              <w:pStyle w:val="a4"/>
              <w:numPr>
                <w:ilvl w:val="0"/>
                <w:numId w:val="2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المطابقة</w:t>
            </w:r>
          </w:p>
          <w:p w:rsidR="00552E6E" w:rsidRPr="00B7330A" w:rsidRDefault="00552E6E" w:rsidP="00B7330A">
            <w:pPr>
              <w:pStyle w:val="a4"/>
              <w:numPr>
                <w:ilvl w:val="0"/>
                <w:numId w:val="2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الفرز</w:t>
            </w:r>
          </w:p>
          <w:p w:rsidR="00552E6E" w:rsidRPr="00B7330A" w:rsidRDefault="00552E6E" w:rsidP="00B7330A">
            <w:pPr>
              <w:pStyle w:val="a4"/>
              <w:numPr>
                <w:ilvl w:val="0"/>
                <w:numId w:val="2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التصنيف</w:t>
            </w:r>
          </w:p>
          <w:p w:rsidR="00552E6E" w:rsidRPr="00B7330A" w:rsidRDefault="00552E6E" w:rsidP="00B7330A">
            <w:pPr>
              <w:pStyle w:val="a4"/>
              <w:numPr>
                <w:ilvl w:val="0"/>
                <w:numId w:val="2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الترتيب و التنظيم</w:t>
            </w:r>
          </w:p>
          <w:p w:rsidR="00552E6E" w:rsidRPr="00B7330A" w:rsidRDefault="00552E6E" w:rsidP="00B7330A">
            <w:pPr>
              <w:pStyle w:val="a4"/>
              <w:numPr>
                <w:ilvl w:val="0"/>
                <w:numId w:val="2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العلاقات</w:t>
            </w:r>
          </w:p>
          <w:p w:rsidR="00552E6E" w:rsidRPr="00B7330A" w:rsidRDefault="00552E6E" w:rsidP="00B7330A">
            <w:pPr>
              <w:pStyle w:val="a4"/>
              <w:numPr>
                <w:ilvl w:val="0"/>
                <w:numId w:val="2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 xml:space="preserve">العد من خلال </w:t>
            </w:r>
            <w:proofErr w:type="spellStart"/>
            <w:r w:rsidRPr="00B7330A">
              <w:rPr>
                <w:rFonts w:hint="cs"/>
                <w:sz w:val="32"/>
                <w:szCs w:val="32"/>
                <w:rtl/>
              </w:rPr>
              <w:t>مطابفة</w:t>
            </w:r>
            <w:proofErr w:type="spellEnd"/>
            <w:r w:rsidRPr="00B7330A">
              <w:rPr>
                <w:rFonts w:hint="cs"/>
                <w:sz w:val="32"/>
                <w:szCs w:val="32"/>
                <w:rtl/>
              </w:rPr>
              <w:t xml:space="preserve"> الأشياء المادية</w:t>
            </w:r>
          </w:p>
          <w:p w:rsidR="00552E6E" w:rsidRPr="00B7330A" w:rsidRDefault="00552E6E" w:rsidP="00B7330A">
            <w:pPr>
              <w:pStyle w:val="a4"/>
              <w:numPr>
                <w:ilvl w:val="0"/>
                <w:numId w:val="2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 xml:space="preserve">تسمية </w:t>
            </w:r>
            <w:proofErr w:type="spellStart"/>
            <w:r w:rsidR="00B7330A" w:rsidRPr="00B7330A">
              <w:rPr>
                <w:rFonts w:hint="cs"/>
                <w:sz w:val="32"/>
                <w:szCs w:val="32"/>
                <w:rtl/>
              </w:rPr>
              <w:t>الاعدادمن</w:t>
            </w:r>
            <w:proofErr w:type="spellEnd"/>
            <w:r w:rsidR="00B7330A" w:rsidRPr="00B7330A">
              <w:rPr>
                <w:rFonts w:hint="cs"/>
                <w:sz w:val="32"/>
                <w:szCs w:val="32"/>
                <w:rtl/>
              </w:rPr>
              <w:t xml:space="preserve"> 1 </w:t>
            </w:r>
            <w:r w:rsidR="00B7330A" w:rsidRPr="00B7330A">
              <w:rPr>
                <w:sz w:val="32"/>
                <w:szCs w:val="32"/>
                <w:rtl/>
              </w:rPr>
              <w:t>–</w:t>
            </w:r>
            <w:r w:rsidR="00B7330A" w:rsidRPr="00B7330A">
              <w:rPr>
                <w:rFonts w:hint="cs"/>
                <w:sz w:val="32"/>
                <w:szCs w:val="32"/>
                <w:rtl/>
              </w:rPr>
              <w:t xml:space="preserve"> 10 ومعرفة تتابعها</w:t>
            </w:r>
          </w:p>
          <w:p w:rsidR="00B7330A" w:rsidRPr="00B7330A" w:rsidRDefault="00B7330A" w:rsidP="00B7330A">
            <w:pPr>
              <w:pStyle w:val="a4"/>
              <w:numPr>
                <w:ilvl w:val="0"/>
                <w:numId w:val="2"/>
              </w:numPr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 xml:space="preserve">كتابة الأعداد من 1 </w:t>
            </w:r>
            <w:r w:rsidRPr="00B7330A">
              <w:rPr>
                <w:sz w:val="32"/>
                <w:szCs w:val="32"/>
                <w:rtl/>
              </w:rPr>
              <w:t>–</w:t>
            </w:r>
            <w:r w:rsidRPr="00B7330A">
              <w:rPr>
                <w:rFonts w:hint="cs"/>
                <w:sz w:val="32"/>
                <w:szCs w:val="32"/>
                <w:rtl/>
              </w:rPr>
              <w:t xml:space="preserve"> 10 بشكل تسلسلي و بالعكس</w:t>
            </w:r>
          </w:p>
        </w:tc>
      </w:tr>
      <w:tr w:rsidR="00B7330A" w:rsidTr="00B7330A">
        <w:tc>
          <w:tcPr>
            <w:tcW w:w="8522" w:type="dxa"/>
            <w:shd w:val="clear" w:color="auto" w:fill="FBD4B4" w:themeFill="accent6" w:themeFillTint="66"/>
          </w:tcPr>
          <w:p w:rsidR="00B7330A" w:rsidRPr="00B7330A" w:rsidRDefault="00B7330A" w:rsidP="00044CD2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الاستراتيجيات التي يمكن أن تذلل صعوبات تعلم الرياضيات</w:t>
            </w:r>
          </w:p>
          <w:p w:rsidR="00B7330A" w:rsidRPr="00B7330A" w:rsidRDefault="00B7330A" w:rsidP="00044CD2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B7330A">
              <w:rPr>
                <w:rFonts w:hint="cs"/>
                <w:sz w:val="32"/>
                <w:szCs w:val="32"/>
                <w:rtl/>
              </w:rPr>
              <w:t>( انظر الكتاب قراء ة تأملية قد يأتي فيها سؤال )</w:t>
            </w:r>
          </w:p>
        </w:tc>
      </w:tr>
    </w:tbl>
    <w:p w:rsidR="00044CD2" w:rsidRDefault="00044CD2" w:rsidP="00044CD2">
      <w:pPr>
        <w:jc w:val="center"/>
        <w:rPr>
          <w:rFonts w:hint="cs"/>
        </w:rPr>
      </w:pPr>
    </w:p>
    <w:sectPr w:rsidR="00044CD2" w:rsidSect="00134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22903"/>
    <w:multiLevelType w:val="hybridMultilevel"/>
    <w:tmpl w:val="29AE7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37496C"/>
    <w:multiLevelType w:val="hybridMultilevel"/>
    <w:tmpl w:val="F154D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044CD2"/>
    <w:rsid w:val="00044CD2"/>
    <w:rsid w:val="001345CF"/>
    <w:rsid w:val="002D0D9F"/>
    <w:rsid w:val="00350997"/>
    <w:rsid w:val="00552E6E"/>
    <w:rsid w:val="00B7330A"/>
    <w:rsid w:val="00F37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C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0D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edku dreams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</dc:creator>
  <cp:keywords/>
  <dc:description/>
  <cp:lastModifiedBy>dreams</cp:lastModifiedBy>
  <cp:revision>1</cp:revision>
  <cp:lastPrinted>2011-11-26T18:59:00Z</cp:lastPrinted>
  <dcterms:created xsi:type="dcterms:W3CDTF">2011-11-26T18:10:00Z</dcterms:created>
  <dcterms:modified xsi:type="dcterms:W3CDTF">2011-11-26T19:00:00Z</dcterms:modified>
</cp:coreProperties>
</file>