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E85" w:rsidRDefault="00BD1806" w:rsidP="006A1E85">
      <w:pPr>
        <w:rPr>
          <w:rFonts w:ascii="Tahoma" w:hAnsi="Tahoma" w:cs="Tahoma"/>
          <w:b/>
          <w:bCs/>
          <w:color w:val="000000"/>
          <w:sz w:val="20"/>
          <w:szCs w:val="20"/>
          <w:shd w:val="clear" w:color="auto" w:fill="FFFFFF"/>
          <w:rtl/>
        </w:rPr>
      </w:pPr>
      <w:r>
        <w:rPr>
          <w:rFonts w:hint="cs"/>
          <w:sz w:val="28"/>
          <w:szCs w:val="28"/>
          <w:rtl/>
        </w:rPr>
        <w:t xml:space="preserve">                </w:t>
      </w:r>
      <w:r w:rsidR="00231E40">
        <w:rPr>
          <w:rFonts w:hint="cs"/>
          <w:sz w:val="28"/>
          <w:szCs w:val="28"/>
          <w:rtl/>
        </w:rPr>
        <w:t xml:space="preserve">               اسئله اختبار التقويم </w:t>
      </w:r>
      <w:r>
        <w:rPr>
          <w:rFonts w:hint="cs"/>
          <w:sz w:val="28"/>
          <w:szCs w:val="28"/>
          <w:rtl/>
        </w:rPr>
        <w:t>التربوي 143</w:t>
      </w:r>
      <w:r w:rsidR="00231E40">
        <w:rPr>
          <w:rFonts w:hint="cs"/>
          <w:sz w:val="28"/>
          <w:szCs w:val="28"/>
          <w:rtl/>
        </w:rPr>
        <w:t>3</w:t>
      </w:r>
      <w:r>
        <w:rPr>
          <w:rFonts w:hint="cs"/>
          <w:sz w:val="28"/>
          <w:szCs w:val="28"/>
          <w:rtl/>
        </w:rPr>
        <w:t>هـــــــــــــــــــ</w:t>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Pr>
        <w:t xml:space="preserve">1- </w:t>
      </w:r>
      <w:r w:rsidR="00231E40">
        <w:rPr>
          <w:rFonts w:ascii="Tahoma" w:hAnsi="Tahoma" w:cs="Tahoma"/>
          <w:b/>
          <w:bCs/>
          <w:color w:val="000000"/>
          <w:sz w:val="20"/>
          <w:szCs w:val="20"/>
          <w:shd w:val="clear" w:color="auto" w:fill="FFFFFF"/>
          <w:rtl/>
        </w:rPr>
        <w:t>التقويم التمهدي يهدف الى</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tl/>
        </w:rPr>
        <w:t>ج تحديد متطلبات العام الجديد</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Pr>
        <w:t xml:space="preserve">2- </w:t>
      </w:r>
      <w:r w:rsidR="00231E40">
        <w:rPr>
          <w:rFonts w:ascii="Tahoma" w:hAnsi="Tahoma" w:cs="Tahoma"/>
          <w:b/>
          <w:bCs/>
          <w:color w:val="000000"/>
          <w:sz w:val="20"/>
          <w:szCs w:val="20"/>
          <w:shd w:val="clear" w:color="auto" w:fill="FFFFFF"/>
          <w:rtl/>
        </w:rPr>
        <w:t>التقويم المستمر يهدف الى</w:t>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tl/>
        </w:rPr>
        <w:t>ج مراقبة تعلم الطلاب</w:t>
      </w:r>
      <w:r w:rsidR="00231E40">
        <w:rPr>
          <w:rFonts w:ascii="Tahoma" w:hAnsi="Tahoma" w:cs="Tahoma"/>
          <w:b/>
          <w:bCs/>
          <w:color w:val="000000"/>
          <w:sz w:val="20"/>
          <w:szCs w:val="20"/>
        </w:rPr>
        <w:br/>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Pr>
        <w:t xml:space="preserve">3- </w:t>
      </w:r>
      <w:r w:rsidR="00231E40">
        <w:rPr>
          <w:rFonts w:ascii="Tahoma" w:hAnsi="Tahoma" w:cs="Tahoma"/>
          <w:b/>
          <w:bCs/>
          <w:color w:val="000000"/>
          <w:sz w:val="20"/>
          <w:szCs w:val="20"/>
          <w:shd w:val="clear" w:color="auto" w:fill="FFFFFF"/>
          <w:rtl/>
        </w:rPr>
        <w:t>لتقويم التتبعي يهدف الى</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tl/>
        </w:rPr>
        <w:t>ج قياس مدى احتفاظ المتعلم بالمعلومات</w:t>
      </w:r>
      <w:r w:rsidR="00231E40">
        <w:rPr>
          <w:rFonts w:ascii="Tahoma" w:hAnsi="Tahoma" w:cs="Tahoma"/>
          <w:b/>
          <w:bCs/>
          <w:color w:val="000000"/>
          <w:sz w:val="20"/>
          <w:szCs w:val="20"/>
        </w:rPr>
        <w:br/>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Pr>
        <w:t>4-</w:t>
      </w:r>
      <w:r w:rsidR="00231E40">
        <w:rPr>
          <w:rFonts w:ascii="Tahoma" w:hAnsi="Tahoma" w:cs="Tahoma"/>
          <w:b/>
          <w:bCs/>
          <w:color w:val="000000"/>
          <w:sz w:val="20"/>
          <w:szCs w:val="20"/>
          <w:shd w:val="clear" w:color="auto" w:fill="FFFFFF"/>
          <w:rtl/>
        </w:rPr>
        <w:t>التقويم البعدي يهدف الى</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tl/>
        </w:rPr>
        <w:t>ج تقدير مدى تحصيل الطلبه في نهايه التعليم</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Pr>
        <w:t>5-</w:t>
      </w:r>
      <w:r w:rsidR="00231E40">
        <w:rPr>
          <w:rFonts w:ascii="Tahoma" w:hAnsi="Tahoma" w:cs="Tahoma"/>
          <w:b/>
          <w:bCs/>
          <w:color w:val="000000"/>
          <w:sz w:val="20"/>
          <w:szCs w:val="20"/>
          <w:shd w:val="clear" w:color="auto" w:fill="FFFFFF"/>
          <w:rtl/>
        </w:rPr>
        <w:t>التقويم التشخيصي يهدف الى</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tl/>
        </w:rPr>
        <w:t>ج تشخيص اسباب التاخر الدراسي</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Pr>
        <w:t>6-</w:t>
      </w:r>
      <w:r w:rsidR="00231E40">
        <w:rPr>
          <w:rFonts w:ascii="Tahoma" w:hAnsi="Tahoma" w:cs="Tahoma"/>
          <w:b/>
          <w:bCs/>
          <w:color w:val="000000"/>
          <w:sz w:val="20"/>
          <w:szCs w:val="20"/>
          <w:shd w:val="clear" w:color="auto" w:fill="FFFFFF"/>
          <w:rtl/>
        </w:rPr>
        <w:t>الاهداف التعليميه الجيده تركز على</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tl/>
        </w:rPr>
        <w:t>ج سلوك المتعلم</w:t>
      </w:r>
      <w:r w:rsidR="00231E40">
        <w:rPr>
          <w:rFonts w:ascii="Tahoma" w:hAnsi="Tahoma" w:cs="Tahoma"/>
          <w:b/>
          <w:bCs/>
          <w:color w:val="000000"/>
          <w:sz w:val="20"/>
          <w:szCs w:val="20"/>
        </w:rPr>
        <w:br/>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Pr>
        <w:t>7-</w:t>
      </w:r>
      <w:r w:rsidR="00231E40">
        <w:rPr>
          <w:rFonts w:ascii="Tahoma" w:hAnsi="Tahoma" w:cs="Tahoma"/>
          <w:b/>
          <w:bCs/>
          <w:color w:val="000000"/>
          <w:sz w:val="20"/>
          <w:szCs w:val="20"/>
          <w:shd w:val="clear" w:color="auto" w:fill="FFFFFF"/>
          <w:rtl/>
        </w:rPr>
        <w:t>يقصد بالصدق الظاهري</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tl/>
        </w:rPr>
        <w:t>ج حساب معاملات الارتباط بين مجالات الاستبيان</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Pr>
        <w:t xml:space="preserve">8- </w:t>
      </w:r>
      <w:r w:rsidR="00231E40">
        <w:rPr>
          <w:rFonts w:ascii="Tahoma" w:hAnsi="Tahoma" w:cs="Tahoma"/>
          <w:b/>
          <w:bCs/>
          <w:color w:val="000000"/>
          <w:sz w:val="20"/>
          <w:szCs w:val="20"/>
          <w:shd w:val="clear" w:color="auto" w:fill="FFFFFF"/>
          <w:rtl/>
        </w:rPr>
        <w:t>يقصد بالصدق التجريبي</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tl/>
        </w:rPr>
        <w:t>ج عرض الاستبيان على مجموعه من المحكمين</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Pr>
        <w:t xml:space="preserve">9- </w:t>
      </w:r>
      <w:r w:rsidR="00231E40">
        <w:rPr>
          <w:rFonts w:ascii="Tahoma" w:hAnsi="Tahoma" w:cs="Tahoma"/>
          <w:b/>
          <w:bCs/>
          <w:color w:val="000000"/>
          <w:sz w:val="20"/>
          <w:szCs w:val="20"/>
          <w:shd w:val="clear" w:color="auto" w:fill="FFFFFF"/>
          <w:rtl/>
        </w:rPr>
        <w:t>من شروط الاختبار الجيد الموضوعيه</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tl/>
        </w:rPr>
        <w:t>ج ان يقس الاختبار ماوضع لقياسه</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Pr>
        <w:t xml:space="preserve">10- </w:t>
      </w:r>
      <w:r w:rsidR="00231E40">
        <w:rPr>
          <w:rFonts w:ascii="Tahoma" w:hAnsi="Tahoma" w:cs="Tahoma"/>
          <w:b/>
          <w:bCs/>
          <w:color w:val="000000"/>
          <w:sz w:val="20"/>
          <w:szCs w:val="20"/>
          <w:shd w:val="clear" w:color="auto" w:fill="FFFFFF"/>
          <w:rtl/>
        </w:rPr>
        <w:t>من شروط الاختبار الجيد الثبات ويقصد به</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tl/>
        </w:rPr>
        <w:t>ج تناسق الدرجات التي حصل عليها الطالب عند اعاده الاختبار</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Pr>
        <w:t xml:space="preserve">11 - </w:t>
      </w:r>
      <w:r w:rsidR="00231E40">
        <w:rPr>
          <w:rFonts w:ascii="Tahoma" w:hAnsi="Tahoma" w:cs="Tahoma"/>
          <w:b/>
          <w:bCs/>
          <w:color w:val="000000"/>
          <w:sz w:val="20"/>
          <w:szCs w:val="20"/>
          <w:shd w:val="clear" w:color="auto" w:fill="FFFFFF"/>
          <w:rtl/>
        </w:rPr>
        <w:t>شروط الاختبار الجيد المعاير</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tl/>
        </w:rPr>
        <w:t>ج تفسير درجه المتعلم بضوء معاير معينه</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Pr>
        <w:t xml:space="preserve">12- </w:t>
      </w:r>
      <w:r w:rsidR="00231E40">
        <w:rPr>
          <w:rFonts w:ascii="Tahoma" w:hAnsi="Tahoma" w:cs="Tahoma"/>
          <w:b/>
          <w:bCs/>
          <w:color w:val="000000"/>
          <w:sz w:val="20"/>
          <w:szCs w:val="20"/>
          <w:shd w:val="clear" w:color="auto" w:fill="FFFFFF"/>
          <w:rtl/>
        </w:rPr>
        <w:t>من ادوات التقيم المبدئي</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tl/>
        </w:rPr>
        <w:t>ج بطاقه الطالب التراكميه</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Pr>
        <w:t xml:space="preserve">13- </w:t>
      </w:r>
      <w:r w:rsidR="00231E40">
        <w:rPr>
          <w:rFonts w:ascii="Tahoma" w:hAnsi="Tahoma" w:cs="Tahoma"/>
          <w:b/>
          <w:bCs/>
          <w:color w:val="000000"/>
          <w:sz w:val="20"/>
          <w:szCs w:val="20"/>
          <w:shd w:val="clear" w:color="auto" w:fill="FFFFFF"/>
          <w:rtl/>
        </w:rPr>
        <w:t>من ادوات التقيم التكويني</w:t>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tl/>
        </w:rPr>
        <w:t>ج اختبار محاكيه الرجعيه</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Pr>
        <w:t xml:space="preserve">14- </w:t>
      </w:r>
      <w:r w:rsidR="00231E40">
        <w:rPr>
          <w:rFonts w:ascii="Tahoma" w:hAnsi="Tahoma" w:cs="Tahoma"/>
          <w:b/>
          <w:bCs/>
          <w:color w:val="000000"/>
          <w:sz w:val="20"/>
          <w:szCs w:val="20"/>
          <w:shd w:val="clear" w:color="auto" w:fill="FFFFFF"/>
          <w:rtl/>
        </w:rPr>
        <w:t>من ادوات التقويم الختامي</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tl/>
        </w:rPr>
        <w:t>ج اختبارات الشخصيه المقننه</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Pr>
        <w:t xml:space="preserve">15- </w:t>
      </w:r>
      <w:r w:rsidR="00231E40">
        <w:rPr>
          <w:rFonts w:ascii="Tahoma" w:hAnsi="Tahoma" w:cs="Tahoma"/>
          <w:b/>
          <w:bCs/>
          <w:color w:val="000000"/>
          <w:sz w:val="20"/>
          <w:szCs w:val="20"/>
          <w:shd w:val="clear" w:color="auto" w:fill="FFFFFF"/>
          <w:rtl/>
        </w:rPr>
        <w:t>من ادوات التقويم التشخيصي</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tl/>
        </w:rPr>
        <w:t>ج اختبار جماعيه المرجع</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Pr>
        <w:t xml:space="preserve">16- </w:t>
      </w:r>
      <w:r w:rsidR="00231E40">
        <w:rPr>
          <w:rFonts w:ascii="Tahoma" w:hAnsi="Tahoma" w:cs="Tahoma"/>
          <w:b/>
          <w:bCs/>
          <w:color w:val="000000"/>
          <w:sz w:val="20"/>
          <w:szCs w:val="20"/>
          <w:shd w:val="clear" w:color="auto" w:fill="FFFFFF"/>
          <w:rtl/>
        </w:rPr>
        <w:t>يقصد بصدق المحك</w:t>
      </w:r>
      <w:r w:rsidR="00231E40">
        <w:rPr>
          <w:rStyle w:val="apple-converted-space"/>
          <w:rFonts w:ascii="Tahoma" w:hAnsi="Tahoma" w:cs="Tahoma"/>
          <w:b/>
          <w:bCs/>
          <w:color w:val="000000"/>
          <w:sz w:val="20"/>
          <w:szCs w:val="20"/>
          <w:shd w:val="clear" w:color="auto" w:fill="FFFFFF"/>
        </w:rPr>
        <w:t> </w:t>
      </w:r>
      <w:r w:rsidR="00231E40">
        <w:rPr>
          <w:rFonts w:ascii="Tahoma" w:hAnsi="Tahoma" w:cs="Tahoma"/>
          <w:b/>
          <w:bCs/>
          <w:color w:val="000000"/>
          <w:sz w:val="20"/>
          <w:szCs w:val="20"/>
        </w:rPr>
        <w:br/>
      </w:r>
      <w:r w:rsidR="00231E40">
        <w:rPr>
          <w:rFonts w:ascii="Tahoma" w:hAnsi="Tahoma" w:cs="Tahoma"/>
          <w:b/>
          <w:bCs/>
          <w:color w:val="000000"/>
          <w:sz w:val="20"/>
          <w:szCs w:val="20"/>
          <w:shd w:val="clear" w:color="auto" w:fill="FFFFFF"/>
          <w:rtl/>
        </w:rPr>
        <w:t>ج حساب النسبه المؤيه للاتفاق بين اراء المختصين</w:t>
      </w:r>
      <w:r w:rsidR="00231E40">
        <w:rPr>
          <w:rFonts w:ascii="Tahoma" w:hAnsi="Tahoma" w:cs="Tahoma"/>
          <w:b/>
          <w:bCs/>
          <w:color w:val="000000"/>
          <w:sz w:val="20"/>
          <w:szCs w:val="20"/>
          <w:shd w:val="clear" w:color="auto" w:fill="FFFFFF"/>
        </w:rPr>
        <w:br/>
      </w:r>
    </w:p>
    <w:p w:rsidR="006A1E85" w:rsidRPr="006A1E85" w:rsidRDefault="006A1E85" w:rsidP="006A1E85">
      <w:pPr>
        <w:rPr>
          <w:sz w:val="28"/>
          <w:szCs w:val="28"/>
          <w:rtl/>
        </w:rPr>
      </w:pPr>
      <w:r>
        <w:rPr>
          <w:rFonts w:ascii="Tahoma" w:hAnsi="Tahoma" w:cs="Tahoma" w:hint="cs"/>
          <w:b/>
          <w:bCs/>
          <w:color w:val="000000"/>
          <w:sz w:val="20"/>
          <w:szCs w:val="20"/>
          <w:shd w:val="clear" w:color="auto" w:fill="FFFFFF"/>
          <w:rtl/>
        </w:rPr>
        <w:lastRenderedPageBreak/>
        <w:t>اسئلة هند,,,</w:t>
      </w:r>
    </w:p>
    <w:p w:rsidR="002B6D15" w:rsidRPr="00BD1806" w:rsidRDefault="006A1E85" w:rsidP="006A1E85">
      <w:pPr>
        <w:rPr>
          <w:sz w:val="28"/>
          <w:szCs w:val="28"/>
          <w:rtl/>
        </w:rPr>
      </w:pPr>
      <w:r>
        <w:rPr>
          <w:rFonts w:ascii="Tahoma" w:hAnsi="Tahoma" w:cs="Tahoma"/>
          <w:b/>
          <w:bCs/>
          <w:color w:val="000000"/>
          <w:sz w:val="20"/>
          <w:szCs w:val="20"/>
          <w:shd w:val="clear" w:color="auto" w:fill="FFFFFF"/>
          <w:rtl/>
        </w:rPr>
        <w:t>يالا نبدا على بركة الله</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shd w:val="clear" w:color="auto" w:fill="FFFFFF"/>
        </w:rPr>
        <w:t>1)_</w:t>
      </w:r>
      <w:r>
        <w:rPr>
          <w:rFonts w:ascii="Tahoma" w:hAnsi="Tahoma" w:cs="Tahoma"/>
          <w:b/>
          <w:bCs/>
          <w:color w:val="000000"/>
          <w:sz w:val="20"/>
          <w:szCs w:val="20"/>
          <w:shd w:val="clear" w:color="auto" w:fill="FFFFFF"/>
          <w:rtl/>
        </w:rPr>
        <w:t>من شروط الاختبار الجيد المعايير ويقصد به</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shd w:val="clear" w:color="auto" w:fill="FFFFFF"/>
        </w:rPr>
        <w:t>((</w:t>
      </w:r>
      <w:r>
        <w:rPr>
          <w:rFonts w:ascii="Tahoma" w:hAnsi="Tahoma" w:cs="Tahoma"/>
          <w:b/>
          <w:bCs/>
          <w:color w:val="000000"/>
          <w:sz w:val="20"/>
          <w:szCs w:val="20"/>
          <w:shd w:val="clear" w:color="auto" w:fill="FFFFFF"/>
          <w:rtl/>
        </w:rPr>
        <w:t>تفسير درجة المتعلم في ضوء المعايير معين</w:t>
      </w:r>
      <w:r>
        <w:rPr>
          <w:rFonts w:ascii="Tahoma" w:hAnsi="Tahoma" w:cs="Tahoma"/>
          <w:b/>
          <w:bCs/>
          <w:color w:val="000000"/>
          <w:sz w:val="20"/>
          <w:szCs w:val="20"/>
          <w:shd w:val="clear" w:color="auto" w:fill="FFFFFF"/>
        </w:rPr>
        <w:t xml:space="preserve"> ))</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shd w:val="clear" w:color="auto" w:fill="FFFFFF"/>
        </w:rPr>
        <w:t>2)_</w:t>
      </w:r>
      <w:r>
        <w:rPr>
          <w:rFonts w:ascii="Tahoma" w:hAnsi="Tahoma" w:cs="Tahoma"/>
          <w:b/>
          <w:bCs/>
          <w:color w:val="000000"/>
          <w:sz w:val="20"/>
          <w:szCs w:val="20"/>
          <w:shd w:val="clear" w:color="auto" w:fill="FFFFFF"/>
          <w:rtl/>
        </w:rPr>
        <w:t>من شروط الاختبار الجيد الصدق ويقصد بة</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shd w:val="clear" w:color="auto" w:fill="FFFFFF"/>
        </w:rPr>
        <w:t>((</w:t>
      </w:r>
      <w:r>
        <w:rPr>
          <w:rFonts w:ascii="Tahoma" w:hAnsi="Tahoma" w:cs="Tahoma"/>
          <w:b/>
          <w:bCs/>
          <w:color w:val="000000"/>
          <w:sz w:val="20"/>
          <w:szCs w:val="20"/>
        </w:rPr>
        <w:br/>
      </w:r>
      <w:r>
        <w:rPr>
          <w:rFonts w:ascii="Tahoma" w:hAnsi="Tahoma" w:cs="Tahoma"/>
          <w:b/>
          <w:bCs/>
          <w:color w:val="000000"/>
          <w:sz w:val="20"/>
          <w:szCs w:val="20"/>
          <w:shd w:val="clear" w:color="auto" w:fill="FFFFFF"/>
        </w:rPr>
        <w:t>3)_</w:t>
      </w:r>
      <w:r>
        <w:rPr>
          <w:rFonts w:ascii="Tahoma" w:hAnsi="Tahoma" w:cs="Tahoma"/>
          <w:b/>
          <w:bCs/>
          <w:color w:val="000000"/>
          <w:sz w:val="20"/>
          <w:szCs w:val="20"/>
          <w:shd w:val="clear" w:color="auto" w:fill="FFFFFF"/>
          <w:rtl/>
        </w:rPr>
        <w:t>من شروط الاختبار الجيد الثبات ويقصد به</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shd w:val="clear" w:color="auto" w:fill="FFFFFF"/>
        </w:rPr>
        <w:t>4)_</w:t>
      </w:r>
      <w:r>
        <w:rPr>
          <w:rFonts w:ascii="Tahoma" w:hAnsi="Tahoma" w:cs="Tahoma"/>
          <w:b/>
          <w:bCs/>
          <w:color w:val="000000"/>
          <w:sz w:val="20"/>
          <w:szCs w:val="20"/>
          <w:shd w:val="clear" w:color="auto" w:fill="FFFFFF"/>
          <w:rtl/>
        </w:rPr>
        <w:t>الاختبار الجيد الموضوعية</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shd w:val="clear" w:color="auto" w:fill="FFFFFF"/>
        </w:rPr>
        <w:t>5)_</w:t>
      </w:r>
      <w:r>
        <w:rPr>
          <w:rFonts w:ascii="Tahoma" w:hAnsi="Tahoma" w:cs="Tahoma"/>
          <w:b/>
          <w:bCs/>
          <w:color w:val="000000"/>
          <w:sz w:val="20"/>
          <w:szCs w:val="20"/>
          <w:shd w:val="clear" w:color="auto" w:fill="FFFFFF"/>
          <w:rtl/>
        </w:rPr>
        <w:t>الصدق التجريبي</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shd w:val="clear" w:color="auto" w:fill="FFFFFF"/>
        </w:rPr>
        <w:t>6)_</w:t>
      </w:r>
      <w:r>
        <w:rPr>
          <w:rFonts w:ascii="Tahoma" w:hAnsi="Tahoma" w:cs="Tahoma"/>
          <w:b/>
          <w:bCs/>
          <w:color w:val="000000"/>
          <w:sz w:val="20"/>
          <w:szCs w:val="20"/>
          <w:shd w:val="clear" w:color="auto" w:fill="FFFFFF"/>
          <w:rtl/>
        </w:rPr>
        <w:t>الصدق الظاهري</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shd w:val="clear" w:color="auto" w:fill="FFFFFF"/>
        </w:rPr>
        <w:t>7)</w:t>
      </w:r>
      <w:r>
        <w:rPr>
          <w:rFonts w:ascii="Tahoma" w:hAnsi="Tahoma" w:cs="Tahoma"/>
          <w:b/>
          <w:bCs/>
          <w:color w:val="000000"/>
          <w:sz w:val="20"/>
          <w:szCs w:val="20"/>
          <w:shd w:val="clear" w:color="auto" w:fill="FFFFFF"/>
          <w:rtl/>
        </w:rPr>
        <w:t>اهداف الدرس مو صح اجابتها قصيرة المدى</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shd w:val="clear" w:color="auto" w:fill="FFFFFF"/>
        </w:rPr>
        <w:t>8)_</w:t>
      </w:r>
      <w:r>
        <w:rPr>
          <w:rFonts w:ascii="Tahoma" w:hAnsi="Tahoma" w:cs="Tahoma"/>
          <w:b/>
          <w:bCs/>
          <w:color w:val="000000"/>
          <w:sz w:val="20"/>
          <w:szCs w:val="20"/>
          <w:shd w:val="clear" w:color="auto" w:fill="FFFFFF"/>
          <w:rtl/>
        </w:rPr>
        <w:t>الاهداف في مستوى الفهم ((المقارنة والتصنيف</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shd w:val="clear" w:color="auto" w:fill="FFFFFF"/>
        </w:rPr>
        <w:t>9)_</w:t>
      </w:r>
      <w:r>
        <w:rPr>
          <w:rFonts w:ascii="Tahoma" w:hAnsi="Tahoma" w:cs="Tahoma"/>
          <w:b/>
          <w:bCs/>
          <w:color w:val="000000"/>
          <w:sz w:val="20"/>
          <w:szCs w:val="20"/>
          <w:shd w:val="clear" w:color="auto" w:fill="FFFFFF"/>
          <w:rtl/>
        </w:rPr>
        <w:t>صدق المحك ((حساب معامل الثبات</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shd w:val="clear" w:color="auto" w:fill="FFFFFF"/>
        </w:rPr>
        <w:t>10)_</w:t>
      </w:r>
      <w:r>
        <w:rPr>
          <w:rFonts w:ascii="Tahoma" w:hAnsi="Tahoma" w:cs="Tahoma"/>
          <w:b/>
          <w:bCs/>
          <w:color w:val="000000"/>
          <w:sz w:val="20"/>
          <w:szCs w:val="20"/>
          <w:shd w:val="clear" w:color="auto" w:fill="FFFFFF"/>
          <w:rtl/>
        </w:rPr>
        <w:t>الاهداف في مستوى التشخيص يقصد بة ((ادراك العلاقات والقيم</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shd w:val="clear" w:color="auto" w:fill="FFFFFF"/>
        </w:rPr>
        <w:t>11)_</w:t>
      </w:r>
      <w:r>
        <w:rPr>
          <w:rFonts w:ascii="Tahoma" w:hAnsi="Tahoma" w:cs="Tahoma"/>
          <w:b/>
          <w:bCs/>
          <w:color w:val="000000"/>
          <w:sz w:val="20"/>
          <w:szCs w:val="20"/>
          <w:shd w:val="clear" w:color="auto" w:fill="FFFFFF"/>
          <w:rtl/>
        </w:rPr>
        <w:t>الاهداف في مستوى التقييم ((تكوين الاتجاهات والقييم</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shd w:val="clear" w:color="auto" w:fill="FFFFFF"/>
        </w:rPr>
        <w:t>12)_</w:t>
      </w:r>
      <w:r>
        <w:rPr>
          <w:rFonts w:ascii="Tahoma" w:hAnsi="Tahoma" w:cs="Tahoma"/>
          <w:b/>
          <w:bCs/>
          <w:color w:val="000000"/>
          <w:sz w:val="20"/>
          <w:szCs w:val="20"/>
          <w:shd w:val="clear" w:color="auto" w:fill="FFFFFF"/>
          <w:rtl/>
        </w:rPr>
        <w:t>الاهداف في مستوى الملاحظة ((وعي بما يقدم امامه</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shd w:val="clear" w:color="auto" w:fill="FFFFFF"/>
        </w:rPr>
        <w:t>13)_</w:t>
      </w:r>
      <w:r>
        <w:rPr>
          <w:rFonts w:ascii="Tahoma" w:hAnsi="Tahoma" w:cs="Tahoma"/>
          <w:b/>
          <w:bCs/>
          <w:color w:val="000000"/>
          <w:sz w:val="20"/>
          <w:szCs w:val="20"/>
          <w:shd w:val="clear" w:color="auto" w:fill="FFFFFF"/>
          <w:rtl/>
        </w:rPr>
        <w:t>الاهداف في مستوى التقليد ((قادر على اداء عمل معين</w:t>
      </w:r>
      <w:r>
        <w:rPr>
          <w:rStyle w:val="apple-converted-space"/>
          <w:rFonts w:ascii="Tahoma" w:hAnsi="Tahoma" w:cs="Tahoma"/>
          <w:b/>
          <w:bCs/>
          <w:color w:val="000000"/>
          <w:sz w:val="20"/>
          <w:szCs w:val="20"/>
          <w:shd w:val="clear" w:color="auto" w:fill="FFFFFF"/>
        </w:rPr>
        <w:t> </w:t>
      </w:r>
      <w:r>
        <w:rPr>
          <w:rFonts w:ascii="Tahoma" w:hAnsi="Tahoma" w:cs="Tahoma"/>
          <w:b/>
          <w:bCs/>
          <w:color w:val="000000"/>
          <w:sz w:val="20"/>
          <w:szCs w:val="20"/>
        </w:rPr>
        <w:br/>
      </w:r>
      <w:r>
        <w:rPr>
          <w:rFonts w:ascii="Tahoma" w:hAnsi="Tahoma" w:cs="Tahoma"/>
          <w:b/>
          <w:bCs/>
          <w:color w:val="000000"/>
          <w:sz w:val="20"/>
          <w:szCs w:val="20"/>
          <w:shd w:val="clear" w:color="auto" w:fill="FFFFFF"/>
          <w:rtl/>
        </w:rPr>
        <w:t>بصراحة في السوال اللي كان يتكلم عن التقويم كان فية اجابتين صح اللي هي التشخيص والعلاج وبعد الاعتراض على الاهداف فيه اجابتين صح وبعد لاحظت انه فية اختلاف في مسميات انواع التقويم وبصراحة الامتحان كان بس رؤؤس اقلام واحنا شتتنا انفسنا بالكتاب والمحاضرات والمحتوى</w:t>
      </w:r>
      <w:r>
        <w:rPr>
          <w:rFonts w:ascii="Tahoma" w:hAnsi="Tahoma" w:cs="Tahoma"/>
          <w:b/>
          <w:bCs/>
          <w:color w:val="000000"/>
          <w:sz w:val="20"/>
          <w:szCs w:val="20"/>
          <w:shd w:val="clear" w:color="auto" w:fill="FFFFFF"/>
        </w:rPr>
        <w:br/>
      </w:r>
      <w:r>
        <w:rPr>
          <w:rFonts w:ascii="Tahoma" w:hAnsi="Tahoma" w:cs="Tahoma"/>
          <w:b/>
          <w:bCs/>
          <w:color w:val="000000"/>
          <w:sz w:val="20"/>
          <w:szCs w:val="20"/>
          <w:shd w:val="clear" w:color="auto" w:fill="FFFFFF"/>
        </w:rPr>
        <w:br/>
      </w:r>
    </w:p>
    <w:sectPr w:rsidR="002B6D15" w:rsidRPr="00BD1806" w:rsidSect="00390FD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63551"/>
    <w:multiLevelType w:val="hybridMultilevel"/>
    <w:tmpl w:val="EB268F46"/>
    <w:lvl w:ilvl="0" w:tplc="C56A176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F76EB6"/>
    <w:multiLevelType w:val="hybridMultilevel"/>
    <w:tmpl w:val="215C256E"/>
    <w:lvl w:ilvl="0" w:tplc="C30C4A7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D23A35"/>
    <w:multiLevelType w:val="hybridMultilevel"/>
    <w:tmpl w:val="556A2B06"/>
    <w:lvl w:ilvl="0" w:tplc="E758B9D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880693"/>
    <w:multiLevelType w:val="multilevel"/>
    <w:tmpl w:val="CC3A6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D1806"/>
    <w:rsid w:val="000235BC"/>
    <w:rsid w:val="000B1B3F"/>
    <w:rsid w:val="00131417"/>
    <w:rsid w:val="00176960"/>
    <w:rsid w:val="00201C46"/>
    <w:rsid w:val="00231E40"/>
    <w:rsid w:val="00234B8D"/>
    <w:rsid w:val="002B183F"/>
    <w:rsid w:val="002B6D15"/>
    <w:rsid w:val="002E799F"/>
    <w:rsid w:val="00390FD5"/>
    <w:rsid w:val="003D4EC5"/>
    <w:rsid w:val="004A624D"/>
    <w:rsid w:val="004E6A74"/>
    <w:rsid w:val="005208EE"/>
    <w:rsid w:val="0056697C"/>
    <w:rsid w:val="005E3D2E"/>
    <w:rsid w:val="006331E6"/>
    <w:rsid w:val="00644FC7"/>
    <w:rsid w:val="00683973"/>
    <w:rsid w:val="006A1E85"/>
    <w:rsid w:val="008B5D2C"/>
    <w:rsid w:val="008F76E1"/>
    <w:rsid w:val="00986198"/>
    <w:rsid w:val="00A15407"/>
    <w:rsid w:val="00A47409"/>
    <w:rsid w:val="00A8151C"/>
    <w:rsid w:val="00B23A70"/>
    <w:rsid w:val="00B46FFE"/>
    <w:rsid w:val="00B67233"/>
    <w:rsid w:val="00B70D09"/>
    <w:rsid w:val="00B80C6D"/>
    <w:rsid w:val="00BC59F7"/>
    <w:rsid w:val="00BD1806"/>
    <w:rsid w:val="00C43EB0"/>
    <w:rsid w:val="00DA4DF3"/>
    <w:rsid w:val="00E475AF"/>
    <w:rsid w:val="00E57572"/>
    <w:rsid w:val="00EF0180"/>
    <w:rsid w:val="00F52355"/>
    <w:rsid w:val="00FB36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6A7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1806"/>
    <w:pPr>
      <w:ind w:left="720"/>
      <w:contextualSpacing/>
    </w:pPr>
  </w:style>
  <w:style w:type="character" w:customStyle="1" w:styleId="apple-converted-space">
    <w:name w:val="apple-converted-space"/>
    <w:basedOn w:val="a0"/>
    <w:rsid w:val="00231E40"/>
  </w:style>
  <w:style w:type="character" w:styleId="Hyperlink">
    <w:name w:val="Hyperlink"/>
    <w:basedOn w:val="a0"/>
    <w:uiPriority w:val="99"/>
    <w:semiHidden/>
    <w:unhideWhenUsed/>
    <w:rsid w:val="00231E4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300</Words>
  <Characters>1714</Characters>
  <Application>Microsoft Office Word</Application>
  <DocSecurity>0</DocSecurity>
  <Lines>14</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ABUMADA</dc:creator>
  <cp:keywords/>
  <dc:description/>
  <cp:lastModifiedBy>Your User Name</cp:lastModifiedBy>
  <cp:revision>2</cp:revision>
  <dcterms:created xsi:type="dcterms:W3CDTF">2012-01-02T10:33:00Z</dcterms:created>
  <dcterms:modified xsi:type="dcterms:W3CDTF">2012-01-02T10:33:00Z</dcterms:modified>
</cp:coreProperties>
</file>