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AE7" w:rsidRPr="000D548F" w:rsidRDefault="00D06AE7" w:rsidP="008A2A9B">
      <w:pPr>
        <w:jc w:val="center"/>
        <w:rPr>
          <w:rFonts w:ascii="Arial" w:eastAsia="Times New Roman" w:hAnsi="Arial" w:cs="Arial" w:hint="cs"/>
          <w:b/>
          <w:bCs/>
          <w:color w:val="568278" w:themeColor="accent5" w:themeShade="BF"/>
          <w:sz w:val="28"/>
          <w:szCs w:val="28"/>
          <w:rtl/>
        </w:rPr>
      </w:pPr>
      <w:proofErr w:type="spellStart"/>
      <w:r w:rsidRPr="000D548F">
        <w:rPr>
          <w:rFonts w:ascii="Arial" w:eastAsia="Times New Roman" w:hAnsi="Arial" w:cs="Arial" w:hint="cs"/>
          <w:b/>
          <w:bCs/>
          <w:color w:val="568278" w:themeColor="accent5" w:themeShade="BF"/>
          <w:sz w:val="28"/>
          <w:szCs w:val="28"/>
          <w:rtl/>
        </w:rPr>
        <w:t>الواجبآت</w:t>
      </w:r>
      <w:proofErr w:type="spellEnd"/>
      <w:r w:rsidRPr="000D548F">
        <w:rPr>
          <w:rFonts w:ascii="Arial" w:eastAsia="Times New Roman" w:hAnsi="Arial" w:cs="Arial" w:hint="cs"/>
          <w:b/>
          <w:bCs/>
          <w:color w:val="568278" w:themeColor="accent5" w:themeShade="BF"/>
          <w:sz w:val="28"/>
          <w:szCs w:val="28"/>
          <w:rtl/>
        </w:rPr>
        <w:t xml:space="preserve"> </w:t>
      </w:r>
      <w:proofErr w:type="spellStart"/>
      <w:r w:rsidRPr="000D548F">
        <w:rPr>
          <w:rFonts w:ascii="Arial" w:eastAsia="Times New Roman" w:hAnsi="Arial" w:cs="Arial" w:hint="cs"/>
          <w:b/>
          <w:bCs/>
          <w:color w:val="568278" w:themeColor="accent5" w:themeShade="BF"/>
          <w:sz w:val="28"/>
          <w:szCs w:val="28"/>
          <w:rtl/>
        </w:rPr>
        <w:t>الثلاثه</w:t>
      </w:r>
      <w:proofErr w:type="spellEnd"/>
      <w:r w:rsidRPr="000D548F">
        <w:rPr>
          <w:rFonts w:ascii="Arial" w:eastAsia="Times New Roman" w:hAnsi="Arial" w:cs="Arial" w:hint="cs"/>
          <w:b/>
          <w:bCs/>
          <w:color w:val="568278" w:themeColor="accent5" w:themeShade="BF"/>
          <w:sz w:val="28"/>
          <w:szCs w:val="28"/>
          <w:rtl/>
        </w:rPr>
        <w:t xml:space="preserve"> لمادة </w:t>
      </w:r>
      <w:r w:rsidR="008A2A9B" w:rsidRPr="000D548F">
        <w:rPr>
          <w:rFonts w:ascii="Arial" w:eastAsia="Times New Roman" w:hAnsi="Arial" w:cs="Arial" w:hint="cs"/>
          <w:b/>
          <w:bCs/>
          <w:color w:val="568278" w:themeColor="accent5" w:themeShade="BF"/>
          <w:sz w:val="28"/>
          <w:szCs w:val="28"/>
          <w:rtl/>
        </w:rPr>
        <w:t xml:space="preserve">الاضطرابات </w:t>
      </w:r>
      <w:proofErr w:type="spellStart"/>
      <w:r w:rsidR="008A2A9B" w:rsidRPr="000D548F">
        <w:rPr>
          <w:rFonts w:ascii="Arial" w:eastAsia="Times New Roman" w:hAnsi="Arial" w:cs="Arial" w:hint="cs"/>
          <w:b/>
          <w:bCs/>
          <w:color w:val="568278" w:themeColor="accent5" w:themeShade="BF"/>
          <w:sz w:val="28"/>
          <w:szCs w:val="28"/>
          <w:rtl/>
        </w:rPr>
        <w:t>السلوكيه</w:t>
      </w:r>
      <w:proofErr w:type="spellEnd"/>
    </w:p>
    <w:p w:rsidR="00D06AE7" w:rsidRDefault="00D06AE7" w:rsidP="000D548F">
      <w:pPr>
        <w:rPr>
          <w:rFonts w:ascii="Arial" w:eastAsia="Times New Roman" w:hAnsi="Arial" w:cs="Arial" w:hint="cs"/>
          <w:b/>
          <w:bCs/>
          <w:color w:val="003E69"/>
          <w:sz w:val="24"/>
          <w:szCs w:val="24"/>
          <w:rtl/>
        </w:rPr>
      </w:pPr>
    </w:p>
    <w:p w:rsidR="00411050" w:rsidRPr="000D548F" w:rsidRDefault="00D06AE7" w:rsidP="000D548F">
      <w:pPr>
        <w:rPr>
          <w:rFonts w:ascii="Arial" w:eastAsia="Times New Roman" w:hAnsi="Arial" w:cs="Arial" w:hint="cs"/>
          <w:b/>
          <w:bCs/>
          <w:color w:val="A17B36" w:themeColor="background2" w:themeShade="80"/>
          <w:sz w:val="24"/>
          <w:szCs w:val="24"/>
          <w:rtl/>
        </w:rPr>
      </w:pPr>
      <w:r w:rsidRPr="000D548F">
        <w:rPr>
          <w:rFonts w:ascii="Arial" w:eastAsia="Times New Roman" w:hAnsi="Arial" w:cs="Arial" w:hint="cs"/>
          <w:b/>
          <w:bCs/>
          <w:color w:val="A17B36" w:themeColor="background2" w:themeShade="80"/>
          <w:sz w:val="24"/>
          <w:szCs w:val="24"/>
          <w:rtl/>
        </w:rPr>
        <w:t xml:space="preserve">الواجب </w:t>
      </w:r>
      <w:proofErr w:type="spellStart"/>
      <w:r w:rsidRPr="000D548F">
        <w:rPr>
          <w:rFonts w:ascii="Arial" w:eastAsia="Times New Roman" w:hAnsi="Arial" w:cs="Arial" w:hint="cs"/>
          <w:b/>
          <w:bCs/>
          <w:color w:val="A17B36" w:themeColor="background2" w:themeShade="80"/>
          <w:sz w:val="24"/>
          <w:szCs w:val="24"/>
          <w:rtl/>
        </w:rPr>
        <w:t>الاول</w:t>
      </w:r>
      <w:proofErr w:type="spellEnd"/>
      <w:r w:rsidRPr="000D548F">
        <w:rPr>
          <w:rFonts w:ascii="Arial" w:eastAsia="Times New Roman" w:hAnsi="Arial" w:cs="Arial" w:hint="cs"/>
          <w:b/>
          <w:bCs/>
          <w:color w:val="A17B36" w:themeColor="background2" w:themeShade="80"/>
          <w:sz w:val="24"/>
          <w:szCs w:val="24"/>
          <w:rtl/>
        </w:rPr>
        <w:t xml:space="preserve"> :</w:t>
      </w:r>
    </w:p>
    <w:p w:rsidR="008A2A9B" w:rsidRDefault="008A2A9B" w:rsidP="000D548F">
      <w:pPr>
        <w:rPr>
          <w:rFonts w:ascii="Tahoma" w:hAnsi="Tahoma" w:cs="Tahoma" w:hint="cs"/>
          <w:b/>
          <w:bCs/>
          <w:color w:val="000000"/>
          <w:sz w:val="20"/>
          <w:szCs w:val="20"/>
          <w:shd w:val="clear" w:color="auto" w:fill="FFFFFF"/>
          <w:rtl/>
        </w:rPr>
      </w:pP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1/ </w:t>
      </w:r>
      <w:proofErr w:type="gramStart"/>
      <w:r w:rsidRPr="000D548F">
        <w:rPr>
          <w:rStyle w:val="apple-style-span"/>
          <w:rFonts w:ascii="Tahoma" w:hAnsi="Tahoma" w:cs="Tahoma"/>
          <w:b/>
          <w:bCs/>
          <w:color w:val="CC3399"/>
          <w:sz w:val="20"/>
          <w:szCs w:val="20"/>
          <w:shd w:val="clear" w:color="auto" w:fill="FFFFFF"/>
          <w:rtl/>
        </w:rPr>
        <w:t>تعرف ....</w:t>
      </w:r>
      <w:proofErr w:type="gramEnd"/>
      <w:r w:rsidRPr="000D548F">
        <w:rPr>
          <w:rStyle w:val="apple-style-span"/>
          <w:rFonts w:ascii="Tahoma" w:hAnsi="Tahoma" w:cs="Tahoma"/>
          <w:b/>
          <w:bCs/>
          <w:color w:val="CC3399"/>
          <w:sz w:val="20"/>
          <w:szCs w:val="20"/>
          <w:shd w:val="clear" w:color="auto" w:fill="FFFFFF"/>
          <w:rtl/>
        </w:rPr>
        <w:t xml:space="preserve"> على </w:t>
      </w:r>
      <w:proofErr w:type="spellStart"/>
      <w:r w:rsidRPr="000D548F">
        <w:rPr>
          <w:rStyle w:val="apple-style-span"/>
          <w:rFonts w:ascii="Tahoma" w:hAnsi="Tahoma" w:cs="Tahoma"/>
          <w:b/>
          <w:bCs/>
          <w:color w:val="CC3399"/>
          <w:sz w:val="20"/>
          <w:szCs w:val="20"/>
          <w:shd w:val="clear" w:color="auto" w:fill="FFFFFF"/>
          <w:rtl/>
        </w:rPr>
        <w:t>انها</w:t>
      </w:r>
      <w:proofErr w:type="spellEnd"/>
      <w:r w:rsidRPr="000D548F">
        <w:rPr>
          <w:rStyle w:val="apple-style-span"/>
          <w:rFonts w:ascii="Tahoma" w:hAnsi="Tahoma" w:cs="Tahoma"/>
          <w:b/>
          <w:bCs/>
          <w:color w:val="CC3399"/>
          <w:sz w:val="20"/>
          <w:szCs w:val="20"/>
          <w:shd w:val="clear" w:color="auto" w:fill="FFFFFF"/>
          <w:rtl/>
        </w:rPr>
        <w:t xml:space="preserve"> </w:t>
      </w:r>
      <w:proofErr w:type="spellStart"/>
      <w:r w:rsidRPr="000D548F">
        <w:rPr>
          <w:rStyle w:val="apple-style-span"/>
          <w:rFonts w:ascii="Tahoma" w:hAnsi="Tahoma" w:cs="Tahoma"/>
          <w:b/>
          <w:bCs/>
          <w:color w:val="CC3399"/>
          <w:sz w:val="20"/>
          <w:szCs w:val="20"/>
          <w:shd w:val="clear" w:color="auto" w:fill="FFFFFF"/>
          <w:rtl/>
        </w:rPr>
        <w:t>اي</w:t>
      </w:r>
      <w:proofErr w:type="spellEnd"/>
      <w:r w:rsidRPr="000D548F">
        <w:rPr>
          <w:rStyle w:val="apple-style-span"/>
          <w:rFonts w:ascii="Tahoma" w:hAnsi="Tahoma" w:cs="Tahoma"/>
          <w:b/>
          <w:bCs/>
          <w:color w:val="CC3399"/>
          <w:sz w:val="20"/>
          <w:szCs w:val="20"/>
          <w:shd w:val="clear" w:color="auto" w:fill="FFFFFF"/>
          <w:rtl/>
        </w:rPr>
        <w:t xml:space="preserve"> اضطراب يلحق بالسلوك </w:t>
      </w:r>
      <w:proofErr w:type="spellStart"/>
      <w:r w:rsidRPr="000D548F">
        <w:rPr>
          <w:rStyle w:val="apple-style-span"/>
          <w:rFonts w:ascii="Tahoma" w:hAnsi="Tahoma" w:cs="Tahoma"/>
          <w:b/>
          <w:bCs/>
          <w:color w:val="CC3399"/>
          <w:sz w:val="20"/>
          <w:szCs w:val="20"/>
          <w:shd w:val="clear" w:color="auto" w:fill="FFFFFF"/>
          <w:rtl/>
        </w:rPr>
        <w:t>الارادي</w:t>
      </w:r>
      <w:proofErr w:type="spellEnd"/>
      <w:r w:rsidRPr="000D548F">
        <w:rPr>
          <w:rStyle w:val="apple-style-span"/>
          <w:rFonts w:ascii="Tahoma" w:hAnsi="Tahoma" w:cs="Tahoma"/>
          <w:b/>
          <w:bCs/>
          <w:color w:val="CC3399"/>
          <w:sz w:val="20"/>
          <w:szCs w:val="20"/>
          <w:shd w:val="clear" w:color="auto" w:fill="FFFFFF"/>
          <w:rtl/>
        </w:rPr>
        <w:t xml:space="preserve"> في كافة </w:t>
      </w:r>
      <w:proofErr w:type="spellStart"/>
      <w:r w:rsidRPr="000D548F">
        <w:rPr>
          <w:rStyle w:val="apple-style-span"/>
          <w:rFonts w:ascii="Tahoma" w:hAnsi="Tahoma" w:cs="Tahoma"/>
          <w:b/>
          <w:bCs/>
          <w:color w:val="CC3399"/>
          <w:sz w:val="20"/>
          <w:szCs w:val="20"/>
          <w:shd w:val="clear" w:color="auto" w:fill="FFFFFF"/>
          <w:rtl/>
        </w:rPr>
        <w:t>اشكاله</w:t>
      </w:r>
      <w:proofErr w:type="spellEnd"/>
      <w:r w:rsidRPr="000D548F">
        <w:rPr>
          <w:rStyle w:val="apple-style-span"/>
          <w:rFonts w:ascii="Tahoma" w:hAnsi="Tahoma" w:cs="Tahoma"/>
          <w:b/>
          <w:bCs/>
          <w:color w:val="CC3399"/>
          <w:sz w:val="20"/>
          <w:szCs w:val="20"/>
          <w:shd w:val="clear" w:color="auto" w:fill="FFFFFF"/>
          <w:rtl/>
        </w:rPr>
        <w:t xml:space="preserve"> سواء كان </w:t>
      </w:r>
      <w:proofErr w:type="spellStart"/>
      <w:r w:rsidRPr="000D548F">
        <w:rPr>
          <w:rStyle w:val="apple-style-span"/>
          <w:rFonts w:ascii="Tahoma" w:hAnsi="Tahoma" w:cs="Tahoma"/>
          <w:b/>
          <w:bCs/>
          <w:color w:val="CC3399"/>
          <w:sz w:val="20"/>
          <w:szCs w:val="20"/>
          <w:shd w:val="clear" w:color="auto" w:fill="FFFFFF"/>
          <w:rtl/>
        </w:rPr>
        <w:t>عدوانيآ</w:t>
      </w:r>
      <w:proofErr w:type="spellEnd"/>
      <w:r w:rsidRPr="000D548F">
        <w:rPr>
          <w:rStyle w:val="apple-style-span"/>
          <w:rFonts w:ascii="Tahoma" w:hAnsi="Tahoma" w:cs="Tahoma"/>
          <w:b/>
          <w:bCs/>
          <w:color w:val="CC3399"/>
          <w:sz w:val="20"/>
          <w:szCs w:val="20"/>
          <w:shd w:val="clear" w:color="auto" w:fill="FFFFFF"/>
          <w:rtl/>
        </w:rPr>
        <w:t xml:space="preserve"> </w:t>
      </w:r>
      <w:proofErr w:type="spellStart"/>
      <w:r w:rsidRPr="000D548F">
        <w:rPr>
          <w:rStyle w:val="apple-style-span"/>
          <w:rFonts w:ascii="Tahoma" w:hAnsi="Tahoma" w:cs="Tahoma"/>
          <w:b/>
          <w:bCs/>
          <w:color w:val="CC3399"/>
          <w:sz w:val="20"/>
          <w:szCs w:val="20"/>
          <w:shd w:val="clear" w:color="auto" w:fill="FFFFFF"/>
          <w:rtl/>
        </w:rPr>
        <w:t>او</w:t>
      </w:r>
      <w:proofErr w:type="spellEnd"/>
      <w:r w:rsidRPr="000D548F">
        <w:rPr>
          <w:rStyle w:val="apple-style-span"/>
          <w:rFonts w:ascii="Tahoma" w:hAnsi="Tahoma" w:cs="Tahoma"/>
          <w:b/>
          <w:bCs/>
          <w:color w:val="CC3399"/>
          <w:sz w:val="20"/>
          <w:szCs w:val="20"/>
          <w:shd w:val="clear" w:color="auto" w:fill="FFFFFF"/>
          <w:rtl/>
        </w:rPr>
        <w:t xml:space="preserve"> لم يكن</w:t>
      </w:r>
      <w:r w:rsidRPr="000D548F">
        <w:rPr>
          <w:rStyle w:val="apple-style-span"/>
          <w:rFonts w:ascii="Tahoma" w:hAnsi="Tahoma" w:cs="Tahoma"/>
          <w:b/>
          <w:bCs/>
          <w:color w:val="CC3399"/>
          <w:sz w:val="20"/>
          <w:szCs w:val="20"/>
          <w:shd w:val="clear" w:color="auto" w:fill="FFFFFF"/>
        </w:rPr>
        <w:t xml:space="preserve"> ..</w:t>
      </w:r>
      <w:r w:rsidRPr="000D548F">
        <w:rPr>
          <w:rFonts w:ascii="Tahoma" w:hAnsi="Tahoma" w:cs="Tahoma"/>
          <w:b/>
          <w:bCs/>
          <w:color w:val="CC3399"/>
          <w:sz w:val="20"/>
          <w:szCs w:val="20"/>
        </w:rPr>
        <w:br/>
      </w:r>
      <w:r w:rsidRPr="000D548F"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  <w:rtl/>
        </w:rPr>
        <w:t xml:space="preserve">الاضطرابات </w:t>
      </w:r>
      <w:proofErr w:type="spellStart"/>
      <w:r w:rsidRPr="000D548F"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  <w:rtl/>
        </w:rPr>
        <w:t>السلوكيه</w:t>
      </w:r>
      <w:proofErr w:type="spellEnd"/>
      <w:r w:rsidRPr="000D548F">
        <w:rPr>
          <w:rFonts w:ascii="Tahoma" w:hAnsi="Tahoma" w:cs="Tahoma"/>
          <w:b/>
          <w:bCs/>
          <w:color w:val="CC3399"/>
          <w:sz w:val="20"/>
          <w:szCs w:val="20"/>
          <w:shd w:val="clear" w:color="auto" w:fill="FFFFFF"/>
        </w:rPr>
        <w:br/>
      </w:r>
      <w:r w:rsidRPr="000D548F">
        <w:rPr>
          <w:rStyle w:val="apple-style-span"/>
          <w:rFonts w:ascii="Tahoma" w:hAnsi="Tahoma" w:cs="Tahoma"/>
          <w:b/>
          <w:bCs/>
          <w:color w:val="CC3399"/>
          <w:sz w:val="20"/>
          <w:szCs w:val="20"/>
          <w:shd w:val="clear" w:color="auto" w:fill="FFFFFF"/>
          <w:rtl/>
        </w:rPr>
        <w:t xml:space="preserve">العوامل </w:t>
      </w:r>
      <w:proofErr w:type="spellStart"/>
      <w:r w:rsidRPr="000D548F">
        <w:rPr>
          <w:rStyle w:val="apple-style-span"/>
          <w:rFonts w:ascii="Tahoma" w:hAnsi="Tahoma" w:cs="Tahoma"/>
          <w:b/>
          <w:bCs/>
          <w:color w:val="CC3399"/>
          <w:sz w:val="20"/>
          <w:szCs w:val="20"/>
          <w:shd w:val="clear" w:color="auto" w:fill="FFFFFF"/>
          <w:rtl/>
        </w:rPr>
        <w:t>البيئيه</w:t>
      </w:r>
      <w:proofErr w:type="spellEnd"/>
      <w:r w:rsidRPr="000D548F">
        <w:rPr>
          <w:rFonts w:ascii="Tahoma" w:hAnsi="Tahoma" w:cs="Tahoma"/>
          <w:b/>
          <w:bCs/>
          <w:color w:val="CC3399"/>
          <w:sz w:val="20"/>
          <w:szCs w:val="20"/>
        </w:rPr>
        <w:br/>
      </w:r>
      <w:r w:rsidRPr="000D548F">
        <w:rPr>
          <w:rStyle w:val="apple-style-span"/>
          <w:rFonts w:ascii="Tahoma" w:hAnsi="Tahoma" w:cs="Tahoma"/>
          <w:b/>
          <w:bCs/>
          <w:color w:val="CC3399"/>
          <w:sz w:val="20"/>
          <w:szCs w:val="20"/>
          <w:shd w:val="clear" w:color="auto" w:fill="FFFFFF"/>
          <w:rtl/>
        </w:rPr>
        <w:t>المثير</w:t>
      </w:r>
      <w:r w:rsidRPr="000D548F">
        <w:rPr>
          <w:rFonts w:ascii="Tahoma" w:hAnsi="Tahoma" w:cs="Tahoma"/>
          <w:b/>
          <w:bCs/>
          <w:color w:val="CC3399"/>
          <w:sz w:val="20"/>
          <w:szCs w:val="20"/>
        </w:rPr>
        <w:br/>
      </w:r>
      <w:proofErr w:type="spellStart"/>
      <w:r w:rsidRPr="000D548F">
        <w:rPr>
          <w:rStyle w:val="apple-style-span"/>
          <w:rFonts w:ascii="Tahoma" w:hAnsi="Tahoma" w:cs="Tahoma"/>
          <w:b/>
          <w:bCs/>
          <w:color w:val="CC3399"/>
          <w:sz w:val="20"/>
          <w:szCs w:val="20"/>
          <w:shd w:val="clear" w:color="auto" w:fill="FFFFFF"/>
          <w:rtl/>
        </w:rPr>
        <w:t>الاستجابه</w:t>
      </w:r>
      <w:proofErr w:type="spellEnd"/>
      <w:r w:rsidRPr="000D548F">
        <w:rPr>
          <w:rFonts w:ascii="Tahoma" w:hAnsi="Tahoma" w:cs="Tahoma"/>
          <w:b/>
          <w:bCs/>
          <w:color w:val="CC3399"/>
          <w:sz w:val="20"/>
          <w:szCs w:val="20"/>
        </w:rPr>
        <w:br/>
      </w:r>
      <w:r w:rsidRPr="000D548F">
        <w:rPr>
          <w:rFonts w:ascii="Tahoma" w:hAnsi="Tahoma" w:cs="Tahoma"/>
          <w:b/>
          <w:bCs/>
          <w:color w:val="CC3399"/>
          <w:sz w:val="20"/>
          <w:szCs w:val="20"/>
        </w:rPr>
        <w:br/>
      </w:r>
      <w:r w:rsidRPr="000D548F">
        <w:rPr>
          <w:rFonts w:ascii="Tahoma" w:hAnsi="Tahoma" w:cs="Tahoma"/>
          <w:b/>
          <w:bCs/>
          <w:color w:val="CC3399"/>
          <w:sz w:val="20"/>
          <w:szCs w:val="20"/>
        </w:rPr>
        <w:br/>
      </w:r>
      <w:r w:rsidRPr="000D548F">
        <w:rPr>
          <w:rStyle w:val="apple-style-span"/>
          <w:rFonts w:ascii="Tahoma" w:hAnsi="Tahoma" w:cs="Tahoma"/>
          <w:b/>
          <w:bCs/>
          <w:color w:val="CC3399"/>
          <w:sz w:val="20"/>
          <w:szCs w:val="20"/>
          <w:shd w:val="clear" w:color="auto" w:fill="FFFFFF"/>
        </w:rPr>
        <w:t xml:space="preserve">2/ </w:t>
      </w:r>
      <w:r w:rsidRPr="000D548F">
        <w:rPr>
          <w:rStyle w:val="apple-style-span"/>
          <w:rFonts w:ascii="Tahoma" w:hAnsi="Tahoma" w:cs="Tahoma"/>
          <w:b/>
          <w:bCs/>
          <w:color w:val="CC3399"/>
          <w:sz w:val="20"/>
          <w:szCs w:val="20"/>
          <w:shd w:val="clear" w:color="auto" w:fill="FFFFFF"/>
          <w:rtl/>
        </w:rPr>
        <w:t xml:space="preserve">يقصد بالاضطراب فرط </w:t>
      </w:r>
      <w:proofErr w:type="spellStart"/>
      <w:r w:rsidRPr="000D548F">
        <w:rPr>
          <w:rStyle w:val="apple-style-span"/>
          <w:rFonts w:ascii="Tahoma" w:hAnsi="Tahoma" w:cs="Tahoma"/>
          <w:b/>
          <w:bCs/>
          <w:color w:val="CC3399"/>
          <w:sz w:val="20"/>
          <w:szCs w:val="20"/>
          <w:shd w:val="clear" w:color="auto" w:fill="FFFFFF"/>
          <w:rtl/>
        </w:rPr>
        <w:t>الحركه</w:t>
      </w:r>
      <w:proofErr w:type="spellEnd"/>
      <w:r w:rsidRPr="000D548F">
        <w:rPr>
          <w:rStyle w:val="apple-style-span"/>
          <w:rFonts w:ascii="Tahoma" w:hAnsi="Tahoma" w:cs="Tahoma"/>
          <w:b/>
          <w:bCs/>
          <w:color w:val="CC3399"/>
          <w:sz w:val="20"/>
          <w:szCs w:val="20"/>
          <w:shd w:val="clear" w:color="auto" w:fill="FFFFFF"/>
        </w:rPr>
        <w:t xml:space="preserve"> ..</w:t>
      </w:r>
      <w:r w:rsidRPr="000D548F">
        <w:rPr>
          <w:rFonts w:ascii="Tahoma" w:hAnsi="Tahoma" w:cs="Tahoma"/>
          <w:b/>
          <w:bCs/>
          <w:color w:val="CC3399"/>
          <w:sz w:val="20"/>
          <w:szCs w:val="20"/>
        </w:rPr>
        <w:br/>
      </w:r>
      <w:r w:rsidRPr="000D548F"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  <w:rtl/>
        </w:rPr>
        <w:t>النشاط الزائد</w:t>
      </w:r>
      <w:r w:rsidRPr="000D548F">
        <w:rPr>
          <w:rFonts w:ascii="Tahoma" w:hAnsi="Tahoma" w:cs="Tahoma"/>
          <w:b/>
          <w:bCs/>
          <w:color w:val="CC3399"/>
          <w:sz w:val="20"/>
          <w:szCs w:val="20"/>
          <w:shd w:val="clear" w:color="auto" w:fill="FFFFFF"/>
        </w:rPr>
        <w:br/>
      </w:r>
      <w:r w:rsidRPr="000D548F">
        <w:rPr>
          <w:rStyle w:val="apple-style-span"/>
          <w:rFonts w:ascii="Tahoma" w:hAnsi="Tahoma" w:cs="Tahoma"/>
          <w:b/>
          <w:bCs/>
          <w:color w:val="CC3399"/>
          <w:sz w:val="20"/>
          <w:szCs w:val="20"/>
          <w:shd w:val="clear" w:color="auto" w:fill="FFFFFF"/>
          <w:rtl/>
        </w:rPr>
        <w:t>الكذب</w:t>
      </w:r>
      <w:r w:rsidRPr="000D548F">
        <w:rPr>
          <w:rFonts w:ascii="Tahoma" w:hAnsi="Tahoma" w:cs="Tahoma"/>
          <w:b/>
          <w:bCs/>
          <w:color w:val="CC3399"/>
          <w:sz w:val="20"/>
          <w:szCs w:val="20"/>
        </w:rPr>
        <w:br/>
      </w:r>
      <w:proofErr w:type="spellStart"/>
      <w:r w:rsidRPr="000D548F">
        <w:rPr>
          <w:rStyle w:val="apple-style-span"/>
          <w:rFonts w:ascii="Tahoma" w:hAnsi="Tahoma" w:cs="Tahoma"/>
          <w:b/>
          <w:bCs/>
          <w:color w:val="CC3399"/>
          <w:sz w:val="20"/>
          <w:szCs w:val="20"/>
          <w:shd w:val="clear" w:color="auto" w:fill="FFFFFF"/>
          <w:rtl/>
        </w:rPr>
        <w:t>السرقه</w:t>
      </w:r>
      <w:proofErr w:type="spellEnd"/>
      <w:r w:rsidRPr="000D548F">
        <w:rPr>
          <w:rFonts w:ascii="Tahoma" w:hAnsi="Tahoma" w:cs="Tahoma"/>
          <w:b/>
          <w:bCs/>
          <w:color w:val="CC3399"/>
          <w:sz w:val="20"/>
          <w:szCs w:val="20"/>
        </w:rPr>
        <w:br/>
      </w:r>
      <w:proofErr w:type="spellStart"/>
      <w:r w:rsidRPr="000D548F">
        <w:rPr>
          <w:rStyle w:val="apple-style-span"/>
          <w:rFonts w:ascii="Tahoma" w:hAnsi="Tahoma" w:cs="Tahoma"/>
          <w:b/>
          <w:bCs/>
          <w:color w:val="CC3399"/>
          <w:sz w:val="20"/>
          <w:szCs w:val="20"/>
          <w:shd w:val="clear" w:color="auto" w:fill="FFFFFF"/>
          <w:rtl/>
        </w:rPr>
        <w:t>الغيره</w:t>
      </w:r>
      <w:proofErr w:type="spellEnd"/>
      <w:r w:rsidRPr="000D548F">
        <w:rPr>
          <w:rFonts w:ascii="Tahoma" w:hAnsi="Tahoma" w:cs="Tahoma"/>
          <w:b/>
          <w:bCs/>
          <w:color w:val="CC3399"/>
          <w:sz w:val="20"/>
          <w:szCs w:val="20"/>
        </w:rPr>
        <w:br/>
      </w:r>
      <w:r w:rsidRPr="000D548F">
        <w:rPr>
          <w:rFonts w:ascii="Tahoma" w:hAnsi="Tahoma" w:cs="Tahoma"/>
          <w:b/>
          <w:bCs/>
          <w:color w:val="CC3399"/>
          <w:sz w:val="20"/>
          <w:szCs w:val="20"/>
        </w:rPr>
        <w:br/>
      </w:r>
      <w:r w:rsidRPr="000D548F">
        <w:rPr>
          <w:rStyle w:val="apple-style-span"/>
          <w:rFonts w:ascii="Tahoma" w:hAnsi="Tahoma" w:cs="Tahoma"/>
          <w:b/>
          <w:bCs/>
          <w:color w:val="CC3399"/>
          <w:sz w:val="20"/>
          <w:szCs w:val="20"/>
          <w:shd w:val="clear" w:color="auto" w:fill="FFFFFF"/>
        </w:rPr>
        <w:t xml:space="preserve">3/ </w:t>
      </w:r>
      <w:r w:rsidRPr="000D548F">
        <w:rPr>
          <w:rStyle w:val="apple-style-span"/>
          <w:rFonts w:ascii="Tahoma" w:hAnsi="Tahoma" w:cs="Tahoma"/>
          <w:b/>
          <w:bCs/>
          <w:color w:val="CC3399"/>
          <w:sz w:val="20"/>
          <w:szCs w:val="20"/>
          <w:shd w:val="clear" w:color="auto" w:fill="FFFFFF"/>
          <w:rtl/>
        </w:rPr>
        <w:t xml:space="preserve">يصبح اضطراب مص </w:t>
      </w:r>
      <w:proofErr w:type="spellStart"/>
      <w:r w:rsidRPr="000D548F">
        <w:rPr>
          <w:rStyle w:val="apple-style-span"/>
          <w:rFonts w:ascii="Tahoma" w:hAnsi="Tahoma" w:cs="Tahoma"/>
          <w:b/>
          <w:bCs/>
          <w:color w:val="CC3399"/>
          <w:sz w:val="20"/>
          <w:szCs w:val="20"/>
          <w:shd w:val="clear" w:color="auto" w:fill="FFFFFF"/>
          <w:rtl/>
        </w:rPr>
        <w:t>الابهام</w:t>
      </w:r>
      <w:proofErr w:type="spellEnd"/>
      <w:r w:rsidRPr="000D548F">
        <w:rPr>
          <w:rStyle w:val="apple-style-span"/>
          <w:rFonts w:ascii="Tahoma" w:hAnsi="Tahoma" w:cs="Tahoma"/>
          <w:b/>
          <w:bCs/>
          <w:color w:val="CC3399"/>
          <w:sz w:val="20"/>
          <w:szCs w:val="20"/>
          <w:shd w:val="clear" w:color="auto" w:fill="FFFFFF"/>
          <w:rtl/>
        </w:rPr>
        <w:t xml:space="preserve"> </w:t>
      </w:r>
      <w:proofErr w:type="spellStart"/>
      <w:r w:rsidRPr="000D548F">
        <w:rPr>
          <w:rStyle w:val="apple-style-span"/>
          <w:rFonts w:ascii="Tahoma" w:hAnsi="Tahoma" w:cs="Tahoma"/>
          <w:b/>
          <w:bCs/>
          <w:color w:val="CC3399"/>
          <w:sz w:val="20"/>
          <w:szCs w:val="20"/>
          <w:shd w:val="clear" w:color="auto" w:fill="FFFFFF"/>
          <w:rtl/>
        </w:rPr>
        <w:t>مصدرآ</w:t>
      </w:r>
      <w:proofErr w:type="spellEnd"/>
      <w:r w:rsidRPr="000D548F">
        <w:rPr>
          <w:rStyle w:val="apple-style-span"/>
          <w:rFonts w:ascii="Tahoma" w:hAnsi="Tahoma" w:cs="Tahoma"/>
          <w:b/>
          <w:bCs/>
          <w:color w:val="CC3399"/>
          <w:sz w:val="20"/>
          <w:szCs w:val="20"/>
          <w:shd w:val="clear" w:color="auto" w:fill="FFFFFF"/>
          <w:rtl/>
        </w:rPr>
        <w:t xml:space="preserve"> للقلق </w:t>
      </w:r>
      <w:proofErr w:type="spellStart"/>
      <w:r w:rsidRPr="000D548F">
        <w:rPr>
          <w:rStyle w:val="apple-style-span"/>
          <w:rFonts w:ascii="Tahoma" w:hAnsi="Tahoma" w:cs="Tahoma"/>
          <w:b/>
          <w:bCs/>
          <w:color w:val="CC3399"/>
          <w:sz w:val="20"/>
          <w:szCs w:val="20"/>
          <w:shd w:val="clear" w:color="auto" w:fill="FFFFFF"/>
          <w:rtl/>
        </w:rPr>
        <w:t>اعتبارآ</w:t>
      </w:r>
      <w:proofErr w:type="spellEnd"/>
      <w:r w:rsidRPr="000D548F">
        <w:rPr>
          <w:rStyle w:val="apple-style-span"/>
          <w:rFonts w:ascii="Tahoma" w:hAnsi="Tahoma" w:cs="Tahoma"/>
          <w:b/>
          <w:bCs/>
          <w:color w:val="CC3399"/>
          <w:sz w:val="20"/>
          <w:szCs w:val="20"/>
          <w:shd w:val="clear" w:color="auto" w:fill="FFFFFF"/>
          <w:rtl/>
        </w:rPr>
        <w:t xml:space="preserve"> من سن ........ سنوات فما </w:t>
      </w:r>
      <w:proofErr w:type="gramStart"/>
      <w:r w:rsidRPr="000D548F">
        <w:rPr>
          <w:rStyle w:val="apple-style-span"/>
          <w:rFonts w:ascii="Tahoma" w:hAnsi="Tahoma" w:cs="Tahoma"/>
          <w:b/>
          <w:bCs/>
          <w:color w:val="CC3399"/>
          <w:sz w:val="20"/>
          <w:szCs w:val="20"/>
          <w:shd w:val="clear" w:color="auto" w:fill="FFFFFF"/>
          <w:rtl/>
        </w:rPr>
        <w:t>فوق</w:t>
      </w:r>
      <w:r w:rsidRPr="000D548F">
        <w:rPr>
          <w:rFonts w:ascii="Tahoma" w:hAnsi="Tahoma" w:cs="Tahoma"/>
          <w:b/>
          <w:bCs/>
          <w:color w:val="CC3399"/>
          <w:sz w:val="20"/>
          <w:szCs w:val="20"/>
        </w:rPr>
        <w:br/>
      </w:r>
      <w:r w:rsidRPr="000D548F">
        <w:rPr>
          <w:rFonts w:ascii="Tahoma" w:hAnsi="Tahoma" w:cs="Tahoma"/>
          <w:b/>
          <w:bCs/>
          <w:color w:val="CC3399"/>
          <w:sz w:val="20"/>
          <w:szCs w:val="20"/>
        </w:rPr>
        <w:br/>
      </w:r>
      <w:r w:rsidRPr="000D548F"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  <w:rtl/>
        </w:rPr>
        <w:t>خمس</w:t>
      </w:r>
      <w:proofErr w:type="gramEnd"/>
      <w:r w:rsidRPr="000D548F">
        <w:rPr>
          <w:rFonts w:ascii="Tahoma" w:hAnsi="Tahoma" w:cs="Tahoma"/>
          <w:b/>
          <w:bCs/>
          <w:color w:val="CC3399"/>
          <w:sz w:val="20"/>
          <w:szCs w:val="20"/>
        </w:rPr>
        <w:br/>
      </w:r>
      <w:r w:rsidRPr="000D548F">
        <w:rPr>
          <w:rStyle w:val="apple-style-span"/>
          <w:rFonts w:ascii="Tahoma" w:hAnsi="Tahoma" w:cs="Tahoma"/>
          <w:b/>
          <w:bCs/>
          <w:color w:val="CC3399"/>
          <w:sz w:val="20"/>
          <w:szCs w:val="20"/>
          <w:shd w:val="clear" w:color="auto" w:fill="FFFFFF"/>
          <w:rtl/>
        </w:rPr>
        <w:t>ست</w:t>
      </w:r>
      <w:r w:rsidRPr="000D548F">
        <w:rPr>
          <w:rFonts w:ascii="Tahoma" w:hAnsi="Tahoma" w:cs="Tahoma"/>
          <w:b/>
          <w:bCs/>
          <w:color w:val="CC3399"/>
          <w:sz w:val="20"/>
          <w:szCs w:val="20"/>
        </w:rPr>
        <w:br/>
      </w:r>
      <w:r w:rsidRPr="000D548F">
        <w:rPr>
          <w:rStyle w:val="apple-style-span"/>
          <w:rFonts w:ascii="Tahoma" w:hAnsi="Tahoma" w:cs="Tahoma"/>
          <w:b/>
          <w:bCs/>
          <w:color w:val="CC3399"/>
          <w:sz w:val="20"/>
          <w:szCs w:val="20"/>
          <w:shd w:val="clear" w:color="auto" w:fill="FFFFFF"/>
          <w:rtl/>
        </w:rPr>
        <w:t>سبع</w:t>
      </w:r>
      <w:r w:rsidRPr="000D548F">
        <w:rPr>
          <w:rFonts w:ascii="Tahoma" w:hAnsi="Tahoma" w:cs="Tahoma"/>
          <w:b/>
          <w:bCs/>
          <w:color w:val="CC3399"/>
          <w:sz w:val="20"/>
          <w:szCs w:val="20"/>
        </w:rPr>
        <w:br/>
      </w:r>
      <w:r w:rsidRPr="000D548F">
        <w:rPr>
          <w:rStyle w:val="apple-style-span"/>
          <w:rFonts w:ascii="Tahoma" w:hAnsi="Tahoma" w:cs="Tahoma"/>
          <w:b/>
          <w:bCs/>
          <w:color w:val="CC3399"/>
          <w:sz w:val="20"/>
          <w:szCs w:val="20"/>
          <w:shd w:val="clear" w:color="auto" w:fill="FFFFFF"/>
          <w:rtl/>
        </w:rPr>
        <w:t>تسع</w:t>
      </w:r>
      <w:r w:rsidRPr="000D548F">
        <w:rPr>
          <w:rFonts w:ascii="Tahoma" w:hAnsi="Tahoma" w:cs="Tahoma"/>
          <w:b/>
          <w:bCs/>
          <w:color w:val="CC3399"/>
          <w:sz w:val="20"/>
          <w:szCs w:val="20"/>
          <w:shd w:val="clear" w:color="auto" w:fill="FFFFFF"/>
        </w:rPr>
        <w:br/>
      </w:r>
    </w:p>
    <w:p w:rsidR="00925347" w:rsidRPr="0028279F" w:rsidRDefault="0028279F" w:rsidP="000D548F">
      <w:pPr>
        <w:rPr>
          <w:rFonts w:ascii="Arial" w:eastAsia="Times New Roman" w:hAnsi="Arial" w:cs="Arial" w:hint="cs"/>
          <w:b/>
          <w:bCs/>
          <w:color w:val="003E69"/>
          <w:sz w:val="24"/>
          <w:szCs w:val="24"/>
          <w:rtl/>
        </w:rPr>
      </w:pP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br/>
      </w:r>
    </w:p>
    <w:p w:rsidR="00CB473C" w:rsidRPr="000D548F" w:rsidRDefault="00D06AE7" w:rsidP="000D548F">
      <w:pPr>
        <w:rPr>
          <w:rFonts w:ascii="Arial" w:hAnsi="Arial" w:cs="Arial"/>
          <w:b/>
          <w:bCs/>
          <w:color w:val="A17B36" w:themeColor="background2" w:themeShade="80"/>
          <w:sz w:val="24"/>
          <w:szCs w:val="24"/>
          <w:rtl/>
        </w:rPr>
      </w:pPr>
      <w:r w:rsidRPr="000D548F">
        <w:rPr>
          <w:rFonts w:ascii="Arial" w:hAnsi="Arial" w:cs="Arial" w:hint="cs"/>
          <w:b/>
          <w:bCs/>
          <w:color w:val="A17B36" w:themeColor="background2" w:themeShade="80"/>
          <w:sz w:val="24"/>
          <w:szCs w:val="24"/>
          <w:rtl/>
        </w:rPr>
        <w:t xml:space="preserve">الواجب </w:t>
      </w:r>
      <w:proofErr w:type="gramStart"/>
      <w:r w:rsidRPr="000D548F">
        <w:rPr>
          <w:rFonts w:ascii="Arial" w:hAnsi="Arial" w:cs="Arial" w:hint="cs"/>
          <w:b/>
          <w:bCs/>
          <w:color w:val="A17B36" w:themeColor="background2" w:themeShade="80"/>
          <w:sz w:val="24"/>
          <w:szCs w:val="24"/>
          <w:rtl/>
        </w:rPr>
        <w:t>الثاني :</w:t>
      </w:r>
      <w:proofErr w:type="gramEnd"/>
    </w:p>
    <w:p w:rsidR="000D548F" w:rsidRPr="000D548F" w:rsidRDefault="000D548F" w:rsidP="000D548F">
      <w:pPr>
        <w:shd w:val="clear" w:color="auto" w:fill="FFFFFF"/>
        <w:bidi w:val="0"/>
        <w:spacing w:after="0" w:line="240" w:lineRule="auto"/>
        <w:ind w:left="710"/>
        <w:jc w:val="right"/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</w:pPr>
      <w:r w:rsidRPr="000D548F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يطلق على المثير الذي يؤدي اختفاؤه إلى تقوية السلوك</w:t>
      </w:r>
      <w:r w:rsidRPr="000D548F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 .......</w:t>
      </w:r>
      <w:r w:rsidRPr="000D548F">
        <w:rPr>
          <w:rFonts w:ascii="Tahoma" w:hAnsi="Tahoma" w:cs="Tahoma"/>
          <w:b/>
          <w:bCs/>
          <w:color w:val="000000"/>
          <w:sz w:val="20"/>
          <w:szCs w:val="20"/>
        </w:rPr>
        <w:br/>
      </w:r>
      <w:r w:rsidRPr="000D548F"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  <w:rtl/>
        </w:rPr>
        <w:t>معززا سلبياً</w:t>
      </w:r>
      <w:r w:rsidRPr="000D548F"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</w:rPr>
        <w:br/>
      </w:r>
      <w:r w:rsidRPr="000D548F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عقاباً ثانوياً</w:t>
      </w:r>
      <w:r w:rsidRPr="000D548F">
        <w:rPr>
          <w:rFonts w:ascii="Tahoma" w:hAnsi="Tahoma" w:cs="Tahoma"/>
          <w:b/>
          <w:bCs/>
          <w:color w:val="000000"/>
          <w:sz w:val="20"/>
          <w:szCs w:val="20"/>
        </w:rPr>
        <w:br/>
      </w:r>
      <w:r w:rsidRPr="000D548F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عقاباً أولياً</w:t>
      </w:r>
      <w:r w:rsidRPr="000D548F">
        <w:rPr>
          <w:rFonts w:ascii="Tahoma" w:hAnsi="Tahoma" w:cs="Tahoma"/>
          <w:b/>
          <w:bCs/>
          <w:color w:val="000000"/>
          <w:sz w:val="20"/>
          <w:szCs w:val="20"/>
        </w:rPr>
        <w:br/>
      </w:r>
      <w:r w:rsidRPr="000D548F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معززاً إيجابياً</w:t>
      </w:r>
      <w:r w:rsidRPr="000D548F">
        <w:rPr>
          <w:rFonts w:ascii="Tahoma" w:hAnsi="Tahoma" w:cs="Tahoma"/>
          <w:b/>
          <w:bCs/>
          <w:color w:val="000000"/>
          <w:sz w:val="20"/>
          <w:szCs w:val="20"/>
        </w:rPr>
        <w:br/>
      </w:r>
      <w:r w:rsidRPr="000D548F">
        <w:rPr>
          <w:rFonts w:ascii="Tahoma" w:hAnsi="Tahoma" w:cs="Tahoma"/>
          <w:b/>
          <w:bCs/>
          <w:color w:val="000000"/>
          <w:sz w:val="20"/>
          <w:szCs w:val="20"/>
        </w:rPr>
        <w:br/>
      </w:r>
      <w:r w:rsidRPr="000D548F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يشير العقاب من </w:t>
      </w:r>
      <w:proofErr w:type="gramStart"/>
      <w:r w:rsidRPr="000D548F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الدرجة ...........</w:t>
      </w:r>
      <w:proofErr w:type="gramEnd"/>
      <w:r w:rsidRPr="000D548F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 إلى إزالة </w:t>
      </w:r>
      <w:proofErr w:type="gramStart"/>
      <w:r w:rsidRPr="000D548F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مثير</w:t>
      </w:r>
      <w:proofErr w:type="gramEnd"/>
      <w:r w:rsidRPr="000D548F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 إيجابي بعد حدوث السلوك مباشرة</w:t>
      </w:r>
      <w:r w:rsidRPr="000D548F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.</w:t>
      </w:r>
      <w:r w:rsidRPr="000D548F">
        <w:rPr>
          <w:rFonts w:ascii="Tahoma" w:hAnsi="Tahoma" w:cs="Tahoma"/>
          <w:b/>
          <w:bCs/>
          <w:color w:val="000000"/>
          <w:sz w:val="20"/>
          <w:szCs w:val="20"/>
        </w:rPr>
        <w:br/>
      </w:r>
      <w:r w:rsidRPr="000D548F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الخامسة</w:t>
      </w:r>
      <w:r w:rsidRPr="000D548F">
        <w:rPr>
          <w:rFonts w:ascii="Tahoma" w:hAnsi="Tahoma" w:cs="Tahoma"/>
          <w:b/>
          <w:bCs/>
          <w:color w:val="000000"/>
          <w:sz w:val="20"/>
          <w:szCs w:val="20"/>
        </w:rPr>
        <w:br/>
      </w:r>
      <w:r w:rsidRPr="000D548F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الرابعة</w:t>
      </w:r>
      <w:r w:rsidRPr="000D548F">
        <w:rPr>
          <w:rFonts w:ascii="Tahoma" w:hAnsi="Tahoma" w:cs="Tahoma"/>
          <w:b/>
          <w:bCs/>
          <w:color w:val="000000"/>
          <w:sz w:val="20"/>
          <w:szCs w:val="20"/>
        </w:rPr>
        <w:br/>
      </w:r>
      <w:r w:rsidRPr="000D548F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الثالثة</w:t>
      </w:r>
      <w:r w:rsidRPr="000D548F">
        <w:rPr>
          <w:rFonts w:ascii="Tahoma" w:hAnsi="Tahoma" w:cs="Tahoma"/>
          <w:b/>
          <w:bCs/>
          <w:color w:val="000000"/>
          <w:sz w:val="20"/>
          <w:szCs w:val="20"/>
        </w:rPr>
        <w:br/>
      </w:r>
      <w:proofErr w:type="gramStart"/>
      <w:r w:rsidRPr="000D548F"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  <w:rtl/>
        </w:rPr>
        <w:t>الثانية</w:t>
      </w:r>
      <w:r w:rsidRPr="000D548F"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</w:rPr>
        <w:br/>
      </w:r>
      <w:r w:rsidRPr="000D548F">
        <w:rPr>
          <w:rFonts w:ascii="Tahoma" w:hAnsi="Tahoma" w:cs="Tahoma"/>
          <w:b/>
          <w:bCs/>
          <w:color w:val="000000"/>
          <w:sz w:val="20"/>
          <w:szCs w:val="20"/>
        </w:rPr>
        <w:br/>
      </w:r>
      <w:proofErr w:type="spellStart"/>
      <w:r w:rsidRPr="000D548F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يشتمل</w:t>
      </w:r>
      <w:proofErr w:type="spellEnd"/>
      <w:proofErr w:type="gramEnd"/>
      <w:r w:rsidRPr="000D548F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 الهدف السلوكي على ثلاثة عناصر أساسية هي: .......... </w:t>
      </w:r>
      <w:proofErr w:type="gramStart"/>
      <w:r w:rsidRPr="000D548F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والظروف</w:t>
      </w:r>
      <w:proofErr w:type="gramEnd"/>
      <w:r w:rsidRPr="000D548F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 والمعايير</w:t>
      </w:r>
      <w:r w:rsidRPr="000D548F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.</w:t>
      </w:r>
      <w:r w:rsidRPr="000D548F">
        <w:rPr>
          <w:rFonts w:ascii="Tahoma" w:hAnsi="Tahoma" w:cs="Tahoma"/>
          <w:b/>
          <w:bCs/>
          <w:color w:val="000000"/>
          <w:sz w:val="20"/>
          <w:szCs w:val="20"/>
        </w:rPr>
        <w:br/>
      </w:r>
      <w:proofErr w:type="gramStart"/>
      <w:r w:rsidRPr="000D548F"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  <w:rtl/>
        </w:rPr>
        <w:t>الأداء</w:t>
      </w:r>
      <w:proofErr w:type="gramEnd"/>
      <w:r w:rsidRPr="000D548F">
        <w:rPr>
          <w:rFonts w:ascii="Tahoma" w:hAnsi="Tahoma" w:cs="Tahoma"/>
          <w:b/>
          <w:bCs/>
          <w:color w:val="000000"/>
          <w:sz w:val="20"/>
          <w:szCs w:val="20"/>
        </w:rPr>
        <w:br/>
      </w:r>
      <w:r w:rsidRPr="000D548F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الأماكن</w:t>
      </w:r>
      <w:r w:rsidRPr="000D548F">
        <w:rPr>
          <w:rFonts w:ascii="Tahoma" w:hAnsi="Tahoma" w:cs="Tahoma"/>
          <w:b/>
          <w:bCs/>
          <w:color w:val="000000"/>
          <w:sz w:val="20"/>
          <w:szCs w:val="20"/>
        </w:rPr>
        <w:br/>
      </w:r>
      <w:r w:rsidRPr="000D548F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التعزيز</w:t>
      </w:r>
      <w:r w:rsidRPr="000D548F">
        <w:rPr>
          <w:rFonts w:ascii="Tahoma" w:hAnsi="Tahoma" w:cs="Tahoma"/>
          <w:b/>
          <w:bCs/>
          <w:color w:val="000000"/>
          <w:sz w:val="20"/>
          <w:szCs w:val="20"/>
        </w:rPr>
        <w:br/>
      </w:r>
      <w:r w:rsidRPr="000D548F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العقاب</w:t>
      </w:r>
      <w:r w:rsidRPr="000D548F"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br/>
      </w:r>
    </w:p>
    <w:p w:rsidR="000D548F" w:rsidRPr="000D548F" w:rsidRDefault="000D548F" w:rsidP="000D548F">
      <w:pPr>
        <w:shd w:val="clear" w:color="auto" w:fill="FFFFFF"/>
        <w:bidi w:val="0"/>
        <w:spacing w:after="0" w:line="240" w:lineRule="auto"/>
        <w:ind w:left="60"/>
        <w:jc w:val="right"/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</w:pPr>
    </w:p>
    <w:p w:rsidR="00D06AE7" w:rsidRPr="000D548F" w:rsidRDefault="00D06AE7" w:rsidP="000D548F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A17B36" w:themeColor="background2" w:themeShade="80"/>
          <w:sz w:val="24"/>
          <w:szCs w:val="24"/>
        </w:rPr>
      </w:pPr>
      <w:r w:rsidRPr="000D548F">
        <w:rPr>
          <w:rFonts w:ascii="Arial" w:eastAsia="Times New Roman" w:hAnsi="Arial" w:cs="Arial" w:hint="cs"/>
          <w:b/>
          <w:bCs/>
          <w:color w:val="A17B36" w:themeColor="background2" w:themeShade="80"/>
          <w:sz w:val="24"/>
          <w:szCs w:val="24"/>
          <w:rtl/>
        </w:rPr>
        <w:lastRenderedPageBreak/>
        <w:t xml:space="preserve">الواجب </w:t>
      </w:r>
      <w:proofErr w:type="gramStart"/>
      <w:r w:rsidRPr="000D548F">
        <w:rPr>
          <w:rFonts w:ascii="Arial" w:eastAsia="Times New Roman" w:hAnsi="Arial" w:cs="Arial" w:hint="cs"/>
          <w:b/>
          <w:bCs/>
          <w:color w:val="A17B36" w:themeColor="background2" w:themeShade="80"/>
          <w:sz w:val="24"/>
          <w:szCs w:val="24"/>
          <w:rtl/>
        </w:rPr>
        <w:t>الثالث :</w:t>
      </w:r>
      <w:proofErr w:type="gramEnd"/>
    </w:p>
    <w:p w:rsidR="0095143C" w:rsidRPr="000D548F" w:rsidRDefault="0095143C" w:rsidP="000D548F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</w:rPr>
      </w:pPr>
    </w:p>
    <w:p w:rsidR="000D548F" w:rsidRPr="000D548F" w:rsidRDefault="000D548F" w:rsidP="000D548F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</w:rPr>
      </w:pPr>
      <w:r w:rsidRPr="000D548F"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</w:rPr>
        <w:t xml:space="preserve">- </w:t>
      </w:r>
      <w:r w:rsidRPr="000D548F"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rtl/>
        </w:rPr>
        <w:t xml:space="preserve">غالباً ما يسمى إجراء تكلفة الاستجابة </w:t>
      </w:r>
      <w:proofErr w:type="spellStart"/>
      <w:r w:rsidRPr="000D548F"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rtl/>
        </w:rPr>
        <w:t>ب</w:t>
      </w:r>
      <w:proofErr w:type="gramStart"/>
      <w:r w:rsidRPr="000D548F"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rtl/>
        </w:rPr>
        <w:t>ـ</w:t>
      </w:r>
      <w:proofErr w:type="spellEnd"/>
      <w:r w:rsidRPr="000D548F"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</w:rPr>
        <w:t xml:space="preserve"> ................</w:t>
      </w:r>
      <w:proofErr w:type="gramEnd"/>
    </w:p>
    <w:p w:rsidR="000D548F" w:rsidRPr="000D548F" w:rsidRDefault="000D548F" w:rsidP="000D548F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</w:rPr>
      </w:pPr>
    </w:p>
    <w:p w:rsidR="000D548F" w:rsidRPr="000D548F" w:rsidRDefault="000D548F" w:rsidP="000D548F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FF0000"/>
          <w:sz w:val="24"/>
          <w:szCs w:val="24"/>
        </w:rPr>
      </w:pPr>
      <w:proofErr w:type="gramStart"/>
      <w:r w:rsidRPr="000D548F">
        <w:rPr>
          <w:rFonts w:ascii="Arial" w:eastAsia="Times New Roman" w:hAnsi="Arial" w:cs="Arial"/>
          <w:b/>
          <w:bCs/>
          <w:color w:val="FF0000"/>
          <w:sz w:val="24"/>
          <w:szCs w:val="24"/>
        </w:rPr>
        <w:t xml:space="preserve">a - </w:t>
      </w:r>
      <w:r w:rsidRPr="000D548F">
        <w:rPr>
          <w:rFonts w:ascii="Arial" w:eastAsia="Times New Roman" w:hAnsi="Arial" w:cs="Arial"/>
          <w:b/>
          <w:bCs/>
          <w:color w:val="FF0000"/>
          <w:sz w:val="24"/>
          <w:szCs w:val="24"/>
          <w:rtl/>
        </w:rPr>
        <w:t>الغرامة أو المخالفة</w:t>
      </w:r>
      <w:r w:rsidRPr="000D548F">
        <w:rPr>
          <w:rFonts w:ascii="Arial" w:eastAsia="Times New Roman" w:hAnsi="Arial" w:cs="Arial"/>
          <w:b/>
          <w:bCs/>
          <w:color w:val="FF0000"/>
          <w:sz w:val="24"/>
          <w:szCs w:val="24"/>
        </w:rPr>
        <w:t>.</w:t>
      </w:r>
      <w:proofErr w:type="gramEnd"/>
    </w:p>
    <w:p w:rsidR="000D548F" w:rsidRPr="000D548F" w:rsidRDefault="000D548F" w:rsidP="000D548F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</w:rPr>
      </w:pPr>
      <w:r w:rsidRPr="000D548F"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</w:rPr>
        <w:t xml:space="preserve">b - </w:t>
      </w:r>
      <w:proofErr w:type="spellStart"/>
      <w:r w:rsidRPr="000D548F"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rtl/>
        </w:rPr>
        <w:t>النمذجة</w:t>
      </w:r>
      <w:proofErr w:type="spellEnd"/>
      <w:r w:rsidRPr="000D548F"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</w:rPr>
        <w:t>.</w:t>
      </w:r>
    </w:p>
    <w:p w:rsidR="000D548F" w:rsidRPr="000D548F" w:rsidRDefault="000D548F" w:rsidP="000D548F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</w:rPr>
      </w:pPr>
      <w:r w:rsidRPr="000D548F"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</w:rPr>
        <w:t xml:space="preserve">c - </w:t>
      </w:r>
      <w:r w:rsidRPr="000D548F"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rtl/>
        </w:rPr>
        <w:t>المعززات الرمزية</w:t>
      </w:r>
      <w:r w:rsidRPr="000D548F"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</w:rPr>
        <w:t>.</w:t>
      </w:r>
    </w:p>
    <w:p w:rsidR="000D548F" w:rsidRPr="000D548F" w:rsidRDefault="000D548F" w:rsidP="000D548F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</w:rPr>
      </w:pPr>
      <w:r w:rsidRPr="000D548F"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</w:rPr>
        <w:t xml:space="preserve">d - </w:t>
      </w:r>
      <w:r w:rsidRPr="000D548F"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rtl/>
        </w:rPr>
        <w:t>المعززات المعممة</w:t>
      </w:r>
      <w:r w:rsidRPr="000D548F"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</w:rPr>
        <w:t>.</w:t>
      </w:r>
    </w:p>
    <w:p w:rsidR="000D548F" w:rsidRPr="000D548F" w:rsidRDefault="000D548F" w:rsidP="000D548F">
      <w:pPr>
        <w:bidi w:val="0"/>
        <w:spacing w:after="240" w:line="240" w:lineRule="auto"/>
        <w:jc w:val="right"/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shd w:val="clear" w:color="auto" w:fill="FFFFFF"/>
        </w:rPr>
      </w:pPr>
    </w:p>
    <w:p w:rsidR="000D548F" w:rsidRPr="000D548F" w:rsidRDefault="000D548F" w:rsidP="000D548F">
      <w:pPr>
        <w:bidi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shd w:val="clear" w:color="auto" w:fill="FFFFFF"/>
        </w:rPr>
      </w:pPr>
      <w:r w:rsidRPr="000D548F"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shd w:val="clear" w:color="auto" w:fill="FFFFFF"/>
        </w:rPr>
        <w:t xml:space="preserve">2 - </w:t>
      </w:r>
      <w:r w:rsidRPr="000D548F"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shd w:val="clear" w:color="auto" w:fill="FFFFFF"/>
          <w:rtl/>
        </w:rPr>
        <w:t xml:space="preserve">يُعد الإرجاع أو </w:t>
      </w:r>
      <w:proofErr w:type="spellStart"/>
      <w:r w:rsidRPr="000D548F"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shd w:val="clear" w:color="auto" w:fill="FFFFFF"/>
          <w:rtl/>
        </w:rPr>
        <w:t>الإعاضة</w:t>
      </w:r>
      <w:proofErr w:type="spellEnd"/>
      <w:r w:rsidRPr="000D548F"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shd w:val="clear" w:color="auto" w:fill="FFFFFF"/>
          <w:rtl/>
        </w:rPr>
        <w:t xml:space="preserve"> إحدى </w:t>
      </w:r>
      <w:proofErr w:type="gramStart"/>
      <w:r w:rsidRPr="000D548F"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shd w:val="clear" w:color="auto" w:fill="FFFFFF"/>
          <w:rtl/>
        </w:rPr>
        <w:t>أشكال</w:t>
      </w:r>
      <w:r w:rsidRPr="000D548F"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shd w:val="clear" w:color="auto" w:fill="FFFFFF"/>
        </w:rPr>
        <w:t xml:space="preserve"> ...............</w:t>
      </w:r>
      <w:proofErr w:type="gramEnd"/>
    </w:p>
    <w:p w:rsidR="000D548F" w:rsidRPr="000D548F" w:rsidRDefault="000D548F" w:rsidP="000D548F">
      <w:pPr>
        <w:bidi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FF0000"/>
          <w:sz w:val="24"/>
          <w:szCs w:val="24"/>
          <w:shd w:val="clear" w:color="auto" w:fill="FFFFFF"/>
        </w:rPr>
      </w:pPr>
      <w:proofErr w:type="gramStart"/>
      <w:r w:rsidRPr="000D548F">
        <w:rPr>
          <w:rFonts w:ascii="Arial" w:eastAsia="Times New Roman" w:hAnsi="Arial" w:cs="Arial"/>
          <w:b/>
          <w:bCs/>
          <w:color w:val="FF0000"/>
          <w:sz w:val="24"/>
          <w:szCs w:val="24"/>
          <w:shd w:val="clear" w:color="auto" w:fill="FFFFFF"/>
        </w:rPr>
        <w:t xml:space="preserve">a - </w:t>
      </w:r>
      <w:r w:rsidRPr="000D548F">
        <w:rPr>
          <w:rFonts w:ascii="Arial" w:eastAsia="Times New Roman" w:hAnsi="Arial" w:cs="Arial"/>
          <w:b/>
          <w:bCs/>
          <w:color w:val="FF0000"/>
          <w:sz w:val="24"/>
          <w:szCs w:val="24"/>
          <w:shd w:val="clear" w:color="auto" w:fill="FFFFFF"/>
          <w:rtl/>
        </w:rPr>
        <w:t>التصحيح الزائد</w:t>
      </w:r>
      <w:r w:rsidRPr="000D548F">
        <w:rPr>
          <w:rFonts w:ascii="Arial" w:eastAsia="Times New Roman" w:hAnsi="Arial" w:cs="Arial"/>
          <w:b/>
          <w:bCs/>
          <w:color w:val="FF0000"/>
          <w:sz w:val="24"/>
          <w:szCs w:val="24"/>
          <w:shd w:val="clear" w:color="auto" w:fill="FFFFFF"/>
        </w:rPr>
        <w:t>.</w:t>
      </w:r>
      <w:proofErr w:type="gramEnd"/>
    </w:p>
    <w:p w:rsidR="000D548F" w:rsidRPr="000D548F" w:rsidRDefault="000D548F" w:rsidP="000D548F">
      <w:pPr>
        <w:bidi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shd w:val="clear" w:color="auto" w:fill="FFFFFF"/>
        </w:rPr>
      </w:pPr>
      <w:r w:rsidRPr="000D548F"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shd w:val="clear" w:color="auto" w:fill="FFFFFF"/>
        </w:rPr>
        <w:t xml:space="preserve">b - </w:t>
      </w:r>
      <w:r w:rsidRPr="000D548F"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shd w:val="clear" w:color="auto" w:fill="FFFFFF"/>
          <w:rtl/>
        </w:rPr>
        <w:t>التمييز</w:t>
      </w:r>
      <w:r w:rsidRPr="000D548F"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shd w:val="clear" w:color="auto" w:fill="FFFFFF"/>
        </w:rPr>
        <w:t>.</w:t>
      </w:r>
    </w:p>
    <w:p w:rsidR="000D548F" w:rsidRPr="000D548F" w:rsidRDefault="000D548F" w:rsidP="000D548F">
      <w:pPr>
        <w:bidi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shd w:val="clear" w:color="auto" w:fill="FFFFFF"/>
        </w:rPr>
      </w:pPr>
      <w:r w:rsidRPr="000D548F"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shd w:val="clear" w:color="auto" w:fill="FFFFFF"/>
        </w:rPr>
        <w:t xml:space="preserve">c - </w:t>
      </w:r>
      <w:r w:rsidRPr="000D548F"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shd w:val="clear" w:color="auto" w:fill="FFFFFF"/>
          <w:rtl/>
        </w:rPr>
        <w:t>التشكيل</w:t>
      </w:r>
      <w:r w:rsidRPr="000D548F"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shd w:val="clear" w:color="auto" w:fill="FFFFFF"/>
        </w:rPr>
        <w:t>.</w:t>
      </w:r>
    </w:p>
    <w:p w:rsidR="000D548F" w:rsidRPr="000D548F" w:rsidRDefault="000D548F" w:rsidP="000D548F">
      <w:pPr>
        <w:bidi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shd w:val="clear" w:color="auto" w:fill="FFFFFF"/>
        </w:rPr>
      </w:pPr>
      <w:r w:rsidRPr="000D548F"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shd w:val="clear" w:color="auto" w:fill="FFFFFF"/>
        </w:rPr>
        <w:t xml:space="preserve">d - </w:t>
      </w:r>
      <w:r w:rsidRPr="000D548F"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shd w:val="clear" w:color="auto" w:fill="FFFFFF"/>
          <w:rtl/>
        </w:rPr>
        <w:t>التسلسل</w:t>
      </w:r>
      <w:r w:rsidRPr="000D548F"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shd w:val="clear" w:color="auto" w:fill="FFFFFF"/>
        </w:rPr>
        <w:t>.</w:t>
      </w:r>
    </w:p>
    <w:p w:rsidR="000D548F" w:rsidRPr="000D548F" w:rsidRDefault="000D548F" w:rsidP="000D548F">
      <w:pPr>
        <w:bidi w:val="0"/>
        <w:spacing w:after="240" w:line="240" w:lineRule="auto"/>
        <w:jc w:val="right"/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shd w:val="clear" w:color="auto" w:fill="FFFFFF"/>
        </w:rPr>
      </w:pPr>
    </w:p>
    <w:p w:rsidR="000D548F" w:rsidRPr="000D548F" w:rsidRDefault="000D548F" w:rsidP="000D548F">
      <w:pPr>
        <w:bidi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shd w:val="clear" w:color="auto" w:fill="FFFFFF"/>
        </w:rPr>
      </w:pPr>
      <w:r w:rsidRPr="000D548F"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shd w:val="clear" w:color="auto" w:fill="FFFFFF"/>
        </w:rPr>
        <w:t xml:space="preserve">3 - </w:t>
      </w:r>
      <w:r w:rsidRPr="000D548F"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shd w:val="clear" w:color="auto" w:fill="FFFFFF"/>
          <w:rtl/>
        </w:rPr>
        <w:t>تعرف ............... بأنها ملاحظة الشخص لنموذج (شخص آخر) وتقليده</w:t>
      </w:r>
      <w:r w:rsidRPr="000D548F"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shd w:val="clear" w:color="auto" w:fill="FFFFFF"/>
        </w:rPr>
        <w:t>.</w:t>
      </w:r>
    </w:p>
    <w:p w:rsidR="000D548F" w:rsidRPr="000D548F" w:rsidRDefault="000D548F" w:rsidP="000D548F">
      <w:pPr>
        <w:bidi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FF0000"/>
          <w:sz w:val="24"/>
          <w:szCs w:val="24"/>
          <w:shd w:val="clear" w:color="auto" w:fill="FFFFFF"/>
        </w:rPr>
      </w:pPr>
      <w:proofErr w:type="gramStart"/>
      <w:r w:rsidRPr="000D548F">
        <w:rPr>
          <w:rFonts w:ascii="Arial" w:eastAsia="Times New Roman" w:hAnsi="Arial" w:cs="Arial"/>
          <w:b/>
          <w:bCs/>
          <w:color w:val="FF0000"/>
          <w:sz w:val="24"/>
          <w:szCs w:val="24"/>
          <w:shd w:val="clear" w:color="auto" w:fill="FFFFFF"/>
        </w:rPr>
        <w:t xml:space="preserve">a - </w:t>
      </w:r>
      <w:proofErr w:type="spellStart"/>
      <w:r w:rsidRPr="000D548F">
        <w:rPr>
          <w:rFonts w:ascii="Arial" w:eastAsia="Times New Roman" w:hAnsi="Arial" w:cs="Arial"/>
          <w:b/>
          <w:bCs/>
          <w:color w:val="FF0000"/>
          <w:sz w:val="24"/>
          <w:szCs w:val="24"/>
          <w:shd w:val="clear" w:color="auto" w:fill="FFFFFF"/>
          <w:rtl/>
        </w:rPr>
        <w:t>النمذجة</w:t>
      </w:r>
      <w:proofErr w:type="spellEnd"/>
      <w:r w:rsidRPr="000D548F">
        <w:rPr>
          <w:rFonts w:ascii="Arial" w:eastAsia="Times New Roman" w:hAnsi="Arial" w:cs="Arial"/>
          <w:b/>
          <w:bCs/>
          <w:color w:val="FF0000"/>
          <w:sz w:val="24"/>
          <w:szCs w:val="24"/>
          <w:shd w:val="clear" w:color="auto" w:fill="FFFFFF"/>
          <w:rtl/>
        </w:rPr>
        <w:t xml:space="preserve"> الحية</w:t>
      </w:r>
      <w:r w:rsidRPr="000D548F">
        <w:rPr>
          <w:rFonts w:ascii="Arial" w:eastAsia="Times New Roman" w:hAnsi="Arial" w:cs="Arial"/>
          <w:b/>
          <w:bCs/>
          <w:color w:val="FF0000"/>
          <w:sz w:val="24"/>
          <w:szCs w:val="24"/>
          <w:shd w:val="clear" w:color="auto" w:fill="FFFFFF"/>
        </w:rPr>
        <w:t>.</w:t>
      </w:r>
      <w:proofErr w:type="gramEnd"/>
    </w:p>
    <w:p w:rsidR="000D548F" w:rsidRPr="000D548F" w:rsidRDefault="000D548F" w:rsidP="000D548F">
      <w:pPr>
        <w:bidi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shd w:val="clear" w:color="auto" w:fill="FFFFFF"/>
        </w:rPr>
      </w:pPr>
      <w:r w:rsidRPr="000D548F"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shd w:val="clear" w:color="auto" w:fill="FFFFFF"/>
        </w:rPr>
        <w:t xml:space="preserve">b - </w:t>
      </w:r>
      <w:proofErr w:type="spellStart"/>
      <w:r w:rsidRPr="000D548F"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shd w:val="clear" w:color="auto" w:fill="FFFFFF"/>
          <w:rtl/>
        </w:rPr>
        <w:t>النمذجة</w:t>
      </w:r>
      <w:proofErr w:type="spellEnd"/>
      <w:r w:rsidRPr="000D548F"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shd w:val="clear" w:color="auto" w:fill="FFFFFF"/>
          <w:rtl/>
        </w:rPr>
        <w:t xml:space="preserve"> المصورة أو الرمزية</w:t>
      </w:r>
      <w:r w:rsidRPr="000D548F"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shd w:val="clear" w:color="auto" w:fill="FFFFFF"/>
        </w:rPr>
        <w:t>.</w:t>
      </w:r>
    </w:p>
    <w:p w:rsidR="000D548F" w:rsidRPr="000D548F" w:rsidRDefault="000D548F" w:rsidP="000D548F">
      <w:pPr>
        <w:bidi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shd w:val="clear" w:color="auto" w:fill="FFFFFF"/>
        </w:rPr>
      </w:pPr>
      <w:r w:rsidRPr="000D548F"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shd w:val="clear" w:color="auto" w:fill="FFFFFF"/>
        </w:rPr>
        <w:t xml:space="preserve">c - </w:t>
      </w:r>
      <w:r w:rsidRPr="000D548F"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shd w:val="clear" w:color="auto" w:fill="FFFFFF"/>
          <w:rtl/>
        </w:rPr>
        <w:t>التلقين</w:t>
      </w:r>
      <w:r w:rsidRPr="000D548F"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shd w:val="clear" w:color="auto" w:fill="FFFFFF"/>
        </w:rPr>
        <w:t>.</w:t>
      </w:r>
    </w:p>
    <w:p w:rsidR="000D548F" w:rsidRPr="000D548F" w:rsidRDefault="000D548F" w:rsidP="000D548F">
      <w:pPr>
        <w:bidi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shd w:val="clear" w:color="auto" w:fill="FFFFFF"/>
        </w:rPr>
      </w:pPr>
      <w:r w:rsidRPr="000D548F"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shd w:val="clear" w:color="auto" w:fill="FFFFFF"/>
        </w:rPr>
        <w:t xml:space="preserve">d - </w:t>
      </w:r>
      <w:r w:rsidRPr="000D548F"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shd w:val="clear" w:color="auto" w:fill="FFFFFF"/>
          <w:rtl/>
        </w:rPr>
        <w:t>التعزيز</w:t>
      </w:r>
      <w:r w:rsidRPr="000D548F"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shd w:val="clear" w:color="auto" w:fill="FFFFFF"/>
        </w:rPr>
        <w:t>.</w:t>
      </w:r>
    </w:p>
    <w:p w:rsidR="000D548F" w:rsidRPr="000D548F" w:rsidRDefault="000D548F" w:rsidP="000D548F">
      <w:pPr>
        <w:bidi w:val="0"/>
        <w:spacing w:after="240" w:line="240" w:lineRule="auto"/>
        <w:jc w:val="right"/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shd w:val="clear" w:color="auto" w:fill="FFFFFF"/>
        </w:rPr>
      </w:pPr>
    </w:p>
    <w:p w:rsidR="000D548F" w:rsidRPr="000D548F" w:rsidRDefault="000D548F" w:rsidP="000D548F">
      <w:pPr>
        <w:bidi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shd w:val="clear" w:color="auto" w:fill="FFFFFF"/>
        </w:rPr>
      </w:pPr>
      <w:r w:rsidRPr="000D548F"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shd w:val="clear" w:color="auto" w:fill="FFFFFF"/>
        </w:rPr>
        <w:t xml:space="preserve">4 - </w:t>
      </w:r>
      <w:proofErr w:type="spellStart"/>
      <w:r w:rsidRPr="000D548F"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shd w:val="clear" w:color="auto" w:fill="FFFFFF"/>
          <w:rtl/>
        </w:rPr>
        <w:t>يشتمل</w:t>
      </w:r>
      <w:proofErr w:type="spellEnd"/>
      <w:r w:rsidRPr="000D548F"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shd w:val="clear" w:color="auto" w:fill="FFFFFF"/>
          <w:rtl/>
        </w:rPr>
        <w:t xml:space="preserve"> </w:t>
      </w:r>
      <w:proofErr w:type="gramStart"/>
      <w:r w:rsidRPr="000D548F"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shd w:val="clear" w:color="auto" w:fill="FFFFFF"/>
          <w:rtl/>
        </w:rPr>
        <w:t>التلقين ..............</w:t>
      </w:r>
      <w:proofErr w:type="gramEnd"/>
      <w:r w:rsidRPr="000D548F"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shd w:val="clear" w:color="auto" w:fill="FFFFFF"/>
          <w:rtl/>
        </w:rPr>
        <w:t xml:space="preserve"> على توجيه </w:t>
      </w:r>
      <w:proofErr w:type="gramStart"/>
      <w:r w:rsidRPr="000D548F"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shd w:val="clear" w:color="auto" w:fill="FFFFFF"/>
          <w:rtl/>
        </w:rPr>
        <w:t>الآخرين</w:t>
      </w:r>
      <w:proofErr w:type="gramEnd"/>
      <w:r w:rsidRPr="000D548F"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shd w:val="clear" w:color="auto" w:fill="FFFFFF"/>
          <w:rtl/>
        </w:rPr>
        <w:t xml:space="preserve"> جسدياً</w:t>
      </w:r>
      <w:r w:rsidRPr="000D548F"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shd w:val="clear" w:color="auto" w:fill="FFFFFF"/>
        </w:rPr>
        <w:t>.</w:t>
      </w:r>
    </w:p>
    <w:p w:rsidR="000D548F" w:rsidRPr="000D548F" w:rsidRDefault="000D548F" w:rsidP="000D548F">
      <w:pPr>
        <w:bidi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FF0000"/>
          <w:sz w:val="24"/>
          <w:szCs w:val="24"/>
          <w:shd w:val="clear" w:color="auto" w:fill="FFFFFF"/>
        </w:rPr>
      </w:pPr>
      <w:proofErr w:type="gramStart"/>
      <w:r w:rsidRPr="000D548F">
        <w:rPr>
          <w:rFonts w:ascii="Arial" w:eastAsia="Times New Roman" w:hAnsi="Arial" w:cs="Arial"/>
          <w:b/>
          <w:bCs/>
          <w:color w:val="FF0000"/>
          <w:sz w:val="24"/>
          <w:szCs w:val="24"/>
          <w:shd w:val="clear" w:color="auto" w:fill="FFFFFF"/>
        </w:rPr>
        <w:t xml:space="preserve">a - </w:t>
      </w:r>
      <w:r w:rsidRPr="000D548F">
        <w:rPr>
          <w:rFonts w:ascii="Arial" w:eastAsia="Times New Roman" w:hAnsi="Arial" w:cs="Arial"/>
          <w:b/>
          <w:bCs/>
          <w:color w:val="FF0000"/>
          <w:sz w:val="24"/>
          <w:szCs w:val="24"/>
          <w:shd w:val="clear" w:color="auto" w:fill="FFFFFF"/>
          <w:rtl/>
        </w:rPr>
        <w:t>الجسدي</w:t>
      </w:r>
      <w:r w:rsidRPr="000D548F">
        <w:rPr>
          <w:rFonts w:ascii="Arial" w:eastAsia="Times New Roman" w:hAnsi="Arial" w:cs="Arial"/>
          <w:b/>
          <w:bCs/>
          <w:color w:val="FF0000"/>
          <w:sz w:val="24"/>
          <w:szCs w:val="24"/>
          <w:shd w:val="clear" w:color="auto" w:fill="FFFFFF"/>
        </w:rPr>
        <w:t>.</w:t>
      </w:r>
      <w:proofErr w:type="gramEnd"/>
    </w:p>
    <w:p w:rsidR="000D548F" w:rsidRPr="000D548F" w:rsidRDefault="000D548F" w:rsidP="000D548F">
      <w:pPr>
        <w:bidi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shd w:val="clear" w:color="auto" w:fill="FFFFFF"/>
        </w:rPr>
      </w:pPr>
      <w:r w:rsidRPr="000D548F"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shd w:val="clear" w:color="auto" w:fill="FFFFFF"/>
        </w:rPr>
        <w:t xml:space="preserve">b - </w:t>
      </w:r>
      <w:r w:rsidRPr="000D548F"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shd w:val="clear" w:color="auto" w:fill="FFFFFF"/>
          <w:rtl/>
        </w:rPr>
        <w:t>الإيمائي</w:t>
      </w:r>
      <w:r w:rsidRPr="000D548F"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shd w:val="clear" w:color="auto" w:fill="FFFFFF"/>
        </w:rPr>
        <w:t>.</w:t>
      </w:r>
    </w:p>
    <w:p w:rsidR="000D548F" w:rsidRPr="000D548F" w:rsidRDefault="000D548F" w:rsidP="000D548F">
      <w:pPr>
        <w:bidi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shd w:val="clear" w:color="auto" w:fill="FFFFFF"/>
        </w:rPr>
      </w:pPr>
      <w:r w:rsidRPr="000D548F"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shd w:val="clear" w:color="auto" w:fill="FFFFFF"/>
        </w:rPr>
        <w:t xml:space="preserve">c - </w:t>
      </w:r>
      <w:r w:rsidRPr="000D548F"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shd w:val="clear" w:color="auto" w:fill="FFFFFF"/>
          <w:rtl/>
        </w:rPr>
        <w:t>اللفظي</w:t>
      </w:r>
      <w:r w:rsidRPr="000D548F"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shd w:val="clear" w:color="auto" w:fill="FFFFFF"/>
        </w:rPr>
        <w:t>.</w:t>
      </w:r>
    </w:p>
    <w:p w:rsidR="000D548F" w:rsidRPr="000D548F" w:rsidRDefault="000D548F" w:rsidP="000D548F">
      <w:pPr>
        <w:bidi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shd w:val="clear" w:color="auto" w:fill="FFFFFF"/>
        </w:rPr>
      </w:pPr>
      <w:r w:rsidRPr="000D548F"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shd w:val="clear" w:color="auto" w:fill="FFFFFF"/>
        </w:rPr>
        <w:t xml:space="preserve">d - </w:t>
      </w:r>
      <w:r w:rsidRPr="000D548F"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shd w:val="clear" w:color="auto" w:fill="FFFFFF"/>
          <w:rtl/>
        </w:rPr>
        <w:t>المعزز</w:t>
      </w:r>
      <w:r w:rsidRPr="000D548F">
        <w:rPr>
          <w:rFonts w:ascii="Arial" w:eastAsia="Times New Roman" w:hAnsi="Arial" w:cs="Arial"/>
          <w:b/>
          <w:bCs/>
          <w:color w:val="355D7E" w:themeColor="accent1" w:themeShade="80"/>
          <w:sz w:val="24"/>
          <w:szCs w:val="24"/>
          <w:shd w:val="clear" w:color="auto" w:fill="FFFFFF"/>
        </w:rPr>
        <w:t>.</w:t>
      </w:r>
    </w:p>
    <w:p w:rsidR="000D548F" w:rsidRPr="00D06AE7" w:rsidRDefault="000D548F" w:rsidP="000D548F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A17B36" w:themeColor="background2" w:themeShade="80"/>
          <w:sz w:val="24"/>
          <w:szCs w:val="24"/>
        </w:rPr>
      </w:pPr>
      <w:r w:rsidRPr="000D548F">
        <w:rPr>
          <w:rFonts w:ascii="Arial" w:eastAsia="Times New Roman" w:hAnsi="Arial" w:cs="Arial"/>
          <w:b/>
          <w:bCs/>
          <w:color w:val="355D7E" w:themeColor="accent1" w:themeShade="80"/>
          <w:sz w:val="20"/>
          <w:szCs w:val="20"/>
          <w:shd w:val="clear" w:color="auto" w:fill="FFFFFF"/>
        </w:rPr>
        <w:br/>
      </w:r>
      <w:r w:rsidRPr="000D548F"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</w:rPr>
        <w:br/>
      </w:r>
    </w:p>
    <w:p w:rsidR="00CF6261" w:rsidRPr="000D548F" w:rsidRDefault="00CF6261" w:rsidP="00CF6261">
      <w:pPr>
        <w:rPr>
          <w:rFonts w:ascii="Arial" w:hAnsi="Arial" w:cs="Arial"/>
          <w:b/>
          <w:bCs/>
          <w:color w:val="A17B36" w:themeColor="background2" w:themeShade="80"/>
          <w:sz w:val="24"/>
          <w:szCs w:val="24"/>
        </w:rPr>
      </w:pPr>
    </w:p>
    <w:p w:rsidR="000E0512" w:rsidRPr="000D548F" w:rsidRDefault="000E0512" w:rsidP="00CB473C">
      <w:pPr>
        <w:rPr>
          <w:rFonts w:ascii="Arial" w:hAnsi="Arial" w:cs="Arial" w:hint="cs"/>
          <w:b/>
          <w:bCs/>
          <w:color w:val="A17B36" w:themeColor="background2" w:themeShade="80"/>
          <w:sz w:val="24"/>
          <w:szCs w:val="24"/>
          <w:rtl/>
        </w:rPr>
      </w:pPr>
      <w:r w:rsidRPr="000D548F">
        <w:rPr>
          <w:rFonts w:ascii="Arial" w:hAnsi="Arial" w:cs="Arial" w:hint="cs"/>
          <w:b/>
          <w:bCs/>
          <w:color w:val="A17B36" w:themeColor="background2" w:themeShade="80"/>
          <w:sz w:val="24"/>
          <w:szCs w:val="24"/>
          <w:rtl/>
        </w:rPr>
        <w:t>تجميع آختكم  :</w:t>
      </w:r>
    </w:p>
    <w:p w:rsidR="000E0512" w:rsidRPr="000D548F" w:rsidRDefault="000E0512" w:rsidP="00CB473C">
      <w:pPr>
        <w:rPr>
          <w:rFonts w:ascii="Arial" w:hAnsi="Arial" w:cs="Arial" w:hint="cs"/>
          <w:b/>
          <w:bCs/>
          <w:color w:val="A17B36" w:themeColor="background2" w:themeShade="80"/>
          <w:sz w:val="24"/>
          <w:szCs w:val="24"/>
          <w:rtl/>
        </w:rPr>
      </w:pPr>
      <w:proofErr w:type="spellStart"/>
      <w:r w:rsidRPr="000D548F">
        <w:rPr>
          <w:rFonts w:ascii="Arial" w:hAnsi="Arial" w:cs="Arial" w:hint="cs"/>
          <w:b/>
          <w:bCs/>
          <w:color w:val="A17B36" w:themeColor="background2" w:themeShade="80"/>
          <w:sz w:val="24"/>
          <w:szCs w:val="24"/>
          <w:rtl/>
        </w:rPr>
        <w:t>آلماسه</w:t>
      </w:r>
      <w:proofErr w:type="spellEnd"/>
      <w:r w:rsidRPr="000D548F">
        <w:rPr>
          <w:rFonts w:ascii="Arial" w:hAnsi="Arial" w:cs="Arial" w:hint="cs"/>
          <w:b/>
          <w:bCs/>
          <w:color w:val="A17B36" w:themeColor="background2" w:themeShade="80"/>
          <w:sz w:val="24"/>
          <w:szCs w:val="24"/>
          <w:rtl/>
        </w:rPr>
        <w:t xml:space="preserve"> ^_^</w:t>
      </w:r>
    </w:p>
    <w:sectPr w:rsidR="000E0512" w:rsidRPr="000D548F" w:rsidSect="008C7C3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17850"/>
    <w:multiLevelType w:val="hybridMultilevel"/>
    <w:tmpl w:val="B4082518"/>
    <w:lvl w:ilvl="0" w:tplc="6A828C74">
      <w:start w:val="1"/>
      <w:numFmt w:val="decimal"/>
      <w:lvlText w:val="%1-"/>
      <w:lvlJc w:val="left"/>
      <w:pPr>
        <w:ind w:left="3110" w:hanging="2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69081972"/>
    <w:multiLevelType w:val="hybridMultilevel"/>
    <w:tmpl w:val="096CF902"/>
    <w:lvl w:ilvl="0" w:tplc="8D28C4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8C1F0F"/>
    <w:multiLevelType w:val="hybridMultilevel"/>
    <w:tmpl w:val="756055DC"/>
    <w:lvl w:ilvl="0" w:tplc="E1065490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B473C"/>
    <w:rsid w:val="000D548F"/>
    <w:rsid w:val="000E0512"/>
    <w:rsid w:val="0028279F"/>
    <w:rsid w:val="00411050"/>
    <w:rsid w:val="00685703"/>
    <w:rsid w:val="0072573C"/>
    <w:rsid w:val="008A2A9B"/>
    <w:rsid w:val="008C7C3F"/>
    <w:rsid w:val="00925347"/>
    <w:rsid w:val="0095143C"/>
    <w:rsid w:val="00CB473C"/>
    <w:rsid w:val="00CE6BE9"/>
    <w:rsid w:val="00CF6261"/>
    <w:rsid w:val="00D06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BE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B473C"/>
  </w:style>
  <w:style w:type="character" w:styleId="Hyperlink">
    <w:name w:val="Hyperlink"/>
    <w:basedOn w:val="DefaultParagraphFont"/>
    <w:uiPriority w:val="99"/>
    <w:semiHidden/>
    <w:unhideWhenUsed/>
    <w:rsid w:val="00CB473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4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73C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CB473C"/>
  </w:style>
  <w:style w:type="paragraph" w:styleId="ListParagraph">
    <w:name w:val="List Paragraph"/>
    <w:basedOn w:val="Normal"/>
    <w:uiPriority w:val="34"/>
    <w:qFormat/>
    <w:rsid w:val="00CB47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8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839199">
          <w:marLeft w:val="300"/>
          <w:marRight w:val="30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1923">
          <w:marLeft w:val="300"/>
          <w:marRight w:val="30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346874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495343">
          <w:marLeft w:val="300"/>
          <w:marRight w:val="30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397813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8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2011-12-02T18:15:00Z</dcterms:created>
  <dcterms:modified xsi:type="dcterms:W3CDTF">2011-12-02T18:15:00Z</dcterms:modified>
</cp:coreProperties>
</file>