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F79" w:rsidRDefault="009A6F79" w:rsidP="00521C1F">
      <w:pPr>
        <w:bidi w:val="0"/>
        <w:spacing w:before="100" w:beforeAutospacing="1" w:after="100" w:afterAutospacing="1" w:line="240" w:lineRule="auto"/>
        <w:jc w:val="center"/>
        <w:rPr>
          <w:rFonts w:ascii="Tahoma" w:eastAsia="Times New Roman" w:hAnsi="Tahoma" w:cs="Simplified Arabic"/>
          <w:color w:val="000000"/>
          <w:sz w:val="27"/>
          <w:szCs w:val="27"/>
          <w:rtl/>
        </w:rPr>
      </w:pPr>
      <w:r>
        <w:rPr>
          <w:rStyle w:val="a5"/>
          <w:rFonts w:ascii="Tahoma" w:hAnsi="Tahoma" w:cs="Tahoma"/>
          <w:color w:val="003E69"/>
          <w:sz w:val="15"/>
          <w:szCs w:val="15"/>
          <w:shd w:val="clear" w:color="auto" w:fill="F6F6F6"/>
          <w:rtl/>
        </w:rPr>
        <w:t>آختبآر آسترآتيجيآت آلتدريس</w:t>
      </w:r>
      <w:r>
        <w:rPr>
          <w:rStyle w:val="a5"/>
          <w:rFonts w:ascii="Tahoma" w:hAnsi="Tahoma" w:cs="Tahoma"/>
          <w:color w:val="003E69"/>
          <w:sz w:val="15"/>
          <w:szCs w:val="15"/>
          <w:shd w:val="clear" w:color="auto" w:fill="F6F6F6"/>
        </w:rPr>
        <w:t xml:space="preserve"> ,</w:t>
      </w:r>
    </w:p>
    <w:p w:rsidR="00521C1F" w:rsidRPr="00521C1F" w:rsidRDefault="00521C1F" w:rsidP="009A6F79">
      <w:pPr>
        <w:bidi w:val="0"/>
        <w:spacing w:before="100" w:beforeAutospacing="1" w:after="100" w:afterAutospacing="1" w:line="240" w:lineRule="auto"/>
        <w:jc w:val="center"/>
        <w:rPr>
          <w:rFonts w:ascii="Tahoma" w:eastAsia="Times New Roman" w:hAnsi="Tahoma" w:cs="Tahoma"/>
          <w:color w:val="003E69"/>
          <w:sz w:val="20"/>
          <w:szCs w:val="20"/>
        </w:rPr>
      </w:pPr>
      <w:r w:rsidRPr="00521C1F">
        <w:rPr>
          <w:rFonts w:ascii="Tahoma" w:eastAsia="Times New Roman" w:hAnsi="Tahoma" w:cs="Simplified Arabic"/>
          <w:color w:val="000000"/>
          <w:sz w:val="27"/>
          <w:szCs w:val="27"/>
          <w:rtl/>
        </w:rPr>
        <w:t>الاختبار مب سهل بس مب مره تعجيزي زي ماوصفوه حقين العام</w:t>
      </w:r>
      <w:r w:rsidRPr="00521C1F">
        <w:rPr>
          <w:rFonts w:ascii="Tahoma" w:eastAsia="Times New Roman" w:hAnsi="Tahoma" w:cs="Simplified Arabic"/>
          <w:color w:val="000000"/>
          <w:sz w:val="27"/>
        </w:rPr>
        <w:t> </w:t>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tl/>
        </w:rPr>
        <w:t>خوفونا بزايده اعتبره متوسط</w:t>
      </w:r>
      <w:r w:rsidRPr="00521C1F">
        <w:rPr>
          <w:rFonts w:ascii="Tahoma" w:eastAsia="Times New Roman" w:hAnsi="Tahoma" w:cs="Simplified Arabic"/>
          <w:color w:val="000000"/>
          <w:sz w:val="27"/>
        </w:rPr>
        <w:t> </w:t>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tl/>
        </w:rPr>
        <w:t>وجاب نفس اسئلة العام زي ماتوقعت</w:t>
      </w:r>
      <w:r w:rsidRPr="00521C1F">
        <w:rPr>
          <w:rFonts w:ascii="Tahoma" w:eastAsia="Times New Roman" w:hAnsi="Tahoma" w:cs="Simplified Arabic"/>
          <w:color w:val="000000"/>
          <w:sz w:val="27"/>
        </w:rPr>
        <w:t> </w:t>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tl/>
        </w:rPr>
        <w:t>يعني من حضكم</w:t>
      </w:r>
      <w:r w:rsidRPr="00521C1F">
        <w:rPr>
          <w:rFonts w:ascii="Tahoma" w:eastAsia="Times New Roman" w:hAnsi="Tahoma" w:cs="Simplified Arabic"/>
          <w:color w:val="000000"/>
          <w:sz w:val="27"/>
        </w:rPr>
        <w:t> </w:t>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tl/>
        </w:rPr>
        <w:t>جاب تعريف</w:t>
      </w:r>
      <w:r w:rsidRPr="00521C1F">
        <w:rPr>
          <w:rFonts w:ascii="Tahoma" w:eastAsia="Times New Roman" w:hAnsi="Tahoma" w:cs="Simplified Arabic"/>
          <w:color w:val="FF0000"/>
          <w:sz w:val="27"/>
        </w:rPr>
        <w:t> </w:t>
      </w:r>
      <w:r w:rsidRPr="00521C1F">
        <w:rPr>
          <w:rFonts w:ascii="Tahoma" w:eastAsia="Times New Roman" w:hAnsi="Tahoma" w:cs="Simplified Arabic"/>
          <w:color w:val="FF0000"/>
          <w:sz w:val="27"/>
          <w:szCs w:val="27"/>
          <w:rtl/>
        </w:rPr>
        <w:t>مدخل التدريس</w:t>
      </w:r>
      <w:r w:rsidRPr="00521C1F">
        <w:rPr>
          <w:rFonts w:ascii="Tahoma" w:eastAsia="Times New Roman" w:hAnsi="Tahoma" w:cs="Simplified Arabic"/>
          <w:color w:val="FF0000"/>
          <w:sz w:val="27"/>
        </w:rPr>
        <w:t> </w:t>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tl/>
        </w:rPr>
        <w:t>التعبيرات اللغويه والحركات الجسميه وتعبيرات الوجهه حق ايش ؟</w:t>
      </w:r>
      <w:r w:rsidRPr="00521C1F">
        <w:rPr>
          <w:rFonts w:ascii="Tahoma" w:eastAsia="Times New Roman" w:hAnsi="Tahoma" w:cs="Simplified Arabic"/>
          <w:color w:val="000000"/>
          <w:sz w:val="27"/>
          <w:szCs w:val="27"/>
        </w:rPr>
        <w:br/>
      </w:r>
      <w:r w:rsidRPr="00521C1F">
        <w:rPr>
          <w:rFonts w:ascii="Tahoma" w:eastAsia="Times New Roman" w:hAnsi="Tahoma" w:cs="Simplified Arabic"/>
          <w:color w:val="FF0000"/>
          <w:sz w:val="27"/>
          <w:szCs w:val="27"/>
          <w:rtl/>
        </w:rPr>
        <w:t>اسلوب التدريس</w:t>
      </w:r>
      <w:r w:rsidRPr="00521C1F">
        <w:rPr>
          <w:rFonts w:ascii="Tahoma" w:eastAsia="Times New Roman" w:hAnsi="Tahoma" w:cs="Simplified Arabic"/>
          <w:color w:val="FF0000"/>
          <w:sz w:val="27"/>
        </w:rPr>
        <w:t> </w:t>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tl/>
        </w:rPr>
        <w:t>جاب نموذج ربط هارفرد ب</w:t>
      </w:r>
      <w:r w:rsidRPr="00521C1F">
        <w:rPr>
          <w:rFonts w:ascii="Tahoma" w:eastAsia="Times New Roman" w:hAnsi="Tahoma" w:cs="Simplified Arabic"/>
          <w:color w:val="FF0000"/>
          <w:sz w:val="27"/>
          <w:szCs w:val="27"/>
          <w:rtl/>
        </w:rPr>
        <w:t>الترتيب</w:t>
      </w:r>
      <w:r w:rsidRPr="00521C1F">
        <w:rPr>
          <w:rFonts w:ascii="Tahoma" w:eastAsia="Times New Roman" w:hAnsi="Tahoma" w:cs="Simplified Arabic"/>
          <w:color w:val="FF0000"/>
          <w:sz w:val="27"/>
        </w:rPr>
        <w:t> </w:t>
      </w:r>
      <w:r w:rsidRPr="00521C1F">
        <w:rPr>
          <w:rFonts w:ascii="Tahoma" w:eastAsia="Times New Roman" w:hAnsi="Tahoma" w:cs="Simplified Arabic"/>
          <w:color w:val="000000"/>
          <w:sz w:val="27"/>
          <w:szCs w:val="27"/>
          <w:rtl/>
        </w:rPr>
        <w:t>الحل</w:t>
      </w:r>
      <w:r w:rsidRPr="00521C1F">
        <w:rPr>
          <w:rFonts w:ascii="Tahoma" w:eastAsia="Times New Roman" w:hAnsi="Tahoma" w:cs="Simplified Arabic"/>
          <w:color w:val="000000"/>
          <w:sz w:val="27"/>
        </w:rPr>
        <w:t> </w:t>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tl/>
        </w:rPr>
        <w:t>طرائق تفريد التعلم ( الدور الرئيسي</w:t>
      </w:r>
      <w:r w:rsidRPr="00521C1F">
        <w:rPr>
          <w:rFonts w:ascii="Tahoma" w:eastAsia="Times New Roman" w:hAnsi="Tahoma" w:cs="Simplified Arabic"/>
          <w:color w:val="000000"/>
          <w:sz w:val="27"/>
        </w:rPr>
        <w:t> </w:t>
      </w:r>
      <w:r w:rsidRPr="00521C1F">
        <w:rPr>
          <w:rFonts w:ascii="Tahoma" w:eastAsia="Times New Roman" w:hAnsi="Tahoma" w:cs="Simplified Arabic"/>
          <w:color w:val="FF0000"/>
          <w:sz w:val="27"/>
          <w:szCs w:val="27"/>
          <w:rtl/>
        </w:rPr>
        <w:t>للمتعلم</w:t>
      </w:r>
      <w:r w:rsidRPr="00521C1F">
        <w:rPr>
          <w:rFonts w:ascii="Tahoma" w:eastAsia="Times New Roman" w:hAnsi="Tahoma" w:cs="Simplified Arabic"/>
          <w:color w:val="000000"/>
          <w:sz w:val="27"/>
        </w:rPr>
        <w:t> </w:t>
      </w:r>
      <w:r w:rsidRPr="00521C1F">
        <w:rPr>
          <w:rFonts w:ascii="Tahoma" w:eastAsia="Times New Roman" w:hAnsi="Tahoma" w:cs="Simplified Arabic"/>
          <w:color w:val="000000"/>
          <w:sz w:val="27"/>
          <w:szCs w:val="27"/>
        </w:rPr>
        <w:t>)</w:t>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Pr>
        <w:br/>
      </w:r>
      <w:r w:rsidRPr="00521C1F">
        <w:rPr>
          <w:rFonts w:ascii="Tahoma" w:eastAsia="Times New Roman" w:hAnsi="Tahoma" w:cs="Simplified Arabic"/>
          <w:color w:val="000000"/>
          <w:sz w:val="27"/>
          <w:szCs w:val="27"/>
          <w:rtl/>
        </w:rPr>
        <w:t>هذا اللي اتذكره المهم الواجب واسئلة العام كلهم جابهم</w:t>
      </w:r>
    </w:p>
    <w:p w:rsidR="00521C1F" w:rsidRPr="00521C1F" w:rsidRDefault="00521C1F" w:rsidP="00521C1F">
      <w:pPr>
        <w:numPr>
          <w:ilvl w:val="0"/>
          <w:numId w:val="1"/>
        </w:numPr>
        <w:bidi w:val="0"/>
        <w:spacing w:before="100" w:beforeAutospacing="1" w:after="100" w:afterAutospacing="1" w:line="240" w:lineRule="auto"/>
        <w:ind w:left="0"/>
        <w:rPr>
          <w:rFonts w:ascii="Tahoma" w:eastAsia="Times New Roman" w:hAnsi="Tahoma" w:cs="Tahoma"/>
          <w:color w:val="003E69"/>
          <w:sz w:val="20"/>
          <w:szCs w:val="20"/>
        </w:rPr>
      </w:pPr>
    </w:p>
    <w:p w:rsidR="00710AD4" w:rsidRDefault="00521C1F" w:rsidP="00DC5207">
      <w:pPr>
        <w:rPr>
          <w:rtl/>
        </w:rPr>
      </w:pPr>
      <w:r>
        <w:rPr>
          <w:rFonts w:ascii="Tahoma" w:hAnsi="Tahoma" w:cs="Tahoma"/>
          <w:b/>
          <w:bCs/>
          <w:color w:val="000000"/>
          <w:sz w:val="18"/>
          <w:szCs w:val="18"/>
          <w:shd w:val="clear" w:color="auto" w:fill="FFFFFF"/>
          <w:rtl/>
        </w:rPr>
        <w:t>ركز الدكتور على الاستقصائية والاستقرائية والاستنتاجيه</w:t>
      </w:r>
      <w:r>
        <w:rPr>
          <w:rFonts w:ascii="Tahoma" w:hAnsi="Tahoma" w:cs="Tahoma"/>
          <w:b/>
          <w:bCs/>
          <w:color w:val="000000"/>
          <w:sz w:val="18"/>
          <w:szCs w:val="18"/>
        </w:rPr>
        <w:br/>
      </w:r>
      <w:r>
        <w:rPr>
          <w:rFonts w:ascii="Tahoma" w:hAnsi="Tahoma" w:cs="Tahoma"/>
          <w:b/>
          <w:bCs/>
          <w:color w:val="000000"/>
          <w:sz w:val="18"/>
          <w:szCs w:val="18"/>
          <w:shd w:val="clear" w:color="auto" w:fill="FFFFFF"/>
          <w:rtl/>
        </w:rPr>
        <w:t>والتعلم التعاوني والتعلم المبرمج</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وثلاث اسئلة نسخ لصق من الواجب</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الباقي تعتمد على فهم السؤال الاسئلة قريبة من التوسط في الصعوية</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الا وش اجابة السؤال</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الدرس الذي لاتستطيع تطبيق المشروعات عليه</w:t>
      </w:r>
      <w:r>
        <w:rPr>
          <w:rFonts w:ascii="Tahoma" w:hAnsi="Tahoma" w:cs="Tahoma"/>
          <w:b/>
          <w:bCs/>
          <w:color w:val="000000"/>
          <w:sz w:val="18"/>
          <w:szCs w:val="18"/>
        </w:rPr>
        <w:br/>
      </w:r>
      <w:r>
        <w:rPr>
          <w:rFonts w:ascii="Tahoma" w:hAnsi="Tahoma" w:cs="Tahoma"/>
          <w:b/>
          <w:bCs/>
          <w:color w:val="000000"/>
          <w:sz w:val="18"/>
          <w:szCs w:val="18"/>
          <w:shd w:val="clear" w:color="auto" w:fill="FFFFFF"/>
          <w:rtl/>
        </w:rPr>
        <w:t>الامانه</w:t>
      </w:r>
      <w:r>
        <w:rPr>
          <w:rFonts w:ascii="Tahoma" w:hAnsi="Tahoma" w:cs="Tahoma"/>
          <w:b/>
          <w:bCs/>
          <w:color w:val="000000"/>
          <w:sz w:val="18"/>
          <w:szCs w:val="18"/>
        </w:rPr>
        <w:br/>
      </w:r>
      <w:r>
        <w:rPr>
          <w:rFonts w:ascii="Tahoma" w:hAnsi="Tahoma" w:cs="Tahoma"/>
          <w:b/>
          <w:bCs/>
          <w:color w:val="000000"/>
          <w:sz w:val="18"/>
          <w:szCs w:val="18"/>
          <w:shd w:val="clear" w:color="auto" w:fill="FFFFFF"/>
          <w:rtl/>
        </w:rPr>
        <w:t>النظافه</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ونسيت الباقي هههه</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والسؤال اللي بعده ليش اخترت هالاجابه</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000000"/>
          <w:sz w:val="18"/>
          <w:szCs w:val="18"/>
          <w:shd w:val="clear" w:color="auto" w:fill="FFFFFF"/>
          <w:rtl/>
        </w:rPr>
        <w:t>لصعوبة تنفيذها</w:t>
      </w:r>
      <w:r>
        <w:rPr>
          <w:rFonts w:ascii="Tahoma" w:hAnsi="Tahoma" w:cs="Tahoma"/>
          <w:b/>
          <w:bCs/>
          <w:color w:val="000000"/>
          <w:sz w:val="18"/>
          <w:szCs w:val="18"/>
        </w:rPr>
        <w:br/>
      </w:r>
      <w:r>
        <w:rPr>
          <w:rFonts w:ascii="Tahoma" w:hAnsi="Tahoma" w:cs="Tahoma"/>
          <w:b/>
          <w:bCs/>
          <w:color w:val="000000"/>
          <w:sz w:val="18"/>
          <w:szCs w:val="18"/>
          <w:shd w:val="clear" w:color="auto" w:fill="FFFFFF"/>
          <w:rtl/>
        </w:rPr>
        <w:t>او</w:t>
      </w:r>
      <w:r>
        <w:rPr>
          <w:rFonts w:ascii="Tahoma" w:hAnsi="Tahoma" w:cs="Tahoma"/>
          <w:b/>
          <w:bCs/>
          <w:color w:val="000000"/>
          <w:sz w:val="18"/>
          <w:szCs w:val="18"/>
        </w:rPr>
        <w:br/>
      </w:r>
      <w:r>
        <w:rPr>
          <w:rFonts w:ascii="Tahoma" w:hAnsi="Tahoma" w:cs="Tahoma"/>
          <w:b/>
          <w:bCs/>
          <w:color w:val="000000"/>
          <w:sz w:val="18"/>
          <w:szCs w:val="18"/>
          <w:shd w:val="clear" w:color="auto" w:fill="FFFFFF"/>
          <w:rtl/>
        </w:rPr>
        <w:t>او</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انا حطيت الامانه و السؤال اللي بعده لصعوبه تنفيذها</w:t>
      </w:r>
      <w:r>
        <w:rPr>
          <w:rStyle w:val="apple-converted-space"/>
          <w:rFonts w:ascii="Tahoma" w:hAnsi="Tahoma" w:cs="Tahoma"/>
          <w:b/>
          <w:bCs/>
          <w:color w:val="000000"/>
          <w:sz w:val="18"/>
          <w:szCs w:val="18"/>
          <w:shd w:val="clear" w:color="auto" w:fill="FFFFFF"/>
        </w:rPr>
        <w:t> </w:t>
      </w:r>
      <w:r>
        <w:rPr>
          <w:rFonts w:ascii="Tahoma" w:hAnsi="Tahoma" w:cs="Tahoma"/>
          <w:b/>
          <w:bCs/>
          <w:noProof/>
          <w:color w:val="000000"/>
          <w:sz w:val="18"/>
          <w:szCs w:val="18"/>
          <w:shd w:val="clear" w:color="auto" w:fill="FFFFFF"/>
        </w:rPr>
        <w:drawing>
          <wp:inline distT="0" distB="0" distL="0" distR="0">
            <wp:extent cx="146685" cy="146685"/>
            <wp:effectExtent l="19050" t="0" r="5715" b="0"/>
            <wp:docPr id="1" name="صورة 1" descr="http://www.ckfu.org/vb/images/shrqwea/chee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kfu.org/vb/images/shrqwea/cheese.gif"/>
                    <pic:cNvPicPr>
                      <a:picLocks noChangeAspect="1" noChangeArrowheads="1"/>
                    </pic:cNvPicPr>
                  </pic:nvPicPr>
                  <pic:blipFill>
                    <a:blip r:embed="rId5" cstate="print"/>
                    <a:srcRect/>
                    <a:stretch>
                      <a:fillRect/>
                    </a:stretch>
                  </pic:blipFill>
                  <pic:spPr bwMode="auto">
                    <a:xfrm>
                      <a:off x="0" y="0"/>
                      <a:ext cx="146685" cy="146685"/>
                    </a:xfrm>
                    <a:prstGeom prst="rect">
                      <a:avLst/>
                    </a:prstGeom>
                    <a:noFill/>
                    <a:ln w="9525">
                      <a:noFill/>
                      <a:miter lim="800000"/>
                      <a:headEnd/>
                      <a:tailEnd/>
                    </a:ln>
                  </pic:spPr>
                </pic:pic>
              </a:graphicData>
            </a:graphic>
          </wp:inline>
        </w:drawing>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مدري صح او لا</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lastRenderedPageBreak/>
        <w:t>س: اي من المميزات التالية لاتنطبق على التدريس باللعب (تمثيل الادوار</w:t>
      </w:r>
      <w:r>
        <w:rPr>
          <w:rFonts w:ascii="Tahoma" w:hAnsi="Tahoma" w:cs="Tahoma"/>
          <w:b/>
          <w:bCs/>
          <w:color w:val="000000"/>
          <w:sz w:val="18"/>
          <w:szCs w:val="18"/>
          <w:shd w:val="clear" w:color="auto" w:fill="FFFFFF"/>
        </w:rPr>
        <w:t>)</w:t>
      </w:r>
      <w:r>
        <w:rPr>
          <w:rFonts w:ascii="Tahoma" w:hAnsi="Tahoma" w:cs="Tahoma"/>
          <w:b/>
          <w:bCs/>
          <w:color w:val="000000"/>
          <w:sz w:val="18"/>
          <w:szCs w:val="18"/>
        </w:rPr>
        <w:br/>
      </w:r>
      <w:r>
        <w:rPr>
          <w:rFonts w:ascii="Tahoma" w:hAnsi="Tahoma" w:cs="Tahoma"/>
          <w:b/>
          <w:bCs/>
          <w:color w:val="000000"/>
          <w:sz w:val="18"/>
          <w:szCs w:val="18"/>
          <w:shd w:val="clear" w:color="auto" w:fill="FFFFFF"/>
          <w:rtl/>
        </w:rPr>
        <w:t>أ- علاج المظاهر الانطواية لدى الطلاب</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ب-اكساب الطلاب الطلاقة في الكلام</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ج- اخفاء روح المرح على الموقف التعليمي</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د-تحقيق الاهداف المعرفية بصورة فاعله</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جاب هذا صح هو كان كاتب اخفاء ولا انا انعميت كأنه كانت غير</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tl/>
        </w:rPr>
        <w:t>في سؤالين ماعرفتهم</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جاب ا العشوائيه كيف يقسم الطلاب او شي</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فردي</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جماعي</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فردي جماعي</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FF0000"/>
          <w:sz w:val="18"/>
          <w:szCs w:val="18"/>
          <w:shd w:val="clear" w:color="auto" w:fill="FFFFFF"/>
          <w:rtl/>
        </w:rPr>
        <w:t>غير مصنف</w:t>
      </w:r>
      <w:r>
        <w:rPr>
          <w:rStyle w:val="apple-converted-space"/>
          <w:rFonts w:ascii="Tahoma" w:hAnsi="Tahoma" w:cs="Tahoma"/>
          <w:b/>
          <w:bCs/>
          <w:color w:val="FF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برضوا هذا الاقتصاد معناته</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اقتصاد بالوقت</w:t>
      </w:r>
      <w:r>
        <w:rPr>
          <w:rStyle w:val="apple-converted-space"/>
          <w:rFonts w:ascii="Tahoma" w:hAnsi="Tahoma" w:cs="Tahoma"/>
          <w:b/>
          <w:bCs/>
          <w:color w:val="000000"/>
          <w:sz w:val="18"/>
          <w:szCs w:val="18"/>
          <w:shd w:val="clear" w:color="auto" w:fill="FFFFFF"/>
        </w:rPr>
        <w:t> </w:t>
      </w:r>
      <w:r>
        <w:rPr>
          <w:rFonts w:ascii="Tahoma" w:hAnsi="Tahoma" w:cs="Tahoma"/>
          <w:b/>
          <w:bCs/>
          <w:color w:val="000000"/>
          <w:sz w:val="18"/>
          <w:szCs w:val="18"/>
        </w:rPr>
        <w:br/>
      </w:r>
      <w:r>
        <w:rPr>
          <w:rFonts w:ascii="Tahoma" w:hAnsi="Tahoma" w:cs="Tahoma"/>
          <w:b/>
          <w:bCs/>
          <w:color w:val="000000"/>
          <w:sz w:val="18"/>
          <w:szCs w:val="18"/>
          <w:shd w:val="clear" w:color="auto" w:fill="FFFFFF"/>
          <w:rtl/>
        </w:rPr>
        <w:t>جهد المعلم</w:t>
      </w:r>
      <w:r>
        <w:rPr>
          <w:rFonts w:ascii="Tahoma" w:hAnsi="Tahoma" w:cs="Tahoma"/>
          <w:b/>
          <w:bCs/>
          <w:color w:val="000000"/>
          <w:sz w:val="18"/>
          <w:szCs w:val="18"/>
        </w:rPr>
        <w:br/>
      </w:r>
      <w:r>
        <w:rPr>
          <w:rFonts w:ascii="Tahoma" w:hAnsi="Tahoma" w:cs="Tahoma"/>
          <w:b/>
          <w:bCs/>
          <w:color w:val="000000"/>
          <w:sz w:val="18"/>
          <w:szCs w:val="18"/>
          <w:shd w:val="clear" w:color="auto" w:fill="FFFFFF"/>
          <w:rtl/>
        </w:rPr>
        <w:t>الادوات</w:t>
      </w:r>
      <w:r>
        <w:rPr>
          <w:rFonts w:ascii="Tahoma" w:hAnsi="Tahoma" w:cs="Tahoma"/>
          <w:b/>
          <w:bCs/>
          <w:color w:val="000000"/>
          <w:sz w:val="18"/>
          <w:szCs w:val="18"/>
          <w:shd w:val="clear" w:color="auto" w:fill="FFFFFF"/>
        </w:rPr>
        <w:t xml:space="preserve"> ...</w:t>
      </w:r>
      <w:r>
        <w:rPr>
          <w:rFonts w:ascii="Tahoma" w:hAnsi="Tahoma" w:cs="Tahoma"/>
          <w:b/>
          <w:bCs/>
          <w:color w:val="000000"/>
          <w:sz w:val="18"/>
          <w:szCs w:val="18"/>
        </w:rPr>
        <w:br/>
      </w:r>
      <w:r>
        <w:rPr>
          <w:rFonts w:ascii="Tahoma" w:hAnsi="Tahoma" w:cs="Tahoma"/>
          <w:b/>
          <w:bCs/>
          <w:color w:val="FF0000"/>
          <w:sz w:val="18"/>
          <w:szCs w:val="18"/>
          <w:shd w:val="clear" w:color="auto" w:fill="FFFFFF"/>
          <w:rtl/>
        </w:rPr>
        <w:t>جميع الاجابات</w:t>
      </w:r>
      <w:r>
        <w:rPr>
          <w:rFonts w:ascii="Tahoma" w:hAnsi="Tahoma" w:cs="Tahoma"/>
          <w:b/>
          <w:bCs/>
          <w:color w:val="000000"/>
          <w:sz w:val="18"/>
          <w:szCs w:val="18"/>
        </w:rPr>
        <w:br/>
      </w:r>
      <w:r>
        <w:rPr>
          <w:rFonts w:ascii="Tahoma" w:hAnsi="Tahoma" w:cs="Tahoma"/>
          <w:b/>
          <w:bCs/>
          <w:color w:val="000000"/>
          <w:sz w:val="18"/>
          <w:szCs w:val="18"/>
        </w:rPr>
        <w:br/>
      </w:r>
      <w:r>
        <w:rPr>
          <w:rFonts w:ascii="Tahoma" w:hAnsi="Tahoma" w:cs="Tahoma"/>
          <w:b/>
          <w:bCs/>
          <w:color w:val="000000"/>
          <w:sz w:val="18"/>
          <w:szCs w:val="18"/>
          <w:shd w:val="clear" w:color="auto" w:fill="FFFFFF"/>
          <w:rtl/>
        </w:rPr>
        <w:t>صح علي</w:t>
      </w:r>
      <w:r>
        <w:rPr>
          <w:rFonts w:ascii="Tahoma" w:hAnsi="Tahoma" w:cs="Tahoma"/>
          <w:b/>
          <w:bCs/>
          <w:color w:val="000000"/>
          <w:sz w:val="18"/>
          <w:szCs w:val="18"/>
          <w:shd w:val="clear" w:color="auto" w:fill="FFFFFF"/>
        </w:rPr>
        <w:br/>
      </w:r>
      <w:r>
        <w:rPr>
          <w:rFonts w:ascii="Tahoma" w:hAnsi="Tahoma" w:cs="Tahoma"/>
          <w:b/>
          <w:bCs/>
          <w:color w:val="000000"/>
          <w:sz w:val="18"/>
          <w:szCs w:val="18"/>
          <w:shd w:val="clear" w:color="auto" w:fill="FFFFFF"/>
        </w:rPr>
        <w:br/>
      </w:r>
      <w:r w:rsidR="00DC5207">
        <w:rPr>
          <w:rFonts w:ascii="Tahoma" w:hAnsi="Tahoma" w:cs="Tahoma"/>
          <w:b/>
          <w:bCs/>
          <w:color w:val="000000"/>
          <w:sz w:val="18"/>
          <w:szCs w:val="18"/>
          <w:shd w:val="clear" w:color="auto" w:fill="FFFFFF"/>
          <w:rtl/>
        </w:rPr>
        <w:t>في سوال</w:t>
      </w:r>
      <w:r w:rsidR="00DC5207">
        <w:rPr>
          <w:rStyle w:val="apple-converted-space"/>
          <w:rFonts w:ascii="Tahoma" w:hAnsi="Tahoma" w:cs="Tahoma"/>
          <w:b/>
          <w:bCs/>
          <w:color w:val="000000"/>
          <w:sz w:val="18"/>
          <w:szCs w:val="18"/>
          <w:shd w:val="clear" w:color="auto" w:fill="FFFFFF"/>
        </w:rPr>
        <w:t> </w:t>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الي هو التعليم البرمج يكون</w:t>
      </w:r>
      <w:r w:rsidR="00DC5207">
        <w:rPr>
          <w:rFonts w:ascii="Tahoma" w:hAnsi="Tahoma" w:cs="Tahoma"/>
          <w:b/>
          <w:bCs/>
          <w:color w:val="000000"/>
          <w:sz w:val="18"/>
          <w:szCs w:val="18"/>
          <w:shd w:val="clear" w:color="auto" w:fill="FFFFFF"/>
        </w:rPr>
        <w:t>:</w:t>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الجماعي</w:t>
      </w:r>
      <w:r w:rsidR="00DC5207">
        <w:rPr>
          <w:rStyle w:val="apple-converted-space"/>
          <w:rFonts w:ascii="Tahoma" w:hAnsi="Tahoma" w:cs="Tahoma"/>
          <w:b/>
          <w:bCs/>
          <w:color w:val="000000"/>
          <w:sz w:val="18"/>
          <w:szCs w:val="18"/>
          <w:shd w:val="clear" w:color="auto" w:fill="FFFFFF"/>
        </w:rPr>
        <w:t> </w:t>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الفردي</w:t>
      </w:r>
      <w:r w:rsidR="00DC5207">
        <w:rPr>
          <w:rStyle w:val="apple-converted-space"/>
          <w:rFonts w:ascii="Tahoma" w:hAnsi="Tahoma" w:cs="Tahoma"/>
          <w:b/>
          <w:bCs/>
          <w:color w:val="000000"/>
          <w:sz w:val="18"/>
          <w:szCs w:val="18"/>
          <w:shd w:val="clear" w:color="auto" w:fill="FFFFFF"/>
        </w:rPr>
        <w:t> </w:t>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الفردي والجماعي</w:t>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ليس من هذه الاختيارات</w:t>
      </w:r>
      <w:r w:rsidR="00DC5207">
        <w:rPr>
          <w:rFonts w:ascii="Tahoma" w:hAnsi="Tahoma" w:cs="Tahoma"/>
          <w:b/>
          <w:bCs/>
          <w:color w:val="000000"/>
          <w:sz w:val="18"/>
          <w:szCs w:val="18"/>
        </w:rPr>
        <w:br/>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السوال لم أكتبه بنفس الصيغه ولاكن تقريبي والكل بيفهمه مايحتاج</w:t>
      </w:r>
      <w:r w:rsidR="00DC5207">
        <w:rPr>
          <w:rFonts w:ascii="Tahoma" w:hAnsi="Tahoma" w:cs="Tahoma"/>
          <w:b/>
          <w:bCs/>
          <w:color w:val="000000"/>
          <w:sz w:val="18"/>
          <w:szCs w:val="18"/>
        </w:rPr>
        <w:br/>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فيه خطأ إملائي وغير المعني</w:t>
      </w:r>
      <w:r w:rsidR="00DC5207">
        <w:rPr>
          <w:rFonts w:ascii="Tahoma" w:hAnsi="Tahoma" w:cs="Tahoma"/>
          <w:b/>
          <w:bCs/>
          <w:color w:val="000000"/>
          <w:sz w:val="18"/>
          <w:szCs w:val="18"/>
        </w:rPr>
        <w:br/>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مكتوب لفردي</w:t>
      </w:r>
      <w:r w:rsidR="00DC5207">
        <w:rPr>
          <w:rFonts w:ascii="Tahoma" w:hAnsi="Tahoma" w:cs="Tahoma"/>
          <w:b/>
          <w:bCs/>
          <w:color w:val="000000"/>
          <w:sz w:val="18"/>
          <w:szCs w:val="18"/>
        </w:rPr>
        <w:br/>
      </w:r>
      <w:r w:rsidR="00DC5207">
        <w:rPr>
          <w:rFonts w:ascii="Tahoma" w:hAnsi="Tahoma" w:cs="Tahoma"/>
          <w:b/>
          <w:bCs/>
          <w:color w:val="000000"/>
          <w:sz w:val="18"/>
          <w:szCs w:val="18"/>
        </w:rPr>
        <w:br/>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والاجابة الصحيحة الفردي</w:t>
      </w:r>
      <w:r w:rsidR="00DC5207">
        <w:rPr>
          <w:rFonts w:ascii="Tahoma" w:hAnsi="Tahoma" w:cs="Tahoma"/>
          <w:b/>
          <w:bCs/>
          <w:color w:val="000000"/>
          <w:sz w:val="18"/>
          <w:szCs w:val="18"/>
          <w:shd w:val="clear" w:color="auto" w:fill="FFFFFF"/>
        </w:rPr>
        <w:br/>
      </w:r>
      <w:r w:rsidR="00DC5207">
        <w:rPr>
          <w:rFonts w:ascii="Tahoma" w:hAnsi="Tahoma" w:cs="Tahoma"/>
          <w:b/>
          <w:bCs/>
          <w:color w:val="000000"/>
          <w:sz w:val="18"/>
          <w:szCs w:val="18"/>
          <w:shd w:val="clear" w:color="auto" w:fill="FFFFFF"/>
        </w:rPr>
        <w:br/>
      </w:r>
      <w:r w:rsidR="00DC5207">
        <w:rPr>
          <w:rFonts w:ascii="Tahoma" w:hAnsi="Tahoma" w:cs="Tahoma"/>
          <w:b/>
          <w:bCs/>
          <w:color w:val="000000"/>
          <w:sz w:val="18"/>
          <w:szCs w:val="18"/>
          <w:shd w:val="clear" w:color="auto" w:fill="FFFFFF"/>
          <w:rtl/>
        </w:rPr>
        <w:t>لا هو فردي ذاتي</w:t>
      </w:r>
      <w:r w:rsidR="00DC5207">
        <w:rPr>
          <w:rFonts w:ascii="Tahoma" w:hAnsi="Tahoma" w:cs="Tahoma"/>
          <w:b/>
          <w:bCs/>
          <w:color w:val="000000"/>
          <w:sz w:val="18"/>
          <w:szCs w:val="18"/>
        </w:rPr>
        <w:br/>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ولكن كيف أختار فردي وهو كاتب</w:t>
      </w:r>
      <w:r w:rsidR="00DC5207">
        <w:rPr>
          <w:rStyle w:val="apple-converted-space"/>
          <w:rFonts w:ascii="Tahoma" w:hAnsi="Tahoma" w:cs="Tahoma"/>
          <w:b/>
          <w:bCs/>
          <w:color w:val="000000"/>
          <w:sz w:val="18"/>
          <w:szCs w:val="18"/>
          <w:shd w:val="clear" w:color="auto" w:fill="FFFFFF"/>
        </w:rPr>
        <w:t> </w:t>
      </w:r>
      <w:r w:rsidR="00DC5207">
        <w:rPr>
          <w:rFonts w:ascii="Tahoma" w:hAnsi="Tahoma" w:cs="Tahoma"/>
          <w:b/>
          <w:bCs/>
          <w:color w:val="FF0000"/>
          <w:sz w:val="18"/>
          <w:szCs w:val="18"/>
          <w:shd w:val="clear" w:color="auto" w:fill="FFFFFF"/>
          <w:rtl/>
        </w:rPr>
        <w:t>لفردي</w:t>
      </w:r>
      <w:r w:rsidR="00DC5207">
        <w:rPr>
          <w:rFonts w:ascii="Tahoma" w:hAnsi="Tahoma" w:cs="Tahoma"/>
          <w:b/>
          <w:bCs/>
          <w:color w:val="000000"/>
          <w:sz w:val="18"/>
          <w:szCs w:val="18"/>
          <w:shd w:val="clear" w:color="auto" w:fill="FFFFFF"/>
        </w:rPr>
        <w:br/>
      </w:r>
      <w:r w:rsidR="00DC5207">
        <w:rPr>
          <w:rFonts w:ascii="Tahoma" w:hAnsi="Tahoma" w:cs="Tahoma"/>
          <w:b/>
          <w:bCs/>
          <w:color w:val="000000"/>
          <w:sz w:val="18"/>
          <w:szCs w:val="18"/>
          <w:shd w:val="clear" w:color="auto" w:fill="FFFFFF"/>
        </w:rPr>
        <w:br/>
      </w:r>
      <w:r w:rsidR="00DC5207">
        <w:rPr>
          <w:rFonts w:ascii="Tahoma" w:hAnsi="Tahoma" w:cs="Tahoma"/>
          <w:b/>
          <w:bCs/>
          <w:color w:val="000000"/>
          <w:sz w:val="18"/>
          <w:szCs w:val="18"/>
          <w:shd w:val="clear" w:color="auto" w:fill="FFFFFF"/>
          <w:rtl/>
        </w:rPr>
        <w:t>بدل الحوسة دي كلهااا جاب لك أسئلة أنتي أتجاوبيها من عقلك أنتي كمدرسة تربية في المستقبل</w:t>
      </w:r>
      <w:r w:rsidR="00DC5207">
        <w:rPr>
          <w:rStyle w:val="apple-converted-space"/>
          <w:rFonts w:ascii="Tahoma" w:hAnsi="Tahoma" w:cs="Tahoma"/>
          <w:b/>
          <w:bCs/>
          <w:color w:val="000000"/>
          <w:sz w:val="18"/>
          <w:szCs w:val="18"/>
          <w:shd w:val="clear" w:color="auto" w:fill="FFFFFF"/>
        </w:rPr>
        <w:t> </w:t>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في سؤال خطر ببالي سألو</w:t>
      </w:r>
      <w:r w:rsidR="00DC5207">
        <w:rPr>
          <w:rStyle w:val="apple-converted-space"/>
          <w:rFonts w:ascii="Tahoma" w:hAnsi="Tahoma" w:cs="Tahoma"/>
          <w:b/>
          <w:bCs/>
          <w:color w:val="000000"/>
          <w:sz w:val="18"/>
          <w:szCs w:val="18"/>
          <w:shd w:val="clear" w:color="auto" w:fill="FFFFFF"/>
        </w:rPr>
        <w:t> </w:t>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وقت الذي تنجز فيه مهمة المجموعة في الفصل (( بما معنى السؤال مش متذكرة النص ))؟؟</w:t>
      </w:r>
      <w:r w:rsidR="00DC5207">
        <w:rPr>
          <w:rFonts w:ascii="Tahoma" w:hAnsi="Tahoma" w:cs="Tahoma"/>
          <w:b/>
          <w:bCs/>
          <w:color w:val="000000"/>
          <w:sz w:val="18"/>
          <w:szCs w:val="18"/>
        </w:rPr>
        <w:br/>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مدة قصير . مدة طويلة . مدة يختارها المعلم على حسب طلابو . الأجابات كلها صحيحة</w:t>
      </w:r>
      <w:r w:rsidR="00DC5207">
        <w:rPr>
          <w:rStyle w:val="apple-converted-space"/>
          <w:rFonts w:ascii="Tahoma" w:hAnsi="Tahoma" w:cs="Tahoma"/>
          <w:b/>
          <w:bCs/>
          <w:color w:val="000000"/>
          <w:sz w:val="18"/>
          <w:szCs w:val="18"/>
          <w:shd w:val="clear" w:color="auto" w:fill="FFFFFF"/>
        </w:rPr>
        <w:t> </w:t>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tl/>
        </w:rPr>
        <w:t>يلا أختاري هذا مامر علي بالملزمة بس فكرتو بالملزمة وهادي الفكرة</w:t>
      </w:r>
      <w:r w:rsidR="00DC5207">
        <w:rPr>
          <w:rStyle w:val="apple-converted-space"/>
          <w:rFonts w:ascii="Tahoma" w:hAnsi="Tahoma" w:cs="Tahoma"/>
          <w:b/>
          <w:bCs/>
          <w:color w:val="000000"/>
          <w:sz w:val="18"/>
          <w:szCs w:val="18"/>
          <w:shd w:val="clear" w:color="auto" w:fill="FFFFFF"/>
        </w:rPr>
        <w:t> </w:t>
      </w:r>
      <w:r w:rsidR="00DC5207">
        <w:rPr>
          <w:rFonts w:ascii="Tahoma" w:hAnsi="Tahoma" w:cs="Tahoma"/>
          <w:b/>
          <w:bCs/>
          <w:color w:val="000000"/>
          <w:sz w:val="18"/>
          <w:szCs w:val="18"/>
        </w:rPr>
        <w:br/>
      </w:r>
      <w:r w:rsidR="00DC5207">
        <w:rPr>
          <w:rFonts w:ascii="Arial" w:hAnsi="Arial" w:cs="Arial"/>
          <w:b/>
          <w:bCs/>
          <w:color w:val="000000"/>
          <w:shd w:val="clear" w:color="auto" w:fill="FFFFFF"/>
        </w:rPr>
        <w:t xml:space="preserve">5- </w:t>
      </w:r>
      <w:r w:rsidR="00DC5207">
        <w:rPr>
          <w:rFonts w:ascii="Arial" w:hAnsi="Arial" w:cs="Arial"/>
          <w:b/>
          <w:bCs/>
          <w:color w:val="000000"/>
          <w:shd w:val="clear" w:color="auto" w:fill="FFFFFF"/>
          <w:rtl/>
        </w:rPr>
        <w:t>تقويم عمل المجموعة</w:t>
      </w:r>
      <w:r w:rsidR="00DC5207">
        <w:rPr>
          <w:rStyle w:val="apple-converted-space"/>
          <w:rFonts w:ascii="Arial" w:hAnsi="Arial" w:cs="Arial"/>
          <w:b/>
          <w:bCs/>
          <w:color w:val="000000"/>
          <w:shd w:val="clear" w:color="auto" w:fill="FFFFFF"/>
        </w:rPr>
        <w:t> </w:t>
      </w:r>
      <w:r w:rsidR="00DC5207">
        <w:rPr>
          <w:rFonts w:ascii="Arial" w:hAnsi="Arial" w:cs="Arial"/>
          <w:b/>
          <w:bCs/>
          <w:color w:val="FF0000"/>
          <w:shd w:val="clear" w:color="auto" w:fill="FFFFFF"/>
        </w:rPr>
        <w:t>~&gt;</w:t>
      </w:r>
      <w:r w:rsidR="00DC5207">
        <w:rPr>
          <w:rStyle w:val="apple-converted-space"/>
          <w:rFonts w:ascii="Arial" w:hAnsi="Arial" w:cs="Arial"/>
          <w:b/>
          <w:bCs/>
          <w:color w:val="000000"/>
          <w:shd w:val="clear" w:color="auto" w:fill="FFFFFF"/>
        </w:rPr>
        <w:t> </w:t>
      </w:r>
      <w:r w:rsidR="00DC5207">
        <w:rPr>
          <w:rFonts w:ascii="Arial" w:hAnsi="Arial" w:cs="Arial"/>
          <w:b/>
          <w:bCs/>
          <w:color w:val="000000"/>
          <w:shd w:val="clear" w:color="auto" w:fill="FFFFFF"/>
          <w:rtl/>
        </w:rPr>
        <w:t xml:space="preserve">و هو من أساسيات نجاح التعلم التعاوني , فالطلاب بحاجة إلى التوجيه أو التقويم فيما يتعلق بكل مرحة وصلوا لها فهم بحاجة إلى التغذية الراجعة التي يتم من خلالها إعادة النظر في الطريقة التي وصلوا </w:t>
      </w:r>
      <w:r w:rsidR="00DC5207">
        <w:rPr>
          <w:rFonts w:ascii="Arial" w:hAnsi="Arial" w:cs="Arial"/>
          <w:b/>
          <w:bCs/>
          <w:color w:val="000000"/>
          <w:shd w:val="clear" w:color="auto" w:fill="FFFFFF"/>
          <w:rtl/>
        </w:rPr>
        <w:lastRenderedPageBreak/>
        <w:t>لها وتحسين الشيء الذي صلوا له من اجل الوصول إلى الهدف النهائي</w:t>
      </w:r>
      <w:r w:rsidR="00DC5207">
        <w:rPr>
          <w:rFonts w:ascii="Arial" w:hAnsi="Arial" w:cs="Arial"/>
          <w:b/>
          <w:bCs/>
          <w:color w:val="000000"/>
          <w:shd w:val="clear" w:color="auto" w:fill="FFFFFF"/>
        </w:rPr>
        <w:t xml:space="preserve"> .</w:t>
      </w:r>
      <w:r w:rsidR="00DC5207">
        <w:rPr>
          <w:rFonts w:ascii="Tahoma" w:hAnsi="Tahoma" w:cs="Tahoma"/>
          <w:b/>
          <w:bCs/>
          <w:color w:val="000000"/>
          <w:sz w:val="18"/>
          <w:szCs w:val="18"/>
        </w:rPr>
        <w:br/>
      </w:r>
      <w:r w:rsidR="00DC5207">
        <w:rPr>
          <w:rFonts w:ascii="Arial" w:hAnsi="Arial" w:cs="Arial"/>
          <w:b/>
          <w:bCs/>
          <w:color w:val="000000"/>
          <w:shd w:val="clear" w:color="auto" w:fill="FFFFFF"/>
          <w:rtl/>
        </w:rPr>
        <w:t>نظرا لأن الجواب مو واضح وماقد قريت عن الوقت في التعلم التعاوني أصلا ولاجابو سيرت الوقت</w:t>
      </w:r>
      <w:r w:rsidR="00DC5207">
        <w:rPr>
          <w:rStyle w:val="apple-converted-space"/>
          <w:rFonts w:ascii="Arial" w:hAnsi="Arial" w:cs="Arial"/>
          <w:b/>
          <w:bCs/>
          <w:color w:val="000000"/>
          <w:shd w:val="clear" w:color="auto" w:fill="FFFFFF"/>
        </w:rPr>
        <w:t> </w:t>
      </w:r>
      <w:r w:rsidR="00DC5207">
        <w:rPr>
          <w:rFonts w:ascii="Arial" w:hAnsi="Arial" w:cs="Arial"/>
          <w:b/>
          <w:bCs/>
          <w:color w:val="000000"/>
          <w:shd w:val="clear" w:color="auto" w:fill="FFFFFF"/>
        </w:rPr>
        <w:br/>
      </w:r>
      <w:r w:rsidR="00DC5207">
        <w:rPr>
          <w:rFonts w:ascii="Arial" w:hAnsi="Arial" w:cs="Arial"/>
          <w:b/>
          <w:bCs/>
          <w:color w:val="000000"/>
          <w:shd w:val="clear" w:color="auto" w:fill="FFFFFF"/>
          <w:rtl/>
        </w:rPr>
        <w:t>فشي بديهي</w:t>
      </w:r>
      <w:r w:rsidR="00DC5207">
        <w:rPr>
          <w:rStyle w:val="apple-converted-space"/>
          <w:rFonts w:ascii="Arial" w:hAnsi="Arial" w:cs="Arial"/>
          <w:b/>
          <w:bCs/>
          <w:color w:val="000000"/>
          <w:shd w:val="clear" w:color="auto" w:fill="FFFFFF"/>
        </w:rPr>
        <w:t> </w:t>
      </w:r>
      <w:r w:rsidR="00DC5207">
        <w:rPr>
          <w:rFonts w:ascii="Arial" w:hAnsi="Arial" w:cs="Arial"/>
          <w:b/>
          <w:bCs/>
          <w:noProof/>
          <w:color w:val="000000"/>
          <w:shd w:val="clear" w:color="auto" w:fill="FFFFFF"/>
        </w:rPr>
        <w:drawing>
          <wp:inline distT="0" distB="0" distL="0" distR="0">
            <wp:extent cx="276225" cy="370840"/>
            <wp:effectExtent l="19050" t="0" r="9525" b="0"/>
            <wp:docPr id="3" name="صورة 3" descr="http://www.ckfu.org/vb/images/shrqwea/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kfu.org/vb/images/shrqwea/g2.gif"/>
                    <pic:cNvPicPr>
                      <a:picLocks noChangeAspect="1" noChangeArrowheads="1"/>
                    </pic:cNvPicPr>
                  </pic:nvPicPr>
                  <pic:blipFill>
                    <a:blip r:embed="rId6" cstate="print"/>
                    <a:srcRect/>
                    <a:stretch>
                      <a:fillRect/>
                    </a:stretch>
                  </pic:blipFill>
                  <pic:spPr bwMode="auto">
                    <a:xfrm>
                      <a:off x="0" y="0"/>
                      <a:ext cx="276225" cy="370840"/>
                    </a:xfrm>
                    <a:prstGeom prst="rect">
                      <a:avLst/>
                    </a:prstGeom>
                    <a:noFill/>
                    <a:ln w="9525">
                      <a:noFill/>
                      <a:miter lim="800000"/>
                      <a:headEnd/>
                      <a:tailEnd/>
                    </a:ln>
                  </pic:spPr>
                </pic:pic>
              </a:graphicData>
            </a:graphic>
          </wp:inline>
        </w:drawing>
      </w:r>
      <w:r w:rsidR="00DC5207">
        <w:rPr>
          <w:rStyle w:val="apple-converted-space"/>
          <w:rFonts w:ascii="Arial" w:hAnsi="Arial" w:cs="Arial"/>
          <w:b/>
          <w:bCs/>
          <w:color w:val="000000"/>
          <w:shd w:val="clear" w:color="auto" w:fill="FFFFFF"/>
        </w:rPr>
        <w:t> </w:t>
      </w:r>
      <w:r w:rsidR="00DC5207">
        <w:rPr>
          <w:rFonts w:ascii="Arial" w:hAnsi="Arial" w:cs="Arial"/>
          <w:b/>
          <w:bCs/>
          <w:color w:val="000000"/>
          <w:shd w:val="clear" w:color="auto" w:fill="FFFFFF"/>
          <w:rtl/>
        </w:rPr>
        <w:t>يكون وقت يحددو المعلم على حسب قدرات طلابو</w:t>
      </w:r>
      <w:r w:rsidR="00DC5207">
        <w:rPr>
          <w:rFonts w:ascii="Arial" w:hAnsi="Arial" w:cs="Arial"/>
          <w:b/>
          <w:bCs/>
          <w:color w:val="000000"/>
          <w:shd w:val="clear" w:color="auto" w:fill="FFFFFF"/>
        </w:rPr>
        <w:t xml:space="preserve"> .</w:t>
      </w:r>
      <w:r w:rsidR="00DC5207">
        <w:rPr>
          <w:rFonts w:ascii="Tahoma" w:hAnsi="Tahoma" w:cs="Tahoma"/>
          <w:b/>
          <w:bCs/>
          <w:color w:val="000000"/>
          <w:sz w:val="18"/>
          <w:szCs w:val="18"/>
        </w:rPr>
        <w:br/>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Pr>
        <w:t xml:space="preserve">* </w:t>
      </w:r>
      <w:r w:rsidR="00DC5207">
        <w:rPr>
          <w:rFonts w:ascii="Tahoma" w:hAnsi="Tahoma" w:cs="Tahoma"/>
          <w:b/>
          <w:bCs/>
          <w:color w:val="000000"/>
          <w:sz w:val="18"/>
          <w:szCs w:val="18"/>
          <w:shd w:val="clear" w:color="auto" w:fill="FFFFFF"/>
          <w:rtl/>
        </w:rPr>
        <w:t>فكرة السؤال</w:t>
      </w:r>
      <w:r w:rsidR="00DC5207">
        <w:rPr>
          <w:rStyle w:val="apple-converted-space"/>
          <w:rFonts w:ascii="Tahoma" w:hAnsi="Tahoma" w:cs="Tahoma"/>
          <w:b/>
          <w:bCs/>
          <w:color w:val="000000"/>
          <w:sz w:val="18"/>
          <w:szCs w:val="18"/>
          <w:shd w:val="clear" w:color="auto" w:fill="FFFFFF"/>
        </w:rPr>
        <w:t> </w:t>
      </w:r>
      <w:r w:rsidR="00DC5207">
        <w:rPr>
          <w:rFonts w:ascii="Tahoma" w:hAnsi="Tahoma" w:cs="Tahoma"/>
          <w:b/>
          <w:bCs/>
          <w:color w:val="000000"/>
          <w:sz w:val="18"/>
          <w:szCs w:val="18"/>
        </w:rPr>
        <w:br/>
      </w:r>
      <w:r w:rsidR="00DC5207">
        <w:rPr>
          <w:rFonts w:ascii="Arial" w:hAnsi="Arial" w:cs="Arial"/>
          <w:b/>
          <w:bCs/>
          <w:color w:val="000000"/>
          <w:shd w:val="clear" w:color="auto" w:fill="FFFFFF"/>
        </w:rPr>
        <w:t>-</w:t>
      </w:r>
      <w:r w:rsidR="00DC5207">
        <w:rPr>
          <w:rStyle w:val="apple-converted-space"/>
          <w:rFonts w:ascii="Arial" w:hAnsi="Arial" w:cs="Arial"/>
          <w:b/>
          <w:bCs/>
          <w:color w:val="000000"/>
          <w:sz w:val="18"/>
          <w:szCs w:val="18"/>
          <w:shd w:val="clear" w:color="auto" w:fill="FFFFFF"/>
        </w:rPr>
        <w:t> </w:t>
      </w:r>
      <w:r w:rsidR="00DC5207">
        <w:rPr>
          <w:rFonts w:ascii="Arial" w:hAnsi="Arial" w:cs="Arial"/>
          <w:b/>
          <w:bCs/>
          <w:color w:val="000000"/>
          <w:shd w:val="clear" w:color="auto" w:fill="FFFFFF"/>
          <w:rtl/>
        </w:rPr>
        <w:t>في التعلم التعاوني هناك تأتي مسألة كيفية تقسيم الطلاب داخل المجموعة .. هل يتم التقسيم وفق تصور مسبق ؟ أم على التنسيق العشوائي ؟</w:t>
      </w:r>
      <w:r w:rsidR="00DC5207">
        <w:rPr>
          <w:rStyle w:val="apple-converted-space"/>
          <w:rFonts w:ascii="Arial" w:hAnsi="Arial" w:cs="Arial"/>
          <w:b/>
          <w:bCs/>
          <w:color w:val="000000"/>
          <w:shd w:val="clear" w:color="auto" w:fill="FFFFFF"/>
        </w:rPr>
        <w:t> </w:t>
      </w:r>
      <w:r w:rsidR="00DC5207">
        <w:rPr>
          <w:rFonts w:ascii="Tahoma" w:hAnsi="Tahoma" w:cs="Tahoma"/>
          <w:b/>
          <w:bCs/>
          <w:color w:val="000000"/>
          <w:sz w:val="18"/>
          <w:szCs w:val="18"/>
        </w:rPr>
        <w:br/>
      </w:r>
      <w:r w:rsidR="00DC5207">
        <w:rPr>
          <w:rFonts w:ascii="Arial" w:hAnsi="Arial" w:cs="Arial"/>
          <w:b/>
          <w:bCs/>
          <w:color w:val="000000"/>
          <w:shd w:val="clear" w:color="auto" w:fill="FFFFFF"/>
        </w:rPr>
        <w:t>-</w:t>
      </w:r>
      <w:r w:rsidR="00DC5207">
        <w:rPr>
          <w:rStyle w:val="apple-converted-space"/>
          <w:rFonts w:ascii="Arial" w:hAnsi="Arial" w:cs="Arial"/>
          <w:b/>
          <w:bCs/>
          <w:color w:val="000000"/>
          <w:sz w:val="18"/>
          <w:szCs w:val="18"/>
          <w:shd w:val="clear" w:color="auto" w:fill="FFFFFF"/>
        </w:rPr>
        <w:t> </w:t>
      </w:r>
      <w:r w:rsidR="00DC5207">
        <w:rPr>
          <w:rFonts w:ascii="Arial" w:hAnsi="Arial" w:cs="Arial"/>
          <w:b/>
          <w:bCs/>
          <w:color w:val="000000"/>
          <w:shd w:val="clear" w:color="auto" w:fill="FFFFFF"/>
          <w:rtl/>
        </w:rPr>
        <w:t>في التعليم التعاوني يجب التركيز على أن يتم التوزيع عشوائي</w:t>
      </w:r>
      <w:r w:rsidR="00DC5207">
        <w:rPr>
          <w:rFonts w:ascii="Arial" w:hAnsi="Arial" w:cs="Arial"/>
          <w:b/>
          <w:bCs/>
          <w:color w:val="000000"/>
          <w:shd w:val="clear" w:color="auto" w:fill="FFFFFF"/>
        </w:rPr>
        <w:t xml:space="preserve"> .</w:t>
      </w:r>
      <w:r w:rsidR="00DC5207">
        <w:rPr>
          <w:rFonts w:ascii="Tahoma" w:hAnsi="Tahoma" w:cs="Tahoma"/>
          <w:b/>
          <w:bCs/>
          <w:color w:val="000000"/>
          <w:sz w:val="18"/>
          <w:szCs w:val="18"/>
        </w:rPr>
        <w:br/>
      </w:r>
      <w:r w:rsidR="00DC5207">
        <w:rPr>
          <w:rFonts w:ascii="Tahoma" w:hAnsi="Tahoma" w:cs="Tahoma"/>
          <w:b/>
          <w:bCs/>
          <w:color w:val="000000"/>
          <w:sz w:val="18"/>
          <w:szCs w:val="18"/>
          <w:shd w:val="clear" w:color="auto" w:fill="FFFFFF"/>
        </w:rPr>
        <w:t>*</w:t>
      </w:r>
      <w:r w:rsidR="00DC5207">
        <w:rPr>
          <w:rFonts w:ascii="Tahoma" w:hAnsi="Tahoma" w:cs="Tahoma"/>
          <w:b/>
          <w:bCs/>
          <w:color w:val="000000"/>
          <w:sz w:val="18"/>
          <w:szCs w:val="18"/>
        </w:rPr>
        <w:br/>
      </w:r>
      <w:r w:rsidR="00DC5207">
        <w:rPr>
          <w:rFonts w:ascii="Tahoma" w:hAnsi="Tahoma" w:cs="Tahoma"/>
          <w:b/>
          <w:bCs/>
          <w:color w:val="000000"/>
          <w:sz w:val="18"/>
          <w:szCs w:val="18"/>
        </w:rPr>
        <w:br/>
      </w:r>
      <w:r w:rsidR="00DC5207">
        <w:rPr>
          <w:rFonts w:ascii="Arial" w:hAnsi="Arial" w:cs="Arial"/>
          <w:b/>
          <w:bCs/>
          <w:color w:val="000000"/>
          <w:shd w:val="clear" w:color="auto" w:fill="FFFFFF"/>
        </w:rPr>
        <w:t>-</w:t>
      </w:r>
      <w:r w:rsidR="00DC5207">
        <w:rPr>
          <w:rStyle w:val="apple-converted-space"/>
          <w:rFonts w:ascii="Arial" w:hAnsi="Arial" w:cs="Arial"/>
          <w:b/>
          <w:bCs/>
          <w:color w:val="000000"/>
          <w:sz w:val="18"/>
          <w:szCs w:val="18"/>
          <w:shd w:val="clear" w:color="auto" w:fill="FFFFFF"/>
        </w:rPr>
        <w:t> </w:t>
      </w:r>
      <w:r w:rsidR="00DC5207">
        <w:rPr>
          <w:rFonts w:ascii="Arial" w:hAnsi="Arial" w:cs="Arial"/>
          <w:b/>
          <w:bCs/>
          <w:color w:val="000000"/>
          <w:shd w:val="clear" w:color="auto" w:fill="FFFFFF"/>
          <w:rtl/>
        </w:rPr>
        <w:t>ويجب أن تكون المجموعات مجموعات غير متجانسة ., بحيث يكون بينهم نوع من التباين بين الطلبة ., المجموعات المتجانسة هي التي تأتي من خلال تقسيم مقصود .(( طبعا هادي جابها بسؤالين وألي هي س/ يتم توزيع المجموعة وتركيز على ( الأجابة عشوائي</w:t>
      </w:r>
      <w:r w:rsidR="00DC5207">
        <w:rPr>
          <w:rFonts w:ascii="Arial" w:hAnsi="Arial" w:cs="Arial"/>
          <w:b/>
          <w:bCs/>
          <w:color w:val="000000"/>
          <w:shd w:val="clear" w:color="auto" w:fill="FFFFFF"/>
        </w:rPr>
        <w:t>)</w:t>
      </w:r>
      <w:r w:rsidR="00DC5207">
        <w:rPr>
          <w:rStyle w:val="apple-converted-space"/>
          <w:rFonts w:ascii="Arial" w:hAnsi="Arial" w:cs="Arial"/>
          <w:b/>
          <w:bCs/>
          <w:color w:val="000000"/>
          <w:shd w:val="clear" w:color="auto" w:fill="FFFFFF"/>
        </w:rPr>
        <w:t> </w:t>
      </w:r>
      <w:r w:rsidR="00DC5207">
        <w:rPr>
          <w:rFonts w:ascii="Tahoma" w:hAnsi="Tahoma" w:cs="Tahoma"/>
          <w:b/>
          <w:bCs/>
          <w:color w:val="000000"/>
          <w:sz w:val="18"/>
          <w:szCs w:val="18"/>
        </w:rPr>
        <w:br/>
      </w:r>
      <w:r w:rsidR="00DC5207">
        <w:rPr>
          <w:rFonts w:ascii="Arial" w:hAnsi="Arial" w:cs="Arial"/>
          <w:b/>
          <w:bCs/>
          <w:color w:val="000000"/>
          <w:shd w:val="clear" w:color="auto" w:fill="FFFFFF"/>
          <w:rtl/>
        </w:rPr>
        <w:t>س/ المجموعات المتجانسة هي دائما تكون؟ (( هادي من الأسئلة الواضحة ألي فهمتها</w:t>
      </w:r>
      <w:r w:rsidR="00DC5207">
        <w:rPr>
          <w:rStyle w:val="apple-converted-space"/>
          <w:rFonts w:ascii="Arial" w:hAnsi="Arial" w:cs="Arial"/>
          <w:b/>
          <w:bCs/>
          <w:color w:val="000000"/>
          <w:shd w:val="clear" w:color="auto" w:fill="FFFFFF"/>
        </w:rPr>
        <w:t> </w:t>
      </w:r>
      <w:r w:rsidR="00DC5207">
        <w:rPr>
          <w:rFonts w:ascii="Arial" w:hAnsi="Arial" w:cs="Arial"/>
          <w:b/>
          <w:bCs/>
          <w:noProof/>
          <w:color w:val="000000"/>
          <w:shd w:val="clear" w:color="auto" w:fill="FFFFFF"/>
        </w:rPr>
        <w:drawing>
          <wp:inline distT="0" distB="0" distL="0" distR="0">
            <wp:extent cx="155575" cy="155575"/>
            <wp:effectExtent l="19050" t="0" r="0" b="0"/>
            <wp:docPr id="4" name="صورة 4" descr="http://www.ckfu.org/vb/images/shrqwea/big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kfu.org/vb/images/shrqwea/biggrin.gif"/>
                    <pic:cNvPicPr>
                      <a:picLocks noChangeAspect="1" noChangeArrowheads="1"/>
                    </pic:cNvPicPr>
                  </pic:nvPicPr>
                  <pic:blipFill>
                    <a:blip r:embed="rId7"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00DC5207">
        <w:rPr>
          <w:rFonts w:ascii="Arial" w:hAnsi="Arial" w:cs="Arial"/>
          <w:b/>
          <w:bCs/>
          <w:color w:val="000000"/>
          <w:shd w:val="clear" w:color="auto" w:fill="FFFFFF"/>
        </w:rPr>
        <w:t>))</w:t>
      </w:r>
      <w:r w:rsidR="00DC5207">
        <w:rPr>
          <w:rFonts w:ascii="Tahoma" w:hAnsi="Tahoma" w:cs="Tahoma"/>
          <w:b/>
          <w:bCs/>
          <w:color w:val="000000"/>
          <w:sz w:val="18"/>
          <w:szCs w:val="18"/>
        </w:rPr>
        <w:br/>
      </w:r>
      <w:r w:rsidR="00DC5207">
        <w:rPr>
          <w:rFonts w:ascii="Arial" w:hAnsi="Arial" w:cs="Arial"/>
          <w:b/>
          <w:bCs/>
          <w:color w:val="000000"/>
          <w:shd w:val="clear" w:color="auto" w:fill="FFFFFF"/>
          <w:rtl/>
        </w:rPr>
        <w:t>س</w:t>
      </w:r>
      <w:r w:rsidR="00DC5207">
        <w:rPr>
          <w:rFonts w:ascii="Arial" w:hAnsi="Arial" w:cs="Arial"/>
          <w:b/>
          <w:bCs/>
          <w:color w:val="000000"/>
          <w:shd w:val="clear" w:color="auto" w:fill="FFFFFF"/>
        </w:rPr>
        <w:t>/</w:t>
      </w:r>
      <w:r w:rsidR="00DC5207">
        <w:rPr>
          <w:rStyle w:val="apple-converted-space"/>
          <w:rFonts w:ascii="Arial" w:hAnsi="Arial" w:cs="Arial"/>
          <w:b/>
          <w:bCs/>
          <w:color w:val="000000"/>
          <w:shd w:val="clear" w:color="auto" w:fill="FFFFFF"/>
        </w:rPr>
        <w:t> </w:t>
      </w:r>
      <w:r w:rsidR="00DC5207">
        <w:rPr>
          <w:rFonts w:ascii="Arial" w:hAnsi="Arial" w:cs="Arial"/>
          <w:b/>
          <w:bCs/>
          <w:color w:val="000000"/>
          <w:shd w:val="clear" w:color="auto" w:fill="FFFFFF"/>
          <w:rtl/>
        </w:rPr>
        <w:t>الفرد يمكن أن يقرأ أو يستمع إلى حديث بسرعة ؟ 250- 300 كلمة في الدقيقة</w:t>
      </w:r>
      <w:r w:rsidR="00DC5207">
        <w:rPr>
          <w:rFonts w:ascii="Tahoma" w:hAnsi="Tahoma" w:cs="Tahoma"/>
          <w:b/>
          <w:bCs/>
          <w:color w:val="000000"/>
          <w:sz w:val="18"/>
          <w:szCs w:val="18"/>
        </w:rPr>
        <w:br/>
      </w:r>
      <w:r w:rsidR="00DC5207">
        <w:rPr>
          <w:rFonts w:ascii="Arial" w:hAnsi="Arial" w:cs="Arial"/>
          <w:b/>
          <w:bCs/>
          <w:color w:val="000000"/>
          <w:shd w:val="clear" w:color="auto" w:fill="FFFFFF"/>
          <w:rtl/>
        </w:rPr>
        <w:t>س/ يتبع نظام جامعة الملك فيصل : (( السؤال كان لغز لأن ماكانت هيك صياغتو كان قريب من هيك بس الجواب )) ج متزامن والامتزامن</w:t>
      </w:r>
      <w:r w:rsidR="00DC5207">
        <w:rPr>
          <w:rFonts w:ascii="Tahoma" w:hAnsi="Tahoma" w:cs="Tahoma"/>
          <w:b/>
          <w:bCs/>
          <w:color w:val="000000"/>
          <w:sz w:val="18"/>
          <w:szCs w:val="18"/>
        </w:rPr>
        <w:br/>
      </w:r>
      <w:r w:rsidR="00DC5207">
        <w:rPr>
          <w:rFonts w:ascii="Arial" w:hAnsi="Arial" w:cs="Arial"/>
          <w:b/>
          <w:bCs/>
          <w:color w:val="000000"/>
          <w:shd w:val="clear" w:color="auto" w:fill="FFFFFF"/>
          <w:rtl/>
        </w:rPr>
        <w:t>س/ الأسلوب التفريعي: كان دا السؤال ( المفروض الخيارات يجيبها لنا سؤال والسؤال يعطينا هو من ضمن خيارات الأجابة بس هذا دليل على أنو يبغى يخربط الدنيا لطلبة</w:t>
      </w:r>
      <w:r w:rsidR="00DC5207">
        <w:rPr>
          <w:rFonts w:ascii="Arial" w:hAnsi="Arial" w:cs="Arial"/>
          <w:b/>
          <w:bCs/>
          <w:color w:val="000000"/>
          <w:shd w:val="clear" w:color="auto" w:fill="FFFFFF"/>
        </w:rPr>
        <w:t xml:space="preserve"> ))</w:t>
      </w:r>
      <w:r w:rsidR="00DC5207">
        <w:rPr>
          <w:rFonts w:ascii="Tahoma" w:hAnsi="Tahoma" w:cs="Tahoma"/>
          <w:b/>
          <w:bCs/>
          <w:color w:val="000000"/>
          <w:sz w:val="18"/>
          <w:szCs w:val="18"/>
        </w:rPr>
        <w:br/>
      </w:r>
      <w:r w:rsidR="00DC5207">
        <w:rPr>
          <w:rFonts w:ascii="Arial" w:hAnsi="Arial" w:cs="Arial"/>
          <w:b/>
          <w:bCs/>
          <w:color w:val="000000"/>
          <w:shd w:val="clear" w:color="auto" w:fill="FFFFFF"/>
          <w:rtl/>
        </w:rPr>
        <w:t>ودي الأجابة</w:t>
      </w:r>
      <w:r w:rsidR="00DC5207">
        <w:rPr>
          <w:rStyle w:val="apple-converted-space"/>
          <w:rFonts w:ascii="Arial" w:hAnsi="Arial" w:cs="Arial"/>
          <w:b/>
          <w:bCs/>
          <w:color w:val="000000"/>
          <w:shd w:val="clear" w:color="auto" w:fill="FFFFFF"/>
        </w:rPr>
        <w:t> </w:t>
      </w:r>
      <w:r w:rsidR="00DC5207">
        <w:rPr>
          <w:rFonts w:ascii="Tahoma" w:hAnsi="Tahoma" w:cs="Tahoma"/>
          <w:b/>
          <w:bCs/>
          <w:color w:val="000000"/>
          <w:sz w:val="18"/>
          <w:szCs w:val="18"/>
        </w:rPr>
        <w:br/>
      </w:r>
      <w:r w:rsidR="00DC5207">
        <w:rPr>
          <w:rFonts w:ascii="Arial" w:hAnsi="Arial" w:cs="Arial"/>
          <w:b/>
          <w:bCs/>
          <w:color w:val="000000"/>
          <w:shd w:val="clear" w:color="auto" w:fill="FFFFFF"/>
          <w:rtl/>
        </w:rPr>
        <w:t>يشمل الإطار فقرة أو فقرتين من المعلومات .ثم يوجه سؤالا من نوع الاختيار من المتعدد ٬ يجيب عليه المتعلم باختيار إجابة واحدة . فإذا كانت الإجابة صحيحة يطلب البرنامج من المتعلم الانتقال إلى إطار آخر أصعب ٬ إما إذا كانت الإجابة خاطئة فان المتعلم ينتقل إلى تقويم تشخيصي علاجي ..(( ياحلوين أبشركم الخيارات التانية عكس فيها كلمات بسيطة أو أحتمال جاب مرادفها يعني مو نفس الكلمات وأحتمال أتكون صح</w:t>
      </w:r>
      <w:r w:rsidR="00DC5207">
        <w:rPr>
          <w:rFonts w:ascii="Arial" w:hAnsi="Arial" w:cs="Arial"/>
          <w:b/>
          <w:bCs/>
          <w:color w:val="000000"/>
          <w:shd w:val="clear" w:color="auto" w:fill="FFFFFF"/>
        </w:rPr>
        <w:t xml:space="preserve"> ))</w:t>
      </w:r>
      <w:r w:rsidR="00DC5207">
        <w:rPr>
          <w:rFonts w:ascii="Tahoma" w:hAnsi="Tahoma" w:cs="Tahoma"/>
          <w:b/>
          <w:bCs/>
          <w:color w:val="000000"/>
          <w:sz w:val="18"/>
          <w:szCs w:val="18"/>
        </w:rPr>
        <w:br/>
      </w:r>
      <w:r w:rsidR="00DC5207">
        <w:rPr>
          <w:rFonts w:ascii="Arial" w:hAnsi="Arial" w:cs="Arial"/>
          <w:b/>
          <w:bCs/>
          <w:color w:val="000000"/>
          <w:shd w:val="clear" w:color="auto" w:fill="FFFFFF"/>
          <w:rtl/>
        </w:rPr>
        <w:t>س/ نموذج هاربرت للخطة التدريسية : خربط أم الدنيا في الترتيب (( بس هنا الدكتور جابها صح ألي مذاكرة مشي حالك بيبان بدا السؤال أنتي رتبي نفسك وجمعي كل قواك العقلية ونتي تذاكري وأفهمي النموذج لاتحفظيه</w:t>
      </w:r>
      <w:r w:rsidR="00DC5207">
        <w:rPr>
          <w:rFonts w:ascii="Arial" w:hAnsi="Arial" w:cs="Arial"/>
          <w:b/>
          <w:bCs/>
          <w:color w:val="000000"/>
          <w:shd w:val="clear" w:color="auto" w:fill="FFFFFF"/>
        </w:rPr>
        <w:t xml:space="preserve"> ))</w:t>
      </w:r>
      <w:r w:rsidR="00DC5207">
        <w:rPr>
          <w:rFonts w:ascii="Tahoma" w:hAnsi="Tahoma" w:cs="Tahoma"/>
          <w:b/>
          <w:bCs/>
          <w:color w:val="000000"/>
          <w:sz w:val="18"/>
          <w:szCs w:val="18"/>
        </w:rPr>
        <w:br/>
      </w:r>
      <w:r w:rsidR="00DC5207">
        <w:rPr>
          <w:rFonts w:ascii="Arial" w:hAnsi="Arial" w:cs="Arial"/>
          <w:b/>
          <w:bCs/>
          <w:color w:val="002060"/>
          <w:shd w:val="clear" w:color="auto" w:fill="FFFFFF"/>
          <w:rtl/>
        </w:rPr>
        <w:t>التمهيد</w:t>
      </w:r>
      <w:r w:rsidR="00DC5207">
        <w:rPr>
          <w:rStyle w:val="apple-converted-space"/>
          <w:rFonts w:ascii="Arial" w:hAnsi="Arial" w:cs="Arial"/>
          <w:b/>
          <w:bCs/>
          <w:color w:val="002060"/>
          <w:shd w:val="clear" w:color="auto" w:fill="FFFFFF"/>
        </w:rPr>
        <w:t> </w:t>
      </w:r>
      <w:r w:rsidR="00DC5207">
        <w:rPr>
          <w:rFonts w:ascii="Arial" w:hAnsi="Arial" w:cs="Arial"/>
          <w:b/>
          <w:bCs/>
          <w:color w:val="002060"/>
          <w:shd w:val="clear" w:color="auto" w:fill="FFFFFF"/>
          <w:rtl/>
        </w:rPr>
        <w:t>عرض الدرس</w:t>
      </w:r>
      <w:r w:rsidR="00DC5207">
        <w:rPr>
          <w:rFonts w:ascii="Arial" w:hAnsi="Arial" w:cs="Arial"/>
          <w:b/>
          <w:bCs/>
          <w:color w:val="002060"/>
          <w:shd w:val="clear" w:color="auto" w:fill="FFFFFF"/>
        </w:rPr>
        <w:t>.</w:t>
      </w:r>
      <w:r w:rsidR="00DC5207">
        <w:rPr>
          <w:rFonts w:ascii="Arial" w:hAnsi="Arial" w:cs="Arial"/>
          <w:b/>
          <w:bCs/>
          <w:color w:val="002060"/>
          <w:shd w:val="clear" w:color="auto" w:fill="FFFFFF"/>
          <w:rtl/>
        </w:rPr>
        <w:t>الربط</w:t>
      </w:r>
      <w:r w:rsidR="00DC5207">
        <w:rPr>
          <w:rFonts w:ascii="Arial" w:hAnsi="Arial" w:cs="Arial"/>
          <w:b/>
          <w:bCs/>
          <w:color w:val="002060"/>
          <w:shd w:val="clear" w:color="auto" w:fill="FFFFFF"/>
        </w:rPr>
        <w:t>.</w:t>
      </w:r>
      <w:r w:rsidR="00DC5207">
        <w:rPr>
          <w:rStyle w:val="apple-converted-space"/>
          <w:rFonts w:ascii="Arial" w:hAnsi="Arial" w:cs="Arial"/>
          <w:b/>
          <w:bCs/>
          <w:color w:val="002060"/>
          <w:shd w:val="clear" w:color="auto" w:fill="FFFFFF"/>
        </w:rPr>
        <w:t> </w:t>
      </w:r>
      <w:r w:rsidR="00DC5207">
        <w:rPr>
          <w:rFonts w:ascii="Arial" w:hAnsi="Arial" w:cs="Arial"/>
          <w:b/>
          <w:bCs/>
          <w:color w:val="002060"/>
          <w:shd w:val="clear" w:color="auto" w:fill="FFFFFF"/>
          <w:rtl/>
        </w:rPr>
        <w:t>التطبيق</w:t>
      </w:r>
      <w:r w:rsidR="00DC5207">
        <w:rPr>
          <w:rFonts w:ascii="Arial" w:hAnsi="Arial" w:cs="Arial"/>
          <w:b/>
          <w:bCs/>
          <w:color w:val="002060"/>
          <w:shd w:val="clear" w:color="auto" w:fill="FFFFFF"/>
        </w:rPr>
        <w:t>.</w:t>
      </w:r>
      <w:r w:rsidR="00DC5207">
        <w:rPr>
          <w:rStyle w:val="apple-converted-space"/>
          <w:rFonts w:ascii="Arial" w:hAnsi="Arial" w:cs="Arial"/>
          <w:b/>
          <w:bCs/>
          <w:color w:val="002060"/>
          <w:shd w:val="clear" w:color="auto" w:fill="FFFFFF"/>
        </w:rPr>
        <w:t> </w:t>
      </w:r>
      <w:r w:rsidR="00DC5207">
        <w:rPr>
          <w:rFonts w:ascii="Arial" w:hAnsi="Arial" w:cs="Arial"/>
          <w:b/>
          <w:bCs/>
          <w:color w:val="002060"/>
          <w:shd w:val="clear" w:color="auto" w:fill="FFFFFF"/>
          <w:rtl/>
        </w:rPr>
        <w:t>التعميم</w:t>
      </w:r>
      <w:r w:rsidR="00DC5207">
        <w:rPr>
          <w:rFonts w:ascii="Arial" w:hAnsi="Arial" w:cs="Arial"/>
          <w:b/>
          <w:bCs/>
          <w:color w:val="002060"/>
          <w:shd w:val="clear" w:color="auto" w:fill="FFFFFF"/>
        </w:rPr>
        <w:t>.</w:t>
      </w:r>
      <w:r w:rsidR="00DC5207">
        <w:rPr>
          <w:rFonts w:ascii="Arial" w:hAnsi="Arial" w:cs="Arial"/>
          <w:b/>
          <w:bCs/>
          <w:color w:val="000000"/>
          <w:shd w:val="clear" w:color="auto" w:fill="FFFFFF"/>
        </w:rPr>
        <w:br/>
      </w:r>
      <w:r w:rsidR="00DC5207">
        <w:rPr>
          <w:rFonts w:ascii="Arial" w:hAnsi="Arial" w:cs="Arial"/>
          <w:b/>
          <w:bCs/>
          <w:color w:val="000000"/>
          <w:shd w:val="clear" w:color="auto" w:fill="FFFFFF"/>
          <w:rtl/>
        </w:rPr>
        <w:t>س/ في نموذج هاربرت المعلم في أي خطوة لابد أن يجذب أنتباه الطالب : التمهيد</w:t>
      </w:r>
      <w:r w:rsidR="00DC5207">
        <w:rPr>
          <w:rStyle w:val="apple-converted-space"/>
          <w:rFonts w:ascii="Arial" w:hAnsi="Arial" w:cs="Arial"/>
          <w:b/>
          <w:bCs/>
          <w:color w:val="000000"/>
          <w:shd w:val="clear" w:color="auto" w:fill="FFFFFF"/>
        </w:rPr>
        <w:t> </w:t>
      </w:r>
      <w:r w:rsidR="00DC5207">
        <w:rPr>
          <w:rFonts w:ascii="Arial" w:hAnsi="Arial" w:cs="Arial"/>
          <w:b/>
          <w:bCs/>
          <w:color w:val="000000"/>
          <w:shd w:val="clear" w:color="auto" w:fill="FFFFFF"/>
        </w:rPr>
        <w:br/>
      </w:r>
      <w:r w:rsidR="00DC5207">
        <w:rPr>
          <w:rFonts w:ascii="Arial" w:hAnsi="Arial" w:cs="Arial"/>
          <w:b/>
          <w:bCs/>
          <w:color w:val="000000"/>
          <w:shd w:val="clear" w:color="auto" w:fill="FFFFFF"/>
          <w:rtl/>
        </w:rPr>
        <w:t>س/ من صفات المعلم الجيد أنه يحاول في أسلوبه ويخطي ويحاول مرة أخرى ؟ (( مش ذاكرة السؤال بس سؤال كمان مامر علي )) ومادريأيش حله لأن خيارات الدكتور كانت ؟</w:t>
      </w:r>
      <w:r w:rsidR="00DC5207">
        <w:rPr>
          <w:rFonts w:ascii="Arial" w:hAnsi="Arial" w:cs="Arial"/>
          <w:b/>
          <w:bCs/>
          <w:color w:val="000000"/>
          <w:shd w:val="clear" w:color="auto" w:fill="FFFFFF"/>
        </w:rPr>
        <w:br/>
      </w:r>
      <w:r w:rsidR="00DC5207">
        <w:rPr>
          <w:rFonts w:ascii="Arial" w:hAnsi="Arial" w:cs="Arial"/>
          <w:b/>
          <w:bCs/>
          <w:color w:val="000000"/>
          <w:shd w:val="clear" w:color="auto" w:fill="FFFFFF"/>
          <w:rtl/>
        </w:rPr>
        <w:t>صحيح لحد ما . صحيح جدا . خاطئا لحد ما . خاطئا</w:t>
      </w:r>
      <w:r w:rsidR="00DC5207">
        <w:rPr>
          <w:rStyle w:val="apple-converted-space"/>
          <w:rFonts w:ascii="Arial" w:hAnsi="Arial" w:cs="Arial"/>
          <w:b/>
          <w:bCs/>
          <w:color w:val="000000"/>
          <w:shd w:val="clear" w:color="auto" w:fill="FFFFFF"/>
        </w:rPr>
        <w:t> </w:t>
      </w:r>
      <w:r w:rsidR="00DC5207">
        <w:rPr>
          <w:rFonts w:ascii="Tahoma" w:hAnsi="Tahoma" w:cs="Tahoma"/>
          <w:b/>
          <w:bCs/>
          <w:color w:val="000000"/>
          <w:sz w:val="18"/>
          <w:szCs w:val="18"/>
          <w:shd w:val="clear" w:color="auto" w:fill="FFFFFF"/>
        </w:rPr>
        <w:br/>
      </w:r>
      <w:r w:rsidR="00DC5207">
        <w:rPr>
          <w:rFonts w:ascii="Tahoma" w:hAnsi="Tahoma" w:cs="Tahoma"/>
          <w:b/>
          <w:bCs/>
          <w:color w:val="000000"/>
          <w:sz w:val="18"/>
          <w:szCs w:val="18"/>
          <w:shd w:val="clear" w:color="auto" w:fill="FFFFFF"/>
        </w:rPr>
        <w:br/>
      </w:r>
    </w:p>
    <w:sectPr w:rsidR="00710AD4" w:rsidSect="00DE534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30EA3"/>
    <w:multiLevelType w:val="multilevel"/>
    <w:tmpl w:val="BFEC4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521C1F"/>
    <w:rsid w:val="00521C1F"/>
    <w:rsid w:val="00710AD4"/>
    <w:rsid w:val="007F64B7"/>
    <w:rsid w:val="00872B10"/>
    <w:rsid w:val="009A6F79"/>
    <w:rsid w:val="00AF0C93"/>
    <w:rsid w:val="00B027DD"/>
    <w:rsid w:val="00CD694B"/>
    <w:rsid w:val="00DC5207"/>
    <w:rsid w:val="00DE534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AD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1C1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21C1F"/>
  </w:style>
  <w:style w:type="character" w:styleId="Hyperlink">
    <w:name w:val="Hyperlink"/>
    <w:basedOn w:val="a0"/>
    <w:uiPriority w:val="99"/>
    <w:semiHidden/>
    <w:unhideWhenUsed/>
    <w:rsid w:val="00521C1F"/>
    <w:rPr>
      <w:color w:val="0000FF"/>
      <w:u w:val="single"/>
    </w:rPr>
  </w:style>
  <w:style w:type="paragraph" w:styleId="a4">
    <w:name w:val="Balloon Text"/>
    <w:basedOn w:val="a"/>
    <w:link w:val="Char"/>
    <w:uiPriority w:val="99"/>
    <w:semiHidden/>
    <w:unhideWhenUsed/>
    <w:rsid w:val="00521C1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521C1F"/>
    <w:rPr>
      <w:rFonts w:ascii="Tahoma" w:hAnsi="Tahoma" w:cs="Tahoma"/>
      <w:sz w:val="16"/>
      <w:szCs w:val="16"/>
    </w:rPr>
  </w:style>
  <w:style w:type="character" w:styleId="a5">
    <w:name w:val="Strong"/>
    <w:basedOn w:val="a0"/>
    <w:uiPriority w:val="22"/>
    <w:qFormat/>
    <w:rsid w:val="009A6F79"/>
    <w:rPr>
      <w:b/>
      <w:bCs/>
    </w:rPr>
  </w:style>
</w:styles>
</file>

<file path=word/webSettings.xml><?xml version="1.0" encoding="utf-8"?>
<w:webSettings xmlns:r="http://schemas.openxmlformats.org/officeDocument/2006/relationships" xmlns:w="http://schemas.openxmlformats.org/wordprocessingml/2006/main">
  <w:divs>
    <w:div w:id="1556433348">
      <w:bodyDiv w:val="1"/>
      <w:marLeft w:val="0"/>
      <w:marRight w:val="0"/>
      <w:marTop w:val="0"/>
      <w:marBottom w:val="0"/>
      <w:divBdr>
        <w:top w:val="none" w:sz="0" w:space="0" w:color="auto"/>
        <w:left w:val="none" w:sz="0" w:space="0" w:color="auto"/>
        <w:bottom w:val="none" w:sz="0" w:space="0" w:color="auto"/>
        <w:right w:val="none" w:sz="0" w:space="0" w:color="auto"/>
      </w:divBdr>
      <w:divsChild>
        <w:div w:id="1738362622">
          <w:marLeft w:val="0"/>
          <w:marRight w:val="0"/>
          <w:marTop w:val="0"/>
          <w:marBottom w:val="0"/>
          <w:divBdr>
            <w:top w:val="none" w:sz="0" w:space="0" w:color="auto"/>
            <w:left w:val="none" w:sz="0" w:space="0" w:color="auto"/>
            <w:bottom w:val="none" w:sz="0" w:space="0" w:color="auto"/>
            <w:right w:val="none" w:sz="0" w:space="0" w:color="auto"/>
          </w:divBdr>
        </w:div>
        <w:div w:id="1690642691">
          <w:marLeft w:val="0"/>
          <w:marRight w:val="0"/>
          <w:marTop w:val="136"/>
          <w:marBottom w:val="136"/>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3528</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Your User Name</cp:lastModifiedBy>
  <cp:revision>2</cp:revision>
  <dcterms:created xsi:type="dcterms:W3CDTF">2012-01-02T10:34:00Z</dcterms:created>
  <dcterms:modified xsi:type="dcterms:W3CDTF">2012-01-02T10:34:00Z</dcterms:modified>
</cp:coreProperties>
</file>