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9C4" w:rsidRPr="00A3536B" w:rsidRDefault="008059C4" w:rsidP="008059C4">
      <w:pPr>
        <w:rPr>
          <w:rFonts w:ascii="Tahoma" w:hAnsi="Tahoma" w:cs="Tahoma"/>
          <w:rtl/>
        </w:rPr>
      </w:pPr>
      <w:r w:rsidRPr="00C14DC1">
        <w:rPr>
          <w:rFonts w:ascii="Tahoma" w:hAnsi="Tahoma" w:cs="Tahoma"/>
          <w:color w:val="FF0000"/>
          <w:rtl/>
        </w:rPr>
        <w:t>تعظيم المنفعة – الحل الرياضي</w:t>
      </w:r>
    </w:p>
    <w:p w:rsidR="008059C4" w:rsidRPr="00A3536B" w:rsidRDefault="008059C4">
      <w:pPr>
        <w:rPr>
          <w:rFonts w:ascii="Tahoma" w:hAnsi="Tahoma" w:cs="Tahoma"/>
        </w:rPr>
      </w:pPr>
      <w:r w:rsidRPr="00A3536B">
        <w:rPr>
          <w:rFonts w:ascii="Tahoma" w:hAnsi="Tahoma" w:cs="Tahoma"/>
          <w:noProof/>
        </w:rPr>
        <w:pict w14:anchorId="60900F28">
          <v:shape id="Object 6" o:spid="_x0000_s1026" type="#_x0000_t75" style="position:absolute;left:0;text-align:left;margin-left:237.15pt;margin-top:8.05pt;width:148pt;height:35pt;z-index:2516582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">
            <v:imagedata r:id="rId9" o:title=""/>
            <w10:wrap anchorx="page"/>
          </v:shape>
          <o:OLEObject Type="Embed" ProgID="Equation.3" ShapeID="Object 6" DrawAspect="Content" ObjectID="_1354464826" r:id="rId10"/>
        </w:pict>
      </w:r>
    </w:p>
    <w:p w:rsidR="008059C4" w:rsidRPr="00A3536B" w:rsidRDefault="008059C4">
      <w:pPr>
        <w:rPr>
          <w:rFonts w:ascii="Tahoma" w:hAnsi="Tahoma" w:cs="Tahoma"/>
        </w:rPr>
      </w:pPr>
    </w:p>
    <w:p w:rsidR="008059C4" w:rsidRPr="00A3536B" w:rsidRDefault="008059C4">
      <w:pPr>
        <w:rPr>
          <w:rFonts w:ascii="Tahoma" w:hAnsi="Tahoma" w:cs="Tahoma"/>
        </w:rPr>
      </w:pPr>
    </w:p>
    <w:p w:rsidR="00000000" w:rsidRPr="00A3536B" w:rsidRDefault="00265DAD" w:rsidP="008059C4">
      <w:pPr>
        <w:numPr>
          <w:ilvl w:val="0"/>
          <w:numId w:val="1"/>
        </w:numPr>
        <w:rPr>
          <w:rFonts w:ascii="Tahoma" w:hAnsi="Tahoma" w:cs="Tahoma"/>
        </w:rPr>
      </w:pPr>
      <w:r w:rsidRPr="00A3536B">
        <w:rPr>
          <w:rFonts w:ascii="Tahoma" w:hAnsi="Tahoma" w:cs="Tahoma"/>
          <w:rtl/>
        </w:rPr>
        <w:t>(</w:t>
      </w:r>
      <w:proofErr w:type="spellStart"/>
      <w:r w:rsidRPr="00A3536B">
        <w:rPr>
          <w:rFonts w:ascii="Tahoma" w:hAnsi="Tahoma" w:cs="Tahoma"/>
        </w:rPr>
        <w:t>MU</w:t>
      </w:r>
      <w:r w:rsidRPr="00A3536B">
        <w:rPr>
          <w:rFonts w:ascii="Tahoma" w:hAnsi="Tahoma" w:cs="Tahoma"/>
          <w:vertAlign w:val="subscript"/>
        </w:rPr>
        <w:t>i</w:t>
      </w:r>
      <w:proofErr w:type="spellEnd"/>
      <w:r w:rsidRPr="00A3536B">
        <w:rPr>
          <w:rFonts w:ascii="Tahoma" w:hAnsi="Tahoma" w:cs="Tahoma"/>
          <w:rtl/>
        </w:rPr>
        <w:t>): المنفعة الحدية للسلعة (</w:t>
      </w:r>
      <w:r w:rsidRPr="00A3536B">
        <w:rPr>
          <w:rFonts w:ascii="Tahoma" w:hAnsi="Tahoma" w:cs="Tahoma"/>
        </w:rPr>
        <w:t>i</w:t>
      </w:r>
      <w:r w:rsidRPr="00A3536B">
        <w:rPr>
          <w:rFonts w:ascii="Tahoma" w:hAnsi="Tahoma" w:cs="Tahoma"/>
          <w:rtl/>
        </w:rPr>
        <w:t>).</w:t>
      </w:r>
    </w:p>
    <w:p w:rsidR="00000000" w:rsidRPr="00A3536B" w:rsidRDefault="00265DAD" w:rsidP="008059C4">
      <w:pPr>
        <w:numPr>
          <w:ilvl w:val="0"/>
          <w:numId w:val="1"/>
        </w:numPr>
        <w:rPr>
          <w:rFonts w:ascii="Tahoma" w:hAnsi="Tahoma" w:cs="Tahoma"/>
        </w:rPr>
      </w:pPr>
      <w:r w:rsidRPr="00A3536B">
        <w:rPr>
          <w:rFonts w:ascii="Tahoma" w:hAnsi="Tahoma" w:cs="Tahoma"/>
          <w:rtl/>
        </w:rPr>
        <w:t>(</w:t>
      </w:r>
      <w:r w:rsidRPr="00A3536B">
        <w:rPr>
          <w:rFonts w:ascii="Tahoma" w:hAnsi="Tahoma" w:cs="Tahoma"/>
        </w:rPr>
        <w:t>P</w:t>
      </w:r>
      <w:r w:rsidRPr="00A3536B">
        <w:rPr>
          <w:rFonts w:ascii="Tahoma" w:hAnsi="Tahoma" w:cs="Tahoma"/>
          <w:vertAlign w:val="subscript"/>
        </w:rPr>
        <w:t>i</w:t>
      </w:r>
      <w:r w:rsidRPr="00A3536B">
        <w:rPr>
          <w:rFonts w:ascii="Tahoma" w:hAnsi="Tahoma" w:cs="Tahoma"/>
          <w:rtl/>
        </w:rPr>
        <w:t>)</w:t>
      </w:r>
      <w:r w:rsidRPr="00A3536B">
        <w:rPr>
          <w:rFonts w:ascii="Tahoma" w:hAnsi="Tahoma" w:cs="Tahoma"/>
        </w:rPr>
        <w:t>:</w:t>
      </w:r>
      <w:r w:rsidRPr="00A3536B">
        <w:rPr>
          <w:rFonts w:ascii="Tahoma" w:hAnsi="Tahoma" w:cs="Tahoma"/>
          <w:rtl/>
        </w:rPr>
        <w:t xml:space="preserve"> سعر الوحدة من السلعة (</w:t>
      </w:r>
      <w:r w:rsidRPr="00A3536B">
        <w:rPr>
          <w:rFonts w:ascii="Tahoma" w:hAnsi="Tahoma" w:cs="Tahoma"/>
        </w:rPr>
        <w:t>i</w:t>
      </w:r>
      <w:r w:rsidRPr="00A3536B">
        <w:rPr>
          <w:rFonts w:ascii="Tahoma" w:hAnsi="Tahoma" w:cs="Tahoma"/>
          <w:rtl/>
        </w:rPr>
        <w:t xml:space="preserve">). </w:t>
      </w:r>
    </w:p>
    <w:p w:rsidR="00000000" w:rsidRPr="00A3536B" w:rsidRDefault="00265DAD" w:rsidP="008059C4">
      <w:pPr>
        <w:numPr>
          <w:ilvl w:val="0"/>
          <w:numId w:val="1"/>
        </w:numPr>
        <w:rPr>
          <w:rFonts w:ascii="Tahoma" w:hAnsi="Tahoma" w:cs="Tahoma"/>
        </w:rPr>
      </w:pPr>
      <w:r w:rsidRPr="00A3536B">
        <w:rPr>
          <w:rFonts w:ascii="Tahoma" w:hAnsi="Tahoma" w:cs="Tahoma"/>
          <w:rtl/>
        </w:rPr>
        <w:t xml:space="preserve">           </w:t>
      </w:r>
      <w:r w:rsidRPr="00A3536B">
        <w:rPr>
          <w:rFonts w:ascii="Tahoma" w:hAnsi="Tahoma" w:cs="Tahoma"/>
        </w:rPr>
        <w:t>:</w:t>
      </w:r>
      <w:r w:rsidRPr="00A3536B">
        <w:rPr>
          <w:rFonts w:ascii="Tahoma" w:hAnsi="Tahoma" w:cs="Tahoma"/>
          <w:rtl/>
        </w:rPr>
        <w:t>المنفعة الحدية للدينار المنفق على السلعة</w:t>
      </w:r>
      <w:r w:rsidRPr="00A3536B">
        <w:rPr>
          <w:rFonts w:ascii="Tahoma" w:hAnsi="Tahoma" w:cs="Tahoma"/>
        </w:rPr>
        <w:t xml:space="preserve"> </w:t>
      </w:r>
      <w:r w:rsidRPr="00A3536B">
        <w:rPr>
          <w:rFonts w:ascii="Tahoma" w:hAnsi="Tahoma" w:cs="Tahoma"/>
          <w:rtl/>
        </w:rPr>
        <w:t>(</w:t>
      </w:r>
      <w:r w:rsidRPr="00A3536B">
        <w:rPr>
          <w:rFonts w:ascii="Tahoma" w:hAnsi="Tahoma" w:cs="Tahoma"/>
        </w:rPr>
        <w:t>i</w:t>
      </w:r>
      <w:r w:rsidRPr="00A3536B">
        <w:rPr>
          <w:rFonts w:ascii="Tahoma" w:hAnsi="Tahoma" w:cs="Tahoma"/>
          <w:rtl/>
        </w:rPr>
        <w:t>).</w:t>
      </w:r>
    </w:p>
    <w:p w:rsidR="008059C4" w:rsidRPr="00A3536B" w:rsidRDefault="008059C4" w:rsidP="008059C4">
      <w:pPr>
        <w:ind w:left="360"/>
        <w:rPr>
          <w:rFonts w:ascii="Tahoma" w:hAnsi="Tahoma" w:cs="Tahoma"/>
        </w:rPr>
      </w:pPr>
      <w:r w:rsidRPr="00A3536B">
        <w:rPr>
          <w:rFonts w:ascii="Tahoma" w:hAnsi="Tahoma" w:cs="Tahoma"/>
          <w:noProof/>
          <w:color w:val="FF0000"/>
        </w:rPr>
        <w:pict w14:anchorId="075E3D7E">
          <v:shape id="Object 7" o:spid="_x0000_s1027" type="#_x0000_t75" style="position:absolute;left:0;text-align:left;margin-left:328.25pt;margin-top:19.3pt;width:46pt;height:31pt;z-index:2516592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">
            <v:imagedata r:id="rId11" o:title=""/>
            <w10:wrap anchorx="page"/>
          </v:shape>
          <o:OLEObject Type="Embed" ProgID="Equation.3" ShapeID="Object 7" DrawAspect="Content" ObjectID="_1354464827" r:id="rId12"/>
        </w:pict>
      </w:r>
      <w:r w:rsidRPr="00A3536B">
        <w:rPr>
          <w:rFonts w:ascii="Tahoma" w:hAnsi="Tahoma" w:cs="Tahoma"/>
          <w:color w:val="FF0000"/>
          <w:rtl/>
        </w:rPr>
        <w:t>الناتج المتوسط</w:t>
      </w:r>
    </w:p>
    <w:p w:rsidR="008059C4" w:rsidRPr="00A3536B" w:rsidRDefault="008059C4" w:rsidP="008059C4">
      <w:pPr>
        <w:ind w:left="720"/>
        <w:rPr>
          <w:rFonts w:ascii="Tahoma" w:hAnsi="Tahoma" w:cs="Tahoma" w:hint="cs"/>
          <w:rtl/>
        </w:rPr>
      </w:pPr>
    </w:p>
    <w:p w:rsidR="008059C4" w:rsidRPr="00A3536B" w:rsidRDefault="008059C4" w:rsidP="00A3536B">
      <w:pPr>
        <w:ind w:left="720" w:hanging="352"/>
        <w:rPr>
          <w:rFonts w:ascii="Tahoma" w:hAnsi="Tahoma" w:cs="Tahoma"/>
        </w:rPr>
      </w:pPr>
      <w:r w:rsidRPr="00A3536B">
        <w:rPr>
          <w:rFonts w:ascii="Tahoma" w:hAnsi="Tahoma" w:cs="Tahoma"/>
          <w:noProof/>
          <w:color w:val="FF0000"/>
        </w:rPr>
        <w:pict w14:anchorId="0C229B77">
          <v:shape id="Object 3" o:spid="_x0000_s1028" type="#_x0000_t75" style="position:absolute;left:0;text-align:left;margin-left:163.15pt;margin-top:18.95pt;width:222pt;height:17pt;z-index:251660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">
            <v:imagedata r:id="rId13" o:title=""/>
            <w10:wrap anchorx="page"/>
          </v:shape>
          <o:OLEObject Type="Embed" ProgID="Equation.3" ShapeID="Object 3" DrawAspect="Content" ObjectID="_1354464828" r:id="rId14"/>
        </w:pict>
      </w:r>
      <w:r w:rsidRPr="00A3536B">
        <w:rPr>
          <w:rFonts w:ascii="Tahoma" w:hAnsi="Tahoma" w:cs="Tahoma"/>
          <w:color w:val="FF0000"/>
          <w:rtl/>
        </w:rPr>
        <w:t>دالة الإنتاج في المدى القصير</w:t>
      </w:r>
    </w:p>
    <w:p w:rsidR="008059C4" w:rsidRPr="00A3536B" w:rsidRDefault="008059C4" w:rsidP="00A3536B">
      <w:pPr>
        <w:ind w:left="720" w:hanging="352"/>
        <w:rPr>
          <w:rFonts w:ascii="Tahoma" w:hAnsi="Tahoma" w:cs="Tahoma" w:hint="cs"/>
          <w:rtl/>
        </w:rPr>
      </w:pPr>
    </w:p>
    <w:p w:rsidR="008059C4" w:rsidRPr="00A3536B" w:rsidRDefault="008059C4" w:rsidP="00A3536B">
      <w:pPr>
        <w:ind w:left="720" w:hanging="352"/>
        <w:rPr>
          <w:rFonts w:ascii="Tahoma" w:hAnsi="Tahoma" w:cs="Tahoma"/>
          <w:color w:val="FF0000"/>
        </w:rPr>
      </w:pPr>
      <w:r w:rsidRPr="00A3536B">
        <w:rPr>
          <w:rFonts w:ascii="Tahoma" w:hAnsi="Tahoma" w:cs="Tahoma"/>
          <w:noProof/>
          <w:color w:val="FF0000"/>
        </w:rPr>
        <w:pict w14:anchorId="42FD864F">
          <v:shape id="_x0000_s1029" type="#_x0000_t75" style="position:absolute;left:0;text-align:left;margin-left:319.25pt;margin-top:17.6pt;width:55pt;height:31pt;z-index:251661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">
            <v:imagedata r:id="rId15" o:title=""/>
            <w10:wrap anchorx="page"/>
          </v:shape>
          <o:OLEObject Type="Embed" ProgID="Equation.3" ShapeID="_x0000_s1029" DrawAspect="Content" ObjectID="_1354464829" r:id="rId16"/>
        </w:pict>
      </w:r>
      <w:r w:rsidRPr="00A3536B">
        <w:rPr>
          <w:rFonts w:ascii="Tahoma" w:hAnsi="Tahoma" w:cs="Tahoma"/>
          <w:color w:val="FF0000"/>
          <w:rtl/>
        </w:rPr>
        <w:t>الناتج الحدي</w:t>
      </w:r>
    </w:p>
    <w:p w:rsidR="008059C4" w:rsidRPr="00A3536B" w:rsidRDefault="008059C4" w:rsidP="008059C4">
      <w:pPr>
        <w:ind w:left="720"/>
        <w:rPr>
          <w:rFonts w:ascii="Tahoma" w:hAnsi="Tahoma" w:cs="Tahoma" w:hint="cs"/>
          <w:rtl/>
        </w:rPr>
      </w:pPr>
    </w:p>
    <w:p w:rsidR="008059C4" w:rsidRPr="00A3536B" w:rsidRDefault="008059C4" w:rsidP="00A3536B">
      <w:pPr>
        <w:ind w:left="720" w:hanging="352"/>
        <w:rPr>
          <w:rFonts w:ascii="Tahoma" w:hAnsi="Tahoma" w:cs="Tahoma"/>
        </w:rPr>
      </w:pPr>
      <w:r w:rsidRPr="00A3536B">
        <w:rPr>
          <w:rFonts w:ascii="Tahoma" w:hAnsi="Tahoma" w:cs="Tahoma"/>
          <w:noProof/>
          <w:color w:val="FF0000"/>
        </w:rPr>
        <w:pict w14:anchorId="32631ED5">
          <v:shape id="Object 10" o:spid="_x0000_s1030" type="#_x0000_t75" style="position:absolute;left:0;text-align:left;margin-left:269.25pt;margin-top:17.5pt;width:105pt;height:60pt;z-index:2516623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">
            <v:imagedata r:id="rId17" o:title=""/>
            <w10:wrap anchorx="page"/>
          </v:shape>
          <o:OLEObject Type="Embed" ProgID="Equation.3" ShapeID="Object 10" DrawAspect="Content" ObjectID="_1354464830" r:id="rId18"/>
        </w:pict>
      </w:r>
      <w:r w:rsidRPr="00A3536B">
        <w:rPr>
          <w:rFonts w:ascii="Tahoma" w:hAnsi="Tahoma" w:cs="Tahoma"/>
          <w:color w:val="FF0000"/>
          <w:rtl/>
        </w:rPr>
        <w:t>معدل الإحلال الحدي بين العمل ورأس المال</w:t>
      </w:r>
    </w:p>
    <w:p w:rsidR="008059C4" w:rsidRPr="00A3536B" w:rsidRDefault="008059C4" w:rsidP="008059C4">
      <w:pPr>
        <w:ind w:left="720"/>
        <w:rPr>
          <w:rFonts w:ascii="Tahoma" w:hAnsi="Tahoma" w:cs="Tahoma" w:hint="cs"/>
          <w:rtl/>
        </w:rPr>
      </w:pPr>
    </w:p>
    <w:p w:rsidR="008059C4" w:rsidRPr="00A3536B" w:rsidRDefault="008059C4" w:rsidP="008059C4">
      <w:pPr>
        <w:ind w:left="720"/>
        <w:rPr>
          <w:rFonts w:ascii="Tahoma" w:hAnsi="Tahoma" w:cs="Tahoma"/>
          <w:rtl/>
        </w:rPr>
      </w:pPr>
    </w:p>
    <w:p w:rsidR="008059C4" w:rsidRPr="00A3536B" w:rsidRDefault="008059C4" w:rsidP="008059C4">
      <w:pPr>
        <w:ind w:left="720"/>
        <w:rPr>
          <w:rFonts w:ascii="Tahoma" w:hAnsi="Tahoma" w:cs="Tahoma" w:hint="cs"/>
          <w:rtl/>
        </w:rPr>
      </w:pPr>
    </w:p>
    <w:p w:rsidR="008059C4" w:rsidRPr="00A3536B" w:rsidRDefault="008059C4" w:rsidP="008059C4">
      <w:pPr>
        <w:rPr>
          <w:rFonts w:ascii="Tahoma" w:hAnsi="Tahoma" w:cs="Tahoma" w:hint="cs"/>
          <w:color w:val="FF0000"/>
          <w:rtl/>
        </w:rPr>
      </w:pPr>
      <w:r w:rsidRPr="00A3536B">
        <w:rPr>
          <w:rFonts w:ascii="Tahoma" w:hAnsi="Tahoma" w:cs="Tahoma"/>
          <w:noProof/>
          <w:color w:val="FF0000"/>
        </w:rPr>
        <w:pict w14:anchorId="3F6FD5C4">
          <v:shape id="Object 2" o:spid="_x0000_s1031" type="#_x0000_t75" style="position:absolute;left:0;text-align:left;margin-left:118.75pt;margin-top:16.85pt;width:289pt;height:64pt;z-index:251663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">
            <v:imagedata r:id="rId19" o:title=""/>
            <w10:wrap anchorx="page"/>
          </v:shape>
          <o:OLEObject Type="Embed" ProgID="Equation.3" ShapeID="Object 2" DrawAspect="Content" ObjectID="_1354464831" r:id="rId20"/>
        </w:pict>
      </w:r>
      <w:r w:rsidRPr="00A3536B">
        <w:rPr>
          <w:rFonts w:ascii="Tahoma" w:hAnsi="Tahoma" w:cs="Tahoma"/>
          <w:color w:val="FF0000"/>
          <w:rtl/>
        </w:rPr>
        <w:t>المرونة السعرية عند نقطة</w:t>
      </w:r>
    </w:p>
    <w:p w:rsidR="008059C4" w:rsidRPr="00A3536B" w:rsidRDefault="008059C4" w:rsidP="008059C4">
      <w:pPr>
        <w:rPr>
          <w:rFonts w:ascii="Tahoma" w:hAnsi="Tahoma" w:cs="Tahoma" w:hint="cs"/>
        </w:rPr>
      </w:pPr>
    </w:p>
    <w:p w:rsidR="00F53006" w:rsidRPr="00A3536B" w:rsidRDefault="00F53006">
      <w:pPr>
        <w:rPr>
          <w:rFonts w:ascii="Tahoma" w:hAnsi="Tahoma" w:cs="Tahoma"/>
          <w:rtl/>
        </w:rPr>
      </w:pPr>
    </w:p>
    <w:p w:rsidR="008059C4" w:rsidRPr="00A3536B" w:rsidRDefault="008059C4">
      <w:pPr>
        <w:rPr>
          <w:rFonts w:ascii="Tahoma" w:hAnsi="Tahoma" w:cs="Tahoma" w:hint="cs"/>
          <w:rtl/>
        </w:rPr>
      </w:pPr>
    </w:p>
    <w:p w:rsidR="008059C4" w:rsidRPr="00A3536B" w:rsidRDefault="008059C4" w:rsidP="008059C4">
      <w:pPr>
        <w:rPr>
          <w:rFonts w:ascii="Tahoma" w:hAnsi="Tahoma" w:cs="Tahoma"/>
          <w:color w:val="FF0000"/>
        </w:rPr>
      </w:pPr>
      <w:r w:rsidRPr="00A3536B">
        <w:rPr>
          <w:rFonts w:ascii="Tahoma" w:hAnsi="Tahoma" w:cs="Tahoma"/>
          <w:noProof/>
          <w:color w:val="FF0000"/>
        </w:rPr>
        <w:pict w14:anchorId="49EF7FCA">
          <v:shape id="_x0000_s1032" type="#_x0000_t75" style="position:absolute;left:0;text-align:left;margin-left:188.6pt;margin-top:19.75pt;width:227pt;height:91pt;z-index:251664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">
            <v:imagedata r:id="rId21" o:title=""/>
            <w10:wrap anchorx="page"/>
          </v:shape>
          <o:OLEObject Type="Embed" ProgID="Equation.3" ShapeID="_x0000_s1032" DrawAspect="Content" ObjectID="_1354464832" r:id="rId22"/>
        </w:pict>
      </w:r>
      <w:r w:rsidRPr="00A3536B">
        <w:rPr>
          <w:rFonts w:ascii="Tahoma" w:hAnsi="Tahoma" w:cs="Tahoma"/>
          <w:color w:val="FF0000"/>
          <w:rtl/>
        </w:rPr>
        <w:t>المرونة السعرية للقوس</w:t>
      </w:r>
    </w:p>
    <w:p w:rsidR="008059C4" w:rsidRPr="00A3536B" w:rsidRDefault="008059C4">
      <w:pPr>
        <w:rPr>
          <w:rFonts w:ascii="Tahoma" w:hAnsi="Tahoma" w:cs="Tahoma" w:hint="cs"/>
          <w:rtl/>
        </w:rPr>
      </w:pPr>
    </w:p>
    <w:p w:rsidR="008059C4" w:rsidRPr="00A3536B" w:rsidRDefault="008059C4">
      <w:pPr>
        <w:rPr>
          <w:rFonts w:ascii="Tahoma" w:hAnsi="Tahoma" w:cs="Tahoma"/>
          <w:rtl/>
        </w:rPr>
      </w:pPr>
    </w:p>
    <w:p w:rsidR="008059C4" w:rsidRPr="00A3536B" w:rsidRDefault="008059C4">
      <w:pPr>
        <w:rPr>
          <w:rFonts w:ascii="Tahoma" w:hAnsi="Tahoma" w:cs="Tahoma"/>
          <w:rtl/>
        </w:rPr>
      </w:pPr>
    </w:p>
    <w:p w:rsidR="008059C4" w:rsidRDefault="008059C4">
      <w:pPr>
        <w:rPr>
          <w:rFonts w:ascii="Tahoma" w:hAnsi="Tahoma" w:cs="Tahoma" w:hint="cs"/>
          <w:rtl/>
        </w:rPr>
      </w:pPr>
    </w:p>
    <w:p w:rsidR="00A3536B" w:rsidRDefault="00A3536B">
      <w:pPr>
        <w:rPr>
          <w:rFonts w:ascii="Tahoma" w:hAnsi="Tahoma" w:cs="Tahoma" w:hint="cs"/>
          <w:rtl/>
        </w:rPr>
      </w:pPr>
    </w:p>
    <w:p w:rsidR="00A3536B" w:rsidRPr="00A3536B" w:rsidRDefault="00A3536B">
      <w:pPr>
        <w:rPr>
          <w:rFonts w:ascii="Tahoma" w:hAnsi="Tahoma" w:cs="Tahoma" w:hint="cs"/>
          <w:rtl/>
        </w:rPr>
      </w:pPr>
    </w:p>
    <w:p w:rsidR="008059C4" w:rsidRPr="00A3536B" w:rsidRDefault="008059C4">
      <w:pPr>
        <w:rPr>
          <w:rFonts w:ascii="Tahoma" w:hAnsi="Tahoma" w:cs="Tahoma"/>
          <w:color w:val="FF0000"/>
          <w:rtl/>
        </w:rPr>
      </w:pPr>
      <w:proofErr w:type="spellStart"/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lastRenderedPageBreak/>
        <w:t>المرونه</w:t>
      </w:r>
      <w:proofErr w:type="spellEnd"/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 xml:space="preserve"> عند نقطه </w:t>
      </w:r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ab/>
      </w:r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ab/>
      </w:r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ab/>
      </w:r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ab/>
      </w:r>
      <w:r w:rsidRPr="00A3536B">
        <w:rPr>
          <w:rFonts w:ascii="Tahoma" w:eastAsiaTheme="minorEastAsia" w:hAnsi="Tahoma" w:cs="Tahoma"/>
          <w:color w:val="FF0000"/>
          <w:kern w:val="24"/>
          <w:rtl/>
          <w:lang w:bidi="ar-BH"/>
        </w:rPr>
        <w:tab/>
        <w:t xml:space="preserve">  </w:t>
      </w:r>
      <w:r w:rsidRPr="00A3536B">
        <w:rPr>
          <w:rFonts w:ascii="Tahoma" w:eastAsiaTheme="minorEastAsia" w:hAnsi="Tahoma" w:cs="Tahoma"/>
          <w:color w:val="FF0000"/>
          <w:kern w:val="24"/>
          <w:rtl/>
        </w:rPr>
        <w:t xml:space="preserve"> </w:t>
      </w:r>
    </w:p>
    <w:p w:rsidR="00A3536B" w:rsidRDefault="00A3536B">
      <w:pPr>
        <w:rPr>
          <w:rFonts w:ascii="Tahoma" w:hAnsi="Tahoma" w:cs="Tahoma"/>
        </w:rPr>
      </w:pPr>
    </w:p>
    <w:p w:rsidR="008059C4" w:rsidRPr="00A3536B" w:rsidRDefault="008059C4">
      <w:pPr>
        <w:rPr>
          <w:rFonts w:ascii="Tahoma" w:hAnsi="Tahoma" w:cs="Tahoma"/>
        </w:rPr>
      </w:pPr>
      <w:r w:rsidRPr="00A3536B">
        <w:rPr>
          <w:rFonts w:ascii="Tahoma" w:hAnsi="Tahoma" w:cs="Tahoma"/>
          <w:noProof/>
        </w:rPr>
        <w:pict w14:anchorId="1E78F154">
          <v:shape id="_x0000_s1033" type="#_x0000_t75" style="position:absolute;left:0;text-align:left;margin-left:314.75pt;margin-top:-17.4pt;width:80pt;height:35pt;z-index:251665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">
            <v:imagedata r:id="rId23" o:title=""/>
            <w10:wrap anchorx="page"/>
          </v:shape>
          <o:OLEObject Type="Embed" ProgID="Equation.3" ShapeID="_x0000_s1033" DrawAspect="Content" ObjectID="_1354464833" r:id="rId24"/>
        </w:pict>
      </w:r>
    </w:p>
    <w:p w:rsidR="008059C4" w:rsidRPr="00A3536B" w:rsidRDefault="008059C4">
      <w:pPr>
        <w:rPr>
          <w:rFonts w:ascii="Tahoma" w:hAnsi="Tahoma" w:cs="Tahoma" w:hint="cs"/>
        </w:rPr>
      </w:pPr>
    </w:p>
    <w:p w:rsidR="008059C4" w:rsidRPr="00A3536B" w:rsidRDefault="00A3536B" w:rsidP="008059C4">
      <w:pPr>
        <w:rPr>
          <w:rFonts w:ascii="Tahoma" w:hAnsi="Tahoma" w:cs="Tahoma" w:hint="cs"/>
        </w:rPr>
      </w:pPr>
      <w:r w:rsidRPr="00A3536B">
        <w:rPr>
          <w:rFonts w:ascii="Tahoma" w:hAnsi="Tahoma" w:cs="Tahoma" w:hint="cs"/>
          <w:color w:val="FF0000"/>
          <w:rtl/>
        </w:rPr>
        <w:t>المرونة</w:t>
      </w:r>
      <w:r w:rsidRPr="00A3536B">
        <w:rPr>
          <w:rFonts w:ascii="Tahoma" w:hAnsi="Tahoma" w:cs="Tahoma"/>
          <w:color w:val="FF0000"/>
          <w:rtl/>
        </w:rPr>
        <w:t xml:space="preserve"> </w:t>
      </w:r>
      <w:proofErr w:type="spellStart"/>
      <w:r w:rsidRPr="00A3536B">
        <w:rPr>
          <w:rFonts w:ascii="Tahoma" w:hAnsi="Tahoma" w:cs="Tahoma" w:hint="cs"/>
          <w:color w:val="FF0000"/>
          <w:rtl/>
        </w:rPr>
        <w:t>الدخلية</w:t>
      </w:r>
      <w:proofErr w:type="spellEnd"/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عند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نقطة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على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منحنى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الطلب</w:t>
      </w:r>
    </w:p>
    <w:p w:rsidR="00E02F6C" w:rsidRPr="00A3536B" w:rsidRDefault="00A3536B">
      <w:pPr>
        <w:rPr>
          <w:rFonts w:ascii="Tahoma" w:hAnsi="Tahoma" w:cs="Tahoma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70528" behindDoc="0" locked="0" layoutInCell="1" allowOverlap="1" wp14:anchorId="6BA676E1" wp14:editId="6C2B9364">
            <wp:simplePos x="0" y="0"/>
            <wp:positionH relativeFrom="column">
              <wp:posOffset>1888490</wp:posOffset>
            </wp:positionH>
            <wp:positionV relativeFrom="paragraph">
              <wp:posOffset>59055</wp:posOffset>
            </wp:positionV>
            <wp:extent cx="3305810" cy="407670"/>
            <wp:effectExtent l="0" t="0" r="889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81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2F6C" w:rsidRPr="00A3536B">
        <w:rPr>
          <w:rFonts w:ascii="Tahoma" w:hAnsi="Tahoma" w:cs="Tahom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C254B1" wp14:editId="603803C2">
                <wp:simplePos x="0" y="0"/>
                <wp:positionH relativeFrom="column">
                  <wp:posOffset>-2738120</wp:posOffset>
                </wp:positionH>
                <wp:positionV relativeFrom="paragraph">
                  <wp:posOffset>7640955</wp:posOffset>
                </wp:positionV>
                <wp:extent cx="281940" cy="167640"/>
                <wp:effectExtent l="0" t="0" r="3810" b="3810"/>
                <wp:wrapNone/>
                <wp:docPr id="19464" name="AutoShape 8">
                  <a:hlinkClick xmlns:a="http://schemas.openxmlformats.org/drawingml/2006/main" r:id="" action="ppaction://hlinkshowjump?jump=firstslide" highlightClick="1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" cy="167640"/>
                        </a:xfrm>
                        <a:prstGeom prst="actionButtonHome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90" coordsize="21600,21600" o:spt="190" adj="1350" path="m,l,21600r21600,l21600,xem@0@0nfl@0@2@1@2@1@0xem,nfl@0@0em,21600nfl@0@2em21600,21600nfl@1@2em21600,nfl@1@0em@3@9nfl@11@4@28@4@28@10@33@10@33@4@12@4@32@26@32@24@31@24@31@25xem@31@25nfl@32@26em@28@4nfl@33@4em@29@10nfl@29@27@30@27@30@1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  <v:f eqn="sum @0 @4 8100"/>
                  <v:f eqn="sum @2 8100 @4"/>
                  <v:f eqn="sum @0 @3 8100"/>
                  <v:f eqn="sum @1 8100 @3"/>
                  <v:f eqn="sum @10 0 @9"/>
                  <v:f eqn="prod @13 1 16"/>
                  <v:f eqn="prod @13 1 8"/>
                  <v:f eqn="prod @13 3 16"/>
                  <v:f eqn="prod @13 5 16"/>
                  <v:f eqn="prod @13 7 16"/>
                  <v:f eqn="prod @13 9 16"/>
                  <v:f eqn="prod @13 11 16"/>
                  <v:f eqn="prod @13 3 4"/>
                  <v:f eqn="prod @13 13 16"/>
                  <v:f eqn="prod @13 7 8"/>
                  <v:f eqn="sum @9 @14 0"/>
                  <v:f eqn="sum @9 @16 0"/>
                  <v:f eqn="sum @9 @17 0"/>
                  <v:f eqn="sum @9 @21 0"/>
                  <v:f eqn="sum @11 @15 0"/>
                  <v:f eqn="sum @11 @18 0"/>
                  <v:f eqn="sum @11 @19 0"/>
                  <v:f eqn="sum @11 @20 0"/>
                  <v:f eqn="sum @11 @22 0"/>
                  <v:f eqn="sum @11 @23 0"/>
                  <v:f eqn="sum @3 @5 0"/>
                  <v:f eqn="sum @4 @5 0"/>
                  <v:f eqn="sum @9 @5 0"/>
                  <v:f eqn="sum @10 @5 0"/>
                  <v:f eqn="sum @11 @5 0"/>
                  <v:f eqn="sum @12 @5 0"/>
                  <v:f eqn="sum @24 @5 0"/>
                  <v:f eqn="sum @25 @5 0"/>
                  <v:f eqn="sum @26 @5 0"/>
                  <v:f eqn="sum @27 @5 0"/>
                  <v:f eqn="sum @28 @5 0"/>
                  <v:f eqn="sum @29 @5 0"/>
                  <v:f eqn="sum @30 @5 0"/>
                  <v:f eqn="sum @31 @5 0"/>
                  <v:f eqn="sum @32 @5 0"/>
                  <v:f eqn="sum @33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5400"/>
                </v:handles>
                <o:complex v:ext="view"/>
              </v:shapetype>
              <v:shape id="AutoShape 8" o:spid="_x0000_s1026" type="#_x0000_t190" href="" style="position:absolute;left:0;text-align:left;margin-left:-215.6pt;margin-top:601.65pt;width:22.2pt;height:13.2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" o:button="t" fillcolor="#4f81bd [3204]" stroked="f">
                <v:fill o:detectmouseclick="t"/>
              </v:shape>
            </w:pict>
          </mc:Fallback>
        </mc:AlternateContent>
      </w:r>
      <w:r w:rsidR="00E02F6C" w:rsidRPr="00A3536B">
        <w:rPr>
          <w:rFonts w:ascii="Tahoma" w:hAnsi="Tahoma" w:cs="Taho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F5142C" wp14:editId="5813CF00">
                <wp:simplePos x="0" y="0"/>
                <wp:positionH relativeFrom="column">
                  <wp:posOffset>6673850</wp:posOffset>
                </wp:positionH>
                <wp:positionV relativeFrom="paragraph">
                  <wp:posOffset>4402455</wp:posOffset>
                </wp:positionV>
                <wp:extent cx="110490" cy="142875"/>
                <wp:effectExtent l="0" t="0" r="3810" b="9525"/>
                <wp:wrapNone/>
                <wp:docPr id="1946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525.5pt;margin-top:346.65pt;width:8.7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" filled="f" stroked="f">
                <v:textbox style="mso-fit-shape-to-text:t"/>
              </v:rect>
            </w:pict>
          </mc:Fallback>
        </mc:AlternateContent>
      </w:r>
      <w:r w:rsidR="00E02F6C" w:rsidRPr="00A3536B">
        <w:rPr>
          <w:rFonts w:ascii="Tahoma" w:hAnsi="Tahoma" w:cs="Tahom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F905E0" wp14:editId="0E6311CF">
                <wp:simplePos x="0" y="0"/>
                <wp:positionH relativeFrom="column">
                  <wp:posOffset>6673850</wp:posOffset>
                </wp:positionH>
                <wp:positionV relativeFrom="paragraph">
                  <wp:posOffset>4440555</wp:posOffset>
                </wp:positionV>
                <wp:extent cx="110490" cy="142875"/>
                <wp:effectExtent l="0" t="0" r="3810" b="9525"/>
                <wp:wrapNone/>
                <wp:docPr id="1946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525.5pt;margin-top:349.65pt;width:8.7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" filled="f" stroked="f">
                <v:textbox style="mso-fit-shape-to-text:t"/>
              </v:rect>
            </w:pict>
          </mc:Fallback>
        </mc:AlternateContent>
      </w:r>
      <w:r w:rsidR="00E02F6C" w:rsidRPr="00A3536B">
        <w:rPr>
          <w:rFonts w:ascii="Tahoma" w:hAnsi="Tahoma" w:cs="Tahom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AEE4DB" wp14:editId="158E50F2">
                <wp:simplePos x="0" y="0"/>
                <wp:positionH relativeFrom="column">
                  <wp:posOffset>2768600</wp:posOffset>
                </wp:positionH>
                <wp:positionV relativeFrom="paragraph">
                  <wp:posOffset>1573530</wp:posOffset>
                </wp:positionV>
                <wp:extent cx="3181350" cy="350520"/>
                <wp:effectExtent l="0" t="0" r="0" b="0"/>
                <wp:wrapNone/>
                <wp:docPr id="28674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181350" cy="350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059C4" w:rsidRPr="00A3536B" w:rsidRDefault="008059C4" w:rsidP="008059C4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WordArt 2" o:spid="_x0000_s1026" style="position:absolute;left:0;text-align:left;margin-left:218pt;margin-top:123.9pt;width:250.5pt;height:27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" filled="f" stroked="f">
                <o:lock v:ext="edit" text="t" shapetype="t"/>
                <v:textbox>
                  <w:txbxContent>
                    <w:p w:rsidR="008059C4" w:rsidRPr="00A3536B" w:rsidRDefault="008059C4" w:rsidP="008059C4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E02F6C" w:rsidRPr="00A3536B" w:rsidRDefault="00A3536B" w:rsidP="00E02F6C">
      <w:pPr>
        <w:rPr>
          <w:rFonts w:ascii="Tahoma" w:hAnsi="Tahoma" w:cs="Tahoma"/>
          <w:color w:val="FF0000"/>
        </w:rPr>
      </w:pPr>
      <w:r w:rsidRPr="00A3536B">
        <w:rPr>
          <w:rFonts w:ascii="Tahoma" w:hAnsi="Tahoma" w:cs="Tahoma" w:hint="cs"/>
          <w:color w:val="FF0000"/>
          <w:rtl/>
        </w:rPr>
        <w:t>المرونة</w:t>
      </w:r>
      <w:r w:rsidRPr="00A3536B">
        <w:rPr>
          <w:rFonts w:ascii="Tahoma" w:hAnsi="Tahoma" w:cs="Tahoma"/>
          <w:color w:val="FF0000"/>
          <w:rtl/>
        </w:rPr>
        <w:t xml:space="preserve"> </w:t>
      </w:r>
      <w:proofErr w:type="spellStart"/>
      <w:r w:rsidRPr="00A3536B">
        <w:rPr>
          <w:rFonts w:ascii="Tahoma" w:hAnsi="Tahoma" w:cs="Tahoma" w:hint="cs"/>
          <w:color w:val="FF0000"/>
          <w:rtl/>
        </w:rPr>
        <w:t>الدخلية</w:t>
      </w:r>
      <w:proofErr w:type="spellEnd"/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بين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نقطتين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على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منحنى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الطلب</w:t>
      </w:r>
    </w:p>
    <w:p w:rsidR="00E02F6C" w:rsidRPr="00A3536B" w:rsidRDefault="00A3536B" w:rsidP="00E02F6C">
      <w:pPr>
        <w:rPr>
          <w:rFonts w:ascii="Tahoma" w:hAnsi="Tahoma" w:cs="Tahoma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72576" behindDoc="0" locked="0" layoutInCell="1" allowOverlap="1" wp14:anchorId="0FC40DE9" wp14:editId="6F566DBF">
            <wp:simplePos x="0" y="0"/>
            <wp:positionH relativeFrom="column">
              <wp:posOffset>2132965</wp:posOffset>
            </wp:positionH>
            <wp:positionV relativeFrom="paragraph">
              <wp:posOffset>10795</wp:posOffset>
            </wp:positionV>
            <wp:extent cx="2968625" cy="752475"/>
            <wp:effectExtent l="0" t="0" r="0" b="0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E02F6C" w:rsidRPr="00A3536B" w:rsidRDefault="00E02F6C" w:rsidP="00E02F6C">
      <w:pPr>
        <w:rPr>
          <w:rFonts w:ascii="Tahoma" w:hAnsi="Tahoma" w:cs="Tahoma"/>
        </w:rPr>
      </w:pPr>
    </w:p>
    <w:p w:rsidR="00E02F6C" w:rsidRPr="00A3536B" w:rsidRDefault="00A3536B" w:rsidP="00E02F6C">
      <w:pPr>
        <w:rPr>
          <w:rFonts w:ascii="Tahoma" w:hAnsi="Tahoma" w:cs="Tahoma"/>
        </w:rPr>
      </w:pPr>
      <w:r w:rsidRPr="00A3536B">
        <w:rPr>
          <w:rFonts w:ascii="Tahoma" w:hAnsi="Tahoma" w:cs="Tahoma" w:hint="cs"/>
          <w:color w:val="FF0000"/>
          <w:rtl/>
        </w:rPr>
        <w:t>المرونة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="0013620E">
        <w:rPr>
          <w:rFonts w:ascii="Tahoma" w:hAnsi="Tahoma" w:cs="Tahoma" w:hint="cs"/>
          <w:color w:val="FF0000"/>
          <w:rtl/>
        </w:rPr>
        <w:t>الطلب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متقاطعة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عند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نقطة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على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منحنى</w:t>
      </w:r>
    </w:p>
    <w:p w:rsidR="00E02F6C" w:rsidRPr="00A3536B" w:rsidRDefault="00A3536B" w:rsidP="00E02F6C">
      <w:pPr>
        <w:rPr>
          <w:rFonts w:ascii="Tahoma" w:hAnsi="Tahoma" w:cs="Tahoma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78720" behindDoc="0" locked="0" layoutInCell="1" allowOverlap="1" wp14:anchorId="61BD2AE0" wp14:editId="3122C232">
            <wp:simplePos x="0" y="0"/>
            <wp:positionH relativeFrom="column">
              <wp:posOffset>614045</wp:posOffset>
            </wp:positionH>
            <wp:positionV relativeFrom="paragraph">
              <wp:posOffset>82550</wp:posOffset>
            </wp:positionV>
            <wp:extent cx="4638675" cy="605155"/>
            <wp:effectExtent l="0" t="0" r="9525" b="444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E02F6C" w:rsidRPr="00A3536B" w:rsidRDefault="00E02F6C" w:rsidP="00E02F6C">
      <w:pPr>
        <w:rPr>
          <w:rFonts w:ascii="Tahoma" w:hAnsi="Tahoma" w:cs="Tahoma"/>
        </w:rPr>
      </w:pPr>
    </w:p>
    <w:p w:rsidR="00E02F6C" w:rsidRPr="00A3536B" w:rsidRDefault="00A3536B" w:rsidP="00E02F6C">
      <w:pPr>
        <w:rPr>
          <w:rFonts w:ascii="Tahoma" w:hAnsi="Tahoma" w:cs="Tahoma"/>
          <w:color w:val="FF0000"/>
        </w:rPr>
      </w:pPr>
      <w:r w:rsidRPr="00A3536B">
        <w:rPr>
          <w:rFonts w:ascii="Tahoma" w:hAnsi="Tahoma" w:cs="Tahoma" w:hint="cs"/>
          <w:color w:val="FF0000"/>
          <w:rtl/>
        </w:rPr>
        <w:t>المرونة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السعرية</w:t>
      </w:r>
      <w:bookmarkStart w:id="0" w:name="_GoBack"/>
      <w:bookmarkEnd w:id="0"/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المتقاطعة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بين</w:t>
      </w:r>
      <w:r w:rsidRPr="00A3536B">
        <w:rPr>
          <w:rFonts w:ascii="Tahoma" w:hAnsi="Tahoma" w:cs="Tahoma"/>
          <w:color w:val="FF0000"/>
          <w:rtl/>
        </w:rPr>
        <w:t xml:space="preserve"> </w:t>
      </w:r>
      <w:r w:rsidRPr="00A3536B">
        <w:rPr>
          <w:rFonts w:ascii="Tahoma" w:hAnsi="Tahoma" w:cs="Tahoma" w:hint="cs"/>
          <w:color w:val="FF0000"/>
          <w:rtl/>
        </w:rPr>
        <w:t>نقطتين</w:t>
      </w:r>
    </w:p>
    <w:p w:rsidR="00E02F6C" w:rsidRPr="00A3536B" w:rsidRDefault="00A3536B" w:rsidP="00E02F6C">
      <w:pPr>
        <w:rPr>
          <w:rFonts w:ascii="Tahoma" w:hAnsi="Tahoma" w:cs="Tahoma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80768" behindDoc="0" locked="0" layoutInCell="1" allowOverlap="1" wp14:anchorId="1D80C472" wp14:editId="6FFCF971">
            <wp:simplePos x="0" y="0"/>
            <wp:positionH relativeFrom="column">
              <wp:posOffset>531495</wp:posOffset>
            </wp:positionH>
            <wp:positionV relativeFrom="paragraph">
              <wp:posOffset>24765</wp:posOffset>
            </wp:positionV>
            <wp:extent cx="4652010" cy="1032510"/>
            <wp:effectExtent l="0" t="0" r="0" b="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010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E02F6C" w:rsidRPr="00A3536B" w:rsidRDefault="00E02F6C" w:rsidP="00E02F6C">
      <w:pPr>
        <w:rPr>
          <w:rFonts w:ascii="Tahoma" w:hAnsi="Tahoma" w:cs="Tahoma"/>
        </w:rPr>
      </w:pPr>
    </w:p>
    <w:p w:rsidR="00E02F6C" w:rsidRPr="00A3536B" w:rsidRDefault="00E02F6C" w:rsidP="00E02F6C">
      <w:pPr>
        <w:rPr>
          <w:rFonts w:ascii="Tahoma" w:hAnsi="Tahoma" w:cs="Tahoma"/>
        </w:rPr>
      </w:pPr>
    </w:p>
    <w:p w:rsidR="00E02F6C" w:rsidRPr="00C14DC1" w:rsidRDefault="00A3536B" w:rsidP="00E02F6C">
      <w:pPr>
        <w:rPr>
          <w:rFonts w:ascii="Tahoma" w:hAnsi="Tahoma" w:cs="Tahoma"/>
          <w:color w:val="FF0000"/>
        </w:rPr>
      </w:pPr>
      <w:r w:rsidRPr="00C14DC1">
        <w:rPr>
          <w:rFonts w:ascii="Tahoma" w:hAnsi="Tahoma" w:cs="Tahoma" w:hint="cs"/>
          <w:color w:val="FF0000"/>
          <w:rtl/>
        </w:rPr>
        <w:t>المرونة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السعرية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للعرض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عند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النقطة</w:t>
      </w:r>
    </w:p>
    <w:p w:rsidR="00E02F6C" w:rsidRPr="00A3536B" w:rsidRDefault="00C14DC1" w:rsidP="00E02F6C">
      <w:pPr>
        <w:rPr>
          <w:rFonts w:ascii="Tahoma" w:hAnsi="Tahoma" w:cs="Tahoma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86912" behindDoc="0" locked="0" layoutInCell="1" allowOverlap="1" wp14:anchorId="56FA4E73" wp14:editId="5BA068EB">
            <wp:simplePos x="0" y="0"/>
            <wp:positionH relativeFrom="column">
              <wp:posOffset>2219325</wp:posOffset>
            </wp:positionH>
            <wp:positionV relativeFrom="paragraph">
              <wp:posOffset>34925</wp:posOffset>
            </wp:positionV>
            <wp:extent cx="3038475" cy="694690"/>
            <wp:effectExtent l="0" t="0" r="9525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E02F6C" w:rsidRPr="00A3536B" w:rsidRDefault="00E02F6C" w:rsidP="00E02F6C">
      <w:pPr>
        <w:rPr>
          <w:rFonts w:ascii="Tahoma" w:hAnsi="Tahoma" w:cs="Tahoma"/>
        </w:rPr>
      </w:pPr>
    </w:p>
    <w:p w:rsidR="00E02F6C" w:rsidRPr="00C14DC1" w:rsidRDefault="00C14DC1" w:rsidP="00E02F6C">
      <w:pPr>
        <w:rPr>
          <w:rFonts w:ascii="Tahoma" w:hAnsi="Tahoma" w:cs="Tahoma"/>
          <w:color w:val="FF0000"/>
        </w:rPr>
      </w:pPr>
      <w:r w:rsidRPr="00A3536B">
        <w:rPr>
          <w:rFonts w:ascii="Tahoma" w:hAnsi="Tahoma" w:cs="Tahoma"/>
        </w:rPr>
        <w:drawing>
          <wp:anchor distT="0" distB="0" distL="114300" distR="114300" simplePos="0" relativeHeight="251689984" behindDoc="0" locked="0" layoutInCell="1" allowOverlap="1" wp14:anchorId="33E5E2BA" wp14:editId="1537CDDE">
            <wp:simplePos x="0" y="0"/>
            <wp:positionH relativeFrom="column">
              <wp:posOffset>2238375</wp:posOffset>
            </wp:positionH>
            <wp:positionV relativeFrom="paragraph">
              <wp:posOffset>308610</wp:posOffset>
            </wp:positionV>
            <wp:extent cx="3037205" cy="975995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05" cy="97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DC1">
        <w:rPr>
          <w:rFonts w:ascii="Tahoma" w:hAnsi="Tahoma" w:cs="Tahoma" w:hint="cs"/>
          <w:color w:val="FF0000"/>
          <w:rtl/>
        </w:rPr>
        <w:t>المرونة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السعرية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للعرض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بين</w:t>
      </w:r>
      <w:r w:rsidRPr="00C14DC1">
        <w:rPr>
          <w:rFonts w:ascii="Tahoma" w:hAnsi="Tahoma" w:cs="Tahoma"/>
          <w:color w:val="FF0000"/>
          <w:rtl/>
        </w:rPr>
        <w:t xml:space="preserve"> </w:t>
      </w:r>
      <w:r w:rsidRPr="00C14DC1">
        <w:rPr>
          <w:rFonts w:ascii="Tahoma" w:hAnsi="Tahoma" w:cs="Tahoma" w:hint="cs"/>
          <w:color w:val="FF0000"/>
          <w:rtl/>
        </w:rPr>
        <w:t>نقطتين</w:t>
      </w:r>
    </w:p>
    <w:p w:rsidR="00E02F6C" w:rsidRPr="00A3536B" w:rsidRDefault="00E02F6C" w:rsidP="00E02F6C">
      <w:pPr>
        <w:rPr>
          <w:rFonts w:ascii="Tahoma" w:hAnsi="Tahoma" w:cs="Tahoma" w:hint="cs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223404" w:rsidRDefault="00223404" w:rsidP="00C14DC1">
      <w:pPr>
        <w:rPr>
          <w:rFonts w:ascii="Tahoma" w:hAnsi="Tahoma" w:cs="Tahoma"/>
        </w:rPr>
      </w:pPr>
    </w:p>
    <w:p w:rsidR="00E02F6C" w:rsidRPr="00223404" w:rsidRDefault="00E02F6C" w:rsidP="00223404">
      <w:pPr>
        <w:jc w:val="center"/>
        <w:rPr>
          <w:rFonts w:ascii="Tahoma" w:hAnsi="Tahoma" w:cs="Tahoma" w:hint="cs"/>
          <w:color w:val="FF0000"/>
          <w:rtl/>
        </w:rPr>
      </w:pP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6797A6" wp14:editId="663172F9">
                <wp:simplePos x="0" y="0"/>
                <wp:positionH relativeFrom="column">
                  <wp:posOffset>-3860165</wp:posOffset>
                </wp:positionH>
                <wp:positionV relativeFrom="paragraph">
                  <wp:posOffset>6113145</wp:posOffset>
                </wp:positionV>
                <wp:extent cx="263525" cy="262255"/>
                <wp:effectExtent l="0" t="0" r="3175" b="4445"/>
                <wp:wrapNone/>
                <wp:docPr id="20488" name="AutoShape 8">
                  <a:hlinkClick xmlns:a="http://schemas.openxmlformats.org/drawingml/2006/main" r:id="" action="ppaction://hlinkshowjump?jump=firstslide" highlightClick="1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525" cy="262255"/>
                        </a:xfrm>
                        <a:prstGeom prst="actionButtonHome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190" href="" style="position:absolute;left:0;text-align:left;margin-left:-303.95pt;margin-top:481.35pt;width:20.75pt;height:20.65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" o:button="t" fillcolor="#4f81bd [3204]" stroked="f">
                <v:fill o:detectmouseclick="t"/>
              </v:shape>
            </w:pict>
          </mc:Fallback>
        </mc:AlternateContent>
      </w: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7154A4" wp14:editId="30C906EC">
                <wp:simplePos x="0" y="0"/>
                <wp:positionH relativeFrom="column">
                  <wp:posOffset>3209925</wp:posOffset>
                </wp:positionH>
                <wp:positionV relativeFrom="paragraph">
                  <wp:posOffset>3665220</wp:posOffset>
                </wp:positionV>
                <wp:extent cx="2981960" cy="438150"/>
                <wp:effectExtent l="0" t="0" r="0" b="0"/>
                <wp:wrapNone/>
                <wp:docPr id="30726" name="WordAr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981960" cy="438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02F6C" w:rsidRPr="00A3536B" w:rsidRDefault="00E02F6C" w:rsidP="00E02F6C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WordArt 6" o:spid="_x0000_s1027" style="position:absolute;left:0;text-align:left;margin-left:252.75pt;margin-top:288.6pt;width:234.8pt;height:3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" filled="f" stroked="f">
                <o:lock v:ext="edit" text="t" shapetype="t"/>
                <v:textbox>
                  <w:txbxContent>
                    <w:p w:rsidR="00E02F6C" w:rsidRPr="00A3536B" w:rsidRDefault="00E02F6C" w:rsidP="00E02F6C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9BCF81" wp14:editId="787474E1">
                <wp:simplePos x="0" y="0"/>
                <wp:positionH relativeFrom="column">
                  <wp:posOffset>5542280</wp:posOffset>
                </wp:positionH>
                <wp:positionV relativeFrom="paragraph">
                  <wp:posOffset>2884170</wp:posOffset>
                </wp:positionV>
                <wp:extent cx="103505" cy="221615"/>
                <wp:effectExtent l="0" t="0" r="0" b="6985"/>
                <wp:wrapNone/>
                <wp:docPr id="2048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505" cy="22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436.4pt;margin-top:227.1pt;width:8.15pt;height:17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" filled="f" stroked="f">
                <v:textbox style="mso-fit-shape-to-text:t"/>
              </v:rect>
            </w:pict>
          </mc:Fallback>
        </mc:AlternateContent>
      </w: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0D0B37" wp14:editId="6073F806">
                <wp:simplePos x="0" y="0"/>
                <wp:positionH relativeFrom="column">
                  <wp:posOffset>5470525</wp:posOffset>
                </wp:positionH>
                <wp:positionV relativeFrom="paragraph">
                  <wp:posOffset>2734310</wp:posOffset>
                </wp:positionV>
                <wp:extent cx="101600" cy="152400"/>
                <wp:effectExtent l="0" t="0" r="0" b="0"/>
                <wp:wrapNone/>
                <wp:docPr id="2150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430.75pt;margin-top:215.3pt;width:8pt;height:1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" filled="f" stroked="f">
                <v:textbox style="mso-fit-shape-to-text:t"/>
              </v:rect>
            </w:pict>
          </mc:Fallback>
        </mc:AlternateContent>
      </w: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7580B1" wp14:editId="45D6FA5D">
                <wp:simplePos x="0" y="0"/>
                <wp:positionH relativeFrom="column">
                  <wp:posOffset>5470525</wp:posOffset>
                </wp:positionH>
                <wp:positionV relativeFrom="paragraph">
                  <wp:posOffset>2553335</wp:posOffset>
                </wp:positionV>
                <wp:extent cx="101600" cy="152400"/>
                <wp:effectExtent l="0" t="0" r="0" b="0"/>
                <wp:wrapNone/>
                <wp:docPr id="215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square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430.75pt;margin-top:201.05pt;width:8pt;height:1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" filled="f" stroked="f">
                <v:textbox style="mso-fit-shape-to-text:t"/>
              </v:rect>
            </w:pict>
          </mc:Fallback>
        </mc:AlternateContent>
      </w:r>
      <w:r w:rsidRPr="00223404">
        <w:rPr>
          <w:rFonts w:ascii="Tahoma" w:hAnsi="Tahoma" w:cs="Tahoma"/>
          <w:color w:val="FF000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225E2E0" wp14:editId="027D6347">
                <wp:simplePos x="0" y="0"/>
                <wp:positionH relativeFrom="column">
                  <wp:posOffset>-3924300</wp:posOffset>
                </wp:positionH>
                <wp:positionV relativeFrom="paragraph">
                  <wp:posOffset>6134735</wp:posOffset>
                </wp:positionV>
                <wp:extent cx="259715" cy="178435"/>
                <wp:effectExtent l="0" t="0" r="6985" b="0"/>
                <wp:wrapNone/>
                <wp:docPr id="21513" name="AutoShape 9">
                  <a:hlinkClick xmlns:a="http://schemas.openxmlformats.org/drawingml/2006/main" r:id="" action="ppaction://hlinkshowjump?jump=firstslide" highlightClick="1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715" cy="178435"/>
                        </a:xfrm>
                        <a:prstGeom prst="actionButtonHome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190" href="" style="position:absolute;left:0;text-align:left;margin-left:-309pt;margin-top:483.05pt;width:20.45pt;height:14.05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" o:button="t" fillcolor="#4f81bd [3204]" stroked="f">
                <v:fill o:detectmouseclick="t"/>
              </v:shape>
            </w:pict>
          </mc:Fallback>
        </mc:AlternateContent>
      </w:r>
      <w:r w:rsidR="00223404" w:rsidRPr="00223404">
        <w:rPr>
          <w:rFonts w:ascii="Tahoma" w:hAnsi="Tahoma" w:cs="Tahoma" w:hint="cs"/>
          <w:color w:val="FF0000"/>
          <w:rtl/>
        </w:rPr>
        <w:t>يسعد اوقاتكم طلاب وطالبات جامعة الملك فيصل</w:t>
      </w:r>
    </w:p>
    <w:p w:rsidR="00223404" w:rsidRPr="00223404" w:rsidRDefault="00223404" w:rsidP="00223404">
      <w:pPr>
        <w:jc w:val="center"/>
        <w:rPr>
          <w:rFonts w:ascii="Tahoma" w:hAnsi="Tahoma" w:cs="Tahoma" w:hint="cs"/>
          <w:color w:val="FF0000"/>
          <w:rtl/>
        </w:rPr>
      </w:pPr>
      <w:r w:rsidRPr="00223404">
        <w:rPr>
          <w:rFonts w:ascii="Tahoma" w:hAnsi="Tahoma" w:cs="Tahoma" w:hint="cs"/>
          <w:color w:val="FF0000"/>
          <w:rtl/>
        </w:rPr>
        <w:t xml:space="preserve">جمعت الكم بعض قوانين او معادلات الاقتصاد الجزئي اتمنى انها </w:t>
      </w:r>
      <w:proofErr w:type="spellStart"/>
      <w:r w:rsidRPr="00223404">
        <w:rPr>
          <w:rFonts w:ascii="Tahoma" w:hAnsi="Tahoma" w:cs="Tahoma" w:hint="cs"/>
          <w:color w:val="FF0000"/>
          <w:rtl/>
        </w:rPr>
        <w:t>تفيدكم</w:t>
      </w:r>
      <w:proofErr w:type="spellEnd"/>
    </w:p>
    <w:p w:rsidR="00223404" w:rsidRPr="00223404" w:rsidRDefault="00223404" w:rsidP="00223404">
      <w:pPr>
        <w:jc w:val="center"/>
        <w:rPr>
          <w:rFonts w:ascii="Tahoma" w:hAnsi="Tahoma" w:cs="Tahoma" w:hint="cs"/>
          <w:color w:val="FF0000"/>
          <w:rtl/>
        </w:rPr>
      </w:pPr>
      <w:r w:rsidRPr="00223404">
        <w:rPr>
          <w:rFonts w:ascii="Tahoma" w:hAnsi="Tahoma" w:cs="Tahoma" w:hint="cs"/>
          <w:color w:val="FF0000"/>
          <w:rtl/>
        </w:rPr>
        <w:t>تمنياتي لكم  بالتوفيق والنجاح</w:t>
      </w:r>
    </w:p>
    <w:p w:rsidR="00223404" w:rsidRPr="00223404" w:rsidRDefault="00223404" w:rsidP="00223404">
      <w:pPr>
        <w:jc w:val="center"/>
        <w:rPr>
          <w:rFonts w:ascii="Tahoma" w:hAnsi="Tahoma" w:cs="Tahoma" w:hint="cs"/>
          <w:color w:val="FF0000"/>
          <w:rtl/>
        </w:rPr>
      </w:pPr>
      <w:r w:rsidRPr="00223404">
        <w:rPr>
          <w:rFonts w:ascii="Tahoma" w:hAnsi="Tahoma" w:cs="Tahoma" w:hint="cs"/>
          <w:color w:val="FF0000"/>
          <w:rtl/>
        </w:rPr>
        <w:t xml:space="preserve">واتمنى </w:t>
      </w:r>
      <w:proofErr w:type="spellStart"/>
      <w:r w:rsidRPr="00223404">
        <w:rPr>
          <w:rFonts w:ascii="Tahoma" w:hAnsi="Tahoma" w:cs="Tahoma" w:hint="cs"/>
          <w:color w:val="FF0000"/>
          <w:rtl/>
        </w:rPr>
        <w:t>تدعولي</w:t>
      </w:r>
      <w:proofErr w:type="spellEnd"/>
      <w:r w:rsidRPr="00223404">
        <w:rPr>
          <w:rFonts w:ascii="Tahoma" w:hAnsi="Tahoma" w:cs="Tahoma" w:hint="cs"/>
          <w:color w:val="FF0000"/>
          <w:rtl/>
        </w:rPr>
        <w:t xml:space="preserve"> الله يوفقني ويسر الي امري</w:t>
      </w:r>
    </w:p>
    <w:p w:rsidR="00223404" w:rsidRPr="00223404" w:rsidRDefault="00223404" w:rsidP="00223404">
      <w:pPr>
        <w:jc w:val="center"/>
        <w:rPr>
          <w:rFonts w:ascii="Tahoma" w:hAnsi="Tahoma" w:cs="Tahoma" w:hint="cs"/>
          <w:color w:val="FF0000"/>
          <w:rtl/>
        </w:rPr>
      </w:pPr>
    </w:p>
    <w:p w:rsidR="00223404" w:rsidRPr="00223404" w:rsidRDefault="00223404" w:rsidP="00223404">
      <w:pPr>
        <w:jc w:val="center"/>
        <w:rPr>
          <w:rFonts w:ascii="Tahoma" w:hAnsi="Tahoma" w:cs="Tahoma"/>
          <w:color w:val="FF0000"/>
        </w:rPr>
      </w:pPr>
      <w:r w:rsidRPr="00223404">
        <w:rPr>
          <w:rFonts w:ascii="Tahoma" w:hAnsi="Tahoma" w:cs="Tahoma" w:hint="cs"/>
          <w:color w:val="FF0000"/>
          <w:rtl/>
        </w:rPr>
        <w:t xml:space="preserve">اختكم </w:t>
      </w:r>
      <w:proofErr w:type="spellStart"/>
      <w:r w:rsidRPr="00223404">
        <w:rPr>
          <w:rFonts w:ascii="Tahoma" w:hAnsi="Tahoma" w:cs="Tahoma"/>
          <w:color w:val="FF0000"/>
        </w:rPr>
        <w:t>BeautyHeart</w:t>
      </w:r>
      <w:proofErr w:type="spellEnd"/>
    </w:p>
    <w:sectPr w:rsidR="00223404" w:rsidRPr="00223404" w:rsidSect="00223404">
      <w:headerReference w:type="default" r:id="rId31"/>
      <w:footerReference w:type="default" r:id="rId32"/>
      <w:headerReference w:type="first" r:id="rId33"/>
      <w:footerReference w:type="first" r:id="rId34"/>
      <w:pgSz w:w="11906" w:h="16838"/>
      <w:pgMar w:top="1440" w:right="1797" w:bottom="1440" w:left="1797" w:header="709" w:footer="709" w:gutter="0"/>
      <w:pgBorders w:offsetFrom="page">
        <w:top w:val="thinThickSmallGap" w:sz="24" w:space="24" w:color="FF0000"/>
        <w:left w:val="thinThickSmallGap" w:sz="24" w:space="24" w:color="FF0000"/>
        <w:bottom w:val="thinThickSmallGap" w:sz="24" w:space="24" w:color="FF0000"/>
        <w:right w:val="thinThickSmallGap" w:sz="24" w:space="24" w:color="FF0000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DAD" w:rsidRDefault="00265DAD" w:rsidP="00C14DC1">
      <w:pPr>
        <w:spacing w:after="0" w:line="240" w:lineRule="auto"/>
      </w:pPr>
      <w:r>
        <w:separator/>
      </w:r>
    </w:p>
  </w:endnote>
  <w:endnote w:type="continuationSeparator" w:id="0">
    <w:p w:rsidR="00265DAD" w:rsidRDefault="00265DAD" w:rsidP="00C14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404" w:rsidRPr="00223404" w:rsidRDefault="00223404" w:rsidP="00223404">
    <w:pPr>
      <w:pStyle w:val="a9"/>
      <w:rPr>
        <w:rFonts w:ascii="Tahoma" w:hAnsi="Tahoma" w:cs="Tahoma"/>
        <w:b/>
        <w:bCs/>
        <w:color w:val="FF0000"/>
        <w:rtl/>
      </w:rPr>
    </w:pPr>
    <w:r>
      <w:rPr>
        <w:rFonts w:ascii="Tahoma" w:hAnsi="Tahoma" w:cs="Tahoma" w:hint="cs"/>
        <w:b/>
        <w:bCs/>
        <w:color w:val="FF0000"/>
        <w:rtl/>
      </w:rPr>
      <w:t>2</w:t>
    </w:r>
    <w:r>
      <w:rPr>
        <w:rFonts w:ascii="Tahoma" w:hAnsi="Tahoma" w:cs="Tahoma"/>
        <w:b/>
        <w:bCs/>
        <w:color w:val="FF0000"/>
        <w:rtl/>
      </w:rPr>
      <w:t xml:space="preserve">                </w:t>
    </w:r>
    <w:r w:rsidRPr="00223404">
      <w:rPr>
        <w:rFonts w:ascii="Tahoma" w:hAnsi="Tahoma" w:cs="Tahoma"/>
        <w:b/>
        <w:bCs/>
        <w:color w:val="FF0000"/>
        <w:rtl/>
      </w:rPr>
      <w:t xml:space="preserve">    </w:t>
    </w:r>
    <w:r w:rsidRPr="00223404">
      <w:rPr>
        <w:rFonts w:ascii="Tahoma" w:hAnsi="Tahoma" w:cs="Tahoma"/>
        <w:b/>
        <w:bCs/>
        <w:color w:val="FF0000"/>
      </w:rPr>
      <w:t>Bea</w:t>
    </w:r>
    <w:r>
      <w:rPr>
        <w:rFonts w:ascii="Tahoma" w:hAnsi="Tahoma" w:cs="Tahoma"/>
        <w:b/>
        <w:bCs/>
        <w:color w:val="FF0000"/>
      </w:rPr>
      <w:t xml:space="preserve">utyHeart@ckfu.org </w:t>
    </w:r>
    <w:r w:rsidRPr="00223404">
      <w:rPr>
        <w:rFonts w:ascii="Tahoma" w:hAnsi="Tahoma" w:cs="Tahoma"/>
        <w:b/>
        <w:bCs/>
        <w:color w:val="FF0000"/>
      </w:rPr>
      <w:t xml:space="preserve">      </w:t>
    </w:r>
    <w:r w:rsidRPr="00223404">
      <w:rPr>
        <w:rFonts w:ascii="Tahoma" w:hAnsi="Tahoma" w:cs="Tahoma"/>
        <w:b/>
        <w:bCs/>
        <w:color w:val="FF0000"/>
        <w:rtl/>
      </w:rPr>
      <w:t xml:space="preserve">                   </w:t>
    </w:r>
    <w:r>
      <w:rPr>
        <w:rFonts w:ascii="Tahoma" w:hAnsi="Tahoma" w:cs="Tahoma" w:hint="cs"/>
        <w:b/>
        <w:bCs/>
        <w:color w:val="FF0000"/>
        <w:rtl/>
      </w:rPr>
      <w:t xml:space="preserve">     </w:t>
    </w:r>
    <w:r w:rsidRPr="00223404">
      <w:rPr>
        <w:rFonts w:ascii="Tahoma" w:hAnsi="Tahoma" w:cs="Tahoma"/>
        <w:b/>
        <w:bCs/>
        <w:color w:val="FF0000"/>
        <w:rtl/>
      </w:rPr>
      <w:t xml:space="preserve">قوانين الاقتصاد الجزئي </w:t>
    </w:r>
  </w:p>
  <w:p w:rsidR="00223404" w:rsidRDefault="00223404">
    <w:pPr>
      <w:pStyle w:val="a9"/>
      <w:rPr>
        <w:rFonts w:hint="c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404" w:rsidRPr="00223404" w:rsidRDefault="00223404" w:rsidP="00223404">
    <w:pPr>
      <w:pStyle w:val="a9"/>
      <w:rPr>
        <w:rFonts w:ascii="Tahoma" w:hAnsi="Tahoma" w:cs="Tahoma"/>
        <w:b/>
        <w:bCs/>
        <w:color w:val="FF0000"/>
        <w:rtl/>
      </w:rPr>
    </w:pPr>
    <w:r>
      <w:rPr>
        <w:rFonts w:ascii="Tahoma" w:hAnsi="Tahoma" w:cs="Tahoma"/>
        <w:b/>
        <w:bCs/>
        <w:color w:val="FF0000"/>
        <w:rtl/>
      </w:rPr>
      <w:t xml:space="preserve">1                </w:t>
    </w:r>
    <w:r w:rsidRPr="00223404">
      <w:rPr>
        <w:rFonts w:ascii="Tahoma" w:hAnsi="Tahoma" w:cs="Tahoma"/>
        <w:b/>
        <w:bCs/>
        <w:color w:val="FF0000"/>
        <w:rtl/>
      </w:rPr>
      <w:t xml:space="preserve">    </w:t>
    </w:r>
    <w:r w:rsidRPr="00223404">
      <w:rPr>
        <w:rFonts w:ascii="Tahoma" w:hAnsi="Tahoma" w:cs="Tahoma"/>
        <w:b/>
        <w:bCs/>
        <w:color w:val="FF0000"/>
      </w:rPr>
      <w:t>Bea</w:t>
    </w:r>
    <w:r>
      <w:rPr>
        <w:rFonts w:ascii="Tahoma" w:hAnsi="Tahoma" w:cs="Tahoma"/>
        <w:b/>
        <w:bCs/>
        <w:color w:val="FF0000"/>
      </w:rPr>
      <w:t xml:space="preserve">utyHeart@ckfu.org </w:t>
    </w:r>
    <w:r w:rsidRPr="00223404">
      <w:rPr>
        <w:rFonts w:ascii="Tahoma" w:hAnsi="Tahoma" w:cs="Tahoma"/>
        <w:b/>
        <w:bCs/>
        <w:color w:val="FF0000"/>
      </w:rPr>
      <w:t xml:space="preserve">      </w:t>
    </w:r>
    <w:r w:rsidRPr="00223404">
      <w:rPr>
        <w:rFonts w:ascii="Tahoma" w:hAnsi="Tahoma" w:cs="Tahoma"/>
        <w:b/>
        <w:bCs/>
        <w:color w:val="FF0000"/>
        <w:rtl/>
      </w:rPr>
      <w:t xml:space="preserve">                   </w:t>
    </w:r>
    <w:r>
      <w:rPr>
        <w:rFonts w:ascii="Tahoma" w:hAnsi="Tahoma" w:cs="Tahoma" w:hint="cs"/>
        <w:b/>
        <w:bCs/>
        <w:color w:val="FF0000"/>
        <w:rtl/>
      </w:rPr>
      <w:t xml:space="preserve">     </w:t>
    </w:r>
    <w:r w:rsidRPr="00223404">
      <w:rPr>
        <w:rFonts w:ascii="Tahoma" w:hAnsi="Tahoma" w:cs="Tahoma"/>
        <w:b/>
        <w:bCs/>
        <w:color w:val="FF0000"/>
        <w:rtl/>
      </w:rPr>
      <w:t xml:space="preserve">قوانين الاقتصاد الجزئي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DAD" w:rsidRDefault="00265DAD" w:rsidP="00C14DC1">
      <w:pPr>
        <w:spacing w:after="0" w:line="240" w:lineRule="auto"/>
      </w:pPr>
      <w:r>
        <w:separator/>
      </w:r>
    </w:p>
  </w:footnote>
  <w:footnote w:type="continuationSeparator" w:id="0">
    <w:p w:rsidR="00265DAD" w:rsidRDefault="00265DAD" w:rsidP="00C14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404" w:rsidRPr="00223404" w:rsidRDefault="00223404" w:rsidP="00223404">
    <w:pPr>
      <w:pStyle w:val="a8"/>
      <w:jc w:val="center"/>
      <w:rPr>
        <w:rFonts w:ascii="Tahoma" w:hAnsi="Tahoma" w:cs="Tahoma"/>
        <w:b/>
        <w:bCs/>
        <w:color w:val="FF0000"/>
      </w:rPr>
    </w:pPr>
    <w:r w:rsidRPr="00223404">
      <w:rPr>
        <w:rFonts w:ascii="Tahoma" w:hAnsi="Tahoma" w:cs="Tahoma"/>
        <w:b/>
        <w:bCs/>
        <w:color w:val="FF0000"/>
        <w:rtl/>
      </w:rPr>
      <w:t>دعواتكم لي بالتوفيق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404" w:rsidRPr="00223404" w:rsidRDefault="00223404" w:rsidP="00223404">
    <w:pPr>
      <w:pStyle w:val="a8"/>
      <w:jc w:val="center"/>
      <w:rPr>
        <w:rFonts w:ascii="Tahoma" w:hAnsi="Tahoma" w:cs="Tahoma"/>
        <w:color w:val="FF0000"/>
      </w:rPr>
    </w:pPr>
    <w:r w:rsidRPr="00223404">
      <w:rPr>
        <w:rFonts w:ascii="Tahoma" w:hAnsi="Tahoma" w:cs="Tahoma"/>
        <w:color w:val="FF0000"/>
        <w:rtl/>
      </w:rPr>
      <w:t>دعواتكم لي بالتوفيق</w:t>
    </w:r>
  </w:p>
  <w:p w:rsidR="00223404" w:rsidRDefault="00223404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8" type="#_x0000_t75" style="width:11.25pt;height:11.25pt" o:bullet="t">
        <v:imagedata r:id="rId1" o:title="art5F"/>
      </v:shape>
    </w:pict>
  </w:numPicBullet>
  <w:abstractNum w:abstractNumId="0">
    <w:nsid w:val="07FE38F8"/>
    <w:multiLevelType w:val="hybridMultilevel"/>
    <w:tmpl w:val="A7DAEE0C"/>
    <w:lvl w:ilvl="0" w:tplc="02FA77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B00F7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643B0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B63E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105F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5C00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D697E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BEC9E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D04D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4AF60138"/>
    <w:multiLevelType w:val="hybridMultilevel"/>
    <w:tmpl w:val="ECF4FF9E"/>
    <w:lvl w:ilvl="0" w:tplc="F65817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34E58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AADE6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2A9BE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50029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2EA0E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223C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2E4D24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C6497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644279CC"/>
    <w:multiLevelType w:val="hybridMultilevel"/>
    <w:tmpl w:val="9B405EFC"/>
    <w:lvl w:ilvl="0" w:tplc="865E36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8EB15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E072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504D30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E23E8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36C1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162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4A60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6CDB0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C4"/>
    <w:rsid w:val="0013620E"/>
    <w:rsid w:val="00141DB3"/>
    <w:rsid w:val="001E34AB"/>
    <w:rsid w:val="00223404"/>
    <w:rsid w:val="00265DAD"/>
    <w:rsid w:val="00296120"/>
    <w:rsid w:val="002A71A5"/>
    <w:rsid w:val="00361112"/>
    <w:rsid w:val="00481D1C"/>
    <w:rsid w:val="004F1547"/>
    <w:rsid w:val="00505752"/>
    <w:rsid w:val="005544A0"/>
    <w:rsid w:val="005846AB"/>
    <w:rsid w:val="00662A61"/>
    <w:rsid w:val="006F5522"/>
    <w:rsid w:val="007A2D06"/>
    <w:rsid w:val="007D1D05"/>
    <w:rsid w:val="008059C4"/>
    <w:rsid w:val="00882DD0"/>
    <w:rsid w:val="00893CBE"/>
    <w:rsid w:val="00991D8B"/>
    <w:rsid w:val="009C3138"/>
    <w:rsid w:val="00A3536B"/>
    <w:rsid w:val="00C14DC1"/>
    <w:rsid w:val="00D2459A"/>
    <w:rsid w:val="00E02F6C"/>
    <w:rsid w:val="00E84CE2"/>
    <w:rsid w:val="00F53006"/>
    <w:rsid w:val="00F74426"/>
    <w:rsid w:val="00F7710B"/>
    <w:rsid w:val="00FB039F"/>
    <w:rsid w:val="00FD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9C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059C4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C14DC1"/>
  </w:style>
  <w:style w:type="paragraph" w:styleId="a6">
    <w:name w:val="footnote text"/>
    <w:basedOn w:val="a"/>
    <w:link w:val="Char"/>
    <w:uiPriority w:val="99"/>
    <w:semiHidden/>
    <w:unhideWhenUsed/>
    <w:rsid w:val="00C14DC1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6"/>
    <w:uiPriority w:val="99"/>
    <w:semiHidden/>
    <w:rsid w:val="00C14DC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14DC1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223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8"/>
    <w:uiPriority w:val="99"/>
    <w:rsid w:val="00223404"/>
  </w:style>
  <w:style w:type="paragraph" w:styleId="a9">
    <w:name w:val="footer"/>
    <w:basedOn w:val="a"/>
    <w:link w:val="Char1"/>
    <w:uiPriority w:val="99"/>
    <w:unhideWhenUsed/>
    <w:rsid w:val="00223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9"/>
    <w:uiPriority w:val="99"/>
    <w:rsid w:val="00223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9C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059C4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C14DC1"/>
  </w:style>
  <w:style w:type="paragraph" w:styleId="a6">
    <w:name w:val="footnote text"/>
    <w:basedOn w:val="a"/>
    <w:link w:val="Char"/>
    <w:uiPriority w:val="99"/>
    <w:semiHidden/>
    <w:unhideWhenUsed/>
    <w:rsid w:val="00C14DC1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6"/>
    <w:uiPriority w:val="99"/>
    <w:semiHidden/>
    <w:rsid w:val="00C14DC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14DC1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223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8"/>
    <w:uiPriority w:val="99"/>
    <w:rsid w:val="00223404"/>
  </w:style>
  <w:style w:type="paragraph" w:styleId="a9">
    <w:name w:val="footer"/>
    <w:basedOn w:val="a"/>
    <w:link w:val="Char1"/>
    <w:uiPriority w:val="99"/>
    <w:unhideWhenUsed/>
    <w:rsid w:val="00223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9"/>
    <w:uiPriority w:val="99"/>
    <w:rsid w:val="00223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2160">
          <w:marLeft w:val="0"/>
          <w:marRight w:val="72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42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85386">
          <w:marLeft w:val="0"/>
          <w:marRight w:val="72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2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22251">
          <w:marLeft w:val="0"/>
          <w:marRight w:val="72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3.wmf"/><Relationship Id="rId36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image" Target="media/image15.wmf"/><Relationship Id="rId35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7461E6-952E-4731-B819-55A934087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OptionS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</dc:creator>
  <cp:keywords/>
  <dc:description/>
  <cp:lastModifiedBy>Dark</cp:lastModifiedBy>
  <cp:revision>2</cp:revision>
  <dcterms:created xsi:type="dcterms:W3CDTF">2010-12-21T07:22:00Z</dcterms:created>
  <dcterms:modified xsi:type="dcterms:W3CDTF">2010-12-21T16:27:00Z</dcterms:modified>
</cp:coreProperties>
</file>