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3EC" w:rsidRP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</w:rPr>
      </w:pP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الواجب الأول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 xml:space="preserve"> :</w:t>
      </w:r>
    </w:p>
    <w:p w:rsidR="003943EC" w:rsidRP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3943EC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3943EC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3943EC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>1/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وفقا لقانون تناقص المنفعة الحدية، كلما زادت الكمية المستهلكة من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سلعة ما فإن المنفعة الحدية لتلك السلعة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........................ </w:t>
      </w:r>
      <w:r w:rsidRPr="003943EC">
        <w:rPr>
          <w:rFonts w:ascii="Tahoma" w:eastAsia="Times New Roman" w:hAnsi="Tahoma" w:cs="Tahoma"/>
          <w:b/>
          <w:bCs/>
          <w:color w:val="000000"/>
          <w:sz w:val="36"/>
          <w:szCs w:val="36"/>
          <w:u w:val="single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تأخذ في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التناقص</w:t>
      </w:r>
      <w:r w:rsidRPr="003943EC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تأخذ في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التزايد</w:t>
      </w:r>
      <w:r w:rsidRPr="003943EC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تظل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ثابتة</w:t>
      </w:r>
      <w:r w:rsidRPr="003943EC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تصبح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سالبة</w:t>
      </w:r>
    </w:p>
    <w:p w:rsidR="003943EC" w:rsidRP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</w:rPr>
      </w:pPr>
    </w:p>
    <w:p w:rsidR="003943EC" w:rsidRP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48"/>
          <w:szCs w:val="48"/>
        </w:rPr>
      </w:pPr>
    </w:p>
    <w:p w:rsidR="003943EC" w:rsidRP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48"/>
          <w:szCs w:val="48"/>
          <w:u w:val="single"/>
        </w:rPr>
      </w:pP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>2/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وفقا لقانون الطلب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المنحدر لأسفل مع ارتفاع سعر لحوم الغنم تنخفض الكميات المطلوبة نتيجة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. </w:t>
      </w:r>
    </w:p>
    <w:p w:rsidR="003943EC" w:rsidRP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</w:rPr>
      </w:pP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قيام المستهلكين باستبدالها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بالدواجن الأرخص سعرا</w:t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لزيادة الدخل الحقيقي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للمستهلكين</w:t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لعدم وجود سلع مماثلة أو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بديلة</w:t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لارتفاع أسعار اللحوم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الأخرى</w:t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3/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عندما تساوي المنفعة الحدية صفرا، فإن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المنفعة الكلية تكون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. </w:t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أقصى ما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يمكن</w:t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أقل ما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يمكن</w:t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تكون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سالبة</w:t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صفر</w:t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lastRenderedPageBreak/>
        <w:br/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الوآجب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الثآني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 xml:space="preserve"> :</w:t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ahoma" w:eastAsia="Times New Roman" w:hAnsi="Tahoma" w:cs="Tahoma"/>
          <w:b/>
          <w:bCs/>
          <w:color w:val="FF0000"/>
          <w:sz w:val="48"/>
          <w:szCs w:val="48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الاول - تكون مرونة الطلب على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الساعات اليدوية أحادية، عندما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............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/ 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تؤدي زيادة الأسعار بمعدل 1% إلى انخفاض الطلب بنسبة 1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%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ب/ ترتفع الأسعار بمعدل 2% ويتراجع الإيراد الكلي بنسبة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2%.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ج/ يؤدي تراجع الأسعار بنسبة 3% إلى تراجع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الطلب بمعدل 3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%. 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د/ تتغير الكمية المطلوبة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بنسبة أكبر من التغير في الأسعار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</w:p>
    <w:p w:rsidR="003943EC" w:rsidRP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36"/>
          <w:szCs w:val="36"/>
        </w:rPr>
      </w:pPr>
    </w:p>
    <w:p w:rsidR="003943EC" w:rsidRP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36"/>
          <w:szCs w:val="36"/>
        </w:rPr>
      </w:pPr>
    </w:p>
    <w:p w:rsidR="003943EC" w:rsidRP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48"/>
          <w:szCs w:val="48"/>
        </w:rPr>
      </w:pP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الثاني - عندما يكون السعر 5، تصير الكمية المطلوبة 11. وعندما يكون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السعر 7، تصبح الكمية المطلوبة 9. ما هي مرونة الطلب-السعر عند نقطتين أي مرونة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المتوسط؟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ا/ 0.60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ب/ 2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/ 0.875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د/1</w:t>
      </w:r>
    </w:p>
    <w:p w:rsid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 w:hint="cs"/>
          <w:b/>
          <w:bCs/>
          <w:color w:val="FF0000"/>
          <w:sz w:val="36"/>
          <w:szCs w:val="36"/>
          <w:rtl/>
        </w:rPr>
      </w:pPr>
    </w:p>
    <w:p w:rsid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 w:hint="cs"/>
          <w:b/>
          <w:bCs/>
          <w:color w:val="FF0000"/>
          <w:sz w:val="36"/>
          <w:szCs w:val="36"/>
          <w:rtl/>
        </w:rPr>
      </w:pPr>
    </w:p>
    <w:p w:rsidR="003943EC" w:rsidRP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36"/>
          <w:szCs w:val="36"/>
        </w:rPr>
      </w:pPr>
    </w:p>
    <w:p w:rsidR="003943EC" w:rsidRPr="003943EC" w:rsidRDefault="003943EC" w:rsidP="003943EC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48"/>
          <w:szCs w:val="48"/>
        </w:rPr>
      </w:pP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الثالث - عندما تكون مرونة الطلب لسلعة ما مرتفعة، فإن تخفيض السعر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سيؤدي......... الإيرادات الكلية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. 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ا/ لزيادة</w:t>
      </w:r>
      <w:r w:rsidRPr="003943EC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ب/ لنقص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ج/لتدهور</w:t>
      </w:r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د/لثبات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الوآجب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الثالث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1/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المنافسه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 غير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التامه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 تحدث عندما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........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أ/يكون لجميع</w:t>
      </w:r>
      <w:r w:rsidRPr="003943EC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السلع والخدمات سعر عبر آليات السوق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ب/يزيد الطلب عن العرض في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السوق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ج/يمكن لأي فرد أو شركه التأثير في سعر السوق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د/تتغير التكنولوجيا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المستخدمه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الأنتاج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2/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من صادر عدم كمال السوق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.......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/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وجود عدد كبير من البائعين والمشترين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ب/ ج و د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/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وجود شركات ضخمه تنتج بتكاليف اقل وبسعر ارخص من الشركات الصغرى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د/ صعوبة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دخول السوق للمنافسين الجدد(حواجز الدخول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)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lastRenderedPageBreak/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>3/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في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المنافسه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الكامله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 يوجد عدد ........... من المؤسسات ............. التي تواجه منحنى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...........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افقي تماماً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أ/كبير -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الصغيره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- </w:t>
      </w:r>
      <w:r w:rsidRPr="003943EC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طلب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ب/كبير -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الكبيره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- طلب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ج/قليل -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الصغيره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- طلب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د/كبير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المتوسطه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- عرض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4/-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في ظل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المنافسه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الكامله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 تتجه ارباح كل المؤسسات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الأنتاجيه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 إلى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............ ,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ويبرر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أستمراريه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 إنتاجها مستوى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.........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أ/الصفر - التكاليف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الضمنيه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ب/1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التكاليف الحديه</w:t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ج/الصفر - متوسط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التكلفه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د/الصفر -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التكلفه</w:t>
      </w:r>
      <w:proofErr w:type="spellEnd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3943EC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الثابته</w:t>
      </w:r>
      <w:proofErr w:type="spellEnd"/>
    </w:p>
    <w:p w:rsidR="00CC2B6D" w:rsidRDefault="00CC2B6D" w:rsidP="001A5AE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</w:p>
    <w:p w:rsidR="00CC2B6D" w:rsidRDefault="00CC2B6D" w:rsidP="001A5AE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3943EC" w:rsidRDefault="003943EC" w:rsidP="001A5AEC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</w:p>
    <w:p w:rsidR="003943EC" w:rsidRDefault="003943EC" w:rsidP="001A5AEC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</w:p>
    <w:p w:rsidR="003943EC" w:rsidRDefault="003943EC" w:rsidP="001A5AEC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</w:p>
    <w:p w:rsidR="003943EC" w:rsidRDefault="003943EC" w:rsidP="001A5AEC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</w:p>
    <w:p w:rsidR="003943EC" w:rsidRDefault="003943EC" w:rsidP="001A5AEC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</w:p>
    <w:p w:rsidR="003943EC" w:rsidRDefault="003943EC" w:rsidP="001A5AEC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</w:p>
    <w:p w:rsidR="003943EC" w:rsidRDefault="003943EC" w:rsidP="001A5AEC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</w:p>
    <w:p w:rsidR="003943EC" w:rsidRDefault="003943EC" w:rsidP="001A5AEC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</w:p>
    <w:p w:rsidR="003943EC" w:rsidRDefault="003943EC" w:rsidP="001A5AEC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</w:p>
    <w:p w:rsidR="003943EC" w:rsidRDefault="003943EC" w:rsidP="001A5AEC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</w:p>
    <w:p w:rsidR="003943EC" w:rsidRDefault="003943EC" w:rsidP="001A5AEC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</w:p>
    <w:p w:rsidR="003943EC" w:rsidRPr="00A65ABF" w:rsidRDefault="003943EC" w:rsidP="001A5A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CC2B6D" w:rsidRPr="00CC2B6D" w:rsidRDefault="001A5AEC" w:rsidP="00CC2B6D">
      <w:pPr>
        <w:bidi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A65ABF">
        <w:rPr>
          <w:rFonts w:ascii="Tahoma" w:eastAsia="Times New Roman" w:hAnsi="Tahoma" w:cs="Tahoma"/>
          <w:color w:val="000000"/>
          <w:sz w:val="24"/>
          <w:szCs w:val="24"/>
        </w:rPr>
        <w:lastRenderedPageBreak/>
        <w:br/>
      </w:r>
      <w:r w:rsidR="00CC2B6D"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>*</w:t>
      </w:r>
      <w:r w:rsidR="00CC2B6D"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المناقشة الأولى</w:t>
      </w: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لماذا تستدعي الموارد الاقتصادية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الاستغلال الأمثل؟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من أجل إنتاج أكبر كمية ممكنة من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السلع والخدمات طبقاً لنظام معين من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الأولويات</w:t>
      </w: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تضمن الارتقاء دوما برفاهية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المجتمع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>*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المناقشه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الثآنية</w:t>
      </w:r>
      <w:proofErr w:type="spellEnd"/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باعتبار أن علم الاقتصاد يستخدم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البيانات الإحصائية، فما مدى حاجته إلى علم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الرياضيات؟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التطور الذي شهده علم الاقتصاد خلال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العقود الاخيرة من القرن الماضي قد جعله اكثر ارتباطا بالرياضيات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والاحصاء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حيث أصبح التعبير عن العلاقات بين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المتغيرات الاقتصادية في مجالات الانتاج والنمو الاقتصادي والتوزيع وغيرها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يحتول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من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عبارات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lastRenderedPageBreak/>
        <w:t>لفظية إلى صيغ رياضية ، وازداد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استخدام الاساليب الكمية في التحليل الاقتصادي لتحديد العلاقات بين المتغيرات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.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ونتيجة لتطور هذه الاساليب وتوفر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البيانات الدقيقة عن الكثير من المتغيرات والظواهر الاقتصادية ، بدأ الاقتصاديون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بالتوسع في تطبيق الاساليب الكمية</w:t>
      </w: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والاحصائيه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في دراستهم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وبحوثهم العلمية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>*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المناقشه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الثآلثه</w:t>
      </w:r>
      <w:proofErr w:type="spellEnd"/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 xml:space="preserve">متى يكون تدخل الحكومة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فيالاقتصاد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ضروريا؟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u w:val="single"/>
          <w:rtl/>
        </w:rPr>
        <w:t>في ثلاث حالات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u w:val="single"/>
        </w:rPr>
        <w:t xml:space="preserve"> ..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حاله السلع والخدمات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العامه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.. مثل الطرق والمطارات التي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تستهلك جماعيا وتكون متاحه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للحميعوتحدد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له ميزانيه لهذا الغرض .. وقد يؤخذ مبلغ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رمزي بالمقابل او يكون مجانا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اذاكانت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ميزانيه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الحوكومه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تتيح ذلك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..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حالة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التاثيرات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الخارجيه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.. مثل المصانع لها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تاثير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اتعلى تلوث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البيئه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.. فتضع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الحكومه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اسس ومعايير لكي تحد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من هذا الاضرار التي تنقص من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الكفاءه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..</w:t>
      </w: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الاحتكار .. عندما يكون هناك سلعه لا يوجد من يوفرها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ويظهر منتج واحد ويحتكرها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lastRenderedPageBreak/>
        <w:t xml:space="preserve">فهنا تفرض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الحكومه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عليه انت ينتح الكميه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المناسبه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كي تكون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الاسعار مناسبه ..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لانه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اذا قلص الكميه سترتفع الاسعار وستغيب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الكفاءه</w:t>
      </w:r>
      <w:proofErr w:type="spellEnd"/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</w:p>
    <w:p w:rsidR="00CC2B6D" w:rsidRPr="00CC2B6D" w:rsidRDefault="00CC2B6D" w:rsidP="00CC2B6D">
      <w:pPr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</w:pP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</w:pPr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>*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المناقشه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الرابعه</w:t>
      </w:r>
      <w:proofErr w:type="spellEnd"/>
    </w:p>
    <w:p w:rsidR="00CC2B6D" w:rsidRPr="00CC2B6D" w:rsidRDefault="00CC2B6D" w:rsidP="00CC2B6D">
      <w:pPr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CC2B6D" w:rsidRPr="00CC2B6D" w:rsidRDefault="00CC2B6D" w:rsidP="00CC2B6D">
      <w:pPr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A0522D"/>
          <w:sz w:val="20"/>
          <w:szCs w:val="20"/>
        </w:rPr>
      </w:pP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A0522D"/>
          <w:sz w:val="20"/>
          <w:szCs w:val="20"/>
        </w:rPr>
      </w:pP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ماذا تعني تكلفة الفرصة البديلة في حالة المفاضلة بين استخدامات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بديلة لأحد الموارد الاقتصادية؟ مع إعطاء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أمثلة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</w:rPr>
        <w:t>.</w:t>
      </w: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A0522D"/>
          <w:sz w:val="20"/>
          <w:szCs w:val="20"/>
        </w:rPr>
      </w:pPr>
      <w:r w:rsidRPr="00CC2B6D">
        <w:rPr>
          <w:rFonts w:ascii="Tahoma" w:eastAsia="Times New Roman" w:hAnsi="Tahoma" w:cs="Tahoma"/>
          <w:b/>
          <w:bCs/>
          <w:color w:val="A0522D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A0522D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A0522D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 xml:space="preserve">يقاس تكلفه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>الفرصه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>البديله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 xml:space="preserve"> لاحد الموارد بالعائد الذي</w:t>
      </w:r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 xml:space="preserve">يمكن الحصول عليه من استغلال المورد المتاح في افضل الاستخدامات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>البديله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 xml:space="preserve"> ك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>المفاضله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>بين التمتع بالسفر او البقاء في ممارسه نشاط اقتصادي حيث ان سافرت سوف تحرم من</w:t>
      </w:r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>زياده الدخل بمزاوله النشاط التجاري ومن ثم تكون قد تركت وراءك وضحيت بها في الخيار</w:t>
      </w:r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 xml:space="preserve">الثاني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>نتيجه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 xml:space="preserve"> لاختيارك وبتفضيلك (منافع الاختيار الاول) والتي يمكن قياسها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>بافضل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 xml:space="preserve">الاستخدامات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A0522D"/>
          <w:sz w:val="48"/>
          <w:szCs w:val="48"/>
          <w:rtl/>
        </w:rPr>
        <w:t>البديله</w:t>
      </w:r>
      <w:proofErr w:type="spellEnd"/>
    </w:p>
    <w:p w:rsidR="00CC2B6D" w:rsidRPr="00CC2B6D" w:rsidRDefault="00CC2B6D" w:rsidP="00CC2B6D">
      <w:pPr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A0522D"/>
          <w:sz w:val="20"/>
          <w:szCs w:val="20"/>
        </w:rPr>
      </w:pP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>*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المناقشه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الخامسه</w:t>
      </w:r>
      <w:proofErr w:type="spellEnd"/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lastRenderedPageBreak/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ماذا تعني تكلفة الفرصة البديلة في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حالة تكاليف الإنتاج؟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</w:p>
    <w:p w:rsidR="00CC2B6D" w:rsidRPr="00CC2B6D" w:rsidRDefault="00CC2B6D" w:rsidP="00CC2B6D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هي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مجموع تكاليف الفرص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البديله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لعناصر الانتاج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المستخدمه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في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العمليه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والتي تتحملها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المنشاه</w:t>
      </w:r>
      <w:proofErr w:type="spellEnd"/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للحصول على عناصر الانتاج او هو السعر الذي يستحقه عنصر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الانتاج في افضل الاستخدامات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البديله</w:t>
      </w:r>
      <w:proofErr w:type="spellEnd"/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وتكون على هيئه -تكاليف صريحه -تكاليف ضمنيه -تكاليف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الفرصه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البديله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لراس مال مالك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المنشأه</w:t>
      </w:r>
      <w:proofErr w:type="spellEnd"/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القضيه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السادسه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 xml:space="preserve"> ..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هل آلية الأسعار تؤدي إلى تخصيص أمثل للموارد الاقتصادية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 تحقيق الرفاهية المادية للمجتمع؟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نعم فاختبار السلع والخدمات وتحديد الكميات المطلوب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انتاجها من كل منها في الاقتصادات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الحره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(اقتصاد السوق) يكون عن طريق اليات الاسعار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وذلك لضمان تحقيق اقصى المنافع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الممكنه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بأقل التكاليف للمنتج وذلك عند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عداله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توزيع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الدخل الحقيقي الذي يتمتع به الافراد من رفاهيه وكيفيه تحقيق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العداله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(توزيع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الثروه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والدخل) وذلك يدخل في توزيع الانتاج وعوائده لكل المجتمع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لانه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ساهم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فيه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.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lastRenderedPageBreak/>
        <w:t>القضيه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السابعه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 xml:space="preserve"> ..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هل التأثيرات الخارجية تأثر على الكفاءة الاقتصادية؟ مع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إعطاء أمثلة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.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حالة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التاثيرات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الخارجيه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.. مثل المصانع لها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تاثيرات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على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تلوث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البيئه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.. فتضع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الحكومه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اسس ومعايير لكي تحد من هذا الاضرار التي تنقص من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الكفاءه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..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القضيه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الثامنه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>..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ما العلاقة بين زيادة الاستهلاك والمنفعة الكلية، ثم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المنفعة الحدية؟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كلما زادت الكميه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المستهلكه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كلما زادت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المنفعه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الكليه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وهذه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الزياده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تعتبره زياده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بوتيره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متناقصه وهذا النقص هو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المنفعه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الحديه التي تقل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بزياده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المنفعه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الكليه</w:t>
      </w:r>
      <w:proofErr w:type="spellEnd"/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القضيه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التاسعه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 xml:space="preserve"> ..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ما هي المحددات التي تؤثر على توازن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المستهلك؟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1-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امكانياته في اطار الدخل ومستوى الاسعار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السائده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للسلع والخدمات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\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2-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تفضيلاته من حيث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المنفعه</w:t>
      </w:r>
      <w:proofErr w:type="spellEnd"/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القضيه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العاشره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 xml:space="preserve"> ..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هل مرونة طلب الأسعار تتأثر بطبيعة السلعة كونها ضرورية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أو غير ضرورية؟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اولا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المرونه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السعريه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للطلب هي مدى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استجابه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الطلب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لتغيرات السعر ومن العوامل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المحدده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للمرونه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السعريه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للطلب</w:t>
      </w:r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توافر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البدائل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القريبه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سواء في الاستهلاك او الاسعار وزياده نسبه ما ينفق من الدخل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lastRenderedPageBreak/>
        <w:t>على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السلعه</w:t>
      </w:r>
      <w:proofErr w:type="spellEnd"/>
      <w:r w:rsidRPr="00CC2B6D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فالمرونه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لا تتأثر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بطبيعه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السلعه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كونها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ضروريه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او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لا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القضيه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 xml:space="preserve"> الحاديه عشر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هل للإيراد الكلي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للمنتج علاقة بمرونة الطلب-الأسعار؟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نعم فعند ارتفاع الاسعار فان المنتجين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يزيدون الكميه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المعروضه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(بغيه تحقيق الارباح) ولكن المستهلكين يقللون طلبهم لهذه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السلعه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(بغيه تحقيق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الاستفاده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المثلى من قيد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الميزانيه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_الدخل) ففرض ضريبه يرفع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الاسعار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والضريبه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تكلفه اضافيه لقيمه المنتج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والايراد الكلي هو القيم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الاجماليه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لمبيعات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المنشأه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خلال فتره معينه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فتتاثر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التغير في السعر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والمرونه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التي تزداد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بازدياد الاسعار والايراد الكلي يتأثر بها تلقائيا عند واحد واقل من واحد واكثر من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واحد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القضيه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الثانيه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 xml:space="preserve"> عشر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lastRenderedPageBreak/>
        <w:t>ما المؤشر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الذي يحدد مدى تحمل المنتج والمستهلك للعبء الضريبي؟ مع إعطاء أمثلة</w:t>
      </w:r>
      <w:r>
        <w:rPr>
          <w:rFonts w:ascii="Traditional Arabic" w:eastAsia="Times New Roman" w:hAnsi="Traditional Arabic" w:cs="Traditional Arabic" w:hint="cs"/>
          <w:b/>
          <w:bCs/>
          <w:color w:val="000000"/>
          <w:sz w:val="48"/>
          <w:szCs w:val="48"/>
          <w:rtl/>
        </w:rPr>
        <w:t>.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توزيع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العبئ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الضريبي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: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فاذا كانت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السلعه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عليها ضريبه فسيكون سعرها مرتفع عن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السلعه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البديله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التي ليس عليها ضريبه فالمستهلك سيشتري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السلعه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التي عليها ضريبه وبالتالي سيضطر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البائع بدع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الضرييبه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بنفسه اما اذا كانت كل السلع عليها ضريبه فسيضطر المستهلك ان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يشتري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السلعه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ويدفع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الضريبه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فلو قلنا سعر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السلعه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في حاله توازن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p1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q1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عند 100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ريال فسيكون سعر المشتري بعد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الضريبه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107 ريال وسعر البائع 97 ريال ويقوم المشتري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بسداد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الضريبه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بمقدار 7 ريال بينما يسهم البائع في سداد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الضريبه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وتحصل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الحكومه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على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ايراد كلي قدره 350 ريال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القضيه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 xml:space="preserve"> الثالثة</w:t>
      </w:r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عشر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ماذا تعني العوائد إلى الحجم في إطار نظرية الإنتاج؟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العوائد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هي التي تحدد مسار اي مؤسسه في السوق عن طريق كفاءه الانتاج فالعائد على الحجم هو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زياده الانتاج الكلي عند زياده عناصر الانتاج بنسبه معينه كالعمال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lastRenderedPageBreak/>
        <w:t>والالات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وهناك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عوائد ثابته وعوائد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متزايده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على الحجم وكذلك متناقصه تختلف باختلاف العنصر المضاف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في عمليه الانتاج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القضيه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>الرابعه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FF0000"/>
          <w:sz w:val="48"/>
          <w:szCs w:val="48"/>
          <w:rtl/>
        </w:rPr>
        <w:t xml:space="preserve"> عشر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في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إطار نظرية الإنتاج، ما هي النقطة المثلى التي تتيح للمنتج الاستفادة من استخدام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عناصر الإنتاج في المدى القريب؟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هي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النقطه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m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وهي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النهايه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العظمي ليتناقص بعد ذلك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.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br/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حيث يتزايد الانتاج بمعدل متزايد في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البدايه</w:t>
      </w:r>
      <w:proofErr w:type="spellEnd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ثم يستمر في التزايد بمعدل متناقص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حتى هذه </w:t>
      </w:r>
      <w:proofErr w:type="spellStart"/>
      <w:r w:rsidRPr="00CC2B6D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النقطه</w:t>
      </w:r>
      <w:proofErr w:type="spellEnd"/>
    </w:p>
    <w:p w:rsidR="003C7854" w:rsidRDefault="003C7854" w:rsidP="00CC2B6D"/>
    <w:sectPr w:rsidR="003C7854" w:rsidSect="00CC2B6D">
      <w:pgSz w:w="12240" w:h="15840"/>
      <w:pgMar w:top="851" w:right="758" w:bottom="127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1A5AEC"/>
    <w:rsid w:val="001A5AEC"/>
    <w:rsid w:val="003943EC"/>
    <w:rsid w:val="003C7854"/>
    <w:rsid w:val="00620AF7"/>
    <w:rsid w:val="00C521A6"/>
    <w:rsid w:val="00CC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A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3EE302-46D5-4179-8282-7403A394A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1120</Words>
  <Characters>6390</Characters>
  <Application>Microsoft Office Word</Application>
  <DocSecurity>0</DocSecurity>
  <Lines>53</Lines>
  <Paragraphs>14</Paragraphs>
  <ScaleCrop>false</ScaleCrop>
  <Company>Hewlett-Packard</Company>
  <LinksUpToDate>false</LinksUpToDate>
  <CharactersWithSpaces>7496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vista</dc:creator>
  <cp:lastModifiedBy>alkurdi</cp:lastModifiedBy>
  <cp:revision>4</cp:revision>
  <dcterms:created xsi:type="dcterms:W3CDTF">2013-05-04T03:49:00Z</dcterms:created>
  <dcterms:modified xsi:type="dcterms:W3CDTF">2013-12-27T20:38:00Z</dcterms:modified>
</cp:coreProperties>
</file>