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-4"/>
        <w:tblpPr w:leftFromText="180" w:rightFromText="180" w:vertAnchor="text" w:horzAnchor="margin" w:tblpXSpec="center" w:tblpY="946"/>
        <w:bidiVisual/>
        <w:tblW w:w="9261" w:type="dxa"/>
        <w:tblLook w:val="04A0" w:firstRow="1" w:lastRow="0" w:firstColumn="1" w:lastColumn="0" w:noHBand="0" w:noVBand="1"/>
      </w:tblPr>
      <w:tblGrid>
        <w:gridCol w:w="1014"/>
        <w:gridCol w:w="2577"/>
        <w:gridCol w:w="2835"/>
        <w:gridCol w:w="2835"/>
      </w:tblGrid>
      <w:tr w:rsidR="00462A52" w:rsidTr="005A7C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Fonts w:hint="cs"/>
                <w:rtl/>
              </w:rPr>
            </w:pPr>
            <w:bookmarkStart w:id="0" w:name="_GoBack"/>
            <w:bookmarkEnd w:id="0"/>
          </w:p>
        </w:tc>
        <w:tc>
          <w:tcPr>
            <w:tcW w:w="2577" w:type="dxa"/>
          </w:tcPr>
          <w:p w:rsidR="00462A52" w:rsidRDefault="00462A52" w:rsidP="005A7C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462A52" w:rsidRDefault="00462A52" w:rsidP="005A7C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835" w:type="dxa"/>
          </w:tcPr>
          <w:p w:rsidR="00462A52" w:rsidRDefault="00462A52" w:rsidP="005A7C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462A52" w:rsidRDefault="006569A2" w:rsidP="005A7C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2835" w:type="dxa"/>
          </w:tcPr>
          <w:p w:rsidR="00462A52" w:rsidRDefault="00462A52" w:rsidP="005A7C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462A52" w:rsidRDefault="00462A52" w:rsidP="005A7C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الفتر</w:t>
            </w:r>
            <w:r w:rsidR="00F1471D">
              <w:rPr>
                <w:rFonts w:hint="cs"/>
                <w:rtl/>
              </w:rPr>
              <w:t>ة</w:t>
            </w: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الثلاثاء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26\2\1437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trHeight w:val="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  <w:p w:rsidR="00462A52" w:rsidRDefault="00462A52" w:rsidP="005A7C33">
            <w:pPr>
              <w:jc w:val="center"/>
              <w:rPr>
                <w:rtl/>
              </w:rPr>
            </w:pP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الاربعاء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27\2\1437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مبادئ القانون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فترة ثانية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ascii="Traditional Arabic" w:hAnsi="Traditional Arabic" w:cs="Traditional Arabic"/>
                <w:color w:val="403152" w:themeColor="accent4" w:themeShade="80"/>
                <w:sz w:val="20"/>
                <w:szCs w:val="20"/>
              </w:rPr>
              <w:t>9,15 - 7,15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الخميس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28\2\1437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الاحد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29\2\1437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الاثنين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1\3\1437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مبادئ المحاسبه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فترة ثانية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ascii="Traditional Arabic" w:hAnsi="Traditional Arabic" w:cs="Traditional Arabic"/>
                <w:color w:val="403152" w:themeColor="accent4" w:themeShade="80"/>
                <w:sz w:val="20"/>
                <w:szCs w:val="20"/>
              </w:rPr>
              <w:t>9,15 - 7,15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  <w:p w:rsidR="00462A52" w:rsidRDefault="00462A52" w:rsidP="005A7C33">
            <w:pPr>
              <w:jc w:val="center"/>
              <w:rPr>
                <w:rtl/>
              </w:rPr>
            </w:pP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الثلاثاء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2\3\1437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الاربعاء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3\3\1437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الخميس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4\3\1437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مبادئ الرياضيات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فترة ثانية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ascii="Traditional Arabic" w:hAnsi="Traditional Arabic" w:cs="Traditional Arabic"/>
                <w:color w:val="403152" w:themeColor="accent4" w:themeShade="80"/>
                <w:sz w:val="20"/>
                <w:szCs w:val="20"/>
              </w:rPr>
              <w:t>9,15 - 7,15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الاحد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7\3\1437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trHeight w:val="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الاثنين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8\3\1437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الثلاثاء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9\3\1437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مبادئ الادار</w:t>
            </w:r>
            <w:r w:rsidR="00F1471D">
              <w:rPr>
                <w:rFonts w:hint="cs"/>
                <w:color w:val="403152" w:themeColor="accent4" w:themeShade="80"/>
                <w:rtl/>
              </w:rPr>
              <w:t>ة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فترة ثانية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ascii="Traditional Arabic" w:hAnsi="Traditional Arabic" w:cs="Traditional Arabic"/>
                <w:color w:val="403152" w:themeColor="accent4" w:themeShade="80"/>
                <w:sz w:val="20"/>
                <w:szCs w:val="20"/>
              </w:rPr>
              <w:t>9,15 - 7,15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الاربعاء</w:t>
            </w:r>
          </w:p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10\3\1437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tabs>
                <w:tab w:val="left" w:pos="785"/>
                <w:tab w:val="center" w:pos="1337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-------------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  <w:tr w:rsidR="00462A52" w:rsidTr="005A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</w:tcPr>
          <w:p w:rsidR="00462A52" w:rsidRDefault="00462A52" w:rsidP="005A7C33">
            <w:pPr>
              <w:jc w:val="center"/>
              <w:rPr>
                <w:rtl/>
              </w:rPr>
            </w:pPr>
          </w:p>
          <w:p w:rsidR="00462A52" w:rsidRDefault="00462A52" w:rsidP="005A7C3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2577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الخميس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11\3\1437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F14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مبادئ الاقتصاد الجزئي</w:t>
            </w:r>
          </w:p>
        </w:tc>
        <w:tc>
          <w:tcPr>
            <w:tcW w:w="2835" w:type="dxa"/>
          </w:tcPr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hint="cs"/>
                <w:color w:val="403152" w:themeColor="accent4" w:themeShade="80"/>
                <w:rtl/>
              </w:rPr>
              <w:t>فترة ثانية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  <w:r w:rsidRPr="00462A52">
              <w:rPr>
                <w:rFonts w:ascii="Traditional Arabic" w:hAnsi="Traditional Arabic" w:cs="Traditional Arabic"/>
                <w:color w:val="403152" w:themeColor="accent4" w:themeShade="80"/>
                <w:sz w:val="20"/>
                <w:szCs w:val="20"/>
              </w:rPr>
              <w:t>9,15 - 7,15</w:t>
            </w:r>
          </w:p>
          <w:p w:rsidR="00462A52" w:rsidRPr="00462A52" w:rsidRDefault="00462A52" w:rsidP="005A7C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3152" w:themeColor="accent4" w:themeShade="80"/>
                <w:rtl/>
              </w:rPr>
            </w:pPr>
          </w:p>
        </w:tc>
      </w:tr>
    </w:tbl>
    <w:p w:rsidR="005A7C33" w:rsidRDefault="00462A52" w:rsidP="005A7C33">
      <w:pPr>
        <w:jc w:val="center"/>
        <w:rPr>
          <w:color w:val="403152" w:themeColor="accent4" w:themeShade="80"/>
          <w:sz w:val="36"/>
          <w:szCs w:val="36"/>
          <w:rtl/>
        </w:rPr>
      </w:pPr>
      <w:r w:rsidRPr="00462A52">
        <w:rPr>
          <w:rFonts w:hint="cs"/>
          <w:color w:val="403152" w:themeColor="accent4" w:themeShade="80"/>
          <w:sz w:val="36"/>
          <w:szCs w:val="36"/>
          <w:rtl/>
        </w:rPr>
        <w:t>جدول اختبارات إدارة اعمال (</w:t>
      </w:r>
      <w:r w:rsidRPr="00462A52">
        <w:rPr>
          <w:rFonts w:hint="cs"/>
          <w:color w:val="403152" w:themeColor="accent4" w:themeShade="80"/>
          <w:sz w:val="36"/>
          <w:szCs w:val="36"/>
          <w:highlight w:val="yellow"/>
          <w:rtl/>
        </w:rPr>
        <w:t>مستوى اول</w:t>
      </w:r>
      <w:r w:rsidRPr="00462A52">
        <w:rPr>
          <w:rFonts w:hint="cs"/>
          <w:color w:val="403152" w:themeColor="accent4" w:themeShade="80"/>
          <w:sz w:val="36"/>
          <w:szCs w:val="36"/>
          <w:rtl/>
        </w:rPr>
        <w:t>)</w:t>
      </w:r>
      <w:r>
        <w:rPr>
          <w:rFonts w:hint="cs"/>
          <w:color w:val="403152" w:themeColor="accent4" w:themeShade="80"/>
          <w:sz w:val="36"/>
          <w:szCs w:val="36"/>
          <w:rtl/>
        </w:rPr>
        <w:t xml:space="preserve"> 1436-143</w:t>
      </w:r>
      <w:r w:rsidR="00F1471D">
        <w:rPr>
          <w:rFonts w:hint="cs"/>
          <w:color w:val="403152" w:themeColor="accent4" w:themeShade="80"/>
          <w:sz w:val="36"/>
          <w:szCs w:val="36"/>
          <w:rtl/>
        </w:rPr>
        <w:t xml:space="preserve">7 </w:t>
      </w:r>
    </w:p>
    <w:p w:rsidR="005A7C33" w:rsidRDefault="005A7C33" w:rsidP="005A7C33">
      <w:pPr>
        <w:jc w:val="right"/>
        <w:rPr>
          <w:rFonts w:ascii="Comic Sans MS" w:hAnsi="Comic Sans MS"/>
          <w:color w:val="7030A0"/>
          <w:sz w:val="28"/>
          <w:szCs w:val="28"/>
          <w:rtl/>
        </w:rPr>
      </w:pPr>
    </w:p>
    <w:p w:rsidR="006569A2" w:rsidRDefault="006569A2" w:rsidP="006569A2">
      <w:pPr>
        <w:jc w:val="center"/>
        <w:rPr>
          <w:rFonts w:ascii="Comic Sans MS" w:hAnsi="Comic Sans MS"/>
          <w:color w:val="7030A0"/>
          <w:sz w:val="28"/>
          <w:szCs w:val="28"/>
          <w:rtl/>
        </w:rPr>
      </w:pPr>
      <w:r>
        <w:rPr>
          <w:rFonts w:ascii="Comic Sans MS" w:hAnsi="Comic Sans MS" w:hint="cs"/>
          <w:color w:val="7030A0"/>
          <w:sz w:val="28"/>
          <w:szCs w:val="28"/>
          <w:rtl/>
        </w:rPr>
        <w:t>اتمنى لكم التوفيق</w:t>
      </w:r>
      <w:proofErr w:type="gramStart"/>
      <w:r>
        <w:rPr>
          <w:rFonts w:ascii="Comic Sans MS" w:hAnsi="Comic Sans MS" w:hint="cs"/>
          <w:color w:val="7030A0"/>
          <w:sz w:val="28"/>
          <w:szCs w:val="28"/>
          <w:rtl/>
        </w:rPr>
        <w:t xml:space="preserve"> ,,</w:t>
      </w:r>
      <w:proofErr w:type="gramEnd"/>
    </w:p>
    <w:sectPr w:rsidR="006569A2" w:rsidSect="0038251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A52"/>
    <w:rsid w:val="002527BB"/>
    <w:rsid w:val="00382511"/>
    <w:rsid w:val="00462A52"/>
    <w:rsid w:val="00566A1D"/>
    <w:rsid w:val="005A7C33"/>
    <w:rsid w:val="006569A2"/>
    <w:rsid w:val="006C2A27"/>
    <w:rsid w:val="006F3D8F"/>
    <w:rsid w:val="0077104D"/>
    <w:rsid w:val="00835ED8"/>
    <w:rsid w:val="00A1364F"/>
    <w:rsid w:val="00C62C75"/>
    <w:rsid w:val="00E33E1C"/>
    <w:rsid w:val="00F1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1F96AA4-A0CA-43F7-A65C-B18175B96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A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">
    <w:name w:val="Light List Accent 4"/>
    <w:basedOn w:val="a1"/>
    <w:uiPriority w:val="61"/>
    <w:rsid w:val="00462A52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-4">
    <w:name w:val="Medium Grid 2 Accent 4"/>
    <w:basedOn w:val="a1"/>
    <w:uiPriority w:val="68"/>
    <w:rsid w:val="00462A5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40">
    <w:name w:val="Light Shading Accent 4"/>
    <w:basedOn w:val="a1"/>
    <w:uiPriority w:val="60"/>
    <w:rsid w:val="00462A52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-4">
    <w:name w:val="Medium Grid 3 Accent 4"/>
    <w:basedOn w:val="a1"/>
    <w:uiPriority w:val="69"/>
    <w:rsid w:val="00462A5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BA6H</dc:creator>
  <cp:lastModifiedBy>محمد العضيله</cp:lastModifiedBy>
  <cp:revision>2</cp:revision>
  <dcterms:created xsi:type="dcterms:W3CDTF">2015-09-14T20:36:00Z</dcterms:created>
  <dcterms:modified xsi:type="dcterms:W3CDTF">2015-09-14T20:36:00Z</dcterms:modified>
</cp:coreProperties>
</file>