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E8D" w:rsidRPr="002C1573" w:rsidRDefault="00C43F15">
      <w:pPr>
        <w:rPr>
          <w:color w:val="943634" w:themeColor="accent2" w:themeShade="BF"/>
          <w:rtl/>
        </w:rPr>
      </w:pPr>
      <w:proofErr w:type="spellStart"/>
      <w:r w:rsidRPr="002C1573">
        <w:rPr>
          <w:rFonts w:hint="cs"/>
          <w:color w:val="943634" w:themeColor="accent2" w:themeShade="BF"/>
          <w:rtl/>
        </w:rPr>
        <w:t>المحاضره</w:t>
      </w:r>
      <w:proofErr w:type="spellEnd"/>
      <w:r w:rsidRPr="002C1573">
        <w:rPr>
          <w:rFonts w:hint="cs"/>
          <w:color w:val="943634" w:themeColor="accent2" w:themeShade="BF"/>
          <w:rtl/>
        </w:rPr>
        <w:t xml:space="preserve"> 1 الرموز فقط </w:t>
      </w:r>
    </w:p>
    <w:p w:rsidR="00C43F15" w:rsidRPr="002C1573" w:rsidRDefault="00C43F15">
      <w:pPr>
        <w:rPr>
          <w:color w:val="FF0000"/>
          <w:rtl/>
        </w:rPr>
      </w:pPr>
      <w:proofErr w:type="spellStart"/>
      <w:r w:rsidRPr="002C1573">
        <w:rPr>
          <w:rFonts w:hint="cs"/>
          <w:color w:val="FF0000"/>
          <w:rtl/>
        </w:rPr>
        <w:t>المحاضره</w:t>
      </w:r>
      <w:proofErr w:type="spellEnd"/>
      <w:r w:rsidRPr="002C1573">
        <w:rPr>
          <w:rFonts w:hint="cs"/>
          <w:color w:val="FF0000"/>
          <w:rtl/>
        </w:rPr>
        <w:t xml:space="preserve"> 2 </w:t>
      </w:r>
    </w:p>
    <w:p w:rsidR="00C43F15" w:rsidRPr="002C1573" w:rsidRDefault="00C43F15">
      <w:pPr>
        <w:rPr>
          <w:color w:val="00B050"/>
          <w:rtl/>
        </w:rPr>
      </w:pPr>
      <w:r w:rsidRPr="002C1573">
        <w:rPr>
          <w:rFonts w:hint="cs"/>
          <w:color w:val="00B050"/>
          <w:rtl/>
        </w:rPr>
        <w:t xml:space="preserve">قاعدة الاختيار </w:t>
      </w:r>
    </w:p>
    <w:p w:rsidR="00C43F15" w:rsidRDefault="00C43F15">
      <w:pPr>
        <w:rPr>
          <w:rtl/>
        </w:rPr>
      </w:pPr>
      <w:r>
        <w:rPr>
          <w:rFonts w:hint="cs"/>
          <w:rtl/>
        </w:rPr>
        <w:t xml:space="preserve">يقبل القرار عندما تكون </w:t>
      </w:r>
      <w:proofErr w:type="spellStart"/>
      <w:r>
        <w:rPr>
          <w:rFonts w:hint="cs"/>
          <w:rtl/>
        </w:rPr>
        <w:t>التكلفه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اقل من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</w:t>
      </w:r>
    </w:p>
    <w:p w:rsidR="00C43F15" w:rsidRDefault="00C43F15">
      <w:pPr>
        <w:rPr>
          <w:rtl/>
        </w:rPr>
      </w:pPr>
      <w:r>
        <w:rPr>
          <w:rFonts w:hint="cs"/>
          <w:rtl/>
        </w:rPr>
        <w:t xml:space="preserve">يلغى القرار عندما تكون </w:t>
      </w:r>
      <w:proofErr w:type="spellStart"/>
      <w:r>
        <w:rPr>
          <w:rFonts w:hint="cs"/>
          <w:rtl/>
        </w:rPr>
        <w:t>التكلفه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اكبر من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</w:p>
    <w:p w:rsidR="00C43F15" w:rsidRDefault="00C43F15">
      <w:pPr>
        <w:rPr>
          <w:rtl/>
        </w:rPr>
      </w:pPr>
      <w:r>
        <w:rPr>
          <w:rFonts w:hint="cs"/>
          <w:rtl/>
        </w:rPr>
        <w:t xml:space="preserve">يستخدم للتحليل الاقتصادي </w:t>
      </w:r>
    </w:p>
    <w:p w:rsidR="00C43F15" w:rsidRDefault="00C43F15">
      <w:pPr>
        <w:rPr>
          <w:rtl/>
        </w:rPr>
      </w:pPr>
      <w:r>
        <w:rPr>
          <w:rFonts w:hint="cs"/>
          <w:rtl/>
        </w:rPr>
        <w:t xml:space="preserve">منحى </w:t>
      </w:r>
      <w:proofErr w:type="spellStart"/>
      <w:r>
        <w:rPr>
          <w:rFonts w:hint="cs"/>
          <w:rtl/>
        </w:rPr>
        <w:t>امكانيات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الانتاج</w:t>
      </w:r>
      <w:proofErr w:type="spellEnd"/>
    </w:p>
    <w:p w:rsidR="00C43F15" w:rsidRPr="002C1573" w:rsidRDefault="00C43F15">
      <w:pPr>
        <w:rPr>
          <w:color w:val="4BACC6" w:themeColor="accent5"/>
          <w:rtl/>
        </w:rPr>
      </w:pPr>
      <w:r w:rsidRPr="002C1573">
        <w:rPr>
          <w:rFonts w:hint="cs"/>
          <w:color w:val="4BACC6" w:themeColor="accent5"/>
          <w:rtl/>
        </w:rPr>
        <w:t xml:space="preserve">حفظ منحنى </w:t>
      </w:r>
      <w:proofErr w:type="spellStart"/>
      <w:r w:rsidRPr="002C1573">
        <w:rPr>
          <w:rFonts w:hint="cs"/>
          <w:color w:val="4BACC6" w:themeColor="accent5"/>
          <w:rtl/>
        </w:rPr>
        <w:t>الامكانيات</w:t>
      </w:r>
      <w:proofErr w:type="spellEnd"/>
      <w:r w:rsidRPr="002C1573">
        <w:rPr>
          <w:rFonts w:hint="cs"/>
          <w:color w:val="4BACC6" w:themeColor="accent5"/>
          <w:rtl/>
        </w:rPr>
        <w:t xml:space="preserve"> والنقاط </w:t>
      </w:r>
    </w:p>
    <w:p w:rsidR="00C43F15" w:rsidRPr="002C1573" w:rsidRDefault="00C43F15">
      <w:pPr>
        <w:rPr>
          <w:color w:val="E36C0A" w:themeColor="accent6" w:themeShade="BF"/>
          <w:rtl/>
        </w:rPr>
      </w:pPr>
      <w:proofErr w:type="spellStart"/>
      <w:r w:rsidRPr="002C1573">
        <w:rPr>
          <w:rFonts w:hint="cs"/>
          <w:color w:val="E36C0A" w:themeColor="accent6" w:themeShade="BF"/>
          <w:rtl/>
        </w:rPr>
        <w:t>المشكله</w:t>
      </w:r>
      <w:proofErr w:type="spellEnd"/>
      <w:r w:rsidRPr="002C1573">
        <w:rPr>
          <w:rFonts w:hint="cs"/>
          <w:color w:val="E36C0A" w:themeColor="accent6" w:themeShade="BF"/>
          <w:rtl/>
        </w:rPr>
        <w:t xml:space="preserve"> </w:t>
      </w:r>
      <w:proofErr w:type="spellStart"/>
      <w:r w:rsidRPr="002C1573">
        <w:rPr>
          <w:rFonts w:hint="cs"/>
          <w:color w:val="E36C0A" w:themeColor="accent6" w:themeShade="BF"/>
          <w:rtl/>
        </w:rPr>
        <w:t>الاقتصاديه</w:t>
      </w:r>
      <w:proofErr w:type="spellEnd"/>
      <w:r w:rsidRPr="002C1573">
        <w:rPr>
          <w:rFonts w:hint="cs"/>
          <w:color w:val="E36C0A" w:themeColor="accent6" w:themeShade="BF"/>
          <w:rtl/>
        </w:rPr>
        <w:t xml:space="preserve"> هيا مشكلة </w:t>
      </w:r>
      <w:proofErr w:type="spellStart"/>
      <w:r w:rsidRPr="002C1573">
        <w:rPr>
          <w:rFonts w:hint="cs"/>
          <w:color w:val="E36C0A" w:themeColor="accent6" w:themeShade="BF"/>
          <w:rtl/>
        </w:rPr>
        <w:t>الندره</w:t>
      </w:r>
      <w:proofErr w:type="spellEnd"/>
      <w:r w:rsidRPr="002C1573">
        <w:rPr>
          <w:rFonts w:hint="cs"/>
          <w:color w:val="E36C0A" w:themeColor="accent6" w:themeShade="BF"/>
          <w:rtl/>
        </w:rPr>
        <w:t xml:space="preserve"> الموارد</w:t>
      </w:r>
    </w:p>
    <w:p w:rsidR="007B2B87" w:rsidRDefault="007B2B87">
      <w:pPr>
        <w:rPr>
          <w:rtl/>
        </w:rPr>
      </w:pPr>
      <w:r>
        <w:rPr>
          <w:rFonts w:hint="cs"/>
          <w:rtl/>
        </w:rPr>
        <w:t xml:space="preserve">يتحقق التوازن في السوق </w:t>
      </w:r>
    </w:p>
    <w:p w:rsidR="007B2B87" w:rsidRDefault="007B2B87">
      <w:pPr>
        <w:rPr>
          <w:rtl/>
        </w:rPr>
      </w:pPr>
      <w:r>
        <w:rPr>
          <w:rFonts w:hint="cs"/>
          <w:rtl/>
        </w:rPr>
        <w:t xml:space="preserve">كلما افرز التفاعل </w:t>
      </w:r>
      <w:proofErr w:type="spellStart"/>
      <w:r>
        <w:rPr>
          <w:rFonts w:hint="cs"/>
          <w:rtl/>
        </w:rPr>
        <w:t>اسعار</w:t>
      </w:r>
      <w:proofErr w:type="spellEnd"/>
      <w:r>
        <w:rPr>
          <w:rFonts w:hint="cs"/>
          <w:rtl/>
        </w:rPr>
        <w:t xml:space="preserve"> وكميات توازنيه </w:t>
      </w:r>
    </w:p>
    <w:p w:rsidR="007B2B87" w:rsidRPr="002C1573" w:rsidRDefault="007B2B87">
      <w:pPr>
        <w:rPr>
          <w:color w:val="548DD4" w:themeColor="text2" w:themeTint="99"/>
          <w:rtl/>
        </w:rPr>
      </w:pPr>
      <w:r w:rsidRPr="002C1573">
        <w:rPr>
          <w:rFonts w:hint="cs"/>
          <w:color w:val="548DD4" w:themeColor="text2" w:themeTint="99"/>
          <w:rtl/>
        </w:rPr>
        <w:t xml:space="preserve">يعبر السوق الحر عن التخصيص </w:t>
      </w:r>
      <w:proofErr w:type="spellStart"/>
      <w:r w:rsidRPr="002C1573">
        <w:rPr>
          <w:rFonts w:hint="cs"/>
          <w:color w:val="548DD4" w:themeColor="text2" w:themeTint="99"/>
          <w:rtl/>
        </w:rPr>
        <w:t>الامثل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للموارد </w:t>
      </w:r>
    </w:p>
    <w:p w:rsidR="007B2B87" w:rsidRPr="002C1573" w:rsidRDefault="007B2B87">
      <w:pPr>
        <w:rPr>
          <w:color w:val="548DD4" w:themeColor="text2" w:themeTint="99"/>
          <w:rtl/>
        </w:rPr>
      </w:pPr>
      <w:r w:rsidRPr="002C1573">
        <w:rPr>
          <w:rFonts w:hint="cs"/>
          <w:color w:val="548DD4" w:themeColor="text2" w:themeTint="99"/>
          <w:rtl/>
        </w:rPr>
        <w:t xml:space="preserve">الذي </w:t>
      </w:r>
      <w:proofErr w:type="spellStart"/>
      <w:r w:rsidRPr="002C1573">
        <w:rPr>
          <w:rFonts w:hint="cs"/>
          <w:color w:val="548DD4" w:themeColor="text2" w:themeTint="99"/>
          <w:rtl/>
        </w:rPr>
        <w:t>ييبدا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</w:t>
      </w:r>
    </w:p>
    <w:p w:rsidR="007B2B87" w:rsidRPr="002C1573" w:rsidRDefault="007B2B87">
      <w:pPr>
        <w:rPr>
          <w:color w:val="548DD4" w:themeColor="text2" w:themeTint="99"/>
          <w:rtl/>
        </w:rPr>
      </w:pPr>
      <w:r w:rsidRPr="002C1573">
        <w:rPr>
          <w:rFonts w:hint="cs"/>
          <w:color w:val="548DD4" w:themeColor="text2" w:themeTint="99"/>
          <w:rtl/>
        </w:rPr>
        <w:t xml:space="preserve">بالكفاءة </w:t>
      </w:r>
      <w:proofErr w:type="spellStart"/>
      <w:r w:rsidRPr="002C1573">
        <w:rPr>
          <w:rFonts w:hint="cs"/>
          <w:color w:val="548DD4" w:themeColor="text2" w:themeTint="99"/>
          <w:rtl/>
        </w:rPr>
        <w:t>الانتاجيه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وينتهي بالكفاءة في التوزيع </w:t>
      </w:r>
    </w:p>
    <w:p w:rsidR="007B2B87" w:rsidRPr="002C1573" w:rsidRDefault="007B2B87">
      <w:pPr>
        <w:rPr>
          <w:color w:val="548DD4" w:themeColor="text2" w:themeTint="99"/>
        </w:rPr>
      </w:pPr>
      <w:r w:rsidRPr="002C1573">
        <w:rPr>
          <w:color w:val="548DD4" w:themeColor="text2" w:themeTint="99"/>
        </w:rPr>
        <w:t>MU=MC</w:t>
      </w:r>
    </w:p>
    <w:p w:rsidR="007B2B87" w:rsidRDefault="007B2B87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حصل توازن بين العرض والطلب نقول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هناك حالة توازن في السوق </w:t>
      </w:r>
    </w:p>
    <w:p w:rsidR="007B2B87" w:rsidRPr="002C1573" w:rsidRDefault="007B2B87">
      <w:pPr>
        <w:rPr>
          <w:color w:val="548DD4" w:themeColor="text2" w:themeTint="99"/>
          <w:rtl/>
        </w:rPr>
      </w:pPr>
      <w:proofErr w:type="spellStart"/>
      <w:r w:rsidRPr="002C1573">
        <w:rPr>
          <w:rFonts w:hint="cs"/>
          <w:color w:val="548DD4" w:themeColor="text2" w:themeTint="99"/>
          <w:rtl/>
        </w:rPr>
        <w:t>ان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الكفاءة في </w:t>
      </w:r>
      <w:proofErr w:type="spellStart"/>
      <w:r w:rsidRPr="002C1573">
        <w:rPr>
          <w:rFonts w:hint="cs"/>
          <w:color w:val="548DD4" w:themeColor="text2" w:themeTint="99"/>
          <w:rtl/>
        </w:rPr>
        <w:t>الانتاج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تصل </w:t>
      </w:r>
      <w:proofErr w:type="spellStart"/>
      <w:r w:rsidRPr="002C1573">
        <w:rPr>
          <w:rFonts w:hint="cs"/>
          <w:color w:val="548DD4" w:themeColor="text2" w:themeTint="99"/>
          <w:rtl/>
        </w:rPr>
        <w:t>الى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</w:t>
      </w:r>
      <w:proofErr w:type="spellStart"/>
      <w:r w:rsidRPr="002C1573">
        <w:rPr>
          <w:rFonts w:hint="cs"/>
          <w:color w:val="548DD4" w:themeColor="text2" w:themeTint="99"/>
          <w:rtl/>
        </w:rPr>
        <w:t>اقصى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درجه ممكنه </w:t>
      </w:r>
      <w:proofErr w:type="spellStart"/>
      <w:r w:rsidRPr="002C1573">
        <w:rPr>
          <w:rFonts w:hint="cs"/>
          <w:color w:val="548DD4" w:themeColor="text2" w:themeTint="99"/>
          <w:rtl/>
        </w:rPr>
        <w:t>لتوضيف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الثروات لكن هناك </w:t>
      </w:r>
      <w:proofErr w:type="spellStart"/>
      <w:r w:rsidRPr="002C1573">
        <w:rPr>
          <w:rFonts w:hint="cs"/>
          <w:color w:val="548DD4" w:themeColor="text2" w:themeTint="99"/>
          <w:rtl/>
        </w:rPr>
        <w:t>ايضا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كفاءة في السوق بحيث تكون </w:t>
      </w:r>
      <w:proofErr w:type="spellStart"/>
      <w:r w:rsidRPr="002C1573">
        <w:rPr>
          <w:rFonts w:hint="cs"/>
          <w:color w:val="548DD4" w:themeColor="text2" w:themeTint="99"/>
          <w:rtl/>
        </w:rPr>
        <w:t>المنفعه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</w:t>
      </w:r>
      <w:proofErr w:type="spellStart"/>
      <w:r w:rsidRPr="002C1573">
        <w:rPr>
          <w:rFonts w:hint="cs"/>
          <w:color w:val="548DD4" w:themeColor="text2" w:themeTint="99"/>
          <w:rtl/>
        </w:rPr>
        <w:t>الحديه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=</w:t>
      </w:r>
      <w:proofErr w:type="spellStart"/>
      <w:r w:rsidRPr="002C1573">
        <w:rPr>
          <w:rFonts w:hint="cs"/>
          <w:color w:val="548DD4" w:themeColor="text2" w:themeTint="99"/>
          <w:rtl/>
        </w:rPr>
        <w:t>التكلفه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</w:t>
      </w:r>
      <w:proofErr w:type="spellStart"/>
      <w:r w:rsidRPr="002C1573">
        <w:rPr>
          <w:rFonts w:hint="cs"/>
          <w:color w:val="548DD4" w:themeColor="text2" w:themeTint="99"/>
          <w:rtl/>
        </w:rPr>
        <w:t>الحديه</w:t>
      </w:r>
      <w:proofErr w:type="spellEnd"/>
      <w:r w:rsidRPr="002C1573">
        <w:rPr>
          <w:rFonts w:hint="cs"/>
          <w:color w:val="548DD4" w:themeColor="text2" w:themeTint="99"/>
          <w:rtl/>
        </w:rPr>
        <w:t xml:space="preserve"> </w:t>
      </w:r>
    </w:p>
    <w:p w:rsidR="007B2B87" w:rsidRDefault="00797D07">
      <w:pPr>
        <w:rPr>
          <w:rtl/>
        </w:rPr>
      </w:pPr>
      <w:r>
        <w:rPr>
          <w:rFonts w:hint="cs"/>
          <w:rtl/>
        </w:rPr>
        <w:t xml:space="preserve">كلما كان هناك استغلال للموارد غير </w:t>
      </w:r>
      <w:proofErr w:type="spellStart"/>
      <w:r>
        <w:rPr>
          <w:rFonts w:hint="cs"/>
          <w:rtl/>
        </w:rPr>
        <w:t>كفو</w:t>
      </w:r>
      <w:proofErr w:type="spellEnd"/>
      <w:r>
        <w:rPr>
          <w:rFonts w:hint="cs"/>
          <w:rtl/>
        </w:rPr>
        <w:t xml:space="preserve"> تستدعي تدخل </w:t>
      </w:r>
      <w:proofErr w:type="spellStart"/>
      <w:r>
        <w:rPr>
          <w:rFonts w:hint="cs"/>
          <w:rtl/>
        </w:rPr>
        <w:t>الحكومه</w:t>
      </w:r>
      <w:proofErr w:type="spellEnd"/>
      <w:r>
        <w:rPr>
          <w:rFonts w:hint="cs"/>
          <w:rtl/>
        </w:rPr>
        <w:t xml:space="preserve"> </w:t>
      </w:r>
    </w:p>
    <w:p w:rsidR="00797D07" w:rsidRPr="002C1573" w:rsidRDefault="00797D07">
      <w:pPr>
        <w:rPr>
          <w:color w:val="FF0000"/>
          <w:rtl/>
        </w:rPr>
      </w:pPr>
      <w:r w:rsidRPr="002C1573">
        <w:rPr>
          <w:rFonts w:hint="cs"/>
          <w:color w:val="FF0000"/>
          <w:rtl/>
        </w:rPr>
        <w:t xml:space="preserve">3 حالات لتدخل </w:t>
      </w:r>
      <w:proofErr w:type="spellStart"/>
      <w:r w:rsidRPr="002C1573">
        <w:rPr>
          <w:rFonts w:hint="cs"/>
          <w:color w:val="FF0000"/>
          <w:rtl/>
        </w:rPr>
        <w:t>الحكومه</w:t>
      </w:r>
      <w:proofErr w:type="spellEnd"/>
      <w:r w:rsidRPr="002C1573">
        <w:rPr>
          <w:rFonts w:hint="cs"/>
          <w:color w:val="FF0000"/>
          <w:rtl/>
        </w:rPr>
        <w:t xml:space="preserve"> </w:t>
      </w:r>
    </w:p>
    <w:p w:rsidR="00797D07" w:rsidRDefault="00797D07">
      <w:pPr>
        <w:rPr>
          <w:rtl/>
        </w:rPr>
      </w:pPr>
      <w:r>
        <w:rPr>
          <w:rFonts w:hint="cs"/>
          <w:rtl/>
        </w:rPr>
        <w:t xml:space="preserve">1 حالة السلع والخدمات </w:t>
      </w:r>
      <w:proofErr w:type="spellStart"/>
      <w:r>
        <w:rPr>
          <w:rFonts w:hint="cs"/>
          <w:rtl/>
        </w:rPr>
        <w:t>العامه</w:t>
      </w:r>
      <w:proofErr w:type="spellEnd"/>
    </w:p>
    <w:p w:rsidR="00797D07" w:rsidRDefault="00797D07" w:rsidP="002C1573">
      <w:pPr>
        <w:rPr>
          <w:rtl/>
        </w:rPr>
      </w:pPr>
      <w:r>
        <w:rPr>
          <w:rFonts w:hint="cs"/>
          <w:rtl/>
        </w:rPr>
        <w:t>2- حال</w:t>
      </w:r>
      <w:r w:rsidR="002C1573">
        <w:rPr>
          <w:rFonts w:hint="cs"/>
          <w:rtl/>
        </w:rPr>
        <w:t>ة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الثاثيرات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الخارجيه</w:t>
      </w:r>
      <w:proofErr w:type="spellEnd"/>
    </w:p>
    <w:p w:rsidR="00797D07" w:rsidRDefault="00797D07" w:rsidP="002C1573">
      <w:pPr>
        <w:rPr>
          <w:rtl/>
        </w:rPr>
      </w:pPr>
      <w:r>
        <w:rPr>
          <w:rFonts w:hint="cs"/>
          <w:rtl/>
        </w:rPr>
        <w:t>3- حال</w:t>
      </w:r>
      <w:r w:rsidR="002C1573">
        <w:rPr>
          <w:rFonts w:hint="cs"/>
          <w:rtl/>
        </w:rPr>
        <w:t>ة</w:t>
      </w:r>
      <w:r>
        <w:rPr>
          <w:rFonts w:hint="cs"/>
          <w:rtl/>
        </w:rPr>
        <w:t xml:space="preserve"> الاحتكار الطبيعي</w:t>
      </w:r>
    </w:p>
    <w:p w:rsidR="00544AEF" w:rsidRDefault="00544AEF" w:rsidP="002C1573">
      <w:pPr>
        <w:rPr>
          <w:rtl/>
        </w:rPr>
      </w:pPr>
    </w:p>
    <w:p w:rsidR="002C1573" w:rsidRPr="005666E6" w:rsidRDefault="00544AEF">
      <w:pPr>
        <w:rPr>
          <w:color w:val="FF0000"/>
          <w:rtl/>
        </w:rPr>
      </w:pPr>
      <w:proofErr w:type="spellStart"/>
      <w:r w:rsidRPr="005666E6">
        <w:rPr>
          <w:rFonts w:hint="cs"/>
          <w:color w:val="FF0000"/>
          <w:rtl/>
        </w:rPr>
        <w:t>المحاضره</w:t>
      </w:r>
      <w:proofErr w:type="spellEnd"/>
      <w:r w:rsidRPr="005666E6">
        <w:rPr>
          <w:rFonts w:hint="cs"/>
          <w:color w:val="FF0000"/>
          <w:rtl/>
        </w:rPr>
        <w:t xml:space="preserve"> 3 </w:t>
      </w:r>
    </w:p>
    <w:p w:rsidR="00FD4969" w:rsidRDefault="00FD4969">
      <w:pPr>
        <w:rPr>
          <w:rtl/>
        </w:r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</w:p>
    <w:p w:rsidR="00FD4969" w:rsidRDefault="00FD4969">
      <w:pPr>
        <w:rPr>
          <w:rtl/>
        </w:rPr>
      </w:pPr>
      <w:r>
        <w:rPr>
          <w:rFonts w:hint="cs"/>
          <w:rtl/>
        </w:rPr>
        <w:t>استهلاك  السلع يولد</w:t>
      </w:r>
    </w:p>
    <w:p w:rsidR="00FD4969" w:rsidRDefault="00FD4969">
      <w:pPr>
        <w:rPr>
          <w:rtl/>
        </w:rPr>
      </w:pPr>
      <w:r>
        <w:rPr>
          <w:rFonts w:hint="cs"/>
          <w:rtl/>
        </w:rPr>
        <w:t xml:space="preserve">__ </w:t>
      </w:r>
      <w:proofErr w:type="spellStart"/>
      <w:r>
        <w:rPr>
          <w:rFonts w:hint="cs"/>
          <w:rtl/>
        </w:rPr>
        <w:t>منفعه</w:t>
      </w:r>
      <w:proofErr w:type="spellEnd"/>
      <w:r>
        <w:rPr>
          <w:rFonts w:hint="cs"/>
          <w:rtl/>
        </w:rPr>
        <w:t xml:space="preserve"> </w:t>
      </w:r>
    </w:p>
    <w:p w:rsidR="00FD4969" w:rsidRDefault="00FD4969">
      <w:pPr>
        <w:rPr>
          <w:rtl/>
        </w:rPr>
      </w:pPr>
      <w:r>
        <w:rPr>
          <w:rFonts w:hint="cs"/>
          <w:rtl/>
        </w:rPr>
        <w:t>الاستمتاع والرضا للمستهلك</w:t>
      </w:r>
    </w:p>
    <w:p w:rsidR="00FD4969" w:rsidRDefault="00FD4969">
      <w:pPr>
        <w:rPr>
          <w:rtl/>
        </w:rPr>
      </w:pPr>
      <w:r>
        <w:rPr>
          <w:rFonts w:hint="cs"/>
          <w:rtl/>
        </w:rPr>
        <w:lastRenderedPageBreak/>
        <w:t xml:space="preserve">عوامل </w:t>
      </w:r>
      <w:proofErr w:type="spellStart"/>
      <w:r>
        <w:rPr>
          <w:rFonts w:hint="cs"/>
          <w:rtl/>
        </w:rPr>
        <w:t>الموثره</w:t>
      </w:r>
      <w:proofErr w:type="spellEnd"/>
      <w:r>
        <w:rPr>
          <w:rFonts w:hint="cs"/>
          <w:rtl/>
        </w:rPr>
        <w:t xml:space="preserve"> في خيارات المستهلك</w:t>
      </w:r>
    </w:p>
    <w:p w:rsidR="00FD4969" w:rsidRDefault="00FD4969" w:rsidP="00FD4969">
      <w:pPr>
        <w:rPr>
          <w:rtl/>
        </w:rPr>
      </w:pPr>
      <w:r>
        <w:rPr>
          <w:rFonts w:hint="cs"/>
          <w:rtl/>
        </w:rPr>
        <w:t>*</w:t>
      </w:r>
      <w:proofErr w:type="spellStart"/>
      <w:r>
        <w:rPr>
          <w:rFonts w:hint="cs"/>
          <w:rtl/>
        </w:rPr>
        <w:t>امكانيات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الاستهلات</w:t>
      </w:r>
      <w:proofErr w:type="spellEnd"/>
      <w:r>
        <w:rPr>
          <w:rFonts w:hint="cs"/>
          <w:rtl/>
        </w:rPr>
        <w:t xml:space="preserve"> تتحدد ب(الدخل _ مستوى </w:t>
      </w:r>
      <w:proofErr w:type="spellStart"/>
      <w:r>
        <w:rPr>
          <w:rFonts w:hint="cs"/>
          <w:rtl/>
        </w:rPr>
        <w:t>الاسعار</w:t>
      </w:r>
      <w:proofErr w:type="spellEnd"/>
      <w:r>
        <w:rPr>
          <w:rFonts w:hint="cs"/>
          <w:rtl/>
        </w:rPr>
        <w:t xml:space="preserve"> والخدمات)</w:t>
      </w:r>
    </w:p>
    <w:p w:rsidR="00FD4969" w:rsidRDefault="00FD4969">
      <w:pPr>
        <w:rPr>
          <w:rtl/>
        </w:rPr>
      </w:pPr>
      <w:r>
        <w:rPr>
          <w:rFonts w:hint="cs"/>
          <w:rtl/>
        </w:rPr>
        <w:t>*</w:t>
      </w:r>
      <w:proofErr w:type="spellStart"/>
      <w:r>
        <w:rPr>
          <w:rFonts w:hint="cs"/>
          <w:rtl/>
        </w:rPr>
        <w:t>تفضيلات</w:t>
      </w:r>
      <w:proofErr w:type="spellEnd"/>
      <w:r>
        <w:rPr>
          <w:rFonts w:hint="cs"/>
          <w:rtl/>
        </w:rPr>
        <w:t xml:space="preserve"> المستهلك (تكون في البدائل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خيارات المستهلك)</w:t>
      </w:r>
    </w:p>
    <w:p w:rsidR="00FD4969" w:rsidRDefault="00FD4969">
      <w:pPr>
        <w:rPr>
          <w:rtl/>
        </w:rPr>
      </w:pPr>
      <w:r>
        <w:rPr>
          <w:rFonts w:hint="cs"/>
          <w:rtl/>
        </w:rPr>
        <w:t xml:space="preserve">خط </w:t>
      </w:r>
      <w:proofErr w:type="spellStart"/>
      <w:r>
        <w:rPr>
          <w:rFonts w:hint="cs"/>
          <w:rtl/>
        </w:rPr>
        <w:t>الميزانيه</w:t>
      </w:r>
      <w:proofErr w:type="spellEnd"/>
      <w:r>
        <w:rPr>
          <w:rFonts w:hint="cs"/>
          <w:rtl/>
        </w:rPr>
        <w:t xml:space="preserve"> يمثل الحدود القصوى لخيارات المستهلك</w:t>
      </w:r>
    </w:p>
    <w:p w:rsidR="00FD4969" w:rsidRDefault="00FD4969" w:rsidP="00FD4969">
      <w:pPr>
        <w:rPr>
          <w:rtl/>
        </w:rPr>
      </w:pPr>
      <w:r>
        <w:rPr>
          <w:rFonts w:hint="cs"/>
          <w:rtl/>
        </w:rPr>
        <w:t xml:space="preserve">قانون </w:t>
      </w:r>
      <w:proofErr w:type="spellStart"/>
      <w:r>
        <w:rPr>
          <w:rFonts w:hint="cs"/>
          <w:rtl/>
        </w:rPr>
        <w:t>المعادله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الخطيه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للميزانيه</w:t>
      </w:r>
      <w:proofErr w:type="spellEnd"/>
    </w:p>
    <w:p w:rsidR="00FD4969" w:rsidRDefault="00FD4969" w:rsidP="00FD4969">
      <w:pPr>
        <w:rPr>
          <w:rtl/>
        </w:rPr>
      </w:pPr>
      <w:r>
        <w:t>B=p1 . X1 + P2 . X2</w:t>
      </w:r>
    </w:p>
    <w:p w:rsidR="00FD4969" w:rsidRDefault="00FD4969" w:rsidP="00FD4969">
      <w:pPr>
        <w:rPr>
          <w:rtl/>
        </w:rPr>
      </w:pPr>
      <w:r>
        <w:rPr>
          <w:rFonts w:hint="cs"/>
          <w:rtl/>
        </w:rPr>
        <w:t xml:space="preserve">حفظ منحنى خط </w:t>
      </w:r>
      <w:proofErr w:type="spellStart"/>
      <w:r>
        <w:rPr>
          <w:rFonts w:hint="cs"/>
          <w:rtl/>
        </w:rPr>
        <w:t>الميزانيه</w:t>
      </w:r>
      <w:proofErr w:type="spellEnd"/>
    </w:p>
    <w:p w:rsidR="00FD4969" w:rsidRDefault="00ED64B7" w:rsidP="00ED64B7">
      <w:pPr>
        <w:rPr>
          <w:rtl/>
        </w:rPr>
      </w:pPr>
      <w:proofErr w:type="spellStart"/>
      <w:r>
        <w:rPr>
          <w:rFonts w:ascii="Traditional Arabic" w:hAnsi="Traditional Arabic" w:cs="Traditional Arabic" w:hint="cs"/>
          <w:b/>
          <w:bCs/>
          <w:color w:val="003E69"/>
          <w:sz w:val="36"/>
          <w:szCs w:val="36"/>
          <w:shd w:val="clear" w:color="auto" w:fill="FFFFFF"/>
          <w:rtl/>
        </w:rPr>
        <w:t>ا</w:t>
      </w:r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لمنفعه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الحديه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اخر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وحده مستهلكه من </w:t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السلعه</w:t>
      </w:r>
      <w:proofErr w:type="spellEnd"/>
      <w:r w:rsidR="00FD4969">
        <w:rPr>
          <w:rStyle w:val="apple-converted-space"/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</w:rPr>
        <w:t> </w:t>
      </w:r>
      <w:r w:rsidR="00FD4969"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المنفعه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</w:t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الكليه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هي حجم </w:t>
      </w:r>
      <w:proofErr w:type="spellStart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>الاشباع</w:t>
      </w:r>
      <w:proofErr w:type="spellEnd"/>
      <w:r w:rsidR="00FD4969">
        <w:rPr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  <w:rtl/>
        </w:rPr>
        <w:t xml:space="preserve"> الكلي الذي يحصل عليه المستهلك عند استهلاك عدد معين من الوحدات</w:t>
      </w:r>
      <w:r w:rsidR="00FD4969">
        <w:rPr>
          <w:rStyle w:val="apple-converted-space"/>
          <w:rFonts w:ascii="Traditional Arabic" w:hAnsi="Traditional Arabic" w:cs="Traditional Arabic"/>
          <w:b/>
          <w:bCs/>
          <w:color w:val="003E69"/>
          <w:sz w:val="36"/>
          <w:szCs w:val="36"/>
          <w:shd w:val="clear" w:color="auto" w:fill="FFFFFF"/>
        </w:rPr>
        <w:t> </w:t>
      </w:r>
    </w:p>
    <w:p w:rsidR="00ED64B7" w:rsidRPr="00ED64B7" w:rsidRDefault="00D123EC" w:rsidP="00ED64B7">
      <w:pPr>
        <w:rPr>
          <w:rtl/>
        </w:rPr>
      </w:pPr>
      <w:r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71.5pt;margin-top:20.6pt;width:1.5pt;height:30pt;flip:y;z-index:251659264" o:connectortype="straight">
            <v:stroke endarrow="block"/>
            <w10:wrap anchorx="page"/>
          </v:shape>
        </w:pict>
      </w:r>
      <w:r w:rsidRPr="00D123EC">
        <w:rPr>
          <w:rFonts w:ascii="Traditional Arabic" w:hAnsi="Traditional Arabic" w:cs="Traditional Arabic"/>
          <w:b/>
          <w:bCs/>
          <w:noProof/>
          <w:color w:val="003E69"/>
          <w:sz w:val="36"/>
          <w:szCs w:val="36"/>
          <w:rtl/>
        </w:rPr>
        <w:pict>
          <v:shape id="_x0000_s1026" type="#_x0000_t32" style="position:absolute;left:0;text-align:left;margin-left:389.25pt;margin-top:20.6pt;width:1.5pt;height:30pt;flip:y;z-index:251658240" o:connectortype="straight">
            <v:stroke endarrow="block"/>
            <w10:wrap anchorx="page"/>
          </v:shape>
        </w:pict>
      </w:r>
      <w:proofErr w:type="spellStart"/>
      <w:r w:rsidR="00ED64B7">
        <w:rPr>
          <w:rFonts w:hint="cs"/>
          <w:rtl/>
        </w:rPr>
        <w:t>المنفعه</w:t>
      </w:r>
      <w:proofErr w:type="spellEnd"/>
      <w:r w:rsidR="00ED64B7">
        <w:rPr>
          <w:rFonts w:hint="cs"/>
          <w:rtl/>
        </w:rPr>
        <w:t xml:space="preserve"> </w:t>
      </w:r>
      <w:proofErr w:type="spellStart"/>
      <w:r w:rsidR="00ED64B7">
        <w:rPr>
          <w:rFonts w:hint="cs"/>
          <w:rtl/>
        </w:rPr>
        <w:t>الماليه</w:t>
      </w:r>
      <w:proofErr w:type="spellEnd"/>
      <w:r w:rsidR="00ED64B7">
        <w:rPr>
          <w:rFonts w:hint="cs"/>
          <w:rtl/>
        </w:rPr>
        <w:t xml:space="preserve">       بزيادة            الكميه </w:t>
      </w:r>
      <w:proofErr w:type="spellStart"/>
      <w:r w:rsidR="00ED64B7">
        <w:rPr>
          <w:rFonts w:hint="cs"/>
          <w:rtl/>
        </w:rPr>
        <w:t>المستهلكه</w:t>
      </w:r>
      <w:proofErr w:type="spellEnd"/>
    </w:p>
    <w:p w:rsidR="00FD4969" w:rsidRDefault="00FD4969" w:rsidP="00FD4969"/>
    <w:p w:rsidR="00FD4969" w:rsidRDefault="00951D1C">
      <w:pPr>
        <w:rPr>
          <w:rtl/>
        </w:rPr>
      </w:pPr>
      <w:r>
        <w:rPr>
          <w:rFonts w:hint="cs"/>
          <w:rtl/>
        </w:rPr>
        <w:t xml:space="preserve">لا يوجد وحدة قياس محدده للمنافع </w:t>
      </w:r>
    </w:p>
    <w:p w:rsidR="00951D1C" w:rsidRDefault="00951D1C">
      <w:pPr>
        <w:rPr>
          <w:rtl/>
        </w:rPr>
      </w:pPr>
      <w:r>
        <w:rPr>
          <w:rFonts w:hint="cs"/>
          <w:rtl/>
        </w:rPr>
        <w:t xml:space="preserve">حفظ منحنى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الكليه</w:t>
      </w:r>
      <w:proofErr w:type="spellEnd"/>
      <w:r>
        <w:rPr>
          <w:rFonts w:hint="cs"/>
          <w:rtl/>
        </w:rPr>
        <w:t xml:space="preserve"> </w:t>
      </w:r>
    </w:p>
    <w:p w:rsidR="00951D1C" w:rsidRDefault="00951D1C">
      <w:pPr>
        <w:rPr>
          <w:rtl/>
        </w:rPr>
      </w:pP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الكليه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مووووووووووووووووووووووووووجبه</w:t>
      </w:r>
      <w:proofErr w:type="spellEnd"/>
    </w:p>
    <w:p w:rsidR="00951D1C" w:rsidRDefault="00951D1C">
      <w:pPr>
        <w:rPr>
          <w:rtl/>
        </w:rPr>
      </w:pPr>
      <w:proofErr w:type="spellStart"/>
      <w:r>
        <w:rPr>
          <w:rFonts w:hint="cs"/>
          <w:rtl/>
        </w:rPr>
        <w:t>قساس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</w:p>
    <w:p w:rsidR="00951D1C" w:rsidRDefault="00951D1C" w:rsidP="00951D1C">
      <w:pPr>
        <w:rPr>
          <w:rtl/>
        </w:rPr>
      </w:pP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= التغير بين منفعتين كليتين </w:t>
      </w:r>
    </w:p>
    <w:p w:rsidR="00951D1C" w:rsidRDefault="00D123EC">
      <w:pPr>
        <w:rPr>
          <w:rtl/>
        </w:rPr>
      </w:pPr>
      <w:r>
        <w:rPr>
          <w:noProof/>
          <w:rtl/>
        </w:rPr>
        <w:pict>
          <v:shape id="_x0000_s1029" type="#_x0000_t32" style="position:absolute;left:0;text-align:left;margin-left:307.5pt;margin-top:20.4pt;width:0;height:26.25pt;z-index:251661312" o:connectortype="straight">
            <v:stroke endarrow="block"/>
            <w10:wrap anchorx="page"/>
          </v:shape>
        </w:pict>
      </w:r>
      <w:r>
        <w:rPr>
          <w:noProof/>
          <w:rtl/>
        </w:rPr>
        <w:pict>
          <v:shape id="_x0000_s1028" type="#_x0000_t32" style="position:absolute;left:0;text-align:left;margin-left:375.75pt;margin-top:16.65pt;width:1.5pt;height:30pt;flip:y;z-index:251660288" o:connectortype="straight">
            <v:stroke endarrow="block"/>
            <w10:wrap anchorx="page"/>
          </v:shape>
        </w:pict>
      </w:r>
      <w:r w:rsidR="00951D1C">
        <w:rPr>
          <w:rFonts w:hint="cs"/>
          <w:rtl/>
        </w:rPr>
        <w:t xml:space="preserve">كلما     زاد الاستهلاك         </w:t>
      </w:r>
      <w:proofErr w:type="spellStart"/>
      <w:r w:rsidR="00951D1C">
        <w:rPr>
          <w:rFonts w:hint="cs"/>
          <w:rtl/>
        </w:rPr>
        <w:t>نقصة</w:t>
      </w:r>
      <w:proofErr w:type="spellEnd"/>
      <w:r w:rsidR="00951D1C">
        <w:rPr>
          <w:rFonts w:hint="cs"/>
          <w:rtl/>
        </w:rPr>
        <w:t xml:space="preserve"> </w:t>
      </w:r>
      <w:proofErr w:type="spellStart"/>
      <w:r w:rsidR="00951D1C">
        <w:rPr>
          <w:rFonts w:hint="cs"/>
          <w:rtl/>
        </w:rPr>
        <w:t>المنفعه</w:t>
      </w:r>
      <w:proofErr w:type="spellEnd"/>
      <w:r w:rsidR="00951D1C">
        <w:rPr>
          <w:rFonts w:hint="cs"/>
          <w:rtl/>
        </w:rPr>
        <w:t xml:space="preserve"> </w:t>
      </w:r>
      <w:proofErr w:type="spellStart"/>
      <w:r w:rsidR="00951D1C">
        <w:rPr>
          <w:rFonts w:hint="cs"/>
          <w:rtl/>
        </w:rPr>
        <w:t>الحديه</w:t>
      </w:r>
      <w:proofErr w:type="spellEnd"/>
      <w:r w:rsidR="00951D1C">
        <w:rPr>
          <w:rFonts w:hint="cs"/>
          <w:rtl/>
        </w:rPr>
        <w:t xml:space="preserve"> </w:t>
      </w:r>
    </w:p>
    <w:p w:rsidR="00951D1C" w:rsidRDefault="00951D1C">
      <w:pPr>
        <w:rPr>
          <w:rtl/>
        </w:rPr>
      </w:pPr>
      <w:r>
        <w:rPr>
          <w:rFonts w:hint="cs"/>
          <w:rtl/>
        </w:rPr>
        <w:t xml:space="preserve">ا </w:t>
      </w:r>
    </w:p>
    <w:p w:rsidR="00951D1C" w:rsidRDefault="00951D1C">
      <w:pPr>
        <w:rPr>
          <w:rtl/>
        </w:rPr>
      </w:pPr>
    </w:p>
    <w:p w:rsidR="00951D1C" w:rsidRDefault="00951D1C">
      <w:pPr>
        <w:rPr>
          <w:rtl/>
        </w:rPr>
      </w:pP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سالبه </w:t>
      </w:r>
    </w:p>
    <w:p w:rsidR="00951D1C" w:rsidRDefault="00951D1C">
      <w:pPr>
        <w:rPr>
          <w:rtl/>
        </w:rPr>
      </w:pPr>
      <w:r>
        <w:rPr>
          <w:rFonts w:hint="cs"/>
          <w:rtl/>
        </w:rPr>
        <w:t xml:space="preserve">حفظ منحناها </w:t>
      </w:r>
    </w:p>
    <w:p w:rsidR="00951D1C" w:rsidRDefault="00951D1C">
      <w:pPr>
        <w:rPr>
          <w:rtl/>
        </w:rPr>
      </w:pPr>
    </w:p>
    <w:p w:rsidR="00544AEF" w:rsidRPr="00FD4969" w:rsidRDefault="00544AEF">
      <w:pPr>
        <w:rPr>
          <w:sz w:val="24"/>
          <w:szCs w:val="24"/>
          <w:rtl/>
        </w:rPr>
      </w:pPr>
      <w:proofErr w:type="spellStart"/>
      <w:r w:rsidRPr="00FD4969">
        <w:rPr>
          <w:rFonts w:hint="cs"/>
          <w:sz w:val="24"/>
          <w:szCs w:val="24"/>
          <w:rtl/>
        </w:rPr>
        <w:t>العلاقه</w:t>
      </w:r>
      <w:proofErr w:type="spellEnd"/>
      <w:r w:rsidRPr="00FD4969">
        <w:rPr>
          <w:rFonts w:hint="cs"/>
          <w:sz w:val="24"/>
          <w:szCs w:val="24"/>
          <w:rtl/>
        </w:rPr>
        <w:t xml:space="preserve"> بين </w:t>
      </w:r>
      <w:proofErr w:type="spellStart"/>
      <w:r w:rsidRPr="00FD4969">
        <w:rPr>
          <w:rFonts w:hint="cs"/>
          <w:sz w:val="24"/>
          <w:szCs w:val="24"/>
          <w:rtl/>
        </w:rPr>
        <w:t>المنفعه</w:t>
      </w:r>
      <w:proofErr w:type="spellEnd"/>
      <w:r w:rsidRPr="00FD4969">
        <w:rPr>
          <w:rFonts w:hint="cs"/>
          <w:sz w:val="24"/>
          <w:szCs w:val="24"/>
          <w:rtl/>
        </w:rPr>
        <w:t xml:space="preserve"> </w:t>
      </w:r>
      <w:proofErr w:type="spellStart"/>
      <w:r w:rsidRPr="00FD4969">
        <w:rPr>
          <w:rFonts w:hint="cs"/>
          <w:sz w:val="24"/>
          <w:szCs w:val="24"/>
          <w:rtl/>
        </w:rPr>
        <w:t>الحديه</w:t>
      </w:r>
      <w:proofErr w:type="spellEnd"/>
      <w:r w:rsidRPr="00FD4969">
        <w:rPr>
          <w:rFonts w:hint="cs"/>
          <w:sz w:val="24"/>
          <w:szCs w:val="24"/>
          <w:rtl/>
        </w:rPr>
        <w:t xml:space="preserve"> </w:t>
      </w:r>
      <w:proofErr w:type="spellStart"/>
      <w:r w:rsidRPr="00FD4969">
        <w:rPr>
          <w:rFonts w:hint="cs"/>
          <w:sz w:val="24"/>
          <w:szCs w:val="24"/>
          <w:rtl/>
        </w:rPr>
        <w:t>والمنفعه</w:t>
      </w:r>
      <w:proofErr w:type="spellEnd"/>
      <w:r w:rsidRPr="00FD4969">
        <w:rPr>
          <w:rFonts w:hint="cs"/>
          <w:sz w:val="24"/>
          <w:szCs w:val="24"/>
          <w:rtl/>
        </w:rPr>
        <w:t xml:space="preserve"> </w:t>
      </w:r>
      <w:proofErr w:type="spellStart"/>
      <w:r w:rsidRPr="00FD4969">
        <w:rPr>
          <w:rFonts w:hint="cs"/>
          <w:sz w:val="24"/>
          <w:szCs w:val="24"/>
          <w:rtl/>
        </w:rPr>
        <w:t>الكليه</w:t>
      </w:r>
      <w:proofErr w:type="spellEnd"/>
      <w:r w:rsidRPr="00FD4969">
        <w:rPr>
          <w:rFonts w:hint="cs"/>
          <w:sz w:val="24"/>
          <w:szCs w:val="24"/>
          <w:rtl/>
        </w:rPr>
        <w:t xml:space="preserve"> </w:t>
      </w:r>
    </w:p>
    <w:p w:rsidR="00544AEF" w:rsidRDefault="00544AEF" w:rsidP="00544AEF">
      <w:pPr>
        <w:rPr>
          <w:rtl/>
        </w:rPr>
      </w:pPr>
      <w:r>
        <w:rPr>
          <w:rFonts w:hint="cs"/>
          <w:rtl/>
        </w:rPr>
        <w:t xml:space="preserve">**تصل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الكليه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القمه</w:t>
      </w:r>
      <w:proofErr w:type="spellEnd"/>
      <w:r>
        <w:rPr>
          <w:rFonts w:hint="cs"/>
          <w:rtl/>
        </w:rPr>
        <w:t xml:space="preserve"> عند وصول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الصفر </w:t>
      </w:r>
    </w:p>
    <w:p w:rsidR="00544AEF" w:rsidRDefault="00544AEF" w:rsidP="00544AEF">
      <w:pPr>
        <w:rPr>
          <w:rtl/>
        </w:rPr>
      </w:pPr>
      <w:r>
        <w:rPr>
          <w:rFonts w:hint="cs"/>
          <w:rtl/>
        </w:rPr>
        <w:t xml:space="preserve">تكون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الكليه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متناقصه</w:t>
      </w:r>
      <w:proofErr w:type="spellEnd"/>
      <w:r>
        <w:rPr>
          <w:rFonts w:hint="cs"/>
          <w:rtl/>
        </w:rPr>
        <w:t xml:space="preserve"> عندما تكون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 سالبه </w:t>
      </w:r>
    </w:p>
    <w:p w:rsidR="00544AEF" w:rsidRDefault="00544AEF" w:rsidP="00544AEF">
      <w:pPr>
        <w:rPr>
          <w:rtl/>
        </w:rPr>
      </w:pPr>
      <w:r>
        <w:rPr>
          <w:rFonts w:hint="cs"/>
          <w:rtl/>
        </w:rPr>
        <w:lastRenderedPageBreak/>
        <w:t>شرط التوازن =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للسلعه</w:t>
      </w:r>
      <w:proofErr w:type="spellEnd"/>
      <w:r>
        <w:rPr>
          <w:rFonts w:hint="cs"/>
          <w:rtl/>
        </w:rPr>
        <w:t xml:space="preserve"> أ قسمة 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أ  =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ب قسمة 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ب = </w:t>
      </w: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للنقود أي </w:t>
      </w:r>
      <w:proofErr w:type="spellStart"/>
      <w:r>
        <w:rPr>
          <w:rFonts w:hint="cs"/>
          <w:rtl/>
        </w:rPr>
        <w:t>منفعه</w:t>
      </w:r>
      <w:proofErr w:type="spellEnd"/>
      <w:r>
        <w:rPr>
          <w:rFonts w:hint="cs"/>
          <w:rtl/>
        </w:rPr>
        <w:t xml:space="preserve"> الريال الواحد</w:t>
      </w:r>
    </w:p>
    <w:p w:rsidR="00544AEF" w:rsidRDefault="00FD4B68" w:rsidP="00544AEF">
      <w:pPr>
        <w:rPr>
          <w:rtl/>
        </w:rPr>
      </w:pPr>
      <w:proofErr w:type="spellStart"/>
      <w:r>
        <w:rPr>
          <w:rFonts w:hint="cs"/>
          <w:rtl/>
        </w:rPr>
        <w:t>المنفعه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الحديه</w:t>
      </w:r>
      <w:proofErr w:type="spellEnd"/>
      <w:r>
        <w:rPr>
          <w:rFonts w:hint="cs"/>
          <w:rtl/>
        </w:rPr>
        <w:t xml:space="preserve"> = التغير بين منفعتين كليتين </w:t>
      </w:r>
    </w:p>
    <w:p w:rsidR="00FD4B68" w:rsidRDefault="00FD4B68" w:rsidP="00544AEF">
      <w:pPr>
        <w:rPr>
          <w:rtl/>
        </w:rPr>
      </w:pPr>
      <w:r>
        <w:rPr>
          <w:rFonts w:hint="cs"/>
          <w:rtl/>
        </w:rPr>
        <w:t xml:space="preserve">شرط الدخل = الكميه </w:t>
      </w:r>
      <w:proofErr w:type="spellStart"/>
      <w:r>
        <w:rPr>
          <w:rFonts w:hint="cs"/>
          <w:rtl/>
        </w:rPr>
        <w:t>المستهلكه</w:t>
      </w:r>
      <w:proofErr w:type="spellEnd"/>
      <w:r>
        <w:rPr>
          <w:rFonts w:hint="cs"/>
          <w:rtl/>
        </w:rPr>
        <w:t xml:space="preserve"> من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أ </w:t>
      </w:r>
      <w:r>
        <w:t>x</w:t>
      </w:r>
      <w:r>
        <w:rPr>
          <w:rFonts w:hint="cs"/>
          <w:rtl/>
        </w:rPr>
        <w:t xml:space="preserve"> 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أ + الكميه </w:t>
      </w:r>
      <w:proofErr w:type="spellStart"/>
      <w:r>
        <w:rPr>
          <w:rFonts w:hint="cs"/>
          <w:rtl/>
        </w:rPr>
        <w:t>المستهلكه</w:t>
      </w:r>
      <w:proofErr w:type="spellEnd"/>
      <w:r>
        <w:rPr>
          <w:rFonts w:hint="cs"/>
          <w:rtl/>
        </w:rPr>
        <w:t xml:space="preserve"> من ب </w:t>
      </w:r>
      <w:r>
        <w:t>x</w:t>
      </w:r>
      <w:r>
        <w:rPr>
          <w:rFonts w:hint="cs"/>
          <w:rtl/>
        </w:rPr>
        <w:t xml:space="preserve"> سعر ب</w:t>
      </w:r>
    </w:p>
    <w:p w:rsidR="00FD4B68" w:rsidRDefault="00FD4B68" w:rsidP="00544AEF">
      <w:pPr>
        <w:rPr>
          <w:rtl/>
        </w:rPr>
      </w:pPr>
    </w:p>
    <w:p w:rsidR="00797D07" w:rsidRDefault="00797D07">
      <w:pPr>
        <w:rPr>
          <w:rtl/>
        </w:rPr>
      </w:pPr>
    </w:p>
    <w:p w:rsidR="005666E6" w:rsidRDefault="00951D1C" w:rsidP="005666E6">
      <w:pPr>
        <w:rPr>
          <w:rFonts w:hint="cs"/>
          <w:rtl/>
        </w:rPr>
      </w:pPr>
      <w:proofErr w:type="spellStart"/>
      <w:r>
        <w:rPr>
          <w:rFonts w:hint="cs"/>
          <w:rtl/>
        </w:rPr>
        <w:t>اول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مااكون</w:t>
      </w:r>
      <w:proofErr w:type="spellEnd"/>
      <w:r>
        <w:rPr>
          <w:rFonts w:hint="cs"/>
          <w:rtl/>
        </w:rPr>
        <w:t xml:space="preserve"> فاهمه الجداول </w:t>
      </w:r>
      <w:proofErr w:type="spellStart"/>
      <w:r>
        <w:rPr>
          <w:rFonts w:hint="cs"/>
          <w:rtl/>
        </w:rPr>
        <w:t>زييييييييييييييييييييييين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نزللت</w:t>
      </w:r>
      <w:proofErr w:type="spellEnd"/>
      <w:r>
        <w:rPr>
          <w:rFonts w:hint="cs"/>
          <w:rtl/>
        </w:rPr>
        <w:t xml:space="preserve"> لكم شرح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الادا</w:t>
      </w:r>
      <w:proofErr w:type="spellEnd"/>
      <w:r>
        <w:rPr>
          <w:rFonts w:hint="cs"/>
          <w:rtl/>
        </w:rPr>
        <w:t xml:space="preserve"> الاقتصادي يعتمد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على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تدفق عناصر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والدخل والسلع بين عدة </w:t>
      </w:r>
      <w:proofErr w:type="spellStart"/>
      <w:r>
        <w:rPr>
          <w:rFonts w:hint="cs"/>
          <w:rtl/>
        </w:rPr>
        <w:t>اقطاب</w:t>
      </w:r>
      <w:proofErr w:type="spellEnd"/>
      <w:r>
        <w:rPr>
          <w:rFonts w:hint="cs"/>
          <w:rtl/>
        </w:rPr>
        <w:t xml:space="preserve">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انخفض </w:t>
      </w:r>
      <w:proofErr w:type="spellStart"/>
      <w:r>
        <w:rPr>
          <w:rFonts w:hint="cs"/>
          <w:rtl/>
        </w:rPr>
        <w:t>الانفاق</w:t>
      </w:r>
      <w:proofErr w:type="spellEnd"/>
      <w:r>
        <w:rPr>
          <w:rFonts w:hint="cs"/>
          <w:rtl/>
        </w:rPr>
        <w:t xml:space="preserve"> الكلي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يودي لانخفاض مستوى الاستخدام </w:t>
      </w:r>
      <w:proofErr w:type="spellStart"/>
      <w:r>
        <w:rPr>
          <w:rFonts w:hint="cs"/>
          <w:rtl/>
        </w:rPr>
        <w:t>والانتاج</w:t>
      </w:r>
      <w:proofErr w:type="spellEnd"/>
      <w:r>
        <w:rPr>
          <w:rFonts w:hint="cs"/>
          <w:rtl/>
        </w:rPr>
        <w:t xml:space="preserve">&gt;&gt;&gt;&gt;&gt;&gt;&gt;&gt;&gt;&gt;&gt;&gt;&gt;&gt;&gt;يودي لهبوط معدل النمو &gt;&gt;&gt;&gt;&gt;&gt;&gt;&gt;&gt;&gt;&gt;&gt;حدوث ركود اقتصادي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المحاضره</w:t>
      </w:r>
      <w:proofErr w:type="spellEnd"/>
      <w:r>
        <w:rPr>
          <w:rFonts w:hint="cs"/>
          <w:rtl/>
        </w:rPr>
        <w:t xml:space="preserve"> 4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قانون الطلب </w:t>
      </w:r>
    </w:p>
    <w:p w:rsidR="005666E6" w:rsidRDefault="005666E6" w:rsidP="005666E6">
      <w:pPr>
        <w:rPr>
          <w:rtl/>
        </w:rPr>
      </w:pPr>
      <w:r>
        <w:rPr>
          <w:noProof/>
          <w:rtl/>
        </w:rPr>
        <w:pict>
          <v:shape id="_x0000_s1032" type="#_x0000_t32" style="position:absolute;left:0;text-align:left;margin-left:307.5pt;margin-top:20.5pt;width:1.5pt;height:51pt;flip:y;z-index:251665408" o:connectortype="straight">
            <v:stroke endarrow="block"/>
            <w10:wrap anchorx="page"/>
          </v:shape>
        </w:pict>
      </w:r>
      <w:r>
        <w:rPr>
          <w:noProof/>
          <w:rtl/>
        </w:rPr>
        <w:pict>
          <v:shape id="_x0000_s1031" type="#_x0000_t32" style="position:absolute;left:0;text-align:left;margin-left:362.25pt;margin-top:10.75pt;width:1.5pt;height:52.5pt;z-index:251664384" o:connectortype="straight">
            <v:stroke endarrow="block"/>
            <w10:wrap anchorx="page"/>
          </v:shape>
        </w:pict>
      </w:r>
      <w:r>
        <w:rPr>
          <w:rFonts w:hint="cs"/>
          <w:rtl/>
        </w:rPr>
        <w:t>كلما قل السعر              زاد طلب المستهلك</w:t>
      </w: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علاقه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عكسيه</w:t>
      </w:r>
      <w:proofErr w:type="spellEnd"/>
      <w:r>
        <w:rPr>
          <w:rFonts w:hint="cs"/>
          <w:rtl/>
        </w:rPr>
        <w:t xml:space="preserve"> بين الطلب والسعر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عوامل تحديد الطلب </w:t>
      </w:r>
    </w:p>
    <w:p w:rsidR="005666E6" w:rsidRDefault="005666E6" w:rsidP="005666E6">
      <w:pPr>
        <w:rPr>
          <w:rtl/>
        </w:rPr>
      </w:pPr>
      <w:r>
        <w:rPr>
          <w:noProof/>
          <w:rtl/>
        </w:rPr>
        <w:pict>
          <v:shape id="_x0000_s1034" type="#_x0000_t32" style="position:absolute;left:0;text-align:left;margin-left:306pt;margin-top:20.95pt;width:1.5pt;height:51pt;flip:y;z-index:251667456" o:connectortype="straight">
            <v:stroke endarrow="block"/>
            <w10:wrap anchorx="page"/>
          </v:shape>
        </w:pict>
      </w:r>
      <w:r>
        <w:rPr>
          <w:noProof/>
          <w:rtl/>
        </w:rPr>
        <w:pict>
          <v:shape id="_x0000_s1033" type="#_x0000_t32" style="position:absolute;left:0;text-align:left;margin-left:215.25pt;margin-top:20.95pt;width:1.5pt;height:51pt;flip:y;z-index:251666432" o:connectortype="straight">
            <v:stroke endarrow="block"/>
            <w10:wrap anchorx="page"/>
          </v:shape>
        </w:pict>
      </w:r>
      <w:r>
        <w:rPr>
          <w:rFonts w:hint="cs"/>
          <w:rtl/>
        </w:rPr>
        <w:t>عامل الدخل         كلما     زاد الدخل                     زاد الطلب</w:t>
      </w: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علاقه</w:t>
      </w:r>
      <w:proofErr w:type="spellEnd"/>
      <w:r>
        <w:rPr>
          <w:rFonts w:hint="cs"/>
          <w:rtl/>
        </w:rPr>
        <w:t xml:space="preserve"> طرديه بين الدخل والطلب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السلع </w:t>
      </w:r>
      <w:proofErr w:type="spellStart"/>
      <w:r>
        <w:rPr>
          <w:rFonts w:hint="cs"/>
          <w:rtl/>
        </w:rPr>
        <w:t>البديله</w:t>
      </w:r>
      <w:proofErr w:type="spellEnd"/>
      <w:r>
        <w:rPr>
          <w:rFonts w:hint="cs"/>
          <w:rtl/>
        </w:rPr>
        <w:t xml:space="preserve">     كلما زاد سعر البديل                  يزيد سعر </w:t>
      </w:r>
      <w:proofErr w:type="spellStart"/>
      <w:r>
        <w:rPr>
          <w:rFonts w:hint="cs"/>
          <w:rtl/>
        </w:rPr>
        <w:t>الاصلي</w:t>
      </w:r>
      <w:proofErr w:type="spellEnd"/>
      <w:r>
        <w:rPr>
          <w:rFonts w:hint="cs"/>
          <w:rtl/>
        </w:rPr>
        <w:t xml:space="preserve"> </w:t>
      </w:r>
    </w:p>
    <w:p w:rsidR="005666E6" w:rsidRDefault="005666E6" w:rsidP="005666E6">
      <w:pPr>
        <w:rPr>
          <w:rtl/>
        </w:rPr>
      </w:pPr>
      <w:r>
        <w:rPr>
          <w:noProof/>
          <w:rtl/>
        </w:rPr>
        <w:pict>
          <v:shape id="_x0000_s1035" type="#_x0000_t32" style="position:absolute;left:0;text-align:left;margin-left:201.75pt;margin-top:1.7pt;width:1.5pt;height:51pt;flip:y;z-index:251668480" o:connectortype="straight">
            <v:stroke endarrow="block"/>
            <w10:wrap anchorx="page"/>
          </v:shape>
        </w:pict>
      </w:r>
      <w:r>
        <w:rPr>
          <w:noProof/>
          <w:rtl/>
        </w:rPr>
        <w:pict>
          <v:shape id="_x0000_s1036" type="#_x0000_t32" style="position:absolute;left:0;text-align:left;margin-left:333pt;margin-top:1.7pt;width:1.5pt;height:51pt;flip:y;z-index:251669504" o:connectortype="straight">
            <v:stroke endarrow="block"/>
            <w10:wrap anchorx="page"/>
          </v:shape>
        </w:pict>
      </w: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  <w:r>
        <w:rPr>
          <w:rFonts w:hint="cs"/>
          <w:rtl/>
        </w:rPr>
        <w:lastRenderedPageBreak/>
        <w:t xml:space="preserve">أي كلما زاد سعر </w:t>
      </w:r>
      <w:proofErr w:type="spellStart"/>
      <w:r>
        <w:rPr>
          <w:rFonts w:hint="cs"/>
          <w:rtl/>
        </w:rPr>
        <w:t>القهوه</w:t>
      </w:r>
      <w:proofErr w:type="spellEnd"/>
      <w:r>
        <w:rPr>
          <w:rFonts w:hint="cs"/>
          <w:rtl/>
        </w:rPr>
        <w:t xml:space="preserve"> زاد سعر الشاي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الاسعار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المتوقعه</w:t>
      </w:r>
      <w:proofErr w:type="spellEnd"/>
      <w:r>
        <w:rPr>
          <w:rFonts w:hint="cs"/>
          <w:rtl/>
        </w:rPr>
        <w:t xml:space="preserve">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توقع زيادة 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في المستقبل </w:t>
      </w:r>
      <w:proofErr w:type="spellStart"/>
      <w:r>
        <w:rPr>
          <w:rFonts w:hint="cs"/>
          <w:rtl/>
        </w:rPr>
        <w:t>زااااااااااااااااااد</w:t>
      </w:r>
      <w:proofErr w:type="spellEnd"/>
      <w:r>
        <w:rPr>
          <w:rFonts w:hint="cs"/>
          <w:rtl/>
        </w:rPr>
        <w:t xml:space="preserve"> الطلب عليها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>عدد المستهلكين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كلما زاد عدد المشترين لسلعه معينه كلما زاد الطلب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سعر </w:t>
      </w:r>
      <w:proofErr w:type="spellStart"/>
      <w:r>
        <w:rPr>
          <w:rFonts w:hint="cs"/>
          <w:rtl/>
        </w:rPr>
        <w:t>السلعه</w:t>
      </w:r>
      <w:proofErr w:type="spellEnd"/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كلما ارتفع سعر </w:t>
      </w:r>
      <w:proofErr w:type="spellStart"/>
      <w:r>
        <w:rPr>
          <w:rFonts w:hint="cs"/>
          <w:rtl/>
        </w:rPr>
        <w:t>السلعه</w:t>
      </w:r>
      <w:proofErr w:type="spellEnd"/>
      <w:r>
        <w:rPr>
          <w:rFonts w:hint="cs"/>
          <w:rtl/>
        </w:rPr>
        <w:t xml:space="preserve"> يقل الطلب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التغير الذي يحدث في الطلب ذاتي وانتقالي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>تحفظ المنحنيات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التغير الانتقالي هو انتقال المنحنى بالكامل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اعلى</w:t>
      </w:r>
      <w:proofErr w:type="spellEnd"/>
      <w:r>
        <w:rPr>
          <w:rFonts w:hint="cs"/>
          <w:rtl/>
        </w:rPr>
        <w:t xml:space="preserve">  بالزيادة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اسفل</w:t>
      </w:r>
      <w:proofErr w:type="spellEnd"/>
      <w:r>
        <w:rPr>
          <w:rFonts w:hint="cs"/>
          <w:rtl/>
        </w:rPr>
        <w:t xml:space="preserve"> بالنقصان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سبب علو المنحنى ونزوله عوامل </w:t>
      </w:r>
      <w:proofErr w:type="spellStart"/>
      <w:r>
        <w:rPr>
          <w:rFonts w:hint="cs"/>
          <w:rtl/>
        </w:rPr>
        <w:t>اخرى</w:t>
      </w:r>
      <w:proofErr w:type="spellEnd"/>
      <w:r>
        <w:rPr>
          <w:rFonts w:hint="cs"/>
          <w:rtl/>
        </w:rPr>
        <w:t xml:space="preserve"> نفس عوامل تحديد الطلب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نلاحظ عند التغير الانتقالي ثبات السعر وتغير الكميه 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المحاضره</w:t>
      </w:r>
      <w:proofErr w:type="spellEnd"/>
      <w:r>
        <w:rPr>
          <w:rFonts w:hint="cs"/>
          <w:rtl/>
        </w:rPr>
        <w:t xml:space="preserve"> 5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قانون العرض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كلما  </w:t>
      </w:r>
      <w:proofErr w:type="spellStart"/>
      <w:r>
        <w:rPr>
          <w:rFonts w:hint="cs"/>
          <w:rtl/>
        </w:rPr>
        <w:t>زاااااااااااااااااااااااااااد</w:t>
      </w:r>
      <w:proofErr w:type="spellEnd"/>
      <w:r>
        <w:rPr>
          <w:rFonts w:hint="cs"/>
          <w:rtl/>
        </w:rPr>
        <w:t xml:space="preserve"> ت الكميه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زززززززززززززززززززاد</w:t>
      </w:r>
      <w:proofErr w:type="spellEnd"/>
      <w:r>
        <w:rPr>
          <w:rFonts w:hint="cs"/>
          <w:rtl/>
        </w:rPr>
        <w:t xml:space="preserve"> السعر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علاقه</w:t>
      </w:r>
      <w:proofErr w:type="spellEnd"/>
      <w:r>
        <w:rPr>
          <w:rFonts w:hint="cs"/>
          <w:rtl/>
        </w:rPr>
        <w:t xml:space="preserve"> طرديه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العوامل </w:t>
      </w:r>
      <w:proofErr w:type="spellStart"/>
      <w:r>
        <w:rPr>
          <w:rFonts w:hint="cs"/>
          <w:rtl/>
        </w:rPr>
        <w:t>المحدده</w:t>
      </w:r>
      <w:proofErr w:type="spellEnd"/>
      <w:r>
        <w:rPr>
          <w:rFonts w:hint="cs"/>
          <w:rtl/>
        </w:rPr>
        <w:t xml:space="preserve"> للعرض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سعر </w:t>
      </w:r>
      <w:proofErr w:type="spellStart"/>
      <w:r>
        <w:rPr>
          <w:rFonts w:hint="cs"/>
          <w:rtl/>
        </w:rPr>
        <w:t>السلعه</w:t>
      </w:r>
      <w:proofErr w:type="spellEnd"/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لو زاد السعر </w:t>
      </w:r>
      <w:proofErr w:type="spellStart"/>
      <w:r>
        <w:rPr>
          <w:rFonts w:hint="cs"/>
          <w:rtl/>
        </w:rPr>
        <w:t>الانتاج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الي</w:t>
      </w:r>
      <w:proofErr w:type="spellEnd"/>
      <w:r>
        <w:rPr>
          <w:rFonts w:hint="cs"/>
          <w:rtl/>
        </w:rPr>
        <w:t xml:space="preserve"> هيا التكاليف  </w:t>
      </w:r>
      <w:proofErr w:type="spellStart"/>
      <w:r>
        <w:rPr>
          <w:rFonts w:hint="cs"/>
          <w:rtl/>
        </w:rPr>
        <w:t>لقلللللللللللللللللل</w:t>
      </w:r>
      <w:proofErr w:type="spellEnd"/>
      <w:r>
        <w:rPr>
          <w:rFonts w:hint="cs"/>
          <w:rtl/>
        </w:rPr>
        <w:t xml:space="preserve"> العرض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عدد المنتجين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>لو زاد عدد المنتجين لزاد العرض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t>التقنيه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المستخدمه</w:t>
      </w:r>
      <w:proofErr w:type="spellEnd"/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كلما ظهرت تقنيه </w:t>
      </w:r>
      <w:proofErr w:type="spellStart"/>
      <w:r>
        <w:rPr>
          <w:rFonts w:hint="cs"/>
          <w:rtl/>
        </w:rPr>
        <w:t>جديده</w:t>
      </w:r>
      <w:proofErr w:type="spellEnd"/>
      <w:r>
        <w:rPr>
          <w:rFonts w:hint="cs"/>
          <w:rtl/>
        </w:rPr>
        <w:t xml:space="preserve">  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قلت </w:t>
      </w:r>
      <w:proofErr w:type="spellStart"/>
      <w:r>
        <w:rPr>
          <w:rFonts w:hint="cs"/>
          <w:rtl/>
        </w:rPr>
        <w:t>التكاللللللللللللليف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وزاااااااااااااااااااااد</w:t>
      </w:r>
      <w:proofErr w:type="spellEnd"/>
      <w:r>
        <w:rPr>
          <w:rFonts w:hint="cs"/>
          <w:rtl/>
        </w:rPr>
        <w:t xml:space="preserve"> العرض</w:t>
      </w: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التوازن </w:t>
      </w:r>
    </w:p>
    <w:p w:rsidR="005666E6" w:rsidRDefault="005666E6" w:rsidP="005666E6">
      <w:pPr>
        <w:rPr>
          <w:rtl/>
        </w:rPr>
      </w:pPr>
    </w:p>
    <w:p w:rsidR="005666E6" w:rsidRDefault="005666E6" w:rsidP="005666E6">
      <w:pPr>
        <w:rPr>
          <w:rtl/>
        </w:rPr>
      </w:pPr>
      <w:r>
        <w:rPr>
          <w:rFonts w:hint="cs"/>
          <w:rtl/>
        </w:rPr>
        <w:t xml:space="preserve">لا </w:t>
      </w:r>
      <w:proofErr w:type="spellStart"/>
      <w:r>
        <w:rPr>
          <w:rFonts w:hint="cs"/>
          <w:rtl/>
        </w:rPr>
        <w:t>ستخراج</w:t>
      </w:r>
      <w:proofErr w:type="spellEnd"/>
      <w:r>
        <w:rPr>
          <w:rFonts w:hint="cs"/>
          <w:rtl/>
        </w:rPr>
        <w:t xml:space="preserve"> الفائض نطرح الكميه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من الكميه </w:t>
      </w:r>
      <w:proofErr w:type="spellStart"/>
      <w:r>
        <w:rPr>
          <w:rFonts w:hint="cs"/>
          <w:rtl/>
        </w:rPr>
        <w:t>المعروضه</w:t>
      </w:r>
      <w:proofErr w:type="spellEnd"/>
      <w:r>
        <w:rPr>
          <w:rFonts w:hint="cs"/>
          <w:rtl/>
        </w:rPr>
        <w:t xml:space="preserve"> ويكون الفائض &lt;&lt;&lt;&lt;&lt;&lt;&lt;&lt;&lt;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كانت الكميه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اكبر من </w:t>
      </w:r>
      <w:proofErr w:type="spellStart"/>
      <w:r>
        <w:rPr>
          <w:rFonts w:hint="cs"/>
          <w:rtl/>
        </w:rPr>
        <w:t>المعروضه</w:t>
      </w:r>
      <w:proofErr w:type="spellEnd"/>
    </w:p>
    <w:p w:rsidR="005666E6" w:rsidRDefault="005666E6" w:rsidP="005666E6">
      <w:pPr>
        <w:rPr>
          <w:rtl/>
        </w:rPr>
      </w:pPr>
      <w:r>
        <w:rPr>
          <w:rFonts w:hint="cs"/>
          <w:rtl/>
        </w:rPr>
        <w:t>يسمى فائض طلب</w:t>
      </w:r>
    </w:p>
    <w:p w:rsidR="005666E6" w:rsidRDefault="005666E6" w:rsidP="005666E6">
      <w:pPr>
        <w:rPr>
          <w:rtl/>
        </w:rPr>
      </w:pPr>
      <w:proofErr w:type="spellStart"/>
      <w:r>
        <w:rPr>
          <w:rFonts w:hint="cs"/>
          <w:rtl/>
        </w:rPr>
        <w:lastRenderedPageBreak/>
        <w:t>اذا</w:t>
      </w:r>
      <w:proofErr w:type="spellEnd"/>
      <w:r>
        <w:rPr>
          <w:rFonts w:hint="cs"/>
          <w:rtl/>
        </w:rPr>
        <w:t xml:space="preserve"> كان الكميه </w:t>
      </w:r>
      <w:proofErr w:type="spellStart"/>
      <w:r>
        <w:rPr>
          <w:rFonts w:hint="cs"/>
          <w:rtl/>
        </w:rPr>
        <w:t>المعروضه</w:t>
      </w:r>
      <w:proofErr w:type="spellEnd"/>
      <w:r>
        <w:rPr>
          <w:rFonts w:hint="cs"/>
          <w:rtl/>
        </w:rPr>
        <w:t xml:space="preserve"> اكبر من </w:t>
      </w:r>
      <w:proofErr w:type="spellStart"/>
      <w:r>
        <w:rPr>
          <w:rFonts w:hint="cs"/>
          <w:rtl/>
        </w:rPr>
        <w:t>المطلوبه</w:t>
      </w:r>
      <w:proofErr w:type="spellEnd"/>
      <w:r>
        <w:rPr>
          <w:rFonts w:hint="cs"/>
          <w:rtl/>
        </w:rPr>
        <w:t xml:space="preserve"> يسمى فائض عرض</w:t>
      </w:r>
    </w:p>
    <w:p w:rsidR="005666E6" w:rsidRDefault="005666E6" w:rsidP="005666E6">
      <w:pPr>
        <w:rPr>
          <w:rtl/>
        </w:rPr>
      </w:pPr>
    </w:p>
    <w:p w:rsidR="005666E6" w:rsidRDefault="005666E6" w:rsidP="005666E6"/>
    <w:p w:rsidR="005666E6" w:rsidRPr="005666E6" w:rsidRDefault="005666E6" w:rsidP="005666E6">
      <w:pPr>
        <w:rPr>
          <w:rtl/>
        </w:rPr>
      </w:pPr>
    </w:p>
    <w:sectPr w:rsidR="005666E6" w:rsidRPr="005666E6" w:rsidSect="006766F5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86F" w:rsidRDefault="00FC286F" w:rsidP="00FD4969">
      <w:pPr>
        <w:spacing w:after="0" w:line="240" w:lineRule="auto"/>
      </w:pPr>
      <w:r>
        <w:separator/>
      </w:r>
    </w:p>
  </w:endnote>
  <w:endnote w:type="continuationSeparator" w:id="0">
    <w:p w:rsidR="00FC286F" w:rsidRDefault="00FC286F" w:rsidP="00FD4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86F" w:rsidRDefault="00FC286F" w:rsidP="00FD4969">
      <w:pPr>
        <w:spacing w:after="0" w:line="240" w:lineRule="auto"/>
      </w:pPr>
      <w:r>
        <w:separator/>
      </w:r>
    </w:p>
  </w:footnote>
  <w:footnote w:type="continuationSeparator" w:id="0">
    <w:p w:rsidR="00FC286F" w:rsidRDefault="00FC286F" w:rsidP="00FD4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3F15"/>
    <w:rsid w:val="002C1573"/>
    <w:rsid w:val="00334E8D"/>
    <w:rsid w:val="00544AEF"/>
    <w:rsid w:val="005666E6"/>
    <w:rsid w:val="006766F5"/>
    <w:rsid w:val="00757429"/>
    <w:rsid w:val="00797D07"/>
    <w:rsid w:val="007B2B87"/>
    <w:rsid w:val="00951D1C"/>
    <w:rsid w:val="00C43F15"/>
    <w:rsid w:val="00D123EC"/>
    <w:rsid w:val="00ED64B7"/>
    <w:rsid w:val="00FC286F"/>
    <w:rsid w:val="00FD4969"/>
    <w:rsid w:val="00FD4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5" type="connector" idref="#_x0000_s1027"/>
        <o:r id="V:Rule6" type="connector" idref="#_x0000_s1026"/>
        <o:r id="V:Rule7" type="connector" idref="#_x0000_s1029"/>
        <o:r id="V:Rule8" type="connector" idref="#_x0000_s1028"/>
        <o:r id="V:Rule9" type="connector" idref="#_x0000_s1031"/>
        <o:r id="V:Rule10" type="connector" idref="#_x0000_s1035"/>
        <o:r id="V:Rule11" type="connector" idref="#_x0000_s1034"/>
        <o:r id="V:Rule12" type="connector" idref="#_x0000_s1032"/>
        <o:r id="V:Rule13" type="connector" idref="#_x0000_s1033"/>
        <o:r id="V:Rule14" type="connector" idref="#_x0000_s10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E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4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D4969"/>
  </w:style>
  <w:style w:type="paragraph" w:styleId="a4">
    <w:name w:val="footer"/>
    <w:basedOn w:val="a"/>
    <w:link w:val="Char0"/>
    <w:uiPriority w:val="99"/>
    <w:semiHidden/>
    <w:unhideWhenUsed/>
    <w:rsid w:val="00FD4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FD4969"/>
  </w:style>
  <w:style w:type="character" w:customStyle="1" w:styleId="apple-converted-space">
    <w:name w:val="apple-converted-space"/>
    <w:basedOn w:val="a0"/>
    <w:rsid w:val="00FD4969"/>
  </w:style>
  <w:style w:type="character" w:styleId="Hyperlink">
    <w:name w:val="Hyperlink"/>
    <w:basedOn w:val="a0"/>
    <w:uiPriority w:val="99"/>
    <w:semiHidden/>
    <w:unhideWhenUsed/>
    <w:rsid w:val="00FD496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5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2011-11-01T15:56:00Z</dcterms:created>
  <dcterms:modified xsi:type="dcterms:W3CDTF">2011-11-06T12:06:00Z</dcterms:modified>
</cp:coreProperties>
</file>