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28E" w:rsidRPr="0004094E" w:rsidRDefault="00F4228E" w:rsidP="0004094E">
      <w:pPr>
        <w:jc w:val="center"/>
        <w:rPr>
          <w:rFonts w:hint="cs"/>
          <w:b/>
          <w:bCs/>
          <w:sz w:val="42"/>
          <w:szCs w:val="42"/>
          <w:rtl/>
        </w:rPr>
      </w:pPr>
      <w:r w:rsidRPr="0004094E">
        <w:rPr>
          <w:rFonts w:hint="cs"/>
          <w:b/>
          <w:bCs/>
          <w:sz w:val="42"/>
          <w:szCs w:val="42"/>
          <w:rtl/>
        </w:rPr>
        <w:t xml:space="preserve">جدول لدراسة و متابعة المحاضرات أول بأول </w:t>
      </w:r>
      <w:r w:rsidR="00D34013" w:rsidRPr="0004094E">
        <w:rPr>
          <w:rFonts w:hint="cs"/>
          <w:b/>
          <w:bCs/>
          <w:color w:val="FF0000"/>
          <w:sz w:val="42"/>
          <w:szCs w:val="42"/>
          <w:rtl/>
        </w:rPr>
        <w:t>( الاستماع للمحاضرات ألمسجله)</w:t>
      </w:r>
    </w:p>
    <w:tbl>
      <w:tblPr>
        <w:bidiVisual/>
        <w:tblW w:w="0" w:type="auto"/>
        <w:jc w:val="center"/>
        <w:tblInd w:w="-919" w:type="dxa"/>
        <w:tblLook w:val="04A0"/>
      </w:tblPr>
      <w:tblGrid>
        <w:gridCol w:w="616"/>
        <w:gridCol w:w="1702"/>
        <w:gridCol w:w="792"/>
        <w:gridCol w:w="616"/>
        <w:gridCol w:w="1702"/>
        <w:gridCol w:w="599"/>
        <w:gridCol w:w="616"/>
        <w:gridCol w:w="1702"/>
        <w:gridCol w:w="599"/>
        <w:gridCol w:w="616"/>
        <w:gridCol w:w="1702"/>
        <w:gridCol w:w="599"/>
        <w:gridCol w:w="616"/>
        <w:gridCol w:w="1749"/>
        <w:gridCol w:w="599"/>
      </w:tblGrid>
      <w:tr w:rsidR="0004094E" w:rsidRPr="00E510F2" w:rsidTr="0004094E">
        <w:trPr>
          <w:trHeight w:val="298"/>
          <w:jc w:val="center"/>
        </w:trPr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التاريخ</w: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ـــــــــــــــ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ادة</w:t>
            </w:r>
          </w:p>
        </w:tc>
        <w:tc>
          <w:tcPr>
            <w:tcW w:w="792" w:type="dxa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الدرس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التاريخ</w: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ــــــــــــ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ادة</w: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الدرس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التاريخ</w: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ـــــــــــــ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ادة</w: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الدرس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التاريخ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ـــــــــــــ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ادة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D9D9D9" w:themeFill="background1" w:themeFillShade="D9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الدرس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B8CCE4" w:themeFill="accent1" w:themeFillTint="66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24"/>
                <w:szCs w:val="24"/>
                <w:rtl/>
                <w:lang w:eastAsia="en-GB"/>
              </w:rPr>
              <w:t>الاستماع للمحاضرات المباشرة</w:t>
            </w:r>
          </w:p>
        </w:tc>
      </w:tr>
      <w:tr w:rsidR="00116BE0" w:rsidRPr="00E510F2" w:rsidTr="0004094E">
        <w:trPr>
          <w:trHeight w:val="298"/>
          <w:jc w:val="center"/>
        </w:trPr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792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 +1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التاريخ</w:t>
            </w:r>
          </w:p>
        </w:tc>
        <w:tc>
          <w:tcPr>
            <w:tcW w:w="1749" w:type="dxa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ـــــــــــــ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ادة</w:t>
            </w:r>
          </w:p>
        </w:tc>
        <w:tc>
          <w:tcPr>
            <w:tcW w:w="599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FF0000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الدرس</w:t>
            </w:r>
          </w:p>
        </w:tc>
      </w:tr>
      <w:tr w:rsidR="00116BE0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 +1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599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BD4B4" w:themeFill="accent6" w:themeFillTint="66"/>
          </w:tcPr>
          <w:p w:rsidR="004C789C" w:rsidRPr="00A574AA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الأولي</w:t>
            </w:r>
          </w:p>
        </w:tc>
      </w:tr>
      <w:tr w:rsidR="00116BE0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 +1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الأولي</w:t>
            </w:r>
          </w:p>
        </w:tc>
      </w:tr>
      <w:tr w:rsidR="00116BE0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 +1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B6DDE8" w:themeFill="accent5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الأولي</w:t>
            </w:r>
          </w:p>
        </w:tc>
      </w:tr>
      <w:tr w:rsidR="00116BE0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 +1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الأولي</w:t>
            </w:r>
          </w:p>
        </w:tc>
      </w:tr>
      <w:tr w:rsidR="00116BE0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 +1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الأولي</w:t>
            </w:r>
          </w:p>
        </w:tc>
      </w:tr>
      <w:tr w:rsidR="00116BE0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 +1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الأولي</w:t>
            </w:r>
          </w:p>
        </w:tc>
      </w:tr>
      <w:tr w:rsidR="00116BE0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 +1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الأولي</w:t>
            </w:r>
          </w:p>
        </w:tc>
      </w:tr>
      <w:tr w:rsidR="00116BE0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 +1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الأولي</w:t>
            </w:r>
          </w:p>
        </w:tc>
      </w:tr>
      <w:tr w:rsidR="00116BE0" w:rsidRPr="00E510F2" w:rsidTr="0004094E">
        <w:trPr>
          <w:trHeight w:val="283"/>
          <w:jc w:val="center"/>
        </w:trPr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792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FBD4B4" w:themeFill="accent6" w:themeFillTint="66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الأولي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التاريخ</w:t>
            </w:r>
          </w:p>
        </w:tc>
        <w:tc>
          <w:tcPr>
            <w:tcW w:w="1749" w:type="dxa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ـــــــــــــ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ادة</w:t>
            </w:r>
          </w:p>
        </w:tc>
        <w:tc>
          <w:tcPr>
            <w:tcW w:w="599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FF0000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الدرس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599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</w:tcPr>
          <w:p w:rsidR="006B7273" w:rsidRPr="00A574AA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الثانية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الثانية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الثانية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الثانية</w:t>
            </w:r>
          </w:p>
        </w:tc>
      </w:tr>
      <w:tr w:rsidR="0004094E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الثانية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الثانية</w:t>
            </w:r>
          </w:p>
        </w:tc>
      </w:tr>
      <w:tr w:rsidR="0004094E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الثانية</w:t>
            </w:r>
          </w:p>
        </w:tc>
      </w:tr>
      <w:tr w:rsidR="0004094E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الثانية</w:t>
            </w:r>
          </w:p>
        </w:tc>
      </w:tr>
      <w:tr w:rsidR="0004094E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C6D9F1" w:themeFill="tex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A574AA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الثانية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التاريخ</w:t>
            </w:r>
          </w:p>
        </w:tc>
        <w:tc>
          <w:tcPr>
            <w:tcW w:w="1749" w:type="dxa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ـــــــــــــ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ادة</w:t>
            </w:r>
          </w:p>
        </w:tc>
        <w:tc>
          <w:tcPr>
            <w:tcW w:w="599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FF0000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الدرس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DAEEF3" w:themeFill="accent5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599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الثالثة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hideMark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الثالثة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hideMark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2DBDB" w:themeFill="accent2" w:themeFillTint="33"/>
            <w:vAlign w:val="center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الثالثة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hideMark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مبادئ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الإدارة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2DBDB" w:themeFill="accent2" w:themeFillTint="33"/>
          </w:tcPr>
          <w:p w:rsidR="006B7273" w:rsidRPr="00A574AA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الثالثة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hideMark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مدخل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الى</w:t>
            </w:r>
            <w:proofErr w:type="spellEnd"/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تقنية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المعلومات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الثالثة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hideMark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فقه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السيرة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الثالثة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792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hideMark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الثالثة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مهارات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والتفكير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التلاوة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والتجويد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hideMark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الثالثة</w:t>
            </w:r>
          </w:p>
        </w:tc>
      </w:tr>
      <w:tr w:rsidR="006B7273" w:rsidRPr="00E510F2" w:rsidTr="0004094E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hideMark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Pr="00E510F2" w:rsidRDefault="006B7273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برامج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الحاسب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المكتبية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D99594" w:themeFill="accent2" w:themeFillTint="99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2DBDB" w:themeFill="accent2" w:themeFillTint="33"/>
          </w:tcPr>
          <w:p w:rsidR="006B7273" w:rsidRDefault="006B7273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الثالثة</w:t>
            </w:r>
          </w:p>
        </w:tc>
      </w:tr>
      <w:tr w:rsidR="00423549" w:rsidRPr="00E510F2" w:rsidTr="0004094E">
        <w:trPr>
          <w:trHeight w:val="298"/>
          <w:jc w:val="center"/>
        </w:trPr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الفرد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والجماعة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center"/>
            <w:hideMark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علم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الاجتماع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الطبي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B6DDE8" w:themeFill="accent5" w:themeFillTint="66"/>
            <w:noWrap/>
            <w:hideMark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4C789C" w:rsidRPr="00E510F2" w:rsidRDefault="004C789C" w:rsidP="000409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أسس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الخدمة</w:t>
            </w:r>
            <w:r w:rsidRPr="00E510F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rtl/>
                <w:lang w:eastAsia="en-GB"/>
              </w:rPr>
              <w:t xml:space="preserve"> </w:t>
            </w:r>
            <w:proofErr w:type="spellStart"/>
            <w:r w:rsidRPr="00E510F2">
              <w:rPr>
                <w:rFonts w:ascii="Calibri" w:eastAsia="Times New Roman" w:hAnsi="Calibri" w:cs="Times New Roman" w:hint="eastAsia"/>
                <w:b/>
                <w:bCs/>
                <w:color w:val="000000"/>
                <w:sz w:val="18"/>
                <w:szCs w:val="18"/>
                <w:rtl/>
                <w:lang w:eastAsia="en-GB"/>
              </w:rPr>
              <w:t>الأجتماعية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D99594" w:themeFill="accent2" w:themeFillTint="99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  <w:r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FFFFFF" w:themeFill="background1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FFFFFF" w:themeFill="background1"/>
          </w:tcPr>
          <w:p w:rsidR="004C789C" w:rsidRDefault="004C789C" w:rsidP="0004094E">
            <w:pPr>
              <w:spacing w:after="0" w:line="240" w:lineRule="auto"/>
              <w:rPr>
                <w:rFonts w:ascii="Calibri" w:eastAsia="Times New Roman" w:hAnsi="Calibri" w:cs="Times New Roman" w:hint="cs"/>
                <w:color w:val="000000"/>
                <w:sz w:val="18"/>
                <w:szCs w:val="18"/>
                <w:rtl/>
                <w:lang w:eastAsia="en-GB"/>
              </w:rPr>
            </w:pPr>
          </w:p>
        </w:tc>
      </w:tr>
    </w:tbl>
    <w:p w:rsidR="00A574AA" w:rsidRPr="0004094E" w:rsidRDefault="00F4228E" w:rsidP="0004094E">
      <w:pPr>
        <w:rPr>
          <w:b/>
          <w:bCs/>
          <w:sz w:val="12"/>
          <w:szCs w:val="12"/>
        </w:rPr>
      </w:pPr>
      <w:r w:rsidRPr="0004094E">
        <w:rPr>
          <w:rFonts w:hint="cs"/>
          <w:b/>
          <w:bCs/>
          <w:sz w:val="20"/>
          <w:szCs w:val="20"/>
          <w:rtl/>
        </w:rPr>
        <w:t xml:space="preserve">أولا </w:t>
      </w:r>
      <w:r w:rsidRPr="0004094E">
        <w:rPr>
          <w:b/>
          <w:bCs/>
          <w:sz w:val="20"/>
          <w:szCs w:val="20"/>
          <w:rtl/>
        </w:rPr>
        <w:t>–</w:t>
      </w:r>
      <w:r w:rsidR="00D34013" w:rsidRPr="0004094E">
        <w:rPr>
          <w:rFonts w:hint="cs"/>
          <w:b/>
          <w:bCs/>
          <w:sz w:val="20"/>
          <w:szCs w:val="20"/>
          <w:rtl/>
        </w:rPr>
        <w:t xml:space="preserve"> المطلوب الاستماع للمحاضرة </w:t>
      </w:r>
      <w:r w:rsidR="00D34013" w:rsidRPr="0004094E">
        <w:rPr>
          <w:rFonts w:hint="cs"/>
          <w:b/>
          <w:bCs/>
          <w:color w:val="FF0000"/>
          <w:sz w:val="20"/>
          <w:szCs w:val="20"/>
          <w:rtl/>
        </w:rPr>
        <w:t>خل المحاضرة تمر عليك لو بالاستماع</w:t>
      </w:r>
      <w:r w:rsidR="00D34013" w:rsidRPr="0004094E">
        <w:rPr>
          <w:rFonts w:hint="cs"/>
          <w:b/>
          <w:bCs/>
          <w:sz w:val="20"/>
          <w:szCs w:val="20"/>
          <w:rtl/>
        </w:rPr>
        <w:t xml:space="preserve"> /  ثانيا - </w:t>
      </w:r>
      <w:r w:rsidRPr="0004094E">
        <w:rPr>
          <w:rFonts w:hint="cs"/>
          <w:b/>
          <w:bCs/>
          <w:sz w:val="20"/>
          <w:szCs w:val="20"/>
          <w:rtl/>
        </w:rPr>
        <w:t xml:space="preserve">ضع وقت بدية </w:t>
      </w:r>
      <w:r w:rsidR="006B7273" w:rsidRPr="0004094E">
        <w:rPr>
          <w:rFonts w:hint="cs"/>
          <w:b/>
          <w:bCs/>
          <w:sz w:val="20"/>
          <w:szCs w:val="20"/>
          <w:rtl/>
        </w:rPr>
        <w:t>الاستماع بعد نزول المحاضرة</w:t>
      </w:r>
      <w:r w:rsidRPr="0004094E">
        <w:rPr>
          <w:rFonts w:hint="cs"/>
          <w:b/>
          <w:bCs/>
          <w:sz w:val="20"/>
          <w:szCs w:val="20"/>
          <w:rtl/>
        </w:rPr>
        <w:t xml:space="preserve"> </w:t>
      </w:r>
      <w:r w:rsidR="00D34013" w:rsidRPr="0004094E">
        <w:rPr>
          <w:rFonts w:hint="cs"/>
          <w:b/>
          <w:bCs/>
          <w:sz w:val="20"/>
          <w:szCs w:val="20"/>
          <w:rtl/>
        </w:rPr>
        <w:t xml:space="preserve"> </w:t>
      </w:r>
      <w:r w:rsidRPr="0004094E">
        <w:rPr>
          <w:rFonts w:hint="cs"/>
          <w:b/>
          <w:bCs/>
          <w:sz w:val="20"/>
          <w:szCs w:val="20"/>
          <w:rtl/>
        </w:rPr>
        <w:t>وحدد التاريخ  حسب ما تحب بالهجري أو الميلادي /</w:t>
      </w:r>
      <w:r w:rsidR="00D34013" w:rsidRPr="0004094E">
        <w:rPr>
          <w:rFonts w:hint="cs"/>
          <w:b/>
          <w:bCs/>
          <w:sz w:val="20"/>
          <w:szCs w:val="20"/>
          <w:rtl/>
        </w:rPr>
        <w:t xml:space="preserve"> ثالثا</w:t>
      </w:r>
      <w:r w:rsidRPr="0004094E">
        <w:rPr>
          <w:rFonts w:hint="cs"/>
          <w:b/>
          <w:bCs/>
          <w:sz w:val="20"/>
          <w:szCs w:val="20"/>
          <w:rtl/>
        </w:rPr>
        <w:t xml:space="preserve"> </w:t>
      </w:r>
      <w:r w:rsidRPr="0004094E">
        <w:rPr>
          <w:b/>
          <w:bCs/>
          <w:sz w:val="20"/>
          <w:szCs w:val="20"/>
          <w:rtl/>
        </w:rPr>
        <w:t>–</w:t>
      </w:r>
      <w:r w:rsidRPr="0004094E">
        <w:rPr>
          <w:rFonts w:hint="cs"/>
          <w:b/>
          <w:bCs/>
          <w:sz w:val="20"/>
          <w:szCs w:val="20"/>
          <w:rtl/>
        </w:rPr>
        <w:t xml:space="preserve"> لون الجدول مثل ما تحب  وبشكل إلي تشوف</w:t>
      </w:r>
      <w:r w:rsidR="00D34013" w:rsidRPr="0004094E">
        <w:rPr>
          <w:rFonts w:hint="cs"/>
          <w:b/>
          <w:bCs/>
          <w:sz w:val="20"/>
          <w:szCs w:val="20"/>
          <w:rtl/>
        </w:rPr>
        <w:t xml:space="preserve">ه / أخيرا </w:t>
      </w:r>
      <w:r w:rsidR="00D34013" w:rsidRPr="0004094E">
        <w:rPr>
          <w:b/>
          <w:bCs/>
          <w:sz w:val="20"/>
          <w:szCs w:val="20"/>
          <w:rtl/>
        </w:rPr>
        <w:t>–</w:t>
      </w:r>
      <w:r w:rsidR="00D34013" w:rsidRPr="0004094E">
        <w:rPr>
          <w:rFonts w:hint="cs"/>
          <w:b/>
          <w:bCs/>
          <w:sz w:val="20"/>
          <w:szCs w:val="20"/>
          <w:rtl/>
        </w:rPr>
        <w:t xml:space="preserve"> استمع ثم حول أن تستفيد من الاستماع بتدوين أهم الأفكار  في المحاضرة و الله يوفقك</w:t>
      </w:r>
    </w:p>
    <w:sectPr w:rsidR="00A574AA" w:rsidRPr="0004094E" w:rsidSect="0004094E">
      <w:pgSz w:w="16838" w:h="11906" w:orient="landscape"/>
      <w:pgMar w:top="284" w:right="536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F4228E"/>
    <w:rsid w:val="0004094E"/>
    <w:rsid w:val="00116BE0"/>
    <w:rsid w:val="001D4746"/>
    <w:rsid w:val="00423549"/>
    <w:rsid w:val="004C789C"/>
    <w:rsid w:val="006B7273"/>
    <w:rsid w:val="00A33D59"/>
    <w:rsid w:val="00A574AA"/>
    <w:rsid w:val="00D34013"/>
    <w:rsid w:val="00E236AC"/>
    <w:rsid w:val="00E40523"/>
    <w:rsid w:val="00E510F2"/>
    <w:rsid w:val="00F42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0B2E50-2794-4166-98DD-41329955C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fas22apr2012</Company>
  <LinksUpToDate>false</LinksUpToDate>
  <CharactersWithSpaces>4275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2012-09-06T17:05:00Z</dcterms:created>
  <dcterms:modified xsi:type="dcterms:W3CDTF">2012-09-06T18:52:00Z</dcterms:modified>
</cp:coreProperties>
</file>