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AAF" w:rsidRPr="00766DBA" w:rsidRDefault="00FF475F" w:rsidP="004E5D35">
      <w:pPr>
        <w:spacing w:after="0" w:line="240" w:lineRule="auto"/>
        <w:jc w:val="center"/>
        <w:rPr>
          <w:rFonts w:cs="AL-Mohanad"/>
          <w:sz w:val="28"/>
          <w:szCs w:val="28"/>
          <w:rtl/>
        </w:rPr>
      </w:pPr>
      <w:r w:rsidRPr="00766DBA">
        <w:rPr>
          <w:rFonts w:cs="AL-Mohanad" w:hint="cs"/>
          <w:sz w:val="28"/>
          <w:szCs w:val="28"/>
          <w:rtl/>
        </w:rPr>
        <w:t>إدارة الأعمال 1433هـ ــ 1434هـ</w:t>
      </w:r>
      <w:r w:rsidR="006E0B85" w:rsidRPr="00766DBA">
        <w:rPr>
          <w:rFonts w:cs="AL-Mohanad" w:hint="cs"/>
          <w:sz w:val="28"/>
          <w:szCs w:val="28"/>
          <w:rtl/>
        </w:rPr>
        <w:t xml:space="preserve"> ( طلاب )</w:t>
      </w:r>
    </w:p>
    <w:tbl>
      <w:tblPr>
        <w:tblStyle w:val="a3"/>
        <w:bidiVisual/>
        <w:tblW w:w="0" w:type="auto"/>
        <w:jc w:val="center"/>
        <w:tblInd w:w="128" w:type="dxa"/>
        <w:tblLook w:val="04A0"/>
      </w:tblPr>
      <w:tblGrid>
        <w:gridCol w:w="963"/>
        <w:gridCol w:w="3969"/>
        <w:gridCol w:w="1736"/>
        <w:gridCol w:w="1737"/>
        <w:gridCol w:w="1708"/>
        <w:gridCol w:w="1765"/>
      </w:tblGrid>
      <w:tr w:rsidR="00FF475F" w:rsidRPr="00FF475F" w:rsidTr="00E15CE2">
        <w:trPr>
          <w:trHeight w:val="20"/>
          <w:jc w:val="center"/>
        </w:trPr>
        <w:tc>
          <w:tcPr>
            <w:tcW w:w="11878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F475F" w:rsidRPr="00FF475F" w:rsidRDefault="00FF475F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المستوى الأول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القانون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35204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المحاسبة ( 1 )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35202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الرياضيات ( 1 )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35201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الإدارة ( إدارة )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35200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الإقتصاد الجزئي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35203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10113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15</w:t>
            </w:r>
          </w:p>
        </w:tc>
      </w:tr>
    </w:tbl>
    <w:p w:rsidR="00C36135" w:rsidRPr="007E55AF" w:rsidRDefault="00C36135" w:rsidP="004E5D35">
      <w:pPr>
        <w:spacing w:after="0" w:line="240" w:lineRule="auto"/>
        <w:rPr>
          <w:rFonts w:cs="AL-Mohanad"/>
          <w:sz w:val="12"/>
          <w:szCs w:val="12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908"/>
        <w:gridCol w:w="4071"/>
        <w:gridCol w:w="1750"/>
        <w:gridCol w:w="1751"/>
        <w:gridCol w:w="1693"/>
        <w:gridCol w:w="1809"/>
      </w:tblGrid>
      <w:tr w:rsidR="00FB1E8A" w:rsidRPr="00FF475F" w:rsidTr="00FD1016">
        <w:trPr>
          <w:trHeight w:val="20"/>
          <w:jc w:val="center"/>
        </w:trPr>
        <w:tc>
          <w:tcPr>
            <w:tcW w:w="11982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B1E8A" w:rsidRPr="00FF475F" w:rsidRDefault="00FB1E8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 w:rsidR="007C111C">
              <w:rPr>
                <w:rFonts w:cs="AL-Mohanad" w:hint="cs"/>
                <w:sz w:val="32"/>
                <w:szCs w:val="32"/>
                <w:rtl/>
              </w:rPr>
              <w:t>الثاني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653B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الرياضيات ( 2 )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653B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39378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الأخلاق الإسلامية وآداب المهنة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C82415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39241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المحاسبة ( 2 )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39369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الإقتصاد الكلي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39377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0437CB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اللغة الإنجليزية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35234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تقنية المعلومات ( 1 )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39376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0437CB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العقيدة الإسلامية والمذاهب المعاصرة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35263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66DBA" w:rsidRPr="00FF475F" w:rsidTr="000437CB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الصحة واللياقة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35213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10173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21</w:t>
            </w:r>
          </w:p>
        </w:tc>
      </w:tr>
    </w:tbl>
    <w:p w:rsidR="00FB1E8A" w:rsidRPr="00766DBA" w:rsidRDefault="00FB1E8A" w:rsidP="004E5D35">
      <w:pPr>
        <w:spacing w:after="0" w:line="240" w:lineRule="auto"/>
        <w:rPr>
          <w:rFonts w:cs="AL-Mohanad"/>
          <w:sz w:val="32"/>
          <w:szCs w:val="32"/>
          <w:rtl/>
        </w:rPr>
      </w:pPr>
    </w:p>
    <w:p w:rsidR="00C163EE" w:rsidRPr="00E15CE2" w:rsidRDefault="00C163EE" w:rsidP="004E5D35">
      <w:pPr>
        <w:spacing w:after="0" w:line="240" w:lineRule="auto"/>
        <w:rPr>
          <w:rFonts w:cs="AL-Mohanad"/>
          <w:rtl/>
        </w:rPr>
      </w:pPr>
    </w:p>
    <w:tbl>
      <w:tblPr>
        <w:tblStyle w:val="a3"/>
        <w:bidiVisual/>
        <w:tblW w:w="0" w:type="auto"/>
        <w:jc w:val="center"/>
        <w:tblInd w:w="-790" w:type="dxa"/>
        <w:tblLook w:val="04A0"/>
      </w:tblPr>
      <w:tblGrid>
        <w:gridCol w:w="784"/>
        <w:gridCol w:w="4111"/>
        <w:gridCol w:w="1755"/>
        <w:gridCol w:w="1756"/>
        <w:gridCol w:w="1734"/>
        <w:gridCol w:w="21"/>
        <w:gridCol w:w="1756"/>
      </w:tblGrid>
      <w:tr w:rsidR="00642447" w:rsidRPr="00FF475F" w:rsidTr="00743361">
        <w:trPr>
          <w:trHeight w:val="20"/>
          <w:jc w:val="center"/>
        </w:trPr>
        <w:tc>
          <w:tcPr>
            <w:tcW w:w="11917" w:type="dxa"/>
            <w:gridSpan w:val="7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642447" w:rsidRPr="00FF475F" w:rsidRDefault="0064244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 w:rsidR="00C163EE">
              <w:rPr>
                <w:rFonts w:cs="AL-Mohanad" w:hint="cs"/>
                <w:sz w:val="32"/>
                <w:szCs w:val="32"/>
                <w:rtl/>
              </w:rPr>
              <w:t>الثالث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تقنية المعلومات ( 2 )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35482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مهارات الإتصال ( إدارة )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35485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نظم المعلومات الإدارية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35484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أساسيات المحاسبة الإدارية والتكاليف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41552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مالية ( 1 )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10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35483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الإحصاء في الإدارة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41550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711B25">
        <w:trPr>
          <w:trHeight w:val="20"/>
          <w:jc w:val="center"/>
        </w:trPr>
        <w:tc>
          <w:tcPr>
            <w:tcW w:w="10140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77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16</w:t>
            </w:r>
          </w:p>
        </w:tc>
      </w:tr>
    </w:tbl>
    <w:p w:rsidR="00642447" w:rsidRPr="004E5D35" w:rsidRDefault="00642447" w:rsidP="004E5D35">
      <w:pPr>
        <w:spacing w:after="0" w:line="240" w:lineRule="auto"/>
        <w:rPr>
          <w:rFonts w:cs="AL-Mohanad"/>
          <w:sz w:val="20"/>
          <w:szCs w:val="20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769"/>
        <w:gridCol w:w="4111"/>
        <w:gridCol w:w="1751"/>
        <w:gridCol w:w="1752"/>
        <w:gridCol w:w="1751"/>
        <w:gridCol w:w="1752"/>
      </w:tblGrid>
      <w:tr w:rsidR="00D0527C" w:rsidRPr="00FF475F" w:rsidTr="00E15CE2">
        <w:trPr>
          <w:trHeight w:val="20"/>
          <w:jc w:val="center"/>
        </w:trPr>
        <w:tc>
          <w:tcPr>
            <w:tcW w:w="11886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D0527C" w:rsidRPr="00FF475F" w:rsidRDefault="00D0527C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الرابع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الموارد البشرية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44781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الأساليب الكمية في الإدارة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39854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مهارات البحث والتفكير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39860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مالية ( 2 )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41554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التسويق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10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44780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التحليل الإحصائي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44779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420A89">
        <w:trPr>
          <w:trHeight w:val="20"/>
          <w:jc w:val="center"/>
        </w:trPr>
        <w:tc>
          <w:tcPr>
            <w:tcW w:w="10134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17</w:t>
            </w:r>
          </w:p>
        </w:tc>
      </w:tr>
    </w:tbl>
    <w:p w:rsidR="00A93FBE" w:rsidRPr="00766DBA" w:rsidRDefault="00A93FBE" w:rsidP="004E5D35">
      <w:pPr>
        <w:spacing w:after="0" w:line="240" w:lineRule="auto"/>
        <w:rPr>
          <w:rFonts w:cs="AL-Mohanad"/>
          <w:sz w:val="30"/>
          <w:szCs w:val="30"/>
          <w:rtl/>
        </w:rPr>
      </w:pPr>
    </w:p>
    <w:p w:rsidR="004E5D35" w:rsidRPr="00777EF7" w:rsidRDefault="004E5D35" w:rsidP="004E5D35">
      <w:pPr>
        <w:spacing w:after="0" w:line="240" w:lineRule="auto"/>
        <w:rPr>
          <w:rFonts w:cs="AL-Mohanad"/>
          <w:sz w:val="28"/>
          <w:szCs w:val="28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754"/>
        <w:gridCol w:w="4111"/>
        <w:gridCol w:w="1748"/>
        <w:gridCol w:w="1748"/>
        <w:gridCol w:w="1748"/>
        <w:gridCol w:w="1748"/>
      </w:tblGrid>
      <w:tr w:rsidR="00B76A50" w:rsidRPr="00FF475F" w:rsidTr="00A93FBE">
        <w:trPr>
          <w:trHeight w:val="20"/>
          <w:jc w:val="center"/>
        </w:trPr>
        <w:tc>
          <w:tcPr>
            <w:tcW w:w="11857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B76A50" w:rsidRPr="00FF475F" w:rsidRDefault="00B76A50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الخامس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السلوك التنظيمي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39856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الفقة والسيرة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35259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الأعمال الدولية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44782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العمليات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الأعمال الإلكترونية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41568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النقود والبنوك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103042">
        <w:trPr>
          <w:trHeight w:val="20"/>
          <w:jc w:val="center"/>
        </w:trPr>
        <w:tc>
          <w:tcPr>
            <w:tcW w:w="10109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17</w:t>
            </w:r>
          </w:p>
        </w:tc>
      </w:tr>
    </w:tbl>
    <w:p w:rsidR="00B76A50" w:rsidRPr="00B70AF2" w:rsidRDefault="00B76A50" w:rsidP="004E5D35">
      <w:pPr>
        <w:spacing w:after="0" w:line="240" w:lineRule="auto"/>
        <w:rPr>
          <w:rFonts w:cs="AL-Mohanad"/>
          <w:sz w:val="28"/>
          <w:szCs w:val="28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737"/>
        <w:gridCol w:w="4111"/>
        <w:gridCol w:w="1743"/>
        <w:gridCol w:w="1744"/>
        <w:gridCol w:w="1743"/>
        <w:gridCol w:w="1744"/>
      </w:tblGrid>
      <w:tr w:rsidR="00B76A50" w:rsidRPr="00FF475F" w:rsidTr="00503FDC">
        <w:trPr>
          <w:trHeight w:val="20"/>
          <w:jc w:val="center"/>
        </w:trPr>
        <w:tc>
          <w:tcPr>
            <w:tcW w:w="11822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B76A50" w:rsidRPr="00FF475F" w:rsidRDefault="00B76A50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السادس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03FDC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النظم المتكاملة للمؤسسات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47014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الإدارة العامة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45162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المعرفة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التوريد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10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القانون التجاري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41559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5546F">
        <w:trPr>
          <w:trHeight w:val="20"/>
          <w:jc w:val="center"/>
        </w:trPr>
        <w:tc>
          <w:tcPr>
            <w:tcW w:w="10078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15</w:t>
            </w:r>
          </w:p>
        </w:tc>
      </w:tr>
    </w:tbl>
    <w:p w:rsidR="00B76A50" w:rsidRDefault="00B76A50" w:rsidP="004E5D35">
      <w:pPr>
        <w:spacing w:after="0" w:line="240" w:lineRule="auto"/>
        <w:rPr>
          <w:rFonts w:cs="AL-Mohanad"/>
          <w:sz w:val="36"/>
          <w:szCs w:val="36"/>
          <w:rtl/>
        </w:rPr>
      </w:pPr>
    </w:p>
    <w:p w:rsidR="00B76A50" w:rsidRDefault="00B76A50" w:rsidP="004E5D35">
      <w:pPr>
        <w:spacing w:after="0" w:line="240" w:lineRule="auto"/>
        <w:rPr>
          <w:rFonts w:cs="AL-Mohanad"/>
          <w:sz w:val="42"/>
          <w:szCs w:val="42"/>
          <w:rtl/>
        </w:rPr>
      </w:pPr>
    </w:p>
    <w:p w:rsidR="00766DBA" w:rsidRPr="00084446" w:rsidRDefault="00766DBA" w:rsidP="004E5D35">
      <w:pPr>
        <w:spacing w:after="0" w:line="240" w:lineRule="auto"/>
        <w:rPr>
          <w:rFonts w:cs="AL-Mohanad"/>
          <w:sz w:val="26"/>
          <w:szCs w:val="26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737"/>
        <w:gridCol w:w="4111"/>
        <w:gridCol w:w="1743"/>
        <w:gridCol w:w="1744"/>
        <w:gridCol w:w="1743"/>
        <w:gridCol w:w="1744"/>
      </w:tblGrid>
      <w:tr w:rsidR="00B76A50" w:rsidRPr="00FF475F" w:rsidTr="00933300">
        <w:trPr>
          <w:trHeight w:val="20"/>
          <w:jc w:val="center"/>
        </w:trPr>
        <w:tc>
          <w:tcPr>
            <w:tcW w:w="11822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B76A50" w:rsidRPr="00FF475F" w:rsidRDefault="00B76A50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 w:rsidR="003F1C71">
              <w:rPr>
                <w:rFonts w:cs="AL-Mohanad" w:hint="cs"/>
                <w:sz w:val="32"/>
                <w:szCs w:val="32"/>
                <w:rtl/>
              </w:rPr>
              <w:t>السابع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933300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الإدارة الإستراتيجية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الأعمال الصغيرة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45158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بحوث الأعمال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47611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المحاسبة الإدارية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47651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نظرية المنظمات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45156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التغيير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45160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C18C8">
        <w:trPr>
          <w:trHeight w:val="20"/>
          <w:jc w:val="center"/>
        </w:trPr>
        <w:tc>
          <w:tcPr>
            <w:tcW w:w="10078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18</w:t>
            </w:r>
          </w:p>
        </w:tc>
      </w:tr>
    </w:tbl>
    <w:p w:rsidR="00B76A50" w:rsidRPr="00084446" w:rsidRDefault="00B76A50" w:rsidP="004E5D35">
      <w:pPr>
        <w:spacing w:after="0" w:line="240" w:lineRule="auto"/>
        <w:rPr>
          <w:rFonts w:cs="AL-Mohanad"/>
          <w:sz w:val="10"/>
          <w:szCs w:val="10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628"/>
        <w:gridCol w:w="3257"/>
        <w:gridCol w:w="3305"/>
        <w:gridCol w:w="1376"/>
        <w:gridCol w:w="1595"/>
        <w:gridCol w:w="1134"/>
        <w:gridCol w:w="1075"/>
      </w:tblGrid>
      <w:tr w:rsidR="00FE678D" w:rsidRPr="00FF475F" w:rsidTr="00777EF7">
        <w:trPr>
          <w:trHeight w:val="20"/>
          <w:jc w:val="center"/>
        </w:trPr>
        <w:tc>
          <w:tcPr>
            <w:tcW w:w="12286" w:type="dxa"/>
            <w:gridSpan w:val="7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E678D" w:rsidRPr="00FF475F" w:rsidRDefault="00FE678D" w:rsidP="00FE678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الثامن</w:t>
            </w:r>
          </w:p>
        </w:tc>
      </w:tr>
      <w:tr w:rsidR="00777EF7" w:rsidRPr="00FF475F" w:rsidTr="00596435">
        <w:trPr>
          <w:trHeight w:val="20"/>
          <w:jc w:val="center"/>
        </w:trPr>
        <w:tc>
          <w:tcPr>
            <w:tcW w:w="5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E7530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E75308">
              <w:rPr>
                <w:rFonts w:cs="AL-Mohanad" w:hint="cs"/>
                <w:sz w:val="20"/>
                <w:szCs w:val="20"/>
                <w:rtl/>
              </w:rPr>
              <w:t>حسب جدول الإختبارات الفصل الثاني 1434هـ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23EC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596435">
        <w:trPr>
          <w:trHeight w:val="20"/>
          <w:jc w:val="center"/>
        </w:trPr>
        <w:tc>
          <w:tcPr>
            <w:tcW w:w="5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تعاقد وتفاوض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دبلوم المستوى 7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23EC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47304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96435">
        <w:trPr>
          <w:trHeight w:val="20"/>
          <w:jc w:val="center"/>
        </w:trPr>
        <w:tc>
          <w:tcPr>
            <w:tcW w:w="5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أخلاقيات الأعمال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E7530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دبلوم المستوى 6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23EC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47017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596435" w:rsidRPr="00FF475F" w:rsidTr="00084446">
        <w:trPr>
          <w:trHeight w:val="20"/>
          <w:jc w:val="center"/>
        </w:trPr>
        <w:tc>
          <w:tcPr>
            <w:tcW w:w="5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596435" w:rsidRPr="00FF475F" w:rsidRDefault="00596435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596435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الأخلاق الإسلامية وآداب المهنة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596435" w:rsidRDefault="00084446" w:rsidP="00084446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تربية م3 ,ودبلوم م4 ,وآداب م3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596435" w:rsidRDefault="00596435" w:rsidP="00BA4EAA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596435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596435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39392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596435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596435" w:rsidRPr="00FF475F" w:rsidTr="00596435">
        <w:trPr>
          <w:trHeight w:val="20"/>
          <w:jc w:val="center"/>
        </w:trPr>
        <w:tc>
          <w:tcPr>
            <w:tcW w:w="5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596435" w:rsidRPr="00FF475F" w:rsidRDefault="00596435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31047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موضوعات خاصة في الإدارة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31047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دبلوم المستوى 7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310470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31047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31047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47305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31047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596435" w:rsidRPr="00FF475F" w:rsidTr="00596435">
        <w:trPr>
          <w:trHeight w:val="20"/>
          <w:jc w:val="center"/>
        </w:trPr>
        <w:tc>
          <w:tcPr>
            <w:tcW w:w="5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596435" w:rsidRDefault="00596435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المشاريع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دبلوم المستوى 6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47016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596435" w:rsidRPr="00FF475F" w:rsidTr="00596435">
        <w:trPr>
          <w:trHeight w:val="20"/>
          <w:jc w:val="center"/>
        </w:trPr>
        <w:tc>
          <w:tcPr>
            <w:tcW w:w="5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596435" w:rsidRDefault="00596435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الجودة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دبلوم المستوى 6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47015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596435" w:rsidRPr="00FF475F" w:rsidTr="00596435">
        <w:trPr>
          <w:trHeight w:val="20"/>
          <w:jc w:val="center"/>
        </w:trPr>
        <w:tc>
          <w:tcPr>
            <w:tcW w:w="5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596435" w:rsidRDefault="00596435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النظام الإجتماعي في الإسلام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15381A">
              <w:rPr>
                <w:rFonts w:cs="AL-Mohanad" w:hint="cs"/>
                <w:sz w:val="24"/>
                <w:szCs w:val="24"/>
                <w:rtl/>
              </w:rPr>
              <w:t>كلية الأداب كل التخصصات المستوى 7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47613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BA4EAA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596435" w:rsidRPr="00FF475F" w:rsidTr="00777EF7">
        <w:trPr>
          <w:trHeight w:val="20"/>
          <w:jc w:val="center"/>
        </w:trPr>
        <w:tc>
          <w:tcPr>
            <w:tcW w:w="11211" w:type="dxa"/>
            <w:gridSpan w:val="6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596435" w:rsidRPr="00FF475F" w:rsidRDefault="00596435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596435" w:rsidRPr="00FF475F" w:rsidRDefault="00596435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17</w:t>
            </w:r>
          </w:p>
        </w:tc>
      </w:tr>
    </w:tbl>
    <w:p w:rsidR="00FE678D" w:rsidRDefault="00FE678D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</w:p>
    <w:p w:rsidR="006B0974" w:rsidRDefault="000437CB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 xml:space="preserve">( </w:t>
      </w:r>
      <w:r w:rsidR="007E55AF">
        <w:rPr>
          <w:rFonts w:cs="AL-Mohanad" w:hint="cs"/>
          <w:sz w:val="36"/>
          <w:szCs w:val="36"/>
          <w:rtl/>
        </w:rPr>
        <w:t>48</w:t>
      </w:r>
      <w:r>
        <w:rPr>
          <w:rFonts w:cs="AL-Mohanad" w:hint="cs"/>
          <w:sz w:val="36"/>
          <w:szCs w:val="36"/>
          <w:rtl/>
        </w:rPr>
        <w:t xml:space="preserve"> )</w:t>
      </w:r>
      <w:r w:rsidR="006B0974">
        <w:rPr>
          <w:rFonts w:cs="AL-Mohanad" w:hint="cs"/>
          <w:sz w:val="36"/>
          <w:szCs w:val="36"/>
          <w:rtl/>
        </w:rPr>
        <w:t xml:space="preserve"> مقرر</w:t>
      </w:r>
      <w:r w:rsidR="00541876">
        <w:rPr>
          <w:rFonts w:cs="AL-Mohanad" w:hint="cs"/>
          <w:sz w:val="36"/>
          <w:szCs w:val="36"/>
          <w:rtl/>
        </w:rPr>
        <w:t xml:space="preserve"> حسب </w:t>
      </w:r>
      <w:r w:rsidR="006B0D04">
        <w:rPr>
          <w:rFonts w:cs="AL-Mohanad" w:hint="cs"/>
          <w:sz w:val="36"/>
          <w:szCs w:val="36"/>
          <w:rtl/>
        </w:rPr>
        <w:t xml:space="preserve">جدول المقررات </w:t>
      </w:r>
      <w:r>
        <w:rPr>
          <w:rFonts w:cs="AL-Mohanad" w:hint="cs"/>
          <w:sz w:val="36"/>
          <w:szCs w:val="36"/>
          <w:rtl/>
        </w:rPr>
        <w:t xml:space="preserve">بـ( </w:t>
      </w:r>
      <w:r w:rsidR="007E55AF">
        <w:rPr>
          <w:rFonts w:cs="AL-Mohanad" w:hint="cs"/>
          <w:sz w:val="36"/>
          <w:szCs w:val="36"/>
          <w:rtl/>
        </w:rPr>
        <w:t>136</w:t>
      </w:r>
      <w:r>
        <w:rPr>
          <w:rFonts w:cs="AL-Mohanad" w:hint="cs"/>
          <w:sz w:val="36"/>
          <w:szCs w:val="36"/>
          <w:rtl/>
        </w:rPr>
        <w:t xml:space="preserve"> ) ساعة </w:t>
      </w:r>
      <w:r w:rsidR="006B0D04">
        <w:rPr>
          <w:rFonts w:cs="AL-Mohanad" w:hint="cs"/>
          <w:sz w:val="36"/>
          <w:szCs w:val="36"/>
          <w:rtl/>
        </w:rPr>
        <w:t>.</w:t>
      </w:r>
    </w:p>
    <w:p w:rsidR="00596435" w:rsidRDefault="004E5D35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>ملاحظة :</w:t>
      </w:r>
    </w:p>
    <w:p w:rsidR="004E5D35" w:rsidRPr="00596435" w:rsidRDefault="00596435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 xml:space="preserve">1. </w:t>
      </w:r>
      <w:r w:rsidR="004E5D35" w:rsidRPr="00596435">
        <w:rPr>
          <w:rFonts w:cs="AL-Mohanad" w:hint="cs"/>
          <w:sz w:val="36"/>
          <w:szCs w:val="36"/>
          <w:rtl/>
        </w:rPr>
        <w:t>مقرر ( الرياضيات 2 ) و ( مهارات الإتصال ) ف</w:t>
      </w:r>
      <w:r w:rsidR="001513BE" w:rsidRPr="00596435">
        <w:rPr>
          <w:rFonts w:cs="AL-Mohanad" w:hint="cs"/>
          <w:sz w:val="36"/>
          <w:szCs w:val="36"/>
          <w:rtl/>
        </w:rPr>
        <w:t>قط للطلبة الذين تبدأ أرقامهم الأ</w:t>
      </w:r>
      <w:r w:rsidR="004E5D35" w:rsidRPr="00596435">
        <w:rPr>
          <w:rFonts w:cs="AL-Mohanad" w:hint="cs"/>
          <w:sz w:val="36"/>
          <w:szCs w:val="36"/>
          <w:rtl/>
        </w:rPr>
        <w:t>كاد</w:t>
      </w:r>
      <w:r w:rsidR="001513BE" w:rsidRPr="00596435">
        <w:rPr>
          <w:rFonts w:cs="AL-Mohanad" w:hint="cs"/>
          <w:sz w:val="36"/>
          <w:szCs w:val="36"/>
          <w:rtl/>
        </w:rPr>
        <w:t>ي</w:t>
      </w:r>
      <w:r w:rsidR="00084446">
        <w:rPr>
          <w:rFonts w:cs="AL-Mohanad" w:hint="cs"/>
          <w:sz w:val="36"/>
          <w:szCs w:val="36"/>
          <w:rtl/>
        </w:rPr>
        <w:t xml:space="preserve">مية بـ 2100 و 211 و 212 فقط , وتسجيله </w:t>
      </w:r>
      <w:r w:rsidR="00084446" w:rsidRPr="00084446">
        <w:rPr>
          <w:rFonts w:cs="AL-Mohanad" w:hint="cs"/>
          <w:sz w:val="36"/>
          <w:szCs w:val="36"/>
          <w:u w:val="single"/>
          <w:rtl/>
        </w:rPr>
        <w:t>ليس مطلوباً</w:t>
      </w:r>
      <w:r w:rsidR="00084446">
        <w:rPr>
          <w:rFonts w:cs="AL-Mohanad" w:hint="cs"/>
          <w:sz w:val="36"/>
          <w:szCs w:val="36"/>
          <w:rtl/>
        </w:rPr>
        <w:t xml:space="preserve"> للطلبة الذين تبدأ أرقامهم الأكاديمية بـ 213 .</w:t>
      </w:r>
    </w:p>
    <w:p w:rsidR="004E5D35" w:rsidRPr="00C36135" w:rsidRDefault="00596435" w:rsidP="00084446">
      <w:pPr>
        <w:spacing w:after="0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>2. مقرر ( الأخلاق الإسلامية وآداب المهنة ) : التسجيل في هذا المقرر للطلبة الذين لم يسجلوا فيه سابقاً .</w:t>
      </w:r>
    </w:p>
    <w:sectPr w:rsidR="004E5D35" w:rsidRPr="00C36135" w:rsidSect="00766DBA">
      <w:pgSz w:w="16838" w:h="11906" w:orient="landscape"/>
      <w:pgMar w:top="142" w:right="678" w:bottom="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raditionalArab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5464E"/>
    <w:multiLevelType w:val="hybridMultilevel"/>
    <w:tmpl w:val="371ECBD4"/>
    <w:lvl w:ilvl="0" w:tplc="6622A8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84584"/>
    <w:multiLevelType w:val="hybridMultilevel"/>
    <w:tmpl w:val="F606E282"/>
    <w:lvl w:ilvl="0" w:tplc="EBDCE9C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C36135"/>
    <w:rsid w:val="000437CB"/>
    <w:rsid w:val="000521DA"/>
    <w:rsid w:val="000719DC"/>
    <w:rsid w:val="00084446"/>
    <w:rsid w:val="000D13FA"/>
    <w:rsid w:val="00113463"/>
    <w:rsid w:val="001513BE"/>
    <w:rsid w:val="0015381A"/>
    <w:rsid w:val="00180094"/>
    <w:rsid w:val="00182429"/>
    <w:rsid w:val="001B556A"/>
    <w:rsid w:val="001C4BEF"/>
    <w:rsid w:val="001E002B"/>
    <w:rsid w:val="001F65DB"/>
    <w:rsid w:val="002108B1"/>
    <w:rsid w:val="002B24F9"/>
    <w:rsid w:val="00311800"/>
    <w:rsid w:val="0034196C"/>
    <w:rsid w:val="0038007F"/>
    <w:rsid w:val="00385190"/>
    <w:rsid w:val="003B1FEE"/>
    <w:rsid w:val="003C676F"/>
    <w:rsid w:val="003F1C71"/>
    <w:rsid w:val="0042550B"/>
    <w:rsid w:val="004A634E"/>
    <w:rsid w:val="004B799C"/>
    <w:rsid w:val="004E1462"/>
    <w:rsid w:val="004E5D35"/>
    <w:rsid w:val="00501AAF"/>
    <w:rsid w:val="00503FDC"/>
    <w:rsid w:val="00541876"/>
    <w:rsid w:val="00596435"/>
    <w:rsid w:val="005C4833"/>
    <w:rsid w:val="00634871"/>
    <w:rsid w:val="00635A19"/>
    <w:rsid w:val="00642447"/>
    <w:rsid w:val="006451D8"/>
    <w:rsid w:val="00661916"/>
    <w:rsid w:val="00666203"/>
    <w:rsid w:val="00686199"/>
    <w:rsid w:val="006B0974"/>
    <w:rsid w:val="006B0D04"/>
    <w:rsid w:val="006B608D"/>
    <w:rsid w:val="006D494C"/>
    <w:rsid w:val="006D7BB5"/>
    <w:rsid w:val="006E0B85"/>
    <w:rsid w:val="007327EC"/>
    <w:rsid w:val="00743361"/>
    <w:rsid w:val="00766DBA"/>
    <w:rsid w:val="00777EF7"/>
    <w:rsid w:val="0078268E"/>
    <w:rsid w:val="0078547F"/>
    <w:rsid w:val="007B135C"/>
    <w:rsid w:val="007C111C"/>
    <w:rsid w:val="007E55AF"/>
    <w:rsid w:val="00816B11"/>
    <w:rsid w:val="008335E9"/>
    <w:rsid w:val="00835856"/>
    <w:rsid w:val="00841F93"/>
    <w:rsid w:val="00933300"/>
    <w:rsid w:val="00943A05"/>
    <w:rsid w:val="00A127DF"/>
    <w:rsid w:val="00A63929"/>
    <w:rsid w:val="00A93FBE"/>
    <w:rsid w:val="00AD544A"/>
    <w:rsid w:val="00B06160"/>
    <w:rsid w:val="00B06DD7"/>
    <w:rsid w:val="00B4494B"/>
    <w:rsid w:val="00B70AF2"/>
    <w:rsid w:val="00B76A50"/>
    <w:rsid w:val="00B8304E"/>
    <w:rsid w:val="00B840A5"/>
    <w:rsid w:val="00BC7011"/>
    <w:rsid w:val="00C163EE"/>
    <w:rsid w:val="00C36135"/>
    <w:rsid w:val="00C7387C"/>
    <w:rsid w:val="00C775C0"/>
    <w:rsid w:val="00C82415"/>
    <w:rsid w:val="00C879E2"/>
    <w:rsid w:val="00C94ED3"/>
    <w:rsid w:val="00C95669"/>
    <w:rsid w:val="00D0527C"/>
    <w:rsid w:val="00DA4C57"/>
    <w:rsid w:val="00DE6995"/>
    <w:rsid w:val="00E15CE2"/>
    <w:rsid w:val="00E75308"/>
    <w:rsid w:val="00EA6F3A"/>
    <w:rsid w:val="00F20302"/>
    <w:rsid w:val="00F32033"/>
    <w:rsid w:val="00F370F4"/>
    <w:rsid w:val="00FB1E8A"/>
    <w:rsid w:val="00FB2F85"/>
    <w:rsid w:val="00FD1016"/>
    <w:rsid w:val="00FE6013"/>
    <w:rsid w:val="00FE678D"/>
    <w:rsid w:val="00FF1C31"/>
    <w:rsid w:val="00FF4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A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6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52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521D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964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keyboard2</cp:lastModifiedBy>
  <cp:revision>94</cp:revision>
  <cp:lastPrinted>2012-11-22T07:13:00Z</cp:lastPrinted>
  <dcterms:created xsi:type="dcterms:W3CDTF">2012-09-24T23:57:00Z</dcterms:created>
  <dcterms:modified xsi:type="dcterms:W3CDTF">2013-01-22T23:58:00Z</dcterms:modified>
</cp:coreProperties>
</file>