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342" w:rsidRDefault="00010342" w:rsidP="003774F7">
      <w:pPr>
        <w:tabs>
          <w:tab w:val="left" w:pos="9626"/>
        </w:tabs>
        <w:rPr>
          <w:rFonts w:ascii="Arabic Typesetting" w:eastAsia="Arial Unicode MS" w:hAnsi="Arabic Typesetting" w:cs="Arabic Typesetting"/>
          <w:color w:val="1F497D" w:themeColor="text2"/>
          <w:sz w:val="40"/>
          <w:szCs w:val="40"/>
          <w:rtl/>
        </w:rPr>
      </w:pPr>
      <w:r>
        <w:rPr>
          <w:rFonts w:ascii="Arial Unicode MS" w:eastAsia="Arial Unicode MS" w:hAnsi="Arial Unicode MS" w:cs="Arial Unicode MS" w:hint="cs"/>
          <w:color w:val="943634" w:themeColor="accent2" w:themeShade="BF"/>
          <w:sz w:val="28"/>
          <w:szCs w:val="28"/>
          <w:rtl/>
        </w:rPr>
        <w:t xml:space="preserve">  </w:t>
      </w:r>
      <w:r w:rsidR="009C590E">
        <w:rPr>
          <w:rFonts w:ascii="Arial Unicode MS" w:eastAsia="Arial Unicode MS" w:hAnsi="Arial Unicode MS" w:cs="Arial Unicode MS" w:hint="cs"/>
          <w:color w:val="943634" w:themeColor="accent2" w:themeShade="BF"/>
          <w:sz w:val="28"/>
          <w:szCs w:val="28"/>
          <w:rtl/>
        </w:rPr>
        <w:t xml:space="preserve">أقدم لكم </w:t>
      </w:r>
      <w:proofErr w:type="spellStart"/>
      <w:r w:rsidR="009C590E">
        <w:rPr>
          <w:rFonts w:ascii="Arial Unicode MS" w:eastAsia="Arial Unicode MS" w:hAnsi="Arial Unicode MS" w:cs="Arial Unicode MS" w:hint="cs"/>
          <w:color w:val="943634" w:themeColor="accent2" w:themeShade="BF"/>
          <w:sz w:val="28"/>
          <w:szCs w:val="28"/>
          <w:rtl/>
        </w:rPr>
        <w:t>"</w:t>
      </w:r>
      <w:proofErr w:type="spellEnd"/>
      <w:r w:rsidR="009C590E">
        <w:rPr>
          <w:rFonts w:ascii="Arial Unicode MS" w:eastAsia="Arial Unicode MS" w:hAnsi="Arial Unicode MS" w:cs="Arial Unicode MS" w:hint="cs"/>
          <w:color w:val="943634" w:themeColor="accent2" w:themeShade="BF"/>
          <w:sz w:val="28"/>
          <w:szCs w:val="28"/>
          <w:rtl/>
        </w:rPr>
        <w:t xml:space="preserve">                                                                             اختكم </w:t>
      </w:r>
      <w:proofErr w:type="spellStart"/>
      <w:r w:rsidR="009C590E">
        <w:rPr>
          <w:rFonts w:ascii="Arial Unicode MS" w:eastAsia="Arial Unicode MS" w:hAnsi="Arial Unicode MS" w:cs="Arial Unicode MS" w:hint="cs"/>
          <w:color w:val="943634" w:themeColor="accent2" w:themeShade="BF"/>
          <w:sz w:val="28"/>
          <w:szCs w:val="28"/>
          <w:rtl/>
        </w:rPr>
        <w:t>/</w:t>
      </w:r>
      <w:proofErr w:type="spellEnd"/>
      <w:r w:rsidR="009C590E">
        <w:rPr>
          <w:rFonts w:ascii="Arial Unicode MS" w:eastAsia="Arial Unicode MS" w:hAnsi="Arial Unicode MS" w:cs="Arial Unicode MS" w:hint="cs"/>
          <w:color w:val="943634" w:themeColor="accent2" w:themeShade="BF"/>
          <w:sz w:val="28"/>
          <w:szCs w:val="28"/>
          <w:rtl/>
        </w:rPr>
        <w:t xml:space="preserve"> تذكار </w:t>
      </w:r>
      <w:proofErr w:type="spellStart"/>
      <w:r w:rsidR="009C590E">
        <w:rPr>
          <w:rFonts w:ascii="Arial Unicode MS" w:eastAsia="Arial Unicode MS" w:hAnsi="Arial Unicode MS" w:cs="Arial Unicode MS" w:hint="cs"/>
          <w:color w:val="943634" w:themeColor="accent2" w:themeShade="BF"/>
          <w:sz w:val="28"/>
          <w:szCs w:val="28"/>
          <w:rtl/>
        </w:rPr>
        <w:t>العنزي</w:t>
      </w:r>
      <w:proofErr w:type="spellEnd"/>
      <w:r w:rsidR="009C590E">
        <w:rPr>
          <w:rFonts w:ascii="Arial Unicode MS" w:eastAsia="Arial Unicode MS" w:hAnsi="Arial Unicode MS" w:cs="Arial Unicode MS" w:hint="cs"/>
          <w:color w:val="943634" w:themeColor="accent2" w:themeShade="BF"/>
          <w:sz w:val="28"/>
          <w:szCs w:val="28"/>
          <w:rtl/>
        </w:rPr>
        <w:t xml:space="preserve"> </w:t>
      </w:r>
      <w:proofErr w:type="spellStart"/>
      <w:r w:rsidR="009C590E">
        <w:rPr>
          <w:rFonts w:ascii="Arial Unicode MS" w:eastAsia="Arial Unicode MS" w:hAnsi="Arial Unicode MS" w:cs="Arial Unicode MS" w:hint="cs"/>
          <w:color w:val="943634" w:themeColor="accent2" w:themeShade="BF"/>
          <w:sz w:val="28"/>
          <w:szCs w:val="28"/>
          <w:rtl/>
        </w:rPr>
        <w:t>,</w:t>
      </w:r>
      <w:proofErr w:type="spellEnd"/>
    </w:p>
    <w:p w:rsidR="00010342" w:rsidRDefault="00010342" w:rsidP="00010342">
      <w:pPr>
        <w:tabs>
          <w:tab w:val="left" w:pos="9626"/>
        </w:tabs>
        <w:rPr>
          <w:rFonts w:ascii="Arial Unicode MS" w:eastAsia="Arial Unicode MS" w:hAnsi="Arial Unicode MS" w:cs="Arial Unicode MS"/>
          <w:color w:val="943634" w:themeColor="accent2" w:themeShade="BF"/>
          <w:sz w:val="28"/>
          <w:szCs w:val="28"/>
          <w:rtl/>
        </w:rPr>
      </w:pPr>
      <w:r>
        <w:rPr>
          <w:rFonts w:ascii="Arabic Typesetting" w:eastAsia="Arial Unicode MS" w:hAnsi="Arabic Typesetting" w:cs="Arabic Typesetting" w:hint="cs"/>
          <w:color w:val="1F497D" w:themeColor="text2"/>
          <w:sz w:val="40"/>
          <w:szCs w:val="40"/>
          <w:rtl/>
        </w:rPr>
        <w:t xml:space="preserve"> </w:t>
      </w:r>
      <w:r>
        <w:rPr>
          <w:rFonts w:ascii="Arial Unicode MS" w:eastAsia="Arial Unicode MS" w:hAnsi="Arial Unicode MS" w:cs="Arial Unicode MS" w:hint="cs"/>
          <w:color w:val="943634" w:themeColor="accent2" w:themeShade="BF"/>
          <w:sz w:val="28"/>
          <w:szCs w:val="28"/>
          <w:rtl/>
        </w:rPr>
        <w:t xml:space="preserve">     </w:t>
      </w:r>
      <w:r w:rsidR="00FD4F3F" w:rsidRPr="00010342">
        <w:rPr>
          <w:rFonts w:ascii="Arial Unicode MS" w:eastAsia="Arial Unicode MS" w:hAnsi="Arial Unicode MS" w:cs="Arial Unicode MS" w:hint="cs"/>
          <w:color w:val="943634" w:themeColor="accent2" w:themeShade="BF"/>
          <w:sz w:val="28"/>
          <w:szCs w:val="28"/>
          <w:rtl/>
        </w:rPr>
        <w:t xml:space="preserve">محتوى </w:t>
      </w:r>
      <w:proofErr w:type="spellStart"/>
      <w:r w:rsidR="00FD4F3F" w:rsidRPr="00010342">
        <w:rPr>
          <w:rFonts w:ascii="Arial Unicode MS" w:eastAsia="Arial Unicode MS" w:hAnsi="Arial Unicode MS" w:cs="Arial Unicode MS" w:hint="cs"/>
          <w:color w:val="943634" w:themeColor="accent2" w:themeShade="BF"/>
          <w:sz w:val="28"/>
          <w:szCs w:val="28"/>
          <w:rtl/>
        </w:rPr>
        <w:t>&amp;</w:t>
      </w:r>
      <w:proofErr w:type="spellEnd"/>
      <w:r w:rsidR="00FD4F3F" w:rsidRPr="00010342">
        <w:rPr>
          <w:rFonts w:ascii="Arial Unicode MS" w:eastAsia="Arial Unicode MS" w:hAnsi="Arial Unicode MS" w:cs="Arial Unicode MS" w:hint="cs"/>
          <w:color w:val="943634" w:themeColor="accent2" w:themeShade="BF"/>
          <w:sz w:val="28"/>
          <w:szCs w:val="28"/>
          <w:rtl/>
        </w:rPr>
        <w:t xml:space="preserve"> شرح </w:t>
      </w:r>
      <w:r w:rsidRPr="00010342">
        <w:rPr>
          <w:rFonts w:ascii="Arial Unicode MS" w:eastAsia="Arial Unicode MS" w:hAnsi="Arial Unicode MS" w:cs="Arial Unicode MS" w:hint="cs"/>
          <w:color w:val="943634" w:themeColor="accent2" w:themeShade="BF"/>
          <w:sz w:val="28"/>
          <w:szCs w:val="28"/>
          <w:rtl/>
        </w:rPr>
        <w:t xml:space="preserve">الثلاث </w:t>
      </w:r>
      <w:r w:rsidR="00FD4F3F" w:rsidRPr="00010342">
        <w:rPr>
          <w:rFonts w:ascii="Arial Unicode MS" w:eastAsia="Arial Unicode MS" w:hAnsi="Arial Unicode MS" w:cs="Arial Unicode MS" w:hint="cs"/>
          <w:color w:val="943634" w:themeColor="accent2" w:themeShade="BF"/>
          <w:sz w:val="28"/>
          <w:szCs w:val="28"/>
          <w:rtl/>
        </w:rPr>
        <w:t>المحاضرات الأخيرة</w:t>
      </w:r>
      <w:r w:rsidRPr="00010342">
        <w:rPr>
          <w:rFonts w:ascii="Arial Unicode MS" w:eastAsia="Arial Unicode MS" w:hAnsi="Arial Unicode MS" w:cs="Arial Unicode MS" w:hint="cs"/>
          <w:color w:val="943634" w:themeColor="accent2" w:themeShade="BF"/>
          <w:sz w:val="28"/>
          <w:szCs w:val="28"/>
          <w:rtl/>
        </w:rPr>
        <w:t xml:space="preserve"> المخصصة للمراجعة العامة </w:t>
      </w:r>
      <w:r w:rsidR="00FD4F3F" w:rsidRPr="00010342">
        <w:rPr>
          <w:rFonts w:ascii="Arial Unicode MS" w:eastAsia="Arial Unicode MS" w:hAnsi="Arial Unicode MS" w:cs="Arial Unicode MS" w:hint="cs"/>
          <w:color w:val="943634" w:themeColor="accent2" w:themeShade="BF"/>
          <w:sz w:val="28"/>
          <w:szCs w:val="28"/>
          <w:rtl/>
        </w:rPr>
        <w:t xml:space="preserve"> لمادة الاقتصاد الكلي </w:t>
      </w:r>
      <w:proofErr w:type="spellStart"/>
      <w:r w:rsidR="00FD4F3F" w:rsidRPr="00010342">
        <w:rPr>
          <w:rFonts w:ascii="Arial Unicode MS" w:eastAsia="Arial Unicode MS" w:hAnsi="Arial Unicode MS" w:cs="Arial Unicode MS" w:hint="cs"/>
          <w:color w:val="943634" w:themeColor="accent2" w:themeShade="BF"/>
          <w:sz w:val="28"/>
          <w:szCs w:val="28"/>
          <w:rtl/>
        </w:rPr>
        <w:t>,</w:t>
      </w:r>
      <w:proofErr w:type="spellEnd"/>
    </w:p>
    <w:p w:rsidR="00FD4F3F" w:rsidRDefault="00010342" w:rsidP="00010342">
      <w:pPr>
        <w:tabs>
          <w:tab w:val="left" w:pos="9626"/>
        </w:tabs>
        <w:rPr>
          <w:rFonts w:ascii="Arial Unicode MS" w:eastAsia="Arial Unicode MS" w:hAnsi="Arial Unicode MS" w:cs="Arial Unicode MS"/>
          <w:color w:val="1F497D" w:themeColor="text2"/>
          <w:sz w:val="24"/>
          <w:szCs w:val="24"/>
          <w:rtl/>
        </w:rPr>
      </w:pPr>
      <w:proofErr w:type="spellStart"/>
      <w:r w:rsidRPr="00010342">
        <w:rPr>
          <w:rFonts w:ascii="Arial Unicode MS" w:eastAsia="Arial Unicode MS" w:hAnsi="Arial Unicode MS" w:cs="Arial Unicode MS" w:hint="cs"/>
          <w:color w:val="1F497D" w:themeColor="text2"/>
          <w:sz w:val="24"/>
          <w:szCs w:val="24"/>
          <w:rtl/>
        </w:rPr>
        <w:t>فالبدابة</w:t>
      </w:r>
      <w:proofErr w:type="spellEnd"/>
      <w:r w:rsidRPr="00010342">
        <w:rPr>
          <w:rFonts w:ascii="Arial Unicode MS" w:eastAsia="Arial Unicode MS" w:hAnsi="Arial Unicode MS" w:cs="Arial Unicode MS" w:hint="cs"/>
          <w:color w:val="1F497D" w:themeColor="text2"/>
          <w:sz w:val="24"/>
          <w:szCs w:val="24"/>
          <w:rtl/>
        </w:rPr>
        <w:t xml:space="preserve"> أوضح بأن الدكتور </w:t>
      </w:r>
      <w:r>
        <w:rPr>
          <w:rFonts w:ascii="Arial Unicode MS" w:eastAsia="Arial Unicode MS" w:hAnsi="Arial Unicode MS" w:cs="Arial Unicode MS" w:hint="cs"/>
          <w:color w:val="1F497D" w:themeColor="text2"/>
          <w:sz w:val="24"/>
          <w:szCs w:val="24"/>
          <w:rtl/>
        </w:rPr>
        <w:t xml:space="preserve">بيّن </w:t>
      </w:r>
      <w:r w:rsidRPr="00010342">
        <w:rPr>
          <w:rFonts w:ascii="Arial Unicode MS" w:eastAsia="Arial Unicode MS" w:hAnsi="Arial Unicode MS" w:cs="Arial Unicode MS" w:hint="cs"/>
          <w:color w:val="1F497D" w:themeColor="text2"/>
          <w:sz w:val="24"/>
          <w:szCs w:val="24"/>
          <w:rtl/>
        </w:rPr>
        <w:t xml:space="preserve">بأهمية </w:t>
      </w:r>
      <w:proofErr w:type="spellStart"/>
      <w:r w:rsidRPr="00010342">
        <w:rPr>
          <w:rFonts w:ascii="Arial Unicode MS" w:eastAsia="Arial Unicode MS" w:hAnsi="Arial Unicode MS" w:cs="Arial Unicode MS" w:hint="cs"/>
          <w:color w:val="1F497D" w:themeColor="text2"/>
          <w:sz w:val="24"/>
          <w:szCs w:val="24"/>
          <w:rtl/>
        </w:rPr>
        <w:t>هذة</w:t>
      </w:r>
      <w:proofErr w:type="spellEnd"/>
      <w:r w:rsidRPr="00010342">
        <w:rPr>
          <w:rFonts w:ascii="Arial Unicode MS" w:eastAsia="Arial Unicode MS" w:hAnsi="Arial Unicode MS" w:cs="Arial Unicode MS" w:hint="cs"/>
          <w:color w:val="1F497D" w:themeColor="text2"/>
          <w:sz w:val="24"/>
          <w:szCs w:val="24"/>
          <w:rtl/>
        </w:rPr>
        <w:t xml:space="preserve"> المحاضرات وركّز عليها جدا </w:t>
      </w:r>
      <w:proofErr w:type="spellStart"/>
      <w:r w:rsidRPr="00010342">
        <w:rPr>
          <w:rFonts w:ascii="Arial Unicode MS" w:eastAsia="Arial Unicode MS" w:hAnsi="Arial Unicode MS" w:cs="Arial Unicode MS" w:hint="cs"/>
          <w:color w:val="1F497D" w:themeColor="text2"/>
          <w:sz w:val="24"/>
          <w:szCs w:val="24"/>
          <w:rtl/>
        </w:rPr>
        <w:t>,</w:t>
      </w:r>
      <w:proofErr w:type="spellEnd"/>
      <w:r>
        <w:rPr>
          <w:rFonts w:ascii="Arial Unicode MS" w:eastAsia="Arial Unicode MS" w:hAnsi="Arial Unicode MS" w:cs="Arial Unicode MS" w:hint="cs"/>
          <w:color w:val="1F497D" w:themeColor="text2"/>
          <w:sz w:val="24"/>
          <w:szCs w:val="24"/>
          <w:rtl/>
        </w:rPr>
        <w:t xml:space="preserve"> نبدأ على بركة الله ...</w:t>
      </w:r>
    </w:p>
    <w:p w:rsidR="00835B58" w:rsidRPr="003774F7" w:rsidRDefault="00010342" w:rsidP="004E614C">
      <w:pPr>
        <w:pStyle w:val="a5"/>
        <w:numPr>
          <w:ilvl w:val="0"/>
          <w:numId w:val="1"/>
        </w:numPr>
        <w:tabs>
          <w:tab w:val="left" w:pos="9626"/>
        </w:tabs>
        <w:rPr>
          <w:rFonts w:ascii="Arial Unicode MS" w:eastAsia="Arial Unicode MS" w:hAnsi="Arial Unicode MS" w:cs="Arial Unicode MS"/>
          <w:color w:val="1F497D" w:themeColor="text2"/>
          <w:sz w:val="24"/>
          <w:szCs w:val="24"/>
          <w:rtl/>
        </w:rPr>
      </w:pPr>
      <w:r>
        <w:rPr>
          <w:rFonts w:ascii="Arial Unicode MS" w:eastAsia="Arial Unicode MS" w:hAnsi="Arial Unicode MS" w:cs="Arial Unicode MS" w:hint="cs"/>
          <w:color w:val="1F497D" w:themeColor="text2"/>
          <w:sz w:val="24"/>
          <w:szCs w:val="24"/>
          <w:rtl/>
        </w:rPr>
        <w:t xml:space="preserve">المحاضرة الثانية عشرة </w:t>
      </w:r>
      <w:proofErr w:type="spellStart"/>
      <w:r>
        <w:rPr>
          <w:rFonts w:ascii="Arial Unicode MS" w:eastAsia="Arial Unicode MS" w:hAnsi="Arial Unicode MS" w:cs="Arial Unicode MS" w:hint="cs"/>
          <w:color w:val="1F497D" w:themeColor="text2"/>
          <w:sz w:val="24"/>
          <w:szCs w:val="24"/>
          <w:rtl/>
        </w:rPr>
        <w:t>,</w:t>
      </w:r>
      <w:proofErr w:type="spellEnd"/>
      <w:r>
        <w:rPr>
          <w:rFonts w:ascii="Arial Unicode MS" w:eastAsia="Arial Unicode MS" w:hAnsi="Arial Unicode MS" w:cs="Arial Unicode MS" w:hint="cs"/>
          <w:color w:val="1F497D" w:themeColor="text2"/>
          <w:sz w:val="24"/>
          <w:szCs w:val="24"/>
          <w:rtl/>
        </w:rPr>
        <w:t xml:space="preserve"> </w:t>
      </w:r>
      <w:r w:rsidR="003774F7">
        <w:rPr>
          <w:rFonts w:ascii="Arial Unicode MS" w:eastAsia="Arial Unicode MS" w:hAnsi="Arial Unicode MS" w:cs="Arial Unicode MS" w:hint="cs"/>
          <w:color w:val="1F497D" w:themeColor="text2"/>
          <w:sz w:val="24"/>
          <w:szCs w:val="24"/>
          <w:rtl/>
        </w:rPr>
        <w:t xml:space="preserve">                     </w:t>
      </w:r>
      <w:r>
        <w:rPr>
          <w:rFonts w:ascii="Arial Unicode MS" w:eastAsia="Arial Unicode MS" w:hAnsi="Arial Unicode MS" w:cs="Arial Unicode MS" w:hint="cs"/>
          <w:color w:val="1F497D" w:themeColor="text2"/>
          <w:sz w:val="24"/>
          <w:szCs w:val="24"/>
          <w:rtl/>
        </w:rPr>
        <w:t xml:space="preserve">                 </w:t>
      </w:r>
    </w:p>
    <w:p w:rsidR="00010342" w:rsidRPr="00263179" w:rsidRDefault="00835B58" w:rsidP="00010342">
      <w:pPr>
        <w:tabs>
          <w:tab w:val="left" w:pos="9626"/>
        </w:tabs>
        <w:rPr>
          <w:rFonts w:ascii="Arial Unicode MS" w:eastAsia="Arial Unicode MS" w:hAnsi="Arial Unicode MS" w:cs="Arial Unicode MS"/>
          <w:color w:val="002060"/>
          <w:sz w:val="28"/>
          <w:szCs w:val="28"/>
          <w:rtl/>
        </w:rPr>
      </w:pPr>
      <w:r w:rsidRPr="00263179">
        <w:rPr>
          <w:rFonts w:ascii="Arial Unicode MS" w:eastAsia="Arial Unicode MS" w:hAnsi="Arial Unicode MS" w:cs="Arial Unicode MS" w:hint="cs"/>
          <w:color w:val="002060"/>
          <w:sz w:val="28"/>
          <w:szCs w:val="28"/>
          <w:rtl/>
        </w:rPr>
        <w:t xml:space="preserve">الاقتصاد المعياري </w:t>
      </w:r>
      <w:proofErr w:type="spellStart"/>
      <w:r w:rsidRPr="00263179">
        <w:rPr>
          <w:rFonts w:ascii="Arial Unicode MS" w:eastAsia="Arial Unicode MS" w:hAnsi="Arial Unicode MS" w:cs="Arial Unicode MS" w:hint="cs"/>
          <w:color w:val="002060"/>
          <w:sz w:val="28"/>
          <w:szCs w:val="28"/>
          <w:rtl/>
        </w:rPr>
        <w:t>:</w:t>
      </w:r>
      <w:proofErr w:type="spellEnd"/>
    </w:p>
    <w:p w:rsidR="00835B58" w:rsidRDefault="00835B58" w:rsidP="00835B58">
      <w:pPr>
        <w:tabs>
          <w:tab w:val="left" w:pos="9626"/>
        </w:tabs>
        <w:rPr>
          <w:rFonts w:ascii="Arial Unicode MS" w:eastAsia="Arial Unicode MS" w:hAnsi="Arial Unicode MS" w:cs="Arial Unicode MS"/>
          <w:color w:val="943634" w:themeColor="accent2" w:themeShade="BF"/>
          <w:sz w:val="24"/>
          <w:szCs w:val="24"/>
          <w:rtl/>
        </w:rPr>
      </w:pPr>
      <w:r w:rsidRPr="00835B58">
        <w:rPr>
          <w:rFonts w:ascii="Arial Unicode MS" w:eastAsia="Arial Unicode MS" w:hAnsi="Arial Unicode MS" w:cs="Arial Unicode MS" w:hint="cs"/>
          <w:color w:val="002060"/>
          <w:sz w:val="24"/>
          <w:szCs w:val="24"/>
          <w:rtl/>
        </w:rPr>
        <w:t xml:space="preserve">يهتم بدراسة ما يجب أن يكون علية الحال فهو يعتمد على أحكام ذاتية وغير قابلة </w:t>
      </w:r>
      <w:proofErr w:type="spellStart"/>
      <w:r w:rsidRPr="00835B58">
        <w:rPr>
          <w:rFonts w:ascii="Arial Unicode MS" w:eastAsia="Arial Unicode MS" w:hAnsi="Arial Unicode MS" w:cs="Arial Unicode MS" w:hint="cs"/>
          <w:color w:val="002060"/>
          <w:sz w:val="24"/>
          <w:szCs w:val="24"/>
          <w:rtl/>
        </w:rPr>
        <w:t>للإختبار</w:t>
      </w:r>
      <w:proofErr w:type="spellEnd"/>
      <w:r w:rsidRPr="00835B58">
        <w:rPr>
          <w:rFonts w:ascii="Arial Unicode MS" w:eastAsia="Arial Unicode MS" w:hAnsi="Arial Unicode MS" w:cs="Arial Unicode MS" w:hint="cs"/>
          <w:color w:val="002060"/>
          <w:sz w:val="24"/>
          <w:szCs w:val="24"/>
          <w:rtl/>
        </w:rPr>
        <w:t xml:space="preserve">  </w:t>
      </w:r>
      <w:proofErr w:type="spellStart"/>
      <w:r w:rsidRPr="00835B58">
        <w:rPr>
          <w:rFonts w:ascii="Arial Unicode MS" w:eastAsia="Arial Unicode MS" w:hAnsi="Arial Unicode MS" w:cs="Arial Unicode MS" w:hint="cs"/>
          <w:color w:val="002060"/>
          <w:sz w:val="24"/>
          <w:szCs w:val="24"/>
          <w:rtl/>
        </w:rPr>
        <w:t>"</w:t>
      </w:r>
      <w:proofErr w:type="spellEnd"/>
      <w:r w:rsidRPr="00835B58">
        <w:rPr>
          <w:rFonts w:ascii="Arial Unicode MS" w:eastAsia="Arial Unicode MS" w:hAnsi="Arial Unicode MS" w:cs="Arial Unicode MS" w:hint="cs"/>
          <w:color w:val="002060"/>
          <w:sz w:val="24"/>
          <w:szCs w:val="24"/>
          <w:rtl/>
        </w:rPr>
        <w:t xml:space="preserve"> أي </w:t>
      </w:r>
      <w:proofErr w:type="spellStart"/>
      <w:r w:rsidRPr="00835B58">
        <w:rPr>
          <w:rFonts w:ascii="Arial Unicode MS" w:eastAsia="Arial Unicode MS" w:hAnsi="Arial Unicode MS" w:cs="Arial Unicode MS" w:hint="cs"/>
          <w:color w:val="002060"/>
          <w:sz w:val="24"/>
          <w:szCs w:val="24"/>
          <w:rtl/>
        </w:rPr>
        <w:t>لايمكن</w:t>
      </w:r>
      <w:proofErr w:type="spellEnd"/>
      <w:r w:rsidRPr="00835B58">
        <w:rPr>
          <w:rFonts w:ascii="Arial Unicode MS" w:eastAsia="Arial Unicode MS" w:hAnsi="Arial Unicode MS" w:cs="Arial Unicode MS" w:hint="cs"/>
          <w:color w:val="002060"/>
          <w:sz w:val="24"/>
          <w:szCs w:val="24"/>
          <w:rtl/>
        </w:rPr>
        <w:t xml:space="preserve"> اختبار وجهة النظر </w:t>
      </w:r>
      <w:proofErr w:type="spellStart"/>
      <w:r w:rsidRPr="00835B58">
        <w:rPr>
          <w:rFonts w:ascii="Arial Unicode MS" w:eastAsia="Arial Unicode MS" w:hAnsi="Arial Unicode MS" w:cs="Arial Unicode MS" w:hint="cs"/>
          <w:color w:val="002060"/>
          <w:sz w:val="24"/>
          <w:szCs w:val="24"/>
          <w:rtl/>
        </w:rPr>
        <w:t>"</w:t>
      </w:r>
      <w:proofErr w:type="spellEnd"/>
      <w:r w:rsidRPr="00835B58">
        <w:rPr>
          <w:rFonts w:ascii="Arial Unicode MS" w:eastAsia="Arial Unicode MS" w:hAnsi="Arial Unicode MS" w:cs="Arial Unicode MS" w:hint="cs"/>
          <w:color w:val="002060"/>
          <w:sz w:val="24"/>
          <w:szCs w:val="24"/>
          <w:rtl/>
        </w:rPr>
        <w:t xml:space="preserve"> فالسياسة غالبا ما تأخذ في اعتبارها بعض الأحكام </w:t>
      </w:r>
      <w:proofErr w:type="spellStart"/>
      <w:r w:rsidRPr="00835B58">
        <w:rPr>
          <w:rFonts w:ascii="Arial Unicode MS" w:eastAsia="Arial Unicode MS" w:hAnsi="Arial Unicode MS" w:cs="Arial Unicode MS" w:hint="cs"/>
          <w:color w:val="002060"/>
          <w:sz w:val="24"/>
          <w:szCs w:val="24"/>
          <w:rtl/>
        </w:rPr>
        <w:t>القيمية</w:t>
      </w:r>
      <w:proofErr w:type="spellEnd"/>
      <w:r w:rsidRPr="00835B58">
        <w:rPr>
          <w:rFonts w:ascii="Arial Unicode MS" w:eastAsia="Arial Unicode MS" w:hAnsi="Arial Unicode MS" w:cs="Arial Unicode MS" w:hint="cs"/>
          <w:color w:val="002060"/>
          <w:sz w:val="24"/>
          <w:szCs w:val="24"/>
          <w:rtl/>
        </w:rPr>
        <w:t xml:space="preserve"> التي يختلف حولها الناس  </w:t>
      </w:r>
      <w:proofErr w:type="spellStart"/>
      <w:r w:rsidRPr="00835B58">
        <w:rPr>
          <w:rFonts w:ascii="Arial Unicode MS" w:eastAsia="Arial Unicode MS" w:hAnsi="Arial Unicode MS" w:cs="Arial Unicode MS" w:hint="cs"/>
          <w:color w:val="943634" w:themeColor="accent2" w:themeShade="BF"/>
          <w:sz w:val="24"/>
          <w:szCs w:val="24"/>
          <w:rtl/>
        </w:rPr>
        <w:t>"</w:t>
      </w:r>
      <w:proofErr w:type="spellEnd"/>
      <w:r w:rsidRPr="00835B58">
        <w:rPr>
          <w:rFonts w:ascii="Arial Unicode MS" w:eastAsia="Arial Unicode MS" w:hAnsi="Arial Unicode MS" w:cs="Arial Unicode MS" w:hint="cs"/>
          <w:color w:val="943634" w:themeColor="accent2" w:themeShade="BF"/>
          <w:sz w:val="24"/>
          <w:szCs w:val="24"/>
          <w:rtl/>
        </w:rPr>
        <w:t xml:space="preserve"> يعني ظاهرة </w:t>
      </w:r>
      <w:proofErr w:type="spellStart"/>
      <w:r w:rsidRPr="00835B58">
        <w:rPr>
          <w:rFonts w:ascii="Arial Unicode MS" w:eastAsia="Arial Unicode MS" w:hAnsi="Arial Unicode MS" w:cs="Arial Unicode MS" w:hint="cs"/>
          <w:color w:val="943634" w:themeColor="accent2" w:themeShade="BF"/>
          <w:sz w:val="24"/>
          <w:szCs w:val="24"/>
          <w:rtl/>
        </w:rPr>
        <w:t>البطاله</w:t>
      </w:r>
      <w:proofErr w:type="spellEnd"/>
      <w:r w:rsidRPr="00835B58">
        <w:rPr>
          <w:rFonts w:ascii="Arial Unicode MS" w:eastAsia="Arial Unicode MS" w:hAnsi="Arial Unicode MS" w:cs="Arial Unicode MS" w:hint="cs"/>
          <w:color w:val="943634" w:themeColor="accent2" w:themeShade="BF"/>
          <w:sz w:val="24"/>
          <w:szCs w:val="24"/>
          <w:rtl/>
        </w:rPr>
        <w:t xml:space="preserve"> أحدهم يقول لتخفيض ظاهرة البطالة مثلا نزيد عرض النقود </w:t>
      </w:r>
      <w:proofErr w:type="spellStart"/>
      <w:r w:rsidRPr="00835B58">
        <w:rPr>
          <w:rFonts w:ascii="Arial Unicode MS" w:eastAsia="Arial Unicode MS" w:hAnsi="Arial Unicode MS" w:cs="Arial Unicode MS" w:hint="cs"/>
          <w:color w:val="943634" w:themeColor="accent2" w:themeShade="BF"/>
          <w:sz w:val="24"/>
          <w:szCs w:val="24"/>
          <w:rtl/>
        </w:rPr>
        <w:t>5%</w:t>
      </w:r>
      <w:proofErr w:type="spellEnd"/>
      <w:r w:rsidRPr="00835B58">
        <w:rPr>
          <w:rFonts w:ascii="Arial Unicode MS" w:eastAsia="Arial Unicode MS" w:hAnsi="Arial Unicode MS" w:cs="Arial Unicode MS" w:hint="cs"/>
          <w:color w:val="943634" w:themeColor="accent2" w:themeShade="BF"/>
          <w:sz w:val="24"/>
          <w:szCs w:val="24"/>
          <w:rtl/>
        </w:rPr>
        <w:t xml:space="preserve"> وشخص آخر يقول نزيد عرض النقود </w:t>
      </w:r>
      <w:proofErr w:type="spellStart"/>
      <w:r w:rsidRPr="00835B58">
        <w:rPr>
          <w:rFonts w:ascii="Arial Unicode MS" w:eastAsia="Arial Unicode MS" w:hAnsi="Arial Unicode MS" w:cs="Arial Unicode MS" w:hint="cs"/>
          <w:color w:val="943634" w:themeColor="accent2" w:themeShade="BF"/>
          <w:sz w:val="24"/>
          <w:szCs w:val="24"/>
          <w:rtl/>
        </w:rPr>
        <w:t>10%</w:t>
      </w:r>
      <w:proofErr w:type="spellEnd"/>
      <w:r w:rsidRPr="00835B58">
        <w:rPr>
          <w:rFonts w:ascii="Arial Unicode MS" w:eastAsia="Arial Unicode MS" w:hAnsi="Arial Unicode MS" w:cs="Arial Unicode MS" w:hint="cs"/>
          <w:color w:val="943634" w:themeColor="accent2" w:themeShade="BF"/>
          <w:sz w:val="24"/>
          <w:szCs w:val="24"/>
          <w:rtl/>
        </w:rPr>
        <w:t xml:space="preserve"> اذن يوجد اختلاف بين وجهات النظر </w:t>
      </w:r>
      <w:proofErr w:type="spellStart"/>
      <w:r w:rsidRPr="00835B58">
        <w:rPr>
          <w:rFonts w:ascii="Arial Unicode MS" w:eastAsia="Arial Unicode MS" w:hAnsi="Arial Unicode MS" w:cs="Arial Unicode MS"/>
          <w:color w:val="943634" w:themeColor="accent2" w:themeShade="BF"/>
          <w:sz w:val="24"/>
          <w:szCs w:val="24"/>
          <w:rtl/>
        </w:rPr>
        <w:t>–</w:t>
      </w:r>
      <w:proofErr w:type="spellEnd"/>
      <w:r w:rsidRPr="00835B58">
        <w:rPr>
          <w:rFonts w:ascii="Arial Unicode MS" w:eastAsia="Arial Unicode MS" w:hAnsi="Arial Unicode MS" w:cs="Arial Unicode MS" w:hint="cs"/>
          <w:color w:val="943634" w:themeColor="accent2" w:themeShade="BF"/>
          <w:sz w:val="24"/>
          <w:szCs w:val="24"/>
          <w:rtl/>
        </w:rPr>
        <w:t xml:space="preserve"> هذا بالنسبة </w:t>
      </w:r>
      <w:proofErr w:type="spellStart"/>
      <w:r w:rsidRPr="00835B58">
        <w:rPr>
          <w:rFonts w:ascii="Arial Unicode MS" w:eastAsia="Arial Unicode MS" w:hAnsi="Arial Unicode MS" w:cs="Arial Unicode MS" w:hint="cs"/>
          <w:color w:val="943634" w:themeColor="accent2" w:themeShade="BF"/>
          <w:sz w:val="24"/>
          <w:szCs w:val="24"/>
          <w:rtl/>
        </w:rPr>
        <w:t>للإقتصاد</w:t>
      </w:r>
      <w:proofErr w:type="spellEnd"/>
      <w:r w:rsidRPr="00835B58">
        <w:rPr>
          <w:rFonts w:ascii="Arial Unicode MS" w:eastAsia="Arial Unicode MS" w:hAnsi="Arial Unicode MS" w:cs="Arial Unicode MS" w:hint="cs"/>
          <w:color w:val="943634" w:themeColor="accent2" w:themeShade="BF"/>
          <w:sz w:val="24"/>
          <w:szCs w:val="24"/>
          <w:rtl/>
        </w:rPr>
        <w:t xml:space="preserve"> المعياري </w:t>
      </w:r>
      <w:proofErr w:type="spellStart"/>
      <w:r w:rsidRPr="00835B58">
        <w:rPr>
          <w:rFonts w:ascii="Arial Unicode MS" w:eastAsia="Arial Unicode MS" w:hAnsi="Arial Unicode MS" w:cs="Arial Unicode MS" w:hint="cs"/>
          <w:color w:val="943634" w:themeColor="accent2" w:themeShade="BF"/>
          <w:sz w:val="24"/>
          <w:szCs w:val="24"/>
          <w:rtl/>
        </w:rPr>
        <w:t>.</w:t>
      </w:r>
      <w:proofErr w:type="spellEnd"/>
      <w:r w:rsidRPr="00835B58">
        <w:rPr>
          <w:rFonts w:ascii="Arial Unicode MS" w:eastAsia="Arial Unicode MS" w:hAnsi="Arial Unicode MS" w:cs="Arial Unicode MS" w:hint="cs"/>
          <w:color w:val="943634" w:themeColor="accent2" w:themeShade="BF"/>
          <w:sz w:val="24"/>
          <w:szCs w:val="24"/>
          <w:rtl/>
        </w:rPr>
        <w:t xml:space="preserve"> </w:t>
      </w:r>
      <w:proofErr w:type="spellStart"/>
      <w:r w:rsidRPr="00835B58">
        <w:rPr>
          <w:rFonts w:ascii="Arial Unicode MS" w:eastAsia="Arial Unicode MS" w:hAnsi="Arial Unicode MS" w:cs="Arial Unicode MS" w:hint="cs"/>
          <w:color w:val="943634" w:themeColor="accent2" w:themeShade="BF"/>
          <w:sz w:val="24"/>
          <w:szCs w:val="24"/>
          <w:rtl/>
        </w:rPr>
        <w:t>"</w:t>
      </w:r>
      <w:proofErr w:type="spellEnd"/>
    </w:p>
    <w:p w:rsidR="00DC6BC7" w:rsidRPr="003774F7" w:rsidRDefault="00835B58" w:rsidP="003774F7">
      <w:pPr>
        <w:tabs>
          <w:tab w:val="left" w:pos="9626"/>
        </w:tabs>
        <w:rPr>
          <w:rFonts w:ascii="Arial Unicode MS" w:eastAsia="Arial Unicode MS" w:hAnsi="Arial Unicode MS" w:cs="Arial Unicode MS"/>
          <w:color w:val="002060"/>
          <w:sz w:val="28"/>
          <w:szCs w:val="28"/>
          <w:rtl/>
        </w:rPr>
      </w:pPr>
      <w:r w:rsidRPr="00263179">
        <w:rPr>
          <w:rFonts w:ascii="Arial Unicode MS" w:eastAsia="Arial Unicode MS" w:hAnsi="Arial Unicode MS" w:cs="Arial Unicode MS" w:hint="cs"/>
          <w:color w:val="002060"/>
          <w:sz w:val="28"/>
          <w:szCs w:val="28"/>
          <w:rtl/>
        </w:rPr>
        <w:t xml:space="preserve">الاقتصاد الإيجابي </w:t>
      </w:r>
      <w:proofErr w:type="spellStart"/>
      <w:r w:rsidRPr="00263179">
        <w:rPr>
          <w:rFonts w:ascii="Arial Unicode MS" w:eastAsia="Arial Unicode MS" w:hAnsi="Arial Unicode MS" w:cs="Arial Unicode MS" w:hint="cs"/>
          <w:color w:val="002060"/>
          <w:sz w:val="28"/>
          <w:szCs w:val="28"/>
          <w:rtl/>
        </w:rPr>
        <w:t>:</w:t>
      </w:r>
      <w:proofErr w:type="spellEnd"/>
      <w:r w:rsidR="003774F7">
        <w:rPr>
          <w:rFonts w:ascii="Arial Unicode MS" w:eastAsia="Arial Unicode MS" w:hAnsi="Arial Unicode MS" w:cs="Arial Unicode MS" w:hint="cs"/>
          <w:color w:val="002060"/>
          <w:sz w:val="28"/>
          <w:szCs w:val="28"/>
          <w:rtl/>
        </w:rPr>
        <w:t xml:space="preserve">  </w:t>
      </w:r>
      <w:r>
        <w:rPr>
          <w:rFonts w:ascii="Arial Unicode MS" w:eastAsia="Arial Unicode MS" w:hAnsi="Arial Unicode MS" w:cs="Arial Unicode MS" w:hint="cs"/>
          <w:color w:val="002060"/>
          <w:sz w:val="24"/>
          <w:szCs w:val="24"/>
          <w:rtl/>
        </w:rPr>
        <w:t xml:space="preserve">صياغة السياسات المناسبة لمعالجة مختلف المشكلات </w:t>
      </w:r>
      <w:proofErr w:type="spellStart"/>
      <w:r>
        <w:rPr>
          <w:rFonts w:ascii="Arial Unicode MS" w:eastAsia="Arial Unicode MS" w:hAnsi="Arial Unicode MS" w:cs="Arial Unicode MS" w:hint="cs"/>
          <w:color w:val="002060"/>
          <w:sz w:val="24"/>
          <w:szCs w:val="24"/>
          <w:rtl/>
        </w:rPr>
        <w:t>اللإقتصادية</w:t>
      </w:r>
      <w:proofErr w:type="spellEnd"/>
      <w:r>
        <w:rPr>
          <w:rFonts w:ascii="Arial Unicode MS" w:eastAsia="Arial Unicode MS" w:hAnsi="Arial Unicode MS" w:cs="Arial Unicode MS" w:hint="cs"/>
          <w:color w:val="002060"/>
          <w:sz w:val="24"/>
          <w:szCs w:val="24"/>
          <w:rtl/>
        </w:rPr>
        <w:t xml:space="preserve"> مث</w:t>
      </w:r>
      <w:r w:rsidR="00633E6A">
        <w:rPr>
          <w:rFonts w:ascii="Arial Unicode MS" w:eastAsia="Arial Unicode MS" w:hAnsi="Arial Unicode MS" w:cs="Arial Unicode MS" w:hint="cs"/>
          <w:color w:val="002060"/>
          <w:sz w:val="24"/>
          <w:szCs w:val="24"/>
          <w:rtl/>
        </w:rPr>
        <w:t xml:space="preserve">ل وضع النظريات </w:t>
      </w:r>
      <w:proofErr w:type="spellStart"/>
      <w:r w:rsidR="00633E6A" w:rsidRPr="00633E6A">
        <w:rPr>
          <w:rFonts w:ascii="Arial Unicode MS" w:eastAsia="Arial Unicode MS" w:hAnsi="Arial Unicode MS" w:cs="Arial Unicode MS" w:hint="cs"/>
          <w:color w:val="943634" w:themeColor="accent2" w:themeShade="BF"/>
          <w:sz w:val="24"/>
          <w:szCs w:val="24"/>
          <w:rtl/>
        </w:rPr>
        <w:t>"</w:t>
      </w:r>
      <w:proofErr w:type="spellEnd"/>
      <w:r w:rsidR="00633E6A" w:rsidRPr="00633E6A">
        <w:rPr>
          <w:rFonts w:ascii="Arial Unicode MS" w:eastAsia="Arial Unicode MS" w:hAnsi="Arial Unicode MS" w:cs="Arial Unicode MS" w:hint="cs"/>
          <w:color w:val="943634" w:themeColor="accent2" w:themeShade="BF"/>
          <w:sz w:val="24"/>
          <w:szCs w:val="24"/>
          <w:rtl/>
        </w:rPr>
        <w:t xml:space="preserve"> مثل نظرية الطلب ونظرية</w:t>
      </w:r>
      <w:r w:rsidR="00633E6A" w:rsidRPr="00633E6A">
        <w:rPr>
          <w:rFonts w:ascii="Arial Unicode MS" w:eastAsia="Arial Unicode MS" w:hAnsi="Arial Unicode MS" w:cs="Arial Unicode MS" w:hint="cs"/>
          <w:color w:val="C00000"/>
          <w:sz w:val="24"/>
          <w:szCs w:val="24"/>
          <w:rtl/>
        </w:rPr>
        <w:t xml:space="preserve"> </w:t>
      </w:r>
      <w:r w:rsidR="00633E6A" w:rsidRPr="00633E6A">
        <w:rPr>
          <w:rFonts w:ascii="Arial Unicode MS" w:eastAsia="Arial Unicode MS" w:hAnsi="Arial Unicode MS" w:cs="Arial Unicode MS" w:hint="cs"/>
          <w:color w:val="943634" w:themeColor="accent2" w:themeShade="BF"/>
          <w:sz w:val="24"/>
          <w:szCs w:val="24"/>
          <w:rtl/>
        </w:rPr>
        <w:t xml:space="preserve">الإنتاج ونظرية التنمية الاقتصادية ونظريات كثيرة في الاقتصاد </w:t>
      </w:r>
      <w:proofErr w:type="spellStart"/>
      <w:r w:rsidR="00633E6A" w:rsidRPr="00633E6A">
        <w:rPr>
          <w:rFonts w:ascii="Arial Unicode MS" w:eastAsia="Arial Unicode MS" w:hAnsi="Arial Unicode MS" w:cs="Arial Unicode MS" w:hint="cs"/>
          <w:color w:val="943634" w:themeColor="accent2" w:themeShade="BF"/>
          <w:sz w:val="24"/>
          <w:szCs w:val="24"/>
          <w:rtl/>
        </w:rPr>
        <w:t>هذة</w:t>
      </w:r>
      <w:proofErr w:type="spellEnd"/>
      <w:r w:rsidR="00633E6A" w:rsidRPr="00633E6A">
        <w:rPr>
          <w:rFonts w:ascii="Arial Unicode MS" w:eastAsia="Arial Unicode MS" w:hAnsi="Arial Unicode MS" w:cs="Arial Unicode MS" w:hint="cs"/>
          <w:color w:val="943634" w:themeColor="accent2" w:themeShade="BF"/>
          <w:sz w:val="24"/>
          <w:szCs w:val="24"/>
          <w:rtl/>
        </w:rPr>
        <w:t xml:space="preserve"> النظريات تأتي</w:t>
      </w:r>
      <w:r w:rsidR="00633E6A" w:rsidRPr="00633E6A">
        <w:rPr>
          <w:rFonts w:ascii="Arial Unicode MS" w:eastAsia="Arial Unicode MS" w:hAnsi="Arial Unicode MS" w:cs="Arial Unicode MS" w:hint="cs"/>
          <w:color w:val="C00000"/>
          <w:sz w:val="24"/>
          <w:szCs w:val="24"/>
          <w:rtl/>
        </w:rPr>
        <w:t xml:space="preserve"> </w:t>
      </w:r>
      <w:r w:rsidR="00633E6A">
        <w:rPr>
          <w:rFonts w:ascii="Arial Unicode MS" w:eastAsia="Arial Unicode MS" w:hAnsi="Arial Unicode MS" w:cs="Arial Unicode MS" w:hint="cs"/>
          <w:color w:val="002060"/>
          <w:sz w:val="24"/>
          <w:szCs w:val="24"/>
          <w:rtl/>
        </w:rPr>
        <w:t xml:space="preserve">لــتحليل الاحداث الاقتصادية القائمة  </w:t>
      </w:r>
      <w:proofErr w:type="spellStart"/>
      <w:r w:rsidR="00171BD1">
        <w:rPr>
          <w:rFonts w:ascii="Arial Unicode MS" w:eastAsia="Arial Unicode MS" w:hAnsi="Arial Unicode MS" w:cs="Arial Unicode MS" w:hint="cs"/>
          <w:color w:val="943634" w:themeColor="accent2" w:themeShade="BF"/>
          <w:sz w:val="24"/>
          <w:szCs w:val="24"/>
          <w:rtl/>
        </w:rPr>
        <w:t>"</w:t>
      </w:r>
      <w:proofErr w:type="spellEnd"/>
      <w:r w:rsidR="00171BD1">
        <w:rPr>
          <w:rFonts w:ascii="Arial Unicode MS" w:eastAsia="Arial Unicode MS" w:hAnsi="Arial Unicode MS" w:cs="Arial Unicode MS" w:hint="cs"/>
          <w:color w:val="943634" w:themeColor="accent2" w:themeShade="BF"/>
          <w:sz w:val="24"/>
          <w:szCs w:val="24"/>
          <w:rtl/>
        </w:rPr>
        <w:t xml:space="preserve"> الموجودة فع</w:t>
      </w:r>
      <w:r w:rsidR="00633E6A" w:rsidRPr="00633E6A">
        <w:rPr>
          <w:rFonts w:ascii="Arial Unicode MS" w:eastAsia="Arial Unicode MS" w:hAnsi="Arial Unicode MS" w:cs="Arial Unicode MS" w:hint="cs"/>
          <w:color w:val="943634" w:themeColor="accent2" w:themeShade="BF"/>
          <w:sz w:val="24"/>
          <w:szCs w:val="24"/>
          <w:rtl/>
        </w:rPr>
        <w:t xml:space="preserve">لا </w:t>
      </w:r>
      <w:proofErr w:type="spellStart"/>
      <w:r w:rsidR="00633E6A" w:rsidRPr="00633E6A">
        <w:rPr>
          <w:rFonts w:ascii="Arial Unicode MS" w:eastAsia="Arial Unicode MS" w:hAnsi="Arial Unicode MS" w:cs="Arial Unicode MS" w:hint="cs"/>
          <w:color w:val="943634" w:themeColor="accent2" w:themeShade="BF"/>
          <w:sz w:val="24"/>
          <w:szCs w:val="24"/>
          <w:rtl/>
        </w:rPr>
        <w:t>"</w:t>
      </w:r>
      <w:proofErr w:type="spellEnd"/>
      <w:r w:rsidR="00633E6A">
        <w:rPr>
          <w:rFonts w:ascii="Arial Unicode MS" w:eastAsia="Arial Unicode MS" w:hAnsi="Arial Unicode MS" w:cs="Arial Unicode MS" w:hint="cs"/>
          <w:color w:val="002060"/>
          <w:sz w:val="24"/>
          <w:szCs w:val="24"/>
          <w:rtl/>
        </w:rPr>
        <w:t xml:space="preserve"> وجمع البيانات </w:t>
      </w:r>
      <w:r w:rsidR="00633E6A" w:rsidRPr="00633E6A">
        <w:rPr>
          <w:rFonts w:ascii="Arial Unicode MS" w:eastAsia="Arial Unicode MS" w:hAnsi="Arial Unicode MS" w:cs="Arial Unicode MS" w:hint="cs"/>
          <w:color w:val="C00000"/>
          <w:sz w:val="24"/>
          <w:szCs w:val="24"/>
          <w:rtl/>
        </w:rPr>
        <w:t xml:space="preserve"> </w:t>
      </w:r>
      <w:r w:rsidR="00633E6A" w:rsidRPr="00633E6A">
        <w:rPr>
          <w:rFonts w:ascii="Arial Unicode MS" w:eastAsia="Arial Unicode MS" w:hAnsi="Arial Unicode MS" w:cs="Arial Unicode MS" w:hint="cs"/>
          <w:color w:val="943634" w:themeColor="accent2" w:themeShade="BF"/>
          <w:sz w:val="24"/>
          <w:szCs w:val="24"/>
          <w:rtl/>
        </w:rPr>
        <w:t>يعني لما نجي الى جانب الطلب نروح للسوق ونجمع بيانات عن الكميات المطلوبة عند مستويات مختلفة من الاسعار بعد ما نجمع البيانات نقوم</w:t>
      </w:r>
      <w:r w:rsidR="00633E6A">
        <w:rPr>
          <w:rFonts w:ascii="Arial Unicode MS" w:eastAsia="Arial Unicode MS" w:hAnsi="Arial Unicode MS" w:cs="Arial Unicode MS" w:hint="cs"/>
          <w:color w:val="002060"/>
          <w:sz w:val="24"/>
          <w:szCs w:val="24"/>
          <w:rtl/>
        </w:rPr>
        <w:t xml:space="preserve"> </w:t>
      </w:r>
      <w:proofErr w:type="spellStart"/>
      <w:r w:rsidR="00633E6A" w:rsidRPr="00633E6A">
        <w:rPr>
          <w:rFonts w:ascii="Arial Unicode MS" w:eastAsia="Arial Unicode MS" w:hAnsi="Arial Unicode MS" w:cs="Arial Unicode MS" w:hint="cs"/>
          <w:color w:val="943634" w:themeColor="accent2" w:themeShade="BF"/>
          <w:sz w:val="24"/>
          <w:szCs w:val="24"/>
          <w:rtl/>
        </w:rPr>
        <w:t>بـ</w:t>
      </w:r>
      <w:proofErr w:type="spellEnd"/>
      <w:r w:rsidR="00633E6A" w:rsidRPr="00633E6A">
        <w:rPr>
          <w:rFonts w:ascii="Arial Unicode MS" w:eastAsia="Arial Unicode MS" w:hAnsi="Arial Unicode MS" w:cs="Arial Unicode MS" w:hint="cs"/>
          <w:color w:val="943634" w:themeColor="accent2" w:themeShade="BF"/>
          <w:sz w:val="24"/>
          <w:szCs w:val="24"/>
          <w:rtl/>
        </w:rPr>
        <w:t xml:space="preserve"> </w:t>
      </w:r>
      <w:r w:rsidR="00633E6A">
        <w:rPr>
          <w:rFonts w:ascii="Arial Unicode MS" w:eastAsia="Arial Unicode MS" w:hAnsi="Arial Unicode MS" w:cs="Arial Unicode MS" w:hint="cs"/>
          <w:color w:val="002060"/>
          <w:sz w:val="24"/>
          <w:szCs w:val="24"/>
          <w:rtl/>
        </w:rPr>
        <w:t xml:space="preserve">إجراء التحليلات </w:t>
      </w:r>
      <w:proofErr w:type="spellStart"/>
      <w:r w:rsidR="00633E6A">
        <w:rPr>
          <w:rFonts w:ascii="Arial Unicode MS" w:eastAsia="Arial Unicode MS" w:hAnsi="Arial Unicode MS" w:cs="Arial Unicode MS" w:hint="cs"/>
          <w:color w:val="002060"/>
          <w:sz w:val="24"/>
          <w:szCs w:val="24"/>
          <w:rtl/>
        </w:rPr>
        <w:t>الإقتصادية</w:t>
      </w:r>
      <w:proofErr w:type="spellEnd"/>
      <w:r w:rsidR="00633E6A">
        <w:rPr>
          <w:rFonts w:ascii="Arial Unicode MS" w:eastAsia="Arial Unicode MS" w:hAnsi="Arial Unicode MS" w:cs="Arial Unicode MS" w:hint="cs"/>
          <w:color w:val="002060"/>
          <w:sz w:val="24"/>
          <w:szCs w:val="24"/>
          <w:rtl/>
        </w:rPr>
        <w:t xml:space="preserve"> والقياسية </w:t>
      </w:r>
      <w:proofErr w:type="spellStart"/>
      <w:r w:rsidR="00633E6A" w:rsidRPr="00633E6A">
        <w:rPr>
          <w:rFonts w:ascii="Arial Unicode MS" w:eastAsia="Arial Unicode MS" w:hAnsi="Arial Unicode MS" w:cs="Arial Unicode MS" w:hint="cs"/>
          <w:color w:val="943634" w:themeColor="accent2" w:themeShade="BF"/>
          <w:sz w:val="24"/>
          <w:szCs w:val="24"/>
          <w:rtl/>
        </w:rPr>
        <w:t>"</w:t>
      </w:r>
      <w:proofErr w:type="spellEnd"/>
      <w:r w:rsidR="00633E6A" w:rsidRPr="00633E6A">
        <w:rPr>
          <w:rFonts w:ascii="Arial Unicode MS" w:eastAsia="Arial Unicode MS" w:hAnsi="Arial Unicode MS" w:cs="Arial Unicode MS" w:hint="cs"/>
          <w:color w:val="943634" w:themeColor="accent2" w:themeShade="BF"/>
          <w:sz w:val="24"/>
          <w:szCs w:val="24"/>
          <w:rtl/>
        </w:rPr>
        <w:t xml:space="preserve"> </w:t>
      </w:r>
      <w:proofErr w:type="spellStart"/>
      <w:r w:rsidR="00633E6A" w:rsidRPr="00633E6A">
        <w:rPr>
          <w:rFonts w:ascii="Arial Unicode MS" w:eastAsia="Arial Unicode MS" w:hAnsi="Arial Unicode MS" w:cs="Arial Unicode MS" w:hint="cs"/>
          <w:color w:val="943634" w:themeColor="accent2" w:themeShade="BF"/>
          <w:sz w:val="24"/>
          <w:szCs w:val="24"/>
          <w:rtl/>
        </w:rPr>
        <w:t>ليش؟"</w:t>
      </w:r>
      <w:proofErr w:type="spellEnd"/>
      <w:r w:rsidR="00633E6A">
        <w:rPr>
          <w:rFonts w:ascii="Arial Unicode MS" w:eastAsia="Arial Unicode MS" w:hAnsi="Arial Unicode MS" w:cs="Arial Unicode MS" w:hint="cs"/>
          <w:color w:val="002060"/>
          <w:sz w:val="24"/>
          <w:szCs w:val="24"/>
          <w:rtl/>
        </w:rPr>
        <w:t xml:space="preserve"> </w:t>
      </w:r>
      <w:proofErr w:type="spellStart"/>
      <w:r w:rsidR="00633E6A">
        <w:rPr>
          <w:rFonts w:ascii="Arial Unicode MS" w:eastAsia="Arial Unicode MS" w:hAnsi="Arial Unicode MS" w:cs="Arial Unicode MS" w:hint="cs"/>
          <w:color w:val="002060"/>
          <w:sz w:val="24"/>
          <w:szCs w:val="24"/>
          <w:rtl/>
        </w:rPr>
        <w:t>لإختبار</w:t>
      </w:r>
      <w:proofErr w:type="spellEnd"/>
      <w:r w:rsidR="00633E6A">
        <w:rPr>
          <w:rFonts w:ascii="Arial Unicode MS" w:eastAsia="Arial Unicode MS" w:hAnsi="Arial Unicode MS" w:cs="Arial Unicode MS" w:hint="cs"/>
          <w:color w:val="002060"/>
          <w:sz w:val="24"/>
          <w:szCs w:val="24"/>
          <w:rtl/>
        </w:rPr>
        <w:t xml:space="preserve"> ما </w:t>
      </w:r>
      <w:proofErr w:type="spellStart"/>
      <w:r w:rsidR="00633E6A">
        <w:rPr>
          <w:rFonts w:ascii="Arial Unicode MS" w:eastAsia="Arial Unicode MS" w:hAnsi="Arial Unicode MS" w:cs="Arial Unicode MS" w:hint="cs"/>
          <w:color w:val="002060"/>
          <w:sz w:val="24"/>
          <w:szCs w:val="24"/>
          <w:rtl/>
        </w:rPr>
        <w:t>يضعونة</w:t>
      </w:r>
      <w:proofErr w:type="spellEnd"/>
      <w:r w:rsidR="00633E6A">
        <w:rPr>
          <w:rFonts w:ascii="Arial Unicode MS" w:eastAsia="Arial Unicode MS" w:hAnsi="Arial Unicode MS" w:cs="Arial Unicode MS" w:hint="cs"/>
          <w:color w:val="002060"/>
          <w:sz w:val="24"/>
          <w:szCs w:val="24"/>
          <w:rtl/>
        </w:rPr>
        <w:t xml:space="preserve"> من نظريات تفسر الظواهر </w:t>
      </w:r>
      <w:proofErr w:type="spellStart"/>
      <w:r w:rsidR="00633E6A">
        <w:rPr>
          <w:rFonts w:ascii="Arial Unicode MS" w:eastAsia="Arial Unicode MS" w:hAnsi="Arial Unicode MS" w:cs="Arial Unicode MS" w:hint="cs"/>
          <w:color w:val="002060"/>
          <w:sz w:val="24"/>
          <w:szCs w:val="24"/>
          <w:rtl/>
        </w:rPr>
        <w:t>.</w:t>
      </w:r>
      <w:proofErr w:type="spellEnd"/>
      <w:r w:rsidR="002F65C3">
        <w:rPr>
          <w:rFonts w:ascii="Arial Unicode MS" w:eastAsia="Arial Unicode MS" w:hAnsi="Arial Unicode MS" w:cs="Arial Unicode MS" w:hint="cs"/>
          <w:color w:val="002060"/>
          <w:sz w:val="24"/>
          <w:szCs w:val="24"/>
          <w:rtl/>
        </w:rPr>
        <w:t xml:space="preserve"> </w:t>
      </w:r>
      <w:proofErr w:type="spellStart"/>
      <w:r w:rsidR="002F65C3" w:rsidRPr="00171BD1">
        <w:rPr>
          <w:rFonts w:ascii="Arial Unicode MS" w:eastAsia="Arial Unicode MS" w:hAnsi="Arial Unicode MS" w:cs="Arial Unicode MS" w:hint="cs"/>
          <w:color w:val="943634" w:themeColor="accent2" w:themeShade="BF"/>
          <w:sz w:val="24"/>
          <w:szCs w:val="24"/>
          <w:rtl/>
        </w:rPr>
        <w:t>"</w:t>
      </w:r>
      <w:proofErr w:type="spellEnd"/>
      <w:r w:rsidR="002F65C3" w:rsidRPr="00171BD1">
        <w:rPr>
          <w:rFonts w:ascii="Arial Unicode MS" w:eastAsia="Arial Unicode MS" w:hAnsi="Arial Unicode MS" w:cs="Arial Unicode MS" w:hint="cs"/>
          <w:color w:val="943634" w:themeColor="accent2" w:themeShade="BF"/>
          <w:sz w:val="24"/>
          <w:szCs w:val="24"/>
          <w:rtl/>
        </w:rPr>
        <w:t xml:space="preserve"> مثلا</w:t>
      </w:r>
      <w:r w:rsidR="00171BD1" w:rsidRPr="00171BD1">
        <w:rPr>
          <w:rFonts w:ascii="Arial Unicode MS" w:eastAsia="Arial Unicode MS" w:hAnsi="Arial Unicode MS" w:cs="Arial Unicode MS" w:hint="cs"/>
          <w:color w:val="943634" w:themeColor="accent2" w:themeShade="BF"/>
          <w:sz w:val="24"/>
          <w:szCs w:val="24"/>
          <w:rtl/>
        </w:rPr>
        <w:t xml:space="preserve"> إذا كانت العلاقة بين السعر والكمية المطلوبة علاقة عكسية أي يقومون </w:t>
      </w:r>
      <w:proofErr w:type="spellStart"/>
      <w:r w:rsidR="00171BD1" w:rsidRPr="00171BD1">
        <w:rPr>
          <w:rFonts w:ascii="Arial Unicode MS" w:eastAsia="Arial Unicode MS" w:hAnsi="Arial Unicode MS" w:cs="Arial Unicode MS" w:hint="cs"/>
          <w:color w:val="943634" w:themeColor="accent2" w:themeShade="BF"/>
          <w:sz w:val="24"/>
          <w:szCs w:val="24"/>
          <w:rtl/>
        </w:rPr>
        <w:t>بإختبار</w:t>
      </w:r>
      <w:proofErr w:type="spellEnd"/>
      <w:r w:rsidR="00171BD1" w:rsidRPr="00171BD1">
        <w:rPr>
          <w:rFonts w:ascii="Arial Unicode MS" w:eastAsia="Arial Unicode MS" w:hAnsi="Arial Unicode MS" w:cs="Arial Unicode MS" w:hint="cs"/>
          <w:color w:val="943634" w:themeColor="accent2" w:themeShade="BF"/>
          <w:sz w:val="24"/>
          <w:szCs w:val="24"/>
          <w:rtl/>
        </w:rPr>
        <w:t xml:space="preserve"> مثل </w:t>
      </w:r>
      <w:proofErr w:type="spellStart"/>
      <w:r w:rsidR="00171BD1" w:rsidRPr="00171BD1">
        <w:rPr>
          <w:rFonts w:ascii="Arial Unicode MS" w:eastAsia="Arial Unicode MS" w:hAnsi="Arial Unicode MS" w:cs="Arial Unicode MS" w:hint="cs"/>
          <w:color w:val="943634" w:themeColor="accent2" w:themeShade="BF"/>
          <w:sz w:val="24"/>
          <w:szCs w:val="24"/>
          <w:rtl/>
        </w:rPr>
        <w:t>هذة</w:t>
      </w:r>
      <w:proofErr w:type="spellEnd"/>
      <w:r w:rsidR="00171BD1" w:rsidRPr="00171BD1">
        <w:rPr>
          <w:rFonts w:ascii="Arial Unicode MS" w:eastAsia="Arial Unicode MS" w:hAnsi="Arial Unicode MS" w:cs="Arial Unicode MS" w:hint="cs"/>
          <w:color w:val="943634" w:themeColor="accent2" w:themeShade="BF"/>
          <w:sz w:val="24"/>
          <w:szCs w:val="24"/>
          <w:rtl/>
        </w:rPr>
        <w:t xml:space="preserve"> الظواهر </w:t>
      </w:r>
      <w:proofErr w:type="spellStart"/>
      <w:r w:rsidR="00171BD1" w:rsidRPr="00171BD1">
        <w:rPr>
          <w:rFonts w:ascii="Arial Unicode MS" w:eastAsia="Arial Unicode MS" w:hAnsi="Arial Unicode MS" w:cs="Arial Unicode MS" w:hint="cs"/>
          <w:color w:val="943634" w:themeColor="accent2" w:themeShade="BF"/>
          <w:sz w:val="24"/>
          <w:szCs w:val="24"/>
          <w:rtl/>
        </w:rPr>
        <w:t>"</w:t>
      </w:r>
      <w:r w:rsidR="00DC6BC7">
        <w:rPr>
          <w:rFonts w:ascii="Arial Unicode MS" w:eastAsia="Arial Unicode MS" w:hAnsi="Arial Unicode MS" w:cs="Arial Unicode MS" w:hint="cs"/>
          <w:color w:val="943634" w:themeColor="accent2" w:themeShade="BF"/>
          <w:sz w:val="24"/>
          <w:szCs w:val="24"/>
          <w:rtl/>
        </w:rPr>
        <w:t>.</w:t>
      </w:r>
      <w:proofErr w:type="spellEnd"/>
    </w:p>
    <w:p w:rsidR="00DC6BC7" w:rsidRDefault="00DC6BC7" w:rsidP="00633E6A">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943634" w:themeColor="accent2" w:themeShade="BF"/>
          <w:sz w:val="24"/>
          <w:szCs w:val="24"/>
          <w:rtl/>
        </w:rPr>
        <w:t xml:space="preserve">النظرية الاقتصادية بشكل عام تنقسم الى قسمين الاقتصاد الجزئي و الاقتصاد الكلي </w:t>
      </w:r>
      <w:proofErr w:type="spellStart"/>
      <w:r>
        <w:rPr>
          <w:rFonts w:ascii="Arial Unicode MS" w:eastAsia="Arial Unicode MS" w:hAnsi="Arial Unicode MS" w:cs="Arial Unicode MS" w:hint="cs"/>
          <w:color w:val="943634" w:themeColor="accent2" w:themeShade="BF"/>
          <w:sz w:val="24"/>
          <w:szCs w:val="24"/>
          <w:rtl/>
        </w:rPr>
        <w:t>,</w:t>
      </w:r>
      <w:proofErr w:type="spellEnd"/>
    </w:p>
    <w:p w:rsidR="00DC6BC7" w:rsidRPr="00DC6BC7" w:rsidRDefault="00DC6BC7" w:rsidP="00DC6BC7">
      <w:pPr>
        <w:tabs>
          <w:tab w:val="left" w:pos="9626"/>
        </w:tabs>
        <w:rPr>
          <w:rFonts w:ascii="Arial Unicode MS" w:eastAsia="Arial Unicode MS" w:hAnsi="Arial Unicode MS" w:cs="Arial Unicode MS"/>
          <w:color w:val="002060"/>
          <w:sz w:val="28"/>
          <w:szCs w:val="28"/>
          <w:rtl/>
        </w:rPr>
      </w:pPr>
      <w:r w:rsidRPr="00DC6BC7">
        <w:rPr>
          <w:rFonts w:ascii="Arial Unicode MS" w:eastAsia="Arial Unicode MS" w:hAnsi="Arial Unicode MS" w:cs="Arial Unicode MS" w:hint="cs"/>
          <w:color w:val="002060"/>
          <w:sz w:val="28"/>
          <w:szCs w:val="28"/>
          <w:rtl/>
        </w:rPr>
        <w:t>الاقتصاد الجزئي:</w:t>
      </w:r>
    </w:p>
    <w:p w:rsidR="00DC6BC7" w:rsidRDefault="00DC6BC7" w:rsidP="00DC6BC7">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002060"/>
          <w:sz w:val="24"/>
          <w:szCs w:val="24"/>
          <w:rtl/>
        </w:rPr>
        <w:t xml:space="preserve">يهتم بدراسة الكيفية التي يتم بموجبها اتخاذ القرارات </w:t>
      </w:r>
      <w:proofErr w:type="spellStart"/>
      <w:r>
        <w:rPr>
          <w:rFonts w:ascii="Arial Unicode MS" w:eastAsia="Arial Unicode MS" w:hAnsi="Arial Unicode MS" w:cs="Arial Unicode MS" w:hint="cs"/>
          <w:color w:val="002060"/>
          <w:sz w:val="24"/>
          <w:szCs w:val="24"/>
          <w:rtl/>
        </w:rPr>
        <w:t>للمنشأه</w:t>
      </w:r>
      <w:proofErr w:type="spellEnd"/>
      <w:r>
        <w:rPr>
          <w:rFonts w:ascii="Arial Unicode MS" w:eastAsia="Arial Unicode MS" w:hAnsi="Arial Unicode MS" w:cs="Arial Unicode MS" w:hint="cs"/>
          <w:color w:val="002060"/>
          <w:sz w:val="24"/>
          <w:szCs w:val="24"/>
          <w:rtl/>
        </w:rPr>
        <w:t xml:space="preserve"> والمستهلك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DC6BC7">
        <w:rPr>
          <w:rFonts w:ascii="Arial Unicode MS" w:eastAsia="Arial Unicode MS" w:hAnsi="Arial Unicode MS" w:cs="Arial Unicode MS" w:hint="cs"/>
          <w:color w:val="943634" w:themeColor="accent2" w:themeShade="BF"/>
          <w:sz w:val="24"/>
          <w:szCs w:val="24"/>
          <w:rtl/>
        </w:rPr>
        <w:t xml:space="preserve">أي ان الفرد قد يتخذ قرارات مرتبطة بالاستهلاك بينما المنشأة تتخذ قرارات مرتبطة </w:t>
      </w:r>
      <w:proofErr w:type="spellStart"/>
      <w:r w:rsidRPr="00DC6BC7">
        <w:rPr>
          <w:rFonts w:ascii="Arial Unicode MS" w:eastAsia="Arial Unicode MS" w:hAnsi="Arial Unicode MS" w:cs="Arial Unicode MS" w:hint="cs"/>
          <w:color w:val="943634" w:themeColor="accent2" w:themeShade="BF"/>
          <w:sz w:val="24"/>
          <w:szCs w:val="24"/>
          <w:rtl/>
        </w:rPr>
        <w:t>بالانتاج</w:t>
      </w:r>
      <w:proofErr w:type="spellEnd"/>
      <w:r w:rsidRPr="00DC6BC7">
        <w:rPr>
          <w:rFonts w:ascii="Arial Unicode MS" w:eastAsia="Arial Unicode MS" w:hAnsi="Arial Unicode MS" w:cs="Arial Unicode MS" w:hint="cs"/>
          <w:color w:val="943634" w:themeColor="accent2" w:themeShade="BF"/>
          <w:sz w:val="24"/>
          <w:szCs w:val="24"/>
          <w:rtl/>
        </w:rPr>
        <w:t xml:space="preserve"> فجميع القرارات </w:t>
      </w:r>
      <w:proofErr w:type="spellStart"/>
      <w:r w:rsidRPr="00DC6BC7">
        <w:rPr>
          <w:rFonts w:ascii="Arial Unicode MS" w:eastAsia="Arial Unicode MS" w:hAnsi="Arial Unicode MS" w:cs="Arial Unicode MS" w:hint="cs"/>
          <w:color w:val="943634" w:themeColor="accent2" w:themeShade="BF"/>
          <w:sz w:val="24"/>
          <w:szCs w:val="24"/>
          <w:rtl/>
        </w:rPr>
        <w:t>هذة</w:t>
      </w:r>
      <w:proofErr w:type="spellEnd"/>
      <w:r w:rsidRPr="00DC6BC7">
        <w:rPr>
          <w:rFonts w:ascii="Arial Unicode MS" w:eastAsia="Arial Unicode MS" w:hAnsi="Arial Unicode MS" w:cs="Arial Unicode MS" w:hint="cs"/>
          <w:color w:val="943634" w:themeColor="accent2" w:themeShade="BF"/>
          <w:sz w:val="24"/>
          <w:szCs w:val="24"/>
          <w:rtl/>
        </w:rPr>
        <w:t xml:space="preserve"> مرتبطة بالاقتصاد الجزئي أو في هذا الفرع"</w:t>
      </w:r>
    </w:p>
    <w:p w:rsidR="00DC6BC7" w:rsidRPr="00263179" w:rsidRDefault="00DC6BC7" w:rsidP="00DC6BC7">
      <w:pPr>
        <w:tabs>
          <w:tab w:val="left" w:pos="9626"/>
        </w:tabs>
        <w:rPr>
          <w:rFonts w:ascii="Arial Unicode MS" w:eastAsia="Arial Unicode MS" w:hAnsi="Arial Unicode MS" w:cs="Arial Unicode MS"/>
          <w:color w:val="002060"/>
          <w:sz w:val="28"/>
          <w:szCs w:val="28"/>
          <w:rtl/>
        </w:rPr>
      </w:pPr>
      <w:r w:rsidRPr="00263179">
        <w:rPr>
          <w:rFonts w:ascii="Arial Unicode MS" w:eastAsia="Arial Unicode MS" w:hAnsi="Arial Unicode MS" w:cs="Arial Unicode MS" w:hint="cs"/>
          <w:color w:val="002060"/>
          <w:sz w:val="28"/>
          <w:szCs w:val="28"/>
          <w:rtl/>
        </w:rPr>
        <w:t xml:space="preserve">الكساد الكبير </w:t>
      </w:r>
      <w:proofErr w:type="spellStart"/>
      <w:r w:rsidRPr="00263179">
        <w:rPr>
          <w:rFonts w:ascii="Arial Unicode MS" w:eastAsia="Arial Unicode MS" w:hAnsi="Arial Unicode MS" w:cs="Arial Unicode MS" w:hint="cs"/>
          <w:color w:val="002060"/>
          <w:sz w:val="28"/>
          <w:szCs w:val="28"/>
          <w:rtl/>
        </w:rPr>
        <w:t>:</w:t>
      </w:r>
      <w:proofErr w:type="spellEnd"/>
    </w:p>
    <w:p w:rsidR="00DC6BC7" w:rsidRPr="00263179" w:rsidRDefault="00DC6BC7" w:rsidP="00DC6BC7">
      <w:pPr>
        <w:tabs>
          <w:tab w:val="left" w:pos="9626"/>
        </w:tabs>
        <w:rPr>
          <w:rFonts w:ascii="Arial Unicode MS" w:eastAsia="Arial Unicode MS" w:hAnsi="Arial Unicode MS" w:cs="Arial Unicode MS"/>
          <w:color w:val="002060"/>
          <w:sz w:val="24"/>
          <w:szCs w:val="24"/>
          <w:rtl/>
        </w:rPr>
      </w:pPr>
      <w:r w:rsidRPr="00263179">
        <w:rPr>
          <w:rFonts w:ascii="Arial Unicode MS" w:eastAsia="Arial Unicode MS" w:hAnsi="Arial Unicode MS" w:cs="Arial Unicode MS" w:hint="cs"/>
          <w:color w:val="002060"/>
          <w:sz w:val="24"/>
          <w:szCs w:val="24"/>
          <w:rtl/>
        </w:rPr>
        <w:t>قبل الثلاثينات من القرن الماضي</w:t>
      </w:r>
      <w:r w:rsidR="00263179" w:rsidRPr="00263179">
        <w:rPr>
          <w:rFonts w:ascii="Arial Unicode MS" w:eastAsia="Arial Unicode MS" w:hAnsi="Arial Unicode MS" w:cs="Arial Unicode MS" w:hint="cs"/>
          <w:color w:val="002060"/>
          <w:sz w:val="24"/>
          <w:szCs w:val="24"/>
          <w:rtl/>
        </w:rPr>
        <w:t xml:space="preserve"> </w:t>
      </w:r>
      <w:r w:rsidR="00263179">
        <w:rPr>
          <w:rFonts w:ascii="Arial Unicode MS" w:eastAsia="Arial Unicode MS" w:hAnsi="Arial Unicode MS" w:cs="Arial Unicode MS" w:hint="cs"/>
          <w:color w:val="943634" w:themeColor="accent2" w:themeShade="BF"/>
          <w:sz w:val="24"/>
          <w:szCs w:val="24"/>
          <w:rtl/>
        </w:rPr>
        <w:t>"</w:t>
      </w:r>
      <w:r w:rsidR="00263179" w:rsidRPr="00263179">
        <w:rPr>
          <w:rFonts w:ascii="Arial Unicode MS" w:eastAsia="Arial Unicode MS" w:hAnsi="Arial Unicode MS" w:cs="Arial Unicode MS" w:hint="cs"/>
          <w:color w:val="943634" w:themeColor="accent2" w:themeShade="BF"/>
          <w:sz w:val="24"/>
          <w:szCs w:val="24"/>
          <w:rtl/>
        </w:rPr>
        <w:t xml:space="preserve">في عام 1929 </w:t>
      </w:r>
      <w:proofErr w:type="spellStart"/>
      <w:r w:rsidR="00263179" w:rsidRPr="00263179">
        <w:rPr>
          <w:rFonts w:ascii="Arial Unicode MS" w:eastAsia="Arial Unicode MS" w:hAnsi="Arial Unicode MS" w:cs="Arial Unicode MS"/>
          <w:color w:val="943634" w:themeColor="accent2" w:themeShade="BF"/>
          <w:sz w:val="24"/>
          <w:szCs w:val="24"/>
          <w:rtl/>
        </w:rPr>
        <w:t>–</w:t>
      </w:r>
      <w:proofErr w:type="spellEnd"/>
      <w:r w:rsidR="00263179" w:rsidRPr="00263179">
        <w:rPr>
          <w:rFonts w:ascii="Arial Unicode MS" w:eastAsia="Arial Unicode MS" w:hAnsi="Arial Unicode MS" w:cs="Arial Unicode MS" w:hint="cs"/>
          <w:color w:val="943634" w:themeColor="accent2" w:themeShade="BF"/>
          <w:sz w:val="24"/>
          <w:szCs w:val="24"/>
          <w:rtl/>
        </w:rPr>
        <w:t xml:space="preserve"> إلى </w:t>
      </w:r>
      <w:proofErr w:type="spellStart"/>
      <w:r w:rsidR="00263179" w:rsidRPr="00263179">
        <w:rPr>
          <w:rFonts w:ascii="Arial Unicode MS" w:eastAsia="Arial Unicode MS" w:hAnsi="Arial Unicode MS" w:cs="Arial Unicode MS" w:hint="cs"/>
          <w:color w:val="943634" w:themeColor="accent2" w:themeShade="BF"/>
          <w:sz w:val="24"/>
          <w:szCs w:val="24"/>
          <w:rtl/>
        </w:rPr>
        <w:t>1933"</w:t>
      </w:r>
      <w:proofErr w:type="spellEnd"/>
      <w:r w:rsidRPr="00263179">
        <w:rPr>
          <w:rFonts w:ascii="Arial Unicode MS" w:eastAsia="Arial Unicode MS" w:hAnsi="Arial Unicode MS" w:cs="Arial Unicode MS" w:hint="cs"/>
          <w:color w:val="002060"/>
          <w:sz w:val="24"/>
          <w:szCs w:val="24"/>
          <w:rtl/>
        </w:rPr>
        <w:t xml:space="preserve"> كانت النظرية </w:t>
      </w:r>
      <w:proofErr w:type="spellStart"/>
      <w:r w:rsidRPr="00263179">
        <w:rPr>
          <w:rFonts w:ascii="Arial Unicode MS" w:eastAsia="Arial Unicode MS" w:hAnsi="Arial Unicode MS" w:cs="Arial Unicode MS" w:hint="cs"/>
          <w:color w:val="002060"/>
          <w:sz w:val="24"/>
          <w:szCs w:val="24"/>
          <w:rtl/>
        </w:rPr>
        <w:t>الإقتصادية</w:t>
      </w:r>
      <w:proofErr w:type="spellEnd"/>
      <w:r w:rsidRPr="00263179">
        <w:rPr>
          <w:rFonts w:ascii="Arial Unicode MS" w:eastAsia="Arial Unicode MS" w:hAnsi="Arial Unicode MS" w:cs="Arial Unicode MS" w:hint="cs"/>
          <w:color w:val="002060"/>
          <w:sz w:val="24"/>
          <w:szCs w:val="24"/>
          <w:rtl/>
        </w:rPr>
        <w:t xml:space="preserve"> الكلاسيكية هي السائدة</w:t>
      </w:r>
      <w:r w:rsidR="00263179" w:rsidRPr="00263179">
        <w:rPr>
          <w:rFonts w:ascii="Arial Unicode MS" w:eastAsia="Arial Unicode MS" w:hAnsi="Arial Unicode MS" w:cs="Arial Unicode MS" w:hint="cs"/>
          <w:color w:val="002060"/>
          <w:sz w:val="24"/>
          <w:szCs w:val="24"/>
          <w:rtl/>
        </w:rPr>
        <w:t xml:space="preserve"> </w:t>
      </w:r>
      <w:proofErr w:type="spellStart"/>
      <w:r w:rsidR="00263179" w:rsidRPr="00263179">
        <w:rPr>
          <w:rFonts w:ascii="Arial Unicode MS" w:eastAsia="Arial Unicode MS" w:hAnsi="Arial Unicode MS" w:cs="Arial Unicode MS" w:hint="cs"/>
          <w:color w:val="943634" w:themeColor="accent2" w:themeShade="BF"/>
          <w:sz w:val="24"/>
          <w:szCs w:val="24"/>
          <w:rtl/>
        </w:rPr>
        <w:t>"</w:t>
      </w:r>
      <w:proofErr w:type="spellEnd"/>
      <w:r w:rsidR="00263179" w:rsidRPr="00263179">
        <w:rPr>
          <w:rFonts w:ascii="Arial Unicode MS" w:eastAsia="Arial Unicode MS" w:hAnsi="Arial Unicode MS" w:cs="Arial Unicode MS" w:hint="cs"/>
          <w:color w:val="943634" w:themeColor="accent2" w:themeShade="BF"/>
          <w:sz w:val="24"/>
          <w:szCs w:val="24"/>
          <w:rtl/>
        </w:rPr>
        <w:t xml:space="preserve"> في التحليلات الاقتصادية </w:t>
      </w:r>
      <w:proofErr w:type="spellStart"/>
      <w:r w:rsidR="00263179" w:rsidRPr="00263179">
        <w:rPr>
          <w:rFonts w:ascii="Arial Unicode MS" w:eastAsia="Arial Unicode MS" w:hAnsi="Arial Unicode MS" w:cs="Arial Unicode MS" w:hint="cs"/>
          <w:color w:val="943634" w:themeColor="accent2" w:themeShade="BF"/>
          <w:sz w:val="24"/>
          <w:szCs w:val="24"/>
          <w:rtl/>
        </w:rPr>
        <w:t>"</w:t>
      </w:r>
      <w:proofErr w:type="spellEnd"/>
      <w:r w:rsidRPr="00263179">
        <w:rPr>
          <w:rFonts w:ascii="Arial Unicode MS" w:eastAsia="Arial Unicode MS" w:hAnsi="Arial Unicode MS" w:cs="Arial Unicode MS" w:hint="cs"/>
          <w:color w:val="002060"/>
          <w:sz w:val="24"/>
          <w:szCs w:val="24"/>
          <w:rtl/>
        </w:rPr>
        <w:t xml:space="preserve"> </w:t>
      </w:r>
      <w:r w:rsidRPr="00263179">
        <w:rPr>
          <w:rFonts w:ascii="Arial Unicode MS" w:eastAsia="Arial Unicode MS" w:hAnsi="Arial Unicode MS" w:cs="Arial Unicode MS" w:hint="cs"/>
          <w:color w:val="002060"/>
          <w:sz w:val="24"/>
          <w:szCs w:val="24"/>
          <w:u w:val="single"/>
          <w:rtl/>
        </w:rPr>
        <w:t>وكان حدوث</w:t>
      </w:r>
      <w:r w:rsidR="00263179" w:rsidRPr="00263179">
        <w:rPr>
          <w:rFonts w:ascii="Arial Unicode MS" w:eastAsia="Arial Unicode MS" w:hAnsi="Arial Unicode MS" w:cs="Arial Unicode MS" w:hint="cs"/>
          <w:color w:val="002060"/>
          <w:sz w:val="24"/>
          <w:szCs w:val="24"/>
          <w:u w:val="single"/>
          <w:rtl/>
        </w:rPr>
        <w:t xml:space="preserve"> الكساد الكبير</w:t>
      </w:r>
      <w:r w:rsidR="00263179" w:rsidRPr="00263179">
        <w:rPr>
          <w:rFonts w:ascii="Arial Unicode MS" w:eastAsia="Arial Unicode MS" w:hAnsi="Arial Unicode MS" w:cs="Arial Unicode MS" w:hint="cs"/>
          <w:color w:val="002060"/>
          <w:sz w:val="24"/>
          <w:szCs w:val="24"/>
          <w:rtl/>
        </w:rPr>
        <w:t xml:space="preserve"> في الثلاثينات </w:t>
      </w:r>
      <w:proofErr w:type="spellStart"/>
      <w:r w:rsidR="00263179" w:rsidRPr="00263179">
        <w:rPr>
          <w:rFonts w:ascii="Arial Unicode MS" w:eastAsia="Arial Unicode MS" w:hAnsi="Arial Unicode MS" w:cs="Arial Unicode MS" w:hint="cs"/>
          <w:b/>
          <w:bCs/>
          <w:color w:val="002060"/>
          <w:sz w:val="24"/>
          <w:szCs w:val="24"/>
          <w:rtl/>
        </w:rPr>
        <w:t>سببة</w:t>
      </w:r>
      <w:proofErr w:type="spellEnd"/>
      <w:r w:rsidR="00263179" w:rsidRPr="00263179">
        <w:rPr>
          <w:rFonts w:ascii="Arial Unicode MS" w:eastAsia="Arial Unicode MS" w:hAnsi="Arial Unicode MS" w:cs="Arial Unicode MS" w:hint="cs"/>
          <w:b/>
          <w:bCs/>
          <w:color w:val="002060"/>
          <w:sz w:val="24"/>
          <w:szCs w:val="24"/>
          <w:rtl/>
        </w:rPr>
        <w:t xml:space="preserve"> الرئيسي</w:t>
      </w:r>
      <w:r w:rsidR="00263179" w:rsidRPr="00263179">
        <w:rPr>
          <w:rFonts w:ascii="Arial Unicode MS" w:eastAsia="Arial Unicode MS" w:hAnsi="Arial Unicode MS" w:cs="Arial Unicode MS" w:hint="cs"/>
          <w:color w:val="002060"/>
          <w:sz w:val="24"/>
          <w:szCs w:val="24"/>
          <w:rtl/>
        </w:rPr>
        <w:t xml:space="preserve"> هو </w:t>
      </w:r>
      <w:r w:rsidR="00263179" w:rsidRPr="00263179">
        <w:rPr>
          <w:rFonts w:ascii="Arial Unicode MS" w:eastAsia="Arial Unicode MS" w:hAnsi="Arial Unicode MS" w:cs="Arial Unicode MS" w:hint="cs"/>
          <w:color w:val="002060"/>
          <w:sz w:val="24"/>
          <w:szCs w:val="24"/>
          <w:u w:val="single"/>
          <w:rtl/>
        </w:rPr>
        <w:t>فشل النظرية الكلاسيكية</w:t>
      </w:r>
      <w:r w:rsidR="00263179" w:rsidRPr="00263179">
        <w:rPr>
          <w:rFonts w:ascii="Arial Unicode MS" w:eastAsia="Arial Unicode MS" w:hAnsi="Arial Unicode MS" w:cs="Arial Unicode MS" w:hint="cs"/>
          <w:color w:val="002060"/>
          <w:sz w:val="24"/>
          <w:szCs w:val="24"/>
          <w:rtl/>
        </w:rPr>
        <w:t xml:space="preserve"> في إدارة الاقتصاد </w:t>
      </w:r>
      <w:proofErr w:type="spellStart"/>
      <w:r w:rsidR="00263179" w:rsidRPr="00263179">
        <w:rPr>
          <w:rFonts w:ascii="Arial Unicode MS" w:eastAsia="Arial Unicode MS" w:hAnsi="Arial Unicode MS" w:cs="Arial Unicode MS" w:hint="cs"/>
          <w:color w:val="002060"/>
          <w:sz w:val="24"/>
          <w:szCs w:val="24"/>
          <w:rtl/>
        </w:rPr>
        <w:t>.</w:t>
      </w:r>
      <w:proofErr w:type="spellEnd"/>
    </w:p>
    <w:p w:rsidR="00DC6BC7" w:rsidRPr="002F024A" w:rsidRDefault="00263179" w:rsidP="00010342">
      <w:pPr>
        <w:tabs>
          <w:tab w:val="left" w:pos="9626"/>
        </w:tabs>
        <w:rPr>
          <w:rFonts w:ascii="Arial Unicode MS" w:eastAsia="Arial Unicode MS" w:hAnsi="Arial Unicode MS" w:cs="Arial Unicode MS"/>
          <w:color w:val="002060"/>
          <w:sz w:val="28"/>
          <w:szCs w:val="28"/>
          <w:rtl/>
        </w:rPr>
      </w:pPr>
      <w:r w:rsidRPr="002F024A">
        <w:rPr>
          <w:rFonts w:ascii="Arial Unicode MS" w:eastAsia="Arial Unicode MS" w:hAnsi="Arial Unicode MS" w:cs="Arial Unicode MS" w:hint="cs"/>
          <w:color w:val="002060"/>
          <w:sz w:val="28"/>
          <w:szCs w:val="28"/>
          <w:rtl/>
        </w:rPr>
        <w:t xml:space="preserve">اهتمامات علم الاقتصاد </w:t>
      </w:r>
      <w:proofErr w:type="spellStart"/>
      <w:r w:rsidRPr="002F024A">
        <w:rPr>
          <w:rFonts w:ascii="Arial Unicode MS" w:eastAsia="Arial Unicode MS" w:hAnsi="Arial Unicode MS" w:cs="Arial Unicode MS" w:hint="cs"/>
          <w:color w:val="002060"/>
          <w:sz w:val="28"/>
          <w:szCs w:val="28"/>
          <w:rtl/>
        </w:rPr>
        <w:t>:</w:t>
      </w:r>
      <w:proofErr w:type="spellEnd"/>
    </w:p>
    <w:p w:rsidR="00263179" w:rsidRPr="002F024A" w:rsidRDefault="00263179" w:rsidP="00010342">
      <w:pPr>
        <w:tabs>
          <w:tab w:val="left" w:pos="9626"/>
        </w:tabs>
        <w:rPr>
          <w:rFonts w:ascii="Arial Unicode MS" w:eastAsia="Arial Unicode MS" w:hAnsi="Arial Unicode MS" w:cs="Arial Unicode MS"/>
          <w:color w:val="002060"/>
          <w:sz w:val="24"/>
          <w:szCs w:val="24"/>
          <w:rtl/>
        </w:rPr>
      </w:pPr>
      <w:r w:rsidRPr="002F024A">
        <w:rPr>
          <w:rFonts w:ascii="Arial Unicode MS" w:eastAsia="Arial Unicode MS" w:hAnsi="Arial Unicode MS" w:cs="Arial Unicode MS" w:hint="cs"/>
          <w:color w:val="002060"/>
          <w:sz w:val="24"/>
          <w:szCs w:val="24"/>
          <w:rtl/>
        </w:rPr>
        <w:t>يهتم علم الاقتصاد</w:t>
      </w:r>
      <w:r w:rsidR="002F024A">
        <w:rPr>
          <w:rFonts w:ascii="Arial Unicode MS" w:eastAsia="Arial Unicode MS" w:hAnsi="Arial Unicode MS" w:cs="Arial Unicode MS" w:hint="cs"/>
          <w:color w:val="943634" w:themeColor="accent2" w:themeShade="BF"/>
          <w:sz w:val="24"/>
          <w:szCs w:val="24"/>
          <w:rtl/>
        </w:rPr>
        <w:t xml:space="preserve"> </w:t>
      </w:r>
      <w:proofErr w:type="spellStart"/>
      <w:r w:rsidR="002F024A">
        <w:rPr>
          <w:rFonts w:ascii="Arial Unicode MS" w:eastAsia="Arial Unicode MS" w:hAnsi="Arial Unicode MS" w:cs="Arial Unicode MS" w:hint="cs"/>
          <w:color w:val="943634" w:themeColor="accent2" w:themeShade="BF"/>
          <w:sz w:val="24"/>
          <w:szCs w:val="24"/>
          <w:rtl/>
        </w:rPr>
        <w:t>"</w:t>
      </w:r>
      <w:proofErr w:type="spellEnd"/>
      <w:r w:rsidR="002F024A">
        <w:rPr>
          <w:rFonts w:ascii="Arial Unicode MS" w:eastAsia="Arial Unicode MS" w:hAnsi="Arial Unicode MS" w:cs="Arial Unicode MS" w:hint="cs"/>
          <w:color w:val="943634" w:themeColor="accent2" w:themeShade="BF"/>
          <w:sz w:val="24"/>
          <w:szCs w:val="24"/>
          <w:rtl/>
        </w:rPr>
        <w:t xml:space="preserve"> بجزئية </w:t>
      </w:r>
      <w:proofErr w:type="spellStart"/>
      <w:r w:rsidR="002F024A">
        <w:rPr>
          <w:rFonts w:ascii="Arial Unicode MS" w:eastAsia="Arial Unicode MS" w:hAnsi="Arial Unicode MS" w:cs="Arial Unicode MS" w:hint="cs"/>
          <w:color w:val="943634" w:themeColor="accent2" w:themeShade="BF"/>
          <w:sz w:val="24"/>
          <w:szCs w:val="24"/>
          <w:rtl/>
        </w:rPr>
        <w:t>"</w:t>
      </w:r>
      <w:proofErr w:type="spellEnd"/>
      <w:r w:rsidR="002F024A">
        <w:rPr>
          <w:rFonts w:ascii="Arial Unicode MS" w:eastAsia="Arial Unicode MS" w:hAnsi="Arial Unicode MS" w:cs="Arial Unicode MS" w:hint="cs"/>
          <w:color w:val="943634" w:themeColor="accent2" w:themeShade="BF"/>
          <w:sz w:val="24"/>
          <w:szCs w:val="24"/>
          <w:rtl/>
        </w:rPr>
        <w:t xml:space="preserve"> </w:t>
      </w:r>
      <w:r>
        <w:rPr>
          <w:rFonts w:ascii="Arial Unicode MS" w:eastAsia="Arial Unicode MS" w:hAnsi="Arial Unicode MS" w:cs="Arial Unicode MS" w:hint="cs"/>
          <w:color w:val="943634" w:themeColor="accent2" w:themeShade="BF"/>
          <w:sz w:val="24"/>
          <w:szCs w:val="24"/>
          <w:rtl/>
        </w:rPr>
        <w:t xml:space="preserve"> </w:t>
      </w:r>
      <w:r w:rsidRPr="002F024A">
        <w:rPr>
          <w:rFonts w:ascii="Arial Unicode MS" w:eastAsia="Arial Unicode MS" w:hAnsi="Arial Unicode MS" w:cs="Arial Unicode MS" w:hint="cs"/>
          <w:color w:val="002060"/>
          <w:sz w:val="24"/>
          <w:szCs w:val="24"/>
          <w:rtl/>
        </w:rPr>
        <w:t>بدراسة سلوك المستهلك واقتصاديات الرفاهية وعلاقة علم الاقتصاد بالعلوم الاخرى وسلوك المنش</w:t>
      </w:r>
      <w:r w:rsidR="002F024A" w:rsidRPr="002F024A">
        <w:rPr>
          <w:rFonts w:ascii="Arial Unicode MS" w:eastAsia="Arial Unicode MS" w:hAnsi="Arial Unicode MS" w:cs="Arial Unicode MS" w:hint="cs"/>
          <w:color w:val="002060"/>
          <w:sz w:val="24"/>
          <w:szCs w:val="24"/>
          <w:rtl/>
        </w:rPr>
        <w:t>أ</w:t>
      </w:r>
      <w:r w:rsidRPr="002F024A">
        <w:rPr>
          <w:rFonts w:ascii="Arial Unicode MS" w:eastAsia="Arial Unicode MS" w:hAnsi="Arial Unicode MS" w:cs="Arial Unicode MS" w:hint="cs"/>
          <w:color w:val="002060"/>
          <w:sz w:val="24"/>
          <w:szCs w:val="24"/>
          <w:rtl/>
        </w:rPr>
        <w:t xml:space="preserve">ة وحسابات الدخل القومي والمشاكل </w:t>
      </w:r>
      <w:proofErr w:type="spellStart"/>
      <w:r w:rsidRPr="002F024A">
        <w:rPr>
          <w:rFonts w:ascii="Arial Unicode MS" w:eastAsia="Arial Unicode MS" w:hAnsi="Arial Unicode MS" w:cs="Arial Unicode MS" w:hint="cs"/>
          <w:color w:val="002060"/>
          <w:sz w:val="24"/>
          <w:szCs w:val="24"/>
          <w:rtl/>
        </w:rPr>
        <w:t>الإقتصادية</w:t>
      </w:r>
      <w:proofErr w:type="spellEnd"/>
      <w:r w:rsidR="002F024A" w:rsidRPr="002F024A">
        <w:rPr>
          <w:rFonts w:ascii="Arial Unicode MS" w:eastAsia="Arial Unicode MS" w:hAnsi="Arial Unicode MS" w:cs="Arial Unicode MS" w:hint="cs"/>
          <w:color w:val="002060"/>
          <w:sz w:val="24"/>
          <w:szCs w:val="24"/>
          <w:rtl/>
        </w:rPr>
        <w:t xml:space="preserve"> مثل البطالة والتضخم والعلاقات الاقتصادية الدولية ويهتم بدراسة المنظمات الدولية </w:t>
      </w:r>
      <w:proofErr w:type="spellStart"/>
      <w:r w:rsidR="002F024A" w:rsidRPr="002F024A">
        <w:rPr>
          <w:rFonts w:ascii="Arial Unicode MS" w:eastAsia="Arial Unicode MS" w:hAnsi="Arial Unicode MS" w:cs="Arial Unicode MS" w:hint="cs"/>
          <w:color w:val="002060"/>
          <w:sz w:val="24"/>
          <w:szCs w:val="24"/>
          <w:rtl/>
        </w:rPr>
        <w:t>.</w:t>
      </w:r>
      <w:proofErr w:type="spellEnd"/>
    </w:p>
    <w:p w:rsidR="002F024A" w:rsidRPr="002F024A" w:rsidRDefault="002F024A" w:rsidP="00010342">
      <w:pPr>
        <w:tabs>
          <w:tab w:val="left" w:pos="9626"/>
        </w:tabs>
        <w:rPr>
          <w:rFonts w:ascii="Arial Unicode MS" w:eastAsia="Arial Unicode MS" w:hAnsi="Arial Unicode MS" w:cs="Arial Unicode MS"/>
          <w:color w:val="002060"/>
          <w:sz w:val="28"/>
          <w:szCs w:val="28"/>
          <w:rtl/>
        </w:rPr>
      </w:pPr>
      <w:r w:rsidRPr="002F024A">
        <w:rPr>
          <w:rFonts w:ascii="Arial Unicode MS" w:eastAsia="Arial Unicode MS" w:hAnsi="Arial Unicode MS" w:cs="Arial Unicode MS" w:hint="cs"/>
          <w:color w:val="002060"/>
          <w:sz w:val="28"/>
          <w:szCs w:val="28"/>
          <w:rtl/>
        </w:rPr>
        <w:t xml:space="preserve">منحنى امكانات الانتاج </w:t>
      </w:r>
      <w:proofErr w:type="spellStart"/>
      <w:r w:rsidRPr="002F024A">
        <w:rPr>
          <w:rFonts w:ascii="Arial Unicode MS" w:eastAsia="Arial Unicode MS" w:hAnsi="Arial Unicode MS" w:cs="Arial Unicode MS" w:hint="cs"/>
          <w:color w:val="002060"/>
          <w:sz w:val="28"/>
          <w:szCs w:val="28"/>
          <w:rtl/>
        </w:rPr>
        <w:t>:</w:t>
      </w:r>
      <w:proofErr w:type="spellEnd"/>
      <w:r w:rsidRPr="002F024A">
        <w:rPr>
          <w:rFonts w:ascii="Arial Unicode MS" w:eastAsia="Arial Unicode MS" w:hAnsi="Arial Unicode MS" w:cs="Arial Unicode MS" w:hint="cs"/>
          <w:color w:val="002060"/>
          <w:sz w:val="28"/>
          <w:szCs w:val="28"/>
          <w:rtl/>
        </w:rPr>
        <w:t xml:space="preserve"> </w:t>
      </w:r>
    </w:p>
    <w:p w:rsidR="002F024A" w:rsidRDefault="002F024A" w:rsidP="003774F7">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943634" w:themeColor="accent2" w:themeShade="BF"/>
          <w:sz w:val="24"/>
          <w:szCs w:val="24"/>
          <w:rtl/>
        </w:rPr>
        <w:t xml:space="preserve">"كما درسنا سابقا هذا المنحنى يكون محدّبا اتجاه نقطة الأصل أي يوضّح لي عندما يكون عندي سلعتين وقسّمت السلع والخدمات في الاقتصاد الى مجموعتين ورسمت هذا المنحنى المرتبط </w:t>
      </w:r>
      <w:proofErr w:type="spellStart"/>
      <w:r>
        <w:rPr>
          <w:rFonts w:ascii="Arial Unicode MS" w:eastAsia="Arial Unicode MS" w:hAnsi="Arial Unicode MS" w:cs="Arial Unicode MS" w:hint="cs"/>
          <w:color w:val="943634" w:themeColor="accent2" w:themeShade="BF"/>
          <w:sz w:val="24"/>
          <w:szCs w:val="24"/>
          <w:rtl/>
        </w:rPr>
        <w:t>بهذة</w:t>
      </w:r>
      <w:proofErr w:type="spellEnd"/>
      <w:r>
        <w:rPr>
          <w:rFonts w:ascii="Arial Unicode MS" w:eastAsia="Arial Unicode MS" w:hAnsi="Arial Unicode MS" w:cs="Arial Unicode MS" w:hint="cs"/>
          <w:color w:val="943634" w:themeColor="accent2" w:themeShade="BF"/>
          <w:sz w:val="24"/>
          <w:szCs w:val="24"/>
          <w:rtl/>
        </w:rPr>
        <w:t xml:space="preserve"> المجموعات</w:t>
      </w:r>
      <w:r w:rsidR="003245CC">
        <w:rPr>
          <w:rFonts w:ascii="Arial Unicode MS" w:eastAsia="Arial Unicode MS" w:hAnsi="Arial Unicode MS" w:cs="Arial Unicode MS" w:hint="cs"/>
          <w:color w:val="943634" w:themeColor="accent2" w:themeShade="BF"/>
          <w:sz w:val="24"/>
          <w:szCs w:val="24"/>
          <w:rtl/>
        </w:rPr>
        <w:t xml:space="preserve"> </w:t>
      </w:r>
      <w:r w:rsidR="003245CC">
        <w:rPr>
          <w:rFonts w:ascii="Arial Unicode MS" w:eastAsia="Arial Unicode MS" w:hAnsi="Arial Unicode MS" w:cs="Arial Unicode MS" w:hint="cs"/>
          <w:color w:val="002060"/>
          <w:sz w:val="24"/>
          <w:szCs w:val="24"/>
          <w:rtl/>
        </w:rPr>
        <w:t xml:space="preserve">على منحنى إمكانات </w:t>
      </w:r>
      <w:r w:rsidR="003245CC">
        <w:rPr>
          <w:rFonts w:ascii="Arial Unicode MS" w:eastAsia="Arial Unicode MS" w:hAnsi="Arial Unicode MS" w:cs="Arial Unicode MS" w:hint="cs"/>
          <w:color w:val="002060"/>
          <w:sz w:val="24"/>
          <w:szCs w:val="24"/>
          <w:rtl/>
        </w:rPr>
        <w:lastRenderedPageBreak/>
        <w:t xml:space="preserve">الإنتاج جميع التوليفات الواقعة على هذا المنحنى يمكن إنتاجها بكفاءة  </w:t>
      </w:r>
      <w:proofErr w:type="spellStart"/>
      <w:r w:rsidR="003245CC" w:rsidRPr="003245CC">
        <w:rPr>
          <w:rFonts w:ascii="Arial Unicode MS" w:eastAsia="Arial Unicode MS" w:hAnsi="Arial Unicode MS" w:cs="Arial Unicode MS" w:hint="cs"/>
          <w:b/>
          <w:bCs/>
          <w:color w:val="FF0000"/>
          <w:sz w:val="24"/>
          <w:szCs w:val="24"/>
          <w:u w:val="single"/>
          <w:rtl/>
        </w:rPr>
        <w:t>"</w:t>
      </w:r>
      <w:proofErr w:type="spellEnd"/>
      <w:r w:rsidR="003245CC">
        <w:rPr>
          <w:rFonts w:ascii="Arial Unicode MS" w:eastAsia="Arial Unicode MS" w:hAnsi="Arial Unicode MS" w:cs="Arial Unicode MS" w:hint="cs"/>
          <w:b/>
          <w:bCs/>
          <w:color w:val="FF0000"/>
          <w:sz w:val="24"/>
          <w:szCs w:val="24"/>
          <w:u w:val="single"/>
          <w:rtl/>
        </w:rPr>
        <w:t xml:space="preserve"> إذا كنت على </w:t>
      </w:r>
      <w:r w:rsidR="003245CC" w:rsidRPr="003245CC">
        <w:rPr>
          <w:rFonts w:ascii="Arial Unicode MS" w:eastAsia="Arial Unicode MS" w:hAnsi="Arial Unicode MS" w:cs="Arial Unicode MS" w:hint="cs"/>
          <w:b/>
          <w:bCs/>
          <w:color w:val="FF0000"/>
          <w:sz w:val="24"/>
          <w:szCs w:val="24"/>
          <w:u w:val="single"/>
          <w:rtl/>
        </w:rPr>
        <w:t xml:space="preserve">منحنى </w:t>
      </w:r>
      <w:r w:rsidR="003245CC">
        <w:rPr>
          <w:rFonts w:ascii="Arial Unicode MS" w:eastAsia="Arial Unicode MS" w:hAnsi="Arial Unicode MS" w:cs="Arial Unicode MS" w:hint="cs"/>
          <w:b/>
          <w:bCs/>
          <w:color w:val="FF0000"/>
          <w:sz w:val="24"/>
          <w:szCs w:val="24"/>
          <w:u w:val="single"/>
          <w:rtl/>
        </w:rPr>
        <w:t xml:space="preserve">امكانات الانتاج </w:t>
      </w:r>
      <w:r w:rsidR="003245CC" w:rsidRPr="003245CC">
        <w:rPr>
          <w:rFonts w:ascii="Arial Unicode MS" w:eastAsia="Arial Unicode MS" w:hAnsi="Arial Unicode MS" w:cs="Arial Unicode MS" w:hint="cs"/>
          <w:b/>
          <w:bCs/>
          <w:color w:val="FF0000"/>
          <w:sz w:val="24"/>
          <w:szCs w:val="24"/>
          <w:u w:val="single"/>
          <w:rtl/>
        </w:rPr>
        <w:t xml:space="preserve">لا يوجد موارد اقتصادية معطلة </w:t>
      </w:r>
      <w:proofErr w:type="spellStart"/>
      <w:r w:rsidR="003245CC" w:rsidRPr="003245CC">
        <w:rPr>
          <w:rFonts w:ascii="Arial Unicode MS" w:eastAsia="Arial Unicode MS" w:hAnsi="Arial Unicode MS" w:cs="Arial Unicode MS" w:hint="cs"/>
          <w:b/>
          <w:bCs/>
          <w:color w:val="FF0000"/>
          <w:sz w:val="24"/>
          <w:szCs w:val="24"/>
          <w:u w:val="single"/>
          <w:rtl/>
        </w:rPr>
        <w:t>فالانتاج</w:t>
      </w:r>
      <w:proofErr w:type="spellEnd"/>
      <w:r w:rsidR="003245CC" w:rsidRPr="003245CC">
        <w:rPr>
          <w:rFonts w:ascii="Arial Unicode MS" w:eastAsia="Arial Unicode MS" w:hAnsi="Arial Unicode MS" w:cs="Arial Unicode MS" w:hint="cs"/>
          <w:b/>
          <w:bCs/>
          <w:color w:val="FF0000"/>
          <w:sz w:val="24"/>
          <w:szCs w:val="24"/>
          <w:u w:val="single"/>
          <w:rtl/>
        </w:rPr>
        <w:t xml:space="preserve"> يكون بكفاءة </w:t>
      </w:r>
      <w:proofErr w:type="spellStart"/>
      <w:r w:rsidR="003245CC" w:rsidRPr="003245CC">
        <w:rPr>
          <w:rFonts w:ascii="Arial Unicode MS" w:eastAsia="Arial Unicode MS" w:hAnsi="Arial Unicode MS" w:cs="Arial Unicode MS" w:hint="cs"/>
          <w:b/>
          <w:bCs/>
          <w:color w:val="FF0000"/>
          <w:sz w:val="24"/>
          <w:szCs w:val="24"/>
          <w:u w:val="single"/>
          <w:rtl/>
        </w:rPr>
        <w:t>"</w:t>
      </w:r>
      <w:proofErr w:type="spellEnd"/>
      <w:r>
        <w:rPr>
          <w:rFonts w:ascii="Arial Unicode MS" w:eastAsia="Arial Unicode MS" w:hAnsi="Arial Unicode MS" w:cs="Arial Unicode MS" w:hint="cs"/>
          <w:color w:val="943634" w:themeColor="accent2" w:themeShade="BF"/>
          <w:sz w:val="24"/>
          <w:szCs w:val="24"/>
          <w:rtl/>
        </w:rPr>
        <w:t xml:space="preserve"> </w:t>
      </w:r>
      <w:r w:rsidR="003245CC">
        <w:rPr>
          <w:rFonts w:ascii="Arial Unicode MS" w:eastAsia="Arial Unicode MS" w:hAnsi="Arial Unicode MS" w:cs="Arial Unicode MS" w:hint="cs"/>
          <w:color w:val="943634" w:themeColor="accent2" w:themeShade="BF"/>
          <w:sz w:val="24"/>
          <w:szCs w:val="24"/>
          <w:rtl/>
        </w:rPr>
        <w:t xml:space="preserve"> وأيضا هذا المنحنى يوضح أن عند زيادة انتاج سلعة معينة لابد من تخفيض انتاج سلعة اخرى أي نسحب موارد اقتصادية من انتاج سلعة ونستخدمها في انتاج سلعة اخرى </w:t>
      </w:r>
      <w:proofErr w:type="spellStart"/>
      <w:r w:rsidR="003245CC">
        <w:rPr>
          <w:rFonts w:ascii="Arial Unicode MS" w:eastAsia="Arial Unicode MS" w:hAnsi="Arial Unicode MS" w:cs="Arial Unicode MS" w:hint="cs"/>
          <w:color w:val="943634" w:themeColor="accent2" w:themeShade="BF"/>
          <w:sz w:val="24"/>
          <w:szCs w:val="24"/>
          <w:rtl/>
        </w:rPr>
        <w:t>..</w:t>
      </w:r>
      <w:proofErr w:type="spellEnd"/>
    </w:p>
    <w:p w:rsidR="003245CC" w:rsidRDefault="00BF3CC3" w:rsidP="002F024A">
      <w:pPr>
        <w:tabs>
          <w:tab w:val="left" w:pos="9626"/>
        </w:tabs>
        <w:rPr>
          <w:rFonts w:ascii="Arial Unicode MS" w:eastAsia="Arial Unicode MS" w:hAnsi="Arial Unicode MS" w:cs="Arial Unicode MS"/>
          <w:color w:val="002060"/>
          <w:sz w:val="24"/>
          <w:szCs w:val="24"/>
          <w:rtl/>
        </w:rPr>
      </w:pPr>
      <w:r w:rsidRPr="00BF3CC3">
        <w:rPr>
          <w:rFonts w:ascii="Arial Unicode MS" w:eastAsia="Arial Unicode MS" w:hAnsi="Arial Unicode MS" w:cs="Arial Unicode MS" w:hint="cs"/>
          <w:color w:val="002060"/>
          <w:sz w:val="24"/>
          <w:szCs w:val="24"/>
          <w:rtl/>
        </w:rPr>
        <w:t xml:space="preserve">أي </w:t>
      </w:r>
      <w:r w:rsidR="003245CC" w:rsidRPr="00BF3CC3">
        <w:rPr>
          <w:rFonts w:ascii="Arial Unicode MS" w:eastAsia="Arial Unicode MS" w:hAnsi="Arial Unicode MS" w:cs="Arial Unicode MS" w:hint="cs"/>
          <w:color w:val="002060"/>
          <w:sz w:val="24"/>
          <w:szCs w:val="24"/>
          <w:rtl/>
        </w:rPr>
        <w:t xml:space="preserve">إذا امكن زيادة انتاج سلعة ما دون خفض انتاج </w:t>
      </w:r>
      <w:r w:rsidRPr="00BF3CC3">
        <w:rPr>
          <w:rFonts w:ascii="Arial Unicode MS" w:eastAsia="Arial Unicode MS" w:hAnsi="Arial Unicode MS" w:cs="Arial Unicode MS" w:hint="cs"/>
          <w:color w:val="002060"/>
          <w:sz w:val="24"/>
          <w:szCs w:val="24"/>
          <w:rtl/>
        </w:rPr>
        <w:t xml:space="preserve">سلعة أخرى فهذا يعني أن </w:t>
      </w:r>
      <w:proofErr w:type="spellStart"/>
      <w:r w:rsidRPr="00BF3CC3">
        <w:rPr>
          <w:rFonts w:ascii="Arial Unicode MS" w:eastAsia="Arial Unicode MS" w:hAnsi="Arial Unicode MS" w:cs="Arial Unicode MS" w:hint="cs"/>
          <w:color w:val="002060"/>
          <w:sz w:val="24"/>
          <w:szCs w:val="24"/>
          <w:rtl/>
        </w:rPr>
        <w:t>الإقتصاد</w:t>
      </w:r>
      <w:proofErr w:type="spellEnd"/>
      <w:r w:rsidRPr="00BF3CC3">
        <w:rPr>
          <w:rFonts w:ascii="Arial Unicode MS" w:eastAsia="Arial Unicode MS" w:hAnsi="Arial Unicode MS" w:cs="Arial Unicode MS" w:hint="cs"/>
          <w:color w:val="002060"/>
          <w:sz w:val="24"/>
          <w:szCs w:val="24"/>
          <w:rtl/>
        </w:rPr>
        <w:t xml:space="preserve"> لا يستغل </w:t>
      </w:r>
      <w:proofErr w:type="spellStart"/>
      <w:r w:rsidRPr="00BF3CC3">
        <w:rPr>
          <w:rFonts w:ascii="Arial Unicode MS" w:eastAsia="Arial Unicode MS" w:hAnsi="Arial Unicode MS" w:cs="Arial Unicode MS" w:hint="cs"/>
          <w:color w:val="002060"/>
          <w:sz w:val="24"/>
          <w:szCs w:val="24"/>
          <w:rtl/>
        </w:rPr>
        <w:t>مواردة</w:t>
      </w:r>
      <w:proofErr w:type="spellEnd"/>
      <w:r w:rsidRPr="00BF3CC3">
        <w:rPr>
          <w:rFonts w:ascii="Arial Unicode MS" w:eastAsia="Arial Unicode MS" w:hAnsi="Arial Unicode MS" w:cs="Arial Unicode MS" w:hint="cs"/>
          <w:color w:val="002060"/>
          <w:sz w:val="24"/>
          <w:szCs w:val="24"/>
          <w:rtl/>
        </w:rPr>
        <w:t xml:space="preserve"> بكفاءة </w:t>
      </w:r>
      <w:proofErr w:type="spellStart"/>
      <w:r w:rsidRPr="00BF3CC3">
        <w:rPr>
          <w:rFonts w:ascii="Arial Unicode MS" w:eastAsia="Arial Unicode MS" w:hAnsi="Arial Unicode MS" w:cs="Arial Unicode MS" w:hint="cs"/>
          <w:color w:val="002060"/>
          <w:sz w:val="24"/>
          <w:szCs w:val="24"/>
          <w:rtl/>
        </w:rPr>
        <w:t>.</w:t>
      </w:r>
      <w:proofErr w:type="spellEnd"/>
    </w:p>
    <w:p w:rsidR="00BF3CC3" w:rsidRDefault="00BF3CC3" w:rsidP="002F024A">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002060"/>
          <w:sz w:val="24"/>
          <w:szCs w:val="24"/>
          <w:rtl/>
        </w:rPr>
        <w:t xml:space="preserve">السبب الرئيسي لكون هذا المنحنى سالب هو ان الموارد </w:t>
      </w:r>
      <w:proofErr w:type="spellStart"/>
      <w:r>
        <w:rPr>
          <w:rFonts w:ascii="Arial Unicode MS" w:eastAsia="Arial Unicode MS" w:hAnsi="Arial Unicode MS" w:cs="Arial Unicode MS" w:hint="cs"/>
          <w:color w:val="002060"/>
          <w:sz w:val="24"/>
          <w:szCs w:val="24"/>
          <w:rtl/>
        </w:rPr>
        <w:t>الأقتصادية</w:t>
      </w:r>
      <w:proofErr w:type="spellEnd"/>
      <w:r>
        <w:rPr>
          <w:rFonts w:ascii="Arial Unicode MS" w:eastAsia="Arial Unicode MS" w:hAnsi="Arial Unicode MS" w:cs="Arial Unicode MS" w:hint="cs"/>
          <w:color w:val="002060"/>
          <w:sz w:val="24"/>
          <w:szCs w:val="24"/>
          <w:rtl/>
        </w:rPr>
        <w:t xml:space="preserve"> تتصف بالندرة النسبية</w:t>
      </w:r>
      <w:r w:rsidRPr="00BF3CC3">
        <w:rPr>
          <w:rFonts w:ascii="Arial Unicode MS" w:eastAsia="Arial Unicode MS" w:hAnsi="Arial Unicode MS" w:cs="Arial Unicode MS" w:hint="cs"/>
          <w:color w:val="943634" w:themeColor="accent2" w:themeShade="BF"/>
          <w:sz w:val="24"/>
          <w:szCs w:val="24"/>
          <w:rtl/>
        </w:rPr>
        <w:t xml:space="preserve"> </w:t>
      </w:r>
      <w:proofErr w:type="spellStart"/>
      <w:r w:rsidRPr="00BF3CC3">
        <w:rPr>
          <w:rFonts w:ascii="Arial Unicode MS" w:eastAsia="Arial Unicode MS" w:hAnsi="Arial Unicode MS" w:cs="Arial Unicode MS" w:hint="cs"/>
          <w:color w:val="943634" w:themeColor="accent2" w:themeShade="BF"/>
          <w:sz w:val="24"/>
          <w:szCs w:val="24"/>
          <w:rtl/>
        </w:rPr>
        <w:t>"</w:t>
      </w:r>
      <w:proofErr w:type="spellEnd"/>
      <w:r w:rsidRPr="00BF3CC3">
        <w:rPr>
          <w:rFonts w:ascii="Arial Unicode MS" w:eastAsia="Arial Unicode MS" w:hAnsi="Arial Unicode MS" w:cs="Arial Unicode MS" w:hint="cs"/>
          <w:color w:val="943634" w:themeColor="accent2" w:themeShade="BF"/>
          <w:sz w:val="24"/>
          <w:szCs w:val="24"/>
          <w:rtl/>
        </w:rPr>
        <w:t xml:space="preserve"> وتعني أن الموارد الاقتصادية المتاحة لا تكفي لسّد الاحتياجات المطلوبة </w:t>
      </w:r>
      <w:proofErr w:type="spellStart"/>
      <w:r w:rsidRPr="00BF3CC3">
        <w:rPr>
          <w:rFonts w:ascii="Arial Unicode MS" w:eastAsia="Arial Unicode MS" w:hAnsi="Arial Unicode MS" w:cs="Arial Unicode MS" w:hint="cs"/>
          <w:color w:val="943634" w:themeColor="accent2" w:themeShade="BF"/>
          <w:sz w:val="24"/>
          <w:szCs w:val="24"/>
          <w:rtl/>
        </w:rPr>
        <w:t>"</w:t>
      </w:r>
      <w:proofErr w:type="spellEnd"/>
    </w:p>
    <w:p w:rsidR="00BF3CC3" w:rsidRPr="00BF3CC3" w:rsidRDefault="00BF3CC3" w:rsidP="002F024A">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ينتقل منحنى امكانات الإنتاج إلى اعلى إذا كان هناك نمو اقتصادي </w:t>
      </w:r>
      <w:proofErr w:type="spellStart"/>
      <w:r w:rsidRPr="00BF3CC3">
        <w:rPr>
          <w:rFonts w:ascii="Arial Unicode MS" w:eastAsia="Arial Unicode MS" w:hAnsi="Arial Unicode MS" w:cs="Arial Unicode MS" w:hint="cs"/>
          <w:color w:val="C0504D" w:themeColor="accent2"/>
          <w:sz w:val="24"/>
          <w:szCs w:val="24"/>
          <w:rtl/>
        </w:rPr>
        <w:t>"</w:t>
      </w:r>
      <w:proofErr w:type="spellEnd"/>
      <w:r w:rsidRPr="00BF3CC3">
        <w:rPr>
          <w:rFonts w:ascii="Arial Unicode MS" w:eastAsia="Arial Unicode MS" w:hAnsi="Arial Unicode MS" w:cs="Arial Unicode MS" w:hint="cs"/>
          <w:color w:val="C0504D" w:themeColor="accent2"/>
          <w:sz w:val="24"/>
          <w:szCs w:val="24"/>
          <w:rtl/>
        </w:rPr>
        <w:t xml:space="preserve"> أي وجود النمو الاقتصادي يجعل منحنى امكانات الانتاج يزحف إلى اعلى </w:t>
      </w:r>
      <w:proofErr w:type="spellStart"/>
      <w:r w:rsidRPr="00BF3CC3">
        <w:rPr>
          <w:rFonts w:ascii="Arial Unicode MS" w:eastAsia="Arial Unicode MS" w:hAnsi="Arial Unicode MS" w:cs="Arial Unicode MS" w:hint="cs"/>
          <w:color w:val="C0504D" w:themeColor="accent2"/>
          <w:sz w:val="24"/>
          <w:szCs w:val="24"/>
          <w:rtl/>
        </w:rPr>
        <w:t>"</w:t>
      </w:r>
      <w:proofErr w:type="spellEnd"/>
    </w:p>
    <w:p w:rsidR="002F024A" w:rsidRDefault="00BF3CC3" w:rsidP="002F024A">
      <w:pPr>
        <w:tabs>
          <w:tab w:val="left" w:pos="9626"/>
        </w:tabs>
        <w:rPr>
          <w:rFonts w:ascii="Arial Unicode MS" w:eastAsia="Arial Unicode MS" w:hAnsi="Arial Unicode MS" w:cs="Arial Unicode MS"/>
          <w:color w:val="002060"/>
          <w:sz w:val="28"/>
          <w:szCs w:val="28"/>
          <w:rtl/>
        </w:rPr>
      </w:pPr>
      <w:r w:rsidRPr="00BF3CC3">
        <w:rPr>
          <w:rFonts w:ascii="Arial Unicode MS" w:eastAsia="Arial Unicode MS" w:hAnsi="Arial Unicode MS" w:cs="Arial Unicode MS" w:hint="cs"/>
          <w:color w:val="002060"/>
          <w:sz w:val="28"/>
          <w:szCs w:val="28"/>
          <w:rtl/>
        </w:rPr>
        <w:t>تكلفة الفرص</w:t>
      </w:r>
      <w:r>
        <w:rPr>
          <w:rFonts w:ascii="Arial Unicode MS" w:eastAsia="Arial Unicode MS" w:hAnsi="Arial Unicode MS" w:cs="Arial Unicode MS" w:hint="cs"/>
          <w:color w:val="002060"/>
          <w:sz w:val="28"/>
          <w:szCs w:val="28"/>
          <w:rtl/>
        </w:rPr>
        <w:t>ة</w:t>
      </w:r>
      <w:r w:rsidRPr="00BF3CC3">
        <w:rPr>
          <w:rFonts w:ascii="Arial Unicode MS" w:eastAsia="Arial Unicode MS" w:hAnsi="Arial Unicode MS" w:cs="Arial Unicode MS" w:hint="cs"/>
          <w:color w:val="002060"/>
          <w:sz w:val="28"/>
          <w:szCs w:val="28"/>
          <w:rtl/>
        </w:rPr>
        <w:t xml:space="preserve"> البديلة </w:t>
      </w:r>
      <w:proofErr w:type="spellStart"/>
      <w:r w:rsidRPr="00BF3CC3">
        <w:rPr>
          <w:rFonts w:ascii="Arial Unicode MS" w:eastAsia="Arial Unicode MS" w:hAnsi="Arial Unicode MS" w:cs="Arial Unicode MS" w:hint="cs"/>
          <w:color w:val="002060"/>
          <w:sz w:val="28"/>
          <w:szCs w:val="28"/>
          <w:rtl/>
        </w:rPr>
        <w:t>:</w:t>
      </w:r>
      <w:proofErr w:type="spellEnd"/>
    </w:p>
    <w:p w:rsidR="00BF3CC3" w:rsidRDefault="00BF3CC3" w:rsidP="002F024A">
      <w:pPr>
        <w:tabs>
          <w:tab w:val="left" w:pos="9626"/>
        </w:tabs>
        <w:rPr>
          <w:rFonts w:ascii="Arial Unicode MS" w:eastAsia="Arial Unicode MS" w:hAnsi="Arial Unicode MS" w:cs="Arial Unicode MS"/>
          <w:color w:val="943634" w:themeColor="accent2" w:themeShade="BF"/>
          <w:sz w:val="24"/>
          <w:szCs w:val="24"/>
          <w:rtl/>
        </w:rPr>
      </w:pPr>
      <w:r w:rsidRPr="00BF3CC3">
        <w:rPr>
          <w:rFonts w:ascii="Arial Unicode MS" w:eastAsia="Arial Unicode MS" w:hAnsi="Arial Unicode MS" w:cs="Arial Unicode MS" w:hint="cs"/>
          <w:color w:val="002060"/>
          <w:sz w:val="24"/>
          <w:szCs w:val="24"/>
          <w:rtl/>
        </w:rPr>
        <w:t>تكلفة الفرص</w:t>
      </w:r>
      <w:r>
        <w:rPr>
          <w:rFonts w:ascii="Arial Unicode MS" w:eastAsia="Arial Unicode MS" w:hAnsi="Arial Unicode MS" w:cs="Arial Unicode MS" w:hint="cs"/>
          <w:color w:val="002060"/>
          <w:sz w:val="24"/>
          <w:szCs w:val="24"/>
          <w:rtl/>
        </w:rPr>
        <w:t>ة</w:t>
      </w:r>
      <w:r w:rsidRPr="00BF3CC3">
        <w:rPr>
          <w:rFonts w:ascii="Arial Unicode MS" w:eastAsia="Arial Unicode MS" w:hAnsi="Arial Unicode MS" w:cs="Arial Unicode MS" w:hint="cs"/>
          <w:color w:val="002060"/>
          <w:sz w:val="24"/>
          <w:szCs w:val="24"/>
          <w:rtl/>
        </w:rPr>
        <w:t xml:space="preserve"> البديلة </w:t>
      </w:r>
      <w:r w:rsidRPr="00BF3CC3">
        <w:rPr>
          <w:rFonts w:ascii="Arial Unicode MS" w:eastAsia="Arial Unicode MS" w:hAnsi="Arial Unicode MS" w:cs="Arial Unicode MS" w:hint="cs"/>
          <w:b/>
          <w:bCs/>
          <w:color w:val="002060"/>
          <w:sz w:val="24"/>
          <w:szCs w:val="24"/>
          <w:rtl/>
        </w:rPr>
        <w:t>للنمو الاقتصادي</w:t>
      </w:r>
      <w:r w:rsidRPr="00BF3CC3">
        <w:rPr>
          <w:rFonts w:ascii="Arial Unicode MS" w:eastAsia="Arial Unicode MS" w:hAnsi="Arial Unicode MS" w:cs="Arial Unicode MS" w:hint="cs"/>
          <w:color w:val="002060"/>
          <w:sz w:val="24"/>
          <w:szCs w:val="24"/>
          <w:rtl/>
        </w:rPr>
        <w:t xml:space="preserve"> تتمثل في التضحية بالاستهلاك في الوقت الحاضر</w:t>
      </w:r>
      <w:r>
        <w:rPr>
          <w:rFonts w:ascii="Arial Unicode MS" w:eastAsia="Arial Unicode MS" w:hAnsi="Arial Unicode MS" w:cs="Arial Unicode MS" w:hint="cs"/>
          <w:color w:val="002060"/>
          <w:sz w:val="24"/>
          <w:szCs w:val="24"/>
          <w:rtl/>
        </w:rPr>
        <w:t xml:space="preserve"> </w:t>
      </w:r>
      <w:r w:rsidRPr="00BF3CC3">
        <w:rPr>
          <w:rFonts w:ascii="Arial Unicode MS" w:eastAsia="Arial Unicode MS" w:hAnsi="Arial Unicode MS" w:cs="Arial Unicode MS" w:hint="cs"/>
          <w:color w:val="943634" w:themeColor="accent2" w:themeShade="BF"/>
          <w:sz w:val="24"/>
          <w:szCs w:val="24"/>
          <w:rtl/>
        </w:rPr>
        <w:t xml:space="preserve">من اجل زيادة الانتاج في المستقبل أي ان استهلاك المجتمع في الوقت الحاضر يقل </w:t>
      </w:r>
      <w:proofErr w:type="spellStart"/>
      <w:r>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943634" w:themeColor="accent2" w:themeShade="BF"/>
          <w:sz w:val="24"/>
          <w:szCs w:val="24"/>
          <w:rtl/>
        </w:rPr>
        <w:t xml:space="preserve"> </w:t>
      </w:r>
      <w:r w:rsidRPr="00BF3CC3">
        <w:rPr>
          <w:rFonts w:ascii="Arial Unicode MS" w:eastAsia="Arial Unicode MS" w:hAnsi="Arial Unicode MS" w:cs="Arial Unicode MS" w:hint="cs"/>
          <w:color w:val="943634" w:themeColor="accent2" w:themeShade="BF"/>
          <w:sz w:val="24"/>
          <w:szCs w:val="24"/>
          <w:rtl/>
        </w:rPr>
        <w:t xml:space="preserve">بالتالي يزداد الاستهلاك في المستقبل بازدياد الانتاج </w:t>
      </w:r>
      <w:proofErr w:type="spellStart"/>
      <w:r w:rsidRPr="00BF3CC3">
        <w:rPr>
          <w:rFonts w:ascii="Arial Unicode MS" w:eastAsia="Arial Unicode MS" w:hAnsi="Arial Unicode MS" w:cs="Arial Unicode MS" w:hint="cs"/>
          <w:color w:val="943634" w:themeColor="accent2" w:themeShade="BF"/>
          <w:sz w:val="24"/>
          <w:szCs w:val="24"/>
          <w:rtl/>
        </w:rPr>
        <w:t>"</w:t>
      </w:r>
      <w:proofErr w:type="spellEnd"/>
    </w:p>
    <w:p w:rsidR="00BF3CC3" w:rsidRPr="000A1DE1" w:rsidRDefault="001E716F" w:rsidP="002F024A">
      <w:pPr>
        <w:tabs>
          <w:tab w:val="left" w:pos="9626"/>
        </w:tabs>
        <w:rPr>
          <w:rFonts w:ascii="Arial Unicode MS" w:eastAsia="Arial Unicode MS" w:hAnsi="Arial Unicode MS" w:cs="Arial Unicode MS"/>
          <w:color w:val="FF0000"/>
          <w:sz w:val="24"/>
          <w:szCs w:val="24"/>
          <w:rtl/>
        </w:rPr>
      </w:pPr>
      <w:proofErr w:type="spellStart"/>
      <w:r w:rsidRPr="000A1DE1">
        <w:rPr>
          <w:rFonts w:ascii="Arial Unicode MS" w:eastAsia="Arial Unicode MS" w:hAnsi="Arial Unicode MS" w:cs="Arial Unicode MS" w:hint="cs"/>
          <w:color w:val="FF0000"/>
          <w:sz w:val="24"/>
          <w:szCs w:val="24"/>
          <w:rtl/>
        </w:rPr>
        <w:t>[</w:t>
      </w:r>
      <w:proofErr w:type="spellEnd"/>
      <w:r w:rsidRPr="000A1DE1">
        <w:rPr>
          <w:rFonts w:ascii="Arial Unicode MS" w:eastAsia="Arial Unicode MS" w:hAnsi="Arial Unicode MS" w:cs="Arial Unicode MS" w:hint="cs"/>
          <w:color w:val="FF0000"/>
          <w:sz w:val="24"/>
          <w:szCs w:val="24"/>
          <w:rtl/>
        </w:rPr>
        <w:t xml:space="preserve"> أي اذا زاد الإنتاج يزداد الاستهلاك في المستقبل </w:t>
      </w:r>
      <w:proofErr w:type="spellStart"/>
      <w:r w:rsidRPr="000A1DE1">
        <w:rPr>
          <w:rFonts w:ascii="Arial Unicode MS" w:eastAsia="Arial Unicode MS" w:hAnsi="Arial Unicode MS" w:cs="Arial Unicode MS" w:hint="cs"/>
          <w:color w:val="FF0000"/>
          <w:sz w:val="24"/>
          <w:szCs w:val="24"/>
          <w:rtl/>
        </w:rPr>
        <w:t>]</w:t>
      </w:r>
      <w:proofErr w:type="spellEnd"/>
      <w:r w:rsidRPr="000A1DE1">
        <w:rPr>
          <w:rFonts w:ascii="Arial Unicode MS" w:eastAsia="Arial Unicode MS" w:hAnsi="Arial Unicode MS" w:cs="Arial Unicode MS" w:hint="cs"/>
          <w:color w:val="FF0000"/>
          <w:sz w:val="24"/>
          <w:szCs w:val="24"/>
          <w:rtl/>
        </w:rPr>
        <w:t xml:space="preserve"> </w:t>
      </w:r>
      <w:proofErr w:type="spellStart"/>
      <w:r w:rsidRPr="000A1DE1">
        <w:rPr>
          <w:rFonts w:ascii="Arial Unicode MS" w:eastAsia="Arial Unicode MS" w:hAnsi="Arial Unicode MS" w:cs="Arial Unicode MS" w:hint="cs"/>
          <w:color w:val="FF0000"/>
          <w:sz w:val="24"/>
          <w:szCs w:val="24"/>
          <w:rtl/>
        </w:rPr>
        <w:t>.</w:t>
      </w:r>
      <w:proofErr w:type="spellEnd"/>
    </w:p>
    <w:p w:rsidR="001E716F" w:rsidRDefault="001E716F" w:rsidP="002F024A">
      <w:pPr>
        <w:tabs>
          <w:tab w:val="left" w:pos="9626"/>
        </w:tabs>
        <w:rPr>
          <w:rFonts w:ascii="Arial Unicode MS" w:eastAsia="Arial Unicode MS" w:hAnsi="Arial Unicode MS" w:cs="Arial Unicode MS"/>
          <w:b/>
          <w:bCs/>
          <w:color w:val="002060"/>
          <w:sz w:val="24"/>
          <w:szCs w:val="24"/>
          <w:rtl/>
        </w:rPr>
      </w:pPr>
      <w:r>
        <w:rPr>
          <w:rFonts w:ascii="Arial Unicode MS" w:eastAsia="Arial Unicode MS" w:hAnsi="Arial Unicode MS" w:cs="Arial Unicode MS" w:hint="cs"/>
          <w:b/>
          <w:bCs/>
          <w:color w:val="002060"/>
          <w:sz w:val="24"/>
          <w:szCs w:val="24"/>
          <w:rtl/>
        </w:rPr>
        <w:t xml:space="preserve">الناتج المحلي الإجمالي بطريقة الدخل </w:t>
      </w:r>
      <w:proofErr w:type="spellStart"/>
      <w:r>
        <w:rPr>
          <w:rFonts w:ascii="Arial Unicode MS" w:eastAsia="Arial Unicode MS" w:hAnsi="Arial Unicode MS" w:cs="Arial Unicode MS" w:hint="cs"/>
          <w:b/>
          <w:bCs/>
          <w:color w:val="002060"/>
          <w:sz w:val="24"/>
          <w:szCs w:val="24"/>
          <w:rtl/>
        </w:rPr>
        <w:t>:</w:t>
      </w:r>
      <w:proofErr w:type="spellEnd"/>
    </w:p>
    <w:p w:rsidR="001E716F" w:rsidRPr="001E716F" w:rsidRDefault="001E716F" w:rsidP="002F024A">
      <w:pPr>
        <w:tabs>
          <w:tab w:val="left" w:pos="9626"/>
        </w:tabs>
        <w:rPr>
          <w:rFonts w:ascii="Arial Unicode MS" w:eastAsia="Arial Unicode MS" w:hAnsi="Arial Unicode MS" w:cs="Arial Unicode MS"/>
          <w:color w:val="943634" w:themeColor="accent2" w:themeShade="BF"/>
          <w:sz w:val="24"/>
          <w:szCs w:val="24"/>
          <w:rtl/>
        </w:rPr>
      </w:pPr>
      <w:r w:rsidRPr="001E716F">
        <w:rPr>
          <w:rFonts w:ascii="Arial Unicode MS" w:eastAsia="Arial Unicode MS" w:hAnsi="Arial Unicode MS" w:cs="Arial Unicode MS" w:hint="cs"/>
          <w:color w:val="943634" w:themeColor="accent2" w:themeShade="BF"/>
          <w:sz w:val="24"/>
          <w:szCs w:val="24"/>
          <w:rtl/>
        </w:rPr>
        <w:t xml:space="preserve">تحدّثنا في المحاضرات السابقة عن طرق قياس الناتج المحل </w:t>
      </w:r>
      <w:proofErr w:type="spellStart"/>
      <w:r w:rsidRPr="001E716F">
        <w:rPr>
          <w:rFonts w:ascii="Arial Unicode MS" w:eastAsia="Arial Unicode MS" w:hAnsi="Arial Unicode MS" w:cs="Arial Unicode MS" w:hint="cs"/>
          <w:color w:val="943634" w:themeColor="accent2" w:themeShade="BF"/>
          <w:sz w:val="24"/>
          <w:szCs w:val="24"/>
          <w:rtl/>
        </w:rPr>
        <w:t>يالاجمالي</w:t>
      </w:r>
      <w:proofErr w:type="spellEnd"/>
      <w:r w:rsidRPr="001E716F">
        <w:rPr>
          <w:rFonts w:ascii="Arial Unicode MS" w:eastAsia="Arial Unicode MS" w:hAnsi="Arial Unicode MS" w:cs="Arial Unicode MS" w:hint="cs"/>
          <w:color w:val="943634" w:themeColor="accent2" w:themeShade="BF"/>
          <w:sz w:val="24"/>
          <w:szCs w:val="24"/>
          <w:rtl/>
        </w:rPr>
        <w:t xml:space="preserve"> وذلك يكون </w:t>
      </w:r>
      <w:proofErr w:type="spellStart"/>
      <w:r w:rsidRPr="001E716F">
        <w:rPr>
          <w:rFonts w:ascii="Arial Unicode MS" w:eastAsia="Arial Unicode MS" w:hAnsi="Arial Unicode MS" w:cs="Arial Unicode MS" w:hint="cs"/>
          <w:color w:val="943634" w:themeColor="accent2" w:themeShade="BF"/>
          <w:sz w:val="24"/>
          <w:szCs w:val="24"/>
          <w:rtl/>
        </w:rPr>
        <w:t>بـ</w:t>
      </w:r>
      <w:proofErr w:type="spellEnd"/>
      <w:r w:rsidRPr="001E716F">
        <w:rPr>
          <w:rFonts w:ascii="Arial Unicode MS" w:eastAsia="Arial Unicode MS" w:hAnsi="Arial Unicode MS" w:cs="Arial Unicode MS" w:hint="cs"/>
          <w:color w:val="943634" w:themeColor="accent2" w:themeShade="BF"/>
          <w:sz w:val="24"/>
          <w:szCs w:val="24"/>
          <w:rtl/>
        </w:rPr>
        <w:t xml:space="preserve"> 3 طرق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p>
    <w:p w:rsidR="001E716F" w:rsidRPr="001E716F" w:rsidRDefault="001E716F" w:rsidP="002F024A">
      <w:pPr>
        <w:tabs>
          <w:tab w:val="left" w:pos="9626"/>
        </w:tabs>
        <w:rPr>
          <w:rFonts w:ascii="Arial Unicode MS" w:eastAsia="Arial Unicode MS" w:hAnsi="Arial Unicode MS" w:cs="Arial Unicode MS"/>
          <w:color w:val="943634" w:themeColor="accent2" w:themeShade="BF"/>
          <w:sz w:val="24"/>
          <w:szCs w:val="24"/>
          <w:rtl/>
        </w:rPr>
      </w:pPr>
      <w:proofErr w:type="spellStart"/>
      <w:r w:rsidRPr="001E716F">
        <w:rPr>
          <w:rFonts w:ascii="Arial Unicode MS" w:eastAsia="Arial Unicode MS" w:hAnsi="Arial Unicode MS" w:cs="Arial Unicode MS" w:hint="cs"/>
          <w:color w:val="943634" w:themeColor="accent2" w:themeShade="BF"/>
          <w:sz w:val="24"/>
          <w:szCs w:val="24"/>
          <w:rtl/>
        </w:rPr>
        <w:t>1/</w:t>
      </w:r>
      <w:proofErr w:type="spellEnd"/>
      <w:r w:rsidRPr="001E716F">
        <w:rPr>
          <w:rFonts w:ascii="Arial Unicode MS" w:eastAsia="Arial Unicode MS" w:hAnsi="Arial Unicode MS" w:cs="Arial Unicode MS" w:hint="cs"/>
          <w:color w:val="943634" w:themeColor="accent2" w:themeShade="BF"/>
          <w:sz w:val="24"/>
          <w:szCs w:val="24"/>
          <w:rtl/>
        </w:rPr>
        <w:t xml:space="preserve"> طريقة الناتج من السلع والخدمات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r w:rsidRPr="001E716F">
        <w:rPr>
          <w:rFonts w:ascii="Arial Unicode MS" w:eastAsia="Arial Unicode MS" w:hAnsi="Arial Unicode MS" w:cs="Arial Unicode MS" w:hint="cs"/>
          <w:color w:val="943634" w:themeColor="accent2" w:themeShade="BF"/>
          <w:sz w:val="24"/>
          <w:szCs w:val="24"/>
          <w:rtl/>
        </w:rPr>
        <w:t xml:space="preserve"> </w:t>
      </w:r>
      <w:proofErr w:type="spellStart"/>
      <w:r w:rsidRPr="001E716F">
        <w:rPr>
          <w:rFonts w:ascii="Arial Unicode MS" w:eastAsia="Arial Unicode MS" w:hAnsi="Arial Unicode MS" w:cs="Arial Unicode MS" w:hint="cs"/>
          <w:color w:val="943634" w:themeColor="accent2" w:themeShade="BF"/>
          <w:sz w:val="24"/>
          <w:szCs w:val="24"/>
          <w:rtl/>
        </w:rPr>
        <w:t>2/</w:t>
      </w:r>
      <w:proofErr w:type="spellEnd"/>
      <w:r w:rsidRPr="001E716F">
        <w:rPr>
          <w:rFonts w:ascii="Arial Unicode MS" w:eastAsia="Arial Unicode MS" w:hAnsi="Arial Unicode MS" w:cs="Arial Unicode MS" w:hint="cs"/>
          <w:color w:val="943634" w:themeColor="accent2" w:themeShade="BF"/>
          <w:sz w:val="24"/>
          <w:szCs w:val="24"/>
          <w:rtl/>
        </w:rPr>
        <w:t xml:space="preserve"> طريقة الانفاق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r w:rsidRPr="001E716F">
        <w:rPr>
          <w:rFonts w:ascii="Arial Unicode MS" w:eastAsia="Arial Unicode MS" w:hAnsi="Arial Unicode MS" w:cs="Arial Unicode MS" w:hint="cs"/>
          <w:color w:val="943634" w:themeColor="accent2" w:themeShade="BF"/>
          <w:sz w:val="24"/>
          <w:szCs w:val="24"/>
          <w:rtl/>
        </w:rPr>
        <w:t xml:space="preserve"> </w:t>
      </w:r>
      <w:proofErr w:type="spellStart"/>
      <w:r w:rsidRPr="001E716F">
        <w:rPr>
          <w:rFonts w:ascii="Arial Unicode MS" w:eastAsia="Arial Unicode MS" w:hAnsi="Arial Unicode MS" w:cs="Arial Unicode MS" w:hint="cs"/>
          <w:color w:val="943634" w:themeColor="accent2" w:themeShade="BF"/>
          <w:sz w:val="24"/>
          <w:szCs w:val="24"/>
          <w:rtl/>
        </w:rPr>
        <w:t>3/</w:t>
      </w:r>
      <w:proofErr w:type="spellEnd"/>
      <w:r w:rsidRPr="001E716F">
        <w:rPr>
          <w:rFonts w:ascii="Arial Unicode MS" w:eastAsia="Arial Unicode MS" w:hAnsi="Arial Unicode MS" w:cs="Arial Unicode MS" w:hint="cs"/>
          <w:color w:val="943634" w:themeColor="accent2" w:themeShade="BF"/>
          <w:sz w:val="24"/>
          <w:szCs w:val="24"/>
          <w:rtl/>
        </w:rPr>
        <w:t xml:space="preserve"> طريقة  الدخل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p>
    <w:p w:rsidR="001E716F" w:rsidRDefault="001E716F" w:rsidP="002F024A">
      <w:pPr>
        <w:tabs>
          <w:tab w:val="left" w:pos="9626"/>
        </w:tabs>
        <w:rPr>
          <w:rFonts w:ascii="Arial Unicode MS" w:eastAsia="Arial Unicode MS" w:hAnsi="Arial Unicode MS" w:cs="Arial Unicode MS"/>
          <w:color w:val="943634" w:themeColor="accent2" w:themeShade="BF"/>
          <w:sz w:val="24"/>
          <w:szCs w:val="24"/>
          <w:rtl/>
        </w:rPr>
      </w:pPr>
      <w:r w:rsidRPr="001E716F">
        <w:rPr>
          <w:rFonts w:ascii="Arial Unicode MS" w:eastAsia="Arial Unicode MS" w:hAnsi="Arial Unicode MS" w:cs="Arial Unicode MS" w:hint="cs"/>
          <w:color w:val="943634" w:themeColor="accent2" w:themeShade="BF"/>
          <w:sz w:val="24"/>
          <w:szCs w:val="24"/>
          <w:rtl/>
        </w:rPr>
        <w:t xml:space="preserve">أي نحصل على الناتج المحلي الاجمالي بطريقة الدخل عن طريق هذا المعادلة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r w:rsidRPr="001E716F">
        <w:rPr>
          <w:rFonts w:ascii="Arial Unicode MS" w:eastAsia="Arial Unicode MS" w:hAnsi="Arial Unicode MS" w:cs="Arial Unicode MS" w:hint="cs"/>
          <w:color w:val="943634" w:themeColor="accent2" w:themeShade="BF"/>
          <w:sz w:val="24"/>
          <w:szCs w:val="24"/>
          <w:rtl/>
        </w:rPr>
        <w:t xml:space="preserve"> اللي عليك لو عندك ارقام تعوّض على </w:t>
      </w:r>
      <w:proofErr w:type="spellStart"/>
      <w:r w:rsidRPr="001E716F">
        <w:rPr>
          <w:rFonts w:ascii="Arial Unicode MS" w:eastAsia="Arial Unicode MS" w:hAnsi="Arial Unicode MS" w:cs="Arial Unicode MS" w:hint="cs"/>
          <w:color w:val="943634" w:themeColor="accent2" w:themeShade="BF"/>
          <w:sz w:val="24"/>
          <w:szCs w:val="24"/>
          <w:rtl/>
        </w:rPr>
        <w:t>هالمعادلة</w:t>
      </w:r>
      <w:proofErr w:type="spellEnd"/>
      <w:r w:rsidRPr="001E716F">
        <w:rPr>
          <w:rFonts w:ascii="Arial Unicode MS" w:eastAsia="Arial Unicode MS" w:hAnsi="Arial Unicode MS" w:cs="Arial Unicode MS" w:hint="cs"/>
          <w:color w:val="943634" w:themeColor="accent2" w:themeShade="BF"/>
          <w:sz w:val="24"/>
          <w:szCs w:val="24"/>
          <w:rtl/>
        </w:rPr>
        <w:t xml:space="preserve"> وتطبقها وتحصل على الاجابة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r w:rsidRPr="001E716F">
        <w:rPr>
          <w:rFonts w:ascii="Arial Unicode MS" w:eastAsia="Arial Unicode MS" w:hAnsi="Arial Unicode MS" w:cs="Arial Unicode MS" w:hint="cs"/>
          <w:color w:val="943634" w:themeColor="accent2" w:themeShade="BF"/>
          <w:sz w:val="24"/>
          <w:szCs w:val="24"/>
          <w:rtl/>
        </w:rPr>
        <w:t xml:space="preserve"> مثل اسئلة الواجب الأول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p>
    <w:p w:rsidR="001E716F" w:rsidRDefault="001E716F" w:rsidP="001E716F">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002060"/>
          <w:sz w:val="24"/>
          <w:szCs w:val="24"/>
          <w:rtl/>
        </w:rPr>
        <w:t xml:space="preserve">الناتج المحلي الاجمالي بطريقة الدخل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دخول العاملين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صافي الفوائد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الإيجارات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أرباح الشركات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دخول الاعمال الصغيرة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صافي الضرائب الغير مباشرة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الإهلاكات</w:t>
      </w:r>
      <w:proofErr w:type="spellEnd"/>
      <w:r>
        <w:rPr>
          <w:rFonts w:ascii="Arial Unicode MS" w:eastAsia="Arial Unicode MS" w:hAnsi="Arial Unicode MS" w:cs="Arial Unicode MS" w:hint="cs"/>
          <w:color w:val="002060"/>
          <w:sz w:val="24"/>
          <w:szCs w:val="24"/>
          <w:rtl/>
        </w:rPr>
        <w:t xml:space="preserve">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r w:rsidRPr="001E716F">
        <w:rPr>
          <w:rFonts w:ascii="Arial Unicode MS" w:eastAsia="Arial Unicode MS" w:hAnsi="Arial Unicode MS" w:cs="Arial Unicode MS" w:hint="cs"/>
          <w:color w:val="943634" w:themeColor="accent2" w:themeShade="BF"/>
          <w:sz w:val="24"/>
          <w:szCs w:val="24"/>
          <w:rtl/>
        </w:rPr>
        <w:t xml:space="preserve"> أي دخول عناصر الإنتاج التي ساهمت في العملية ا</w:t>
      </w:r>
      <w:r w:rsidR="00A53477">
        <w:rPr>
          <w:rFonts w:ascii="Arial Unicode MS" w:eastAsia="Arial Unicode MS" w:hAnsi="Arial Unicode MS" w:cs="Arial Unicode MS" w:hint="cs"/>
          <w:color w:val="943634" w:themeColor="accent2" w:themeShade="BF"/>
          <w:sz w:val="24"/>
          <w:szCs w:val="24"/>
          <w:rtl/>
        </w:rPr>
        <w:t>لانتاجية إذا عندي ارقام أطّبق وأ</w:t>
      </w:r>
      <w:r w:rsidRPr="001E716F">
        <w:rPr>
          <w:rFonts w:ascii="Arial Unicode MS" w:eastAsia="Arial Unicode MS" w:hAnsi="Arial Unicode MS" w:cs="Arial Unicode MS" w:hint="cs"/>
          <w:color w:val="943634" w:themeColor="accent2" w:themeShade="BF"/>
          <w:sz w:val="24"/>
          <w:szCs w:val="24"/>
          <w:rtl/>
        </w:rPr>
        <w:t xml:space="preserve">حصل على الناتج المحلي الاجمالي </w:t>
      </w:r>
      <w:proofErr w:type="spellStart"/>
      <w:r w:rsidRPr="001E716F">
        <w:rPr>
          <w:rFonts w:ascii="Arial Unicode MS" w:eastAsia="Arial Unicode MS" w:hAnsi="Arial Unicode MS" w:cs="Arial Unicode MS" w:hint="cs"/>
          <w:color w:val="943634" w:themeColor="accent2" w:themeShade="BF"/>
          <w:sz w:val="24"/>
          <w:szCs w:val="24"/>
          <w:rtl/>
        </w:rPr>
        <w:t>.."</w:t>
      </w:r>
      <w:proofErr w:type="spellEnd"/>
    </w:p>
    <w:p w:rsidR="001E716F" w:rsidRDefault="001E716F" w:rsidP="001E716F">
      <w:pPr>
        <w:tabs>
          <w:tab w:val="left" w:pos="9626"/>
        </w:tabs>
        <w:rPr>
          <w:rFonts w:ascii="Arial Unicode MS" w:eastAsia="Arial Unicode MS" w:hAnsi="Arial Unicode MS" w:cs="Arial Unicode MS"/>
          <w:color w:val="002060"/>
          <w:sz w:val="24"/>
          <w:szCs w:val="24"/>
          <w:rtl/>
        </w:rPr>
      </w:pPr>
      <w:r w:rsidRPr="001E716F">
        <w:rPr>
          <w:rFonts w:ascii="Arial Unicode MS" w:eastAsia="Arial Unicode MS" w:hAnsi="Arial Unicode MS" w:cs="Arial Unicode MS" w:hint="cs"/>
          <w:b/>
          <w:bCs/>
          <w:color w:val="002060"/>
          <w:sz w:val="24"/>
          <w:szCs w:val="24"/>
          <w:rtl/>
        </w:rPr>
        <w:t>رأس المال</w:t>
      </w:r>
      <w:r w:rsidRPr="001E716F">
        <w:rPr>
          <w:rFonts w:ascii="Arial Unicode MS" w:eastAsia="Arial Unicode MS" w:hAnsi="Arial Unicode MS" w:cs="Arial Unicode MS" w:hint="cs"/>
          <w:color w:val="002060"/>
          <w:sz w:val="24"/>
          <w:szCs w:val="24"/>
          <w:rtl/>
        </w:rPr>
        <w:t xml:space="preserve"> </w:t>
      </w:r>
      <w:proofErr w:type="spellStart"/>
      <w:r w:rsidRPr="001E716F">
        <w:rPr>
          <w:rFonts w:ascii="Arial Unicode MS" w:eastAsia="Arial Unicode MS" w:hAnsi="Arial Unicode MS" w:cs="Arial Unicode MS" w:hint="cs"/>
          <w:color w:val="002060"/>
          <w:sz w:val="24"/>
          <w:szCs w:val="24"/>
          <w:rtl/>
        </w:rPr>
        <w:t>:</w:t>
      </w:r>
      <w:proofErr w:type="spellEnd"/>
      <w:r w:rsidRPr="001E716F">
        <w:rPr>
          <w:rFonts w:ascii="Arial Unicode MS" w:eastAsia="Arial Unicode MS" w:hAnsi="Arial Unicode MS" w:cs="Arial Unicode MS" w:hint="cs"/>
          <w:color w:val="002060"/>
          <w:sz w:val="24"/>
          <w:szCs w:val="24"/>
          <w:rtl/>
        </w:rPr>
        <w:t xml:space="preserve"> يعتبر </w:t>
      </w:r>
      <w:r w:rsidRPr="001E716F">
        <w:rPr>
          <w:rFonts w:ascii="Arial Unicode MS" w:eastAsia="Arial Unicode MS" w:hAnsi="Arial Unicode MS" w:cs="Arial Unicode MS" w:hint="cs"/>
          <w:color w:val="002060"/>
          <w:sz w:val="24"/>
          <w:szCs w:val="24"/>
          <w:u w:val="single"/>
          <w:rtl/>
        </w:rPr>
        <w:t>أحد العوامل</w:t>
      </w:r>
      <w:r w:rsidRPr="001E716F">
        <w:rPr>
          <w:rFonts w:ascii="Arial Unicode MS" w:eastAsia="Arial Unicode MS" w:hAnsi="Arial Unicode MS" w:cs="Arial Unicode MS" w:hint="cs"/>
          <w:color w:val="002060"/>
          <w:sz w:val="24"/>
          <w:szCs w:val="24"/>
          <w:rtl/>
        </w:rPr>
        <w:t xml:space="preserve"> المحددة و</w:t>
      </w:r>
      <w:r>
        <w:rPr>
          <w:rFonts w:ascii="Arial Unicode MS" w:eastAsia="Arial Unicode MS" w:hAnsi="Arial Unicode MS" w:cs="Arial Unicode MS" w:hint="cs"/>
          <w:color w:val="002060"/>
          <w:sz w:val="24"/>
          <w:szCs w:val="24"/>
          <w:rtl/>
        </w:rPr>
        <w:t xml:space="preserve"> </w:t>
      </w:r>
      <w:r w:rsidRPr="001E716F">
        <w:rPr>
          <w:rFonts w:ascii="Arial Unicode MS" w:eastAsia="Arial Unicode MS" w:hAnsi="Arial Unicode MS" w:cs="Arial Unicode MS" w:hint="cs"/>
          <w:b/>
          <w:bCs/>
          <w:color w:val="002060"/>
          <w:sz w:val="24"/>
          <w:szCs w:val="24"/>
          <w:rtl/>
        </w:rPr>
        <w:t>المهمة جدا</w:t>
      </w:r>
      <w:r w:rsidRPr="001E716F">
        <w:rPr>
          <w:rFonts w:ascii="Arial Unicode MS" w:eastAsia="Arial Unicode MS" w:hAnsi="Arial Unicode MS" w:cs="Arial Unicode MS" w:hint="cs"/>
          <w:color w:val="002060"/>
          <w:sz w:val="24"/>
          <w:szCs w:val="24"/>
          <w:rtl/>
        </w:rPr>
        <w:t xml:space="preserve">  </w:t>
      </w:r>
      <w:r w:rsidRPr="001E716F">
        <w:rPr>
          <w:rFonts w:ascii="Arial Unicode MS" w:eastAsia="Arial Unicode MS" w:hAnsi="Arial Unicode MS" w:cs="Arial Unicode MS" w:hint="cs"/>
          <w:color w:val="002060"/>
          <w:sz w:val="24"/>
          <w:szCs w:val="24"/>
          <w:u w:val="single"/>
          <w:rtl/>
        </w:rPr>
        <w:t>للنمو الاقتصادي</w:t>
      </w:r>
      <w:r w:rsidRPr="001E716F">
        <w:rPr>
          <w:rFonts w:ascii="Arial Unicode MS" w:eastAsia="Arial Unicode MS" w:hAnsi="Arial Unicode MS" w:cs="Arial Unicode MS" w:hint="cs"/>
          <w:color w:val="002060"/>
          <w:sz w:val="24"/>
          <w:szCs w:val="24"/>
          <w:rtl/>
        </w:rPr>
        <w:t xml:space="preserve"> </w:t>
      </w:r>
      <w:proofErr w:type="spellStart"/>
      <w:r w:rsidRPr="001E716F">
        <w:rPr>
          <w:rFonts w:ascii="Arial Unicode MS" w:eastAsia="Arial Unicode MS" w:hAnsi="Arial Unicode MS" w:cs="Arial Unicode MS" w:hint="cs"/>
          <w:color w:val="002060"/>
          <w:sz w:val="24"/>
          <w:szCs w:val="24"/>
          <w:rtl/>
        </w:rPr>
        <w:t>.</w:t>
      </w:r>
      <w:proofErr w:type="spellEnd"/>
    </w:p>
    <w:p w:rsidR="00A53477" w:rsidRPr="00A53477" w:rsidRDefault="00A53477" w:rsidP="001E716F">
      <w:pPr>
        <w:tabs>
          <w:tab w:val="left" w:pos="9626"/>
        </w:tabs>
        <w:rPr>
          <w:rFonts w:ascii="Arial Unicode MS" w:eastAsia="Arial Unicode MS" w:hAnsi="Arial Unicode MS" w:cs="Arial Unicode MS"/>
          <w:color w:val="943634" w:themeColor="accent2" w:themeShade="BF"/>
          <w:sz w:val="24"/>
          <w:szCs w:val="24"/>
          <w:rtl/>
        </w:rPr>
      </w:pPr>
      <w:proofErr w:type="spellStart"/>
      <w:r w:rsidRPr="00A53477">
        <w:rPr>
          <w:rFonts w:ascii="Arial Unicode MS" w:eastAsia="Arial Unicode MS" w:hAnsi="Arial Unicode MS" w:cs="Arial Unicode MS" w:hint="cs"/>
          <w:color w:val="943634" w:themeColor="accent2" w:themeShade="BF"/>
          <w:sz w:val="24"/>
          <w:szCs w:val="24"/>
          <w:rtl/>
        </w:rPr>
        <w:t>"</w:t>
      </w:r>
      <w:proofErr w:type="spellEnd"/>
      <w:r w:rsidRPr="00A53477">
        <w:rPr>
          <w:rFonts w:ascii="Arial Unicode MS" w:eastAsia="Arial Unicode MS" w:hAnsi="Arial Unicode MS" w:cs="Arial Unicode MS" w:hint="cs"/>
          <w:color w:val="943634" w:themeColor="accent2" w:themeShade="BF"/>
          <w:sz w:val="24"/>
          <w:szCs w:val="24"/>
          <w:rtl/>
        </w:rPr>
        <w:t xml:space="preserve"> أي زيادة رأس المال تؤدي الى زيادة النمو الاقتصادي </w:t>
      </w:r>
      <w:proofErr w:type="spellStart"/>
      <w:r w:rsidRPr="00A53477">
        <w:rPr>
          <w:rFonts w:ascii="Arial Unicode MS" w:eastAsia="Arial Unicode MS" w:hAnsi="Arial Unicode MS" w:cs="Arial Unicode MS" w:hint="cs"/>
          <w:color w:val="943634" w:themeColor="accent2" w:themeShade="BF"/>
          <w:sz w:val="24"/>
          <w:szCs w:val="24"/>
          <w:rtl/>
        </w:rPr>
        <w:t>وانتاج</w:t>
      </w:r>
      <w:proofErr w:type="spellEnd"/>
      <w:r w:rsidRPr="00A53477">
        <w:rPr>
          <w:rFonts w:ascii="Arial Unicode MS" w:eastAsia="Arial Unicode MS" w:hAnsi="Arial Unicode MS" w:cs="Arial Unicode MS" w:hint="cs"/>
          <w:color w:val="943634" w:themeColor="accent2" w:themeShade="BF"/>
          <w:sz w:val="24"/>
          <w:szCs w:val="24"/>
          <w:rtl/>
        </w:rPr>
        <w:t xml:space="preserve"> السلع والخدمات في المجتمع  </w:t>
      </w:r>
      <w:proofErr w:type="spellStart"/>
      <w:r w:rsidRPr="00A53477">
        <w:rPr>
          <w:rFonts w:ascii="Arial Unicode MS" w:eastAsia="Arial Unicode MS" w:hAnsi="Arial Unicode MS" w:cs="Arial Unicode MS" w:hint="cs"/>
          <w:color w:val="943634" w:themeColor="accent2" w:themeShade="BF"/>
          <w:sz w:val="24"/>
          <w:szCs w:val="24"/>
          <w:rtl/>
        </w:rPr>
        <w:t>"</w:t>
      </w:r>
      <w:proofErr w:type="spellEnd"/>
    </w:p>
    <w:p w:rsidR="001E716F" w:rsidRDefault="001E716F" w:rsidP="001E716F">
      <w:pPr>
        <w:tabs>
          <w:tab w:val="left" w:pos="9626"/>
        </w:tabs>
        <w:rPr>
          <w:rFonts w:ascii="Arial Unicode MS" w:eastAsia="Arial Unicode MS" w:hAnsi="Arial Unicode MS" w:cs="Arial Unicode MS"/>
          <w:color w:val="002060"/>
          <w:sz w:val="24"/>
          <w:szCs w:val="24"/>
          <w:rtl/>
        </w:rPr>
      </w:pPr>
      <w:r w:rsidRPr="00A53477">
        <w:rPr>
          <w:rFonts w:ascii="Arial Unicode MS" w:eastAsia="Arial Unicode MS" w:hAnsi="Arial Unicode MS" w:cs="Arial Unicode MS" w:hint="cs"/>
          <w:b/>
          <w:bCs/>
          <w:color w:val="002060"/>
          <w:sz w:val="24"/>
          <w:szCs w:val="24"/>
          <w:rtl/>
        </w:rPr>
        <w:t>الناتج القومي ال</w:t>
      </w:r>
      <w:r w:rsidR="00A53477" w:rsidRPr="00A53477">
        <w:rPr>
          <w:rFonts w:ascii="Arial Unicode MS" w:eastAsia="Arial Unicode MS" w:hAnsi="Arial Unicode MS" w:cs="Arial Unicode MS" w:hint="cs"/>
          <w:b/>
          <w:bCs/>
          <w:color w:val="002060"/>
          <w:sz w:val="24"/>
          <w:szCs w:val="24"/>
          <w:rtl/>
        </w:rPr>
        <w:t>صافي</w:t>
      </w:r>
      <w:r w:rsidR="00A53477">
        <w:rPr>
          <w:rFonts w:ascii="Arial Unicode MS" w:eastAsia="Arial Unicode MS" w:hAnsi="Arial Unicode MS" w:cs="Arial Unicode MS" w:hint="cs"/>
          <w:color w:val="002060"/>
          <w:sz w:val="24"/>
          <w:szCs w:val="24"/>
          <w:rtl/>
        </w:rPr>
        <w:t xml:space="preserve"> </w:t>
      </w:r>
      <w:proofErr w:type="spellStart"/>
      <w:r w:rsidR="00A53477">
        <w:rPr>
          <w:rFonts w:ascii="Arial Unicode MS" w:eastAsia="Arial Unicode MS" w:hAnsi="Arial Unicode MS" w:cs="Arial Unicode MS" w:hint="cs"/>
          <w:color w:val="002060"/>
          <w:sz w:val="24"/>
          <w:szCs w:val="24"/>
          <w:rtl/>
        </w:rPr>
        <w:t>=</w:t>
      </w:r>
      <w:proofErr w:type="spellEnd"/>
      <w:r w:rsidR="00A53477">
        <w:rPr>
          <w:rFonts w:ascii="Arial Unicode MS" w:eastAsia="Arial Unicode MS" w:hAnsi="Arial Unicode MS" w:cs="Arial Unicode MS" w:hint="cs"/>
          <w:color w:val="002060"/>
          <w:sz w:val="24"/>
          <w:szCs w:val="24"/>
          <w:rtl/>
        </w:rPr>
        <w:t xml:space="preserve"> الناتج القومي الاجمالي </w:t>
      </w:r>
      <w:proofErr w:type="spellStart"/>
      <w:r w:rsidR="00A53477">
        <w:rPr>
          <w:rFonts w:ascii="Arial Unicode MS" w:eastAsia="Arial Unicode MS" w:hAnsi="Arial Unicode MS" w:cs="Arial Unicode MS"/>
          <w:color w:val="002060"/>
          <w:sz w:val="24"/>
          <w:szCs w:val="24"/>
          <w:rtl/>
        </w:rPr>
        <w:t>–</w:t>
      </w:r>
      <w:proofErr w:type="spellEnd"/>
      <w:r w:rsidR="00A53477">
        <w:rPr>
          <w:rFonts w:ascii="Arial Unicode MS" w:eastAsia="Arial Unicode MS" w:hAnsi="Arial Unicode MS" w:cs="Arial Unicode MS" w:hint="cs"/>
          <w:color w:val="002060"/>
          <w:sz w:val="24"/>
          <w:szCs w:val="24"/>
          <w:rtl/>
        </w:rPr>
        <w:t xml:space="preserve">  </w:t>
      </w:r>
      <w:proofErr w:type="spellStart"/>
      <w:r w:rsidR="00A53477">
        <w:rPr>
          <w:rFonts w:ascii="Arial Unicode MS" w:eastAsia="Arial Unicode MS" w:hAnsi="Arial Unicode MS" w:cs="Arial Unicode MS" w:hint="cs"/>
          <w:color w:val="002060"/>
          <w:sz w:val="24"/>
          <w:szCs w:val="24"/>
          <w:rtl/>
        </w:rPr>
        <w:t>اهتلاك</w:t>
      </w:r>
      <w:proofErr w:type="spellEnd"/>
      <w:r w:rsidR="00A53477">
        <w:rPr>
          <w:rFonts w:ascii="Arial Unicode MS" w:eastAsia="Arial Unicode MS" w:hAnsi="Arial Unicode MS" w:cs="Arial Unicode MS" w:hint="cs"/>
          <w:color w:val="002060"/>
          <w:sz w:val="24"/>
          <w:szCs w:val="24"/>
          <w:rtl/>
        </w:rPr>
        <w:t xml:space="preserve"> رأس المال </w:t>
      </w:r>
      <w:proofErr w:type="spellStart"/>
      <w:r w:rsidR="00A53477">
        <w:rPr>
          <w:rFonts w:ascii="Arial Unicode MS" w:eastAsia="Arial Unicode MS" w:hAnsi="Arial Unicode MS" w:cs="Arial Unicode MS" w:hint="cs"/>
          <w:color w:val="002060"/>
          <w:sz w:val="24"/>
          <w:szCs w:val="24"/>
          <w:rtl/>
        </w:rPr>
        <w:t>.</w:t>
      </w:r>
      <w:proofErr w:type="spellEnd"/>
      <w:r w:rsidR="00A53477">
        <w:rPr>
          <w:rFonts w:ascii="Arial Unicode MS" w:eastAsia="Arial Unicode MS" w:hAnsi="Arial Unicode MS" w:cs="Arial Unicode MS" w:hint="cs"/>
          <w:color w:val="002060"/>
          <w:sz w:val="24"/>
          <w:szCs w:val="24"/>
          <w:rtl/>
        </w:rPr>
        <w:t xml:space="preserve">  </w:t>
      </w:r>
      <w:proofErr w:type="spellStart"/>
      <w:r w:rsidR="00A53477" w:rsidRPr="00A53477">
        <w:rPr>
          <w:rFonts w:ascii="Arial Unicode MS" w:eastAsia="Arial Unicode MS" w:hAnsi="Arial Unicode MS" w:cs="Arial Unicode MS" w:hint="cs"/>
          <w:color w:val="943634" w:themeColor="accent2" w:themeShade="BF"/>
          <w:sz w:val="24"/>
          <w:szCs w:val="24"/>
          <w:rtl/>
        </w:rPr>
        <w:t>"</w:t>
      </w:r>
      <w:proofErr w:type="spellEnd"/>
      <w:r w:rsidR="00A53477">
        <w:rPr>
          <w:rFonts w:ascii="Arial Unicode MS" w:eastAsia="Arial Unicode MS" w:hAnsi="Arial Unicode MS" w:cs="Arial Unicode MS" w:hint="cs"/>
          <w:color w:val="002060"/>
          <w:sz w:val="24"/>
          <w:szCs w:val="24"/>
          <w:rtl/>
        </w:rPr>
        <w:t xml:space="preserve"> </w:t>
      </w:r>
      <w:r w:rsidR="00A53477" w:rsidRPr="00A53477">
        <w:rPr>
          <w:rFonts w:ascii="Arial Unicode MS" w:eastAsia="Arial Unicode MS" w:hAnsi="Arial Unicode MS" w:cs="Arial Unicode MS" w:hint="cs"/>
          <w:color w:val="943634" w:themeColor="accent2" w:themeShade="BF"/>
          <w:sz w:val="24"/>
          <w:szCs w:val="24"/>
          <w:rtl/>
        </w:rPr>
        <w:t xml:space="preserve">طبق الارقام لو عندك وتحصل عليها </w:t>
      </w:r>
      <w:proofErr w:type="spellStart"/>
      <w:r w:rsidR="00A53477" w:rsidRPr="00A53477">
        <w:rPr>
          <w:rFonts w:ascii="Arial Unicode MS" w:eastAsia="Arial Unicode MS" w:hAnsi="Arial Unicode MS" w:cs="Arial Unicode MS" w:hint="cs"/>
          <w:color w:val="943634" w:themeColor="accent2" w:themeShade="BF"/>
          <w:sz w:val="24"/>
          <w:szCs w:val="24"/>
          <w:rtl/>
        </w:rPr>
        <w:t>..</w:t>
      </w:r>
      <w:proofErr w:type="spellEnd"/>
    </w:p>
    <w:p w:rsidR="00A53477" w:rsidRDefault="00A53477" w:rsidP="001E716F">
      <w:pPr>
        <w:tabs>
          <w:tab w:val="left" w:pos="9626"/>
        </w:tabs>
        <w:rPr>
          <w:rFonts w:ascii="Arial Unicode MS" w:eastAsia="Arial Unicode MS" w:hAnsi="Arial Unicode MS" w:cs="Arial Unicode MS"/>
          <w:color w:val="943634" w:themeColor="accent2" w:themeShade="BF"/>
          <w:sz w:val="24"/>
          <w:szCs w:val="24"/>
          <w:rtl/>
        </w:rPr>
      </w:pPr>
      <w:r w:rsidRPr="00A53477">
        <w:rPr>
          <w:rFonts w:ascii="Arial Unicode MS" w:eastAsia="Arial Unicode MS" w:hAnsi="Arial Unicode MS" w:cs="Arial Unicode MS" w:hint="cs"/>
          <w:color w:val="943634" w:themeColor="accent2" w:themeShade="BF"/>
          <w:sz w:val="24"/>
          <w:szCs w:val="24"/>
          <w:rtl/>
        </w:rPr>
        <w:t xml:space="preserve">ومن المعادلة نقدر نطلع الناتج القومي الاجمالي </w:t>
      </w:r>
      <w:proofErr w:type="spellStart"/>
      <w:r w:rsidRPr="00A53477">
        <w:rPr>
          <w:rFonts w:ascii="Arial Unicode MS" w:eastAsia="Arial Unicode MS" w:hAnsi="Arial Unicode MS" w:cs="Arial Unicode MS" w:hint="cs"/>
          <w:color w:val="943634" w:themeColor="accent2" w:themeShade="BF"/>
          <w:sz w:val="24"/>
          <w:szCs w:val="24"/>
          <w:rtl/>
        </w:rPr>
        <w:t>=</w:t>
      </w:r>
      <w:proofErr w:type="spellEnd"/>
      <w:r w:rsidRPr="00A53477">
        <w:rPr>
          <w:rFonts w:ascii="Arial Unicode MS" w:eastAsia="Arial Unicode MS" w:hAnsi="Arial Unicode MS" w:cs="Arial Unicode MS" w:hint="cs"/>
          <w:color w:val="943634" w:themeColor="accent2" w:themeShade="BF"/>
          <w:sz w:val="24"/>
          <w:szCs w:val="24"/>
          <w:rtl/>
        </w:rPr>
        <w:t xml:space="preserve"> الناتج القومي الصافي </w:t>
      </w:r>
      <w:proofErr w:type="spellStart"/>
      <w:r w:rsidRPr="00A53477">
        <w:rPr>
          <w:rFonts w:ascii="Arial Unicode MS" w:eastAsia="Arial Unicode MS" w:hAnsi="Arial Unicode MS" w:cs="Arial Unicode MS" w:hint="cs"/>
          <w:color w:val="943634" w:themeColor="accent2" w:themeShade="BF"/>
          <w:sz w:val="24"/>
          <w:szCs w:val="24"/>
          <w:rtl/>
        </w:rPr>
        <w:t>+</w:t>
      </w:r>
      <w:proofErr w:type="spellEnd"/>
      <w:r w:rsidRPr="00A53477">
        <w:rPr>
          <w:rFonts w:ascii="Arial Unicode MS" w:eastAsia="Arial Unicode MS" w:hAnsi="Arial Unicode MS" w:cs="Arial Unicode MS" w:hint="cs"/>
          <w:color w:val="943634" w:themeColor="accent2" w:themeShade="BF"/>
          <w:sz w:val="24"/>
          <w:szCs w:val="24"/>
          <w:rtl/>
        </w:rPr>
        <w:t xml:space="preserve"> </w:t>
      </w:r>
      <w:proofErr w:type="spellStart"/>
      <w:r w:rsidRPr="00A53477">
        <w:rPr>
          <w:rFonts w:ascii="Arial Unicode MS" w:eastAsia="Arial Unicode MS" w:hAnsi="Arial Unicode MS" w:cs="Arial Unicode MS" w:hint="cs"/>
          <w:color w:val="943634" w:themeColor="accent2" w:themeShade="BF"/>
          <w:sz w:val="24"/>
          <w:szCs w:val="24"/>
          <w:rtl/>
        </w:rPr>
        <w:t>اهتلاك</w:t>
      </w:r>
      <w:proofErr w:type="spellEnd"/>
      <w:r w:rsidRPr="00A53477">
        <w:rPr>
          <w:rFonts w:ascii="Arial Unicode MS" w:eastAsia="Arial Unicode MS" w:hAnsi="Arial Unicode MS" w:cs="Arial Unicode MS" w:hint="cs"/>
          <w:color w:val="943634" w:themeColor="accent2" w:themeShade="BF"/>
          <w:sz w:val="24"/>
          <w:szCs w:val="24"/>
          <w:rtl/>
        </w:rPr>
        <w:t xml:space="preserve"> رأس المال </w:t>
      </w:r>
      <w:proofErr w:type="spellStart"/>
      <w:r w:rsidRPr="00A53477">
        <w:rPr>
          <w:rFonts w:ascii="Arial Unicode MS" w:eastAsia="Arial Unicode MS" w:hAnsi="Arial Unicode MS" w:cs="Arial Unicode MS" w:hint="cs"/>
          <w:color w:val="943634" w:themeColor="accent2" w:themeShade="BF"/>
          <w:sz w:val="24"/>
          <w:szCs w:val="24"/>
          <w:rtl/>
        </w:rPr>
        <w:t>..</w:t>
      </w:r>
      <w:proofErr w:type="spellEnd"/>
      <w:r w:rsidRPr="00A53477">
        <w:rPr>
          <w:rFonts w:ascii="Arial Unicode MS" w:eastAsia="Arial Unicode MS" w:hAnsi="Arial Unicode MS" w:cs="Arial Unicode MS" w:hint="cs"/>
          <w:color w:val="943634" w:themeColor="accent2" w:themeShade="BF"/>
          <w:sz w:val="24"/>
          <w:szCs w:val="24"/>
          <w:rtl/>
        </w:rPr>
        <w:t xml:space="preserve"> وهكذا </w:t>
      </w:r>
      <w:proofErr w:type="spellStart"/>
      <w:r>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943634" w:themeColor="accent2" w:themeShade="BF"/>
          <w:sz w:val="24"/>
          <w:szCs w:val="24"/>
          <w:rtl/>
        </w:rPr>
        <w:t xml:space="preserve"> </w:t>
      </w:r>
      <w:proofErr w:type="spellStart"/>
      <w:r>
        <w:rPr>
          <w:rFonts w:ascii="Arial Unicode MS" w:eastAsia="Arial Unicode MS" w:hAnsi="Arial Unicode MS" w:cs="Arial Unicode MS" w:hint="cs"/>
          <w:color w:val="943634" w:themeColor="accent2" w:themeShade="BF"/>
          <w:sz w:val="24"/>
          <w:szCs w:val="24"/>
          <w:rtl/>
        </w:rPr>
        <w:t>"</w:t>
      </w:r>
      <w:proofErr w:type="spellEnd"/>
    </w:p>
    <w:p w:rsidR="00A53477" w:rsidRDefault="00A53477" w:rsidP="00A53477">
      <w:pPr>
        <w:tabs>
          <w:tab w:val="left" w:pos="9626"/>
        </w:tabs>
        <w:rPr>
          <w:rFonts w:ascii="Arial Unicode MS" w:eastAsia="Arial Unicode MS" w:hAnsi="Arial Unicode MS" w:cs="Arial Unicode MS"/>
          <w:color w:val="002060"/>
          <w:sz w:val="24"/>
          <w:szCs w:val="24"/>
          <w:rtl/>
        </w:rPr>
      </w:pPr>
      <w:r w:rsidRPr="00A53477">
        <w:rPr>
          <w:rFonts w:ascii="Arial Unicode MS" w:eastAsia="Arial Unicode MS" w:hAnsi="Arial Unicode MS" w:cs="Arial Unicode MS" w:hint="cs"/>
          <w:b/>
          <w:bCs/>
          <w:color w:val="002060"/>
          <w:sz w:val="24"/>
          <w:szCs w:val="24"/>
          <w:rtl/>
        </w:rPr>
        <w:t>الدخل الشخصي</w:t>
      </w:r>
      <w:r>
        <w:rPr>
          <w:rFonts w:ascii="Arial Unicode MS" w:eastAsia="Arial Unicode MS" w:hAnsi="Arial Unicode MS" w:cs="Arial Unicode MS" w:hint="cs"/>
          <w:b/>
          <w:bCs/>
          <w:color w:val="002060"/>
          <w:sz w:val="24"/>
          <w:szCs w:val="24"/>
          <w:rtl/>
        </w:rPr>
        <w:t xml:space="preserve"> المتاح </w:t>
      </w:r>
      <w:r w:rsidR="001F3B1A">
        <w:rPr>
          <w:rFonts w:ascii="Arial Unicode MS" w:eastAsia="Arial Unicode MS" w:hAnsi="Arial Unicode MS" w:cs="Arial Unicode MS" w:hint="cs"/>
          <w:color w:val="002060"/>
          <w:sz w:val="24"/>
          <w:szCs w:val="24"/>
          <w:rtl/>
        </w:rPr>
        <w:t xml:space="preserve"> </w:t>
      </w:r>
      <w:proofErr w:type="spellStart"/>
      <w:r w:rsidR="001F3B1A">
        <w:rPr>
          <w:rFonts w:ascii="Arial Unicode MS" w:eastAsia="Arial Unicode MS" w:hAnsi="Arial Unicode MS" w:cs="Arial Unicode MS" w:hint="cs"/>
          <w:color w:val="002060"/>
          <w:sz w:val="24"/>
          <w:szCs w:val="24"/>
          <w:rtl/>
        </w:rPr>
        <w:t>:</w:t>
      </w:r>
      <w:proofErr w:type="spellEnd"/>
      <w:r w:rsidRPr="00A53477">
        <w:rPr>
          <w:rFonts w:ascii="Arial Unicode MS" w:eastAsia="Arial Unicode MS" w:hAnsi="Arial Unicode MS" w:cs="Arial Unicode MS" w:hint="cs"/>
          <w:color w:val="002060"/>
          <w:sz w:val="24"/>
          <w:szCs w:val="24"/>
          <w:rtl/>
        </w:rPr>
        <w:t xml:space="preserve"> الدخل الشخصي </w:t>
      </w:r>
      <w:proofErr w:type="spellStart"/>
      <w:r w:rsidRPr="00A53477">
        <w:rPr>
          <w:rFonts w:ascii="Arial Unicode MS" w:eastAsia="Arial Unicode MS" w:hAnsi="Arial Unicode MS" w:cs="Arial Unicode MS"/>
          <w:color w:val="002060"/>
          <w:sz w:val="24"/>
          <w:szCs w:val="24"/>
          <w:rtl/>
        </w:rPr>
        <w:t>–</w:t>
      </w:r>
      <w:proofErr w:type="spellEnd"/>
      <w:r w:rsidRPr="00A53477">
        <w:rPr>
          <w:rFonts w:ascii="Arial Unicode MS" w:eastAsia="Arial Unicode MS" w:hAnsi="Arial Unicode MS" w:cs="Arial Unicode MS" w:hint="cs"/>
          <w:color w:val="002060"/>
          <w:sz w:val="24"/>
          <w:szCs w:val="24"/>
          <w:rtl/>
        </w:rPr>
        <w:t xml:space="preserve"> </w:t>
      </w:r>
      <w:r>
        <w:rPr>
          <w:rFonts w:ascii="Arial Unicode MS" w:eastAsia="Arial Unicode MS" w:hAnsi="Arial Unicode MS" w:cs="Arial Unicode MS" w:hint="cs"/>
          <w:color w:val="002060"/>
          <w:sz w:val="24"/>
          <w:szCs w:val="24"/>
          <w:rtl/>
        </w:rPr>
        <w:t xml:space="preserve"> </w:t>
      </w:r>
      <w:r w:rsidRPr="00A53477">
        <w:rPr>
          <w:rFonts w:ascii="Arial Unicode MS" w:eastAsia="Arial Unicode MS" w:hAnsi="Arial Unicode MS" w:cs="Arial Unicode MS" w:hint="cs"/>
          <w:color w:val="002060"/>
          <w:sz w:val="24"/>
          <w:szCs w:val="24"/>
          <w:rtl/>
        </w:rPr>
        <w:t xml:space="preserve">الضرائب على الدخل </w:t>
      </w:r>
    </w:p>
    <w:p w:rsidR="00A53477" w:rsidRDefault="00A53477" w:rsidP="00A53477">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القيمة </w:t>
      </w:r>
      <w:r w:rsidR="001F3B1A">
        <w:rPr>
          <w:rFonts w:ascii="Arial Unicode MS" w:eastAsia="Arial Unicode MS" w:hAnsi="Arial Unicode MS" w:cs="Arial Unicode MS" w:hint="cs"/>
          <w:color w:val="002060"/>
          <w:sz w:val="24"/>
          <w:szCs w:val="24"/>
          <w:rtl/>
        </w:rPr>
        <w:t xml:space="preserve">المضافة </w:t>
      </w:r>
      <w:proofErr w:type="spellStart"/>
      <w:r w:rsidR="001F3B1A">
        <w:rPr>
          <w:rFonts w:ascii="Arial Unicode MS" w:eastAsia="Arial Unicode MS" w:hAnsi="Arial Unicode MS" w:cs="Arial Unicode MS" w:hint="cs"/>
          <w:color w:val="002060"/>
          <w:sz w:val="24"/>
          <w:szCs w:val="24"/>
          <w:rtl/>
        </w:rPr>
        <w:t>:</w:t>
      </w:r>
      <w:proofErr w:type="spellEnd"/>
      <w:r w:rsidR="001F3B1A">
        <w:rPr>
          <w:rFonts w:ascii="Arial Unicode MS" w:eastAsia="Arial Unicode MS" w:hAnsi="Arial Unicode MS" w:cs="Arial Unicode MS" w:hint="cs"/>
          <w:color w:val="002060"/>
          <w:sz w:val="24"/>
          <w:szCs w:val="24"/>
          <w:rtl/>
        </w:rPr>
        <w:t xml:space="preserve"> </w:t>
      </w:r>
      <w:r>
        <w:rPr>
          <w:rFonts w:ascii="Arial Unicode MS" w:eastAsia="Arial Unicode MS" w:hAnsi="Arial Unicode MS" w:cs="Arial Unicode MS" w:hint="cs"/>
          <w:color w:val="002060"/>
          <w:sz w:val="24"/>
          <w:szCs w:val="24"/>
          <w:rtl/>
        </w:rPr>
        <w:t xml:space="preserve">قيمة الانتاج </w:t>
      </w:r>
      <w:proofErr w:type="spellStart"/>
      <w:r>
        <w:rPr>
          <w:rFonts w:ascii="Arial Unicode MS" w:eastAsia="Arial Unicode MS" w:hAnsi="Arial Unicode MS" w:cs="Arial Unicode MS"/>
          <w:color w:val="002060"/>
          <w:sz w:val="24"/>
          <w:szCs w:val="24"/>
          <w:rtl/>
        </w:rPr>
        <w:t>–</w:t>
      </w:r>
      <w:proofErr w:type="spellEnd"/>
      <w:r>
        <w:rPr>
          <w:rFonts w:ascii="Arial Unicode MS" w:eastAsia="Arial Unicode MS" w:hAnsi="Arial Unicode MS" w:cs="Arial Unicode MS" w:hint="cs"/>
          <w:color w:val="002060"/>
          <w:sz w:val="24"/>
          <w:szCs w:val="24"/>
          <w:rtl/>
        </w:rPr>
        <w:t xml:space="preserve"> قيمة مستلزمات الإنتاج </w:t>
      </w:r>
    </w:p>
    <w:p w:rsidR="00A53477" w:rsidRDefault="00A53477" w:rsidP="00A53477">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أي ان القيمة المضافة </w:t>
      </w:r>
      <w:r w:rsidRPr="001F3B1A">
        <w:rPr>
          <w:rFonts w:ascii="Arial Unicode MS" w:eastAsia="Arial Unicode MS" w:hAnsi="Arial Unicode MS" w:cs="Arial Unicode MS" w:hint="cs"/>
          <w:color w:val="002060"/>
          <w:sz w:val="24"/>
          <w:szCs w:val="24"/>
          <w:u w:val="single"/>
          <w:rtl/>
        </w:rPr>
        <w:t>لجميع مراحل الإنتاج</w:t>
      </w:r>
      <w:r>
        <w:rPr>
          <w:rFonts w:ascii="Arial Unicode MS" w:eastAsia="Arial Unicode MS" w:hAnsi="Arial Unicode MS" w:cs="Arial Unicode MS" w:hint="cs"/>
          <w:color w:val="002060"/>
          <w:sz w:val="24"/>
          <w:szCs w:val="24"/>
          <w:rtl/>
        </w:rPr>
        <w:t xml:space="preserve"> </w:t>
      </w:r>
      <w:r w:rsidRPr="001F3B1A">
        <w:rPr>
          <w:rFonts w:ascii="Arial Unicode MS" w:eastAsia="Arial Unicode MS" w:hAnsi="Arial Unicode MS" w:cs="Arial Unicode MS" w:hint="cs"/>
          <w:b/>
          <w:bCs/>
          <w:color w:val="002060"/>
          <w:sz w:val="24"/>
          <w:szCs w:val="24"/>
          <w:rtl/>
        </w:rPr>
        <w:t>تساوي</w:t>
      </w:r>
      <w:r>
        <w:rPr>
          <w:rFonts w:ascii="Arial Unicode MS" w:eastAsia="Arial Unicode MS" w:hAnsi="Arial Unicode MS" w:cs="Arial Unicode MS" w:hint="cs"/>
          <w:color w:val="002060"/>
          <w:sz w:val="24"/>
          <w:szCs w:val="24"/>
          <w:rtl/>
        </w:rPr>
        <w:t xml:space="preserve"> </w:t>
      </w:r>
      <w:r w:rsidRPr="001F3B1A">
        <w:rPr>
          <w:rFonts w:ascii="Arial Unicode MS" w:eastAsia="Arial Unicode MS" w:hAnsi="Arial Unicode MS" w:cs="Arial Unicode MS" w:hint="cs"/>
          <w:color w:val="002060"/>
          <w:sz w:val="24"/>
          <w:szCs w:val="24"/>
          <w:u w:val="single"/>
          <w:rtl/>
        </w:rPr>
        <w:t>سعر السلعة في السوق</w:t>
      </w:r>
      <w:r w:rsidR="001F3B1A">
        <w:rPr>
          <w:rFonts w:ascii="Arial Unicode MS" w:eastAsia="Arial Unicode MS" w:hAnsi="Arial Unicode MS" w:cs="Arial Unicode MS" w:hint="cs"/>
          <w:color w:val="002060"/>
          <w:sz w:val="24"/>
          <w:szCs w:val="24"/>
          <w:rtl/>
        </w:rPr>
        <w:t xml:space="preserve"> </w:t>
      </w:r>
    </w:p>
    <w:p w:rsidR="001F3B1A" w:rsidRDefault="001F3B1A" w:rsidP="00A53477">
      <w:pPr>
        <w:tabs>
          <w:tab w:val="left" w:pos="9626"/>
        </w:tabs>
        <w:rPr>
          <w:rFonts w:ascii="Arial Unicode MS" w:eastAsia="Arial Unicode MS" w:hAnsi="Arial Unicode MS" w:cs="Arial Unicode MS"/>
          <w:color w:val="002060"/>
          <w:sz w:val="24"/>
          <w:szCs w:val="24"/>
          <w:rtl/>
        </w:rPr>
      </w:pPr>
      <w:r w:rsidRPr="001F3B1A">
        <w:rPr>
          <w:rFonts w:ascii="Arial Unicode MS" w:eastAsia="Arial Unicode MS" w:hAnsi="Arial Unicode MS" w:cs="Arial Unicode MS" w:hint="cs"/>
          <w:b/>
          <w:bCs/>
          <w:color w:val="002060"/>
          <w:sz w:val="24"/>
          <w:szCs w:val="24"/>
          <w:rtl/>
        </w:rPr>
        <w:t xml:space="preserve">قوة العمل </w:t>
      </w:r>
      <w:proofErr w:type="spellStart"/>
      <w:r w:rsidRPr="001F3B1A">
        <w:rPr>
          <w:rFonts w:ascii="Arial Unicode MS" w:eastAsia="Arial Unicode MS" w:hAnsi="Arial Unicode MS" w:cs="Arial Unicode MS" w:hint="cs"/>
          <w:b/>
          <w:bCs/>
          <w:color w:val="002060"/>
          <w:sz w:val="24"/>
          <w:szCs w:val="24"/>
          <w:rtl/>
        </w:rPr>
        <w:t>الفاعلة</w:t>
      </w:r>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نسبة المشاركة في قوة العمل الفاعلة مضروبة في عدد السكان في سن العمل </w:t>
      </w:r>
      <w:proofErr w:type="spellStart"/>
      <w:r>
        <w:rPr>
          <w:rFonts w:ascii="Arial Unicode MS" w:eastAsia="Arial Unicode MS" w:hAnsi="Arial Unicode MS" w:cs="Arial Unicode MS" w:hint="cs"/>
          <w:color w:val="002060"/>
          <w:sz w:val="24"/>
          <w:szCs w:val="24"/>
          <w:rtl/>
        </w:rPr>
        <w:t>.</w:t>
      </w:r>
      <w:proofErr w:type="spellEnd"/>
    </w:p>
    <w:p w:rsidR="001F3B1A" w:rsidRPr="00A53477" w:rsidRDefault="001F3B1A" w:rsidP="003774F7">
      <w:pPr>
        <w:tabs>
          <w:tab w:val="left" w:pos="9626"/>
        </w:tabs>
        <w:rPr>
          <w:rFonts w:ascii="Arial Unicode MS" w:eastAsia="Arial Unicode MS" w:hAnsi="Arial Unicode MS" w:cs="Arial Unicode MS"/>
          <w:color w:val="002060"/>
          <w:sz w:val="24"/>
          <w:szCs w:val="24"/>
          <w:rtl/>
        </w:rPr>
      </w:pPr>
      <w:r w:rsidRPr="001F3B1A">
        <w:rPr>
          <w:rFonts w:ascii="Arial Unicode MS" w:eastAsia="Arial Unicode MS" w:hAnsi="Arial Unicode MS" w:cs="Arial Unicode MS" w:hint="cs"/>
          <w:b/>
          <w:bCs/>
          <w:color w:val="002060"/>
          <w:sz w:val="24"/>
          <w:szCs w:val="24"/>
          <w:rtl/>
        </w:rPr>
        <w:t>قوة العمل الفاعلة</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العاطلون عن العمل </w:t>
      </w:r>
      <w:r w:rsidRPr="001F3B1A">
        <w:rPr>
          <w:rFonts w:ascii="Arial Unicode MS" w:eastAsia="Arial Unicode MS" w:hAnsi="Arial Unicode MS" w:cs="Arial Unicode MS" w:hint="cs"/>
          <w:b/>
          <w:bCs/>
          <w:color w:val="002060"/>
          <w:sz w:val="24"/>
          <w:szCs w:val="24"/>
          <w:u w:val="single"/>
          <w:rtl/>
        </w:rPr>
        <w:t>ويبحثون عمل</w:t>
      </w:r>
      <w:r>
        <w:rPr>
          <w:rFonts w:ascii="Arial Unicode MS" w:eastAsia="Arial Unicode MS" w:hAnsi="Arial Unicode MS" w:cs="Arial Unicode MS" w:hint="cs"/>
          <w:color w:val="002060"/>
          <w:sz w:val="24"/>
          <w:szCs w:val="24"/>
          <w:rtl/>
        </w:rPr>
        <w:t xml:space="preserve">  </w:t>
      </w:r>
      <w:proofErr w:type="spellStart"/>
      <w:r w:rsidRPr="001F3B1A">
        <w:rPr>
          <w:rFonts w:ascii="Arial Unicode MS" w:eastAsia="Arial Unicode MS" w:hAnsi="Arial Unicode MS" w:cs="Arial Unicode MS" w:hint="cs"/>
          <w:color w:val="943634" w:themeColor="accent2" w:themeShade="BF"/>
          <w:sz w:val="24"/>
          <w:szCs w:val="24"/>
          <w:rtl/>
        </w:rPr>
        <w:t>"</w:t>
      </w:r>
      <w:proofErr w:type="spellEnd"/>
      <w:r w:rsidRPr="001F3B1A">
        <w:rPr>
          <w:rFonts w:ascii="Arial Unicode MS" w:eastAsia="Arial Unicode MS" w:hAnsi="Arial Unicode MS" w:cs="Arial Unicode MS" w:hint="cs"/>
          <w:color w:val="943634" w:themeColor="accent2" w:themeShade="BF"/>
          <w:sz w:val="24"/>
          <w:szCs w:val="24"/>
          <w:rtl/>
        </w:rPr>
        <w:t xml:space="preserve"> فقط </w:t>
      </w:r>
      <w:proofErr w:type="spellStart"/>
      <w:r w:rsidRPr="001F3B1A">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العاملون </w:t>
      </w:r>
      <w:proofErr w:type="spellStart"/>
      <w:r>
        <w:rPr>
          <w:rFonts w:ascii="Arial Unicode MS" w:eastAsia="Arial Unicode MS" w:hAnsi="Arial Unicode MS" w:cs="Arial Unicode MS" w:hint="cs"/>
          <w:color w:val="002060"/>
          <w:sz w:val="24"/>
          <w:szCs w:val="24"/>
          <w:rtl/>
        </w:rPr>
        <w:t>.</w:t>
      </w:r>
      <w:proofErr w:type="spellEnd"/>
    </w:p>
    <w:p w:rsidR="002F024A" w:rsidRPr="000D296D" w:rsidRDefault="001F3B1A" w:rsidP="00010342">
      <w:pPr>
        <w:tabs>
          <w:tab w:val="left" w:pos="9626"/>
        </w:tabs>
        <w:rPr>
          <w:rFonts w:ascii="Arial Unicode MS" w:eastAsia="Arial Unicode MS" w:hAnsi="Arial Unicode MS" w:cs="Arial Unicode MS"/>
          <w:color w:val="943634" w:themeColor="accent2" w:themeShade="BF"/>
          <w:sz w:val="24"/>
          <w:szCs w:val="24"/>
          <w:rtl/>
        </w:rPr>
      </w:pPr>
      <w:r w:rsidRPr="000D296D">
        <w:rPr>
          <w:rFonts w:ascii="Arial Unicode MS" w:eastAsia="Arial Unicode MS" w:hAnsi="Arial Unicode MS" w:cs="Arial Unicode MS" w:hint="cs"/>
          <w:b/>
          <w:bCs/>
          <w:color w:val="17365D" w:themeColor="text2" w:themeShade="BF"/>
          <w:sz w:val="24"/>
          <w:szCs w:val="24"/>
          <w:rtl/>
        </w:rPr>
        <w:lastRenderedPageBreak/>
        <w:t>البطالة الدورية</w:t>
      </w:r>
      <w:r w:rsidRPr="000D296D">
        <w:rPr>
          <w:rFonts w:ascii="Arial Unicode MS" w:eastAsia="Arial Unicode MS" w:hAnsi="Arial Unicode MS" w:cs="Arial Unicode MS" w:hint="cs"/>
          <w:color w:val="17365D" w:themeColor="text2" w:themeShade="BF"/>
          <w:sz w:val="24"/>
          <w:szCs w:val="24"/>
          <w:rtl/>
        </w:rPr>
        <w:t xml:space="preserve"> </w:t>
      </w:r>
      <w:proofErr w:type="spellStart"/>
      <w:r w:rsidRPr="000D296D">
        <w:rPr>
          <w:rFonts w:ascii="Arial Unicode MS" w:eastAsia="Arial Unicode MS" w:hAnsi="Arial Unicode MS" w:cs="Arial Unicode MS" w:hint="cs"/>
          <w:color w:val="17365D" w:themeColor="text2" w:themeShade="BF"/>
          <w:sz w:val="24"/>
          <w:szCs w:val="24"/>
          <w:rtl/>
        </w:rPr>
        <w:t>:</w:t>
      </w:r>
      <w:proofErr w:type="spellEnd"/>
      <w:r w:rsidRPr="000D296D">
        <w:rPr>
          <w:rFonts w:ascii="Arial Unicode MS" w:eastAsia="Arial Unicode MS" w:hAnsi="Arial Unicode MS" w:cs="Arial Unicode MS" w:hint="cs"/>
          <w:color w:val="17365D" w:themeColor="text2" w:themeShade="BF"/>
          <w:sz w:val="24"/>
          <w:szCs w:val="24"/>
          <w:rtl/>
        </w:rPr>
        <w:t xml:space="preserve"> هي البطالة الناتجة عن الدورة </w:t>
      </w:r>
      <w:proofErr w:type="spellStart"/>
      <w:r w:rsidRPr="000D296D">
        <w:rPr>
          <w:rFonts w:ascii="Arial Unicode MS" w:eastAsia="Arial Unicode MS" w:hAnsi="Arial Unicode MS" w:cs="Arial Unicode MS" w:hint="cs"/>
          <w:color w:val="17365D" w:themeColor="text2" w:themeShade="BF"/>
          <w:sz w:val="24"/>
          <w:szCs w:val="24"/>
          <w:rtl/>
        </w:rPr>
        <w:t>الإقتصادية</w:t>
      </w:r>
      <w:proofErr w:type="spellEnd"/>
      <w:r w:rsidRPr="000D296D">
        <w:rPr>
          <w:rFonts w:ascii="Arial Unicode MS" w:eastAsia="Arial Unicode MS" w:hAnsi="Arial Unicode MS" w:cs="Arial Unicode MS" w:hint="cs"/>
          <w:color w:val="17365D" w:themeColor="text2" w:themeShade="BF"/>
          <w:sz w:val="24"/>
          <w:szCs w:val="24"/>
          <w:rtl/>
        </w:rPr>
        <w:t xml:space="preserve"> </w:t>
      </w:r>
      <w:proofErr w:type="spellStart"/>
      <w:r w:rsidRPr="000D296D">
        <w:rPr>
          <w:rFonts w:ascii="Arial Unicode MS" w:eastAsia="Arial Unicode MS" w:hAnsi="Arial Unicode MS" w:cs="Arial Unicode MS" w:hint="cs"/>
          <w:color w:val="943634" w:themeColor="accent2" w:themeShade="BF"/>
          <w:sz w:val="24"/>
          <w:szCs w:val="24"/>
          <w:rtl/>
        </w:rPr>
        <w:t>.</w:t>
      </w:r>
      <w:proofErr w:type="spellEnd"/>
      <w:r w:rsidR="000D296D" w:rsidRPr="000D296D">
        <w:rPr>
          <w:rFonts w:ascii="Arial Unicode MS" w:eastAsia="Arial Unicode MS" w:hAnsi="Arial Unicode MS" w:cs="Arial Unicode MS" w:hint="cs"/>
          <w:color w:val="943634" w:themeColor="accent2" w:themeShade="BF"/>
          <w:sz w:val="24"/>
          <w:szCs w:val="24"/>
          <w:rtl/>
        </w:rPr>
        <w:t xml:space="preserve"> </w:t>
      </w:r>
      <w:proofErr w:type="spellStart"/>
      <w:r w:rsidR="000D296D" w:rsidRPr="000D296D">
        <w:rPr>
          <w:rFonts w:ascii="Arial Unicode MS" w:eastAsia="Arial Unicode MS" w:hAnsi="Arial Unicode MS" w:cs="Arial Unicode MS" w:hint="cs"/>
          <w:color w:val="943634" w:themeColor="accent2" w:themeShade="BF"/>
          <w:sz w:val="24"/>
          <w:szCs w:val="24"/>
          <w:rtl/>
        </w:rPr>
        <w:t>"</w:t>
      </w:r>
      <w:proofErr w:type="spellEnd"/>
      <w:r w:rsidR="000D296D" w:rsidRPr="000D296D">
        <w:rPr>
          <w:rFonts w:ascii="Arial Unicode MS" w:eastAsia="Arial Unicode MS" w:hAnsi="Arial Unicode MS" w:cs="Arial Unicode MS" w:hint="cs"/>
          <w:color w:val="943634" w:themeColor="accent2" w:themeShade="BF"/>
          <w:sz w:val="24"/>
          <w:szCs w:val="24"/>
          <w:rtl/>
        </w:rPr>
        <w:t xml:space="preserve"> عند حدوث ركود اقتصادي تحدث بطالة </w:t>
      </w:r>
      <w:proofErr w:type="spellStart"/>
      <w:r w:rsidR="000D296D" w:rsidRPr="000D296D">
        <w:rPr>
          <w:rFonts w:ascii="Arial Unicode MS" w:eastAsia="Arial Unicode MS" w:hAnsi="Arial Unicode MS" w:cs="Arial Unicode MS" w:hint="cs"/>
          <w:color w:val="943634" w:themeColor="accent2" w:themeShade="BF"/>
          <w:sz w:val="24"/>
          <w:szCs w:val="24"/>
          <w:rtl/>
        </w:rPr>
        <w:t>"</w:t>
      </w:r>
      <w:proofErr w:type="spellEnd"/>
    </w:p>
    <w:p w:rsidR="001F3B1A" w:rsidRPr="000D296D" w:rsidRDefault="001F3B1A" w:rsidP="00010342">
      <w:pPr>
        <w:tabs>
          <w:tab w:val="left" w:pos="9626"/>
        </w:tabs>
        <w:rPr>
          <w:rFonts w:ascii="Arial Unicode MS" w:eastAsia="Arial Unicode MS" w:hAnsi="Arial Unicode MS" w:cs="Arial Unicode MS"/>
          <w:color w:val="17365D" w:themeColor="text2" w:themeShade="BF"/>
          <w:sz w:val="24"/>
          <w:szCs w:val="24"/>
          <w:rtl/>
        </w:rPr>
      </w:pPr>
      <w:r w:rsidRPr="000D296D">
        <w:rPr>
          <w:rFonts w:ascii="Arial Unicode MS" w:eastAsia="Arial Unicode MS" w:hAnsi="Arial Unicode MS" w:cs="Arial Unicode MS" w:hint="cs"/>
          <w:b/>
          <w:bCs/>
          <w:color w:val="17365D" w:themeColor="text2" w:themeShade="BF"/>
          <w:sz w:val="24"/>
          <w:szCs w:val="24"/>
          <w:rtl/>
        </w:rPr>
        <w:t xml:space="preserve">مرحلة </w:t>
      </w:r>
      <w:r w:rsidR="000D296D" w:rsidRPr="000D296D">
        <w:rPr>
          <w:rFonts w:ascii="Arial Unicode MS" w:eastAsia="Arial Unicode MS" w:hAnsi="Arial Unicode MS" w:cs="Arial Unicode MS" w:hint="cs"/>
          <w:b/>
          <w:bCs/>
          <w:color w:val="17365D" w:themeColor="text2" w:themeShade="BF"/>
          <w:sz w:val="24"/>
          <w:szCs w:val="24"/>
          <w:rtl/>
        </w:rPr>
        <w:t xml:space="preserve">الركود </w:t>
      </w:r>
      <w:proofErr w:type="spellStart"/>
      <w:r w:rsidR="000D296D" w:rsidRPr="000D296D">
        <w:rPr>
          <w:rFonts w:ascii="Arial Unicode MS" w:eastAsia="Arial Unicode MS" w:hAnsi="Arial Unicode MS" w:cs="Arial Unicode MS" w:hint="cs"/>
          <w:b/>
          <w:bCs/>
          <w:color w:val="17365D" w:themeColor="text2" w:themeShade="BF"/>
          <w:sz w:val="24"/>
          <w:szCs w:val="24"/>
          <w:rtl/>
        </w:rPr>
        <w:t>الإقتصادي</w:t>
      </w:r>
      <w:proofErr w:type="spellEnd"/>
      <w:r w:rsidR="000D296D" w:rsidRPr="000D296D">
        <w:rPr>
          <w:rFonts w:ascii="Arial Unicode MS" w:eastAsia="Arial Unicode MS" w:hAnsi="Arial Unicode MS" w:cs="Arial Unicode MS" w:hint="cs"/>
          <w:color w:val="17365D" w:themeColor="text2" w:themeShade="BF"/>
          <w:sz w:val="24"/>
          <w:szCs w:val="24"/>
          <w:rtl/>
        </w:rPr>
        <w:t xml:space="preserve"> </w:t>
      </w:r>
      <w:proofErr w:type="spellStart"/>
      <w:r w:rsidR="000D296D" w:rsidRPr="000D296D">
        <w:rPr>
          <w:rFonts w:ascii="Arial Unicode MS" w:eastAsia="Arial Unicode MS" w:hAnsi="Arial Unicode MS" w:cs="Arial Unicode MS" w:hint="cs"/>
          <w:color w:val="17365D" w:themeColor="text2" w:themeShade="BF"/>
          <w:sz w:val="24"/>
          <w:szCs w:val="24"/>
          <w:rtl/>
        </w:rPr>
        <w:t>:</w:t>
      </w:r>
      <w:proofErr w:type="spellEnd"/>
      <w:r w:rsidR="000D296D" w:rsidRPr="000D296D">
        <w:rPr>
          <w:rFonts w:ascii="Arial Unicode MS" w:eastAsia="Arial Unicode MS" w:hAnsi="Arial Unicode MS" w:cs="Arial Unicode MS" w:hint="cs"/>
          <w:color w:val="17365D" w:themeColor="text2" w:themeShade="BF"/>
          <w:sz w:val="24"/>
          <w:szCs w:val="24"/>
          <w:rtl/>
        </w:rPr>
        <w:t xml:space="preserve"> هي تلك المرحلة التي تتميز </w:t>
      </w:r>
      <w:r w:rsidR="000D296D" w:rsidRPr="000D296D">
        <w:rPr>
          <w:rFonts w:ascii="Arial Unicode MS" w:eastAsia="Arial Unicode MS" w:hAnsi="Arial Unicode MS" w:cs="Arial Unicode MS" w:hint="cs"/>
          <w:b/>
          <w:bCs/>
          <w:color w:val="17365D" w:themeColor="text2" w:themeShade="BF"/>
          <w:sz w:val="24"/>
          <w:szCs w:val="24"/>
          <w:rtl/>
        </w:rPr>
        <w:t>بانخفاض</w:t>
      </w:r>
      <w:r w:rsidR="000D296D" w:rsidRPr="000D296D">
        <w:rPr>
          <w:rFonts w:ascii="Arial Unicode MS" w:eastAsia="Arial Unicode MS" w:hAnsi="Arial Unicode MS" w:cs="Arial Unicode MS" w:hint="cs"/>
          <w:color w:val="17365D" w:themeColor="text2" w:themeShade="BF"/>
          <w:sz w:val="24"/>
          <w:szCs w:val="24"/>
          <w:rtl/>
        </w:rPr>
        <w:t xml:space="preserve"> في الناتج المحلي</w:t>
      </w:r>
      <w:r w:rsidR="000D296D">
        <w:rPr>
          <w:rFonts w:ascii="Arial Unicode MS" w:eastAsia="Arial Unicode MS" w:hAnsi="Arial Unicode MS" w:cs="Arial Unicode MS" w:hint="cs"/>
          <w:color w:val="17365D" w:themeColor="text2" w:themeShade="BF"/>
          <w:sz w:val="24"/>
          <w:szCs w:val="24"/>
          <w:rtl/>
        </w:rPr>
        <w:t xml:space="preserve"> الاجمالي</w:t>
      </w:r>
      <w:r w:rsidR="000D296D" w:rsidRPr="000D296D">
        <w:rPr>
          <w:rFonts w:ascii="Arial Unicode MS" w:eastAsia="Arial Unicode MS" w:hAnsi="Arial Unicode MS" w:cs="Arial Unicode MS" w:hint="cs"/>
          <w:color w:val="17365D" w:themeColor="text2" w:themeShade="BF"/>
          <w:sz w:val="24"/>
          <w:szCs w:val="24"/>
          <w:rtl/>
        </w:rPr>
        <w:t xml:space="preserve"> أو مستوى الدخول </w:t>
      </w:r>
      <w:r w:rsidR="000D296D" w:rsidRPr="000D296D">
        <w:rPr>
          <w:rFonts w:ascii="Arial Unicode MS" w:eastAsia="Arial Unicode MS" w:hAnsi="Arial Unicode MS" w:cs="Arial Unicode MS" w:hint="cs"/>
          <w:b/>
          <w:bCs/>
          <w:color w:val="17365D" w:themeColor="text2" w:themeShade="BF"/>
          <w:sz w:val="24"/>
          <w:szCs w:val="24"/>
          <w:rtl/>
        </w:rPr>
        <w:t>وزيادة</w:t>
      </w:r>
      <w:r w:rsidR="000D296D" w:rsidRPr="000D296D">
        <w:rPr>
          <w:rFonts w:ascii="Arial Unicode MS" w:eastAsia="Arial Unicode MS" w:hAnsi="Arial Unicode MS" w:cs="Arial Unicode MS" w:hint="cs"/>
          <w:color w:val="17365D" w:themeColor="text2" w:themeShade="BF"/>
          <w:sz w:val="24"/>
          <w:szCs w:val="24"/>
          <w:rtl/>
        </w:rPr>
        <w:t xml:space="preserve"> معدل البطالة و</w:t>
      </w:r>
      <w:r w:rsidR="000D296D" w:rsidRPr="000D296D">
        <w:rPr>
          <w:rFonts w:ascii="Arial Unicode MS" w:eastAsia="Arial Unicode MS" w:hAnsi="Arial Unicode MS" w:cs="Arial Unicode MS" w:hint="cs"/>
          <w:b/>
          <w:bCs/>
          <w:color w:val="17365D" w:themeColor="text2" w:themeShade="BF"/>
          <w:sz w:val="24"/>
          <w:szCs w:val="24"/>
          <w:rtl/>
        </w:rPr>
        <w:t>انخفاض</w:t>
      </w:r>
      <w:r w:rsidR="000D296D" w:rsidRPr="000D296D">
        <w:rPr>
          <w:rFonts w:ascii="Arial Unicode MS" w:eastAsia="Arial Unicode MS" w:hAnsi="Arial Unicode MS" w:cs="Arial Unicode MS" w:hint="cs"/>
          <w:color w:val="17365D" w:themeColor="text2" w:themeShade="BF"/>
          <w:sz w:val="24"/>
          <w:szCs w:val="24"/>
          <w:rtl/>
        </w:rPr>
        <w:t xml:space="preserve"> المستوى العام للأسعار و</w:t>
      </w:r>
      <w:r w:rsidR="000D296D" w:rsidRPr="000D296D">
        <w:rPr>
          <w:rFonts w:ascii="Arial Unicode MS" w:eastAsia="Arial Unicode MS" w:hAnsi="Arial Unicode MS" w:cs="Arial Unicode MS" w:hint="cs"/>
          <w:b/>
          <w:bCs/>
          <w:color w:val="17365D" w:themeColor="text2" w:themeShade="BF"/>
          <w:sz w:val="24"/>
          <w:szCs w:val="24"/>
          <w:rtl/>
        </w:rPr>
        <w:t>انخفاض</w:t>
      </w:r>
      <w:r w:rsidR="000D296D" w:rsidRPr="000D296D">
        <w:rPr>
          <w:rFonts w:ascii="Arial Unicode MS" w:eastAsia="Arial Unicode MS" w:hAnsi="Arial Unicode MS" w:cs="Arial Unicode MS" w:hint="cs"/>
          <w:color w:val="17365D" w:themeColor="text2" w:themeShade="BF"/>
          <w:sz w:val="24"/>
          <w:szCs w:val="24"/>
          <w:rtl/>
        </w:rPr>
        <w:t xml:space="preserve"> </w:t>
      </w:r>
      <w:proofErr w:type="spellStart"/>
      <w:r w:rsidR="000D296D" w:rsidRPr="000D296D">
        <w:rPr>
          <w:rFonts w:ascii="Arial Unicode MS" w:eastAsia="Arial Unicode MS" w:hAnsi="Arial Unicode MS" w:cs="Arial Unicode MS" w:hint="cs"/>
          <w:color w:val="17365D" w:themeColor="text2" w:themeShade="BF"/>
          <w:sz w:val="24"/>
          <w:szCs w:val="24"/>
          <w:rtl/>
        </w:rPr>
        <w:t>الإستثمار</w:t>
      </w:r>
      <w:proofErr w:type="spellEnd"/>
      <w:r w:rsidR="000D296D" w:rsidRPr="000D296D">
        <w:rPr>
          <w:rFonts w:ascii="Arial Unicode MS" w:eastAsia="Arial Unicode MS" w:hAnsi="Arial Unicode MS" w:cs="Arial Unicode MS" w:hint="cs"/>
          <w:color w:val="17365D" w:themeColor="text2" w:themeShade="BF"/>
          <w:sz w:val="24"/>
          <w:szCs w:val="24"/>
          <w:rtl/>
        </w:rPr>
        <w:t xml:space="preserve"> </w:t>
      </w:r>
      <w:proofErr w:type="spellStart"/>
      <w:r w:rsidR="000D296D" w:rsidRPr="000D296D">
        <w:rPr>
          <w:rFonts w:ascii="Arial Unicode MS" w:eastAsia="Arial Unicode MS" w:hAnsi="Arial Unicode MS" w:cs="Arial Unicode MS" w:hint="cs"/>
          <w:color w:val="17365D" w:themeColor="text2" w:themeShade="BF"/>
          <w:sz w:val="24"/>
          <w:szCs w:val="24"/>
          <w:rtl/>
        </w:rPr>
        <w:t>.</w:t>
      </w:r>
      <w:proofErr w:type="spellEnd"/>
    </w:p>
    <w:p w:rsidR="00FD4F3F" w:rsidRDefault="000D296D" w:rsidP="00AC65BF">
      <w:pPr>
        <w:tabs>
          <w:tab w:val="left" w:pos="9626"/>
        </w:tabs>
        <w:rPr>
          <w:rFonts w:ascii="Arial Unicode MS" w:eastAsia="Arial Unicode MS" w:hAnsi="Arial Unicode MS" w:cs="Arial Unicode MS"/>
          <w:color w:val="943634" w:themeColor="accent2" w:themeShade="BF"/>
          <w:sz w:val="32"/>
          <w:szCs w:val="32"/>
          <w:rtl/>
        </w:rPr>
      </w:pPr>
      <w:r>
        <w:rPr>
          <w:rFonts w:ascii="Arial Unicode MS" w:eastAsia="Arial Unicode MS" w:hAnsi="Arial Unicode MS" w:cs="Arial Unicode MS" w:hint="cs"/>
          <w:color w:val="943634" w:themeColor="accent2" w:themeShade="BF"/>
          <w:sz w:val="32"/>
          <w:szCs w:val="32"/>
          <w:rtl/>
        </w:rPr>
        <w:t xml:space="preserve">البطالة المقنَّعَة </w:t>
      </w:r>
      <w:proofErr w:type="spellStart"/>
      <w:r>
        <w:rPr>
          <w:rFonts w:ascii="Arial Unicode MS" w:eastAsia="Arial Unicode MS" w:hAnsi="Arial Unicode MS" w:cs="Arial Unicode MS" w:hint="cs"/>
          <w:color w:val="943634" w:themeColor="accent2" w:themeShade="BF"/>
          <w:sz w:val="32"/>
          <w:szCs w:val="32"/>
          <w:rtl/>
        </w:rPr>
        <w:t>:</w:t>
      </w:r>
      <w:proofErr w:type="spellEnd"/>
    </w:p>
    <w:p w:rsidR="000D296D" w:rsidRPr="009512D8" w:rsidRDefault="000D296D" w:rsidP="009512D8">
      <w:pPr>
        <w:tabs>
          <w:tab w:val="left" w:pos="9626"/>
        </w:tabs>
        <w:rPr>
          <w:rFonts w:ascii="Arial Unicode MS" w:eastAsia="Arial Unicode MS" w:hAnsi="Arial Unicode MS" w:cs="Arial Unicode MS"/>
          <w:color w:val="943634" w:themeColor="accent2" w:themeShade="BF"/>
          <w:sz w:val="24"/>
          <w:szCs w:val="24"/>
          <w:rtl/>
        </w:rPr>
      </w:pPr>
      <w:proofErr w:type="spellStart"/>
      <w:r w:rsidRPr="009512D8">
        <w:rPr>
          <w:rFonts w:ascii="Arial Unicode MS" w:eastAsia="Arial Unicode MS" w:hAnsi="Arial Unicode MS" w:cs="Arial Unicode MS" w:hint="cs"/>
          <w:color w:val="943634" w:themeColor="accent2" w:themeShade="BF"/>
          <w:sz w:val="24"/>
          <w:szCs w:val="24"/>
          <w:rtl/>
        </w:rPr>
        <w:t>"</w:t>
      </w:r>
      <w:proofErr w:type="spellEnd"/>
      <w:r w:rsidRPr="009512D8">
        <w:rPr>
          <w:rFonts w:ascii="Arial Unicode MS" w:eastAsia="Arial Unicode MS" w:hAnsi="Arial Unicode MS" w:cs="Arial Unicode MS" w:hint="cs"/>
          <w:color w:val="943634" w:themeColor="accent2" w:themeShade="BF"/>
          <w:sz w:val="24"/>
          <w:szCs w:val="24"/>
          <w:rtl/>
        </w:rPr>
        <w:t xml:space="preserve"> أي أن هناك عدد كبير من العمال</w:t>
      </w:r>
      <w:r w:rsidR="009512D8" w:rsidRPr="009512D8">
        <w:rPr>
          <w:rFonts w:ascii="Arial Unicode MS" w:eastAsia="Arial Unicode MS" w:hAnsi="Arial Unicode MS" w:cs="Arial Unicode MS" w:hint="cs"/>
          <w:color w:val="943634" w:themeColor="accent2" w:themeShade="BF"/>
          <w:sz w:val="24"/>
          <w:szCs w:val="24"/>
          <w:rtl/>
        </w:rPr>
        <w:t xml:space="preserve">ة يتكدسون في مكان وبقعة محددة كمجال الزراعة مثلا  في معظم الدول النامية المتخلفة </w:t>
      </w:r>
      <w:proofErr w:type="spellStart"/>
      <w:r w:rsidR="009512D8" w:rsidRPr="009512D8">
        <w:rPr>
          <w:rFonts w:ascii="Arial Unicode MS" w:eastAsia="Arial Unicode MS" w:hAnsi="Arial Unicode MS" w:cs="Arial Unicode MS" w:hint="cs"/>
          <w:color w:val="943634" w:themeColor="accent2" w:themeShade="BF"/>
          <w:sz w:val="24"/>
          <w:szCs w:val="24"/>
          <w:rtl/>
        </w:rPr>
        <w:t>"</w:t>
      </w:r>
      <w:proofErr w:type="spellEnd"/>
      <w:r w:rsidR="009512D8">
        <w:rPr>
          <w:rFonts w:ascii="Arial Unicode MS" w:eastAsia="Arial Unicode MS" w:hAnsi="Arial Unicode MS" w:cs="Arial Unicode MS" w:hint="cs"/>
          <w:color w:val="943634" w:themeColor="accent2" w:themeShade="BF"/>
          <w:sz w:val="24"/>
          <w:szCs w:val="24"/>
          <w:rtl/>
        </w:rPr>
        <w:t xml:space="preserve"> </w:t>
      </w:r>
      <w:r>
        <w:rPr>
          <w:rFonts w:ascii="Arial Unicode MS" w:eastAsia="Arial Unicode MS" w:hAnsi="Arial Unicode MS" w:cs="Arial Unicode MS" w:hint="cs"/>
          <w:color w:val="002060"/>
          <w:sz w:val="24"/>
          <w:szCs w:val="24"/>
          <w:rtl/>
        </w:rPr>
        <w:t xml:space="preserve">الاستغلال الغير كامل لمورد العمل أي أن الأفراد لا يعملون بطاقاتهم الكاملة خلال ساعات العمل اليومية بالرغم من الناحية الشكلية في </w:t>
      </w:r>
      <w:proofErr w:type="spellStart"/>
      <w:r>
        <w:rPr>
          <w:rFonts w:ascii="Arial Unicode MS" w:eastAsia="Arial Unicode MS" w:hAnsi="Arial Unicode MS" w:cs="Arial Unicode MS" w:hint="cs"/>
          <w:color w:val="002060"/>
          <w:sz w:val="24"/>
          <w:szCs w:val="24"/>
          <w:rtl/>
        </w:rPr>
        <w:t>هذة</w:t>
      </w:r>
      <w:proofErr w:type="spellEnd"/>
      <w:r>
        <w:rPr>
          <w:rFonts w:ascii="Arial Unicode MS" w:eastAsia="Arial Unicode MS" w:hAnsi="Arial Unicode MS" w:cs="Arial Unicode MS" w:hint="cs"/>
          <w:color w:val="002060"/>
          <w:sz w:val="24"/>
          <w:szCs w:val="24"/>
          <w:rtl/>
        </w:rPr>
        <w:t xml:space="preserve"> الحالة تنخفض الإنتاجية الحدّية للعمل إلى الصفر تقريبا أي أن غياب العمال عن العمل لا يؤثر على مستوى الإنتاج </w:t>
      </w:r>
      <w:proofErr w:type="spellStart"/>
      <w:r>
        <w:rPr>
          <w:rFonts w:ascii="Arial Unicode MS" w:eastAsia="Arial Unicode MS" w:hAnsi="Arial Unicode MS" w:cs="Arial Unicode MS" w:hint="cs"/>
          <w:color w:val="002060"/>
          <w:sz w:val="24"/>
          <w:szCs w:val="24"/>
          <w:rtl/>
        </w:rPr>
        <w:t>.</w:t>
      </w:r>
      <w:proofErr w:type="spellEnd"/>
      <w:r w:rsidR="009512D8">
        <w:rPr>
          <w:rFonts w:ascii="Arial Unicode MS" w:eastAsia="Arial Unicode MS" w:hAnsi="Arial Unicode MS" w:cs="Arial Unicode MS" w:hint="cs"/>
          <w:color w:val="002060"/>
          <w:sz w:val="24"/>
          <w:szCs w:val="24"/>
          <w:rtl/>
        </w:rPr>
        <w:t xml:space="preserve"> </w:t>
      </w:r>
      <w:proofErr w:type="spellStart"/>
      <w:r w:rsidR="009512D8" w:rsidRPr="009512D8">
        <w:rPr>
          <w:rFonts w:ascii="Arial Unicode MS" w:eastAsia="Arial Unicode MS" w:hAnsi="Arial Unicode MS" w:cs="Arial Unicode MS" w:hint="cs"/>
          <w:color w:val="943634" w:themeColor="accent2" w:themeShade="BF"/>
          <w:sz w:val="24"/>
          <w:szCs w:val="24"/>
          <w:rtl/>
        </w:rPr>
        <w:t>"</w:t>
      </w:r>
      <w:proofErr w:type="spellEnd"/>
      <w:r w:rsidR="009512D8" w:rsidRPr="009512D8">
        <w:rPr>
          <w:rFonts w:ascii="Arial Unicode MS" w:eastAsia="Arial Unicode MS" w:hAnsi="Arial Unicode MS" w:cs="Arial Unicode MS" w:hint="cs"/>
          <w:color w:val="943634" w:themeColor="accent2" w:themeShade="BF"/>
          <w:sz w:val="24"/>
          <w:szCs w:val="24"/>
          <w:rtl/>
        </w:rPr>
        <w:t xml:space="preserve"> يعني لو غاب احد العمّال عن العمل لن يتأثر العمل ولا مستوى الإنتاج وعشان كذا تمت تسميتها بطالة مقنَّعة </w:t>
      </w:r>
      <w:proofErr w:type="spellStart"/>
      <w:r w:rsidR="009512D8" w:rsidRPr="009512D8">
        <w:rPr>
          <w:rFonts w:ascii="Arial Unicode MS" w:eastAsia="Arial Unicode MS" w:hAnsi="Arial Unicode MS" w:cs="Arial Unicode MS" w:hint="cs"/>
          <w:color w:val="943634" w:themeColor="accent2" w:themeShade="BF"/>
          <w:sz w:val="24"/>
          <w:szCs w:val="24"/>
          <w:rtl/>
        </w:rPr>
        <w:t>"</w:t>
      </w:r>
      <w:proofErr w:type="spellEnd"/>
    </w:p>
    <w:p w:rsidR="000D296D" w:rsidRDefault="000D296D" w:rsidP="00AC65BF">
      <w:pPr>
        <w:tabs>
          <w:tab w:val="left" w:pos="9626"/>
        </w:tabs>
        <w:rPr>
          <w:rFonts w:ascii="Arial Unicode MS" w:eastAsia="Arial Unicode MS" w:hAnsi="Arial Unicode MS" w:cs="Arial Unicode MS"/>
          <w:color w:val="002060"/>
          <w:sz w:val="24"/>
          <w:szCs w:val="24"/>
          <w:rtl/>
        </w:rPr>
      </w:pPr>
      <w:r w:rsidRPr="009512D8">
        <w:rPr>
          <w:rFonts w:ascii="Arial Unicode MS" w:eastAsia="Arial Unicode MS" w:hAnsi="Arial Unicode MS" w:cs="Arial Unicode MS" w:hint="cs"/>
          <w:b/>
          <w:bCs/>
          <w:color w:val="002060"/>
          <w:sz w:val="24"/>
          <w:szCs w:val="24"/>
          <w:rtl/>
        </w:rPr>
        <w:t>العوامل المحددة للعرض الكلي</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0D296D" w:rsidRDefault="000D296D" w:rsidP="004E614C">
      <w:pPr>
        <w:pStyle w:val="a5"/>
        <w:numPr>
          <w:ilvl w:val="0"/>
          <w:numId w:val="2"/>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كمية العمل </w:t>
      </w:r>
      <w:proofErr w:type="spellStart"/>
      <w:r>
        <w:rPr>
          <w:rFonts w:ascii="Arial Unicode MS" w:eastAsia="Arial Unicode MS" w:hAnsi="Arial Unicode MS" w:cs="Arial Unicode MS" w:hint="cs"/>
          <w:color w:val="002060"/>
          <w:sz w:val="24"/>
          <w:szCs w:val="24"/>
          <w:rtl/>
        </w:rPr>
        <w:t>.</w:t>
      </w:r>
      <w:proofErr w:type="spellEnd"/>
    </w:p>
    <w:p w:rsidR="000D296D" w:rsidRDefault="000D296D" w:rsidP="004E614C">
      <w:pPr>
        <w:pStyle w:val="a5"/>
        <w:numPr>
          <w:ilvl w:val="0"/>
          <w:numId w:val="2"/>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كمية رأس المال </w:t>
      </w:r>
      <w:proofErr w:type="spellStart"/>
      <w:r>
        <w:rPr>
          <w:rFonts w:ascii="Arial Unicode MS" w:eastAsia="Arial Unicode MS" w:hAnsi="Arial Unicode MS" w:cs="Arial Unicode MS" w:hint="cs"/>
          <w:color w:val="002060"/>
          <w:sz w:val="24"/>
          <w:szCs w:val="24"/>
          <w:rtl/>
        </w:rPr>
        <w:t>.</w:t>
      </w:r>
      <w:proofErr w:type="spellEnd"/>
    </w:p>
    <w:p w:rsidR="000D296D" w:rsidRDefault="000D296D" w:rsidP="004E614C">
      <w:pPr>
        <w:pStyle w:val="a5"/>
        <w:numPr>
          <w:ilvl w:val="0"/>
          <w:numId w:val="2"/>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المستوى التقني.</w:t>
      </w:r>
    </w:p>
    <w:p w:rsidR="009512D8" w:rsidRDefault="009512D8" w:rsidP="009512D8">
      <w:pPr>
        <w:tabs>
          <w:tab w:val="left" w:pos="9626"/>
        </w:tabs>
        <w:rPr>
          <w:rFonts w:ascii="Arial Unicode MS" w:eastAsia="Arial Unicode MS" w:hAnsi="Arial Unicode MS" w:cs="Arial Unicode MS"/>
          <w:b/>
          <w:bCs/>
          <w:color w:val="002060"/>
          <w:sz w:val="24"/>
          <w:szCs w:val="24"/>
          <w:rtl/>
        </w:rPr>
      </w:pPr>
      <w:r w:rsidRPr="009512D8">
        <w:rPr>
          <w:rFonts w:ascii="Arial Unicode MS" w:eastAsia="Arial Unicode MS" w:hAnsi="Arial Unicode MS" w:cs="Arial Unicode MS" w:hint="cs"/>
          <w:b/>
          <w:bCs/>
          <w:color w:val="002060"/>
          <w:sz w:val="24"/>
          <w:szCs w:val="24"/>
          <w:rtl/>
        </w:rPr>
        <w:t xml:space="preserve">العوامل المحددة للطلب الكلي </w:t>
      </w:r>
      <w:proofErr w:type="spellStart"/>
      <w:r w:rsidRPr="009512D8">
        <w:rPr>
          <w:rFonts w:ascii="Arial Unicode MS" w:eastAsia="Arial Unicode MS" w:hAnsi="Arial Unicode MS" w:cs="Arial Unicode MS" w:hint="cs"/>
          <w:b/>
          <w:bCs/>
          <w:color w:val="002060"/>
          <w:sz w:val="24"/>
          <w:szCs w:val="24"/>
          <w:rtl/>
        </w:rPr>
        <w:t>:</w:t>
      </w:r>
      <w:proofErr w:type="spellEnd"/>
    </w:p>
    <w:p w:rsidR="009512D8" w:rsidRPr="009512D8" w:rsidRDefault="009512D8" w:rsidP="004E614C">
      <w:pPr>
        <w:pStyle w:val="a5"/>
        <w:numPr>
          <w:ilvl w:val="0"/>
          <w:numId w:val="3"/>
        </w:numPr>
        <w:tabs>
          <w:tab w:val="left" w:pos="9626"/>
        </w:tabs>
        <w:rPr>
          <w:rFonts w:ascii="Arial Unicode MS" w:eastAsia="Arial Unicode MS" w:hAnsi="Arial Unicode MS" w:cs="Arial Unicode MS"/>
          <w:color w:val="002060"/>
          <w:sz w:val="24"/>
          <w:szCs w:val="24"/>
        </w:rPr>
      </w:pPr>
      <w:r w:rsidRPr="009512D8">
        <w:rPr>
          <w:rFonts w:ascii="Arial Unicode MS" w:eastAsia="Arial Unicode MS" w:hAnsi="Arial Unicode MS" w:cs="Arial Unicode MS" w:hint="cs"/>
          <w:color w:val="002060"/>
          <w:sz w:val="24"/>
          <w:szCs w:val="24"/>
          <w:rtl/>
        </w:rPr>
        <w:t>مستوى الأسعار</w:t>
      </w:r>
      <w:r>
        <w:rPr>
          <w:rFonts w:ascii="Arial Unicode MS" w:eastAsia="Arial Unicode MS" w:hAnsi="Arial Unicode MS" w:cs="Arial Unicode MS" w:hint="cs"/>
          <w:color w:val="002060"/>
          <w:sz w:val="24"/>
          <w:szCs w:val="24"/>
          <w:rtl/>
        </w:rPr>
        <w:t xml:space="preserve"> السائدة</w:t>
      </w:r>
      <w:r w:rsidRPr="009512D8">
        <w:rPr>
          <w:rFonts w:ascii="Arial Unicode MS" w:eastAsia="Arial Unicode MS" w:hAnsi="Arial Unicode MS" w:cs="Arial Unicode MS" w:hint="cs"/>
          <w:color w:val="002060"/>
          <w:sz w:val="24"/>
          <w:szCs w:val="24"/>
          <w:rtl/>
        </w:rPr>
        <w:t xml:space="preserve"> </w:t>
      </w:r>
      <w:proofErr w:type="spellStart"/>
      <w:r w:rsidRPr="009512D8">
        <w:rPr>
          <w:rFonts w:ascii="Arial Unicode MS" w:eastAsia="Arial Unicode MS" w:hAnsi="Arial Unicode MS" w:cs="Arial Unicode MS" w:hint="cs"/>
          <w:color w:val="002060"/>
          <w:sz w:val="24"/>
          <w:szCs w:val="24"/>
          <w:rtl/>
        </w:rPr>
        <w:t>.</w:t>
      </w:r>
      <w:proofErr w:type="spellEnd"/>
    </w:p>
    <w:p w:rsidR="009512D8" w:rsidRPr="009512D8" w:rsidRDefault="009512D8" w:rsidP="004E614C">
      <w:pPr>
        <w:pStyle w:val="a5"/>
        <w:numPr>
          <w:ilvl w:val="0"/>
          <w:numId w:val="3"/>
        </w:numPr>
        <w:tabs>
          <w:tab w:val="left" w:pos="9626"/>
        </w:tabs>
        <w:rPr>
          <w:rFonts w:ascii="Arial Unicode MS" w:eastAsia="Arial Unicode MS" w:hAnsi="Arial Unicode MS" w:cs="Arial Unicode MS"/>
          <w:color w:val="002060"/>
          <w:sz w:val="24"/>
          <w:szCs w:val="24"/>
        </w:rPr>
      </w:pPr>
      <w:r w:rsidRPr="009512D8">
        <w:rPr>
          <w:rFonts w:ascii="Arial Unicode MS" w:eastAsia="Arial Unicode MS" w:hAnsi="Arial Unicode MS" w:cs="Arial Unicode MS" w:hint="cs"/>
          <w:color w:val="002060"/>
          <w:sz w:val="24"/>
          <w:szCs w:val="24"/>
          <w:rtl/>
        </w:rPr>
        <w:t>التوقعات</w:t>
      </w:r>
      <w:r>
        <w:rPr>
          <w:rFonts w:ascii="Arial Unicode MS" w:eastAsia="Arial Unicode MS" w:hAnsi="Arial Unicode MS" w:cs="Arial Unicode MS" w:hint="cs"/>
          <w:color w:val="002060"/>
          <w:sz w:val="24"/>
          <w:szCs w:val="24"/>
          <w:rtl/>
        </w:rPr>
        <w:t xml:space="preserve"> المستقبلية لما سيحدث </w:t>
      </w:r>
      <w:r w:rsidRPr="009512D8">
        <w:rPr>
          <w:rFonts w:ascii="Arial Unicode MS" w:eastAsia="Arial Unicode MS" w:hAnsi="Arial Unicode MS" w:cs="Arial Unicode MS" w:hint="cs"/>
          <w:color w:val="002060"/>
          <w:sz w:val="24"/>
          <w:szCs w:val="24"/>
          <w:rtl/>
        </w:rPr>
        <w:t xml:space="preserve"> </w:t>
      </w:r>
      <w:proofErr w:type="spellStart"/>
      <w:r w:rsidRPr="009512D8">
        <w:rPr>
          <w:rFonts w:ascii="Arial Unicode MS" w:eastAsia="Arial Unicode MS" w:hAnsi="Arial Unicode MS" w:cs="Arial Unicode MS" w:hint="cs"/>
          <w:color w:val="002060"/>
          <w:sz w:val="24"/>
          <w:szCs w:val="24"/>
          <w:rtl/>
        </w:rPr>
        <w:t>.</w:t>
      </w:r>
      <w:proofErr w:type="spellEnd"/>
    </w:p>
    <w:p w:rsidR="009512D8" w:rsidRPr="009512D8" w:rsidRDefault="009512D8" w:rsidP="004E614C">
      <w:pPr>
        <w:pStyle w:val="a5"/>
        <w:numPr>
          <w:ilvl w:val="0"/>
          <w:numId w:val="3"/>
        </w:numPr>
        <w:tabs>
          <w:tab w:val="left" w:pos="9626"/>
        </w:tabs>
        <w:rPr>
          <w:rFonts w:ascii="Arial Unicode MS" w:eastAsia="Arial Unicode MS" w:hAnsi="Arial Unicode MS" w:cs="Arial Unicode MS"/>
          <w:color w:val="002060"/>
          <w:sz w:val="24"/>
          <w:szCs w:val="24"/>
        </w:rPr>
      </w:pPr>
      <w:r w:rsidRPr="009512D8">
        <w:rPr>
          <w:rFonts w:ascii="Arial Unicode MS" w:eastAsia="Arial Unicode MS" w:hAnsi="Arial Unicode MS" w:cs="Arial Unicode MS" w:hint="cs"/>
          <w:color w:val="002060"/>
          <w:sz w:val="24"/>
          <w:szCs w:val="24"/>
          <w:rtl/>
        </w:rPr>
        <w:t xml:space="preserve">السياسات </w:t>
      </w:r>
      <w:proofErr w:type="spellStart"/>
      <w:r w:rsidRPr="009512D8">
        <w:rPr>
          <w:rFonts w:ascii="Arial Unicode MS" w:eastAsia="Arial Unicode MS" w:hAnsi="Arial Unicode MS" w:cs="Arial Unicode MS" w:hint="cs"/>
          <w:color w:val="002060"/>
          <w:sz w:val="24"/>
          <w:szCs w:val="24"/>
          <w:rtl/>
        </w:rPr>
        <w:t>المالية</w:t>
      </w:r>
      <w:r w:rsidRPr="009512D8">
        <w:rPr>
          <w:rFonts w:ascii="Arial Unicode MS" w:eastAsia="Arial Unicode MS" w:hAnsi="Arial Unicode MS" w:cs="Arial Unicode MS" w:hint="cs"/>
          <w:color w:val="943634" w:themeColor="accent2" w:themeShade="BF"/>
          <w:sz w:val="24"/>
          <w:szCs w:val="24"/>
          <w:rtl/>
        </w:rPr>
        <w:t>"</w:t>
      </w:r>
      <w:proofErr w:type="spellEnd"/>
      <w:r w:rsidRPr="009512D8">
        <w:rPr>
          <w:rFonts w:ascii="Arial Unicode MS" w:eastAsia="Arial Unicode MS" w:hAnsi="Arial Unicode MS" w:cs="Arial Unicode MS" w:hint="cs"/>
          <w:color w:val="943634" w:themeColor="accent2" w:themeShade="BF"/>
          <w:sz w:val="24"/>
          <w:szCs w:val="24"/>
          <w:rtl/>
        </w:rPr>
        <w:t xml:space="preserve"> تتمثل في الانفاق الحكومي والضرائب </w:t>
      </w:r>
      <w:proofErr w:type="spellStart"/>
      <w:r w:rsidRPr="009512D8">
        <w:rPr>
          <w:rFonts w:ascii="Arial Unicode MS" w:eastAsia="Arial Unicode MS" w:hAnsi="Arial Unicode MS" w:cs="Arial Unicode MS" w:hint="cs"/>
          <w:color w:val="943634" w:themeColor="accent2" w:themeShade="BF"/>
          <w:sz w:val="24"/>
          <w:szCs w:val="24"/>
          <w:rtl/>
        </w:rPr>
        <w:t>والسلع</w:t>
      </w:r>
      <w:r>
        <w:rPr>
          <w:rFonts w:ascii="Arial Unicode MS" w:eastAsia="Arial Unicode MS" w:hAnsi="Arial Unicode MS" w:cs="Arial Unicode MS" w:hint="cs"/>
          <w:color w:val="002060"/>
          <w:sz w:val="24"/>
          <w:szCs w:val="24"/>
          <w:rtl/>
        </w:rPr>
        <w:t>"</w:t>
      </w:r>
      <w:proofErr w:type="spellEnd"/>
      <w:r w:rsidRPr="009512D8">
        <w:rPr>
          <w:rFonts w:ascii="Arial Unicode MS" w:eastAsia="Arial Unicode MS" w:hAnsi="Arial Unicode MS" w:cs="Arial Unicode MS" w:hint="cs"/>
          <w:color w:val="002060"/>
          <w:sz w:val="24"/>
          <w:szCs w:val="24"/>
          <w:rtl/>
        </w:rPr>
        <w:t xml:space="preserve"> والنقدية</w:t>
      </w:r>
      <w:r>
        <w:rPr>
          <w:rFonts w:ascii="Arial Unicode MS" w:eastAsia="Arial Unicode MS" w:hAnsi="Arial Unicode MS" w:cs="Arial Unicode MS" w:hint="cs"/>
          <w:color w:val="002060"/>
          <w:sz w:val="24"/>
          <w:szCs w:val="24"/>
          <w:rtl/>
        </w:rPr>
        <w:t xml:space="preserve"> </w:t>
      </w:r>
      <w:r w:rsidRPr="009512D8">
        <w:rPr>
          <w:rFonts w:ascii="Arial Unicode MS" w:eastAsia="Arial Unicode MS" w:hAnsi="Arial Unicode MS" w:cs="Arial Unicode MS" w:hint="cs"/>
          <w:color w:val="943634" w:themeColor="accent2" w:themeShade="BF"/>
          <w:sz w:val="24"/>
          <w:szCs w:val="24"/>
          <w:rtl/>
        </w:rPr>
        <w:t xml:space="preserve">"تتمثل في عرض </w:t>
      </w:r>
      <w:proofErr w:type="spellStart"/>
      <w:r w:rsidRPr="009512D8">
        <w:rPr>
          <w:rFonts w:ascii="Arial Unicode MS" w:eastAsia="Arial Unicode MS" w:hAnsi="Arial Unicode MS" w:cs="Arial Unicode MS" w:hint="cs"/>
          <w:color w:val="943634" w:themeColor="accent2" w:themeShade="BF"/>
          <w:sz w:val="24"/>
          <w:szCs w:val="24"/>
          <w:rtl/>
        </w:rPr>
        <w:t>النقود"</w:t>
      </w:r>
      <w:proofErr w:type="spellEnd"/>
      <w:r>
        <w:rPr>
          <w:rFonts w:ascii="Arial Unicode MS" w:eastAsia="Arial Unicode MS" w:hAnsi="Arial Unicode MS" w:cs="Arial Unicode MS" w:hint="cs"/>
          <w:color w:val="002060"/>
          <w:sz w:val="24"/>
          <w:szCs w:val="24"/>
          <w:rtl/>
        </w:rPr>
        <w:t xml:space="preserve"> الحكومية </w:t>
      </w:r>
    </w:p>
    <w:p w:rsidR="009512D8" w:rsidRPr="009512D8" w:rsidRDefault="009512D8" w:rsidP="004E614C">
      <w:pPr>
        <w:pStyle w:val="a5"/>
        <w:numPr>
          <w:ilvl w:val="0"/>
          <w:numId w:val="3"/>
        </w:numPr>
        <w:tabs>
          <w:tab w:val="left" w:pos="9626"/>
        </w:tabs>
        <w:rPr>
          <w:rFonts w:ascii="Arial Unicode MS" w:eastAsia="Arial Unicode MS" w:hAnsi="Arial Unicode MS" w:cs="Arial Unicode MS"/>
          <w:color w:val="002060"/>
          <w:sz w:val="24"/>
          <w:szCs w:val="24"/>
        </w:rPr>
      </w:pPr>
      <w:r w:rsidRPr="009512D8">
        <w:rPr>
          <w:rFonts w:ascii="Arial Unicode MS" w:eastAsia="Arial Unicode MS" w:hAnsi="Arial Unicode MS" w:cs="Arial Unicode MS" w:hint="cs"/>
          <w:color w:val="002060"/>
          <w:sz w:val="24"/>
          <w:szCs w:val="24"/>
          <w:rtl/>
        </w:rPr>
        <w:t xml:space="preserve"> متغيرات </w:t>
      </w:r>
      <w:proofErr w:type="spellStart"/>
      <w:r w:rsidRPr="009512D8">
        <w:rPr>
          <w:rFonts w:ascii="Arial Unicode MS" w:eastAsia="Arial Unicode MS" w:hAnsi="Arial Unicode MS" w:cs="Arial Unicode MS" w:hint="cs"/>
          <w:color w:val="002060"/>
          <w:sz w:val="24"/>
          <w:szCs w:val="24"/>
          <w:rtl/>
        </w:rPr>
        <w:t>الإقتصاد</w:t>
      </w:r>
      <w:proofErr w:type="spellEnd"/>
      <w:r w:rsidRPr="009512D8">
        <w:rPr>
          <w:rFonts w:ascii="Arial Unicode MS" w:eastAsia="Arial Unicode MS" w:hAnsi="Arial Unicode MS" w:cs="Arial Unicode MS" w:hint="cs"/>
          <w:color w:val="002060"/>
          <w:sz w:val="24"/>
          <w:szCs w:val="24"/>
          <w:rtl/>
        </w:rPr>
        <w:t xml:space="preserve"> العالمية </w:t>
      </w:r>
      <w:proofErr w:type="spellStart"/>
      <w:r w:rsidRPr="009512D8">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sidRPr="009512D8">
        <w:rPr>
          <w:rFonts w:ascii="Arial Unicode MS" w:eastAsia="Arial Unicode MS" w:hAnsi="Arial Unicode MS" w:cs="Arial Unicode MS" w:hint="cs"/>
          <w:color w:val="943634" w:themeColor="accent2" w:themeShade="BF"/>
          <w:sz w:val="24"/>
          <w:szCs w:val="24"/>
          <w:rtl/>
        </w:rPr>
        <w:t>"</w:t>
      </w:r>
      <w:proofErr w:type="spellEnd"/>
      <w:r w:rsidRPr="009512D8">
        <w:rPr>
          <w:rFonts w:ascii="Arial Unicode MS" w:eastAsia="Arial Unicode MS" w:hAnsi="Arial Unicode MS" w:cs="Arial Unicode MS" w:hint="cs"/>
          <w:color w:val="943634" w:themeColor="accent2" w:themeShade="BF"/>
          <w:sz w:val="24"/>
          <w:szCs w:val="24"/>
          <w:rtl/>
        </w:rPr>
        <w:t xml:space="preserve"> كأثر صرف العملات في الاقتصاد العالمي </w:t>
      </w:r>
      <w:proofErr w:type="spellStart"/>
      <w:r w:rsidRPr="009512D8">
        <w:rPr>
          <w:rFonts w:ascii="Arial Unicode MS" w:eastAsia="Arial Unicode MS" w:hAnsi="Arial Unicode MS" w:cs="Arial Unicode MS" w:hint="cs"/>
          <w:color w:val="943634" w:themeColor="accent2" w:themeShade="BF"/>
          <w:sz w:val="24"/>
          <w:szCs w:val="24"/>
          <w:rtl/>
        </w:rPr>
        <w:t>"</w:t>
      </w:r>
      <w:proofErr w:type="spellEnd"/>
    </w:p>
    <w:p w:rsidR="009512D8" w:rsidRPr="009512D8" w:rsidRDefault="009512D8" w:rsidP="009512D8">
      <w:pPr>
        <w:tabs>
          <w:tab w:val="left" w:pos="9626"/>
        </w:tabs>
        <w:rPr>
          <w:rFonts w:ascii="Arial Unicode MS" w:eastAsia="Arial Unicode MS" w:hAnsi="Arial Unicode MS" w:cs="Arial Unicode MS"/>
          <w:b/>
          <w:bCs/>
          <w:color w:val="002060"/>
          <w:sz w:val="24"/>
          <w:szCs w:val="24"/>
          <w:rtl/>
        </w:rPr>
      </w:pPr>
      <w:r w:rsidRPr="009512D8">
        <w:rPr>
          <w:rFonts w:ascii="Arial Unicode MS" w:eastAsia="Arial Unicode MS" w:hAnsi="Arial Unicode MS" w:cs="Arial Unicode MS" w:hint="cs"/>
          <w:b/>
          <w:bCs/>
          <w:color w:val="002060"/>
          <w:sz w:val="24"/>
          <w:szCs w:val="24"/>
          <w:rtl/>
        </w:rPr>
        <w:t>العوامل التي تؤثر على الإنفاق الاستهلاكي</w:t>
      </w:r>
      <w:r w:rsidRPr="009512D8">
        <w:rPr>
          <w:rFonts w:ascii="Arial Unicode MS" w:eastAsia="Arial Unicode MS" w:hAnsi="Arial Unicode MS" w:cs="Arial Unicode MS" w:hint="cs"/>
          <w:color w:val="943634" w:themeColor="accent2" w:themeShade="BF"/>
          <w:sz w:val="24"/>
          <w:szCs w:val="24"/>
          <w:rtl/>
        </w:rPr>
        <w:t xml:space="preserve"> </w:t>
      </w:r>
      <w:proofErr w:type="spellStart"/>
      <w:r w:rsidRPr="009512D8">
        <w:rPr>
          <w:rFonts w:ascii="Arial Unicode MS" w:eastAsia="Arial Unicode MS" w:hAnsi="Arial Unicode MS" w:cs="Arial Unicode MS" w:hint="cs"/>
          <w:color w:val="943634" w:themeColor="accent2" w:themeShade="BF"/>
          <w:sz w:val="24"/>
          <w:szCs w:val="24"/>
          <w:rtl/>
        </w:rPr>
        <w:t>"</w:t>
      </w:r>
      <w:proofErr w:type="spellEnd"/>
      <w:r w:rsidRPr="009512D8">
        <w:rPr>
          <w:rFonts w:ascii="Arial Unicode MS" w:eastAsia="Arial Unicode MS" w:hAnsi="Arial Unicode MS" w:cs="Arial Unicode MS" w:hint="cs"/>
          <w:color w:val="943634" w:themeColor="accent2" w:themeShade="BF"/>
          <w:sz w:val="24"/>
          <w:szCs w:val="24"/>
          <w:rtl/>
        </w:rPr>
        <w:t xml:space="preserve"> هنا نتحدث على مستوى المجتمع </w:t>
      </w:r>
      <w:proofErr w:type="spellStart"/>
      <w:r w:rsidRPr="009512D8">
        <w:rPr>
          <w:rFonts w:ascii="Arial Unicode MS" w:eastAsia="Arial Unicode MS" w:hAnsi="Arial Unicode MS" w:cs="Arial Unicode MS" w:hint="cs"/>
          <w:color w:val="943634" w:themeColor="accent2" w:themeShade="BF"/>
          <w:sz w:val="24"/>
          <w:szCs w:val="24"/>
          <w:rtl/>
        </w:rPr>
        <w:t>"</w:t>
      </w:r>
      <w:proofErr w:type="spellEnd"/>
      <w:r w:rsidRPr="009512D8">
        <w:rPr>
          <w:rFonts w:ascii="Arial Unicode MS" w:eastAsia="Arial Unicode MS" w:hAnsi="Arial Unicode MS" w:cs="Arial Unicode MS" w:hint="cs"/>
          <w:color w:val="943634" w:themeColor="accent2" w:themeShade="BF"/>
          <w:sz w:val="24"/>
          <w:szCs w:val="24"/>
          <w:rtl/>
        </w:rPr>
        <w:t xml:space="preserve"> </w:t>
      </w:r>
      <w:proofErr w:type="spellStart"/>
      <w:r w:rsidRPr="009512D8">
        <w:rPr>
          <w:rFonts w:ascii="Arial Unicode MS" w:eastAsia="Arial Unicode MS" w:hAnsi="Arial Unicode MS" w:cs="Arial Unicode MS" w:hint="cs"/>
          <w:b/>
          <w:bCs/>
          <w:color w:val="002060"/>
          <w:sz w:val="24"/>
          <w:szCs w:val="24"/>
          <w:rtl/>
        </w:rPr>
        <w:t>:</w:t>
      </w:r>
      <w:proofErr w:type="spellEnd"/>
    </w:p>
    <w:p w:rsidR="009512D8" w:rsidRDefault="009512D8" w:rsidP="004E614C">
      <w:pPr>
        <w:pStyle w:val="a5"/>
        <w:numPr>
          <w:ilvl w:val="0"/>
          <w:numId w:val="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معدل الفائدة </w:t>
      </w:r>
    </w:p>
    <w:p w:rsidR="009512D8" w:rsidRDefault="009512D8" w:rsidP="004E614C">
      <w:pPr>
        <w:pStyle w:val="a5"/>
        <w:numPr>
          <w:ilvl w:val="0"/>
          <w:numId w:val="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الدخل المتاح </w:t>
      </w:r>
      <w:proofErr w:type="spellStart"/>
      <w:r>
        <w:rPr>
          <w:rFonts w:ascii="Arial Unicode MS" w:eastAsia="Arial Unicode MS" w:hAnsi="Arial Unicode MS" w:cs="Arial Unicode MS" w:hint="cs"/>
          <w:color w:val="002060"/>
          <w:sz w:val="24"/>
          <w:szCs w:val="24"/>
          <w:rtl/>
        </w:rPr>
        <w:t>.</w:t>
      </w:r>
      <w:proofErr w:type="spellEnd"/>
    </w:p>
    <w:p w:rsidR="009512D8" w:rsidRDefault="009512D8" w:rsidP="004E614C">
      <w:pPr>
        <w:pStyle w:val="a5"/>
        <w:numPr>
          <w:ilvl w:val="0"/>
          <w:numId w:val="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الدخل المتوقع في المستقبل </w:t>
      </w:r>
      <w:proofErr w:type="spellStart"/>
      <w:r>
        <w:rPr>
          <w:rFonts w:ascii="Arial Unicode MS" w:eastAsia="Arial Unicode MS" w:hAnsi="Arial Unicode MS" w:cs="Arial Unicode MS" w:hint="cs"/>
          <w:color w:val="002060"/>
          <w:sz w:val="24"/>
          <w:szCs w:val="24"/>
          <w:rtl/>
        </w:rPr>
        <w:t>.</w:t>
      </w:r>
      <w:proofErr w:type="spellEnd"/>
    </w:p>
    <w:p w:rsidR="009512D8" w:rsidRDefault="009512D8" w:rsidP="009512D8">
      <w:pPr>
        <w:pStyle w:val="a5"/>
        <w:tabs>
          <w:tab w:val="left" w:pos="9626"/>
        </w:tabs>
        <w:rPr>
          <w:rFonts w:ascii="Arial Unicode MS" w:eastAsia="Arial Unicode MS" w:hAnsi="Arial Unicode MS" w:cs="Arial Unicode MS"/>
          <w:color w:val="002060"/>
          <w:sz w:val="24"/>
          <w:szCs w:val="24"/>
        </w:rPr>
      </w:pP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وأيضا تؤثر على اللإنفاق الاستهلاكي للفرد </w:t>
      </w:r>
      <w:proofErr w:type="spellStart"/>
      <w:r>
        <w:rPr>
          <w:rFonts w:ascii="Arial Unicode MS" w:eastAsia="Arial Unicode MS" w:hAnsi="Arial Unicode MS" w:cs="Arial Unicode MS" w:hint="cs"/>
          <w:color w:val="002060"/>
          <w:sz w:val="24"/>
          <w:szCs w:val="24"/>
          <w:rtl/>
        </w:rPr>
        <w:t>"</w:t>
      </w:r>
      <w:proofErr w:type="spellEnd"/>
    </w:p>
    <w:p w:rsidR="009512D8" w:rsidRPr="009512D8" w:rsidRDefault="009512D8" w:rsidP="009512D8">
      <w:pPr>
        <w:tabs>
          <w:tab w:val="left" w:pos="9626"/>
        </w:tabs>
        <w:rPr>
          <w:rFonts w:ascii="Arial Unicode MS" w:eastAsia="Arial Unicode MS" w:hAnsi="Arial Unicode MS" w:cs="Arial Unicode MS"/>
          <w:b/>
          <w:bCs/>
          <w:color w:val="002060"/>
          <w:sz w:val="24"/>
          <w:szCs w:val="24"/>
          <w:rtl/>
        </w:rPr>
      </w:pPr>
      <w:r w:rsidRPr="009512D8">
        <w:rPr>
          <w:rFonts w:ascii="Arial Unicode MS" w:eastAsia="Arial Unicode MS" w:hAnsi="Arial Unicode MS" w:cs="Arial Unicode MS" w:hint="cs"/>
          <w:b/>
          <w:bCs/>
          <w:color w:val="002060"/>
          <w:sz w:val="24"/>
          <w:szCs w:val="24"/>
          <w:rtl/>
        </w:rPr>
        <w:t>العوامل المحد</w:t>
      </w:r>
      <w:r w:rsidR="000A1DE1">
        <w:rPr>
          <w:rFonts w:ascii="Arial Unicode MS" w:eastAsia="Arial Unicode MS" w:hAnsi="Arial Unicode MS" w:cs="Arial Unicode MS" w:hint="cs"/>
          <w:b/>
          <w:bCs/>
          <w:color w:val="002060"/>
          <w:sz w:val="24"/>
          <w:szCs w:val="24"/>
          <w:rtl/>
        </w:rPr>
        <w:t>ِّ</w:t>
      </w:r>
      <w:r w:rsidRPr="009512D8">
        <w:rPr>
          <w:rFonts w:ascii="Arial Unicode MS" w:eastAsia="Arial Unicode MS" w:hAnsi="Arial Unicode MS" w:cs="Arial Unicode MS" w:hint="cs"/>
          <w:b/>
          <w:bCs/>
          <w:color w:val="002060"/>
          <w:sz w:val="24"/>
          <w:szCs w:val="24"/>
          <w:rtl/>
        </w:rPr>
        <w:t xml:space="preserve">دة </w:t>
      </w:r>
      <w:proofErr w:type="spellStart"/>
      <w:r w:rsidRPr="009512D8">
        <w:rPr>
          <w:rFonts w:ascii="Arial Unicode MS" w:eastAsia="Arial Unicode MS" w:hAnsi="Arial Unicode MS" w:cs="Arial Unicode MS" w:hint="cs"/>
          <w:b/>
          <w:bCs/>
          <w:color w:val="002060"/>
          <w:sz w:val="24"/>
          <w:szCs w:val="24"/>
          <w:rtl/>
        </w:rPr>
        <w:t>للإستثمار</w:t>
      </w:r>
      <w:proofErr w:type="spellEnd"/>
      <w:r w:rsidRPr="009512D8">
        <w:rPr>
          <w:rFonts w:ascii="Arial Unicode MS" w:eastAsia="Arial Unicode MS" w:hAnsi="Arial Unicode MS" w:cs="Arial Unicode MS" w:hint="cs"/>
          <w:b/>
          <w:bCs/>
          <w:color w:val="002060"/>
          <w:sz w:val="24"/>
          <w:szCs w:val="24"/>
          <w:rtl/>
        </w:rPr>
        <w:t xml:space="preserve"> </w:t>
      </w:r>
      <w:proofErr w:type="spellStart"/>
      <w:r w:rsidRPr="009512D8">
        <w:rPr>
          <w:rFonts w:ascii="Arial Unicode MS" w:eastAsia="Arial Unicode MS" w:hAnsi="Arial Unicode MS" w:cs="Arial Unicode MS" w:hint="cs"/>
          <w:b/>
          <w:bCs/>
          <w:color w:val="002060"/>
          <w:sz w:val="24"/>
          <w:szCs w:val="24"/>
          <w:rtl/>
        </w:rPr>
        <w:t>:</w:t>
      </w:r>
      <w:proofErr w:type="spellEnd"/>
    </w:p>
    <w:p w:rsidR="009512D8" w:rsidRDefault="009512D8" w:rsidP="004E614C">
      <w:pPr>
        <w:pStyle w:val="a5"/>
        <w:numPr>
          <w:ilvl w:val="0"/>
          <w:numId w:val="5"/>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الكفاءة الحدية </w:t>
      </w:r>
      <w:proofErr w:type="spellStart"/>
      <w:r>
        <w:rPr>
          <w:rFonts w:ascii="Arial Unicode MS" w:eastAsia="Arial Unicode MS" w:hAnsi="Arial Unicode MS" w:cs="Arial Unicode MS" w:hint="cs"/>
          <w:color w:val="002060"/>
          <w:sz w:val="24"/>
          <w:szCs w:val="24"/>
          <w:rtl/>
        </w:rPr>
        <w:t>للإستثمار</w:t>
      </w:r>
      <w:proofErr w:type="spellEnd"/>
      <w:r w:rsidR="000A1DE1">
        <w:rPr>
          <w:rFonts w:ascii="Arial Unicode MS" w:eastAsia="Arial Unicode MS" w:hAnsi="Arial Unicode MS" w:cs="Arial Unicode MS" w:hint="cs"/>
          <w:color w:val="002060"/>
          <w:sz w:val="24"/>
          <w:szCs w:val="24"/>
          <w:rtl/>
        </w:rPr>
        <w:t xml:space="preserve"> أي معدل العائد على الاستثمار</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9512D8" w:rsidRDefault="009512D8" w:rsidP="004E614C">
      <w:pPr>
        <w:pStyle w:val="a5"/>
        <w:numPr>
          <w:ilvl w:val="0"/>
          <w:numId w:val="5"/>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معدّل الفائدة</w:t>
      </w:r>
      <w:r w:rsidR="000A1DE1">
        <w:rPr>
          <w:rFonts w:ascii="Arial Unicode MS" w:eastAsia="Arial Unicode MS" w:hAnsi="Arial Unicode MS" w:cs="Arial Unicode MS" w:hint="cs"/>
          <w:color w:val="002060"/>
          <w:sz w:val="24"/>
          <w:szCs w:val="24"/>
          <w:rtl/>
        </w:rPr>
        <w:t xml:space="preserve"> السائد في السوق</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9512D8" w:rsidRDefault="009512D8" w:rsidP="004E614C">
      <w:pPr>
        <w:pStyle w:val="a5"/>
        <w:numPr>
          <w:ilvl w:val="0"/>
          <w:numId w:val="5"/>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التوقعات </w:t>
      </w:r>
      <w:proofErr w:type="spellStart"/>
      <w:r>
        <w:rPr>
          <w:rFonts w:ascii="Arial Unicode MS" w:eastAsia="Arial Unicode MS" w:hAnsi="Arial Unicode MS" w:cs="Arial Unicode MS" w:hint="cs"/>
          <w:color w:val="002060"/>
          <w:sz w:val="24"/>
          <w:szCs w:val="24"/>
          <w:rtl/>
        </w:rPr>
        <w:t>.</w:t>
      </w:r>
      <w:proofErr w:type="spellEnd"/>
    </w:p>
    <w:p w:rsidR="000A1DE1" w:rsidRDefault="000A1DE1" w:rsidP="000A1DE1">
      <w:pPr>
        <w:pStyle w:val="a5"/>
        <w:tabs>
          <w:tab w:val="left" w:pos="9626"/>
        </w:tabs>
        <w:rPr>
          <w:rFonts w:ascii="Arial Unicode MS" w:eastAsia="Arial Unicode MS" w:hAnsi="Arial Unicode MS" w:cs="Arial Unicode MS"/>
          <w:color w:val="FF0000"/>
          <w:sz w:val="24"/>
          <w:szCs w:val="24"/>
          <w:u w:val="single"/>
          <w:rtl/>
        </w:rPr>
      </w:pPr>
      <w:proofErr w:type="spellStart"/>
      <w:r w:rsidRPr="000A1DE1">
        <w:rPr>
          <w:rFonts w:ascii="Arial Unicode MS" w:eastAsia="Arial Unicode MS" w:hAnsi="Arial Unicode MS" w:cs="Arial Unicode MS" w:hint="cs"/>
          <w:color w:val="FF0000"/>
          <w:sz w:val="24"/>
          <w:szCs w:val="24"/>
          <w:u w:val="single"/>
          <w:rtl/>
        </w:rPr>
        <w:t>[</w:t>
      </w:r>
      <w:proofErr w:type="spellEnd"/>
      <w:r w:rsidRPr="000A1DE1">
        <w:rPr>
          <w:rFonts w:ascii="Arial Unicode MS" w:eastAsia="Arial Unicode MS" w:hAnsi="Arial Unicode MS" w:cs="Arial Unicode MS" w:hint="cs"/>
          <w:color w:val="FF0000"/>
          <w:sz w:val="24"/>
          <w:szCs w:val="24"/>
          <w:u w:val="single"/>
          <w:rtl/>
        </w:rPr>
        <w:t xml:space="preserve"> كلما زاد معدّل العائد زاد حجم الاستثمار وكلما زاد معدل </w:t>
      </w:r>
      <w:proofErr w:type="spellStart"/>
      <w:r w:rsidRPr="000A1DE1">
        <w:rPr>
          <w:rFonts w:ascii="Arial Unicode MS" w:eastAsia="Arial Unicode MS" w:hAnsi="Arial Unicode MS" w:cs="Arial Unicode MS" w:hint="cs"/>
          <w:color w:val="FF0000"/>
          <w:sz w:val="24"/>
          <w:szCs w:val="24"/>
          <w:u w:val="single"/>
          <w:rtl/>
        </w:rPr>
        <w:t>الفئدة</w:t>
      </w:r>
      <w:proofErr w:type="spellEnd"/>
      <w:r w:rsidRPr="000A1DE1">
        <w:rPr>
          <w:rFonts w:ascii="Arial Unicode MS" w:eastAsia="Arial Unicode MS" w:hAnsi="Arial Unicode MS" w:cs="Arial Unicode MS" w:hint="cs"/>
          <w:color w:val="FF0000"/>
          <w:sz w:val="24"/>
          <w:szCs w:val="24"/>
          <w:u w:val="single"/>
          <w:rtl/>
        </w:rPr>
        <w:t xml:space="preserve"> انخفض حجم الاستثمار </w:t>
      </w:r>
      <w:proofErr w:type="spellStart"/>
      <w:r w:rsidRPr="000A1DE1">
        <w:rPr>
          <w:rFonts w:ascii="Arial Unicode MS" w:eastAsia="Arial Unicode MS" w:hAnsi="Arial Unicode MS" w:cs="Arial Unicode MS" w:hint="cs"/>
          <w:color w:val="FF0000"/>
          <w:sz w:val="24"/>
          <w:szCs w:val="24"/>
          <w:u w:val="single"/>
          <w:rtl/>
        </w:rPr>
        <w:t>]</w:t>
      </w:r>
      <w:proofErr w:type="spellEnd"/>
    </w:p>
    <w:p w:rsidR="000A1DE1" w:rsidRDefault="000A1DE1" w:rsidP="000A1DE1">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تشير </w:t>
      </w:r>
      <w:proofErr w:type="spellStart"/>
      <w:r>
        <w:rPr>
          <w:rFonts w:ascii="Arial Unicode MS" w:eastAsia="Arial Unicode MS" w:hAnsi="Arial Unicode MS" w:cs="Arial Unicode MS" w:hint="cs"/>
          <w:color w:val="002060"/>
          <w:sz w:val="24"/>
          <w:szCs w:val="24"/>
          <w:rtl/>
        </w:rPr>
        <w:t>الإحصائات</w:t>
      </w:r>
      <w:proofErr w:type="spellEnd"/>
      <w:r>
        <w:rPr>
          <w:rFonts w:ascii="Arial Unicode MS" w:eastAsia="Arial Unicode MS" w:hAnsi="Arial Unicode MS" w:cs="Arial Unicode MS" w:hint="cs"/>
          <w:color w:val="002060"/>
          <w:sz w:val="24"/>
          <w:szCs w:val="24"/>
          <w:rtl/>
        </w:rPr>
        <w:t xml:space="preserve"> إلى أن نسبة الأمية في الوطن العربي أكثر من 46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0A1DE1" w:rsidRDefault="000A1DE1" w:rsidP="000A1DE1">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تشير </w:t>
      </w:r>
      <w:proofErr w:type="spellStart"/>
      <w:r>
        <w:rPr>
          <w:rFonts w:ascii="Arial Unicode MS" w:eastAsia="Arial Unicode MS" w:hAnsi="Arial Unicode MS" w:cs="Arial Unicode MS" w:hint="cs"/>
          <w:color w:val="002060"/>
          <w:sz w:val="24"/>
          <w:szCs w:val="24"/>
          <w:rtl/>
        </w:rPr>
        <w:t>الإحصائات</w:t>
      </w:r>
      <w:proofErr w:type="spellEnd"/>
      <w:r>
        <w:rPr>
          <w:rFonts w:ascii="Arial Unicode MS" w:eastAsia="Arial Unicode MS" w:hAnsi="Arial Unicode MS" w:cs="Arial Unicode MS" w:hint="cs"/>
          <w:color w:val="002060"/>
          <w:sz w:val="24"/>
          <w:szCs w:val="24"/>
          <w:rtl/>
        </w:rPr>
        <w:t xml:space="preserve"> إلى أن نسبة سكان الأقطار النامية أكثر من 80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مثل الهند </w:t>
      </w:r>
      <w:proofErr w:type="spellStart"/>
      <w:r>
        <w:rPr>
          <w:rFonts w:ascii="Arial Unicode MS" w:eastAsia="Arial Unicode MS" w:hAnsi="Arial Unicode MS" w:cs="Arial Unicode MS" w:hint="cs"/>
          <w:color w:val="002060"/>
          <w:sz w:val="24"/>
          <w:szCs w:val="24"/>
          <w:rtl/>
        </w:rPr>
        <w:t>وبنقلاديش</w:t>
      </w:r>
      <w:proofErr w:type="spellEnd"/>
      <w:r>
        <w:rPr>
          <w:rFonts w:ascii="Arial Unicode MS" w:eastAsia="Arial Unicode MS" w:hAnsi="Arial Unicode MS" w:cs="Arial Unicode MS" w:hint="cs"/>
          <w:color w:val="002060"/>
          <w:sz w:val="24"/>
          <w:szCs w:val="24"/>
          <w:rtl/>
        </w:rPr>
        <w:t xml:space="preserve"> وبعض الدول </w:t>
      </w:r>
      <w:proofErr w:type="spellStart"/>
      <w:r>
        <w:rPr>
          <w:rFonts w:ascii="Arial Unicode MS" w:eastAsia="Arial Unicode MS" w:hAnsi="Arial Unicode MS" w:cs="Arial Unicode MS" w:hint="cs"/>
          <w:color w:val="002060"/>
          <w:sz w:val="24"/>
          <w:szCs w:val="24"/>
          <w:rtl/>
        </w:rPr>
        <w:t>الفريقية</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C34889" w:rsidRDefault="000A1DE1" w:rsidP="00C34889">
      <w:pPr>
        <w:tabs>
          <w:tab w:val="left" w:pos="9626"/>
        </w:tabs>
        <w:rPr>
          <w:rFonts w:ascii="Arial Unicode MS" w:eastAsia="Arial Unicode MS" w:hAnsi="Arial Unicode MS" w:cs="Arial Unicode MS"/>
          <w:color w:val="002060"/>
          <w:sz w:val="24"/>
          <w:szCs w:val="24"/>
          <w:rtl/>
        </w:rPr>
      </w:pPr>
      <w:proofErr w:type="spellStart"/>
      <w:r>
        <w:rPr>
          <w:rFonts w:ascii="Arial Unicode MS" w:eastAsia="Arial Unicode MS" w:hAnsi="Arial Unicode MS" w:cs="Arial Unicode MS" w:hint="cs"/>
          <w:color w:val="002060"/>
          <w:sz w:val="24"/>
          <w:szCs w:val="24"/>
          <w:rtl/>
        </w:rPr>
        <w:t>هاذا</w:t>
      </w:r>
      <w:proofErr w:type="spellEnd"/>
      <w:r>
        <w:rPr>
          <w:rFonts w:ascii="Arial Unicode MS" w:eastAsia="Arial Unicode MS" w:hAnsi="Arial Unicode MS" w:cs="Arial Unicode MS" w:hint="cs"/>
          <w:color w:val="002060"/>
          <w:sz w:val="24"/>
          <w:szCs w:val="24"/>
          <w:rtl/>
        </w:rPr>
        <w:t xml:space="preserve"> المهم وشرح بعض </w:t>
      </w:r>
      <w:proofErr w:type="spellStart"/>
      <w:r>
        <w:rPr>
          <w:rFonts w:ascii="Arial Unicode MS" w:eastAsia="Arial Unicode MS" w:hAnsi="Arial Unicode MS" w:cs="Arial Unicode MS" w:hint="cs"/>
          <w:color w:val="002060"/>
          <w:sz w:val="24"/>
          <w:szCs w:val="24"/>
          <w:rtl/>
        </w:rPr>
        <w:t>الاحصائات</w:t>
      </w:r>
      <w:proofErr w:type="spellEnd"/>
      <w:r>
        <w:rPr>
          <w:rFonts w:ascii="Arial Unicode MS" w:eastAsia="Arial Unicode MS" w:hAnsi="Arial Unicode MS" w:cs="Arial Unicode MS" w:hint="cs"/>
          <w:color w:val="002060"/>
          <w:sz w:val="24"/>
          <w:szCs w:val="24"/>
          <w:rtl/>
        </w:rPr>
        <w:t xml:space="preserve"> في المحاضرة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
    <w:p w:rsidR="00062F90" w:rsidRDefault="00691627" w:rsidP="00062F90">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lastRenderedPageBreak/>
        <w:t xml:space="preserve">المحاضرة الثالثة عشرة </w:t>
      </w:r>
      <w:proofErr w:type="spellStart"/>
      <w:r>
        <w:rPr>
          <w:rFonts w:ascii="Arial Unicode MS" w:eastAsia="Arial Unicode MS" w:hAnsi="Arial Unicode MS" w:cs="Arial Unicode M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المراجعة2-</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30</w:t>
      </w:r>
    </w:p>
    <w:p w:rsidR="00691627" w:rsidRDefault="00691627" w:rsidP="00691627">
      <w:pPr>
        <w:tabs>
          <w:tab w:val="left" w:pos="9626"/>
        </w:tabs>
        <w:rPr>
          <w:rFonts w:ascii="Arial Unicode MS" w:eastAsia="Arial Unicode MS" w:hAnsi="Arial Unicode MS" w:cs="Arial Unicode MS"/>
          <w:color w:val="002060"/>
          <w:sz w:val="24"/>
          <w:szCs w:val="24"/>
          <w:rtl/>
        </w:rPr>
      </w:pP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بالاضافة</w:t>
      </w:r>
      <w:proofErr w:type="spellEnd"/>
      <w:r>
        <w:rPr>
          <w:rFonts w:ascii="Arial Unicode MS" w:eastAsia="Arial Unicode MS" w:hAnsi="Arial Unicode MS" w:cs="Arial Unicode MS" w:hint="cs"/>
          <w:color w:val="002060"/>
          <w:sz w:val="24"/>
          <w:szCs w:val="24"/>
          <w:rtl/>
        </w:rPr>
        <w:t xml:space="preserve"> للمحاضرات السابقة سوف نعطي شرح موجز للعناصر التالية </w:t>
      </w:r>
      <w:proofErr w:type="spellStart"/>
      <w:r>
        <w:rPr>
          <w:rFonts w:ascii="Arial Unicode MS" w:eastAsia="Arial Unicode MS" w:hAnsi="Arial Unicode MS" w:cs="Arial Unicode MS" w:hint="cs"/>
          <w:color w:val="002060"/>
          <w:sz w:val="24"/>
          <w:szCs w:val="24"/>
          <w:rtl/>
        </w:rPr>
        <w:t>"</w:t>
      </w:r>
      <w:proofErr w:type="spellEnd"/>
    </w:p>
    <w:p w:rsidR="00062F90" w:rsidRDefault="00062F90" w:rsidP="00062F90">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الميل الحدي للاستهلاك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هو التغير في الاستهلاك الناتج عن تغير الدخل بوحدة واحدة </w:t>
      </w:r>
      <w:proofErr w:type="spellStart"/>
      <w:r>
        <w:rPr>
          <w:rFonts w:ascii="Arial Unicode MS" w:eastAsia="Arial Unicode MS" w:hAnsi="Arial Unicode MS" w:cs="Arial Unicode MS" w:hint="cs"/>
          <w:color w:val="002060"/>
          <w:sz w:val="24"/>
          <w:szCs w:val="24"/>
          <w:rtl/>
        </w:rPr>
        <w:t>.</w:t>
      </w:r>
      <w:proofErr w:type="spellEnd"/>
    </w:p>
    <w:p w:rsidR="00062F90" w:rsidRPr="00062F90" w:rsidRDefault="00120B37" w:rsidP="00062F90">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noProof/>
          <w:color w:val="943634" w:themeColor="accent2" w:themeShade="BF"/>
          <w:sz w:val="24"/>
          <w:szCs w:val="24"/>
          <w:rtl/>
        </w:rPr>
        <w:pict>
          <v:shapetype id="_x0000_t32" coordsize="21600,21600" o:spt="32" o:oned="t" path="m,l21600,21600e" filled="f">
            <v:path arrowok="t" fillok="f" o:connecttype="none"/>
            <o:lock v:ext="edit" shapetype="t"/>
          </v:shapetype>
          <v:shape id="_x0000_s1028" type="#_x0000_t32" style="position:absolute;left:0;text-align:left;margin-left:416.25pt;margin-top:108.8pt;width:0;height:18pt;flip:y;z-index:251660288" o:connectortype="straight">
            <v:stroke endarrow="block"/>
          </v:shape>
        </w:pic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يعني لو زاد الدخل بمقدار ريال </w:t>
      </w:r>
      <w:proofErr w:type="spellStart"/>
      <w:r w:rsidR="00D15A1E" w:rsidRPr="00062F90">
        <w:rPr>
          <w:rFonts w:ascii="Arial Unicode MS" w:eastAsia="Arial Unicode MS" w:hAnsi="Arial Unicode MS" w:cs="Arial Unicode MS" w:hint="cs"/>
          <w:color w:val="943634" w:themeColor="accent2" w:themeShade="BF"/>
          <w:sz w:val="24"/>
          <w:szCs w:val="24"/>
          <w:rtl/>
        </w:rPr>
        <w:t>ماهو</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الجزء الذي سوف يوجّه للاستهلاك من هذا الريال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او الذي سوف يصرف للاستهلاك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لأن مثل ما نعرف أن الدخل ينقسم إلى قسمين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قسم يذهب للاستهلاك وقسم يذهب للادخار ,فإذا زاد الدخل بمقدار وحدة واحدة أي ريال واحد فأن جزء من هذا الريال سوف يصرف على الاستهلاك والجزء الآخر والجزء الاخر يدّخر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في معظم دول العالم نسبة </w:t>
      </w:r>
      <w:proofErr w:type="spellStart"/>
      <w:r w:rsidR="00D15A1E" w:rsidRPr="00062F90">
        <w:rPr>
          <w:rFonts w:ascii="Arial Unicode MS" w:eastAsia="Arial Unicode MS" w:hAnsi="Arial Unicode MS" w:cs="Arial Unicode MS" w:hint="cs"/>
          <w:color w:val="943634" w:themeColor="accent2" w:themeShade="BF"/>
          <w:sz w:val="24"/>
          <w:szCs w:val="24"/>
          <w:rtl/>
        </w:rPr>
        <w:t>مايصرف</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على الاستهلاك كبيرة أكبر من نسبة ما يُدّخر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يعني الوحدة الواحدة جزء كبير من </w:t>
      </w:r>
      <w:proofErr w:type="spellStart"/>
      <w:r w:rsidR="00D15A1E" w:rsidRPr="00062F90">
        <w:rPr>
          <w:rFonts w:ascii="Arial Unicode MS" w:eastAsia="Arial Unicode MS" w:hAnsi="Arial Unicode MS" w:cs="Arial Unicode MS" w:hint="cs"/>
          <w:color w:val="943634" w:themeColor="accent2" w:themeShade="BF"/>
          <w:sz w:val="24"/>
          <w:szCs w:val="24"/>
          <w:rtl/>
        </w:rPr>
        <w:t>هذة</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الوحدة سوف يُوجّه للاستهلاك وجزء اصغر سوف </w:t>
      </w:r>
      <w:proofErr w:type="spellStart"/>
      <w:r w:rsidR="00D15A1E" w:rsidRPr="00062F90">
        <w:rPr>
          <w:rFonts w:ascii="Arial Unicode MS" w:eastAsia="Arial Unicode MS" w:hAnsi="Arial Unicode MS" w:cs="Arial Unicode MS" w:hint="cs"/>
          <w:color w:val="943634" w:themeColor="accent2" w:themeShade="BF"/>
          <w:sz w:val="24"/>
          <w:szCs w:val="24"/>
          <w:rtl/>
        </w:rPr>
        <w:t>يوجّة</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w:t>
      </w:r>
      <w:proofErr w:type="spellStart"/>
      <w:r w:rsidR="00D15A1E" w:rsidRPr="00062F90">
        <w:rPr>
          <w:rFonts w:ascii="Arial Unicode MS" w:eastAsia="Arial Unicode MS" w:hAnsi="Arial Unicode MS" w:cs="Arial Unicode MS" w:hint="cs"/>
          <w:color w:val="943634" w:themeColor="accent2" w:themeShade="BF"/>
          <w:sz w:val="24"/>
          <w:szCs w:val="24"/>
          <w:rtl/>
        </w:rPr>
        <w:t>للإدخار</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من دالة الاستهلاك اللي كتبناها سابقا </w:t>
      </w:r>
      <w:proofErr w:type="spellStart"/>
      <w:r w:rsidR="00D15A1E" w:rsidRPr="00062F90">
        <w:rPr>
          <w:rFonts w:ascii="Arial Unicode MS" w:eastAsia="Arial Unicode MS" w:hAnsi="Arial Unicode MS" w:cs="Arial Unicode MS" w:hint="cs"/>
          <w:color w:val="943634" w:themeColor="accent2" w:themeShade="BF"/>
          <w:sz w:val="24"/>
          <w:szCs w:val="24"/>
          <w:rtl/>
        </w:rPr>
        <w:t>:</w:t>
      </w:r>
      <w:proofErr w:type="spellEnd"/>
      <w:r w:rsidR="00D15A1E" w:rsidRPr="00062F90">
        <w:rPr>
          <w:rFonts w:ascii="Arial Unicode MS" w:eastAsia="Arial Unicode MS" w:hAnsi="Arial Unicode MS" w:cs="Arial Unicode MS" w:hint="cs"/>
          <w:color w:val="943634" w:themeColor="accent2" w:themeShade="BF"/>
          <w:sz w:val="24"/>
          <w:szCs w:val="24"/>
          <w:rtl/>
        </w:rPr>
        <w:t xml:space="preserve">       </w:t>
      </w:r>
      <w:r w:rsidR="00812413">
        <w:rPr>
          <w:rFonts w:ascii="Arial Unicode MS" w:eastAsia="Arial Unicode MS" w:hAnsi="Arial Unicode MS" w:cs="Arial Unicode MS" w:hint="cs"/>
          <w:color w:val="943634" w:themeColor="accent2" w:themeShade="BF"/>
          <w:sz w:val="24"/>
          <w:szCs w:val="24"/>
          <w:rtl/>
        </w:rPr>
        <w:t xml:space="preserve">               </w:t>
      </w:r>
      <w:r w:rsidR="00812413" w:rsidRPr="00812413">
        <w:rPr>
          <w:rFonts w:ascii="Arial Unicode MS" w:eastAsia="Arial Unicode MS" w:hAnsi="Arial Unicode MS" w:cs="Arial Unicode MS" w:hint="cs"/>
          <w:color w:val="002060"/>
          <w:sz w:val="24"/>
          <w:szCs w:val="24"/>
          <w:rtl/>
        </w:rPr>
        <w:t xml:space="preserve">الاستهلاك التلقائي </w:t>
      </w:r>
      <w:proofErr w:type="spellStart"/>
      <w:r w:rsidR="00812413" w:rsidRPr="00812413">
        <w:rPr>
          <w:rFonts w:ascii="Arial Unicode MS" w:eastAsia="Arial Unicode MS" w:hAnsi="Arial Unicode MS" w:cs="Arial Unicode MS" w:hint="cs"/>
          <w:color w:val="002060"/>
          <w:sz w:val="24"/>
          <w:szCs w:val="24"/>
          <w:rtl/>
        </w:rPr>
        <w:t>.</w:t>
      </w:r>
      <w:proofErr w:type="spellEnd"/>
    </w:p>
    <w:p w:rsidR="00D15A1E" w:rsidRDefault="00120B37" w:rsidP="00691627">
      <w:p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noProof/>
          <w:color w:val="002060"/>
          <w:sz w:val="24"/>
          <w:szCs w:val="24"/>
        </w:rPr>
        <w:pict>
          <v:shape id="_x0000_s1029" type="#_x0000_t32" style="position:absolute;left:0;text-align:left;margin-left:376.5pt;margin-top:11.85pt;width:12.75pt;height:0;flip:x;z-index:251661312" o:connectortype="straight">
            <v:stroke endarrow="block"/>
          </v:shape>
        </w:pict>
      </w:r>
      <w:r>
        <w:rPr>
          <w:rFonts w:ascii="Arial Unicode MS" w:eastAsia="Arial Unicode MS" w:hAnsi="Arial Unicode MS" w:cs="Arial Unicode MS"/>
          <w:noProof/>
          <w:color w:val="002060"/>
          <w:sz w:val="24"/>
          <w:szCs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7" type="#_x0000_t34" style="position:absolute;left:0;text-align:left;margin-left:428.25pt;margin-top:41.1pt;width:44.25pt;height:8.25pt;rotation:90;flip:x;z-index:251659264" o:connectortype="elbow" adj="10788,620509,-235403">
            <v:stroke endarrow="block"/>
          </v:shape>
        </w:pict>
      </w:r>
      <w:r>
        <w:rPr>
          <w:rFonts w:ascii="Arial Unicode MS" w:eastAsia="Arial Unicode MS" w:hAnsi="Arial Unicode MS" w:cs="Arial Unicode MS"/>
          <w:noProof/>
          <w:color w:val="002060"/>
          <w:sz w:val="24"/>
          <w:szCs w:val="24"/>
        </w:rPr>
        <w:pict>
          <v:shape id="_x0000_s1026" type="#_x0000_t32" style="position:absolute;left:0;text-align:left;margin-left:436.5pt;margin-top:18.6pt;width:0;height:16.5pt;z-index:251658240" o:connectortype="straight">
            <v:stroke endarrow="block"/>
          </v:shape>
        </w:pict>
      </w:r>
      <w:r w:rsidR="00D15A1E">
        <w:rPr>
          <w:rFonts w:ascii="Arial Unicode MS" w:eastAsia="Arial Unicode MS" w:hAnsi="Arial Unicode MS" w:cs="Arial Unicode MS"/>
          <w:color w:val="002060"/>
          <w:sz w:val="24"/>
          <w:szCs w:val="24"/>
        </w:rPr>
        <w:t xml:space="preserve">C = a + b y                      </w:t>
      </w:r>
      <w:r w:rsidR="00812413">
        <w:rPr>
          <w:rFonts w:ascii="Arial Unicode MS" w:eastAsia="Arial Unicode MS" w:hAnsi="Arial Unicode MS" w:cs="Arial Unicode MS" w:hint="cs"/>
          <w:color w:val="002060"/>
          <w:sz w:val="24"/>
          <w:szCs w:val="24"/>
          <w:rtl/>
        </w:rPr>
        <w:t xml:space="preserve">     الاستهلاك </w:t>
      </w:r>
      <w:proofErr w:type="spellStart"/>
      <w:r w:rsidR="00812413">
        <w:rPr>
          <w:rFonts w:ascii="Arial Unicode MS" w:eastAsia="Arial Unicode MS" w:hAnsi="Arial Unicode MS" w:cs="Arial Unicode MS" w:hint="cs"/>
          <w:color w:val="002060"/>
          <w:sz w:val="24"/>
          <w:szCs w:val="24"/>
          <w:rtl/>
        </w:rPr>
        <w:t>.</w:t>
      </w:r>
      <w:proofErr w:type="spellEnd"/>
      <w:r w:rsidR="00062F90">
        <w:rPr>
          <w:rFonts w:ascii="Arial Unicode MS" w:eastAsia="Arial Unicode MS" w:hAnsi="Arial Unicode MS" w:cs="Arial Unicode MS" w:hint="cs"/>
          <w:color w:val="002060"/>
          <w:sz w:val="24"/>
          <w:szCs w:val="24"/>
          <w:rtl/>
        </w:rPr>
        <w:t xml:space="preserve"> </w:t>
      </w:r>
    </w:p>
    <w:p w:rsidR="00D15A1E" w:rsidRDefault="00D15A1E" w:rsidP="00691627">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color w:val="002060"/>
          <w:sz w:val="24"/>
          <w:szCs w:val="24"/>
        </w:rPr>
        <w:t xml:space="preserve">                        </w:t>
      </w:r>
      <w:r>
        <w:rPr>
          <w:rFonts w:ascii="Arial Unicode MS" w:eastAsia="Arial Unicode MS" w:hAnsi="Arial Unicode MS" w:cs="Arial Unicode MS" w:hint="cs"/>
          <w:color w:val="002060"/>
          <w:sz w:val="24"/>
          <w:szCs w:val="24"/>
          <w:rtl/>
        </w:rPr>
        <w:t xml:space="preserve"> الـ </w:t>
      </w:r>
      <w:r>
        <w:rPr>
          <w:rFonts w:ascii="Arial Unicode MS" w:eastAsia="Arial Unicode MS" w:hAnsi="Arial Unicode MS" w:cs="Arial Unicode MS"/>
          <w:color w:val="002060"/>
          <w:sz w:val="24"/>
          <w:szCs w:val="24"/>
        </w:rPr>
        <w:t xml:space="preserve">b </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الميل الحدي للاستهلاك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الجزء من الدخل الذي يوجّه للاستهلاك </w:t>
      </w:r>
      <w:proofErr w:type="spellStart"/>
      <w:r>
        <w:rPr>
          <w:rFonts w:ascii="Arial Unicode MS" w:eastAsia="Arial Unicode MS" w:hAnsi="Arial Unicode MS" w:cs="Arial Unicode MS" w:hint="cs"/>
          <w:color w:val="002060"/>
          <w:sz w:val="24"/>
          <w:szCs w:val="24"/>
          <w:rtl/>
        </w:rPr>
        <w:t>"</w:t>
      </w:r>
      <w:proofErr w:type="spellEnd"/>
    </w:p>
    <w:p w:rsidR="00062F90" w:rsidRDefault="00062F90" w:rsidP="00C74234">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                   الـ </w:t>
      </w:r>
      <w:r>
        <w:rPr>
          <w:rFonts w:ascii="Arial Unicode MS" w:eastAsia="Arial Unicode MS" w:hAnsi="Arial Unicode MS" w:cs="Arial Unicode MS"/>
          <w:color w:val="002060"/>
          <w:sz w:val="24"/>
          <w:szCs w:val="24"/>
        </w:rPr>
        <w:t xml:space="preserve">y </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الدخل </w:t>
      </w:r>
      <w:proofErr w:type="spellStart"/>
      <w:r>
        <w:rPr>
          <w:rFonts w:ascii="Arial Unicode MS" w:eastAsia="Arial Unicode MS" w:hAnsi="Arial Unicode MS" w:cs="Arial Unicode MS" w:hint="cs"/>
          <w:color w:val="002060"/>
          <w:sz w:val="24"/>
          <w:szCs w:val="24"/>
          <w:rtl/>
        </w:rPr>
        <w:t>.</w:t>
      </w:r>
      <w:proofErr w:type="spellEnd"/>
      <w:r w:rsidR="00C74234">
        <w:rPr>
          <w:rFonts w:ascii="Arial Unicode MS" w:eastAsia="Arial Unicode MS" w:hAnsi="Arial Unicode MS" w:cs="Arial Unicode MS"/>
          <w:color w:val="002060"/>
          <w:sz w:val="24"/>
          <w:szCs w:val="24"/>
        </w:rPr>
        <w:t xml:space="preserve">  </w:t>
      </w:r>
      <w:r w:rsidR="00C74234">
        <w:rPr>
          <w:rFonts w:ascii="Arial Unicode MS" w:eastAsia="Arial Unicode MS" w:hAnsi="Arial Unicode MS" w:cs="Arial Unicode MS" w:hint="cs"/>
          <w:color w:val="002060"/>
          <w:sz w:val="24"/>
          <w:szCs w:val="24"/>
          <w:rtl/>
        </w:rPr>
        <w:t xml:space="preserve"> ملاحظة </w:t>
      </w:r>
      <w:proofErr w:type="spellStart"/>
      <w:r w:rsidR="00C74234">
        <w:rPr>
          <w:rFonts w:ascii="Arial Unicode MS" w:eastAsia="Arial Unicode MS" w:hAnsi="Arial Unicode MS" w:cs="Arial Unicode MS" w:hint="cs"/>
          <w:color w:val="002060"/>
          <w:sz w:val="24"/>
          <w:szCs w:val="24"/>
          <w:rtl/>
        </w:rPr>
        <w:t>:</w:t>
      </w:r>
      <w:proofErr w:type="spellEnd"/>
      <w:r w:rsidR="00C74234">
        <w:rPr>
          <w:rFonts w:ascii="Arial Unicode MS" w:eastAsia="Arial Unicode MS" w:hAnsi="Arial Unicode MS" w:cs="Arial Unicode MS" w:hint="cs"/>
          <w:color w:val="002060"/>
          <w:sz w:val="24"/>
          <w:szCs w:val="24"/>
          <w:rtl/>
        </w:rPr>
        <w:t xml:space="preserve"> الـ</w:t>
      </w:r>
      <w:r w:rsidR="00C74234">
        <w:rPr>
          <w:rFonts w:ascii="Arial Unicode MS" w:eastAsia="Arial Unicode MS" w:hAnsi="Arial Unicode MS" w:cs="Arial Unicode MS"/>
          <w:color w:val="002060"/>
          <w:sz w:val="24"/>
          <w:szCs w:val="24"/>
        </w:rPr>
        <w:t xml:space="preserve">b </w:t>
      </w:r>
      <w:r w:rsidR="00C74234">
        <w:rPr>
          <w:rFonts w:ascii="Arial Unicode MS" w:eastAsia="Arial Unicode MS" w:hAnsi="Arial Unicode MS" w:cs="Arial Unicode MS" w:hint="cs"/>
          <w:color w:val="002060"/>
          <w:sz w:val="24"/>
          <w:szCs w:val="24"/>
          <w:rtl/>
        </w:rPr>
        <w:t>و الـ</w:t>
      </w:r>
      <w:r w:rsidR="00C74234">
        <w:rPr>
          <w:rFonts w:ascii="Arial Unicode MS" w:eastAsia="Arial Unicode MS" w:hAnsi="Arial Unicode MS" w:cs="Arial Unicode MS"/>
          <w:color w:val="002060"/>
          <w:sz w:val="24"/>
          <w:szCs w:val="24"/>
        </w:rPr>
        <w:t>y</w:t>
      </w:r>
      <w:r w:rsidR="00C74234">
        <w:rPr>
          <w:rFonts w:ascii="Arial Unicode MS" w:eastAsia="Arial Unicode MS" w:hAnsi="Arial Unicode MS" w:cs="Arial Unicode MS" w:hint="cs"/>
          <w:color w:val="002060"/>
          <w:sz w:val="24"/>
          <w:szCs w:val="24"/>
          <w:rtl/>
        </w:rPr>
        <w:t xml:space="preserve"> مضروبين ببعض </w:t>
      </w:r>
      <w:proofErr w:type="spellStart"/>
      <w:r w:rsidR="00C74234">
        <w:rPr>
          <w:rFonts w:ascii="Arial Unicode MS" w:eastAsia="Arial Unicode MS" w:hAnsi="Arial Unicode MS" w:cs="Arial Unicode MS" w:hint="cs"/>
          <w:color w:val="002060"/>
          <w:sz w:val="24"/>
          <w:szCs w:val="24"/>
          <w:rtl/>
        </w:rPr>
        <w:t>.</w:t>
      </w:r>
      <w:proofErr w:type="spellEnd"/>
    </w:p>
    <w:p w:rsidR="00C74234" w:rsidRDefault="00C74234" w:rsidP="00C74234">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وتسمى الـ</w:t>
      </w:r>
      <w:r>
        <w:rPr>
          <w:rFonts w:ascii="Arial Unicode MS" w:eastAsia="Arial Unicode MS" w:hAnsi="Arial Unicode MS" w:cs="Arial Unicode MS"/>
          <w:color w:val="002060"/>
          <w:sz w:val="24"/>
          <w:szCs w:val="24"/>
        </w:rPr>
        <w:t>b</w:t>
      </w:r>
      <w:r>
        <w:rPr>
          <w:rFonts w:ascii="Arial Unicode MS" w:eastAsia="Arial Unicode MS" w:hAnsi="Arial Unicode MS" w:cs="Arial Unicode MS" w:hint="cs"/>
          <w:color w:val="002060"/>
          <w:sz w:val="24"/>
          <w:szCs w:val="24"/>
          <w:rtl/>
        </w:rPr>
        <w:t xml:space="preserve"> المضروبة </w:t>
      </w:r>
      <w:proofErr w:type="spellStart"/>
      <w:r>
        <w:rPr>
          <w:rFonts w:ascii="Arial Unicode MS" w:eastAsia="Arial Unicode MS" w:hAnsi="Arial Unicode MS" w:cs="Arial Unicode MS" w:hint="cs"/>
          <w:color w:val="002060"/>
          <w:sz w:val="24"/>
          <w:szCs w:val="24"/>
          <w:rtl/>
        </w:rPr>
        <w:t>بـ</w:t>
      </w:r>
      <w:proofErr w:type="spellEnd"/>
      <w:r>
        <w:rPr>
          <w:rFonts w:ascii="Arial Unicode MS" w:eastAsia="Arial Unicode MS" w:hAnsi="Arial Unicode MS" w:cs="Arial Unicode MS" w:hint="cs"/>
          <w:color w:val="002060"/>
          <w:sz w:val="24"/>
          <w:szCs w:val="24"/>
          <w:rtl/>
        </w:rPr>
        <w:t xml:space="preserve"> </w:t>
      </w:r>
      <w:r>
        <w:rPr>
          <w:rFonts w:ascii="Arial Unicode MS" w:eastAsia="Arial Unicode MS" w:hAnsi="Arial Unicode MS" w:cs="Arial Unicode MS"/>
          <w:color w:val="002060"/>
          <w:sz w:val="24"/>
          <w:szCs w:val="24"/>
        </w:rPr>
        <w:t>y</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C74234">
        <w:rPr>
          <w:rFonts w:ascii="Arial Unicode MS" w:eastAsia="Arial Unicode MS" w:hAnsi="Arial Unicode MS" w:cs="Arial Unicode MS"/>
          <w:b/>
          <w:bCs/>
          <w:color w:val="002060"/>
          <w:sz w:val="24"/>
          <w:szCs w:val="24"/>
        </w:rPr>
        <w:t>by</w:t>
      </w:r>
      <w:r>
        <w:rPr>
          <w:rFonts w:ascii="Arial Unicode MS" w:eastAsia="Arial Unicode MS" w:hAnsi="Arial Unicode MS" w:cs="Arial Unicode MS" w:hint="cs"/>
          <w:color w:val="002060"/>
          <w:sz w:val="24"/>
          <w:szCs w:val="24"/>
          <w:rtl/>
        </w:rPr>
        <w:t xml:space="preserve"> </w:t>
      </w:r>
      <w:r>
        <w:rPr>
          <w:rFonts w:ascii="Arial Unicode MS" w:eastAsia="Arial Unicode MS" w:hAnsi="Arial Unicode MS" w:cs="Arial Unicode MS"/>
          <w:color w:val="002060"/>
          <w:sz w:val="24"/>
          <w:szCs w:val="24"/>
        </w:rPr>
        <w:t>“</w:t>
      </w:r>
      <w:r w:rsidRPr="00C74234">
        <w:rPr>
          <w:rFonts w:ascii="Arial Unicode MS" w:eastAsia="Arial Unicode MS" w:hAnsi="Arial Unicode MS" w:cs="Arial Unicode MS" w:hint="cs"/>
          <w:b/>
          <w:bCs/>
          <w:color w:val="002060"/>
          <w:sz w:val="24"/>
          <w:szCs w:val="24"/>
          <w:rtl/>
        </w:rPr>
        <w:t>بالاستهلاك التابع</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691627" w:rsidRDefault="00540596" w:rsidP="00691627">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b/>
          <w:bCs/>
          <w:color w:val="002060"/>
          <w:sz w:val="24"/>
          <w:szCs w:val="24"/>
          <w:rtl/>
        </w:rPr>
        <w:t>التضخم الركودي</w:t>
      </w:r>
      <w:r w:rsidR="00691627" w:rsidRPr="00D33909">
        <w:rPr>
          <w:rFonts w:ascii="Arial Unicode MS" w:eastAsia="Arial Unicode MS" w:hAnsi="Arial Unicode MS" w:cs="Arial Unicode MS" w:hint="cs"/>
          <w:b/>
          <w:bCs/>
          <w:color w:val="002060"/>
          <w:sz w:val="24"/>
          <w:szCs w:val="24"/>
          <w:rtl/>
        </w:rPr>
        <w:t xml:space="preserve"> </w:t>
      </w:r>
      <w:proofErr w:type="spellStart"/>
      <w:r w:rsidR="00691627" w:rsidRPr="00D33909">
        <w:rPr>
          <w:rFonts w:ascii="Arial Unicode MS" w:eastAsia="Arial Unicode MS" w:hAnsi="Arial Unicode MS" w:cs="Arial Unicode MS" w:hint="cs"/>
          <w:b/>
          <w:bCs/>
          <w:color w:val="002060"/>
          <w:sz w:val="24"/>
          <w:szCs w:val="24"/>
          <w:rtl/>
        </w:rPr>
        <w:t>:</w:t>
      </w:r>
      <w:proofErr w:type="spellEnd"/>
      <w:r w:rsidR="00062F90">
        <w:rPr>
          <w:rFonts w:ascii="Arial Unicode MS" w:eastAsia="Arial Unicode MS" w:hAnsi="Arial Unicode MS" w:cs="Arial Unicode MS" w:hint="cs"/>
          <w:color w:val="002060"/>
          <w:sz w:val="24"/>
          <w:szCs w:val="24"/>
          <w:rtl/>
        </w:rPr>
        <w:t xml:space="preserve"> </w:t>
      </w:r>
      <w:proofErr w:type="spellStart"/>
      <w:r w:rsidR="00062F90" w:rsidRPr="00062F90">
        <w:rPr>
          <w:rFonts w:ascii="Arial Unicode MS" w:eastAsia="Arial Unicode MS" w:hAnsi="Arial Unicode MS" w:cs="Arial Unicode MS" w:hint="cs"/>
          <w:color w:val="943634" w:themeColor="accent2" w:themeShade="BF"/>
          <w:sz w:val="24"/>
          <w:szCs w:val="24"/>
          <w:rtl/>
        </w:rPr>
        <w:t>"</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ذكرنا سابقا التضخم الناشئ عن الطلب </w:t>
      </w:r>
      <w:proofErr w:type="spellStart"/>
      <w:r w:rsidR="00062F90" w:rsidRPr="00062F90">
        <w:rPr>
          <w:rFonts w:ascii="Arial Unicode MS" w:eastAsia="Arial Unicode MS" w:hAnsi="Arial Unicode MS" w:cs="Arial Unicode MS" w:hint="cs"/>
          <w:color w:val="943634" w:themeColor="accent2" w:themeShade="BF"/>
          <w:sz w:val="24"/>
          <w:szCs w:val="24"/>
          <w:rtl/>
        </w:rPr>
        <w:t>,</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والناشئ عن زيادة التكاليف </w:t>
      </w:r>
      <w:proofErr w:type="spellStart"/>
      <w:r w:rsidR="00062F90" w:rsidRPr="00062F90">
        <w:rPr>
          <w:rFonts w:ascii="Arial Unicode MS" w:eastAsia="Arial Unicode MS" w:hAnsi="Arial Unicode MS" w:cs="Arial Unicode MS" w:hint="cs"/>
          <w:color w:val="943634" w:themeColor="accent2" w:themeShade="BF"/>
          <w:sz w:val="24"/>
          <w:szCs w:val="24"/>
          <w:rtl/>
        </w:rPr>
        <w:t>,</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والتضخم المستورد </w:t>
      </w:r>
      <w:proofErr w:type="spellStart"/>
      <w:r w:rsidR="00062F90">
        <w:rPr>
          <w:rFonts w:ascii="Arial Unicode MS" w:eastAsia="Arial Unicode MS" w:hAnsi="Arial Unicode MS" w:cs="Arial Unicode MS" w:hint="cs"/>
          <w:color w:val="943634" w:themeColor="accent2" w:themeShade="BF"/>
          <w:sz w:val="24"/>
          <w:szCs w:val="24"/>
          <w:rtl/>
        </w:rPr>
        <w:t>"</w:t>
      </w:r>
      <w:proofErr w:type="spellEnd"/>
    </w:p>
    <w:p w:rsidR="00691627" w:rsidRDefault="00691627" w:rsidP="004E614C">
      <w:pPr>
        <w:pStyle w:val="a5"/>
        <w:numPr>
          <w:ilvl w:val="0"/>
          <w:numId w:val="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ارتفاع معدل البطالة </w:t>
      </w:r>
      <w:proofErr w:type="spellStart"/>
      <w:r>
        <w:rPr>
          <w:rFonts w:ascii="Arial Unicode MS" w:eastAsia="Arial Unicode MS" w:hAnsi="Arial Unicode MS" w:cs="Arial Unicode MS" w:hint="cs"/>
          <w:color w:val="002060"/>
          <w:sz w:val="24"/>
          <w:szCs w:val="24"/>
          <w:rtl/>
        </w:rPr>
        <w:t>.</w:t>
      </w:r>
      <w:proofErr w:type="spellEnd"/>
    </w:p>
    <w:p w:rsidR="00691627" w:rsidRDefault="00691627" w:rsidP="004E614C">
      <w:pPr>
        <w:pStyle w:val="a5"/>
        <w:numPr>
          <w:ilvl w:val="0"/>
          <w:numId w:val="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 انخفاض الناتج المحلي </w:t>
      </w:r>
      <w:proofErr w:type="spellStart"/>
      <w:r>
        <w:rPr>
          <w:rFonts w:ascii="Arial Unicode MS" w:eastAsia="Arial Unicode MS" w:hAnsi="Arial Unicode MS" w:cs="Arial Unicode MS" w:hint="cs"/>
          <w:color w:val="002060"/>
          <w:sz w:val="24"/>
          <w:szCs w:val="24"/>
          <w:rtl/>
        </w:rPr>
        <w:t>الحقيقي</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D33909" w:rsidRPr="00D33909" w:rsidRDefault="00691627" w:rsidP="004E614C">
      <w:pPr>
        <w:pStyle w:val="a5"/>
        <w:numPr>
          <w:ilvl w:val="0"/>
          <w:numId w:val="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ارتفاع معدل </w:t>
      </w:r>
      <w:r w:rsidR="00D33909">
        <w:rPr>
          <w:rFonts w:ascii="Arial Unicode MS" w:eastAsia="Arial Unicode MS" w:hAnsi="Arial Unicode MS" w:cs="Arial Unicode MS" w:hint="cs"/>
          <w:color w:val="002060"/>
          <w:sz w:val="24"/>
          <w:szCs w:val="24"/>
          <w:rtl/>
        </w:rPr>
        <w:t>التضخم ومعدل البطالة في آن واحد</w:t>
      </w:r>
      <w:r w:rsidR="00D33909" w:rsidRPr="00D33909">
        <w:rPr>
          <w:rFonts w:ascii="Arial Unicode MS" w:eastAsia="Arial Unicode MS" w:hAnsi="Arial Unicode MS" w:cs="Arial Unicode MS" w:hint="cs"/>
          <w:color w:val="002060"/>
          <w:sz w:val="24"/>
          <w:szCs w:val="24"/>
          <w:rtl/>
        </w:rPr>
        <w:t>.</w:t>
      </w:r>
      <w:r w:rsidR="00D33909">
        <w:rPr>
          <w:rFonts w:ascii="Arial Unicode MS" w:eastAsia="Arial Unicode MS" w:hAnsi="Arial Unicode MS" w:cs="Arial Unicode MS" w:hint="cs"/>
          <w:color w:val="943634" w:themeColor="accent2" w:themeShade="BF"/>
          <w:sz w:val="24"/>
          <w:szCs w:val="24"/>
          <w:rtl/>
        </w:rPr>
        <w:t>"</w:t>
      </w:r>
      <w:proofErr w:type="spellStart"/>
      <w:r w:rsidR="00D33909">
        <w:rPr>
          <w:rFonts w:ascii="Arial Unicode MS" w:eastAsia="Arial Unicode MS" w:hAnsi="Arial Unicode MS" w:cs="Arial Unicode MS" w:hint="cs"/>
          <w:color w:val="943634" w:themeColor="accent2" w:themeShade="BF"/>
          <w:sz w:val="24"/>
          <w:szCs w:val="24"/>
          <w:rtl/>
        </w:rPr>
        <w:t>إذا</w:t>
      </w:r>
      <w:r w:rsidR="00062F90" w:rsidRPr="00062F90">
        <w:rPr>
          <w:rFonts w:ascii="Arial Unicode MS" w:eastAsia="Arial Unicode MS" w:hAnsi="Arial Unicode MS" w:cs="Arial Unicode MS" w:hint="cs"/>
          <w:color w:val="943634" w:themeColor="accent2" w:themeShade="BF"/>
          <w:sz w:val="24"/>
          <w:szCs w:val="24"/>
          <w:rtl/>
        </w:rPr>
        <w:t>وجدت</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w:t>
      </w:r>
      <w:proofErr w:type="spellStart"/>
      <w:r w:rsidR="00062F90" w:rsidRPr="00062F90">
        <w:rPr>
          <w:rFonts w:ascii="Arial Unicode MS" w:eastAsia="Arial Unicode MS" w:hAnsi="Arial Unicode MS" w:cs="Arial Unicode MS" w:hint="cs"/>
          <w:color w:val="943634" w:themeColor="accent2" w:themeShade="BF"/>
          <w:sz w:val="24"/>
          <w:szCs w:val="24"/>
          <w:rtl/>
        </w:rPr>
        <w:t>هذة</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w:t>
      </w:r>
      <w:proofErr w:type="spellStart"/>
      <w:r w:rsidR="00062F90" w:rsidRPr="00062F90">
        <w:rPr>
          <w:rFonts w:ascii="Arial Unicode MS" w:eastAsia="Arial Unicode MS" w:hAnsi="Arial Unicode MS" w:cs="Arial Unicode MS" w:hint="cs"/>
          <w:color w:val="943634" w:themeColor="accent2" w:themeShade="BF"/>
          <w:sz w:val="24"/>
          <w:szCs w:val="24"/>
          <w:rtl/>
        </w:rPr>
        <w:t>الظوهر</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اذن يطلق على التضخم </w:t>
      </w:r>
      <w:proofErr w:type="spellStart"/>
      <w:r w:rsidR="00062F90" w:rsidRPr="00062F90">
        <w:rPr>
          <w:rFonts w:ascii="Arial Unicode MS" w:eastAsia="Arial Unicode MS" w:hAnsi="Arial Unicode MS" w:cs="Arial Unicode MS" w:hint="cs"/>
          <w:color w:val="943634" w:themeColor="accent2" w:themeShade="BF"/>
          <w:sz w:val="24"/>
          <w:szCs w:val="24"/>
          <w:rtl/>
        </w:rPr>
        <w:t>بالركودي</w:t>
      </w:r>
      <w:proofErr w:type="spellEnd"/>
      <w:r w:rsidR="00062F90" w:rsidRPr="00062F90">
        <w:rPr>
          <w:rFonts w:ascii="Arial Unicode MS" w:eastAsia="Arial Unicode MS" w:hAnsi="Arial Unicode MS" w:cs="Arial Unicode MS" w:hint="cs"/>
          <w:color w:val="943634" w:themeColor="accent2" w:themeShade="BF"/>
          <w:sz w:val="24"/>
          <w:szCs w:val="24"/>
          <w:rtl/>
        </w:rPr>
        <w:t xml:space="preserve"> </w:t>
      </w:r>
      <w:proofErr w:type="spellStart"/>
      <w:r w:rsidR="00062F90" w:rsidRPr="00062F90">
        <w:rPr>
          <w:rFonts w:ascii="Arial Unicode MS" w:eastAsia="Arial Unicode MS" w:hAnsi="Arial Unicode MS" w:cs="Arial Unicode MS" w:hint="cs"/>
          <w:color w:val="943634" w:themeColor="accent2" w:themeShade="BF"/>
          <w:sz w:val="24"/>
          <w:szCs w:val="24"/>
          <w:rtl/>
        </w:rPr>
        <w:t>"</w:t>
      </w:r>
      <w:proofErr w:type="spellEnd"/>
      <w:r w:rsidR="000A1DE1" w:rsidRPr="00062F90">
        <w:rPr>
          <w:rFonts w:ascii="Arial Unicode MS" w:eastAsia="Arial Unicode MS" w:hAnsi="Arial Unicode MS" w:cs="Arial Unicode MS" w:hint="cs"/>
          <w:color w:val="943634" w:themeColor="accent2" w:themeShade="BF"/>
          <w:sz w:val="24"/>
          <w:szCs w:val="24"/>
          <w:rtl/>
        </w:rPr>
        <w:t xml:space="preserve"> </w:t>
      </w:r>
    </w:p>
    <w:p w:rsidR="00D33909" w:rsidRDefault="00D33909" w:rsidP="00D33909">
      <w:pPr>
        <w:tabs>
          <w:tab w:val="left" w:pos="9626"/>
        </w:tabs>
        <w:rPr>
          <w:rFonts w:ascii="Arial Unicode MS" w:eastAsia="Arial Unicode MS" w:hAnsi="Arial Unicode MS" w:cs="Arial Unicode MS"/>
          <w:color w:val="002060"/>
          <w:sz w:val="24"/>
          <w:szCs w:val="24"/>
          <w:rtl/>
        </w:rPr>
      </w:pPr>
      <w:proofErr w:type="spellStart"/>
      <w:r w:rsidRPr="00D33909">
        <w:rPr>
          <w:rFonts w:ascii="Arial Unicode MS" w:eastAsia="Arial Unicode MS" w:hAnsi="Arial Unicode MS" w:cs="Arial Unicode MS" w:hint="cs"/>
          <w:b/>
          <w:bCs/>
          <w:color w:val="002060"/>
          <w:sz w:val="24"/>
          <w:szCs w:val="24"/>
          <w:rtl/>
        </w:rPr>
        <w:t>إقتصاديات</w:t>
      </w:r>
      <w:proofErr w:type="spellEnd"/>
      <w:r w:rsidRPr="00D33909">
        <w:rPr>
          <w:rFonts w:ascii="Arial Unicode MS" w:eastAsia="Arial Unicode MS" w:hAnsi="Arial Unicode MS" w:cs="Arial Unicode MS" w:hint="cs"/>
          <w:b/>
          <w:bCs/>
          <w:color w:val="002060"/>
          <w:sz w:val="24"/>
          <w:szCs w:val="24"/>
          <w:rtl/>
        </w:rPr>
        <w:t xml:space="preserve"> جانب العرض</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تعني تخفيض الضرائب على عائدات </w:t>
      </w:r>
      <w:proofErr w:type="spellStart"/>
      <w:r>
        <w:rPr>
          <w:rFonts w:ascii="Arial Unicode MS" w:eastAsia="Arial Unicode MS" w:hAnsi="Arial Unicode MS" w:cs="Arial Unicode MS" w:hint="cs"/>
          <w:color w:val="002060"/>
          <w:sz w:val="24"/>
          <w:szCs w:val="24"/>
          <w:rtl/>
        </w:rPr>
        <w:t>الإستثمار</w:t>
      </w:r>
      <w:proofErr w:type="spellEnd"/>
      <w:r>
        <w:rPr>
          <w:rFonts w:ascii="Arial Unicode MS" w:eastAsia="Arial Unicode MS" w:hAnsi="Arial Unicode MS" w:cs="Arial Unicode MS" w:hint="cs"/>
          <w:color w:val="002060"/>
          <w:sz w:val="24"/>
          <w:szCs w:val="24"/>
          <w:rtl/>
        </w:rPr>
        <w:t xml:space="preserve"> وتخفيض أسعار الفائدة وتخفيض الرسوم الجمركية على السلع الاستثمارية </w:t>
      </w:r>
      <w:proofErr w:type="spellStart"/>
      <w:r>
        <w:rPr>
          <w:rFonts w:ascii="Arial Unicode MS" w:eastAsia="Arial Unicode MS" w:hAnsi="Arial Unicode MS" w:cs="Arial Unicode MS" w:hint="cs"/>
          <w:color w:val="002060"/>
          <w:sz w:val="24"/>
          <w:szCs w:val="24"/>
          <w:rtl/>
        </w:rPr>
        <w:t>.</w:t>
      </w:r>
      <w:proofErr w:type="spellEnd"/>
    </w:p>
    <w:p w:rsidR="00EE57FD" w:rsidRDefault="00D33909" w:rsidP="00D33909">
      <w:pPr>
        <w:tabs>
          <w:tab w:val="left" w:pos="9626"/>
        </w:tabs>
        <w:rPr>
          <w:rFonts w:ascii="Arial Unicode MS" w:eastAsia="Arial Unicode MS" w:hAnsi="Arial Unicode MS" w:cs="Arial Unicode MS"/>
          <w:color w:val="943634" w:themeColor="accent2" w:themeShade="BF"/>
          <w:sz w:val="24"/>
          <w:szCs w:val="24"/>
          <w:rtl/>
        </w:rPr>
      </w:pPr>
      <w:r w:rsidRPr="00D33909">
        <w:rPr>
          <w:rFonts w:ascii="Arial Unicode MS" w:eastAsia="Arial Unicode MS" w:hAnsi="Arial Unicode MS" w:cs="Arial Unicode MS" w:hint="cs"/>
          <w:b/>
          <w:bCs/>
          <w:color w:val="002060"/>
          <w:sz w:val="24"/>
          <w:szCs w:val="24"/>
          <w:rtl/>
        </w:rPr>
        <w:t xml:space="preserve">منحنى العرض في المدى البعيد </w:t>
      </w:r>
      <w:proofErr w:type="spellStart"/>
      <w:r w:rsidRPr="00D33909">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يعكس أن الناتج المحلي الاجمالي</w:t>
      </w:r>
      <w:r w:rsidR="00EE57FD">
        <w:rPr>
          <w:rFonts w:ascii="Arial Unicode MS" w:eastAsia="Arial Unicode MS" w:hAnsi="Arial Unicode MS" w:cs="Arial Unicode MS" w:hint="cs"/>
          <w:color w:val="002060"/>
          <w:sz w:val="24"/>
          <w:szCs w:val="24"/>
          <w:rtl/>
        </w:rPr>
        <w:t xml:space="preserve"> </w:t>
      </w:r>
      <w:r w:rsidR="00EE57FD" w:rsidRPr="00EE57FD">
        <w:rPr>
          <w:rFonts w:ascii="Arial Unicode MS" w:eastAsia="Arial Unicode MS" w:hAnsi="Arial Unicode MS" w:cs="Arial Unicode MS" w:hint="cs"/>
          <w:color w:val="943634" w:themeColor="accent2" w:themeShade="BF"/>
          <w:sz w:val="24"/>
          <w:szCs w:val="24"/>
          <w:rtl/>
        </w:rPr>
        <w:t xml:space="preserve">"أي </w:t>
      </w:r>
      <w:proofErr w:type="spellStart"/>
      <w:r w:rsidR="00EE57FD" w:rsidRPr="00EE57FD">
        <w:rPr>
          <w:rFonts w:ascii="Arial Unicode MS" w:eastAsia="Arial Unicode MS" w:hAnsi="Arial Unicode MS" w:cs="Arial Unicode MS" w:hint="cs"/>
          <w:color w:val="943634" w:themeColor="accent2" w:themeShade="BF"/>
          <w:sz w:val="24"/>
          <w:szCs w:val="24"/>
          <w:rtl/>
        </w:rPr>
        <w:t>ماينُنتَج</w:t>
      </w:r>
      <w:proofErr w:type="spellEnd"/>
      <w:r w:rsidR="00EE57FD" w:rsidRPr="00EE57FD">
        <w:rPr>
          <w:rFonts w:ascii="Arial Unicode MS" w:eastAsia="Arial Unicode MS" w:hAnsi="Arial Unicode MS" w:cs="Arial Unicode MS" w:hint="cs"/>
          <w:color w:val="943634" w:themeColor="accent2" w:themeShade="BF"/>
          <w:sz w:val="24"/>
          <w:szCs w:val="24"/>
          <w:rtl/>
        </w:rPr>
        <w:t xml:space="preserve"> في المجتمع من سلع </w:t>
      </w:r>
      <w:proofErr w:type="spellStart"/>
      <w:r w:rsidR="00EE57FD" w:rsidRPr="00EE57FD">
        <w:rPr>
          <w:rFonts w:ascii="Arial Unicode MS" w:eastAsia="Arial Unicode MS" w:hAnsi="Arial Unicode MS" w:cs="Arial Unicode MS" w:hint="cs"/>
          <w:color w:val="943634" w:themeColor="accent2" w:themeShade="BF"/>
          <w:sz w:val="24"/>
          <w:szCs w:val="24"/>
          <w:rtl/>
        </w:rPr>
        <w:t>وخدمات"</w:t>
      </w:r>
      <w:proofErr w:type="spellEnd"/>
      <w:r>
        <w:rPr>
          <w:rFonts w:ascii="Arial Unicode MS" w:eastAsia="Arial Unicode MS" w:hAnsi="Arial Unicode MS" w:cs="Arial Unicode MS" w:hint="cs"/>
          <w:color w:val="002060"/>
          <w:sz w:val="24"/>
          <w:szCs w:val="24"/>
          <w:rtl/>
        </w:rPr>
        <w:t xml:space="preserve"> عند مستوى الاستخدام الكامل </w:t>
      </w:r>
      <w:r w:rsidR="00EE57FD">
        <w:rPr>
          <w:rFonts w:ascii="Arial Unicode MS" w:eastAsia="Arial Unicode MS" w:hAnsi="Arial Unicode MS" w:cs="Arial Unicode MS" w:hint="cs"/>
          <w:color w:val="002060"/>
          <w:sz w:val="24"/>
          <w:szCs w:val="24"/>
          <w:rtl/>
        </w:rPr>
        <w:t xml:space="preserve">لـعناصر الإنتاج </w:t>
      </w:r>
      <w:r>
        <w:rPr>
          <w:rFonts w:ascii="Arial Unicode MS" w:eastAsia="Arial Unicode MS" w:hAnsi="Arial Unicode MS" w:cs="Arial Unicode MS" w:hint="cs"/>
          <w:color w:val="002060"/>
          <w:sz w:val="24"/>
          <w:szCs w:val="24"/>
          <w:rtl/>
        </w:rPr>
        <w:t xml:space="preserve">وهو </w:t>
      </w:r>
      <w:r w:rsidRPr="00EE57FD">
        <w:rPr>
          <w:rFonts w:ascii="Arial Unicode MS" w:eastAsia="Arial Unicode MS" w:hAnsi="Arial Unicode MS" w:cs="Arial Unicode MS" w:hint="cs"/>
          <w:b/>
          <w:bCs/>
          <w:color w:val="002060"/>
          <w:sz w:val="24"/>
          <w:szCs w:val="24"/>
          <w:rtl/>
        </w:rPr>
        <w:t>عمودي على المحور الأفقي</w:t>
      </w:r>
      <w:r>
        <w:rPr>
          <w:rFonts w:ascii="Arial Unicode MS" w:eastAsia="Arial Unicode MS" w:hAnsi="Arial Unicode MS" w:cs="Arial Unicode MS" w:hint="cs"/>
          <w:color w:val="002060"/>
          <w:sz w:val="24"/>
          <w:szCs w:val="24"/>
          <w:rtl/>
        </w:rPr>
        <w:t xml:space="preserve"> </w:t>
      </w:r>
      <w:r w:rsidR="00EE57FD">
        <w:rPr>
          <w:rFonts w:ascii="Arial Unicode MS" w:eastAsia="Arial Unicode MS" w:hAnsi="Arial Unicode MS" w:cs="Arial Unicode MS" w:hint="cs"/>
          <w:color w:val="943634" w:themeColor="accent2" w:themeShade="BF"/>
          <w:sz w:val="24"/>
          <w:szCs w:val="24"/>
          <w:rtl/>
        </w:rPr>
        <w:t>"</w:t>
      </w:r>
      <w:r w:rsidR="00EE57FD" w:rsidRPr="00EE57FD">
        <w:rPr>
          <w:rFonts w:ascii="Arial Unicode MS" w:eastAsia="Arial Unicode MS" w:hAnsi="Arial Unicode MS" w:cs="Arial Unicode MS" w:hint="cs"/>
          <w:color w:val="943634" w:themeColor="accent2" w:themeShade="BF"/>
          <w:sz w:val="24"/>
          <w:szCs w:val="24"/>
          <w:rtl/>
        </w:rPr>
        <w:t>عند الرسم "</w:t>
      </w:r>
      <w:r>
        <w:rPr>
          <w:rFonts w:ascii="Arial Unicode MS" w:eastAsia="Arial Unicode MS" w:hAnsi="Arial Unicode MS" w:cs="Arial Unicode MS" w:hint="cs"/>
          <w:color w:val="002060"/>
          <w:sz w:val="24"/>
          <w:szCs w:val="24"/>
          <w:rtl/>
        </w:rPr>
        <w:t xml:space="preserve">يكون الناتج </w:t>
      </w:r>
      <w:r w:rsidRPr="00EE57FD">
        <w:rPr>
          <w:rFonts w:ascii="Arial Unicode MS" w:eastAsia="Arial Unicode MS" w:hAnsi="Arial Unicode MS" w:cs="Arial Unicode MS" w:hint="cs"/>
          <w:b/>
          <w:bCs/>
          <w:color w:val="002060"/>
          <w:sz w:val="24"/>
          <w:szCs w:val="24"/>
          <w:rtl/>
        </w:rPr>
        <w:t>مستقلا</w:t>
      </w:r>
      <w:r>
        <w:rPr>
          <w:rFonts w:ascii="Arial Unicode MS" w:eastAsia="Arial Unicode MS" w:hAnsi="Arial Unicode MS" w:cs="Arial Unicode MS" w:hint="cs"/>
          <w:color w:val="002060"/>
          <w:sz w:val="24"/>
          <w:szCs w:val="24"/>
          <w:rtl/>
        </w:rPr>
        <w:t xml:space="preserve"> عن مستوى الأسعار </w:t>
      </w:r>
      <w:proofErr w:type="spellStart"/>
      <w:r>
        <w:rPr>
          <w:rFonts w:ascii="Arial Unicode MS" w:eastAsia="Arial Unicode MS" w:hAnsi="Arial Unicode MS" w:cs="Arial Unicode MS" w:hint="cs"/>
          <w:color w:val="002060"/>
          <w:sz w:val="24"/>
          <w:szCs w:val="24"/>
          <w:rtl/>
        </w:rPr>
        <w:t>.</w:t>
      </w:r>
      <w:proofErr w:type="spellEnd"/>
      <w:r w:rsidR="00EE57FD">
        <w:rPr>
          <w:rFonts w:ascii="Arial Unicode MS" w:eastAsia="Arial Unicode MS" w:hAnsi="Arial Unicode MS" w:cs="Arial Unicode MS" w:hint="cs"/>
          <w:color w:val="943634" w:themeColor="accent2" w:themeShade="BF"/>
          <w:sz w:val="24"/>
          <w:szCs w:val="24"/>
          <w:rtl/>
        </w:rPr>
        <w:t xml:space="preserve"> </w:t>
      </w:r>
      <w:proofErr w:type="spellStart"/>
      <w:r w:rsidR="00EE57FD" w:rsidRPr="00EE57FD">
        <w:rPr>
          <w:rFonts w:ascii="Arial Unicode MS" w:eastAsia="Arial Unicode MS" w:hAnsi="Arial Unicode MS" w:cs="Arial Unicode MS" w:hint="cs"/>
          <w:color w:val="FF0000"/>
          <w:sz w:val="24"/>
          <w:szCs w:val="24"/>
          <w:rtl/>
        </w:rPr>
        <w:t>"</w:t>
      </w:r>
      <w:proofErr w:type="spellEnd"/>
      <w:r w:rsidR="00EE57FD" w:rsidRPr="00EE57FD">
        <w:rPr>
          <w:rFonts w:ascii="Arial Unicode MS" w:eastAsia="Arial Unicode MS" w:hAnsi="Arial Unicode MS" w:cs="Arial Unicode MS" w:hint="cs"/>
          <w:color w:val="FF0000"/>
          <w:sz w:val="24"/>
          <w:szCs w:val="24"/>
          <w:rtl/>
        </w:rPr>
        <w:t xml:space="preserve"> أي في هذا المنحنى الناتج لا يتغير إذا تغير  السعر أي أن الموارد الاقتصادية كلها مستغلة بالكامل"</w:t>
      </w:r>
      <w:r w:rsidR="000A1DE1" w:rsidRPr="00D33909">
        <w:rPr>
          <w:rFonts w:ascii="Arial Unicode MS" w:eastAsia="Arial Unicode MS" w:hAnsi="Arial Unicode MS" w:cs="Arial Unicode MS" w:hint="cs"/>
          <w:color w:val="943634" w:themeColor="accent2" w:themeShade="BF"/>
          <w:sz w:val="24"/>
          <w:szCs w:val="24"/>
          <w:rtl/>
        </w:rPr>
        <w:t xml:space="preserve"> </w:t>
      </w:r>
    </w:p>
    <w:p w:rsidR="00EE57FD" w:rsidRPr="00EE57FD" w:rsidRDefault="00EE57FD" w:rsidP="00D33909">
      <w:pPr>
        <w:tabs>
          <w:tab w:val="left" w:pos="9626"/>
        </w:tabs>
        <w:rPr>
          <w:rFonts w:ascii="Arial Unicode MS" w:eastAsia="Arial Unicode MS" w:hAnsi="Arial Unicode MS" w:cs="Arial Unicode MS"/>
          <w:b/>
          <w:bCs/>
          <w:color w:val="002060"/>
          <w:sz w:val="24"/>
          <w:szCs w:val="24"/>
          <w:rtl/>
        </w:rPr>
      </w:pPr>
      <w:r w:rsidRPr="00EE57FD">
        <w:rPr>
          <w:rFonts w:ascii="Arial Unicode MS" w:eastAsia="Arial Unicode MS" w:hAnsi="Arial Unicode MS" w:cs="Arial Unicode MS" w:hint="cs"/>
          <w:b/>
          <w:bCs/>
          <w:color w:val="002060"/>
          <w:sz w:val="24"/>
          <w:szCs w:val="24"/>
          <w:rtl/>
        </w:rPr>
        <w:t xml:space="preserve">العوامل التي تحد من قدرة البنك التجاري على التوسع في القروض </w:t>
      </w:r>
      <w:proofErr w:type="spellStart"/>
      <w:r w:rsidRPr="00EE57FD">
        <w:rPr>
          <w:rFonts w:ascii="Arial Unicode MS" w:eastAsia="Arial Unicode MS" w:hAnsi="Arial Unicode MS" w:cs="Arial Unicode MS" w:hint="cs"/>
          <w:b/>
          <w:bCs/>
          <w:color w:val="002060"/>
          <w:sz w:val="24"/>
          <w:szCs w:val="24"/>
          <w:rtl/>
        </w:rPr>
        <w:t>:</w:t>
      </w:r>
      <w:proofErr w:type="spellEnd"/>
      <w:r w:rsidR="00211CB7" w:rsidRPr="00211CB7">
        <w:rPr>
          <w:rFonts w:ascii="Arial Unicode MS" w:eastAsia="Arial Unicode MS" w:hAnsi="Arial Unicode MS" w:cs="Arial Unicode MS" w:hint="cs"/>
          <w:color w:val="002060"/>
          <w:sz w:val="24"/>
          <w:szCs w:val="24"/>
          <w:rtl/>
        </w:rPr>
        <w:t xml:space="preserve"> </w:t>
      </w:r>
      <w:proofErr w:type="spellStart"/>
      <w:r w:rsidR="00211CB7" w:rsidRPr="00211CB7">
        <w:rPr>
          <w:rFonts w:ascii="Arial Unicode MS" w:eastAsia="Arial Unicode MS" w:hAnsi="Arial Unicode MS" w:cs="Arial Unicode MS" w:hint="cs"/>
          <w:color w:val="943634" w:themeColor="accent2" w:themeShade="BF"/>
          <w:sz w:val="24"/>
          <w:szCs w:val="24"/>
          <w:rtl/>
        </w:rPr>
        <w:t>"</w:t>
      </w:r>
      <w:proofErr w:type="spellEnd"/>
      <w:r w:rsidR="00211CB7" w:rsidRPr="00211CB7">
        <w:rPr>
          <w:rFonts w:ascii="Arial Unicode MS" w:eastAsia="Arial Unicode MS" w:hAnsi="Arial Unicode MS" w:cs="Arial Unicode MS" w:hint="cs"/>
          <w:color w:val="943634" w:themeColor="accent2" w:themeShade="BF"/>
          <w:sz w:val="24"/>
          <w:szCs w:val="24"/>
          <w:rtl/>
        </w:rPr>
        <w:t xml:space="preserve"> وتعتبر القروض وظيفة </w:t>
      </w:r>
      <w:r w:rsidR="00E22B71" w:rsidRPr="00211CB7">
        <w:rPr>
          <w:rFonts w:ascii="Arial Unicode MS" w:eastAsia="Arial Unicode MS" w:hAnsi="Arial Unicode MS" w:cs="Arial Unicode MS" w:hint="cs"/>
          <w:color w:val="943634" w:themeColor="accent2" w:themeShade="BF"/>
          <w:sz w:val="24"/>
          <w:szCs w:val="24"/>
          <w:rtl/>
        </w:rPr>
        <w:t>أساسية</w:t>
      </w:r>
      <w:r w:rsidR="00211CB7" w:rsidRPr="00211CB7">
        <w:rPr>
          <w:rFonts w:ascii="Arial Unicode MS" w:eastAsia="Arial Unicode MS" w:hAnsi="Arial Unicode MS" w:cs="Arial Unicode MS" w:hint="cs"/>
          <w:color w:val="943634" w:themeColor="accent2" w:themeShade="BF"/>
          <w:sz w:val="24"/>
          <w:szCs w:val="24"/>
          <w:rtl/>
        </w:rPr>
        <w:t xml:space="preserve"> للبنوك تحصل من خلالها على </w:t>
      </w:r>
      <w:r w:rsidR="00E22B71">
        <w:rPr>
          <w:rFonts w:ascii="Arial Unicode MS" w:eastAsia="Arial Unicode MS" w:hAnsi="Arial Unicode MS" w:cs="Arial Unicode MS" w:hint="cs"/>
          <w:color w:val="943634" w:themeColor="accent2" w:themeShade="BF"/>
          <w:sz w:val="24"/>
          <w:szCs w:val="24"/>
          <w:rtl/>
        </w:rPr>
        <w:t>أ</w:t>
      </w:r>
      <w:r w:rsidR="00E22B71" w:rsidRPr="00211CB7">
        <w:rPr>
          <w:rFonts w:ascii="Arial Unicode MS" w:eastAsia="Arial Unicode MS" w:hAnsi="Arial Unicode MS" w:cs="Arial Unicode MS" w:hint="cs"/>
          <w:color w:val="943634" w:themeColor="accent2" w:themeShade="BF"/>
          <w:sz w:val="24"/>
          <w:szCs w:val="24"/>
          <w:rtl/>
        </w:rPr>
        <w:t>رباح</w:t>
      </w:r>
      <w:r w:rsidR="00211CB7" w:rsidRPr="00211CB7">
        <w:rPr>
          <w:rFonts w:ascii="Arial Unicode MS" w:eastAsia="Arial Unicode MS" w:hAnsi="Arial Unicode MS" w:cs="Arial Unicode MS" w:hint="cs"/>
          <w:color w:val="943634" w:themeColor="accent2" w:themeShade="BF"/>
          <w:sz w:val="24"/>
          <w:szCs w:val="24"/>
          <w:rtl/>
        </w:rPr>
        <w:t xml:space="preserve"> وفوائد ضخمة جدا </w:t>
      </w:r>
      <w:proofErr w:type="spellStart"/>
      <w:r w:rsidR="00211CB7" w:rsidRPr="00211CB7">
        <w:rPr>
          <w:rFonts w:ascii="Arial Unicode MS" w:eastAsia="Arial Unicode MS" w:hAnsi="Arial Unicode MS" w:cs="Arial Unicode MS" w:hint="cs"/>
          <w:color w:val="943634" w:themeColor="accent2" w:themeShade="BF"/>
          <w:sz w:val="24"/>
          <w:szCs w:val="24"/>
          <w:rtl/>
        </w:rPr>
        <w:t>"</w:t>
      </w:r>
      <w:proofErr w:type="spellEnd"/>
    </w:p>
    <w:p w:rsidR="00EE57FD" w:rsidRPr="00EE57FD" w:rsidRDefault="00EE57FD" w:rsidP="004E614C">
      <w:pPr>
        <w:pStyle w:val="a5"/>
        <w:numPr>
          <w:ilvl w:val="0"/>
          <w:numId w:val="7"/>
        </w:numPr>
        <w:tabs>
          <w:tab w:val="left" w:pos="9626"/>
        </w:tabs>
        <w:rPr>
          <w:rFonts w:ascii="Arial Unicode MS" w:eastAsia="Arial Unicode MS" w:hAnsi="Arial Unicode MS" w:cs="Arial Unicode MS"/>
          <w:color w:val="002060"/>
          <w:sz w:val="24"/>
          <w:szCs w:val="24"/>
        </w:rPr>
      </w:pPr>
      <w:r w:rsidRPr="00EE57FD">
        <w:rPr>
          <w:rFonts w:ascii="Arial Unicode MS" w:eastAsia="Arial Unicode MS" w:hAnsi="Arial Unicode MS" w:cs="Arial Unicode MS" w:hint="cs"/>
          <w:color w:val="002060"/>
          <w:sz w:val="24"/>
          <w:szCs w:val="24"/>
          <w:rtl/>
        </w:rPr>
        <w:t>زيادة نسبة الاحتياطي</w:t>
      </w:r>
      <w:r w:rsidR="00211CB7">
        <w:rPr>
          <w:rFonts w:ascii="Arial Unicode MS" w:eastAsia="Arial Unicode MS" w:hAnsi="Arial Unicode MS" w:cs="Arial Unicode MS" w:hint="cs"/>
          <w:color w:val="002060"/>
          <w:sz w:val="24"/>
          <w:szCs w:val="24"/>
          <w:rtl/>
        </w:rPr>
        <w:t xml:space="preserve"> القانوني</w:t>
      </w:r>
      <w:r w:rsidRPr="00EE57FD">
        <w:rPr>
          <w:rFonts w:ascii="Arial Unicode MS" w:eastAsia="Arial Unicode MS" w:hAnsi="Arial Unicode MS" w:cs="Arial Unicode MS" w:hint="cs"/>
          <w:color w:val="002060"/>
          <w:sz w:val="24"/>
          <w:szCs w:val="24"/>
          <w:rtl/>
        </w:rPr>
        <w:t>.</w:t>
      </w:r>
      <w:r w:rsidR="00211CB7">
        <w:rPr>
          <w:rFonts w:ascii="Arial Unicode MS" w:eastAsia="Arial Unicode MS" w:hAnsi="Arial Unicode MS" w:cs="Arial Unicode MS" w:hint="cs"/>
          <w:color w:val="002060"/>
          <w:sz w:val="24"/>
          <w:szCs w:val="24"/>
          <w:rtl/>
        </w:rPr>
        <w:t xml:space="preserve"> </w:t>
      </w:r>
      <w:r w:rsidR="00211CB7">
        <w:rPr>
          <w:rFonts w:ascii="Arial Unicode MS" w:eastAsia="Arial Unicode MS" w:hAnsi="Arial Unicode MS" w:cs="Arial Unicode MS" w:hint="cs"/>
          <w:color w:val="943634" w:themeColor="accent2" w:themeShade="BF"/>
          <w:sz w:val="24"/>
          <w:szCs w:val="24"/>
          <w:rtl/>
        </w:rPr>
        <w:t xml:space="preserve">"البنك المركزي هو الذي يحدد </w:t>
      </w:r>
      <w:r w:rsidR="00E22B71">
        <w:rPr>
          <w:rFonts w:ascii="Arial Unicode MS" w:eastAsia="Arial Unicode MS" w:hAnsi="Arial Unicode MS" w:cs="Arial Unicode MS" w:hint="cs"/>
          <w:color w:val="943634" w:themeColor="accent2" w:themeShade="BF"/>
          <w:sz w:val="24"/>
          <w:szCs w:val="24"/>
          <w:rtl/>
        </w:rPr>
        <w:t>هذه</w:t>
      </w:r>
      <w:r w:rsidR="00211CB7">
        <w:rPr>
          <w:rFonts w:ascii="Arial Unicode MS" w:eastAsia="Arial Unicode MS" w:hAnsi="Arial Unicode MS" w:cs="Arial Unicode MS" w:hint="cs"/>
          <w:color w:val="943634" w:themeColor="accent2" w:themeShade="BF"/>
          <w:sz w:val="24"/>
          <w:szCs w:val="24"/>
          <w:rtl/>
        </w:rPr>
        <w:t xml:space="preserve"> النسبة من </w:t>
      </w:r>
      <w:r w:rsidR="00E22B71">
        <w:rPr>
          <w:rFonts w:ascii="Arial Unicode MS" w:eastAsia="Arial Unicode MS" w:hAnsi="Arial Unicode MS" w:cs="Arial Unicode MS" w:hint="cs"/>
          <w:color w:val="943634" w:themeColor="accent2" w:themeShade="BF"/>
          <w:sz w:val="24"/>
          <w:szCs w:val="24"/>
          <w:rtl/>
        </w:rPr>
        <w:t>الإيداعات</w:t>
      </w:r>
      <w:r w:rsidR="00211CB7">
        <w:rPr>
          <w:rFonts w:ascii="Arial Unicode MS" w:eastAsia="Arial Unicode MS" w:hAnsi="Arial Unicode MS" w:cs="Arial Unicode MS" w:hint="cs"/>
          <w:color w:val="943634" w:themeColor="accent2" w:themeShade="BF"/>
          <w:sz w:val="24"/>
          <w:szCs w:val="24"/>
          <w:rtl/>
        </w:rPr>
        <w:t xml:space="preserve"> لدى البنوك </w:t>
      </w:r>
      <w:r w:rsidR="00E22B71">
        <w:rPr>
          <w:rFonts w:ascii="Arial Unicode MS" w:eastAsia="Arial Unicode MS" w:hAnsi="Arial Unicode MS" w:cs="Arial Unicode MS" w:hint="cs"/>
          <w:color w:val="943634" w:themeColor="accent2" w:themeShade="BF"/>
          <w:sz w:val="24"/>
          <w:szCs w:val="24"/>
          <w:rtl/>
        </w:rPr>
        <w:t>كاحتياطي</w:t>
      </w:r>
      <w:r w:rsidR="00211CB7">
        <w:rPr>
          <w:rFonts w:ascii="Arial Unicode MS" w:eastAsia="Arial Unicode MS" w:hAnsi="Arial Unicode MS" w:cs="Arial Unicode MS" w:hint="cs"/>
          <w:color w:val="943634" w:themeColor="accent2" w:themeShade="BF"/>
          <w:sz w:val="24"/>
          <w:szCs w:val="24"/>
          <w:rtl/>
        </w:rPr>
        <w:t xml:space="preserve"> قانوني وإذا</w:t>
      </w:r>
      <w:r w:rsidR="00216B42">
        <w:rPr>
          <w:rFonts w:ascii="Arial Unicode MS" w:eastAsia="Arial Unicode MS" w:hAnsi="Arial Unicode MS" w:cs="Arial Unicode MS" w:hint="cs"/>
          <w:color w:val="943634" w:themeColor="accent2" w:themeShade="BF"/>
          <w:sz w:val="24"/>
          <w:szCs w:val="24"/>
          <w:rtl/>
        </w:rPr>
        <w:t xml:space="preserve"> زادت </w:t>
      </w:r>
      <w:r w:rsidR="00E22B71">
        <w:rPr>
          <w:rFonts w:ascii="Arial Unicode MS" w:eastAsia="Arial Unicode MS" w:hAnsi="Arial Unicode MS" w:cs="Arial Unicode MS" w:hint="cs"/>
          <w:color w:val="943634" w:themeColor="accent2" w:themeShade="BF"/>
          <w:sz w:val="24"/>
          <w:szCs w:val="24"/>
          <w:rtl/>
        </w:rPr>
        <w:t>هذه</w:t>
      </w:r>
      <w:r w:rsidR="00216B42">
        <w:rPr>
          <w:rFonts w:ascii="Arial Unicode MS" w:eastAsia="Arial Unicode MS" w:hAnsi="Arial Unicode MS" w:cs="Arial Unicode MS" w:hint="cs"/>
          <w:color w:val="943634" w:themeColor="accent2" w:themeShade="BF"/>
          <w:sz w:val="24"/>
          <w:szCs w:val="24"/>
          <w:rtl/>
        </w:rPr>
        <w:t xml:space="preserve"> النسبة لا يستطيع البنك</w:t>
      </w:r>
      <w:r w:rsidR="00211CB7">
        <w:rPr>
          <w:rFonts w:ascii="Arial Unicode MS" w:eastAsia="Arial Unicode MS" w:hAnsi="Arial Unicode MS" w:cs="Arial Unicode MS" w:hint="cs"/>
          <w:color w:val="943634" w:themeColor="accent2" w:themeShade="BF"/>
          <w:sz w:val="24"/>
          <w:szCs w:val="24"/>
          <w:rtl/>
        </w:rPr>
        <w:t xml:space="preserve"> ان يتصرف فيها أو يقرضها الى ناس آخرين والعكس اذا انخفضت النسبة فأن مقدرة البنك على منح القروض تزداد </w:t>
      </w:r>
      <w:proofErr w:type="spellStart"/>
      <w:r w:rsidR="00211CB7">
        <w:rPr>
          <w:rFonts w:ascii="Arial Unicode MS" w:eastAsia="Arial Unicode MS" w:hAnsi="Arial Unicode MS" w:cs="Arial Unicode MS" w:hint="cs"/>
          <w:color w:val="943634" w:themeColor="accent2" w:themeShade="BF"/>
          <w:sz w:val="24"/>
          <w:szCs w:val="24"/>
          <w:rtl/>
        </w:rPr>
        <w:t>"</w:t>
      </w:r>
      <w:proofErr w:type="spellEnd"/>
    </w:p>
    <w:p w:rsidR="00EE57FD" w:rsidRPr="00EE57FD" w:rsidRDefault="00EE57FD" w:rsidP="004E614C">
      <w:pPr>
        <w:pStyle w:val="a5"/>
        <w:numPr>
          <w:ilvl w:val="0"/>
          <w:numId w:val="7"/>
        </w:numPr>
        <w:tabs>
          <w:tab w:val="left" w:pos="9626"/>
        </w:tabs>
        <w:rPr>
          <w:rFonts w:ascii="Arial Unicode MS" w:eastAsia="Arial Unicode MS" w:hAnsi="Arial Unicode MS" w:cs="Arial Unicode MS"/>
          <w:color w:val="002060"/>
          <w:sz w:val="24"/>
          <w:szCs w:val="24"/>
        </w:rPr>
      </w:pPr>
      <w:r w:rsidRPr="00EE57FD">
        <w:rPr>
          <w:rFonts w:ascii="Arial Unicode MS" w:eastAsia="Arial Unicode MS" w:hAnsi="Arial Unicode MS" w:cs="Arial Unicode MS" w:hint="cs"/>
          <w:color w:val="002060"/>
          <w:sz w:val="24"/>
          <w:szCs w:val="24"/>
          <w:rtl/>
        </w:rPr>
        <w:t xml:space="preserve"> تسرب نسبة من العملة خارج الجهاز المصرفي </w:t>
      </w:r>
      <w:proofErr w:type="spellStart"/>
      <w:r w:rsidRPr="00EE57FD">
        <w:rPr>
          <w:rFonts w:ascii="Arial Unicode MS" w:eastAsia="Arial Unicode MS" w:hAnsi="Arial Unicode MS" w:cs="Arial Unicode MS" w:hint="cs"/>
          <w:color w:val="002060"/>
          <w:sz w:val="24"/>
          <w:szCs w:val="24"/>
          <w:rtl/>
        </w:rPr>
        <w:t>.</w:t>
      </w:r>
      <w:proofErr w:type="spellEnd"/>
      <w:r w:rsidR="00211CB7">
        <w:rPr>
          <w:rFonts w:ascii="Arial Unicode MS" w:eastAsia="Arial Unicode MS" w:hAnsi="Arial Unicode MS" w:cs="Arial Unicode MS" w:hint="cs"/>
          <w:color w:val="002060"/>
          <w:sz w:val="24"/>
          <w:szCs w:val="24"/>
          <w:rtl/>
        </w:rPr>
        <w:t xml:space="preserve"> </w:t>
      </w:r>
      <w:proofErr w:type="spellStart"/>
      <w:r w:rsidR="00211CB7" w:rsidRPr="00216B42">
        <w:rPr>
          <w:rFonts w:ascii="Arial Unicode MS" w:eastAsia="Arial Unicode MS" w:hAnsi="Arial Unicode MS" w:cs="Arial Unicode MS" w:hint="cs"/>
          <w:color w:val="943634" w:themeColor="accent2" w:themeShade="BF"/>
          <w:sz w:val="24"/>
          <w:szCs w:val="24"/>
          <w:rtl/>
        </w:rPr>
        <w:t>"</w:t>
      </w:r>
      <w:proofErr w:type="spellEnd"/>
      <w:r w:rsidR="00211CB7" w:rsidRPr="00216B42">
        <w:rPr>
          <w:rFonts w:ascii="Arial Unicode MS" w:eastAsia="Arial Unicode MS" w:hAnsi="Arial Unicode MS" w:cs="Arial Unicode MS" w:hint="cs"/>
          <w:color w:val="943634" w:themeColor="accent2" w:themeShade="BF"/>
          <w:sz w:val="24"/>
          <w:szCs w:val="24"/>
          <w:rtl/>
        </w:rPr>
        <w:t xml:space="preserve"> تأتي بناء على ان الكثير من </w:t>
      </w:r>
      <w:r w:rsidR="00E22B71" w:rsidRPr="00216B42">
        <w:rPr>
          <w:rFonts w:ascii="Arial Unicode MS" w:eastAsia="Arial Unicode MS" w:hAnsi="Arial Unicode MS" w:cs="Arial Unicode MS" w:hint="cs"/>
          <w:color w:val="943634" w:themeColor="accent2" w:themeShade="BF"/>
          <w:sz w:val="24"/>
          <w:szCs w:val="24"/>
          <w:rtl/>
        </w:rPr>
        <w:t>الأشخاص</w:t>
      </w:r>
      <w:r w:rsidR="00211CB7" w:rsidRPr="00216B42">
        <w:rPr>
          <w:rFonts w:ascii="Arial Unicode MS" w:eastAsia="Arial Unicode MS" w:hAnsi="Arial Unicode MS" w:cs="Arial Unicode MS" w:hint="cs"/>
          <w:color w:val="943634" w:themeColor="accent2" w:themeShade="BF"/>
          <w:sz w:val="24"/>
          <w:szCs w:val="24"/>
          <w:rtl/>
        </w:rPr>
        <w:t xml:space="preserve"> خصوصا في الدول النامية</w:t>
      </w:r>
      <w:r w:rsidR="00216B42" w:rsidRPr="00216B42">
        <w:rPr>
          <w:rFonts w:ascii="Arial Unicode MS" w:eastAsia="Arial Unicode MS" w:hAnsi="Arial Unicode MS" w:cs="Arial Unicode MS" w:hint="cs"/>
          <w:color w:val="943634" w:themeColor="accent2" w:themeShade="BF"/>
          <w:sz w:val="24"/>
          <w:szCs w:val="24"/>
          <w:rtl/>
        </w:rPr>
        <w:t xml:space="preserve"> لا يتعاملون مع البنوك في </w:t>
      </w:r>
      <w:r w:rsidR="00E22B71" w:rsidRPr="00216B42">
        <w:rPr>
          <w:rFonts w:ascii="Arial Unicode MS" w:eastAsia="Arial Unicode MS" w:hAnsi="Arial Unicode MS" w:cs="Arial Unicode MS" w:hint="cs"/>
          <w:color w:val="943634" w:themeColor="accent2" w:themeShade="BF"/>
          <w:sz w:val="24"/>
          <w:szCs w:val="24"/>
          <w:rtl/>
        </w:rPr>
        <w:t>إيداع</w:t>
      </w:r>
      <w:r w:rsidR="00216B42" w:rsidRPr="00216B42">
        <w:rPr>
          <w:rFonts w:ascii="Arial Unicode MS" w:eastAsia="Arial Unicode MS" w:hAnsi="Arial Unicode MS" w:cs="Arial Unicode MS" w:hint="cs"/>
          <w:color w:val="943634" w:themeColor="accent2" w:themeShade="BF"/>
          <w:sz w:val="24"/>
          <w:szCs w:val="24"/>
          <w:rtl/>
        </w:rPr>
        <w:t xml:space="preserve"> رواتبهم </w:t>
      </w:r>
      <w:proofErr w:type="spellStart"/>
      <w:r w:rsidR="00216B42" w:rsidRPr="00216B42">
        <w:rPr>
          <w:rFonts w:ascii="Arial Unicode MS" w:eastAsia="Arial Unicode MS" w:hAnsi="Arial Unicode MS" w:cs="Arial Unicode MS" w:hint="cs"/>
          <w:color w:val="943634" w:themeColor="accent2" w:themeShade="BF"/>
          <w:sz w:val="24"/>
          <w:szCs w:val="24"/>
          <w:rtl/>
        </w:rPr>
        <w:t>"</w:t>
      </w:r>
      <w:proofErr w:type="spellEnd"/>
    </w:p>
    <w:p w:rsidR="00EE57FD" w:rsidRPr="00216B42" w:rsidRDefault="00EE57FD" w:rsidP="004E614C">
      <w:pPr>
        <w:pStyle w:val="a5"/>
        <w:numPr>
          <w:ilvl w:val="0"/>
          <w:numId w:val="7"/>
        </w:numPr>
        <w:tabs>
          <w:tab w:val="left" w:pos="9626"/>
        </w:tabs>
        <w:rPr>
          <w:rFonts w:ascii="Arial Unicode MS" w:eastAsia="Arial Unicode MS" w:hAnsi="Arial Unicode MS" w:cs="Arial Unicode MS"/>
          <w:color w:val="002060"/>
          <w:sz w:val="24"/>
          <w:szCs w:val="24"/>
          <w:rtl/>
        </w:rPr>
      </w:pPr>
      <w:r w:rsidRPr="00EE57FD">
        <w:rPr>
          <w:rFonts w:ascii="Arial Unicode MS" w:eastAsia="Arial Unicode MS" w:hAnsi="Arial Unicode MS" w:cs="Arial Unicode MS" w:hint="cs"/>
          <w:color w:val="002060"/>
          <w:sz w:val="24"/>
          <w:szCs w:val="24"/>
          <w:rtl/>
        </w:rPr>
        <w:t xml:space="preserve">احتفاظ البنوك التجارية </w:t>
      </w:r>
      <w:proofErr w:type="spellStart"/>
      <w:r w:rsidRPr="00EE57FD">
        <w:rPr>
          <w:rFonts w:ascii="Arial Unicode MS" w:eastAsia="Arial Unicode MS" w:hAnsi="Arial Unicode MS" w:cs="Arial Unicode MS" w:hint="cs"/>
          <w:color w:val="002060"/>
          <w:sz w:val="24"/>
          <w:szCs w:val="24"/>
          <w:rtl/>
        </w:rPr>
        <w:t>باحتياطات</w:t>
      </w:r>
      <w:proofErr w:type="spellEnd"/>
      <w:r w:rsidRPr="00EE57FD">
        <w:rPr>
          <w:rFonts w:ascii="Arial Unicode MS" w:eastAsia="Arial Unicode MS" w:hAnsi="Arial Unicode MS" w:cs="Arial Unicode MS" w:hint="cs"/>
          <w:color w:val="002060"/>
          <w:sz w:val="24"/>
          <w:szCs w:val="24"/>
          <w:rtl/>
        </w:rPr>
        <w:t xml:space="preserve"> إضافية </w:t>
      </w:r>
      <w:proofErr w:type="spellStart"/>
      <w:r w:rsidRPr="00EE57FD">
        <w:rPr>
          <w:rFonts w:ascii="Arial Unicode MS" w:eastAsia="Arial Unicode MS" w:hAnsi="Arial Unicode MS" w:cs="Arial Unicode MS" w:hint="cs"/>
          <w:color w:val="002060"/>
          <w:sz w:val="24"/>
          <w:szCs w:val="24"/>
          <w:rtl/>
        </w:rPr>
        <w:t>.</w:t>
      </w:r>
      <w:r w:rsidR="00F07C18">
        <w:rPr>
          <w:rFonts w:ascii="Arial Unicode MS" w:eastAsia="Arial Unicode MS" w:hAnsi="Arial Unicode MS" w:cs="Arial Unicode MS" w:hint="cs"/>
          <w:color w:val="002060"/>
          <w:sz w:val="24"/>
          <w:szCs w:val="24"/>
          <w:rtl/>
        </w:rPr>
        <w:t>"</w:t>
      </w:r>
      <w:proofErr w:type="spellEnd"/>
      <w:r w:rsidR="00F07C18">
        <w:rPr>
          <w:rFonts w:ascii="Arial Unicode MS" w:eastAsia="Arial Unicode MS" w:hAnsi="Arial Unicode MS" w:cs="Arial Unicode MS" w:hint="cs"/>
          <w:color w:val="002060"/>
          <w:sz w:val="24"/>
          <w:szCs w:val="24"/>
          <w:rtl/>
        </w:rPr>
        <w:t xml:space="preserve"> مثلا البنك المركزي </w:t>
      </w:r>
      <w:proofErr w:type="spellStart"/>
      <w:r w:rsidR="00F07C18">
        <w:rPr>
          <w:rFonts w:ascii="Arial Unicode MS" w:eastAsia="Arial Unicode MS" w:hAnsi="Arial Unicode MS" w:cs="Arial Unicode MS" w:hint="cs"/>
          <w:color w:val="002060"/>
          <w:sz w:val="24"/>
          <w:szCs w:val="24"/>
          <w:rtl/>
        </w:rPr>
        <w:t>فرَض5</w:t>
      </w:r>
      <w:proofErr w:type="spellEnd"/>
      <w:r w:rsidR="00F07C18">
        <w:rPr>
          <w:rFonts w:ascii="Arial Unicode MS" w:eastAsia="Arial Unicode MS" w:hAnsi="Arial Unicode MS" w:cs="Arial Unicode MS" w:hint="cs"/>
          <w:color w:val="002060"/>
          <w:sz w:val="24"/>
          <w:szCs w:val="24"/>
          <w:rtl/>
        </w:rPr>
        <w:t xml:space="preserve">%لكن البنك احتفظ بنسبة أكبر </w:t>
      </w:r>
      <w:r w:rsidR="00E22B71">
        <w:rPr>
          <w:rFonts w:ascii="Arial Unicode MS" w:eastAsia="Arial Unicode MS" w:hAnsi="Arial Unicode MS" w:cs="Arial Unicode MS" w:hint="cs"/>
          <w:color w:val="002060"/>
          <w:sz w:val="24"/>
          <w:szCs w:val="24"/>
          <w:rtl/>
        </w:rPr>
        <w:t>وهذه</w:t>
      </w:r>
      <w:r w:rsidR="00F07C18">
        <w:rPr>
          <w:rFonts w:ascii="Arial Unicode MS" w:eastAsia="Arial Unicode MS" w:hAnsi="Arial Unicode MS" w:cs="Arial Unicode MS" w:hint="cs"/>
          <w:color w:val="002060"/>
          <w:sz w:val="24"/>
          <w:szCs w:val="24"/>
          <w:rtl/>
        </w:rPr>
        <w:t xml:space="preserve"> تحد من قدرة البنك التوسع في </w:t>
      </w:r>
      <w:r w:rsidR="00E22B71">
        <w:rPr>
          <w:rFonts w:ascii="Arial Unicode MS" w:eastAsia="Arial Unicode MS" w:hAnsi="Arial Unicode MS" w:cs="Arial Unicode MS" w:hint="cs"/>
          <w:color w:val="002060"/>
          <w:sz w:val="24"/>
          <w:szCs w:val="24"/>
          <w:rtl/>
        </w:rPr>
        <w:t>الائتمان</w:t>
      </w:r>
      <w:r w:rsidR="00F07C18">
        <w:rPr>
          <w:rFonts w:ascii="Arial Unicode MS" w:eastAsia="Arial Unicode MS" w:hAnsi="Arial Unicode MS" w:cs="Arial Unicode MS" w:hint="cs"/>
          <w:color w:val="002060"/>
          <w:sz w:val="24"/>
          <w:szCs w:val="24"/>
          <w:rtl/>
        </w:rPr>
        <w:t xml:space="preserve"> </w:t>
      </w:r>
      <w:proofErr w:type="spellStart"/>
      <w:r w:rsidR="00F07C18">
        <w:rPr>
          <w:rFonts w:ascii="Arial Unicode MS" w:eastAsia="Arial Unicode MS" w:hAnsi="Arial Unicode MS" w:cs="Arial Unicode MS" w:hint="cs"/>
          <w:color w:val="002060"/>
          <w:sz w:val="24"/>
          <w:szCs w:val="24"/>
          <w:rtl/>
        </w:rPr>
        <w:t>-</w:t>
      </w:r>
      <w:proofErr w:type="spellEnd"/>
      <w:r w:rsidR="00F07C18">
        <w:rPr>
          <w:rFonts w:ascii="Arial Unicode MS" w:eastAsia="Arial Unicode MS" w:hAnsi="Arial Unicode MS" w:cs="Arial Unicode MS" w:hint="cs"/>
          <w:color w:val="002060"/>
          <w:sz w:val="24"/>
          <w:szCs w:val="24"/>
          <w:rtl/>
        </w:rPr>
        <w:t xml:space="preserve"> </w:t>
      </w:r>
      <w:proofErr w:type="spellStart"/>
      <w:r w:rsidR="00F07C18">
        <w:rPr>
          <w:rFonts w:ascii="Arial Unicode MS" w:eastAsia="Arial Unicode MS" w:hAnsi="Arial Unicode MS" w:cs="Arial Unicode MS" w:hint="cs"/>
          <w:color w:val="002060"/>
          <w:sz w:val="24"/>
          <w:szCs w:val="24"/>
          <w:rtl/>
        </w:rPr>
        <w:t>الإقراض-</w:t>
      </w:r>
      <w:proofErr w:type="spellEnd"/>
      <w:r w:rsidR="00F07C18">
        <w:rPr>
          <w:rFonts w:ascii="Arial Unicode MS" w:eastAsia="Arial Unicode MS" w:hAnsi="Arial Unicode MS" w:cs="Arial Unicode MS" w:hint="cs"/>
          <w:color w:val="002060"/>
          <w:sz w:val="24"/>
          <w:szCs w:val="24"/>
          <w:rtl/>
        </w:rPr>
        <w:t xml:space="preserve"> </w:t>
      </w:r>
      <w:proofErr w:type="spellStart"/>
      <w:r w:rsidR="00F07C18">
        <w:rPr>
          <w:rFonts w:ascii="Arial Unicode MS" w:eastAsia="Arial Unicode MS" w:hAnsi="Arial Unicode MS" w:cs="Arial Unicode MS" w:hint="cs"/>
          <w:color w:val="002060"/>
          <w:sz w:val="24"/>
          <w:szCs w:val="24"/>
          <w:rtl/>
        </w:rPr>
        <w:t>.</w:t>
      </w:r>
      <w:proofErr w:type="spellEnd"/>
    </w:p>
    <w:p w:rsidR="001E3343" w:rsidRDefault="00EE57FD" w:rsidP="00EE57FD">
      <w:pPr>
        <w:pStyle w:val="a5"/>
        <w:tabs>
          <w:tab w:val="left" w:pos="9626"/>
        </w:tabs>
        <w:rPr>
          <w:rFonts w:ascii="Arial Unicode MS" w:eastAsia="Arial Unicode MS" w:hAnsi="Arial Unicode MS" w:cs="Arial Unicode MS"/>
          <w:color w:val="002060"/>
          <w:sz w:val="24"/>
          <w:szCs w:val="24"/>
          <w:rtl/>
        </w:rPr>
      </w:pPr>
      <w:r w:rsidRPr="00EE57FD">
        <w:rPr>
          <w:rFonts w:ascii="Arial Unicode MS" w:eastAsia="Arial Unicode MS" w:hAnsi="Arial Unicode MS" w:cs="Arial Unicode MS" w:hint="cs"/>
          <w:color w:val="002060"/>
          <w:sz w:val="24"/>
          <w:szCs w:val="24"/>
          <w:rtl/>
        </w:rPr>
        <w:t>الحد الأقصى للتسهيلات الائتمانية</w:t>
      </w:r>
      <w:r w:rsidR="00F07C18">
        <w:rPr>
          <w:rFonts w:ascii="Arial Unicode MS" w:eastAsia="Arial Unicode MS" w:hAnsi="Arial Unicode MS" w:cs="Arial Unicode MS" w:hint="cs"/>
          <w:color w:val="002060"/>
          <w:sz w:val="24"/>
          <w:szCs w:val="24"/>
          <w:rtl/>
        </w:rPr>
        <w:t xml:space="preserve"> </w:t>
      </w:r>
      <w:r w:rsidR="001E3343">
        <w:rPr>
          <w:rFonts w:ascii="Arial Unicode MS" w:eastAsia="Arial Unicode MS" w:hAnsi="Arial Unicode MS" w:cs="Arial Unicode MS" w:hint="cs"/>
          <w:color w:val="943634" w:themeColor="accent2" w:themeShade="BF"/>
          <w:sz w:val="24"/>
          <w:szCs w:val="24"/>
          <w:rtl/>
        </w:rPr>
        <w:t xml:space="preserve">أي </w:t>
      </w:r>
      <w:r w:rsidR="00F07C18" w:rsidRPr="00F07C18">
        <w:rPr>
          <w:rFonts w:ascii="Arial Unicode MS" w:eastAsia="Arial Unicode MS" w:hAnsi="Arial Unicode MS" w:cs="Arial Unicode MS" w:hint="cs"/>
          <w:color w:val="943634" w:themeColor="accent2" w:themeShade="BF"/>
          <w:sz w:val="24"/>
          <w:szCs w:val="24"/>
          <w:rtl/>
        </w:rPr>
        <w:t xml:space="preserve">قروض </w:t>
      </w:r>
      <w:proofErr w:type="spellStart"/>
      <w:r w:rsidR="00F07C18" w:rsidRPr="00F07C18">
        <w:rPr>
          <w:rFonts w:ascii="Arial Unicode MS" w:eastAsia="Arial Unicode MS" w:hAnsi="Arial Unicode MS" w:cs="Arial Unicode MS" w:hint="cs"/>
          <w:color w:val="943634" w:themeColor="accent2" w:themeShade="BF"/>
          <w:sz w:val="24"/>
          <w:szCs w:val="24"/>
          <w:rtl/>
        </w:rPr>
        <w:t>"</w:t>
      </w:r>
      <w:proofErr w:type="spellEnd"/>
      <w:r w:rsidR="00F07C18">
        <w:rPr>
          <w:rFonts w:ascii="Arial Unicode MS" w:eastAsia="Arial Unicode MS" w:hAnsi="Arial Unicode MS" w:cs="Arial Unicode MS" w:hint="cs"/>
          <w:color w:val="002060"/>
          <w:sz w:val="24"/>
          <w:szCs w:val="24"/>
          <w:rtl/>
        </w:rPr>
        <w:t xml:space="preserve"> </w:t>
      </w:r>
      <w:r w:rsidRPr="00EE57FD">
        <w:rPr>
          <w:rFonts w:ascii="Arial Unicode MS" w:eastAsia="Arial Unicode MS" w:hAnsi="Arial Unicode MS" w:cs="Arial Unicode MS" w:hint="cs"/>
          <w:color w:val="002060"/>
          <w:sz w:val="24"/>
          <w:szCs w:val="24"/>
          <w:rtl/>
        </w:rPr>
        <w:t xml:space="preserve">=ألاحتياطي </w:t>
      </w:r>
      <w:r w:rsidRPr="00F07C18">
        <w:rPr>
          <w:rFonts w:ascii="Arial Unicode MS" w:eastAsia="Arial Unicode MS" w:hAnsi="Arial Unicode MS" w:cs="Arial Unicode MS" w:hint="cs"/>
          <w:color w:val="002060"/>
          <w:sz w:val="24"/>
          <w:szCs w:val="24"/>
          <w:rtl/>
        </w:rPr>
        <w:t>الكلي</w:t>
      </w:r>
      <w:proofErr w:type="spellStart"/>
      <w:r w:rsidRPr="00EE57FD">
        <w:rPr>
          <w:rFonts w:ascii="Arial Unicode MS" w:eastAsia="Arial Unicode MS" w:hAnsi="Arial Unicode MS" w:cs="Arial Unicode MS" w:hint="cs"/>
          <w:color w:val="002060"/>
          <w:sz w:val="24"/>
          <w:szCs w:val="24"/>
          <w:rtl/>
        </w:rPr>
        <w:t>(</w:t>
      </w:r>
      <w:proofErr w:type="spellEnd"/>
      <w:r w:rsidRPr="00EE57FD">
        <w:rPr>
          <w:rFonts w:ascii="Arial Unicode MS" w:eastAsia="Arial Unicode MS" w:hAnsi="Arial Unicode MS" w:cs="Arial Unicode MS" w:hint="cs"/>
          <w:color w:val="002060"/>
          <w:sz w:val="24"/>
          <w:szCs w:val="24"/>
          <w:rtl/>
        </w:rPr>
        <w:t xml:space="preserve"> </w:t>
      </w:r>
      <w:proofErr w:type="spellStart"/>
      <w:r w:rsidRPr="00EE57FD">
        <w:rPr>
          <w:rFonts w:ascii="Arial Unicode MS" w:eastAsia="Arial Unicode MS" w:hAnsi="Arial Unicode MS" w:cs="Arial Unicode MS" w:hint="cs"/>
          <w:color w:val="002060"/>
          <w:sz w:val="24"/>
          <w:szCs w:val="24"/>
          <w:rtl/>
        </w:rPr>
        <w:t>ألاحتياطات</w:t>
      </w:r>
      <w:proofErr w:type="spellEnd"/>
      <w:r w:rsidRPr="00EE57FD">
        <w:rPr>
          <w:rFonts w:ascii="Arial Unicode MS" w:eastAsia="Arial Unicode MS" w:hAnsi="Arial Unicode MS" w:cs="Arial Unicode MS" w:hint="cs"/>
          <w:color w:val="002060"/>
          <w:sz w:val="24"/>
          <w:szCs w:val="24"/>
          <w:rtl/>
        </w:rPr>
        <w:t xml:space="preserve"> الفائضة</w:t>
      </w:r>
      <w:proofErr w:type="spellStart"/>
      <w:r w:rsidRPr="00EE57FD">
        <w:rPr>
          <w:rFonts w:ascii="Arial Unicode MS" w:eastAsia="Arial Unicode MS" w:hAnsi="Arial Unicode MS" w:cs="Arial Unicode MS" w:hint="cs"/>
          <w:color w:val="002060"/>
          <w:sz w:val="24"/>
          <w:szCs w:val="24"/>
          <w:rtl/>
        </w:rPr>
        <w:t>)</w:t>
      </w:r>
      <w:proofErr w:type="spellEnd"/>
      <w:r w:rsidRPr="00EE57FD">
        <w:rPr>
          <w:rFonts w:ascii="Arial Unicode MS" w:eastAsia="Arial Unicode MS" w:hAnsi="Arial Unicode MS" w:cs="Arial Unicode MS"/>
          <w:color w:val="002060"/>
          <w:sz w:val="24"/>
          <w:szCs w:val="24"/>
        </w:rPr>
        <w:t>x</w:t>
      </w:r>
      <w:r w:rsidRPr="00EE57FD">
        <w:rPr>
          <w:rFonts w:ascii="Arial Unicode MS" w:eastAsia="Arial Unicode MS" w:hAnsi="Arial Unicode MS" w:cs="Arial Unicode MS" w:hint="cs"/>
          <w:color w:val="002060"/>
          <w:sz w:val="24"/>
          <w:szCs w:val="24"/>
          <w:rtl/>
        </w:rPr>
        <w:t xml:space="preserve"> المضاعف النقدي</w:t>
      </w:r>
    </w:p>
    <w:p w:rsidR="001E3343" w:rsidRDefault="001E3343" w:rsidP="001E3343">
      <w:pPr>
        <w:pStyle w:val="a5"/>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lastRenderedPageBreak/>
        <w:t xml:space="preserve">ونحصل على </w:t>
      </w:r>
      <w:r w:rsidR="00E22B71">
        <w:rPr>
          <w:rFonts w:ascii="Arial Unicode MS" w:eastAsia="Arial Unicode MS" w:hAnsi="Arial Unicode MS" w:cs="Arial Unicode MS" w:hint="cs"/>
          <w:color w:val="002060"/>
          <w:sz w:val="24"/>
          <w:szCs w:val="24"/>
          <w:rtl/>
        </w:rPr>
        <w:t>بهذه</w:t>
      </w:r>
      <w:r>
        <w:rPr>
          <w:rFonts w:ascii="Arial Unicode MS" w:eastAsia="Arial Unicode MS" w:hAnsi="Arial Unicode MS" w:cs="Arial Unicode MS" w:hint="cs"/>
          <w:color w:val="002060"/>
          <w:sz w:val="24"/>
          <w:szCs w:val="24"/>
          <w:rtl/>
        </w:rPr>
        <w:t xml:space="preserve"> المعادلة  المضاعف النقدي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1 </w:t>
      </w:r>
      <w:proofErr w:type="spellStart"/>
      <w:r>
        <w:rPr>
          <w:rFonts w:ascii="Arial Unicode MS" w:eastAsia="Arial Unicode MS" w:hAnsi="Arial Unicode MS" w:cs="Arial Unicode MS" w:hint="eastAsia"/>
          <w:color w:val="002060"/>
          <w:sz w:val="24"/>
          <w:szCs w:val="24"/>
          <w:rtl/>
        </w:rPr>
        <w:t>÷</w:t>
      </w:r>
      <w:proofErr w:type="spellEnd"/>
      <w:r>
        <w:rPr>
          <w:rFonts w:ascii="Arial Unicode MS" w:eastAsia="Arial Unicode MS" w:hAnsi="Arial Unicode MS" w:cs="Arial Unicode MS" w:hint="cs"/>
          <w:color w:val="002060"/>
          <w:sz w:val="24"/>
          <w:szCs w:val="24"/>
          <w:rtl/>
        </w:rPr>
        <w:t xml:space="preserve"> على نسبة الاحتياطي القانوني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00EE57FD" w:rsidRPr="00EE57FD">
        <w:rPr>
          <w:rFonts w:ascii="Arial Unicode MS" w:eastAsia="Arial Unicode MS" w:hAnsi="Arial Unicode MS" w:cs="Arial Unicode MS" w:hint="cs"/>
          <w:color w:val="002060"/>
          <w:sz w:val="24"/>
          <w:szCs w:val="24"/>
          <w:rtl/>
        </w:rPr>
        <w:t xml:space="preserve"> </w:t>
      </w:r>
      <w:r w:rsidR="000A1DE1" w:rsidRPr="00EE57FD">
        <w:rPr>
          <w:rFonts w:ascii="Arial Unicode MS" w:eastAsia="Arial Unicode MS" w:hAnsi="Arial Unicode MS" w:cs="Arial Unicode MS" w:hint="cs"/>
          <w:color w:val="002060"/>
          <w:sz w:val="24"/>
          <w:szCs w:val="24"/>
          <w:rtl/>
        </w:rPr>
        <w:t xml:space="preserve">     </w:t>
      </w:r>
    </w:p>
    <w:p w:rsidR="001E3343" w:rsidRDefault="001E3343" w:rsidP="001E3343">
      <w:pPr>
        <w:pStyle w:val="a5"/>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و يتم التعويض في </w:t>
      </w:r>
      <w:r w:rsidR="00E22B71">
        <w:rPr>
          <w:rFonts w:ascii="Arial Unicode MS" w:eastAsia="Arial Unicode MS" w:hAnsi="Arial Unicode MS" w:cs="Arial Unicode MS" w:hint="cs"/>
          <w:color w:val="002060"/>
          <w:sz w:val="24"/>
          <w:szCs w:val="24"/>
          <w:rtl/>
        </w:rPr>
        <w:t>هذه</w:t>
      </w:r>
      <w:r>
        <w:rPr>
          <w:rFonts w:ascii="Arial Unicode MS" w:eastAsia="Arial Unicode MS" w:hAnsi="Arial Unicode MS" w:cs="Arial Unicode MS" w:hint="cs"/>
          <w:color w:val="002060"/>
          <w:sz w:val="24"/>
          <w:szCs w:val="24"/>
          <w:rtl/>
        </w:rPr>
        <w:t xml:space="preserve"> المعادلات على حسب الأرقام الموجودة عندك في المسألة </w:t>
      </w:r>
      <w:proofErr w:type="spellStart"/>
      <w:r>
        <w:rPr>
          <w:rFonts w:ascii="Arial Unicode MS" w:eastAsia="Arial Unicode MS" w:hAnsi="Arial Unicode MS" w:cs="Arial Unicode MS" w:hint="cs"/>
          <w:color w:val="002060"/>
          <w:sz w:val="24"/>
          <w:szCs w:val="24"/>
          <w:rtl/>
        </w:rPr>
        <w:t>,</w:t>
      </w:r>
      <w:proofErr w:type="spellEnd"/>
      <w:r w:rsidR="000A1DE1" w:rsidRPr="00EE57FD">
        <w:rPr>
          <w:rFonts w:ascii="Arial Unicode MS" w:eastAsia="Arial Unicode MS" w:hAnsi="Arial Unicode MS" w:cs="Arial Unicode MS" w:hint="cs"/>
          <w:color w:val="002060"/>
          <w:sz w:val="24"/>
          <w:szCs w:val="24"/>
          <w:rtl/>
        </w:rPr>
        <w:t xml:space="preserve">   </w:t>
      </w:r>
    </w:p>
    <w:p w:rsidR="000A1DE1" w:rsidRDefault="001E3343" w:rsidP="001E3343">
      <w:pPr>
        <w:pStyle w:val="a5"/>
        <w:tabs>
          <w:tab w:val="left" w:pos="9626"/>
        </w:tabs>
        <w:rPr>
          <w:rFonts w:ascii="Arial Unicode MS" w:eastAsia="Arial Unicode MS" w:hAnsi="Arial Unicode MS" w:cs="Arial Unicode MS"/>
          <w:color w:val="002060"/>
          <w:sz w:val="24"/>
          <w:szCs w:val="24"/>
          <w:rtl/>
        </w:rPr>
      </w:pPr>
      <w:r w:rsidRPr="00694B65">
        <w:rPr>
          <w:rFonts w:ascii="Arial Unicode MS" w:eastAsia="Arial Unicode MS" w:hAnsi="Arial Unicode MS" w:cs="Arial Unicode MS" w:hint="cs"/>
          <w:b/>
          <w:bCs/>
          <w:color w:val="002060"/>
          <w:sz w:val="24"/>
          <w:szCs w:val="24"/>
          <w:rtl/>
        </w:rPr>
        <w:t xml:space="preserve">دور البنوك التجارية </w:t>
      </w:r>
      <w:proofErr w:type="spellStart"/>
      <w:r w:rsidRPr="00694B65">
        <w:rPr>
          <w:rFonts w:ascii="Arial Unicode MS" w:eastAsia="Arial Unicode MS" w:hAnsi="Arial Unicode MS" w:cs="Arial Unicode MS" w:hint="cs"/>
          <w:b/>
          <w:bCs/>
          <w:color w:val="002060"/>
          <w:sz w:val="24"/>
          <w:szCs w:val="24"/>
          <w:rtl/>
        </w:rPr>
        <w:t>:</w:t>
      </w:r>
      <w:proofErr w:type="spellEnd"/>
      <w:r w:rsidR="00694B65">
        <w:rPr>
          <w:rFonts w:ascii="Arial Unicode MS" w:eastAsia="Arial Unicode MS" w:hAnsi="Arial Unicode MS" w:cs="Arial Unicode MS" w:hint="cs"/>
          <w:color w:val="002060"/>
          <w:sz w:val="24"/>
          <w:szCs w:val="24"/>
          <w:rtl/>
        </w:rPr>
        <w:t xml:space="preserve"> للبنوك التجارية دور في زيادة </w:t>
      </w:r>
      <w:proofErr w:type="spellStart"/>
      <w:r w:rsidR="00694B65">
        <w:rPr>
          <w:rFonts w:ascii="Arial Unicode MS" w:eastAsia="Arial Unicode MS" w:hAnsi="Arial Unicode MS" w:cs="Arial Unicode MS" w:hint="cs"/>
          <w:color w:val="002060"/>
          <w:sz w:val="24"/>
          <w:szCs w:val="24"/>
          <w:rtl/>
        </w:rPr>
        <w:t>حدّة</w:t>
      </w:r>
      <w:proofErr w:type="spellEnd"/>
      <w:r w:rsidR="00694B65">
        <w:rPr>
          <w:rFonts w:ascii="Arial Unicode MS" w:eastAsia="Arial Unicode MS" w:hAnsi="Arial Unicode MS" w:cs="Arial Unicode MS" w:hint="cs"/>
          <w:color w:val="002060"/>
          <w:sz w:val="24"/>
          <w:szCs w:val="24"/>
          <w:rtl/>
        </w:rPr>
        <w:t xml:space="preserve"> التقلبات </w:t>
      </w:r>
      <w:r w:rsidR="00E22B71">
        <w:rPr>
          <w:rFonts w:ascii="Arial Unicode MS" w:eastAsia="Arial Unicode MS" w:hAnsi="Arial Unicode MS" w:cs="Arial Unicode MS" w:hint="cs"/>
          <w:color w:val="002060"/>
          <w:sz w:val="24"/>
          <w:szCs w:val="24"/>
          <w:rtl/>
        </w:rPr>
        <w:t>الاقتصادية</w:t>
      </w:r>
      <w:r w:rsidR="00694B65">
        <w:rPr>
          <w:rFonts w:ascii="Arial Unicode MS" w:eastAsia="Arial Unicode MS" w:hAnsi="Arial Unicode MS" w:cs="Arial Unicode MS" w:hint="cs"/>
          <w:color w:val="002060"/>
          <w:sz w:val="24"/>
          <w:szCs w:val="24"/>
          <w:rtl/>
        </w:rPr>
        <w:t xml:space="preserve"> عن طريق تقليص القروض في فترة الركود </w:t>
      </w:r>
      <w:r w:rsidR="00E22B71">
        <w:rPr>
          <w:rFonts w:ascii="Arial Unicode MS" w:eastAsia="Arial Unicode MS" w:hAnsi="Arial Unicode MS" w:cs="Arial Unicode MS" w:hint="cs"/>
          <w:color w:val="002060"/>
          <w:sz w:val="24"/>
          <w:szCs w:val="24"/>
          <w:rtl/>
        </w:rPr>
        <w:t>الاقتصادي</w:t>
      </w:r>
      <w:r w:rsidR="00694B65">
        <w:rPr>
          <w:rFonts w:ascii="Arial Unicode MS" w:eastAsia="Arial Unicode MS" w:hAnsi="Arial Unicode MS" w:cs="Arial Unicode MS" w:hint="cs"/>
          <w:color w:val="002060"/>
          <w:sz w:val="24"/>
          <w:szCs w:val="24"/>
          <w:rtl/>
        </w:rPr>
        <w:t xml:space="preserve"> وزيادة القروض في فترة </w:t>
      </w:r>
      <w:r w:rsidR="00E22B71">
        <w:rPr>
          <w:rFonts w:ascii="Arial Unicode MS" w:eastAsia="Arial Unicode MS" w:hAnsi="Arial Unicode MS" w:cs="Arial Unicode MS" w:hint="cs"/>
          <w:color w:val="002060"/>
          <w:sz w:val="24"/>
          <w:szCs w:val="24"/>
          <w:rtl/>
        </w:rPr>
        <w:t>الإنعاش</w:t>
      </w:r>
      <w:r w:rsidR="00694B65">
        <w:rPr>
          <w:rFonts w:ascii="Arial Unicode MS" w:eastAsia="Arial Unicode MS" w:hAnsi="Arial Unicode MS" w:cs="Arial Unicode MS" w:hint="cs"/>
          <w:color w:val="002060"/>
          <w:sz w:val="24"/>
          <w:szCs w:val="24"/>
          <w:rtl/>
        </w:rPr>
        <w:t xml:space="preserve"> </w:t>
      </w:r>
      <w:r w:rsidR="00E22B71">
        <w:rPr>
          <w:rFonts w:ascii="Arial Unicode MS" w:eastAsia="Arial Unicode MS" w:hAnsi="Arial Unicode MS" w:cs="Arial Unicode MS" w:hint="cs"/>
          <w:color w:val="002060"/>
          <w:sz w:val="24"/>
          <w:szCs w:val="24"/>
          <w:rtl/>
        </w:rPr>
        <w:t>الاقتصادي</w:t>
      </w:r>
      <w:r w:rsidR="00694B65">
        <w:rPr>
          <w:rFonts w:ascii="Arial Unicode MS" w:eastAsia="Arial Unicode MS" w:hAnsi="Arial Unicode MS" w:cs="Arial Unicode MS" w:hint="cs"/>
          <w:color w:val="002060"/>
          <w:sz w:val="24"/>
          <w:szCs w:val="24"/>
          <w:rtl/>
        </w:rPr>
        <w:t xml:space="preserve"> </w:t>
      </w:r>
      <w:proofErr w:type="spellStart"/>
      <w:r w:rsidR="00694B65">
        <w:rPr>
          <w:rFonts w:ascii="Arial Unicode MS" w:eastAsia="Arial Unicode MS" w:hAnsi="Arial Unicode MS" w:cs="Arial Unicode MS" w:hint="cs"/>
          <w:color w:val="002060"/>
          <w:sz w:val="24"/>
          <w:szCs w:val="24"/>
          <w:rtl/>
        </w:rPr>
        <w:t>.</w:t>
      </w:r>
      <w:proofErr w:type="spellEnd"/>
    </w:p>
    <w:p w:rsidR="00694B65" w:rsidRPr="00694B65" w:rsidRDefault="00694B65" w:rsidP="001E3343">
      <w:pPr>
        <w:pStyle w:val="a5"/>
        <w:tabs>
          <w:tab w:val="left" w:pos="9626"/>
        </w:tabs>
        <w:rPr>
          <w:rFonts w:ascii="Arial Unicode MS" w:eastAsia="Arial Unicode MS" w:hAnsi="Arial Unicode MS" w:cs="Arial Unicode MS"/>
          <w:b/>
          <w:bCs/>
          <w:color w:val="002060"/>
          <w:sz w:val="24"/>
          <w:szCs w:val="24"/>
          <w:rtl/>
        </w:rPr>
      </w:pPr>
    </w:p>
    <w:p w:rsidR="00694B65" w:rsidRPr="00694B65" w:rsidRDefault="00694B65" w:rsidP="001E3343">
      <w:pPr>
        <w:pStyle w:val="a5"/>
        <w:tabs>
          <w:tab w:val="left" w:pos="9626"/>
        </w:tabs>
        <w:rPr>
          <w:rFonts w:ascii="Arial Unicode MS" w:eastAsia="Arial Unicode MS" w:hAnsi="Arial Unicode MS" w:cs="Arial Unicode MS"/>
          <w:b/>
          <w:bCs/>
          <w:color w:val="002060"/>
          <w:sz w:val="24"/>
          <w:szCs w:val="24"/>
          <w:rtl/>
        </w:rPr>
      </w:pPr>
      <w:r w:rsidRPr="00694B65">
        <w:rPr>
          <w:rFonts w:ascii="Arial Unicode MS" w:eastAsia="Arial Unicode MS" w:hAnsi="Arial Unicode MS" w:cs="Arial Unicode MS" w:hint="cs"/>
          <w:b/>
          <w:bCs/>
          <w:color w:val="002060"/>
          <w:sz w:val="24"/>
          <w:szCs w:val="24"/>
          <w:rtl/>
        </w:rPr>
        <w:t xml:space="preserve">أهمية البنوك </w:t>
      </w:r>
      <w:r w:rsidR="00E22B71" w:rsidRPr="00694B65">
        <w:rPr>
          <w:rFonts w:ascii="Arial Unicode MS" w:eastAsia="Arial Unicode MS" w:hAnsi="Arial Unicode MS" w:cs="Arial Unicode MS" w:hint="cs"/>
          <w:b/>
          <w:bCs/>
          <w:color w:val="002060"/>
          <w:sz w:val="24"/>
          <w:szCs w:val="24"/>
          <w:rtl/>
        </w:rPr>
        <w:t>الإسلامية</w:t>
      </w:r>
      <w:r w:rsidRPr="00694B65">
        <w:rPr>
          <w:rFonts w:ascii="Arial Unicode MS" w:eastAsia="Arial Unicode MS" w:hAnsi="Arial Unicode MS" w:cs="Arial Unicode MS" w:hint="cs"/>
          <w:b/>
          <w:bCs/>
          <w:color w:val="002060"/>
          <w:sz w:val="24"/>
          <w:szCs w:val="24"/>
          <w:rtl/>
        </w:rPr>
        <w:t xml:space="preserve"> </w:t>
      </w:r>
      <w:proofErr w:type="spellStart"/>
      <w:r w:rsidRPr="00694B65">
        <w:rPr>
          <w:rFonts w:ascii="Arial Unicode MS" w:eastAsia="Arial Unicode MS" w:hAnsi="Arial Unicode MS" w:cs="Arial Unicode MS" w:hint="cs"/>
          <w:b/>
          <w:bCs/>
          <w:color w:val="002060"/>
          <w:sz w:val="24"/>
          <w:szCs w:val="24"/>
          <w:rtl/>
        </w:rPr>
        <w:t>:</w:t>
      </w:r>
      <w:proofErr w:type="spellEnd"/>
    </w:p>
    <w:p w:rsidR="00694B65" w:rsidRDefault="00694B65" w:rsidP="004E614C">
      <w:pPr>
        <w:pStyle w:val="a5"/>
        <w:numPr>
          <w:ilvl w:val="0"/>
          <w:numId w:val="8"/>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توفر خيار للتعامل المصرفي بما ينسجم وأحكام الشريعة الإسلامية </w:t>
      </w:r>
      <w:proofErr w:type="spellStart"/>
      <w:r>
        <w:rPr>
          <w:rFonts w:ascii="Arial Unicode MS" w:eastAsia="Arial Unicode MS" w:hAnsi="Arial Unicode MS" w:cs="Arial Unicode MS" w:hint="cs"/>
          <w:color w:val="002060"/>
          <w:sz w:val="24"/>
          <w:szCs w:val="24"/>
          <w:rtl/>
        </w:rPr>
        <w:t>.</w:t>
      </w:r>
      <w:proofErr w:type="spellEnd"/>
    </w:p>
    <w:p w:rsidR="00694B65" w:rsidRDefault="00694B65" w:rsidP="004E614C">
      <w:pPr>
        <w:pStyle w:val="a5"/>
        <w:numPr>
          <w:ilvl w:val="0"/>
          <w:numId w:val="8"/>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تعطي عائد مجزي بالمقارنة مع البنوك الأخرى </w:t>
      </w:r>
      <w:proofErr w:type="spellStart"/>
      <w:r>
        <w:rPr>
          <w:rFonts w:ascii="Arial Unicode MS" w:eastAsia="Arial Unicode MS" w:hAnsi="Arial Unicode MS" w:cs="Arial Unicode MS" w:hint="cs"/>
          <w:color w:val="002060"/>
          <w:sz w:val="24"/>
          <w:szCs w:val="24"/>
          <w:rtl/>
        </w:rPr>
        <w:t>.</w:t>
      </w:r>
      <w:proofErr w:type="spellEnd"/>
    </w:p>
    <w:p w:rsidR="00694B65" w:rsidRDefault="00694B65" w:rsidP="004E614C">
      <w:pPr>
        <w:pStyle w:val="a5"/>
        <w:numPr>
          <w:ilvl w:val="0"/>
          <w:numId w:val="8"/>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أصبحت واسعة الانتشار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
    <w:p w:rsidR="00694B65" w:rsidRPr="00E22B71" w:rsidRDefault="00694B65" w:rsidP="00694B65">
      <w:pPr>
        <w:tabs>
          <w:tab w:val="left" w:pos="9626"/>
        </w:tabs>
        <w:rPr>
          <w:rFonts w:ascii="Arial Unicode MS" w:eastAsia="Arial Unicode MS" w:hAnsi="Arial Unicode MS" w:cs="Arial Unicode MS"/>
          <w:b/>
          <w:bCs/>
          <w:color w:val="002060"/>
          <w:sz w:val="24"/>
          <w:szCs w:val="24"/>
          <w:rtl/>
        </w:rPr>
      </w:pPr>
      <w:r w:rsidRPr="00E22B71">
        <w:rPr>
          <w:rFonts w:ascii="Arial Unicode MS" w:eastAsia="Arial Unicode MS" w:hAnsi="Arial Unicode MS" w:cs="Arial Unicode MS" w:hint="cs"/>
          <w:b/>
          <w:bCs/>
          <w:color w:val="002060"/>
          <w:sz w:val="24"/>
          <w:szCs w:val="24"/>
          <w:rtl/>
        </w:rPr>
        <w:t xml:space="preserve">أدوات السياسة النقدية </w:t>
      </w:r>
      <w:proofErr w:type="spellStart"/>
      <w:r w:rsidRPr="00E22B71">
        <w:rPr>
          <w:rFonts w:ascii="Arial Unicode MS" w:eastAsia="Arial Unicode MS" w:hAnsi="Arial Unicode MS" w:cs="Arial Unicode MS" w:hint="cs"/>
          <w:b/>
          <w:bCs/>
          <w:color w:val="002060"/>
          <w:sz w:val="24"/>
          <w:szCs w:val="24"/>
          <w:rtl/>
        </w:rPr>
        <w:t>:</w:t>
      </w:r>
      <w:proofErr w:type="spellEnd"/>
    </w:p>
    <w:p w:rsidR="00694B65" w:rsidRPr="00E22B71" w:rsidRDefault="00694B65" w:rsidP="004E614C">
      <w:pPr>
        <w:pStyle w:val="a5"/>
        <w:numPr>
          <w:ilvl w:val="0"/>
          <w:numId w:val="9"/>
        </w:numPr>
        <w:tabs>
          <w:tab w:val="left" w:pos="9626"/>
        </w:tabs>
        <w:rPr>
          <w:rFonts w:ascii="Arial Unicode MS" w:eastAsia="Arial Unicode MS" w:hAnsi="Arial Unicode MS" w:cs="Arial Unicode MS"/>
          <w:color w:val="943634" w:themeColor="accent2" w:themeShade="BF"/>
          <w:sz w:val="24"/>
          <w:szCs w:val="24"/>
        </w:rPr>
      </w:pPr>
      <w:r>
        <w:rPr>
          <w:rFonts w:ascii="Arial Unicode MS" w:eastAsia="Arial Unicode MS" w:hAnsi="Arial Unicode MS" w:cs="Arial Unicode MS" w:hint="cs"/>
          <w:color w:val="002060"/>
          <w:sz w:val="24"/>
          <w:szCs w:val="24"/>
          <w:rtl/>
        </w:rPr>
        <w:t>تغيير نسبة الاحتياطي</w:t>
      </w:r>
      <w:r w:rsidR="00E22B71">
        <w:rPr>
          <w:rFonts w:ascii="Arial Unicode MS" w:eastAsia="Arial Unicode MS" w:hAnsi="Arial Unicode MS" w:cs="Arial Unicode MS" w:hint="cs"/>
          <w:color w:val="002060"/>
          <w:sz w:val="24"/>
          <w:szCs w:val="24"/>
          <w:rtl/>
        </w:rPr>
        <w:t xml:space="preserve"> القانوني.</w:t>
      </w:r>
      <w:r w:rsidR="00E22B71" w:rsidRPr="00E22B71">
        <w:rPr>
          <w:rFonts w:ascii="Arial Unicode MS" w:eastAsia="Arial Unicode MS" w:hAnsi="Arial Unicode MS" w:cs="Arial Unicode MS" w:hint="cs"/>
          <w:color w:val="943634" w:themeColor="accent2" w:themeShade="BF"/>
          <w:sz w:val="24"/>
          <w:szCs w:val="24"/>
          <w:rtl/>
        </w:rPr>
        <w:t>"البنك المركزي يحدد هذه النسبة وإذا غيرنا هذه النسبة يتغير الوضع في الاقتصاد"</w:t>
      </w:r>
    </w:p>
    <w:p w:rsidR="00694B65" w:rsidRDefault="00694B65" w:rsidP="004E614C">
      <w:pPr>
        <w:pStyle w:val="a5"/>
        <w:numPr>
          <w:ilvl w:val="0"/>
          <w:numId w:val="9"/>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تغيير معدّل الخصم .</w:t>
      </w:r>
      <w:r w:rsidR="00E22B71" w:rsidRPr="00E22B71">
        <w:rPr>
          <w:rFonts w:ascii="Arial Unicode MS" w:eastAsia="Arial Unicode MS" w:hAnsi="Arial Unicode MS" w:cs="Arial Unicode MS" w:hint="cs"/>
          <w:color w:val="943634" w:themeColor="accent2" w:themeShade="BF"/>
          <w:sz w:val="24"/>
          <w:szCs w:val="24"/>
          <w:rtl/>
        </w:rPr>
        <w:t>"</w:t>
      </w:r>
      <w:r w:rsidRPr="00E22B71">
        <w:rPr>
          <w:rFonts w:ascii="Arial Unicode MS" w:eastAsia="Arial Unicode MS" w:hAnsi="Arial Unicode MS" w:cs="Arial Unicode MS" w:hint="cs"/>
          <w:color w:val="943634" w:themeColor="accent2" w:themeShade="BF"/>
          <w:sz w:val="24"/>
          <w:szCs w:val="24"/>
          <w:rtl/>
        </w:rPr>
        <w:t xml:space="preserve">البنوك المركزية تُقرض البنوك التجارية بمعدّل فائدة </w:t>
      </w:r>
      <w:r w:rsidR="00E22B71" w:rsidRPr="00E22B71">
        <w:rPr>
          <w:rFonts w:ascii="Arial Unicode MS" w:eastAsia="Arial Unicode MS" w:hAnsi="Arial Unicode MS" w:cs="Arial Unicode MS" w:hint="cs"/>
          <w:color w:val="943634" w:themeColor="accent2" w:themeShade="BF"/>
          <w:sz w:val="24"/>
          <w:szCs w:val="24"/>
          <w:rtl/>
        </w:rPr>
        <w:t>وذلك يحدث فرق كبير على عرض النقود في الاقتصاد"</w:t>
      </w:r>
    </w:p>
    <w:p w:rsidR="00694B65" w:rsidRDefault="00694B65" w:rsidP="004E614C">
      <w:pPr>
        <w:pStyle w:val="a5"/>
        <w:numPr>
          <w:ilvl w:val="0"/>
          <w:numId w:val="9"/>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عمليات السوق المفتوح </w:t>
      </w:r>
      <w:proofErr w:type="spellStart"/>
      <w:r>
        <w:rPr>
          <w:rFonts w:ascii="Arial Unicode MS" w:eastAsia="Arial Unicode MS" w:hAnsi="Arial Unicode MS" w:cs="Arial Unicode MS" w:hint="cs"/>
          <w:color w:val="002060"/>
          <w:sz w:val="24"/>
          <w:szCs w:val="24"/>
          <w:rtl/>
        </w:rPr>
        <w:t>.</w:t>
      </w:r>
      <w:r w:rsidR="00E22B71" w:rsidRPr="00744DBE">
        <w:rPr>
          <w:rFonts w:ascii="Arial Unicode MS" w:eastAsia="Arial Unicode MS" w:hAnsi="Arial Unicode MS" w:cs="Arial Unicode MS" w:hint="cs"/>
          <w:color w:val="943634" w:themeColor="accent2" w:themeShade="BF"/>
          <w:sz w:val="24"/>
          <w:szCs w:val="24"/>
          <w:rtl/>
        </w:rPr>
        <w:t>"</w:t>
      </w:r>
      <w:proofErr w:type="spellEnd"/>
      <w:r w:rsidR="00744DBE" w:rsidRPr="00744DBE">
        <w:rPr>
          <w:rFonts w:ascii="Arial Unicode MS" w:eastAsia="Arial Unicode MS" w:hAnsi="Arial Unicode MS" w:cs="Arial Unicode MS" w:hint="cs"/>
          <w:color w:val="943634" w:themeColor="accent2" w:themeShade="BF"/>
          <w:sz w:val="24"/>
          <w:szCs w:val="24"/>
          <w:rtl/>
        </w:rPr>
        <w:t xml:space="preserve"> شراء الأوراق المالية </w:t>
      </w:r>
      <w:proofErr w:type="spellStart"/>
      <w:r w:rsidR="00744DBE" w:rsidRPr="00744DBE">
        <w:rPr>
          <w:rFonts w:ascii="Arial Unicode MS" w:eastAsia="Arial Unicode MS" w:hAnsi="Arial Unicode MS" w:cs="Arial Unicode MS" w:hint="cs"/>
          <w:color w:val="943634" w:themeColor="accent2" w:themeShade="BF"/>
          <w:sz w:val="24"/>
          <w:szCs w:val="24"/>
          <w:rtl/>
        </w:rPr>
        <w:t>"</w:t>
      </w:r>
      <w:proofErr w:type="spellEnd"/>
      <w:r w:rsidR="00744DBE" w:rsidRPr="00744DBE">
        <w:rPr>
          <w:rFonts w:ascii="Arial Unicode MS" w:eastAsia="Arial Unicode MS" w:hAnsi="Arial Unicode MS" w:cs="Arial Unicode MS" w:hint="cs"/>
          <w:color w:val="943634" w:themeColor="accent2" w:themeShade="BF"/>
          <w:sz w:val="24"/>
          <w:szCs w:val="24"/>
          <w:rtl/>
        </w:rPr>
        <w:t xml:space="preserve"> السندات </w:t>
      </w:r>
      <w:proofErr w:type="spellStart"/>
      <w:r w:rsidR="00744DBE" w:rsidRPr="00744DBE">
        <w:rPr>
          <w:rFonts w:ascii="Arial Unicode MS" w:eastAsia="Arial Unicode MS" w:hAnsi="Arial Unicode MS" w:cs="Arial Unicode MS" w:hint="cs"/>
          <w:color w:val="943634" w:themeColor="accent2" w:themeShade="BF"/>
          <w:sz w:val="24"/>
          <w:szCs w:val="24"/>
          <w:rtl/>
        </w:rPr>
        <w:t>الحكومية"</w:t>
      </w:r>
      <w:proofErr w:type="spellEnd"/>
      <w:r w:rsidR="00744DBE" w:rsidRPr="00744DBE">
        <w:rPr>
          <w:rFonts w:ascii="Arial Unicode MS" w:eastAsia="Arial Unicode MS" w:hAnsi="Arial Unicode MS" w:cs="Arial Unicode MS" w:hint="cs"/>
          <w:color w:val="943634" w:themeColor="accent2" w:themeShade="BF"/>
          <w:sz w:val="24"/>
          <w:szCs w:val="24"/>
          <w:rtl/>
        </w:rPr>
        <w:t xml:space="preserve"> والتعامل معها حيث أن الشخص إذا اشترى هذه السندات يدفع للبنك المركزي قيم هذه السندات وبالتالي يقل عرض النقود في الاقتصاد لكن إذا الحكومة اشترت هذه السندات فهي تعطي أصحاب السندات قِيَمهَـا وبالتالي يؤدي إلى زيادة النقود في الاقتصاد </w:t>
      </w:r>
      <w:proofErr w:type="spellStart"/>
      <w:r w:rsidR="00744DBE" w:rsidRPr="00744DBE">
        <w:rPr>
          <w:rFonts w:ascii="Arial Unicode MS" w:eastAsia="Arial Unicode MS" w:hAnsi="Arial Unicode MS" w:cs="Arial Unicode MS" w:hint="cs"/>
          <w:color w:val="943634" w:themeColor="accent2" w:themeShade="BF"/>
          <w:sz w:val="24"/>
          <w:szCs w:val="24"/>
          <w:rtl/>
        </w:rPr>
        <w:t>"</w:t>
      </w:r>
      <w:proofErr w:type="spellEnd"/>
    </w:p>
    <w:p w:rsidR="00694B65" w:rsidRPr="00744DBE" w:rsidRDefault="00694B65" w:rsidP="00694B65">
      <w:pPr>
        <w:tabs>
          <w:tab w:val="left" w:pos="9626"/>
        </w:tabs>
        <w:rPr>
          <w:rFonts w:ascii="Arial Unicode MS" w:eastAsia="Arial Unicode MS" w:hAnsi="Arial Unicode MS" w:cs="Arial Unicode MS"/>
          <w:color w:val="002060"/>
          <w:sz w:val="24"/>
          <w:szCs w:val="24"/>
          <w:rtl/>
        </w:rPr>
      </w:pPr>
      <w:r w:rsidRPr="00E22B71">
        <w:rPr>
          <w:rFonts w:ascii="Arial Unicode MS" w:eastAsia="Arial Unicode MS" w:hAnsi="Arial Unicode MS" w:cs="Arial Unicode MS" w:hint="cs"/>
          <w:b/>
          <w:bCs/>
          <w:color w:val="002060"/>
          <w:sz w:val="24"/>
          <w:szCs w:val="24"/>
          <w:rtl/>
        </w:rPr>
        <w:t xml:space="preserve">عرض النقود بالمفهوم </w:t>
      </w:r>
      <w:r w:rsidRPr="00E22B71">
        <w:rPr>
          <w:rFonts w:ascii="Arial Unicode MS" w:eastAsia="Arial Unicode MS" w:hAnsi="Arial Unicode MS" w:cs="Arial Unicode MS"/>
          <w:b/>
          <w:bCs/>
          <w:color w:val="002060"/>
          <w:sz w:val="24"/>
          <w:szCs w:val="24"/>
        </w:rPr>
        <w:t>m2</w:t>
      </w:r>
      <w:r w:rsidR="00744DBE">
        <w:rPr>
          <w:rFonts w:ascii="Arial Unicode MS" w:eastAsia="Arial Unicode MS" w:hAnsi="Arial Unicode MS" w:cs="Arial Unicode MS" w:hint="cs"/>
          <w:b/>
          <w:bCs/>
          <w:color w:val="002060"/>
          <w:sz w:val="24"/>
          <w:szCs w:val="24"/>
          <w:rtl/>
        </w:rPr>
        <w:t xml:space="preserve"> </w:t>
      </w:r>
      <w:proofErr w:type="spellStart"/>
      <w:r w:rsidR="00744DBE" w:rsidRPr="00744DBE">
        <w:rPr>
          <w:rFonts w:ascii="Arial Unicode MS" w:eastAsia="Arial Unicode MS" w:hAnsi="Arial Unicode MS" w:cs="Arial Unicode MS" w:hint="cs"/>
          <w:color w:val="002060"/>
          <w:sz w:val="24"/>
          <w:szCs w:val="24"/>
          <w:rtl/>
        </w:rPr>
        <w:t>"</w:t>
      </w:r>
      <w:proofErr w:type="spellEnd"/>
      <w:r w:rsidR="00744DBE" w:rsidRPr="00744DBE">
        <w:rPr>
          <w:rFonts w:ascii="Arial Unicode MS" w:eastAsia="Arial Unicode MS" w:hAnsi="Arial Unicode MS" w:cs="Arial Unicode MS" w:hint="cs"/>
          <w:color w:val="002060"/>
          <w:sz w:val="24"/>
          <w:szCs w:val="24"/>
          <w:rtl/>
        </w:rPr>
        <w:t xml:space="preserve"> لدينا 3 طرق لحساب عرض النقود </w:t>
      </w:r>
      <w:r w:rsidR="00744DBE" w:rsidRPr="00744DBE">
        <w:rPr>
          <w:rFonts w:ascii="Arial Unicode MS" w:eastAsia="Arial Unicode MS" w:hAnsi="Arial Unicode MS" w:cs="Arial Unicode MS"/>
          <w:color w:val="002060"/>
          <w:sz w:val="24"/>
          <w:szCs w:val="24"/>
        </w:rPr>
        <w:t xml:space="preserve">m1 , m2 , m3 </w:t>
      </w:r>
      <w:r w:rsidR="00744DBE" w:rsidRPr="00744DBE">
        <w:rPr>
          <w:rFonts w:ascii="Arial Unicode MS" w:eastAsia="Arial Unicode MS" w:hAnsi="Arial Unicode MS" w:cs="Arial Unicode MS" w:hint="cs"/>
          <w:color w:val="002060"/>
          <w:sz w:val="24"/>
          <w:szCs w:val="24"/>
          <w:rtl/>
        </w:rPr>
        <w:t xml:space="preserve"> </w:t>
      </w:r>
      <w:proofErr w:type="spellStart"/>
      <w:r w:rsidR="00744DBE" w:rsidRPr="00744DBE">
        <w:rPr>
          <w:rFonts w:ascii="Arial Unicode MS" w:eastAsia="Arial Unicode MS" w:hAnsi="Arial Unicode MS" w:cs="Arial Unicode MS" w:hint="cs"/>
          <w:color w:val="002060"/>
          <w:sz w:val="24"/>
          <w:szCs w:val="24"/>
          <w:rtl/>
        </w:rPr>
        <w:t>"</w:t>
      </w:r>
      <w:proofErr w:type="spellEnd"/>
    </w:p>
    <w:p w:rsidR="00694B65" w:rsidRDefault="00744DBE" w:rsidP="00694B65">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00694B65" w:rsidRPr="00744DBE">
        <w:rPr>
          <w:rFonts w:ascii="Arial Unicode MS" w:eastAsia="Arial Unicode MS" w:hAnsi="Arial Unicode MS" w:cs="Arial Unicode MS" w:hint="cs"/>
          <w:color w:val="002060"/>
          <w:sz w:val="24"/>
          <w:szCs w:val="24"/>
          <w:rtl/>
        </w:rPr>
        <w:t xml:space="preserve">النقد المتداول خارج البنوك </w:t>
      </w:r>
      <w:proofErr w:type="spellStart"/>
      <w:r w:rsidR="00694B65" w:rsidRPr="00744DBE">
        <w:rPr>
          <w:rFonts w:ascii="Arial Unicode MS" w:eastAsia="Arial Unicode MS" w:hAnsi="Arial Unicode MS" w:cs="Arial Unicode MS" w:hint="cs"/>
          <w:color w:val="002060"/>
          <w:sz w:val="24"/>
          <w:szCs w:val="24"/>
          <w:rtl/>
        </w:rPr>
        <w:t>+</w:t>
      </w:r>
      <w:proofErr w:type="spellEnd"/>
      <w:r w:rsidR="00694B65" w:rsidRPr="00744DBE">
        <w:rPr>
          <w:rFonts w:ascii="Arial Unicode MS" w:eastAsia="Arial Unicode MS" w:hAnsi="Arial Unicode MS" w:cs="Arial Unicode MS" w:hint="cs"/>
          <w:color w:val="002060"/>
          <w:sz w:val="24"/>
          <w:szCs w:val="24"/>
          <w:rtl/>
        </w:rPr>
        <w:t xml:space="preserve"> نقود الودائع الجارية </w:t>
      </w:r>
      <w:proofErr w:type="spellStart"/>
      <w:r w:rsidR="00694B65" w:rsidRPr="00744DBE">
        <w:rPr>
          <w:rFonts w:ascii="Arial Unicode MS" w:eastAsia="Arial Unicode MS" w:hAnsi="Arial Unicode MS" w:cs="Arial Unicode MS" w:hint="cs"/>
          <w:color w:val="002060"/>
          <w:sz w:val="24"/>
          <w:szCs w:val="24"/>
          <w:rtl/>
        </w:rPr>
        <w:t>+</w:t>
      </w:r>
      <w:proofErr w:type="spellEnd"/>
      <w:r w:rsidR="00694B65" w:rsidRPr="00744DBE">
        <w:rPr>
          <w:rFonts w:ascii="Arial Unicode MS" w:eastAsia="Arial Unicode MS" w:hAnsi="Arial Unicode MS" w:cs="Arial Unicode MS" w:hint="cs"/>
          <w:color w:val="002060"/>
          <w:sz w:val="24"/>
          <w:szCs w:val="24"/>
          <w:rtl/>
        </w:rPr>
        <w:t xml:space="preserve"> نقود الودائع قصيرة الأجل</w:t>
      </w:r>
    </w:p>
    <w:p w:rsidR="00744DBE" w:rsidRDefault="00744DBE" w:rsidP="00694B65">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               حيث أن </w:t>
      </w:r>
      <w:r>
        <w:rPr>
          <w:rFonts w:ascii="Arial Unicode MS" w:eastAsia="Arial Unicode MS" w:hAnsi="Arial Unicode MS" w:cs="Arial Unicode MS"/>
          <w:color w:val="002060"/>
          <w:sz w:val="24"/>
          <w:szCs w:val="24"/>
        </w:rPr>
        <w:t xml:space="preserve">m1 </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النقد المتداول خارج البنوك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نقود الودائع الجارية </w:t>
      </w:r>
    </w:p>
    <w:p w:rsidR="00744DBE" w:rsidRDefault="00744DBE" w:rsidP="00694B65">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مهام البنك المركزي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744DBE">
        <w:rPr>
          <w:rFonts w:ascii="Arial Unicode MS" w:eastAsia="Arial Unicode MS" w:hAnsi="Arial Unicode MS" w:cs="Arial Unicode MS" w:hint="cs"/>
          <w:color w:val="943634" w:themeColor="accent2" w:themeShade="BF"/>
          <w:sz w:val="24"/>
          <w:szCs w:val="24"/>
          <w:rtl/>
        </w:rPr>
        <w:t xml:space="preserve">حيث لكل دولة بنك مركزي واحد وبالمملكة </w:t>
      </w:r>
      <w:proofErr w:type="spellStart"/>
      <w:r w:rsidRPr="00744DBE">
        <w:rPr>
          <w:rFonts w:ascii="Arial Unicode MS" w:eastAsia="Arial Unicode MS" w:hAnsi="Arial Unicode MS" w:cs="Arial Unicode MS" w:hint="cs"/>
          <w:color w:val="943634" w:themeColor="accent2" w:themeShade="BF"/>
          <w:sz w:val="24"/>
          <w:szCs w:val="24"/>
          <w:rtl/>
        </w:rPr>
        <w:t>"</w:t>
      </w:r>
      <w:proofErr w:type="spellEnd"/>
      <w:r w:rsidRPr="00744DBE">
        <w:rPr>
          <w:rFonts w:ascii="Arial Unicode MS" w:eastAsia="Arial Unicode MS" w:hAnsi="Arial Unicode MS" w:cs="Arial Unicode MS" w:hint="cs"/>
          <w:color w:val="943634" w:themeColor="accent2" w:themeShade="BF"/>
          <w:sz w:val="24"/>
          <w:szCs w:val="24"/>
          <w:rtl/>
        </w:rPr>
        <w:t xml:space="preserve"> مؤسسة النقد السعودي </w:t>
      </w:r>
      <w:proofErr w:type="spellStart"/>
      <w:r w:rsidRPr="00744DBE">
        <w:rPr>
          <w:rFonts w:ascii="Arial Unicode MS" w:eastAsia="Arial Unicode MS" w:hAnsi="Arial Unicode MS" w:cs="Arial Unicode MS" w:hint="cs"/>
          <w:color w:val="943634" w:themeColor="accent2" w:themeShade="BF"/>
          <w:sz w:val="24"/>
          <w:szCs w:val="24"/>
          <w:rtl/>
        </w:rPr>
        <w:t>"</w:t>
      </w:r>
      <w:proofErr w:type="spellEnd"/>
    </w:p>
    <w:p w:rsidR="00744DBE" w:rsidRDefault="00744DBE" w:rsidP="004E614C">
      <w:pPr>
        <w:pStyle w:val="a5"/>
        <w:numPr>
          <w:ilvl w:val="0"/>
          <w:numId w:val="10"/>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إصدار العملة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ويكون مسئول عن كمية النقود المعروضة في الاقتصاد </w:t>
      </w:r>
      <w:proofErr w:type="spellStart"/>
      <w:r>
        <w:rPr>
          <w:rFonts w:ascii="Arial Unicode MS" w:eastAsia="Arial Unicode MS" w:hAnsi="Arial Unicode MS" w:cs="Arial Unicode MS" w:hint="cs"/>
          <w:color w:val="002060"/>
          <w:sz w:val="24"/>
          <w:szCs w:val="24"/>
          <w:rtl/>
        </w:rPr>
        <w:t>.</w:t>
      </w:r>
      <w:proofErr w:type="spellEnd"/>
    </w:p>
    <w:p w:rsidR="00744DBE" w:rsidRDefault="00744DBE" w:rsidP="004E614C">
      <w:pPr>
        <w:pStyle w:val="a5"/>
        <w:numPr>
          <w:ilvl w:val="0"/>
          <w:numId w:val="10"/>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الأشراف على النقود في الاقتصاد </w:t>
      </w:r>
      <w:proofErr w:type="spellStart"/>
      <w:r>
        <w:rPr>
          <w:rFonts w:ascii="Arial Unicode MS" w:eastAsia="Arial Unicode MS" w:hAnsi="Arial Unicode MS" w:cs="Arial Unicode MS" w:hint="cs"/>
          <w:color w:val="002060"/>
          <w:sz w:val="24"/>
          <w:szCs w:val="24"/>
          <w:rtl/>
        </w:rPr>
        <w:t>.</w:t>
      </w:r>
      <w:proofErr w:type="spellEnd"/>
    </w:p>
    <w:p w:rsidR="00744DBE" w:rsidRPr="00D152B4" w:rsidRDefault="00744DBE" w:rsidP="004E614C">
      <w:pPr>
        <w:pStyle w:val="a5"/>
        <w:numPr>
          <w:ilvl w:val="0"/>
          <w:numId w:val="10"/>
        </w:numPr>
        <w:tabs>
          <w:tab w:val="left" w:pos="9626"/>
        </w:tabs>
        <w:rPr>
          <w:rFonts w:ascii="Arial Unicode MS" w:eastAsia="Arial Unicode MS" w:hAnsi="Arial Unicode MS" w:cs="Arial Unicode MS"/>
          <w:color w:val="943634" w:themeColor="accent2" w:themeShade="BF"/>
          <w:sz w:val="24"/>
          <w:szCs w:val="24"/>
        </w:rPr>
      </w:pPr>
      <w:r>
        <w:rPr>
          <w:rFonts w:ascii="Arial Unicode MS" w:eastAsia="Arial Unicode MS" w:hAnsi="Arial Unicode MS" w:cs="Arial Unicode MS" w:hint="cs"/>
          <w:color w:val="002060"/>
          <w:sz w:val="24"/>
          <w:szCs w:val="24"/>
          <w:rtl/>
        </w:rPr>
        <w:t xml:space="preserve">تنظيم عرض النقود في الاقتصاد </w:t>
      </w:r>
      <w:proofErr w:type="spellStart"/>
      <w:r>
        <w:rPr>
          <w:rFonts w:ascii="Arial Unicode MS" w:eastAsia="Arial Unicode MS" w:hAnsi="Arial Unicode MS" w:cs="Arial Unicode MS" w:hint="cs"/>
          <w:color w:val="002060"/>
          <w:sz w:val="24"/>
          <w:szCs w:val="24"/>
          <w:rtl/>
        </w:rPr>
        <w:t>.</w:t>
      </w:r>
      <w:proofErr w:type="spellEnd"/>
      <w:r w:rsidR="00D152B4">
        <w:rPr>
          <w:rFonts w:ascii="Arial Unicode MS" w:eastAsia="Arial Unicode MS" w:hAnsi="Arial Unicode MS" w:cs="Arial Unicode MS" w:hint="cs"/>
          <w:color w:val="002060"/>
          <w:sz w:val="24"/>
          <w:szCs w:val="24"/>
          <w:rtl/>
        </w:rPr>
        <w:t xml:space="preserve"> </w:t>
      </w:r>
      <w:proofErr w:type="spellStart"/>
      <w:r w:rsidR="00D152B4" w:rsidRPr="00D152B4">
        <w:rPr>
          <w:rFonts w:ascii="Arial Unicode MS" w:eastAsia="Arial Unicode MS" w:hAnsi="Arial Unicode MS" w:cs="Arial Unicode MS" w:hint="cs"/>
          <w:color w:val="943634" w:themeColor="accent2" w:themeShade="BF"/>
          <w:sz w:val="24"/>
          <w:szCs w:val="24"/>
          <w:rtl/>
        </w:rPr>
        <w:t>"</w:t>
      </w:r>
      <w:proofErr w:type="spellEnd"/>
      <w:r w:rsidR="00D152B4" w:rsidRPr="00D152B4">
        <w:rPr>
          <w:rFonts w:ascii="Arial Unicode MS" w:eastAsia="Arial Unicode MS" w:hAnsi="Arial Unicode MS" w:cs="Arial Unicode MS" w:hint="cs"/>
          <w:color w:val="943634" w:themeColor="accent2" w:themeShade="BF"/>
          <w:sz w:val="24"/>
          <w:szCs w:val="24"/>
          <w:rtl/>
        </w:rPr>
        <w:t xml:space="preserve"> يزيد العرض أو يخفضه وفقا للأوضاع الاقتصادية السائدة وحسب الحاجة"</w:t>
      </w:r>
    </w:p>
    <w:p w:rsidR="00744DBE" w:rsidRDefault="00744DBE" w:rsidP="00744DBE">
      <w:pPr>
        <w:tabs>
          <w:tab w:val="left" w:pos="9626"/>
        </w:tabs>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002060"/>
          <w:sz w:val="24"/>
          <w:szCs w:val="24"/>
          <w:rtl/>
        </w:rPr>
        <w:t xml:space="preserve">منحنى فيليبس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يوضح العلاقة العكسية بين معدل البطالة ومعدل التضخم </w:t>
      </w:r>
      <w:proofErr w:type="spellStart"/>
      <w:r>
        <w:rPr>
          <w:rFonts w:ascii="Arial Unicode MS" w:eastAsia="Arial Unicode MS" w:hAnsi="Arial Unicode MS" w:cs="Arial Unicode MS" w:hint="cs"/>
          <w:color w:val="002060"/>
          <w:sz w:val="24"/>
          <w:szCs w:val="24"/>
          <w:rtl/>
        </w:rPr>
        <w:t>.</w:t>
      </w:r>
      <w:proofErr w:type="spellEnd"/>
      <w:r w:rsidR="00D152B4">
        <w:rPr>
          <w:rFonts w:ascii="Arial Unicode MS" w:eastAsia="Arial Unicode MS" w:hAnsi="Arial Unicode MS" w:cs="Arial Unicode MS" w:hint="cs"/>
          <w:color w:val="002060"/>
          <w:sz w:val="24"/>
          <w:szCs w:val="24"/>
          <w:rtl/>
        </w:rPr>
        <w:t xml:space="preserve"> </w:t>
      </w:r>
      <w:proofErr w:type="spellStart"/>
      <w:r w:rsidR="00D152B4" w:rsidRPr="00D152B4">
        <w:rPr>
          <w:rFonts w:ascii="Arial Unicode MS" w:eastAsia="Arial Unicode MS" w:hAnsi="Arial Unicode MS" w:cs="Arial Unicode MS" w:hint="cs"/>
          <w:color w:val="943634" w:themeColor="accent2" w:themeShade="BF"/>
          <w:sz w:val="24"/>
          <w:szCs w:val="24"/>
          <w:rtl/>
        </w:rPr>
        <w:t>"</w:t>
      </w:r>
      <w:proofErr w:type="spellEnd"/>
      <w:r w:rsidR="00D152B4" w:rsidRPr="00D152B4">
        <w:rPr>
          <w:rFonts w:ascii="Arial Unicode MS" w:eastAsia="Arial Unicode MS" w:hAnsi="Arial Unicode MS" w:cs="Arial Unicode MS" w:hint="cs"/>
          <w:color w:val="943634" w:themeColor="accent2" w:themeShade="BF"/>
          <w:sz w:val="24"/>
          <w:szCs w:val="24"/>
          <w:rtl/>
        </w:rPr>
        <w:t xml:space="preserve"> يعني أن المجتمع قد يقبل بمعدل بطالة منخفض ومعدل تضخم مرتفع أو العكس </w:t>
      </w:r>
      <w:proofErr w:type="spellStart"/>
      <w:r w:rsidR="00D152B4" w:rsidRPr="00D152B4">
        <w:rPr>
          <w:rFonts w:ascii="Arial Unicode MS" w:eastAsia="Arial Unicode MS" w:hAnsi="Arial Unicode MS" w:cs="Arial Unicode MS" w:hint="cs"/>
          <w:color w:val="943634" w:themeColor="accent2" w:themeShade="BF"/>
          <w:sz w:val="24"/>
          <w:szCs w:val="24"/>
          <w:rtl/>
        </w:rPr>
        <w:t>"</w:t>
      </w:r>
      <w:proofErr w:type="spellEnd"/>
    </w:p>
    <w:p w:rsidR="00D152B4" w:rsidRDefault="00D152B4" w:rsidP="00D152B4">
      <w:pPr>
        <w:tabs>
          <w:tab w:val="left" w:pos="9626"/>
        </w:tabs>
        <w:rPr>
          <w:rFonts w:ascii="Arial Unicode MS" w:eastAsia="Arial Unicode MS" w:hAnsi="Arial Unicode MS" w:cs="Arial Unicode MS"/>
          <w:b/>
          <w:bCs/>
          <w:color w:val="002060"/>
          <w:sz w:val="24"/>
          <w:szCs w:val="24"/>
          <w:rtl/>
        </w:rPr>
      </w:pPr>
      <w:r w:rsidRPr="00D152B4">
        <w:rPr>
          <w:rFonts w:ascii="Arial Unicode MS" w:eastAsia="Arial Unicode MS" w:hAnsi="Arial Unicode MS" w:cs="Arial Unicode MS" w:hint="cs"/>
          <w:b/>
          <w:bCs/>
          <w:color w:val="002060"/>
          <w:sz w:val="24"/>
          <w:szCs w:val="24"/>
          <w:rtl/>
        </w:rPr>
        <w:t xml:space="preserve">السياسة المالية التوسعية </w:t>
      </w:r>
      <w:proofErr w:type="spellStart"/>
      <w:r w:rsidRPr="00D152B4">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b/>
          <w:bCs/>
          <w:color w:val="002060"/>
          <w:sz w:val="24"/>
          <w:szCs w:val="24"/>
          <w:rtl/>
        </w:rPr>
        <w:t xml:space="preserve"> وهي زيادة الإنفاق الحكومي وتخفيض الضرائب </w:t>
      </w:r>
      <w:proofErr w:type="spellStart"/>
      <w:r>
        <w:rPr>
          <w:rFonts w:ascii="Arial Unicode MS" w:eastAsia="Arial Unicode MS" w:hAnsi="Arial Unicode MS" w:cs="Arial Unicode MS" w:hint="cs"/>
          <w:b/>
          <w:bCs/>
          <w:color w:val="002060"/>
          <w:sz w:val="24"/>
          <w:szCs w:val="24"/>
          <w:rtl/>
        </w:rPr>
        <w:t>.</w:t>
      </w:r>
      <w:proofErr w:type="spellEnd"/>
    </w:p>
    <w:p w:rsidR="00D152B4" w:rsidRPr="00D152B4" w:rsidRDefault="00D152B4" w:rsidP="00D152B4">
      <w:pPr>
        <w:tabs>
          <w:tab w:val="left" w:pos="9626"/>
        </w:tabs>
        <w:rPr>
          <w:rFonts w:ascii="Arial Unicode MS" w:eastAsia="Arial Unicode MS" w:hAnsi="Arial Unicode MS" w:cs="Arial Unicode MS"/>
          <w:color w:val="002060"/>
          <w:sz w:val="24"/>
          <w:szCs w:val="24"/>
          <w:rtl/>
        </w:rPr>
      </w:pPr>
      <w:r w:rsidRPr="00D152B4">
        <w:rPr>
          <w:rFonts w:ascii="Arial Unicode MS" w:eastAsia="Arial Unicode MS" w:hAnsi="Arial Unicode MS" w:cs="Arial Unicode MS" w:hint="cs"/>
          <w:color w:val="002060"/>
          <w:sz w:val="24"/>
          <w:szCs w:val="24"/>
          <w:rtl/>
        </w:rPr>
        <w:t xml:space="preserve"> تستخدم في فترة الركود الاقتصادي </w:t>
      </w:r>
      <w:proofErr w:type="spellStart"/>
      <w:r w:rsidRPr="00D152B4">
        <w:rPr>
          <w:rFonts w:ascii="Arial Unicode MS" w:eastAsia="Arial Unicode MS" w:hAnsi="Arial Unicode MS" w:cs="Arial Unicode MS" w:hint="cs"/>
          <w:color w:val="002060"/>
          <w:sz w:val="24"/>
          <w:szCs w:val="24"/>
          <w:rtl/>
        </w:rPr>
        <w:t>.</w:t>
      </w:r>
      <w:proofErr w:type="spellEnd"/>
    </w:p>
    <w:p w:rsidR="00D152B4" w:rsidRPr="00D152B4" w:rsidRDefault="00D152B4" w:rsidP="00D152B4">
      <w:pPr>
        <w:tabs>
          <w:tab w:val="left" w:pos="9626"/>
        </w:tabs>
        <w:rPr>
          <w:rFonts w:ascii="Arial Unicode MS" w:eastAsia="Arial Unicode MS" w:hAnsi="Arial Unicode MS" w:cs="Arial Unicode MS"/>
          <w:b/>
          <w:bCs/>
          <w:color w:val="002060"/>
          <w:sz w:val="24"/>
          <w:szCs w:val="24"/>
          <w:rtl/>
        </w:rPr>
      </w:pPr>
      <w:r w:rsidRPr="00D152B4">
        <w:rPr>
          <w:rFonts w:ascii="Arial Unicode MS" w:eastAsia="Arial Unicode MS" w:hAnsi="Arial Unicode MS" w:cs="Arial Unicode MS" w:hint="cs"/>
          <w:b/>
          <w:bCs/>
          <w:color w:val="002060"/>
          <w:sz w:val="24"/>
          <w:szCs w:val="24"/>
          <w:rtl/>
        </w:rPr>
        <w:t>مصادر الإقراض الحكومي لـتمويل عجز الموازنة</w:t>
      </w:r>
      <w:r>
        <w:rPr>
          <w:rFonts w:ascii="Arial Unicode MS" w:eastAsia="Arial Unicode MS" w:hAnsi="Arial Unicode MS" w:cs="Arial Unicode MS" w:hint="cs"/>
          <w:b/>
          <w:bCs/>
          <w:color w:val="002060"/>
          <w:sz w:val="24"/>
          <w:szCs w:val="24"/>
          <w:rtl/>
        </w:rPr>
        <w:t xml:space="preserve"> </w:t>
      </w:r>
      <w:proofErr w:type="spellStart"/>
      <w:r>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b/>
          <w:bCs/>
          <w:color w:val="002060"/>
          <w:sz w:val="24"/>
          <w:szCs w:val="24"/>
          <w:rtl/>
        </w:rPr>
        <w:t xml:space="preserve"> الميزانية </w:t>
      </w:r>
      <w:proofErr w:type="spellStart"/>
      <w:r>
        <w:rPr>
          <w:rFonts w:ascii="Arial Unicode MS" w:eastAsia="Arial Unicode MS" w:hAnsi="Arial Unicode MS" w:cs="Arial Unicode MS" w:hint="cs"/>
          <w:b/>
          <w:bCs/>
          <w:color w:val="002060"/>
          <w:sz w:val="24"/>
          <w:szCs w:val="24"/>
          <w:rtl/>
        </w:rPr>
        <w:t>"</w:t>
      </w:r>
      <w:proofErr w:type="spellEnd"/>
      <w:r w:rsidRPr="00D152B4">
        <w:rPr>
          <w:rFonts w:ascii="Arial Unicode MS" w:eastAsia="Arial Unicode MS" w:hAnsi="Arial Unicode MS" w:cs="Arial Unicode MS" w:hint="cs"/>
          <w:b/>
          <w:bCs/>
          <w:color w:val="002060"/>
          <w:sz w:val="24"/>
          <w:szCs w:val="24"/>
          <w:rtl/>
        </w:rPr>
        <w:t xml:space="preserve"> </w:t>
      </w:r>
      <w:proofErr w:type="spellStart"/>
      <w:r w:rsidRPr="00D152B4">
        <w:rPr>
          <w:rFonts w:ascii="Arial Unicode MS" w:eastAsia="Arial Unicode MS" w:hAnsi="Arial Unicode MS" w:cs="Arial Unicode MS" w:hint="cs"/>
          <w:b/>
          <w:bCs/>
          <w:color w:val="002060"/>
          <w:sz w:val="24"/>
          <w:szCs w:val="24"/>
          <w:rtl/>
        </w:rPr>
        <w:t>:</w:t>
      </w:r>
      <w:proofErr w:type="spellEnd"/>
    </w:p>
    <w:p w:rsidR="00D152B4" w:rsidRPr="00D152B4" w:rsidRDefault="00D152B4" w:rsidP="004E614C">
      <w:pPr>
        <w:pStyle w:val="a5"/>
        <w:numPr>
          <w:ilvl w:val="0"/>
          <w:numId w:val="11"/>
        </w:numPr>
        <w:tabs>
          <w:tab w:val="left" w:pos="9626"/>
        </w:tabs>
        <w:rPr>
          <w:rFonts w:ascii="Arial Unicode MS" w:eastAsia="Arial Unicode MS" w:hAnsi="Arial Unicode MS" w:cs="Arial Unicode MS"/>
          <w:color w:val="002060"/>
          <w:sz w:val="24"/>
          <w:szCs w:val="24"/>
        </w:rPr>
      </w:pPr>
      <w:r w:rsidRPr="00D152B4">
        <w:rPr>
          <w:rFonts w:ascii="Arial Unicode MS" w:eastAsia="Arial Unicode MS" w:hAnsi="Arial Unicode MS" w:cs="Arial Unicode MS" w:hint="cs"/>
          <w:color w:val="002060"/>
          <w:sz w:val="24"/>
          <w:szCs w:val="24"/>
          <w:rtl/>
        </w:rPr>
        <w:t xml:space="preserve">البنوك التجارية المحلية </w:t>
      </w:r>
      <w:proofErr w:type="spellStart"/>
      <w:r w:rsidRPr="00D152B4">
        <w:rPr>
          <w:rFonts w:ascii="Arial Unicode MS" w:eastAsia="Arial Unicode MS" w:hAnsi="Arial Unicode MS" w:cs="Arial Unicode MS" w:hint="cs"/>
          <w:color w:val="002060"/>
          <w:sz w:val="24"/>
          <w:szCs w:val="24"/>
          <w:rtl/>
        </w:rPr>
        <w:t>.</w:t>
      </w:r>
      <w:proofErr w:type="spellEnd"/>
    </w:p>
    <w:p w:rsidR="00D152B4" w:rsidRPr="00D152B4" w:rsidRDefault="00D152B4" w:rsidP="004E614C">
      <w:pPr>
        <w:pStyle w:val="a5"/>
        <w:numPr>
          <w:ilvl w:val="0"/>
          <w:numId w:val="11"/>
        </w:numPr>
        <w:tabs>
          <w:tab w:val="left" w:pos="9626"/>
        </w:tabs>
        <w:rPr>
          <w:rFonts w:ascii="Arial Unicode MS" w:eastAsia="Arial Unicode MS" w:hAnsi="Arial Unicode MS" w:cs="Arial Unicode MS"/>
          <w:color w:val="002060"/>
          <w:sz w:val="24"/>
          <w:szCs w:val="24"/>
        </w:rPr>
      </w:pPr>
      <w:r w:rsidRPr="00D152B4">
        <w:rPr>
          <w:rFonts w:ascii="Arial Unicode MS" w:eastAsia="Arial Unicode MS" w:hAnsi="Arial Unicode MS" w:cs="Arial Unicode MS" w:hint="cs"/>
          <w:color w:val="002060"/>
          <w:sz w:val="24"/>
          <w:szCs w:val="24"/>
          <w:rtl/>
        </w:rPr>
        <w:t xml:space="preserve">المنظمات المالية الدولية </w:t>
      </w:r>
      <w:proofErr w:type="spellStart"/>
      <w:r w:rsidRPr="00D152B4">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كصندوق النقد الدولي وهيئة الأمم المتحدة</w:t>
      </w:r>
      <w:r w:rsidR="005357E5">
        <w:rPr>
          <w:rFonts w:ascii="Arial Unicode MS" w:eastAsia="Arial Unicode MS" w:hAnsi="Arial Unicode MS" w:cs="Arial Unicode MS" w:hint="cs"/>
          <w:color w:val="002060"/>
          <w:sz w:val="24"/>
          <w:szCs w:val="24"/>
          <w:rtl/>
        </w:rPr>
        <w:t xml:space="preserve"> </w:t>
      </w:r>
      <w:proofErr w:type="spellStart"/>
      <w:r w:rsidR="005357E5">
        <w:rPr>
          <w:rFonts w:ascii="Arial Unicode MS" w:eastAsia="Arial Unicode MS" w:hAnsi="Arial Unicode MS" w:cs="Arial Unicode MS" w:hint="cs"/>
          <w:color w:val="002060"/>
          <w:sz w:val="24"/>
          <w:szCs w:val="24"/>
          <w:rtl/>
        </w:rPr>
        <w:t>.</w:t>
      </w:r>
      <w:proofErr w:type="spellEnd"/>
    </w:p>
    <w:p w:rsidR="00D152B4" w:rsidRDefault="00D152B4" w:rsidP="004E614C">
      <w:pPr>
        <w:pStyle w:val="a5"/>
        <w:numPr>
          <w:ilvl w:val="0"/>
          <w:numId w:val="11"/>
        </w:numPr>
        <w:tabs>
          <w:tab w:val="left" w:pos="9626"/>
        </w:tabs>
        <w:rPr>
          <w:rFonts w:ascii="Arial Unicode MS" w:eastAsia="Arial Unicode MS" w:hAnsi="Arial Unicode MS" w:cs="Arial Unicode MS"/>
          <w:color w:val="002060"/>
          <w:sz w:val="24"/>
          <w:szCs w:val="24"/>
        </w:rPr>
      </w:pPr>
      <w:r w:rsidRPr="00D152B4">
        <w:rPr>
          <w:rFonts w:ascii="Arial Unicode MS" w:eastAsia="Arial Unicode MS" w:hAnsi="Arial Unicode MS" w:cs="Arial Unicode MS" w:hint="cs"/>
          <w:color w:val="002060"/>
          <w:sz w:val="24"/>
          <w:szCs w:val="24"/>
          <w:rtl/>
        </w:rPr>
        <w:t xml:space="preserve">المنظمات المالية الإقليمية </w:t>
      </w:r>
      <w:proofErr w:type="spellStart"/>
      <w:r w:rsidRPr="00D152B4">
        <w:rPr>
          <w:rFonts w:ascii="Arial Unicode MS" w:eastAsia="Arial Unicode MS" w:hAnsi="Arial Unicode MS" w:cs="Arial Unicode MS" w:hint="cs"/>
          <w:color w:val="002060"/>
          <w:sz w:val="24"/>
          <w:szCs w:val="24"/>
          <w:rtl/>
        </w:rPr>
        <w:t>.</w:t>
      </w:r>
      <w:proofErr w:type="spellEnd"/>
      <w:r w:rsidR="005357E5">
        <w:rPr>
          <w:rFonts w:ascii="Arial Unicode MS" w:eastAsia="Arial Unicode MS" w:hAnsi="Arial Unicode MS" w:cs="Arial Unicode MS" w:hint="cs"/>
          <w:color w:val="002060"/>
          <w:sz w:val="24"/>
          <w:szCs w:val="24"/>
          <w:rtl/>
        </w:rPr>
        <w:t xml:space="preserve"> أي الموجودة في المناطق كالإقليمية الخليجية والشرق الأوسط </w:t>
      </w:r>
      <w:proofErr w:type="spellStart"/>
      <w:r w:rsidR="005357E5">
        <w:rPr>
          <w:rFonts w:ascii="Arial Unicode MS" w:eastAsia="Arial Unicode MS" w:hAnsi="Arial Unicode MS" w:cs="Arial Unicode MS" w:hint="cs"/>
          <w:color w:val="002060"/>
          <w:sz w:val="24"/>
          <w:szCs w:val="24"/>
          <w:rtl/>
        </w:rPr>
        <w:t>.</w:t>
      </w:r>
      <w:proofErr w:type="spellEnd"/>
    </w:p>
    <w:p w:rsidR="005357E5" w:rsidRDefault="005357E5" w:rsidP="005357E5">
      <w:pPr>
        <w:pStyle w:val="a5"/>
        <w:tabs>
          <w:tab w:val="left" w:pos="9626"/>
        </w:tabs>
        <w:rPr>
          <w:rFonts w:ascii="Arial Unicode MS" w:eastAsia="Arial Unicode MS" w:hAnsi="Arial Unicode MS" w:cs="Arial Unicode MS"/>
          <w:color w:val="002060"/>
          <w:sz w:val="24"/>
          <w:szCs w:val="24"/>
          <w:rtl/>
        </w:rPr>
      </w:pPr>
    </w:p>
    <w:p w:rsidR="005357E5" w:rsidRDefault="005357E5" w:rsidP="005357E5">
      <w:pPr>
        <w:pStyle w:val="a5"/>
        <w:tabs>
          <w:tab w:val="left" w:pos="9626"/>
        </w:tabs>
        <w:rPr>
          <w:rFonts w:ascii="Arial Unicode MS" w:eastAsia="Arial Unicode MS" w:hAnsi="Arial Unicode MS" w:cs="Arial Unicode MS"/>
          <w:color w:val="002060"/>
          <w:sz w:val="24"/>
          <w:szCs w:val="24"/>
          <w:rtl/>
        </w:rPr>
      </w:pPr>
    </w:p>
    <w:p w:rsidR="005357E5" w:rsidRDefault="005357E5" w:rsidP="005357E5">
      <w:pPr>
        <w:pStyle w:val="a5"/>
        <w:tabs>
          <w:tab w:val="left" w:pos="9626"/>
        </w:tabs>
        <w:rPr>
          <w:rFonts w:ascii="Arial Unicode MS" w:eastAsia="Arial Unicode MS" w:hAnsi="Arial Unicode MS" w:cs="Arial Unicode MS"/>
          <w:color w:val="002060"/>
          <w:sz w:val="24"/>
          <w:szCs w:val="24"/>
          <w:rtl/>
        </w:rPr>
      </w:pPr>
      <w:r w:rsidRPr="00DB6909">
        <w:rPr>
          <w:rFonts w:ascii="Arial Unicode MS" w:eastAsia="Arial Unicode MS" w:hAnsi="Arial Unicode MS" w:cs="Arial Unicode MS" w:hint="cs"/>
          <w:b/>
          <w:bCs/>
          <w:color w:val="002060"/>
          <w:sz w:val="24"/>
          <w:szCs w:val="24"/>
          <w:rtl/>
        </w:rPr>
        <w:t xml:space="preserve">وسائل السياسة المالية </w:t>
      </w:r>
      <w:proofErr w:type="spellStart"/>
      <w:r w:rsidRPr="00DB6909">
        <w:rPr>
          <w:rFonts w:ascii="Arial Unicode MS" w:eastAsia="Arial Unicode MS" w:hAnsi="Arial Unicode MS" w:cs="Arial Unicode MS" w:hint="cs"/>
          <w:b/>
          <w:bCs/>
          <w:color w:val="002060"/>
          <w:sz w:val="24"/>
          <w:szCs w:val="24"/>
          <w:rtl/>
        </w:rPr>
        <w:t>:</w:t>
      </w:r>
      <w:proofErr w:type="spellEnd"/>
      <w:r w:rsidR="00386DAD">
        <w:rPr>
          <w:rFonts w:ascii="Arial Unicode MS" w:eastAsia="Arial Unicode MS" w:hAnsi="Arial Unicode MS" w:cs="Arial Unicode MS" w:hint="cs"/>
          <w:color w:val="002060"/>
          <w:sz w:val="24"/>
          <w:szCs w:val="24"/>
          <w:rtl/>
        </w:rPr>
        <w:t xml:space="preserve"> تستخدم هذه الأدوات في فترة الركود والانتعاش الاقتصادي </w:t>
      </w:r>
    </w:p>
    <w:p w:rsidR="005357E5" w:rsidRDefault="005357E5" w:rsidP="004E614C">
      <w:pPr>
        <w:pStyle w:val="a5"/>
        <w:numPr>
          <w:ilvl w:val="0"/>
          <w:numId w:val="12"/>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الإنفاق الحكومي </w:t>
      </w:r>
      <w:proofErr w:type="spellStart"/>
      <w:r>
        <w:rPr>
          <w:rFonts w:ascii="Arial Unicode MS" w:eastAsia="Arial Unicode MS" w:hAnsi="Arial Unicode MS" w:cs="Arial Unicode MS" w:hint="cs"/>
          <w:color w:val="002060"/>
          <w:sz w:val="24"/>
          <w:szCs w:val="24"/>
          <w:rtl/>
        </w:rPr>
        <w:t>.</w:t>
      </w:r>
      <w:proofErr w:type="spellEnd"/>
    </w:p>
    <w:p w:rsidR="005357E5" w:rsidRDefault="005357E5" w:rsidP="004E614C">
      <w:pPr>
        <w:pStyle w:val="a5"/>
        <w:numPr>
          <w:ilvl w:val="0"/>
          <w:numId w:val="12"/>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الضرائب والرسوم </w:t>
      </w:r>
      <w:proofErr w:type="spellStart"/>
      <w:r>
        <w:rPr>
          <w:rFonts w:ascii="Arial Unicode MS" w:eastAsia="Arial Unicode MS" w:hAnsi="Arial Unicode MS" w:cs="Arial Unicode MS" w:hint="cs"/>
          <w:color w:val="002060"/>
          <w:sz w:val="24"/>
          <w:szCs w:val="24"/>
          <w:rtl/>
        </w:rPr>
        <w:t>.</w:t>
      </w:r>
      <w:proofErr w:type="spellEnd"/>
    </w:p>
    <w:p w:rsidR="00386DAD" w:rsidRPr="00386DAD" w:rsidRDefault="00386DAD" w:rsidP="00386DAD">
      <w:pPr>
        <w:tabs>
          <w:tab w:val="left" w:pos="9626"/>
        </w:tabs>
        <w:rPr>
          <w:rFonts w:ascii="Arial Unicode MS" w:eastAsia="Arial Unicode MS" w:hAnsi="Arial Unicode MS" w:cs="Arial Unicode MS"/>
          <w:color w:val="943634" w:themeColor="accent2" w:themeShade="BF"/>
          <w:sz w:val="24"/>
          <w:szCs w:val="24"/>
          <w:rtl/>
        </w:rPr>
      </w:pPr>
      <w:r w:rsidRPr="00DB6909">
        <w:rPr>
          <w:rFonts w:ascii="Arial Unicode MS" w:eastAsia="Arial Unicode MS" w:hAnsi="Arial Unicode MS" w:cs="Arial Unicode MS" w:hint="cs"/>
          <w:b/>
          <w:bCs/>
          <w:color w:val="002060"/>
          <w:sz w:val="24"/>
          <w:szCs w:val="24"/>
          <w:rtl/>
        </w:rPr>
        <w:t xml:space="preserve">مصادر الإيرادات الحكومية في الدول المتقدمة </w:t>
      </w:r>
      <w:proofErr w:type="spellStart"/>
      <w:r w:rsidRPr="00DB6909">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386DAD">
        <w:rPr>
          <w:rFonts w:ascii="Arial Unicode MS" w:eastAsia="Arial Unicode MS" w:hAnsi="Arial Unicode MS" w:cs="Arial Unicode MS" w:hint="cs"/>
          <w:color w:val="943634" w:themeColor="accent2" w:themeShade="BF"/>
          <w:sz w:val="24"/>
          <w:szCs w:val="24"/>
          <w:rtl/>
        </w:rPr>
        <w:t xml:space="preserve">"وتعّد مصادر ضخمة لهذه الدول </w:t>
      </w:r>
      <w:proofErr w:type="spellStart"/>
      <w:r w:rsidRPr="00386DAD">
        <w:rPr>
          <w:rFonts w:ascii="Arial Unicode MS" w:eastAsia="Arial Unicode MS" w:hAnsi="Arial Unicode MS" w:cs="Arial Unicode MS" w:hint="cs"/>
          <w:color w:val="943634" w:themeColor="accent2" w:themeShade="BF"/>
          <w:sz w:val="24"/>
          <w:szCs w:val="24"/>
          <w:rtl/>
        </w:rPr>
        <w:t>"</w:t>
      </w:r>
      <w:proofErr w:type="spellEnd"/>
    </w:p>
    <w:p w:rsidR="00386DAD" w:rsidRDefault="00386DAD" w:rsidP="00386DAD">
      <w:pPr>
        <w:tabs>
          <w:tab w:val="left" w:pos="9626"/>
        </w:tabs>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 الضرائب على الدخول </w:t>
      </w:r>
      <w:proofErr w:type="spellStart"/>
      <w:r w:rsidRPr="00386DAD">
        <w:rPr>
          <w:rFonts w:ascii="Arial Unicode MS" w:eastAsia="Arial Unicode MS" w:hAnsi="Arial Unicode MS" w:cs="Arial Unicode MS" w:hint="cs"/>
          <w:color w:val="943634" w:themeColor="accent2" w:themeShade="BF"/>
          <w:sz w:val="24"/>
          <w:szCs w:val="24"/>
          <w:rtl/>
        </w:rPr>
        <w:t>"</w:t>
      </w:r>
      <w:proofErr w:type="spellEnd"/>
      <w:r w:rsidRPr="00386DAD">
        <w:rPr>
          <w:rFonts w:ascii="Arial Unicode MS" w:eastAsia="Arial Unicode MS" w:hAnsi="Arial Unicode MS" w:cs="Arial Unicode MS" w:hint="cs"/>
          <w:color w:val="943634" w:themeColor="accent2" w:themeShade="BF"/>
          <w:sz w:val="24"/>
          <w:szCs w:val="24"/>
          <w:rtl/>
        </w:rPr>
        <w:t xml:space="preserve"> دخول الأفراد </w:t>
      </w:r>
      <w:proofErr w:type="spellStart"/>
      <w:r w:rsidRPr="00386DAD">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002060"/>
          <w:sz w:val="24"/>
          <w:szCs w:val="24"/>
          <w:rtl/>
        </w:rPr>
        <w:t xml:space="preserve"> و الأرباح </w:t>
      </w:r>
      <w:proofErr w:type="spellStart"/>
      <w:r w:rsidRPr="00386DAD">
        <w:rPr>
          <w:rFonts w:ascii="Arial Unicode MS" w:eastAsia="Arial Unicode MS" w:hAnsi="Arial Unicode MS" w:cs="Arial Unicode MS" w:hint="cs"/>
          <w:color w:val="943634" w:themeColor="accent2" w:themeShade="BF"/>
          <w:sz w:val="24"/>
          <w:szCs w:val="24"/>
          <w:rtl/>
        </w:rPr>
        <w:t>"</w:t>
      </w:r>
      <w:proofErr w:type="spellEnd"/>
      <w:r w:rsidRPr="00386DAD">
        <w:rPr>
          <w:rFonts w:ascii="Arial Unicode MS" w:eastAsia="Arial Unicode MS" w:hAnsi="Arial Unicode MS" w:cs="Arial Unicode MS" w:hint="cs"/>
          <w:color w:val="943634" w:themeColor="accent2" w:themeShade="BF"/>
          <w:sz w:val="24"/>
          <w:szCs w:val="24"/>
          <w:rtl/>
        </w:rPr>
        <w:t xml:space="preserve"> أرباح الشركات </w:t>
      </w:r>
      <w:proofErr w:type="spellStart"/>
      <w:r w:rsidRPr="00386DAD">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386DAD" w:rsidRPr="00DB6909" w:rsidRDefault="00386DAD" w:rsidP="00386DAD">
      <w:pPr>
        <w:tabs>
          <w:tab w:val="left" w:pos="9626"/>
        </w:tabs>
        <w:rPr>
          <w:rFonts w:ascii="Arial Unicode MS" w:eastAsia="Arial Unicode MS" w:hAnsi="Arial Unicode MS" w:cs="Arial Unicode MS"/>
          <w:b/>
          <w:bCs/>
          <w:color w:val="002060"/>
          <w:sz w:val="24"/>
          <w:szCs w:val="24"/>
          <w:rtl/>
        </w:rPr>
      </w:pPr>
      <w:r w:rsidRPr="00DB6909">
        <w:rPr>
          <w:rFonts w:ascii="Arial Unicode MS" w:eastAsia="Arial Unicode MS" w:hAnsi="Arial Unicode MS" w:cs="Arial Unicode MS" w:hint="cs"/>
          <w:b/>
          <w:bCs/>
          <w:color w:val="002060"/>
          <w:sz w:val="24"/>
          <w:szCs w:val="24"/>
          <w:rtl/>
        </w:rPr>
        <w:t xml:space="preserve">تمويل العجز في ميزان المدفوعات </w:t>
      </w:r>
      <w:proofErr w:type="spellStart"/>
      <w:r w:rsidRPr="00DB6909">
        <w:rPr>
          <w:rFonts w:ascii="Arial Unicode MS" w:eastAsia="Arial Unicode MS" w:hAnsi="Arial Unicode MS" w:cs="Arial Unicode MS" w:hint="cs"/>
          <w:b/>
          <w:bCs/>
          <w:color w:val="002060"/>
          <w:sz w:val="24"/>
          <w:szCs w:val="24"/>
          <w:rtl/>
        </w:rPr>
        <w:t>:</w:t>
      </w:r>
      <w:proofErr w:type="spellEnd"/>
    </w:p>
    <w:p w:rsidR="00386DAD" w:rsidRDefault="00386DAD" w:rsidP="004E614C">
      <w:pPr>
        <w:pStyle w:val="a5"/>
        <w:numPr>
          <w:ilvl w:val="0"/>
          <w:numId w:val="13"/>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تخفيض سعر العملة المحلية مقابل العملات الأخرى </w:t>
      </w:r>
      <w:proofErr w:type="spellStart"/>
      <w:r>
        <w:rPr>
          <w:rFonts w:ascii="Arial Unicode MS" w:eastAsia="Arial Unicode MS" w:hAnsi="Arial Unicode MS" w:cs="Arial Unicode MS" w:hint="cs"/>
          <w:color w:val="002060"/>
          <w:sz w:val="24"/>
          <w:szCs w:val="24"/>
          <w:rtl/>
        </w:rPr>
        <w:t>.</w:t>
      </w:r>
      <w:proofErr w:type="spellEnd"/>
    </w:p>
    <w:p w:rsidR="00386DAD" w:rsidRDefault="00386DAD" w:rsidP="004E614C">
      <w:pPr>
        <w:pStyle w:val="a5"/>
        <w:numPr>
          <w:ilvl w:val="0"/>
          <w:numId w:val="13"/>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تقليل تكاليف الإنتاج </w:t>
      </w:r>
      <w:proofErr w:type="spellStart"/>
      <w:r>
        <w:rPr>
          <w:rFonts w:ascii="Arial Unicode MS" w:eastAsia="Arial Unicode MS" w:hAnsi="Arial Unicode MS" w:cs="Arial Unicode MS" w:hint="cs"/>
          <w:color w:val="002060"/>
          <w:sz w:val="24"/>
          <w:szCs w:val="24"/>
          <w:rtl/>
        </w:rPr>
        <w:t>.</w:t>
      </w:r>
      <w:proofErr w:type="spellEnd"/>
    </w:p>
    <w:p w:rsidR="00386DAD" w:rsidRDefault="00386DAD" w:rsidP="004E614C">
      <w:pPr>
        <w:pStyle w:val="a5"/>
        <w:numPr>
          <w:ilvl w:val="0"/>
          <w:numId w:val="13"/>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تقليل الواردات من السلع الكمالية </w:t>
      </w:r>
      <w:proofErr w:type="spellStart"/>
      <w:r>
        <w:rPr>
          <w:rFonts w:ascii="Arial Unicode MS" w:eastAsia="Arial Unicode MS" w:hAnsi="Arial Unicode MS" w:cs="Arial Unicode MS" w:hint="cs"/>
          <w:color w:val="002060"/>
          <w:sz w:val="24"/>
          <w:szCs w:val="24"/>
          <w:rtl/>
        </w:rPr>
        <w:t>.</w:t>
      </w:r>
      <w:proofErr w:type="spellEnd"/>
    </w:p>
    <w:p w:rsidR="00386DAD" w:rsidRDefault="00386DAD" w:rsidP="00386DAD">
      <w:pPr>
        <w:tabs>
          <w:tab w:val="left" w:pos="9626"/>
        </w:tabs>
        <w:ind w:left="360"/>
        <w:rPr>
          <w:rFonts w:ascii="Arial Unicode MS" w:eastAsia="Arial Unicode MS" w:hAnsi="Arial Unicode MS" w:cs="Arial Unicode MS"/>
          <w:color w:val="002060"/>
          <w:sz w:val="24"/>
          <w:szCs w:val="24"/>
          <w:rtl/>
        </w:rPr>
      </w:pPr>
      <w:r w:rsidRPr="00B76274">
        <w:rPr>
          <w:rFonts w:ascii="Arial Unicode MS" w:eastAsia="Arial Unicode MS" w:hAnsi="Arial Unicode MS" w:cs="Arial Unicode MS" w:hint="cs"/>
          <w:b/>
          <w:bCs/>
          <w:color w:val="002060"/>
          <w:sz w:val="24"/>
          <w:szCs w:val="24"/>
          <w:rtl/>
        </w:rPr>
        <w:t xml:space="preserve">السياسة النقدية الانكماشية </w:t>
      </w:r>
      <w:proofErr w:type="spellStart"/>
      <w:r w:rsidRPr="00B76274">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ترتبط بتخفيض عرض النقود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B76274">
        <w:rPr>
          <w:rFonts w:ascii="Arial Unicode MS" w:eastAsia="Arial Unicode MS" w:hAnsi="Arial Unicode MS" w:cs="Arial Unicode MS" w:hint="cs"/>
          <w:color w:val="943634" w:themeColor="accent2" w:themeShade="BF"/>
          <w:sz w:val="24"/>
          <w:szCs w:val="24"/>
          <w:rtl/>
        </w:rPr>
        <w:t xml:space="preserve">حتى تُحّل هذه المشكلة الاقتصادية القائمة حيث يرتفع سعر الفائدة وينخفض الاستثمار </w:t>
      </w:r>
      <w:r w:rsidR="00B76274" w:rsidRPr="00B76274">
        <w:rPr>
          <w:rFonts w:ascii="Arial Unicode MS" w:eastAsia="Arial Unicode MS" w:hAnsi="Arial Unicode MS" w:cs="Arial Unicode MS" w:hint="cs"/>
          <w:color w:val="943634" w:themeColor="accent2" w:themeShade="BF"/>
          <w:sz w:val="24"/>
          <w:szCs w:val="24"/>
          <w:rtl/>
        </w:rPr>
        <w:t xml:space="preserve">ويؤدي إلى قلة الطلب الكلي في المجتمع </w:t>
      </w:r>
      <w:r w:rsidRPr="00B76274">
        <w:rPr>
          <w:rFonts w:ascii="Arial Unicode MS" w:eastAsia="Arial Unicode MS" w:hAnsi="Arial Unicode MS" w:cs="Arial Unicode MS" w:hint="cs"/>
          <w:color w:val="943634" w:themeColor="accent2" w:themeShade="BF"/>
          <w:sz w:val="24"/>
          <w:szCs w:val="24"/>
          <w:rtl/>
        </w:rPr>
        <w:t xml:space="preserve"> </w:t>
      </w:r>
      <w:proofErr w:type="spellStart"/>
      <w:r w:rsidRPr="00B76274">
        <w:rPr>
          <w:rFonts w:ascii="Arial Unicode MS" w:eastAsia="Arial Unicode MS" w:hAnsi="Arial Unicode MS" w:cs="Arial Unicode MS" w:hint="cs"/>
          <w:color w:val="943634" w:themeColor="accent2" w:themeShade="BF"/>
          <w:sz w:val="24"/>
          <w:szCs w:val="24"/>
          <w:rtl/>
        </w:rPr>
        <w:t>.</w:t>
      </w:r>
      <w:proofErr w:type="spellEnd"/>
    </w:p>
    <w:p w:rsidR="00B76274" w:rsidRPr="00B76274" w:rsidRDefault="00B76274" w:rsidP="00386DAD">
      <w:pPr>
        <w:tabs>
          <w:tab w:val="left" w:pos="9626"/>
        </w:tabs>
        <w:ind w:left="360"/>
        <w:rPr>
          <w:rFonts w:ascii="Arial Unicode MS" w:eastAsia="Arial Unicode MS" w:hAnsi="Arial Unicode MS" w:cs="Arial Unicode MS"/>
          <w:b/>
          <w:bCs/>
          <w:color w:val="002060"/>
          <w:sz w:val="24"/>
          <w:szCs w:val="24"/>
          <w:rtl/>
        </w:rPr>
      </w:pPr>
      <w:r w:rsidRPr="00B76274">
        <w:rPr>
          <w:rFonts w:ascii="Arial Unicode MS" w:eastAsia="Arial Unicode MS" w:hAnsi="Arial Unicode MS" w:cs="Arial Unicode MS" w:hint="cs"/>
          <w:b/>
          <w:bCs/>
          <w:color w:val="002060"/>
          <w:sz w:val="24"/>
          <w:szCs w:val="24"/>
          <w:rtl/>
        </w:rPr>
        <w:t xml:space="preserve">الناتج المحلي الإجمالي </w:t>
      </w:r>
      <w:proofErr w:type="spellStart"/>
      <w:r w:rsidRPr="00B76274">
        <w:rPr>
          <w:rFonts w:ascii="Arial Unicode MS" w:eastAsia="Arial Unicode MS" w:hAnsi="Arial Unicode MS" w:cs="Arial Unicode MS" w:hint="cs"/>
          <w:b/>
          <w:bCs/>
          <w:color w:val="002060"/>
          <w:sz w:val="24"/>
          <w:szCs w:val="24"/>
          <w:rtl/>
        </w:rPr>
        <w:t>:</w:t>
      </w:r>
      <w:proofErr w:type="spellEnd"/>
      <w:r w:rsidRPr="00B76274">
        <w:rPr>
          <w:rFonts w:ascii="Arial Unicode MS" w:eastAsia="Arial Unicode MS" w:hAnsi="Arial Unicode MS" w:cs="Arial Unicode MS" w:hint="cs"/>
          <w:b/>
          <w:bCs/>
          <w:color w:val="002060"/>
          <w:sz w:val="24"/>
          <w:szCs w:val="24"/>
          <w:rtl/>
        </w:rPr>
        <w:t xml:space="preserve"> </w:t>
      </w:r>
    </w:p>
    <w:p w:rsidR="00B76274" w:rsidRDefault="00B76274" w:rsidP="00386DAD">
      <w:pPr>
        <w:tabs>
          <w:tab w:val="left" w:pos="9626"/>
        </w:tabs>
        <w:ind w:left="360"/>
        <w:rPr>
          <w:rFonts w:ascii="Arial Unicode MS" w:eastAsia="Arial Unicode MS" w:hAnsi="Arial Unicode MS" w:cs="Arial Unicode MS"/>
          <w:color w:val="943634" w:themeColor="accent2" w:themeShade="BF"/>
          <w:sz w:val="24"/>
          <w:szCs w:val="24"/>
          <w:rtl/>
        </w:rPr>
      </w:pPr>
      <w:r>
        <w:rPr>
          <w:rFonts w:ascii="Arial Unicode MS" w:eastAsia="Arial Unicode MS" w:hAnsi="Arial Unicode MS" w:cs="Arial Unicode MS" w:hint="cs"/>
          <w:color w:val="002060"/>
          <w:sz w:val="24"/>
          <w:szCs w:val="24"/>
          <w:rtl/>
        </w:rPr>
        <w:t xml:space="preserve">مجموع قيم السلع والخدمات </w:t>
      </w:r>
      <w:r w:rsidRPr="00B76274">
        <w:rPr>
          <w:rFonts w:ascii="Arial Unicode MS" w:eastAsia="Arial Unicode MS" w:hAnsi="Arial Unicode MS" w:cs="Arial Unicode MS" w:hint="cs"/>
          <w:b/>
          <w:bCs/>
          <w:color w:val="002060"/>
          <w:sz w:val="24"/>
          <w:szCs w:val="24"/>
          <w:rtl/>
        </w:rPr>
        <w:t>النهائية</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B76274">
        <w:rPr>
          <w:rFonts w:ascii="Arial Unicode MS" w:eastAsia="Arial Unicode MS" w:hAnsi="Arial Unicode MS" w:cs="Arial Unicode MS" w:hint="cs"/>
          <w:color w:val="943634" w:themeColor="accent2" w:themeShade="BF"/>
          <w:sz w:val="24"/>
          <w:szCs w:val="24"/>
          <w:rtl/>
        </w:rPr>
        <w:t xml:space="preserve">أي أن السلع الوسيطة لا تدخل في حساب الناتج المحلي الإجمالي </w:t>
      </w:r>
      <w:proofErr w:type="spellStart"/>
      <w:r w:rsidRPr="00B76274">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002060"/>
          <w:sz w:val="24"/>
          <w:szCs w:val="24"/>
          <w:rtl/>
        </w:rPr>
        <w:t xml:space="preserve"> التي تم إنتاجها في الاقتصاد خلال </w:t>
      </w:r>
      <w:r w:rsidRPr="00B76274">
        <w:rPr>
          <w:rFonts w:ascii="Arial Unicode MS" w:eastAsia="Arial Unicode MS" w:hAnsi="Arial Unicode MS" w:cs="Arial Unicode MS" w:hint="cs"/>
          <w:b/>
          <w:bCs/>
          <w:color w:val="002060"/>
          <w:sz w:val="24"/>
          <w:szCs w:val="24"/>
          <w:rtl/>
        </w:rPr>
        <w:t xml:space="preserve">فترة زمنية معينة </w:t>
      </w:r>
      <w:r>
        <w:rPr>
          <w:rFonts w:ascii="Arial Unicode MS" w:eastAsia="Arial Unicode MS" w:hAnsi="Arial Unicode MS" w:cs="Arial Unicode MS" w:hint="cs"/>
          <w:color w:val="002060"/>
          <w:sz w:val="24"/>
          <w:szCs w:val="24"/>
          <w:rtl/>
        </w:rPr>
        <w:t>(سنة</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r w:rsidRPr="00B76274">
        <w:rPr>
          <w:rFonts w:ascii="Arial Unicode MS" w:eastAsia="Arial Unicode MS" w:hAnsi="Arial Unicode MS" w:cs="Arial Unicode MS" w:hint="cs"/>
          <w:color w:val="943634" w:themeColor="accent2" w:themeShade="BF"/>
          <w:sz w:val="24"/>
          <w:szCs w:val="24"/>
          <w:rtl/>
        </w:rPr>
        <w:t xml:space="preserve">أي أن أي سلعة تم إنتاجها في غير هذه السنة لا تدخل في الحساب </w:t>
      </w:r>
      <w:proofErr w:type="spellStart"/>
      <w:r w:rsidRPr="00B76274">
        <w:rPr>
          <w:rFonts w:ascii="Arial Unicode MS" w:eastAsia="Arial Unicode MS" w:hAnsi="Arial Unicode MS" w:cs="Arial Unicode MS" w:hint="cs"/>
          <w:color w:val="943634" w:themeColor="accent2" w:themeShade="BF"/>
          <w:sz w:val="24"/>
          <w:szCs w:val="24"/>
          <w:rtl/>
        </w:rPr>
        <w:t>.</w:t>
      </w:r>
      <w:proofErr w:type="spellEnd"/>
    </w:p>
    <w:p w:rsidR="00B76274" w:rsidRDefault="00B76274" w:rsidP="006C421B">
      <w:pPr>
        <w:tabs>
          <w:tab w:val="left" w:pos="9626"/>
        </w:tabs>
        <w:ind w:left="36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943634" w:themeColor="accent2" w:themeShade="BF"/>
          <w:sz w:val="24"/>
          <w:szCs w:val="24"/>
          <w:rtl/>
        </w:rPr>
        <w:t xml:space="preserve">مثال لو أن شخصا ما اشترى أسهم شركة سابك حيث أن شركة </w:t>
      </w:r>
      <w:r w:rsidR="006C421B">
        <w:rPr>
          <w:rFonts w:ascii="Arial Unicode MS" w:eastAsia="Arial Unicode MS" w:hAnsi="Arial Unicode MS" w:cs="Arial Unicode MS" w:hint="cs"/>
          <w:color w:val="943634" w:themeColor="accent2" w:themeShade="BF"/>
          <w:sz w:val="24"/>
          <w:szCs w:val="24"/>
          <w:rtl/>
        </w:rPr>
        <w:t>سابك</w:t>
      </w:r>
      <w:r>
        <w:rPr>
          <w:rFonts w:ascii="Arial Unicode MS" w:eastAsia="Arial Unicode MS" w:hAnsi="Arial Unicode MS" w:cs="Arial Unicode MS" w:hint="cs"/>
          <w:color w:val="943634" w:themeColor="accent2" w:themeShade="BF"/>
          <w:sz w:val="24"/>
          <w:szCs w:val="24"/>
          <w:rtl/>
        </w:rPr>
        <w:t xml:space="preserve"> تم </w:t>
      </w:r>
      <w:r w:rsidR="006C421B">
        <w:rPr>
          <w:rFonts w:ascii="Arial Unicode MS" w:eastAsia="Arial Unicode MS" w:hAnsi="Arial Unicode MS" w:cs="Arial Unicode MS" w:hint="cs"/>
          <w:color w:val="943634" w:themeColor="accent2" w:themeShade="BF"/>
          <w:sz w:val="24"/>
          <w:szCs w:val="24"/>
          <w:rtl/>
        </w:rPr>
        <w:t>إنشائها</w:t>
      </w:r>
      <w:r>
        <w:rPr>
          <w:rFonts w:ascii="Arial Unicode MS" w:eastAsia="Arial Unicode MS" w:hAnsi="Arial Unicode MS" w:cs="Arial Unicode MS" w:hint="cs"/>
          <w:color w:val="943634" w:themeColor="accent2" w:themeShade="BF"/>
          <w:sz w:val="24"/>
          <w:szCs w:val="24"/>
          <w:rtl/>
        </w:rPr>
        <w:t xml:space="preserve"> من قبل </w:t>
      </w:r>
      <w:proofErr w:type="spellStart"/>
      <w:r>
        <w:rPr>
          <w:rFonts w:ascii="Arial Unicode MS" w:eastAsia="Arial Unicode MS" w:hAnsi="Arial Unicode MS" w:cs="Arial Unicode MS" w:hint="cs"/>
          <w:color w:val="943634" w:themeColor="accent2" w:themeShade="BF"/>
          <w:sz w:val="24"/>
          <w:szCs w:val="24"/>
          <w:rtl/>
        </w:rPr>
        <w:t>,</w:t>
      </w:r>
      <w:proofErr w:type="spellEnd"/>
      <w:r>
        <w:rPr>
          <w:rFonts w:ascii="Arial Unicode MS" w:eastAsia="Arial Unicode MS" w:hAnsi="Arial Unicode MS" w:cs="Arial Unicode MS" w:hint="cs"/>
          <w:color w:val="943634" w:themeColor="accent2" w:themeShade="BF"/>
          <w:sz w:val="24"/>
          <w:szCs w:val="24"/>
          <w:rtl/>
        </w:rPr>
        <w:t xml:space="preserve"> شراء الأسهم يعتبر تحويل</w:t>
      </w:r>
      <w:r w:rsidR="006C421B">
        <w:rPr>
          <w:rFonts w:ascii="Arial Unicode MS" w:eastAsia="Arial Unicode MS" w:hAnsi="Arial Unicode MS" w:cs="Arial Unicode MS" w:hint="cs"/>
          <w:color w:val="943634" w:themeColor="accent2" w:themeShade="BF"/>
          <w:sz w:val="24"/>
          <w:szCs w:val="24"/>
          <w:rtl/>
        </w:rPr>
        <w:t xml:space="preserve"> من شخص لآخر أي تحويل الملكية من شخص لآخر ولهذا العملية لا تدخل في حسابات الناتج القومي الإجمالي في هذه السنة وكذلك لو انك اشتريت بيت تم إنشائه قديما عملية الشراء ما هي إلا نقل ملكية لا تدخل في حسابات الناتج القومي الإجمالي في هذه السنة </w:t>
      </w:r>
    </w:p>
    <w:p w:rsidR="00B76274" w:rsidRDefault="00B76274" w:rsidP="00386DAD">
      <w:pPr>
        <w:tabs>
          <w:tab w:val="left" w:pos="9626"/>
        </w:tabs>
        <w:ind w:left="360"/>
        <w:rPr>
          <w:rFonts w:ascii="Arial Unicode MS" w:eastAsia="Arial Unicode MS" w:hAnsi="Arial Unicode MS" w:cs="Arial Unicode MS"/>
          <w:color w:val="002060"/>
          <w:sz w:val="24"/>
          <w:szCs w:val="24"/>
          <w:rtl/>
        </w:rPr>
      </w:pPr>
      <w:r w:rsidRPr="00B76274">
        <w:rPr>
          <w:rFonts w:ascii="Arial Unicode MS" w:eastAsia="Arial Unicode MS" w:hAnsi="Arial Unicode MS" w:cs="Arial Unicode MS" w:hint="cs"/>
          <w:b/>
          <w:bCs/>
          <w:color w:val="002060"/>
          <w:sz w:val="24"/>
          <w:szCs w:val="24"/>
          <w:rtl/>
        </w:rPr>
        <w:t xml:space="preserve">الأجر </w:t>
      </w:r>
      <w:proofErr w:type="spellStart"/>
      <w:r w:rsidRPr="00B76274">
        <w:rPr>
          <w:rFonts w:ascii="Arial Unicode MS" w:eastAsia="Arial Unicode MS" w:hAnsi="Arial Unicode MS" w:cs="Arial Unicode MS" w:hint="cs"/>
          <w:b/>
          <w:bCs/>
          <w:color w:val="002060"/>
          <w:sz w:val="24"/>
          <w:szCs w:val="24"/>
          <w:rtl/>
        </w:rPr>
        <w:t>الحقيقي</w:t>
      </w:r>
      <w:proofErr w:type="spellEnd"/>
      <w:r w:rsidRPr="00B76274">
        <w:rPr>
          <w:rFonts w:ascii="Arial Unicode MS" w:eastAsia="Arial Unicode MS" w:hAnsi="Arial Unicode MS" w:cs="Arial Unicode MS" w:hint="cs"/>
          <w:b/>
          <w:bCs/>
          <w:color w:val="002060"/>
          <w:sz w:val="24"/>
          <w:szCs w:val="24"/>
          <w:rtl/>
        </w:rPr>
        <w:t xml:space="preserve"> </w:t>
      </w:r>
      <w:r w:rsidR="006C421B">
        <w:rPr>
          <w:rFonts w:ascii="Arial Unicode MS" w:eastAsia="Arial Unicode MS" w:hAnsi="Arial Unicode MS" w:cs="Arial Unicode MS" w:hint="cs"/>
          <w:b/>
          <w:bCs/>
          <w:color w:val="002060"/>
          <w:sz w:val="24"/>
          <w:szCs w:val="24"/>
          <w:rtl/>
        </w:rPr>
        <w:t xml:space="preserve"> أي القوة </w:t>
      </w:r>
      <w:proofErr w:type="spellStart"/>
      <w:r w:rsidR="006C421B">
        <w:rPr>
          <w:rFonts w:ascii="Arial Unicode MS" w:eastAsia="Arial Unicode MS" w:hAnsi="Arial Unicode MS" w:cs="Arial Unicode MS" w:hint="cs"/>
          <w:b/>
          <w:bCs/>
          <w:color w:val="002060"/>
          <w:sz w:val="24"/>
          <w:szCs w:val="24"/>
          <w:rtl/>
        </w:rPr>
        <w:t>الحقيقية</w:t>
      </w:r>
      <w:proofErr w:type="spellEnd"/>
      <w:r w:rsidR="006C421B">
        <w:rPr>
          <w:rFonts w:ascii="Arial Unicode MS" w:eastAsia="Arial Unicode MS" w:hAnsi="Arial Unicode MS" w:cs="Arial Unicode MS" w:hint="cs"/>
          <w:b/>
          <w:bCs/>
          <w:color w:val="002060"/>
          <w:sz w:val="24"/>
          <w:szCs w:val="24"/>
          <w:rtl/>
        </w:rPr>
        <w:t xml:space="preserve"> </w:t>
      </w:r>
      <w:proofErr w:type="spellStart"/>
      <w:r w:rsidR="006C421B">
        <w:rPr>
          <w:rFonts w:ascii="Arial Unicode MS" w:eastAsia="Arial Unicode MS" w:hAnsi="Arial Unicode MS" w:cs="Arial Unicode MS" w:hint="cs"/>
          <w:b/>
          <w:bCs/>
          <w:color w:val="002060"/>
          <w:sz w:val="24"/>
          <w:szCs w:val="24"/>
          <w:rtl/>
        </w:rPr>
        <w:t>للريال</w:t>
      </w:r>
      <w:r w:rsidRPr="00B76274">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الناتج المحلي الاسمي </w:t>
      </w:r>
      <w:proofErr w:type="spellStart"/>
      <w:r>
        <w:rPr>
          <w:rFonts w:ascii="Arial Unicode MS" w:eastAsia="Arial Unicode MS" w:hAnsi="Arial Unicode MS" w:cs="Arial Unicode MS" w:hint="eastAsia"/>
          <w:color w:val="002060"/>
          <w:sz w:val="24"/>
          <w:szCs w:val="24"/>
          <w:rtl/>
        </w:rPr>
        <w:t>÷</w:t>
      </w:r>
      <w:proofErr w:type="spellEnd"/>
      <w:r>
        <w:rPr>
          <w:rFonts w:ascii="Arial Unicode MS" w:eastAsia="Arial Unicode MS" w:hAnsi="Arial Unicode MS" w:cs="Arial Unicode MS" w:hint="cs"/>
          <w:color w:val="002060"/>
          <w:sz w:val="24"/>
          <w:szCs w:val="24"/>
          <w:rtl/>
        </w:rPr>
        <w:t xml:space="preserve"> مخف</w:t>
      </w:r>
      <w:r w:rsidR="006C421B">
        <w:rPr>
          <w:rFonts w:ascii="Arial Unicode MS" w:eastAsia="Arial Unicode MS" w:hAnsi="Arial Unicode MS" w:cs="Arial Unicode MS" w:hint="cs"/>
          <w:color w:val="002060"/>
          <w:sz w:val="24"/>
          <w:szCs w:val="24"/>
          <w:rtl/>
        </w:rPr>
        <w:t>ّ</w:t>
      </w:r>
      <w:r>
        <w:rPr>
          <w:rFonts w:ascii="Arial Unicode MS" w:eastAsia="Arial Unicode MS" w:hAnsi="Arial Unicode MS" w:cs="Arial Unicode MS" w:hint="cs"/>
          <w:color w:val="002060"/>
          <w:sz w:val="24"/>
          <w:szCs w:val="24"/>
          <w:rtl/>
        </w:rPr>
        <w:t xml:space="preserve">ض الناتج المحلي الإجمالي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Calibri" w:eastAsia="Arial Unicode MS" w:hAnsi="Calibri" w:cs="Arial Unicode MS"/>
          <w:color w:val="002060"/>
          <w:sz w:val="24"/>
          <w:szCs w:val="24"/>
          <w:rtl/>
        </w:rPr>
        <w:t>X</w:t>
      </w:r>
      <w:proofErr w:type="spellEnd"/>
      <w:r>
        <w:rPr>
          <w:rFonts w:ascii="Arial Unicode MS" w:eastAsia="Arial Unicode MS" w:hAnsi="Arial Unicode MS" w:cs="Arial Unicode MS" w:hint="cs"/>
          <w:color w:val="002060"/>
          <w:sz w:val="24"/>
          <w:szCs w:val="24"/>
          <w:rtl/>
        </w:rPr>
        <w:t xml:space="preserve"> 100</w:t>
      </w:r>
    </w:p>
    <w:p w:rsidR="006C421B" w:rsidRDefault="006C421B" w:rsidP="00386DAD">
      <w:pPr>
        <w:tabs>
          <w:tab w:val="left" w:pos="9626"/>
        </w:tabs>
        <w:ind w:left="360"/>
        <w:rPr>
          <w:rFonts w:ascii="Arial Unicode MS" w:eastAsia="Arial Unicode MS" w:hAnsi="Arial Unicode MS" w:cs="Arial Unicode MS"/>
          <w:sz w:val="24"/>
          <w:szCs w:val="24"/>
          <w:rtl/>
        </w:rPr>
      </w:pPr>
      <w:r>
        <w:rPr>
          <w:rFonts w:ascii="Arial Unicode MS" w:eastAsia="Arial Unicode MS" w:hAnsi="Arial Unicode MS" w:cs="Arial Unicode MS" w:hint="cs"/>
          <w:b/>
          <w:bCs/>
          <w:color w:val="002060"/>
          <w:sz w:val="24"/>
          <w:szCs w:val="24"/>
          <w:rtl/>
        </w:rPr>
        <w:t xml:space="preserve">المؤشرات الرئيسية التي تفسر أسباب التقلبات </w:t>
      </w:r>
      <w:r w:rsidR="00812413">
        <w:rPr>
          <w:rFonts w:ascii="Arial Unicode MS" w:eastAsia="Arial Unicode MS" w:hAnsi="Arial Unicode MS" w:cs="Arial Unicode MS" w:hint="cs"/>
          <w:b/>
          <w:bCs/>
          <w:color w:val="002060"/>
          <w:sz w:val="24"/>
          <w:szCs w:val="24"/>
          <w:rtl/>
        </w:rPr>
        <w:t xml:space="preserve">الاقتصادية </w:t>
      </w:r>
      <w:proofErr w:type="spellStart"/>
      <w:r w:rsidR="00812413" w:rsidRPr="00812413">
        <w:rPr>
          <w:rFonts w:ascii="Arial Unicode MS" w:eastAsia="Arial Unicode MS" w:hAnsi="Arial Unicode MS" w:cs="Arial Unicode MS" w:hint="cs"/>
          <w:color w:val="002060"/>
          <w:sz w:val="24"/>
          <w:szCs w:val="24"/>
          <w:rtl/>
        </w:rPr>
        <w:t>كـ</w:t>
      </w:r>
      <w:proofErr w:type="spellEnd"/>
      <w:r w:rsidR="00812413" w:rsidRPr="00812413">
        <w:rPr>
          <w:rFonts w:ascii="Arial Unicode MS" w:eastAsia="Arial Unicode MS" w:hAnsi="Arial Unicode MS" w:cs="Arial Unicode MS" w:hint="cs"/>
          <w:color w:val="002060"/>
          <w:sz w:val="24"/>
          <w:szCs w:val="24"/>
          <w:rtl/>
        </w:rPr>
        <w:t xml:space="preserve"> حصول الازدهار والركود </w:t>
      </w:r>
      <w:proofErr w:type="spellStart"/>
      <w:r w:rsidR="00812413" w:rsidRPr="00812413">
        <w:rPr>
          <w:rFonts w:ascii="Arial Unicode MS" w:eastAsia="Arial Unicode MS" w:hAnsi="Arial Unicode MS" w:cs="Arial Unicode MS" w:hint="cs"/>
          <w:color w:val="002060"/>
          <w:sz w:val="24"/>
          <w:szCs w:val="24"/>
          <w:rtl/>
        </w:rPr>
        <w:t>..</w:t>
      </w:r>
      <w:proofErr w:type="spellEnd"/>
      <w:r w:rsidR="00812413" w:rsidRPr="00812413">
        <w:rPr>
          <w:rFonts w:ascii="Arial Unicode MS" w:eastAsia="Arial Unicode MS" w:hAnsi="Arial Unicode MS" w:cs="Arial Unicode MS" w:hint="cs"/>
          <w:color w:val="002060"/>
          <w:sz w:val="24"/>
          <w:szCs w:val="24"/>
          <w:rtl/>
        </w:rPr>
        <w:t xml:space="preserve"> الخ</w:t>
      </w:r>
      <w:r w:rsidR="00812413">
        <w:rPr>
          <w:rFonts w:ascii="Arial Unicode MS" w:eastAsia="Arial Unicode MS" w:hAnsi="Arial Unicode MS" w:cs="Arial Unicode MS" w:hint="cs"/>
          <w:b/>
          <w:bCs/>
          <w:color w:val="002060"/>
          <w:sz w:val="24"/>
          <w:szCs w:val="24"/>
          <w:rtl/>
        </w:rPr>
        <w:t xml:space="preserve"> </w:t>
      </w:r>
      <w:r>
        <w:rPr>
          <w:rFonts w:ascii="Arial Unicode MS" w:eastAsia="Arial Unicode MS" w:hAnsi="Arial Unicode MS" w:cs="Arial Unicode MS" w:hint="cs"/>
          <w:b/>
          <w:bCs/>
          <w:color w:val="002060"/>
          <w:sz w:val="24"/>
          <w:szCs w:val="24"/>
          <w:rtl/>
        </w:rPr>
        <w:t xml:space="preserve"> </w:t>
      </w:r>
      <w:proofErr w:type="spellStart"/>
      <w:r>
        <w:rPr>
          <w:rFonts w:ascii="Arial Unicode MS" w:eastAsia="Arial Unicode MS" w:hAnsi="Arial Unicode MS" w:cs="Arial Unicode MS" w:hint="cs"/>
          <w:b/>
          <w:bCs/>
          <w:color w:val="002060"/>
          <w:sz w:val="24"/>
          <w:szCs w:val="24"/>
          <w:rtl/>
        </w:rPr>
        <w:t>:</w:t>
      </w:r>
      <w:proofErr w:type="spellEnd"/>
    </w:p>
    <w:p w:rsidR="006C421B" w:rsidRDefault="006C421B" w:rsidP="004E614C">
      <w:pPr>
        <w:pStyle w:val="a5"/>
        <w:numPr>
          <w:ilvl w:val="0"/>
          <w:numId w:val="1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التغير في الناتج المحلي </w:t>
      </w:r>
      <w:r w:rsidR="00812413">
        <w:rPr>
          <w:rFonts w:ascii="Arial Unicode MS" w:eastAsia="Arial Unicode MS" w:hAnsi="Arial Unicode MS" w:cs="Arial Unicode MS" w:hint="cs"/>
          <w:color w:val="002060"/>
          <w:sz w:val="24"/>
          <w:szCs w:val="24"/>
          <w:rtl/>
        </w:rPr>
        <w:t>الإجمالي</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p>
    <w:p w:rsidR="006C421B" w:rsidRDefault="006C421B" w:rsidP="004E614C">
      <w:pPr>
        <w:pStyle w:val="a5"/>
        <w:numPr>
          <w:ilvl w:val="0"/>
          <w:numId w:val="1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التغير في معدلات البطالة والتضخم في الاقتصاد </w:t>
      </w:r>
      <w:proofErr w:type="spellStart"/>
      <w:r>
        <w:rPr>
          <w:rFonts w:ascii="Arial Unicode MS" w:eastAsia="Arial Unicode MS" w:hAnsi="Arial Unicode MS" w:cs="Arial Unicode MS" w:hint="cs"/>
          <w:color w:val="002060"/>
          <w:sz w:val="24"/>
          <w:szCs w:val="24"/>
          <w:rtl/>
        </w:rPr>
        <w:t>.</w:t>
      </w:r>
      <w:proofErr w:type="spellEnd"/>
    </w:p>
    <w:p w:rsidR="006C421B" w:rsidRDefault="00812413" w:rsidP="004E614C">
      <w:pPr>
        <w:pStyle w:val="a5"/>
        <w:numPr>
          <w:ilvl w:val="0"/>
          <w:numId w:val="14"/>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الت</w:t>
      </w:r>
      <w:r w:rsidR="006C421B">
        <w:rPr>
          <w:rFonts w:ascii="Arial Unicode MS" w:eastAsia="Arial Unicode MS" w:hAnsi="Arial Unicode MS" w:cs="Arial Unicode MS" w:hint="cs"/>
          <w:color w:val="002060"/>
          <w:sz w:val="24"/>
          <w:szCs w:val="24"/>
          <w:rtl/>
        </w:rPr>
        <w:t xml:space="preserve">غير في المستوى العام للأسعار </w:t>
      </w:r>
      <w:proofErr w:type="spellStart"/>
      <w:r w:rsidR="006C421B">
        <w:rPr>
          <w:rFonts w:ascii="Arial Unicode MS" w:eastAsia="Arial Unicode MS" w:hAnsi="Arial Unicode MS" w:cs="Arial Unicode MS" w:hint="cs"/>
          <w:color w:val="002060"/>
          <w:sz w:val="24"/>
          <w:szCs w:val="24"/>
          <w:rtl/>
        </w:rPr>
        <w:t>.</w:t>
      </w:r>
      <w:proofErr w:type="spellEnd"/>
    </w:p>
    <w:p w:rsidR="00812413" w:rsidRDefault="00812413" w:rsidP="00812413">
      <w:pPr>
        <w:tabs>
          <w:tab w:val="left" w:pos="9626"/>
        </w:tabs>
        <w:ind w:left="360"/>
        <w:rPr>
          <w:rFonts w:ascii="Arial Unicode MS" w:eastAsia="Arial Unicode MS" w:hAnsi="Arial Unicode MS" w:cs="Arial Unicode MS"/>
          <w:color w:val="002060"/>
          <w:sz w:val="24"/>
          <w:szCs w:val="24"/>
          <w:rtl/>
        </w:rPr>
      </w:pPr>
      <w:r w:rsidRPr="00812413">
        <w:rPr>
          <w:rFonts w:ascii="Arial Unicode MS" w:eastAsia="Arial Unicode MS" w:hAnsi="Arial Unicode MS" w:cs="Arial Unicode MS" w:hint="cs"/>
          <w:b/>
          <w:bCs/>
          <w:color w:val="002060"/>
          <w:sz w:val="24"/>
          <w:szCs w:val="24"/>
          <w:rtl/>
        </w:rPr>
        <w:t xml:space="preserve">مرحلة الازدهار </w:t>
      </w:r>
      <w:proofErr w:type="spellStart"/>
      <w:r w:rsidRPr="00812413">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تتميز بارتفاع مستوى الناتج المحلي الإجمالي إلى أعلى مستوى له بعد فترة الانتعاش وانخفاض مستوى البطالة إلى أدنى مستوى مع ارتفاع الأسعار </w:t>
      </w:r>
      <w:proofErr w:type="spellStart"/>
      <w:r>
        <w:rPr>
          <w:rFonts w:ascii="Arial Unicode MS" w:eastAsia="Arial Unicode MS" w:hAnsi="Arial Unicode MS" w:cs="Arial Unicode MS" w:hint="cs"/>
          <w:color w:val="002060"/>
          <w:sz w:val="24"/>
          <w:szCs w:val="24"/>
          <w:rtl/>
        </w:rPr>
        <w:t>.</w:t>
      </w:r>
      <w:proofErr w:type="spellEnd"/>
    </w:p>
    <w:p w:rsidR="00812413" w:rsidRDefault="00812413" w:rsidP="00812413">
      <w:pPr>
        <w:tabs>
          <w:tab w:val="left" w:pos="9626"/>
        </w:tabs>
        <w:ind w:left="360"/>
        <w:rPr>
          <w:rFonts w:ascii="Arial Unicode MS" w:eastAsia="Arial Unicode MS" w:hAnsi="Arial Unicode MS" w:cs="Arial Unicode MS"/>
          <w:sz w:val="24"/>
          <w:szCs w:val="24"/>
          <w:rtl/>
        </w:rPr>
      </w:pPr>
      <w:r>
        <w:rPr>
          <w:rFonts w:ascii="Arial Unicode MS" w:eastAsia="Arial Unicode MS" w:hAnsi="Arial Unicode MS" w:cs="Arial Unicode MS" w:hint="cs"/>
          <w:b/>
          <w:bCs/>
          <w:color w:val="002060"/>
          <w:sz w:val="24"/>
          <w:szCs w:val="24"/>
          <w:rtl/>
        </w:rPr>
        <w:t xml:space="preserve">مكونات دالة </w:t>
      </w:r>
      <w:proofErr w:type="spellStart"/>
      <w:r>
        <w:rPr>
          <w:rFonts w:ascii="Arial Unicode MS" w:eastAsia="Arial Unicode MS" w:hAnsi="Arial Unicode MS" w:cs="Arial Unicode MS" w:hint="cs"/>
          <w:b/>
          <w:bCs/>
          <w:color w:val="002060"/>
          <w:sz w:val="24"/>
          <w:szCs w:val="24"/>
          <w:rtl/>
        </w:rPr>
        <w:t>الإستهلاك</w:t>
      </w:r>
      <w:proofErr w:type="spellEnd"/>
      <w:r>
        <w:rPr>
          <w:rFonts w:ascii="Arial Unicode MS" w:eastAsia="Arial Unicode MS" w:hAnsi="Arial Unicode MS" w:cs="Arial Unicode MS" w:hint="cs"/>
          <w:b/>
          <w:bCs/>
          <w:color w:val="002060"/>
          <w:sz w:val="24"/>
          <w:szCs w:val="24"/>
          <w:rtl/>
        </w:rPr>
        <w:t>:</w:t>
      </w:r>
    </w:p>
    <w:p w:rsidR="00812413" w:rsidRDefault="00812413" w:rsidP="004E614C">
      <w:pPr>
        <w:pStyle w:val="a5"/>
        <w:numPr>
          <w:ilvl w:val="0"/>
          <w:numId w:val="15"/>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الاستهلاك التلقائي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يأتي من المدخرات أو الاقتراض أو الهبات وهي تعني حرف </w:t>
      </w:r>
      <w:r>
        <w:rPr>
          <w:rFonts w:ascii="Arial Unicode MS" w:eastAsia="Arial Unicode MS" w:hAnsi="Arial Unicode MS" w:cs="Arial Unicode MS"/>
          <w:color w:val="002060"/>
          <w:sz w:val="24"/>
          <w:szCs w:val="24"/>
        </w:rPr>
        <w:t xml:space="preserve">A </w:t>
      </w:r>
      <w:r>
        <w:rPr>
          <w:rFonts w:ascii="Arial Unicode MS" w:eastAsia="Arial Unicode MS" w:hAnsi="Arial Unicode MS" w:cs="Arial Unicode MS" w:hint="cs"/>
          <w:color w:val="002060"/>
          <w:sz w:val="24"/>
          <w:szCs w:val="24"/>
          <w:rtl/>
        </w:rPr>
        <w:t xml:space="preserve"> في المعادلة </w:t>
      </w:r>
      <w:proofErr w:type="spellStart"/>
      <w:r>
        <w:rPr>
          <w:rFonts w:ascii="Arial Unicode MS" w:eastAsia="Arial Unicode MS" w:hAnsi="Arial Unicode MS" w:cs="Arial Unicode MS" w:hint="cs"/>
          <w:color w:val="002060"/>
          <w:sz w:val="24"/>
          <w:szCs w:val="24"/>
          <w:rtl/>
        </w:rPr>
        <w:t>.</w:t>
      </w:r>
      <w:proofErr w:type="spellEnd"/>
    </w:p>
    <w:p w:rsidR="00812413" w:rsidRDefault="00812413" w:rsidP="004E614C">
      <w:pPr>
        <w:pStyle w:val="a5"/>
        <w:numPr>
          <w:ilvl w:val="0"/>
          <w:numId w:val="15"/>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الاستهلاك التابع </w:t>
      </w:r>
      <w:proofErr w:type="spellStart"/>
      <w:r>
        <w:rPr>
          <w:rFonts w:ascii="Arial Unicode MS" w:eastAsia="Arial Unicode MS" w:hAnsi="Arial Unicode MS" w:cs="Arial Unicode MS" w:hint="cs"/>
          <w:color w:val="002060"/>
          <w:sz w:val="24"/>
          <w:szCs w:val="24"/>
          <w:rtl/>
        </w:rPr>
        <w:t>.</w:t>
      </w:r>
      <w:proofErr w:type="spellEnd"/>
    </w:p>
    <w:p w:rsidR="00C74234" w:rsidRDefault="00C74234" w:rsidP="00C74234">
      <w:pPr>
        <w:pStyle w:val="a5"/>
        <w:tabs>
          <w:tab w:val="left" w:pos="9626"/>
        </w:tabs>
        <w:rPr>
          <w:rFonts w:ascii="Arial Unicode MS" w:eastAsia="Arial Unicode MS" w:hAnsi="Arial Unicode MS" w:cs="Arial Unicode MS"/>
          <w:color w:val="002060"/>
          <w:sz w:val="24"/>
          <w:szCs w:val="24"/>
        </w:rPr>
      </w:pPr>
    </w:p>
    <w:p w:rsidR="00812413" w:rsidRDefault="00812413" w:rsidP="00812413">
      <w:pPr>
        <w:tabs>
          <w:tab w:val="left" w:pos="9626"/>
        </w:tabs>
        <w:ind w:left="360"/>
        <w:rPr>
          <w:rFonts w:ascii="Arial Unicode MS" w:eastAsia="Arial Unicode MS" w:hAnsi="Arial Unicode MS" w:cs="Arial Unicode MS"/>
          <w:color w:val="002060"/>
          <w:sz w:val="24"/>
          <w:szCs w:val="24"/>
          <w:rtl/>
        </w:rPr>
      </w:pPr>
      <w:r w:rsidRPr="00C74234">
        <w:rPr>
          <w:rFonts w:ascii="Arial Unicode MS" w:eastAsia="Arial Unicode MS" w:hAnsi="Arial Unicode MS" w:cs="Arial Unicode MS" w:hint="cs"/>
          <w:b/>
          <w:bCs/>
          <w:color w:val="002060"/>
          <w:sz w:val="24"/>
          <w:szCs w:val="24"/>
          <w:rtl/>
        </w:rPr>
        <w:lastRenderedPageBreak/>
        <w:t xml:space="preserve">محددات </w:t>
      </w:r>
      <w:r w:rsidR="00C74234" w:rsidRPr="00C74234">
        <w:rPr>
          <w:rFonts w:ascii="Arial Unicode MS" w:eastAsia="Arial Unicode MS" w:hAnsi="Arial Unicode MS" w:cs="Arial Unicode MS" w:hint="cs"/>
          <w:b/>
          <w:bCs/>
          <w:color w:val="002060"/>
          <w:sz w:val="24"/>
          <w:szCs w:val="24"/>
          <w:rtl/>
        </w:rPr>
        <w:t>الكفاءة</w:t>
      </w:r>
      <w:r w:rsidRPr="00C74234">
        <w:rPr>
          <w:rFonts w:ascii="Arial Unicode MS" w:eastAsia="Arial Unicode MS" w:hAnsi="Arial Unicode MS" w:cs="Arial Unicode MS" w:hint="cs"/>
          <w:b/>
          <w:bCs/>
          <w:color w:val="002060"/>
          <w:sz w:val="24"/>
          <w:szCs w:val="24"/>
          <w:rtl/>
        </w:rPr>
        <w:t xml:space="preserve"> الحدية </w:t>
      </w:r>
      <w:r w:rsidR="00C74234" w:rsidRPr="00C74234">
        <w:rPr>
          <w:rFonts w:ascii="Arial Unicode MS" w:eastAsia="Arial Unicode MS" w:hAnsi="Arial Unicode MS" w:cs="Arial Unicode MS" w:hint="cs"/>
          <w:b/>
          <w:bCs/>
          <w:color w:val="002060"/>
          <w:sz w:val="24"/>
          <w:szCs w:val="24"/>
          <w:rtl/>
        </w:rPr>
        <w:t>للاستثمار</w:t>
      </w:r>
      <w:r w:rsidRPr="00C74234">
        <w:rPr>
          <w:rFonts w:ascii="Arial Unicode MS" w:eastAsia="Arial Unicode MS" w:hAnsi="Arial Unicode MS" w:cs="Arial Unicode MS" w:hint="cs"/>
          <w:b/>
          <w:bCs/>
          <w:color w:val="002060"/>
          <w:sz w:val="24"/>
          <w:szCs w:val="24"/>
          <w:rtl/>
        </w:rPr>
        <w:t xml:space="preserve"> </w:t>
      </w:r>
      <w:proofErr w:type="spellStart"/>
      <w:r w:rsidRPr="00C74234">
        <w:rPr>
          <w:rFonts w:ascii="Arial Unicode MS" w:eastAsia="Arial Unicode MS" w:hAnsi="Arial Unicode MS" w:cs="Arial Unicode MS" w:hint="cs"/>
          <w:b/>
          <w:bCs/>
          <w:color w:val="002060"/>
          <w:sz w:val="24"/>
          <w:szCs w:val="24"/>
          <w:rtl/>
        </w:rPr>
        <w:t>:</w:t>
      </w:r>
      <w:proofErr w:type="spellEnd"/>
      <w:r w:rsidR="00C74234">
        <w:rPr>
          <w:rFonts w:ascii="Arial Unicode MS" w:eastAsia="Arial Unicode MS" w:hAnsi="Arial Unicode MS" w:cs="Arial Unicode MS" w:hint="cs"/>
          <w:color w:val="002060"/>
          <w:sz w:val="24"/>
          <w:szCs w:val="24"/>
          <w:rtl/>
        </w:rPr>
        <w:t xml:space="preserve"> </w:t>
      </w:r>
      <w:proofErr w:type="spellStart"/>
      <w:r w:rsidR="00C74234" w:rsidRPr="00C74234">
        <w:rPr>
          <w:rFonts w:ascii="Arial Unicode MS" w:eastAsia="Arial Unicode MS" w:hAnsi="Arial Unicode MS" w:cs="Arial Unicode MS" w:hint="cs"/>
          <w:color w:val="002060"/>
          <w:sz w:val="24"/>
          <w:szCs w:val="24"/>
          <w:rtl/>
        </w:rPr>
        <w:t>"</w:t>
      </w:r>
      <w:proofErr w:type="spellEnd"/>
      <w:r w:rsidR="00C74234" w:rsidRPr="00C74234">
        <w:rPr>
          <w:rFonts w:ascii="Arial Unicode MS" w:eastAsia="Arial Unicode MS" w:hAnsi="Arial Unicode MS" w:cs="Arial Unicode MS" w:hint="cs"/>
          <w:color w:val="002060"/>
          <w:sz w:val="24"/>
          <w:szCs w:val="24"/>
          <w:rtl/>
        </w:rPr>
        <w:t xml:space="preserve"> معدّل العائد </w:t>
      </w:r>
      <w:proofErr w:type="spellStart"/>
      <w:r w:rsidR="00C74234" w:rsidRPr="00C74234">
        <w:rPr>
          <w:rFonts w:ascii="Arial Unicode MS" w:eastAsia="Arial Unicode MS" w:hAnsi="Arial Unicode MS" w:cs="Arial Unicode MS" w:hint="cs"/>
          <w:color w:val="002060"/>
          <w:sz w:val="24"/>
          <w:szCs w:val="24"/>
          <w:rtl/>
        </w:rPr>
        <w:t>"</w:t>
      </w:r>
      <w:proofErr w:type="spellEnd"/>
    </w:p>
    <w:p w:rsidR="00812413" w:rsidRDefault="00812413" w:rsidP="004E614C">
      <w:pPr>
        <w:pStyle w:val="a5"/>
        <w:numPr>
          <w:ilvl w:val="0"/>
          <w:numId w:val="1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الطلب المتوقع</w:t>
      </w:r>
      <w:r w:rsidR="00C74234">
        <w:rPr>
          <w:rFonts w:ascii="Arial Unicode MS" w:eastAsia="Arial Unicode MS" w:hAnsi="Arial Unicode MS" w:cs="Arial Unicode MS" w:hint="cs"/>
          <w:color w:val="002060"/>
          <w:sz w:val="24"/>
          <w:szCs w:val="24"/>
          <w:rtl/>
        </w:rPr>
        <w:t xml:space="preserve"> على السلع والخدمات </w:t>
      </w:r>
      <w:proofErr w:type="spellStart"/>
      <w:r w:rsidR="00C74234">
        <w:rPr>
          <w:rFonts w:ascii="Arial Unicode MS" w:eastAsia="Arial Unicode MS" w:hAnsi="Arial Unicode MS" w:cs="Arial Unicode MS" w:hint="cs"/>
          <w:color w:val="002060"/>
          <w:sz w:val="24"/>
          <w:szCs w:val="24"/>
          <w:rtl/>
        </w:rPr>
        <w:t>.</w:t>
      </w:r>
      <w:proofErr w:type="spellEnd"/>
    </w:p>
    <w:p w:rsidR="00C74234" w:rsidRDefault="00C74234" w:rsidP="004E614C">
      <w:pPr>
        <w:pStyle w:val="a5"/>
        <w:numPr>
          <w:ilvl w:val="0"/>
          <w:numId w:val="1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التقدم التقني </w:t>
      </w:r>
      <w:proofErr w:type="spellStart"/>
      <w:r>
        <w:rPr>
          <w:rFonts w:ascii="Arial Unicode MS" w:eastAsia="Arial Unicode MS" w:hAnsi="Arial Unicode MS" w:cs="Arial Unicode MS" w:hint="cs"/>
          <w:color w:val="002060"/>
          <w:sz w:val="24"/>
          <w:szCs w:val="24"/>
          <w:rtl/>
        </w:rPr>
        <w:t>.</w:t>
      </w:r>
      <w:proofErr w:type="spellEnd"/>
    </w:p>
    <w:p w:rsidR="00C74234" w:rsidRDefault="00C74234" w:rsidP="004E614C">
      <w:pPr>
        <w:pStyle w:val="a5"/>
        <w:numPr>
          <w:ilvl w:val="0"/>
          <w:numId w:val="1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تكاليف الإنتاج </w:t>
      </w:r>
      <w:proofErr w:type="spellStart"/>
      <w:r>
        <w:rPr>
          <w:rFonts w:ascii="Arial Unicode MS" w:eastAsia="Arial Unicode MS" w:hAnsi="Arial Unicode MS" w:cs="Arial Unicode MS" w:hint="cs"/>
          <w:color w:val="002060"/>
          <w:sz w:val="24"/>
          <w:szCs w:val="24"/>
          <w:rtl/>
        </w:rPr>
        <w:t>.</w:t>
      </w:r>
      <w:proofErr w:type="spellEnd"/>
    </w:p>
    <w:p w:rsidR="00C74234" w:rsidRDefault="00C74234" w:rsidP="004E614C">
      <w:pPr>
        <w:pStyle w:val="a5"/>
        <w:numPr>
          <w:ilvl w:val="0"/>
          <w:numId w:val="16"/>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رصيد رأس المال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في المجتمع </w:t>
      </w:r>
      <w:proofErr w:type="spellStart"/>
      <w:r>
        <w:rPr>
          <w:rFonts w:ascii="Arial Unicode MS" w:eastAsia="Arial Unicode MS" w:hAnsi="Arial Unicode MS" w:cs="Arial Unicode MS" w:hint="cs"/>
          <w:color w:val="002060"/>
          <w:sz w:val="24"/>
          <w:szCs w:val="24"/>
          <w:rtl/>
        </w:rPr>
        <w:t>"</w:t>
      </w:r>
      <w:proofErr w:type="spellEnd"/>
    </w:p>
    <w:p w:rsidR="00C74234" w:rsidRPr="00C74234" w:rsidRDefault="00C74234" w:rsidP="00C74234">
      <w:pPr>
        <w:tabs>
          <w:tab w:val="left" w:pos="9626"/>
        </w:tabs>
        <w:ind w:left="360"/>
        <w:rPr>
          <w:rFonts w:ascii="Arial Unicode MS" w:eastAsia="Arial Unicode MS" w:hAnsi="Arial Unicode MS" w:cs="Arial Unicode MS"/>
          <w:b/>
          <w:bCs/>
          <w:color w:val="002060"/>
          <w:sz w:val="24"/>
          <w:szCs w:val="24"/>
          <w:rtl/>
        </w:rPr>
      </w:pPr>
      <w:r w:rsidRPr="00C74234">
        <w:rPr>
          <w:rFonts w:ascii="Arial Unicode MS" w:eastAsia="Arial Unicode MS" w:hAnsi="Arial Unicode MS" w:cs="Arial Unicode MS" w:hint="cs"/>
          <w:b/>
          <w:bCs/>
          <w:color w:val="002060"/>
          <w:sz w:val="24"/>
          <w:szCs w:val="24"/>
          <w:rtl/>
        </w:rPr>
        <w:t>عناصر التسرب في الاقتصاد المفتوح</w:t>
      </w:r>
      <w:r w:rsidR="0074780E">
        <w:rPr>
          <w:rFonts w:ascii="Arial Unicode MS" w:eastAsia="Arial Unicode MS" w:hAnsi="Arial Unicode MS" w:cs="Arial Unicode MS" w:hint="cs"/>
          <w:b/>
          <w:bCs/>
          <w:color w:val="002060"/>
          <w:sz w:val="24"/>
          <w:szCs w:val="24"/>
          <w:rtl/>
        </w:rPr>
        <w:t xml:space="preserve">  </w:t>
      </w:r>
      <w:proofErr w:type="spellStart"/>
      <w:r w:rsidR="0074780E" w:rsidRPr="0074780E">
        <w:rPr>
          <w:rFonts w:ascii="Arial Unicode MS" w:eastAsia="Arial Unicode MS" w:hAnsi="Arial Unicode MS" w:cs="Arial Unicode MS" w:hint="cs"/>
          <w:color w:val="002060"/>
          <w:sz w:val="24"/>
          <w:szCs w:val="24"/>
          <w:rtl/>
        </w:rPr>
        <w:t>"</w:t>
      </w:r>
      <w:proofErr w:type="spellEnd"/>
      <w:r w:rsidR="0074780E" w:rsidRPr="0074780E">
        <w:rPr>
          <w:rFonts w:ascii="Arial Unicode MS" w:eastAsia="Arial Unicode MS" w:hAnsi="Arial Unicode MS" w:cs="Arial Unicode MS" w:hint="cs"/>
          <w:color w:val="002060"/>
          <w:sz w:val="24"/>
          <w:szCs w:val="24"/>
          <w:rtl/>
        </w:rPr>
        <w:t xml:space="preserve"> يعني التعامل مع الاقتصاد الخارجي</w:t>
      </w:r>
      <w:r w:rsidR="0074780E">
        <w:rPr>
          <w:rFonts w:ascii="Arial Unicode MS" w:eastAsia="Arial Unicode MS" w:hAnsi="Arial Unicode MS" w:cs="Arial Unicode MS" w:hint="cs"/>
          <w:color w:val="002060"/>
          <w:sz w:val="24"/>
          <w:szCs w:val="24"/>
          <w:rtl/>
        </w:rPr>
        <w:t xml:space="preserve"> في تجارة </w:t>
      </w:r>
      <w:proofErr w:type="spellStart"/>
      <w:r w:rsidR="0074780E">
        <w:rPr>
          <w:rFonts w:ascii="Arial Unicode MS" w:eastAsia="Arial Unicode MS" w:hAnsi="Arial Unicode MS" w:cs="Arial Unicode MS" w:hint="cs"/>
          <w:color w:val="002060"/>
          <w:sz w:val="24"/>
          <w:szCs w:val="24"/>
          <w:rtl/>
        </w:rPr>
        <w:t>خارجية</w:t>
      </w:r>
      <w:r w:rsidR="0074780E" w:rsidRPr="0074780E">
        <w:rPr>
          <w:rFonts w:ascii="Arial Unicode MS" w:eastAsia="Arial Unicode MS" w:hAnsi="Arial Unicode MS" w:cs="Arial Unicode MS" w:hint="cs"/>
          <w:color w:val="002060"/>
          <w:sz w:val="24"/>
          <w:szCs w:val="24"/>
          <w:rtl/>
        </w:rPr>
        <w:t>"</w:t>
      </w:r>
      <w:proofErr w:type="spellEnd"/>
      <w:r w:rsidRPr="0074780E">
        <w:rPr>
          <w:rFonts w:ascii="Arial Unicode MS" w:eastAsia="Arial Unicode MS" w:hAnsi="Arial Unicode MS" w:cs="Arial Unicode MS" w:hint="cs"/>
          <w:color w:val="002060"/>
          <w:sz w:val="24"/>
          <w:szCs w:val="24"/>
          <w:rtl/>
        </w:rPr>
        <w:t xml:space="preserve"> </w:t>
      </w:r>
      <w:proofErr w:type="spellStart"/>
      <w:r w:rsidRPr="00C74234">
        <w:rPr>
          <w:rFonts w:ascii="Arial Unicode MS" w:eastAsia="Arial Unicode MS" w:hAnsi="Arial Unicode MS" w:cs="Arial Unicode MS" w:hint="cs"/>
          <w:b/>
          <w:bCs/>
          <w:color w:val="002060"/>
          <w:sz w:val="24"/>
          <w:szCs w:val="24"/>
          <w:rtl/>
        </w:rPr>
        <w:t>:</w:t>
      </w:r>
      <w:proofErr w:type="spellEnd"/>
    </w:p>
    <w:p w:rsidR="00C74234" w:rsidRDefault="00C74234" w:rsidP="004E614C">
      <w:pPr>
        <w:pStyle w:val="a5"/>
        <w:numPr>
          <w:ilvl w:val="0"/>
          <w:numId w:val="17"/>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الاستثمار </w:t>
      </w:r>
      <w:proofErr w:type="spellStart"/>
      <w:r>
        <w:rPr>
          <w:rFonts w:ascii="Arial Unicode MS" w:eastAsia="Arial Unicode MS" w:hAnsi="Arial Unicode MS" w:cs="Arial Unicode MS" w:hint="cs"/>
          <w:color w:val="002060"/>
          <w:sz w:val="24"/>
          <w:szCs w:val="24"/>
          <w:rtl/>
        </w:rPr>
        <w:t>.</w:t>
      </w:r>
      <w:proofErr w:type="spellEnd"/>
    </w:p>
    <w:p w:rsidR="00C74234" w:rsidRDefault="00611973" w:rsidP="004E614C">
      <w:pPr>
        <w:pStyle w:val="a5"/>
        <w:numPr>
          <w:ilvl w:val="0"/>
          <w:numId w:val="17"/>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الإنفاق</w:t>
      </w:r>
      <w:r w:rsidR="00C74234">
        <w:rPr>
          <w:rFonts w:ascii="Arial Unicode MS" w:eastAsia="Arial Unicode MS" w:hAnsi="Arial Unicode MS" w:cs="Arial Unicode MS" w:hint="cs"/>
          <w:color w:val="002060"/>
          <w:sz w:val="24"/>
          <w:szCs w:val="24"/>
          <w:rtl/>
        </w:rPr>
        <w:t xml:space="preserve"> الحكومي </w:t>
      </w:r>
      <w:proofErr w:type="spellStart"/>
      <w:r w:rsidR="00C74234">
        <w:rPr>
          <w:rFonts w:ascii="Arial Unicode MS" w:eastAsia="Arial Unicode MS" w:hAnsi="Arial Unicode MS" w:cs="Arial Unicode MS" w:hint="cs"/>
          <w:color w:val="002060"/>
          <w:sz w:val="24"/>
          <w:szCs w:val="24"/>
          <w:rtl/>
        </w:rPr>
        <w:t>.</w:t>
      </w:r>
      <w:proofErr w:type="spellEnd"/>
    </w:p>
    <w:p w:rsidR="00C74234" w:rsidRDefault="00C74234" w:rsidP="004E614C">
      <w:pPr>
        <w:pStyle w:val="a5"/>
        <w:numPr>
          <w:ilvl w:val="0"/>
          <w:numId w:val="17"/>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الصادرات </w:t>
      </w:r>
      <w:proofErr w:type="spellStart"/>
      <w:r>
        <w:rPr>
          <w:rFonts w:ascii="Arial Unicode MS" w:eastAsia="Arial Unicode MS" w:hAnsi="Arial Unicode MS" w:cs="Arial Unicode MS" w:hint="cs"/>
          <w:color w:val="002060"/>
          <w:sz w:val="24"/>
          <w:szCs w:val="24"/>
          <w:rtl/>
        </w:rPr>
        <w:t>.</w:t>
      </w:r>
      <w:proofErr w:type="spellEnd"/>
    </w:p>
    <w:p w:rsidR="0074780E" w:rsidRDefault="0074780E" w:rsidP="0074780E">
      <w:pPr>
        <w:pStyle w:val="a5"/>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وتعني </w:t>
      </w:r>
      <w:r>
        <w:rPr>
          <w:rFonts w:ascii="Arial Unicode MS" w:eastAsia="Arial Unicode MS" w:hAnsi="Arial Unicode MS" w:cs="Arial Unicode MS"/>
          <w:color w:val="002060"/>
          <w:sz w:val="24"/>
          <w:szCs w:val="24"/>
        </w:rPr>
        <w:t xml:space="preserve">I + G + x </w:t>
      </w:r>
    </w:p>
    <w:p w:rsidR="00C74234" w:rsidRDefault="00C74234" w:rsidP="00C74234">
      <w:pPr>
        <w:tabs>
          <w:tab w:val="left" w:pos="9626"/>
        </w:tabs>
        <w:ind w:left="360"/>
        <w:rPr>
          <w:rFonts w:ascii="Arial Unicode MS" w:eastAsia="Arial Unicode MS" w:hAnsi="Arial Unicode MS" w:cs="Arial Unicode MS"/>
          <w:color w:val="002060"/>
          <w:sz w:val="24"/>
          <w:szCs w:val="24"/>
          <w:rtl/>
        </w:rPr>
      </w:pPr>
      <w:r w:rsidRPr="00C74234">
        <w:rPr>
          <w:rFonts w:ascii="Arial Unicode MS" w:eastAsia="Arial Unicode MS" w:hAnsi="Arial Unicode MS" w:cs="Arial Unicode MS" w:hint="cs"/>
          <w:b/>
          <w:bCs/>
          <w:color w:val="002060"/>
          <w:sz w:val="24"/>
          <w:szCs w:val="24"/>
          <w:rtl/>
        </w:rPr>
        <w:t xml:space="preserve">المعجّل  </w:t>
      </w:r>
      <w:proofErr w:type="spellStart"/>
      <w:r w:rsidRPr="00C74234">
        <w:rPr>
          <w:rFonts w:ascii="Arial Unicode MS" w:eastAsia="Arial Unicode MS" w:hAnsi="Arial Unicode MS" w:cs="Arial Unicode MS" w:hint="cs"/>
          <w:b/>
          <w:bCs/>
          <w:color w:val="002060"/>
          <w:sz w:val="24"/>
          <w:szCs w:val="24"/>
          <w:rtl/>
        </w:rPr>
        <w:t>:</w:t>
      </w:r>
      <w:proofErr w:type="spellEnd"/>
      <w:r>
        <w:rPr>
          <w:rFonts w:ascii="Arial Unicode MS" w:eastAsia="Arial Unicode MS" w:hAnsi="Arial Unicode MS" w:cs="Arial Unicode MS" w:hint="cs"/>
          <w:color w:val="002060"/>
          <w:sz w:val="24"/>
          <w:szCs w:val="24"/>
          <w:rtl/>
        </w:rPr>
        <w:t xml:space="preserve"> الاستثمار الصافي </w:t>
      </w:r>
      <w:proofErr w:type="spellStart"/>
      <w:r>
        <w:rPr>
          <w:rFonts w:ascii="Arial Unicode MS" w:eastAsia="Arial Unicode MS" w:hAnsi="Arial Unicode MS" w:cs="Arial Unicode MS" w:hint="eastAsia"/>
          <w:color w:val="002060"/>
          <w:sz w:val="24"/>
          <w:szCs w:val="24"/>
          <w:rtl/>
        </w:rPr>
        <w:t>÷</w:t>
      </w:r>
      <w:proofErr w:type="spellEnd"/>
      <w:r>
        <w:rPr>
          <w:rFonts w:ascii="Arial Unicode MS" w:eastAsia="Arial Unicode MS" w:hAnsi="Arial Unicode MS" w:cs="Arial Unicode MS" w:hint="cs"/>
          <w:color w:val="002060"/>
          <w:sz w:val="24"/>
          <w:szCs w:val="24"/>
          <w:rtl/>
        </w:rPr>
        <w:t xml:space="preserve"> التغير في الدخل </w:t>
      </w:r>
      <w:proofErr w:type="spellStart"/>
      <w:r>
        <w:rPr>
          <w:rFonts w:ascii="Arial Unicode MS" w:eastAsia="Arial Unicode MS" w:hAnsi="Arial Unicode MS" w:cs="Arial Unicode MS" w:hint="cs"/>
          <w:color w:val="002060"/>
          <w:sz w:val="24"/>
          <w:szCs w:val="24"/>
          <w:rtl/>
        </w:rPr>
        <w:t>.</w:t>
      </w:r>
      <w:proofErr w:type="spellEnd"/>
      <w:r w:rsidR="0074780E">
        <w:rPr>
          <w:rFonts w:ascii="Arial Unicode MS" w:eastAsia="Arial Unicode MS" w:hAnsi="Arial Unicode MS" w:cs="Arial Unicode MS"/>
          <w:color w:val="002060"/>
          <w:sz w:val="24"/>
          <w:szCs w:val="24"/>
        </w:rPr>
        <w:t xml:space="preserve"> </w:t>
      </w:r>
      <w:r w:rsidR="0074780E">
        <w:rPr>
          <w:rFonts w:ascii="Arial Unicode MS" w:eastAsia="Arial Unicode MS" w:hAnsi="Arial Unicode MS" w:cs="Arial Unicode MS" w:hint="cs"/>
          <w:color w:val="002060"/>
          <w:sz w:val="24"/>
          <w:szCs w:val="24"/>
          <w:rtl/>
        </w:rPr>
        <w:t xml:space="preserve"> مهم جدا </w:t>
      </w:r>
      <w:proofErr w:type="spellStart"/>
      <w:r w:rsidR="0074780E">
        <w:rPr>
          <w:rFonts w:ascii="Arial Unicode MS" w:eastAsia="Arial Unicode MS" w:hAnsi="Arial Unicode MS" w:cs="Arial Unicode MS" w:hint="cs"/>
          <w:color w:val="002060"/>
          <w:sz w:val="24"/>
          <w:szCs w:val="24"/>
          <w:rtl/>
        </w:rPr>
        <w:t>.</w:t>
      </w:r>
      <w:proofErr w:type="spellEnd"/>
    </w:p>
    <w:p w:rsidR="008A6C86" w:rsidRDefault="00F33066" w:rsidP="00F33066">
      <w:pPr>
        <w:tabs>
          <w:tab w:val="left" w:pos="9626"/>
        </w:tabs>
        <w:rPr>
          <w:rFonts w:ascii="Arial Unicode MS" w:eastAsia="Arial Unicode MS" w:hAnsi="Arial Unicode MS" w:cs="Arial Unicode MS"/>
          <w:sz w:val="24"/>
          <w:szCs w:val="24"/>
          <w:rtl/>
        </w:rPr>
      </w:pPr>
      <w:r w:rsidRPr="00611973">
        <w:rPr>
          <w:rFonts w:ascii="Arial Unicode MS" w:eastAsia="Arial Unicode MS" w:hAnsi="Arial Unicode MS" w:cs="Arial Unicode MS" w:hint="cs"/>
          <w:color w:val="002060"/>
          <w:sz w:val="24"/>
          <w:szCs w:val="24"/>
          <w:rtl/>
        </w:rPr>
        <w:t xml:space="preserve">المحاضرة الرابعة عشرة </w:t>
      </w:r>
      <w:proofErr w:type="spellStart"/>
      <w:r w:rsidRPr="00611973">
        <w:rPr>
          <w:rFonts w:ascii="Arial Unicode MS" w:eastAsia="Arial Unicode MS" w:hAnsi="Arial Unicode MS" w:cs="Arial Unicode MS"/>
          <w:color w:val="002060"/>
          <w:sz w:val="24"/>
          <w:szCs w:val="24"/>
          <w:rtl/>
        </w:rPr>
        <w:t>–</w:t>
      </w:r>
      <w:proofErr w:type="spellEnd"/>
      <w:r w:rsidRPr="00611973">
        <w:rPr>
          <w:rFonts w:ascii="Arial Unicode MS" w:eastAsia="Arial Unicode MS" w:hAnsi="Arial Unicode MS" w:cs="Arial Unicode MS" w:hint="cs"/>
          <w:color w:val="002060"/>
          <w:sz w:val="24"/>
          <w:szCs w:val="24"/>
          <w:rtl/>
        </w:rPr>
        <w:t xml:space="preserve"> </w:t>
      </w:r>
      <w:r w:rsidR="00611973">
        <w:rPr>
          <w:rFonts w:ascii="Arial Unicode MS" w:eastAsia="Arial Unicode MS" w:hAnsi="Arial Unicode MS" w:cs="Arial Unicode MS" w:hint="cs"/>
          <w:color w:val="002060"/>
          <w:sz w:val="24"/>
          <w:szCs w:val="24"/>
          <w:rtl/>
        </w:rPr>
        <w:t>ال</w:t>
      </w:r>
      <w:r w:rsidRPr="00611973">
        <w:rPr>
          <w:rFonts w:ascii="Arial Unicode MS" w:eastAsia="Arial Unicode MS" w:hAnsi="Arial Unicode MS" w:cs="Arial Unicode MS" w:hint="cs"/>
          <w:color w:val="002060"/>
          <w:sz w:val="24"/>
          <w:szCs w:val="24"/>
          <w:rtl/>
        </w:rPr>
        <w:t xml:space="preserve">مراجعة 3 </w:t>
      </w:r>
      <w:r w:rsidR="008A6C86">
        <w:rPr>
          <w:rFonts w:ascii="Arial Unicode MS" w:eastAsia="Arial Unicode MS" w:hAnsi="Arial Unicode MS" w:cs="Arial Unicode MS" w:hint="cs"/>
          <w:color w:val="002060"/>
          <w:sz w:val="24"/>
          <w:szCs w:val="24"/>
          <w:rtl/>
        </w:rPr>
        <w:t xml:space="preserve"> انصح بمشاهدة</w:t>
      </w:r>
      <w:r w:rsidR="00EC4D3E">
        <w:rPr>
          <w:rFonts w:ascii="Arial Unicode MS" w:eastAsia="Arial Unicode MS" w:hAnsi="Arial Unicode MS" w:cs="Arial Unicode MS"/>
          <w:color w:val="002060"/>
          <w:sz w:val="24"/>
          <w:szCs w:val="24"/>
        </w:rPr>
        <w:t xml:space="preserve"> </w:t>
      </w:r>
      <w:r w:rsidR="00EC4D3E">
        <w:rPr>
          <w:rFonts w:ascii="Arial Unicode MS" w:eastAsia="Arial Unicode MS" w:hAnsi="Arial Unicode MS" w:cs="Arial Unicode MS" w:hint="cs"/>
          <w:color w:val="002060"/>
          <w:sz w:val="24"/>
          <w:szCs w:val="24"/>
          <w:rtl/>
        </w:rPr>
        <w:t xml:space="preserve"> شرح الدكتور في</w:t>
      </w:r>
      <w:r w:rsidR="008A6C86">
        <w:rPr>
          <w:rFonts w:ascii="Arial Unicode MS" w:eastAsia="Arial Unicode MS" w:hAnsi="Arial Unicode MS" w:cs="Arial Unicode MS" w:hint="cs"/>
          <w:color w:val="002060"/>
          <w:sz w:val="24"/>
          <w:szCs w:val="24"/>
          <w:rtl/>
        </w:rPr>
        <w:t xml:space="preserve"> المحاضرة لأهميتها</w:t>
      </w:r>
      <w:r w:rsidR="00EC4D3E">
        <w:rPr>
          <w:rFonts w:ascii="Arial Unicode MS" w:eastAsia="Arial Unicode MS" w:hAnsi="Arial Unicode MS" w:cs="Arial Unicode MS"/>
          <w:color w:val="002060"/>
          <w:sz w:val="24"/>
          <w:szCs w:val="24"/>
        </w:rPr>
        <w:t xml:space="preserve"> </w:t>
      </w:r>
      <w:proofErr w:type="spellStart"/>
      <w:r w:rsidRPr="00611973">
        <w:rPr>
          <w:rFonts w:ascii="Arial Unicode MS" w:eastAsia="Arial Unicode MS" w:hAnsi="Arial Unicode MS" w:cs="Arial Unicode MS"/>
          <w:color w:val="002060"/>
          <w:sz w:val="24"/>
          <w:szCs w:val="24"/>
          <w:rtl/>
        </w:rPr>
        <w:t>–</w:t>
      </w:r>
      <w:proofErr w:type="spellEnd"/>
      <w:r>
        <w:rPr>
          <w:rFonts w:ascii="Arial Unicode MS" w:eastAsia="Arial Unicode MS" w:hAnsi="Arial Unicode MS" w:cs="Arial Unicode MS" w:hint="cs"/>
          <w:sz w:val="24"/>
          <w:szCs w:val="24"/>
          <w:rtl/>
        </w:rPr>
        <w:t xml:space="preserve"> </w:t>
      </w:r>
      <w:r w:rsidR="008A6C86">
        <w:rPr>
          <w:rFonts w:ascii="Arial Unicode MS" w:eastAsia="Arial Unicode MS" w:hAnsi="Arial Unicode MS" w:cs="Arial Unicode MS" w:hint="cs"/>
          <w:sz w:val="24"/>
          <w:szCs w:val="24"/>
          <w:rtl/>
        </w:rPr>
        <w:t xml:space="preserve">   </w:t>
      </w:r>
    </w:p>
    <w:p w:rsidR="00F33066" w:rsidRDefault="008A6C86" w:rsidP="00F33066">
      <w:pPr>
        <w:tabs>
          <w:tab w:val="left" w:pos="9626"/>
        </w:tabs>
        <w:rPr>
          <w:rFonts w:ascii="Arial Unicode MS" w:eastAsia="Arial Unicode MS" w:hAnsi="Arial Unicode MS" w:cs="Arial Unicode MS"/>
          <w:sz w:val="24"/>
          <w:szCs w:val="24"/>
          <w:rtl/>
        </w:rPr>
      </w:pPr>
      <w:r>
        <w:rPr>
          <w:rFonts w:ascii="Arial Unicode MS" w:eastAsia="Arial Unicode MS" w:hAnsi="Arial Unicode MS" w:cs="Arial Unicode MS" w:hint="cs"/>
          <w:sz w:val="24"/>
          <w:szCs w:val="24"/>
          <w:rtl/>
        </w:rPr>
        <w:t xml:space="preserve">                               </w:t>
      </w:r>
      <w:r w:rsidR="00611973">
        <w:rPr>
          <w:rFonts w:ascii="Arial Unicode MS" w:eastAsia="Arial Unicode MS" w:hAnsi="Arial Unicode MS" w:cs="Arial Unicode MS" w:hint="cs"/>
          <w:sz w:val="24"/>
          <w:szCs w:val="24"/>
          <w:rtl/>
        </w:rPr>
        <w:t xml:space="preserve">  </w:t>
      </w:r>
      <w:r w:rsidR="00F33066">
        <w:rPr>
          <w:rFonts w:ascii="Arial Unicode MS" w:eastAsia="Arial Unicode MS" w:hAnsi="Arial Unicode MS" w:cs="Arial Unicode MS" w:hint="cs"/>
          <w:sz w:val="24"/>
          <w:szCs w:val="24"/>
          <w:rtl/>
        </w:rPr>
        <w:t xml:space="preserve">  </w:t>
      </w:r>
      <w:r w:rsidR="00F33066" w:rsidRPr="00611973">
        <w:rPr>
          <w:rFonts w:ascii="Arial Unicode MS" w:eastAsia="Arial Unicode MS" w:hAnsi="Arial Unicode MS" w:cs="Arial Unicode MS" w:hint="cs"/>
          <w:b/>
          <w:bCs/>
          <w:color w:val="002060"/>
          <w:sz w:val="24"/>
          <w:szCs w:val="24"/>
          <w:rtl/>
        </w:rPr>
        <w:t xml:space="preserve">تطبيقات على حسابات الدخل القومي وتحديد مستوى التوازن </w:t>
      </w:r>
      <w:proofErr w:type="spellStart"/>
      <w:r w:rsidR="00F33066">
        <w:rPr>
          <w:rFonts w:ascii="Arial Unicode MS" w:eastAsia="Arial Unicode MS" w:hAnsi="Arial Unicode MS" w:cs="Arial Unicode MS" w:hint="cs"/>
          <w:sz w:val="24"/>
          <w:szCs w:val="24"/>
          <w:rtl/>
        </w:rPr>
        <w:t>.</w:t>
      </w:r>
      <w:proofErr w:type="spellEnd"/>
    </w:p>
    <w:p w:rsidR="00611973" w:rsidRPr="00934161" w:rsidRDefault="006E77E5" w:rsidP="00F33066">
      <w:pPr>
        <w:tabs>
          <w:tab w:val="left" w:pos="962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المثال الأول </w:t>
      </w:r>
      <w:proofErr w:type="spellStart"/>
      <w:r w:rsidRPr="00934161">
        <w:rPr>
          <w:rFonts w:ascii="Arial Unicode MS" w:eastAsia="Arial Unicode MS" w:hAnsi="Arial Unicode MS" w:cs="Arial Unicode MS" w:hint="cs"/>
          <w:color w:val="002060"/>
          <w:sz w:val="24"/>
          <w:szCs w:val="24"/>
          <w:rtl/>
        </w:rPr>
        <w:t>:</w:t>
      </w:r>
      <w:proofErr w:type="spellEnd"/>
    </w:p>
    <w:p w:rsidR="006E77E5" w:rsidRPr="00934161" w:rsidRDefault="006E77E5" w:rsidP="00F33066">
      <w:pPr>
        <w:tabs>
          <w:tab w:val="left" w:pos="962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إذا كانت لدينا المعلومات التالية </w:t>
      </w:r>
      <w:proofErr w:type="spellStart"/>
      <w:r w:rsidRPr="00934161">
        <w:rPr>
          <w:rFonts w:ascii="Arial Unicode MS" w:eastAsia="Arial Unicode MS" w:hAnsi="Arial Unicode MS" w:cs="Arial Unicode MS" w:hint="cs"/>
          <w:color w:val="002060"/>
          <w:sz w:val="24"/>
          <w:szCs w:val="24"/>
          <w:rtl/>
        </w:rPr>
        <w:t>:</w:t>
      </w:r>
      <w:proofErr w:type="spellEnd"/>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الضرائب المباشرة على الدخول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الإنفاق الحكومي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168</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إجمالي الاستثمار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92</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الصادرات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18</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الادخار الشخصي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20</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الواردات =24</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الدخل المتاح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380</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 الضرائب الغير  مباشرة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44</w:t>
      </w:r>
    </w:p>
    <w:p w:rsidR="006E77E5" w:rsidRPr="00934161" w:rsidRDefault="006E77E5" w:rsidP="004E614C">
      <w:pPr>
        <w:pStyle w:val="a5"/>
        <w:numPr>
          <w:ilvl w:val="0"/>
          <w:numId w:val="18"/>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إهتلاك</w:t>
      </w:r>
      <w:proofErr w:type="spellEnd"/>
      <w:r w:rsidRPr="00934161">
        <w:rPr>
          <w:rFonts w:ascii="Arial Unicode MS" w:eastAsia="Arial Unicode MS" w:hAnsi="Arial Unicode MS" w:cs="Arial Unicode MS" w:hint="cs"/>
          <w:color w:val="002060"/>
          <w:sz w:val="24"/>
          <w:szCs w:val="24"/>
          <w:rtl/>
        </w:rPr>
        <w:t xml:space="preserve"> رأس المال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100</w:t>
      </w:r>
    </w:p>
    <w:p w:rsidR="006E77E5" w:rsidRPr="00934161" w:rsidRDefault="006E77E5" w:rsidP="006E77E5">
      <w:pPr>
        <w:pStyle w:val="a5"/>
        <w:tabs>
          <w:tab w:val="left" w:pos="962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والمطلوب ما يلي  </w:t>
      </w:r>
      <w:proofErr w:type="spellStart"/>
      <w:r w:rsidRPr="00934161">
        <w:rPr>
          <w:rFonts w:ascii="Arial Unicode MS" w:eastAsia="Arial Unicode MS" w:hAnsi="Arial Unicode MS" w:cs="Arial Unicode MS" w:hint="cs"/>
          <w:color w:val="002060"/>
          <w:sz w:val="24"/>
          <w:szCs w:val="24"/>
          <w:rtl/>
        </w:rPr>
        <w:t>:</w:t>
      </w:r>
      <w:proofErr w:type="spellEnd"/>
    </w:p>
    <w:p w:rsidR="006E77E5" w:rsidRPr="00934161" w:rsidRDefault="006E77E5" w:rsidP="004E614C">
      <w:pPr>
        <w:pStyle w:val="a5"/>
        <w:numPr>
          <w:ilvl w:val="0"/>
          <w:numId w:val="1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حساب اجمالي الناتج المحلي </w:t>
      </w:r>
    </w:p>
    <w:p w:rsidR="006E77E5" w:rsidRPr="00934161" w:rsidRDefault="006E77E5" w:rsidP="004E614C">
      <w:pPr>
        <w:pStyle w:val="a5"/>
        <w:numPr>
          <w:ilvl w:val="0"/>
          <w:numId w:val="1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حساب صافي الناتج المحلي </w:t>
      </w:r>
    </w:p>
    <w:p w:rsidR="006E77E5" w:rsidRPr="00934161" w:rsidRDefault="006E77E5" w:rsidP="004E614C">
      <w:pPr>
        <w:pStyle w:val="a5"/>
        <w:numPr>
          <w:ilvl w:val="0"/>
          <w:numId w:val="1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حساب الدخل الشخصي </w:t>
      </w:r>
    </w:p>
    <w:p w:rsidR="006E77E5" w:rsidRPr="00934161" w:rsidRDefault="006E77E5" w:rsidP="004E614C">
      <w:pPr>
        <w:pStyle w:val="a5"/>
        <w:numPr>
          <w:ilvl w:val="0"/>
          <w:numId w:val="1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حساب مقدار العجز أو الفائض</w:t>
      </w:r>
    </w:p>
    <w:p w:rsidR="00702BA6" w:rsidRPr="00934161" w:rsidRDefault="00702BA6" w:rsidP="004E614C">
      <w:pPr>
        <w:pStyle w:val="a5"/>
        <w:numPr>
          <w:ilvl w:val="0"/>
          <w:numId w:val="1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حساب صافي الاستثمار </w:t>
      </w:r>
    </w:p>
    <w:p w:rsidR="00702BA6" w:rsidRPr="00934161" w:rsidRDefault="00702BA6" w:rsidP="00702BA6">
      <w:pPr>
        <w:tabs>
          <w:tab w:val="left" w:pos="9626"/>
        </w:tabs>
        <w:ind w:left="720"/>
        <w:rPr>
          <w:rFonts w:ascii="Arial Unicode MS" w:eastAsia="Arial Unicode MS" w:hAnsi="Arial Unicode MS" w:cs="Arial Unicode MS"/>
          <w:color w:val="002060"/>
          <w:sz w:val="24"/>
          <w:szCs w:val="24"/>
          <w:rtl/>
        </w:rPr>
      </w:pPr>
    </w:p>
    <w:p w:rsidR="00702BA6" w:rsidRPr="00934161" w:rsidRDefault="00702BA6" w:rsidP="00702BA6">
      <w:pPr>
        <w:tabs>
          <w:tab w:val="left" w:pos="9626"/>
        </w:tabs>
        <w:ind w:left="720"/>
        <w:rPr>
          <w:rFonts w:ascii="Arial Unicode MS" w:eastAsia="Arial Unicode MS" w:hAnsi="Arial Unicode MS" w:cs="Arial Unicode MS"/>
          <w:color w:val="002060"/>
          <w:sz w:val="24"/>
          <w:szCs w:val="24"/>
          <w:rtl/>
        </w:rPr>
      </w:pPr>
    </w:p>
    <w:p w:rsidR="00702BA6" w:rsidRPr="00934161" w:rsidRDefault="00702BA6" w:rsidP="00702BA6">
      <w:pPr>
        <w:tabs>
          <w:tab w:val="left" w:pos="9626"/>
        </w:tabs>
        <w:ind w:left="720"/>
        <w:rPr>
          <w:rFonts w:ascii="Arial Unicode MS" w:eastAsia="Arial Unicode MS" w:hAnsi="Arial Unicode MS" w:cs="Arial Unicode MS"/>
          <w:color w:val="002060"/>
          <w:sz w:val="24"/>
          <w:szCs w:val="24"/>
          <w:rtl/>
        </w:rPr>
      </w:pPr>
    </w:p>
    <w:p w:rsidR="00702BA6" w:rsidRPr="00934161" w:rsidRDefault="00702BA6" w:rsidP="00702BA6">
      <w:pPr>
        <w:tabs>
          <w:tab w:val="left" w:pos="9626"/>
        </w:tabs>
        <w:ind w:left="720"/>
        <w:rPr>
          <w:rFonts w:ascii="Arial Unicode MS" w:eastAsia="Arial Unicode MS" w:hAnsi="Arial Unicode MS" w:cs="Arial Unicode MS"/>
          <w:color w:val="002060"/>
          <w:sz w:val="24"/>
          <w:szCs w:val="24"/>
          <w:rtl/>
        </w:rPr>
      </w:pPr>
    </w:p>
    <w:p w:rsidR="00702BA6" w:rsidRPr="00934161" w:rsidRDefault="00702BA6" w:rsidP="00702BA6">
      <w:pPr>
        <w:tabs>
          <w:tab w:val="left" w:pos="9626"/>
        </w:tabs>
        <w:ind w:left="72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الحل </w:t>
      </w:r>
      <w:proofErr w:type="spellStart"/>
      <w:r w:rsidRPr="00934161">
        <w:rPr>
          <w:rFonts w:ascii="Arial Unicode MS" w:eastAsia="Arial Unicode MS" w:hAnsi="Arial Unicode MS" w:cs="Arial Unicode MS" w:hint="cs"/>
          <w:color w:val="002060"/>
          <w:sz w:val="24"/>
          <w:szCs w:val="24"/>
          <w:rtl/>
        </w:rPr>
        <w:t>:</w:t>
      </w:r>
      <w:proofErr w:type="spellEnd"/>
    </w:p>
    <w:p w:rsidR="00702BA6" w:rsidRPr="00934161" w:rsidRDefault="00702BA6" w:rsidP="004E614C">
      <w:pPr>
        <w:pStyle w:val="a5"/>
        <w:numPr>
          <w:ilvl w:val="0"/>
          <w:numId w:val="20"/>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الناتج المحلي الإجمالي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الإنفاق </w:t>
      </w:r>
      <w:proofErr w:type="spellStart"/>
      <w:r w:rsidRPr="00934161">
        <w:rPr>
          <w:rFonts w:ascii="Arial Unicode MS" w:eastAsia="Arial Unicode MS" w:hAnsi="Arial Unicode MS" w:cs="Arial Unicode MS" w:hint="cs"/>
          <w:color w:val="002060"/>
          <w:sz w:val="24"/>
          <w:szCs w:val="24"/>
          <w:rtl/>
        </w:rPr>
        <w:t>الإستهلاكي</w:t>
      </w:r>
      <w:proofErr w:type="spellEnd"/>
      <w:r w:rsidRPr="00934161">
        <w:rPr>
          <w:rFonts w:ascii="Arial Unicode MS" w:eastAsia="Arial Unicode MS" w:hAnsi="Arial Unicode MS" w:cs="Arial Unicode MS" w:hint="cs"/>
          <w:color w:val="002060"/>
          <w:sz w:val="24"/>
          <w:szCs w:val="24"/>
          <w:rtl/>
        </w:rPr>
        <w:t xml:space="preserve"> الخاص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الانفاق الاستثماري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الانفاق الحكومي </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الصادرات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الواردات </w:t>
      </w:r>
      <w:proofErr w:type="spellStart"/>
      <w:r w:rsidRPr="00934161">
        <w:rPr>
          <w:rFonts w:ascii="Arial Unicode MS" w:eastAsia="Arial Unicode MS" w:hAnsi="Arial Unicode MS" w:cs="Arial Unicode MS" w:hint="cs"/>
          <w:color w:val="002060"/>
          <w:sz w:val="24"/>
          <w:szCs w:val="24"/>
          <w:rtl/>
        </w:rPr>
        <w:t>)</w:t>
      </w:r>
      <w:proofErr w:type="spellEnd"/>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360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92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168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(18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24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614</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p>
    <w:p w:rsidR="00702BA6" w:rsidRPr="00934161" w:rsidRDefault="00702BA6" w:rsidP="004E614C">
      <w:pPr>
        <w:pStyle w:val="a5"/>
        <w:numPr>
          <w:ilvl w:val="0"/>
          <w:numId w:val="20"/>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صافي الناتج المحلي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الناتج المحلي الإجمالي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اهتلاك</w:t>
      </w:r>
      <w:proofErr w:type="spellEnd"/>
      <w:r w:rsidRPr="00934161">
        <w:rPr>
          <w:rFonts w:ascii="Arial Unicode MS" w:eastAsia="Arial Unicode MS" w:hAnsi="Arial Unicode MS" w:cs="Arial Unicode MS" w:hint="cs"/>
          <w:color w:val="002060"/>
          <w:sz w:val="24"/>
          <w:szCs w:val="24"/>
          <w:rtl/>
        </w:rPr>
        <w:t xml:space="preserve"> رأس المال</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614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100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514</w:t>
      </w:r>
    </w:p>
    <w:p w:rsidR="00702BA6" w:rsidRPr="00934161" w:rsidRDefault="00702BA6" w:rsidP="004E614C">
      <w:pPr>
        <w:pStyle w:val="a5"/>
        <w:numPr>
          <w:ilvl w:val="0"/>
          <w:numId w:val="20"/>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الدخل الشخصي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الدخل المتاح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الضرائب على الدخول </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380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76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456</w:t>
      </w:r>
    </w:p>
    <w:p w:rsidR="00702BA6" w:rsidRPr="00934161" w:rsidRDefault="00702BA6" w:rsidP="004E614C">
      <w:pPr>
        <w:pStyle w:val="a5"/>
        <w:numPr>
          <w:ilvl w:val="0"/>
          <w:numId w:val="20"/>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مقدار العجز أو الفائض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الصادرات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الواردات </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18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24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 </w:t>
      </w:r>
    </w:p>
    <w:p w:rsidR="00702BA6" w:rsidRPr="00934161" w:rsidRDefault="00702BA6" w:rsidP="004E614C">
      <w:pPr>
        <w:pStyle w:val="a5"/>
        <w:numPr>
          <w:ilvl w:val="0"/>
          <w:numId w:val="20"/>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صافي الاستثمار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اجمالي الاستثمار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اهتلاك</w:t>
      </w:r>
      <w:proofErr w:type="spellEnd"/>
      <w:r w:rsidRPr="00934161">
        <w:rPr>
          <w:rFonts w:ascii="Arial Unicode MS" w:eastAsia="Arial Unicode MS" w:hAnsi="Arial Unicode MS" w:cs="Arial Unicode MS" w:hint="cs"/>
          <w:color w:val="002060"/>
          <w:sz w:val="24"/>
          <w:szCs w:val="24"/>
          <w:rtl/>
        </w:rPr>
        <w:t xml:space="preserve"> رأس المال </w:t>
      </w:r>
    </w:p>
    <w:p w:rsidR="00702BA6" w:rsidRPr="00934161" w:rsidRDefault="00702BA6"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92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100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-8</w:t>
      </w:r>
    </w:p>
    <w:p w:rsidR="00702BA6" w:rsidRPr="00934161" w:rsidRDefault="00AB48E2" w:rsidP="00702BA6">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المثال الثاني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AB48E2">
      <w:pPr>
        <w:tabs>
          <w:tab w:val="left" w:pos="962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إذا كانت لدينا المعلومات التالية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تعويض معاشات التقاعد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195</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صادرات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14</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اهتلاك</w:t>
      </w:r>
      <w:proofErr w:type="spellEnd"/>
      <w:r w:rsidRPr="00934161">
        <w:rPr>
          <w:rFonts w:ascii="Arial Unicode MS" w:eastAsia="Arial Unicode MS" w:hAnsi="Arial Unicode MS" w:cs="Arial Unicode MS" w:hint="cs"/>
          <w:color w:val="002060"/>
          <w:sz w:val="24"/>
          <w:szCs w:val="24"/>
          <w:rtl/>
        </w:rPr>
        <w:t xml:space="preserve"> رأس المال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12</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الإنفاق الحكومي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60</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ضرائب غير مباشرة =13</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صافي الاستثمار =63</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مدفوعات تحويلية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14</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واردات =17</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ضرائب على </w:t>
      </w:r>
      <w:proofErr w:type="spellStart"/>
      <w:r w:rsidRPr="00934161">
        <w:rPr>
          <w:rFonts w:ascii="Arial Unicode MS" w:eastAsia="Arial Unicode MS" w:hAnsi="Arial Unicode MS" w:cs="Arial Unicode MS" w:hint="cs"/>
          <w:color w:val="002060"/>
          <w:sz w:val="24"/>
          <w:szCs w:val="24"/>
          <w:rtl/>
        </w:rPr>
        <w:t>الدخول=</w:t>
      </w:r>
      <w:proofErr w:type="spellEnd"/>
      <w:r w:rsidRPr="00934161">
        <w:rPr>
          <w:rFonts w:ascii="Arial Unicode MS" w:eastAsia="Arial Unicode MS" w:hAnsi="Arial Unicode MS" w:cs="Arial Unicode MS" w:hint="cs"/>
          <w:color w:val="002060"/>
          <w:sz w:val="24"/>
          <w:szCs w:val="24"/>
          <w:rtl/>
        </w:rPr>
        <w:t xml:space="preserve"> 43</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الانفاق الاستهلاكي الخاص =230</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صافي عوائد عناصر الانتاج=-21  بالسالب اذن عوائد الانتاج بالداخل أكبر من عوائد الانتاج التي تعمل بالخارج</w:t>
      </w:r>
    </w:p>
    <w:p w:rsidR="00AB48E2" w:rsidRPr="00934161" w:rsidRDefault="00AB48E2" w:rsidP="004E614C">
      <w:pPr>
        <w:pStyle w:val="a5"/>
        <w:numPr>
          <w:ilvl w:val="0"/>
          <w:numId w:val="21"/>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مخفض الناتج المحلي الاجمالي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1,1</w:t>
      </w:r>
    </w:p>
    <w:p w:rsidR="00AB48E2" w:rsidRPr="00934161" w:rsidRDefault="00AB48E2" w:rsidP="00AB48E2">
      <w:pPr>
        <w:tabs>
          <w:tab w:val="left" w:pos="9626"/>
        </w:tabs>
        <w:ind w:left="36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والمطلوب ما يلي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2"/>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ماهو</w:t>
      </w:r>
      <w:proofErr w:type="spellEnd"/>
      <w:r w:rsidRPr="00934161">
        <w:rPr>
          <w:rFonts w:ascii="Arial Unicode MS" w:eastAsia="Arial Unicode MS" w:hAnsi="Arial Unicode MS" w:cs="Arial Unicode MS" w:hint="cs"/>
          <w:color w:val="002060"/>
          <w:sz w:val="24"/>
          <w:szCs w:val="24"/>
          <w:rtl/>
        </w:rPr>
        <w:t xml:space="preserve"> الناتج القومي المحلي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2"/>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ماهو</w:t>
      </w:r>
      <w:proofErr w:type="spellEnd"/>
      <w:r w:rsidRPr="00934161">
        <w:rPr>
          <w:rFonts w:ascii="Arial Unicode MS" w:eastAsia="Arial Unicode MS" w:hAnsi="Arial Unicode MS" w:cs="Arial Unicode MS" w:hint="cs"/>
          <w:color w:val="002060"/>
          <w:sz w:val="24"/>
          <w:szCs w:val="24"/>
          <w:rtl/>
        </w:rPr>
        <w:t xml:space="preserve"> الناتج القومي الصافي.</w:t>
      </w:r>
    </w:p>
    <w:p w:rsidR="00AB48E2" w:rsidRPr="00934161" w:rsidRDefault="00AB48E2" w:rsidP="004E614C">
      <w:pPr>
        <w:pStyle w:val="a5"/>
        <w:numPr>
          <w:ilvl w:val="0"/>
          <w:numId w:val="22"/>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ماهو</w:t>
      </w:r>
      <w:proofErr w:type="spellEnd"/>
      <w:r w:rsidRPr="00934161">
        <w:rPr>
          <w:rFonts w:ascii="Arial Unicode MS" w:eastAsia="Arial Unicode MS" w:hAnsi="Arial Unicode MS" w:cs="Arial Unicode MS" w:hint="cs"/>
          <w:color w:val="002060"/>
          <w:sz w:val="24"/>
          <w:szCs w:val="24"/>
          <w:rtl/>
        </w:rPr>
        <w:t xml:space="preserve"> الدخل القومي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2"/>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ماهو</w:t>
      </w:r>
      <w:proofErr w:type="spellEnd"/>
      <w:r w:rsidRPr="00934161">
        <w:rPr>
          <w:rFonts w:ascii="Arial Unicode MS" w:eastAsia="Arial Unicode MS" w:hAnsi="Arial Unicode MS" w:cs="Arial Unicode MS" w:hint="cs"/>
          <w:color w:val="002060"/>
          <w:sz w:val="24"/>
          <w:szCs w:val="24"/>
          <w:rtl/>
        </w:rPr>
        <w:t xml:space="preserve"> الناتج القومي الاجمالي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2"/>
        </w:numPr>
        <w:tabs>
          <w:tab w:val="left" w:pos="9626"/>
        </w:tabs>
        <w:rPr>
          <w:rFonts w:ascii="Arial Unicode MS" w:eastAsia="Arial Unicode MS" w:hAnsi="Arial Unicode MS" w:cs="Arial Unicode MS"/>
          <w:color w:val="002060"/>
          <w:sz w:val="24"/>
          <w:szCs w:val="24"/>
        </w:rPr>
      </w:pPr>
      <w:proofErr w:type="spellStart"/>
      <w:r w:rsidRPr="00934161">
        <w:rPr>
          <w:rFonts w:ascii="Arial Unicode MS" w:eastAsia="Arial Unicode MS" w:hAnsi="Arial Unicode MS" w:cs="Arial Unicode MS" w:hint="cs"/>
          <w:color w:val="002060"/>
          <w:sz w:val="24"/>
          <w:szCs w:val="24"/>
          <w:rtl/>
        </w:rPr>
        <w:t>ماهو</w:t>
      </w:r>
      <w:proofErr w:type="spellEnd"/>
      <w:r w:rsidRPr="00934161">
        <w:rPr>
          <w:rFonts w:ascii="Arial Unicode MS" w:eastAsia="Arial Unicode MS" w:hAnsi="Arial Unicode MS" w:cs="Arial Unicode MS" w:hint="cs"/>
          <w:color w:val="002060"/>
          <w:sz w:val="24"/>
          <w:szCs w:val="24"/>
          <w:rtl/>
        </w:rPr>
        <w:t xml:space="preserve"> الناتج القومي الاجمالي </w:t>
      </w:r>
      <w:proofErr w:type="spellStart"/>
      <w:r w:rsidRPr="00934161">
        <w:rPr>
          <w:rFonts w:ascii="Arial Unicode MS" w:eastAsia="Arial Unicode MS" w:hAnsi="Arial Unicode MS" w:cs="Arial Unicode MS" w:hint="cs"/>
          <w:color w:val="002060"/>
          <w:sz w:val="24"/>
          <w:szCs w:val="24"/>
          <w:rtl/>
        </w:rPr>
        <w:t>الحقيقي</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AB48E2">
      <w:pPr>
        <w:tabs>
          <w:tab w:val="left" w:pos="9626"/>
        </w:tabs>
        <w:ind w:left="360"/>
        <w:rPr>
          <w:rFonts w:ascii="Arial Unicode MS" w:eastAsia="Arial Unicode MS" w:hAnsi="Arial Unicode MS" w:cs="Arial Unicode MS"/>
          <w:color w:val="002060"/>
          <w:sz w:val="24"/>
          <w:szCs w:val="24"/>
          <w:rtl/>
        </w:rPr>
      </w:pPr>
    </w:p>
    <w:p w:rsidR="00AB48E2" w:rsidRPr="00934161" w:rsidRDefault="00AB48E2" w:rsidP="00AB48E2">
      <w:pPr>
        <w:tabs>
          <w:tab w:val="left" w:pos="9626"/>
        </w:tabs>
        <w:ind w:left="360"/>
        <w:rPr>
          <w:rFonts w:ascii="Arial Unicode MS" w:eastAsia="Arial Unicode MS" w:hAnsi="Arial Unicode MS" w:cs="Arial Unicode MS"/>
          <w:color w:val="002060"/>
          <w:sz w:val="24"/>
          <w:szCs w:val="24"/>
          <w:rtl/>
        </w:rPr>
      </w:pPr>
    </w:p>
    <w:p w:rsidR="00AB48E2" w:rsidRPr="00934161" w:rsidRDefault="00AB48E2" w:rsidP="00AB48E2">
      <w:pPr>
        <w:tabs>
          <w:tab w:val="left" w:pos="9626"/>
        </w:tabs>
        <w:ind w:left="36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الحل </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4E614C">
      <w:pPr>
        <w:pStyle w:val="a5"/>
        <w:numPr>
          <w:ilvl w:val="0"/>
          <w:numId w:val="23"/>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الناتج القومي المحلي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الانفاق الاستهلاكي الخاص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الانفاق الاستثماري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الانفاق الحكومي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صافي التعامل الخارجي</w:t>
      </w:r>
    </w:p>
    <w:p w:rsidR="00AB48E2" w:rsidRPr="00934161" w:rsidRDefault="00AB48E2" w:rsidP="00AB48E2">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230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(12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63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60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(14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17</w:t>
      </w:r>
      <w:proofErr w:type="spellStart"/>
      <w:r w:rsidRPr="00934161">
        <w:rPr>
          <w:rFonts w:ascii="Arial Unicode MS" w:eastAsia="Arial Unicode MS" w:hAnsi="Arial Unicode MS" w:cs="Arial Unicode MS" w:hint="cs"/>
          <w:color w:val="002060"/>
          <w:sz w:val="24"/>
          <w:szCs w:val="24"/>
          <w:rtl/>
        </w:rPr>
        <w:t>)</w:t>
      </w:r>
      <w:proofErr w:type="spellEnd"/>
    </w:p>
    <w:p w:rsidR="00AB48E2" w:rsidRPr="00934161" w:rsidRDefault="00AB48E2" w:rsidP="00AB48E2">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362</w:t>
      </w:r>
    </w:p>
    <w:p w:rsidR="00AB48E2" w:rsidRPr="00934161" w:rsidRDefault="00AB48E2" w:rsidP="004E614C">
      <w:pPr>
        <w:pStyle w:val="a5"/>
        <w:numPr>
          <w:ilvl w:val="0"/>
          <w:numId w:val="23"/>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الناتج القومي الصافي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الناتج القومي المحلي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اهتلاك</w:t>
      </w:r>
      <w:proofErr w:type="spellEnd"/>
      <w:r w:rsidRPr="00934161">
        <w:rPr>
          <w:rFonts w:ascii="Arial Unicode MS" w:eastAsia="Arial Unicode MS" w:hAnsi="Arial Unicode MS" w:cs="Arial Unicode MS" w:hint="cs"/>
          <w:color w:val="002060"/>
          <w:sz w:val="24"/>
          <w:szCs w:val="24"/>
          <w:rtl/>
        </w:rPr>
        <w:t xml:space="preserve"> رأي المال </w:t>
      </w:r>
    </w:p>
    <w:p w:rsidR="00AB48E2" w:rsidRPr="00934161" w:rsidRDefault="00AB48E2" w:rsidP="00AB48E2">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362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12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350 </w:t>
      </w:r>
    </w:p>
    <w:p w:rsidR="00AB48E2" w:rsidRPr="00934161" w:rsidRDefault="00114755" w:rsidP="004E614C">
      <w:pPr>
        <w:pStyle w:val="a5"/>
        <w:numPr>
          <w:ilvl w:val="0"/>
          <w:numId w:val="23"/>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الدخل القومي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الناتج القومي الصافي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الضرائب الغير مباشر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الإعانات الإنتاجية</w:t>
      </w:r>
    </w:p>
    <w:p w:rsidR="00114755" w:rsidRPr="00934161" w:rsidRDefault="00114755" w:rsidP="00114755">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350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13 </w:t>
      </w:r>
      <w:proofErr w:type="spellStart"/>
      <w:r w:rsidR="00E17A2F" w:rsidRPr="00934161">
        <w:rPr>
          <w:rFonts w:ascii="Arial Unicode MS" w:eastAsia="Arial Unicode MS" w:hAnsi="Arial Unicode MS" w:cs="Arial Unicode MS" w:hint="cs"/>
          <w:color w:val="002060"/>
          <w:sz w:val="24"/>
          <w:szCs w:val="24"/>
          <w:rtl/>
        </w:rPr>
        <w:t>+</w:t>
      </w:r>
      <w:proofErr w:type="spellEnd"/>
      <w:r w:rsidR="00E17A2F" w:rsidRPr="00934161">
        <w:rPr>
          <w:rFonts w:ascii="Arial Unicode MS" w:eastAsia="Arial Unicode MS" w:hAnsi="Arial Unicode MS" w:cs="Arial Unicode MS" w:hint="cs"/>
          <w:color w:val="002060"/>
          <w:sz w:val="24"/>
          <w:szCs w:val="24"/>
          <w:rtl/>
        </w:rPr>
        <w:t xml:space="preserve"> صفر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337</w:t>
      </w:r>
    </w:p>
    <w:p w:rsidR="00114755" w:rsidRPr="00934161" w:rsidRDefault="00114755" w:rsidP="004E614C">
      <w:pPr>
        <w:pStyle w:val="a5"/>
        <w:numPr>
          <w:ilvl w:val="0"/>
          <w:numId w:val="23"/>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الناتج القومي الإجمالي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الناتج القومي المحلي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صافي عوائد عناصر الانتاج </w:t>
      </w:r>
    </w:p>
    <w:p w:rsidR="00114755" w:rsidRPr="00934161" w:rsidRDefault="00114755" w:rsidP="00114755">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362 </w:t>
      </w:r>
      <w:proofErr w:type="spellStart"/>
      <w:r w:rsidRPr="00934161">
        <w:rPr>
          <w:rFonts w:ascii="Arial Unicode MS" w:eastAsia="Arial Unicode MS" w:hAnsi="Arial Unicode MS" w:cs="Arial Unicode M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21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341</w:t>
      </w:r>
    </w:p>
    <w:p w:rsidR="00114755" w:rsidRPr="00934161" w:rsidRDefault="00114755" w:rsidP="004E614C">
      <w:pPr>
        <w:pStyle w:val="a5"/>
        <w:numPr>
          <w:ilvl w:val="0"/>
          <w:numId w:val="23"/>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الناتج القومي الاجمالي </w:t>
      </w:r>
      <w:proofErr w:type="spellStart"/>
      <w:r w:rsidRPr="00934161">
        <w:rPr>
          <w:rFonts w:ascii="Arial Unicode MS" w:eastAsia="Arial Unicode MS" w:hAnsi="Arial Unicode MS" w:cs="Arial Unicode MS" w:hint="cs"/>
          <w:color w:val="002060"/>
          <w:sz w:val="24"/>
          <w:szCs w:val="24"/>
          <w:rtl/>
        </w:rPr>
        <w:t>الحقيقي</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الناتج القومي الاجمالي النقدي </w:t>
      </w:r>
      <w:proofErr w:type="spellStart"/>
      <w:r w:rsidRPr="00934161">
        <w:rPr>
          <w:rFonts w:ascii="Arial Unicode MS" w:eastAsia="Arial Unicode MS" w:hAnsi="Arial Unicode MS" w:cs="Arial Unicode MS" w:hint="eastAsia"/>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مخفض الناتج القومي</w:t>
      </w:r>
    </w:p>
    <w:p w:rsidR="00114755" w:rsidRPr="00934161" w:rsidRDefault="00114755" w:rsidP="00114755">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341 </w:t>
      </w:r>
      <w:proofErr w:type="spellStart"/>
      <w:r w:rsidRPr="00934161">
        <w:rPr>
          <w:rFonts w:ascii="Arial Unicode MS" w:eastAsia="Arial Unicode MS" w:hAnsi="Arial Unicode MS" w:cs="Arial Unicode MS" w:hint="eastAsia"/>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1.1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310</w:t>
      </w:r>
    </w:p>
    <w:p w:rsidR="00E17A2F" w:rsidRPr="00934161" w:rsidRDefault="00E17A2F" w:rsidP="00E17A2F">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المثال الثالث </w:t>
      </w:r>
      <w:proofErr w:type="spellStart"/>
      <w:r w:rsidRPr="00934161">
        <w:rPr>
          <w:rFonts w:ascii="Arial Unicode MS" w:eastAsia="Arial Unicode MS" w:hAnsi="Arial Unicode MS" w:cs="Arial Unicode MS" w:hint="cs"/>
          <w:color w:val="002060"/>
          <w:sz w:val="24"/>
          <w:szCs w:val="24"/>
          <w:rtl/>
        </w:rPr>
        <w:t>:</w:t>
      </w:r>
      <w:proofErr w:type="spellEnd"/>
    </w:p>
    <w:p w:rsidR="00E17A2F" w:rsidRPr="00934161" w:rsidRDefault="00E17A2F" w:rsidP="00E17A2F">
      <w:p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إذا كانت دالة الادخار هي </w:t>
      </w:r>
      <w:r w:rsidRPr="00934161">
        <w:rPr>
          <w:rFonts w:ascii="Arial Unicode MS" w:eastAsia="Arial Unicode MS" w:hAnsi="Arial Unicode MS" w:cs="Arial Unicode MS"/>
          <w:color w:val="002060"/>
          <w:sz w:val="24"/>
          <w:szCs w:val="24"/>
        </w:rPr>
        <w:t>S = -40 +</w:t>
      </w:r>
      <w:r w:rsidR="0063768F" w:rsidRPr="00934161">
        <w:rPr>
          <w:rFonts w:ascii="Arial Unicode MS" w:eastAsia="Arial Unicode MS" w:hAnsi="Arial Unicode MS" w:cs="Arial Unicode MS"/>
          <w:color w:val="002060"/>
          <w:sz w:val="24"/>
          <w:szCs w:val="24"/>
        </w:rPr>
        <w:t xml:space="preserve"> ,</w:t>
      </w:r>
      <w:r w:rsidRPr="00934161">
        <w:rPr>
          <w:rFonts w:ascii="Arial Unicode MS" w:eastAsia="Arial Unicode MS" w:hAnsi="Arial Unicode MS" w:cs="Arial Unicode MS"/>
          <w:color w:val="002060"/>
          <w:sz w:val="24"/>
          <w:szCs w:val="24"/>
        </w:rPr>
        <w:t>2y</w:t>
      </w:r>
    </w:p>
    <w:p w:rsidR="00E17A2F" w:rsidRPr="00934161" w:rsidRDefault="00E17A2F" w:rsidP="00E17A2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والاستثمار المخطط هو 60 </w:t>
      </w:r>
    </w:p>
    <w:p w:rsidR="00E17A2F" w:rsidRPr="00934161" w:rsidRDefault="00E17A2F" w:rsidP="00E17A2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والمطلوب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
    <w:p w:rsidR="00E17A2F" w:rsidRPr="00934161" w:rsidRDefault="00E17A2F" w:rsidP="004E614C">
      <w:pPr>
        <w:pStyle w:val="a5"/>
        <w:numPr>
          <w:ilvl w:val="0"/>
          <w:numId w:val="24"/>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تحديد مستوى الدخل التوازني </w:t>
      </w:r>
    </w:p>
    <w:p w:rsidR="00E17A2F" w:rsidRPr="00934161" w:rsidRDefault="00E17A2F" w:rsidP="004E614C">
      <w:pPr>
        <w:pStyle w:val="a5"/>
        <w:numPr>
          <w:ilvl w:val="0"/>
          <w:numId w:val="24"/>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تحديد مستوى الاستهلاك عند وضع التوازن </w:t>
      </w:r>
      <w:proofErr w:type="spellStart"/>
      <w:r w:rsidRPr="00934161">
        <w:rPr>
          <w:rFonts w:ascii="Arial Unicode MS" w:eastAsia="Arial Unicode MS" w:hAnsi="Arial Unicode MS" w:cs="Arial Unicode MS" w:hint="cs"/>
          <w:color w:val="002060"/>
          <w:sz w:val="24"/>
          <w:szCs w:val="24"/>
          <w:rtl/>
        </w:rPr>
        <w:t>.</w:t>
      </w:r>
      <w:proofErr w:type="spellEnd"/>
    </w:p>
    <w:p w:rsidR="0063768F" w:rsidRPr="00934161" w:rsidRDefault="0063768F" w:rsidP="0063768F">
      <w:pPr>
        <w:tabs>
          <w:tab w:val="left" w:pos="2756"/>
        </w:tabs>
        <w:ind w:left="36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الحل </w:t>
      </w:r>
      <w:proofErr w:type="spellStart"/>
      <w:r w:rsidRPr="00934161">
        <w:rPr>
          <w:rFonts w:ascii="Arial Unicode MS" w:eastAsia="Arial Unicode MS" w:hAnsi="Arial Unicode MS" w:cs="Arial Unicode MS" w:hint="cs"/>
          <w:color w:val="002060"/>
          <w:sz w:val="24"/>
          <w:szCs w:val="24"/>
          <w:rtl/>
        </w:rPr>
        <w:t>:</w:t>
      </w:r>
      <w:proofErr w:type="spellEnd"/>
    </w:p>
    <w:p w:rsidR="0063768F" w:rsidRPr="00934161" w:rsidRDefault="0063768F" w:rsidP="004E614C">
      <w:pPr>
        <w:pStyle w:val="a5"/>
        <w:numPr>
          <w:ilvl w:val="0"/>
          <w:numId w:val="25"/>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شرط التوازن هو الاستثمار المخطط </w:t>
      </w:r>
    </w:p>
    <w:p w:rsidR="0063768F" w:rsidRPr="00934161" w:rsidRDefault="0063768F" w:rsidP="0063768F">
      <w:pPr>
        <w:pStyle w:val="a5"/>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S=1</w:t>
      </w:r>
    </w:p>
    <w:p w:rsidR="0063768F" w:rsidRPr="00934161" w:rsidRDefault="0063768F" w:rsidP="0063768F">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color w:val="002060"/>
          <w:sz w:val="24"/>
          <w:szCs w:val="24"/>
        </w:rPr>
        <w:t>-40 + ,2y = 60</w:t>
      </w:r>
      <w:r w:rsidRPr="00934161">
        <w:rPr>
          <w:rFonts w:ascii="Arial Unicode MS" w:eastAsia="Arial Unicode MS" w:hAnsi="Arial Unicode MS" w:cs="Arial Unicode MS" w:hint="cs"/>
          <w:color w:val="002060"/>
          <w:sz w:val="24"/>
          <w:szCs w:val="24"/>
          <w:rtl/>
        </w:rPr>
        <w:t xml:space="preserve">    </w:t>
      </w:r>
    </w:p>
    <w:p w:rsidR="0063768F" w:rsidRPr="00934161" w:rsidRDefault="0063768F" w:rsidP="0063768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2-</w:t>
      </w:r>
      <w:proofErr w:type="spellEnd"/>
      <w:r w:rsidRPr="00934161">
        <w:rPr>
          <w:rFonts w:ascii="Arial Unicode MS" w:eastAsia="Arial Unicode MS" w:hAnsi="Arial Unicode MS" w:cs="Arial Unicode MS" w:hint="cs"/>
          <w:color w:val="002060"/>
          <w:sz w:val="24"/>
          <w:szCs w:val="24"/>
          <w:rtl/>
        </w:rPr>
        <w:t xml:space="preserve"> مستوى الاستهلاك عند وضع التوازن </w:t>
      </w:r>
    </w:p>
    <w:p w:rsidR="0063768F" w:rsidRPr="00934161" w:rsidRDefault="0063768F" w:rsidP="0063768F">
      <w:p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 xml:space="preserve">C= 40 + ,8y            </w:t>
      </w:r>
    </w:p>
    <w:p w:rsidR="00A144D3" w:rsidRPr="00934161" w:rsidRDefault="0063768F" w:rsidP="0063768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color w:val="002060"/>
          <w:sz w:val="24"/>
          <w:szCs w:val="24"/>
        </w:rPr>
        <w:t xml:space="preserve">                         =  440              </w:t>
      </w: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p>
    <w:p w:rsidR="0063768F" w:rsidRPr="00934161" w:rsidRDefault="0063768F" w:rsidP="0063768F">
      <w:p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lastRenderedPageBreak/>
        <w:t xml:space="preserve">   </w:t>
      </w: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المثال رابع </w:t>
      </w:r>
      <w:proofErr w:type="spellStart"/>
      <w:r w:rsidRPr="00934161">
        <w:rPr>
          <w:rFonts w:ascii="Arial Unicode MS" w:eastAsia="Arial Unicode MS" w:hAnsi="Arial Unicode MS" w:cs="Arial Unicode MS" w:hint="cs"/>
          <w:color w:val="002060"/>
          <w:sz w:val="24"/>
          <w:szCs w:val="24"/>
          <w:rtl/>
        </w:rPr>
        <w:t>:</w:t>
      </w:r>
      <w:proofErr w:type="spellEnd"/>
    </w:p>
    <w:p w:rsidR="00A144D3" w:rsidRPr="00934161" w:rsidRDefault="00A144D3" w:rsidP="0063768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نفترض لدينا المعلومات التالية </w:t>
      </w:r>
      <w:proofErr w:type="spellStart"/>
      <w:r w:rsidRPr="00934161">
        <w:rPr>
          <w:rFonts w:ascii="Arial Unicode MS" w:eastAsia="Arial Unicode MS" w:hAnsi="Arial Unicode MS" w:cs="Arial Unicode MS" w:hint="cs"/>
          <w:color w:val="002060"/>
          <w:sz w:val="24"/>
          <w:szCs w:val="24"/>
          <w:rtl/>
        </w:rPr>
        <w:t>:</w:t>
      </w:r>
      <w:proofErr w:type="spellEnd"/>
    </w:p>
    <w:p w:rsidR="00A144D3" w:rsidRPr="00934161" w:rsidRDefault="00A144D3" w:rsidP="0063768F">
      <w:p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C = 100 + ,75y</w:t>
      </w:r>
    </w:p>
    <w:p w:rsidR="00A144D3" w:rsidRPr="00934161" w:rsidRDefault="00A144D3" w:rsidP="0063768F">
      <w:p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I = 100</w:t>
      </w:r>
    </w:p>
    <w:p w:rsidR="00A144D3" w:rsidRPr="00934161" w:rsidRDefault="00A144D3" w:rsidP="0063768F">
      <w:p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والمطلوب ما يلي </w:t>
      </w:r>
      <w:proofErr w:type="spellStart"/>
      <w:r w:rsidRPr="00934161">
        <w:rPr>
          <w:rFonts w:ascii="Arial Unicode MS" w:eastAsia="Arial Unicode MS" w:hAnsi="Arial Unicode MS" w:cs="Arial Unicode MS" w:hint="cs"/>
          <w:color w:val="002060"/>
          <w:sz w:val="24"/>
          <w:szCs w:val="24"/>
          <w:rtl/>
        </w:rPr>
        <w:t>:</w:t>
      </w:r>
      <w:proofErr w:type="spellEnd"/>
    </w:p>
    <w:p w:rsidR="00A144D3" w:rsidRPr="00934161" w:rsidRDefault="00A144D3" w:rsidP="004E614C">
      <w:pPr>
        <w:pStyle w:val="a5"/>
        <w:numPr>
          <w:ilvl w:val="0"/>
          <w:numId w:val="26"/>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إيجاد مستوى الدخل التوازني </w:t>
      </w:r>
    </w:p>
    <w:p w:rsidR="00A144D3" w:rsidRPr="00934161" w:rsidRDefault="00A144D3" w:rsidP="004E614C">
      <w:pPr>
        <w:pStyle w:val="a5"/>
        <w:numPr>
          <w:ilvl w:val="0"/>
          <w:numId w:val="26"/>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إيجاد مستوى الاستهلاك والادخار عند وضع التوازن </w:t>
      </w:r>
    </w:p>
    <w:p w:rsidR="00A144D3" w:rsidRPr="00934161" w:rsidRDefault="00A144D3" w:rsidP="004E614C">
      <w:pPr>
        <w:pStyle w:val="a5"/>
        <w:numPr>
          <w:ilvl w:val="0"/>
          <w:numId w:val="26"/>
        </w:numPr>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ما هو المضاعف </w:t>
      </w:r>
    </w:p>
    <w:p w:rsidR="00114755" w:rsidRPr="00934161" w:rsidRDefault="00C50C95" w:rsidP="00C50C95">
      <w:pPr>
        <w:tabs>
          <w:tab w:val="left" w:pos="2756"/>
        </w:tabs>
        <w:ind w:left="36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الحل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p>
    <w:p w:rsidR="00C50C95" w:rsidRPr="00934161" w:rsidRDefault="00C50C95" w:rsidP="004E614C">
      <w:pPr>
        <w:pStyle w:val="a5"/>
        <w:numPr>
          <w:ilvl w:val="0"/>
          <w:numId w:val="27"/>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مستوى الدخل التوازني </w:t>
      </w:r>
    </w:p>
    <w:p w:rsidR="00C50C95" w:rsidRPr="00934161" w:rsidRDefault="00C50C95" w:rsidP="00C50C95">
      <w:pPr>
        <w:pStyle w:val="a5"/>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Y = c + I = 100 + .75y + 100 = 800</w:t>
      </w:r>
    </w:p>
    <w:p w:rsidR="00C50C95" w:rsidRPr="00934161" w:rsidRDefault="00C50C95" w:rsidP="004E614C">
      <w:pPr>
        <w:pStyle w:val="a5"/>
        <w:numPr>
          <w:ilvl w:val="0"/>
          <w:numId w:val="27"/>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مستوى الاستهلاك </w:t>
      </w:r>
    </w:p>
    <w:p w:rsidR="00C50C95" w:rsidRPr="00934161" w:rsidRDefault="00C50C95" w:rsidP="00C50C95">
      <w:pPr>
        <w:pStyle w:val="a5"/>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C = -100 + .25 (800) = 100</w:t>
      </w:r>
    </w:p>
    <w:p w:rsidR="00C50C95" w:rsidRPr="00934161" w:rsidRDefault="00C50C95" w:rsidP="004E614C">
      <w:pPr>
        <w:pStyle w:val="a5"/>
        <w:numPr>
          <w:ilvl w:val="0"/>
          <w:numId w:val="27"/>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المضاعف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1 </w:t>
      </w:r>
      <w:proofErr w:type="spellStart"/>
      <w:r w:rsidRPr="00934161">
        <w:rPr>
          <w:rFonts w:ascii="Arial Unicode MS" w:eastAsia="Arial Unicode MS" w:hAnsi="Arial Unicode MS" w:cs="Arial Unicode MS" w:hint="eastAsia"/>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الميل الحدي </w:t>
      </w:r>
      <w:proofErr w:type="spellStart"/>
      <w:r w:rsidRPr="00934161">
        <w:rPr>
          <w:rFonts w:ascii="Arial Unicode MS" w:eastAsia="Arial Unicode MS" w:hAnsi="Arial Unicode MS" w:cs="Arial Unicode MS" w:hint="cs"/>
          <w:color w:val="002060"/>
          <w:sz w:val="24"/>
          <w:szCs w:val="24"/>
          <w:rtl/>
        </w:rPr>
        <w:t>للإدخار"25"</w:t>
      </w:r>
      <w:proofErr w:type="spellEnd"/>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4</w:t>
      </w:r>
    </w:p>
    <w:p w:rsidR="00C50C95" w:rsidRPr="00934161" w:rsidRDefault="00C50C95" w:rsidP="00C50C95">
      <w:pPr>
        <w:tabs>
          <w:tab w:val="left" w:pos="2756"/>
        </w:tabs>
        <w:ind w:left="36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المثال </w:t>
      </w:r>
      <w:r w:rsidR="008A6C86" w:rsidRPr="00934161">
        <w:rPr>
          <w:rFonts w:ascii="Arial Unicode MS" w:eastAsia="Arial Unicode MS" w:hAnsi="Arial Unicode MS" w:cs="Arial Unicode MS" w:hint="cs"/>
          <w:color w:val="002060"/>
          <w:sz w:val="24"/>
          <w:szCs w:val="24"/>
          <w:rtl/>
        </w:rPr>
        <w:t>الخامس</w:t>
      </w: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p>
    <w:p w:rsidR="00C50C95" w:rsidRPr="00934161" w:rsidRDefault="00C50C95" w:rsidP="00C50C95">
      <w:pPr>
        <w:pStyle w:val="a5"/>
        <w:tabs>
          <w:tab w:val="left" w:pos="2756"/>
        </w:tabs>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إذا كان الميل الحدي </w:t>
      </w:r>
      <w:proofErr w:type="spellStart"/>
      <w:r w:rsidRPr="00934161">
        <w:rPr>
          <w:rFonts w:ascii="Arial Unicode MS" w:eastAsia="Arial Unicode MS" w:hAnsi="Arial Unicode MS" w:cs="Arial Unicode MS" w:hint="cs"/>
          <w:color w:val="002060"/>
          <w:sz w:val="24"/>
          <w:szCs w:val="24"/>
          <w:rtl/>
        </w:rPr>
        <w:t>للإدخار</w:t>
      </w:r>
      <w:proofErr w:type="spellEnd"/>
      <w:r w:rsidRPr="00934161">
        <w:rPr>
          <w:rFonts w:ascii="Arial Unicode MS" w:eastAsia="Arial Unicode MS" w:hAnsi="Arial Unicode MS" w:cs="Arial Unicode MS" w:hint="cs"/>
          <w:color w:val="002060"/>
          <w:sz w:val="24"/>
          <w:szCs w:val="24"/>
          <w:rtl/>
        </w:rPr>
        <w:t xml:space="preserve"> هو 10 ونقطة تقاطع دالة الادخار مع المحور الرأسي هي -300 </w:t>
      </w:r>
      <w:proofErr w:type="spellStart"/>
      <w:r w:rsidRPr="00934161">
        <w:rPr>
          <w:rFonts w:ascii="Arial Unicode MS" w:eastAsia="Arial Unicode MS" w:hAnsi="Arial Unicode MS" w:cs="Arial Unicode MS" w:hint="cs"/>
          <w:color w:val="002060"/>
          <w:sz w:val="24"/>
          <w:szCs w:val="24"/>
          <w:rtl/>
        </w:rPr>
        <w:t>والانفاق</w:t>
      </w:r>
      <w:proofErr w:type="spellEnd"/>
      <w:r w:rsidRPr="00934161">
        <w:rPr>
          <w:rFonts w:ascii="Arial Unicode MS" w:eastAsia="Arial Unicode MS" w:hAnsi="Arial Unicode MS" w:cs="Arial Unicode MS" w:hint="cs"/>
          <w:color w:val="002060"/>
          <w:sz w:val="24"/>
          <w:szCs w:val="24"/>
          <w:rtl/>
        </w:rPr>
        <w:t xml:space="preserve"> الحكومي </w:t>
      </w:r>
      <w:proofErr w:type="spellStart"/>
      <w:r w:rsidR="008A6C86" w:rsidRPr="00934161">
        <w:rPr>
          <w:rFonts w:ascii="Arial Unicode MS" w:eastAsia="Arial Unicode MS" w:hAnsi="Arial Unicode MS" w:cs="Arial Unicode MS" w:hint="cs"/>
          <w:color w:val="002060"/>
          <w:sz w:val="24"/>
          <w:szCs w:val="24"/>
          <w:rtl/>
        </w:rPr>
        <w:t>والانفاق</w:t>
      </w:r>
      <w:proofErr w:type="spellEnd"/>
      <w:r w:rsidR="008A6C86" w:rsidRPr="00934161">
        <w:rPr>
          <w:rFonts w:ascii="Arial Unicode MS" w:eastAsia="Arial Unicode MS" w:hAnsi="Arial Unicode MS" w:cs="Arial Unicode MS" w:hint="cs"/>
          <w:color w:val="002060"/>
          <w:sz w:val="24"/>
          <w:szCs w:val="24"/>
          <w:rtl/>
        </w:rPr>
        <w:t xml:space="preserve"> الحكومي والضريبة والاستثمار هو 100 مليون لكل منهم والمطلوب </w:t>
      </w:r>
      <w:proofErr w:type="spellStart"/>
      <w:r w:rsidR="008A6C86" w:rsidRPr="00934161">
        <w:rPr>
          <w:rFonts w:ascii="Arial Unicode MS" w:eastAsia="Arial Unicode MS" w:hAnsi="Arial Unicode MS" w:cs="Arial Unicode MS" w:hint="cs"/>
          <w:color w:val="002060"/>
          <w:sz w:val="24"/>
          <w:szCs w:val="24"/>
          <w:rtl/>
        </w:rPr>
        <w:t>مايلي</w:t>
      </w:r>
      <w:proofErr w:type="spellEnd"/>
      <w:r w:rsidR="008A6C86" w:rsidRPr="00934161">
        <w:rPr>
          <w:rFonts w:ascii="Arial Unicode MS" w:eastAsia="Arial Unicode MS" w:hAnsi="Arial Unicode MS" w:cs="Arial Unicode MS" w:hint="cs"/>
          <w:color w:val="002060"/>
          <w:sz w:val="24"/>
          <w:szCs w:val="24"/>
          <w:rtl/>
        </w:rPr>
        <w:t xml:space="preserve"> </w:t>
      </w:r>
      <w:proofErr w:type="spellStart"/>
      <w:r w:rsidR="008A6C86" w:rsidRPr="00934161">
        <w:rPr>
          <w:rFonts w:ascii="Arial Unicode MS" w:eastAsia="Arial Unicode MS" w:hAnsi="Arial Unicode MS" w:cs="Arial Unicode MS" w:hint="cs"/>
          <w:color w:val="002060"/>
          <w:sz w:val="24"/>
          <w:szCs w:val="24"/>
          <w:rtl/>
        </w:rPr>
        <w:t>:</w:t>
      </w:r>
      <w:proofErr w:type="spellEnd"/>
    </w:p>
    <w:p w:rsidR="008A6C86" w:rsidRPr="00934161" w:rsidRDefault="008A6C86" w:rsidP="004E614C">
      <w:pPr>
        <w:pStyle w:val="a5"/>
        <w:numPr>
          <w:ilvl w:val="0"/>
          <w:numId w:val="28"/>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كتابة دالة الاستهلاك ودالة الادخار </w:t>
      </w:r>
      <w:proofErr w:type="spellStart"/>
      <w:r w:rsidRPr="00934161">
        <w:rPr>
          <w:rFonts w:ascii="Arial Unicode MS" w:eastAsia="Arial Unicode MS" w:hAnsi="Arial Unicode MS" w:cs="Arial Unicode MS" w:hint="cs"/>
          <w:color w:val="002060"/>
          <w:sz w:val="24"/>
          <w:szCs w:val="24"/>
          <w:rtl/>
        </w:rPr>
        <w:t>.</w:t>
      </w:r>
      <w:proofErr w:type="spellEnd"/>
    </w:p>
    <w:p w:rsidR="008A6C86" w:rsidRPr="00934161" w:rsidRDefault="00EC4D3E" w:rsidP="004E614C">
      <w:pPr>
        <w:pStyle w:val="a5"/>
        <w:numPr>
          <w:ilvl w:val="0"/>
          <w:numId w:val="28"/>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إيجاد قيمة مستوى الدخل والاستهلاك والادخار عند مستوى التوازن</w:t>
      </w:r>
    </w:p>
    <w:p w:rsidR="00EC4D3E" w:rsidRPr="00934161" w:rsidRDefault="00EC4D3E" w:rsidP="004E614C">
      <w:pPr>
        <w:pStyle w:val="a5"/>
        <w:numPr>
          <w:ilvl w:val="0"/>
          <w:numId w:val="28"/>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بافتراض زيادة الانفاق الحكومي بمقدار 50 مليون ما هو التغير في الدخل والاستهلاك </w:t>
      </w:r>
      <w:proofErr w:type="spellStart"/>
      <w:r w:rsidRPr="00934161">
        <w:rPr>
          <w:rFonts w:ascii="Arial Unicode MS" w:eastAsia="Arial Unicode MS" w:hAnsi="Arial Unicode MS" w:cs="Arial Unicode MS" w:hint="cs"/>
          <w:color w:val="002060"/>
          <w:sz w:val="24"/>
          <w:szCs w:val="24"/>
          <w:rtl/>
        </w:rPr>
        <w:t>.</w:t>
      </w:r>
      <w:proofErr w:type="spellEnd"/>
    </w:p>
    <w:p w:rsidR="00EC4D3E" w:rsidRPr="00934161" w:rsidRDefault="00EC4D3E" w:rsidP="004E614C">
      <w:pPr>
        <w:pStyle w:val="a5"/>
        <w:numPr>
          <w:ilvl w:val="0"/>
          <w:numId w:val="28"/>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بافتراض أن الضريبة ارتفعت بمقدار 50 مليون ما هو التغير  في الدخل والاستهلاك.</w:t>
      </w:r>
    </w:p>
    <w:p w:rsidR="00934161" w:rsidRDefault="00EC4D3E" w:rsidP="004E614C">
      <w:pPr>
        <w:pStyle w:val="a5"/>
        <w:numPr>
          <w:ilvl w:val="0"/>
          <w:numId w:val="28"/>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بافتراض زيادة الانفاق الحكومي والضريبة بمقدار 50 مليون لكل منهما ما هو مستوى الدخل التوازني </w:t>
      </w:r>
    </w:p>
    <w:p w:rsidR="00EC4D3E" w:rsidRDefault="00EC4D3E" w:rsidP="00934161">
      <w:pPr>
        <w:pStyle w:val="a5"/>
        <w:tabs>
          <w:tab w:val="left" w:pos="275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والاستهلاك</w:t>
      </w: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Default="00934161" w:rsidP="00934161">
      <w:pPr>
        <w:pStyle w:val="a5"/>
        <w:tabs>
          <w:tab w:val="left" w:pos="2756"/>
        </w:tabs>
        <w:ind w:left="1080"/>
        <w:rPr>
          <w:rFonts w:ascii="Arial Unicode MS" w:eastAsia="Arial Unicode MS" w:hAnsi="Arial Unicode MS" w:cs="Arial Unicode MS"/>
          <w:color w:val="002060"/>
          <w:sz w:val="24"/>
          <w:szCs w:val="24"/>
          <w:rtl/>
        </w:rPr>
      </w:pPr>
    </w:p>
    <w:p w:rsidR="00934161" w:rsidRPr="00934161" w:rsidRDefault="00934161" w:rsidP="00934161">
      <w:pPr>
        <w:pStyle w:val="a5"/>
        <w:tabs>
          <w:tab w:val="left" w:pos="2756"/>
        </w:tabs>
        <w:ind w:left="1080"/>
        <w:rPr>
          <w:rFonts w:ascii="Arial Unicode MS" w:eastAsia="Arial Unicode MS" w:hAnsi="Arial Unicode MS" w:cs="Arial Unicode MS"/>
          <w:color w:val="002060"/>
          <w:sz w:val="24"/>
          <w:szCs w:val="24"/>
        </w:rPr>
      </w:pPr>
    </w:p>
    <w:p w:rsidR="00EC4D3E" w:rsidRPr="00934161" w:rsidRDefault="00EC4D3E" w:rsidP="00EC4D3E">
      <w:pPr>
        <w:tabs>
          <w:tab w:val="left" w:pos="2756"/>
        </w:tabs>
        <w:ind w:left="72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الحل </w:t>
      </w:r>
      <w:proofErr w:type="spellStart"/>
      <w:r w:rsidRPr="00934161">
        <w:rPr>
          <w:rFonts w:ascii="Arial Unicode MS" w:eastAsia="Arial Unicode MS" w:hAnsi="Arial Unicode MS" w:cs="Arial Unicode MS" w:hint="cs"/>
          <w:color w:val="002060"/>
          <w:sz w:val="24"/>
          <w:szCs w:val="24"/>
          <w:rtl/>
        </w:rPr>
        <w:t>:</w:t>
      </w:r>
      <w:proofErr w:type="spellEnd"/>
    </w:p>
    <w:p w:rsidR="00EC4D3E" w:rsidRPr="00934161" w:rsidRDefault="00EC4D3E" w:rsidP="004E614C">
      <w:pPr>
        <w:pStyle w:val="a5"/>
        <w:numPr>
          <w:ilvl w:val="0"/>
          <w:numId w:val="29"/>
        </w:numPr>
        <w:tabs>
          <w:tab w:val="left" w:pos="275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دالة الاستهلاك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r w:rsidRPr="00934161">
        <w:rPr>
          <w:rFonts w:ascii="Arial Unicode MS" w:eastAsia="Arial Unicode MS" w:hAnsi="Arial Unicode MS" w:cs="Arial Unicode MS"/>
          <w:color w:val="002060"/>
          <w:sz w:val="24"/>
          <w:szCs w:val="24"/>
        </w:rPr>
        <w:t xml:space="preserve">   C = 300 + .9y </w:t>
      </w:r>
    </w:p>
    <w:p w:rsidR="00EC4D3E" w:rsidRPr="00934161" w:rsidRDefault="00EC4D3E" w:rsidP="00934161">
      <w:pPr>
        <w:pStyle w:val="a5"/>
        <w:tabs>
          <w:tab w:val="left" w:pos="275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دالة الادخار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w:t>
      </w:r>
      <w:r w:rsidRPr="00934161">
        <w:rPr>
          <w:rFonts w:ascii="Arial Unicode MS" w:eastAsia="Arial Unicode MS" w:hAnsi="Arial Unicode MS" w:cs="Arial Unicode MS"/>
          <w:color w:val="002060"/>
          <w:sz w:val="24"/>
          <w:szCs w:val="24"/>
        </w:rPr>
        <w:t xml:space="preserve">S = -300 + .1y    </w:t>
      </w:r>
    </w:p>
    <w:p w:rsidR="00EC4D3E" w:rsidRPr="00934161" w:rsidRDefault="00EC4D3E" w:rsidP="004E614C">
      <w:pPr>
        <w:pStyle w:val="a5"/>
        <w:numPr>
          <w:ilvl w:val="0"/>
          <w:numId w:val="2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مستوى الدخل التوازني </w:t>
      </w:r>
    </w:p>
    <w:p w:rsidR="00EC4D3E" w:rsidRPr="00934161" w:rsidRDefault="00EC4D3E" w:rsidP="00EC4D3E">
      <w:pPr>
        <w:pStyle w:val="a5"/>
        <w:tabs>
          <w:tab w:val="left" w:pos="9626"/>
        </w:tabs>
        <w:ind w:left="1080"/>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Y = C + I + G + ( X – M )</w:t>
      </w:r>
    </w:p>
    <w:p w:rsidR="00EC4D3E" w:rsidRPr="00934161" w:rsidRDefault="00EC4D3E" w:rsidP="00EC4D3E">
      <w:pPr>
        <w:pStyle w:val="a5"/>
        <w:tabs>
          <w:tab w:val="left" w:pos="9626"/>
        </w:tabs>
        <w:ind w:left="1080"/>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Y = 300 + .9Y + 100 + 100 = 4100</w:t>
      </w:r>
    </w:p>
    <w:p w:rsidR="00EC4D3E" w:rsidRPr="00934161" w:rsidRDefault="00EC4D3E" w:rsidP="00EC4D3E">
      <w:pPr>
        <w:pStyle w:val="a5"/>
        <w:tabs>
          <w:tab w:val="left" w:pos="9626"/>
        </w:tabs>
        <w:ind w:left="1080"/>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color w:val="002060"/>
          <w:sz w:val="24"/>
          <w:szCs w:val="24"/>
        </w:rPr>
        <w:t>C = -300 + .1(4100) = 100</w:t>
      </w:r>
    </w:p>
    <w:p w:rsidR="00EC4D3E" w:rsidRPr="00934161" w:rsidRDefault="00EC4D3E" w:rsidP="004E614C">
      <w:pPr>
        <w:pStyle w:val="a5"/>
        <w:numPr>
          <w:ilvl w:val="0"/>
          <w:numId w:val="29"/>
        </w:numPr>
        <w:tabs>
          <w:tab w:val="left" w:pos="9626"/>
        </w:tabs>
        <w:rPr>
          <w:rFonts w:ascii="Arial Unicode MS" w:eastAsia="Arial Unicode MS" w:hAnsi="Arial Unicode MS" w:cs="Arial Unicode MS"/>
          <w:color w:val="002060"/>
          <w:sz w:val="24"/>
          <w:szCs w:val="24"/>
        </w:rPr>
      </w:pPr>
      <w:r w:rsidRPr="00934161">
        <w:rPr>
          <w:rFonts w:ascii="Arial Unicode MS" w:eastAsia="Arial Unicode MS" w:hAnsi="Arial Unicode MS" w:cs="Arial Unicode MS" w:hint="cs"/>
          <w:color w:val="002060"/>
          <w:sz w:val="24"/>
          <w:szCs w:val="24"/>
          <w:rtl/>
        </w:rPr>
        <w:t xml:space="preserve">مضاعف الضريبة الثابتة هو 10 </w:t>
      </w:r>
    </w:p>
    <w:p w:rsidR="00EC4D3E" w:rsidRPr="00934161" w:rsidRDefault="00EC4D3E" w:rsidP="00EC4D3E">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التغير في الدخل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50 </w:t>
      </w:r>
      <w:proofErr w:type="spellStart"/>
      <w:r w:rsidRPr="00934161">
        <w:rPr>
          <w:rFonts w:ascii="Calibri" w:eastAsia="Arial Unicode MS" w:hAnsi="Calibri" w:cs="Arial Unicode MS"/>
          <w:color w:val="002060"/>
          <w:sz w:val="24"/>
          <w:szCs w:val="24"/>
          <w:rtl/>
        </w:rPr>
        <w:t>X</w:t>
      </w:r>
      <w:proofErr w:type="spellEnd"/>
      <w:r w:rsidRPr="00934161">
        <w:rPr>
          <w:rFonts w:ascii="Arial Unicode MS" w:eastAsia="Arial Unicode MS" w:hAnsi="Arial Unicode MS" w:cs="Arial Unicode MS" w:hint="cs"/>
          <w:color w:val="002060"/>
          <w:sz w:val="24"/>
          <w:szCs w:val="24"/>
          <w:rtl/>
        </w:rPr>
        <w:t xml:space="preserve"> 10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500</w:t>
      </w:r>
    </w:p>
    <w:p w:rsidR="00EC4D3E" w:rsidRDefault="00EC4D3E" w:rsidP="00EC4D3E">
      <w:pPr>
        <w:pStyle w:val="a5"/>
        <w:tabs>
          <w:tab w:val="left" w:pos="9626"/>
        </w:tabs>
        <w:ind w:left="1080"/>
        <w:rPr>
          <w:rFonts w:ascii="Arial Unicode MS" w:eastAsia="Arial Unicode MS" w:hAnsi="Arial Unicode MS" w:cs="Arial Unicode MS"/>
          <w:color w:val="002060"/>
          <w:sz w:val="24"/>
          <w:szCs w:val="24"/>
          <w:rtl/>
        </w:rPr>
      </w:pPr>
      <w:r w:rsidRPr="00934161">
        <w:rPr>
          <w:rFonts w:ascii="Arial Unicode MS" w:eastAsia="Arial Unicode MS" w:hAnsi="Arial Unicode MS" w:cs="Arial Unicode MS" w:hint="cs"/>
          <w:color w:val="002060"/>
          <w:sz w:val="24"/>
          <w:szCs w:val="24"/>
          <w:rtl/>
        </w:rPr>
        <w:t xml:space="preserve">التغير في الاستهلاك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500 </w:t>
      </w:r>
      <w:proofErr w:type="spellStart"/>
      <w:r w:rsidRPr="00934161">
        <w:rPr>
          <w:rFonts w:ascii="Calibri" w:eastAsia="Arial Unicode MS" w:hAnsi="Calibri" w:cs="Arial Unicode MS"/>
          <w:color w:val="002060"/>
          <w:sz w:val="24"/>
          <w:szCs w:val="24"/>
          <w:rtl/>
        </w:rPr>
        <w:t>X</w:t>
      </w:r>
      <w:proofErr w:type="spellEnd"/>
      <w:r w:rsidRPr="00934161">
        <w:rPr>
          <w:rFonts w:ascii="Arial Unicode MS" w:eastAsia="Arial Unicode MS" w:hAnsi="Arial Unicode MS" w:cs="Arial Unicode MS" w:hint="cs"/>
          <w:color w:val="002060"/>
          <w:sz w:val="24"/>
          <w:szCs w:val="24"/>
          <w:rtl/>
        </w:rPr>
        <w:t xml:space="preserve"> </w:t>
      </w:r>
      <w:r w:rsidRPr="00934161">
        <w:rPr>
          <w:rFonts w:ascii="Arial Unicode MS" w:eastAsia="Arial Unicode MS" w:hAnsi="Arial Unicode MS" w:cs="Arial Unicode MS"/>
          <w:color w:val="002060"/>
          <w:sz w:val="24"/>
          <w:szCs w:val="24"/>
        </w:rPr>
        <w:t xml:space="preserve">,9 </w:t>
      </w:r>
      <w:r w:rsidRPr="00934161">
        <w:rPr>
          <w:rFonts w:ascii="Arial Unicode MS" w:eastAsia="Arial Unicode MS" w:hAnsi="Arial Unicode MS" w:cs="Arial Unicode MS" w:hint="cs"/>
          <w:color w:val="002060"/>
          <w:sz w:val="24"/>
          <w:szCs w:val="24"/>
          <w:rtl/>
        </w:rPr>
        <w:t xml:space="preserve"> </w:t>
      </w:r>
      <w:proofErr w:type="spellStart"/>
      <w:r w:rsidRPr="00934161">
        <w:rPr>
          <w:rFonts w:ascii="Arial Unicode MS" w:eastAsia="Arial Unicode MS" w:hAnsi="Arial Unicode MS" w:cs="Arial Unicode MS" w:hint="cs"/>
          <w:color w:val="002060"/>
          <w:sz w:val="24"/>
          <w:szCs w:val="24"/>
          <w:rtl/>
        </w:rPr>
        <w:t>=</w:t>
      </w:r>
      <w:proofErr w:type="spellEnd"/>
      <w:r w:rsidRPr="00934161">
        <w:rPr>
          <w:rFonts w:ascii="Arial Unicode MS" w:eastAsia="Arial Unicode MS" w:hAnsi="Arial Unicode MS" w:cs="Arial Unicode MS" w:hint="cs"/>
          <w:color w:val="002060"/>
          <w:sz w:val="24"/>
          <w:szCs w:val="24"/>
          <w:rtl/>
        </w:rPr>
        <w:t xml:space="preserve"> 450 </w:t>
      </w:r>
    </w:p>
    <w:p w:rsidR="00934161" w:rsidRDefault="00934161" w:rsidP="004E614C">
      <w:pPr>
        <w:pStyle w:val="a5"/>
        <w:numPr>
          <w:ilvl w:val="0"/>
          <w:numId w:val="29"/>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مضاعف الضريبة الثابتة هو -9 </w:t>
      </w:r>
    </w:p>
    <w:p w:rsidR="00934161" w:rsidRDefault="00934161" w:rsidP="00934161">
      <w:pPr>
        <w:pStyle w:val="a5"/>
        <w:tabs>
          <w:tab w:val="left" w:pos="9626"/>
        </w:tabs>
        <w:ind w:left="108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التغير في الدخل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50 </w:t>
      </w:r>
      <w:proofErr w:type="spellStart"/>
      <w:r>
        <w:rPr>
          <w:rFonts w:ascii="Calibri" w:eastAsia="Arial Unicode MS" w:hAnsi="Calibri" w:cs="Arial Unicode MS"/>
          <w:color w:val="002060"/>
          <w:sz w:val="24"/>
          <w:szCs w:val="24"/>
          <w:rtl/>
        </w:rPr>
        <w:t>X</w:t>
      </w:r>
      <w:proofErr w:type="spellEnd"/>
      <w:r>
        <w:rPr>
          <w:rFonts w:ascii="Arial Unicode MS" w:eastAsia="Arial Unicode MS" w:hAnsi="Arial Unicode MS" w:cs="Arial Unicode MS" w:hint="cs"/>
          <w:color w:val="002060"/>
          <w:sz w:val="24"/>
          <w:szCs w:val="24"/>
          <w:rtl/>
        </w:rPr>
        <w:t xml:space="preserve"> -9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450</w:t>
      </w:r>
    </w:p>
    <w:p w:rsidR="00934161" w:rsidRDefault="00934161" w:rsidP="00934161">
      <w:pPr>
        <w:pStyle w:val="a5"/>
        <w:tabs>
          <w:tab w:val="left" w:pos="9626"/>
        </w:tabs>
        <w:ind w:left="108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التغير في الاستهلاك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-450 </w:t>
      </w:r>
      <w:proofErr w:type="spellStart"/>
      <w:r>
        <w:rPr>
          <w:rFonts w:ascii="Calibri" w:eastAsia="Arial Unicode MS" w:hAnsi="Calibri" w:cs="Arial Unicode MS"/>
          <w:color w:val="002060"/>
          <w:sz w:val="24"/>
          <w:szCs w:val="24"/>
          <w:rtl/>
        </w:rPr>
        <w:t>X</w:t>
      </w:r>
      <w:proofErr w:type="spellEnd"/>
      <w:r>
        <w:rPr>
          <w:rFonts w:ascii="Arial Unicode MS" w:eastAsia="Arial Unicode MS" w:hAnsi="Arial Unicode MS" w:cs="Arial Unicode MS" w:hint="cs"/>
          <w:color w:val="002060"/>
          <w:sz w:val="24"/>
          <w:szCs w:val="24"/>
          <w:rtl/>
        </w:rPr>
        <w:t xml:space="preserve"> </w:t>
      </w:r>
      <w:r>
        <w:rPr>
          <w:rFonts w:ascii="Arial Unicode MS" w:eastAsia="Arial Unicode MS" w:hAnsi="Arial Unicode MS" w:cs="Arial Unicode MS"/>
          <w:color w:val="002060"/>
          <w:sz w:val="24"/>
          <w:szCs w:val="24"/>
        </w:rPr>
        <w:t xml:space="preserve">,9 </w:t>
      </w:r>
      <w:r>
        <w:rPr>
          <w:rFonts w:ascii="Arial Unicode MS" w:eastAsia="Arial Unicode MS" w:hAnsi="Arial Unicode MS" w:cs="Arial Unicode MS" w:hint="cs"/>
          <w:color w:val="002060"/>
          <w:sz w:val="24"/>
          <w:szCs w:val="24"/>
          <w:rtl/>
        </w:rPr>
        <w:t xml:space="preserve">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-405 </w:t>
      </w:r>
    </w:p>
    <w:p w:rsidR="00934161" w:rsidRDefault="00934161" w:rsidP="004E614C">
      <w:pPr>
        <w:pStyle w:val="a5"/>
        <w:numPr>
          <w:ilvl w:val="0"/>
          <w:numId w:val="29"/>
        </w:numPr>
        <w:tabs>
          <w:tab w:val="left" w:pos="9626"/>
        </w:tabs>
        <w:rPr>
          <w:rFonts w:ascii="Arial Unicode MS" w:eastAsia="Arial Unicode MS" w:hAnsi="Arial Unicode MS" w:cs="Arial Unicode MS"/>
          <w:color w:val="002060"/>
          <w:sz w:val="24"/>
          <w:szCs w:val="24"/>
        </w:rPr>
      </w:pPr>
      <w:r>
        <w:rPr>
          <w:rFonts w:ascii="Arial Unicode MS" w:eastAsia="Arial Unicode MS" w:hAnsi="Arial Unicode MS" w:cs="Arial Unicode MS" w:hint="cs"/>
          <w:color w:val="002060"/>
          <w:sz w:val="24"/>
          <w:szCs w:val="24"/>
          <w:rtl/>
        </w:rPr>
        <w:t xml:space="preserve">مضاعف الميزانية المتوازنة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1</w:t>
      </w:r>
    </w:p>
    <w:p w:rsidR="00934161" w:rsidRDefault="00934161" w:rsidP="00934161">
      <w:pPr>
        <w:tabs>
          <w:tab w:val="left" w:pos="9626"/>
        </w:tabs>
        <w:ind w:left="72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التغير في الدخل نتيجة تغير الانفاق الحكومي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50 </w:t>
      </w:r>
      <w:proofErr w:type="spellStart"/>
      <w:r>
        <w:rPr>
          <w:rFonts w:ascii="Calibri" w:eastAsia="Arial Unicode MS" w:hAnsi="Calibri" w:cs="Arial Unicode MS"/>
          <w:color w:val="002060"/>
          <w:sz w:val="24"/>
          <w:szCs w:val="24"/>
          <w:rtl/>
        </w:rPr>
        <w:t>x</w:t>
      </w:r>
      <w:proofErr w:type="spellEnd"/>
      <w:r>
        <w:rPr>
          <w:rFonts w:ascii="Arial Unicode MS" w:eastAsia="Arial Unicode MS" w:hAnsi="Arial Unicode MS" w:cs="Arial Unicode MS" w:hint="cs"/>
          <w:color w:val="002060"/>
          <w:sz w:val="24"/>
          <w:szCs w:val="24"/>
          <w:rtl/>
        </w:rPr>
        <w:t xml:space="preserve"> 10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500</w:t>
      </w:r>
    </w:p>
    <w:p w:rsidR="00934161" w:rsidRDefault="009C590E" w:rsidP="00934161">
      <w:pPr>
        <w:tabs>
          <w:tab w:val="left" w:pos="9626"/>
        </w:tabs>
        <w:ind w:left="72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التغير في الدخل نتيجة تغير الضريبة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-9 </w:t>
      </w:r>
      <w:proofErr w:type="spellStart"/>
      <w:r>
        <w:rPr>
          <w:rFonts w:ascii="Calibri" w:eastAsia="Arial Unicode MS" w:hAnsi="Calibri" w:cs="Arial Unicode MS"/>
          <w:color w:val="002060"/>
          <w:sz w:val="24"/>
          <w:szCs w:val="24"/>
          <w:rtl/>
        </w:rPr>
        <w:t>X</w:t>
      </w:r>
      <w:proofErr w:type="spellEnd"/>
      <w:r>
        <w:rPr>
          <w:rFonts w:ascii="Arial Unicode MS" w:eastAsia="Arial Unicode MS" w:hAnsi="Arial Unicode MS" w:cs="Arial Unicode MS" w:hint="cs"/>
          <w:color w:val="002060"/>
          <w:sz w:val="24"/>
          <w:szCs w:val="24"/>
          <w:rtl/>
        </w:rPr>
        <w:t xml:space="preserve"> 50 </w:t>
      </w:r>
      <w:proofErr w:type="spellStart"/>
      <w:r>
        <w:rPr>
          <w:rFonts w:ascii="Arial Unicode MS" w:eastAsia="Arial Unicode MS" w:hAnsi="Arial Unicode MS" w:cs="Arial Unicode MS" w:hint="cs"/>
          <w:color w:val="002060"/>
          <w:sz w:val="24"/>
          <w:szCs w:val="24"/>
          <w:rtl/>
        </w:rPr>
        <w:t>=</w:t>
      </w:r>
      <w:proofErr w:type="spellEnd"/>
      <w:r>
        <w:rPr>
          <w:rFonts w:ascii="Arial Unicode MS" w:eastAsia="Arial Unicode MS" w:hAnsi="Arial Unicode MS" w:cs="Arial Unicode MS" w:hint="cs"/>
          <w:color w:val="002060"/>
          <w:sz w:val="24"/>
          <w:szCs w:val="24"/>
          <w:rtl/>
        </w:rPr>
        <w:t xml:space="preserve"> -450</w:t>
      </w:r>
    </w:p>
    <w:p w:rsidR="009C590E" w:rsidRPr="00934161" w:rsidRDefault="009C590E" w:rsidP="00934161">
      <w:pPr>
        <w:tabs>
          <w:tab w:val="left" w:pos="9626"/>
        </w:tabs>
        <w:ind w:left="720"/>
        <w:rPr>
          <w:rFonts w:ascii="Arial Unicode MS" w:eastAsia="Arial Unicode MS" w:hAnsi="Arial Unicode MS" w:cs="Arial Unicode MS"/>
          <w:color w:val="002060"/>
          <w:sz w:val="24"/>
          <w:szCs w:val="24"/>
          <w:rtl/>
        </w:rPr>
      </w:pPr>
      <w:r>
        <w:rPr>
          <w:rFonts w:ascii="Arial Unicode MS" w:eastAsia="Arial Unicode MS" w:hAnsi="Arial Unicode MS" w:cs="Arial Unicode MS" w:hint="cs"/>
          <w:color w:val="002060"/>
          <w:sz w:val="24"/>
          <w:szCs w:val="24"/>
          <w:rtl/>
        </w:rPr>
        <w:t xml:space="preserve">الفرق بين الاثنين هو 50 وهو نفس التغير الذي حدث في الضريبة </w:t>
      </w:r>
      <w:proofErr w:type="spellStart"/>
      <w:r>
        <w:rPr>
          <w:rFonts w:ascii="Arial Unicode MS" w:eastAsia="Arial Unicode MS" w:hAnsi="Arial Unicode MS" w:cs="Arial Unicode MS" w:hint="cs"/>
          <w:color w:val="002060"/>
          <w:sz w:val="24"/>
          <w:szCs w:val="24"/>
          <w:rtl/>
        </w:rPr>
        <w:t>والانفاق</w:t>
      </w:r>
      <w:proofErr w:type="spellEnd"/>
      <w:r>
        <w:rPr>
          <w:rFonts w:ascii="Arial Unicode MS" w:eastAsia="Arial Unicode MS" w:hAnsi="Arial Unicode MS" w:cs="Arial Unicode MS" w:hint="cs"/>
          <w:color w:val="002060"/>
          <w:sz w:val="24"/>
          <w:szCs w:val="24"/>
          <w:rtl/>
        </w:rPr>
        <w:t xml:space="preserve"> الحكومي </w:t>
      </w:r>
      <w:proofErr w:type="spellStart"/>
      <w:r>
        <w:rPr>
          <w:rFonts w:ascii="Arial Unicode MS" w:eastAsia="Arial Unicode MS" w:hAnsi="Arial Unicode MS" w:cs="Arial Unicode MS" w:hint="cs"/>
          <w:color w:val="002060"/>
          <w:sz w:val="24"/>
          <w:szCs w:val="24"/>
          <w:rtl/>
        </w:rPr>
        <w:t>.</w:t>
      </w:r>
      <w:proofErr w:type="spellEnd"/>
    </w:p>
    <w:p w:rsidR="00611973" w:rsidRPr="00C74234" w:rsidRDefault="00611973" w:rsidP="00F33066">
      <w:pPr>
        <w:tabs>
          <w:tab w:val="left" w:pos="9626"/>
        </w:tabs>
        <w:rPr>
          <w:rFonts w:ascii="Arial Unicode MS" w:eastAsia="Arial Unicode MS" w:hAnsi="Arial Unicode MS" w:cs="Arial Unicode MS"/>
          <w:color w:val="002060"/>
          <w:sz w:val="24"/>
          <w:szCs w:val="24"/>
          <w:rtl/>
        </w:rPr>
      </w:pPr>
    </w:p>
    <w:sectPr w:rsidR="00611973" w:rsidRPr="00C74234" w:rsidSect="00FD4F3F">
      <w:footerReference w:type="default" r:id="rId8"/>
      <w:pgSz w:w="11906" w:h="16838"/>
      <w:pgMar w:top="720" w:right="720" w:bottom="720" w:left="720" w:header="720" w:footer="720" w:gutter="0"/>
      <w:pgBorders w:offsetFrom="page">
        <w:top w:val="outset" w:sz="6" w:space="24" w:color="8064A2" w:themeColor="accent4"/>
        <w:left w:val="outset" w:sz="6" w:space="24" w:color="8064A2" w:themeColor="accent4"/>
        <w:bottom w:val="inset" w:sz="6" w:space="24" w:color="8064A2" w:themeColor="accent4"/>
        <w:right w:val="inset" w:sz="6" w:space="24" w:color="8064A2" w:themeColor="accent4"/>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2C4B" w:rsidRDefault="00E02C4B" w:rsidP="00192EE8">
      <w:pPr>
        <w:spacing w:after="0" w:line="240" w:lineRule="auto"/>
      </w:pPr>
      <w:r>
        <w:separator/>
      </w:r>
    </w:p>
  </w:endnote>
  <w:endnote w:type="continuationSeparator" w:id="0">
    <w:p w:rsidR="00E02C4B" w:rsidRDefault="00E02C4B" w:rsidP="00192E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4D3E" w:rsidRDefault="00120B37">
    <w:pPr>
      <w:pStyle w:val="a7"/>
    </w:pPr>
    <w:r>
      <w:rPr>
        <w:noProof/>
      </w:rPr>
      <w:pict>
        <v:group id="_x0000_s5126" style="position:absolute;left:0;text-align:left;margin-left:41pt;margin-top:-52.5pt;width:532.9pt;height:53pt;flip:x;z-index:251660288;mso-position-horizontal-relative:page;mso-position-vertical-relative:bottom-margin-area" coordorigin="15,14415" coordsize="10658,1060">
          <v:shapetype id="_x0000_t32" coordsize="21600,21600" o:spt="32" o:oned="t" path="m,l21600,21600e" filled="f">
            <v:path arrowok="t" fillok="f" o:connecttype="none"/>
            <o:lock v:ext="edit" shapetype="t"/>
          </v:shapetype>
          <v:shape id="_x0000_s5127" type="#_x0000_t32" style="position:absolute;left:15;top:14415;width:10171;height:1057" o:connectortype="straight" strokecolor="#a7bfde [1620]"/>
          <v:oval id="_x0000_s5128" style="position:absolute;left:9657;top:14459;width:1016;height:1016" fillcolor="#a7bfde [1620]" stroked="f"/>
          <v:oval id="_x0000_s5129" style="position:absolute;left:9733;top:14568;width:908;height:904" fillcolor="#d3dfee [820]" stroked="f"/>
          <v:oval id="_x0000_s5130" style="position:absolute;left:9802;top:14688;width:783;height:784;v-text-anchor:middle" fillcolor="#7ba0cd [2420]" stroked="f">
            <v:textbox style="mso-next-textbox:#_x0000_s5130">
              <w:txbxContent>
                <w:p w:rsidR="00EC4D3E" w:rsidRDefault="00120B37">
                  <w:pPr>
                    <w:pStyle w:val="a6"/>
                    <w:jc w:val="center"/>
                    <w:rPr>
                      <w:color w:val="FFFFFF" w:themeColor="background1"/>
                    </w:rPr>
                  </w:pPr>
                  <w:fldSimple w:instr=" PAGE   \* MERGEFORMAT ">
                    <w:r w:rsidR="007755EA" w:rsidRPr="007755EA">
                      <w:rPr>
                        <w:rFonts w:cs="Calibri"/>
                        <w:noProof/>
                        <w:color w:val="FFFFFF" w:themeColor="background1"/>
                        <w:rtl/>
                        <w:lang w:val="ar-SA"/>
                      </w:rPr>
                      <w:t>2</w:t>
                    </w:r>
                  </w:fldSimple>
                </w:p>
              </w:txbxContent>
            </v:textbox>
          </v:oval>
          <w10:wrap anchorx="page" anchory="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2C4B" w:rsidRDefault="00E02C4B" w:rsidP="00192EE8">
      <w:pPr>
        <w:spacing w:after="0" w:line="240" w:lineRule="auto"/>
      </w:pPr>
      <w:r>
        <w:separator/>
      </w:r>
    </w:p>
  </w:footnote>
  <w:footnote w:type="continuationSeparator" w:id="0">
    <w:p w:rsidR="00E02C4B" w:rsidRDefault="00E02C4B" w:rsidP="00192EE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E05"/>
    <w:multiLevelType w:val="hybridMultilevel"/>
    <w:tmpl w:val="7212B0B0"/>
    <w:lvl w:ilvl="0" w:tplc="6BD2F7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297CB1"/>
    <w:multiLevelType w:val="hybridMultilevel"/>
    <w:tmpl w:val="02C0C09E"/>
    <w:lvl w:ilvl="0" w:tplc="555AD0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37F60D7"/>
    <w:multiLevelType w:val="hybridMultilevel"/>
    <w:tmpl w:val="887204C2"/>
    <w:lvl w:ilvl="0" w:tplc="A4DC22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F27CBE"/>
    <w:multiLevelType w:val="hybridMultilevel"/>
    <w:tmpl w:val="C8F4AFFC"/>
    <w:lvl w:ilvl="0" w:tplc="CC321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166D0C"/>
    <w:multiLevelType w:val="hybridMultilevel"/>
    <w:tmpl w:val="92E04638"/>
    <w:lvl w:ilvl="0" w:tplc="99889C8E">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0F4932"/>
    <w:multiLevelType w:val="hybridMultilevel"/>
    <w:tmpl w:val="846CA75A"/>
    <w:lvl w:ilvl="0" w:tplc="4A82C1F0">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161C51"/>
    <w:multiLevelType w:val="hybridMultilevel"/>
    <w:tmpl w:val="7886082C"/>
    <w:lvl w:ilvl="0" w:tplc="0FDCD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16474F"/>
    <w:multiLevelType w:val="hybridMultilevel"/>
    <w:tmpl w:val="B9267CD2"/>
    <w:lvl w:ilvl="0" w:tplc="752C90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F2D303F"/>
    <w:multiLevelType w:val="hybridMultilevel"/>
    <w:tmpl w:val="14B6FC26"/>
    <w:lvl w:ilvl="0" w:tplc="005AFD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D21AFC"/>
    <w:multiLevelType w:val="hybridMultilevel"/>
    <w:tmpl w:val="B9160FE2"/>
    <w:lvl w:ilvl="0" w:tplc="0C1E4C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4F6821"/>
    <w:multiLevelType w:val="hybridMultilevel"/>
    <w:tmpl w:val="CD024738"/>
    <w:lvl w:ilvl="0" w:tplc="A88EF9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B64975"/>
    <w:multiLevelType w:val="hybridMultilevel"/>
    <w:tmpl w:val="C98C8C5E"/>
    <w:lvl w:ilvl="0" w:tplc="325E9B56">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DD2E11"/>
    <w:multiLevelType w:val="hybridMultilevel"/>
    <w:tmpl w:val="ED464732"/>
    <w:lvl w:ilvl="0" w:tplc="A0A09F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8C008C"/>
    <w:multiLevelType w:val="hybridMultilevel"/>
    <w:tmpl w:val="27843900"/>
    <w:lvl w:ilvl="0" w:tplc="F0D22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65110B3"/>
    <w:multiLevelType w:val="hybridMultilevel"/>
    <w:tmpl w:val="A65A4DF8"/>
    <w:lvl w:ilvl="0" w:tplc="27926B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FB5BFD"/>
    <w:multiLevelType w:val="hybridMultilevel"/>
    <w:tmpl w:val="2E26BCDC"/>
    <w:lvl w:ilvl="0" w:tplc="B28A07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B893BF7"/>
    <w:multiLevelType w:val="hybridMultilevel"/>
    <w:tmpl w:val="D9786430"/>
    <w:lvl w:ilvl="0" w:tplc="487896A6">
      <w:numFmt w:val="bullet"/>
      <w:lvlText w:val="-"/>
      <w:lvlJc w:val="left"/>
      <w:pPr>
        <w:ind w:left="720"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4553A0"/>
    <w:multiLevelType w:val="hybridMultilevel"/>
    <w:tmpl w:val="EBB4FB1E"/>
    <w:lvl w:ilvl="0" w:tplc="EAD46E54">
      <w:start w:val="1"/>
      <w:numFmt w:val="decimal"/>
      <w:lvlText w:val="%1-"/>
      <w:lvlJc w:val="left"/>
      <w:pPr>
        <w:ind w:left="72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9965550"/>
    <w:multiLevelType w:val="hybridMultilevel"/>
    <w:tmpl w:val="021C63DE"/>
    <w:lvl w:ilvl="0" w:tplc="0AC0C89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295F99"/>
    <w:multiLevelType w:val="hybridMultilevel"/>
    <w:tmpl w:val="BF08503E"/>
    <w:lvl w:ilvl="0" w:tplc="474A79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F4F4794"/>
    <w:multiLevelType w:val="hybridMultilevel"/>
    <w:tmpl w:val="2F4AAA48"/>
    <w:lvl w:ilvl="0" w:tplc="4C4EC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8B7A4C"/>
    <w:multiLevelType w:val="hybridMultilevel"/>
    <w:tmpl w:val="08F0243E"/>
    <w:lvl w:ilvl="0" w:tplc="AA0AAB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3964644"/>
    <w:multiLevelType w:val="hybridMultilevel"/>
    <w:tmpl w:val="C0C01FA0"/>
    <w:lvl w:ilvl="0" w:tplc="2BF271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61F6DD6"/>
    <w:multiLevelType w:val="hybridMultilevel"/>
    <w:tmpl w:val="7C682772"/>
    <w:lvl w:ilvl="0" w:tplc="B3B6D0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9C26E3"/>
    <w:multiLevelType w:val="hybridMultilevel"/>
    <w:tmpl w:val="47944FB4"/>
    <w:lvl w:ilvl="0" w:tplc="0BEA842E">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E737B2D"/>
    <w:multiLevelType w:val="hybridMultilevel"/>
    <w:tmpl w:val="FDB4745E"/>
    <w:lvl w:ilvl="0" w:tplc="6A048EC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0C44DDC"/>
    <w:multiLevelType w:val="hybridMultilevel"/>
    <w:tmpl w:val="7736D132"/>
    <w:lvl w:ilvl="0" w:tplc="DB9A1B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B250517"/>
    <w:multiLevelType w:val="hybridMultilevel"/>
    <w:tmpl w:val="8288084E"/>
    <w:lvl w:ilvl="0" w:tplc="FD9C14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E7E6FA1"/>
    <w:multiLevelType w:val="hybridMultilevel"/>
    <w:tmpl w:val="FB94F984"/>
    <w:lvl w:ilvl="0" w:tplc="66344E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1"/>
  </w:num>
  <w:num w:numId="3">
    <w:abstractNumId w:val="24"/>
  </w:num>
  <w:num w:numId="4">
    <w:abstractNumId w:val="4"/>
  </w:num>
  <w:num w:numId="5">
    <w:abstractNumId w:val="5"/>
  </w:num>
  <w:num w:numId="6">
    <w:abstractNumId w:val="28"/>
  </w:num>
  <w:num w:numId="7">
    <w:abstractNumId w:val="17"/>
  </w:num>
  <w:num w:numId="8">
    <w:abstractNumId w:val="13"/>
  </w:num>
  <w:num w:numId="9">
    <w:abstractNumId w:val="19"/>
  </w:num>
  <w:num w:numId="10">
    <w:abstractNumId w:val="10"/>
  </w:num>
  <w:num w:numId="11">
    <w:abstractNumId w:val="2"/>
  </w:num>
  <w:num w:numId="12">
    <w:abstractNumId w:val="12"/>
  </w:num>
  <w:num w:numId="13">
    <w:abstractNumId w:val="22"/>
  </w:num>
  <w:num w:numId="14">
    <w:abstractNumId w:val="18"/>
  </w:num>
  <w:num w:numId="15">
    <w:abstractNumId w:val="25"/>
  </w:num>
  <w:num w:numId="16">
    <w:abstractNumId w:val="23"/>
  </w:num>
  <w:num w:numId="17">
    <w:abstractNumId w:val="26"/>
  </w:num>
  <w:num w:numId="18">
    <w:abstractNumId w:val="21"/>
  </w:num>
  <w:num w:numId="19">
    <w:abstractNumId w:val="15"/>
  </w:num>
  <w:num w:numId="20">
    <w:abstractNumId w:val="14"/>
  </w:num>
  <w:num w:numId="21">
    <w:abstractNumId w:val="20"/>
  </w:num>
  <w:num w:numId="22">
    <w:abstractNumId w:val="3"/>
  </w:num>
  <w:num w:numId="23">
    <w:abstractNumId w:val="27"/>
  </w:num>
  <w:num w:numId="24">
    <w:abstractNumId w:val="0"/>
  </w:num>
  <w:num w:numId="25">
    <w:abstractNumId w:val="8"/>
  </w:num>
  <w:num w:numId="26">
    <w:abstractNumId w:val="9"/>
  </w:num>
  <w:num w:numId="27">
    <w:abstractNumId w:val="6"/>
  </w:num>
  <w:num w:numId="28">
    <w:abstractNumId w:val="7"/>
  </w:num>
  <w:num w:numId="29">
    <w:abstractNumId w:val="1"/>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20482"/>
    <o:shapelayout v:ext="edit">
      <o:idmap v:ext="edit" data="5"/>
      <o:rules v:ext="edit">
        <o:r id="V:Rule2" type="connector" idref="#_x0000_s5127"/>
      </o:rules>
    </o:shapelayout>
  </w:hdrShapeDefaults>
  <w:footnotePr>
    <w:footnote w:id="-1"/>
    <w:footnote w:id="0"/>
  </w:footnotePr>
  <w:endnotePr>
    <w:endnote w:id="-1"/>
    <w:endnote w:id="0"/>
  </w:endnotePr>
  <w:compat/>
  <w:rsids>
    <w:rsidRoot w:val="00AA3A9C"/>
    <w:rsid w:val="00004AD4"/>
    <w:rsid w:val="00010342"/>
    <w:rsid w:val="00034207"/>
    <w:rsid w:val="000454EB"/>
    <w:rsid w:val="00062F90"/>
    <w:rsid w:val="000A1DE1"/>
    <w:rsid w:val="000C49B7"/>
    <w:rsid w:val="000D296D"/>
    <w:rsid w:val="00114755"/>
    <w:rsid w:val="00120B37"/>
    <w:rsid w:val="00133153"/>
    <w:rsid w:val="0014283C"/>
    <w:rsid w:val="00171BD1"/>
    <w:rsid w:val="00192EE8"/>
    <w:rsid w:val="001963FB"/>
    <w:rsid w:val="001A00F7"/>
    <w:rsid w:val="001B5844"/>
    <w:rsid w:val="001C7361"/>
    <w:rsid w:val="001E105A"/>
    <w:rsid w:val="001E3343"/>
    <w:rsid w:val="001E716F"/>
    <w:rsid w:val="001F3B1A"/>
    <w:rsid w:val="00211CB7"/>
    <w:rsid w:val="00216B42"/>
    <w:rsid w:val="00243BC4"/>
    <w:rsid w:val="002513AD"/>
    <w:rsid w:val="00263179"/>
    <w:rsid w:val="002A71AC"/>
    <w:rsid w:val="002B3D6E"/>
    <w:rsid w:val="002F024A"/>
    <w:rsid w:val="002F208F"/>
    <w:rsid w:val="002F65C3"/>
    <w:rsid w:val="003245CC"/>
    <w:rsid w:val="00343640"/>
    <w:rsid w:val="00353AF5"/>
    <w:rsid w:val="003774F7"/>
    <w:rsid w:val="00380C01"/>
    <w:rsid w:val="00386DAD"/>
    <w:rsid w:val="003C3E2E"/>
    <w:rsid w:val="00422DF4"/>
    <w:rsid w:val="004365BA"/>
    <w:rsid w:val="004E614C"/>
    <w:rsid w:val="004E6430"/>
    <w:rsid w:val="005357E5"/>
    <w:rsid w:val="00540596"/>
    <w:rsid w:val="0054197C"/>
    <w:rsid w:val="00553198"/>
    <w:rsid w:val="00584C59"/>
    <w:rsid w:val="00596DBB"/>
    <w:rsid w:val="005B1579"/>
    <w:rsid w:val="005B5021"/>
    <w:rsid w:val="005C1F0E"/>
    <w:rsid w:val="005C3A9C"/>
    <w:rsid w:val="00606D6A"/>
    <w:rsid w:val="00611973"/>
    <w:rsid w:val="00612FC5"/>
    <w:rsid w:val="00633E6A"/>
    <w:rsid w:val="0063768F"/>
    <w:rsid w:val="006542B9"/>
    <w:rsid w:val="00680EE1"/>
    <w:rsid w:val="00690798"/>
    <w:rsid w:val="00691627"/>
    <w:rsid w:val="00694B65"/>
    <w:rsid w:val="00697C12"/>
    <w:rsid w:val="006A5C35"/>
    <w:rsid w:val="006C421B"/>
    <w:rsid w:val="006D6F04"/>
    <w:rsid w:val="006E77E5"/>
    <w:rsid w:val="00702BA6"/>
    <w:rsid w:val="0073353D"/>
    <w:rsid w:val="00744DBE"/>
    <w:rsid w:val="0074780E"/>
    <w:rsid w:val="00761CBA"/>
    <w:rsid w:val="007755EA"/>
    <w:rsid w:val="007A348B"/>
    <w:rsid w:val="007D52D6"/>
    <w:rsid w:val="00812413"/>
    <w:rsid w:val="00831F53"/>
    <w:rsid w:val="00835253"/>
    <w:rsid w:val="00835B58"/>
    <w:rsid w:val="008A6C86"/>
    <w:rsid w:val="008B43A2"/>
    <w:rsid w:val="00934161"/>
    <w:rsid w:val="00947C4B"/>
    <w:rsid w:val="009512D8"/>
    <w:rsid w:val="009C590E"/>
    <w:rsid w:val="009E6B3B"/>
    <w:rsid w:val="009F3FCA"/>
    <w:rsid w:val="00A144D3"/>
    <w:rsid w:val="00A50921"/>
    <w:rsid w:val="00A53477"/>
    <w:rsid w:val="00A638E3"/>
    <w:rsid w:val="00AA3A9C"/>
    <w:rsid w:val="00AB0EF7"/>
    <w:rsid w:val="00AB48E2"/>
    <w:rsid w:val="00AC65BF"/>
    <w:rsid w:val="00B2714F"/>
    <w:rsid w:val="00B75AA9"/>
    <w:rsid w:val="00B76274"/>
    <w:rsid w:val="00B949C4"/>
    <w:rsid w:val="00BD1DEC"/>
    <w:rsid w:val="00BF3CC3"/>
    <w:rsid w:val="00C23B00"/>
    <w:rsid w:val="00C31CCD"/>
    <w:rsid w:val="00C34889"/>
    <w:rsid w:val="00C4620C"/>
    <w:rsid w:val="00C4791C"/>
    <w:rsid w:val="00C50C95"/>
    <w:rsid w:val="00C556FA"/>
    <w:rsid w:val="00C74234"/>
    <w:rsid w:val="00CD3F4A"/>
    <w:rsid w:val="00D152B4"/>
    <w:rsid w:val="00D15A1E"/>
    <w:rsid w:val="00D33909"/>
    <w:rsid w:val="00DA1D5A"/>
    <w:rsid w:val="00DB3CEE"/>
    <w:rsid w:val="00DB6909"/>
    <w:rsid w:val="00DC6BC7"/>
    <w:rsid w:val="00E02C4B"/>
    <w:rsid w:val="00E1191D"/>
    <w:rsid w:val="00E17A2F"/>
    <w:rsid w:val="00E22B71"/>
    <w:rsid w:val="00E53702"/>
    <w:rsid w:val="00E551E0"/>
    <w:rsid w:val="00EB1EE1"/>
    <w:rsid w:val="00EC4D3E"/>
    <w:rsid w:val="00EE57FD"/>
    <w:rsid w:val="00EF6037"/>
    <w:rsid w:val="00EF68A3"/>
    <w:rsid w:val="00F07C18"/>
    <w:rsid w:val="00F33066"/>
    <w:rsid w:val="00F41023"/>
    <w:rsid w:val="00F71C5C"/>
    <w:rsid w:val="00FC41F1"/>
    <w:rsid w:val="00FD4F3F"/>
    <w:rsid w:val="00FE214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rules v:ext="edit">
        <o:r id="V:Rule5" type="connector" idref="#_x0000_s1026"/>
        <o:r id="V:Rule6" type="connector" idref="#_x0000_s1028"/>
        <o:r id="V:Rule7" type="connector" idref="#_x0000_s1027"/>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19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23B0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23B00"/>
    <w:rPr>
      <w:rFonts w:ascii="Tahoma" w:hAnsi="Tahoma" w:cs="Tahoma"/>
      <w:sz w:val="16"/>
      <w:szCs w:val="16"/>
    </w:rPr>
  </w:style>
  <w:style w:type="paragraph" w:styleId="a4">
    <w:name w:val="Normal (Web)"/>
    <w:basedOn w:val="a"/>
    <w:uiPriority w:val="99"/>
    <w:semiHidden/>
    <w:unhideWhenUsed/>
    <w:rsid w:val="003C3E2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4365BA"/>
    <w:pPr>
      <w:ind w:left="720"/>
      <w:contextualSpacing/>
    </w:pPr>
  </w:style>
  <w:style w:type="paragraph" w:styleId="a6">
    <w:name w:val="header"/>
    <w:basedOn w:val="a"/>
    <w:link w:val="Char0"/>
    <w:uiPriority w:val="99"/>
    <w:unhideWhenUsed/>
    <w:rsid w:val="00192EE8"/>
    <w:pPr>
      <w:tabs>
        <w:tab w:val="center" w:pos="4320"/>
        <w:tab w:val="right" w:pos="8640"/>
      </w:tabs>
      <w:spacing w:after="0" w:line="240" w:lineRule="auto"/>
    </w:pPr>
  </w:style>
  <w:style w:type="character" w:customStyle="1" w:styleId="Char0">
    <w:name w:val="رأس صفحة Char"/>
    <w:basedOn w:val="a0"/>
    <w:link w:val="a6"/>
    <w:uiPriority w:val="99"/>
    <w:rsid w:val="00192EE8"/>
  </w:style>
  <w:style w:type="paragraph" w:styleId="a7">
    <w:name w:val="footer"/>
    <w:basedOn w:val="a"/>
    <w:link w:val="Char1"/>
    <w:uiPriority w:val="99"/>
    <w:unhideWhenUsed/>
    <w:rsid w:val="00192EE8"/>
    <w:pPr>
      <w:tabs>
        <w:tab w:val="center" w:pos="4320"/>
        <w:tab w:val="right" w:pos="8640"/>
      </w:tabs>
      <w:spacing w:after="0" w:line="240" w:lineRule="auto"/>
    </w:pPr>
  </w:style>
  <w:style w:type="character" w:customStyle="1" w:styleId="Char1">
    <w:name w:val="تذييل صفحة Char"/>
    <w:basedOn w:val="a0"/>
    <w:link w:val="a7"/>
    <w:uiPriority w:val="99"/>
    <w:rsid w:val="00192EE8"/>
  </w:style>
  <w:style w:type="paragraph" w:styleId="a8">
    <w:name w:val="endnote text"/>
    <w:basedOn w:val="a"/>
    <w:link w:val="Char2"/>
    <w:uiPriority w:val="99"/>
    <w:semiHidden/>
    <w:unhideWhenUsed/>
    <w:rsid w:val="00AC65BF"/>
    <w:pPr>
      <w:spacing w:after="0" w:line="240" w:lineRule="auto"/>
    </w:pPr>
    <w:rPr>
      <w:sz w:val="20"/>
      <w:szCs w:val="20"/>
    </w:rPr>
  </w:style>
  <w:style w:type="character" w:customStyle="1" w:styleId="Char2">
    <w:name w:val="نص تعليق ختامي Char"/>
    <w:basedOn w:val="a0"/>
    <w:link w:val="a8"/>
    <w:uiPriority w:val="99"/>
    <w:semiHidden/>
    <w:rsid w:val="00AC65BF"/>
    <w:rPr>
      <w:sz w:val="20"/>
      <w:szCs w:val="20"/>
    </w:rPr>
  </w:style>
  <w:style w:type="character" w:styleId="a9">
    <w:name w:val="endnote reference"/>
    <w:basedOn w:val="a0"/>
    <w:uiPriority w:val="99"/>
    <w:semiHidden/>
    <w:unhideWhenUsed/>
    <w:rsid w:val="00AC65BF"/>
    <w:rPr>
      <w:vertAlign w:val="superscript"/>
    </w:rPr>
  </w:style>
</w:styles>
</file>

<file path=word/webSettings.xml><?xml version="1.0" encoding="utf-8"?>
<w:webSettings xmlns:r="http://schemas.openxmlformats.org/officeDocument/2006/relationships" xmlns:w="http://schemas.openxmlformats.org/wordprocessingml/2006/main">
  <w:divs>
    <w:div w:id="27800470">
      <w:bodyDiv w:val="1"/>
      <w:marLeft w:val="0"/>
      <w:marRight w:val="0"/>
      <w:marTop w:val="0"/>
      <w:marBottom w:val="0"/>
      <w:divBdr>
        <w:top w:val="none" w:sz="0" w:space="0" w:color="auto"/>
        <w:left w:val="none" w:sz="0" w:space="0" w:color="auto"/>
        <w:bottom w:val="none" w:sz="0" w:space="0" w:color="auto"/>
        <w:right w:val="none" w:sz="0" w:space="0" w:color="auto"/>
      </w:divBdr>
    </w:div>
    <w:div w:id="113260252">
      <w:bodyDiv w:val="1"/>
      <w:marLeft w:val="0"/>
      <w:marRight w:val="0"/>
      <w:marTop w:val="0"/>
      <w:marBottom w:val="0"/>
      <w:divBdr>
        <w:top w:val="none" w:sz="0" w:space="0" w:color="auto"/>
        <w:left w:val="none" w:sz="0" w:space="0" w:color="auto"/>
        <w:bottom w:val="none" w:sz="0" w:space="0" w:color="auto"/>
        <w:right w:val="none" w:sz="0" w:space="0" w:color="auto"/>
      </w:divBdr>
    </w:div>
    <w:div w:id="127434125">
      <w:bodyDiv w:val="1"/>
      <w:marLeft w:val="0"/>
      <w:marRight w:val="0"/>
      <w:marTop w:val="0"/>
      <w:marBottom w:val="0"/>
      <w:divBdr>
        <w:top w:val="none" w:sz="0" w:space="0" w:color="auto"/>
        <w:left w:val="none" w:sz="0" w:space="0" w:color="auto"/>
        <w:bottom w:val="none" w:sz="0" w:space="0" w:color="auto"/>
        <w:right w:val="none" w:sz="0" w:space="0" w:color="auto"/>
      </w:divBdr>
    </w:div>
    <w:div w:id="136385095">
      <w:bodyDiv w:val="1"/>
      <w:marLeft w:val="0"/>
      <w:marRight w:val="0"/>
      <w:marTop w:val="0"/>
      <w:marBottom w:val="0"/>
      <w:divBdr>
        <w:top w:val="none" w:sz="0" w:space="0" w:color="auto"/>
        <w:left w:val="none" w:sz="0" w:space="0" w:color="auto"/>
        <w:bottom w:val="none" w:sz="0" w:space="0" w:color="auto"/>
        <w:right w:val="none" w:sz="0" w:space="0" w:color="auto"/>
      </w:divBdr>
    </w:div>
    <w:div w:id="176238762">
      <w:bodyDiv w:val="1"/>
      <w:marLeft w:val="0"/>
      <w:marRight w:val="0"/>
      <w:marTop w:val="0"/>
      <w:marBottom w:val="0"/>
      <w:divBdr>
        <w:top w:val="none" w:sz="0" w:space="0" w:color="auto"/>
        <w:left w:val="none" w:sz="0" w:space="0" w:color="auto"/>
        <w:bottom w:val="none" w:sz="0" w:space="0" w:color="auto"/>
        <w:right w:val="none" w:sz="0" w:space="0" w:color="auto"/>
      </w:divBdr>
    </w:div>
    <w:div w:id="199360877">
      <w:bodyDiv w:val="1"/>
      <w:marLeft w:val="0"/>
      <w:marRight w:val="0"/>
      <w:marTop w:val="0"/>
      <w:marBottom w:val="0"/>
      <w:divBdr>
        <w:top w:val="none" w:sz="0" w:space="0" w:color="auto"/>
        <w:left w:val="none" w:sz="0" w:space="0" w:color="auto"/>
        <w:bottom w:val="none" w:sz="0" w:space="0" w:color="auto"/>
        <w:right w:val="none" w:sz="0" w:space="0" w:color="auto"/>
      </w:divBdr>
    </w:div>
    <w:div w:id="355085255">
      <w:bodyDiv w:val="1"/>
      <w:marLeft w:val="0"/>
      <w:marRight w:val="0"/>
      <w:marTop w:val="0"/>
      <w:marBottom w:val="0"/>
      <w:divBdr>
        <w:top w:val="none" w:sz="0" w:space="0" w:color="auto"/>
        <w:left w:val="none" w:sz="0" w:space="0" w:color="auto"/>
        <w:bottom w:val="none" w:sz="0" w:space="0" w:color="auto"/>
        <w:right w:val="none" w:sz="0" w:space="0" w:color="auto"/>
      </w:divBdr>
      <w:divsChild>
        <w:div w:id="823351337">
          <w:marLeft w:val="907"/>
          <w:marRight w:val="0"/>
          <w:marTop w:val="134"/>
          <w:marBottom w:val="0"/>
          <w:divBdr>
            <w:top w:val="none" w:sz="0" w:space="0" w:color="auto"/>
            <w:left w:val="none" w:sz="0" w:space="0" w:color="auto"/>
            <w:bottom w:val="none" w:sz="0" w:space="0" w:color="auto"/>
            <w:right w:val="none" w:sz="0" w:space="0" w:color="auto"/>
          </w:divBdr>
        </w:div>
        <w:div w:id="890503388">
          <w:marLeft w:val="806"/>
          <w:marRight w:val="0"/>
          <w:marTop w:val="134"/>
          <w:marBottom w:val="0"/>
          <w:divBdr>
            <w:top w:val="none" w:sz="0" w:space="0" w:color="auto"/>
            <w:left w:val="none" w:sz="0" w:space="0" w:color="auto"/>
            <w:bottom w:val="none" w:sz="0" w:space="0" w:color="auto"/>
            <w:right w:val="none" w:sz="0" w:space="0" w:color="auto"/>
          </w:divBdr>
        </w:div>
        <w:div w:id="1068725350">
          <w:marLeft w:val="806"/>
          <w:marRight w:val="0"/>
          <w:marTop w:val="134"/>
          <w:marBottom w:val="0"/>
          <w:divBdr>
            <w:top w:val="none" w:sz="0" w:space="0" w:color="auto"/>
            <w:left w:val="none" w:sz="0" w:space="0" w:color="auto"/>
            <w:bottom w:val="none" w:sz="0" w:space="0" w:color="auto"/>
            <w:right w:val="none" w:sz="0" w:space="0" w:color="auto"/>
          </w:divBdr>
        </w:div>
        <w:div w:id="1672873300">
          <w:marLeft w:val="907"/>
          <w:marRight w:val="0"/>
          <w:marTop w:val="134"/>
          <w:marBottom w:val="0"/>
          <w:divBdr>
            <w:top w:val="none" w:sz="0" w:space="0" w:color="auto"/>
            <w:left w:val="none" w:sz="0" w:space="0" w:color="auto"/>
            <w:bottom w:val="none" w:sz="0" w:space="0" w:color="auto"/>
            <w:right w:val="none" w:sz="0" w:space="0" w:color="auto"/>
          </w:divBdr>
        </w:div>
        <w:div w:id="2018072877">
          <w:marLeft w:val="806"/>
          <w:marRight w:val="0"/>
          <w:marTop w:val="134"/>
          <w:marBottom w:val="0"/>
          <w:divBdr>
            <w:top w:val="none" w:sz="0" w:space="0" w:color="auto"/>
            <w:left w:val="none" w:sz="0" w:space="0" w:color="auto"/>
            <w:bottom w:val="none" w:sz="0" w:space="0" w:color="auto"/>
            <w:right w:val="none" w:sz="0" w:space="0" w:color="auto"/>
          </w:divBdr>
        </w:div>
        <w:div w:id="2145652555">
          <w:marLeft w:val="806"/>
          <w:marRight w:val="0"/>
          <w:marTop w:val="134"/>
          <w:marBottom w:val="0"/>
          <w:divBdr>
            <w:top w:val="none" w:sz="0" w:space="0" w:color="auto"/>
            <w:left w:val="none" w:sz="0" w:space="0" w:color="auto"/>
            <w:bottom w:val="none" w:sz="0" w:space="0" w:color="auto"/>
            <w:right w:val="none" w:sz="0" w:space="0" w:color="auto"/>
          </w:divBdr>
        </w:div>
      </w:divsChild>
    </w:div>
    <w:div w:id="356351241">
      <w:bodyDiv w:val="1"/>
      <w:marLeft w:val="0"/>
      <w:marRight w:val="0"/>
      <w:marTop w:val="0"/>
      <w:marBottom w:val="0"/>
      <w:divBdr>
        <w:top w:val="none" w:sz="0" w:space="0" w:color="auto"/>
        <w:left w:val="none" w:sz="0" w:space="0" w:color="auto"/>
        <w:bottom w:val="none" w:sz="0" w:space="0" w:color="auto"/>
        <w:right w:val="none" w:sz="0" w:space="0" w:color="auto"/>
      </w:divBdr>
    </w:div>
    <w:div w:id="450511867">
      <w:bodyDiv w:val="1"/>
      <w:marLeft w:val="0"/>
      <w:marRight w:val="0"/>
      <w:marTop w:val="0"/>
      <w:marBottom w:val="0"/>
      <w:divBdr>
        <w:top w:val="none" w:sz="0" w:space="0" w:color="auto"/>
        <w:left w:val="none" w:sz="0" w:space="0" w:color="auto"/>
        <w:bottom w:val="none" w:sz="0" w:space="0" w:color="auto"/>
        <w:right w:val="none" w:sz="0" w:space="0" w:color="auto"/>
      </w:divBdr>
      <w:divsChild>
        <w:div w:id="842087525">
          <w:marLeft w:val="0"/>
          <w:marRight w:val="1166"/>
          <w:marTop w:val="0"/>
          <w:marBottom w:val="0"/>
          <w:divBdr>
            <w:top w:val="none" w:sz="0" w:space="0" w:color="auto"/>
            <w:left w:val="none" w:sz="0" w:space="0" w:color="auto"/>
            <w:bottom w:val="none" w:sz="0" w:space="0" w:color="auto"/>
            <w:right w:val="none" w:sz="0" w:space="0" w:color="auto"/>
          </w:divBdr>
        </w:div>
      </w:divsChild>
    </w:div>
    <w:div w:id="784033392">
      <w:bodyDiv w:val="1"/>
      <w:marLeft w:val="0"/>
      <w:marRight w:val="0"/>
      <w:marTop w:val="0"/>
      <w:marBottom w:val="0"/>
      <w:divBdr>
        <w:top w:val="none" w:sz="0" w:space="0" w:color="auto"/>
        <w:left w:val="none" w:sz="0" w:space="0" w:color="auto"/>
        <w:bottom w:val="none" w:sz="0" w:space="0" w:color="auto"/>
        <w:right w:val="none" w:sz="0" w:space="0" w:color="auto"/>
      </w:divBdr>
    </w:div>
    <w:div w:id="836504410">
      <w:bodyDiv w:val="1"/>
      <w:marLeft w:val="0"/>
      <w:marRight w:val="0"/>
      <w:marTop w:val="0"/>
      <w:marBottom w:val="0"/>
      <w:divBdr>
        <w:top w:val="none" w:sz="0" w:space="0" w:color="auto"/>
        <w:left w:val="none" w:sz="0" w:space="0" w:color="auto"/>
        <w:bottom w:val="none" w:sz="0" w:space="0" w:color="auto"/>
        <w:right w:val="none" w:sz="0" w:space="0" w:color="auto"/>
      </w:divBdr>
    </w:div>
    <w:div w:id="876091486">
      <w:bodyDiv w:val="1"/>
      <w:marLeft w:val="0"/>
      <w:marRight w:val="0"/>
      <w:marTop w:val="0"/>
      <w:marBottom w:val="0"/>
      <w:divBdr>
        <w:top w:val="none" w:sz="0" w:space="0" w:color="auto"/>
        <w:left w:val="none" w:sz="0" w:space="0" w:color="auto"/>
        <w:bottom w:val="none" w:sz="0" w:space="0" w:color="auto"/>
        <w:right w:val="none" w:sz="0" w:space="0" w:color="auto"/>
      </w:divBdr>
    </w:div>
    <w:div w:id="890386159">
      <w:bodyDiv w:val="1"/>
      <w:marLeft w:val="0"/>
      <w:marRight w:val="0"/>
      <w:marTop w:val="0"/>
      <w:marBottom w:val="0"/>
      <w:divBdr>
        <w:top w:val="none" w:sz="0" w:space="0" w:color="auto"/>
        <w:left w:val="none" w:sz="0" w:space="0" w:color="auto"/>
        <w:bottom w:val="none" w:sz="0" w:space="0" w:color="auto"/>
        <w:right w:val="none" w:sz="0" w:space="0" w:color="auto"/>
      </w:divBdr>
    </w:div>
    <w:div w:id="936644811">
      <w:bodyDiv w:val="1"/>
      <w:marLeft w:val="0"/>
      <w:marRight w:val="0"/>
      <w:marTop w:val="0"/>
      <w:marBottom w:val="0"/>
      <w:divBdr>
        <w:top w:val="none" w:sz="0" w:space="0" w:color="auto"/>
        <w:left w:val="none" w:sz="0" w:space="0" w:color="auto"/>
        <w:bottom w:val="none" w:sz="0" w:space="0" w:color="auto"/>
        <w:right w:val="none" w:sz="0" w:space="0" w:color="auto"/>
      </w:divBdr>
    </w:div>
    <w:div w:id="943607491">
      <w:bodyDiv w:val="1"/>
      <w:marLeft w:val="0"/>
      <w:marRight w:val="0"/>
      <w:marTop w:val="0"/>
      <w:marBottom w:val="0"/>
      <w:divBdr>
        <w:top w:val="none" w:sz="0" w:space="0" w:color="auto"/>
        <w:left w:val="none" w:sz="0" w:space="0" w:color="auto"/>
        <w:bottom w:val="none" w:sz="0" w:space="0" w:color="auto"/>
        <w:right w:val="none" w:sz="0" w:space="0" w:color="auto"/>
      </w:divBdr>
    </w:div>
    <w:div w:id="1004816264">
      <w:bodyDiv w:val="1"/>
      <w:marLeft w:val="0"/>
      <w:marRight w:val="0"/>
      <w:marTop w:val="0"/>
      <w:marBottom w:val="0"/>
      <w:divBdr>
        <w:top w:val="none" w:sz="0" w:space="0" w:color="auto"/>
        <w:left w:val="none" w:sz="0" w:space="0" w:color="auto"/>
        <w:bottom w:val="none" w:sz="0" w:space="0" w:color="auto"/>
        <w:right w:val="none" w:sz="0" w:space="0" w:color="auto"/>
      </w:divBdr>
    </w:div>
    <w:div w:id="1196237694">
      <w:bodyDiv w:val="1"/>
      <w:marLeft w:val="0"/>
      <w:marRight w:val="0"/>
      <w:marTop w:val="0"/>
      <w:marBottom w:val="0"/>
      <w:divBdr>
        <w:top w:val="none" w:sz="0" w:space="0" w:color="auto"/>
        <w:left w:val="none" w:sz="0" w:space="0" w:color="auto"/>
        <w:bottom w:val="none" w:sz="0" w:space="0" w:color="auto"/>
        <w:right w:val="none" w:sz="0" w:space="0" w:color="auto"/>
      </w:divBdr>
    </w:div>
    <w:div w:id="1346205055">
      <w:bodyDiv w:val="1"/>
      <w:marLeft w:val="0"/>
      <w:marRight w:val="0"/>
      <w:marTop w:val="0"/>
      <w:marBottom w:val="0"/>
      <w:divBdr>
        <w:top w:val="none" w:sz="0" w:space="0" w:color="auto"/>
        <w:left w:val="none" w:sz="0" w:space="0" w:color="auto"/>
        <w:bottom w:val="none" w:sz="0" w:space="0" w:color="auto"/>
        <w:right w:val="none" w:sz="0" w:space="0" w:color="auto"/>
      </w:divBdr>
    </w:div>
    <w:div w:id="1399667131">
      <w:bodyDiv w:val="1"/>
      <w:marLeft w:val="0"/>
      <w:marRight w:val="0"/>
      <w:marTop w:val="0"/>
      <w:marBottom w:val="0"/>
      <w:divBdr>
        <w:top w:val="none" w:sz="0" w:space="0" w:color="auto"/>
        <w:left w:val="none" w:sz="0" w:space="0" w:color="auto"/>
        <w:bottom w:val="none" w:sz="0" w:space="0" w:color="auto"/>
        <w:right w:val="none" w:sz="0" w:space="0" w:color="auto"/>
      </w:divBdr>
      <w:divsChild>
        <w:div w:id="5138798">
          <w:marLeft w:val="0"/>
          <w:marRight w:val="806"/>
          <w:marTop w:val="0"/>
          <w:marBottom w:val="0"/>
          <w:divBdr>
            <w:top w:val="none" w:sz="0" w:space="0" w:color="auto"/>
            <w:left w:val="none" w:sz="0" w:space="0" w:color="auto"/>
            <w:bottom w:val="none" w:sz="0" w:space="0" w:color="auto"/>
            <w:right w:val="none" w:sz="0" w:space="0" w:color="auto"/>
          </w:divBdr>
        </w:div>
        <w:div w:id="31853879">
          <w:marLeft w:val="0"/>
          <w:marRight w:val="806"/>
          <w:marTop w:val="0"/>
          <w:marBottom w:val="0"/>
          <w:divBdr>
            <w:top w:val="none" w:sz="0" w:space="0" w:color="auto"/>
            <w:left w:val="none" w:sz="0" w:space="0" w:color="auto"/>
            <w:bottom w:val="none" w:sz="0" w:space="0" w:color="auto"/>
            <w:right w:val="none" w:sz="0" w:space="0" w:color="auto"/>
          </w:divBdr>
        </w:div>
        <w:div w:id="99187143">
          <w:marLeft w:val="0"/>
          <w:marRight w:val="806"/>
          <w:marTop w:val="0"/>
          <w:marBottom w:val="0"/>
          <w:divBdr>
            <w:top w:val="none" w:sz="0" w:space="0" w:color="auto"/>
            <w:left w:val="none" w:sz="0" w:space="0" w:color="auto"/>
            <w:bottom w:val="none" w:sz="0" w:space="0" w:color="auto"/>
            <w:right w:val="none" w:sz="0" w:space="0" w:color="auto"/>
          </w:divBdr>
        </w:div>
        <w:div w:id="115607995">
          <w:marLeft w:val="0"/>
          <w:marRight w:val="806"/>
          <w:marTop w:val="0"/>
          <w:marBottom w:val="0"/>
          <w:divBdr>
            <w:top w:val="none" w:sz="0" w:space="0" w:color="auto"/>
            <w:left w:val="none" w:sz="0" w:space="0" w:color="auto"/>
            <w:bottom w:val="none" w:sz="0" w:space="0" w:color="auto"/>
            <w:right w:val="none" w:sz="0" w:space="0" w:color="auto"/>
          </w:divBdr>
        </w:div>
        <w:div w:id="173231002">
          <w:marLeft w:val="0"/>
          <w:marRight w:val="806"/>
          <w:marTop w:val="0"/>
          <w:marBottom w:val="0"/>
          <w:divBdr>
            <w:top w:val="none" w:sz="0" w:space="0" w:color="auto"/>
            <w:left w:val="none" w:sz="0" w:space="0" w:color="auto"/>
            <w:bottom w:val="none" w:sz="0" w:space="0" w:color="auto"/>
            <w:right w:val="none" w:sz="0" w:space="0" w:color="auto"/>
          </w:divBdr>
        </w:div>
        <w:div w:id="216278961">
          <w:marLeft w:val="0"/>
          <w:marRight w:val="806"/>
          <w:marTop w:val="0"/>
          <w:marBottom w:val="0"/>
          <w:divBdr>
            <w:top w:val="none" w:sz="0" w:space="0" w:color="auto"/>
            <w:left w:val="none" w:sz="0" w:space="0" w:color="auto"/>
            <w:bottom w:val="none" w:sz="0" w:space="0" w:color="auto"/>
            <w:right w:val="none" w:sz="0" w:space="0" w:color="auto"/>
          </w:divBdr>
        </w:div>
        <w:div w:id="233901478">
          <w:marLeft w:val="0"/>
          <w:marRight w:val="806"/>
          <w:marTop w:val="0"/>
          <w:marBottom w:val="0"/>
          <w:divBdr>
            <w:top w:val="none" w:sz="0" w:space="0" w:color="auto"/>
            <w:left w:val="none" w:sz="0" w:space="0" w:color="auto"/>
            <w:bottom w:val="none" w:sz="0" w:space="0" w:color="auto"/>
            <w:right w:val="none" w:sz="0" w:space="0" w:color="auto"/>
          </w:divBdr>
        </w:div>
        <w:div w:id="251549898">
          <w:marLeft w:val="806"/>
          <w:marRight w:val="0"/>
          <w:marTop w:val="0"/>
          <w:marBottom w:val="0"/>
          <w:divBdr>
            <w:top w:val="none" w:sz="0" w:space="0" w:color="auto"/>
            <w:left w:val="none" w:sz="0" w:space="0" w:color="auto"/>
            <w:bottom w:val="none" w:sz="0" w:space="0" w:color="auto"/>
            <w:right w:val="none" w:sz="0" w:space="0" w:color="auto"/>
          </w:divBdr>
        </w:div>
        <w:div w:id="274293613">
          <w:marLeft w:val="0"/>
          <w:marRight w:val="806"/>
          <w:marTop w:val="0"/>
          <w:marBottom w:val="0"/>
          <w:divBdr>
            <w:top w:val="none" w:sz="0" w:space="0" w:color="auto"/>
            <w:left w:val="none" w:sz="0" w:space="0" w:color="auto"/>
            <w:bottom w:val="none" w:sz="0" w:space="0" w:color="auto"/>
            <w:right w:val="none" w:sz="0" w:space="0" w:color="auto"/>
          </w:divBdr>
        </w:div>
        <w:div w:id="286082000">
          <w:marLeft w:val="0"/>
          <w:marRight w:val="806"/>
          <w:marTop w:val="0"/>
          <w:marBottom w:val="0"/>
          <w:divBdr>
            <w:top w:val="none" w:sz="0" w:space="0" w:color="auto"/>
            <w:left w:val="none" w:sz="0" w:space="0" w:color="auto"/>
            <w:bottom w:val="none" w:sz="0" w:space="0" w:color="auto"/>
            <w:right w:val="none" w:sz="0" w:space="0" w:color="auto"/>
          </w:divBdr>
        </w:div>
        <w:div w:id="302389001">
          <w:marLeft w:val="0"/>
          <w:marRight w:val="806"/>
          <w:marTop w:val="0"/>
          <w:marBottom w:val="0"/>
          <w:divBdr>
            <w:top w:val="none" w:sz="0" w:space="0" w:color="auto"/>
            <w:left w:val="none" w:sz="0" w:space="0" w:color="auto"/>
            <w:bottom w:val="none" w:sz="0" w:space="0" w:color="auto"/>
            <w:right w:val="none" w:sz="0" w:space="0" w:color="auto"/>
          </w:divBdr>
        </w:div>
        <w:div w:id="475605645">
          <w:marLeft w:val="806"/>
          <w:marRight w:val="0"/>
          <w:marTop w:val="0"/>
          <w:marBottom w:val="0"/>
          <w:divBdr>
            <w:top w:val="none" w:sz="0" w:space="0" w:color="auto"/>
            <w:left w:val="none" w:sz="0" w:space="0" w:color="auto"/>
            <w:bottom w:val="none" w:sz="0" w:space="0" w:color="auto"/>
            <w:right w:val="none" w:sz="0" w:space="0" w:color="auto"/>
          </w:divBdr>
        </w:div>
        <w:div w:id="506483812">
          <w:marLeft w:val="0"/>
          <w:marRight w:val="806"/>
          <w:marTop w:val="0"/>
          <w:marBottom w:val="0"/>
          <w:divBdr>
            <w:top w:val="none" w:sz="0" w:space="0" w:color="auto"/>
            <w:left w:val="none" w:sz="0" w:space="0" w:color="auto"/>
            <w:bottom w:val="none" w:sz="0" w:space="0" w:color="auto"/>
            <w:right w:val="none" w:sz="0" w:space="0" w:color="auto"/>
          </w:divBdr>
        </w:div>
        <w:div w:id="622418210">
          <w:marLeft w:val="0"/>
          <w:marRight w:val="806"/>
          <w:marTop w:val="0"/>
          <w:marBottom w:val="0"/>
          <w:divBdr>
            <w:top w:val="none" w:sz="0" w:space="0" w:color="auto"/>
            <w:left w:val="none" w:sz="0" w:space="0" w:color="auto"/>
            <w:bottom w:val="none" w:sz="0" w:space="0" w:color="auto"/>
            <w:right w:val="none" w:sz="0" w:space="0" w:color="auto"/>
          </w:divBdr>
        </w:div>
        <w:div w:id="636111227">
          <w:marLeft w:val="0"/>
          <w:marRight w:val="806"/>
          <w:marTop w:val="0"/>
          <w:marBottom w:val="0"/>
          <w:divBdr>
            <w:top w:val="none" w:sz="0" w:space="0" w:color="auto"/>
            <w:left w:val="none" w:sz="0" w:space="0" w:color="auto"/>
            <w:bottom w:val="none" w:sz="0" w:space="0" w:color="auto"/>
            <w:right w:val="none" w:sz="0" w:space="0" w:color="auto"/>
          </w:divBdr>
        </w:div>
        <w:div w:id="744571285">
          <w:marLeft w:val="0"/>
          <w:marRight w:val="806"/>
          <w:marTop w:val="0"/>
          <w:marBottom w:val="0"/>
          <w:divBdr>
            <w:top w:val="none" w:sz="0" w:space="0" w:color="auto"/>
            <w:left w:val="none" w:sz="0" w:space="0" w:color="auto"/>
            <w:bottom w:val="none" w:sz="0" w:space="0" w:color="auto"/>
            <w:right w:val="none" w:sz="0" w:space="0" w:color="auto"/>
          </w:divBdr>
        </w:div>
        <w:div w:id="763722406">
          <w:marLeft w:val="0"/>
          <w:marRight w:val="806"/>
          <w:marTop w:val="0"/>
          <w:marBottom w:val="0"/>
          <w:divBdr>
            <w:top w:val="none" w:sz="0" w:space="0" w:color="auto"/>
            <w:left w:val="none" w:sz="0" w:space="0" w:color="auto"/>
            <w:bottom w:val="none" w:sz="0" w:space="0" w:color="auto"/>
            <w:right w:val="none" w:sz="0" w:space="0" w:color="auto"/>
          </w:divBdr>
        </w:div>
        <w:div w:id="901217559">
          <w:marLeft w:val="0"/>
          <w:marRight w:val="806"/>
          <w:marTop w:val="0"/>
          <w:marBottom w:val="0"/>
          <w:divBdr>
            <w:top w:val="none" w:sz="0" w:space="0" w:color="auto"/>
            <w:left w:val="none" w:sz="0" w:space="0" w:color="auto"/>
            <w:bottom w:val="none" w:sz="0" w:space="0" w:color="auto"/>
            <w:right w:val="none" w:sz="0" w:space="0" w:color="auto"/>
          </w:divBdr>
        </w:div>
        <w:div w:id="939606005">
          <w:marLeft w:val="806"/>
          <w:marRight w:val="0"/>
          <w:marTop w:val="0"/>
          <w:marBottom w:val="0"/>
          <w:divBdr>
            <w:top w:val="none" w:sz="0" w:space="0" w:color="auto"/>
            <w:left w:val="none" w:sz="0" w:space="0" w:color="auto"/>
            <w:bottom w:val="none" w:sz="0" w:space="0" w:color="auto"/>
            <w:right w:val="none" w:sz="0" w:space="0" w:color="auto"/>
          </w:divBdr>
        </w:div>
        <w:div w:id="977493468">
          <w:marLeft w:val="0"/>
          <w:marRight w:val="806"/>
          <w:marTop w:val="0"/>
          <w:marBottom w:val="0"/>
          <w:divBdr>
            <w:top w:val="none" w:sz="0" w:space="0" w:color="auto"/>
            <w:left w:val="none" w:sz="0" w:space="0" w:color="auto"/>
            <w:bottom w:val="none" w:sz="0" w:space="0" w:color="auto"/>
            <w:right w:val="none" w:sz="0" w:space="0" w:color="auto"/>
          </w:divBdr>
        </w:div>
        <w:div w:id="1045251385">
          <w:marLeft w:val="806"/>
          <w:marRight w:val="0"/>
          <w:marTop w:val="0"/>
          <w:marBottom w:val="0"/>
          <w:divBdr>
            <w:top w:val="none" w:sz="0" w:space="0" w:color="auto"/>
            <w:left w:val="none" w:sz="0" w:space="0" w:color="auto"/>
            <w:bottom w:val="none" w:sz="0" w:space="0" w:color="auto"/>
            <w:right w:val="none" w:sz="0" w:space="0" w:color="auto"/>
          </w:divBdr>
        </w:div>
        <w:div w:id="1060788294">
          <w:marLeft w:val="806"/>
          <w:marRight w:val="0"/>
          <w:marTop w:val="0"/>
          <w:marBottom w:val="0"/>
          <w:divBdr>
            <w:top w:val="none" w:sz="0" w:space="0" w:color="auto"/>
            <w:left w:val="none" w:sz="0" w:space="0" w:color="auto"/>
            <w:bottom w:val="none" w:sz="0" w:space="0" w:color="auto"/>
            <w:right w:val="none" w:sz="0" w:space="0" w:color="auto"/>
          </w:divBdr>
        </w:div>
        <w:div w:id="1212814630">
          <w:marLeft w:val="806"/>
          <w:marRight w:val="0"/>
          <w:marTop w:val="0"/>
          <w:marBottom w:val="0"/>
          <w:divBdr>
            <w:top w:val="none" w:sz="0" w:space="0" w:color="auto"/>
            <w:left w:val="none" w:sz="0" w:space="0" w:color="auto"/>
            <w:bottom w:val="none" w:sz="0" w:space="0" w:color="auto"/>
            <w:right w:val="none" w:sz="0" w:space="0" w:color="auto"/>
          </w:divBdr>
        </w:div>
        <w:div w:id="1292975484">
          <w:marLeft w:val="0"/>
          <w:marRight w:val="806"/>
          <w:marTop w:val="0"/>
          <w:marBottom w:val="0"/>
          <w:divBdr>
            <w:top w:val="none" w:sz="0" w:space="0" w:color="auto"/>
            <w:left w:val="none" w:sz="0" w:space="0" w:color="auto"/>
            <w:bottom w:val="none" w:sz="0" w:space="0" w:color="auto"/>
            <w:right w:val="none" w:sz="0" w:space="0" w:color="auto"/>
          </w:divBdr>
        </w:div>
        <w:div w:id="1314064028">
          <w:marLeft w:val="0"/>
          <w:marRight w:val="806"/>
          <w:marTop w:val="0"/>
          <w:marBottom w:val="0"/>
          <w:divBdr>
            <w:top w:val="none" w:sz="0" w:space="0" w:color="auto"/>
            <w:left w:val="none" w:sz="0" w:space="0" w:color="auto"/>
            <w:bottom w:val="none" w:sz="0" w:space="0" w:color="auto"/>
            <w:right w:val="none" w:sz="0" w:space="0" w:color="auto"/>
          </w:divBdr>
        </w:div>
        <w:div w:id="1334406992">
          <w:marLeft w:val="806"/>
          <w:marRight w:val="0"/>
          <w:marTop w:val="0"/>
          <w:marBottom w:val="0"/>
          <w:divBdr>
            <w:top w:val="none" w:sz="0" w:space="0" w:color="auto"/>
            <w:left w:val="none" w:sz="0" w:space="0" w:color="auto"/>
            <w:bottom w:val="none" w:sz="0" w:space="0" w:color="auto"/>
            <w:right w:val="none" w:sz="0" w:space="0" w:color="auto"/>
          </w:divBdr>
        </w:div>
        <w:div w:id="1367212688">
          <w:marLeft w:val="806"/>
          <w:marRight w:val="0"/>
          <w:marTop w:val="0"/>
          <w:marBottom w:val="0"/>
          <w:divBdr>
            <w:top w:val="none" w:sz="0" w:space="0" w:color="auto"/>
            <w:left w:val="none" w:sz="0" w:space="0" w:color="auto"/>
            <w:bottom w:val="none" w:sz="0" w:space="0" w:color="auto"/>
            <w:right w:val="none" w:sz="0" w:space="0" w:color="auto"/>
          </w:divBdr>
        </w:div>
        <w:div w:id="1501701471">
          <w:marLeft w:val="0"/>
          <w:marRight w:val="806"/>
          <w:marTop w:val="0"/>
          <w:marBottom w:val="0"/>
          <w:divBdr>
            <w:top w:val="none" w:sz="0" w:space="0" w:color="auto"/>
            <w:left w:val="none" w:sz="0" w:space="0" w:color="auto"/>
            <w:bottom w:val="none" w:sz="0" w:space="0" w:color="auto"/>
            <w:right w:val="none" w:sz="0" w:space="0" w:color="auto"/>
          </w:divBdr>
        </w:div>
        <w:div w:id="1510216828">
          <w:marLeft w:val="0"/>
          <w:marRight w:val="806"/>
          <w:marTop w:val="0"/>
          <w:marBottom w:val="0"/>
          <w:divBdr>
            <w:top w:val="none" w:sz="0" w:space="0" w:color="auto"/>
            <w:left w:val="none" w:sz="0" w:space="0" w:color="auto"/>
            <w:bottom w:val="none" w:sz="0" w:space="0" w:color="auto"/>
            <w:right w:val="none" w:sz="0" w:space="0" w:color="auto"/>
          </w:divBdr>
        </w:div>
        <w:div w:id="1536502808">
          <w:marLeft w:val="806"/>
          <w:marRight w:val="0"/>
          <w:marTop w:val="0"/>
          <w:marBottom w:val="0"/>
          <w:divBdr>
            <w:top w:val="none" w:sz="0" w:space="0" w:color="auto"/>
            <w:left w:val="none" w:sz="0" w:space="0" w:color="auto"/>
            <w:bottom w:val="none" w:sz="0" w:space="0" w:color="auto"/>
            <w:right w:val="none" w:sz="0" w:space="0" w:color="auto"/>
          </w:divBdr>
        </w:div>
        <w:div w:id="1556621789">
          <w:marLeft w:val="806"/>
          <w:marRight w:val="0"/>
          <w:marTop w:val="0"/>
          <w:marBottom w:val="0"/>
          <w:divBdr>
            <w:top w:val="none" w:sz="0" w:space="0" w:color="auto"/>
            <w:left w:val="none" w:sz="0" w:space="0" w:color="auto"/>
            <w:bottom w:val="none" w:sz="0" w:space="0" w:color="auto"/>
            <w:right w:val="none" w:sz="0" w:space="0" w:color="auto"/>
          </w:divBdr>
        </w:div>
        <w:div w:id="1574853407">
          <w:marLeft w:val="806"/>
          <w:marRight w:val="0"/>
          <w:marTop w:val="0"/>
          <w:marBottom w:val="0"/>
          <w:divBdr>
            <w:top w:val="none" w:sz="0" w:space="0" w:color="auto"/>
            <w:left w:val="none" w:sz="0" w:space="0" w:color="auto"/>
            <w:bottom w:val="none" w:sz="0" w:space="0" w:color="auto"/>
            <w:right w:val="none" w:sz="0" w:space="0" w:color="auto"/>
          </w:divBdr>
        </w:div>
        <w:div w:id="1649549541">
          <w:marLeft w:val="806"/>
          <w:marRight w:val="0"/>
          <w:marTop w:val="0"/>
          <w:marBottom w:val="0"/>
          <w:divBdr>
            <w:top w:val="none" w:sz="0" w:space="0" w:color="auto"/>
            <w:left w:val="none" w:sz="0" w:space="0" w:color="auto"/>
            <w:bottom w:val="none" w:sz="0" w:space="0" w:color="auto"/>
            <w:right w:val="none" w:sz="0" w:space="0" w:color="auto"/>
          </w:divBdr>
        </w:div>
        <w:div w:id="1705784168">
          <w:marLeft w:val="0"/>
          <w:marRight w:val="806"/>
          <w:marTop w:val="0"/>
          <w:marBottom w:val="0"/>
          <w:divBdr>
            <w:top w:val="none" w:sz="0" w:space="0" w:color="auto"/>
            <w:left w:val="none" w:sz="0" w:space="0" w:color="auto"/>
            <w:bottom w:val="none" w:sz="0" w:space="0" w:color="auto"/>
            <w:right w:val="none" w:sz="0" w:space="0" w:color="auto"/>
          </w:divBdr>
        </w:div>
        <w:div w:id="1872183001">
          <w:marLeft w:val="0"/>
          <w:marRight w:val="806"/>
          <w:marTop w:val="0"/>
          <w:marBottom w:val="0"/>
          <w:divBdr>
            <w:top w:val="none" w:sz="0" w:space="0" w:color="auto"/>
            <w:left w:val="none" w:sz="0" w:space="0" w:color="auto"/>
            <w:bottom w:val="none" w:sz="0" w:space="0" w:color="auto"/>
            <w:right w:val="none" w:sz="0" w:space="0" w:color="auto"/>
          </w:divBdr>
        </w:div>
        <w:div w:id="1947734290">
          <w:marLeft w:val="0"/>
          <w:marRight w:val="806"/>
          <w:marTop w:val="0"/>
          <w:marBottom w:val="0"/>
          <w:divBdr>
            <w:top w:val="none" w:sz="0" w:space="0" w:color="auto"/>
            <w:left w:val="none" w:sz="0" w:space="0" w:color="auto"/>
            <w:bottom w:val="none" w:sz="0" w:space="0" w:color="auto"/>
            <w:right w:val="none" w:sz="0" w:space="0" w:color="auto"/>
          </w:divBdr>
        </w:div>
        <w:div w:id="2074811133">
          <w:marLeft w:val="806"/>
          <w:marRight w:val="0"/>
          <w:marTop w:val="0"/>
          <w:marBottom w:val="0"/>
          <w:divBdr>
            <w:top w:val="none" w:sz="0" w:space="0" w:color="auto"/>
            <w:left w:val="none" w:sz="0" w:space="0" w:color="auto"/>
            <w:bottom w:val="none" w:sz="0" w:space="0" w:color="auto"/>
            <w:right w:val="none" w:sz="0" w:space="0" w:color="auto"/>
          </w:divBdr>
        </w:div>
        <w:div w:id="2143771529">
          <w:marLeft w:val="806"/>
          <w:marRight w:val="0"/>
          <w:marTop w:val="0"/>
          <w:marBottom w:val="0"/>
          <w:divBdr>
            <w:top w:val="none" w:sz="0" w:space="0" w:color="auto"/>
            <w:left w:val="none" w:sz="0" w:space="0" w:color="auto"/>
            <w:bottom w:val="none" w:sz="0" w:space="0" w:color="auto"/>
            <w:right w:val="none" w:sz="0" w:space="0" w:color="auto"/>
          </w:divBdr>
        </w:div>
      </w:divsChild>
    </w:div>
    <w:div w:id="1505166114">
      <w:bodyDiv w:val="1"/>
      <w:marLeft w:val="0"/>
      <w:marRight w:val="0"/>
      <w:marTop w:val="0"/>
      <w:marBottom w:val="0"/>
      <w:divBdr>
        <w:top w:val="none" w:sz="0" w:space="0" w:color="auto"/>
        <w:left w:val="none" w:sz="0" w:space="0" w:color="auto"/>
        <w:bottom w:val="none" w:sz="0" w:space="0" w:color="auto"/>
        <w:right w:val="none" w:sz="0" w:space="0" w:color="auto"/>
      </w:divBdr>
    </w:div>
    <w:div w:id="1619066898">
      <w:bodyDiv w:val="1"/>
      <w:marLeft w:val="0"/>
      <w:marRight w:val="0"/>
      <w:marTop w:val="0"/>
      <w:marBottom w:val="0"/>
      <w:divBdr>
        <w:top w:val="none" w:sz="0" w:space="0" w:color="auto"/>
        <w:left w:val="none" w:sz="0" w:space="0" w:color="auto"/>
        <w:bottom w:val="none" w:sz="0" w:space="0" w:color="auto"/>
        <w:right w:val="none" w:sz="0" w:space="0" w:color="auto"/>
      </w:divBdr>
      <w:divsChild>
        <w:div w:id="11691909">
          <w:marLeft w:val="806"/>
          <w:marRight w:val="0"/>
          <w:marTop w:val="0"/>
          <w:marBottom w:val="0"/>
          <w:divBdr>
            <w:top w:val="none" w:sz="0" w:space="0" w:color="auto"/>
            <w:left w:val="none" w:sz="0" w:space="0" w:color="auto"/>
            <w:bottom w:val="none" w:sz="0" w:space="0" w:color="auto"/>
            <w:right w:val="none" w:sz="0" w:space="0" w:color="auto"/>
          </w:divBdr>
        </w:div>
        <w:div w:id="36709964">
          <w:marLeft w:val="806"/>
          <w:marRight w:val="0"/>
          <w:marTop w:val="0"/>
          <w:marBottom w:val="0"/>
          <w:divBdr>
            <w:top w:val="none" w:sz="0" w:space="0" w:color="auto"/>
            <w:left w:val="none" w:sz="0" w:space="0" w:color="auto"/>
            <w:bottom w:val="none" w:sz="0" w:space="0" w:color="auto"/>
            <w:right w:val="none" w:sz="0" w:space="0" w:color="auto"/>
          </w:divBdr>
        </w:div>
        <w:div w:id="87043579">
          <w:marLeft w:val="0"/>
          <w:marRight w:val="806"/>
          <w:marTop w:val="0"/>
          <w:marBottom w:val="0"/>
          <w:divBdr>
            <w:top w:val="none" w:sz="0" w:space="0" w:color="auto"/>
            <w:left w:val="none" w:sz="0" w:space="0" w:color="auto"/>
            <w:bottom w:val="none" w:sz="0" w:space="0" w:color="auto"/>
            <w:right w:val="none" w:sz="0" w:space="0" w:color="auto"/>
          </w:divBdr>
        </w:div>
        <w:div w:id="240453251">
          <w:marLeft w:val="806"/>
          <w:marRight w:val="0"/>
          <w:marTop w:val="0"/>
          <w:marBottom w:val="0"/>
          <w:divBdr>
            <w:top w:val="none" w:sz="0" w:space="0" w:color="auto"/>
            <w:left w:val="none" w:sz="0" w:space="0" w:color="auto"/>
            <w:bottom w:val="none" w:sz="0" w:space="0" w:color="auto"/>
            <w:right w:val="none" w:sz="0" w:space="0" w:color="auto"/>
          </w:divBdr>
        </w:div>
        <w:div w:id="471145050">
          <w:marLeft w:val="0"/>
          <w:marRight w:val="806"/>
          <w:marTop w:val="0"/>
          <w:marBottom w:val="0"/>
          <w:divBdr>
            <w:top w:val="none" w:sz="0" w:space="0" w:color="auto"/>
            <w:left w:val="none" w:sz="0" w:space="0" w:color="auto"/>
            <w:bottom w:val="none" w:sz="0" w:space="0" w:color="auto"/>
            <w:right w:val="none" w:sz="0" w:space="0" w:color="auto"/>
          </w:divBdr>
        </w:div>
        <w:div w:id="553548242">
          <w:marLeft w:val="806"/>
          <w:marRight w:val="0"/>
          <w:marTop w:val="0"/>
          <w:marBottom w:val="0"/>
          <w:divBdr>
            <w:top w:val="none" w:sz="0" w:space="0" w:color="auto"/>
            <w:left w:val="none" w:sz="0" w:space="0" w:color="auto"/>
            <w:bottom w:val="none" w:sz="0" w:space="0" w:color="auto"/>
            <w:right w:val="none" w:sz="0" w:space="0" w:color="auto"/>
          </w:divBdr>
        </w:div>
        <w:div w:id="566840984">
          <w:marLeft w:val="907"/>
          <w:marRight w:val="0"/>
          <w:marTop w:val="0"/>
          <w:marBottom w:val="0"/>
          <w:divBdr>
            <w:top w:val="none" w:sz="0" w:space="0" w:color="auto"/>
            <w:left w:val="none" w:sz="0" w:space="0" w:color="auto"/>
            <w:bottom w:val="none" w:sz="0" w:space="0" w:color="auto"/>
            <w:right w:val="none" w:sz="0" w:space="0" w:color="auto"/>
          </w:divBdr>
        </w:div>
        <w:div w:id="609505863">
          <w:marLeft w:val="806"/>
          <w:marRight w:val="0"/>
          <w:marTop w:val="0"/>
          <w:marBottom w:val="0"/>
          <w:divBdr>
            <w:top w:val="none" w:sz="0" w:space="0" w:color="auto"/>
            <w:left w:val="none" w:sz="0" w:space="0" w:color="auto"/>
            <w:bottom w:val="none" w:sz="0" w:space="0" w:color="auto"/>
            <w:right w:val="none" w:sz="0" w:space="0" w:color="auto"/>
          </w:divBdr>
        </w:div>
        <w:div w:id="615911512">
          <w:marLeft w:val="0"/>
          <w:marRight w:val="806"/>
          <w:marTop w:val="0"/>
          <w:marBottom w:val="0"/>
          <w:divBdr>
            <w:top w:val="none" w:sz="0" w:space="0" w:color="auto"/>
            <w:left w:val="none" w:sz="0" w:space="0" w:color="auto"/>
            <w:bottom w:val="none" w:sz="0" w:space="0" w:color="auto"/>
            <w:right w:val="none" w:sz="0" w:space="0" w:color="auto"/>
          </w:divBdr>
        </w:div>
        <w:div w:id="624115147">
          <w:marLeft w:val="907"/>
          <w:marRight w:val="0"/>
          <w:marTop w:val="0"/>
          <w:marBottom w:val="0"/>
          <w:divBdr>
            <w:top w:val="none" w:sz="0" w:space="0" w:color="auto"/>
            <w:left w:val="none" w:sz="0" w:space="0" w:color="auto"/>
            <w:bottom w:val="none" w:sz="0" w:space="0" w:color="auto"/>
            <w:right w:val="none" w:sz="0" w:space="0" w:color="auto"/>
          </w:divBdr>
        </w:div>
        <w:div w:id="714357988">
          <w:marLeft w:val="806"/>
          <w:marRight w:val="0"/>
          <w:marTop w:val="0"/>
          <w:marBottom w:val="0"/>
          <w:divBdr>
            <w:top w:val="none" w:sz="0" w:space="0" w:color="auto"/>
            <w:left w:val="none" w:sz="0" w:space="0" w:color="auto"/>
            <w:bottom w:val="none" w:sz="0" w:space="0" w:color="auto"/>
            <w:right w:val="none" w:sz="0" w:space="0" w:color="auto"/>
          </w:divBdr>
        </w:div>
        <w:div w:id="790247208">
          <w:marLeft w:val="806"/>
          <w:marRight w:val="0"/>
          <w:marTop w:val="0"/>
          <w:marBottom w:val="0"/>
          <w:divBdr>
            <w:top w:val="none" w:sz="0" w:space="0" w:color="auto"/>
            <w:left w:val="none" w:sz="0" w:space="0" w:color="auto"/>
            <w:bottom w:val="none" w:sz="0" w:space="0" w:color="auto"/>
            <w:right w:val="none" w:sz="0" w:space="0" w:color="auto"/>
          </w:divBdr>
        </w:div>
        <w:div w:id="1057632774">
          <w:marLeft w:val="806"/>
          <w:marRight w:val="0"/>
          <w:marTop w:val="0"/>
          <w:marBottom w:val="0"/>
          <w:divBdr>
            <w:top w:val="none" w:sz="0" w:space="0" w:color="auto"/>
            <w:left w:val="none" w:sz="0" w:space="0" w:color="auto"/>
            <w:bottom w:val="none" w:sz="0" w:space="0" w:color="auto"/>
            <w:right w:val="none" w:sz="0" w:space="0" w:color="auto"/>
          </w:divBdr>
        </w:div>
        <w:div w:id="1149906954">
          <w:marLeft w:val="907"/>
          <w:marRight w:val="0"/>
          <w:marTop w:val="0"/>
          <w:marBottom w:val="0"/>
          <w:divBdr>
            <w:top w:val="none" w:sz="0" w:space="0" w:color="auto"/>
            <w:left w:val="none" w:sz="0" w:space="0" w:color="auto"/>
            <w:bottom w:val="none" w:sz="0" w:space="0" w:color="auto"/>
            <w:right w:val="none" w:sz="0" w:space="0" w:color="auto"/>
          </w:divBdr>
        </w:div>
        <w:div w:id="1353260705">
          <w:marLeft w:val="0"/>
          <w:marRight w:val="0"/>
          <w:marTop w:val="0"/>
          <w:marBottom w:val="0"/>
          <w:divBdr>
            <w:top w:val="none" w:sz="0" w:space="0" w:color="auto"/>
            <w:left w:val="none" w:sz="0" w:space="0" w:color="auto"/>
            <w:bottom w:val="none" w:sz="0" w:space="0" w:color="auto"/>
            <w:right w:val="none" w:sz="0" w:space="0" w:color="auto"/>
          </w:divBdr>
        </w:div>
      </w:divsChild>
    </w:div>
    <w:div w:id="1805653957">
      <w:bodyDiv w:val="1"/>
      <w:marLeft w:val="0"/>
      <w:marRight w:val="0"/>
      <w:marTop w:val="0"/>
      <w:marBottom w:val="0"/>
      <w:divBdr>
        <w:top w:val="none" w:sz="0" w:space="0" w:color="auto"/>
        <w:left w:val="none" w:sz="0" w:space="0" w:color="auto"/>
        <w:bottom w:val="none" w:sz="0" w:space="0" w:color="auto"/>
        <w:right w:val="none" w:sz="0" w:space="0" w:color="auto"/>
      </w:divBdr>
    </w:div>
    <w:div w:id="1871140165">
      <w:bodyDiv w:val="1"/>
      <w:marLeft w:val="0"/>
      <w:marRight w:val="0"/>
      <w:marTop w:val="0"/>
      <w:marBottom w:val="0"/>
      <w:divBdr>
        <w:top w:val="none" w:sz="0" w:space="0" w:color="auto"/>
        <w:left w:val="none" w:sz="0" w:space="0" w:color="auto"/>
        <w:bottom w:val="none" w:sz="0" w:space="0" w:color="auto"/>
        <w:right w:val="none" w:sz="0" w:space="0" w:color="auto"/>
      </w:divBdr>
    </w:div>
    <w:div w:id="1910193967">
      <w:bodyDiv w:val="1"/>
      <w:marLeft w:val="0"/>
      <w:marRight w:val="0"/>
      <w:marTop w:val="0"/>
      <w:marBottom w:val="0"/>
      <w:divBdr>
        <w:top w:val="none" w:sz="0" w:space="0" w:color="auto"/>
        <w:left w:val="none" w:sz="0" w:space="0" w:color="auto"/>
        <w:bottom w:val="none" w:sz="0" w:space="0" w:color="auto"/>
        <w:right w:val="none" w:sz="0" w:space="0" w:color="auto"/>
      </w:divBdr>
    </w:div>
    <w:div w:id="1945918414">
      <w:bodyDiv w:val="1"/>
      <w:marLeft w:val="0"/>
      <w:marRight w:val="0"/>
      <w:marTop w:val="0"/>
      <w:marBottom w:val="0"/>
      <w:divBdr>
        <w:top w:val="none" w:sz="0" w:space="0" w:color="auto"/>
        <w:left w:val="none" w:sz="0" w:space="0" w:color="auto"/>
        <w:bottom w:val="none" w:sz="0" w:space="0" w:color="auto"/>
        <w:right w:val="none" w:sz="0" w:space="0" w:color="auto"/>
      </w:divBdr>
    </w:div>
    <w:div w:id="1986005576">
      <w:bodyDiv w:val="1"/>
      <w:marLeft w:val="0"/>
      <w:marRight w:val="0"/>
      <w:marTop w:val="0"/>
      <w:marBottom w:val="0"/>
      <w:divBdr>
        <w:top w:val="none" w:sz="0" w:space="0" w:color="auto"/>
        <w:left w:val="none" w:sz="0" w:space="0" w:color="auto"/>
        <w:bottom w:val="none" w:sz="0" w:space="0" w:color="auto"/>
        <w:right w:val="none" w:sz="0" w:space="0" w:color="auto"/>
      </w:divBdr>
      <w:divsChild>
        <w:div w:id="144468673">
          <w:marLeft w:val="0"/>
          <w:marRight w:val="806"/>
          <w:marTop w:val="0"/>
          <w:marBottom w:val="0"/>
          <w:divBdr>
            <w:top w:val="none" w:sz="0" w:space="0" w:color="auto"/>
            <w:left w:val="none" w:sz="0" w:space="0" w:color="auto"/>
            <w:bottom w:val="none" w:sz="0" w:space="0" w:color="auto"/>
            <w:right w:val="none" w:sz="0" w:space="0" w:color="auto"/>
          </w:divBdr>
        </w:div>
        <w:div w:id="328367876">
          <w:marLeft w:val="0"/>
          <w:marRight w:val="806"/>
          <w:marTop w:val="0"/>
          <w:marBottom w:val="0"/>
          <w:divBdr>
            <w:top w:val="none" w:sz="0" w:space="0" w:color="auto"/>
            <w:left w:val="none" w:sz="0" w:space="0" w:color="auto"/>
            <w:bottom w:val="none" w:sz="0" w:space="0" w:color="auto"/>
            <w:right w:val="none" w:sz="0" w:space="0" w:color="auto"/>
          </w:divBdr>
        </w:div>
        <w:div w:id="582031424">
          <w:marLeft w:val="0"/>
          <w:marRight w:val="0"/>
          <w:marTop w:val="0"/>
          <w:marBottom w:val="0"/>
          <w:divBdr>
            <w:top w:val="none" w:sz="0" w:space="0" w:color="auto"/>
            <w:left w:val="none" w:sz="0" w:space="0" w:color="auto"/>
            <w:bottom w:val="none" w:sz="0" w:space="0" w:color="auto"/>
            <w:right w:val="none" w:sz="0" w:space="0" w:color="auto"/>
          </w:divBdr>
        </w:div>
        <w:div w:id="725567637">
          <w:marLeft w:val="0"/>
          <w:marRight w:val="0"/>
          <w:marTop w:val="0"/>
          <w:marBottom w:val="0"/>
          <w:divBdr>
            <w:top w:val="none" w:sz="0" w:space="0" w:color="auto"/>
            <w:left w:val="none" w:sz="0" w:space="0" w:color="auto"/>
            <w:bottom w:val="none" w:sz="0" w:space="0" w:color="auto"/>
            <w:right w:val="none" w:sz="0" w:space="0" w:color="auto"/>
          </w:divBdr>
        </w:div>
        <w:div w:id="1456020849">
          <w:marLeft w:val="0"/>
          <w:marRight w:val="806"/>
          <w:marTop w:val="0"/>
          <w:marBottom w:val="0"/>
          <w:divBdr>
            <w:top w:val="none" w:sz="0" w:space="0" w:color="auto"/>
            <w:left w:val="none" w:sz="0" w:space="0" w:color="auto"/>
            <w:bottom w:val="none" w:sz="0" w:space="0" w:color="auto"/>
            <w:right w:val="none" w:sz="0" w:space="0" w:color="auto"/>
          </w:divBdr>
        </w:div>
        <w:div w:id="1466123549">
          <w:marLeft w:val="0"/>
          <w:marRight w:val="806"/>
          <w:marTop w:val="0"/>
          <w:marBottom w:val="0"/>
          <w:divBdr>
            <w:top w:val="none" w:sz="0" w:space="0" w:color="auto"/>
            <w:left w:val="none" w:sz="0" w:space="0" w:color="auto"/>
            <w:bottom w:val="none" w:sz="0" w:space="0" w:color="auto"/>
            <w:right w:val="none" w:sz="0" w:space="0" w:color="auto"/>
          </w:divBdr>
        </w:div>
        <w:div w:id="1742364336">
          <w:marLeft w:val="0"/>
          <w:marRight w:val="0"/>
          <w:marTop w:val="0"/>
          <w:marBottom w:val="0"/>
          <w:divBdr>
            <w:top w:val="none" w:sz="0" w:space="0" w:color="auto"/>
            <w:left w:val="none" w:sz="0" w:space="0" w:color="auto"/>
            <w:bottom w:val="none" w:sz="0" w:space="0" w:color="auto"/>
            <w:right w:val="none" w:sz="0" w:space="0" w:color="auto"/>
          </w:divBdr>
        </w:div>
        <w:div w:id="2078479347">
          <w:marLeft w:val="0"/>
          <w:marRight w:val="806"/>
          <w:marTop w:val="0"/>
          <w:marBottom w:val="0"/>
          <w:divBdr>
            <w:top w:val="none" w:sz="0" w:space="0" w:color="auto"/>
            <w:left w:val="none" w:sz="0" w:space="0" w:color="auto"/>
            <w:bottom w:val="none" w:sz="0" w:space="0" w:color="auto"/>
            <w:right w:val="none" w:sz="0" w:space="0" w:color="auto"/>
          </w:divBdr>
        </w:div>
      </w:divsChild>
    </w:div>
    <w:div w:id="2133134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D65A6-2AF4-478D-BE62-7C3AFDCEC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2591</Words>
  <Characters>14773</Characters>
  <Application>Microsoft Office Word</Application>
  <DocSecurity>0</DocSecurity>
  <Lines>123</Lines>
  <Paragraphs>34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mmz</dc:creator>
  <cp:lastModifiedBy>عزيز</cp:lastModifiedBy>
  <cp:revision>2</cp:revision>
  <dcterms:created xsi:type="dcterms:W3CDTF">2013-01-05T05:29:00Z</dcterms:created>
  <dcterms:modified xsi:type="dcterms:W3CDTF">2013-01-05T05:29:00Z</dcterms:modified>
</cp:coreProperties>
</file>