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077" w:rsidRPr="00270B30" w:rsidRDefault="00270B30" w:rsidP="00270B30">
      <w:pPr>
        <w:bidi/>
        <w:jc w:val="center"/>
        <w:rPr>
          <w:b/>
          <w:bCs/>
          <w:rtl/>
        </w:rPr>
      </w:pPr>
      <w:r w:rsidRPr="00270B30">
        <w:rPr>
          <w:rFonts w:hint="cs"/>
          <w:b/>
          <w:bCs/>
          <w:color w:val="FF0000"/>
          <w:sz w:val="40"/>
          <w:szCs w:val="40"/>
          <w:rtl/>
        </w:rPr>
        <w:t>المحاضرة العاشرة</w:t>
      </w:r>
    </w:p>
    <w:p w:rsidR="00270B30" w:rsidRPr="000A7314" w:rsidRDefault="00270B30" w:rsidP="00270B30">
      <w:pPr>
        <w:bidi/>
        <w:jc w:val="center"/>
        <w:rPr>
          <w:sz w:val="30"/>
          <w:szCs w:val="30"/>
          <w:rtl/>
        </w:rPr>
      </w:pPr>
      <w:r w:rsidRPr="000A7314">
        <w:rPr>
          <w:rFonts w:hint="cs"/>
          <w:sz w:val="30"/>
          <w:szCs w:val="30"/>
          <w:rtl/>
        </w:rPr>
        <w:t>الأصول النقدية</w:t>
      </w:r>
      <w:r>
        <w:rPr>
          <w:rFonts w:hint="cs"/>
          <w:sz w:val="30"/>
          <w:szCs w:val="30"/>
          <w:rtl/>
        </w:rPr>
        <w:t xml:space="preserve"> (</w:t>
      </w:r>
      <w:r w:rsidRPr="000A7314">
        <w:rPr>
          <w:rFonts w:hint="cs"/>
          <w:b/>
          <w:bCs/>
          <w:sz w:val="30"/>
          <w:szCs w:val="30"/>
          <w:u w:val="single"/>
          <w:rtl/>
        </w:rPr>
        <w:t>الاستثمارات</w:t>
      </w:r>
      <w:r w:rsidRPr="000A7314">
        <w:rPr>
          <w:rFonts w:hint="cs"/>
          <w:sz w:val="30"/>
          <w:szCs w:val="30"/>
          <w:rtl/>
        </w:rPr>
        <w:t xml:space="preserve"> المالية المقتناة </w:t>
      </w:r>
      <w:r w:rsidRPr="000A7314">
        <w:rPr>
          <w:rFonts w:hint="cs"/>
          <w:b/>
          <w:bCs/>
          <w:sz w:val="30"/>
          <w:szCs w:val="30"/>
          <w:u w:val="single"/>
          <w:rtl/>
        </w:rPr>
        <w:t>بغرض الاتجار</w:t>
      </w:r>
      <w:r>
        <w:rPr>
          <w:rFonts w:hint="cs"/>
          <w:sz w:val="30"/>
          <w:szCs w:val="30"/>
          <w:rtl/>
        </w:rPr>
        <w:t>)</w:t>
      </w:r>
    </w:p>
    <w:p w:rsidR="00270B30" w:rsidRPr="000A7314" w:rsidRDefault="00270B30" w:rsidP="00270B30">
      <w:pPr>
        <w:bidi/>
        <w:rPr>
          <w:b/>
          <w:bCs/>
          <w:sz w:val="26"/>
          <w:szCs w:val="26"/>
          <w:u w:val="single"/>
          <w:rtl/>
        </w:rPr>
      </w:pPr>
      <w:r w:rsidRPr="000A7314">
        <w:rPr>
          <w:rFonts w:hint="cs"/>
          <w:sz w:val="26"/>
          <w:szCs w:val="26"/>
          <w:rtl/>
        </w:rPr>
        <w:t xml:space="preserve">تذكير بأن المحاسبة2 هي التسويات وجميع حقوق المنشأة والتزاماتها وما تملكه يوم </w:t>
      </w:r>
      <w:r w:rsidRPr="000A7314">
        <w:rPr>
          <w:rFonts w:hint="cs"/>
          <w:b/>
          <w:bCs/>
          <w:sz w:val="26"/>
          <w:szCs w:val="26"/>
          <w:u w:val="single"/>
          <w:rtl/>
        </w:rPr>
        <w:t>30/12</w:t>
      </w:r>
    </w:p>
    <w:p w:rsidR="00270B30" w:rsidRDefault="00270B30" w:rsidP="00270B30">
      <w:pPr>
        <w:tabs>
          <w:tab w:val="center" w:pos="5445"/>
        </w:tabs>
        <w:bidi/>
        <w:rPr>
          <w:sz w:val="30"/>
          <w:szCs w:val="30"/>
          <w:rtl/>
        </w:rPr>
      </w:pPr>
      <w:r w:rsidRPr="000A7314">
        <w:rPr>
          <w:rFonts w:hint="cs"/>
          <w:sz w:val="30"/>
          <w:szCs w:val="30"/>
          <w:rtl/>
        </w:rPr>
        <w:t xml:space="preserve">ما معنى </w:t>
      </w:r>
      <w:r w:rsidRPr="00270B30">
        <w:rPr>
          <w:rFonts w:hint="cs"/>
          <w:sz w:val="30"/>
          <w:szCs w:val="30"/>
          <w:rtl/>
        </w:rPr>
        <w:t>الاستثمارات</w:t>
      </w:r>
      <w:r w:rsidRPr="000A7314">
        <w:rPr>
          <w:rFonts w:hint="cs"/>
          <w:sz w:val="30"/>
          <w:szCs w:val="30"/>
          <w:rtl/>
        </w:rPr>
        <w:t xml:space="preserve"> المالية المقتناة </w:t>
      </w:r>
      <w:r w:rsidRPr="00270B30">
        <w:rPr>
          <w:rFonts w:hint="cs"/>
          <w:sz w:val="30"/>
          <w:szCs w:val="30"/>
          <w:rtl/>
        </w:rPr>
        <w:t>بغرض الاتجار</w:t>
      </w:r>
      <w:r w:rsidRPr="000A7314">
        <w:rPr>
          <w:rFonts w:hint="cs"/>
          <w:sz w:val="30"/>
          <w:szCs w:val="30"/>
          <w:rtl/>
        </w:rPr>
        <w:t xml:space="preserve"> ؟</w:t>
      </w:r>
    </w:p>
    <w:p w:rsidR="00270B30" w:rsidRDefault="00270B30" w:rsidP="00270B30">
      <w:pPr>
        <w:tabs>
          <w:tab w:val="center" w:pos="5445"/>
        </w:tabs>
        <w:bidi/>
        <w:rPr>
          <w:sz w:val="30"/>
          <w:szCs w:val="30"/>
          <w:rtl/>
        </w:rPr>
      </w:pPr>
      <w:r>
        <w:rPr>
          <w:rFonts w:hint="cs"/>
          <w:sz w:val="30"/>
          <w:szCs w:val="30"/>
          <w:rtl/>
        </w:rPr>
        <w:t>هي صكوك متساوية القيمة . ولها نوعين :</w:t>
      </w:r>
    </w:p>
    <w:p w:rsidR="00270B30" w:rsidRDefault="00270B30" w:rsidP="00270B30">
      <w:pPr>
        <w:pStyle w:val="ListParagraph"/>
        <w:numPr>
          <w:ilvl w:val="0"/>
          <w:numId w:val="1"/>
        </w:numPr>
        <w:tabs>
          <w:tab w:val="center" w:pos="5445"/>
        </w:tabs>
        <w:bidi/>
        <w:rPr>
          <w:sz w:val="30"/>
          <w:szCs w:val="30"/>
        </w:rPr>
      </w:pPr>
      <w:r w:rsidRPr="00270B30">
        <w:rPr>
          <w:rFonts w:hint="cs"/>
          <w:b/>
          <w:bCs/>
          <w:sz w:val="30"/>
          <w:szCs w:val="30"/>
          <w:u w:val="single"/>
          <w:rtl/>
        </w:rPr>
        <w:t>الأسهم</w:t>
      </w:r>
      <w:r w:rsidRPr="00270B30">
        <w:rPr>
          <w:rFonts w:hint="cs"/>
          <w:sz w:val="30"/>
          <w:szCs w:val="30"/>
          <w:rtl/>
        </w:rPr>
        <w:t xml:space="preserve"> </w:t>
      </w:r>
      <w:r>
        <w:rPr>
          <w:rFonts w:hint="cs"/>
          <w:sz w:val="30"/>
          <w:szCs w:val="30"/>
          <w:rtl/>
        </w:rPr>
        <w:t xml:space="preserve"> وهي صكوك متساوية القيمة تمثل </w:t>
      </w:r>
      <w:r w:rsidRPr="00270B30">
        <w:rPr>
          <w:rFonts w:hint="cs"/>
          <w:b/>
          <w:bCs/>
          <w:sz w:val="30"/>
          <w:szCs w:val="30"/>
          <w:u w:val="single"/>
          <w:rtl/>
        </w:rPr>
        <w:t>حقوق المساهمين</w:t>
      </w:r>
      <w:r>
        <w:rPr>
          <w:rFonts w:hint="cs"/>
          <w:sz w:val="30"/>
          <w:szCs w:val="30"/>
          <w:rtl/>
        </w:rPr>
        <w:t xml:space="preserve"> في الشركات التي أسهموا في رأس مالها</w:t>
      </w:r>
    </w:p>
    <w:p w:rsidR="00270B30" w:rsidRDefault="00270B30" w:rsidP="00270B30">
      <w:pPr>
        <w:pStyle w:val="ListParagraph"/>
        <w:numPr>
          <w:ilvl w:val="0"/>
          <w:numId w:val="1"/>
        </w:numPr>
        <w:tabs>
          <w:tab w:val="center" w:pos="5445"/>
        </w:tabs>
        <w:bidi/>
        <w:rPr>
          <w:sz w:val="30"/>
          <w:szCs w:val="30"/>
        </w:rPr>
      </w:pPr>
      <w:r w:rsidRPr="00270B30">
        <w:rPr>
          <w:rFonts w:hint="cs"/>
          <w:b/>
          <w:bCs/>
          <w:sz w:val="30"/>
          <w:szCs w:val="30"/>
          <w:u w:val="single"/>
          <w:rtl/>
        </w:rPr>
        <w:t>السندات</w:t>
      </w:r>
      <w:r>
        <w:rPr>
          <w:rFonts w:hint="cs"/>
          <w:sz w:val="30"/>
          <w:szCs w:val="30"/>
          <w:rtl/>
        </w:rPr>
        <w:t xml:space="preserve"> هي</w:t>
      </w:r>
    </w:p>
    <w:p w:rsidR="00270B30" w:rsidRDefault="00270B30" w:rsidP="00270B30">
      <w:pPr>
        <w:pStyle w:val="ListParagraph"/>
        <w:numPr>
          <w:ilvl w:val="0"/>
          <w:numId w:val="2"/>
        </w:numPr>
        <w:tabs>
          <w:tab w:val="center" w:pos="5445"/>
        </w:tabs>
        <w:bidi/>
        <w:rPr>
          <w:sz w:val="30"/>
          <w:szCs w:val="30"/>
        </w:rPr>
      </w:pPr>
      <w:r>
        <w:rPr>
          <w:rFonts w:hint="cs"/>
          <w:sz w:val="30"/>
          <w:szCs w:val="30"/>
          <w:rtl/>
        </w:rPr>
        <w:t xml:space="preserve">صكوك متساوية القيمة تضمن </w:t>
      </w:r>
      <w:r w:rsidRPr="00270B30">
        <w:rPr>
          <w:rFonts w:hint="cs"/>
          <w:b/>
          <w:bCs/>
          <w:sz w:val="30"/>
          <w:szCs w:val="30"/>
          <w:u w:val="single"/>
          <w:rtl/>
        </w:rPr>
        <w:t>حقوق المقرضين</w:t>
      </w:r>
      <w:r>
        <w:rPr>
          <w:rFonts w:hint="cs"/>
          <w:sz w:val="30"/>
          <w:szCs w:val="30"/>
          <w:rtl/>
        </w:rPr>
        <w:t xml:space="preserve"> لدى الشركات التي قاموا بشراء سنداتها</w:t>
      </w:r>
    </w:p>
    <w:p w:rsidR="00270B30" w:rsidRPr="00270B30" w:rsidRDefault="00270B30" w:rsidP="00270B30">
      <w:pPr>
        <w:pStyle w:val="ListParagraph"/>
        <w:numPr>
          <w:ilvl w:val="0"/>
          <w:numId w:val="2"/>
        </w:numPr>
        <w:tabs>
          <w:tab w:val="center" w:pos="5445"/>
        </w:tabs>
        <w:bidi/>
        <w:rPr>
          <w:sz w:val="30"/>
          <w:szCs w:val="30"/>
          <w:rtl/>
        </w:rPr>
      </w:pPr>
      <w:r>
        <w:rPr>
          <w:rFonts w:hint="cs"/>
          <w:sz w:val="30"/>
          <w:szCs w:val="30"/>
          <w:rtl/>
        </w:rPr>
        <w:t xml:space="preserve">علها نسبة من الفوائد المحددة مسبقا عند حلول أجل استحقاق </w:t>
      </w:r>
    </w:p>
    <w:p w:rsidR="00270B30" w:rsidRDefault="00E17E52" w:rsidP="00E17E52">
      <w:pPr>
        <w:tabs>
          <w:tab w:val="center" w:pos="5445"/>
        </w:tabs>
        <w:bidi/>
        <w:jc w:val="center"/>
        <w:rPr>
          <w:sz w:val="30"/>
          <w:szCs w:val="30"/>
          <w:rtl/>
        </w:rPr>
      </w:pPr>
      <w:r>
        <w:rPr>
          <w:rFonts w:hint="cs"/>
          <w:sz w:val="30"/>
          <w:szCs w:val="30"/>
          <w:rtl/>
        </w:rPr>
        <w:t>القروقات بين السهو السند</w:t>
      </w:r>
    </w:p>
    <w:tbl>
      <w:tblPr>
        <w:tblStyle w:val="TableGrid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4227"/>
        <w:gridCol w:w="4012"/>
      </w:tblGrid>
      <w:tr w:rsidR="00E17E52" w:rsidTr="00E17E52">
        <w:trPr>
          <w:jc w:val="center"/>
        </w:trPr>
        <w:tc>
          <w:tcPr>
            <w:tcW w:w="4227" w:type="dxa"/>
          </w:tcPr>
          <w:p w:rsidR="00E17E52" w:rsidRDefault="00E17E52" w:rsidP="00E17E52">
            <w:pPr>
              <w:tabs>
                <w:tab w:val="center" w:pos="5445"/>
              </w:tabs>
              <w:bidi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السهم</w:t>
            </w:r>
          </w:p>
        </w:tc>
        <w:tc>
          <w:tcPr>
            <w:tcW w:w="4012" w:type="dxa"/>
          </w:tcPr>
          <w:p w:rsidR="00E17E52" w:rsidRDefault="00E17E52" w:rsidP="00E17E52">
            <w:pPr>
              <w:tabs>
                <w:tab w:val="center" w:pos="5445"/>
              </w:tabs>
              <w:bidi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السند</w:t>
            </w:r>
          </w:p>
        </w:tc>
      </w:tr>
      <w:tr w:rsidR="00E17E52" w:rsidTr="00E17E52">
        <w:trPr>
          <w:jc w:val="center"/>
        </w:trPr>
        <w:tc>
          <w:tcPr>
            <w:tcW w:w="4227" w:type="dxa"/>
          </w:tcPr>
          <w:p w:rsidR="00E17E52" w:rsidRDefault="00E17E52" w:rsidP="00E17E52">
            <w:pPr>
              <w:tabs>
                <w:tab w:val="center" w:pos="5445"/>
              </w:tabs>
              <w:bidi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يمثل جزء من رأس مال الشركة</w:t>
            </w:r>
          </w:p>
        </w:tc>
        <w:tc>
          <w:tcPr>
            <w:tcW w:w="4012" w:type="dxa"/>
          </w:tcPr>
          <w:p w:rsidR="00E17E52" w:rsidRDefault="00E17E52" w:rsidP="00E17E52">
            <w:pPr>
              <w:tabs>
                <w:tab w:val="center" w:pos="5445"/>
              </w:tabs>
              <w:bidi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يمثل جزء من قرض على الشركة</w:t>
            </w:r>
          </w:p>
        </w:tc>
      </w:tr>
      <w:tr w:rsidR="00E17E52" w:rsidTr="00E17E52">
        <w:trPr>
          <w:jc w:val="center"/>
        </w:trPr>
        <w:tc>
          <w:tcPr>
            <w:tcW w:w="4227" w:type="dxa"/>
          </w:tcPr>
          <w:p w:rsidR="00E17E52" w:rsidRDefault="00E17E52" w:rsidP="00E17E52">
            <w:pPr>
              <w:tabs>
                <w:tab w:val="center" w:pos="5445"/>
              </w:tabs>
              <w:bidi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تتغير قيمته</w:t>
            </w:r>
          </w:p>
        </w:tc>
        <w:tc>
          <w:tcPr>
            <w:tcW w:w="4012" w:type="dxa"/>
          </w:tcPr>
          <w:p w:rsidR="00E17E52" w:rsidRDefault="00E17E52" w:rsidP="00E17E52">
            <w:pPr>
              <w:tabs>
                <w:tab w:val="center" w:pos="5445"/>
              </w:tabs>
              <w:bidi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لا تتغير قيمته</w:t>
            </w:r>
          </w:p>
        </w:tc>
      </w:tr>
      <w:tr w:rsidR="00E17E52" w:rsidTr="00E17E52">
        <w:trPr>
          <w:jc w:val="center"/>
        </w:trPr>
        <w:tc>
          <w:tcPr>
            <w:tcW w:w="4227" w:type="dxa"/>
          </w:tcPr>
          <w:p w:rsidR="00E17E52" w:rsidRDefault="00E17E52" w:rsidP="00E17E52">
            <w:pPr>
              <w:tabs>
                <w:tab w:val="center" w:pos="5445"/>
              </w:tabs>
              <w:bidi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حامل السهم يعتبر مالك لجزء من الشركة</w:t>
            </w:r>
          </w:p>
        </w:tc>
        <w:tc>
          <w:tcPr>
            <w:tcW w:w="4012" w:type="dxa"/>
          </w:tcPr>
          <w:p w:rsidR="00E17E52" w:rsidRDefault="00E17E52" w:rsidP="00E17E52">
            <w:pPr>
              <w:tabs>
                <w:tab w:val="center" w:pos="5445"/>
              </w:tabs>
              <w:bidi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حامل السند يعتبر مُقرض</w:t>
            </w:r>
          </w:p>
        </w:tc>
      </w:tr>
      <w:tr w:rsidR="00E17E52" w:rsidTr="00E17E52">
        <w:trPr>
          <w:jc w:val="center"/>
        </w:trPr>
        <w:tc>
          <w:tcPr>
            <w:tcW w:w="4227" w:type="dxa"/>
          </w:tcPr>
          <w:p w:rsidR="00E17E52" w:rsidRDefault="00E17E52" w:rsidP="00E17E52">
            <w:pPr>
              <w:tabs>
                <w:tab w:val="center" w:pos="5445"/>
              </w:tabs>
              <w:bidi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له حق التدخل في قرارات الشركة</w:t>
            </w:r>
          </w:p>
        </w:tc>
        <w:tc>
          <w:tcPr>
            <w:tcW w:w="4012" w:type="dxa"/>
          </w:tcPr>
          <w:p w:rsidR="00E17E52" w:rsidRDefault="00E17E52" w:rsidP="00E17E52">
            <w:pPr>
              <w:tabs>
                <w:tab w:val="center" w:pos="5445"/>
              </w:tabs>
              <w:bidi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ليس له حق التدخل في قرارات الشركة</w:t>
            </w:r>
          </w:p>
        </w:tc>
      </w:tr>
      <w:tr w:rsidR="00E17E52" w:rsidTr="00E17E52">
        <w:trPr>
          <w:jc w:val="center"/>
        </w:trPr>
        <w:tc>
          <w:tcPr>
            <w:tcW w:w="4227" w:type="dxa"/>
          </w:tcPr>
          <w:p w:rsidR="00E17E52" w:rsidRDefault="00E17E52" w:rsidP="00133BCC">
            <w:pPr>
              <w:tabs>
                <w:tab w:val="center" w:pos="5445"/>
              </w:tabs>
              <w:bidi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لا يُسدد إلا بعد تصفية الشركة</w:t>
            </w:r>
          </w:p>
        </w:tc>
        <w:tc>
          <w:tcPr>
            <w:tcW w:w="4012" w:type="dxa"/>
          </w:tcPr>
          <w:p w:rsidR="00E17E52" w:rsidRDefault="00E17E52" w:rsidP="00E17E52">
            <w:pPr>
              <w:tabs>
                <w:tab w:val="center" w:pos="5445"/>
              </w:tabs>
              <w:bidi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له تاريخ استحقاق محدد</w:t>
            </w:r>
          </w:p>
        </w:tc>
      </w:tr>
      <w:tr w:rsidR="00E17E52" w:rsidTr="00E17E52">
        <w:trPr>
          <w:jc w:val="center"/>
        </w:trPr>
        <w:tc>
          <w:tcPr>
            <w:tcW w:w="8239" w:type="dxa"/>
            <w:gridSpan w:val="2"/>
          </w:tcPr>
          <w:p w:rsidR="00E17E52" w:rsidRDefault="00E17E52" w:rsidP="00E17E52">
            <w:pPr>
              <w:tabs>
                <w:tab w:val="center" w:pos="5445"/>
              </w:tabs>
              <w:bidi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حامل السند له الأولوية في الحصول على مستحقاته عند الإفلاس</w:t>
            </w:r>
          </w:p>
        </w:tc>
      </w:tr>
    </w:tbl>
    <w:p w:rsidR="00E17E52" w:rsidRDefault="00E17E52" w:rsidP="00E17E52">
      <w:pPr>
        <w:tabs>
          <w:tab w:val="center" w:pos="5445"/>
        </w:tabs>
        <w:bidi/>
        <w:jc w:val="both"/>
        <w:rPr>
          <w:sz w:val="30"/>
          <w:szCs w:val="30"/>
          <w:rtl/>
        </w:rPr>
      </w:pPr>
    </w:p>
    <w:p w:rsidR="00E17E52" w:rsidRDefault="00D50743" w:rsidP="00E17E52">
      <w:pPr>
        <w:tabs>
          <w:tab w:val="center" w:pos="5445"/>
        </w:tabs>
        <w:bidi/>
        <w:jc w:val="both"/>
        <w:rPr>
          <w:sz w:val="30"/>
          <w:szCs w:val="30"/>
          <w:rtl/>
        </w:rPr>
      </w:pPr>
      <w:r>
        <w:rPr>
          <w:rFonts w:hint="cs"/>
          <w:sz w:val="30"/>
          <w:szCs w:val="30"/>
          <w:rtl/>
        </w:rPr>
        <w:t>تصنيف الاستثمارات في الأوراق المالية</w:t>
      </w:r>
    </w:p>
    <w:p w:rsidR="00D50743" w:rsidRDefault="00D50743" w:rsidP="00D50743">
      <w:pPr>
        <w:tabs>
          <w:tab w:val="center" w:pos="5445"/>
        </w:tabs>
        <w:bidi/>
        <w:jc w:val="center"/>
        <w:rPr>
          <w:sz w:val="30"/>
          <w:szCs w:val="30"/>
          <w:rtl/>
        </w:rPr>
      </w:pPr>
      <w:r>
        <w:rPr>
          <w:rFonts w:hint="cs"/>
          <w:noProof/>
          <w:sz w:val="30"/>
          <w:szCs w:val="30"/>
        </w:rPr>
        <w:drawing>
          <wp:inline distT="0" distB="0" distL="0" distR="0">
            <wp:extent cx="7020672" cy="287837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1195" cy="2878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6E26" w:rsidRDefault="00CF6E26" w:rsidP="00270B30">
      <w:pPr>
        <w:bidi/>
        <w:rPr>
          <w:b/>
          <w:bCs/>
          <w:sz w:val="30"/>
          <w:szCs w:val="30"/>
          <w:u w:val="single"/>
        </w:rPr>
      </w:pPr>
    </w:p>
    <w:p w:rsidR="00104F64" w:rsidRDefault="00104F64" w:rsidP="00104F64">
      <w:pPr>
        <w:bidi/>
        <w:rPr>
          <w:b/>
          <w:bCs/>
          <w:sz w:val="30"/>
          <w:szCs w:val="30"/>
          <w:u w:val="single"/>
          <w:rtl/>
        </w:rPr>
      </w:pPr>
    </w:p>
    <w:p w:rsidR="00270B30" w:rsidRPr="00442ABB" w:rsidRDefault="00442ABB" w:rsidP="00CF6E26">
      <w:pPr>
        <w:bidi/>
        <w:rPr>
          <w:sz w:val="30"/>
          <w:szCs w:val="30"/>
          <w:rtl/>
        </w:rPr>
      </w:pPr>
      <w:r w:rsidRPr="00442ABB">
        <w:rPr>
          <w:rFonts w:hint="cs"/>
          <w:b/>
          <w:bCs/>
          <w:sz w:val="30"/>
          <w:szCs w:val="30"/>
          <w:u w:val="single"/>
          <w:rtl/>
        </w:rPr>
        <w:lastRenderedPageBreak/>
        <w:t>شراء</w:t>
      </w:r>
      <w:r w:rsidRPr="00442ABB">
        <w:rPr>
          <w:rFonts w:hint="cs"/>
          <w:sz w:val="30"/>
          <w:szCs w:val="30"/>
          <w:rtl/>
        </w:rPr>
        <w:t xml:space="preserve"> </w:t>
      </w:r>
      <w:r>
        <w:rPr>
          <w:rFonts w:hint="cs"/>
          <w:sz w:val="30"/>
          <w:szCs w:val="30"/>
          <w:rtl/>
        </w:rPr>
        <w:t xml:space="preserve">و </w:t>
      </w:r>
      <w:r w:rsidRPr="00442ABB">
        <w:rPr>
          <w:rFonts w:hint="cs"/>
          <w:b/>
          <w:bCs/>
          <w:sz w:val="30"/>
          <w:szCs w:val="30"/>
          <w:u w:val="single"/>
          <w:rtl/>
        </w:rPr>
        <w:t>بيع</w:t>
      </w:r>
      <w:r>
        <w:rPr>
          <w:rFonts w:hint="cs"/>
          <w:sz w:val="30"/>
          <w:szCs w:val="30"/>
          <w:rtl/>
        </w:rPr>
        <w:t xml:space="preserve"> </w:t>
      </w:r>
      <w:r w:rsidRPr="00442ABB">
        <w:rPr>
          <w:rFonts w:hint="cs"/>
          <w:sz w:val="30"/>
          <w:szCs w:val="30"/>
          <w:rtl/>
        </w:rPr>
        <w:t xml:space="preserve">الأوراق المالية بغرض الاتجار </w:t>
      </w:r>
    </w:p>
    <w:p w:rsidR="00270B30" w:rsidRPr="00442ABB" w:rsidRDefault="00442ABB" w:rsidP="00270B30">
      <w:pPr>
        <w:bidi/>
        <w:rPr>
          <w:sz w:val="30"/>
          <w:szCs w:val="30"/>
          <w:rtl/>
        </w:rPr>
      </w:pPr>
      <w:r>
        <w:rPr>
          <w:rFonts w:hint="cs"/>
          <w:sz w:val="30"/>
          <w:szCs w:val="30"/>
          <w:rtl/>
        </w:rPr>
        <w:t>أربع معادلات أساسية :</w:t>
      </w:r>
    </w:p>
    <w:p w:rsidR="00442ABB" w:rsidRDefault="00442ABB" w:rsidP="00442ABB">
      <w:pPr>
        <w:bidi/>
        <w:rPr>
          <w:sz w:val="30"/>
          <w:szCs w:val="30"/>
          <w:rtl/>
        </w:rPr>
      </w:pPr>
      <w:r w:rsidRPr="00442ABB">
        <w:rPr>
          <w:rFonts w:hint="cs"/>
          <w:b/>
          <w:bCs/>
          <w:sz w:val="30"/>
          <w:szCs w:val="30"/>
          <w:u w:val="single"/>
          <w:rtl/>
        </w:rPr>
        <w:t>إجمالي تكلفة الشراء</w:t>
      </w:r>
      <w:r>
        <w:rPr>
          <w:rFonts w:hint="cs"/>
          <w:sz w:val="30"/>
          <w:szCs w:val="30"/>
          <w:rtl/>
        </w:rPr>
        <w:t xml:space="preserve"> = سعر الشراء + عمولة السمسرة + أي مصروفات أخرى</w:t>
      </w:r>
    </w:p>
    <w:p w:rsidR="00442ABB" w:rsidRDefault="00442ABB" w:rsidP="00442ABB">
      <w:pPr>
        <w:bidi/>
        <w:rPr>
          <w:sz w:val="30"/>
          <w:szCs w:val="30"/>
          <w:rtl/>
        </w:rPr>
      </w:pPr>
      <w:r w:rsidRPr="00442ABB">
        <w:rPr>
          <w:rFonts w:hint="cs"/>
          <w:b/>
          <w:bCs/>
          <w:sz w:val="30"/>
          <w:szCs w:val="30"/>
          <w:u w:val="single"/>
          <w:rtl/>
        </w:rPr>
        <w:t>إجمالي سعر البيع</w:t>
      </w:r>
      <w:r>
        <w:rPr>
          <w:rFonts w:hint="cs"/>
          <w:sz w:val="30"/>
          <w:szCs w:val="30"/>
          <w:rtl/>
        </w:rPr>
        <w:t xml:space="preserve"> = عدد الأسهم × سعر البيع</w:t>
      </w:r>
    </w:p>
    <w:p w:rsidR="00442ABB" w:rsidRDefault="00442ABB" w:rsidP="00442ABB">
      <w:pPr>
        <w:bidi/>
        <w:rPr>
          <w:sz w:val="30"/>
          <w:szCs w:val="30"/>
          <w:rtl/>
        </w:rPr>
      </w:pPr>
      <w:r w:rsidRPr="00442ABB">
        <w:rPr>
          <w:rFonts w:hint="cs"/>
          <w:b/>
          <w:bCs/>
          <w:sz w:val="30"/>
          <w:szCs w:val="30"/>
          <w:u w:val="single"/>
          <w:rtl/>
        </w:rPr>
        <w:t>صافي سعر البيع</w:t>
      </w:r>
      <w:r>
        <w:rPr>
          <w:rFonts w:hint="cs"/>
          <w:sz w:val="30"/>
          <w:szCs w:val="30"/>
          <w:rtl/>
        </w:rPr>
        <w:t xml:space="preserve"> = إجمالي سعر البيع - عمولة السمسرة - أي مصروفات أخرى</w:t>
      </w:r>
    </w:p>
    <w:p w:rsidR="00442ABB" w:rsidRDefault="00442ABB" w:rsidP="00442ABB">
      <w:pPr>
        <w:bidi/>
        <w:rPr>
          <w:sz w:val="30"/>
          <w:szCs w:val="30"/>
          <w:rtl/>
        </w:rPr>
      </w:pPr>
      <w:r w:rsidRPr="00442ABB">
        <w:rPr>
          <w:rFonts w:hint="cs"/>
          <w:b/>
          <w:bCs/>
          <w:sz w:val="30"/>
          <w:szCs w:val="30"/>
          <w:u w:val="single"/>
          <w:rtl/>
        </w:rPr>
        <w:t>المكسب</w:t>
      </w:r>
      <w:r>
        <w:rPr>
          <w:rFonts w:hint="cs"/>
          <w:sz w:val="30"/>
          <w:szCs w:val="30"/>
          <w:rtl/>
        </w:rPr>
        <w:t xml:space="preserve"> أو </w:t>
      </w:r>
      <w:r w:rsidRPr="00442ABB">
        <w:rPr>
          <w:rFonts w:hint="cs"/>
          <w:b/>
          <w:bCs/>
          <w:sz w:val="30"/>
          <w:szCs w:val="30"/>
          <w:u w:val="single"/>
          <w:rtl/>
        </w:rPr>
        <w:t>الخسارة</w:t>
      </w:r>
      <w:r>
        <w:rPr>
          <w:rFonts w:hint="cs"/>
          <w:sz w:val="30"/>
          <w:szCs w:val="30"/>
          <w:rtl/>
        </w:rPr>
        <w:t xml:space="preserve"> = صافي سعر البيع - إجمالي تكلفة الشراء</w:t>
      </w:r>
    </w:p>
    <w:p w:rsidR="00442ABB" w:rsidRPr="00203EA0" w:rsidRDefault="001C7139" w:rsidP="00442ABB">
      <w:pPr>
        <w:bidi/>
        <w:rPr>
          <w:color w:val="7030A0"/>
          <w:sz w:val="30"/>
          <w:szCs w:val="30"/>
          <w:rtl/>
        </w:rPr>
      </w:pPr>
      <w:r w:rsidRPr="00203EA0">
        <w:rPr>
          <w:rFonts w:hint="cs"/>
          <w:color w:val="7030A0"/>
          <w:sz w:val="30"/>
          <w:szCs w:val="30"/>
          <w:rtl/>
        </w:rPr>
        <w:t>توضيح :</w:t>
      </w:r>
    </w:p>
    <w:p w:rsidR="001C7139" w:rsidRPr="00203EA0" w:rsidRDefault="001C7139" w:rsidP="00087499">
      <w:pPr>
        <w:bidi/>
        <w:rPr>
          <w:color w:val="7030A0"/>
          <w:sz w:val="30"/>
          <w:szCs w:val="30"/>
          <w:rtl/>
        </w:rPr>
      </w:pPr>
      <w:r w:rsidRPr="00203EA0">
        <w:rPr>
          <w:rFonts w:hint="cs"/>
          <w:color w:val="7030A0"/>
          <w:sz w:val="30"/>
          <w:szCs w:val="30"/>
          <w:rtl/>
        </w:rPr>
        <w:t>عمولة السمسرة</w:t>
      </w:r>
      <w:r w:rsidR="00087499" w:rsidRPr="00203EA0">
        <w:rPr>
          <w:rFonts w:hint="cs"/>
          <w:color w:val="7030A0"/>
          <w:sz w:val="30"/>
          <w:szCs w:val="30"/>
          <w:rtl/>
        </w:rPr>
        <w:t>:</w:t>
      </w:r>
      <w:r w:rsidRPr="00203EA0">
        <w:rPr>
          <w:rFonts w:hint="cs"/>
          <w:color w:val="7030A0"/>
          <w:sz w:val="30"/>
          <w:szCs w:val="30"/>
          <w:rtl/>
        </w:rPr>
        <w:t xml:space="preserve">هو المبلغ الذي تدفعه للوسيط الذي ساعدك في </w:t>
      </w:r>
      <w:r w:rsidR="00087499" w:rsidRPr="00203EA0">
        <w:rPr>
          <w:rFonts w:hint="cs"/>
          <w:color w:val="7030A0"/>
          <w:sz w:val="30"/>
          <w:szCs w:val="30"/>
          <w:rtl/>
        </w:rPr>
        <w:t>ال</w:t>
      </w:r>
      <w:r w:rsidRPr="00203EA0">
        <w:rPr>
          <w:rFonts w:hint="cs"/>
          <w:color w:val="7030A0"/>
          <w:sz w:val="30"/>
          <w:szCs w:val="30"/>
          <w:rtl/>
        </w:rPr>
        <w:t xml:space="preserve">شراء أو </w:t>
      </w:r>
      <w:r w:rsidR="00087499" w:rsidRPr="00203EA0">
        <w:rPr>
          <w:rFonts w:hint="cs"/>
          <w:color w:val="7030A0"/>
          <w:sz w:val="30"/>
          <w:szCs w:val="30"/>
          <w:rtl/>
        </w:rPr>
        <w:t>ال</w:t>
      </w:r>
      <w:r w:rsidRPr="00203EA0">
        <w:rPr>
          <w:rFonts w:hint="cs"/>
          <w:color w:val="7030A0"/>
          <w:sz w:val="30"/>
          <w:szCs w:val="30"/>
          <w:rtl/>
        </w:rPr>
        <w:t>بيع</w:t>
      </w:r>
      <w:r w:rsidR="00087499" w:rsidRPr="00203EA0">
        <w:rPr>
          <w:rFonts w:hint="cs"/>
          <w:color w:val="7030A0"/>
          <w:sz w:val="30"/>
          <w:szCs w:val="30"/>
          <w:rtl/>
        </w:rPr>
        <w:t>(الوسيط قد يكون بنك أو شركة أو شخص)</w:t>
      </w:r>
    </w:p>
    <w:p w:rsidR="00442ABB" w:rsidRPr="00203EA0" w:rsidRDefault="00087499" w:rsidP="00442ABB">
      <w:pPr>
        <w:bidi/>
        <w:rPr>
          <w:color w:val="7030A0"/>
          <w:sz w:val="30"/>
          <w:szCs w:val="30"/>
          <w:rtl/>
        </w:rPr>
      </w:pPr>
      <w:r w:rsidRPr="00203EA0">
        <w:rPr>
          <w:rFonts w:hint="cs"/>
          <w:color w:val="7030A0"/>
          <w:sz w:val="30"/>
          <w:szCs w:val="30"/>
          <w:rtl/>
        </w:rPr>
        <w:t xml:space="preserve">أي مصروفات أخرى : قد تدفع مبالغ إضافية من أجل إكمال عملية الشراء أو البيع </w:t>
      </w:r>
    </w:p>
    <w:p w:rsidR="00087499" w:rsidRPr="00203EA0" w:rsidRDefault="00087499" w:rsidP="00087499">
      <w:pPr>
        <w:bidi/>
        <w:rPr>
          <w:color w:val="7030A0"/>
          <w:sz w:val="30"/>
          <w:szCs w:val="30"/>
          <w:rtl/>
        </w:rPr>
      </w:pPr>
      <w:r w:rsidRPr="00203EA0">
        <w:rPr>
          <w:rFonts w:hint="cs"/>
          <w:color w:val="7030A0"/>
          <w:sz w:val="30"/>
          <w:szCs w:val="30"/>
          <w:rtl/>
        </w:rPr>
        <w:t>مثال:</w:t>
      </w:r>
    </w:p>
    <w:p w:rsidR="00087499" w:rsidRPr="00203EA0" w:rsidRDefault="00087499" w:rsidP="00087499">
      <w:pPr>
        <w:bidi/>
        <w:rPr>
          <w:color w:val="7030A0"/>
          <w:sz w:val="30"/>
          <w:szCs w:val="30"/>
          <w:rtl/>
        </w:rPr>
      </w:pPr>
      <w:r w:rsidRPr="00203EA0">
        <w:rPr>
          <w:rFonts w:hint="cs"/>
          <w:color w:val="7030A0"/>
          <w:sz w:val="30"/>
          <w:szCs w:val="30"/>
          <w:rtl/>
        </w:rPr>
        <w:t>اشتريت عدد 100 سهم , سعر السهم 20 ريال , إجمالي سعر الأسهم 100 × 20 = 2000 ريال</w:t>
      </w:r>
    </w:p>
    <w:p w:rsidR="00087499" w:rsidRPr="00203EA0" w:rsidRDefault="00087499" w:rsidP="00087499">
      <w:pPr>
        <w:bidi/>
        <w:rPr>
          <w:color w:val="7030A0"/>
          <w:sz w:val="30"/>
          <w:szCs w:val="30"/>
          <w:rtl/>
        </w:rPr>
      </w:pPr>
      <w:r w:rsidRPr="00203EA0">
        <w:rPr>
          <w:rFonts w:hint="cs"/>
          <w:color w:val="7030A0"/>
          <w:sz w:val="30"/>
          <w:szCs w:val="30"/>
          <w:rtl/>
        </w:rPr>
        <w:t>نضيف مبلغ 15 ريال عمولة البنك لتنفيذ عملية الشراء , فتكون إجمالي تكلفة الشراء 2015 ريال</w:t>
      </w:r>
    </w:p>
    <w:p w:rsidR="00087499" w:rsidRPr="00203EA0" w:rsidRDefault="00087499" w:rsidP="00087499">
      <w:pPr>
        <w:bidi/>
        <w:rPr>
          <w:color w:val="7030A0"/>
          <w:sz w:val="30"/>
          <w:szCs w:val="30"/>
          <w:rtl/>
        </w:rPr>
      </w:pPr>
      <w:r w:rsidRPr="00203EA0">
        <w:rPr>
          <w:rFonts w:hint="cs"/>
          <w:color w:val="7030A0"/>
          <w:sz w:val="30"/>
          <w:szCs w:val="30"/>
          <w:rtl/>
        </w:rPr>
        <w:t>ثم بعت 100 سهم , سعر السهم 25 ريال , إجمالي سعر البيع = 100 × 25 = 2500 ريال</w:t>
      </w:r>
    </w:p>
    <w:p w:rsidR="00087499" w:rsidRPr="00203EA0" w:rsidRDefault="00087499" w:rsidP="00087499">
      <w:pPr>
        <w:bidi/>
        <w:rPr>
          <w:color w:val="7030A0"/>
          <w:sz w:val="30"/>
          <w:szCs w:val="30"/>
          <w:rtl/>
        </w:rPr>
      </w:pPr>
      <w:r w:rsidRPr="00203EA0">
        <w:rPr>
          <w:rFonts w:hint="cs"/>
          <w:color w:val="7030A0"/>
          <w:sz w:val="30"/>
          <w:szCs w:val="30"/>
          <w:rtl/>
        </w:rPr>
        <w:t>15 ريال عمولة البنك لتنفيذ عملية البيع</w:t>
      </w:r>
    </w:p>
    <w:p w:rsidR="00087499" w:rsidRPr="00203EA0" w:rsidRDefault="00087499" w:rsidP="00087499">
      <w:pPr>
        <w:bidi/>
        <w:rPr>
          <w:color w:val="7030A0"/>
          <w:sz w:val="30"/>
          <w:szCs w:val="30"/>
          <w:rtl/>
        </w:rPr>
      </w:pPr>
      <w:r w:rsidRPr="00203EA0">
        <w:rPr>
          <w:rFonts w:hint="cs"/>
          <w:color w:val="7030A0"/>
          <w:sz w:val="30"/>
          <w:szCs w:val="30"/>
          <w:rtl/>
        </w:rPr>
        <w:t xml:space="preserve">صافي سعر البيع = 2500 </w:t>
      </w:r>
      <w:r w:rsidRPr="00203EA0">
        <w:rPr>
          <w:color w:val="7030A0"/>
          <w:sz w:val="30"/>
          <w:szCs w:val="30"/>
          <w:rtl/>
        </w:rPr>
        <w:t>–</w:t>
      </w:r>
      <w:r w:rsidRPr="00203EA0">
        <w:rPr>
          <w:rFonts w:hint="cs"/>
          <w:color w:val="7030A0"/>
          <w:sz w:val="30"/>
          <w:szCs w:val="30"/>
          <w:rtl/>
        </w:rPr>
        <w:t xml:space="preserve"> 15 = 2485</w:t>
      </w:r>
    </w:p>
    <w:p w:rsidR="00442ABB" w:rsidRDefault="00087499" w:rsidP="00442ABB">
      <w:pPr>
        <w:bidi/>
        <w:rPr>
          <w:rFonts w:cs="Arial"/>
          <w:color w:val="7030A0"/>
          <w:sz w:val="30"/>
          <w:szCs w:val="30"/>
          <w:rtl/>
        </w:rPr>
      </w:pPr>
      <w:r w:rsidRPr="00203EA0">
        <w:rPr>
          <w:rFonts w:hint="cs"/>
          <w:b/>
          <w:bCs/>
          <w:color w:val="7030A0"/>
          <w:sz w:val="30"/>
          <w:szCs w:val="30"/>
          <w:u w:val="single"/>
          <w:rtl/>
        </w:rPr>
        <w:t>المكسب</w:t>
      </w:r>
      <w:r w:rsidRPr="00203EA0">
        <w:rPr>
          <w:rFonts w:hint="cs"/>
          <w:color w:val="7030A0"/>
          <w:sz w:val="30"/>
          <w:szCs w:val="30"/>
          <w:rtl/>
        </w:rPr>
        <w:t xml:space="preserve"> أو </w:t>
      </w:r>
      <w:r w:rsidRPr="00203EA0">
        <w:rPr>
          <w:rFonts w:hint="cs"/>
          <w:b/>
          <w:bCs/>
          <w:color w:val="7030A0"/>
          <w:sz w:val="30"/>
          <w:szCs w:val="30"/>
          <w:u w:val="single"/>
          <w:rtl/>
        </w:rPr>
        <w:t>الخسارة</w:t>
      </w:r>
      <w:r w:rsidRPr="00203EA0">
        <w:rPr>
          <w:rFonts w:hint="cs"/>
          <w:color w:val="7030A0"/>
          <w:sz w:val="30"/>
          <w:szCs w:val="30"/>
          <w:rtl/>
        </w:rPr>
        <w:t xml:space="preserve"> = 2485 </w:t>
      </w:r>
      <w:r w:rsidRPr="00203EA0">
        <w:rPr>
          <w:color w:val="7030A0"/>
          <w:sz w:val="30"/>
          <w:szCs w:val="30"/>
          <w:rtl/>
        </w:rPr>
        <w:t>–</w:t>
      </w:r>
      <w:r w:rsidRPr="00203EA0">
        <w:rPr>
          <w:rFonts w:hint="cs"/>
          <w:color w:val="7030A0"/>
          <w:sz w:val="30"/>
          <w:szCs w:val="30"/>
          <w:rtl/>
        </w:rPr>
        <w:t xml:space="preserve"> 2015 = </w:t>
      </w:r>
      <w:r w:rsidRPr="00203EA0">
        <w:rPr>
          <w:rFonts w:cs="Arial"/>
          <w:color w:val="7030A0"/>
          <w:sz w:val="30"/>
          <w:szCs w:val="30"/>
          <w:rtl/>
        </w:rPr>
        <w:t>470</w:t>
      </w:r>
      <w:r w:rsidRPr="00203EA0">
        <w:rPr>
          <w:rFonts w:cs="Arial" w:hint="cs"/>
          <w:color w:val="7030A0"/>
          <w:sz w:val="30"/>
          <w:szCs w:val="30"/>
          <w:rtl/>
        </w:rPr>
        <w:t xml:space="preserve"> ريال مكسب</w:t>
      </w:r>
    </w:p>
    <w:p w:rsidR="00CF6E26" w:rsidRDefault="00CF6E26" w:rsidP="00CF6E26">
      <w:pPr>
        <w:bidi/>
        <w:rPr>
          <w:rFonts w:cs="Arial"/>
          <w:color w:val="7030A0"/>
          <w:sz w:val="30"/>
          <w:szCs w:val="30"/>
          <w:rtl/>
        </w:rPr>
      </w:pPr>
    </w:p>
    <w:p w:rsidR="00CF6E26" w:rsidRDefault="00CF6E26">
      <w:pPr>
        <w:rPr>
          <w:rFonts w:cs="Arial"/>
          <w:color w:val="7030A0"/>
          <w:sz w:val="30"/>
          <w:szCs w:val="30"/>
          <w:rtl/>
        </w:rPr>
      </w:pPr>
      <w:r>
        <w:rPr>
          <w:rFonts w:cs="Arial"/>
          <w:color w:val="7030A0"/>
          <w:sz w:val="30"/>
          <w:szCs w:val="30"/>
          <w:rtl/>
        </w:rPr>
        <w:br w:type="page"/>
      </w:r>
    </w:p>
    <w:p w:rsidR="00087499" w:rsidRDefault="000F36F7" w:rsidP="00203EA0">
      <w:pPr>
        <w:bidi/>
        <w:jc w:val="center"/>
        <w:rPr>
          <w:sz w:val="30"/>
          <w:szCs w:val="30"/>
          <w:rtl/>
        </w:rPr>
      </w:pPr>
      <w:r>
        <w:rPr>
          <w:rFonts w:hint="cs"/>
          <w:noProof/>
          <w:sz w:val="30"/>
          <w:szCs w:val="30"/>
        </w:rPr>
        <w:lastRenderedPageBreak/>
        <w:drawing>
          <wp:inline distT="0" distB="0" distL="0" distR="0">
            <wp:extent cx="6949440" cy="2057144"/>
            <wp:effectExtent l="0" t="0" r="3810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0134" cy="2057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ABB" w:rsidRDefault="00203EA0" w:rsidP="00CF6E26">
      <w:pPr>
        <w:bidi/>
        <w:rPr>
          <w:sz w:val="30"/>
          <w:szCs w:val="30"/>
          <w:rtl/>
        </w:rPr>
      </w:pPr>
      <w:r w:rsidRPr="00CF6E26">
        <w:rPr>
          <w:rFonts w:hint="cs"/>
          <w:b/>
          <w:bCs/>
          <w:color w:val="7030A0"/>
          <w:sz w:val="30"/>
          <w:szCs w:val="30"/>
          <w:u w:val="single"/>
          <w:rtl/>
        </w:rPr>
        <w:t>أولا</w:t>
      </w:r>
      <w:r w:rsidRPr="00CF6E26">
        <w:rPr>
          <w:rFonts w:hint="cs"/>
          <w:color w:val="7030A0"/>
          <w:sz w:val="30"/>
          <w:szCs w:val="30"/>
          <w:rtl/>
        </w:rPr>
        <w:t xml:space="preserve"> </w:t>
      </w:r>
      <w:r>
        <w:rPr>
          <w:rFonts w:hint="cs"/>
          <w:sz w:val="30"/>
          <w:szCs w:val="30"/>
          <w:rtl/>
        </w:rPr>
        <w:t xml:space="preserve">: </w:t>
      </w:r>
      <w:r w:rsidR="00CF6E26">
        <w:rPr>
          <w:rFonts w:hint="cs"/>
          <w:sz w:val="30"/>
          <w:szCs w:val="30"/>
          <w:rtl/>
        </w:rPr>
        <w:t xml:space="preserve"> </w:t>
      </w:r>
      <w:r w:rsidR="000F36F7">
        <w:rPr>
          <w:rFonts w:hint="cs"/>
          <w:sz w:val="30"/>
          <w:szCs w:val="30"/>
          <w:rtl/>
        </w:rPr>
        <w:t>نقوم بإيجاد المجاهيل في الحالة العملية للوصول الى إجمالي تكلفة الشراء</w:t>
      </w:r>
    </w:p>
    <w:p w:rsidR="000F36F7" w:rsidRDefault="000F36F7" w:rsidP="000F36F7">
      <w:pPr>
        <w:bidi/>
        <w:rPr>
          <w:sz w:val="30"/>
          <w:szCs w:val="30"/>
          <w:rtl/>
        </w:rPr>
      </w:pPr>
      <w:r>
        <w:rPr>
          <w:rFonts w:hint="cs"/>
          <w:sz w:val="30"/>
          <w:szCs w:val="30"/>
          <w:rtl/>
        </w:rPr>
        <w:t xml:space="preserve">سعر الشراء = العدد × السعر ( 2,000 × 200 = </w:t>
      </w:r>
      <w:r w:rsidRPr="000F36F7">
        <w:rPr>
          <w:rFonts w:hint="cs"/>
          <w:color w:val="7030A0"/>
          <w:sz w:val="30"/>
          <w:szCs w:val="30"/>
          <w:rtl/>
        </w:rPr>
        <w:t>400,000</w:t>
      </w:r>
      <w:r>
        <w:rPr>
          <w:rFonts w:hint="cs"/>
          <w:color w:val="7030A0"/>
          <w:sz w:val="30"/>
          <w:szCs w:val="30"/>
          <w:rtl/>
        </w:rPr>
        <w:t xml:space="preserve"> ريال</w:t>
      </w:r>
      <w:r>
        <w:rPr>
          <w:rFonts w:hint="cs"/>
          <w:sz w:val="30"/>
          <w:szCs w:val="30"/>
          <w:rtl/>
        </w:rPr>
        <w:t>)</w:t>
      </w:r>
    </w:p>
    <w:p w:rsidR="000F36F7" w:rsidRDefault="000F36F7" w:rsidP="000F36F7">
      <w:pPr>
        <w:bidi/>
        <w:rPr>
          <w:sz w:val="30"/>
          <w:szCs w:val="30"/>
          <w:rtl/>
        </w:rPr>
      </w:pPr>
      <w:r>
        <w:rPr>
          <w:rFonts w:hint="cs"/>
          <w:sz w:val="30"/>
          <w:szCs w:val="30"/>
          <w:rtl/>
        </w:rPr>
        <w:t xml:space="preserve">عمولة السمسرة = 1 × 2,000 = </w:t>
      </w:r>
      <w:r w:rsidRPr="000F36F7">
        <w:rPr>
          <w:rFonts w:hint="cs"/>
          <w:color w:val="7030A0"/>
          <w:sz w:val="30"/>
          <w:szCs w:val="30"/>
          <w:rtl/>
        </w:rPr>
        <w:t>2,000 ريال</w:t>
      </w:r>
    </w:p>
    <w:p w:rsidR="000F36F7" w:rsidRDefault="000F36F7" w:rsidP="000F36F7">
      <w:pPr>
        <w:bidi/>
        <w:rPr>
          <w:rtl/>
        </w:rPr>
      </w:pPr>
      <w:r w:rsidRPr="00CF6E26">
        <w:rPr>
          <w:rFonts w:hint="cs"/>
          <w:b/>
          <w:bCs/>
          <w:color w:val="7030A0"/>
          <w:sz w:val="30"/>
          <w:szCs w:val="30"/>
          <w:u w:val="single"/>
          <w:rtl/>
        </w:rPr>
        <w:t>ثانيا</w:t>
      </w:r>
      <w:r w:rsidRPr="00CF6E26">
        <w:rPr>
          <w:rFonts w:hint="cs"/>
          <w:color w:val="7030A0"/>
          <w:sz w:val="30"/>
          <w:szCs w:val="30"/>
          <w:rtl/>
        </w:rPr>
        <w:t xml:space="preserve"> </w:t>
      </w:r>
      <w:r>
        <w:rPr>
          <w:rFonts w:hint="cs"/>
          <w:sz w:val="30"/>
          <w:szCs w:val="30"/>
          <w:rtl/>
        </w:rPr>
        <w:t>: نطبق معادلة الشراء</w:t>
      </w:r>
    </w:p>
    <w:p w:rsidR="00203EA0" w:rsidRDefault="00203EA0" w:rsidP="00203EA0">
      <w:pPr>
        <w:bidi/>
        <w:rPr>
          <w:sz w:val="30"/>
          <w:szCs w:val="30"/>
          <w:rtl/>
        </w:rPr>
      </w:pPr>
      <w:r w:rsidRPr="00442ABB">
        <w:rPr>
          <w:rFonts w:hint="cs"/>
          <w:b/>
          <w:bCs/>
          <w:sz w:val="30"/>
          <w:szCs w:val="30"/>
          <w:u w:val="single"/>
          <w:rtl/>
        </w:rPr>
        <w:t>إجمالي تكلفة الشراء</w:t>
      </w:r>
      <w:r>
        <w:rPr>
          <w:rFonts w:hint="cs"/>
          <w:sz w:val="30"/>
          <w:szCs w:val="30"/>
          <w:rtl/>
        </w:rPr>
        <w:t xml:space="preserve"> = سعر الشراء </w:t>
      </w:r>
      <w:r w:rsidRPr="005345CD">
        <w:rPr>
          <w:rFonts w:hint="cs"/>
          <w:b/>
          <w:bCs/>
          <w:color w:val="00B050"/>
          <w:sz w:val="32"/>
          <w:szCs w:val="32"/>
          <w:rtl/>
        </w:rPr>
        <w:t>+</w:t>
      </w:r>
      <w:r>
        <w:rPr>
          <w:rFonts w:hint="cs"/>
          <w:sz w:val="30"/>
          <w:szCs w:val="30"/>
          <w:rtl/>
        </w:rPr>
        <w:t xml:space="preserve"> عمولة السمسرة </w:t>
      </w:r>
      <w:r w:rsidRPr="005345CD">
        <w:rPr>
          <w:rFonts w:hint="cs"/>
          <w:b/>
          <w:bCs/>
          <w:color w:val="00B050"/>
          <w:sz w:val="32"/>
          <w:szCs w:val="32"/>
          <w:rtl/>
        </w:rPr>
        <w:t>+</w:t>
      </w:r>
      <w:r>
        <w:rPr>
          <w:rFonts w:hint="cs"/>
          <w:sz w:val="30"/>
          <w:szCs w:val="30"/>
          <w:rtl/>
        </w:rPr>
        <w:t xml:space="preserve"> أي مصروفات أخرى</w:t>
      </w:r>
    </w:p>
    <w:p w:rsidR="00203EA0" w:rsidRPr="000F36F7" w:rsidRDefault="000F36F7" w:rsidP="000F36F7">
      <w:pPr>
        <w:bidi/>
        <w:rPr>
          <w:color w:val="7030A0"/>
          <w:sz w:val="30"/>
          <w:szCs w:val="30"/>
          <w:rtl/>
        </w:rPr>
      </w:pPr>
      <w:r w:rsidRPr="000F36F7">
        <w:rPr>
          <w:rFonts w:hint="cs"/>
          <w:color w:val="7030A0"/>
          <w:sz w:val="30"/>
          <w:szCs w:val="30"/>
          <w:rtl/>
        </w:rPr>
        <w:t>400,000</w:t>
      </w:r>
      <w:r>
        <w:rPr>
          <w:rFonts w:hint="cs"/>
          <w:color w:val="7030A0"/>
          <w:sz w:val="30"/>
          <w:szCs w:val="30"/>
          <w:rtl/>
        </w:rPr>
        <w:t xml:space="preserve"> + </w:t>
      </w:r>
      <w:r w:rsidRPr="000F36F7">
        <w:rPr>
          <w:rFonts w:hint="cs"/>
          <w:color w:val="7030A0"/>
          <w:sz w:val="30"/>
          <w:szCs w:val="30"/>
          <w:rtl/>
        </w:rPr>
        <w:t xml:space="preserve">2,000 </w:t>
      </w:r>
      <w:r>
        <w:rPr>
          <w:rFonts w:hint="cs"/>
          <w:color w:val="7030A0"/>
          <w:sz w:val="30"/>
          <w:szCs w:val="30"/>
          <w:rtl/>
        </w:rPr>
        <w:t xml:space="preserve"> = 402,000 ريال (</w:t>
      </w:r>
      <w:r w:rsidRPr="000F36F7">
        <w:rPr>
          <w:rFonts w:hint="cs"/>
          <w:b/>
          <w:bCs/>
          <w:color w:val="7030A0"/>
          <w:sz w:val="30"/>
          <w:szCs w:val="30"/>
          <w:u w:val="single"/>
          <w:rtl/>
        </w:rPr>
        <w:t>إجمالي تكلفة الشراء هي 402,000</w:t>
      </w:r>
      <w:r w:rsidRPr="000F36F7">
        <w:rPr>
          <w:rFonts w:hint="cs"/>
          <w:color w:val="7030A0"/>
          <w:sz w:val="30"/>
          <w:szCs w:val="30"/>
          <w:rtl/>
        </w:rPr>
        <w:t xml:space="preserve"> )</w:t>
      </w:r>
    </w:p>
    <w:p w:rsidR="00442ABB" w:rsidRDefault="000F36F7" w:rsidP="00203EA0">
      <w:pPr>
        <w:bidi/>
        <w:rPr>
          <w:sz w:val="30"/>
          <w:szCs w:val="30"/>
          <w:rtl/>
        </w:rPr>
      </w:pPr>
      <w:r w:rsidRPr="00CF6E26">
        <w:rPr>
          <w:rFonts w:hint="cs"/>
          <w:b/>
          <w:bCs/>
          <w:color w:val="7030A0"/>
          <w:sz w:val="30"/>
          <w:szCs w:val="30"/>
          <w:u w:val="single"/>
          <w:rtl/>
        </w:rPr>
        <w:t>ثالثا</w:t>
      </w:r>
      <w:r w:rsidRPr="00CF6E26">
        <w:rPr>
          <w:rFonts w:hint="cs"/>
          <w:color w:val="7030A0"/>
          <w:sz w:val="30"/>
          <w:szCs w:val="30"/>
          <w:rtl/>
        </w:rPr>
        <w:t xml:space="preserve"> </w:t>
      </w:r>
      <w:r>
        <w:rPr>
          <w:rFonts w:hint="cs"/>
          <w:sz w:val="30"/>
          <w:szCs w:val="30"/>
          <w:rtl/>
        </w:rPr>
        <w:t>: القيد المحاسبي :</w:t>
      </w:r>
    </w:p>
    <w:p w:rsidR="000F36F7" w:rsidRDefault="000F36F7" w:rsidP="000F36F7">
      <w:pPr>
        <w:bidi/>
        <w:rPr>
          <w:b/>
          <w:bCs/>
          <w:sz w:val="30"/>
          <w:szCs w:val="30"/>
          <w:u w:val="single"/>
          <w:rtl/>
        </w:rPr>
      </w:pPr>
      <w:r>
        <w:rPr>
          <w:rFonts w:hint="cs"/>
          <w:sz w:val="30"/>
          <w:szCs w:val="30"/>
          <w:rtl/>
        </w:rPr>
        <w:t xml:space="preserve">في الحالة العملية أعلاه يقول </w:t>
      </w:r>
      <w:r w:rsidRPr="000F36F7">
        <w:rPr>
          <w:rFonts w:hint="cs"/>
          <w:b/>
          <w:bCs/>
          <w:sz w:val="30"/>
          <w:szCs w:val="30"/>
          <w:rtl/>
        </w:rPr>
        <w:t>دف</w:t>
      </w:r>
      <w:r w:rsidR="00CF6E26">
        <w:rPr>
          <w:rFonts w:hint="cs"/>
          <w:b/>
          <w:bCs/>
          <w:sz w:val="30"/>
          <w:szCs w:val="30"/>
          <w:rtl/>
        </w:rPr>
        <w:t>ع</w:t>
      </w:r>
      <w:r w:rsidRPr="000F36F7">
        <w:rPr>
          <w:rFonts w:hint="cs"/>
          <w:b/>
          <w:bCs/>
          <w:sz w:val="30"/>
          <w:szCs w:val="30"/>
          <w:rtl/>
        </w:rPr>
        <w:t>ت جميع المبالغ</w:t>
      </w:r>
      <w:r>
        <w:rPr>
          <w:rFonts w:hint="cs"/>
          <w:b/>
          <w:bCs/>
          <w:sz w:val="30"/>
          <w:szCs w:val="30"/>
          <w:u w:val="single"/>
          <w:rtl/>
        </w:rPr>
        <w:t xml:space="preserve"> نقدأ</w:t>
      </w:r>
    </w:p>
    <w:p w:rsidR="000F36F7" w:rsidRDefault="000F36F7" w:rsidP="00CF6E26">
      <w:pPr>
        <w:bidi/>
        <w:rPr>
          <w:b/>
          <w:bCs/>
          <w:sz w:val="30"/>
          <w:szCs w:val="30"/>
          <w:u w:val="single"/>
          <w:rtl/>
        </w:rPr>
      </w:pPr>
      <w:r w:rsidRPr="000F36F7">
        <w:rPr>
          <w:rFonts w:hint="cs"/>
          <w:b/>
          <w:bCs/>
          <w:sz w:val="30"/>
          <w:szCs w:val="30"/>
          <w:rtl/>
        </w:rPr>
        <w:t xml:space="preserve">يعني </w:t>
      </w:r>
      <w:r w:rsidRPr="000F36F7">
        <w:rPr>
          <w:rFonts w:hint="cs"/>
          <w:b/>
          <w:bCs/>
          <w:sz w:val="30"/>
          <w:szCs w:val="30"/>
          <w:u w:val="single"/>
          <w:rtl/>
        </w:rPr>
        <w:t>الصندوق</w:t>
      </w:r>
      <w:r w:rsidRPr="000F36F7">
        <w:rPr>
          <w:rFonts w:hint="cs"/>
          <w:b/>
          <w:bCs/>
          <w:sz w:val="30"/>
          <w:szCs w:val="30"/>
          <w:rtl/>
        </w:rPr>
        <w:t xml:space="preserve"> هو الذي </w:t>
      </w:r>
      <w:r w:rsidRPr="000F36F7">
        <w:rPr>
          <w:rFonts w:hint="cs"/>
          <w:b/>
          <w:bCs/>
          <w:sz w:val="30"/>
          <w:szCs w:val="30"/>
          <w:u w:val="single"/>
          <w:rtl/>
        </w:rPr>
        <w:t>دفع</w:t>
      </w:r>
      <w:r w:rsidRPr="000F36F7">
        <w:rPr>
          <w:rFonts w:hint="cs"/>
          <w:b/>
          <w:bCs/>
          <w:sz w:val="30"/>
          <w:szCs w:val="30"/>
          <w:rtl/>
        </w:rPr>
        <w:t xml:space="preserve"> المبلغ , يعني أن رصيد </w:t>
      </w:r>
      <w:r w:rsidRPr="00CF6E26">
        <w:rPr>
          <w:rFonts w:hint="cs"/>
          <w:b/>
          <w:bCs/>
          <w:sz w:val="30"/>
          <w:szCs w:val="30"/>
          <w:rtl/>
        </w:rPr>
        <w:t>الصندوق</w:t>
      </w:r>
      <w:r w:rsidRPr="000F36F7">
        <w:rPr>
          <w:rFonts w:hint="cs"/>
          <w:b/>
          <w:bCs/>
          <w:sz w:val="30"/>
          <w:szCs w:val="30"/>
          <w:rtl/>
        </w:rPr>
        <w:t xml:space="preserve"> </w:t>
      </w:r>
      <w:r w:rsidRPr="00CF6E26">
        <w:rPr>
          <w:rFonts w:hint="cs"/>
          <w:b/>
          <w:bCs/>
          <w:sz w:val="30"/>
          <w:szCs w:val="30"/>
          <w:u w:val="single"/>
          <w:rtl/>
        </w:rPr>
        <w:t>نقص</w:t>
      </w:r>
      <w:r w:rsidR="00CF6E26" w:rsidRPr="00CF6E26">
        <w:rPr>
          <w:rFonts w:hint="cs"/>
          <w:b/>
          <w:bCs/>
          <w:sz w:val="30"/>
          <w:szCs w:val="30"/>
          <w:rtl/>
        </w:rPr>
        <w:t xml:space="preserve"> , يعني </w:t>
      </w:r>
      <w:r w:rsidR="00CF6E26">
        <w:rPr>
          <w:rFonts w:hint="cs"/>
          <w:b/>
          <w:bCs/>
          <w:sz w:val="30"/>
          <w:szCs w:val="30"/>
          <w:rtl/>
        </w:rPr>
        <w:t xml:space="preserve">أن الصندوق </w:t>
      </w:r>
      <w:r w:rsidR="00CF6E26">
        <w:rPr>
          <w:rFonts w:hint="cs"/>
          <w:b/>
          <w:bCs/>
          <w:sz w:val="30"/>
          <w:szCs w:val="30"/>
          <w:u w:val="single"/>
          <w:rtl/>
        </w:rPr>
        <w:t xml:space="preserve"> دائن</w:t>
      </w:r>
    </w:p>
    <w:p w:rsidR="000F36F7" w:rsidRDefault="000F36F7" w:rsidP="000F36F7">
      <w:pPr>
        <w:bidi/>
        <w:rPr>
          <w:b/>
          <w:bCs/>
          <w:sz w:val="30"/>
          <w:szCs w:val="30"/>
          <w:u w:val="single"/>
          <w:rtl/>
        </w:rPr>
      </w:pPr>
      <w:r w:rsidRPr="000F36F7">
        <w:rPr>
          <w:rFonts w:hint="cs"/>
          <w:b/>
          <w:bCs/>
          <w:sz w:val="30"/>
          <w:szCs w:val="30"/>
          <w:rtl/>
        </w:rPr>
        <w:t xml:space="preserve">والقاعدة في القيود المحاسبية أن </w:t>
      </w:r>
      <w:r w:rsidRPr="000F36F7">
        <w:rPr>
          <w:rFonts w:hint="cs"/>
          <w:b/>
          <w:bCs/>
          <w:sz w:val="30"/>
          <w:szCs w:val="30"/>
          <w:u w:val="single"/>
          <w:rtl/>
        </w:rPr>
        <w:t>الحساب الذي ينقص</w:t>
      </w:r>
      <w:r w:rsidRPr="000F36F7">
        <w:rPr>
          <w:rFonts w:hint="cs"/>
          <w:b/>
          <w:bCs/>
          <w:sz w:val="30"/>
          <w:szCs w:val="30"/>
          <w:rtl/>
        </w:rPr>
        <w:t xml:space="preserve"> يكون قيده </w:t>
      </w:r>
      <w:r w:rsidRPr="000F36F7">
        <w:rPr>
          <w:rFonts w:hint="cs"/>
          <w:b/>
          <w:bCs/>
          <w:sz w:val="30"/>
          <w:szCs w:val="30"/>
          <w:u w:val="single"/>
          <w:rtl/>
        </w:rPr>
        <w:t>إلى حـ/</w:t>
      </w:r>
    </w:p>
    <w:p w:rsidR="000F36F7" w:rsidRDefault="000F36F7" w:rsidP="000F36F7">
      <w:pPr>
        <w:bidi/>
        <w:rPr>
          <w:b/>
          <w:bCs/>
          <w:color w:val="7030A0"/>
          <w:sz w:val="30"/>
          <w:szCs w:val="30"/>
          <w:u w:val="single"/>
          <w:rtl/>
        </w:rPr>
      </w:pPr>
      <w:r w:rsidRPr="000F36F7">
        <w:rPr>
          <w:rFonts w:hint="cs"/>
          <w:b/>
          <w:bCs/>
          <w:color w:val="7030A0"/>
          <w:sz w:val="30"/>
          <w:szCs w:val="30"/>
          <w:u w:val="single"/>
          <w:rtl/>
        </w:rPr>
        <w:t>402,000</w:t>
      </w:r>
      <w:r>
        <w:rPr>
          <w:rFonts w:hint="cs"/>
          <w:b/>
          <w:bCs/>
          <w:color w:val="7030A0"/>
          <w:sz w:val="30"/>
          <w:szCs w:val="30"/>
          <w:u w:val="single"/>
          <w:rtl/>
        </w:rPr>
        <w:t xml:space="preserve"> من حـ/ الاستثمارات قصير الأجل</w:t>
      </w:r>
    </w:p>
    <w:p w:rsidR="000F36F7" w:rsidRDefault="000F36F7" w:rsidP="000F36F7">
      <w:pPr>
        <w:bidi/>
        <w:rPr>
          <w:b/>
          <w:bCs/>
          <w:color w:val="7030A0"/>
          <w:sz w:val="30"/>
          <w:szCs w:val="30"/>
          <w:u w:val="single"/>
          <w:rtl/>
        </w:rPr>
      </w:pPr>
      <w:r>
        <w:rPr>
          <w:rFonts w:hint="cs"/>
          <w:b/>
          <w:bCs/>
          <w:color w:val="7030A0"/>
          <w:sz w:val="30"/>
          <w:szCs w:val="30"/>
          <w:rtl/>
        </w:rPr>
        <w:tab/>
      </w:r>
      <w:r w:rsidRPr="000F36F7">
        <w:rPr>
          <w:rFonts w:hint="cs"/>
          <w:b/>
          <w:bCs/>
          <w:color w:val="7030A0"/>
          <w:sz w:val="30"/>
          <w:szCs w:val="30"/>
          <w:u w:val="single"/>
          <w:rtl/>
        </w:rPr>
        <w:t>402,000</w:t>
      </w:r>
      <w:r>
        <w:rPr>
          <w:rFonts w:hint="cs"/>
          <w:b/>
          <w:bCs/>
          <w:color w:val="7030A0"/>
          <w:sz w:val="30"/>
          <w:szCs w:val="30"/>
          <w:u w:val="single"/>
          <w:rtl/>
        </w:rPr>
        <w:t xml:space="preserve"> الى حـ/ الصندوق</w:t>
      </w:r>
    </w:p>
    <w:p w:rsidR="00CF6E26" w:rsidRDefault="00CF6E26" w:rsidP="00CF6E26">
      <w:pPr>
        <w:bidi/>
        <w:jc w:val="center"/>
        <w:rPr>
          <w:b/>
          <w:bCs/>
          <w:sz w:val="30"/>
          <w:szCs w:val="30"/>
          <w:rtl/>
        </w:rPr>
      </w:pPr>
      <w:r>
        <w:rPr>
          <w:b/>
          <w:bCs/>
          <w:noProof/>
          <w:sz w:val="30"/>
          <w:szCs w:val="30"/>
        </w:rPr>
        <w:drawing>
          <wp:inline distT="0" distB="0" distL="0" distR="0">
            <wp:extent cx="5726795" cy="1280160"/>
            <wp:effectExtent l="0" t="0" r="762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086" cy="1281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6E26" w:rsidRDefault="00CF6E26" w:rsidP="00CF6E26">
      <w:pPr>
        <w:bidi/>
        <w:rPr>
          <w:b/>
          <w:bCs/>
          <w:sz w:val="30"/>
          <w:szCs w:val="30"/>
          <w:rtl/>
        </w:rPr>
      </w:pPr>
    </w:p>
    <w:p w:rsidR="00CF6E26" w:rsidRDefault="00CF6E26" w:rsidP="00CF6E26">
      <w:pPr>
        <w:bidi/>
        <w:rPr>
          <w:b/>
          <w:bCs/>
          <w:sz w:val="30"/>
          <w:szCs w:val="30"/>
          <w:rtl/>
        </w:rPr>
      </w:pPr>
    </w:p>
    <w:p w:rsidR="00CF6E26" w:rsidRDefault="005345CD" w:rsidP="005345CD">
      <w:pPr>
        <w:bidi/>
        <w:jc w:val="center"/>
        <w:rPr>
          <w:b/>
          <w:bCs/>
          <w:sz w:val="30"/>
          <w:szCs w:val="30"/>
          <w:rtl/>
        </w:rPr>
      </w:pPr>
      <w:r>
        <w:rPr>
          <w:b/>
          <w:bCs/>
          <w:noProof/>
          <w:sz w:val="30"/>
          <w:szCs w:val="30"/>
        </w:rPr>
        <w:lastRenderedPageBreak/>
        <w:drawing>
          <wp:inline distT="0" distB="0" distL="0" distR="0">
            <wp:extent cx="7306636" cy="1781092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6945" cy="1781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45CD" w:rsidRPr="001E351B" w:rsidRDefault="005345CD" w:rsidP="005345CD">
      <w:pPr>
        <w:bidi/>
        <w:rPr>
          <w:b/>
          <w:bCs/>
          <w:sz w:val="28"/>
          <w:szCs w:val="28"/>
          <w:rtl/>
        </w:rPr>
      </w:pPr>
      <w:r w:rsidRPr="001E351B">
        <w:rPr>
          <w:rFonts w:hint="cs"/>
          <w:b/>
          <w:bCs/>
          <w:sz w:val="28"/>
          <w:szCs w:val="28"/>
          <w:rtl/>
        </w:rPr>
        <w:t>مكاسب يعني ايراد , والايرادات دائنة لأنها تعطيك , وأي حساب يعطيك يكون في الجانب الدائن</w:t>
      </w:r>
    </w:p>
    <w:p w:rsidR="005345CD" w:rsidRPr="001E351B" w:rsidRDefault="005345CD" w:rsidP="005345CD">
      <w:pPr>
        <w:bidi/>
        <w:rPr>
          <w:b/>
          <w:bCs/>
          <w:sz w:val="28"/>
          <w:szCs w:val="28"/>
          <w:rtl/>
        </w:rPr>
      </w:pPr>
      <w:r w:rsidRPr="001E351B">
        <w:rPr>
          <w:rFonts w:hint="cs"/>
          <w:b/>
          <w:bCs/>
          <w:sz w:val="28"/>
          <w:szCs w:val="28"/>
          <w:rtl/>
        </w:rPr>
        <w:t>خسائر يعني مصروف , والمصروفات مدينة لأنها تأخذ منك , وأي حساب يأخذ منك يكون في الجانب المدين</w:t>
      </w:r>
    </w:p>
    <w:p w:rsidR="005345CD" w:rsidRPr="001E351B" w:rsidRDefault="005345CD" w:rsidP="005345CD">
      <w:pPr>
        <w:bidi/>
        <w:jc w:val="center"/>
        <w:rPr>
          <w:b/>
          <w:bCs/>
          <w:sz w:val="28"/>
          <w:szCs w:val="28"/>
          <w:rtl/>
        </w:rPr>
      </w:pPr>
      <w:r w:rsidRPr="001E351B">
        <w:rPr>
          <w:rFonts w:hint="cs"/>
          <w:b/>
          <w:bCs/>
          <w:noProof/>
          <w:sz w:val="28"/>
          <w:szCs w:val="28"/>
        </w:rPr>
        <w:drawing>
          <wp:inline distT="0" distB="0" distL="0" distR="0" wp14:anchorId="6B63469E" wp14:editId="5A991980">
            <wp:extent cx="7286287" cy="739472"/>
            <wp:effectExtent l="0" t="0" r="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0" cy="742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45CD" w:rsidRPr="001E351B" w:rsidRDefault="005345CD" w:rsidP="005345CD">
      <w:pPr>
        <w:bidi/>
        <w:rPr>
          <w:sz w:val="28"/>
          <w:szCs w:val="28"/>
          <w:rtl/>
        </w:rPr>
      </w:pPr>
      <w:r w:rsidRPr="001E351B">
        <w:rPr>
          <w:rFonts w:hint="cs"/>
          <w:b/>
          <w:bCs/>
          <w:color w:val="7030A0"/>
          <w:sz w:val="28"/>
          <w:szCs w:val="28"/>
          <w:u w:val="single"/>
          <w:rtl/>
        </w:rPr>
        <w:t>أولا</w:t>
      </w:r>
      <w:r w:rsidRPr="001E351B">
        <w:rPr>
          <w:rFonts w:hint="cs"/>
          <w:color w:val="7030A0"/>
          <w:sz w:val="28"/>
          <w:szCs w:val="28"/>
          <w:rtl/>
        </w:rPr>
        <w:t xml:space="preserve"> </w:t>
      </w:r>
      <w:r w:rsidRPr="001E351B">
        <w:rPr>
          <w:rFonts w:hint="cs"/>
          <w:sz w:val="28"/>
          <w:szCs w:val="28"/>
          <w:rtl/>
        </w:rPr>
        <w:t>:  نقوم بإيجاد المجاهيل في الحالة العملية للوصول الى صافي سعر البيع</w:t>
      </w:r>
      <w:r w:rsidR="009C51C0" w:rsidRPr="001E351B">
        <w:rPr>
          <w:rFonts w:hint="cs"/>
          <w:sz w:val="28"/>
          <w:szCs w:val="28"/>
          <w:rtl/>
        </w:rPr>
        <w:t xml:space="preserve"> ثم الوصول الى المكسب/الخسارة</w:t>
      </w:r>
    </w:p>
    <w:p w:rsidR="005345CD" w:rsidRPr="001E351B" w:rsidRDefault="005345CD" w:rsidP="005345CD">
      <w:pPr>
        <w:bidi/>
        <w:rPr>
          <w:sz w:val="28"/>
          <w:szCs w:val="28"/>
          <w:rtl/>
        </w:rPr>
      </w:pPr>
      <w:r w:rsidRPr="001E351B">
        <w:rPr>
          <w:rFonts w:hint="cs"/>
          <w:sz w:val="28"/>
          <w:szCs w:val="28"/>
          <w:rtl/>
        </w:rPr>
        <w:t xml:space="preserve">سعر البيع = العدد × السعر ( 1,000 × 205 = </w:t>
      </w:r>
      <w:r w:rsidRPr="001E351B">
        <w:rPr>
          <w:rFonts w:hint="cs"/>
          <w:color w:val="7030A0"/>
          <w:sz w:val="28"/>
          <w:szCs w:val="28"/>
          <w:rtl/>
        </w:rPr>
        <w:t>205,000 ريال</w:t>
      </w:r>
      <w:r w:rsidRPr="001E351B">
        <w:rPr>
          <w:rFonts w:hint="cs"/>
          <w:sz w:val="28"/>
          <w:szCs w:val="28"/>
          <w:rtl/>
        </w:rPr>
        <w:t>)</w:t>
      </w:r>
    </w:p>
    <w:p w:rsidR="005345CD" w:rsidRPr="001E351B" w:rsidRDefault="005345CD" w:rsidP="005345CD">
      <w:pPr>
        <w:bidi/>
        <w:rPr>
          <w:sz w:val="28"/>
          <w:szCs w:val="28"/>
          <w:rtl/>
        </w:rPr>
      </w:pPr>
      <w:r w:rsidRPr="001E351B">
        <w:rPr>
          <w:rFonts w:hint="cs"/>
          <w:sz w:val="28"/>
          <w:szCs w:val="28"/>
          <w:rtl/>
        </w:rPr>
        <w:t xml:space="preserve">عمولة السمسرة = 1 × 1,000 = </w:t>
      </w:r>
      <w:r w:rsidRPr="001E351B">
        <w:rPr>
          <w:rFonts w:hint="cs"/>
          <w:color w:val="7030A0"/>
          <w:sz w:val="28"/>
          <w:szCs w:val="28"/>
          <w:rtl/>
        </w:rPr>
        <w:t>1,000 ريال</w:t>
      </w:r>
    </w:p>
    <w:p w:rsidR="005345CD" w:rsidRPr="001E351B" w:rsidRDefault="005345CD" w:rsidP="005345CD">
      <w:pPr>
        <w:bidi/>
        <w:rPr>
          <w:sz w:val="20"/>
          <w:szCs w:val="20"/>
          <w:rtl/>
        </w:rPr>
      </w:pPr>
      <w:r w:rsidRPr="001E351B">
        <w:rPr>
          <w:rFonts w:hint="cs"/>
          <w:b/>
          <w:bCs/>
          <w:color w:val="7030A0"/>
          <w:sz w:val="28"/>
          <w:szCs w:val="28"/>
          <w:u w:val="single"/>
          <w:rtl/>
        </w:rPr>
        <w:t>ثانيا</w:t>
      </w:r>
      <w:r w:rsidRPr="001E351B">
        <w:rPr>
          <w:rFonts w:hint="cs"/>
          <w:color w:val="7030A0"/>
          <w:sz w:val="28"/>
          <w:szCs w:val="28"/>
          <w:rtl/>
        </w:rPr>
        <w:t xml:space="preserve"> </w:t>
      </w:r>
      <w:r w:rsidRPr="001E351B">
        <w:rPr>
          <w:rFonts w:hint="cs"/>
          <w:sz w:val="28"/>
          <w:szCs w:val="28"/>
          <w:rtl/>
        </w:rPr>
        <w:t xml:space="preserve">: نطبق </w:t>
      </w:r>
      <w:r w:rsidR="009C51C0" w:rsidRPr="001E351B">
        <w:rPr>
          <w:rFonts w:hint="cs"/>
          <w:sz w:val="28"/>
          <w:szCs w:val="28"/>
          <w:rtl/>
        </w:rPr>
        <w:t xml:space="preserve">معادلة </w:t>
      </w:r>
      <w:r w:rsidRPr="001E351B">
        <w:rPr>
          <w:rFonts w:hint="cs"/>
          <w:sz w:val="28"/>
          <w:szCs w:val="28"/>
          <w:rtl/>
        </w:rPr>
        <w:t>صافي سعر البيع</w:t>
      </w:r>
      <w:r w:rsidR="009C51C0" w:rsidRPr="001E351B">
        <w:rPr>
          <w:rFonts w:hint="cs"/>
          <w:sz w:val="28"/>
          <w:szCs w:val="28"/>
          <w:rtl/>
        </w:rPr>
        <w:t xml:space="preserve"> و معادلة المكسب/الخسارة</w:t>
      </w:r>
    </w:p>
    <w:p w:rsidR="005345CD" w:rsidRPr="001E351B" w:rsidRDefault="005345CD" w:rsidP="005345CD">
      <w:pPr>
        <w:bidi/>
        <w:rPr>
          <w:sz w:val="28"/>
          <w:szCs w:val="28"/>
          <w:rtl/>
        </w:rPr>
      </w:pPr>
      <w:r w:rsidRPr="001E351B">
        <w:rPr>
          <w:rFonts w:hint="cs"/>
          <w:b/>
          <w:bCs/>
          <w:sz w:val="28"/>
          <w:szCs w:val="28"/>
          <w:u w:val="single"/>
          <w:rtl/>
        </w:rPr>
        <w:t>صافي سعر البيع</w:t>
      </w:r>
      <w:r w:rsidRPr="001E351B">
        <w:rPr>
          <w:rFonts w:hint="cs"/>
          <w:sz w:val="28"/>
          <w:szCs w:val="28"/>
          <w:rtl/>
        </w:rPr>
        <w:t xml:space="preserve"> = إجمالي سعر البيع </w:t>
      </w:r>
      <w:r w:rsidRPr="001E351B">
        <w:rPr>
          <w:rFonts w:hint="cs"/>
          <w:b/>
          <w:bCs/>
          <w:color w:val="FF0000"/>
          <w:sz w:val="30"/>
          <w:szCs w:val="30"/>
          <w:rtl/>
        </w:rPr>
        <w:t>-</w:t>
      </w:r>
      <w:r w:rsidRPr="001E351B">
        <w:rPr>
          <w:rFonts w:hint="cs"/>
          <w:sz w:val="28"/>
          <w:szCs w:val="28"/>
          <w:rtl/>
        </w:rPr>
        <w:t xml:space="preserve"> عمولة السمسرة </w:t>
      </w:r>
      <w:r w:rsidRPr="001E351B">
        <w:rPr>
          <w:rFonts w:hint="cs"/>
          <w:b/>
          <w:bCs/>
          <w:color w:val="FF0000"/>
          <w:sz w:val="30"/>
          <w:szCs w:val="30"/>
          <w:rtl/>
        </w:rPr>
        <w:t>-</w:t>
      </w:r>
      <w:r w:rsidRPr="001E351B">
        <w:rPr>
          <w:rFonts w:hint="cs"/>
          <w:sz w:val="28"/>
          <w:szCs w:val="28"/>
          <w:rtl/>
        </w:rPr>
        <w:t xml:space="preserve"> أي مصروفات أخرى</w:t>
      </w:r>
    </w:p>
    <w:p w:rsidR="005345CD" w:rsidRPr="001E351B" w:rsidRDefault="009C51C0" w:rsidP="009C51C0">
      <w:pPr>
        <w:bidi/>
        <w:rPr>
          <w:color w:val="7030A0"/>
          <w:sz w:val="28"/>
          <w:szCs w:val="28"/>
          <w:rtl/>
        </w:rPr>
      </w:pPr>
      <w:r w:rsidRPr="001E351B">
        <w:rPr>
          <w:rFonts w:hint="cs"/>
          <w:color w:val="7030A0"/>
          <w:sz w:val="28"/>
          <w:szCs w:val="28"/>
          <w:rtl/>
        </w:rPr>
        <w:t xml:space="preserve">205,000 </w:t>
      </w:r>
      <w:r w:rsidRPr="001E351B">
        <w:rPr>
          <w:rFonts w:hint="cs"/>
          <w:b/>
          <w:bCs/>
          <w:color w:val="FF0000"/>
          <w:sz w:val="30"/>
          <w:szCs w:val="30"/>
          <w:rtl/>
        </w:rPr>
        <w:t xml:space="preserve">- </w:t>
      </w:r>
      <w:r w:rsidRPr="001E351B">
        <w:rPr>
          <w:rFonts w:hint="cs"/>
          <w:color w:val="7030A0"/>
          <w:sz w:val="28"/>
          <w:szCs w:val="28"/>
          <w:rtl/>
        </w:rPr>
        <w:t>1</w:t>
      </w:r>
      <w:r w:rsidR="005345CD" w:rsidRPr="001E351B">
        <w:rPr>
          <w:rFonts w:hint="cs"/>
          <w:color w:val="7030A0"/>
          <w:sz w:val="28"/>
          <w:szCs w:val="28"/>
          <w:rtl/>
        </w:rPr>
        <w:t xml:space="preserve">,000  = </w:t>
      </w:r>
      <w:r w:rsidRPr="001E351B">
        <w:rPr>
          <w:rFonts w:hint="cs"/>
          <w:color w:val="7030A0"/>
          <w:sz w:val="28"/>
          <w:szCs w:val="28"/>
          <w:rtl/>
        </w:rPr>
        <w:t>204</w:t>
      </w:r>
      <w:r w:rsidR="005345CD" w:rsidRPr="001E351B">
        <w:rPr>
          <w:rFonts w:hint="cs"/>
          <w:color w:val="7030A0"/>
          <w:sz w:val="28"/>
          <w:szCs w:val="28"/>
          <w:rtl/>
        </w:rPr>
        <w:t>,000 ريال (</w:t>
      </w:r>
      <w:r w:rsidRPr="001E351B">
        <w:rPr>
          <w:rFonts w:hint="cs"/>
          <w:b/>
          <w:bCs/>
          <w:color w:val="7030A0"/>
          <w:sz w:val="28"/>
          <w:szCs w:val="28"/>
          <w:u w:val="single"/>
          <w:rtl/>
        </w:rPr>
        <w:t>صافي سعر البيع</w:t>
      </w:r>
      <w:r w:rsidR="005345CD" w:rsidRPr="001E351B">
        <w:rPr>
          <w:rFonts w:hint="cs"/>
          <w:b/>
          <w:bCs/>
          <w:color w:val="7030A0"/>
          <w:sz w:val="28"/>
          <w:szCs w:val="28"/>
          <w:u w:val="single"/>
          <w:rtl/>
        </w:rPr>
        <w:t xml:space="preserve"> </w:t>
      </w:r>
      <w:r w:rsidRPr="001E351B">
        <w:rPr>
          <w:rFonts w:hint="cs"/>
          <w:b/>
          <w:bCs/>
          <w:color w:val="7030A0"/>
          <w:sz w:val="28"/>
          <w:szCs w:val="28"/>
          <w:u w:val="single"/>
          <w:rtl/>
        </w:rPr>
        <w:t>204</w:t>
      </w:r>
      <w:r w:rsidR="005345CD" w:rsidRPr="001E351B">
        <w:rPr>
          <w:rFonts w:hint="cs"/>
          <w:b/>
          <w:bCs/>
          <w:color w:val="7030A0"/>
          <w:sz w:val="28"/>
          <w:szCs w:val="28"/>
          <w:u w:val="single"/>
          <w:rtl/>
        </w:rPr>
        <w:t>,000</w:t>
      </w:r>
      <w:r w:rsidR="005345CD" w:rsidRPr="001E351B">
        <w:rPr>
          <w:rFonts w:hint="cs"/>
          <w:color w:val="7030A0"/>
          <w:sz w:val="28"/>
          <w:szCs w:val="28"/>
          <w:rtl/>
        </w:rPr>
        <w:t xml:space="preserve"> )</w:t>
      </w:r>
    </w:p>
    <w:p w:rsidR="009C51C0" w:rsidRPr="001E351B" w:rsidRDefault="009C51C0" w:rsidP="009C51C0">
      <w:pPr>
        <w:bidi/>
        <w:rPr>
          <w:sz w:val="28"/>
          <w:szCs w:val="28"/>
          <w:rtl/>
        </w:rPr>
      </w:pPr>
      <w:r w:rsidRPr="001E351B">
        <w:rPr>
          <w:rFonts w:hint="cs"/>
          <w:b/>
          <w:bCs/>
          <w:sz w:val="28"/>
          <w:szCs w:val="28"/>
          <w:u w:val="single"/>
          <w:rtl/>
        </w:rPr>
        <w:t>المكسب</w:t>
      </w:r>
      <w:r w:rsidRPr="001E351B">
        <w:rPr>
          <w:rFonts w:hint="cs"/>
          <w:sz w:val="28"/>
          <w:szCs w:val="28"/>
          <w:rtl/>
        </w:rPr>
        <w:t xml:space="preserve"> أو </w:t>
      </w:r>
      <w:r w:rsidRPr="001E351B">
        <w:rPr>
          <w:rFonts w:hint="cs"/>
          <w:b/>
          <w:bCs/>
          <w:sz w:val="28"/>
          <w:szCs w:val="28"/>
          <w:u w:val="single"/>
          <w:rtl/>
        </w:rPr>
        <w:t>الخسارة</w:t>
      </w:r>
      <w:r w:rsidRPr="001E351B">
        <w:rPr>
          <w:rFonts w:hint="cs"/>
          <w:sz w:val="28"/>
          <w:szCs w:val="28"/>
          <w:rtl/>
        </w:rPr>
        <w:t xml:space="preserve"> = صافي سعر البيع </w:t>
      </w:r>
      <w:r w:rsidRPr="001E351B">
        <w:rPr>
          <w:rFonts w:hint="cs"/>
          <w:b/>
          <w:bCs/>
          <w:color w:val="FF0000"/>
          <w:sz w:val="30"/>
          <w:szCs w:val="30"/>
          <w:rtl/>
        </w:rPr>
        <w:t>-</w:t>
      </w:r>
      <w:r w:rsidRPr="001E351B">
        <w:rPr>
          <w:rFonts w:hint="cs"/>
          <w:sz w:val="28"/>
          <w:szCs w:val="28"/>
          <w:rtl/>
        </w:rPr>
        <w:t xml:space="preserve"> إجمالي تكلفة الشراء</w:t>
      </w:r>
    </w:p>
    <w:p w:rsidR="009C51C0" w:rsidRPr="001E351B" w:rsidRDefault="009C51C0" w:rsidP="009C51C0">
      <w:pPr>
        <w:bidi/>
        <w:rPr>
          <w:color w:val="7030A0"/>
          <w:sz w:val="28"/>
          <w:szCs w:val="28"/>
          <w:rtl/>
        </w:rPr>
      </w:pPr>
      <w:r w:rsidRPr="001E351B">
        <w:rPr>
          <w:rFonts w:hint="cs"/>
          <w:color w:val="7030A0"/>
          <w:sz w:val="28"/>
          <w:szCs w:val="28"/>
          <w:rtl/>
        </w:rPr>
        <w:t>أولا تكلفة الشراء = 201 × 1,000 = 201,000 (تكلفة الشراء لعدد (1000 سهم) 201,000 ريال)</w:t>
      </w:r>
    </w:p>
    <w:p w:rsidR="009C51C0" w:rsidRPr="001E351B" w:rsidRDefault="009C51C0" w:rsidP="009C51C0">
      <w:pPr>
        <w:bidi/>
        <w:rPr>
          <w:color w:val="7030A0"/>
          <w:sz w:val="28"/>
          <w:szCs w:val="28"/>
          <w:rtl/>
        </w:rPr>
      </w:pPr>
      <w:r w:rsidRPr="001E351B">
        <w:rPr>
          <w:rFonts w:hint="cs"/>
          <w:color w:val="7030A0"/>
          <w:sz w:val="28"/>
          <w:szCs w:val="28"/>
          <w:rtl/>
        </w:rPr>
        <w:t xml:space="preserve">ثانيا : المكسب أو الخسارة = 204,000 </w:t>
      </w:r>
      <w:r w:rsidRPr="001E351B">
        <w:rPr>
          <w:rFonts w:hint="cs"/>
          <w:b/>
          <w:bCs/>
          <w:color w:val="FF0000"/>
          <w:sz w:val="30"/>
          <w:szCs w:val="30"/>
          <w:rtl/>
        </w:rPr>
        <w:t>-</w:t>
      </w:r>
      <w:r w:rsidRPr="001E351B">
        <w:rPr>
          <w:rFonts w:hint="cs"/>
          <w:sz w:val="28"/>
          <w:szCs w:val="28"/>
          <w:rtl/>
        </w:rPr>
        <w:t xml:space="preserve"> </w:t>
      </w:r>
      <w:r w:rsidRPr="001E351B">
        <w:rPr>
          <w:rFonts w:hint="cs"/>
          <w:color w:val="7030A0"/>
          <w:sz w:val="28"/>
          <w:szCs w:val="28"/>
          <w:rtl/>
        </w:rPr>
        <w:t xml:space="preserve"> 201,000 = </w:t>
      </w:r>
      <w:r w:rsidRPr="001E351B">
        <w:rPr>
          <w:rFonts w:hint="cs"/>
          <w:b/>
          <w:bCs/>
          <w:color w:val="7030A0"/>
          <w:sz w:val="28"/>
          <w:szCs w:val="28"/>
          <w:u w:val="single"/>
          <w:rtl/>
        </w:rPr>
        <w:t>3,000 ريال</w:t>
      </w:r>
    </w:p>
    <w:p w:rsidR="005345CD" w:rsidRPr="001E351B" w:rsidRDefault="005345CD" w:rsidP="001E351B">
      <w:pPr>
        <w:bidi/>
        <w:rPr>
          <w:b/>
          <w:bCs/>
          <w:sz w:val="28"/>
          <w:szCs w:val="28"/>
          <w:u w:val="single"/>
          <w:rtl/>
        </w:rPr>
      </w:pPr>
      <w:r w:rsidRPr="001E351B">
        <w:rPr>
          <w:rFonts w:hint="cs"/>
          <w:b/>
          <w:bCs/>
          <w:color w:val="7030A0"/>
          <w:sz w:val="28"/>
          <w:szCs w:val="28"/>
          <w:u w:val="single"/>
          <w:rtl/>
        </w:rPr>
        <w:t>ثالثا</w:t>
      </w:r>
      <w:r w:rsidRPr="001E351B">
        <w:rPr>
          <w:rFonts w:hint="cs"/>
          <w:color w:val="7030A0"/>
          <w:sz w:val="28"/>
          <w:szCs w:val="28"/>
          <w:rtl/>
        </w:rPr>
        <w:t xml:space="preserve"> </w:t>
      </w:r>
      <w:r w:rsidRPr="001E351B">
        <w:rPr>
          <w:rFonts w:hint="cs"/>
          <w:sz w:val="28"/>
          <w:szCs w:val="28"/>
          <w:rtl/>
        </w:rPr>
        <w:t>: القيد المحاسبي :</w:t>
      </w:r>
      <w:r w:rsidR="001E351B" w:rsidRPr="001E351B">
        <w:rPr>
          <w:rFonts w:hint="cs"/>
          <w:sz w:val="28"/>
          <w:szCs w:val="28"/>
          <w:rtl/>
        </w:rPr>
        <w:t xml:space="preserve"> </w:t>
      </w:r>
      <w:r w:rsidRPr="001E351B">
        <w:rPr>
          <w:rFonts w:hint="cs"/>
          <w:sz w:val="28"/>
          <w:szCs w:val="28"/>
          <w:rtl/>
        </w:rPr>
        <w:t xml:space="preserve">في الحالة العملية أعلاه يقول </w:t>
      </w:r>
      <w:r w:rsidRPr="001E351B">
        <w:rPr>
          <w:rFonts w:hint="cs"/>
          <w:b/>
          <w:bCs/>
          <w:sz w:val="28"/>
          <w:szCs w:val="28"/>
          <w:rtl/>
        </w:rPr>
        <w:t>دفعت جميع المبالغ</w:t>
      </w:r>
      <w:r w:rsidRPr="001E351B">
        <w:rPr>
          <w:rFonts w:hint="cs"/>
          <w:b/>
          <w:bCs/>
          <w:sz w:val="28"/>
          <w:szCs w:val="28"/>
          <w:u w:val="single"/>
          <w:rtl/>
        </w:rPr>
        <w:t xml:space="preserve"> نقدأ</w:t>
      </w:r>
    </w:p>
    <w:p w:rsidR="005345CD" w:rsidRPr="001E351B" w:rsidRDefault="005345CD" w:rsidP="001E351B">
      <w:pPr>
        <w:bidi/>
        <w:rPr>
          <w:b/>
          <w:bCs/>
          <w:sz w:val="28"/>
          <w:szCs w:val="28"/>
          <w:u w:val="single"/>
          <w:rtl/>
        </w:rPr>
      </w:pPr>
      <w:r w:rsidRPr="001E351B">
        <w:rPr>
          <w:rFonts w:hint="cs"/>
          <w:b/>
          <w:bCs/>
          <w:sz w:val="28"/>
          <w:szCs w:val="28"/>
          <w:rtl/>
        </w:rPr>
        <w:t xml:space="preserve">يعني </w:t>
      </w:r>
      <w:r w:rsidRPr="001E351B">
        <w:rPr>
          <w:rFonts w:hint="cs"/>
          <w:b/>
          <w:bCs/>
          <w:sz w:val="28"/>
          <w:szCs w:val="28"/>
          <w:u w:val="single"/>
          <w:rtl/>
        </w:rPr>
        <w:t>الصندوق</w:t>
      </w:r>
      <w:r w:rsidRPr="001E351B">
        <w:rPr>
          <w:rFonts w:hint="cs"/>
          <w:b/>
          <w:bCs/>
          <w:sz w:val="28"/>
          <w:szCs w:val="28"/>
          <w:rtl/>
        </w:rPr>
        <w:t xml:space="preserve"> هو الذي </w:t>
      </w:r>
      <w:r w:rsidR="001E351B" w:rsidRPr="001E351B">
        <w:rPr>
          <w:rFonts w:hint="cs"/>
          <w:b/>
          <w:bCs/>
          <w:sz w:val="28"/>
          <w:szCs w:val="28"/>
          <w:u w:val="single"/>
          <w:rtl/>
        </w:rPr>
        <w:t>أخذ</w:t>
      </w:r>
      <w:r w:rsidRPr="001E351B">
        <w:rPr>
          <w:rFonts w:hint="cs"/>
          <w:b/>
          <w:bCs/>
          <w:sz w:val="28"/>
          <w:szCs w:val="28"/>
          <w:rtl/>
        </w:rPr>
        <w:t xml:space="preserve"> المبلغ , يعني أن رصيد الصندوق </w:t>
      </w:r>
      <w:r w:rsidR="001E351B" w:rsidRPr="001E351B">
        <w:rPr>
          <w:rFonts w:hint="cs"/>
          <w:b/>
          <w:bCs/>
          <w:sz w:val="28"/>
          <w:szCs w:val="28"/>
          <w:u w:val="single"/>
          <w:rtl/>
        </w:rPr>
        <w:t>زاد</w:t>
      </w:r>
      <w:r w:rsidRPr="001E351B">
        <w:rPr>
          <w:rFonts w:hint="cs"/>
          <w:b/>
          <w:bCs/>
          <w:sz w:val="28"/>
          <w:szCs w:val="28"/>
          <w:rtl/>
        </w:rPr>
        <w:t xml:space="preserve"> , يعني أن الصندوق </w:t>
      </w:r>
      <w:r w:rsidRPr="001E351B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="001E351B" w:rsidRPr="001E351B">
        <w:rPr>
          <w:rFonts w:hint="cs"/>
          <w:b/>
          <w:bCs/>
          <w:sz w:val="28"/>
          <w:szCs w:val="28"/>
          <w:u w:val="single"/>
          <w:rtl/>
        </w:rPr>
        <w:t>مدين</w:t>
      </w:r>
    </w:p>
    <w:p w:rsidR="005345CD" w:rsidRPr="001E351B" w:rsidRDefault="005345CD" w:rsidP="001E351B">
      <w:pPr>
        <w:bidi/>
        <w:rPr>
          <w:b/>
          <w:bCs/>
          <w:sz w:val="28"/>
          <w:szCs w:val="28"/>
          <w:u w:val="single"/>
          <w:rtl/>
        </w:rPr>
      </w:pPr>
      <w:r w:rsidRPr="001E351B">
        <w:rPr>
          <w:rFonts w:hint="cs"/>
          <w:b/>
          <w:bCs/>
          <w:sz w:val="28"/>
          <w:szCs w:val="28"/>
          <w:rtl/>
        </w:rPr>
        <w:t xml:space="preserve">والقاعدة في القيود المحاسبية أن </w:t>
      </w:r>
      <w:r w:rsidRPr="001E351B">
        <w:rPr>
          <w:rFonts w:hint="cs"/>
          <w:b/>
          <w:bCs/>
          <w:sz w:val="28"/>
          <w:szCs w:val="28"/>
          <w:u w:val="single"/>
          <w:rtl/>
        </w:rPr>
        <w:t xml:space="preserve">الحساب الذي </w:t>
      </w:r>
      <w:r w:rsidR="001E351B" w:rsidRPr="001E351B">
        <w:rPr>
          <w:rFonts w:hint="cs"/>
          <w:b/>
          <w:bCs/>
          <w:sz w:val="28"/>
          <w:szCs w:val="28"/>
          <w:u w:val="single"/>
          <w:rtl/>
        </w:rPr>
        <w:t>يزيد</w:t>
      </w:r>
      <w:r w:rsidRPr="001E351B">
        <w:rPr>
          <w:rFonts w:hint="cs"/>
          <w:b/>
          <w:bCs/>
          <w:sz w:val="28"/>
          <w:szCs w:val="28"/>
          <w:rtl/>
        </w:rPr>
        <w:t xml:space="preserve"> يكون قيده </w:t>
      </w:r>
      <w:r w:rsidR="001E351B" w:rsidRPr="001E351B">
        <w:rPr>
          <w:rFonts w:hint="cs"/>
          <w:b/>
          <w:bCs/>
          <w:sz w:val="28"/>
          <w:szCs w:val="28"/>
          <w:u w:val="single"/>
          <w:rtl/>
        </w:rPr>
        <w:t>من</w:t>
      </w:r>
      <w:r w:rsidRPr="001E351B">
        <w:rPr>
          <w:rFonts w:hint="cs"/>
          <w:b/>
          <w:bCs/>
          <w:sz w:val="28"/>
          <w:szCs w:val="28"/>
          <w:u w:val="single"/>
          <w:rtl/>
        </w:rPr>
        <w:t xml:space="preserve"> حـ/</w:t>
      </w:r>
    </w:p>
    <w:p w:rsidR="005345CD" w:rsidRPr="001E351B" w:rsidRDefault="001E351B" w:rsidP="001E351B">
      <w:pPr>
        <w:bidi/>
        <w:rPr>
          <w:b/>
          <w:bCs/>
          <w:color w:val="7030A0"/>
          <w:sz w:val="28"/>
          <w:szCs w:val="28"/>
          <w:u w:val="single"/>
          <w:rtl/>
        </w:rPr>
      </w:pPr>
      <w:r w:rsidRPr="001E351B">
        <w:rPr>
          <w:rFonts w:hint="cs"/>
          <w:b/>
          <w:bCs/>
          <w:color w:val="7030A0"/>
          <w:sz w:val="28"/>
          <w:szCs w:val="28"/>
          <w:u w:val="single"/>
          <w:rtl/>
        </w:rPr>
        <w:t>204</w:t>
      </w:r>
      <w:r w:rsidR="005345CD" w:rsidRPr="001E351B">
        <w:rPr>
          <w:rFonts w:hint="cs"/>
          <w:b/>
          <w:bCs/>
          <w:color w:val="7030A0"/>
          <w:sz w:val="28"/>
          <w:szCs w:val="28"/>
          <w:u w:val="single"/>
          <w:rtl/>
        </w:rPr>
        <w:t xml:space="preserve">,000 من حـ/ </w:t>
      </w:r>
      <w:r w:rsidRPr="001E351B">
        <w:rPr>
          <w:rFonts w:hint="cs"/>
          <w:b/>
          <w:bCs/>
          <w:color w:val="7030A0"/>
          <w:sz w:val="28"/>
          <w:szCs w:val="28"/>
          <w:u w:val="single"/>
          <w:rtl/>
        </w:rPr>
        <w:t>الصندوق</w:t>
      </w:r>
    </w:p>
    <w:p w:rsidR="001E351B" w:rsidRPr="001E351B" w:rsidRDefault="005345CD" w:rsidP="001E351B">
      <w:pPr>
        <w:bidi/>
        <w:rPr>
          <w:b/>
          <w:bCs/>
          <w:color w:val="7030A0"/>
          <w:sz w:val="28"/>
          <w:szCs w:val="28"/>
          <w:u w:val="single"/>
          <w:rtl/>
        </w:rPr>
      </w:pPr>
      <w:r w:rsidRPr="001E351B">
        <w:rPr>
          <w:rFonts w:hint="cs"/>
          <w:b/>
          <w:bCs/>
          <w:color w:val="7030A0"/>
          <w:sz w:val="28"/>
          <w:szCs w:val="28"/>
          <w:rtl/>
        </w:rPr>
        <w:tab/>
      </w:r>
      <w:r w:rsidR="001E351B" w:rsidRPr="001E351B">
        <w:rPr>
          <w:rFonts w:hint="cs"/>
          <w:b/>
          <w:bCs/>
          <w:color w:val="7030A0"/>
          <w:sz w:val="28"/>
          <w:szCs w:val="28"/>
          <w:u w:val="single"/>
          <w:rtl/>
        </w:rPr>
        <w:t>الى  مذكورين</w:t>
      </w:r>
    </w:p>
    <w:p w:rsidR="001E351B" w:rsidRPr="001E351B" w:rsidRDefault="001E351B" w:rsidP="001E351B">
      <w:pPr>
        <w:bidi/>
        <w:ind w:firstLine="720"/>
        <w:rPr>
          <w:b/>
          <w:bCs/>
          <w:color w:val="7030A0"/>
          <w:sz w:val="28"/>
          <w:szCs w:val="28"/>
          <w:u w:val="single"/>
          <w:rtl/>
        </w:rPr>
      </w:pPr>
      <w:r w:rsidRPr="001E351B">
        <w:rPr>
          <w:rFonts w:hint="cs"/>
          <w:b/>
          <w:bCs/>
          <w:color w:val="7030A0"/>
          <w:sz w:val="28"/>
          <w:szCs w:val="28"/>
          <w:u w:val="single"/>
          <w:rtl/>
        </w:rPr>
        <w:t>201,000 حـ/ الاستثمارات قصير الأجل</w:t>
      </w:r>
    </w:p>
    <w:p w:rsidR="001E351B" w:rsidRPr="001E351B" w:rsidRDefault="001E351B" w:rsidP="001E351B">
      <w:pPr>
        <w:bidi/>
        <w:ind w:firstLine="720"/>
        <w:rPr>
          <w:b/>
          <w:bCs/>
          <w:color w:val="7030A0"/>
          <w:sz w:val="28"/>
          <w:szCs w:val="28"/>
          <w:u w:val="single"/>
          <w:rtl/>
        </w:rPr>
      </w:pPr>
      <w:r w:rsidRPr="001E351B">
        <w:rPr>
          <w:rFonts w:hint="cs"/>
          <w:b/>
          <w:bCs/>
          <w:color w:val="7030A0"/>
          <w:sz w:val="28"/>
          <w:szCs w:val="28"/>
          <w:u w:val="single"/>
          <w:rtl/>
        </w:rPr>
        <w:t>3,000 حـ/ مكاسب محققة من بيع استثمارات قصير الأجل</w:t>
      </w:r>
    </w:p>
    <w:p w:rsidR="001E351B" w:rsidRDefault="001E351B" w:rsidP="001E351B">
      <w:pPr>
        <w:bidi/>
        <w:jc w:val="center"/>
        <w:rPr>
          <w:b/>
          <w:bCs/>
          <w:sz w:val="30"/>
          <w:szCs w:val="30"/>
          <w:rtl/>
        </w:rPr>
      </w:pPr>
      <w:r>
        <w:rPr>
          <w:rFonts w:hint="cs"/>
          <w:b/>
          <w:bCs/>
          <w:noProof/>
          <w:sz w:val="30"/>
          <w:szCs w:val="30"/>
        </w:rPr>
        <w:lastRenderedPageBreak/>
        <w:drawing>
          <wp:inline distT="0" distB="0" distL="0" distR="0" wp14:anchorId="3AAD904F" wp14:editId="2F85FC58">
            <wp:extent cx="7315180" cy="4011283"/>
            <wp:effectExtent l="0" t="0" r="635" b="889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0" cy="4011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45CD" w:rsidRPr="00F14C51" w:rsidRDefault="001E351B" w:rsidP="001E351B">
      <w:pPr>
        <w:bidi/>
        <w:jc w:val="center"/>
        <w:rPr>
          <w:b/>
          <w:bCs/>
          <w:sz w:val="38"/>
          <w:szCs w:val="38"/>
          <w:rtl/>
        </w:rPr>
      </w:pPr>
      <w:r w:rsidRPr="00F14C51">
        <w:rPr>
          <w:rFonts w:hint="cs"/>
          <w:sz w:val="38"/>
          <w:szCs w:val="38"/>
          <w:rtl/>
        </w:rPr>
        <w:t>القيود المحاسبية في</w:t>
      </w:r>
      <w:r w:rsidRPr="00F14C51">
        <w:rPr>
          <w:rFonts w:hint="cs"/>
          <w:b/>
          <w:bCs/>
          <w:sz w:val="38"/>
          <w:szCs w:val="38"/>
          <w:rtl/>
        </w:rPr>
        <w:t xml:space="preserve"> </w:t>
      </w:r>
      <w:r w:rsidRPr="00F14C51">
        <w:rPr>
          <w:rFonts w:hint="cs"/>
          <w:b/>
          <w:bCs/>
          <w:sz w:val="38"/>
          <w:szCs w:val="38"/>
          <w:u w:val="single"/>
          <w:rtl/>
        </w:rPr>
        <w:t>حال الربح</w:t>
      </w:r>
      <w:r w:rsidRPr="00F14C51">
        <w:rPr>
          <w:rFonts w:hint="cs"/>
          <w:b/>
          <w:bCs/>
          <w:sz w:val="38"/>
          <w:szCs w:val="38"/>
          <w:rtl/>
        </w:rPr>
        <w:t xml:space="preserve"> </w:t>
      </w:r>
      <w:r w:rsidRPr="00F14C51">
        <w:rPr>
          <w:rFonts w:hint="cs"/>
          <w:sz w:val="38"/>
          <w:szCs w:val="38"/>
          <w:rtl/>
        </w:rPr>
        <w:t>من بيع الأسهم</w:t>
      </w:r>
    </w:p>
    <w:p w:rsidR="005345CD" w:rsidRDefault="001E351B" w:rsidP="0014442C">
      <w:pPr>
        <w:bidi/>
        <w:jc w:val="center"/>
        <w:rPr>
          <w:b/>
          <w:bCs/>
          <w:sz w:val="30"/>
          <w:szCs w:val="30"/>
          <w:rtl/>
        </w:rPr>
      </w:pPr>
      <w:r>
        <w:rPr>
          <w:rFonts w:hint="cs"/>
          <w:b/>
          <w:bCs/>
          <w:noProof/>
          <w:sz w:val="30"/>
          <w:szCs w:val="30"/>
        </w:rPr>
        <w:drawing>
          <wp:inline distT="0" distB="0" distL="0" distR="0">
            <wp:extent cx="7315200" cy="1256030"/>
            <wp:effectExtent l="0" t="0" r="0" b="127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0" cy="125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4C51" w:rsidRPr="00F14C51" w:rsidRDefault="00F14C51" w:rsidP="00F14C51">
      <w:pPr>
        <w:bidi/>
        <w:jc w:val="center"/>
        <w:rPr>
          <w:b/>
          <w:bCs/>
          <w:sz w:val="38"/>
          <w:szCs w:val="38"/>
          <w:rtl/>
        </w:rPr>
      </w:pPr>
      <w:r>
        <w:rPr>
          <w:rFonts w:hint="cs"/>
          <w:sz w:val="38"/>
          <w:szCs w:val="38"/>
          <w:rtl/>
        </w:rPr>
        <w:t>الأثر على ملخص الدخل وقائمة المركز المالي</w:t>
      </w:r>
      <w:r w:rsidRPr="00F14C51">
        <w:rPr>
          <w:rFonts w:hint="cs"/>
          <w:sz w:val="38"/>
          <w:szCs w:val="38"/>
          <w:rtl/>
        </w:rPr>
        <w:t xml:space="preserve"> في</w:t>
      </w:r>
      <w:r w:rsidRPr="00F14C51">
        <w:rPr>
          <w:rFonts w:hint="cs"/>
          <w:b/>
          <w:bCs/>
          <w:sz w:val="38"/>
          <w:szCs w:val="38"/>
          <w:rtl/>
        </w:rPr>
        <w:t xml:space="preserve"> </w:t>
      </w:r>
      <w:r w:rsidRPr="00F14C51">
        <w:rPr>
          <w:rFonts w:hint="cs"/>
          <w:b/>
          <w:bCs/>
          <w:sz w:val="38"/>
          <w:szCs w:val="38"/>
          <w:u w:val="single"/>
          <w:rtl/>
        </w:rPr>
        <w:t>حال الربح</w:t>
      </w:r>
      <w:r w:rsidRPr="00F14C51">
        <w:rPr>
          <w:rFonts w:hint="cs"/>
          <w:b/>
          <w:bCs/>
          <w:sz w:val="38"/>
          <w:szCs w:val="38"/>
          <w:rtl/>
        </w:rPr>
        <w:t xml:space="preserve"> </w:t>
      </w:r>
      <w:r w:rsidRPr="00F14C51">
        <w:rPr>
          <w:rFonts w:hint="cs"/>
          <w:sz w:val="38"/>
          <w:szCs w:val="38"/>
          <w:rtl/>
        </w:rPr>
        <w:t>من بيع الأسهم</w:t>
      </w:r>
    </w:p>
    <w:p w:rsidR="00F14C51" w:rsidRDefault="00F14C51" w:rsidP="00F14C51">
      <w:pPr>
        <w:bidi/>
        <w:jc w:val="center"/>
        <w:rPr>
          <w:sz w:val="38"/>
          <w:szCs w:val="38"/>
          <w:rtl/>
        </w:rPr>
      </w:pPr>
      <w:r>
        <w:rPr>
          <w:rFonts w:hint="cs"/>
          <w:noProof/>
          <w:sz w:val="38"/>
          <w:szCs w:val="38"/>
        </w:rPr>
        <w:drawing>
          <wp:inline distT="0" distB="0" distL="0" distR="0">
            <wp:extent cx="7315200" cy="24765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4C51" w:rsidRDefault="00F14C51" w:rsidP="00F14C51">
      <w:pPr>
        <w:bidi/>
        <w:jc w:val="center"/>
        <w:rPr>
          <w:sz w:val="38"/>
          <w:szCs w:val="38"/>
          <w:rtl/>
        </w:rPr>
      </w:pPr>
    </w:p>
    <w:p w:rsidR="00F14C51" w:rsidRPr="00F14C51" w:rsidRDefault="00F14C51" w:rsidP="00F14C51">
      <w:pPr>
        <w:bidi/>
        <w:jc w:val="center"/>
        <w:rPr>
          <w:b/>
          <w:bCs/>
          <w:sz w:val="38"/>
          <w:szCs w:val="38"/>
          <w:rtl/>
        </w:rPr>
      </w:pPr>
      <w:r w:rsidRPr="00F14C51">
        <w:rPr>
          <w:rFonts w:hint="cs"/>
          <w:sz w:val="38"/>
          <w:szCs w:val="38"/>
          <w:rtl/>
        </w:rPr>
        <w:lastRenderedPageBreak/>
        <w:t>القيود المحاسبية في</w:t>
      </w:r>
      <w:r w:rsidRPr="00F14C51">
        <w:rPr>
          <w:rFonts w:hint="cs"/>
          <w:b/>
          <w:bCs/>
          <w:sz w:val="38"/>
          <w:szCs w:val="38"/>
          <w:rtl/>
        </w:rPr>
        <w:t xml:space="preserve"> </w:t>
      </w:r>
      <w:r w:rsidRPr="00F14C51">
        <w:rPr>
          <w:rFonts w:hint="cs"/>
          <w:b/>
          <w:bCs/>
          <w:sz w:val="38"/>
          <w:szCs w:val="38"/>
          <w:u w:val="single"/>
          <w:rtl/>
        </w:rPr>
        <w:t xml:space="preserve">حال </w:t>
      </w:r>
      <w:r>
        <w:rPr>
          <w:rFonts w:hint="cs"/>
          <w:b/>
          <w:bCs/>
          <w:sz w:val="38"/>
          <w:szCs w:val="38"/>
          <w:u w:val="single"/>
          <w:rtl/>
        </w:rPr>
        <w:t>الخسارة</w:t>
      </w:r>
      <w:r w:rsidRPr="00F14C51">
        <w:rPr>
          <w:rFonts w:hint="cs"/>
          <w:b/>
          <w:bCs/>
          <w:sz w:val="38"/>
          <w:szCs w:val="38"/>
          <w:rtl/>
        </w:rPr>
        <w:t xml:space="preserve"> </w:t>
      </w:r>
      <w:r w:rsidRPr="00F14C51">
        <w:rPr>
          <w:rFonts w:hint="cs"/>
          <w:sz w:val="38"/>
          <w:szCs w:val="38"/>
          <w:rtl/>
        </w:rPr>
        <w:t>من بيع الأسهم</w:t>
      </w:r>
    </w:p>
    <w:p w:rsidR="005345CD" w:rsidRDefault="0014442C" w:rsidP="0014442C">
      <w:pPr>
        <w:bidi/>
        <w:jc w:val="center"/>
        <w:rPr>
          <w:b/>
          <w:bCs/>
          <w:sz w:val="30"/>
          <w:szCs w:val="30"/>
          <w:rtl/>
        </w:rPr>
      </w:pPr>
      <w:r>
        <w:rPr>
          <w:rFonts w:hint="cs"/>
          <w:b/>
          <w:bCs/>
          <w:noProof/>
          <w:sz w:val="30"/>
          <w:szCs w:val="30"/>
        </w:rPr>
        <w:drawing>
          <wp:inline distT="0" distB="0" distL="0" distR="0">
            <wp:extent cx="7315200" cy="127698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0" cy="1276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442C" w:rsidRPr="00F14C51" w:rsidRDefault="0014442C" w:rsidP="0014442C">
      <w:pPr>
        <w:bidi/>
        <w:jc w:val="center"/>
        <w:rPr>
          <w:b/>
          <w:bCs/>
          <w:sz w:val="38"/>
          <w:szCs w:val="38"/>
          <w:rtl/>
        </w:rPr>
      </w:pPr>
      <w:r>
        <w:rPr>
          <w:rFonts w:hint="cs"/>
          <w:sz w:val="38"/>
          <w:szCs w:val="38"/>
          <w:rtl/>
        </w:rPr>
        <w:t>الأثر على ملخص الدخل وقائمة المركز المالي</w:t>
      </w:r>
      <w:r w:rsidRPr="00F14C51">
        <w:rPr>
          <w:rFonts w:hint="cs"/>
          <w:sz w:val="38"/>
          <w:szCs w:val="38"/>
          <w:rtl/>
        </w:rPr>
        <w:t xml:space="preserve"> في</w:t>
      </w:r>
      <w:r w:rsidRPr="00F14C51">
        <w:rPr>
          <w:rFonts w:hint="cs"/>
          <w:b/>
          <w:bCs/>
          <w:sz w:val="38"/>
          <w:szCs w:val="38"/>
          <w:rtl/>
        </w:rPr>
        <w:t xml:space="preserve"> </w:t>
      </w:r>
      <w:r w:rsidRPr="00F14C51">
        <w:rPr>
          <w:rFonts w:hint="cs"/>
          <w:b/>
          <w:bCs/>
          <w:sz w:val="38"/>
          <w:szCs w:val="38"/>
          <w:u w:val="single"/>
          <w:rtl/>
        </w:rPr>
        <w:t>حال الربح</w:t>
      </w:r>
      <w:r w:rsidRPr="00F14C51">
        <w:rPr>
          <w:rFonts w:hint="cs"/>
          <w:b/>
          <w:bCs/>
          <w:sz w:val="38"/>
          <w:szCs w:val="38"/>
          <w:rtl/>
        </w:rPr>
        <w:t xml:space="preserve"> </w:t>
      </w:r>
      <w:r w:rsidRPr="00F14C51">
        <w:rPr>
          <w:rFonts w:hint="cs"/>
          <w:sz w:val="38"/>
          <w:szCs w:val="38"/>
          <w:rtl/>
        </w:rPr>
        <w:t>من بيع الأسهم</w:t>
      </w:r>
    </w:p>
    <w:p w:rsidR="005345CD" w:rsidRDefault="0014442C" w:rsidP="0014442C">
      <w:pPr>
        <w:bidi/>
        <w:jc w:val="center"/>
        <w:rPr>
          <w:b/>
          <w:bCs/>
          <w:sz w:val="30"/>
          <w:szCs w:val="30"/>
          <w:rtl/>
        </w:rPr>
      </w:pPr>
      <w:r>
        <w:rPr>
          <w:rFonts w:hint="cs"/>
          <w:b/>
          <w:bCs/>
          <w:noProof/>
          <w:sz w:val="30"/>
          <w:szCs w:val="30"/>
        </w:rPr>
        <w:drawing>
          <wp:inline distT="0" distB="0" distL="0" distR="0">
            <wp:extent cx="7315200" cy="2605405"/>
            <wp:effectExtent l="0" t="0" r="0" b="444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0" cy="2605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45CD" w:rsidRDefault="005345CD" w:rsidP="005345CD">
      <w:pPr>
        <w:bidi/>
        <w:rPr>
          <w:b/>
          <w:bCs/>
          <w:sz w:val="30"/>
          <w:szCs w:val="30"/>
          <w:rtl/>
        </w:rPr>
      </w:pPr>
    </w:p>
    <w:p w:rsidR="005345CD" w:rsidRDefault="0014442C" w:rsidP="0014442C">
      <w:pPr>
        <w:bidi/>
        <w:jc w:val="center"/>
        <w:rPr>
          <w:b/>
          <w:bCs/>
          <w:sz w:val="30"/>
          <w:szCs w:val="30"/>
          <w:rtl/>
        </w:rPr>
      </w:pPr>
      <w:r>
        <w:rPr>
          <w:rFonts w:hint="cs"/>
          <w:b/>
          <w:bCs/>
          <w:noProof/>
          <w:sz w:val="30"/>
          <w:szCs w:val="30"/>
        </w:rPr>
        <w:drawing>
          <wp:inline distT="0" distB="0" distL="0" distR="0">
            <wp:extent cx="7306310" cy="1604645"/>
            <wp:effectExtent l="0" t="0" r="889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6310" cy="1604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45CD" w:rsidRDefault="005345CD" w:rsidP="005345CD">
      <w:pPr>
        <w:bidi/>
        <w:rPr>
          <w:b/>
          <w:bCs/>
          <w:sz w:val="30"/>
          <w:szCs w:val="30"/>
        </w:rPr>
      </w:pPr>
    </w:p>
    <w:p w:rsidR="00104F64" w:rsidRDefault="00104F64" w:rsidP="00104F64">
      <w:pPr>
        <w:bidi/>
        <w:rPr>
          <w:b/>
          <w:bCs/>
          <w:sz w:val="30"/>
          <w:szCs w:val="30"/>
        </w:rPr>
      </w:pPr>
    </w:p>
    <w:p w:rsidR="00104F64" w:rsidRDefault="00104F64" w:rsidP="00104F64">
      <w:pPr>
        <w:bidi/>
        <w:rPr>
          <w:b/>
          <w:bCs/>
          <w:sz w:val="30"/>
          <w:szCs w:val="30"/>
          <w:rtl/>
        </w:rPr>
      </w:pPr>
      <w:bookmarkStart w:id="0" w:name="_GoBack"/>
      <w:bookmarkEnd w:id="0"/>
    </w:p>
    <w:sectPr w:rsidR="00104F64" w:rsidSect="001E351B">
      <w:pgSz w:w="12240" w:h="15840"/>
      <w:pgMar w:top="360" w:right="450" w:bottom="270" w:left="27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B736C"/>
    <w:multiLevelType w:val="hybridMultilevel"/>
    <w:tmpl w:val="96BC4362"/>
    <w:lvl w:ilvl="0" w:tplc="04090001">
      <w:start w:val="1"/>
      <w:numFmt w:val="bullet"/>
      <w:lvlText w:val=""/>
      <w:lvlJc w:val="left"/>
      <w:pPr>
        <w:ind w:left="15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4" w:hanging="360"/>
      </w:pPr>
      <w:rPr>
        <w:rFonts w:ascii="Wingdings" w:hAnsi="Wingdings" w:hint="default"/>
      </w:rPr>
    </w:lvl>
  </w:abstractNum>
  <w:abstractNum w:abstractNumId="1">
    <w:nsid w:val="1BE37775"/>
    <w:multiLevelType w:val="hybridMultilevel"/>
    <w:tmpl w:val="A2FC17C4"/>
    <w:lvl w:ilvl="0" w:tplc="41C4680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537"/>
    <w:rsid w:val="00087499"/>
    <w:rsid w:val="000F36F7"/>
    <w:rsid w:val="00104F64"/>
    <w:rsid w:val="0014442C"/>
    <w:rsid w:val="001C7139"/>
    <w:rsid w:val="001E351B"/>
    <w:rsid w:val="00203EA0"/>
    <w:rsid w:val="00270B30"/>
    <w:rsid w:val="00442ABB"/>
    <w:rsid w:val="005345CD"/>
    <w:rsid w:val="009C51C0"/>
    <w:rsid w:val="00CF6E26"/>
    <w:rsid w:val="00D50743"/>
    <w:rsid w:val="00DC5077"/>
    <w:rsid w:val="00E17E52"/>
    <w:rsid w:val="00EE0537"/>
    <w:rsid w:val="00F14C51"/>
    <w:rsid w:val="00FC0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0B30"/>
    <w:pPr>
      <w:ind w:left="720"/>
      <w:contextualSpacing/>
    </w:pPr>
  </w:style>
  <w:style w:type="table" w:styleId="TableGrid">
    <w:name w:val="Table Grid"/>
    <w:basedOn w:val="TableNormal"/>
    <w:uiPriority w:val="59"/>
    <w:rsid w:val="00E17E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507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7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0B30"/>
    <w:pPr>
      <w:ind w:left="720"/>
      <w:contextualSpacing/>
    </w:pPr>
  </w:style>
  <w:style w:type="table" w:styleId="TableGrid">
    <w:name w:val="Table Grid"/>
    <w:basedOn w:val="TableNormal"/>
    <w:uiPriority w:val="59"/>
    <w:rsid w:val="00E17E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507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7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557</Words>
  <Characters>3179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ibm</dc:creator>
  <cp:keywords/>
  <dc:description/>
  <cp:lastModifiedBy>ibm</cp:lastModifiedBy>
  <cp:revision>11</cp:revision>
  <dcterms:created xsi:type="dcterms:W3CDTF">2013-03-11T15:27:00Z</dcterms:created>
  <dcterms:modified xsi:type="dcterms:W3CDTF">2013-03-12T12:22:00Z</dcterms:modified>
</cp:coreProperties>
</file>