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1B53" w:rsidRDefault="00E21B53" w:rsidP="00E21B53">
      <w:pPr>
        <w:rPr>
          <w:rFonts w:hint="cs"/>
          <w:color w:val="262626" w:themeColor="text1" w:themeTint="D9"/>
          <w:rtl/>
        </w:rPr>
      </w:pPr>
    </w:p>
    <w:p w:rsidR="00E21B53" w:rsidRDefault="00E21B53" w:rsidP="00E21B53">
      <w:pPr>
        <w:rPr>
          <w:rFonts w:hint="cs"/>
          <w:color w:val="262626" w:themeColor="text1" w:themeTint="D9"/>
          <w:rtl/>
        </w:rPr>
      </w:pPr>
    </w:p>
    <w:p w:rsidR="00406CBE" w:rsidRDefault="00E21B53" w:rsidP="00E21B53">
      <w:pPr>
        <w:jc w:val="center"/>
        <w:rPr>
          <w:rFonts w:hint="cs"/>
          <w:color w:val="262626" w:themeColor="text1" w:themeTint="D9"/>
          <w:rtl/>
        </w:rPr>
      </w:pPr>
      <w:r w:rsidRPr="00E21B53">
        <w:rPr>
          <w:color w:val="262626" w:themeColor="text1" w:themeTint="D9"/>
          <w:rtl/>
        </w:rPr>
        <w:drawing>
          <wp:inline distT="0" distB="0" distL="0" distR="0">
            <wp:extent cx="5274310" cy="2969241"/>
            <wp:effectExtent l="0" t="0" r="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4740275"/>
                      <a:chOff x="762000" y="1981200"/>
                      <a:chExt cx="8420100" cy="4740275"/>
                    </a:xfrm>
                  </a:grpSpPr>
                  <a:sp>
                    <a:nvSpPr>
                      <a:cNvPr id="6146" name="Title 4"/>
                      <a:cNvSpPr>
                        <a:spLocks noGrp="1"/>
                      </a:cNvSpPr>
                    </a:nvSpPr>
                    <a:spPr bwMode="auto">
                      <a:xfrm>
                        <a:off x="762000" y="1981200"/>
                        <a:ext cx="8420100" cy="1622425"/>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ctr" rtl="0" eaLnBrk="0" fontAlgn="base" hangingPunct="0">
                            <a:spcBef>
                              <a:spcPct val="0"/>
                            </a:spcBef>
                            <a:spcAft>
                              <a:spcPct val="0"/>
                            </a:spcAft>
                            <a:defRPr sz="4400" kern="120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eaLnBrk="1" hangingPunct="1"/>
                          <a:r>
                            <a:rPr lang="en-US" b="1" dirty="0" smtClean="0">
                              <a:solidFill>
                                <a:schemeClr val="tx1"/>
                              </a:solidFill>
                              <a:cs typeface="Arial" pitchFamily="34" charset="0"/>
                            </a:rPr>
                            <a:t/>
                          </a:r>
                          <a:br>
                            <a:rPr lang="en-US" b="1" dirty="0" smtClean="0">
                              <a:solidFill>
                                <a:schemeClr val="tx1"/>
                              </a:solidFill>
                              <a:cs typeface="Arial" pitchFamily="34" charset="0"/>
                            </a:rPr>
                          </a:br>
                          <a:r>
                            <a:rPr lang="en-US" b="1" i="1" dirty="0" smtClean="0">
                              <a:solidFill>
                                <a:srgbClr val="C00000"/>
                              </a:solidFill>
                              <a:cs typeface="Arial" pitchFamily="34" charset="0"/>
                            </a:rPr>
                            <a:t>Lecture Three</a:t>
                          </a:r>
                          <a:r>
                            <a:rPr lang="en-US" b="1" dirty="0" smtClean="0">
                              <a:solidFill>
                                <a:schemeClr val="tx1"/>
                              </a:solidFill>
                              <a:cs typeface="Arial" pitchFamily="34" charset="0"/>
                            </a:rPr>
                            <a:t/>
                          </a:r>
                          <a:br>
                            <a:rPr lang="en-US" b="1" dirty="0" smtClean="0">
                              <a:solidFill>
                                <a:schemeClr val="tx1"/>
                              </a:solidFill>
                              <a:cs typeface="Arial" pitchFamily="34" charset="0"/>
                            </a:rPr>
                          </a:br>
                          <a:endParaRPr lang="en-US" dirty="0" smtClean="0">
                            <a:solidFill>
                              <a:srgbClr val="376092"/>
                            </a:solidFill>
                            <a:cs typeface="Arial" pitchFamily="34" charset="0"/>
                          </a:endParaRPr>
                        </a:p>
                      </a:txBody>
                      <a:useSpRect/>
                    </a:txSp>
                  </a:sp>
                  <a:sp>
                    <a:nvSpPr>
                      <a:cNvPr id="6147" name="Subtitle 5"/>
                      <a:cNvSpPr>
                        <a:spLocks noGrp="1"/>
                      </a:cNvSpPr>
                    </a:nvSpPr>
                    <a:spPr bwMode="auto">
                      <a:xfrm>
                        <a:off x="990600" y="3657600"/>
                        <a:ext cx="7429500" cy="198120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0" indent="0" algn="ctr" rtl="0" eaLnBrk="0" fontAlgn="base" hangingPunct="0">
                            <a:spcBef>
                              <a:spcPct val="20000"/>
                            </a:spcBef>
                            <a:spcAft>
                              <a:spcPct val="0"/>
                            </a:spcAft>
                            <a:buFont typeface="Arial" pitchFamily="34" charset="0"/>
                            <a:buNone/>
                            <a:defRPr sz="3200" kern="1200">
                              <a:solidFill>
                                <a:schemeClr val="tx1">
                                  <a:tint val="75000"/>
                                </a:schemeClr>
                              </a:solidFill>
                              <a:latin typeface="+mn-lt"/>
                              <a:ea typeface="+mn-ea"/>
                              <a:cs typeface="Arial" charset="0"/>
                            </a:defRPr>
                          </a:lvl1pPr>
                          <a:lvl2pPr marL="457200" indent="0" algn="ctr" rtl="0" eaLnBrk="0" fontAlgn="base" hangingPunct="0">
                            <a:spcBef>
                              <a:spcPct val="20000"/>
                            </a:spcBef>
                            <a:spcAft>
                              <a:spcPct val="0"/>
                            </a:spcAft>
                            <a:buFont typeface="Arial" pitchFamily="34" charset="0"/>
                            <a:buNone/>
                            <a:defRPr sz="2800" kern="1200">
                              <a:solidFill>
                                <a:schemeClr val="tx1">
                                  <a:tint val="75000"/>
                                </a:schemeClr>
                              </a:solidFill>
                              <a:latin typeface="+mn-lt"/>
                              <a:ea typeface="+mn-ea"/>
                              <a:cs typeface="Arial" charset="0"/>
                            </a:defRPr>
                          </a:lvl2pPr>
                          <a:lvl3pPr marL="914400" indent="0" algn="ctr" rtl="0" eaLnBrk="0" fontAlgn="base" hangingPunct="0">
                            <a:spcBef>
                              <a:spcPct val="20000"/>
                            </a:spcBef>
                            <a:spcAft>
                              <a:spcPct val="0"/>
                            </a:spcAft>
                            <a:buFont typeface="Arial" pitchFamily="34" charset="0"/>
                            <a:buNone/>
                            <a:defRPr sz="2400" kern="1200">
                              <a:solidFill>
                                <a:schemeClr val="tx1">
                                  <a:tint val="75000"/>
                                </a:schemeClr>
                              </a:solidFill>
                              <a:latin typeface="+mn-lt"/>
                              <a:ea typeface="+mn-ea"/>
                              <a:cs typeface="Arial" charset="0"/>
                            </a:defRPr>
                          </a:lvl3pPr>
                          <a:lvl4pPr marL="1371600" indent="0" algn="ctr" rtl="0" eaLnBrk="0" fontAlgn="base" hangingPunct="0">
                            <a:spcBef>
                              <a:spcPct val="20000"/>
                            </a:spcBef>
                            <a:spcAft>
                              <a:spcPct val="0"/>
                            </a:spcAft>
                            <a:buFont typeface="Arial" pitchFamily="34" charset="0"/>
                            <a:buNone/>
                            <a:defRPr sz="2000" kern="1200">
                              <a:solidFill>
                                <a:schemeClr val="tx1">
                                  <a:tint val="75000"/>
                                </a:schemeClr>
                              </a:solidFill>
                              <a:latin typeface="+mn-lt"/>
                              <a:ea typeface="+mn-ea"/>
                              <a:cs typeface="Arial" charset="0"/>
                            </a:defRPr>
                          </a:lvl4pPr>
                          <a:lvl5pPr marL="1828800" indent="0" algn="ctr" rtl="0" eaLnBrk="0" fontAlgn="base" hangingPunct="0">
                            <a:spcBef>
                              <a:spcPct val="20000"/>
                            </a:spcBef>
                            <a:spcAft>
                              <a:spcPct val="0"/>
                            </a:spcAft>
                            <a:buFont typeface="Arial" pitchFamily="34" charset="0"/>
                            <a:buNone/>
                            <a:defRPr sz="2000" kern="1200">
                              <a:solidFill>
                                <a:schemeClr val="tx1">
                                  <a:tint val="75000"/>
                                </a:schemeClr>
                              </a:solidFill>
                              <a:latin typeface="+mn-lt"/>
                              <a:ea typeface="+mn-ea"/>
                              <a:cs typeface="Arial" charset="0"/>
                            </a:defRPr>
                          </a:lvl5pPr>
                          <a:lvl6pPr marL="2286000" indent="0" algn="ctr" defTabSz="914400" rtl="0" eaLnBrk="1" latinLnBrk="0" hangingPunct="1">
                            <a:spcBef>
                              <a:spcPct val="20000"/>
                            </a:spcBef>
                            <a:buFont typeface="Arial" pitchFamily="34" charset="0"/>
                            <a:buNone/>
                            <a:defRPr sz="2000" kern="1200">
                              <a:solidFill>
                                <a:schemeClr val="tx1">
                                  <a:tint val="75000"/>
                                </a:schemeClr>
                              </a:solidFill>
                              <a:latin typeface="+mn-lt"/>
                              <a:ea typeface="+mn-ea"/>
                              <a:cs typeface="+mn-cs"/>
                            </a:defRPr>
                          </a:lvl6pPr>
                          <a:lvl7pPr marL="2743200" indent="0" algn="ctr" defTabSz="914400" rtl="0" eaLnBrk="1" latinLnBrk="0" hangingPunct="1">
                            <a:spcBef>
                              <a:spcPct val="20000"/>
                            </a:spcBef>
                            <a:buFont typeface="Arial" pitchFamily="34" charset="0"/>
                            <a:buNone/>
                            <a:defRPr sz="2000" kern="1200">
                              <a:solidFill>
                                <a:schemeClr val="tx1">
                                  <a:tint val="75000"/>
                                </a:schemeClr>
                              </a:solidFill>
                              <a:latin typeface="+mn-lt"/>
                              <a:ea typeface="+mn-ea"/>
                              <a:cs typeface="+mn-cs"/>
                            </a:defRPr>
                          </a:lvl7pPr>
                          <a:lvl8pPr marL="3200400" indent="0" algn="ctr" defTabSz="914400" rtl="0" eaLnBrk="1" latinLnBrk="0" hangingPunct="1">
                            <a:spcBef>
                              <a:spcPct val="20000"/>
                            </a:spcBef>
                            <a:buFont typeface="Arial" pitchFamily="34" charset="0"/>
                            <a:buNone/>
                            <a:defRPr sz="2000" kern="1200">
                              <a:solidFill>
                                <a:schemeClr val="tx1">
                                  <a:tint val="75000"/>
                                </a:schemeClr>
                              </a:solidFill>
                              <a:latin typeface="+mn-lt"/>
                              <a:ea typeface="+mn-ea"/>
                              <a:cs typeface="+mn-cs"/>
                            </a:defRPr>
                          </a:lvl8pPr>
                          <a:lvl9pPr marL="3657600" indent="0" algn="ctr" defTabSz="914400" rtl="0" eaLnBrk="1" latinLnBrk="0" hangingPunct="1">
                            <a:spcBef>
                              <a:spcPct val="20000"/>
                            </a:spcBef>
                            <a:buFont typeface="Arial" pitchFamily="34" charset="0"/>
                            <a:buNone/>
                            <a:defRPr sz="2000" kern="1200">
                              <a:solidFill>
                                <a:schemeClr val="tx1">
                                  <a:tint val="75000"/>
                                </a:schemeClr>
                              </a:solidFill>
                              <a:latin typeface="+mn-lt"/>
                              <a:ea typeface="+mn-ea"/>
                              <a:cs typeface="+mn-cs"/>
                            </a:defRPr>
                          </a:lvl9pPr>
                        </a:lstStyle>
                        <a:p>
                          <a:pPr eaLnBrk="1" hangingPunct="1"/>
                          <a:r>
                            <a:rPr lang="en-US" sz="4400" b="1" dirty="0" smtClean="0">
                              <a:solidFill>
                                <a:schemeClr val="tx1"/>
                              </a:solidFill>
                              <a:cs typeface="Arial" pitchFamily="34" charset="0"/>
                            </a:rPr>
                            <a:t>Eng 101</a:t>
                          </a:r>
                        </a:p>
                        <a:p>
                          <a:pPr eaLnBrk="1" hangingPunct="1"/>
                          <a:r>
                            <a:rPr lang="en-US" b="1" dirty="0" smtClean="0">
                              <a:solidFill>
                                <a:srgbClr val="0070C0"/>
                              </a:solidFill>
                              <a:cs typeface="Arial" pitchFamily="34" charset="0"/>
                            </a:rPr>
                            <a:t>Grammar</a:t>
                          </a:r>
                          <a:r>
                            <a:rPr lang="en-US" b="1" dirty="0" smtClean="0">
                              <a:solidFill>
                                <a:schemeClr val="tx1"/>
                              </a:solidFill>
                              <a:cs typeface="Arial" pitchFamily="34" charset="0"/>
                            </a:rPr>
                            <a:t> – </a:t>
                          </a:r>
                          <a:r>
                            <a:rPr lang="en-US" b="1" dirty="0" smtClean="0">
                              <a:solidFill>
                                <a:srgbClr val="FF0066"/>
                              </a:solidFill>
                              <a:cs typeface="Arial" pitchFamily="34" charset="0"/>
                            </a:rPr>
                            <a:t>Vocabulary</a:t>
                          </a:r>
                          <a:r>
                            <a:rPr lang="en-US" b="1" dirty="0" smtClean="0">
                              <a:solidFill>
                                <a:schemeClr val="tx1"/>
                              </a:solidFill>
                              <a:cs typeface="Arial" pitchFamily="34" charset="0"/>
                            </a:rPr>
                            <a:t> - </a:t>
                          </a:r>
                          <a:r>
                            <a:rPr lang="en-US" b="1" dirty="0" smtClean="0">
                              <a:solidFill>
                                <a:srgbClr val="00B050"/>
                              </a:solidFill>
                              <a:cs typeface="Arial" pitchFamily="34" charset="0"/>
                            </a:rPr>
                            <a:t>Reading</a:t>
                          </a:r>
                          <a:r>
                            <a:rPr lang="en-US" b="1" dirty="0" smtClean="0">
                              <a:solidFill>
                                <a:schemeClr val="tx1"/>
                              </a:solidFill>
                              <a:cs typeface="Arial" pitchFamily="34" charset="0"/>
                            </a:rPr>
                            <a:t> </a:t>
                          </a:r>
                        </a:p>
                        <a:p>
                          <a:pPr eaLnBrk="1" hangingPunct="1"/>
                          <a:r>
                            <a:rPr lang="en-US" b="1" dirty="0" smtClean="0">
                              <a:solidFill>
                                <a:schemeClr val="tx1"/>
                              </a:solidFill>
                              <a:cs typeface="Arial" pitchFamily="34" charset="0"/>
                            </a:rPr>
                            <a:t>Chapter </a:t>
                          </a:r>
                          <a:r>
                            <a:rPr lang="en-US" b="1" dirty="0" smtClean="0">
                              <a:solidFill>
                                <a:srgbClr val="C00000"/>
                              </a:solidFill>
                              <a:cs typeface="Arial" pitchFamily="34" charset="0"/>
                            </a:rPr>
                            <a:t>Three</a:t>
                          </a:r>
                        </a:p>
                        <a:p>
                          <a:pPr eaLnBrk="1" hangingPunct="1"/>
                          <a:endParaRPr lang="en-US" sz="1200" b="1" dirty="0" smtClean="0">
                            <a:solidFill>
                              <a:schemeClr val="tx1"/>
                            </a:solidFill>
                            <a:cs typeface="Arial" pitchFamily="34" charset="0"/>
                          </a:endParaRPr>
                        </a:p>
                      </a:txBody>
                      <a:useSpRect/>
                    </a:txSp>
                  </a:sp>
                  <a:sp>
                    <a:nvSpPr>
                      <a:cNvPr id="6148" name="Slide Number Placeholder 3"/>
                      <a:cNvSpPr>
                        <a:spLocks noGrp="1"/>
                      </a:cNvSpPr>
                    </a:nvSpPr>
                    <a:spPr bwMode="auto">
                      <a:xfrm>
                        <a:off x="4927600" y="6356350"/>
                        <a:ext cx="4826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E1D16D93-8795-4AD6-9A1F-54CC01E741BE}" type="slidenum">
                            <a:rPr lang="ar-SA" smtClean="0">
                              <a:cs typeface="Arial" pitchFamily="34" charset="0"/>
                            </a:rPr>
                            <a:pPr/>
                            <a:t>2</a:t>
                          </a:fld>
                          <a:endParaRPr lang="en-US" smtClean="0">
                            <a:cs typeface="Arial" pitchFamily="34" charset="0"/>
                          </a:endParaRPr>
                        </a:p>
                      </a:txBody>
                      <a:useSpRect/>
                    </a:txSp>
                  </a:sp>
                </lc:lockedCanvas>
              </a:graphicData>
            </a:graphic>
          </wp:inline>
        </w:drawing>
      </w:r>
    </w:p>
    <w:p w:rsidR="00E21B53" w:rsidRDefault="00E21B53" w:rsidP="00E21B53">
      <w:pPr>
        <w:jc w:val="center"/>
        <w:rPr>
          <w:rFonts w:hint="cs"/>
          <w:color w:val="262626" w:themeColor="text1" w:themeTint="D9"/>
          <w:rtl/>
        </w:rPr>
      </w:pPr>
    </w:p>
    <w:p w:rsidR="00E21B53" w:rsidRDefault="00E21B53" w:rsidP="00E21B53">
      <w:pPr>
        <w:jc w:val="center"/>
        <w:rPr>
          <w:rFonts w:hint="cs"/>
          <w:color w:val="262626" w:themeColor="text1" w:themeTint="D9"/>
          <w:rtl/>
        </w:rPr>
      </w:pPr>
    </w:p>
    <w:p w:rsidR="00E21B53" w:rsidRDefault="00E21B53" w:rsidP="00E21B53">
      <w:pPr>
        <w:jc w:val="center"/>
        <w:rPr>
          <w:rFonts w:hint="cs"/>
          <w:color w:val="262626" w:themeColor="text1" w:themeTint="D9"/>
          <w:rtl/>
        </w:rPr>
      </w:pPr>
      <w:r w:rsidRPr="00E21B53">
        <w:rPr>
          <w:color w:val="262626" w:themeColor="text1" w:themeTint="D9"/>
          <w:rtl/>
        </w:rPr>
        <w:drawing>
          <wp:inline distT="0" distB="0" distL="0" distR="0">
            <wp:extent cx="5274310" cy="3826317"/>
            <wp:effectExtent l="0" t="0" r="0" b="0"/>
            <wp:docPr id="4"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dirty="0" smtClean="0"/>
                            <a:t>Elements of the Lecture </a:t>
                          </a:r>
                          <a:endParaRPr lang="en-US" dirty="0"/>
                        </a:p>
                      </a:txBody>
                      <a:useSpRect/>
                    </a:txSp>
                  </a:sp>
                  <a:sp>
                    <a:nvSpPr>
                      <a:cNvPr id="7171" name="Text Placeholder 5"/>
                      <a:cNvSpPr>
                        <a:spLocks noGrp="1"/>
                      </a:cNvSpPr>
                    </a:nvSpPr>
                    <a:spPr bwMode="auto">
                      <a:xfrm>
                        <a:off x="495300" y="1493837"/>
                        <a:ext cx="8915400" cy="46783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I- Articles ( A , An ) </a:t>
                          </a:r>
                        </a:p>
                        <a:p>
                          <a:pPr algn="l" rtl="1" eaLnBrk="1" hangingPunct="1"/>
                          <a:r>
                            <a:rPr lang="en-US" b="1" dirty="0" smtClean="0">
                              <a:cs typeface="Arial" pitchFamily="34" charset="0"/>
                            </a:rPr>
                            <a:t> 2- Pronouns</a:t>
                          </a:r>
                        </a:p>
                        <a:p>
                          <a:pPr algn="l" rtl="1" eaLnBrk="1" hangingPunct="1"/>
                          <a:r>
                            <a:rPr lang="ar-SA" b="1" dirty="0" smtClean="0">
                              <a:cs typeface="Arial" pitchFamily="34" charset="0"/>
                            </a:rPr>
                            <a:t> </a:t>
                          </a:r>
                          <a:r>
                            <a:rPr lang="en-US" b="1" dirty="0" smtClean="0">
                              <a:cs typeface="Arial" pitchFamily="34" charset="0"/>
                            </a:rPr>
                            <a:t> 3-  Verbs to Be</a:t>
                          </a:r>
                        </a:p>
                        <a:p>
                          <a:pPr algn="l" rtl="1" eaLnBrk="1" hangingPunct="1"/>
                          <a:r>
                            <a:rPr lang="en-US" b="1" dirty="0" smtClean="0">
                              <a:cs typeface="Arial" pitchFamily="34" charset="0"/>
                            </a:rPr>
                            <a:t> 4. Have / Has / Had</a:t>
                          </a:r>
                        </a:p>
                        <a:p>
                          <a:pPr algn="l" rtl="1" eaLnBrk="1" hangingPunct="1"/>
                          <a:r>
                            <a:rPr lang="en-US" b="1" dirty="0" smtClean="0">
                              <a:cs typeface="Arial" pitchFamily="34" charset="0"/>
                            </a:rPr>
                            <a:t> 5. </a:t>
                          </a:r>
                          <a:r>
                            <a:rPr lang="en-US" b="1" dirty="0" smtClean="0"/>
                            <a:t> Previewing Vocabulary</a:t>
                          </a:r>
                          <a:endParaRPr lang="en-US" dirty="0" smtClean="0"/>
                        </a:p>
                        <a:p>
                          <a:pPr algn="l" rtl="1" eaLnBrk="1" hangingPunct="1"/>
                          <a:r>
                            <a:rPr lang="en-US" b="1" dirty="0" smtClean="0">
                              <a:cs typeface="Arial" pitchFamily="34" charset="0"/>
                            </a:rPr>
                            <a:t> </a:t>
                          </a:r>
                        </a:p>
                        <a:p>
                          <a:pPr algn="l" rtl="1" eaLnBrk="1" hangingPunct="1"/>
                          <a:r>
                            <a:rPr lang="en-US" b="1" dirty="0" smtClean="0">
                              <a:cs typeface="Arial" pitchFamily="34" charset="0"/>
                            </a:rPr>
                            <a:t>   </a:t>
                          </a:r>
                          <a:endParaRPr lang="ar-SA" b="1" dirty="0" smtClean="0">
                            <a:cs typeface="Arial" pitchFamily="34" charset="0"/>
                          </a:endParaRPr>
                        </a:p>
                        <a:p>
                          <a:pPr rtl="1" eaLnBrk="1" hangingPunct="1"/>
                          <a:endParaRPr lang="ar-SA" b="1" dirty="0" smtClean="0">
                            <a:cs typeface="Arial" pitchFamily="34" charset="0"/>
                          </a:endParaRPr>
                        </a:p>
                        <a:p>
                          <a:r>
                            <a:rPr lang="en-US" b="1" dirty="0" smtClean="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3</a:t>
                          </a:fld>
                          <a:endParaRPr lang="en-US" smtClean="0">
                            <a:cs typeface="Arial" pitchFamily="34" charset="0"/>
                          </a:endParaRPr>
                        </a:p>
                      </a:txBody>
                      <a:useSpRect/>
                    </a:txSp>
                  </a:sp>
                </lc:lockedCanvas>
              </a:graphicData>
            </a:graphic>
          </wp:inline>
        </w:drawing>
      </w:r>
    </w:p>
    <w:p w:rsidR="00E21B53" w:rsidRDefault="00E21B53" w:rsidP="00E21B53">
      <w:pPr>
        <w:jc w:val="center"/>
        <w:rPr>
          <w:rFonts w:hint="cs"/>
          <w:color w:val="262626" w:themeColor="text1" w:themeTint="D9"/>
          <w:rtl/>
        </w:rPr>
      </w:pPr>
    </w:p>
    <w:p w:rsidR="00E21B53" w:rsidRDefault="00E21B53" w:rsidP="00E21B53">
      <w:pPr>
        <w:jc w:val="center"/>
        <w:rPr>
          <w:rFonts w:hint="cs"/>
          <w:color w:val="262626" w:themeColor="text1" w:themeTint="D9"/>
          <w:rtl/>
        </w:rPr>
      </w:pPr>
    </w:p>
    <w:p w:rsidR="00E21B53" w:rsidRDefault="00E21B53" w:rsidP="00E21B53">
      <w:pPr>
        <w:jc w:val="center"/>
        <w:rPr>
          <w:rFonts w:hint="cs"/>
          <w:color w:val="262626" w:themeColor="text1" w:themeTint="D9"/>
          <w:rtl/>
        </w:rPr>
      </w:pPr>
      <w:r w:rsidRPr="00E21B53">
        <w:rPr>
          <w:color w:val="262626" w:themeColor="text1" w:themeTint="D9"/>
          <w:rtl/>
        </w:rPr>
        <w:lastRenderedPageBreak/>
        <w:drawing>
          <wp:inline distT="0" distB="0" distL="0" distR="0">
            <wp:extent cx="5274310" cy="3715214"/>
            <wp:effectExtent l="0" t="0" r="0" b="0"/>
            <wp:docPr id="5"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82100" cy="6467475"/>
                      <a:chOff x="228600" y="274638"/>
                      <a:chExt cx="91821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dirty="0" smtClean="0">
                              <a:solidFill>
                                <a:srgbClr val="C00000"/>
                              </a:solidFill>
                              <a:latin typeface="Arial Black" pitchFamily="34" charset="0"/>
                            </a:rPr>
                            <a:t>1. </a:t>
                          </a:r>
                          <a:r>
                            <a:rPr lang="en-US" b="1" dirty="0" smtClean="0">
                              <a:solidFill>
                                <a:srgbClr val="C00000"/>
                              </a:solidFill>
                              <a:latin typeface="Arial Black" pitchFamily="34" charset="0"/>
                            </a:rPr>
                            <a:t>Articles</a:t>
                          </a:r>
                          <a:r>
                            <a:rPr lang="en-US" dirty="0" smtClean="0">
                              <a:solidFill>
                                <a:srgbClr val="C00000"/>
                              </a:solidFill>
                              <a:latin typeface="Arial Black" pitchFamily="34" charset="0"/>
                            </a:rPr>
                            <a:t>- </a:t>
                          </a:r>
                          <a:r>
                            <a:rPr lang="en-US" sz="2800" b="1" dirty="0" smtClean="0">
                              <a:solidFill>
                                <a:srgbClr val="C00000"/>
                              </a:solidFill>
                              <a:latin typeface="Arial Black" pitchFamily="34" charset="0"/>
                            </a:rPr>
                            <a:t>Indefinite</a:t>
                          </a:r>
                          <a:r>
                            <a:rPr lang="en-US" dirty="0" smtClean="0">
                              <a:solidFill>
                                <a:srgbClr val="C00000"/>
                              </a:solidFill>
                              <a:latin typeface="Arial Black" pitchFamily="34" charset="0"/>
                            </a:rPr>
                            <a:t> </a:t>
                          </a:r>
                          <a:endParaRPr lang="en-US" dirty="0">
                            <a:solidFill>
                              <a:srgbClr val="C00000"/>
                            </a:solidFill>
                            <a:latin typeface="Arial Black" pitchFamily="34" charset="0"/>
                          </a:endParaRPr>
                        </a:p>
                      </a:txBody>
                      <a:useSpRect/>
                    </a:txSp>
                  </a:sp>
                  <a:sp>
                    <a:nvSpPr>
                      <a:cNvPr id="7171" name="Text Placeholder 5"/>
                      <a:cNvSpPr>
                        <a:spLocks noGrp="1"/>
                      </a:cNvSpPr>
                    </a:nvSpPr>
                    <a:spPr bwMode="auto">
                      <a:xfrm>
                        <a:off x="228600" y="1219200"/>
                        <a:ext cx="91821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r>
                            <a:rPr lang="en-US" sz="2400" b="1" i="1" u="sng" dirty="0" smtClean="0">
                              <a:cs typeface="Arial" pitchFamily="34" charset="0"/>
                            </a:rPr>
                            <a:t>There are 2 indefinite articles in English</a:t>
                          </a:r>
                          <a:r>
                            <a:rPr lang="en-US" b="1" dirty="0" smtClean="0">
                              <a:cs typeface="Arial" pitchFamily="34" charset="0"/>
                            </a:rPr>
                            <a:t>:</a:t>
                          </a:r>
                        </a:p>
                        <a:p>
                          <a:pPr algn="l" rtl="1" eaLnBrk="1" hangingPunct="1"/>
                          <a:r>
                            <a:rPr lang="en-US" b="1" dirty="0" smtClean="0">
                              <a:cs typeface="Arial" pitchFamily="34" charset="0"/>
                            </a:rPr>
                            <a:t>  </a:t>
                          </a:r>
                          <a:r>
                            <a:rPr lang="en-US" b="1" dirty="0" smtClean="0">
                              <a:solidFill>
                                <a:srgbClr val="0070C0"/>
                              </a:solidFill>
                              <a:cs typeface="Arial" pitchFamily="34" charset="0"/>
                            </a:rPr>
                            <a:t>A</a:t>
                          </a:r>
                          <a:r>
                            <a:rPr lang="en-US" b="1" dirty="0" smtClean="0">
                              <a:cs typeface="Arial" pitchFamily="34" charset="0"/>
                            </a:rPr>
                            <a:t>= </a:t>
                          </a:r>
                          <a:r>
                            <a:rPr lang="en-US" sz="2400" b="1" dirty="0" smtClean="0">
                              <a:cs typeface="Arial" pitchFamily="34" charset="0"/>
                            </a:rPr>
                            <a:t>used before singular nouns that begin with consonants. </a:t>
                          </a:r>
                        </a:p>
                        <a:p>
                          <a:pPr algn="l" rtl="1" eaLnBrk="1" hangingPunct="1"/>
                          <a:r>
                            <a:rPr lang="en-US" sz="2400" b="1" dirty="0" smtClean="0">
                              <a:cs typeface="Arial" pitchFamily="34" charset="0"/>
                            </a:rPr>
                            <a:t>   </a:t>
                          </a:r>
                          <a:r>
                            <a:rPr lang="en-US" sz="2400" b="1" dirty="0" smtClean="0">
                              <a:solidFill>
                                <a:srgbClr val="0070C0"/>
                              </a:solidFill>
                              <a:cs typeface="Arial" pitchFamily="34" charset="0"/>
                            </a:rPr>
                            <a:t>An</a:t>
                          </a:r>
                          <a:r>
                            <a:rPr lang="en-US" sz="2400" b="1" dirty="0" smtClean="0">
                              <a:cs typeface="Arial" pitchFamily="34" charset="0"/>
                            </a:rPr>
                            <a:t>= used before singular nouns  that begin with vowels     </a:t>
                          </a:r>
                        </a:p>
                        <a:p>
                          <a:pPr algn="l" rtl="1" eaLnBrk="1" hangingPunct="1"/>
                          <a:r>
                            <a:rPr lang="en-US" sz="2400" b="1" dirty="0" smtClean="0">
                              <a:cs typeface="Arial" pitchFamily="34" charset="0"/>
                            </a:rPr>
                            <a:t>         Consonants= all letters in English except ( a , e , </a:t>
                          </a:r>
                          <a:r>
                            <a:rPr lang="en-US" sz="2400" b="1" dirty="0" err="1" smtClean="0">
                              <a:cs typeface="Arial" pitchFamily="34" charset="0"/>
                            </a:rPr>
                            <a:t>i</a:t>
                          </a:r>
                          <a:r>
                            <a:rPr lang="en-US" sz="2400" b="1" dirty="0" smtClean="0">
                              <a:cs typeface="Arial" pitchFamily="34" charset="0"/>
                            </a:rPr>
                            <a:t>, o , u )</a:t>
                          </a:r>
                        </a:p>
                        <a:p>
                          <a:pPr algn="l" rtl="1" eaLnBrk="1" hangingPunct="1"/>
                          <a:r>
                            <a:rPr lang="en-US" sz="2400" b="1" dirty="0" smtClean="0">
                              <a:cs typeface="Arial" pitchFamily="34" charset="0"/>
                            </a:rPr>
                            <a:t>         Vowels= ( </a:t>
                          </a:r>
                          <a:r>
                            <a:rPr lang="en-US" sz="2400" b="1" dirty="0" smtClean="0">
                              <a:solidFill>
                                <a:srgbClr val="C00000"/>
                              </a:solidFill>
                              <a:cs typeface="Arial" pitchFamily="34" charset="0"/>
                            </a:rPr>
                            <a:t>a, e , </a:t>
                          </a:r>
                          <a:r>
                            <a:rPr lang="en-US" sz="2400" b="1" dirty="0" err="1" smtClean="0">
                              <a:solidFill>
                                <a:srgbClr val="C00000"/>
                              </a:solidFill>
                              <a:cs typeface="Arial" pitchFamily="34" charset="0"/>
                            </a:rPr>
                            <a:t>i</a:t>
                          </a:r>
                          <a:r>
                            <a:rPr lang="en-US" sz="2400" b="1" dirty="0" smtClean="0">
                              <a:solidFill>
                                <a:srgbClr val="C00000"/>
                              </a:solidFill>
                              <a:cs typeface="Arial" pitchFamily="34" charset="0"/>
                            </a:rPr>
                            <a:t> ,o , u </a:t>
                          </a:r>
                          <a:r>
                            <a:rPr lang="en-US" sz="2400" b="1" dirty="0" smtClean="0">
                              <a:cs typeface="Arial" pitchFamily="34" charset="0"/>
                            </a:rPr>
                            <a:t>)</a:t>
                          </a:r>
                        </a:p>
                        <a:p>
                          <a:pPr algn="l" rtl="1" eaLnBrk="1" hangingPunct="1"/>
                          <a:r>
                            <a:rPr lang="en-US" sz="2400" b="1" dirty="0" smtClean="0">
                              <a:cs typeface="Arial" pitchFamily="34" charset="0"/>
                            </a:rPr>
                            <a:t> </a:t>
                          </a:r>
                          <a:r>
                            <a:rPr lang="en-US" sz="2400" b="1" dirty="0" smtClean="0">
                              <a:solidFill>
                                <a:srgbClr val="7030A0"/>
                              </a:solidFill>
                              <a:cs typeface="Arial" pitchFamily="34" charset="0"/>
                            </a:rPr>
                            <a:t>Examples.</a:t>
                          </a:r>
                          <a:r>
                            <a:rPr lang="en-US" sz="2400" b="1" dirty="0" smtClean="0">
                              <a:cs typeface="Arial" pitchFamily="34" charset="0"/>
                            </a:rPr>
                            <a:t> </a:t>
                          </a:r>
                        </a:p>
                        <a:p>
                          <a:pPr algn="l" rtl="1" eaLnBrk="1" hangingPunct="1"/>
                          <a:r>
                            <a:rPr lang="ar-SA" sz="2400" b="1" dirty="0" smtClean="0">
                              <a:cs typeface="Arial" pitchFamily="34" charset="0"/>
                            </a:rPr>
                            <a:t>  </a:t>
                          </a:r>
                          <a:r>
                            <a:rPr lang="en-US" sz="2400" b="1" dirty="0" smtClean="0">
                              <a:cs typeface="Arial" pitchFamily="34" charset="0"/>
                            </a:rPr>
                            <a:t>   __</a:t>
                          </a:r>
                          <a:r>
                            <a:rPr lang="en-US" sz="2400" b="1" dirty="0" smtClean="0">
                              <a:solidFill>
                                <a:srgbClr val="C00000"/>
                              </a:solidFill>
                              <a:cs typeface="Arial" pitchFamily="34" charset="0"/>
                            </a:rPr>
                            <a:t>b</a:t>
                          </a:r>
                          <a:r>
                            <a:rPr lang="en-US" sz="2400" b="1" dirty="0" smtClean="0">
                              <a:cs typeface="Arial" pitchFamily="34" charset="0"/>
                            </a:rPr>
                            <a:t>ook      __</a:t>
                          </a:r>
                          <a:r>
                            <a:rPr lang="en-US" sz="2400" b="1" dirty="0" smtClean="0">
                              <a:solidFill>
                                <a:srgbClr val="C00000"/>
                              </a:solidFill>
                              <a:cs typeface="Arial" pitchFamily="34" charset="0"/>
                            </a:rPr>
                            <a:t>o</a:t>
                          </a:r>
                          <a:r>
                            <a:rPr lang="en-US" sz="2400" b="1" dirty="0" smtClean="0">
                              <a:cs typeface="Arial" pitchFamily="34" charset="0"/>
                            </a:rPr>
                            <a:t>range         __ </a:t>
                          </a:r>
                          <a:r>
                            <a:rPr lang="en-US" sz="2400" b="1" dirty="0" smtClean="0">
                              <a:solidFill>
                                <a:srgbClr val="C00000"/>
                              </a:solidFill>
                              <a:cs typeface="Arial" pitchFamily="34" charset="0"/>
                            </a:rPr>
                            <a:t>c</a:t>
                          </a:r>
                          <a:r>
                            <a:rPr lang="en-US" sz="2400" b="1" dirty="0" smtClean="0">
                              <a:cs typeface="Arial" pitchFamily="34" charset="0"/>
                            </a:rPr>
                            <a:t>ar       __</a:t>
                          </a:r>
                          <a:r>
                            <a:rPr lang="en-US" sz="2400" b="1" dirty="0" smtClean="0">
                              <a:solidFill>
                                <a:srgbClr val="C00000"/>
                              </a:solidFill>
                              <a:cs typeface="Arial" pitchFamily="34" charset="0"/>
                            </a:rPr>
                            <a:t>s</a:t>
                          </a:r>
                          <a:r>
                            <a:rPr lang="en-US" sz="2400" b="1" dirty="0" smtClean="0">
                              <a:cs typeface="Arial" pitchFamily="34" charset="0"/>
                            </a:rPr>
                            <a:t>tory       __ </a:t>
                          </a:r>
                          <a:r>
                            <a:rPr lang="en-US" sz="2400" b="1" dirty="0" smtClean="0">
                              <a:solidFill>
                                <a:srgbClr val="C00000"/>
                              </a:solidFill>
                              <a:cs typeface="Arial" pitchFamily="34" charset="0"/>
                            </a:rPr>
                            <a:t>e</a:t>
                          </a:r>
                          <a:r>
                            <a:rPr lang="en-US" sz="2400" b="1" dirty="0" smtClean="0">
                              <a:cs typeface="Arial" pitchFamily="34" charset="0"/>
                            </a:rPr>
                            <a:t>gg     __</a:t>
                          </a:r>
                          <a:r>
                            <a:rPr lang="en-US" sz="2400" b="1" dirty="0" smtClean="0">
                              <a:solidFill>
                                <a:srgbClr val="C00000"/>
                              </a:solidFill>
                              <a:cs typeface="Arial" pitchFamily="34" charset="0"/>
                            </a:rPr>
                            <a:t>l</a:t>
                          </a:r>
                          <a:r>
                            <a:rPr lang="en-US" sz="2400" b="1" dirty="0" smtClean="0">
                              <a:cs typeface="Arial" pitchFamily="34" charset="0"/>
                            </a:rPr>
                            <a:t>ecture</a:t>
                          </a:r>
                        </a:p>
                        <a:p>
                          <a:pPr algn="l" rtl="1" eaLnBrk="1" hangingPunct="1"/>
                          <a:r>
                            <a:rPr lang="en-US" sz="2400" b="1" dirty="0" smtClean="0">
                              <a:cs typeface="Arial" pitchFamily="34" charset="0"/>
                            </a:rPr>
                            <a:t>   __ </a:t>
                          </a:r>
                          <a:r>
                            <a:rPr lang="en-US" sz="2400" b="1" dirty="0" smtClean="0">
                              <a:solidFill>
                                <a:srgbClr val="C00000"/>
                              </a:solidFill>
                              <a:cs typeface="Arial" pitchFamily="34" charset="0"/>
                            </a:rPr>
                            <a:t>m</a:t>
                          </a:r>
                          <a:r>
                            <a:rPr lang="en-US" sz="2400" b="1" dirty="0" smtClean="0">
                              <a:cs typeface="Arial" pitchFamily="34" charset="0"/>
                            </a:rPr>
                            <a:t>an       __</a:t>
                          </a:r>
                          <a:r>
                            <a:rPr lang="en-US" sz="2400" b="1" dirty="0" smtClean="0">
                              <a:solidFill>
                                <a:srgbClr val="C00000"/>
                              </a:solidFill>
                              <a:cs typeface="Arial" pitchFamily="34" charset="0"/>
                            </a:rPr>
                            <a:t>u</a:t>
                          </a:r>
                          <a:r>
                            <a:rPr lang="en-US" sz="2400" b="1" dirty="0" smtClean="0">
                              <a:cs typeface="Arial" pitchFamily="34" charset="0"/>
                            </a:rPr>
                            <a:t>mbrella    __</a:t>
                          </a:r>
                          <a:r>
                            <a:rPr lang="en-US" sz="2400" b="1" dirty="0" smtClean="0">
                              <a:solidFill>
                                <a:srgbClr val="C00000"/>
                              </a:solidFill>
                              <a:cs typeface="Arial" pitchFamily="34" charset="0"/>
                            </a:rPr>
                            <a:t>a</a:t>
                          </a:r>
                          <a:r>
                            <a:rPr lang="en-US" sz="2400" b="1" dirty="0" smtClean="0">
                              <a:cs typeface="Arial" pitchFamily="34" charset="0"/>
                            </a:rPr>
                            <a:t>pple   __ </a:t>
                          </a:r>
                          <a:r>
                            <a:rPr lang="en-US" sz="2400" b="1" dirty="0" smtClean="0">
                              <a:solidFill>
                                <a:srgbClr val="C00000"/>
                              </a:solidFill>
                              <a:cs typeface="Arial" pitchFamily="34" charset="0"/>
                            </a:rPr>
                            <a:t>p</a:t>
                          </a:r>
                          <a:r>
                            <a:rPr lang="en-US" sz="2400" b="1" dirty="0" smtClean="0">
                              <a:cs typeface="Arial" pitchFamily="34" charset="0"/>
                            </a:rPr>
                            <a:t>encil   __</a:t>
                          </a:r>
                          <a:r>
                            <a:rPr lang="en-US" sz="2400" b="1" dirty="0" smtClean="0">
                              <a:solidFill>
                                <a:srgbClr val="C00000"/>
                              </a:solidFill>
                              <a:cs typeface="Arial" pitchFamily="34" charset="0"/>
                            </a:rPr>
                            <a:t>t</a:t>
                          </a:r>
                          <a:r>
                            <a:rPr lang="en-US" sz="2400" b="1" dirty="0" smtClean="0">
                              <a:cs typeface="Arial" pitchFamily="34" charset="0"/>
                            </a:rPr>
                            <a:t>able   __ </a:t>
                          </a:r>
                          <a:r>
                            <a:rPr lang="en-US" sz="2400" b="1" dirty="0" smtClean="0">
                              <a:solidFill>
                                <a:srgbClr val="C00000"/>
                              </a:solidFill>
                              <a:cs typeface="Arial" pitchFamily="34" charset="0"/>
                            </a:rPr>
                            <a:t>e</a:t>
                          </a:r>
                          <a:r>
                            <a:rPr lang="en-US" sz="2400" b="1" dirty="0" smtClean="0">
                              <a:cs typeface="Arial" pitchFamily="34" charset="0"/>
                            </a:rPr>
                            <a:t>mail    </a:t>
                          </a:r>
                          <a:endParaRPr lang="ar-SA" b="1" dirty="0" smtClean="0">
                            <a:cs typeface="Arial" pitchFamily="34" charset="0"/>
                          </a:endParaRPr>
                        </a:p>
                        <a:p>
                          <a:pPr algn="l" rtl="1" eaLnBrk="1" hangingPunct="1"/>
                          <a:r>
                            <a:rPr lang="ar-SA" b="1" dirty="0" smtClean="0">
                              <a:cs typeface="Arial" pitchFamily="34" charset="0"/>
                            </a:rPr>
                            <a:t> </a:t>
                          </a:r>
                          <a:r>
                            <a:rPr lang="en-US" b="1" dirty="0" smtClean="0">
                              <a:cs typeface="Arial" pitchFamily="34" charset="0"/>
                            </a:rPr>
                            <a:t> </a:t>
                          </a:r>
                          <a:r>
                            <a:rPr lang="en-US" sz="2400" b="1" dirty="0" smtClean="0">
                              <a:cs typeface="Arial" pitchFamily="34" charset="0"/>
                            </a:rPr>
                            <a:t>Note: </a:t>
                          </a:r>
                          <a:r>
                            <a:rPr lang="en-US" sz="2000" b="1" dirty="0" smtClean="0">
                              <a:solidFill>
                                <a:srgbClr val="FF0000"/>
                              </a:solidFill>
                              <a:cs typeface="Arial" pitchFamily="34" charset="0"/>
                            </a:rPr>
                            <a:t>1.Remember that all the above words are Singular</a:t>
                          </a:r>
                        </a:p>
                        <a:p>
                          <a:pPr algn="l" rtl="1" eaLnBrk="1" hangingPunct="1"/>
                          <a:r>
                            <a:rPr lang="en-US" sz="2000" b="1" dirty="0" smtClean="0">
                              <a:solidFill>
                                <a:srgbClr val="FF0000"/>
                              </a:solidFill>
                              <a:cs typeface="Arial" pitchFamily="34" charset="0"/>
                            </a:rPr>
                            <a:t>             2. We can’t use ( A or An ) before proper nouns, cities, days, months, et</a:t>
                          </a:r>
                          <a:r>
                            <a:rPr lang="en-US" sz="2400" b="1" dirty="0" smtClean="0">
                              <a:solidFill>
                                <a:srgbClr val="FF0000"/>
                              </a:solidFill>
                              <a:cs typeface="Arial" pitchFamily="34" charset="0"/>
                            </a:rPr>
                            <a:t>c </a:t>
                          </a:r>
                          <a:endParaRPr lang="ar-SA" b="1" dirty="0" smtClean="0">
                            <a:solidFill>
                              <a:srgbClr val="FF0000"/>
                            </a:solidFill>
                            <a:cs typeface="Arial" pitchFamily="34" charset="0"/>
                          </a:endParaRPr>
                        </a:p>
                        <a:p>
                          <a:r>
                            <a:rPr lang="en-US" b="1" dirty="0" smtClean="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4</a:t>
                          </a:fld>
                          <a:endParaRPr lang="en-US" smtClean="0">
                            <a:cs typeface="Arial" pitchFamily="34" charset="0"/>
                          </a:endParaRPr>
                        </a:p>
                      </a:txBody>
                      <a:useSpRect/>
                    </a:txSp>
                  </a:sp>
                </lc:lockedCanvas>
              </a:graphicData>
            </a:graphic>
          </wp:inline>
        </w:drawing>
      </w:r>
    </w:p>
    <w:p w:rsidR="00E21B53" w:rsidRDefault="00E21B53" w:rsidP="00E21B53">
      <w:pPr>
        <w:jc w:val="center"/>
        <w:rPr>
          <w:rFonts w:hint="cs"/>
          <w:color w:val="262626" w:themeColor="text1" w:themeTint="D9"/>
          <w:rtl/>
        </w:rPr>
      </w:pPr>
      <w:r w:rsidRPr="00E21B53">
        <w:rPr>
          <w:color w:val="262626" w:themeColor="text1" w:themeTint="D9"/>
          <w:rtl/>
        </w:rPr>
        <w:drawing>
          <wp:inline distT="0" distB="0" distL="0" distR="0">
            <wp:extent cx="5274310" cy="3777480"/>
            <wp:effectExtent l="0" t="0" r="0" b="0"/>
            <wp:docPr id="6"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29700" cy="6467475"/>
                      <a:chOff x="381000" y="274638"/>
                      <a:chExt cx="90297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I. Exercise ( an &amp; a ) </a:t>
                          </a:r>
                          <a:endParaRPr lang="en-US" sz="3200" dirty="0">
                            <a:solidFill>
                              <a:srgbClr val="C00000"/>
                            </a:solidFill>
                            <a:latin typeface="Arial Black" pitchFamily="34" charset="0"/>
                          </a:endParaRPr>
                        </a:p>
                      </a:txBody>
                      <a:useSpRect/>
                    </a:txSp>
                  </a:sp>
                  <a:sp>
                    <a:nvSpPr>
                      <a:cNvPr id="7171" name="Text Placeholder 5"/>
                      <a:cNvSpPr>
                        <a:spLocks noGrp="1"/>
                      </a:cNvSpPr>
                    </a:nvSpPr>
                    <a:spPr bwMode="auto">
                      <a:xfrm>
                        <a:off x="381000" y="1219200"/>
                        <a:ext cx="8915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r>
                            <a:rPr lang="en-US" sz="2000" b="1" dirty="0" smtClean="0">
                              <a:latin typeface="Arial" pitchFamily="34" charset="0"/>
                              <a:cs typeface="Arial" pitchFamily="34" charset="0"/>
                            </a:rPr>
                            <a:t>1. Could you please give me _____ piece of cake?</a:t>
                          </a:r>
                        </a:p>
                        <a:p>
                          <a:pPr algn="l" rtl="1" eaLnBrk="1" hangingPunct="1"/>
                          <a:r>
                            <a:rPr lang="en-US" sz="2000" b="1" dirty="0" smtClean="0">
                              <a:solidFill>
                                <a:srgbClr val="0070C0"/>
                              </a:solidFill>
                              <a:latin typeface="Arial" pitchFamily="34" charset="0"/>
                              <a:cs typeface="Arial" pitchFamily="34" charset="0"/>
                            </a:rPr>
                            <a:t>      a. an              b. two             c. a                d. many</a:t>
                          </a:r>
                        </a:p>
                        <a:p>
                          <a:pPr algn="l" rtl="1" eaLnBrk="1" hangingPunct="1"/>
                          <a:endParaRPr lang="en-US" sz="400" b="1" dirty="0" smtClean="0">
                            <a:latin typeface="Arial" pitchFamily="34" charset="0"/>
                            <a:cs typeface="Arial" pitchFamily="34" charset="0"/>
                          </a:endParaRPr>
                        </a:p>
                        <a:p>
                          <a:pPr algn="l" rtl="1" eaLnBrk="1" hangingPunct="1"/>
                          <a:r>
                            <a:rPr lang="en-US" sz="2000" b="1" dirty="0" smtClean="0">
                              <a:latin typeface="Arial" pitchFamily="34" charset="0"/>
                              <a:cs typeface="Arial" pitchFamily="34" charset="0"/>
                            </a:rPr>
                            <a:t>2. ___ dog is ____ animal.</a:t>
                          </a:r>
                        </a:p>
                        <a:p>
                          <a:pPr algn="l" rtl="1" eaLnBrk="1" hangingPunct="1"/>
                          <a:r>
                            <a:rPr lang="en-US" sz="2000" b="1" dirty="0" smtClean="0">
                              <a:solidFill>
                                <a:srgbClr val="0070C0"/>
                              </a:solidFill>
                              <a:latin typeface="Arial" pitchFamily="34" charset="0"/>
                              <a:cs typeface="Arial" pitchFamily="34" charset="0"/>
                            </a:rPr>
                            <a:t>     a. An/a           b. An/an          c. A/an          d. A/a</a:t>
                          </a:r>
                        </a:p>
                        <a:p>
                          <a:pPr algn="l" rtl="1" eaLnBrk="1" hangingPunct="1"/>
                          <a:r>
                            <a:rPr lang="ar-SA" sz="2000" b="1" dirty="0" smtClean="0">
                              <a:latin typeface="Arial" pitchFamily="34" charset="0"/>
                              <a:cs typeface="Arial" pitchFamily="34" charset="0"/>
                            </a:rPr>
                            <a:t>  </a:t>
                          </a:r>
                          <a:r>
                            <a:rPr lang="en-US" sz="2000" b="1" dirty="0" smtClean="0">
                              <a:latin typeface="Arial" pitchFamily="34" charset="0"/>
                              <a:cs typeface="Arial" pitchFamily="34" charset="0"/>
                            </a:rPr>
                            <a:t>3. I visited ____Ahmed last week.</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an              b. the               c. a               d. Nothing</a:t>
                          </a:r>
                        </a:p>
                        <a:p>
                          <a:pPr algn="l" rtl="1" eaLnBrk="1" hangingPunct="1"/>
                          <a:r>
                            <a:rPr lang="en-US" sz="2000" b="1" dirty="0" smtClean="0">
                              <a:latin typeface="Arial" pitchFamily="34" charset="0"/>
                              <a:cs typeface="Arial" pitchFamily="34" charset="0"/>
                            </a:rPr>
                            <a:t>4. The capital of Saudi Arabia is ____ Riyadh.</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Nothing    b. an                 c. a               d. the</a:t>
                          </a:r>
                        </a:p>
                        <a:p>
                          <a:pPr algn="l" rtl="1" eaLnBrk="1" hangingPunct="1"/>
                          <a:r>
                            <a:rPr lang="en-US" sz="2000" b="1" dirty="0" smtClean="0">
                              <a:latin typeface="Arial" pitchFamily="34" charset="0"/>
                              <a:cs typeface="Arial" pitchFamily="34" charset="0"/>
                            </a:rPr>
                            <a:t>5. I finished ____ unit in English language course.</a:t>
                          </a:r>
                        </a:p>
                        <a:p>
                          <a:pPr algn="l" rtl="1" eaLnBrk="1" hangingPunct="1"/>
                          <a:r>
                            <a:rPr lang="en-US" sz="2000" b="1" dirty="0" smtClean="0">
                              <a:solidFill>
                                <a:srgbClr val="0070C0"/>
                              </a:solidFill>
                              <a:latin typeface="Arial" pitchFamily="34" charset="0"/>
                              <a:cs typeface="Arial" pitchFamily="34" charset="0"/>
                            </a:rPr>
                            <a:t>     a. an             b. a                    c. three        d. few</a:t>
                          </a:r>
                        </a:p>
                        <a:p>
                          <a:pPr algn="l" rtl="1" eaLnBrk="1" hangingPunct="1"/>
                          <a:r>
                            <a:rPr lang="en-US" sz="2000" b="1" dirty="0" smtClean="0">
                              <a:latin typeface="Arial" pitchFamily="34" charset="0"/>
                              <a:cs typeface="Arial" pitchFamily="34" charset="0"/>
                            </a:rPr>
                            <a:t>6. I take___ umbrella when it rains.</a:t>
                          </a:r>
                        </a:p>
                        <a:p>
                          <a:pPr algn="l" rtl="1" eaLnBrk="1" hangingPunct="1"/>
                          <a:r>
                            <a:rPr lang="en-US" sz="2000" b="1" dirty="0" smtClean="0">
                              <a:solidFill>
                                <a:srgbClr val="0070C0"/>
                              </a:solidFill>
                              <a:latin typeface="Arial" pitchFamily="34" charset="0"/>
                              <a:cs typeface="Arial" pitchFamily="34" charset="0"/>
                            </a:rPr>
                            <a:t>     a. a               b. an                  c. two           d. several</a:t>
                          </a:r>
                          <a:r>
                            <a:rPr lang="en-US" sz="2000" b="1" dirty="0" smtClean="0">
                              <a:latin typeface="Arial" pitchFamily="34" charset="0"/>
                              <a:cs typeface="Arial" pitchFamily="34" charset="0"/>
                            </a:rPr>
                            <a:t>      </a:t>
                          </a:r>
                          <a:endParaRPr lang="ar-SA" sz="2000" b="1" dirty="0" smtClean="0">
                            <a:latin typeface="Arial" pitchFamily="34" charset="0"/>
                            <a:cs typeface="Arial" pitchFamily="34" charset="0"/>
                          </a:endParaRPr>
                        </a:p>
                        <a:p>
                          <a:pPr algn="l"/>
                          <a:r>
                            <a:rPr lang="en-US" sz="2000" b="1" dirty="0" smtClean="0">
                              <a:latin typeface="Arial" pitchFamily="34" charset="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5</a:t>
                          </a:fld>
                          <a:endParaRPr lang="en-US" smtClean="0">
                            <a:cs typeface="Arial" pitchFamily="34" charset="0"/>
                          </a:endParaRPr>
                        </a:p>
                      </a:txBody>
                      <a:useSpRect/>
                    </a:txSp>
                  </a:sp>
                </lc:lockedCanvas>
              </a:graphicData>
            </a:graphic>
          </wp:inline>
        </w:drawing>
      </w:r>
    </w:p>
    <w:p w:rsidR="00E21B53" w:rsidRDefault="00E21B53" w:rsidP="00E21B53">
      <w:pPr>
        <w:jc w:val="center"/>
        <w:rPr>
          <w:rFonts w:hint="cs"/>
          <w:color w:val="262626" w:themeColor="text1" w:themeTint="D9"/>
          <w:rtl/>
        </w:rPr>
      </w:pPr>
      <w:r w:rsidRPr="00E21B53">
        <w:rPr>
          <w:color w:val="262626" w:themeColor="text1" w:themeTint="D9"/>
          <w:rtl/>
        </w:rPr>
        <w:lastRenderedPageBreak/>
        <w:drawing>
          <wp:inline distT="0" distB="0" distL="0" distR="0">
            <wp:extent cx="5274310" cy="3826317"/>
            <wp:effectExtent l="0" t="0" r="0" b="0"/>
            <wp:docPr id="7"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r>
                            <a:rPr lang="en-US" dirty="0" smtClean="0"/>
                            <a:t>(The ) – Definite Article </a:t>
                          </a:r>
                          <a:endParaRPr lang="en-US" dirty="0"/>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sz="1800" dirty="0" smtClean="0"/>
                            <a:t>The = definite article (a specific object that both the person speaking and the listener know)</a:t>
                          </a:r>
                          <a:r>
                            <a:rPr lang="en-US" sz="1800" i="1" dirty="0" smtClean="0"/>
                            <a:t/>
                          </a:r>
                          <a:br>
                            <a:rPr lang="en-US" sz="1800" i="1" dirty="0" smtClean="0"/>
                          </a:br>
                          <a:r>
                            <a:rPr lang="en-US" sz="1800" i="1" dirty="0" smtClean="0"/>
                            <a:t>The car over there is fast.</a:t>
                          </a:r>
                          <a:br>
                            <a:rPr lang="en-US" sz="1800" i="1" dirty="0" smtClean="0"/>
                          </a:br>
                          <a:r>
                            <a:rPr lang="en-US" sz="1800" i="1" dirty="0" smtClean="0"/>
                            <a:t>The teacher is very good, isn't he?</a:t>
                          </a:r>
                        </a:p>
                        <a:p>
                          <a:pPr algn="l"/>
                          <a:endParaRPr lang="en-US" sz="1800" dirty="0" smtClean="0"/>
                        </a:p>
                        <a:p>
                          <a:pPr algn="l"/>
                          <a:r>
                            <a:rPr lang="en-US" sz="1800" dirty="0" smtClean="0">
                              <a:solidFill>
                                <a:srgbClr val="FF0000"/>
                              </a:solidFill>
                            </a:rPr>
                            <a:t>The first time you speak of something use "a or an", the next time you repeat that object use "the". </a:t>
                          </a:r>
                          <a:r>
                            <a:rPr lang="en-US" sz="1800" i="1" dirty="0" smtClean="0"/>
                            <a:t/>
                          </a:r>
                          <a:br>
                            <a:rPr lang="en-US" sz="1800" i="1" dirty="0" smtClean="0"/>
                          </a:br>
                          <a:r>
                            <a:rPr lang="en-US" sz="1800" i="1" dirty="0" smtClean="0"/>
                            <a:t>I live in a house. The house is quite old and has four </a:t>
                          </a:r>
                          <a:endParaRPr lang="en-US" sz="1800" dirty="0" smtClean="0"/>
                        </a:p>
                        <a:p>
                          <a:pPr algn="l"/>
                          <a:endParaRPr lang="en-US" sz="1800" dirty="0"/>
                        </a:p>
                      </a:txBody>
                      <a:useSpRect/>
                    </a:txSp>
                  </a:sp>
                  <a:sp>
                    <a:nvSpPr>
                      <a:cNvPr id="4" name="Slide Number Placeholder 3"/>
                      <a:cNvSpPr>
                        <a:spLocks noGrp="1"/>
                      </a:cNvSpPr>
                    </a:nvSpPr>
                    <a:spPr>
                      <a:xfrm>
                        <a:off x="2105025" y="6376988"/>
                        <a:ext cx="571500" cy="365125"/>
                      </a:xfrm>
                      <a:prstGeom prst="rect">
                        <a:avLst/>
                      </a:prstGeom>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FFF0F569-9724-490C-8368-9A7E0DF21DA7}" type="slidenum">
                            <a:rPr lang="ar-SA" smtClean="0"/>
                            <a:pPr>
                              <a:defRPr/>
                            </a:pPr>
                            <a:t>6</a:t>
                          </a:fld>
                          <a:endParaRPr lang="en-US"/>
                        </a:p>
                      </a:txBody>
                      <a:useSpRect/>
                    </a:txSp>
                  </a:sp>
                </lc:lockedCanvas>
              </a:graphicData>
            </a:graphic>
          </wp:inline>
        </w:drawing>
      </w:r>
      <w:r w:rsidRPr="00E21B53">
        <w:rPr>
          <w:color w:val="262626" w:themeColor="text1" w:themeTint="D9"/>
          <w:rtl/>
        </w:rPr>
        <w:drawing>
          <wp:inline distT="0" distB="0" distL="0" distR="0">
            <wp:extent cx="5274310" cy="3826317"/>
            <wp:effectExtent l="0" t="0" r="0" b="0"/>
            <wp:docPr id="8"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endParaRPr lang="en-US"/>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sz="1800" dirty="0" smtClean="0">
                              <a:solidFill>
                                <a:srgbClr val="FF0000"/>
                              </a:solidFill>
                            </a:rPr>
                            <a:t>DO NOT use an article </a:t>
                          </a:r>
                          <a:r>
                            <a:rPr lang="en-US" sz="1800" dirty="0" smtClean="0"/>
                            <a:t>with countries, states, counties or provinces, lakes and mountains except when the country is a collection of states such as "The United States".</a:t>
                          </a:r>
                          <a:r>
                            <a:rPr lang="en-US" sz="1800" i="1" dirty="0" smtClean="0"/>
                            <a:t/>
                          </a:r>
                          <a:br>
                            <a:rPr lang="en-US" sz="1800" i="1" dirty="0" smtClean="0"/>
                          </a:br>
                          <a:r>
                            <a:rPr lang="en-US" sz="1800" i="1" dirty="0" smtClean="0"/>
                            <a:t>He lives in Washington near Mount Rainier.</a:t>
                          </a:r>
                          <a:br>
                            <a:rPr lang="en-US" sz="1800" i="1" dirty="0" smtClean="0"/>
                          </a:br>
                          <a:r>
                            <a:rPr lang="en-US" sz="1800" i="1" dirty="0" smtClean="0"/>
                            <a:t>They live in northern British Columbia.</a:t>
                          </a:r>
                        </a:p>
                        <a:p>
                          <a:pPr algn="l"/>
                          <a:endParaRPr lang="en-US" sz="1800" dirty="0" smtClean="0"/>
                        </a:p>
                        <a:p>
                          <a:pPr algn="l"/>
                          <a:r>
                            <a:rPr lang="en-US" sz="1800" dirty="0" smtClean="0">
                              <a:solidFill>
                                <a:srgbClr val="FF0000"/>
                              </a:solidFill>
                            </a:rPr>
                            <a:t>Use an article </a:t>
                          </a:r>
                          <a:r>
                            <a:rPr lang="en-US" sz="1800" dirty="0" smtClean="0"/>
                            <a:t>with bodies of water, oceans and seas - </a:t>
                          </a:r>
                          <a:r>
                            <a:rPr lang="en-US" sz="1800" i="1" dirty="0" smtClean="0"/>
                            <a:t/>
                          </a:r>
                          <a:br>
                            <a:rPr lang="en-US" sz="1800" i="1" dirty="0" smtClean="0"/>
                          </a:br>
                          <a:r>
                            <a:rPr lang="en-US" sz="1800" i="1" dirty="0" smtClean="0"/>
                            <a:t>My country borders on the Pacific Ocean</a:t>
                          </a:r>
                        </a:p>
                        <a:p>
                          <a:pPr algn="l"/>
                          <a:endParaRPr lang="en-US" sz="1800" dirty="0" smtClean="0"/>
                        </a:p>
                        <a:p>
                          <a:pPr algn="l"/>
                          <a:endParaRPr lang="en-US" sz="1800" dirty="0"/>
                        </a:p>
                      </a:txBody>
                      <a:useSpRect/>
                    </a:txSp>
                  </a:sp>
                  <a:sp>
                    <a:nvSpPr>
                      <a:cNvPr id="4" name="Slide Number Placeholder 3"/>
                      <a:cNvSpPr>
                        <a:spLocks noGrp="1"/>
                      </a:cNvSpPr>
                    </a:nvSpPr>
                    <a:spPr>
                      <a:xfrm>
                        <a:off x="2105025" y="6376988"/>
                        <a:ext cx="571500" cy="365125"/>
                      </a:xfrm>
                      <a:prstGeom prst="rect">
                        <a:avLst/>
                      </a:prstGeom>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FFF0F569-9724-490C-8368-9A7E0DF21DA7}" type="slidenum">
                            <a:rPr lang="ar-SA" smtClean="0"/>
                            <a:pPr>
                              <a:defRPr/>
                            </a:pPr>
                            <a:t>7</a:t>
                          </a:fld>
                          <a:endParaRPr lang="en-US"/>
                        </a:p>
                      </a:txBody>
                      <a:useSpRect/>
                    </a:txSp>
                  </a:sp>
                </lc:lockedCanvas>
              </a:graphicData>
            </a:graphic>
          </wp:inline>
        </w:drawing>
      </w:r>
    </w:p>
    <w:p w:rsidR="00E21B53" w:rsidRDefault="00E21B53" w:rsidP="00E21B53">
      <w:pPr>
        <w:jc w:val="center"/>
        <w:rPr>
          <w:rFonts w:hint="cs"/>
          <w:color w:val="262626" w:themeColor="text1" w:themeTint="D9"/>
          <w:rtl/>
        </w:rPr>
      </w:pPr>
    </w:p>
    <w:p w:rsidR="00E21B53" w:rsidRDefault="00E21B53" w:rsidP="00E21B53">
      <w:pPr>
        <w:jc w:val="center"/>
        <w:rPr>
          <w:rFonts w:hint="cs"/>
          <w:color w:val="262626" w:themeColor="text1" w:themeTint="D9"/>
          <w:rtl/>
        </w:rPr>
      </w:pPr>
    </w:p>
    <w:p w:rsidR="00E21B53" w:rsidRDefault="00E21B53" w:rsidP="00E21B53">
      <w:pPr>
        <w:jc w:val="center"/>
        <w:rPr>
          <w:rFonts w:hint="cs"/>
          <w:color w:val="262626" w:themeColor="text1" w:themeTint="D9"/>
          <w:rtl/>
        </w:rPr>
      </w:pPr>
    </w:p>
    <w:p w:rsidR="00E21B53" w:rsidRDefault="00E21B53" w:rsidP="00E21B53">
      <w:pPr>
        <w:jc w:val="center"/>
        <w:rPr>
          <w:rFonts w:hint="cs"/>
          <w:color w:val="262626" w:themeColor="text1" w:themeTint="D9"/>
          <w:rtl/>
        </w:rPr>
      </w:pPr>
      <w:r w:rsidRPr="00E21B53">
        <w:rPr>
          <w:color w:val="262626" w:themeColor="text1" w:themeTint="D9"/>
          <w:rtl/>
        </w:rPr>
        <w:lastRenderedPageBreak/>
        <w:drawing>
          <wp:inline distT="0" distB="0" distL="0" distR="0">
            <wp:extent cx="5274310" cy="3826317"/>
            <wp:effectExtent l="0" t="0" r="0" b="0"/>
            <wp:docPr id="9"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2"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endParaRPr lang="en-US"/>
                        </a:p>
                      </a:txBody>
                      <a:useSpRect/>
                    </a:txSp>
                  </a:sp>
                  <a:sp>
                    <a:nvSpPr>
                      <a:cNvPr id="3" name="Content Placeholder 2"/>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sz="1800" dirty="0" smtClean="0">
                              <a:solidFill>
                                <a:srgbClr val="FF0000"/>
                              </a:solidFill>
                            </a:rPr>
                            <a:t>DO NOT use an article </a:t>
                          </a:r>
                          <a:r>
                            <a:rPr lang="en-US" sz="1800" dirty="0" smtClean="0"/>
                            <a:t>when you are speaking about things in general </a:t>
                          </a:r>
                          <a:r>
                            <a:rPr lang="en-US" sz="1800" i="1" dirty="0" smtClean="0"/>
                            <a:t/>
                          </a:r>
                          <a:br>
                            <a:rPr lang="en-US" sz="1800" i="1" dirty="0" smtClean="0"/>
                          </a:br>
                          <a:r>
                            <a:rPr lang="en-US" sz="1800" i="1" dirty="0" smtClean="0"/>
                            <a:t>I like Russian tea.</a:t>
                          </a:r>
                          <a:br>
                            <a:rPr lang="en-US" sz="1800" i="1" dirty="0" smtClean="0"/>
                          </a:br>
                          <a:r>
                            <a:rPr lang="en-US" sz="1800" i="1" dirty="0" smtClean="0"/>
                            <a:t>She likes reading books.</a:t>
                          </a:r>
                        </a:p>
                        <a:p>
                          <a:pPr algn="l"/>
                          <a:endParaRPr lang="en-US" sz="1800" i="1" dirty="0" smtClean="0"/>
                        </a:p>
                        <a:p>
                          <a:pPr algn="l"/>
                          <a:endParaRPr lang="en-US" sz="1800" dirty="0" smtClean="0"/>
                        </a:p>
                        <a:p>
                          <a:pPr algn="l"/>
                          <a:r>
                            <a:rPr lang="en-US" sz="1800" dirty="0" smtClean="0">
                              <a:solidFill>
                                <a:srgbClr val="FF0000"/>
                              </a:solidFill>
                            </a:rPr>
                            <a:t>DO NOT use an article </a:t>
                          </a:r>
                          <a:r>
                            <a:rPr lang="en-US" sz="1800" dirty="0" smtClean="0"/>
                            <a:t>when you are speaking about meals, places, and transport</a:t>
                          </a:r>
                          <a:r>
                            <a:rPr lang="en-US" sz="1800" i="1" dirty="0" smtClean="0"/>
                            <a:t/>
                          </a:r>
                          <a:br>
                            <a:rPr lang="en-US" sz="1800" i="1" dirty="0" smtClean="0"/>
                          </a:br>
                          <a:r>
                            <a:rPr lang="en-US" sz="1800" i="1" dirty="0" smtClean="0"/>
                            <a:t>He has breakfast at home.</a:t>
                          </a:r>
                          <a:br>
                            <a:rPr lang="en-US" sz="1800" i="1" dirty="0" smtClean="0"/>
                          </a:br>
                          <a:r>
                            <a:rPr lang="en-US" sz="1800" i="1" dirty="0" smtClean="0"/>
                            <a:t>I go to university.</a:t>
                          </a:r>
                          <a:br>
                            <a:rPr lang="en-US" sz="1800" i="1" dirty="0" smtClean="0"/>
                          </a:br>
                          <a:r>
                            <a:rPr lang="en-US" sz="1800" i="1" dirty="0" smtClean="0"/>
                            <a:t>He comes to work by taxi.</a:t>
                          </a:r>
                          <a:endParaRPr lang="en-US" sz="1800" dirty="0" smtClean="0"/>
                        </a:p>
                        <a:p>
                          <a:pPr algn="l"/>
                          <a:endParaRPr lang="en-US" sz="1800" dirty="0"/>
                        </a:p>
                      </a:txBody>
                      <a:useSpRect/>
                    </a:txSp>
                  </a:sp>
                  <a:sp>
                    <a:nvSpPr>
                      <a:cNvPr id="4" name="Slide Number Placeholder 3"/>
                      <a:cNvSpPr>
                        <a:spLocks noGrp="1"/>
                      </a:cNvSpPr>
                    </a:nvSpPr>
                    <a:spPr>
                      <a:xfrm>
                        <a:off x="2105025" y="6376988"/>
                        <a:ext cx="571500" cy="365125"/>
                      </a:xfrm>
                      <a:prstGeom prst="rect">
                        <a:avLst/>
                      </a:prstGeom>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FFF0F569-9724-490C-8368-9A7E0DF21DA7}" type="slidenum">
                            <a:rPr lang="ar-SA" smtClean="0"/>
                            <a:pPr>
                              <a:defRPr/>
                            </a:pPr>
                            <a:t>8</a:t>
                          </a:fld>
                          <a:endParaRPr lang="en-US"/>
                        </a:p>
                      </a:txBody>
                      <a:useSpRect/>
                    </a:txSp>
                  </a:sp>
                </lc:lockedCanvas>
              </a:graphicData>
            </a:graphic>
          </wp:inline>
        </w:drawing>
      </w:r>
      <w:r w:rsidRPr="00E21B53">
        <w:rPr>
          <w:color w:val="262626" w:themeColor="text1" w:themeTint="D9"/>
          <w:rtl/>
        </w:rPr>
        <w:drawing>
          <wp:inline distT="0" distB="0" distL="0" distR="0">
            <wp:extent cx="5274310" cy="3588851"/>
            <wp:effectExtent l="0" t="0" r="2540" b="0"/>
            <wp:docPr id="10"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04488" cy="6467475"/>
                      <a:chOff x="350292" y="274638"/>
                      <a:chExt cx="9504488"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600" b="1" dirty="0" smtClean="0">
                              <a:solidFill>
                                <a:srgbClr val="C00000"/>
                              </a:solidFill>
                            </a:rPr>
                            <a:t>2. Word &amp; Pronoun Reference</a:t>
                          </a:r>
                          <a:br>
                            <a:rPr lang="en-US" sz="3600" b="1" dirty="0" smtClean="0">
                              <a:solidFill>
                                <a:srgbClr val="C00000"/>
                              </a:solidFill>
                            </a:rPr>
                          </a:br>
                          <a:r>
                            <a:rPr lang="en-US" sz="2800" b="1" dirty="0" smtClean="0">
                              <a:solidFill>
                                <a:srgbClr val="7030A0"/>
                              </a:solidFill>
                            </a:rPr>
                            <a:t>A. Personal Pronouns</a:t>
                          </a:r>
                          <a:endParaRPr lang="en-US" sz="3600" b="1" dirty="0">
                            <a:solidFill>
                              <a:srgbClr val="7030A0"/>
                            </a:solidFill>
                          </a:endParaRPr>
                        </a:p>
                      </a:txBody>
                      <a:useSpRect/>
                    </a:txSp>
                  </a:sp>
                  <a:sp>
                    <a:nvSpPr>
                      <a:cNvPr id="7171" name="Text Placeholder 5"/>
                      <a:cNvSpPr>
                        <a:spLocks noGrp="1"/>
                      </a:cNvSpPr>
                    </a:nvSpPr>
                    <a:spPr bwMode="auto">
                      <a:xfrm>
                        <a:off x="495300" y="1219200"/>
                        <a:ext cx="8915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ctr" rtl="1" eaLnBrk="1" hangingPunct="1"/>
                          <a:r>
                            <a:rPr lang="ar-SA" b="1" dirty="0" smtClean="0">
                              <a:cs typeface="Arial" pitchFamily="34" charset="0"/>
                            </a:rPr>
                            <a:t> </a:t>
                          </a:r>
                          <a:r>
                            <a:rPr lang="en-US" b="1" dirty="0" smtClean="0">
                              <a:cs typeface="Arial" pitchFamily="34" charset="0"/>
                            </a:rPr>
                            <a:t> </a:t>
                          </a:r>
                          <a:r>
                            <a:rPr lang="en-US" dirty="0" smtClean="0">
                              <a:cs typeface="Arial" pitchFamily="34" charset="0"/>
                            </a:rPr>
                            <a:t> </a:t>
                          </a:r>
                        </a:p>
                        <a:p>
                          <a:pPr algn="l" rtl="1" eaLnBrk="1" hangingPunct="1"/>
                          <a:r>
                            <a:rPr lang="en-US" b="1" dirty="0" smtClean="0">
                              <a:cs typeface="Arial" pitchFamily="34" charset="0"/>
                            </a:rPr>
                            <a:t>  </a:t>
                          </a:r>
                          <a:endParaRPr lang="ar-SA" b="1" dirty="0" smtClean="0">
                            <a:cs typeface="Arial" pitchFamily="34" charset="0"/>
                          </a:endParaRPr>
                        </a:p>
                        <a:p>
                          <a:pPr rtl="1" eaLnBrk="1" hangingPunct="1"/>
                          <a:endParaRPr lang="ar-SA" b="1" dirty="0" smtClean="0">
                            <a:cs typeface="Arial" pitchFamily="34" charset="0"/>
                          </a:endParaRPr>
                        </a:p>
                        <a:p>
                          <a:r>
                            <a:rPr lang="en-US" b="1" dirty="0" smtClean="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9</a:t>
                          </a:fld>
                          <a:endParaRPr lang="en-US" smtClean="0">
                            <a:cs typeface="Arial" pitchFamily="34" charset="0"/>
                          </a:endParaRPr>
                        </a:p>
                      </a:txBody>
                      <a:useSpRect/>
                    </a:txSp>
                  </a:sp>
                  <a:pic>
                    <a:nvPicPr>
                      <a:cNvPr id="8" name="table"/>
                      <a:cNvPicPr>
                        <a:picLocks noChangeAspect="1"/>
                      </a:cNvPicPr>
                    </a:nvPicPr>
                    <a:blipFill>
                      <a:blip r:embed="rId4"/>
                      <a:stretch>
                        <a:fillRect/>
                      </a:stretch>
                    </a:blipFill>
                    <a:spPr>
                      <a:xfrm>
                        <a:off x="350292" y="1600200"/>
                        <a:ext cx="9504488" cy="3804234"/>
                      </a:xfrm>
                      <a:prstGeom prst="rect">
                        <a:avLst/>
                      </a:prstGeom>
                    </a:spPr>
                  </a:pic>
                </lc:lockedCanvas>
              </a:graphicData>
            </a:graphic>
          </wp:inline>
        </w:drawing>
      </w:r>
    </w:p>
    <w:p w:rsidR="00E21B53" w:rsidRDefault="00E21B53" w:rsidP="00E21B53">
      <w:pPr>
        <w:jc w:val="center"/>
        <w:rPr>
          <w:rFonts w:hint="cs"/>
          <w:color w:val="262626" w:themeColor="text1" w:themeTint="D9"/>
          <w:rtl/>
        </w:rPr>
      </w:pPr>
    </w:p>
    <w:p w:rsidR="00E21B53" w:rsidRDefault="00E21B53" w:rsidP="00E21B53">
      <w:pPr>
        <w:jc w:val="center"/>
        <w:rPr>
          <w:rFonts w:hint="cs"/>
          <w:color w:val="262626" w:themeColor="text1" w:themeTint="D9"/>
          <w:rtl/>
        </w:rPr>
      </w:pPr>
    </w:p>
    <w:p w:rsidR="00E21B53" w:rsidRDefault="00E21B53" w:rsidP="00E21B53">
      <w:pPr>
        <w:jc w:val="center"/>
        <w:rPr>
          <w:rFonts w:hint="cs"/>
          <w:color w:val="262626" w:themeColor="text1" w:themeTint="D9"/>
          <w:rtl/>
        </w:rPr>
      </w:pPr>
    </w:p>
    <w:p w:rsidR="00E21B53" w:rsidRDefault="00E21B53" w:rsidP="00E21B53">
      <w:pPr>
        <w:jc w:val="center"/>
        <w:rPr>
          <w:rFonts w:hint="cs"/>
          <w:color w:val="262626" w:themeColor="text1" w:themeTint="D9"/>
          <w:rtl/>
        </w:rPr>
      </w:pPr>
    </w:p>
    <w:p w:rsidR="00E21B53" w:rsidRDefault="00E21B53" w:rsidP="00E21B53">
      <w:pPr>
        <w:jc w:val="center"/>
        <w:rPr>
          <w:rFonts w:hint="cs"/>
          <w:color w:val="262626" w:themeColor="text1" w:themeTint="D9"/>
          <w:rtl/>
        </w:rPr>
      </w:pPr>
      <w:r w:rsidRPr="00E21B53">
        <w:rPr>
          <w:color w:val="262626" w:themeColor="text1" w:themeTint="D9"/>
          <w:rtl/>
        </w:rPr>
        <w:lastRenderedPageBreak/>
        <w:drawing>
          <wp:inline distT="0" distB="0" distL="0" distR="0">
            <wp:extent cx="5274310" cy="3808003"/>
            <wp:effectExtent l="0" t="0" r="0" b="0"/>
            <wp:docPr id="11"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57162" cy="6467475"/>
                      <a:chOff x="457200" y="274638"/>
                      <a:chExt cx="8957162" cy="6467475"/>
                    </a:xfrm>
                  </a:grpSpPr>
                  <a:sp>
                    <a:nvSpPr>
                      <a:cNvPr id="5" name="Title 4"/>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endParaRPr lang="en-US"/>
                        </a:p>
                      </a:txBody>
                      <a:useSpRect/>
                    </a:txSp>
                  </a:sp>
                  <a:sp>
                    <a:nvSpPr>
                      <a:cNvPr id="6" name="Content Placeholder 5"/>
                      <a:cNvSpPr>
                        <a:spLocks noGrp="1"/>
                      </a:cNvSpPr>
                    </a:nvSpPr>
                    <a:spPr bwMode="auto">
                      <a:xfrm>
                        <a:off x="5025242" y="1600201"/>
                        <a:ext cx="438912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171450" marR="0" indent="-285750" algn="r" defTabSz="914400" rtl="1" eaLnBrk="1" fontAlgn="auto" latinLnBrk="0" hangingPunct="1">
                            <a:lnSpc>
                              <a:spcPct val="100000"/>
                            </a:lnSpc>
                            <a:spcBef>
                              <a:spcPct val="20000"/>
                            </a:spcBef>
                            <a:spcAft>
                              <a:spcPts val="0"/>
                            </a:spcAft>
                            <a:buClrTx/>
                            <a:buSzTx/>
                            <a:buFont typeface="Arial" pitchFamily="34" charset="0"/>
                            <a:buNone/>
                            <a:tabLst/>
                            <a:defRPr sz="2800" kern="1200">
                              <a:solidFill>
                                <a:schemeClr val="tx1"/>
                              </a:solidFill>
                              <a:latin typeface="+mn-lt"/>
                              <a:ea typeface="+mn-ea"/>
                              <a:cs typeface="Arial" charset="0"/>
                            </a:defRPr>
                          </a:lvl1pPr>
                          <a:lvl2pPr marL="742950" marR="0" indent="-285750" algn="r" defTabSz="914400" rtl="0" eaLnBrk="1" fontAlgn="auto" latinLnBrk="0" hangingPunct="1">
                            <a:lnSpc>
                              <a:spcPct val="100000"/>
                            </a:lnSpc>
                            <a:spcBef>
                              <a:spcPct val="20000"/>
                            </a:spcBef>
                            <a:spcAft>
                              <a:spcPts val="0"/>
                            </a:spcAft>
                            <a:buClrTx/>
                            <a:buSzTx/>
                            <a:buFont typeface="Arial" pitchFamily="34" charset="0"/>
                            <a:buNone/>
                            <a:tabLst/>
                            <a:defRPr sz="24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Char char="•"/>
                            <a:defRPr sz="20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Char char="–"/>
                            <a:defRPr sz="18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Char char="»"/>
                            <a:defRPr sz="18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18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18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18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1800" kern="1200">
                              <a:solidFill>
                                <a:schemeClr val="tx1"/>
                              </a:solidFill>
                              <a:latin typeface="+mn-lt"/>
                              <a:ea typeface="+mn-ea"/>
                              <a:cs typeface="+mn-cs"/>
                            </a:defRPr>
                          </a:lvl9pPr>
                        </a:lstStyle>
                        <a:p>
                          <a:pPr algn="l"/>
                          <a:r>
                            <a:rPr lang="en-US" sz="1800" b="1" dirty="0" smtClean="0"/>
                            <a:t>Object Pronouns - me, you, him, her, it, us, you, them </a:t>
                          </a:r>
                          <a:r>
                            <a:rPr lang="en-US" sz="1800" dirty="0" smtClean="0"/>
                            <a:t>serve as the object of a </a:t>
                          </a:r>
                          <a:r>
                            <a:rPr lang="en-US" sz="1800" dirty="0" err="1" smtClean="0"/>
                            <a:t>verb.Give</a:t>
                          </a:r>
                          <a:r>
                            <a:rPr lang="en-US" sz="1800" dirty="0" smtClean="0"/>
                            <a:t> </a:t>
                          </a:r>
                          <a:r>
                            <a:rPr lang="en-US" sz="1800" b="1" dirty="0" smtClean="0"/>
                            <a:t>me</a:t>
                          </a:r>
                          <a:r>
                            <a:rPr lang="en-US" sz="1800" dirty="0" smtClean="0"/>
                            <a:t> the book.</a:t>
                          </a:r>
                          <a:br>
                            <a:rPr lang="en-US" sz="1800" dirty="0" smtClean="0"/>
                          </a:br>
                          <a:r>
                            <a:rPr lang="en-US" sz="1800" dirty="0" smtClean="0"/>
                            <a:t>He told </a:t>
                          </a:r>
                          <a:r>
                            <a:rPr lang="en-US" sz="1800" b="1" dirty="0" smtClean="0"/>
                            <a:t>you</a:t>
                          </a:r>
                          <a:r>
                            <a:rPr lang="en-US" sz="1800" dirty="0" smtClean="0"/>
                            <a:t> to come tonight.</a:t>
                          </a:r>
                          <a:br>
                            <a:rPr lang="en-US" sz="1800" dirty="0" smtClean="0"/>
                          </a:br>
                          <a:r>
                            <a:rPr lang="en-US" sz="1800" dirty="0" smtClean="0"/>
                            <a:t>She asked </a:t>
                          </a:r>
                          <a:r>
                            <a:rPr lang="en-US" sz="1800" b="1" dirty="0" smtClean="0"/>
                            <a:t>him </a:t>
                          </a:r>
                          <a:r>
                            <a:rPr lang="en-US" sz="1800" dirty="0" smtClean="0"/>
                            <a:t>to help.</a:t>
                          </a:r>
                          <a:br>
                            <a:rPr lang="en-US" sz="1800" dirty="0" smtClean="0"/>
                          </a:br>
                          <a:r>
                            <a:rPr lang="en-US" sz="1800" dirty="0" smtClean="0"/>
                            <a:t>They visited </a:t>
                          </a:r>
                          <a:r>
                            <a:rPr lang="en-US" sz="1800" b="1" dirty="0" smtClean="0"/>
                            <a:t>her </a:t>
                          </a:r>
                          <a:r>
                            <a:rPr lang="en-US" sz="1800" dirty="0" smtClean="0"/>
                            <a:t>when they came to New York.</a:t>
                          </a:r>
                          <a:br>
                            <a:rPr lang="en-US" sz="1800" dirty="0" smtClean="0"/>
                          </a:br>
                          <a:r>
                            <a:rPr lang="en-US" sz="1800" dirty="0" smtClean="0"/>
                            <a:t>She bought </a:t>
                          </a:r>
                          <a:r>
                            <a:rPr lang="en-US" sz="1800" b="1" dirty="0" smtClean="0"/>
                            <a:t>it </a:t>
                          </a:r>
                          <a:r>
                            <a:rPr lang="en-US" sz="1800" dirty="0" smtClean="0"/>
                            <a:t>at the store.</a:t>
                          </a:r>
                          <a:br>
                            <a:rPr lang="en-US" sz="1800" dirty="0" smtClean="0"/>
                          </a:br>
                          <a:r>
                            <a:rPr lang="en-US" sz="1800" dirty="0" smtClean="0"/>
                            <a:t>He picked </a:t>
                          </a:r>
                          <a:r>
                            <a:rPr lang="en-US" sz="1800" b="1" dirty="0" smtClean="0"/>
                            <a:t>us </a:t>
                          </a:r>
                          <a:r>
                            <a:rPr lang="en-US" sz="1800" dirty="0" smtClean="0"/>
                            <a:t>up at the airport.</a:t>
                          </a:r>
                          <a:br>
                            <a:rPr lang="en-US" sz="1800" dirty="0" smtClean="0"/>
                          </a:br>
                          <a:r>
                            <a:rPr lang="en-US" sz="1800" dirty="0" smtClean="0"/>
                            <a:t>The teacher asked </a:t>
                          </a:r>
                          <a:r>
                            <a:rPr lang="en-US" sz="1800" b="1" dirty="0" smtClean="0"/>
                            <a:t>you </a:t>
                          </a:r>
                          <a:r>
                            <a:rPr lang="en-US" sz="1800" dirty="0" smtClean="0"/>
                            <a:t>to finish your homework.</a:t>
                          </a:r>
                          <a:br>
                            <a:rPr lang="en-US" sz="1800" dirty="0" smtClean="0"/>
                          </a:br>
                          <a:r>
                            <a:rPr lang="en-US" sz="1800" dirty="0" smtClean="0"/>
                            <a:t>I invited </a:t>
                          </a:r>
                          <a:r>
                            <a:rPr lang="en-US" sz="1800" b="1" dirty="0" smtClean="0"/>
                            <a:t>them </a:t>
                          </a:r>
                          <a:r>
                            <a:rPr lang="en-US" sz="1800" dirty="0" smtClean="0"/>
                            <a:t>to a party.</a:t>
                          </a:r>
                        </a:p>
                        <a:p>
                          <a:pPr algn="l"/>
                          <a:endParaRPr lang="en-US" sz="1800" dirty="0"/>
                        </a:p>
                      </a:txBody>
                      <a:useSpRect/>
                    </a:txSp>
                  </a:sp>
                  <a:sp>
                    <a:nvSpPr>
                      <a:cNvPr id="3" name="Content Placeholder 2"/>
                      <a:cNvSpPr>
                        <a:spLocks noGrp="1"/>
                      </a:cNvSpPr>
                    </a:nvSpPr>
                    <a:spPr bwMode="auto">
                      <a:xfrm>
                        <a:off x="457200" y="1600201"/>
                        <a:ext cx="438912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171450" marR="0" indent="-285750" algn="r" defTabSz="914400" rtl="1" eaLnBrk="1" fontAlgn="auto" latinLnBrk="0" hangingPunct="1">
                            <a:lnSpc>
                              <a:spcPct val="100000"/>
                            </a:lnSpc>
                            <a:spcBef>
                              <a:spcPct val="20000"/>
                            </a:spcBef>
                            <a:spcAft>
                              <a:spcPts val="0"/>
                            </a:spcAft>
                            <a:buClrTx/>
                            <a:buSzTx/>
                            <a:buFont typeface="Arial" pitchFamily="34" charset="0"/>
                            <a:buNone/>
                            <a:tabLst/>
                            <a:defRPr sz="2800" kern="1200">
                              <a:solidFill>
                                <a:schemeClr val="tx1"/>
                              </a:solidFill>
                              <a:latin typeface="+mn-lt"/>
                              <a:ea typeface="+mn-ea"/>
                              <a:cs typeface="Arial" charset="0"/>
                            </a:defRPr>
                          </a:lvl1pPr>
                          <a:lvl2pPr marL="742950" marR="0" indent="-285750" algn="r" defTabSz="914400" rtl="0" eaLnBrk="1" fontAlgn="auto" latinLnBrk="0" hangingPunct="1">
                            <a:lnSpc>
                              <a:spcPct val="100000"/>
                            </a:lnSpc>
                            <a:spcBef>
                              <a:spcPct val="20000"/>
                            </a:spcBef>
                            <a:spcAft>
                              <a:spcPts val="0"/>
                            </a:spcAft>
                            <a:buClrTx/>
                            <a:buSzTx/>
                            <a:buFont typeface="Arial" pitchFamily="34" charset="0"/>
                            <a:buNone/>
                            <a:tabLst/>
                            <a:defRPr sz="24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Char char="•"/>
                            <a:defRPr sz="20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Char char="–"/>
                            <a:defRPr sz="18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Char char="»"/>
                            <a:defRPr sz="18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18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18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18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1800" kern="1200">
                              <a:solidFill>
                                <a:schemeClr val="tx1"/>
                              </a:solidFill>
                              <a:latin typeface="+mn-lt"/>
                              <a:ea typeface="+mn-ea"/>
                              <a:cs typeface="+mn-cs"/>
                            </a:defRPr>
                          </a:lvl9pPr>
                        </a:lstStyle>
                        <a:p>
                          <a:pPr algn="l"/>
                          <a:r>
                            <a:rPr lang="en-US" sz="1800" b="1" dirty="0" smtClean="0"/>
                            <a:t>Subject Pronouns - I, you, he, she, it, we, you, they</a:t>
                          </a:r>
                          <a:r>
                            <a:rPr lang="en-US" sz="1800" dirty="0" smtClean="0"/>
                            <a:t> function as the </a:t>
                          </a:r>
                          <a:r>
                            <a:rPr lang="en-US" sz="1800" i="1" dirty="0" smtClean="0"/>
                            <a:t>subject</a:t>
                          </a:r>
                          <a:r>
                            <a:rPr lang="en-US" sz="1800" dirty="0" smtClean="0"/>
                            <a:t> of a </a:t>
                          </a:r>
                          <a:r>
                            <a:rPr lang="en-US" sz="1800" dirty="0" err="1" smtClean="0"/>
                            <a:t>sentence:</a:t>
                          </a:r>
                          <a:r>
                            <a:rPr lang="en-US" sz="1800" b="1" dirty="0" err="1" smtClean="0"/>
                            <a:t>I</a:t>
                          </a:r>
                          <a:r>
                            <a:rPr lang="en-US" sz="1800" dirty="0" smtClean="0"/>
                            <a:t> live in New York.</a:t>
                          </a:r>
                          <a:br>
                            <a:rPr lang="en-US" sz="1800" dirty="0" smtClean="0"/>
                          </a:br>
                          <a:r>
                            <a:rPr lang="en-US" sz="1800" dirty="0" smtClean="0"/>
                            <a:t>Do </a:t>
                          </a:r>
                          <a:r>
                            <a:rPr lang="en-US" sz="1800" b="1" dirty="0" smtClean="0"/>
                            <a:t>you</a:t>
                          </a:r>
                          <a:r>
                            <a:rPr lang="en-US" sz="1800" dirty="0" smtClean="0"/>
                            <a:t> like playing tennis?</a:t>
                          </a:r>
                          <a:br>
                            <a:rPr lang="en-US" sz="1800" dirty="0" smtClean="0"/>
                          </a:br>
                          <a:r>
                            <a:rPr lang="en-US" sz="1800" b="1" dirty="0" smtClean="0"/>
                            <a:t>He</a:t>
                          </a:r>
                          <a:r>
                            <a:rPr lang="en-US" sz="1800" dirty="0" smtClean="0"/>
                            <a:t> doesn't want to come this evening.</a:t>
                          </a:r>
                          <a:br>
                            <a:rPr lang="en-US" sz="1800" dirty="0" smtClean="0"/>
                          </a:br>
                          <a:r>
                            <a:rPr lang="en-US" sz="1800" b="1" dirty="0" smtClean="0"/>
                            <a:t>She</a:t>
                          </a:r>
                          <a:r>
                            <a:rPr lang="en-US" sz="1800" dirty="0" smtClean="0"/>
                            <a:t> works in London.</a:t>
                          </a:r>
                          <a:br>
                            <a:rPr lang="en-US" sz="1800" dirty="0" smtClean="0"/>
                          </a:br>
                          <a:r>
                            <a:rPr lang="en-US" sz="1800" b="1" dirty="0" smtClean="0"/>
                            <a:t>It</a:t>
                          </a:r>
                          <a:r>
                            <a:rPr lang="en-US" sz="1800" dirty="0" smtClean="0"/>
                            <a:t> won't be easy.</a:t>
                          </a:r>
                          <a:br>
                            <a:rPr lang="en-US" sz="1800" dirty="0" smtClean="0"/>
                          </a:br>
                          <a:r>
                            <a:rPr lang="en-US" sz="1800" b="1" dirty="0" smtClean="0"/>
                            <a:t>We</a:t>
                          </a:r>
                          <a:r>
                            <a:rPr lang="en-US" sz="1800" dirty="0" smtClean="0"/>
                            <a:t> are studying pronouns at the moment.</a:t>
                          </a:r>
                          <a:br>
                            <a:rPr lang="en-US" sz="1800" dirty="0" smtClean="0"/>
                          </a:br>
                          <a:r>
                            <a:rPr lang="en-US" sz="1800" b="1" dirty="0" smtClean="0"/>
                            <a:t>You</a:t>
                          </a:r>
                          <a:r>
                            <a:rPr lang="en-US" sz="1800" dirty="0" smtClean="0"/>
                            <a:t> went to Paris last year, didn't you?</a:t>
                          </a:r>
                          <a:br>
                            <a:rPr lang="en-US" sz="1800" dirty="0" smtClean="0"/>
                          </a:br>
                          <a:r>
                            <a:rPr lang="en-US" sz="1800" b="1" dirty="0" smtClean="0"/>
                            <a:t>They</a:t>
                          </a:r>
                          <a:r>
                            <a:rPr lang="en-US" sz="1800" dirty="0" smtClean="0"/>
                            <a:t> bought a new car last month.</a:t>
                          </a:r>
                        </a:p>
                        <a:p>
                          <a:pPr algn="l"/>
                          <a:endParaRPr lang="en-US" sz="1800" dirty="0"/>
                        </a:p>
                      </a:txBody>
                      <a:useSpRect/>
                    </a:txSp>
                  </a:sp>
                  <a:sp>
                    <a:nvSpPr>
                      <a:cNvPr id="4" name="Slide Number Placeholder 3"/>
                      <a:cNvSpPr>
                        <a:spLocks noGrp="1"/>
                      </a:cNvSpPr>
                    </a:nvSpPr>
                    <a:spPr>
                      <a:xfrm>
                        <a:off x="2105025" y="6376988"/>
                        <a:ext cx="571500" cy="365125"/>
                      </a:xfrm>
                      <a:prstGeom prst="rect">
                        <a:avLst/>
                      </a:prstGeom>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FFF0F569-9724-490C-8368-9A7E0DF21DA7}" type="slidenum">
                            <a:rPr lang="ar-SA" smtClean="0"/>
                            <a:pPr>
                              <a:defRPr/>
                            </a:pPr>
                            <a:t>10</a:t>
                          </a:fld>
                          <a:endParaRPr lang="en-US"/>
                        </a:p>
                      </a:txBody>
                      <a:useSpRect/>
                    </a:txSp>
                  </a:sp>
                </lc:lockedCanvas>
              </a:graphicData>
            </a:graphic>
          </wp:inline>
        </w:drawing>
      </w:r>
      <w:r w:rsidRPr="00E21B53">
        <w:rPr>
          <w:color w:val="262626" w:themeColor="text1" w:themeTint="D9"/>
          <w:rtl/>
        </w:rPr>
        <w:drawing>
          <wp:inline distT="0" distB="0" distL="0" distR="0">
            <wp:extent cx="5274310" cy="3826317"/>
            <wp:effectExtent l="0" t="0" r="0" b="0"/>
            <wp:docPr id="12"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6" name="Title 5"/>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endParaRPr lang="en-US"/>
                        </a:p>
                      </a:txBody>
                      <a:useSpRect/>
                    </a:txSp>
                  </a:sp>
                  <a:sp>
                    <a:nvSpPr>
                      <a:cNvPr id="4" name="Content Placeholder 3"/>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a:r>
                            <a:rPr lang="en-US" sz="1800" b="1" dirty="0" smtClean="0"/>
                            <a:t>Possessive Pronouns - mine, yours, his, hers, its, ours, yours, theirs</a:t>
                          </a:r>
                          <a:r>
                            <a:rPr lang="en-US" sz="1800" dirty="0" smtClean="0"/>
                            <a:t> show that something belongs to someone. Note that the possessive pronouns are similar to possessive adjectives (my, his, her). The difference is that the object follows the possessive adjective but does not follow the possessive pronoun. For example - Possessive Pronoun: That book is mine. - Possessive Adjective: </a:t>
                          </a:r>
                        </a:p>
                        <a:p>
                          <a:pPr algn="l"/>
                          <a:r>
                            <a:rPr lang="en-US" sz="1800" dirty="0" smtClean="0"/>
                            <a:t>That is my book.</a:t>
                          </a:r>
                        </a:p>
                        <a:p>
                          <a:pPr algn="l"/>
                          <a:r>
                            <a:rPr lang="en-US" sz="1800" dirty="0" smtClean="0"/>
                            <a:t>That house is </a:t>
                          </a:r>
                          <a:r>
                            <a:rPr lang="en-US" sz="1800" b="1" dirty="0" smtClean="0"/>
                            <a:t>mine</a:t>
                          </a:r>
                          <a:r>
                            <a:rPr lang="en-US" sz="1800" dirty="0" smtClean="0"/>
                            <a:t>. </a:t>
                          </a:r>
                          <a:br>
                            <a:rPr lang="en-US" sz="1800" dirty="0" smtClean="0"/>
                          </a:br>
                          <a:r>
                            <a:rPr lang="en-US" sz="1800" dirty="0" smtClean="0"/>
                            <a:t>This is </a:t>
                          </a:r>
                          <a:r>
                            <a:rPr lang="en-US" sz="1800" b="1" dirty="0" smtClean="0"/>
                            <a:t>yours</a:t>
                          </a:r>
                          <a:r>
                            <a:rPr lang="en-US" sz="1800" dirty="0" smtClean="0"/>
                            <a:t>.</a:t>
                          </a:r>
                          <a:br>
                            <a:rPr lang="en-US" sz="1800" dirty="0" smtClean="0"/>
                          </a:br>
                          <a:r>
                            <a:rPr lang="en-US" sz="1800" dirty="0" smtClean="0"/>
                            <a:t>I'm sorry, that's </a:t>
                          </a:r>
                          <a:r>
                            <a:rPr lang="en-US" sz="1800" b="1" dirty="0" smtClean="0"/>
                            <a:t>his</a:t>
                          </a:r>
                          <a:r>
                            <a:rPr lang="en-US" sz="1800" dirty="0" smtClean="0"/>
                            <a:t>.</a:t>
                          </a:r>
                          <a:br>
                            <a:rPr lang="en-US" sz="1800" dirty="0" smtClean="0"/>
                          </a:br>
                          <a:r>
                            <a:rPr lang="en-US" sz="1800" dirty="0" smtClean="0"/>
                            <a:t>Those books are </a:t>
                          </a:r>
                          <a:r>
                            <a:rPr lang="en-US" sz="1800" b="1" dirty="0" smtClean="0"/>
                            <a:t>hers</a:t>
                          </a:r>
                          <a:r>
                            <a:rPr lang="en-US" sz="1800" dirty="0" smtClean="0"/>
                            <a:t>.</a:t>
                          </a:r>
                          <a:br>
                            <a:rPr lang="en-US" sz="1800" dirty="0" smtClean="0"/>
                          </a:br>
                          <a:r>
                            <a:rPr lang="en-US" sz="1800" dirty="0" smtClean="0"/>
                            <a:t>Those students are </a:t>
                          </a:r>
                          <a:r>
                            <a:rPr lang="en-US" sz="1800" b="1" dirty="0" smtClean="0"/>
                            <a:t>ours</a:t>
                          </a:r>
                          <a:r>
                            <a:rPr lang="en-US" sz="1800" dirty="0" smtClean="0"/>
                            <a:t>.</a:t>
                          </a:r>
                          <a:br>
                            <a:rPr lang="en-US" sz="1800" dirty="0" smtClean="0"/>
                          </a:br>
                          <a:r>
                            <a:rPr lang="en-US" sz="1800" dirty="0" smtClean="0"/>
                            <a:t>Look over there, those seats are </a:t>
                          </a:r>
                          <a:r>
                            <a:rPr lang="en-US" sz="1800" b="1" dirty="0" smtClean="0"/>
                            <a:t>yours</a:t>
                          </a:r>
                          <a:r>
                            <a:rPr lang="en-US" sz="1800" dirty="0" smtClean="0"/>
                            <a:t>.</a:t>
                          </a:r>
                          <a:br>
                            <a:rPr lang="en-US" sz="1800" dirty="0" smtClean="0"/>
                          </a:br>
                          <a:r>
                            <a:rPr lang="en-US" sz="1800" b="1" dirty="0" smtClean="0"/>
                            <a:t>Theirs </a:t>
                          </a:r>
                          <a:r>
                            <a:rPr lang="en-US" sz="1800" dirty="0" smtClean="0"/>
                            <a:t>will be green.</a:t>
                          </a:r>
                        </a:p>
                        <a:p>
                          <a:pPr algn="l"/>
                          <a:endParaRPr lang="en-US" sz="1800" dirty="0"/>
                        </a:p>
                      </a:txBody>
                      <a:useSpRect/>
                    </a:txSp>
                  </a:sp>
                  <a:sp>
                    <a:nvSpPr>
                      <a:cNvPr id="5" name="Slide Number Placeholder 4"/>
                      <a:cNvSpPr>
                        <a:spLocks noGrp="1"/>
                      </a:cNvSpPr>
                    </a:nvSpPr>
                    <a:spPr>
                      <a:xfrm>
                        <a:off x="2105025" y="6376988"/>
                        <a:ext cx="571500" cy="365125"/>
                      </a:xfrm>
                      <a:prstGeom prst="rect">
                        <a:avLst/>
                      </a:prstGeom>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9D13AABE-F36E-43B7-8B2F-06DD759917E9}" type="slidenum">
                            <a:rPr lang="ar-SA" smtClean="0"/>
                            <a:pPr>
                              <a:defRPr/>
                            </a:pPr>
                            <a:t>11</a:t>
                          </a:fld>
                          <a:endParaRPr lang="en-US"/>
                        </a:p>
                      </a:txBody>
                      <a:useSpRect/>
                    </a:txSp>
                  </a:sp>
                </lc:lockedCanvas>
              </a:graphicData>
            </a:graphic>
          </wp:inline>
        </w:drawing>
      </w:r>
      <w:r w:rsidRPr="00E21B53">
        <w:rPr>
          <w:color w:val="262626" w:themeColor="text1" w:themeTint="D9"/>
          <w:rtl/>
        </w:rPr>
        <w:lastRenderedPageBreak/>
        <w:drawing>
          <wp:inline distT="0" distB="0" distL="0" distR="0">
            <wp:extent cx="5274310" cy="3746347"/>
            <wp:effectExtent l="0" t="0" r="0" b="0"/>
            <wp:docPr id="13" name="كائن 1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05900" cy="6467475"/>
                      <a:chOff x="304800" y="274638"/>
                      <a:chExt cx="91059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600" b="1" dirty="0" smtClean="0">
                              <a:solidFill>
                                <a:srgbClr val="C00000"/>
                              </a:solidFill>
                            </a:rPr>
                            <a:t>2. Word &amp; Pronoun Reference</a:t>
                          </a:r>
                          <a:br>
                            <a:rPr lang="en-US" sz="3600" b="1" dirty="0" smtClean="0">
                              <a:solidFill>
                                <a:srgbClr val="C00000"/>
                              </a:solidFill>
                            </a:rPr>
                          </a:br>
                          <a:r>
                            <a:rPr lang="en-US" sz="3600" b="1" dirty="0" smtClean="0">
                              <a:solidFill>
                                <a:srgbClr val="C00000"/>
                              </a:solidFill>
                            </a:rPr>
                            <a:t>B. </a:t>
                          </a:r>
                          <a:r>
                            <a:rPr lang="en-US" sz="2800" b="1" dirty="0" smtClean="0">
                              <a:solidFill>
                                <a:srgbClr val="7030A0"/>
                              </a:solidFill>
                            </a:rPr>
                            <a:t>Demonstrative Pronouns</a:t>
                          </a:r>
                          <a:endParaRPr lang="en-US" sz="3600" b="1" dirty="0">
                            <a:solidFill>
                              <a:srgbClr val="7030A0"/>
                            </a:solidFill>
                          </a:endParaRPr>
                        </a:p>
                      </a:txBody>
                      <a:useSpRect/>
                    </a:txSp>
                  </a:sp>
                  <a:sp>
                    <a:nvSpPr>
                      <a:cNvPr id="7171" name="Text Placeholder 5"/>
                      <a:cNvSpPr>
                        <a:spLocks noGrp="1"/>
                      </a:cNvSpPr>
                    </a:nvSpPr>
                    <a:spPr bwMode="auto">
                      <a:xfrm>
                        <a:off x="495300" y="16002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ctr" rtl="1" eaLnBrk="1" hangingPunct="1"/>
                          <a:r>
                            <a:rPr lang="ar-SA" b="1" dirty="0" smtClean="0">
                              <a:cs typeface="Arial" pitchFamily="34" charset="0"/>
                            </a:rPr>
                            <a:t> </a:t>
                          </a:r>
                          <a:r>
                            <a:rPr lang="en-US" b="1" dirty="0" smtClean="0">
                              <a:cs typeface="Arial" pitchFamily="34" charset="0"/>
                            </a:rPr>
                            <a:t> </a:t>
                          </a:r>
                          <a:r>
                            <a:rPr lang="en-US" dirty="0" smtClean="0">
                              <a:cs typeface="Arial" pitchFamily="34" charset="0"/>
                            </a:rPr>
                            <a:t> </a:t>
                          </a:r>
                        </a:p>
                        <a:p>
                          <a:pPr algn="l" rtl="1" eaLnBrk="1" hangingPunct="1"/>
                          <a:r>
                            <a:rPr lang="en-US" b="1" dirty="0" smtClean="0">
                              <a:cs typeface="Arial" pitchFamily="34" charset="0"/>
                            </a:rPr>
                            <a:t>  </a:t>
                          </a:r>
                          <a:endParaRPr lang="ar-SA" b="1" dirty="0" smtClean="0">
                            <a:cs typeface="Arial" pitchFamily="34" charset="0"/>
                          </a:endParaRPr>
                        </a:p>
                        <a:p>
                          <a:pPr rtl="1" eaLnBrk="1" hangingPunct="1"/>
                          <a:endParaRPr lang="ar-SA" b="1" dirty="0" smtClean="0">
                            <a:cs typeface="Arial" pitchFamily="34" charset="0"/>
                          </a:endParaRPr>
                        </a:p>
                        <a:p>
                          <a:r>
                            <a:rPr lang="en-US" b="1" dirty="0" smtClean="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12</a:t>
                          </a:fld>
                          <a:endParaRPr lang="en-US" smtClean="0">
                            <a:cs typeface="Arial" pitchFamily="34" charset="0"/>
                          </a:endParaRPr>
                        </a:p>
                      </a:txBody>
                      <a:useSpRect/>
                    </a:txSp>
                  </a:sp>
                  <a:pic>
                    <a:nvPicPr>
                      <a:cNvPr id="10" name="table"/>
                      <a:cNvPicPr>
                        <a:picLocks noChangeAspect="1"/>
                      </a:cNvPicPr>
                    </a:nvPicPr>
                    <a:blipFill>
                      <a:blip r:embed="rId5"/>
                      <a:stretch>
                        <a:fillRect/>
                      </a:stretch>
                    </a:blipFill>
                    <a:spPr>
                      <a:xfrm>
                        <a:off x="3505200" y="1752600"/>
                        <a:ext cx="4078577" cy="1627773"/>
                      </a:xfrm>
                      <a:prstGeom prst="rect">
                        <a:avLst/>
                      </a:prstGeom>
                    </a:spPr>
                  </a:pic>
                  <a:sp>
                    <a:nvSpPr>
                      <a:cNvPr id="9" name="TextBox 8"/>
                      <a:cNvSpPr txBox="1"/>
                    </a:nvSpPr>
                    <a:spPr>
                      <a:xfrm>
                        <a:off x="304800" y="3505200"/>
                        <a:ext cx="8839200" cy="2308324"/>
                      </a:xfrm>
                      <a:prstGeom prst="rect">
                        <a:avLst/>
                      </a:prstGeom>
                      <a:noFill/>
                    </a:spPr>
                    <a:txSp>
                      <a:txBody>
                        <a:bodyPr wrap="square" rtlCol="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lang="en-US" b="1" dirty="0" smtClean="0"/>
                            <a:t>Demonstrative Pronouns - this, that, these, those</a:t>
                          </a:r>
                          <a:r>
                            <a:rPr lang="en-US" dirty="0" smtClean="0"/>
                            <a:t> refer to things. 'this' and 'these' refer to something that is near. 'that' and 'those' refer to things that are farther away.</a:t>
                          </a:r>
                        </a:p>
                        <a:p>
                          <a:pPr algn="l"/>
                          <a:endParaRPr lang="en-US" b="1" dirty="0" smtClean="0"/>
                        </a:p>
                        <a:p>
                          <a:pPr algn="l"/>
                          <a:r>
                            <a:rPr lang="en-US" b="1" dirty="0" smtClean="0"/>
                            <a:t>This</a:t>
                          </a:r>
                          <a:r>
                            <a:rPr lang="en-US" dirty="0" smtClean="0"/>
                            <a:t> is my house.</a:t>
                          </a:r>
                          <a:br>
                            <a:rPr lang="en-US" dirty="0" smtClean="0"/>
                          </a:br>
                          <a:r>
                            <a:rPr lang="en-US" b="1" dirty="0" smtClean="0"/>
                            <a:t>That</a:t>
                          </a:r>
                          <a:r>
                            <a:rPr lang="en-US" dirty="0" smtClean="0"/>
                            <a:t> is our car over there.</a:t>
                          </a:r>
                          <a:br>
                            <a:rPr lang="en-US" dirty="0" smtClean="0"/>
                          </a:br>
                          <a:r>
                            <a:rPr lang="en-US" b="1" dirty="0" smtClean="0"/>
                            <a:t>These</a:t>
                          </a:r>
                          <a:r>
                            <a:rPr lang="en-US" dirty="0" smtClean="0"/>
                            <a:t> are my colleagues in this room.</a:t>
                          </a:r>
                          <a:br>
                            <a:rPr lang="en-US" dirty="0" smtClean="0"/>
                          </a:br>
                          <a:r>
                            <a:rPr lang="en-US" b="1" dirty="0" smtClean="0"/>
                            <a:t>Those</a:t>
                          </a:r>
                          <a:r>
                            <a:rPr lang="en-US" dirty="0" smtClean="0"/>
                            <a:t> are beautiful flowers in the next field.</a:t>
                          </a:r>
                        </a:p>
                        <a:p>
                          <a:pPr algn="l"/>
                          <a:endParaRPr lang="en-US" dirty="0"/>
                        </a:p>
                      </a:txBody>
                      <a:useSpRect/>
                    </a:txSp>
                  </a:sp>
                </lc:lockedCanvas>
              </a:graphicData>
            </a:graphic>
          </wp:inline>
        </w:drawing>
      </w:r>
      <w:r w:rsidRPr="00E21B53">
        <w:rPr>
          <w:color w:val="262626" w:themeColor="text1" w:themeTint="D9"/>
          <w:rtl/>
        </w:rPr>
        <w:drawing>
          <wp:inline distT="0" distB="0" distL="0" distR="0">
            <wp:extent cx="5274310" cy="3508271"/>
            <wp:effectExtent l="0" t="0" r="0" b="0"/>
            <wp:docPr id="14" name="كائن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05900" cy="6056313"/>
                      <a:chOff x="304800" y="685800"/>
                      <a:chExt cx="9105900" cy="6056313"/>
                    </a:xfrm>
                  </a:grpSpPr>
                  <a:sp>
                    <a:nvSpPr>
                      <a:cNvPr id="8194" name="Title 1"/>
                      <a:cNvSpPr>
                        <a:spLocks noGrp="1"/>
                      </a:cNvSpPr>
                    </a:nvSpPr>
                    <a:spPr bwMode="auto">
                      <a:xfrm>
                        <a:off x="495300" y="685800"/>
                        <a:ext cx="8915400" cy="731838"/>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r>
                            <a:rPr lang="ar-SA" dirty="0" smtClean="0">
                              <a:solidFill>
                                <a:srgbClr val="376092"/>
                              </a:solidFill>
                              <a:cs typeface="Arial" pitchFamily="34" charset="0"/>
                            </a:rPr>
                            <a:t> </a:t>
                          </a:r>
                          <a:r>
                            <a:rPr lang="en-US" sz="3200" b="1" dirty="0" smtClean="0">
                              <a:solidFill>
                                <a:srgbClr val="C00000"/>
                              </a:solidFill>
                              <a:latin typeface="Arial Black" pitchFamily="34" charset="0"/>
                              <a:cs typeface="Arial" pitchFamily="34" charset="0"/>
                            </a:rPr>
                            <a:t>II</a:t>
                          </a:r>
                          <a:r>
                            <a:rPr lang="en-US" sz="3200" b="1" dirty="0" smtClean="0">
                              <a:solidFill>
                                <a:srgbClr val="C00000"/>
                              </a:solidFill>
                              <a:latin typeface="Arial Black" pitchFamily="34" charset="0"/>
                            </a:rPr>
                            <a:t>. Exercise</a:t>
                          </a:r>
                          <a:endParaRPr lang="ar-SA" dirty="0" smtClean="0">
                            <a:solidFill>
                              <a:srgbClr val="376092"/>
                            </a:solidFill>
                            <a:latin typeface="Arial Black" pitchFamily="34" charset="0"/>
                            <a:cs typeface="Arial" pitchFamily="34" charset="0"/>
                          </a:endParaRPr>
                        </a:p>
                      </a:txBody>
                      <a:useSpRect/>
                    </a:txSp>
                  </a:sp>
                  <a:sp>
                    <a:nvSpPr>
                      <a:cNvPr id="8195" name="Content Placeholder 2"/>
                      <a:cNvSpPr>
                        <a:spLocks noGrp="1"/>
                      </a:cNvSpPr>
                    </a:nvSpPr>
                    <a:spPr bwMode="auto">
                      <a:xfrm>
                        <a:off x="304800" y="1371600"/>
                        <a:ext cx="9067800" cy="480060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sz="2400" dirty="0" smtClean="0"/>
                            <a:t>1. The doctor gave__________ a lecture about pronouns.</a:t>
                          </a:r>
                        </a:p>
                        <a:p>
                          <a:pPr algn="l" rtl="1" eaLnBrk="1" hangingPunct="1"/>
                          <a:r>
                            <a:rPr lang="en-US" sz="2400" dirty="0" smtClean="0"/>
                            <a:t> a. we</a:t>
                          </a:r>
                        </a:p>
                        <a:p>
                          <a:pPr algn="l" rtl="1" eaLnBrk="1" hangingPunct="1"/>
                          <a:r>
                            <a:rPr lang="en-US" sz="2400" dirty="0" smtClean="0"/>
                            <a:t> b. us</a:t>
                          </a:r>
                        </a:p>
                        <a:p>
                          <a:pPr algn="l" rtl="1" eaLnBrk="1" hangingPunct="1"/>
                          <a:r>
                            <a:rPr lang="en-US" sz="2400" dirty="0" smtClean="0"/>
                            <a:t> c. our</a:t>
                          </a:r>
                        </a:p>
                        <a:p>
                          <a:pPr algn="l" rtl="1" eaLnBrk="1" hangingPunct="1"/>
                          <a:r>
                            <a:rPr lang="en-US" sz="2400" dirty="0" smtClean="0"/>
                            <a:t> d. ours</a:t>
                          </a:r>
                        </a:p>
                        <a:p>
                          <a:pPr algn="l" rtl="1" eaLnBrk="1" hangingPunct="1"/>
                          <a:r>
                            <a:rPr lang="en-US" sz="2400" dirty="0" smtClean="0"/>
                            <a:t>2. ______ friend sent an email to the doctor regarding the homework.</a:t>
                          </a:r>
                        </a:p>
                        <a:p>
                          <a:pPr algn="l" rtl="1" eaLnBrk="1" hangingPunct="1"/>
                          <a:r>
                            <a:rPr lang="en-US" sz="2400" dirty="0" smtClean="0"/>
                            <a:t> a. I</a:t>
                          </a:r>
                        </a:p>
                        <a:p>
                          <a:pPr algn="l" rtl="1" eaLnBrk="1" hangingPunct="1"/>
                          <a:r>
                            <a:rPr lang="en-US" sz="2400" dirty="0" smtClean="0"/>
                            <a:t> b. Me</a:t>
                          </a:r>
                        </a:p>
                        <a:p>
                          <a:pPr algn="l" rtl="1" eaLnBrk="1" hangingPunct="1"/>
                          <a:r>
                            <a:rPr lang="en-US" sz="2400" dirty="0" smtClean="0"/>
                            <a:t> c. Mine</a:t>
                          </a:r>
                        </a:p>
                        <a:p>
                          <a:pPr algn="l" rtl="1" eaLnBrk="1" hangingPunct="1"/>
                          <a:r>
                            <a:rPr lang="en-US" sz="2400" dirty="0" smtClean="0"/>
                            <a:t> d. My</a:t>
                          </a:r>
                          <a:r>
                            <a:rPr lang="ar-SA" sz="2400" dirty="0" smtClean="0"/>
                            <a:t> </a:t>
                          </a:r>
                          <a:endParaRPr lang="en-US" sz="2400" dirty="0" smtClean="0"/>
                        </a:p>
                        <a:p>
                          <a:pPr algn="l" rtl="1" eaLnBrk="1" hangingPunct="1"/>
                          <a:r>
                            <a:rPr lang="en-US" sz="2400" dirty="0" smtClean="0"/>
                            <a:t>   </a:t>
                          </a:r>
                        </a:p>
                        <a:p>
                          <a:pPr algn="l" rtl="1" eaLnBrk="1" hangingPunct="1"/>
                          <a:endParaRPr lang="en-US" sz="2400" b="1" dirty="0" smtClean="0">
                            <a:cs typeface="Arial" pitchFamily="34" charset="0"/>
                          </a:endParaRPr>
                        </a:p>
                        <a:p>
                          <a:pPr algn="l" rtl="1" eaLnBrk="1" hangingPunct="1"/>
                          <a:r>
                            <a:rPr lang="ar-SA" b="1" dirty="0" smtClean="0">
                              <a:cs typeface="Arial" pitchFamily="34" charset="0"/>
                            </a:rPr>
                            <a:t> </a:t>
                          </a:r>
                          <a:r>
                            <a:rPr lang="en-US" b="1" dirty="0" smtClean="0">
                              <a:cs typeface="Arial" pitchFamily="34" charset="0"/>
                            </a:rPr>
                            <a:t> </a:t>
                          </a:r>
                          <a:r>
                            <a:rPr lang="ar-SA" b="1" dirty="0" smtClean="0">
                              <a:cs typeface="Arial" pitchFamily="34" charset="0"/>
                            </a:rPr>
                            <a:t>  </a:t>
                          </a:r>
                          <a:r>
                            <a:rPr lang="ar-SA" sz="1800" b="1" dirty="0" smtClean="0">
                              <a:cs typeface="Arial" pitchFamily="34" charset="0"/>
                            </a:rPr>
                            <a:t>  </a:t>
                          </a:r>
                          <a:r>
                            <a:rPr lang="en-US" b="1" dirty="0" smtClean="0">
                              <a:cs typeface="Arial" pitchFamily="34" charset="0"/>
                            </a:rPr>
                            <a:t>  </a:t>
                          </a:r>
                          <a:r>
                            <a:rPr lang="ar-SA" b="1" dirty="0" smtClean="0">
                              <a:cs typeface="Arial" pitchFamily="34" charset="0"/>
                            </a:rPr>
                            <a:t> </a:t>
                          </a:r>
                        </a:p>
                      </a:txBody>
                      <a:useSpRect/>
                    </a:txSp>
                  </a:sp>
                  <a:sp>
                    <a:nvSpPr>
                      <a:cNvPr id="8196"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EABBD256-75CF-4342-81FC-55F22914FC3D}" type="slidenum">
                            <a:rPr lang="ar-SA" smtClean="0">
                              <a:cs typeface="Arial" pitchFamily="34" charset="0"/>
                            </a:rPr>
                            <a:pPr/>
                            <a:t>13</a:t>
                          </a:fld>
                          <a:endParaRPr lang="en-US" smtClean="0">
                            <a:cs typeface="Arial" pitchFamily="34" charset="0"/>
                          </a:endParaRPr>
                        </a:p>
                      </a:txBody>
                      <a:useSpRect/>
                    </a:txSp>
                  </a:sp>
                </lc:lockedCanvas>
              </a:graphicData>
            </a:graphic>
          </wp:inline>
        </w:drawing>
      </w:r>
      <w:r w:rsidRPr="00E21B53">
        <w:rPr>
          <w:color w:val="262626" w:themeColor="text1" w:themeTint="D9"/>
          <w:rtl/>
        </w:rPr>
        <w:lastRenderedPageBreak/>
        <w:drawing>
          <wp:inline distT="0" distB="0" distL="0" distR="0">
            <wp:extent cx="5274310" cy="3508271"/>
            <wp:effectExtent l="0" t="0" r="0" b="0"/>
            <wp:docPr id="15" name="كائن 1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05900" cy="6056313"/>
                      <a:chOff x="304800" y="685800"/>
                      <a:chExt cx="9105900" cy="6056313"/>
                    </a:xfrm>
                  </a:grpSpPr>
                  <a:sp>
                    <a:nvSpPr>
                      <a:cNvPr id="8194" name="Title 1"/>
                      <a:cNvSpPr>
                        <a:spLocks noGrp="1"/>
                      </a:cNvSpPr>
                    </a:nvSpPr>
                    <a:spPr bwMode="auto">
                      <a:xfrm>
                        <a:off x="495300" y="685800"/>
                        <a:ext cx="8915400" cy="731838"/>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r>
                            <a:rPr lang="en-US" sz="3200" b="1" dirty="0" smtClean="0">
                              <a:solidFill>
                                <a:srgbClr val="C00000"/>
                              </a:solidFill>
                              <a:latin typeface="Arial Black" pitchFamily="34" charset="0"/>
                              <a:cs typeface="Arial" pitchFamily="34" charset="0"/>
                            </a:rPr>
                            <a:t>II</a:t>
                          </a:r>
                          <a:r>
                            <a:rPr lang="en-US" sz="3200" b="1" dirty="0" smtClean="0">
                              <a:solidFill>
                                <a:srgbClr val="C00000"/>
                              </a:solidFill>
                              <a:latin typeface="Arial Black" pitchFamily="34" charset="0"/>
                            </a:rPr>
                            <a:t>. Exercise</a:t>
                          </a:r>
                          <a:endParaRPr lang="ar-SA" sz="3200" dirty="0" smtClean="0">
                            <a:solidFill>
                              <a:srgbClr val="376092"/>
                            </a:solidFill>
                            <a:latin typeface="Arial Black" pitchFamily="34" charset="0"/>
                            <a:cs typeface="Arial" pitchFamily="34" charset="0"/>
                          </a:endParaRPr>
                        </a:p>
                      </a:txBody>
                      <a:useSpRect/>
                    </a:txSp>
                  </a:sp>
                  <a:sp>
                    <a:nvSpPr>
                      <a:cNvPr id="8195" name="Content Placeholder 2"/>
                      <a:cNvSpPr>
                        <a:spLocks noGrp="1"/>
                      </a:cNvSpPr>
                    </a:nvSpPr>
                    <a:spPr bwMode="auto">
                      <a:xfrm>
                        <a:off x="304800" y="1371600"/>
                        <a:ext cx="9067800" cy="480060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sz="2400" dirty="0" smtClean="0"/>
                            <a:t>3. Hani   visits _______ every week.</a:t>
                          </a:r>
                        </a:p>
                        <a:p>
                          <a:pPr algn="l" rtl="1" eaLnBrk="1" hangingPunct="1"/>
                          <a:r>
                            <a:rPr lang="en-US" sz="2400" dirty="0" smtClean="0"/>
                            <a:t> a. them</a:t>
                          </a:r>
                        </a:p>
                        <a:p>
                          <a:pPr algn="l" rtl="1" eaLnBrk="1" hangingPunct="1"/>
                          <a:r>
                            <a:rPr lang="en-US" sz="2400" dirty="0" smtClean="0"/>
                            <a:t> b. they</a:t>
                          </a:r>
                        </a:p>
                        <a:p>
                          <a:pPr algn="l" rtl="1" eaLnBrk="1" hangingPunct="1"/>
                          <a:r>
                            <a:rPr lang="en-US" sz="2400" dirty="0" smtClean="0"/>
                            <a:t> c. theirs</a:t>
                          </a:r>
                        </a:p>
                        <a:p>
                          <a:pPr algn="l" rtl="1" eaLnBrk="1" hangingPunct="1"/>
                          <a:r>
                            <a:rPr lang="en-US" sz="2400" dirty="0" smtClean="0"/>
                            <a:t> d. their</a:t>
                          </a:r>
                        </a:p>
                        <a:p>
                          <a:pPr algn="l" rtl="1" eaLnBrk="1" hangingPunct="1"/>
                          <a:r>
                            <a:rPr lang="en-US" sz="2400" dirty="0" smtClean="0"/>
                            <a:t>4. _______ are the books you told me about.</a:t>
                          </a:r>
                        </a:p>
                        <a:p>
                          <a:pPr algn="l" rtl="1" eaLnBrk="1" hangingPunct="1"/>
                          <a:r>
                            <a:rPr lang="en-US" sz="2400" dirty="0" smtClean="0"/>
                            <a:t> a. That</a:t>
                          </a:r>
                        </a:p>
                        <a:p>
                          <a:pPr algn="l" rtl="1" eaLnBrk="1" hangingPunct="1"/>
                          <a:r>
                            <a:rPr lang="en-US" sz="2400" dirty="0" smtClean="0"/>
                            <a:t> b. These</a:t>
                          </a:r>
                        </a:p>
                        <a:p>
                          <a:pPr algn="l" rtl="1" eaLnBrk="1" hangingPunct="1"/>
                          <a:r>
                            <a:rPr lang="en-US" sz="2400" dirty="0" smtClean="0"/>
                            <a:t> c. You</a:t>
                          </a:r>
                        </a:p>
                        <a:p>
                          <a:pPr algn="l" rtl="1" eaLnBrk="1" hangingPunct="1"/>
                          <a:r>
                            <a:rPr lang="en-US" sz="2400" dirty="0" smtClean="0"/>
                            <a:t> d. Their </a:t>
                          </a:r>
                        </a:p>
                        <a:p>
                          <a:pPr algn="l" rtl="1" eaLnBrk="1" hangingPunct="1"/>
                          <a:endParaRPr lang="en-US" sz="2400" b="1" dirty="0" smtClean="0">
                            <a:cs typeface="Arial" pitchFamily="34" charset="0"/>
                          </a:endParaRPr>
                        </a:p>
                        <a:p>
                          <a:pPr algn="l" rtl="1" eaLnBrk="1" hangingPunct="1"/>
                          <a:r>
                            <a:rPr lang="ar-SA" b="1" dirty="0" smtClean="0">
                              <a:cs typeface="Arial" pitchFamily="34" charset="0"/>
                            </a:rPr>
                            <a:t> </a:t>
                          </a:r>
                          <a:r>
                            <a:rPr lang="en-US" b="1" dirty="0" smtClean="0">
                              <a:cs typeface="Arial" pitchFamily="34" charset="0"/>
                            </a:rPr>
                            <a:t> </a:t>
                          </a:r>
                          <a:r>
                            <a:rPr lang="ar-SA" b="1" dirty="0" smtClean="0">
                              <a:cs typeface="Arial" pitchFamily="34" charset="0"/>
                            </a:rPr>
                            <a:t>  </a:t>
                          </a:r>
                          <a:r>
                            <a:rPr lang="ar-SA" sz="1800" b="1" dirty="0" smtClean="0">
                              <a:cs typeface="Arial" pitchFamily="34" charset="0"/>
                            </a:rPr>
                            <a:t>  </a:t>
                          </a:r>
                          <a:r>
                            <a:rPr lang="en-US" b="1" dirty="0" smtClean="0">
                              <a:cs typeface="Arial" pitchFamily="34" charset="0"/>
                            </a:rPr>
                            <a:t>  </a:t>
                          </a:r>
                          <a:r>
                            <a:rPr lang="ar-SA" b="1" dirty="0" smtClean="0">
                              <a:cs typeface="Arial" pitchFamily="34" charset="0"/>
                            </a:rPr>
                            <a:t> </a:t>
                          </a:r>
                        </a:p>
                      </a:txBody>
                      <a:useSpRect/>
                    </a:txSp>
                  </a:sp>
                  <a:sp>
                    <a:nvSpPr>
                      <a:cNvPr id="8196"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EABBD256-75CF-4342-81FC-55F22914FC3D}" type="slidenum">
                            <a:rPr lang="ar-SA" smtClean="0">
                              <a:cs typeface="Arial" pitchFamily="34" charset="0"/>
                            </a:rPr>
                            <a:pPr/>
                            <a:t>14</a:t>
                          </a:fld>
                          <a:endParaRPr lang="en-US" smtClean="0">
                            <a:cs typeface="Arial" pitchFamily="34" charset="0"/>
                          </a:endParaRPr>
                        </a:p>
                      </a:txBody>
                      <a:useSpRect/>
                    </a:txSp>
                  </a:sp>
                </lc:lockedCanvas>
              </a:graphicData>
            </a:graphic>
          </wp:inline>
        </w:drawing>
      </w:r>
      <w:r w:rsidRPr="00E21B53">
        <w:rPr>
          <w:color w:val="262626" w:themeColor="text1" w:themeTint="D9"/>
          <w:rtl/>
        </w:rPr>
        <w:drawing>
          <wp:inline distT="0" distB="0" distL="0" distR="0">
            <wp:extent cx="5274310" cy="3508271"/>
            <wp:effectExtent l="0" t="0" r="0" b="0"/>
            <wp:docPr id="16" name="كائن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05900" cy="6056313"/>
                      <a:chOff x="304800" y="685800"/>
                      <a:chExt cx="9105900" cy="6056313"/>
                    </a:xfrm>
                  </a:grpSpPr>
                  <a:sp>
                    <a:nvSpPr>
                      <a:cNvPr id="8194" name="Title 1"/>
                      <a:cNvSpPr>
                        <a:spLocks noGrp="1"/>
                      </a:cNvSpPr>
                    </a:nvSpPr>
                    <a:spPr bwMode="auto">
                      <a:xfrm>
                        <a:off x="495300" y="685800"/>
                        <a:ext cx="8915400" cy="731838"/>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r>
                            <a:rPr lang="ar-SA" dirty="0" smtClean="0">
                              <a:solidFill>
                                <a:srgbClr val="376092"/>
                              </a:solidFill>
                              <a:cs typeface="Arial" pitchFamily="34" charset="0"/>
                            </a:rPr>
                            <a:t> </a:t>
                          </a:r>
                          <a:r>
                            <a:rPr lang="en-US" dirty="0" smtClean="0">
                              <a:solidFill>
                                <a:srgbClr val="376092"/>
                              </a:solidFill>
                              <a:cs typeface="Arial" pitchFamily="34" charset="0"/>
                            </a:rPr>
                            <a:t> </a:t>
                          </a:r>
                          <a:r>
                            <a:rPr lang="en-US" sz="3200" b="1" dirty="0" smtClean="0">
                              <a:solidFill>
                                <a:srgbClr val="C00000"/>
                              </a:solidFill>
                              <a:latin typeface="Arial Black" pitchFamily="34" charset="0"/>
                              <a:cs typeface="Arial" pitchFamily="34" charset="0"/>
                            </a:rPr>
                            <a:t>II</a:t>
                          </a:r>
                          <a:r>
                            <a:rPr lang="en-US" sz="3200" b="1" dirty="0" smtClean="0">
                              <a:solidFill>
                                <a:srgbClr val="C00000"/>
                              </a:solidFill>
                              <a:latin typeface="Arial Black" pitchFamily="34" charset="0"/>
                            </a:rPr>
                            <a:t>. Exercise</a:t>
                          </a:r>
                          <a:endParaRPr lang="ar-SA" dirty="0" smtClean="0">
                            <a:solidFill>
                              <a:srgbClr val="376092"/>
                            </a:solidFill>
                            <a:latin typeface="Arial Black" pitchFamily="34" charset="0"/>
                            <a:cs typeface="Arial" pitchFamily="34" charset="0"/>
                          </a:endParaRPr>
                        </a:p>
                      </a:txBody>
                      <a:useSpRect/>
                    </a:txSp>
                  </a:sp>
                  <a:sp>
                    <a:nvSpPr>
                      <a:cNvPr id="8195" name="Content Placeholder 2"/>
                      <a:cNvSpPr>
                        <a:spLocks noGrp="1"/>
                      </a:cNvSpPr>
                    </a:nvSpPr>
                    <a:spPr bwMode="auto">
                      <a:xfrm>
                        <a:off x="304800" y="1371600"/>
                        <a:ext cx="9067800" cy="480060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sz="2400" dirty="0" smtClean="0">
                              <a:cs typeface="Arial" pitchFamily="34" charset="0"/>
                            </a:rPr>
                            <a:t>5. The building you need is ___________.</a:t>
                          </a:r>
                        </a:p>
                        <a:p>
                          <a:pPr algn="l" rtl="1" eaLnBrk="1" hangingPunct="1"/>
                          <a:r>
                            <a:rPr lang="en-US" sz="2400" dirty="0" smtClean="0">
                              <a:cs typeface="Arial" pitchFamily="34" charset="0"/>
                            </a:rPr>
                            <a:t> a. these</a:t>
                          </a:r>
                        </a:p>
                        <a:p>
                          <a:pPr algn="l" rtl="1" eaLnBrk="1" hangingPunct="1"/>
                          <a:r>
                            <a:rPr lang="en-US" sz="2400" dirty="0" smtClean="0">
                              <a:cs typeface="Arial" pitchFamily="34" charset="0"/>
                            </a:rPr>
                            <a:t> b. those</a:t>
                          </a:r>
                        </a:p>
                        <a:p>
                          <a:pPr algn="l" rtl="1" eaLnBrk="1" hangingPunct="1"/>
                          <a:r>
                            <a:rPr lang="en-US" sz="2400" dirty="0" smtClean="0">
                              <a:cs typeface="Arial" pitchFamily="34" charset="0"/>
                            </a:rPr>
                            <a:t> c. there</a:t>
                          </a:r>
                        </a:p>
                        <a:p>
                          <a:pPr algn="l" rtl="1" eaLnBrk="1" hangingPunct="1"/>
                          <a:r>
                            <a:rPr lang="en-US" sz="2400" dirty="0" smtClean="0">
                              <a:cs typeface="Arial" pitchFamily="34" charset="0"/>
                            </a:rPr>
                            <a:t> d. her</a:t>
                          </a:r>
                        </a:p>
                        <a:p>
                          <a:pPr algn="l" rtl="1" eaLnBrk="1" hangingPunct="1"/>
                          <a:r>
                            <a:rPr lang="en-US" sz="2400" dirty="0" smtClean="0">
                              <a:cs typeface="Arial" pitchFamily="34" charset="0"/>
                            </a:rPr>
                            <a:t>6. That car over there is __________.</a:t>
                          </a:r>
                        </a:p>
                        <a:p>
                          <a:pPr algn="l" rtl="1" eaLnBrk="1" hangingPunct="1"/>
                          <a:r>
                            <a:rPr lang="en-US" sz="2400" dirty="0" smtClean="0">
                              <a:cs typeface="Arial" pitchFamily="34" charset="0"/>
                            </a:rPr>
                            <a:t>a. mine</a:t>
                          </a:r>
                        </a:p>
                        <a:p>
                          <a:pPr algn="l" rtl="1" eaLnBrk="1" hangingPunct="1"/>
                          <a:r>
                            <a:rPr lang="en-US" sz="2400" dirty="0" smtClean="0">
                              <a:cs typeface="Arial" pitchFamily="34" charset="0"/>
                            </a:rPr>
                            <a:t> b. me</a:t>
                          </a:r>
                        </a:p>
                        <a:p>
                          <a:pPr algn="l" rtl="1" eaLnBrk="1" hangingPunct="1"/>
                          <a:r>
                            <a:rPr lang="en-US" sz="2400" b="1" dirty="0" smtClean="0">
                              <a:cs typeface="Arial" pitchFamily="34" charset="0"/>
                            </a:rPr>
                            <a:t> </a:t>
                          </a:r>
                          <a:r>
                            <a:rPr lang="en-US" sz="2400" dirty="0" smtClean="0">
                              <a:cs typeface="Arial" pitchFamily="34" charset="0"/>
                            </a:rPr>
                            <a:t>c. my</a:t>
                          </a:r>
                        </a:p>
                        <a:p>
                          <a:pPr algn="l" rtl="1" eaLnBrk="1" hangingPunct="1"/>
                          <a:r>
                            <a:rPr lang="en-US" sz="2400" dirty="0" smtClean="0">
                              <a:cs typeface="Arial" pitchFamily="34" charset="0"/>
                            </a:rPr>
                            <a:t> d. I</a:t>
                          </a:r>
                        </a:p>
                        <a:p>
                          <a:pPr algn="l" rtl="1" eaLnBrk="1" hangingPunct="1"/>
                          <a:endParaRPr lang="en-US" sz="2400" b="1" dirty="0" smtClean="0">
                            <a:cs typeface="Arial" pitchFamily="34" charset="0"/>
                          </a:endParaRPr>
                        </a:p>
                        <a:p>
                          <a:pPr algn="l" rtl="1" eaLnBrk="1" hangingPunct="1"/>
                          <a:r>
                            <a:rPr lang="ar-SA" b="1" dirty="0" smtClean="0">
                              <a:cs typeface="Arial" pitchFamily="34" charset="0"/>
                            </a:rPr>
                            <a:t> </a:t>
                          </a:r>
                          <a:r>
                            <a:rPr lang="en-US" b="1" dirty="0" smtClean="0">
                              <a:cs typeface="Arial" pitchFamily="34" charset="0"/>
                            </a:rPr>
                            <a:t> </a:t>
                          </a:r>
                          <a:r>
                            <a:rPr lang="ar-SA" b="1" dirty="0" smtClean="0">
                              <a:cs typeface="Arial" pitchFamily="34" charset="0"/>
                            </a:rPr>
                            <a:t>  </a:t>
                          </a:r>
                          <a:r>
                            <a:rPr lang="ar-SA" sz="1800" b="1" dirty="0" smtClean="0">
                              <a:cs typeface="Arial" pitchFamily="34" charset="0"/>
                            </a:rPr>
                            <a:t>  </a:t>
                          </a:r>
                          <a:r>
                            <a:rPr lang="en-US" b="1" dirty="0" smtClean="0">
                              <a:cs typeface="Arial" pitchFamily="34" charset="0"/>
                            </a:rPr>
                            <a:t>  </a:t>
                          </a:r>
                          <a:r>
                            <a:rPr lang="ar-SA" b="1" dirty="0" smtClean="0">
                              <a:cs typeface="Arial" pitchFamily="34" charset="0"/>
                            </a:rPr>
                            <a:t> </a:t>
                          </a:r>
                        </a:p>
                      </a:txBody>
                      <a:useSpRect/>
                    </a:txSp>
                  </a:sp>
                  <a:sp>
                    <a:nvSpPr>
                      <a:cNvPr id="8196"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EABBD256-75CF-4342-81FC-55F22914FC3D}" type="slidenum">
                            <a:rPr lang="ar-SA" smtClean="0">
                              <a:cs typeface="Arial" pitchFamily="34" charset="0"/>
                            </a:rPr>
                            <a:pPr/>
                            <a:t>15</a:t>
                          </a:fld>
                          <a:endParaRPr lang="en-US" smtClean="0">
                            <a:cs typeface="Arial" pitchFamily="34" charset="0"/>
                          </a:endParaRPr>
                        </a:p>
                      </a:txBody>
                      <a:useSpRect/>
                    </a:txSp>
                  </a:sp>
                </lc:lockedCanvas>
              </a:graphicData>
            </a:graphic>
          </wp:inline>
        </w:drawing>
      </w:r>
      <w:r w:rsidRPr="00E21B53">
        <w:rPr>
          <w:color w:val="262626" w:themeColor="text1" w:themeTint="D9"/>
          <w:rtl/>
        </w:rPr>
        <w:lastRenderedPageBreak/>
        <w:drawing>
          <wp:inline distT="0" distB="0" distL="0" distR="0">
            <wp:extent cx="5274310" cy="3445394"/>
            <wp:effectExtent l="0" t="0" r="2540" b="0"/>
            <wp:docPr id="17" name="كائن 1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04488" cy="6208713"/>
                      <a:chOff x="350292" y="533400"/>
                      <a:chExt cx="9504488" cy="6208713"/>
                    </a:xfrm>
                  </a:grpSpPr>
                  <a:sp>
                    <a:nvSpPr>
                      <a:cNvPr id="7" name="Title 6"/>
                      <a:cNvSpPr>
                        <a:spLocks noGrp="1"/>
                      </a:cNvSpPr>
                    </a:nvSpPr>
                    <a:spPr bwMode="auto">
                      <a:xfrm>
                        <a:off x="495300" y="533400"/>
                        <a:ext cx="8915400" cy="5334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600" b="1" dirty="0" smtClean="0">
                              <a:solidFill>
                                <a:srgbClr val="C00000"/>
                              </a:solidFill>
                            </a:rPr>
                            <a:t/>
                          </a:r>
                          <a:br>
                            <a:rPr lang="en-US" sz="3600" b="1" dirty="0" smtClean="0">
                              <a:solidFill>
                                <a:srgbClr val="C00000"/>
                              </a:solidFill>
                            </a:rPr>
                          </a:br>
                          <a:r>
                            <a:rPr lang="en-US" sz="3600" b="1" dirty="0" smtClean="0">
                              <a:solidFill>
                                <a:srgbClr val="C00000"/>
                              </a:solidFill>
                            </a:rPr>
                            <a:t>3. Verbs to Be</a:t>
                          </a:r>
                          <a:br>
                            <a:rPr lang="en-US" sz="3600" b="1" dirty="0" smtClean="0">
                              <a:solidFill>
                                <a:srgbClr val="C00000"/>
                              </a:solidFill>
                            </a:rPr>
                          </a:br>
                          <a:endParaRPr lang="en-US" sz="3600" b="1" dirty="0">
                            <a:solidFill>
                              <a:srgbClr val="7030A0"/>
                            </a:solidFill>
                          </a:endParaRPr>
                        </a:p>
                      </a:txBody>
                      <a:useSpRect/>
                    </a:txSp>
                  </a:sp>
                  <a:sp>
                    <a:nvSpPr>
                      <a:cNvPr id="7171" name="Text Placeholder 5"/>
                      <a:cNvSpPr>
                        <a:spLocks noGrp="1"/>
                      </a:cNvSpPr>
                    </a:nvSpPr>
                    <a:spPr bwMode="auto">
                      <a:xfrm>
                        <a:off x="495300" y="1219200"/>
                        <a:ext cx="8915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ctr" rtl="1" eaLnBrk="1" hangingPunct="1"/>
                          <a:r>
                            <a:rPr lang="ar-SA" b="1" dirty="0" smtClean="0">
                              <a:cs typeface="Arial" pitchFamily="34" charset="0"/>
                            </a:rPr>
                            <a:t> </a:t>
                          </a:r>
                          <a:r>
                            <a:rPr lang="en-US" b="1" dirty="0" smtClean="0">
                              <a:cs typeface="Arial" pitchFamily="34" charset="0"/>
                            </a:rPr>
                            <a:t> </a:t>
                          </a:r>
                          <a:r>
                            <a:rPr lang="en-US" dirty="0" smtClean="0">
                              <a:cs typeface="Arial" pitchFamily="34" charset="0"/>
                            </a:rPr>
                            <a:t> </a:t>
                          </a:r>
                        </a:p>
                        <a:p>
                          <a:pPr algn="l" rtl="1" eaLnBrk="1" hangingPunct="1"/>
                          <a:r>
                            <a:rPr lang="en-US" b="1" dirty="0" smtClean="0">
                              <a:cs typeface="Arial" pitchFamily="34" charset="0"/>
                            </a:rPr>
                            <a:t>  </a:t>
                          </a:r>
                          <a:endParaRPr lang="ar-SA" b="1" dirty="0" smtClean="0">
                            <a:cs typeface="Arial" pitchFamily="34" charset="0"/>
                          </a:endParaRPr>
                        </a:p>
                        <a:p>
                          <a:pPr rtl="1" eaLnBrk="1" hangingPunct="1"/>
                          <a:endParaRPr lang="ar-SA" b="1" dirty="0" smtClean="0">
                            <a:cs typeface="Arial" pitchFamily="34" charset="0"/>
                          </a:endParaRPr>
                        </a:p>
                        <a:p>
                          <a:r>
                            <a:rPr lang="en-US" b="1" dirty="0" smtClean="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16</a:t>
                          </a:fld>
                          <a:endParaRPr lang="en-US" smtClean="0">
                            <a:cs typeface="Arial" pitchFamily="34" charset="0"/>
                          </a:endParaRPr>
                        </a:p>
                      </a:txBody>
                      <a:useSpRect/>
                    </a:txSp>
                  </a:sp>
                  <a:pic>
                    <a:nvPicPr>
                      <a:cNvPr id="9" name="table"/>
                      <a:cNvPicPr>
                        <a:picLocks noChangeAspect="1"/>
                      </a:cNvPicPr>
                    </a:nvPicPr>
                    <a:blipFill>
                      <a:blip r:embed="rId5"/>
                      <a:stretch>
                        <a:fillRect/>
                      </a:stretch>
                    </a:blipFill>
                    <a:spPr>
                      <a:xfrm>
                        <a:off x="3505200" y="1752600"/>
                        <a:ext cx="4078577" cy="1627773"/>
                      </a:xfrm>
                      <a:prstGeom prst="rect">
                        <a:avLst/>
                      </a:prstGeom>
                    </a:spPr>
                  </a:pic>
                  <a:pic>
                    <a:nvPicPr>
                      <a:cNvPr id="10" name="table"/>
                      <a:cNvPicPr>
                        <a:picLocks noChangeAspect="1"/>
                      </a:cNvPicPr>
                    </a:nvPicPr>
                    <a:blipFill>
                      <a:blip r:embed="rId6"/>
                      <a:stretch>
                        <a:fillRect/>
                      </a:stretch>
                    </a:blipFill>
                    <a:spPr>
                      <a:xfrm>
                        <a:off x="350292" y="1600200"/>
                        <a:ext cx="9504488" cy="4170025"/>
                      </a:xfrm>
                      <a:prstGeom prst="rect">
                        <a:avLst/>
                      </a:prstGeom>
                    </a:spPr>
                  </a:pic>
                </lc:lockedCanvas>
              </a:graphicData>
            </a:graphic>
          </wp:inline>
        </w:drawing>
      </w:r>
    </w:p>
    <w:p w:rsidR="00E21B53" w:rsidRPr="00E21B53" w:rsidRDefault="00E21B53" w:rsidP="00E21B53">
      <w:pPr>
        <w:jc w:val="center"/>
        <w:rPr>
          <w:rFonts w:hint="cs"/>
          <w:color w:val="262626" w:themeColor="text1" w:themeTint="D9"/>
        </w:rPr>
      </w:pPr>
      <w:r w:rsidRPr="00E21B53">
        <w:rPr>
          <w:color w:val="262626" w:themeColor="text1" w:themeTint="D9"/>
          <w:rtl/>
        </w:rPr>
        <w:lastRenderedPageBreak/>
        <w:drawing>
          <wp:inline distT="0" distB="0" distL="0" distR="0">
            <wp:extent cx="5274310" cy="3777480"/>
            <wp:effectExtent l="0" t="0" r="0" b="0"/>
            <wp:docPr id="18" name="كائن 1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29700" cy="6467475"/>
                      <a:chOff x="381000" y="274638"/>
                      <a:chExt cx="90297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III. Exercise ( verbs to be )</a:t>
                          </a:r>
                          <a:endParaRPr lang="en-US" sz="3200" dirty="0">
                            <a:solidFill>
                              <a:srgbClr val="C00000"/>
                            </a:solidFill>
                            <a:latin typeface="Arial Black" pitchFamily="34" charset="0"/>
                          </a:endParaRPr>
                        </a:p>
                      </a:txBody>
                      <a:useSpRect/>
                    </a:txSp>
                  </a:sp>
                  <a:sp>
                    <a:nvSpPr>
                      <a:cNvPr id="7171" name="Text Placeholder 5"/>
                      <a:cNvSpPr>
                        <a:spLocks noGrp="1"/>
                      </a:cNvSpPr>
                    </a:nvSpPr>
                    <a:spPr bwMode="auto">
                      <a:xfrm>
                        <a:off x="381000" y="1219200"/>
                        <a:ext cx="8915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r>
                            <a:rPr lang="en-US" sz="2000" b="1" dirty="0" smtClean="0">
                              <a:latin typeface="Arial" pitchFamily="34" charset="0"/>
                              <a:cs typeface="Arial" pitchFamily="34" charset="0"/>
                            </a:rPr>
                            <a:t>1. She______ at home now.</a:t>
                          </a:r>
                        </a:p>
                        <a:p>
                          <a:pPr algn="l" rtl="1" eaLnBrk="1" hangingPunct="1"/>
                          <a:r>
                            <a:rPr lang="en-US" sz="2000" b="1" dirty="0" smtClean="0">
                              <a:solidFill>
                                <a:srgbClr val="0070C0"/>
                              </a:solidFill>
                              <a:latin typeface="Arial" pitchFamily="34" charset="0"/>
                              <a:cs typeface="Arial" pitchFamily="34" charset="0"/>
                            </a:rPr>
                            <a:t>      a. be             b. was             c. is                           d. been</a:t>
                          </a:r>
                        </a:p>
                        <a:p>
                          <a:pPr algn="l" rtl="1" eaLnBrk="1" hangingPunct="1"/>
                          <a:endParaRPr lang="en-US" sz="400" b="1" dirty="0" smtClean="0">
                            <a:latin typeface="Arial" pitchFamily="34" charset="0"/>
                            <a:cs typeface="Arial" pitchFamily="34" charset="0"/>
                          </a:endParaRPr>
                        </a:p>
                        <a:p>
                          <a:pPr algn="l" rtl="1" eaLnBrk="1" hangingPunct="1"/>
                          <a:r>
                            <a:rPr lang="en-US" sz="2000" b="1" dirty="0" smtClean="0">
                              <a:latin typeface="Arial" pitchFamily="34" charset="0"/>
                              <a:cs typeface="Arial" pitchFamily="34" charset="0"/>
                            </a:rPr>
                            <a:t>2. My friends will_____________ here after 15 minutes.</a:t>
                          </a:r>
                        </a:p>
                        <a:p>
                          <a:pPr algn="l" rtl="1" eaLnBrk="1" hangingPunct="1"/>
                          <a:r>
                            <a:rPr lang="en-US" sz="2000" b="1" dirty="0" smtClean="0">
                              <a:solidFill>
                                <a:srgbClr val="0070C0"/>
                              </a:solidFill>
                              <a:latin typeface="Arial" pitchFamily="34" charset="0"/>
                              <a:cs typeface="Arial" pitchFamily="34" charset="0"/>
                            </a:rPr>
                            <a:t>     a. are           b. were             c. been                     d. be</a:t>
                          </a:r>
                        </a:p>
                        <a:p>
                          <a:pPr algn="l" rtl="1" eaLnBrk="1" hangingPunct="1"/>
                          <a:r>
                            <a:rPr lang="ar-SA" sz="2000" b="1" dirty="0" smtClean="0">
                              <a:latin typeface="Arial" pitchFamily="34" charset="0"/>
                              <a:cs typeface="Arial" pitchFamily="34" charset="0"/>
                            </a:rPr>
                            <a:t>  </a:t>
                          </a:r>
                          <a:r>
                            <a:rPr lang="en-US" sz="2000" b="1" dirty="0" smtClean="0">
                              <a:latin typeface="Arial" pitchFamily="34" charset="0"/>
                              <a:cs typeface="Arial" pitchFamily="34" charset="0"/>
                            </a:rPr>
                            <a:t>3. I ____in Riyadh two weeks ago.</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was          b. am                c. be                         d. were</a:t>
                          </a:r>
                        </a:p>
                        <a:p>
                          <a:pPr algn="l" rtl="1" eaLnBrk="1" hangingPunct="1"/>
                          <a:r>
                            <a:rPr lang="en-US" sz="2000" b="1" dirty="0" smtClean="0">
                              <a:latin typeface="Arial" pitchFamily="34" charset="0"/>
                              <a:cs typeface="Arial" pitchFamily="34" charset="0"/>
                            </a:rPr>
                            <a:t>4.  We _________ ready to start now.</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were        b. aren’t                 c. weren’t            d. isn’t</a:t>
                          </a:r>
                        </a:p>
                        <a:p>
                          <a:pPr algn="l" rtl="1" eaLnBrk="1" hangingPunct="1"/>
                          <a:r>
                            <a:rPr lang="en-US" sz="2000" b="1" dirty="0" smtClean="0">
                              <a:latin typeface="Arial" pitchFamily="34" charset="0"/>
                              <a:cs typeface="Arial" pitchFamily="34" charset="0"/>
                            </a:rPr>
                            <a:t>5.  ____ </a:t>
                          </a:r>
                          <a:r>
                            <a:rPr lang="en-US" sz="2000" b="1" dirty="0" err="1" smtClean="0">
                              <a:latin typeface="Arial" pitchFamily="34" charset="0"/>
                              <a:cs typeface="Arial" pitchFamily="34" charset="0"/>
                            </a:rPr>
                            <a:t>Hiba</a:t>
                          </a:r>
                          <a:r>
                            <a:rPr lang="en-US" sz="2000" b="1" dirty="0" smtClean="0">
                              <a:latin typeface="Arial" pitchFamily="34" charset="0"/>
                              <a:cs typeface="Arial" pitchFamily="34" charset="0"/>
                            </a:rPr>
                            <a:t> at university yesterday?</a:t>
                          </a:r>
                        </a:p>
                        <a:p>
                          <a:pPr algn="l" rtl="1" eaLnBrk="1" hangingPunct="1"/>
                          <a:r>
                            <a:rPr lang="en-US" sz="2000" b="1" dirty="0" smtClean="0">
                              <a:solidFill>
                                <a:srgbClr val="0070C0"/>
                              </a:solidFill>
                              <a:latin typeface="Arial" pitchFamily="34" charset="0"/>
                              <a:cs typeface="Arial" pitchFamily="34" charset="0"/>
                            </a:rPr>
                            <a:t>     a. Is             b. Are                    c. Were                 d. Was</a:t>
                          </a:r>
                        </a:p>
                        <a:p>
                          <a:pPr algn="l" rtl="1" eaLnBrk="1" hangingPunct="1"/>
                          <a:r>
                            <a:rPr lang="en-US" sz="2000" b="1" dirty="0" smtClean="0">
                              <a:latin typeface="Arial" pitchFamily="34" charset="0"/>
                              <a:cs typeface="Arial" pitchFamily="34" charset="0"/>
                            </a:rPr>
                            <a:t>6. Will </a:t>
                          </a:r>
                          <a:r>
                            <a:rPr lang="en-US" sz="2000" b="1" dirty="0" err="1" smtClean="0">
                              <a:latin typeface="Arial" pitchFamily="34" charset="0"/>
                              <a:cs typeface="Arial" pitchFamily="34" charset="0"/>
                            </a:rPr>
                            <a:t>Rashed</a:t>
                          </a:r>
                          <a:r>
                            <a:rPr lang="en-US" sz="2000" b="1" dirty="0" smtClean="0">
                              <a:latin typeface="Arial" pitchFamily="34" charset="0"/>
                              <a:cs typeface="Arial" pitchFamily="34" charset="0"/>
                            </a:rPr>
                            <a:t>___ at university tomorrow?</a:t>
                          </a:r>
                        </a:p>
                        <a:p>
                          <a:pPr algn="l" rtl="1" eaLnBrk="1" hangingPunct="1"/>
                          <a:r>
                            <a:rPr lang="en-US" sz="2000" b="1" dirty="0" smtClean="0">
                              <a:solidFill>
                                <a:srgbClr val="0070C0"/>
                              </a:solidFill>
                              <a:latin typeface="Arial" pitchFamily="34" charset="0"/>
                              <a:cs typeface="Arial" pitchFamily="34" charset="0"/>
                            </a:rPr>
                            <a:t>     a. be               b. is                   c. was                   d. been</a:t>
                          </a:r>
                          <a:r>
                            <a:rPr lang="en-US" sz="2000" b="1" dirty="0" smtClean="0">
                              <a:latin typeface="Arial" pitchFamily="34" charset="0"/>
                              <a:cs typeface="Arial" pitchFamily="34" charset="0"/>
                            </a:rPr>
                            <a:t>      </a:t>
                          </a:r>
                          <a:endParaRPr lang="ar-SA" sz="2000" b="1" dirty="0" smtClean="0">
                            <a:latin typeface="Arial" pitchFamily="34" charset="0"/>
                            <a:cs typeface="Arial" pitchFamily="34" charset="0"/>
                          </a:endParaRPr>
                        </a:p>
                        <a:p>
                          <a:pPr algn="l"/>
                          <a:r>
                            <a:rPr lang="en-US" sz="2000" b="1" dirty="0" smtClean="0">
                              <a:latin typeface="Arial" pitchFamily="34" charset="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17</a:t>
                          </a:fld>
                          <a:endParaRPr lang="en-US" smtClean="0">
                            <a:cs typeface="Arial" pitchFamily="34" charset="0"/>
                          </a:endParaRPr>
                        </a:p>
                      </a:txBody>
                      <a:useSpRect/>
                    </a:txSp>
                  </a:sp>
                </lc:lockedCanvas>
              </a:graphicData>
            </a:graphic>
          </wp:inline>
        </w:drawing>
      </w:r>
      <w:r w:rsidRPr="00E21B53">
        <w:rPr>
          <w:color w:val="262626" w:themeColor="text1" w:themeTint="D9"/>
          <w:rtl/>
        </w:rPr>
        <w:drawing>
          <wp:inline distT="0" distB="0" distL="0" distR="0">
            <wp:extent cx="5274310" cy="3669430"/>
            <wp:effectExtent l="0" t="0" r="0" b="0"/>
            <wp:docPr id="19" name="كائن 1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96400" cy="6467475"/>
                      <a:chOff x="381000" y="274638"/>
                      <a:chExt cx="92964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dirty="0" smtClean="0">
                              <a:solidFill>
                                <a:srgbClr val="C00000"/>
                              </a:solidFill>
                              <a:latin typeface="Arial Black" pitchFamily="34" charset="0"/>
                            </a:rPr>
                            <a:t>4. Verbs to Have</a:t>
                          </a:r>
                          <a:endParaRPr lang="en-US" dirty="0">
                            <a:solidFill>
                              <a:srgbClr val="C00000"/>
                            </a:solidFill>
                            <a:latin typeface="Arial Black" pitchFamily="34" charset="0"/>
                          </a:endParaRPr>
                        </a:p>
                      </a:txBody>
                      <a:useSpRect/>
                    </a:txSp>
                  </a:sp>
                  <a:sp>
                    <a:nvSpPr>
                      <a:cNvPr id="7171" name="Text Placeholder 5"/>
                      <a:cNvSpPr>
                        <a:spLocks noGrp="1"/>
                      </a:cNvSpPr>
                    </a:nvSpPr>
                    <a:spPr bwMode="auto">
                      <a:xfrm>
                        <a:off x="381000" y="1219200"/>
                        <a:ext cx="9296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r>
                            <a:rPr lang="en-US" sz="2000" b="1" dirty="0" smtClean="0">
                              <a:solidFill>
                                <a:srgbClr val="002060"/>
                              </a:solidFill>
                              <a:latin typeface="Arial" pitchFamily="34" charset="0"/>
                              <a:cs typeface="Arial" pitchFamily="34" charset="0"/>
                            </a:rPr>
                            <a:t>There are THREE forms of HAVE</a:t>
                          </a:r>
                        </a:p>
                        <a:p>
                          <a:pPr algn="l" rtl="1" eaLnBrk="1" hangingPunct="1"/>
                          <a:r>
                            <a:rPr lang="en-US" sz="2000" b="1" dirty="0" smtClean="0">
                              <a:latin typeface="Arial" pitchFamily="34" charset="0"/>
                              <a:cs typeface="Arial" pitchFamily="34" charset="0"/>
                            </a:rPr>
                            <a:t>A. Have= </a:t>
                          </a:r>
                          <a:r>
                            <a:rPr lang="en-US" sz="2000" b="1" dirty="0" smtClean="0">
                              <a:solidFill>
                                <a:srgbClr val="FF0000"/>
                              </a:solidFill>
                              <a:latin typeface="Arial" pitchFamily="34" charset="0"/>
                              <a:cs typeface="Arial" pitchFamily="34" charset="0"/>
                            </a:rPr>
                            <a:t>Present</a:t>
                          </a:r>
                          <a:r>
                            <a:rPr lang="en-US" sz="2000" b="1" dirty="0" smtClean="0">
                              <a:latin typeface="Arial" pitchFamily="34" charset="0"/>
                              <a:cs typeface="Arial" pitchFamily="34" charset="0"/>
                            </a:rPr>
                            <a:t>  comes after ( I , You, They, We or after plural nouns) </a:t>
                          </a:r>
                        </a:p>
                        <a:p>
                          <a:pPr algn="l" rtl="1" eaLnBrk="1" hangingPunct="1"/>
                          <a:r>
                            <a:rPr lang="ar-SA" sz="2000" b="1" dirty="0" smtClean="0">
                              <a:latin typeface="Arial" pitchFamily="34" charset="0"/>
                              <a:cs typeface="Arial" pitchFamily="34" charset="0"/>
                            </a:rPr>
                            <a:t>  </a:t>
                          </a:r>
                          <a:r>
                            <a:rPr lang="en-US" sz="2000" b="1" dirty="0" smtClean="0">
                              <a:latin typeface="Arial" pitchFamily="34" charset="0"/>
                              <a:cs typeface="Arial" pitchFamily="34" charset="0"/>
                            </a:rPr>
                            <a:t>B. Has = </a:t>
                          </a:r>
                          <a:r>
                            <a:rPr lang="en-US" sz="2000" b="1" dirty="0" smtClean="0">
                              <a:solidFill>
                                <a:srgbClr val="FF0000"/>
                              </a:solidFill>
                              <a:latin typeface="Arial" pitchFamily="34" charset="0"/>
                              <a:cs typeface="Arial" pitchFamily="34" charset="0"/>
                            </a:rPr>
                            <a:t>Present</a:t>
                          </a:r>
                          <a:r>
                            <a:rPr lang="en-US" sz="2000" b="1" dirty="0" smtClean="0">
                              <a:latin typeface="Arial" pitchFamily="34" charset="0"/>
                              <a:cs typeface="Arial" pitchFamily="34" charset="0"/>
                            </a:rPr>
                            <a:t>  comes after ( He, she , it or after singular nouns )</a:t>
                          </a:r>
                        </a:p>
                        <a:p>
                          <a:pPr algn="l" rtl="1" eaLnBrk="1" hangingPunct="1"/>
                          <a:r>
                            <a:rPr lang="en-US" sz="2000" b="1" dirty="0" smtClean="0">
                              <a:latin typeface="Arial" pitchFamily="34" charset="0"/>
                              <a:cs typeface="Arial" pitchFamily="34" charset="0"/>
                            </a:rPr>
                            <a:t>C. Had=  </a:t>
                          </a:r>
                          <a:r>
                            <a:rPr lang="en-US" sz="2000" b="1" dirty="0" smtClean="0">
                              <a:solidFill>
                                <a:srgbClr val="FF0000"/>
                              </a:solidFill>
                              <a:latin typeface="Arial" pitchFamily="34" charset="0"/>
                              <a:cs typeface="Arial" pitchFamily="34" charset="0"/>
                            </a:rPr>
                            <a:t>Past        </a:t>
                          </a:r>
                          <a:r>
                            <a:rPr lang="en-US" sz="2000" b="1" dirty="0" smtClean="0">
                              <a:latin typeface="Arial" pitchFamily="34" charset="0"/>
                              <a:cs typeface="Arial" pitchFamily="34" charset="0"/>
                            </a:rPr>
                            <a:t>comes after all kinds of nouns plural or singular</a:t>
                          </a:r>
                        </a:p>
                        <a:p>
                          <a:pPr algn="ctr" rtl="1" eaLnBrk="1" hangingPunct="1"/>
                          <a:r>
                            <a:rPr lang="ar-SA" sz="1200" b="1" dirty="0" smtClean="0">
                              <a:latin typeface="Arial" pitchFamily="34" charset="0"/>
                              <a:cs typeface="Arial" pitchFamily="34" charset="0"/>
                            </a:rPr>
                            <a:t>******************************************************</a:t>
                          </a:r>
                          <a:r>
                            <a:rPr lang="en-US" sz="1200" b="1" dirty="0" smtClean="0">
                              <a:latin typeface="Arial" pitchFamily="34" charset="0"/>
                              <a:cs typeface="Arial" pitchFamily="34" charset="0"/>
                            </a:rPr>
                            <a:t>        </a:t>
                          </a:r>
                          <a:endParaRPr lang="en-US" sz="2000" b="1" dirty="0" smtClean="0">
                            <a:latin typeface="Arial" pitchFamily="34" charset="0"/>
                            <a:cs typeface="Arial" pitchFamily="34" charset="0"/>
                          </a:endParaRPr>
                        </a:p>
                        <a:p>
                          <a:pPr algn="l" rtl="1" eaLnBrk="1" hangingPunct="1"/>
                          <a:r>
                            <a:rPr lang="ar-SA" sz="2000" dirty="0" smtClean="0">
                              <a:latin typeface="Arial" pitchFamily="34" charset="0"/>
                              <a:cs typeface="Arial" pitchFamily="34" charset="0"/>
                            </a:rPr>
                            <a:t>  </a:t>
                          </a:r>
                          <a:r>
                            <a:rPr lang="en-US" sz="2000" dirty="0" smtClean="0">
                              <a:latin typeface="Arial" pitchFamily="34" charset="0"/>
                              <a:cs typeface="Arial" pitchFamily="34" charset="0"/>
                            </a:rPr>
                            <a:t>Exercise:</a:t>
                          </a:r>
                        </a:p>
                        <a:p>
                          <a:pPr algn="l" rtl="1" eaLnBrk="1" hangingPunct="1"/>
                          <a:r>
                            <a:rPr lang="en-US" sz="2000" dirty="0" smtClean="0">
                              <a:latin typeface="Arial" pitchFamily="34" charset="0"/>
                              <a:cs typeface="Arial" pitchFamily="34" charset="0"/>
                            </a:rPr>
                            <a:t>1. We _______ a lecture in English yesterday. ( has, have , had, having )</a:t>
                          </a:r>
                        </a:p>
                        <a:p>
                          <a:pPr algn="l" rtl="1" eaLnBrk="1" hangingPunct="1"/>
                          <a:r>
                            <a:rPr lang="en-US" sz="2000" dirty="0" smtClean="0">
                              <a:latin typeface="Arial" pitchFamily="34" charset="0"/>
                              <a:cs typeface="Arial" pitchFamily="34" charset="0"/>
                            </a:rPr>
                            <a:t>2. My friend________ a new car nowadays. ( has, having, had, have)</a:t>
                          </a:r>
                        </a:p>
                        <a:p>
                          <a:pPr algn="l" rtl="1" eaLnBrk="1" hangingPunct="1"/>
                          <a:r>
                            <a:rPr lang="en-US" sz="2000" dirty="0" smtClean="0">
                              <a:latin typeface="Arial" pitchFamily="34" charset="0"/>
                              <a:cs typeface="Arial" pitchFamily="34" charset="0"/>
                            </a:rPr>
                            <a:t>3. The students _____ studied English for a month.( has, have, had, having)</a:t>
                          </a:r>
                        </a:p>
                        <a:p>
                          <a:pPr algn="l" rtl="1" eaLnBrk="1" hangingPunct="1"/>
                          <a:r>
                            <a:rPr lang="en-US" sz="2000" dirty="0" smtClean="0">
                              <a:latin typeface="Arial" pitchFamily="34" charset="0"/>
                              <a:cs typeface="Arial" pitchFamily="34" charset="0"/>
                            </a:rPr>
                            <a:t>4. He has a car.  He </a:t>
                          </a:r>
                          <a:r>
                            <a:rPr lang="en-US" sz="2000" dirty="0" smtClean="0">
                              <a:solidFill>
                                <a:srgbClr val="C00000"/>
                              </a:solidFill>
                              <a:latin typeface="Arial" pitchFamily="34" charset="0"/>
                              <a:cs typeface="Arial" pitchFamily="34" charset="0"/>
                            </a:rPr>
                            <a:t>doesn’t have </a:t>
                          </a:r>
                          <a:r>
                            <a:rPr lang="en-US" sz="2000" dirty="0" smtClean="0">
                              <a:latin typeface="Arial" pitchFamily="34" charset="0"/>
                              <a:cs typeface="Arial" pitchFamily="34" charset="0"/>
                            </a:rPr>
                            <a:t>a car. </a:t>
                          </a:r>
                          <a:r>
                            <a:rPr lang="en-US" sz="2000" dirty="0" smtClean="0">
                              <a:solidFill>
                                <a:srgbClr val="C00000"/>
                              </a:solidFill>
                              <a:latin typeface="Arial" pitchFamily="34" charset="0"/>
                              <a:cs typeface="Arial" pitchFamily="34" charset="0"/>
                            </a:rPr>
                            <a:t>Does he have </a:t>
                          </a:r>
                          <a:r>
                            <a:rPr lang="en-US" sz="2000" dirty="0" smtClean="0">
                              <a:latin typeface="Arial" pitchFamily="34" charset="0"/>
                              <a:cs typeface="Arial" pitchFamily="34" charset="0"/>
                            </a:rPr>
                            <a:t>a car?</a:t>
                          </a:r>
                        </a:p>
                        <a:p>
                          <a:pPr algn="l" rtl="1" eaLnBrk="1" hangingPunct="1"/>
                          <a:r>
                            <a:rPr lang="en-US" sz="2000" dirty="0" smtClean="0">
                              <a:latin typeface="Arial" pitchFamily="34" charset="0"/>
                              <a:cs typeface="Arial" pitchFamily="34" charset="0"/>
                            </a:rPr>
                            <a:t>5. He has got a car. He </a:t>
                          </a:r>
                          <a:r>
                            <a:rPr lang="en-US" sz="2000" dirty="0" smtClean="0">
                              <a:solidFill>
                                <a:srgbClr val="C00000"/>
                              </a:solidFill>
                              <a:latin typeface="Arial" pitchFamily="34" charset="0"/>
                              <a:cs typeface="Arial" pitchFamily="34" charset="0"/>
                            </a:rPr>
                            <a:t>hasn’t </a:t>
                          </a:r>
                          <a:r>
                            <a:rPr lang="en-US" sz="2000" dirty="0" smtClean="0">
                              <a:latin typeface="Arial" pitchFamily="34" charset="0"/>
                              <a:cs typeface="Arial" pitchFamily="34" charset="0"/>
                            </a:rPr>
                            <a:t>got a car. Has he got a car? </a:t>
                          </a:r>
                        </a:p>
                        <a:p>
                          <a:pPr algn="l" rtl="1" eaLnBrk="1" hangingPunct="1"/>
                          <a:r>
                            <a:rPr lang="en-US" sz="2000" b="1" dirty="0" smtClean="0">
                              <a:solidFill>
                                <a:srgbClr val="C00000"/>
                              </a:solidFill>
                              <a:latin typeface="Arial" pitchFamily="34" charset="0"/>
                              <a:cs typeface="Arial" pitchFamily="34" charset="0"/>
                            </a:rPr>
                            <a:t>Note: 1. ( has, have, had) can be used as main verbs like 1 &amp; 2 &amp; 4 in the    </a:t>
                          </a:r>
                        </a:p>
                        <a:p>
                          <a:pPr algn="l" rtl="1" eaLnBrk="1" hangingPunct="1"/>
                          <a:r>
                            <a:rPr lang="en-US" sz="2000" b="1" dirty="0" smtClean="0">
                              <a:solidFill>
                                <a:srgbClr val="C00000"/>
                              </a:solidFill>
                              <a:latin typeface="Arial" pitchFamily="34" charset="0"/>
                              <a:cs typeface="Arial" pitchFamily="34" charset="0"/>
                            </a:rPr>
                            <a:t>                exercise or as helping verbs as 3 &amp; 5.</a:t>
                          </a:r>
                          <a:endParaRPr lang="ar-SA" sz="2000" b="1" dirty="0" smtClean="0">
                            <a:solidFill>
                              <a:srgbClr val="C00000"/>
                            </a:solidFill>
                            <a:latin typeface="Arial" pitchFamily="34" charset="0"/>
                            <a:cs typeface="Arial" pitchFamily="34" charset="0"/>
                          </a:endParaRPr>
                        </a:p>
                        <a:p>
                          <a:pPr algn="l"/>
                          <a:r>
                            <a:rPr lang="en-US" sz="2000" b="1" dirty="0" smtClean="0">
                              <a:latin typeface="Arial" pitchFamily="34" charset="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18</a:t>
                          </a:fld>
                          <a:endParaRPr lang="en-US" smtClean="0">
                            <a:cs typeface="Arial" pitchFamily="34" charset="0"/>
                          </a:endParaRPr>
                        </a:p>
                      </a:txBody>
                      <a:useSpRect/>
                    </a:txSp>
                  </a:sp>
                </lc:lockedCanvas>
              </a:graphicData>
            </a:graphic>
          </wp:inline>
        </w:drawing>
      </w:r>
      <w:r w:rsidRPr="00E21B53">
        <w:rPr>
          <w:color w:val="262626" w:themeColor="text1" w:themeTint="D9"/>
          <w:rtl/>
        </w:rPr>
        <w:lastRenderedPageBreak/>
        <w:drawing>
          <wp:inline distT="0" distB="0" distL="0" distR="0">
            <wp:extent cx="5274310" cy="3777480"/>
            <wp:effectExtent l="0" t="0" r="0" b="0"/>
            <wp:docPr id="20" name="كائن 2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29700" cy="6467475"/>
                      <a:chOff x="381000" y="274638"/>
                      <a:chExt cx="90297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IV. Exercise ( verbs have )</a:t>
                          </a:r>
                          <a:endParaRPr lang="en-US" sz="3200" dirty="0">
                            <a:solidFill>
                              <a:srgbClr val="C00000"/>
                            </a:solidFill>
                            <a:latin typeface="Arial Black" pitchFamily="34" charset="0"/>
                          </a:endParaRPr>
                        </a:p>
                      </a:txBody>
                      <a:useSpRect/>
                    </a:txSp>
                  </a:sp>
                  <a:sp>
                    <a:nvSpPr>
                      <a:cNvPr id="7171" name="Text Placeholder 5"/>
                      <a:cNvSpPr>
                        <a:spLocks noGrp="1"/>
                      </a:cNvSpPr>
                    </a:nvSpPr>
                    <a:spPr bwMode="auto">
                      <a:xfrm>
                        <a:off x="381000" y="1219200"/>
                        <a:ext cx="8915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r>
                            <a:rPr lang="en-US" sz="2000" b="1" dirty="0" smtClean="0">
                              <a:latin typeface="Arial" pitchFamily="34" charset="0"/>
                              <a:cs typeface="Arial" pitchFamily="34" charset="0"/>
                            </a:rPr>
                            <a:t>1. She______ a new car nowadays.</a:t>
                          </a:r>
                        </a:p>
                        <a:p>
                          <a:pPr algn="l" rtl="1" eaLnBrk="1" hangingPunct="1"/>
                          <a:r>
                            <a:rPr lang="en-US" sz="2000" b="1" dirty="0" smtClean="0">
                              <a:solidFill>
                                <a:srgbClr val="0070C0"/>
                              </a:solidFill>
                              <a:latin typeface="Arial" pitchFamily="34" charset="0"/>
                              <a:cs typeface="Arial" pitchFamily="34" charset="0"/>
                            </a:rPr>
                            <a:t>      a. had                      b. have             c. has                        d. hasn’t</a:t>
                          </a:r>
                        </a:p>
                        <a:p>
                          <a:pPr algn="l" rtl="1" eaLnBrk="1" hangingPunct="1"/>
                          <a:endParaRPr lang="en-US" sz="400" b="1" dirty="0" smtClean="0">
                            <a:latin typeface="Arial" pitchFamily="34" charset="0"/>
                            <a:cs typeface="Arial" pitchFamily="34" charset="0"/>
                          </a:endParaRPr>
                        </a:p>
                        <a:p>
                          <a:pPr algn="l" rtl="1" eaLnBrk="1" hangingPunct="1"/>
                          <a:r>
                            <a:rPr lang="en-US" sz="2000" b="1" dirty="0" smtClean="0">
                              <a:latin typeface="Arial" pitchFamily="34" charset="0"/>
                              <a:cs typeface="Arial" pitchFamily="34" charset="0"/>
                            </a:rPr>
                            <a:t>2. My friends ___________been  here for 15 minutes.</a:t>
                          </a:r>
                        </a:p>
                        <a:p>
                          <a:pPr algn="l" rtl="1" eaLnBrk="1" hangingPunct="1"/>
                          <a:r>
                            <a:rPr lang="en-US" sz="2000" b="1" dirty="0" smtClean="0">
                              <a:solidFill>
                                <a:srgbClr val="0070C0"/>
                              </a:solidFill>
                              <a:latin typeface="Arial" pitchFamily="34" charset="0"/>
                              <a:cs typeface="Arial" pitchFamily="34" charset="0"/>
                            </a:rPr>
                            <a:t>     a. has                       b. have               c. hasn’t                  d. aren’t</a:t>
                          </a:r>
                        </a:p>
                        <a:p>
                          <a:pPr algn="l" rtl="1" eaLnBrk="1" hangingPunct="1"/>
                          <a:r>
                            <a:rPr lang="ar-SA" sz="2000" b="1" dirty="0" smtClean="0">
                              <a:latin typeface="Arial" pitchFamily="34" charset="0"/>
                              <a:cs typeface="Arial" pitchFamily="34" charset="0"/>
                            </a:rPr>
                            <a:t>  </a:t>
                          </a:r>
                          <a:r>
                            <a:rPr lang="en-US" sz="2000" b="1" dirty="0" smtClean="0">
                              <a:latin typeface="Arial" pitchFamily="34" charset="0"/>
                              <a:cs typeface="Arial" pitchFamily="34" charset="0"/>
                            </a:rPr>
                            <a:t>3. I ____an English lecture yesterday  .</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had                       b. have                c. has                      d. haven’t</a:t>
                          </a:r>
                        </a:p>
                        <a:p>
                          <a:pPr algn="l" rtl="1" eaLnBrk="1" hangingPunct="1"/>
                          <a:r>
                            <a:rPr lang="en-US" sz="2000" b="1" dirty="0" smtClean="0">
                              <a:latin typeface="Arial" pitchFamily="34" charset="0"/>
                              <a:cs typeface="Arial" pitchFamily="34" charset="0"/>
                            </a:rPr>
                            <a:t>4.  Hind  _________ a dictionary now.</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hasn’t                   b. doesn’t have  c. haven’t               d. didn’t have</a:t>
                          </a:r>
                        </a:p>
                        <a:p>
                          <a:pPr algn="l" rtl="1" eaLnBrk="1" hangingPunct="1"/>
                          <a:r>
                            <a:rPr lang="en-US" sz="2000" b="1" dirty="0" smtClean="0">
                              <a:latin typeface="Arial" pitchFamily="34" charset="0"/>
                              <a:cs typeface="Arial" pitchFamily="34" charset="0"/>
                            </a:rPr>
                            <a:t>5.  Ahmed and Abdullah  _________a mathematics test now?</a:t>
                          </a:r>
                        </a:p>
                        <a:p>
                          <a:pPr algn="l" rtl="1" eaLnBrk="1" hangingPunct="1"/>
                          <a:r>
                            <a:rPr lang="en-US" sz="2000" b="1" dirty="0" smtClean="0">
                              <a:solidFill>
                                <a:srgbClr val="0070C0"/>
                              </a:solidFill>
                              <a:latin typeface="Arial" pitchFamily="34" charset="0"/>
                              <a:cs typeface="Arial" pitchFamily="34" charset="0"/>
                            </a:rPr>
                            <a:t>     a. has                        b. have               c. doesn’t have      d. had</a:t>
                          </a:r>
                        </a:p>
                        <a:p>
                          <a:pPr algn="l" rtl="1" eaLnBrk="1" hangingPunct="1"/>
                          <a:r>
                            <a:rPr lang="en-US" sz="2000" b="1" dirty="0" smtClean="0">
                              <a:latin typeface="Arial" pitchFamily="34" charset="0"/>
                              <a:cs typeface="Arial" pitchFamily="34" charset="0"/>
                            </a:rPr>
                            <a:t>6. _______ she been here before ?</a:t>
                          </a:r>
                        </a:p>
                        <a:p>
                          <a:pPr algn="l" rtl="1" eaLnBrk="1" hangingPunct="1"/>
                          <a:r>
                            <a:rPr lang="en-US" sz="2000" b="1" dirty="0" smtClean="0">
                              <a:solidFill>
                                <a:srgbClr val="0070C0"/>
                              </a:solidFill>
                              <a:latin typeface="Arial" pitchFamily="34" charset="0"/>
                              <a:cs typeface="Arial" pitchFamily="34" charset="0"/>
                            </a:rPr>
                            <a:t>     a. Have                      b. Has                c. Is                         d. Was</a:t>
                          </a:r>
                          <a:r>
                            <a:rPr lang="en-US" sz="2000" b="1" dirty="0" smtClean="0">
                              <a:latin typeface="Arial" pitchFamily="34" charset="0"/>
                              <a:cs typeface="Arial" pitchFamily="34" charset="0"/>
                            </a:rPr>
                            <a:t>      </a:t>
                          </a:r>
                          <a:endParaRPr lang="ar-SA" sz="2000" b="1" dirty="0" smtClean="0">
                            <a:latin typeface="Arial" pitchFamily="34" charset="0"/>
                            <a:cs typeface="Arial" pitchFamily="34" charset="0"/>
                          </a:endParaRPr>
                        </a:p>
                        <a:p>
                          <a:pPr algn="l"/>
                          <a:r>
                            <a:rPr lang="en-US" sz="2000" b="1" dirty="0" smtClean="0">
                              <a:latin typeface="Arial" pitchFamily="34" charset="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19</a:t>
                          </a:fld>
                          <a:endParaRPr lang="en-US" smtClean="0">
                            <a:cs typeface="Arial" pitchFamily="34" charset="0"/>
                          </a:endParaRPr>
                        </a:p>
                      </a:txBody>
                      <a:useSpRect/>
                    </a:txSp>
                  </a:sp>
                </lc:lockedCanvas>
              </a:graphicData>
            </a:graphic>
          </wp:inline>
        </w:drawing>
      </w:r>
      <w:r w:rsidRPr="00E21B53">
        <w:rPr>
          <w:color w:val="262626" w:themeColor="text1" w:themeTint="D9"/>
          <w:rtl/>
        </w:rPr>
        <w:drawing>
          <wp:inline distT="0" distB="0" distL="0" distR="0">
            <wp:extent cx="5274310" cy="3622425"/>
            <wp:effectExtent l="0" t="0" r="0" b="0"/>
            <wp:docPr id="21" name="كائن 2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72600" cy="6437313"/>
                      <a:chOff x="304800" y="304800"/>
                      <a:chExt cx="9372600" cy="6437313"/>
                    </a:xfrm>
                  </a:grpSpPr>
                  <a:sp>
                    <a:nvSpPr>
                      <a:cNvPr id="7" name="Title 6"/>
                      <a:cNvSpPr>
                        <a:spLocks noGrp="1"/>
                      </a:cNvSpPr>
                    </a:nvSpPr>
                    <a:spPr bwMode="auto">
                      <a:xfrm>
                        <a:off x="304800" y="304800"/>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4000" b="1" dirty="0" smtClean="0">
                              <a:solidFill>
                                <a:srgbClr val="C00000"/>
                              </a:solidFill>
                            </a:rPr>
                            <a:t>5.Vocabulary  Previewing </a:t>
                          </a:r>
                          <a:r>
                            <a:rPr lang="en-US" sz="2400" b="1" smtClean="0">
                              <a:solidFill>
                                <a:schemeClr val="tx1"/>
                              </a:solidFill>
                            </a:rPr>
                            <a:t>( pages 5+ 18 </a:t>
                          </a:r>
                          <a:r>
                            <a:rPr lang="en-US" sz="2400" b="1" dirty="0" smtClean="0">
                              <a:solidFill>
                                <a:schemeClr val="tx1"/>
                              </a:solidFill>
                            </a:rPr>
                            <a:t>) </a:t>
                          </a:r>
                          <a:endParaRPr lang="en-US" sz="2400" b="1" dirty="0">
                            <a:solidFill>
                              <a:schemeClr val="tx1"/>
                            </a:solidFill>
                          </a:endParaRPr>
                        </a:p>
                      </a:txBody>
                      <a:useSpRect/>
                    </a:txSp>
                  </a:sp>
                  <a:sp>
                    <a:nvSpPr>
                      <a:cNvPr id="7171" name="Text Placeholder 5"/>
                      <a:cNvSpPr>
                        <a:spLocks noGrp="1"/>
                      </a:cNvSpPr>
                    </a:nvSpPr>
                    <a:spPr bwMode="auto">
                      <a:xfrm>
                        <a:off x="381000" y="1447800"/>
                        <a:ext cx="9296400" cy="46783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endParaRPr lang="en-US" sz="2000" b="1" dirty="0" smtClean="0">
                            <a:cs typeface="Arial" pitchFamily="34" charset="0"/>
                          </a:endParaRPr>
                        </a:p>
                        <a:p>
                          <a:pPr algn="l" rtl="1" eaLnBrk="1" hangingPunct="1"/>
                          <a:r>
                            <a:rPr lang="ar-SA" sz="2000" b="1" dirty="0" smtClean="0">
                              <a:cs typeface="Arial" pitchFamily="34" charset="0"/>
                            </a:rPr>
                            <a:t> </a:t>
                          </a:r>
                          <a:endParaRPr lang="en-US" sz="2000" b="1" dirty="0" smtClean="0">
                            <a:cs typeface="Arial" pitchFamily="34" charset="0"/>
                          </a:endParaRPr>
                        </a:p>
                        <a:p>
                          <a:pPr algn="l" rtl="1" eaLnBrk="1" hangingPunct="1"/>
                          <a:endParaRPr lang="en-US" sz="2000"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20</a:t>
                          </a:fld>
                          <a:endParaRPr lang="en-US" smtClean="0">
                            <a:cs typeface="Arial" pitchFamily="34" charset="0"/>
                          </a:endParaRPr>
                        </a:p>
                      </a:txBody>
                      <a:useSpRect/>
                    </a:txSp>
                  </a:sp>
                  <a:pic>
                    <a:nvPicPr>
                      <a:cNvPr id="6" name="table"/>
                      <a:cNvPicPr>
                        <a:picLocks noChangeAspect="1"/>
                      </a:cNvPicPr>
                    </a:nvPicPr>
                    <a:blipFill>
                      <a:blip r:embed="rId7"/>
                      <a:stretch>
                        <a:fillRect/>
                      </a:stretch>
                    </a:blipFill>
                    <a:spPr>
                      <a:xfrm>
                        <a:off x="1219200" y="1524000"/>
                        <a:ext cx="7309738" cy="4505334"/>
                      </a:xfrm>
                      <a:prstGeom prst="rect">
                        <a:avLst/>
                      </a:prstGeom>
                    </a:spPr>
                  </a:pic>
                </lc:lockedCanvas>
              </a:graphicData>
            </a:graphic>
          </wp:inline>
        </w:drawing>
      </w:r>
      <w:r w:rsidRPr="00E21B53">
        <w:rPr>
          <w:color w:val="262626" w:themeColor="text1" w:themeTint="D9"/>
          <w:rtl/>
        </w:rPr>
        <w:lastRenderedPageBreak/>
        <w:drawing>
          <wp:inline distT="0" distB="0" distL="0" distR="0">
            <wp:extent cx="5274310" cy="3669430"/>
            <wp:effectExtent l="0" t="0" r="0" b="0"/>
            <wp:docPr id="22" name="كائن 2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96400" cy="6467475"/>
                      <a:chOff x="381000" y="274638"/>
                      <a:chExt cx="92964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dirty="0" smtClean="0">
                              <a:solidFill>
                                <a:srgbClr val="C00000"/>
                              </a:solidFill>
                            </a:rPr>
                            <a:t>Exercise</a:t>
                          </a:r>
                          <a:endParaRPr lang="en-US" dirty="0">
                            <a:solidFill>
                              <a:srgbClr val="C00000"/>
                            </a:solidFill>
                          </a:endParaRPr>
                        </a:p>
                      </a:txBody>
                      <a:useSpRect/>
                    </a:txSp>
                  </a:sp>
                  <a:sp>
                    <a:nvSpPr>
                      <a:cNvPr id="7171" name="Text Placeholder 5"/>
                      <a:cNvSpPr>
                        <a:spLocks noGrp="1"/>
                      </a:cNvSpPr>
                    </a:nvSpPr>
                    <a:spPr bwMode="auto">
                      <a:xfrm>
                        <a:off x="381000" y="1265237"/>
                        <a:ext cx="9296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ar-SA" b="1" dirty="0" smtClean="0">
                              <a:cs typeface="Arial" pitchFamily="34" charset="0"/>
                            </a:rPr>
                            <a:t>   </a:t>
                          </a:r>
                          <a:r>
                            <a:rPr lang="en-US" sz="2000" b="1" dirty="0" smtClean="0">
                              <a:cs typeface="Arial" pitchFamily="34" charset="0"/>
                            </a:rPr>
                            <a:t>1.   You can go to the new ___________ and buy whatever you need.</a:t>
                          </a:r>
                        </a:p>
                        <a:p>
                          <a:pPr algn="l" rtl="1" eaLnBrk="1" hangingPunct="1"/>
                          <a:r>
                            <a:rPr lang="en-US" sz="2000" b="1" dirty="0" smtClean="0">
                              <a:cs typeface="Arial" pitchFamily="34" charset="0"/>
                            </a:rPr>
                            <a:t>       A. hospital                                                B. school</a:t>
                          </a:r>
                        </a:p>
                        <a:p>
                          <a:pPr algn="l" rtl="1" eaLnBrk="1" hangingPunct="1"/>
                          <a:r>
                            <a:rPr lang="en-US" sz="2000" b="1" dirty="0" smtClean="0">
                              <a:cs typeface="Arial" pitchFamily="34" charset="0"/>
                            </a:rPr>
                            <a:t>       C. mall                                                       D. cinema</a:t>
                          </a:r>
                        </a:p>
                        <a:p>
                          <a:pPr algn="l" rtl="1" eaLnBrk="1" hangingPunct="1"/>
                          <a:r>
                            <a:rPr lang="en-US" sz="2000" b="1" dirty="0" smtClean="0">
                              <a:cs typeface="Arial" pitchFamily="34" charset="0"/>
                            </a:rPr>
                            <a:t>2.   Doctors always advice smokers to </a:t>
                          </a:r>
                          <a:r>
                            <a:rPr lang="en-US" sz="2000" b="1" u="sng" dirty="0" smtClean="0">
                              <a:solidFill>
                                <a:srgbClr val="C00000"/>
                              </a:solidFill>
                              <a:cs typeface="Arial" pitchFamily="34" charset="0"/>
                            </a:rPr>
                            <a:t>give up</a:t>
                          </a:r>
                          <a:r>
                            <a:rPr lang="en-US" sz="2000" b="1" dirty="0" smtClean="0">
                              <a:solidFill>
                                <a:srgbClr val="C00000"/>
                              </a:solidFill>
                              <a:cs typeface="Arial" pitchFamily="34" charset="0"/>
                            </a:rPr>
                            <a:t>  </a:t>
                          </a:r>
                          <a:r>
                            <a:rPr lang="en-US" sz="2000" b="1" dirty="0" smtClean="0">
                              <a:cs typeface="Arial" pitchFamily="34" charset="0"/>
                            </a:rPr>
                            <a:t>smoking. The underlined word </a:t>
                          </a:r>
                          <a:r>
                            <a:rPr lang="en-US" sz="2000" b="1" u="sng" dirty="0" smtClean="0">
                              <a:cs typeface="Arial" pitchFamily="34" charset="0"/>
                            </a:rPr>
                            <a:t>give up</a:t>
                          </a:r>
                          <a:r>
                            <a:rPr lang="en-US" sz="2000" b="1" dirty="0" smtClean="0">
                              <a:cs typeface="Arial" pitchFamily="34" charset="0"/>
                            </a:rPr>
                            <a:t>   </a:t>
                          </a:r>
                        </a:p>
                        <a:p>
                          <a:pPr algn="l" rtl="1" eaLnBrk="1" hangingPunct="1"/>
                          <a:r>
                            <a:rPr lang="ar-SA" sz="2000" b="1" dirty="0" smtClean="0">
                              <a:cs typeface="Arial" pitchFamily="34" charset="0"/>
                            </a:rPr>
                            <a:t> </a:t>
                          </a:r>
                          <a:r>
                            <a:rPr lang="en-US" sz="2000" b="1" dirty="0" smtClean="0">
                              <a:cs typeface="Arial" pitchFamily="34" charset="0"/>
                            </a:rPr>
                            <a:t>      has the same meaning as: </a:t>
                          </a:r>
                        </a:p>
                        <a:p>
                          <a:pPr algn="l" rtl="1" eaLnBrk="1" hangingPunct="1"/>
                          <a:r>
                            <a:rPr lang="ar-SA" sz="2000" b="1" dirty="0" smtClean="0">
                              <a:cs typeface="Arial" pitchFamily="34" charset="0"/>
                            </a:rPr>
                            <a:t> </a:t>
                          </a:r>
                          <a:r>
                            <a:rPr lang="en-US" sz="2000" b="1" dirty="0" smtClean="0">
                              <a:cs typeface="Arial" pitchFamily="34" charset="0"/>
                            </a:rPr>
                            <a:t>      A. quit                                                        B.  Start</a:t>
                          </a:r>
                        </a:p>
                        <a:p>
                          <a:pPr algn="l" rtl="1" eaLnBrk="1" hangingPunct="1"/>
                          <a:r>
                            <a:rPr lang="en-US" sz="2000" b="1" dirty="0" smtClean="0">
                              <a:cs typeface="Arial" pitchFamily="34" charset="0"/>
                            </a:rPr>
                            <a:t>      C. help                                                        D. study</a:t>
                          </a:r>
                        </a:p>
                        <a:p>
                          <a:pPr algn="l" rtl="1" eaLnBrk="1" hangingPunct="1"/>
                          <a:r>
                            <a:rPr lang="en-US" sz="2000" b="1" dirty="0" smtClean="0">
                              <a:cs typeface="Arial" pitchFamily="34" charset="0"/>
                            </a:rPr>
                            <a:t>3. The children were afraid when they saw the ________________in the Luna park. </a:t>
                          </a:r>
                        </a:p>
                        <a:p>
                          <a:pPr algn="l" rtl="1" eaLnBrk="1" hangingPunct="1"/>
                          <a:r>
                            <a:rPr lang="en-US" sz="2000" b="1" dirty="0" smtClean="0">
                              <a:cs typeface="Arial" pitchFamily="34" charset="0"/>
                            </a:rPr>
                            <a:t>    A. food                                                        C. monster</a:t>
                          </a:r>
                        </a:p>
                        <a:p>
                          <a:pPr algn="l" rtl="1" eaLnBrk="1" hangingPunct="1"/>
                          <a:r>
                            <a:rPr lang="en-US" sz="2000" b="1" dirty="0" smtClean="0">
                              <a:cs typeface="Arial" pitchFamily="34" charset="0"/>
                            </a:rPr>
                            <a:t>    C. games                                                     D. juice   </a:t>
                          </a:r>
                        </a:p>
                        <a:p>
                          <a:pPr algn="l" rtl="1" eaLnBrk="1" hangingPunct="1"/>
                          <a:r>
                            <a:rPr lang="ar-SA" sz="2000" b="1" dirty="0" smtClean="0">
                              <a:cs typeface="Arial" pitchFamily="34" charset="0"/>
                            </a:rPr>
                            <a:t> </a:t>
                          </a:r>
                          <a:endParaRPr lang="en-US" sz="2000" b="1" dirty="0" smtClean="0">
                            <a:cs typeface="Arial" pitchFamily="34" charset="0"/>
                          </a:endParaRPr>
                        </a:p>
                        <a:p>
                          <a:pPr algn="l" rtl="1" eaLnBrk="1" hangingPunct="1"/>
                          <a:endParaRPr lang="ar-EG" sz="2000" b="1" u="sng"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21</a:t>
                          </a:fld>
                          <a:endParaRPr lang="en-US" smtClean="0">
                            <a:cs typeface="Arial" pitchFamily="34" charset="0"/>
                          </a:endParaRPr>
                        </a:p>
                      </a:txBody>
                      <a:useSpRect/>
                    </a:txSp>
                  </a:sp>
                </lc:lockedCanvas>
              </a:graphicData>
            </a:graphic>
          </wp:inline>
        </w:drawing>
      </w:r>
      <w:r w:rsidRPr="00E21B53">
        <w:rPr>
          <w:color w:val="262626" w:themeColor="text1" w:themeTint="D9"/>
          <w:rtl/>
        </w:rPr>
        <w:drawing>
          <wp:inline distT="0" distB="0" distL="0" distR="0">
            <wp:extent cx="5274310" cy="3669430"/>
            <wp:effectExtent l="0" t="0" r="0" b="0"/>
            <wp:docPr id="23" name="كائن 2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96400" cy="6467475"/>
                      <a:chOff x="381000" y="274638"/>
                      <a:chExt cx="92964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dirty="0" smtClean="0">
                              <a:solidFill>
                                <a:srgbClr val="C00000"/>
                              </a:solidFill>
                            </a:rPr>
                            <a:t>Exercise</a:t>
                          </a:r>
                          <a:endParaRPr lang="en-US" dirty="0">
                            <a:solidFill>
                              <a:srgbClr val="C00000"/>
                            </a:solidFill>
                          </a:endParaRPr>
                        </a:p>
                      </a:txBody>
                      <a:useSpRect/>
                    </a:txSp>
                  </a:sp>
                  <a:sp>
                    <a:nvSpPr>
                      <a:cNvPr id="7171" name="Text Placeholder 5"/>
                      <a:cNvSpPr>
                        <a:spLocks noGrp="1"/>
                      </a:cNvSpPr>
                    </a:nvSpPr>
                    <a:spPr bwMode="auto">
                      <a:xfrm>
                        <a:off x="381000" y="1265237"/>
                        <a:ext cx="9296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ar-SA" b="1" dirty="0" smtClean="0">
                              <a:cs typeface="Arial" pitchFamily="34" charset="0"/>
                            </a:rPr>
                            <a:t>    </a:t>
                          </a:r>
                          <a:r>
                            <a:rPr lang="en-US" sz="2400" dirty="0" smtClean="0">
                              <a:cs typeface="Arial" pitchFamily="34" charset="0"/>
                            </a:rPr>
                            <a:t>4.</a:t>
                          </a:r>
                          <a:r>
                            <a:rPr lang="en-US" b="1" dirty="0" smtClean="0">
                              <a:cs typeface="Arial" pitchFamily="34" charset="0"/>
                            </a:rPr>
                            <a:t> </a:t>
                          </a:r>
                          <a:r>
                            <a:rPr lang="en-US" sz="2000" b="1" dirty="0" smtClean="0">
                              <a:cs typeface="Arial" pitchFamily="34" charset="0"/>
                            </a:rPr>
                            <a:t>The phrase “ </a:t>
                          </a:r>
                          <a:r>
                            <a:rPr lang="en-US" sz="2000" b="1" u="sng" dirty="0" smtClean="0">
                              <a:solidFill>
                                <a:srgbClr val="C00000"/>
                              </a:solidFill>
                              <a:cs typeface="Arial" pitchFamily="34" charset="0"/>
                            </a:rPr>
                            <a:t>write the same thing</a:t>
                          </a:r>
                          <a:r>
                            <a:rPr lang="en-US" sz="2000" b="1" dirty="0" smtClean="0">
                              <a:cs typeface="Arial" pitchFamily="34" charset="0"/>
                            </a:rPr>
                            <a:t>’ means ________________ .</a:t>
                          </a:r>
                        </a:p>
                        <a:p>
                          <a:pPr algn="l" rtl="1" eaLnBrk="1" hangingPunct="1"/>
                          <a:r>
                            <a:rPr lang="en-US" sz="2000" b="1" dirty="0" smtClean="0">
                              <a:cs typeface="Arial" pitchFamily="34" charset="0"/>
                            </a:rPr>
                            <a:t>       A. cut                                                          B. paste</a:t>
                          </a:r>
                        </a:p>
                        <a:p>
                          <a:pPr algn="l" rtl="1" eaLnBrk="1" hangingPunct="1"/>
                          <a:r>
                            <a:rPr lang="en-US" sz="2000" b="1" dirty="0" smtClean="0">
                              <a:cs typeface="Arial" pitchFamily="34" charset="0"/>
                            </a:rPr>
                            <a:t>       C. copy                                                       D. delete</a:t>
                          </a:r>
                        </a:p>
                        <a:p>
                          <a:pPr algn="l" rtl="1" eaLnBrk="1" hangingPunct="1"/>
                          <a:r>
                            <a:rPr lang="en-US" sz="2000" b="1" dirty="0" smtClean="0">
                              <a:cs typeface="Arial" pitchFamily="34" charset="0"/>
                            </a:rPr>
                            <a:t>5.   The trip to the sea was </a:t>
                          </a:r>
                          <a:r>
                            <a:rPr lang="en-US" sz="2000" b="1" u="sng" dirty="0" smtClean="0">
                              <a:solidFill>
                                <a:srgbClr val="C00000"/>
                              </a:solidFill>
                              <a:cs typeface="Arial" pitchFamily="34" charset="0"/>
                            </a:rPr>
                            <a:t>very, very </a:t>
                          </a:r>
                          <a:r>
                            <a:rPr lang="en-US" sz="2000" b="1" dirty="0" smtClean="0">
                              <a:solidFill>
                                <a:srgbClr val="C00000"/>
                              </a:solidFill>
                              <a:cs typeface="Arial" pitchFamily="34" charset="0"/>
                            </a:rPr>
                            <a:t>good</a:t>
                          </a:r>
                          <a:r>
                            <a:rPr lang="en-US" sz="2000" b="1" dirty="0" smtClean="0">
                              <a:cs typeface="Arial" pitchFamily="34" charset="0"/>
                            </a:rPr>
                            <a:t>. “ very, very good” means:- </a:t>
                          </a:r>
                        </a:p>
                        <a:p>
                          <a:pPr algn="l" rtl="1" eaLnBrk="1" hangingPunct="1"/>
                          <a:r>
                            <a:rPr lang="ar-SA" sz="2000" b="1" dirty="0" smtClean="0">
                              <a:cs typeface="Arial" pitchFamily="34" charset="0"/>
                            </a:rPr>
                            <a:t> </a:t>
                          </a:r>
                          <a:r>
                            <a:rPr lang="en-US" sz="2000" b="1" dirty="0" smtClean="0">
                              <a:cs typeface="Arial" pitchFamily="34" charset="0"/>
                            </a:rPr>
                            <a:t>      A. wonderful                                             B.  dangerous</a:t>
                          </a:r>
                        </a:p>
                        <a:p>
                          <a:pPr algn="l" rtl="1" eaLnBrk="1" hangingPunct="1"/>
                          <a:r>
                            <a:rPr lang="en-US" sz="2000" b="1" dirty="0" smtClean="0">
                              <a:cs typeface="Arial" pitchFamily="34" charset="0"/>
                            </a:rPr>
                            <a:t>      C. terrible                                                   D. easy</a:t>
                          </a:r>
                        </a:p>
                        <a:p>
                          <a:pPr algn="l" rtl="1" eaLnBrk="1" hangingPunct="1"/>
                          <a:r>
                            <a:rPr lang="en-US" sz="2000" b="1" dirty="0" smtClean="0">
                              <a:cs typeface="Arial" pitchFamily="34" charset="0"/>
                            </a:rPr>
                            <a:t>3. The </a:t>
                          </a:r>
                          <a:r>
                            <a:rPr lang="en-US" sz="2000" b="1" u="sng" dirty="0" smtClean="0">
                              <a:solidFill>
                                <a:srgbClr val="C00000"/>
                              </a:solidFill>
                              <a:cs typeface="Arial" pitchFamily="34" charset="0"/>
                            </a:rPr>
                            <a:t>men, women and children </a:t>
                          </a:r>
                          <a:r>
                            <a:rPr lang="en-US" sz="2000" b="1" dirty="0" smtClean="0">
                              <a:cs typeface="Arial" pitchFamily="34" charset="0"/>
                            </a:rPr>
                            <a:t>in Saudi Arabia are kind and generous. The   </a:t>
                          </a:r>
                        </a:p>
                        <a:p>
                          <a:pPr algn="l" rtl="1" eaLnBrk="1" hangingPunct="1"/>
                          <a:r>
                            <a:rPr lang="en-US" sz="2000" b="1" dirty="0" smtClean="0">
                              <a:cs typeface="Arial" pitchFamily="34" charset="0"/>
                            </a:rPr>
                            <a:t>     underlined phrase can be replaced by: </a:t>
                          </a:r>
                        </a:p>
                        <a:p>
                          <a:pPr algn="l" rtl="1" eaLnBrk="1" hangingPunct="1"/>
                          <a:r>
                            <a:rPr lang="en-US" sz="2000" b="1" dirty="0" smtClean="0">
                              <a:cs typeface="Arial" pitchFamily="34" charset="0"/>
                            </a:rPr>
                            <a:t>    A. visitors                                                    C. people</a:t>
                          </a:r>
                        </a:p>
                        <a:p>
                          <a:pPr algn="l" rtl="1" eaLnBrk="1" hangingPunct="1"/>
                          <a:r>
                            <a:rPr lang="en-US" sz="2000" b="1" dirty="0" smtClean="0">
                              <a:cs typeface="Arial" pitchFamily="34" charset="0"/>
                            </a:rPr>
                            <a:t>    C. soldiers                                                   D. vehicles  </a:t>
                          </a:r>
                        </a:p>
                        <a:p>
                          <a:pPr algn="l" rtl="1" eaLnBrk="1" hangingPunct="1"/>
                          <a:r>
                            <a:rPr lang="ar-SA" sz="2000" b="1" dirty="0" smtClean="0">
                              <a:cs typeface="Arial" pitchFamily="34" charset="0"/>
                            </a:rPr>
                            <a:t> </a:t>
                          </a:r>
                          <a:endParaRPr lang="en-US" sz="2000" b="1" dirty="0" smtClean="0">
                            <a:cs typeface="Arial" pitchFamily="34" charset="0"/>
                          </a:endParaRPr>
                        </a:p>
                        <a:p>
                          <a:pPr algn="l" rtl="1" eaLnBrk="1" hangingPunct="1"/>
                          <a:endParaRPr lang="ar-EG" sz="2000" b="1" u="sng"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22</a:t>
                          </a:fld>
                          <a:endParaRPr lang="en-US" smtClean="0">
                            <a:cs typeface="Arial" pitchFamily="34" charset="0"/>
                          </a:endParaRPr>
                        </a:p>
                      </a:txBody>
                      <a:useSpRect/>
                    </a:txSp>
                  </a:sp>
                </lc:lockedCanvas>
              </a:graphicData>
            </a:graphic>
          </wp:inline>
        </w:drawing>
      </w:r>
    </w:p>
    <w:sectPr w:rsidR="00E21B53" w:rsidRPr="00E21B53" w:rsidSect="00C87BF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21B53"/>
    <w:rsid w:val="00406CBE"/>
    <w:rsid w:val="00C87BFB"/>
    <w:rsid w:val="00E21B5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6CBE"/>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21B53"/>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E21B5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11</Pages>
  <Words>6</Words>
  <Characters>36</Characters>
  <Application>Microsoft Office Word</Application>
  <DocSecurity>0</DocSecurity>
  <Lines>1</Lines>
  <Paragraphs>1</Paragraphs>
  <ScaleCrop>false</ScaleCrop>
  <Company/>
  <LinksUpToDate>false</LinksUpToDate>
  <CharactersWithSpaces>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1</cp:revision>
  <dcterms:created xsi:type="dcterms:W3CDTF">2013-03-03T19:25:00Z</dcterms:created>
  <dcterms:modified xsi:type="dcterms:W3CDTF">2013-03-03T19:31:00Z</dcterms:modified>
</cp:coreProperties>
</file>