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6AC" w:rsidRPr="00DA16AC" w:rsidRDefault="00DA16AC" w:rsidP="00DA16AC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5"/>
          <w:szCs w:val="25"/>
        </w:rPr>
      </w:pP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>1-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كم كميه الذاكره </w:t>
      </w:r>
      <w:proofErr w:type="spellStart"/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العشوائيه</w:t>
      </w:r>
      <w:proofErr w:type="spellEnd"/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التي تتوقع ان تكون </w:t>
      </w:r>
      <w:proofErr w:type="spellStart"/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موجوده</w:t>
      </w:r>
      <w:proofErr w:type="spellEnd"/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حاسب شخصي هذه الايام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: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ث-اجيجابايت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>2-</w:t>
      </w:r>
      <w:proofErr w:type="spellStart"/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لأغلاق</w:t>
      </w:r>
      <w:proofErr w:type="spellEnd"/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جدول الاكسل بدون مغادره الاكسل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>: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ب-من شريط علامات التبويب نكبس عل </w:t>
      </w:r>
      <w:proofErr w:type="spellStart"/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الايقونه</w:t>
      </w:r>
      <w:proofErr w:type="spellEnd"/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t>x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>3-</w:t>
      </w:r>
      <w:proofErr w:type="spellStart"/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لبدايه</w:t>
      </w:r>
      <w:proofErr w:type="spellEnd"/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كتابه فقره عربيه داخل مستند ورد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>: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4B0082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2F4F4F"/>
          <w:sz w:val="27"/>
          <w:szCs w:val="27"/>
          <w:rtl/>
        </w:rPr>
        <w:t>أ-نضغط على الازرار(يمين</w:t>
      </w:r>
      <w:r w:rsidRPr="00DA16AC">
        <w:rPr>
          <w:rFonts w:ascii="Arial" w:eastAsia="Times New Roman" w:hAnsi="Arial" w:cs="Arial"/>
          <w:b/>
          <w:bCs/>
          <w:color w:val="2F4F4F"/>
          <w:sz w:val="27"/>
          <w:szCs w:val="27"/>
        </w:rPr>
        <w:t>)CONTROL+SHIFT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>4-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يمكن تعديل معلومات الملف مثل اسم المؤلف من خلال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>: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2-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الضغط على زر الفأره الايمن فوق زر اوفيس ومن ثم الدخول على </w:t>
      </w:r>
      <w:proofErr w:type="spellStart"/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الخصائض</w:t>
      </w:r>
      <w:proofErr w:type="spellEnd"/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>5-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يمكن تحديد </w:t>
      </w:r>
      <w:proofErr w:type="spellStart"/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المسافه</w:t>
      </w:r>
      <w:proofErr w:type="spellEnd"/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البادئه للسطر الاول من فقره من خلال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>: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أ-مربع النص الخاص الموجود في تبويب فقره من تبويب تخطيط صفحه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t>.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ب-تبويب فقره من خلال تبويب تخطيط صفحه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ت-تبويب التخطيط صفحه مباشره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 xml:space="preserve">ث-كل </w:t>
      </w:r>
      <w:proofErr w:type="spellStart"/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  <w:rtl/>
        </w:rPr>
        <w:t>ماذكر</w:t>
      </w:r>
      <w:proofErr w:type="spellEnd"/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>6-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يحتوي </w:t>
      </w:r>
      <w:proofErr w:type="spellStart"/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جدوول</w:t>
      </w:r>
      <w:proofErr w:type="spellEnd"/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اكسل ارقاما في الخلايا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C2 B2 A2 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للحصول على مجموع تلك الارقام في الخليه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A3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نقوم بكتابه داخل الخليه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A3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  <w:t>1-(SUM(A2:C2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>7-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تعين الشبكه</w:t>
      </w:r>
      <w:r w:rsidRPr="00DA16AC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LAN: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</w:rPr>
        <w:lastRenderedPageBreak/>
        <w:br/>
        <w:t>1-</w:t>
      </w:r>
      <w:r w:rsidRPr="00DA16AC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خمسه حواسيب في نفس العماره</w:t>
      </w:r>
    </w:p>
    <w:p w:rsidR="00DA16AC" w:rsidRPr="00DA16AC" w:rsidRDefault="00DA16AC" w:rsidP="006B1AF3">
      <w:pP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</w:pPr>
    </w:p>
    <w:p w:rsidR="00DA16AC" w:rsidRDefault="00DA16AC" w:rsidP="006B1AF3">
      <w:pP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</w:pPr>
    </w:p>
    <w:p w:rsidR="00DA16AC" w:rsidRDefault="00DA16AC" w:rsidP="006B1AF3">
      <w:pP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</w:pPr>
    </w:p>
    <w:p w:rsidR="00DA16AC" w:rsidRDefault="00DA16AC" w:rsidP="006B1AF3">
      <w:pP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</w:pPr>
    </w:p>
    <w:p w:rsidR="00DA16AC" w:rsidRDefault="00DA16AC" w:rsidP="006B1AF3">
      <w:pP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</w:pPr>
    </w:p>
    <w:p w:rsidR="006B1AF3" w:rsidRDefault="007F220F" w:rsidP="006B1AF3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تستخدم في مجال مراكز البحوث</w:t>
      </w:r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؟</w:t>
      </w:r>
      <w:r w:rsidR="006B1AF3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·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الحاسبات العملاقة</w:t>
      </w:r>
      <w:r w:rsidR="006B1AF3">
        <w:rPr>
          <w:rFonts w:hint="cs"/>
          <w:rtl/>
        </w:rPr>
        <w:t>.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 xml:space="preserve">.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الاجهزة المتوافقة مع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IBM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تعمل على معالجات من نوع</w:t>
      </w:r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proofErr w:type="spellStart"/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؟</w:t>
      </w:r>
      <w:proofErr w:type="spellEnd"/>
      <w:r w:rsidR="006B1AF3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·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انتل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صندوق له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عدة فتحات ومداخل ومصادر ضوئية </w:t>
      </w:r>
      <w:proofErr w:type="spellStart"/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؟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وحدة النظام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من اللوحات الاضافية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="006B1AF3" w:rsidRPr="006B1AF3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بطاقة الشبكة</w:t>
      </w:r>
    </w:p>
    <w:p w:rsidR="006B1AF3" w:rsidRDefault="007F220F" w:rsidP="006B1AF3">
      <w:pPr>
        <w:rPr>
          <w:rFonts w:ascii="Times New Roman" w:eastAsia="Times New Roman" w:hAnsi="Times New Roman" w:cs="Simplified Arabic"/>
          <w:color w:val="0000FF"/>
          <w:sz w:val="27"/>
          <w:szCs w:val="27"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وحدة القياس الخاصة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بـ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ساعة النظام هي</w:t>
      </w:r>
      <w:r w:rsidR="006B1AF3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·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proofErr w:type="spellStart"/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الهيرتز</w:t>
      </w:r>
      <w:proofErr w:type="spellEnd"/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Hertz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</w:p>
    <w:p w:rsidR="007F220F" w:rsidRDefault="007F220F" w:rsidP="006B1AF3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.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تقاس سعة الذاكرة بالـ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="006B1AF3" w:rsidRPr="006B1AF3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</w:t>
      </w:r>
      <w:proofErr w:type="spellStart"/>
      <w:r w:rsidR="006B1AF3" w:rsidRPr="006B1AF3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نانو</w:t>
      </w:r>
      <w:proofErr w:type="spellEnd"/>
      <w:r w:rsidR="006B1AF3" w:rsidRPr="006B1AF3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ثانية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proofErr w:type="spellStart"/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1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جابايت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يساوي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</w:t>
      </w:r>
      <w:r w:rsidR="006B1AF3">
        <w:rPr>
          <w:rFonts w:ascii="Times New Roman" w:eastAsia="Times New Roman" w:hAnsi="Times New Roman" w:cs="Simplified Arabic"/>
          <w:color w:val="0000FF"/>
          <w:sz w:val="27"/>
          <w:szCs w:val="27"/>
        </w:rPr>
        <w:t>:</w:t>
      </w:r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1000 </w:t>
      </w:r>
      <w:proofErr w:type="spellStart"/>
      <w:r w:rsidR="006B1AF3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ميغتبايت</w:t>
      </w:r>
      <w:proofErr w:type="spellEnd"/>
    </w:p>
    <w:p w:rsidR="007F220F" w:rsidRPr="004A1807" w:rsidRDefault="007F220F" w:rsidP="004A1807">
      <w:pPr>
        <w:ind w:left="-141"/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.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من الطابعات الاكثر ازعاجا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:</w:t>
      </w:r>
      <w:r w:rsidR="006B1AF3" w:rsidRPr="006B1AF3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</w:t>
      </w:r>
      <w:r w:rsidR="006B1AF3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· 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طابعة العجلة "تصدر ضوضاء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الذاكرة الوصول العشوائية هي</w:t>
      </w:r>
      <w:r w:rsidR="006B1AF3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</w:t>
      </w:r>
      <w:r w:rsidR="006B1AF3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>RAM</w:t>
      </w:r>
      <w:r w:rsidR="004A1807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 </w:t>
      </w:r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 تفقد بياناتها بمجرد انقطاع التيار الكهربائي </w:t>
      </w:r>
      <w:r w:rsidR="004A1807" w:rsidRPr="004A1807">
        <w:rPr>
          <w:rFonts w:ascii="Times New Roman" w:eastAsia="Times New Roman" w:hAnsi="Times New Roman" w:cs="Simplified Arabic" w:hint="cs"/>
          <w:color w:val="FF0000"/>
          <w:sz w:val="27"/>
          <w:szCs w:val="27"/>
          <w:rtl/>
        </w:rPr>
        <w:t xml:space="preserve">(يتغير محتواها </w:t>
      </w:r>
      <w:proofErr w:type="spellStart"/>
      <w:r w:rsidR="004A1807" w:rsidRPr="004A1807">
        <w:rPr>
          <w:rFonts w:ascii="Times New Roman" w:eastAsia="Times New Roman" w:hAnsi="Times New Roman" w:cs="Simplified Arabic" w:hint="cs"/>
          <w:color w:val="FF0000"/>
          <w:sz w:val="27"/>
          <w:szCs w:val="27"/>
          <w:rtl/>
        </w:rPr>
        <w:t>بأستمرار)</w:t>
      </w:r>
      <w:proofErr w:type="spellEnd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r w:rsidR="004A1807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.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ذاكرة القراءة فقط هي</w:t>
      </w:r>
      <w:r w:rsidR="004A1807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</w:t>
      </w:r>
      <w:r w:rsidR="004A1807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>ROM</w:t>
      </w:r>
      <w:r w:rsidR="004A1807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="004A1807" w:rsidRP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تحتفظ في بياناتها بمجرد انقطاع التيار الكهربائي</w:t>
      </w:r>
      <w:r w:rsidR="004A1807" w:rsidRPr="004A1807">
        <w:rPr>
          <w:rFonts w:ascii="Times New Roman" w:eastAsia="Times New Roman" w:hAnsi="Times New Roman" w:cs="Simplified Arabic"/>
          <w:color w:val="FF0000"/>
          <w:sz w:val="27"/>
          <w:szCs w:val="27"/>
        </w:rPr>
        <w:t xml:space="preserve"> )</w:t>
      </w:r>
      <w:r w:rsidR="004A1807" w:rsidRPr="004A1807">
        <w:rPr>
          <w:rFonts w:ascii="Times New Roman" w:eastAsia="Times New Roman" w:hAnsi="Times New Roman" w:cs="Simplified Arabic" w:hint="cs"/>
          <w:color w:val="FF0000"/>
          <w:sz w:val="27"/>
          <w:szCs w:val="27"/>
          <w:rtl/>
        </w:rPr>
        <w:t>ذاكره صغيره جداً</w:t>
      </w:r>
      <w:proofErr w:type="spellStart"/>
      <w:r w:rsidR="004A1807" w:rsidRPr="004A1807">
        <w:rPr>
          <w:rFonts w:ascii="Times New Roman" w:eastAsia="Times New Roman" w:hAnsi="Times New Roman" w:cs="Simplified Arabic" w:hint="cs"/>
          <w:color w:val="FF0000"/>
          <w:sz w:val="27"/>
          <w:szCs w:val="27"/>
          <w:rtl/>
        </w:rPr>
        <w:t>)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من أنظمة التشغيل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proofErr w:type="spellStart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الويندوز</w:t>
      </w:r>
      <w:proofErr w:type="spellEnd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و </w:t>
      </w:r>
      <w:proofErr w:type="spellStart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يونوكس</w:t>
      </w:r>
      <w:proofErr w:type="spellEnd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 </w:t>
      </w:r>
      <w:proofErr w:type="spellStart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(</w:t>
      </w:r>
      <w:proofErr w:type="spellEnd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حسب السؤال </w:t>
      </w:r>
      <w:proofErr w:type="spellStart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)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من لغات البرمجة </w:t>
      </w:r>
      <w:proofErr w:type="spellStart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:</w:t>
      </w:r>
      <w:proofErr w:type="spellEnd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proofErr w:type="spellStart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كثيره</w:t>
      </w:r>
      <w:proofErr w:type="spellEnd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منها </w:t>
      </w:r>
      <w:proofErr w:type="spellStart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(</w:t>
      </w:r>
      <w:proofErr w:type="spellEnd"/>
      <w:r w:rsidR="004A1807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r w:rsidR="00A02F15">
        <w:rPr>
          <w:rFonts w:ascii="Times New Roman" w:eastAsia="Times New Roman" w:hAnsi="Times New Roman" w:cs="Simplified Arabic"/>
          <w:color w:val="0000FF"/>
          <w:sz w:val="27"/>
          <w:szCs w:val="27"/>
        </w:rPr>
        <w:t>HITM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 </w:t>
      </w:r>
      <w:proofErr w:type="spellStart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هتمل</w:t>
      </w:r>
      <w:proofErr w:type="spellEnd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او جافا </w:t>
      </w:r>
      <w:proofErr w:type="spellStart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)</w:t>
      </w:r>
      <w:proofErr w:type="spellEnd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حسب السؤال</w:t>
      </w:r>
    </w:p>
    <w:p w:rsidR="007F220F" w:rsidRDefault="007F220F" w:rsidP="00A02F15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·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م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ن انواع الشبكات : ....... 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لا حظ </w:t>
      </w:r>
      <w:r w:rsidR="00A02F15" w:rsidRPr="00A02F15">
        <w:rPr>
          <w:rFonts w:ascii="Times New Roman" w:eastAsia="Times New Roman" w:hAnsi="Times New Roman" w:cs="Simplified Arabic" w:hint="cs"/>
          <w:color w:val="FF0000"/>
          <w:sz w:val="27"/>
          <w:szCs w:val="27"/>
          <w:rtl/>
        </w:rPr>
        <w:t>انواع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في السؤال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 xml:space="preserve">· 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الشبكة المحلية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 xml:space="preserve">·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شبكة النجمة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· 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                    ملاحظة </w:t>
      </w:r>
      <w:proofErr w:type="spellStart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لوقال</w:t>
      </w:r>
      <w:proofErr w:type="spellEnd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r w:rsidR="00A02F15" w:rsidRPr="00A02F15">
        <w:rPr>
          <w:rFonts w:ascii="Times New Roman" w:eastAsia="Times New Roman" w:hAnsi="Times New Roman" w:cs="Simplified Arabic" w:hint="cs"/>
          <w:color w:val="FF0000"/>
          <w:sz w:val="27"/>
          <w:szCs w:val="27"/>
          <w:rtl/>
        </w:rPr>
        <w:t>أشكال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لاخترنا  شبكة النجمه</w:t>
      </w:r>
    </w:p>
    <w:p w:rsidR="007F220F" w:rsidRDefault="007F220F" w:rsidP="00C96A40">
      <w:pPr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يعتبر الجهاز المصرفي</w:t>
      </w:r>
      <w:proofErr w:type="spellStart"/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(</w:t>
      </w:r>
      <w:proofErr w:type="spellEnd"/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الصراف الالي</w:t>
      </w:r>
      <w:proofErr w:type="spellStart"/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)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="00A02F15" w:rsidRPr="00A02F15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</w:t>
      </w:r>
      <w:r w:rsidR="00C96A40" w:rsidRPr="00C96A40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  <w:rtl/>
        </w:rPr>
        <w:t>طرفيه في شبكة واسعة</w:t>
      </w:r>
      <w:r w:rsidR="00C96A40" w:rsidRPr="00C96A40">
        <w:rPr>
          <w:rFonts w:ascii="Times New Roman" w:eastAsia="Times New Roman" w:hAnsi="Times New Roman" w:cs="Times New Roman"/>
          <w:b/>
          <w:bCs/>
          <w:i/>
          <w:iCs/>
          <w:color w:val="0000FF"/>
          <w:sz w:val="24"/>
          <w:szCs w:val="24"/>
        </w:rPr>
        <w:t xml:space="preserve"> WAN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في شبكة نظير لنظير</w:t>
      </w:r>
      <w:r w:rsidR="00A02F15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="00A02F15">
        <w:rPr>
          <w:rFonts w:ascii="Times New Roman" w:eastAsia="Times New Roman" w:hAnsi="Times New Roman" w:cs="Simplified Arabic" w:hint="cs"/>
          <w:color w:val="8B0000"/>
          <w:sz w:val="27"/>
          <w:szCs w:val="27"/>
          <w:rtl/>
        </w:rPr>
        <w:t>تكون</w:t>
      </w:r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الاجهزة متساوية ومتكافئة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lastRenderedPageBreak/>
        <w:t>تستخدم في شبكة الناقل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:</w:t>
      </w:r>
      <w:r w:rsidR="00A02F15" w:rsidRPr="00A02F15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</w:t>
      </w:r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كبلا واحد يمر بين جميع الاجهزة المرتبطة </w:t>
      </w:r>
      <w:proofErr w:type="spellStart"/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به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لغة النص التشعبي</w:t>
      </w:r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proofErr w:type="spellStart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:</w:t>
      </w:r>
      <w:proofErr w:type="spellEnd"/>
      <w:r w:rsidR="00A02F15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r w:rsidR="00A02F15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</w:t>
      </w:r>
      <w:proofErr w:type="spellStart"/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>Hypertex</w:t>
      </w:r>
      <w:proofErr w:type="spellEnd"/>
      <w:r w:rsidR="00A02F15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="00A02F15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>t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بعض الاعمال يكون فيها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الأنسان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افضل من الحاسب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>·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المهام التي تحتاج إلى إبداع وتخيل وتفكير</w:t>
      </w:r>
    </w:p>
    <w:p w:rsidR="007F220F" w:rsidRDefault="007F220F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من ضمن رد الاتحاد الاوربي حول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التساؤولات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في تأثير التكنولوجيا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>·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ثقافة الحاسب اصبحت متطلب رئيسي مثلها مثل المهارات العادية كالقراءة والكتابة والحساب</w:t>
      </w:r>
    </w:p>
    <w:p w:rsidR="007F220F" w:rsidRDefault="007F220F" w:rsidP="00C96A40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من محاسن التدريب المعتمد على الحاسب</w:t>
      </w:r>
      <w:r w:rsidR="00C96A40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>·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>·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اسلوب مرن يتوافق مع القدرات الاستيعابية</w:t>
      </w:r>
    </w:p>
    <w:p w:rsidR="00C96A40" w:rsidRPr="00C96A40" w:rsidRDefault="007F220F" w:rsidP="00C96A40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عندما نريد حفظ ملف ورد قديم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بإسم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جديد نذهب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>·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من قائمة اوفيس نختار حفظ </w:t>
      </w:r>
      <w:proofErr w:type="spellStart"/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بأسم</w:t>
      </w:r>
      <w:proofErr w:type="spellEnd"/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 ويظهر لنا مكان الحفظ </w:t>
      </w:r>
      <w:r w:rsidR="00C96A40">
        <w:rPr>
          <w:rFonts w:ascii="Times New Roman" w:eastAsia="Times New Roman" w:hAnsi="Times New Roman" w:cs="Simplified Arabic" w:hint="cs"/>
          <w:color w:val="8B0000"/>
          <w:sz w:val="27"/>
          <w:szCs w:val="27"/>
          <w:rtl/>
        </w:rPr>
        <w:t>و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نكتب الاسم الجديد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>s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 xml:space="preserve">42. 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يمكن معاينة </w:t>
      </w:r>
      <w:proofErr w:type="spellStart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ماقبل</w:t>
      </w:r>
      <w:proofErr w:type="spellEnd"/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الطباعة لعدد من الصفحات وهي</w:t>
      </w:r>
      <w:r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· </w:t>
      </w:r>
      <w:r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 xml:space="preserve">صفحتان . </w:t>
      </w:r>
    </w:p>
    <w:p w:rsidR="007F220F" w:rsidRDefault="00C96A40" w:rsidP="00C96A40">
      <w:pPr>
        <w:rPr>
          <w:rFonts w:ascii="Times New Roman" w:eastAsia="Times New Roman" w:hAnsi="Times New Roman" w:cs="Simplified Arabic"/>
          <w:color w:val="0000FF"/>
          <w:sz w:val="27"/>
          <w:szCs w:val="27"/>
        </w:rPr>
      </w:pPr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ي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مكن رؤية ال</w:t>
      </w:r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ت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ذييل والرؤوس في الورد في وضع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:· </w:t>
      </w:r>
      <w:r w:rsidR="007F220F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تخطيط الطباعة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br/>
        <w:t xml:space="preserve">· 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تسمى </w:t>
      </w:r>
      <w:proofErr w:type="spellStart"/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>الإختصارات</w:t>
      </w:r>
      <w:proofErr w:type="spellEnd"/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في الورد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 :·</w:t>
      </w:r>
      <w:r w:rsidR="007F220F" w:rsidRPr="00C5133B">
        <w:rPr>
          <w:rFonts w:ascii="Times New Roman" w:eastAsia="Times New Roman" w:hAnsi="Times New Roman" w:cs="Simplified Arabic"/>
          <w:color w:val="8B0000"/>
          <w:sz w:val="27"/>
          <w:szCs w:val="27"/>
        </w:rPr>
        <w:t xml:space="preserve"> </w:t>
      </w:r>
      <w:r w:rsidR="007F220F" w:rsidRPr="00C5133B">
        <w:rPr>
          <w:rFonts w:ascii="Times New Roman" w:eastAsia="Times New Roman" w:hAnsi="Times New Roman" w:cs="Simplified Arabic"/>
          <w:color w:val="8B0000"/>
          <w:sz w:val="27"/>
          <w:szCs w:val="27"/>
          <w:rtl/>
        </w:rPr>
        <w:t>التلميحات</w:t>
      </w:r>
      <w:r w:rsidR="007F220F" w:rsidRPr="00C5133B"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  <w:t xml:space="preserve"> </w:t>
      </w:r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ويمكن الوصول إليها بالضغط على زر </w:t>
      </w:r>
      <w:r w:rsidRPr="00C96A40">
        <w:rPr>
          <w:rFonts w:ascii="Times New Roman" w:eastAsia="Times New Roman" w:hAnsi="Times New Roman" w:cs="Simplified Arabic"/>
          <w:color w:val="FF0000"/>
          <w:sz w:val="55"/>
          <w:szCs w:val="55"/>
        </w:rPr>
        <w:t>ALT</w:t>
      </w:r>
    </w:p>
    <w:p w:rsidR="007F220F" w:rsidRDefault="007F220F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الذاكرة المتطايرة </w:t>
      </w:r>
      <w:proofErr w:type="spellStart"/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؟</w:t>
      </w:r>
      <w:proofErr w:type="spellEnd"/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r>
        <w:rPr>
          <w:rFonts w:ascii="Times New Roman" w:eastAsia="Times New Roman" w:hAnsi="Times New Roman" w:cs="Simplified Arabic"/>
          <w:color w:val="0000FF"/>
          <w:sz w:val="27"/>
          <w:szCs w:val="27"/>
        </w:rPr>
        <w:t xml:space="preserve">RAM </w:t>
      </w:r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 </w:t>
      </w:r>
      <w:proofErr w:type="spellStart"/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((</w:t>
      </w:r>
      <w:proofErr w:type="spellEnd"/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وهي ذاكرة </w:t>
      </w:r>
      <w:proofErr w:type="spellStart"/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أستنهاض</w:t>
      </w:r>
      <w:proofErr w:type="spellEnd"/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الحاسب</w:t>
      </w:r>
      <w:proofErr w:type="spellStart"/>
      <w:r w:rsidR="00C96A40"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)</w:t>
      </w:r>
      <w:proofErr w:type="spellEnd"/>
    </w:p>
    <w:p w:rsidR="007F220F" w:rsidRDefault="007F220F">
      <w:pPr>
        <w:rPr>
          <w:rFonts w:ascii="Times New Roman" w:eastAsia="Times New Roman" w:hAnsi="Times New Roman" w:cs="Simplified Arabic"/>
          <w:color w:val="0000FF"/>
          <w:sz w:val="27"/>
          <w:szCs w:val="27"/>
          <w:rtl/>
        </w:rPr>
      </w:pPr>
      <w:r w:rsidRPr="00C5133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عدد الصفحات </w:t>
      </w:r>
      <w:proofErr w:type="spellStart"/>
      <w:r w:rsidRPr="00C5133B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بالاكسل</w:t>
      </w:r>
      <w:proofErr w:type="spellEnd"/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</w:t>
      </w:r>
      <w:proofErr w:type="spellStart"/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>؟</w:t>
      </w:r>
      <w:proofErr w:type="spellEnd"/>
      <w:r>
        <w:rPr>
          <w:rFonts w:ascii="Times New Roman" w:eastAsia="Times New Roman" w:hAnsi="Times New Roman" w:cs="Simplified Arabic" w:hint="cs"/>
          <w:color w:val="0000FF"/>
          <w:sz w:val="27"/>
          <w:szCs w:val="27"/>
          <w:rtl/>
        </w:rPr>
        <w:t xml:space="preserve">  3 صفحات</w:t>
      </w:r>
    </w:p>
    <w:p w:rsidR="00241AC4" w:rsidRDefault="00241AC4" w:rsidP="00C96A40">
      <w:pPr>
        <w:jc w:val="center"/>
        <w:rPr>
          <w:rFonts w:ascii="Arabic Typesetting" w:eastAsia="Times New Roman" w:hAnsi="Arabic Typesetting" w:cs="Arabic Typesetting"/>
          <w:b/>
          <w:bCs/>
          <w:color w:val="FF0000"/>
          <w:sz w:val="57"/>
          <w:szCs w:val="57"/>
          <w:rtl/>
        </w:rPr>
      </w:pPr>
      <w:r w:rsidRPr="00C96A40">
        <w:rPr>
          <w:rFonts w:ascii="Arabic Typesetting" w:eastAsia="Times New Roman" w:hAnsi="Arabic Typesetting" w:cs="Arabic Typesetting"/>
          <w:b/>
          <w:bCs/>
          <w:i/>
          <w:iCs/>
          <w:sz w:val="54"/>
          <w:szCs w:val="54"/>
        </w:rPr>
        <w:br/>
      </w:r>
      <w:r w:rsidR="00C96A40" w:rsidRPr="00C96A40">
        <w:rPr>
          <w:rFonts w:ascii="Arabic Typesetting" w:eastAsia="Times New Roman" w:hAnsi="Arabic Typesetting" w:cs="Arabic Typesetting"/>
          <w:b/>
          <w:bCs/>
          <w:color w:val="FF0000"/>
          <w:sz w:val="57"/>
          <w:szCs w:val="57"/>
          <w:rtl/>
        </w:rPr>
        <w:t xml:space="preserve">  أسئلة  غير </w:t>
      </w:r>
      <w:r w:rsidR="007E7665" w:rsidRPr="00C96A40"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  <w:rtl/>
        </w:rPr>
        <w:t>مباشرة</w:t>
      </w:r>
      <w:r w:rsidR="00C96A40" w:rsidRPr="00C96A40">
        <w:rPr>
          <w:rFonts w:ascii="Arabic Typesetting" w:eastAsia="Times New Roman" w:hAnsi="Arabic Typesetting" w:cs="Arabic Typesetting"/>
          <w:b/>
          <w:bCs/>
          <w:color w:val="FF0000"/>
          <w:sz w:val="57"/>
          <w:szCs w:val="57"/>
          <w:rtl/>
        </w:rPr>
        <w:t xml:space="preserve"> ( ذكاء ) أو سموها لف ودوران</w:t>
      </w:r>
    </w:p>
    <w:p w:rsidR="007E7665" w:rsidRDefault="007E7665" w:rsidP="007E7665">
      <w:pPr>
        <w:pStyle w:val="a3"/>
        <w:numPr>
          <w:ilvl w:val="0"/>
          <w:numId w:val="1"/>
        </w:numPr>
        <w:rPr>
          <w:rFonts w:ascii="Arabic Typesetting" w:eastAsia="Times New Roman" w:hAnsi="Arabic Typesetting" w:cs="Arabic Typesetting"/>
          <w:b/>
          <w:bCs/>
          <w:color w:val="FF0000"/>
          <w:sz w:val="57"/>
          <w:szCs w:val="57"/>
        </w:rPr>
      </w:pPr>
      <w:r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  <w:rtl/>
        </w:rPr>
        <w:t xml:space="preserve"> تقاس سعة ذاكرة </w:t>
      </w:r>
      <w:r>
        <w:rPr>
          <w:rFonts w:ascii="Arabic Typesetting" w:eastAsia="Times New Roman" w:hAnsi="Arabic Typesetting" w:cs="Arabic Typesetting"/>
          <w:b/>
          <w:bCs/>
          <w:color w:val="FF0000"/>
          <w:sz w:val="57"/>
          <w:szCs w:val="57"/>
        </w:rPr>
        <w:t xml:space="preserve">RAM </w:t>
      </w:r>
      <w:r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  <w:rtl/>
        </w:rPr>
        <w:t>ب:</w:t>
      </w:r>
    </w:p>
    <w:p w:rsidR="007E7665" w:rsidRPr="007E7665" w:rsidRDefault="007E7665" w:rsidP="007E7665">
      <w:pPr>
        <w:pStyle w:val="a3"/>
        <w:numPr>
          <w:ilvl w:val="0"/>
          <w:numId w:val="2"/>
        </w:numPr>
        <w:rPr>
          <w:rFonts w:ascii="Arabic Typesetting" w:eastAsia="Times New Roman" w:hAnsi="Arabic Typesetting" w:cs="Arabic Typesetting"/>
          <w:b/>
          <w:bCs/>
          <w:color w:val="FF0000"/>
          <w:sz w:val="57"/>
          <w:szCs w:val="57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7"/>
          <w:szCs w:val="57"/>
          <w:rtl/>
        </w:rPr>
        <w:t xml:space="preserve">الكيلو </w:t>
      </w:r>
      <w:proofErr w:type="spellStart"/>
      <w:r>
        <w:rPr>
          <w:rFonts w:ascii="Arabic Typesetting" w:eastAsia="Times New Roman" w:hAnsi="Arabic Typesetting" w:cs="Arabic Typesetting" w:hint="cs"/>
          <w:b/>
          <w:bCs/>
          <w:color w:val="0070C0"/>
          <w:sz w:val="57"/>
          <w:szCs w:val="57"/>
          <w:rtl/>
        </w:rPr>
        <w:t>باود</w:t>
      </w:r>
      <w:proofErr w:type="spellEnd"/>
    </w:p>
    <w:p w:rsidR="007E7665" w:rsidRPr="007E7665" w:rsidRDefault="007E7665" w:rsidP="007E7665">
      <w:pPr>
        <w:pStyle w:val="a3"/>
        <w:numPr>
          <w:ilvl w:val="0"/>
          <w:numId w:val="2"/>
        </w:numPr>
        <w:rPr>
          <w:rFonts w:ascii="Arabic Typesetting" w:eastAsia="Times New Roman" w:hAnsi="Arabic Typesetting" w:cs="Arabic Typesetting"/>
          <w:b/>
          <w:bCs/>
          <w:color w:val="FF0000"/>
          <w:sz w:val="57"/>
          <w:szCs w:val="57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7"/>
          <w:szCs w:val="57"/>
          <w:rtl/>
        </w:rPr>
        <w:t>الميجا بايت</w:t>
      </w:r>
      <w:r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  <w:rtl/>
        </w:rPr>
        <w:t xml:space="preserve">  الجواب الصحيح</w:t>
      </w:r>
    </w:p>
    <w:p w:rsidR="007E7665" w:rsidRDefault="007E7665" w:rsidP="007E7665">
      <w:pPr>
        <w:pStyle w:val="a3"/>
        <w:numPr>
          <w:ilvl w:val="0"/>
          <w:numId w:val="2"/>
        </w:numPr>
        <w:rPr>
          <w:rFonts w:ascii="Arabic Typesetting" w:eastAsia="Times New Roman" w:hAnsi="Arabic Typesetting" w:cs="Arabic Typesetting"/>
          <w:b/>
          <w:bCs/>
          <w:color w:val="FF0000"/>
          <w:sz w:val="57"/>
          <w:szCs w:val="57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7"/>
          <w:szCs w:val="57"/>
          <w:rtl/>
        </w:rPr>
        <w:lastRenderedPageBreak/>
        <w:t>الجيجا بايت في الثانيه</w:t>
      </w:r>
      <w:r>
        <w:rPr>
          <w:rFonts w:ascii="Arabic Typesetting" w:eastAsia="Times New Roman" w:hAnsi="Arabic Typesetting" w:cs="Arabic Typesetting" w:hint="cs"/>
          <w:b/>
          <w:bCs/>
          <w:color w:val="FF0000"/>
          <w:sz w:val="57"/>
          <w:szCs w:val="57"/>
          <w:rtl/>
        </w:rPr>
        <w:t xml:space="preserve">  </w:t>
      </w:r>
    </w:p>
    <w:p w:rsidR="007E7665" w:rsidRDefault="007E7665" w:rsidP="007E7665">
      <w:pPr>
        <w:pStyle w:val="a3"/>
        <w:ind w:left="-283"/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  <w:rtl/>
        </w:rPr>
      </w:pPr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الميجا أو الجيجا بايت كلاهما صحيح ولكن وضع في الخيار الثالث </w:t>
      </w:r>
      <w:r w:rsidRPr="007E7665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>في الثانيه</w:t>
      </w: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</w:t>
      </w:r>
    </w:p>
    <w:p w:rsidR="007E7665" w:rsidRPr="007E7665" w:rsidRDefault="007E7665" w:rsidP="007E7665">
      <w:pPr>
        <w:pStyle w:val="a3"/>
        <w:numPr>
          <w:ilvl w:val="0"/>
          <w:numId w:val="1"/>
        </w:numPr>
        <w:rPr>
          <w:rFonts w:ascii="Arabic Typesetting" w:eastAsia="Times New Roman" w:hAnsi="Arabic Typesetting" w:cs="Arabic Typesetting"/>
          <w:b/>
          <w:bCs/>
          <w:color w:val="0070C0"/>
          <w:sz w:val="43"/>
          <w:szCs w:val="43"/>
        </w:rPr>
      </w:pPr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43"/>
          <w:szCs w:val="43"/>
          <w:rtl/>
        </w:rPr>
        <w:t>تعتبر ذاكرة الوصول العشوائي ك:</w:t>
      </w:r>
    </w:p>
    <w:p w:rsidR="007E7665" w:rsidRPr="007E7665" w:rsidRDefault="007E7665" w:rsidP="007E7665">
      <w:pPr>
        <w:pStyle w:val="a3"/>
        <w:rPr>
          <w:rFonts w:ascii="Arabic Typesetting" w:eastAsia="Times New Roman" w:hAnsi="Arabic Typesetting" w:cs="Arabic Typesetting"/>
          <w:b/>
          <w:bCs/>
          <w:color w:val="FF0000"/>
          <w:sz w:val="43"/>
          <w:szCs w:val="43"/>
          <w:rtl/>
        </w:rPr>
      </w:pPr>
      <w:r w:rsidRPr="007E7665">
        <w:rPr>
          <w:rFonts w:ascii="Arabic Typesetting" w:eastAsia="Times New Roman" w:hAnsi="Arabic Typesetting" w:cs="Arabic Typesetting" w:hint="cs"/>
          <w:b/>
          <w:bCs/>
          <w:color w:val="FF0000"/>
          <w:sz w:val="43"/>
          <w:szCs w:val="43"/>
          <w:rtl/>
        </w:rPr>
        <w:t>وحدة تخزين رئيسيه الجواب الصحيح</w:t>
      </w:r>
    </w:p>
    <w:p w:rsidR="007E7665" w:rsidRPr="007E7665" w:rsidRDefault="007E7665" w:rsidP="007E7665">
      <w:pPr>
        <w:pStyle w:val="a3"/>
        <w:rPr>
          <w:rFonts w:ascii="Arabic Typesetting" w:eastAsia="Times New Roman" w:hAnsi="Arabic Typesetting" w:cs="Arabic Typesetting"/>
          <w:b/>
          <w:bCs/>
          <w:color w:val="0070C0"/>
          <w:sz w:val="43"/>
          <w:szCs w:val="43"/>
          <w:rtl/>
        </w:rPr>
      </w:pPr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43"/>
          <w:szCs w:val="43"/>
          <w:rtl/>
        </w:rPr>
        <w:t xml:space="preserve">وحدة تخزين  </w:t>
      </w:r>
      <w:proofErr w:type="spellStart"/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43"/>
          <w:szCs w:val="43"/>
          <w:rtl/>
        </w:rPr>
        <w:t>ثانويه</w:t>
      </w:r>
      <w:proofErr w:type="spellEnd"/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43"/>
          <w:szCs w:val="43"/>
          <w:rtl/>
        </w:rPr>
        <w:t xml:space="preserve"> </w:t>
      </w:r>
    </w:p>
    <w:p w:rsidR="007E7665" w:rsidRDefault="007E7665" w:rsidP="007E7665">
      <w:pPr>
        <w:pStyle w:val="a3"/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  <w:rtl/>
        </w:rPr>
      </w:pPr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43"/>
          <w:szCs w:val="43"/>
          <w:rtl/>
        </w:rPr>
        <w:t xml:space="preserve">وهنا يقصد ذاكرة </w:t>
      </w:r>
      <w:r w:rsidRPr="007E7665">
        <w:rPr>
          <w:rFonts w:ascii="Arabic Typesetting" w:eastAsia="Times New Roman" w:hAnsi="Arabic Typesetting" w:cs="Arabic Typesetting"/>
          <w:b/>
          <w:bCs/>
          <w:color w:val="0070C0"/>
          <w:sz w:val="43"/>
          <w:szCs w:val="43"/>
        </w:rPr>
        <w:t>RAM</w:t>
      </w:r>
    </w:p>
    <w:p w:rsidR="007E7665" w:rsidRDefault="007E7665" w:rsidP="007E7665">
      <w:pPr>
        <w:pStyle w:val="a3"/>
        <w:numPr>
          <w:ilvl w:val="0"/>
          <w:numId w:val="1"/>
        </w:numPr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واحد </w:t>
      </w:r>
      <w:proofErr w:type="spellStart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تير</w:t>
      </w:r>
      <w:proofErr w:type="spellEnd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بايت يساوي </w:t>
      </w:r>
      <w:proofErr w:type="spellStart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:</w:t>
      </w:r>
      <w:proofErr w:type="spellEnd"/>
    </w:p>
    <w:p w:rsidR="007E7665" w:rsidRDefault="007E7665" w:rsidP="007E7665">
      <w:pPr>
        <w:pStyle w:val="a3"/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  <w:rtl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1 </w:t>
      </w:r>
      <w:proofErr w:type="spellStart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-</w:t>
      </w:r>
      <w:proofErr w:type="spellEnd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</w:t>
      </w:r>
      <w:r w:rsidRPr="007E7665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>تقريباً الف جيجا بايت  الجواب الصحيح</w:t>
      </w:r>
    </w:p>
    <w:p w:rsidR="007E7665" w:rsidRDefault="007E7665" w:rsidP="007E7665">
      <w:pPr>
        <w:pStyle w:val="a3"/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  <w:rtl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2- تقريباً مليون بايت</w:t>
      </w:r>
    </w:p>
    <w:p w:rsidR="007E7665" w:rsidRDefault="007E7665" w:rsidP="007E7665">
      <w:pPr>
        <w:pStyle w:val="a3"/>
        <w:numPr>
          <w:ilvl w:val="0"/>
          <w:numId w:val="3"/>
        </w:numPr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</w:t>
      </w:r>
      <w:r w:rsidRPr="007E7665"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تقريبا الف بايت</w:t>
      </w:r>
    </w:p>
    <w:p w:rsidR="007E7665" w:rsidRDefault="007E7665" w:rsidP="007E7665">
      <w:pPr>
        <w:pStyle w:val="a3"/>
        <w:numPr>
          <w:ilvl w:val="0"/>
          <w:numId w:val="3"/>
        </w:numPr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تريليون</w:t>
      </w:r>
      <w:r w:rsidRPr="007E7665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 xml:space="preserve"> بت</w:t>
      </w:r>
    </w:p>
    <w:p w:rsidR="007E7665" w:rsidRDefault="007E7665" w:rsidP="007E7665">
      <w:pPr>
        <w:pStyle w:val="a3"/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  <w:rtl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لاحظ كلها تقريباً </w:t>
      </w:r>
      <w:proofErr w:type="spellStart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الا</w:t>
      </w:r>
      <w:proofErr w:type="spellEnd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الاخير  و صحيح (بس حط بدل البايت بت)</w:t>
      </w:r>
    </w:p>
    <w:p w:rsidR="007E7665" w:rsidRDefault="007E7665" w:rsidP="007E7665">
      <w:pPr>
        <w:pStyle w:val="a3"/>
        <w:numPr>
          <w:ilvl w:val="0"/>
          <w:numId w:val="1"/>
        </w:numPr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كان أول ظهور للحاسب في</w:t>
      </w:r>
      <w:r w:rsidR="00667078"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ب</w:t>
      </w:r>
      <w:r w:rsidR="00667078" w:rsidRPr="00667078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>داية</w:t>
      </w:r>
    </w:p>
    <w:p w:rsidR="007E7665" w:rsidRDefault="00667078" w:rsidP="007E7665">
      <w:pPr>
        <w:pStyle w:val="a3"/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  <w:rtl/>
        </w:rPr>
      </w:pPr>
      <w:proofErr w:type="spellStart"/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السبعيانات</w:t>
      </w:r>
      <w:proofErr w:type="spellEnd"/>
    </w:p>
    <w:p w:rsidR="00667078" w:rsidRPr="00667078" w:rsidRDefault="00667078" w:rsidP="007E7665">
      <w:pPr>
        <w:pStyle w:val="a3"/>
        <w:rPr>
          <w:rFonts w:ascii="Arabic Typesetting" w:eastAsia="Times New Roman" w:hAnsi="Arabic Typesetting" w:cs="Arabic Typesetting"/>
          <w:b/>
          <w:bCs/>
          <w:color w:val="FF0000"/>
          <w:sz w:val="53"/>
          <w:szCs w:val="53"/>
          <w:rtl/>
        </w:rPr>
      </w:pPr>
      <w:r w:rsidRPr="00667078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>الثمانينات</w:t>
      </w:r>
      <w:r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 xml:space="preserve"> الجواب الصحيح</w:t>
      </w:r>
    </w:p>
    <w:p w:rsidR="00667078" w:rsidRDefault="00667078" w:rsidP="007E7665">
      <w:pPr>
        <w:pStyle w:val="a3"/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  <w:rtl/>
        </w:rPr>
      </w:pP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>التسعينات</w:t>
      </w:r>
    </w:p>
    <w:p w:rsidR="00667078" w:rsidRPr="007E7665" w:rsidRDefault="00667078" w:rsidP="007E7665">
      <w:pPr>
        <w:pStyle w:val="a3"/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</w:rPr>
      </w:pPr>
      <w:r w:rsidRPr="00667078">
        <w:rPr>
          <w:rFonts w:ascii="Arabic Typesetting" w:eastAsia="Times New Roman" w:hAnsi="Arabic Typesetting" w:cs="Arabic Typesetting" w:hint="cs"/>
          <w:color w:val="943634" w:themeColor="accent2" w:themeShade="BF"/>
          <w:sz w:val="96"/>
          <w:szCs w:val="96"/>
          <w:u w:val="single"/>
          <w:rtl/>
        </w:rPr>
        <w:t>في المحتوى</w:t>
      </w: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في نهاية السبعينات وهنا في السؤال في </w:t>
      </w:r>
      <w:r w:rsidRPr="00667078">
        <w:rPr>
          <w:rFonts w:ascii="Arabic Typesetting" w:eastAsia="Times New Roman" w:hAnsi="Arabic Typesetting" w:cs="Arabic Typesetting" w:hint="cs"/>
          <w:b/>
          <w:bCs/>
          <w:color w:val="FF0000"/>
          <w:sz w:val="53"/>
          <w:szCs w:val="53"/>
          <w:rtl/>
        </w:rPr>
        <w:t>بداية</w:t>
      </w:r>
      <w:r>
        <w:rPr>
          <w:rFonts w:ascii="Arabic Typesetting" w:eastAsia="Times New Roman" w:hAnsi="Arabic Typesetting" w:cs="Arabic Typesetting" w:hint="cs"/>
          <w:b/>
          <w:bCs/>
          <w:color w:val="0070C0"/>
          <w:sz w:val="53"/>
          <w:szCs w:val="53"/>
          <w:rtl/>
        </w:rPr>
        <w:t xml:space="preserve">   ركز</w:t>
      </w:r>
    </w:p>
    <w:p w:rsidR="007E7665" w:rsidRPr="007E7665" w:rsidRDefault="007E7665" w:rsidP="007E7665">
      <w:pPr>
        <w:pStyle w:val="a3"/>
        <w:rPr>
          <w:rFonts w:ascii="Arabic Typesetting" w:eastAsia="Times New Roman" w:hAnsi="Arabic Typesetting" w:cs="Arabic Typesetting"/>
          <w:b/>
          <w:bCs/>
          <w:color w:val="0070C0"/>
          <w:sz w:val="53"/>
          <w:szCs w:val="53"/>
          <w:rtl/>
        </w:rPr>
      </w:pPr>
    </w:p>
    <w:p w:rsidR="007E7665" w:rsidRPr="00667078" w:rsidRDefault="00667078" w:rsidP="00667078">
      <w:pPr>
        <w:pStyle w:val="a3"/>
        <w:ind w:left="1080"/>
        <w:jc w:val="center"/>
        <w:rPr>
          <w:rFonts w:ascii="Arabic Typesetting" w:eastAsia="Times New Roman" w:hAnsi="Arabic Typesetting" w:cs="Arabic Typesetting"/>
          <w:color w:val="0070C0"/>
          <w:sz w:val="57"/>
          <w:szCs w:val="57"/>
          <w:rtl/>
        </w:rPr>
      </w:pPr>
      <w:r w:rsidRPr="00667078"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 xml:space="preserve">هذا </w:t>
      </w:r>
      <w:proofErr w:type="spellStart"/>
      <w:r w:rsidRPr="00667078"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>مالدي</w:t>
      </w:r>
      <w:proofErr w:type="spellEnd"/>
      <w:r w:rsidRPr="00667078"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 xml:space="preserve"> والحمد لله رب العالمين</w:t>
      </w:r>
    </w:p>
    <w:p w:rsidR="00667078" w:rsidRPr="00667078" w:rsidRDefault="00667078" w:rsidP="00667078">
      <w:pPr>
        <w:pStyle w:val="a3"/>
        <w:ind w:left="1080"/>
        <w:jc w:val="center"/>
        <w:rPr>
          <w:rFonts w:ascii="Arabic Typesetting" w:eastAsia="Times New Roman" w:hAnsi="Arabic Typesetting" w:cs="Arabic Typesetting"/>
          <w:color w:val="0070C0"/>
          <w:sz w:val="57"/>
          <w:szCs w:val="57"/>
          <w:rtl/>
        </w:rPr>
      </w:pPr>
      <w:r w:rsidRPr="00667078"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lastRenderedPageBreak/>
        <w:t>والصلاة والسلام على أشرف الأنبياء</w:t>
      </w:r>
      <w:r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 xml:space="preserve"> </w:t>
      </w:r>
      <w:r w:rsidRPr="00667078"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 xml:space="preserve"> والمرسلين</w:t>
      </w:r>
    </w:p>
    <w:p w:rsidR="00667078" w:rsidRDefault="00667078" w:rsidP="00667078">
      <w:pPr>
        <w:pStyle w:val="a3"/>
        <w:ind w:left="1080"/>
        <w:jc w:val="center"/>
        <w:rPr>
          <w:rFonts w:ascii="Arabic Typesetting" w:eastAsia="Times New Roman" w:hAnsi="Arabic Typesetting" w:cs="Arabic Typesetting"/>
          <w:color w:val="0070C0"/>
          <w:sz w:val="57"/>
          <w:szCs w:val="57"/>
          <w:rtl/>
        </w:rPr>
      </w:pPr>
      <w:r w:rsidRPr="00667078"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>اللهم أجعله خالصاً لوجهك</w:t>
      </w:r>
      <w:r>
        <w:rPr>
          <w:rFonts w:ascii="Arabic Typesetting" w:eastAsia="Times New Roman" w:hAnsi="Arabic Typesetting" w:cs="Arabic Typesetting" w:hint="cs"/>
          <w:color w:val="0070C0"/>
          <w:sz w:val="57"/>
          <w:szCs w:val="57"/>
          <w:rtl/>
        </w:rPr>
        <w:t xml:space="preserve"> الكريم</w:t>
      </w:r>
    </w:p>
    <w:p w:rsidR="00667078" w:rsidRPr="00667078" w:rsidRDefault="00667078" w:rsidP="00667078">
      <w:pPr>
        <w:pStyle w:val="a3"/>
        <w:ind w:left="1080"/>
        <w:jc w:val="center"/>
        <w:rPr>
          <w:rFonts w:ascii="Arabic Typesetting" w:eastAsia="Times New Roman" w:hAnsi="Arabic Typesetting" w:cs="Arabic Typesetting"/>
          <w:color w:val="0070C0"/>
          <w:sz w:val="57"/>
          <w:szCs w:val="57"/>
          <w:rtl/>
        </w:rPr>
      </w:pPr>
    </w:p>
    <w:p w:rsidR="00667078" w:rsidRPr="00667078" w:rsidRDefault="00667078" w:rsidP="00667078">
      <w:pPr>
        <w:pStyle w:val="a3"/>
        <w:ind w:left="1080"/>
        <w:jc w:val="center"/>
        <w:rPr>
          <w:rFonts w:ascii="Arabic Typesetting" w:eastAsia="Times New Roman" w:hAnsi="Arabic Typesetting" w:cs="Arabic Typesetting"/>
          <w:color w:val="0070C0"/>
          <w:sz w:val="57"/>
          <w:szCs w:val="57"/>
        </w:rPr>
      </w:pPr>
    </w:p>
    <w:sectPr w:rsidR="00667078" w:rsidRPr="00667078" w:rsidSect="004A1807">
      <w:pgSz w:w="11906" w:h="16838"/>
      <w:pgMar w:top="1440" w:right="1274" w:bottom="14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865C4"/>
    <w:multiLevelType w:val="hybridMultilevel"/>
    <w:tmpl w:val="A8F2E52E"/>
    <w:lvl w:ilvl="0" w:tplc="6A1AF1F4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4DF5E50"/>
    <w:multiLevelType w:val="hybridMultilevel"/>
    <w:tmpl w:val="88D01244"/>
    <w:lvl w:ilvl="0" w:tplc="68C25D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93605B"/>
    <w:multiLevelType w:val="hybridMultilevel"/>
    <w:tmpl w:val="A688560A"/>
    <w:lvl w:ilvl="0" w:tplc="22B620D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7F220F"/>
    <w:rsid w:val="000B6891"/>
    <w:rsid w:val="000F0966"/>
    <w:rsid w:val="001B4DFF"/>
    <w:rsid w:val="00241AC4"/>
    <w:rsid w:val="004A1807"/>
    <w:rsid w:val="00667078"/>
    <w:rsid w:val="006B1AF3"/>
    <w:rsid w:val="007E7665"/>
    <w:rsid w:val="007F220F"/>
    <w:rsid w:val="00A02F15"/>
    <w:rsid w:val="00B71E7E"/>
    <w:rsid w:val="00C96A40"/>
    <w:rsid w:val="00D45CDF"/>
    <w:rsid w:val="00DA16AC"/>
    <w:rsid w:val="00DC2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8C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76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44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زائر</dc:creator>
  <cp:lastModifiedBy>هنو</cp:lastModifiedBy>
  <cp:revision>4</cp:revision>
  <dcterms:created xsi:type="dcterms:W3CDTF">2013-04-29T12:07:00Z</dcterms:created>
  <dcterms:modified xsi:type="dcterms:W3CDTF">2013-05-04T14:54:00Z</dcterms:modified>
</cp:coreProperties>
</file>