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5"/>
        <w:bidiVisual/>
        <w:tblW w:w="0" w:type="auto"/>
        <w:tblLook w:val="04A0"/>
      </w:tblPr>
      <w:tblGrid>
        <w:gridCol w:w="5256"/>
      </w:tblGrid>
      <w:tr w:rsidR="00EF0BAF" w:rsidTr="00EF0BAF">
        <w:tc>
          <w:tcPr>
            <w:tcW w:w="5256" w:type="dxa"/>
            <w:shd w:val="clear" w:color="auto" w:fill="D9D9D9" w:themeFill="background1" w:themeFillShade="D9"/>
          </w:tcPr>
          <w:p w:rsidR="00EF0BAF" w:rsidRDefault="00EF0BAF" w:rsidP="00EF0BAF">
            <w:pPr>
              <w:bidi/>
              <w:jc w:val="center"/>
              <w:rPr>
                <w:rFonts w:ascii="Tahoma" w:hAnsi="Tahoma" w:cs="Tahoma"/>
                <w:sz w:val="20"/>
                <w:szCs w:val="20"/>
                <w:rtl/>
              </w:rPr>
            </w:pPr>
            <w:r w:rsidRPr="005A5B78">
              <w:rPr>
                <w:rFonts w:ascii="Tahoma" w:hAnsi="Tahoma" w:cs="Tahoma"/>
                <w:b/>
                <w:bCs/>
                <w:sz w:val="20"/>
                <w:szCs w:val="20"/>
                <w:rtl/>
              </w:rPr>
              <w:t>المجموعات</w:t>
            </w:r>
          </w:p>
        </w:tc>
      </w:tr>
    </w:tbl>
    <w:p w:rsidR="005A5B78" w:rsidRPr="005A5B78" w:rsidRDefault="005A5B78" w:rsidP="00EF0BAF">
      <w:pPr>
        <w:bidi/>
        <w:spacing w:before="120"/>
        <w:rPr>
          <w:rFonts w:ascii="Tahoma" w:hAnsi="Tahoma" w:cs="Tahoma"/>
          <w:sz w:val="20"/>
          <w:szCs w:val="20"/>
        </w:rPr>
      </w:pPr>
      <w:r w:rsidRPr="005A5B78">
        <w:rPr>
          <w:rFonts w:ascii="Tahoma" w:hAnsi="Tahoma" w:cs="Tahoma"/>
          <w:sz w:val="20"/>
          <w:szCs w:val="20"/>
          <w:rtl/>
        </w:rPr>
        <w:t>المجموعة ببساطة هي تجمع من الأشياء أو العناصر المحددة تماماً. وقد تكون هذه الأشياء أعداداً أو أشخاصاً أو أحداثاً أو أي شئ آخر.</w:t>
      </w:r>
    </w:p>
    <w:p w:rsidR="005A5B78" w:rsidRPr="005A5B78" w:rsidRDefault="006E5A5D" w:rsidP="005A5B78">
      <w:pPr>
        <w:bidi/>
        <w:rPr>
          <w:rFonts w:ascii="Tahoma" w:hAnsi="Tahoma" w:cs="Tahoma"/>
          <w:sz w:val="20"/>
          <w:szCs w:val="20"/>
        </w:rPr>
      </w:pPr>
      <w:r>
        <w:rPr>
          <w:rFonts w:ascii="Tahoma" w:hAnsi="Tahoma" w:cs="Tahoma"/>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1" o:spid="_x0000_s1028" type="#_x0000_t75" style="position:absolute;left:0;text-align:left;margin-left:168.75pt;margin-top:45.1pt;width:30pt;height:13.95pt;z-index:251658240">
            <v:imagedata r:id="rId8" o:title=""/>
          </v:shape>
          <o:OLEObject Type="Embed" ProgID="Equation.3" ShapeID="Object 11" DrawAspect="Content" ObjectID="_1368568919" r:id="rId9"/>
        </w:pict>
      </w:r>
      <w:r w:rsidR="005A5B78" w:rsidRPr="005A5B78">
        <w:rPr>
          <w:rFonts w:ascii="Tahoma" w:hAnsi="Tahoma" w:cs="Tahoma"/>
          <w:sz w:val="20"/>
          <w:szCs w:val="20"/>
          <w:rtl/>
        </w:rPr>
        <w:t xml:space="preserve">يستخدم الرمز </w:t>
      </w:r>
      <w:r w:rsidR="005A5B78" w:rsidRPr="005A5B78">
        <w:rPr>
          <w:rFonts w:ascii="Tahoma" w:hAnsi="Tahoma" w:cs="Tahoma"/>
          <w:sz w:val="20"/>
          <w:szCs w:val="20"/>
          <w:lang w:val="az-Cyrl-AZ"/>
        </w:rPr>
        <w:t>є</w:t>
      </w:r>
      <w:r w:rsidR="005A5B78" w:rsidRPr="005A5B78">
        <w:rPr>
          <w:rFonts w:ascii="Tahoma" w:hAnsi="Tahoma" w:cs="Tahoma"/>
          <w:sz w:val="20"/>
          <w:szCs w:val="20"/>
          <w:rtl/>
        </w:rPr>
        <w:t xml:space="preserve">  يستخدم الرمز  ”ينتمي إلى“ ليبين عناصر المجموعة ، فمثلاً إذا كان العنصر </w:t>
      </w:r>
      <w:r w:rsidR="005A5B78" w:rsidRPr="005A5B78">
        <w:rPr>
          <w:rFonts w:ascii="Tahoma" w:hAnsi="Tahoma" w:cs="Tahoma"/>
          <w:sz w:val="20"/>
          <w:szCs w:val="20"/>
        </w:rPr>
        <w:t xml:space="preserve">a </w:t>
      </w:r>
      <w:r w:rsidR="005A5B78" w:rsidRPr="005A5B78">
        <w:rPr>
          <w:rFonts w:ascii="Tahoma" w:hAnsi="Tahoma" w:cs="Tahoma"/>
          <w:sz w:val="20"/>
          <w:szCs w:val="20"/>
          <w:rtl/>
        </w:rPr>
        <w:t xml:space="preserve"> من ضمن عناصر المجموعة </w:t>
      </w:r>
      <w:r w:rsidR="005A5B78" w:rsidRPr="005A5B78">
        <w:rPr>
          <w:rFonts w:ascii="Tahoma" w:hAnsi="Tahoma" w:cs="Tahoma"/>
          <w:sz w:val="20"/>
          <w:szCs w:val="20"/>
        </w:rPr>
        <w:t xml:space="preserve">  A </w:t>
      </w:r>
      <w:r w:rsidR="005A5B78" w:rsidRPr="005A5B78">
        <w:rPr>
          <w:rFonts w:ascii="Tahoma" w:hAnsi="Tahoma" w:cs="Tahoma"/>
          <w:sz w:val="20"/>
          <w:szCs w:val="20"/>
          <w:rtl/>
        </w:rPr>
        <w:t xml:space="preserve">فإننا نقول أن </w:t>
      </w:r>
      <w:r w:rsidR="005A5B78" w:rsidRPr="005A5B78">
        <w:rPr>
          <w:rFonts w:ascii="Tahoma" w:hAnsi="Tahoma" w:cs="Tahoma"/>
          <w:sz w:val="20"/>
          <w:szCs w:val="20"/>
        </w:rPr>
        <w:t xml:space="preserve">a </w:t>
      </w:r>
      <w:r w:rsidR="005A5B78" w:rsidRPr="005A5B78">
        <w:rPr>
          <w:rFonts w:ascii="Tahoma" w:hAnsi="Tahoma" w:cs="Tahoma"/>
          <w:sz w:val="20"/>
          <w:szCs w:val="20"/>
          <w:rtl/>
        </w:rPr>
        <w:t xml:space="preserve"> ينتمي إلى المجموعة </w:t>
      </w:r>
      <w:r w:rsidR="005A5B78" w:rsidRPr="005A5B78">
        <w:rPr>
          <w:rFonts w:ascii="Tahoma" w:hAnsi="Tahoma" w:cs="Tahoma"/>
          <w:sz w:val="20"/>
          <w:szCs w:val="20"/>
        </w:rPr>
        <w:t xml:space="preserve">A </w:t>
      </w:r>
      <w:r w:rsidR="005A5B78" w:rsidRPr="005A5B78">
        <w:rPr>
          <w:rFonts w:ascii="Tahoma" w:hAnsi="Tahoma" w:cs="Tahoma"/>
          <w:sz w:val="20"/>
          <w:szCs w:val="20"/>
          <w:rtl/>
        </w:rPr>
        <w:t xml:space="preserve"> ويكتب بالصورة  </w:t>
      </w:r>
    </w:p>
    <w:p w:rsidR="000B7DA5" w:rsidRPr="005A5B78" w:rsidRDefault="006E5A5D" w:rsidP="005A5B78">
      <w:pPr>
        <w:bidi/>
        <w:rPr>
          <w:rFonts w:ascii="Tahoma" w:hAnsi="Tahoma" w:cs="Tahoma"/>
          <w:sz w:val="20"/>
          <w:szCs w:val="20"/>
        </w:rPr>
      </w:pPr>
      <w:r>
        <w:rPr>
          <w:rFonts w:ascii="Tahoma" w:hAnsi="Tahoma" w:cs="Tahoma"/>
          <w:noProof/>
          <w:sz w:val="20"/>
          <w:szCs w:val="20"/>
        </w:rPr>
        <w:pict>
          <v:shape id="_x0000_s1029" type="#_x0000_t75" style="position:absolute;left:0;text-align:left;margin-left:28.65pt;margin-top:15.2pt;width:30pt;height:13.95pt;z-index:251659264">
            <v:imagedata r:id="rId10" o:title=""/>
          </v:shape>
          <o:OLEObject Type="Embed" ProgID="Equation.3" ShapeID="_x0000_s1029" DrawAspect="Content" ObjectID="_1368568920" r:id="rId11"/>
        </w:pict>
      </w:r>
      <w:r w:rsidR="005A5B78" w:rsidRPr="005A5B78">
        <w:rPr>
          <w:rFonts w:ascii="Tahoma" w:hAnsi="Tahoma" w:cs="Tahoma"/>
          <w:sz w:val="20"/>
          <w:szCs w:val="20"/>
          <w:rtl/>
        </w:rPr>
        <w:t xml:space="preserve">أما إذا كان </w:t>
      </w:r>
      <w:r w:rsidR="005A5B78" w:rsidRPr="005A5B78">
        <w:rPr>
          <w:rFonts w:ascii="Tahoma" w:hAnsi="Tahoma" w:cs="Tahoma"/>
          <w:sz w:val="20"/>
          <w:szCs w:val="20"/>
        </w:rPr>
        <w:t xml:space="preserve">a </w:t>
      </w:r>
      <w:r w:rsidR="005A5B78" w:rsidRPr="005A5B78">
        <w:rPr>
          <w:rFonts w:ascii="Tahoma" w:hAnsi="Tahoma" w:cs="Tahoma"/>
          <w:sz w:val="20"/>
          <w:szCs w:val="20"/>
          <w:rtl/>
        </w:rPr>
        <w:t xml:space="preserve"> ليس عنصرا من عناصر المجموعة </w:t>
      </w:r>
      <w:r w:rsidR="005A5B78" w:rsidRPr="005A5B78">
        <w:rPr>
          <w:rFonts w:ascii="Tahoma" w:hAnsi="Tahoma" w:cs="Tahoma"/>
          <w:sz w:val="20"/>
          <w:szCs w:val="20"/>
        </w:rPr>
        <w:t>A</w:t>
      </w:r>
      <w:r w:rsidR="005A5B78" w:rsidRPr="005A5B78">
        <w:rPr>
          <w:rFonts w:ascii="Tahoma" w:hAnsi="Tahoma" w:cs="Tahoma"/>
          <w:sz w:val="20"/>
          <w:szCs w:val="20"/>
          <w:rtl/>
        </w:rPr>
        <w:t xml:space="preserve"> فإننا نقول أن </w:t>
      </w:r>
      <w:r w:rsidR="005A5B78" w:rsidRPr="005A5B78">
        <w:rPr>
          <w:rFonts w:ascii="Tahoma" w:hAnsi="Tahoma" w:cs="Tahoma"/>
          <w:sz w:val="20"/>
          <w:szCs w:val="20"/>
        </w:rPr>
        <w:t xml:space="preserve">a </w:t>
      </w:r>
      <w:r w:rsidR="005A5B78" w:rsidRPr="005A5B78">
        <w:rPr>
          <w:rFonts w:ascii="Tahoma" w:hAnsi="Tahoma" w:cs="Tahoma"/>
          <w:sz w:val="20"/>
          <w:szCs w:val="20"/>
          <w:rtl/>
        </w:rPr>
        <w:t xml:space="preserve"> لا ينتمي إلى المجموعة </w:t>
      </w:r>
      <w:r w:rsidR="005A5B78" w:rsidRPr="005A5B78">
        <w:rPr>
          <w:rFonts w:ascii="Tahoma" w:hAnsi="Tahoma" w:cs="Tahoma"/>
          <w:sz w:val="20"/>
          <w:szCs w:val="20"/>
        </w:rPr>
        <w:t xml:space="preserve">A  </w:t>
      </w:r>
      <w:r w:rsidR="005A5B78" w:rsidRPr="005A5B78">
        <w:rPr>
          <w:rFonts w:ascii="Tahoma" w:hAnsi="Tahoma" w:cs="Tahoma"/>
          <w:sz w:val="20"/>
          <w:szCs w:val="20"/>
          <w:rtl/>
        </w:rPr>
        <w:t xml:space="preserve"> ويكتب بالصورة</w:t>
      </w:r>
    </w:p>
    <w:p w:rsidR="005A5B78" w:rsidRPr="005A5B78" w:rsidRDefault="008F6173" w:rsidP="005A5B78">
      <w:pPr>
        <w:bidi/>
        <w:rPr>
          <w:rFonts w:ascii="Tahoma" w:hAnsi="Tahoma" w:cs="Tahoma"/>
          <w:sz w:val="20"/>
          <w:szCs w:val="20"/>
        </w:rPr>
      </w:pPr>
      <w:r w:rsidRPr="005A5B78">
        <w:rPr>
          <w:rFonts w:ascii="Tahoma" w:hAnsi="Tahoma" w:cs="Tahoma"/>
          <w:b/>
          <w:bCs/>
          <w:sz w:val="20"/>
          <w:szCs w:val="20"/>
          <w:rtl/>
        </w:rPr>
        <w:t>المجموعة الخالية:</w:t>
      </w:r>
      <w:r w:rsidRPr="005A5B78">
        <w:rPr>
          <w:rFonts w:ascii="Tahoma" w:hAnsi="Tahoma" w:cs="Tahoma"/>
          <w:sz w:val="20"/>
          <w:szCs w:val="20"/>
        </w:rPr>
        <w:t xml:space="preserve"> </w:t>
      </w:r>
      <w:r w:rsidR="005A5B78" w:rsidRPr="005A5B78">
        <w:rPr>
          <w:rFonts w:ascii="Tahoma" w:hAnsi="Tahoma" w:cs="Tahoma"/>
          <w:sz w:val="20"/>
          <w:szCs w:val="20"/>
          <w:rtl/>
        </w:rPr>
        <w:t xml:space="preserve">هي المجموعة التي لا تحوي أي عنصر ويرمز لها بالرمز </w:t>
      </w:r>
      <w:r w:rsidR="005A5B78" w:rsidRPr="005A5B78">
        <w:rPr>
          <w:rFonts w:ascii="Tahoma" w:hAnsi="Tahoma" w:cs="Tahoma"/>
          <w:sz w:val="20"/>
          <w:szCs w:val="20"/>
        </w:rPr>
        <w:t>Ф</w:t>
      </w:r>
      <w:r w:rsidR="005A5B78" w:rsidRPr="005A5B78">
        <w:rPr>
          <w:rFonts w:ascii="Tahoma" w:hAnsi="Tahoma" w:cs="Tahoma"/>
          <w:sz w:val="20"/>
          <w:szCs w:val="20"/>
          <w:rtl/>
        </w:rPr>
        <w:t xml:space="preserve"> </w:t>
      </w:r>
      <w:r w:rsidR="005A5B78" w:rsidRPr="005A5B78">
        <w:rPr>
          <w:rFonts w:ascii="Tahoma" w:hAnsi="Tahoma" w:cs="Tahoma"/>
          <w:sz w:val="20"/>
          <w:szCs w:val="20"/>
        </w:rPr>
        <w:t xml:space="preserve">   </w:t>
      </w:r>
      <w:r w:rsidR="005A5B78" w:rsidRPr="005A5B78">
        <w:rPr>
          <w:rFonts w:ascii="Tahoma" w:hAnsi="Tahoma" w:cs="Tahoma"/>
          <w:sz w:val="20"/>
          <w:szCs w:val="20"/>
          <w:rtl/>
        </w:rPr>
        <w:t>أو</w:t>
      </w:r>
      <w:r w:rsidR="005A5B78" w:rsidRPr="005A5B78">
        <w:rPr>
          <w:rFonts w:ascii="Tahoma" w:hAnsi="Tahoma" w:cs="Tahoma"/>
          <w:sz w:val="20"/>
          <w:szCs w:val="20"/>
        </w:rPr>
        <w:t xml:space="preserve">{  }  </w:t>
      </w:r>
      <w:r w:rsidR="005A5B78" w:rsidRPr="005A5B78">
        <w:rPr>
          <w:rFonts w:ascii="Tahoma" w:hAnsi="Tahoma" w:cs="Tahoma"/>
          <w:sz w:val="20"/>
          <w:szCs w:val="20"/>
          <w:rtl/>
        </w:rPr>
        <w:t xml:space="preserve"> .</w:t>
      </w:r>
    </w:p>
    <w:p w:rsidR="005A5B78" w:rsidRPr="005A5B78" w:rsidRDefault="008F6173" w:rsidP="005A5B78">
      <w:pPr>
        <w:bidi/>
        <w:rPr>
          <w:rFonts w:ascii="Tahoma" w:hAnsi="Tahoma" w:cs="Tahoma"/>
          <w:sz w:val="20"/>
          <w:szCs w:val="20"/>
        </w:rPr>
      </w:pPr>
      <w:r w:rsidRPr="005A5B78">
        <w:rPr>
          <w:rFonts w:ascii="Tahoma" w:hAnsi="Tahoma" w:cs="Tahoma"/>
          <w:b/>
          <w:bCs/>
          <w:sz w:val="20"/>
          <w:szCs w:val="20"/>
          <w:rtl/>
        </w:rPr>
        <w:t>المجموعة المنتهية:</w:t>
      </w:r>
      <w:r w:rsidRPr="005A5B78">
        <w:rPr>
          <w:rFonts w:ascii="Tahoma" w:hAnsi="Tahoma" w:cs="Tahoma"/>
          <w:sz w:val="20"/>
          <w:szCs w:val="20"/>
        </w:rPr>
        <w:t xml:space="preserve"> </w:t>
      </w:r>
      <w:r w:rsidR="005A5B78" w:rsidRPr="005A5B78">
        <w:rPr>
          <w:rFonts w:ascii="Tahoma" w:hAnsi="Tahoma" w:cs="Tahoma"/>
          <w:sz w:val="20"/>
          <w:szCs w:val="20"/>
          <w:rtl/>
        </w:rPr>
        <w:t xml:space="preserve">المجموعة التي تكون عناصرها محدودة </w:t>
      </w:r>
    </w:p>
    <w:p w:rsidR="005A5B78" w:rsidRPr="005A5B78" w:rsidRDefault="008F6173" w:rsidP="005A5B78">
      <w:pPr>
        <w:bidi/>
        <w:rPr>
          <w:rFonts w:ascii="Tahoma" w:hAnsi="Tahoma" w:cs="Tahoma"/>
          <w:sz w:val="20"/>
          <w:szCs w:val="20"/>
        </w:rPr>
      </w:pPr>
      <w:r w:rsidRPr="005A5B78">
        <w:rPr>
          <w:rFonts w:ascii="Tahoma" w:hAnsi="Tahoma" w:cs="Tahoma"/>
          <w:b/>
          <w:bCs/>
          <w:sz w:val="20"/>
          <w:szCs w:val="20"/>
          <w:rtl/>
        </w:rPr>
        <w:t>المجموعة غير المنتهية:</w:t>
      </w:r>
      <w:r w:rsidRPr="005A5B78">
        <w:rPr>
          <w:rFonts w:ascii="Tahoma" w:hAnsi="Tahoma" w:cs="Tahoma"/>
          <w:sz w:val="20"/>
          <w:szCs w:val="20"/>
        </w:rPr>
        <w:t xml:space="preserve"> </w:t>
      </w:r>
      <w:r w:rsidR="005A5B78" w:rsidRPr="005A5B78">
        <w:rPr>
          <w:rFonts w:ascii="Tahoma" w:hAnsi="Tahoma" w:cs="Tahoma"/>
          <w:sz w:val="20"/>
          <w:szCs w:val="20"/>
          <w:rtl/>
        </w:rPr>
        <w:t>المجموعة التي تكون عناصرها غير محدودة.</w:t>
      </w:r>
      <w:r w:rsidR="005A5B78" w:rsidRPr="005A5B78">
        <w:rPr>
          <w:rFonts w:ascii="Tahoma" w:hAnsi="Tahoma" w:cs="Tahoma"/>
          <w:sz w:val="20"/>
          <w:szCs w:val="20"/>
        </w:rPr>
        <w:t xml:space="preserve"> </w:t>
      </w:r>
    </w:p>
    <w:p w:rsidR="005A5B78" w:rsidRPr="005A5B78" w:rsidRDefault="008F6173" w:rsidP="005A5B78">
      <w:pPr>
        <w:bidi/>
        <w:rPr>
          <w:rFonts w:ascii="Tahoma" w:hAnsi="Tahoma" w:cs="Tahoma"/>
          <w:sz w:val="20"/>
          <w:szCs w:val="20"/>
        </w:rPr>
      </w:pPr>
      <w:r w:rsidRPr="005A5B78">
        <w:rPr>
          <w:rFonts w:ascii="Tahoma" w:hAnsi="Tahoma" w:cs="Tahoma"/>
          <w:b/>
          <w:bCs/>
          <w:sz w:val="20"/>
          <w:szCs w:val="20"/>
          <w:rtl/>
        </w:rPr>
        <w:t xml:space="preserve">المجموعة الكلية: </w:t>
      </w:r>
      <w:r w:rsidR="005A5B78" w:rsidRPr="005A5B78">
        <w:rPr>
          <w:rFonts w:ascii="Tahoma" w:hAnsi="Tahoma" w:cs="Tahoma"/>
          <w:sz w:val="20"/>
          <w:szCs w:val="20"/>
          <w:rtl/>
        </w:rPr>
        <w:t>هي المجموعة التي تدرس جميع  المجموعات باعتبارها مجموعات جزئية منها، ويرمز لها بالرمز</w:t>
      </w:r>
      <w:r w:rsidR="005A5B78" w:rsidRPr="005A5B78">
        <w:rPr>
          <w:rFonts w:ascii="Tahoma" w:hAnsi="Tahoma" w:cs="Tahoma"/>
          <w:sz w:val="20"/>
          <w:szCs w:val="20"/>
        </w:rPr>
        <w:t>U</w:t>
      </w:r>
      <w:r w:rsidR="005A5B78" w:rsidRPr="005A5B78">
        <w:rPr>
          <w:rFonts w:ascii="Tahoma" w:hAnsi="Tahoma" w:cs="Tahoma"/>
          <w:sz w:val="20"/>
          <w:szCs w:val="20"/>
          <w:rtl/>
        </w:rPr>
        <w:t>.</w:t>
      </w:r>
    </w:p>
    <w:p w:rsidR="005A5B78" w:rsidRPr="005A5B78" w:rsidRDefault="006E5A5D" w:rsidP="00352669">
      <w:pPr>
        <w:bidi/>
        <w:rPr>
          <w:rFonts w:ascii="Tahoma" w:hAnsi="Tahoma" w:cs="Tahoma"/>
          <w:sz w:val="20"/>
          <w:szCs w:val="20"/>
        </w:rPr>
      </w:pPr>
      <w:r>
        <w:rPr>
          <w:rFonts w:ascii="Tahoma" w:hAnsi="Tahoma" w:cs="Tahoma"/>
          <w:noProof/>
          <w:sz w:val="20"/>
          <w:szCs w:val="20"/>
        </w:rPr>
        <w:pict>
          <v:shape id="Object 3" o:spid="_x0000_s1030" type="#_x0000_t75" style="position:absolute;left:0;text-align:left;margin-left:114.75pt;margin-top:13.65pt;width:113pt;height:16pt;z-index:251660288">
            <v:imagedata r:id="rId12" o:title=""/>
          </v:shape>
          <o:OLEObject Type="Embed" ProgID="Equation.3" ShapeID="Object 3" DrawAspect="Content" ObjectID="_1368568925" r:id="rId13"/>
        </w:pict>
      </w:r>
      <w:r w:rsidR="008F6173" w:rsidRPr="005A5B78">
        <w:rPr>
          <w:rFonts w:ascii="Tahoma" w:hAnsi="Tahoma" w:cs="Tahoma"/>
          <w:b/>
          <w:bCs/>
          <w:sz w:val="20"/>
          <w:szCs w:val="20"/>
          <w:rtl/>
        </w:rPr>
        <w:t>تساوي المجموعات:</w:t>
      </w:r>
      <w:r w:rsidR="008F6173" w:rsidRPr="005A5B78">
        <w:rPr>
          <w:rFonts w:ascii="Tahoma" w:hAnsi="Tahoma" w:cs="Tahoma"/>
          <w:sz w:val="20"/>
          <w:szCs w:val="20"/>
          <w:rtl/>
        </w:rPr>
        <w:t xml:space="preserve"> </w:t>
      </w:r>
      <w:r w:rsidR="005A5B78" w:rsidRPr="005A5B78">
        <w:rPr>
          <w:rFonts w:ascii="Tahoma" w:hAnsi="Tahoma" w:cs="Tahoma"/>
          <w:sz w:val="20"/>
          <w:szCs w:val="20"/>
          <w:rtl/>
        </w:rPr>
        <w:t xml:space="preserve">تكون المجموعتان </w:t>
      </w:r>
      <w:r w:rsidR="005A5B78" w:rsidRPr="005A5B78">
        <w:rPr>
          <w:rFonts w:ascii="Tahoma" w:hAnsi="Tahoma" w:cs="Tahoma"/>
          <w:sz w:val="20"/>
          <w:szCs w:val="20"/>
        </w:rPr>
        <w:t>B</w:t>
      </w:r>
      <w:r w:rsidR="005A5B78" w:rsidRPr="005A5B78">
        <w:rPr>
          <w:rFonts w:ascii="Tahoma" w:hAnsi="Tahoma" w:cs="Tahoma"/>
          <w:sz w:val="20"/>
          <w:szCs w:val="20"/>
          <w:rtl/>
        </w:rPr>
        <w:t xml:space="preserve">، </w:t>
      </w:r>
      <w:r w:rsidR="005A5B78" w:rsidRPr="005A5B78">
        <w:rPr>
          <w:rFonts w:ascii="Tahoma" w:hAnsi="Tahoma" w:cs="Tahoma"/>
          <w:sz w:val="20"/>
          <w:szCs w:val="20"/>
        </w:rPr>
        <w:t>A</w:t>
      </w:r>
      <w:r w:rsidR="005A5B78" w:rsidRPr="005A5B78">
        <w:rPr>
          <w:rFonts w:ascii="Tahoma" w:hAnsi="Tahoma" w:cs="Tahoma"/>
          <w:sz w:val="20"/>
          <w:szCs w:val="20"/>
          <w:rtl/>
        </w:rPr>
        <w:t xml:space="preserve"> متساويتان إذا كانت</w:t>
      </w:r>
    </w:p>
    <w:p w:rsidR="005A5B78" w:rsidRPr="005A5B78" w:rsidRDefault="006E5A5D" w:rsidP="005A5B78">
      <w:pPr>
        <w:bidi/>
        <w:rPr>
          <w:rFonts w:ascii="Tahoma" w:hAnsi="Tahoma" w:cs="Tahoma"/>
          <w:sz w:val="20"/>
          <w:szCs w:val="20"/>
        </w:rPr>
      </w:pPr>
      <w:r>
        <w:rPr>
          <w:rFonts w:ascii="Tahoma" w:hAnsi="Tahoma" w:cs="Tahoma"/>
          <w:noProof/>
          <w:sz w:val="20"/>
          <w:szCs w:val="20"/>
        </w:rPr>
        <w:pict>
          <v:shape id="_x0000_s1031" type="#_x0000_t75" style="position:absolute;left:0;text-align:left;margin-left:49.65pt;margin-top:16pt;width:39pt;height:16pt;z-index:251661312">
            <v:imagedata r:id="rId14" o:title=""/>
          </v:shape>
          <o:OLEObject Type="Embed" ProgID="Equation.3" ShapeID="_x0000_s1031" DrawAspect="Content" ObjectID="_1368568926" r:id="rId15"/>
        </w:pict>
      </w:r>
      <w:r w:rsidR="005A5B78" w:rsidRPr="005A5B78">
        <w:rPr>
          <w:rFonts w:ascii="Tahoma" w:hAnsi="Tahoma" w:cs="Tahoma"/>
          <w:sz w:val="20"/>
          <w:szCs w:val="20"/>
          <w:rtl/>
        </w:rPr>
        <w:t>أما المجموعتان المتكافئتان فهما المجموعتان اللتان تتساويان في عدد عناصرهما وتكتب على الصورة</w:t>
      </w:r>
    </w:p>
    <w:p w:rsidR="005A5B78" w:rsidRPr="005A5B78" w:rsidRDefault="006E5A5D" w:rsidP="00EF0BAF">
      <w:pPr>
        <w:bidi/>
        <w:rPr>
          <w:rFonts w:ascii="Tahoma" w:hAnsi="Tahoma" w:cs="Tahoma"/>
          <w:sz w:val="20"/>
          <w:szCs w:val="20"/>
        </w:rPr>
      </w:pPr>
      <w:r>
        <w:rPr>
          <w:rFonts w:ascii="Tahoma" w:hAnsi="Tahoma" w:cs="Tahoma"/>
          <w:noProof/>
          <w:sz w:val="20"/>
          <w:szCs w:val="20"/>
        </w:rPr>
        <w:pict>
          <v:shape id="_x0000_s1032" type="#_x0000_t75" style="position:absolute;left:0;text-align:left;margin-left:81.75pt;margin-top:.95pt;width:33pt;height:13pt;z-index:251662336">
            <v:imagedata r:id="rId16" o:title=""/>
          </v:shape>
          <o:OLEObject Type="Embed" ProgID="Equation.3" ShapeID="_x0000_s1032" DrawAspect="Content" ObjectID="_1368568927" r:id="rId17"/>
        </w:pict>
      </w:r>
      <w:r w:rsidR="008F6173" w:rsidRPr="005A5B78">
        <w:rPr>
          <w:rFonts w:ascii="Tahoma" w:hAnsi="Tahoma" w:cs="Tahoma"/>
          <w:b/>
          <w:bCs/>
          <w:sz w:val="20"/>
          <w:szCs w:val="20"/>
          <w:rtl/>
        </w:rPr>
        <w:t xml:space="preserve">الاتحاد </w:t>
      </w:r>
      <w:r w:rsidR="005A5B78" w:rsidRPr="005A5B78">
        <w:rPr>
          <w:rFonts w:ascii="Tahoma" w:hAnsi="Tahoma" w:cs="Tahoma"/>
          <w:sz w:val="20"/>
          <w:szCs w:val="20"/>
          <w:rtl/>
        </w:rPr>
        <w:t xml:space="preserve">اتحاد المجموعتين </w:t>
      </w:r>
      <w:r w:rsidR="005A5B78" w:rsidRPr="005A5B78">
        <w:rPr>
          <w:rFonts w:ascii="Tahoma" w:hAnsi="Tahoma" w:cs="Tahoma"/>
          <w:sz w:val="20"/>
          <w:szCs w:val="20"/>
        </w:rPr>
        <w:t>A</w:t>
      </w:r>
      <w:r w:rsidR="005A5B78" w:rsidRPr="005A5B78">
        <w:rPr>
          <w:rFonts w:ascii="Tahoma" w:hAnsi="Tahoma" w:cs="Tahoma"/>
          <w:sz w:val="20"/>
          <w:szCs w:val="20"/>
          <w:rtl/>
        </w:rPr>
        <w:t xml:space="preserve">، </w:t>
      </w:r>
      <w:r w:rsidR="005A5B78" w:rsidRPr="005A5B78">
        <w:rPr>
          <w:rFonts w:ascii="Tahoma" w:hAnsi="Tahoma" w:cs="Tahoma"/>
          <w:sz w:val="20"/>
          <w:szCs w:val="20"/>
        </w:rPr>
        <w:t xml:space="preserve">B </w:t>
      </w:r>
      <w:r w:rsidR="005A5B78" w:rsidRPr="005A5B78">
        <w:rPr>
          <w:rFonts w:ascii="Tahoma" w:hAnsi="Tahoma" w:cs="Tahoma"/>
          <w:sz w:val="20"/>
          <w:szCs w:val="20"/>
          <w:rtl/>
        </w:rPr>
        <w:t>(</w:t>
      </w:r>
      <w:r w:rsidR="005A5B78" w:rsidRPr="005A5B78">
        <w:rPr>
          <w:rFonts w:ascii="Tahoma" w:hAnsi="Tahoma" w:cs="Tahoma"/>
          <w:sz w:val="20"/>
          <w:szCs w:val="20"/>
        </w:rPr>
        <w:t xml:space="preserve">  </w:t>
      </w:r>
      <w:r w:rsidR="005A5B78" w:rsidRPr="005A5B78">
        <w:rPr>
          <w:rFonts w:ascii="Tahoma" w:hAnsi="Tahoma" w:cs="Tahoma"/>
          <w:sz w:val="20"/>
          <w:szCs w:val="20"/>
          <w:rtl/>
        </w:rPr>
        <w:t xml:space="preserve">     </w:t>
      </w:r>
      <w:r w:rsidR="005A5B78" w:rsidRPr="005A5B78">
        <w:rPr>
          <w:rFonts w:ascii="Tahoma" w:hAnsi="Tahoma" w:cs="Tahoma"/>
          <w:sz w:val="20"/>
          <w:szCs w:val="20"/>
        </w:rPr>
        <w:t xml:space="preserve">      </w:t>
      </w:r>
      <w:r w:rsidR="005A5B78" w:rsidRPr="005A5B78">
        <w:rPr>
          <w:rFonts w:ascii="Tahoma" w:hAnsi="Tahoma" w:cs="Tahoma"/>
          <w:sz w:val="20"/>
          <w:szCs w:val="20"/>
          <w:rtl/>
        </w:rPr>
        <w:t xml:space="preserve"> ) هو مجموعة  كل العناصر الموجودة في </w:t>
      </w:r>
      <w:r w:rsidR="005A5B78" w:rsidRPr="005A5B78">
        <w:rPr>
          <w:rFonts w:ascii="Tahoma" w:hAnsi="Tahoma" w:cs="Tahoma"/>
          <w:sz w:val="20"/>
          <w:szCs w:val="20"/>
        </w:rPr>
        <w:t xml:space="preserve">A </w:t>
      </w:r>
      <w:r w:rsidR="005A5B78" w:rsidRPr="005A5B78">
        <w:rPr>
          <w:rFonts w:ascii="Tahoma" w:hAnsi="Tahoma" w:cs="Tahoma"/>
          <w:sz w:val="20"/>
          <w:szCs w:val="20"/>
          <w:rtl/>
        </w:rPr>
        <w:t xml:space="preserve"> أو في </w:t>
      </w:r>
      <w:r w:rsidR="005A5B78" w:rsidRPr="005A5B78">
        <w:rPr>
          <w:rFonts w:ascii="Tahoma" w:hAnsi="Tahoma" w:cs="Tahoma"/>
          <w:sz w:val="20"/>
          <w:szCs w:val="20"/>
        </w:rPr>
        <w:t xml:space="preserve"> B</w:t>
      </w:r>
      <w:r w:rsidR="005A5B78" w:rsidRPr="005A5B78">
        <w:rPr>
          <w:rFonts w:ascii="Tahoma" w:hAnsi="Tahoma" w:cs="Tahoma"/>
          <w:sz w:val="20"/>
          <w:szCs w:val="20"/>
          <w:rtl/>
        </w:rPr>
        <w:t>أو في كليهما</w:t>
      </w:r>
    </w:p>
    <w:p w:rsidR="005A5B78" w:rsidRPr="005A5B78" w:rsidRDefault="006E5A5D" w:rsidP="005A5B78">
      <w:pPr>
        <w:bidi/>
        <w:rPr>
          <w:rFonts w:ascii="Tahoma" w:hAnsi="Tahoma" w:cs="Tahoma"/>
          <w:sz w:val="20"/>
          <w:szCs w:val="20"/>
        </w:rPr>
      </w:pPr>
      <w:r>
        <w:rPr>
          <w:rFonts w:ascii="Tahoma" w:hAnsi="Tahoma" w:cs="Tahoma"/>
          <w:noProof/>
          <w:sz w:val="20"/>
          <w:szCs w:val="20"/>
        </w:rPr>
        <w:pict>
          <v:shape id="_x0000_s1033" type="#_x0000_t75" style="position:absolute;left:0;text-align:left;margin-left:74.4pt;margin-top:.2pt;width:33pt;height:13pt;z-index:251663360">
            <v:imagedata r:id="rId18" o:title=""/>
          </v:shape>
          <o:OLEObject Type="Embed" ProgID="Equation.3" ShapeID="_x0000_s1033" DrawAspect="Content" ObjectID="_1368568928" r:id="rId19"/>
        </w:pict>
      </w:r>
      <w:r w:rsidR="008F6173" w:rsidRPr="005A5B78">
        <w:rPr>
          <w:rFonts w:ascii="Tahoma" w:hAnsi="Tahoma" w:cs="Tahoma"/>
          <w:b/>
          <w:bCs/>
          <w:sz w:val="20"/>
          <w:szCs w:val="20"/>
          <w:rtl/>
        </w:rPr>
        <w:t>التقاطع</w:t>
      </w:r>
      <w:r w:rsidR="008F6173" w:rsidRPr="005A5B78">
        <w:rPr>
          <w:rFonts w:ascii="Tahoma" w:hAnsi="Tahoma" w:cs="Tahoma"/>
          <w:sz w:val="20"/>
          <w:szCs w:val="20"/>
        </w:rPr>
        <w:t xml:space="preserve"> </w:t>
      </w:r>
      <w:r w:rsidR="005A5B78" w:rsidRPr="005A5B78">
        <w:rPr>
          <w:rFonts w:ascii="Tahoma" w:hAnsi="Tahoma" w:cs="Tahoma"/>
          <w:sz w:val="20"/>
          <w:szCs w:val="20"/>
        </w:rPr>
        <w:t>:</w:t>
      </w:r>
      <w:r w:rsidR="005A5B78" w:rsidRPr="005A5B78">
        <w:rPr>
          <w:rFonts w:ascii="Tahoma" w:hAnsi="Tahoma" w:cs="Tahoma"/>
          <w:sz w:val="20"/>
          <w:szCs w:val="20"/>
          <w:rtl/>
        </w:rPr>
        <w:t xml:space="preserve">تقاطع المجموعتين </w:t>
      </w:r>
      <w:r w:rsidR="005A5B78" w:rsidRPr="005A5B78">
        <w:rPr>
          <w:rFonts w:ascii="Tahoma" w:hAnsi="Tahoma" w:cs="Tahoma"/>
          <w:sz w:val="20"/>
          <w:szCs w:val="20"/>
        </w:rPr>
        <w:t>A</w:t>
      </w:r>
      <w:r w:rsidR="005A5B78" w:rsidRPr="005A5B78">
        <w:rPr>
          <w:rFonts w:ascii="Tahoma" w:hAnsi="Tahoma" w:cs="Tahoma"/>
          <w:sz w:val="20"/>
          <w:szCs w:val="20"/>
          <w:rtl/>
        </w:rPr>
        <w:t xml:space="preserve">، </w:t>
      </w:r>
      <w:r w:rsidR="005A5B78" w:rsidRPr="005A5B78">
        <w:rPr>
          <w:rFonts w:ascii="Tahoma" w:hAnsi="Tahoma" w:cs="Tahoma"/>
          <w:sz w:val="20"/>
          <w:szCs w:val="20"/>
        </w:rPr>
        <w:t xml:space="preserve">B </w:t>
      </w:r>
      <w:r w:rsidR="005A5B78" w:rsidRPr="005A5B78">
        <w:rPr>
          <w:rFonts w:ascii="Tahoma" w:hAnsi="Tahoma" w:cs="Tahoma"/>
          <w:sz w:val="20"/>
          <w:szCs w:val="20"/>
          <w:rtl/>
        </w:rPr>
        <w:t xml:space="preserve">(     </w:t>
      </w:r>
      <w:r w:rsidR="005A5B78" w:rsidRPr="005A5B78">
        <w:rPr>
          <w:rFonts w:ascii="Tahoma" w:hAnsi="Tahoma" w:cs="Tahoma"/>
          <w:sz w:val="20"/>
          <w:szCs w:val="20"/>
        </w:rPr>
        <w:t xml:space="preserve">    </w:t>
      </w:r>
      <w:r w:rsidR="005A5B78" w:rsidRPr="005A5B78">
        <w:rPr>
          <w:rFonts w:ascii="Tahoma" w:hAnsi="Tahoma" w:cs="Tahoma"/>
          <w:sz w:val="20"/>
          <w:szCs w:val="20"/>
          <w:rtl/>
        </w:rPr>
        <w:t xml:space="preserve"> </w:t>
      </w:r>
      <w:r w:rsidR="005A5B78" w:rsidRPr="005A5B78">
        <w:rPr>
          <w:rFonts w:ascii="Tahoma" w:hAnsi="Tahoma" w:cs="Tahoma"/>
          <w:sz w:val="20"/>
          <w:szCs w:val="20"/>
        </w:rPr>
        <w:t xml:space="preserve"> </w:t>
      </w:r>
      <w:r w:rsidR="005A5B78" w:rsidRPr="005A5B78">
        <w:rPr>
          <w:rFonts w:ascii="Tahoma" w:hAnsi="Tahoma" w:cs="Tahoma"/>
          <w:sz w:val="20"/>
          <w:szCs w:val="20"/>
          <w:rtl/>
        </w:rPr>
        <w:t xml:space="preserve"> ) هو مجموعة  كل العناصر الموجودة في </w:t>
      </w:r>
      <w:r w:rsidR="005A5B78" w:rsidRPr="005A5B78">
        <w:rPr>
          <w:rFonts w:ascii="Tahoma" w:hAnsi="Tahoma" w:cs="Tahoma"/>
          <w:sz w:val="20"/>
          <w:szCs w:val="20"/>
        </w:rPr>
        <w:t xml:space="preserve">A </w:t>
      </w:r>
      <w:r w:rsidR="005A5B78" w:rsidRPr="005A5B78">
        <w:rPr>
          <w:rFonts w:ascii="Tahoma" w:hAnsi="Tahoma" w:cs="Tahoma"/>
          <w:sz w:val="20"/>
          <w:szCs w:val="20"/>
          <w:rtl/>
        </w:rPr>
        <w:t xml:space="preserve"> و في </w:t>
      </w:r>
      <w:r w:rsidR="005A5B78" w:rsidRPr="005A5B78">
        <w:rPr>
          <w:rFonts w:ascii="Tahoma" w:hAnsi="Tahoma" w:cs="Tahoma"/>
          <w:sz w:val="20"/>
          <w:szCs w:val="20"/>
        </w:rPr>
        <w:t xml:space="preserve">B  </w:t>
      </w:r>
      <w:r w:rsidR="005A5B78" w:rsidRPr="005A5B78">
        <w:rPr>
          <w:rFonts w:ascii="Tahoma" w:hAnsi="Tahoma" w:cs="Tahoma"/>
          <w:sz w:val="20"/>
          <w:szCs w:val="20"/>
          <w:rtl/>
        </w:rPr>
        <w:t xml:space="preserve"> معاً. أي العناصر المشتركة بين</w:t>
      </w:r>
      <w:r w:rsidR="005A5B78" w:rsidRPr="005A5B78">
        <w:rPr>
          <w:rFonts w:ascii="Tahoma" w:hAnsi="Tahoma" w:cs="Tahoma"/>
          <w:sz w:val="20"/>
          <w:szCs w:val="20"/>
        </w:rPr>
        <w:t xml:space="preserve"> A  </w:t>
      </w:r>
      <w:r w:rsidR="005A5B78" w:rsidRPr="005A5B78">
        <w:rPr>
          <w:rFonts w:ascii="Tahoma" w:hAnsi="Tahoma" w:cs="Tahoma"/>
          <w:sz w:val="20"/>
          <w:szCs w:val="20"/>
          <w:rtl/>
        </w:rPr>
        <w:t xml:space="preserve"> و</w:t>
      </w:r>
      <w:r w:rsidR="005A5B78" w:rsidRPr="005A5B78">
        <w:rPr>
          <w:rFonts w:ascii="Tahoma" w:hAnsi="Tahoma" w:cs="Tahoma"/>
          <w:sz w:val="20"/>
          <w:szCs w:val="20"/>
        </w:rPr>
        <w:t xml:space="preserve">B </w:t>
      </w:r>
      <w:r w:rsidR="005A5B78" w:rsidRPr="005A5B78">
        <w:rPr>
          <w:rFonts w:ascii="Tahoma" w:hAnsi="Tahoma" w:cs="Tahoma"/>
          <w:sz w:val="20"/>
          <w:szCs w:val="20"/>
          <w:rtl/>
        </w:rPr>
        <w:t xml:space="preserve"> </w:t>
      </w:r>
    </w:p>
    <w:p w:rsidR="005A5B78" w:rsidRPr="005A5B78" w:rsidRDefault="008F6173" w:rsidP="005A5B78">
      <w:pPr>
        <w:bidi/>
        <w:rPr>
          <w:rFonts w:ascii="Tahoma" w:hAnsi="Tahoma" w:cs="Tahoma"/>
          <w:b/>
          <w:bCs/>
          <w:sz w:val="20"/>
          <w:szCs w:val="20"/>
        </w:rPr>
      </w:pPr>
      <w:r w:rsidRPr="005A5B78">
        <w:rPr>
          <w:rFonts w:ascii="Tahoma" w:hAnsi="Tahoma" w:cs="Tahoma"/>
          <w:b/>
          <w:bCs/>
          <w:sz w:val="20"/>
          <w:szCs w:val="20"/>
          <w:rtl/>
        </w:rPr>
        <w:t>المكملة</w:t>
      </w:r>
      <w:r w:rsidRPr="005A5B78">
        <w:rPr>
          <w:rFonts w:ascii="Tahoma" w:hAnsi="Tahoma" w:cs="Tahoma"/>
          <w:b/>
          <w:bCs/>
          <w:sz w:val="20"/>
          <w:szCs w:val="20"/>
        </w:rPr>
        <w:t xml:space="preserve"> </w:t>
      </w:r>
      <w:r w:rsidR="005A5B78" w:rsidRPr="005A5B78">
        <w:rPr>
          <w:rFonts w:ascii="Tahoma" w:hAnsi="Tahoma" w:cs="Tahoma"/>
          <w:b/>
          <w:bCs/>
          <w:sz w:val="20"/>
          <w:szCs w:val="20"/>
        </w:rPr>
        <w:t>:</w:t>
      </w:r>
      <w:r w:rsidR="005A5B78" w:rsidRPr="005A5B78">
        <w:rPr>
          <w:rFonts w:ascii="Tahoma" w:hAnsi="Tahoma" w:cs="Tahoma"/>
          <w:b/>
          <w:bCs/>
          <w:sz w:val="20"/>
          <w:szCs w:val="20"/>
          <w:rtl/>
        </w:rPr>
        <w:t xml:space="preserve">يقال أن     مكملة  المجموعة </w:t>
      </w:r>
      <w:r w:rsidR="005A5B78" w:rsidRPr="005A5B78">
        <w:rPr>
          <w:rFonts w:ascii="Tahoma" w:hAnsi="Tahoma" w:cs="Tahoma"/>
          <w:b/>
          <w:bCs/>
          <w:sz w:val="20"/>
          <w:szCs w:val="20"/>
        </w:rPr>
        <w:t xml:space="preserve">A </w:t>
      </w:r>
      <w:r w:rsidR="005A5B78" w:rsidRPr="005A5B78">
        <w:rPr>
          <w:rFonts w:ascii="Tahoma" w:hAnsi="Tahoma" w:cs="Tahoma"/>
          <w:b/>
          <w:bCs/>
          <w:sz w:val="20"/>
          <w:szCs w:val="20"/>
          <w:rtl/>
        </w:rPr>
        <w:t xml:space="preserve">  إذا كانت  تحتوي على جميع عناصر المجموعة الكلية </w:t>
      </w:r>
      <w:r w:rsidR="005A5B78" w:rsidRPr="005A5B78">
        <w:rPr>
          <w:rFonts w:ascii="Tahoma" w:hAnsi="Tahoma" w:cs="Tahoma"/>
          <w:b/>
          <w:bCs/>
          <w:sz w:val="20"/>
          <w:szCs w:val="20"/>
        </w:rPr>
        <w:t xml:space="preserve">U </w:t>
      </w:r>
      <w:r w:rsidR="005A5B78" w:rsidRPr="005A5B78">
        <w:rPr>
          <w:rFonts w:ascii="Tahoma" w:hAnsi="Tahoma" w:cs="Tahoma"/>
          <w:b/>
          <w:bCs/>
          <w:sz w:val="20"/>
          <w:szCs w:val="20"/>
          <w:rtl/>
        </w:rPr>
        <w:t xml:space="preserve"> باستثناء عناصر </w:t>
      </w:r>
      <w:r w:rsidR="005A5B78" w:rsidRPr="005A5B78">
        <w:rPr>
          <w:rFonts w:ascii="Tahoma" w:hAnsi="Tahoma" w:cs="Tahoma"/>
          <w:b/>
          <w:bCs/>
          <w:sz w:val="20"/>
          <w:szCs w:val="20"/>
        </w:rPr>
        <w:t>A</w:t>
      </w:r>
    </w:p>
    <w:p w:rsidR="00352669" w:rsidRDefault="006E5A5D" w:rsidP="00EF0BAF">
      <w:pPr>
        <w:bidi/>
        <w:rPr>
          <w:rFonts w:ascii="Tahoma" w:hAnsi="Tahoma" w:cs="Tahoma"/>
          <w:sz w:val="20"/>
          <w:szCs w:val="20"/>
        </w:rPr>
      </w:pPr>
      <w:r w:rsidRPr="006E5A5D">
        <w:rPr>
          <w:rFonts w:ascii="Tahoma" w:hAnsi="Tahoma" w:cs="Tahoma"/>
          <w:b/>
          <w:bCs/>
          <w:noProof/>
          <w:sz w:val="20"/>
          <w:szCs w:val="20"/>
        </w:rPr>
        <w:pict>
          <v:shape id="Object 2" o:spid="_x0000_s1035" type="#_x0000_t75" style="position:absolute;left:0;text-align:left;margin-left:68.4pt;margin-top:61.05pt;width:39pt;height:17pt;z-index:251665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">
            <v:imagedata r:id="rId20" o:title=""/>
          </v:shape>
          <o:OLEObject Type="Embed" ProgID="Equation.3" ShapeID="Object 2" DrawAspect="Content" ObjectID="_1368568929" r:id="rId21"/>
        </w:pict>
      </w:r>
      <w:r>
        <w:rPr>
          <w:rFonts w:ascii="Tahoma" w:hAnsi="Tahoma" w:cs="Tahoma"/>
          <w:noProof/>
          <w:sz w:val="20"/>
          <w:szCs w:val="20"/>
        </w:rPr>
        <w:pict>
          <v:shape id="_x0000_s1034" type="#_x0000_t75" style="position:absolute;left:0;text-align:left;margin-left:112.5pt;margin-top:61.05pt;width:36pt;height:17pt;z-index:251664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">
            <v:imagedata r:id="rId22" o:title=""/>
          </v:shape>
          <o:OLEObject Type="Embed" ProgID="Equation.3" ShapeID="_x0000_s1034" DrawAspect="Content" ObjectID="_1368568930" r:id="rId23"/>
        </w:pict>
      </w:r>
      <w:r w:rsidR="00352669" w:rsidRPr="00352669">
        <w:rPr>
          <w:rFonts w:ascii="Tahoma" w:hAnsi="Tahoma" w:cs="Tahoma"/>
          <w:sz w:val="20"/>
          <w:szCs w:val="20"/>
          <w:rtl/>
        </w:rPr>
        <w:t>الضرب الديكارتي</w:t>
      </w:r>
      <w:r w:rsidR="00352669">
        <w:rPr>
          <w:rFonts w:ascii="Tahoma" w:hAnsi="Tahoma" w:cs="Tahoma"/>
          <w:sz w:val="20"/>
          <w:szCs w:val="20"/>
        </w:rPr>
        <w:t xml:space="preserve"> :</w:t>
      </w:r>
      <w:r w:rsidR="00352669" w:rsidRPr="00352669">
        <w:rPr>
          <w:rFonts w:ascii="Tahoma" w:hAnsi="Tahoma" w:cs="Tahoma"/>
          <w:sz w:val="20"/>
          <w:szCs w:val="20"/>
          <w:rtl/>
        </w:rPr>
        <w:t xml:space="preserve">يعرف الضرب الديكارتي للمجموعتين </w:t>
      </w:r>
      <w:r w:rsidR="00352669" w:rsidRPr="00352669">
        <w:rPr>
          <w:rFonts w:ascii="Tahoma" w:hAnsi="Tahoma" w:cs="Tahoma"/>
          <w:sz w:val="20"/>
          <w:szCs w:val="20"/>
        </w:rPr>
        <w:t>A</w:t>
      </w:r>
      <w:r w:rsidR="00352669" w:rsidRPr="00352669">
        <w:rPr>
          <w:rFonts w:ascii="Tahoma" w:hAnsi="Tahoma" w:cs="Tahoma"/>
          <w:sz w:val="20"/>
          <w:szCs w:val="20"/>
          <w:rtl/>
        </w:rPr>
        <w:t xml:space="preserve">، </w:t>
      </w:r>
      <w:r w:rsidR="00352669" w:rsidRPr="00352669">
        <w:rPr>
          <w:rFonts w:ascii="Tahoma" w:hAnsi="Tahoma" w:cs="Tahoma"/>
          <w:sz w:val="20"/>
          <w:szCs w:val="20"/>
        </w:rPr>
        <w:t xml:space="preserve">B </w:t>
      </w:r>
      <w:r w:rsidR="00352669" w:rsidRPr="00352669">
        <w:rPr>
          <w:rFonts w:ascii="Tahoma" w:hAnsi="Tahoma" w:cs="Tahoma"/>
          <w:sz w:val="20"/>
          <w:szCs w:val="20"/>
          <w:rtl/>
        </w:rPr>
        <w:t xml:space="preserve"> </w:t>
      </w:r>
      <w:r w:rsidR="00352669" w:rsidRPr="00352669">
        <w:rPr>
          <w:rFonts w:ascii="Tahoma" w:hAnsi="Tahoma" w:cs="Tahoma"/>
          <w:sz w:val="20"/>
          <w:szCs w:val="20"/>
        </w:rPr>
        <w:t xml:space="preserve"> </w:t>
      </w:r>
      <w:r w:rsidR="00352669" w:rsidRPr="00352669">
        <w:rPr>
          <w:rFonts w:ascii="Tahoma" w:hAnsi="Tahoma" w:cs="Tahoma"/>
          <w:sz w:val="20"/>
          <w:szCs w:val="20"/>
          <w:rtl/>
        </w:rPr>
        <w:t xml:space="preserve">       بأنه مجموعة كل الأزواج المرتبة  </w:t>
      </w:r>
      <w:r w:rsidR="00352669" w:rsidRPr="00352669">
        <w:rPr>
          <w:rFonts w:ascii="Tahoma" w:hAnsi="Tahoma" w:cs="Tahoma"/>
          <w:sz w:val="20"/>
          <w:szCs w:val="20"/>
        </w:rPr>
        <w:t xml:space="preserve">(x,y) </w:t>
      </w:r>
      <w:r w:rsidR="00352669" w:rsidRPr="00352669">
        <w:rPr>
          <w:rFonts w:ascii="Tahoma" w:hAnsi="Tahoma" w:cs="Tahoma"/>
          <w:sz w:val="20"/>
          <w:szCs w:val="20"/>
          <w:rtl/>
        </w:rPr>
        <w:t xml:space="preserve">التي ينتمي مسقطها الأول </w:t>
      </w:r>
      <w:r w:rsidR="00352669" w:rsidRPr="00352669">
        <w:rPr>
          <w:rFonts w:ascii="Tahoma" w:hAnsi="Tahoma" w:cs="Tahoma"/>
          <w:sz w:val="20"/>
          <w:szCs w:val="20"/>
        </w:rPr>
        <w:t>(x)</w:t>
      </w:r>
      <w:r w:rsidR="00352669" w:rsidRPr="00352669">
        <w:rPr>
          <w:rFonts w:ascii="Tahoma" w:hAnsi="Tahoma" w:cs="Tahoma"/>
          <w:sz w:val="20"/>
          <w:szCs w:val="20"/>
          <w:rtl/>
        </w:rPr>
        <w:t xml:space="preserve"> إلى المجموعة الأولى </w:t>
      </w:r>
      <w:r w:rsidR="00352669" w:rsidRPr="00352669">
        <w:rPr>
          <w:rFonts w:ascii="Tahoma" w:hAnsi="Tahoma" w:cs="Tahoma"/>
          <w:sz w:val="20"/>
          <w:szCs w:val="20"/>
        </w:rPr>
        <w:t xml:space="preserve"> A</w:t>
      </w:r>
      <w:r w:rsidR="00352669" w:rsidRPr="00352669">
        <w:rPr>
          <w:rFonts w:ascii="Tahoma" w:hAnsi="Tahoma" w:cs="Tahoma"/>
          <w:sz w:val="20"/>
          <w:szCs w:val="20"/>
          <w:rtl/>
        </w:rPr>
        <w:t xml:space="preserve"> ، بينما ينتمي مسقطها الثاني </w:t>
      </w:r>
      <w:r w:rsidR="00352669" w:rsidRPr="00352669">
        <w:rPr>
          <w:rFonts w:ascii="Tahoma" w:hAnsi="Tahoma" w:cs="Tahoma"/>
          <w:sz w:val="20"/>
          <w:szCs w:val="20"/>
        </w:rPr>
        <w:t>(y)</w:t>
      </w:r>
      <w:r w:rsidR="00352669" w:rsidRPr="00352669">
        <w:rPr>
          <w:rFonts w:ascii="Tahoma" w:hAnsi="Tahoma" w:cs="Tahoma"/>
          <w:sz w:val="20"/>
          <w:szCs w:val="20"/>
          <w:rtl/>
        </w:rPr>
        <w:t xml:space="preserve"> إلى المجموعة الثانية </w:t>
      </w:r>
      <w:r w:rsidR="00352669" w:rsidRPr="00352669">
        <w:rPr>
          <w:rFonts w:ascii="Tahoma" w:hAnsi="Tahoma" w:cs="Tahoma"/>
          <w:sz w:val="20"/>
          <w:szCs w:val="20"/>
        </w:rPr>
        <w:t xml:space="preserve">B </w:t>
      </w:r>
      <w:r w:rsidR="00352669" w:rsidRPr="00352669">
        <w:rPr>
          <w:rFonts w:ascii="Tahoma" w:hAnsi="Tahoma" w:cs="Tahoma"/>
          <w:sz w:val="20"/>
          <w:szCs w:val="20"/>
          <w:rtl/>
        </w:rPr>
        <w:t>.</w:t>
      </w:r>
    </w:p>
    <w:p w:rsidR="00352669" w:rsidRPr="00352669" w:rsidRDefault="00352669" w:rsidP="00352669">
      <w:pPr>
        <w:bidi/>
        <w:rPr>
          <w:rFonts w:ascii="Tahoma" w:hAnsi="Tahoma" w:cs="Tahoma"/>
          <w:sz w:val="20"/>
          <w:szCs w:val="20"/>
        </w:rPr>
      </w:pPr>
      <w:r w:rsidRPr="00352669">
        <w:rPr>
          <w:rFonts w:ascii="Tahoma" w:hAnsi="Tahoma" w:cs="Tahoma"/>
          <w:sz w:val="20"/>
          <w:szCs w:val="20"/>
          <w:rtl/>
        </w:rPr>
        <w:t xml:space="preserve">يتساوى الزوجان المرتبان </w:t>
      </w:r>
      <w:r w:rsidRPr="00352669">
        <w:rPr>
          <w:rFonts w:ascii="Tahoma" w:hAnsi="Tahoma" w:cs="Tahoma"/>
          <w:b/>
          <w:bCs/>
          <w:sz w:val="20"/>
          <w:szCs w:val="20"/>
          <w:rtl/>
        </w:rPr>
        <w:t xml:space="preserve">             </w:t>
      </w:r>
      <w:r w:rsidRPr="00352669">
        <w:rPr>
          <w:rFonts w:ascii="Tahoma" w:hAnsi="Tahoma" w:cs="Tahoma"/>
          <w:sz w:val="20"/>
          <w:szCs w:val="20"/>
          <w:rtl/>
        </w:rPr>
        <w:t>و</w:t>
      </w:r>
      <w:r w:rsidRPr="00352669">
        <w:rPr>
          <w:rFonts w:ascii="Tahoma" w:hAnsi="Tahoma" w:cs="Tahoma"/>
          <w:b/>
          <w:bCs/>
          <w:sz w:val="20"/>
          <w:szCs w:val="20"/>
          <w:rtl/>
        </w:rPr>
        <w:t xml:space="preserve"> </w:t>
      </w:r>
      <w:r w:rsidRPr="00352669">
        <w:rPr>
          <w:rFonts w:ascii="Tahoma" w:hAnsi="Tahoma" w:cs="Tahoma"/>
          <w:b/>
          <w:bCs/>
          <w:sz w:val="20"/>
          <w:szCs w:val="20"/>
        </w:rPr>
        <w:t xml:space="preserve">       </w:t>
      </w:r>
      <w:r w:rsidRPr="00352669">
        <w:rPr>
          <w:rFonts w:ascii="Tahoma" w:hAnsi="Tahoma" w:cs="Tahoma"/>
          <w:b/>
          <w:bCs/>
          <w:sz w:val="20"/>
          <w:szCs w:val="20"/>
          <w:rtl/>
        </w:rPr>
        <w:t xml:space="preserve">     </w:t>
      </w:r>
      <w:r w:rsidRPr="00352669">
        <w:rPr>
          <w:rFonts w:ascii="Tahoma" w:hAnsi="Tahoma" w:cs="Tahoma"/>
          <w:sz w:val="20"/>
          <w:szCs w:val="20"/>
          <w:rtl/>
        </w:rPr>
        <w:t xml:space="preserve">إذا وفقط إذا تساوت مساقطهما المتناظرة، أي إذا كان المسقط الأول في الزوج الأول يساوي المسقط الأول في الزوج الثاني </w:t>
      </w:r>
      <w:r w:rsidRPr="00352669">
        <w:rPr>
          <w:rFonts w:ascii="Tahoma" w:hAnsi="Tahoma" w:cs="Tahoma"/>
          <w:b/>
          <w:bCs/>
          <w:sz w:val="20"/>
          <w:szCs w:val="20"/>
          <w:rtl/>
        </w:rPr>
        <w:t xml:space="preserve"> ،</w:t>
      </w:r>
      <w:r w:rsidRPr="00352669">
        <w:rPr>
          <w:rFonts w:ascii="Tahoma" w:hAnsi="Tahoma" w:cs="Tahoma"/>
          <w:sz w:val="20"/>
          <w:szCs w:val="20"/>
        </w:rPr>
        <w:t xml:space="preserve">            </w:t>
      </w:r>
      <w:r w:rsidRPr="00352669">
        <w:rPr>
          <w:rFonts w:ascii="Tahoma" w:hAnsi="Tahoma" w:cs="Tahoma"/>
          <w:sz w:val="20"/>
          <w:szCs w:val="20"/>
          <w:rtl/>
        </w:rPr>
        <w:t xml:space="preserve">        </w:t>
      </w:r>
      <w:r w:rsidRPr="00352669">
        <w:rPr>
          <w:rFonts w:ascii="Tahoma" w:hAnsi="Tahoma" w:cs="Tahoma"/>
          <w:b/>
          <w:bCs/>
          <w:sz w:val="20"/>
          <w:szCs w:val="20"/>
          <w:rtl/>
        </w:rPr>
        <w:t xml:space="preserve">، </w:t>
      </w:r>
      <w:r w:rsidRPr="00352669">
        <w:rPr>
          <w:rFonts w:ascii="Tahoma" w:hAnsi="Tahoma" w:cs="Tahoma"/>
          <w:sz w:val="20"/>
          <w:szCs w:val="20"/>
          <w:rtl/>
        </w:rPr>
        <w:t>وكان المسقط الثاني في الزوج الأول يساوي المسقط الثاني في الزوج الثاني،</w:t>
      </w:r>
      <w:r w:rsidRPr="00352669">
        <w:rPr>
          <w:rFonts w:ascii="Tahoma" w:hAnsi="Tahoma" w:cs="Tahoma"/>
          <w:b/>
          <w:bCs/>
          <w:sz w:val="20"/>
          <w:szCs w:val="20"/>
          <w:rtl/>
        </w:rPr>
        <w:t xml:space="preserve">           .</w:t>
      </w:r>
      <w:r w:rsidRPr="00352669">
        <w:rPr>
          <w:rFonts w:ascii="Tahoma" w:hAnsi="Tahoma" w:cs="Tahoma"/>
          <w:sz w:val="20"/>
          <w:szCs w:val="20"/>
        </w:rPr>
        <w:t xml:space="preserve"> </w:t>
      </w:r>
    </w:p>
    <w:p w:rsidR="00352669" w:rsidRDefault="00352669" w:rsidP="00352669">
      <w:pPr>
        <w:bidi/>
        <w:rPr>
          <w:rFonts w:ascii="Tahoma" w:hAnsi="Tahoma" w:cs="Tahoma"/>
          <w:sz w:val="20"/>
          <w:szCs w:val="20"/>
        </w:rPr>
      </w:pPr>
    </w:p>
    <w:tbl>
      <w:tblPr>
        <w:tblStyle w:val="a5"/>
        <w:bidiVisual/>
        <w:tblW w:w="0" w:type="auto"/>
        <w:tblLook w:val="04A0"/>
      </w:tblPr>
      <w:tblGrid>
        <w:gridCol w:w="5256"/>
      </w:tblGrid>
      <w:tr w:rsidR="00EF0BAF" w:rsidTr="00EF0BAF">
        <w:tc>
          <w:tcPr>
            <w:tcW w:w="5256" w:type="dxa"/>
            <w:shd w:val="clear" w:color="auto" w:fill="D9D9D9" w:themeFill="background1" w:themeFillShade="D9"/>
          </w:tcPr>
          <w:p w:rsidR="00EF0BAF" w:rsidRDefault="00EF0BAF" w:rsidP="00EF0BAF">
            <w:pPr>
              <w:bidi/>
              <w:jc w:val="center"/>
              <w:rPr>
                <w:rFonts w:ascii="Tahoma" w:hAnsi="Tahoma" w:cs="Tahoma"/>
                <w:sz w:val="20"/>
                <w:szCs w:val="20"/>
                <w:rtl/>
              </w:rPr>
            </w:pPr>
            <w:r w:rsidRPr="00352669">
              <w:rPr>
                <w:rFonts w:ascii="Tahoma" w:hAnsi="Tahoma" w:cs="Tahoma"/>
                <w:b/>
                <w:bCs/>
                <w:sz w:val="20"/>
                <w:szCs w:val="20"/>
                <w:rtl/>
              </w:rPr>
              <w:lastRenderedPageBreak/>
              <w:t>معادلات الخط المستقيم</w:t>
            </w:r>
          </w:p>
        </w:tc>
      </w:tr>
    </w:tbl>
    <w:p w:rsidR="00352669" w:rsidRPr="00352669" w:rsidRDefault="006E5A5D" w:rsidP="00352669">
      <w:pPr>
        <w:bidi/>
        <w:rPr>
          <w:rFonts w:ascii="Tahoma" w:hAnsi="Tahoma" w:cs="Tahoma"/>
          <w:sz w:val="20"/>
          <w:szCs w:val="20"/>
        </w:rPr>
      </w:pPr>
      <w:r>
        <w:rPr>
          <w:rFonts w:ascii="Tahoma" w:hAnsi="Tahoma" w:cs="Tahoma"/>
          <w:noProof/>
          <w:sz w:val="20"/>
          <w:szCs w:val="20"/>
        </w:rPr>
        <w:pict>
          <v:shape id="_x0000_s1037" type="#_x0000_t75" style="position:absolute;left:0;text-align:left;margin-left:-14.25pt;margin-top:21.1pt;width:47pt;height:17pt;z-index:251667456;mso-position-horizontal-relative:text;mso-position-vertical-relative:tex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">
            <v:imagedata r:id="rId24" o:title=""/>
          </v:shape>
          <o:OLEObject Type="Embed" ProgID="Equation.3" ShapeID="_x0000_s1037" DrawAspect="Content" ObjectID="_1368568931" r:id="rId25"/>
        </w:pict>
      </w:r>
      <w:r>
        <w:rPr>
          <w:rFonts w:ascii="Tahoma" w:hAnsi="Tahoma" w:cs="Tahoma"/>
          <w:noProof/>
          <w:sz w:val="20"/>
          <w:szCs w:val="20"/>
        </w:rPr>
        <w:pict>
          <v:shape id="_x0000_s1036" type="#_x0000_t75" style="position:absolute;left:0;text-align:left;margin-left:41.25pt;margin-top:21.1pt;width:44pt;height:17pt;z-index:251666432;mso-position-horizontal-relative:text;mso-position-vertical-relative:tex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">
            <v:imagedata r:id="rId26" o:title=""/>
          </v:shape>
          <o:OLEObject Type="Embed" ProgID="Equation.3" ShapeID="_x0000_s1036" DrawAspect="Content" ObjectID="_1368568932" r:id="rId27"/>
        </w:pict>
      </w:r>
      <w:r w:rsidR="00EF0BAF">
        <w:rPr>
          <w:rFonts w:ascii="Tahoma" w:hAnsi="Tahoma" w:cs="Tahoma" w:hint="cs"/>
          <w:sz w:val="20"/>
          <w:szCs w:val="20"/>
          <w:rtl/>
        </w:rPr>
        <w:t>1</w:t>
      </w:r>
      <w:r w:rsidR="00352669" w:rsidRPr="00352669">
        <w:rPr>
          <w:rFonts w:ascii="Tahoma" w:hAnsi="Tahoma" w:cs="Tahoma"/>
          <w:sz w:val="20"/>
          <w:szCs w:val="20"/>
          <w:rtl/>
        </w:rPr>
        <w:t>- ميل الخط المستقيم الواصل بين النقطتين:</w:t>
      </w:r>
    </w:p>
    <w:p w:rsidR="00352669" w:rsidRPr="00352669" w:rsidRDefault="006E5A5D" w:rsidP="00352669">
      <w:pPr>
        <w:bidi/>
        <w:rPr>
          <w:rFonts w:ascii="Tahoma" w:hAnsi="Tahoma" w:cs="Tahoma"/>
          <w:sz w:val="20"/>
          <w:szCs w:val="20"/>
        </w:rPr>
      </w:pPr>
      <w:r>
        <w:rPr>
          <w:rFonts w:ascii="Tahoma" w:hAnsi="Tahoma" w:cs="Tahoma"/>
          <w:noProof/>
          <w:sz w:val="20"/>
          <w:szCs w:val="20"/>
        </w:rPr>
        <w:pict>
          <v:shape id="Object 4" o:spid="_x0000_s1038" type="#_x0000_t75" style="position:absolute;left:0;text-align:left;margin-left:76pt;margin-top:28.75pt;width:59pt;height:34pt;z-index:251668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">
            <v:imagedata r:id="rId28" o:title=""/>
          </v:shape>
          <o:OLEObject Type="Embed" ProgID="Equation.3" ShapeID="Object 4" DrawAspect="Content" ObjectID="_1368568933" r:id="rId29"/>
        </w:pict>
      </w:r>
      <w:r w:rsidR="00352669" w:rsidRPr="00352669">
        <w:rPr>
          <w:rFonts w:ascii="Tahoma" w:hAnsi="Tahoma" w:cs="Tahoma"/>
          <w:sz w:val="20"/>
          <w:szCs w:val="20"/>
          <w:rtl/>
        </w:rPr>
        <w:t xml:space="preserve">ميل الخط المستقيم الواصل بين النقطتين </w:t>
      </w:r>
      <w:r w:rsidR="00352669">
        <w:rPr>
          <w:rFonts w:ascii="Tahoma" w:hAnsi="Tahoma" w:cs="Tahoma"/>
          <w:sz w:val="20"/>
          <w:szCs w:val="20"/>
        </w:rPr>
        <w:t xml:space="preserve">     </w:t>
      </w:r>
      <w:r w:rsidR="00352669" w:rsidRPr="00352669">
        <w:rPr>
          <w:rFonts w:ascii="Tahoma" w:hAnsi="Tahoma" w:cs="Tahoma"/>
          <w:sz w:val="20"/>
          <w:szCs w:val="20"/>
          <w:rtl/>
        </w:rPr>
        <w:t xml:space="preserve">         و        يعرف على انه النسبة بين التغير في</w:t>
      </w:r>
      <w:r w:rsidR="00352669" w:rsidRPr="00352669">
        <w:rPr>
          <w:rFonts w:ascii="Tahoma" w:hAnsi="Tahoma" w:cs="Tahoma"/>
          <w:sz w:val="20"/>
          <w:szCs w:val="20"/>
        </w:rPr>
        <w:t xml:space="preserve">y </w:t>
      </w:r>
      <w:r w:rsidR="00352669" w:rsidRPr="00352669">
        <w:rPr>
          <w:rFonts w:ascii="Tahoma" w:hAnsi="Tahoma" w:cs="Tahoma"/>
          <w:sz w:val="20"/>
          <w:szCs w:val="20"/>
          <w:rtl/>
        </w:rPr>
        <w:t xml:space="preserve"> والتغير في </w:t>
      </w:r>
      <w:r w:rsidR="00352669" w:rsidRPr="00352669">
        <w:rPr>
          <w:rFonts w:ascii="Tahoma" w:hAnsi="Tahoma" w:cs="Tahoma"/>
          <w:sz w:val="20"/>
          <w:szCs w:val="20"/>
        </w:rPr>
        <w:t>x</w:t>
      </w:r>
      <w:r w:rsidR="00352669" w:rsidRPr="00352669">
        <w:rPr>
          <w:rFonts w:ascii="Tahoma" w:hAnsi="Tahoma" w:cs="Tahoma"/>
          <w:sz w:val="20"/>
          <w:szCs w:val="20"/>
          <w:rtl/>
        </w:rPr>
        <w:t xml:space="preserve"> ، ويرمز له عادة بالحرف </w:t>
      </w:r>
      <w:r w:rsidR="00352669" w:rsidRPr="00352669">
        <w:rPr>
          <w:rFonts w:ascii="Tahoma" w:hAnsi="Tahoma" w:cs="Tahoma"/>
          <w:sz w:val="20"/>
          <w:szCs w:val="20"/>
        </w:rPr>
        <w:t>m</w:t>
      </w:r>
      <w:r w:rsidR="00352669" w:rsidRPr="00352669">
        <w:rPr>
          <w:rFonts w:ascii="Tahoma" w:hAnsi="Tahoma" w:cs="Tahoma"/>
          <w:sz w:val="20"/>
          <w:szCs w:val="20"/>
          <w:rtl/>
        </w:rPr>
        <w:t xml:space="preserve"> </w:t>
      </w:r>
    </w:p>
    <w:p w:rsidR="00352669" w:rsidRDefault="00352669" w:rsidP="00352669">
      <w:pPr>
        <w:bidi/>
        <w:rPr>
          <w:rFonts w:ascii="Tahoma" w:hAnsi="Tahoma" w:cs="Tahoma"/>
          <w:sz w:val="20"/>
          <w:szCs w:val="20"/>
        </w:rPr>
      </w:pPr>
    </w:p>
    <w:p w:rsidR="00EF0BAF" w:rsidRDefault="006E5A5D" w:rsidP="00EF0BAF">
      <w:pPr>
        <w:bidi/>
        <w:rPr>
          <w:rFonts w:ascii="Tahoma" w:hAnsi="Tahoma" w:cs="Tahoma" w:hint="cs"/>
          <w:sz w:val="20"/>
          <w:szCs w:val="20"/>
          <w:rtl/>
        </w:rPr>
      </w:pPr>
      <w:r>
        <w:rPr>
          <w:rFonts w:ascii="Tahoma" w:hAnsi="Tahoma" w:cs="Tahoma"/>
          <w:noProof/>
          <w:sz w:val="20"/>
          <w:szCs w:val="20"/>
        </w:rPr>
        <w:pict>
          <v:shape id="_x0000_s1039" type="#_x0000_t75" style="position:absolute;left:0;text-align:left;margin-left:76pt;margin-top:28.15pt;width:42pt;height:31pt;z-index:251669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">
            <v:imagedata r:id="rId30" o:title=""/>
          </v:shape>
          <o:OLEObject Type="Embed" ProgID="Equation.3" ShapeID="_x0000_s1039" DrawAspect="Content" ObjectID="_1368568934" r:id="rId31"/>
        </w:pict>
      </w:r>
      <w:r w:rsidR="00352669">
        <w:rPr>
          <w:rFonts w:ascii="Tahoma" w:hAnsi="Tahoma" w:cs="Tahoma"/>
          <w:sz w:val="20"/>
          <w:szCs w:val="20"/>
        </w:rPr>
        <w:t>2</w:t>
      </w:r>
      <w:r w:rsidR="00352669" w:rsidRPr="00352669">
        <w:rPr>
          <w:rFonts w:ascii="Tahoma" w:hAnsi="Tahoma" w:cs="Tahoma"/>
          <w:sz w:val="20"/>
          <w:szCs w:val="20"/>
          <w:rtl/>
        </w:rPr>
        <w:t xml:space="preserve">- ميل الخط المستقيم الذي معادلته في الصورة العامة </w:t>
      </w:r>
      <w:r w:rsidR="00352669" w:rsidRPr="00352669">
        <w:rPr>
          <w:rFonts w:ascii="Tahoma" w:hAnsi="Tahoma" w:cs="Tahoma"/>
          <w:sz w:val="20"/>
          <w:szCs w:val="20"/>
        </w:rPr>
        <w:t xml:space="preserve">ax+by+c=0 </w:t>
      </w:r>
      <w:r w:rsidR="00352669" w:rsidRPr="00352669">
        <w:rPr>
          <w:rFonts w:ascii="Tahoma" w:hAnsi="Tahoma" w:cs="Tahoma"/>
          <w:sz w:val="20"/>
          <w:szCs w:val="20"/>
          <w:rtl/>
        </w:rPr>
        <w:t xml:space="preserve"> </w:t>
      </w:r>
      <w:r w:rsidR="00352669" w:rsidRPr="00352669">
        <w:rPr>
          <w:rFonts w:ascii="Tahoma" w:hAnsi="Tahoma" w:cs="Tahoma"/>
          <w:sz w:val="20"/>
          <w:szCs w:val="20"/>
        </w:rPr>
        <w:t xml:space="preserve"> </w:t>
      </w:r>
      <w:r w:rsidR="00352669" w:rsidRPr="00352669">
        <w:rPr>
          <w:rFonts w:ascii="Tahoma" w:hAnsi="Tahoma" w:cs="Tahoma"/>
          <w:sz w:val="20"/>
          <w:szCs w:val="20"/>
          <w:rtl/>
        </w:rPr>
        <w:t xml:space="preserve">حيث </w:t>
      </w:r>
      <w:r w:rsidR="00352669" w:rsidRPr="00352669">
        <w:rPr>
          <w:rFonts w:ascii="Tahoma" w:hAnsi="Tahoma" w:cs="Tahoma"/>
          <w:sz w:val="20"/>
          <w:szCs w:val="20"/>
        </w:rPr>
        <w:t>a,b,c</w:t>
      </w:r>
      <w:r w:rsidR="00352669" w:rsidRPr="00352669">
        <w:rPr>
          <w:rFonts w:ascii="Tahoma" w:hAnsi="Tahoma" w:cs="Tahoma"/>
          <w:sz w:val="20"/>
          <w:szCs w:val="20"/>
          <w:rtl/>
        </w:rPr>
        <w:t xml:space="preserve"> ثوابت والثابتان </w:t>
      </w:r>
      <w:r w:rsidR="00352669" w:rsidRPr="00352669">
        <w:rPr>
          <w:rFonts w:ascii="Tahoma" w:hAnsi="Tahoma" w:cs="Tahoma"/>
          <w:sz w:val="20"/>
          <w:szCs w:val="20"/>
        </w:rPr>
        <w:t>a,b</w:t>
      </w:r>
      <w:r w:rsidR="00352669" w:rsidRPr="00352669">
        <w:rPr>
          <w:rFonts w:ascii="Tahoma" w:hAnsi="Tahoma" w:cs="Tahoma"/>
          <w:sz w:val="20"/>
          <w:szCs w:val="20"/>
          <w:rtl/>
        </w:rPr>
        <w:t xml:space="preserve"> لا يساويان الصفر معاً، هو</w:t>
      </w:r>
      <w:r w:rsidR="00352669">
        <w:rPr>
          <w:rFonts w:ascii="Tahoma" w:hAnsi="Tahoma" w:cs="Tahoma"/>
          <w:sz w:val="20"/>
          <w:szCs w:val="20"/>
        </w:rPr>
        <w:t>:</w:t>
      </w:r>
    </w:p>
    <w:p w:rsidR="00352669" w:rsidRDefault="006E5A5D" w:rsidP="00EF0BAF">
      <w:pPr>
        <w:bidi/>
        <w:rPr>
          <w:rFonts w:ascii="Tahoma" w:hAnsi="Tahoma" w:cs="Tahoma"/>
          <w:sz w:val="20"/>
          <w:szCs w:val="20"/>
        </w:rPr>
      </w:pPr>
      <w:r>
        <w:rPr>
          <w:rFonts w:ascii="Tahoma" w:hAnsi="Tahoma" w:cs="Tahoma"/>
          <w:noProof/>
          <w:sz w:val="20"/>
          <w:szCs w:val="20"/>
        </w:rPr>
        <w:pict>
          <v:shape id="_x0000_s1040" type="#_x0000_t75" style="position:absolute;left:0;text-align:left;margin-left:63pt;margin-top:20.5pt;width:13pt;height:17pt;z-index:251670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">
            <v:imagedata r:id="rId32" o:title=""/>
          </v:shape>
          <o:OLEObject Type="Embed" ProgID="Equation.3" ShapeID="_x0000_s1040" DrawAspect="Content" ObjectID="_1368568935" r:id="rId33"/>
        </w:pict>
      </w:r>
    </w:p>
    <w:p w:rsidR="00352669" w:rsidRPr="00352669" w:rsidRDefault="006E5A5D" w:rsidP="00352669">
      <w:pPr>
        <w:bidi/>
        <w:rPr>
          <w:rFonts w:ascii="Tahoma" w:hAnsi="Tahoma" w:cs="Tahoma"/>
          <w:sz w:val="20"/>
          <w:szCs w:val="20"/>
        </w:rPr>
      </w:pPr>
      <w:r>
        <w:rPr>
          <w:rFonts w:ascii="Tahoma" w:hAnsi="Tahoma" w:cs="Tahoma"/>
          <w:noProof/>
          <w:sz w:val="20"/>
          <w:szCs w:val="20"/>
        </w:rPr>
        <w:pict>
          <v:shape id="_x0000_s1044" type="#_x0000_t75" style="position:absolute;left:0;text-align:left;margin-left:58.25pt;margin-top:34.9pt;width:13pt;height:17pt;z-index:251674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">
            <v:imagedata r:id="rId32" o:title=""/>
          </v:shape>
          <o:OLEObject Type="Embed" ProgID="Equation.3" ShapeID="_x0000_s1044" DrawAspect="Content" ObjectID="_1368568936" r:id="rId34"/>
        </w:pict>
      </w:r>
      <w:r>
        <w:rPr>
          <w:rFonts w:ascii="Tahoma" w:hAnsi="Tahoma" w:cs="Tahoma"/>
          <w:noProof/>
          <w:sz w:val="20"/>
          <w:szCs w:val="20"/>
        </w:rPr>
        <w:pict>
          <v:shape id="Object 5" o:spid="_x0000_s1043" type="#_x0000_t75" style="position:absolute;left:0;text-align:left;margin-left:41.25pt;margin-top:13.65pt;width:40pt;height:17pt;z-index:25167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">
            <v:imagedata r:id="rId35" o:title=""/>
          </v:shape>
          <o:OLEObject Type="Embed" ProgID="Equation.3" ShapeID="Object 5" DrawAspect="Content" ObjectID="_1368568937" r:id="rId36"/>
        </w:pict>
      </w:r>
      <w:r>
        <w:rPr>
          <w:rFonts w:ascii="Tahoma" w:hAnsi="Tahoma" w:cs="Tahoma"/>
          <w:noProof/>
          <w:sz w:val="20"/>
          <w:szCs w:val="20"/>
        </w:rPr>
        <w:pict>
          <v:shape id="Object 6" o:spid="_x0000_s1042" type="#_x0000_t75" style="position:absolute;left:0;text-align:left;margin-left:147.5pt;margin-top:13.65pt;width:35pt;height:17pt;z-index:251672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">
            <v:imagedata r:id="rId37" o:title=""/>
          </v:shape>
          <o:OLEObject Type="Embed" ProgID="Equation.3" ShapeID="Object 6" DrawAspect="Content" ObjectID="_1368568938" r:id="rId38"/>
        </w:pict>
      </w:r>
      <w:r>
        <w:rPr>
          <w:rFonts w:ascii="Tahoma" w:hAnsi="Tahoma" w:cs="Tahoma"/>
          <w:noProof/>
          <w:sz w:val="20"/>
          <w:szCs w:val="20"/>
        </w:rPr>
        <w:pict>
          <v:shape id="_x0000_s1041" type="#_x0000_t75" style="position:absolute;left:0;text-align:left;margin-left:192.05pt;margin-top:13.65pt;width:13.95pt;height:17pt;z-index:251671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">
            <v:imagedata r:id="rId39" o:title=""/>
          </v:shape>
          <o:OLEObject Type="Embed" ProgID="Equation.3" ShapeID="_x0000_s1041" DrawAspect="Content" ObjectID="_1368568939" r:id="rId40"/>
        </w:pict>
      </w:r>
      <w:r w:rsidR="00352669" w:rsidRPr="00352669">
        <w:rPr>
          <w:rFonts w:ascii="Tahoma" w:hAnsi="Tahoma" w:cs="Tahoma"/>
          <w:sz w:val="20"/>
          <w:szCs w:val="20"/>
          <w:rtl/>
        </w:rPr>
        <w:t>المستقيمات المتوازية:</w:t>
      </w:r>
      <w:r w:rsidR="00352669" w:rsidRPr="00352669">
        <w:rPr>
          <w:rFonts w:ascii="Arial" w:eastAsia="+mn-ea" w:hAnsi="Arial" w:cs="Arial"/>
          <w:color w:val="000000"/>
          <w:kern w:val="24"/>
          <w:sz w:val="60"/>
          <w:szCs w:val="60"/>
          <w:rtl/>
        </w:rPr>
        <w:t xml:space="preserve"> </w:t>
      </w:r>
      <w:r w:rsidR="00352669">
        <w:rPr>
          <w:rFonts w:ascii="Tahoma" w:hAnsi="Tahoma" w:cs="Tahoma"/>
          <w:sz w:val="20"/>
          <w:szCs w:val="20"/>
          <w:rtl/>
        </w:rPr>
        <w:t xml:space="preserve">يقال أن المستقيم     </w:t>
      </w:r>
      <w:r w:rsidR="00352669" w:rsidRPr="00352669">
        <w:rPr>
          <w:rFonts w:ascii="Tahoma" w:hAnsi="Tahoma" w:cs="Tahoma"/>
          <w:sz w:val="20"/>
          <w:szCs w:val="20"/>
          <w:rtl/>
        </w:rPr>
        <w:t xml:space="preserve">موازياً للمستقيم     أي            إذا وفقط إذا كان            </w:t>
      </w:r>
    </w:p>
    <w:p w:rsidR="00352669" w:rsidRDefault="006E5A5D" w:rsidP="00352669">
      <w:pPr>
        <w:bidi/>
        <w:rPr>
          <w:rFonts w:ascii="Tahoma" w:hAnsi="Tahoma" w:cs="Tahoma"/>
          <w:sz w:val="20"/>
          <w:szCs w:val="20"/>
        </w:rPr>
      </w:pPr>
      <w:r>
        <w:rPr>
          <w:rFonts w:ascii="Tahoma" w:hAnsi="Tahoma" w:cs="Tahoma"/>
          <w:noProof/>
          <w:sz w:val="20"/>
          <w:szCs w:val="20"/>
        </w:rPr>
        <w:pict>
          <v:shape id="_x0000_s1047" type="#_x0000_t75" style="position:absolute;left:0;text-align:left;margin-left:19.25pt;margin-top:14.15pt;width:62pt;height:17pt;z-index:251677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">
            <v:imagedata r:id="rId41" o:title=""/>
          </v:shape>
          <o:OLEObject Type="Embed" ProgID="Equation.3" ShapeID="_x0000_s1047" DrawAspect="Content" ObjectID="_1368568940" r:id="rId42"/>
        </w:pict>
      </w:r>
      <w:r>
        <w:rPr>
          <w:rFonts w:ascii="Tahoma" w:hAnsi="Tahoma" w:cs="Tahoma"/>
          <w:noProof/>
          <w:sz w:val="20"/>
          <w:szCs w:val="20"/>
        </w:rPr>
        <w:pict>
          <v:shape id="Object 10" o:spid="_x0000_s1046" type="#_x0000_t75" style="position:absolute;left:0;text-align:left;margin-left:147.5pt;margin-top:9.7pt;width:38pt;height:17pt;z-index:251676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">
            <v:imagedata r:id="rId43" o:title=""/>
          </v:shape>
          <o:OLEObject Type="Embed" ProgID="Equation.3" ShapeID="Object 10" DrawAspect="Content" ObjectID="_1368568941" r:id="rId44"/>
        </w:pict>
      </w:r>
      <w:r>
        <w:rPr>
          <w:rFonts w:ascii="Tahoma" w:hAnsi="Tahoma" w:cs="Tahoma"/>
          <w:noProof/>
          <w:sz w:val="20"/>
          <w:szCs w:val="20"/>
        </w:rPr>
        <w:pict>
          <v:shape id="_x0000_s1045" type="#_x0000_t75" style="position:absolute;left:0;text-align:left;margin-left:197.3pt;margin-top:9.7pt;width:13.95pt;height:17pt;z-index:251675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">
            <v:imagedata r:id="rId39" o:title=""/>
          </v:shape>
          <o:OLEObject Type="Embed" ProgID="Equation.3" ShapeID="_x0000_s1045" DrawAspect="Content" ObjectID="_1368568942" r:id="rId45"/>
        </w:pict>
      </w:r>
      <w:r w:rsidR="00352669" w:rsidRPr="00352669">
        <w:rPr>
          <w:rFonts w:ascii="Tahoma" w:hAnsi="Tahoma" w:cs="Tahoma"/>
          <w:sz w:val="20"/>
          <w:szCs w:val="20"/>
          <w:rtl/>
        </w:rPr>
        <w:t>المستقيمات المتعامدة:</w:t>
      </w:r>
      <w:r w:rsidR="00352669">
        <w:rPr>
          <w:rFonts w:ascii="Tahoma" w:hAnsi="Tahoma" w:cs="Tahoma"/>
          <w:sz w:val="20"/>
          <w:szCs w:val="20"/>
        </w:rPr>
        <w:t xml:space="preserve"> </w:t>
      </w:r>
      <w:r w:rsidR="00352669" w:rsidRPr="00352669">
        <w:rPr>
          <w:rFonts w:ascii="Tahoma" w:hAnsi="Tahoma" w:cs="Tahoma"/>
          <w:sz w:val="20"/>
          <w:szCs w:val="20"/>
          <w:rtl/>
        </w:rPr>
        <w:t>يقال أن المستقيم        يعامد المستقيم     أي            إذا وفقط إذا كان</w:t>
      </w:r>
      <w:r w:rsidR="00352669">
        <w:rPr>
          <w:rFonts w:ascii="Tahoma" w:hAnsi="Tahoma" w:cs="Tahoma"/>
          <w:sz w:val="20"/>
          <w:szCs w:val="20"/>
        </w:rPr>
        <w:t xml:space="preserve"> </w:t>
      </w:r>
    </w:p>
    <w:p w:rsidR="009822A3" w:rsidRDefault="009822A3" w:rsidP="009822A3">
      <w:pPr>
        <w:bidi/>
        <w:rPr>
          <w:rFonts w:ascii="Tahoma" w:hAnsi="Tahoma" w:cs="Tahoma"/>
          <w:sz w:val="20"/>
          <w:szCs w:val="20"/>
        </w:rPr>
      </w:pPr>
      <w:r w:rsidRPr="00352669">
        <w:rPr>
          <w:rFonts w:ascii="Tahoma" w:hAnsi="Tahoma" w:cs="Tahoma"/>
          <w:sz w:val="20"/>
          <w:szCs w:val="20"/>
          <w:rtl/>
        </w:rPr>
        <w:t>طرق تحديد معادلة الخط المستقيم:</w:t>
      </w:r>
    </w:p>
    <w:tbl>
      <w:tblPr>
        <w:tblStyle w:val="a5"/>
        <w:tblpPr w:leftFromText="180" w:rightFromText="180" w:vertAnchor="text" w:horzAnchor="margin" w:tblpY="85"/>
        <w:bidiVisual/>
        <w:tblW w:w="0" w:type="auto"/>
        <w:tblLook w:val="04A0"/>
      </w:tblPr>
      <w:tblGrid>
        <w:gridCol w:w="2628"/>
        <w:gridCol w:w="2628"/>
      </w:tblGrid>
      <w:tr w:rsidR="009822A3" w:rsidTr="009822A3">
        <w:tc>
          <w:tcPr>
            <w:tcW w:w="2628" w:type="dxa"/>
          </w:tcPr>
          <w:p w:rsidR="009822A3" w:rsidRPr="00352669" w:rsidRDefault="009822A3" w:rsidP="009822A3">
            <w:pPr>
              <w:bidi/>
              <w:rPr>
                <w:rFonts w:ascii="Tahoma" w:hAnsi="Tahoma" w:cs="Tahoma"/>
                <w:sz w:val="20"/>
                <w:szCs w:val="20"/>
                <w:rtl/>
              </w:rPr>
            </w:pPr>
            <w:r w:rsidRPr="00352669">
              <w:rPr>
                <w:rFonts w:ascii="Tahoma" w:hAnsi="Tahoma" w:cs="Tahoma"/>
                <w:sz w:val="20"/>
                <w:szCs w:val="20"/>
                <w:rtl/>
              </w:rPr>
              <w:t>بمعلومية نقطة وميل</w:t>
            </w:r>
          </w:p>
        </w:tc>
        <w:tc>
          <w:tcPr>
            <w:tcW w:w="2628" w:type="dxa"/>
          </w:tcPr>
          <w:p w:rsidR="009822A3" w:rsidRDefault="009822A3" w:rsidP="009822A3">
            <w:pPr>
              <w:bidi/>
              <w:rPr>
                <w:rFonts w:ascii="Tahoma" w:hAnsi="Tahoma" w:cs="Tahoma"/>
                <w:sz w:val="20"/>
                <w:szCs w:val="20"/>
              </w:rPr>
            </w:pPr>
            <w:r>
              <w:rPr>
                <w:rFonts w:ascii="Tahoma" w:hAnsi="Tahoma" w:cs="Tahoma"/>
                <w:noProof/>
                <w:sz w:val="20"/>
                <w:szCs w:val="20"/>
              </w:rPr>
              <w:pict>
                <v:shape id="_x0000_s1110" type="#_x0000_t75" style="position:absolute;left:0;text-align:left;margin-left:-276.75pt;margin-top:21.85pt;width:87pt;height:17pt;z-index:251727872;mso-position-horizontal-relative:text;mso-position-vertical-relative:tex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">
                  <v:imagedata r:id="rId46" o:title=""/>
                </v:shape>
                <o:OLEObject Type="Embed" ProgID="Equation.3" ShapeID="_x0000_s1110" DrawAspect="Content" ObjectID="_1368568924" r:id="rId47"/>
              </w:pict>
            </w:r>
            <w:r w:rsidRPr="00D56133">
              <w:rPr>
                <w:rFonts w:ascii="Tahoma" w:hAnsi="Tahoma" w:cs="Tahoma"/>
                <w:sz w:val="20"/>
                <w:szCs w:val="20"/>
                <w:rtl/>
              </w:rPr>
              <w:t xml:space="preserve">معادلة الخط المستقيم الذي ميله </w:t>
            </w:r>
            <w:r w:rsidRPr="00D56133">
              <w:rPr>
                <w:rFonts w:ascii="Tahoma" w:hAnsi="Tahoma" w:cs="Tahoma"/>
                <w:sz w:val="20"/>
                <w:szCs w:val="20"/>
              </w:rPr>
              <w:t>m</w:t>
            </w:r>
            <w:r w:rsidRPr="00D56133">
              <w:rPr>
                <w:rFonts w:ascii="Tahoma" w:hAnsi="Tahoma" w:cs="Tahoma"/>
                <w:sz w:val="20"/>
                <w:szCs w:val="20"/>
                <w:rtl/>
              </w:rPr>
              <w:t xml:space="preserve"> ويمر بالنقطة </w:t>
            </w:r>
            <w:r>
              <w:rPr>
                <w:rFonts w:ascii="Tahoma" w:hAnsi="Tahoma" w:cs="Tahoma"/>
                <w:sz w:val="20"/>
                <w:szCs w:val="20"/>
                <w:rtl/>
              </w:rPr>
              <w:t xml:space="preserve"> </w:t>
            </w:r>
            <w:r>
              <w:rPr>
                <w:rFonts w:ascii="Tahoma" w:hAnsi="Tahoma" w:cs="Tahoma"/>
                <w:sz w:val="20"/>
                <w:szCs w:val="20"/>
              </w:rPr>
              <w:t>p(x1,y1)</w:t>
            </w:r>
            <w:r w:rsidRPr="00D56133">
              <w:rPr>
                <w:rFonts w:ascii="Tahoma" w:hAnsi="Tahoma" w:cs="Tahoma"/>
                <w:sz w:val="20"/>
                <w:szCs w:val="20"/>
                <w:rtl/>
              </w:rPr>
              <w:t xml:space="preserve"> هي</w:t>
            </w:r>
          </w:p>
          <w:p w:rsidR="009822A3" w:rsidRPr="00D56133" w:rsidRDefault="009822A3" w:rsidP="009822A3">
            <w:pPr>
              <w:bidi/>
              <w:rPr>
                <w:rFonts w:ascii="Tahoma" w:hAnsi="Tahoma" w:cs="Tahoma"/>
                <w:sz w:val="20"/>
                <w:szCs w:val="20"/>
              </w:rPr>
            </w:pPr>
            <w:r>
              <w:rPr>
                <w:rFonts w:ascii="Tahoma" w:hAnsi="Tahoma" w:cs="Tahoma"/>
                <w:noProof/>
                <w:sz w:val="20"/>
                <w:szCs w:val="20"/>
              </w:rPr>
              <w:pict>
                <v:shape id="_x0000_s1111" type="#_x0000_t75" style="position:absolute;left:0;text-align:left;margin-left:13.85pt;margin-top:2.65pt;width:87pt;height:17pt;z-index:251728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">
                  <v:imagedata r:id="rId48" o:title=""/>
                </v:shape>
                <o:OLEObject Type="Embed" ProgID="Equation.3" ShapeID="_x0000_s1111" DrawAspect="Content" ObjectID="_1368568923" r:id="rId49"/>
              </w:pict>
            </w:r>
          </w:p>
          <w:p w:rsidR="009822A3" w:rsidRPr="00352669" w:rsidRDefault="009822A3" w:rsidP="009822A3">
            <w:pPr>
              <w:bidi/>
              <w:rPr>
                <w:rFonts w:ascii="Tahoma" w:hAnsi="Tahoma" w:cs="Tahoma"/>
                <w:sz w:val="20"/>
                <w:szCs w:val="20"/>
                <w:rtl/>
              </w:rPr>
            </w:pPr>
          </w:p>
        </w:tc>
      </w:tr>
      <w:tr w:rsidR="009822A3" w:rsidTr="009822A3">
        <w:tc>
          <w:tcPr>
            <w:tcW w:w="2628" w:type="dxa"/>
          </w:tcPr>
          <w:p w:rsidR="009822A3" w:rsidRPr="00D56133" w:rsidRDefault="009822A3" w:rsidP="009822A3">
            <w:pPr>
              <w:bidi/>
              <w:rPr>
                <w:rFonts w:ascii="Tahoma" w:hAnsi="Tahoma" w:cs="Tahoma"/>
                <w:sz w:val="20"/>
                <w:szCs w:val="20"/>
              </w:rPr>
            </w:pPr>
            <w:r w:rsidRPr="00D56133">
              <w:rPr>
                <w:rFonts w:ascii="Tahoma" w:hAnsi="Tahoma" w:cs="Tahoma"/>
                <w:sz w:val="20"/>
                <w:szCs w:val="20"/>
                <w:rtl/>
              </w:rPr>
              <w:t>معلومية</w:t>
            </w:r>
            <w:r>
              <w:rPr>
                <w:rFonts w:ascii="Tahoma" w:hAnsi="Tahoma" w:cs="Tahoma"/>
                <w:sz w:val="20"/>
                <w:szCs w:val="20"/>
                <w:rtl/>
              </w:rPr>
              <w:t xml:space="preserve"> نقطتين</w:t>
            </w:r>
          </w:p>
          <w:p w:rsidR="009822A3" w:rsidRDefault="009822A3" w:rsidP="009822A3">
            <w:pPr>
              <w:bidi/>
              <w:rPr>
                <w:rFonts w:ascii="Tahoma" w:hAnsi="Tahoma" w:cs="Tahoma"/>
                <w:sz w:val="20"/>
                <w:szCs w:val="20"/>
                <w:rtl/>
              </w:rPr>
            </w:pPr>
          </w:p>
        </w:tc>
        <w:tc>
          <w:tcPr>
            <w:tcW w:w="2628" w:type="dxa"/>
          </w:tcPr>
          <w:p w:rsidR="009822A3" w:rsidRDefault="009822A3" w:rsidP="009822A3">
            <w:pPr>
              <w:bidi/>
              <w:rPr>
                <w:rFonts w:ascii="Tahoma" w:hAnsi="Tahoma" w:cs="Tahoma"/>
                <w:sz w:val="20"/>
                <w:szCs w:val="20"/>
              </w:rPr>
            </w:pPr>
            <w:r w:rsidRPr="00D56133">
              <w:rPr>
                <w:rFonts w:ascii="Tahoma" w:hAnsi="Tahoma" w:cs="Tahoma"/>
                <w:sz w:val="20"/>
                <w:szCs w:val="20"/>
                <w:rtl/>
              </w:rPr>
              <w:t>معادلة الخط المستقيم الواصل بين النقطتين</w:t>
            </w:r>
          </w:p>
          <w:p w:rsidR="009822A3" w:rsidRDefault="009822A3" w:rsidP="009822A3">
            <w:pPr>
              <w:bidi/>
              <w:rPr>
                <w:rFonts w:ascii="Tahoma" w:hAnsi="Tahoma" w:cs="Tahoma"/>
                <w:sz w:val="20"/>
                <w:szCs w:val="20"/>
              </w:rPr>
            </w:pPr>
            <w:r>
              <w:rPr>
                <w:rFonts w:ascii="Tahoma" w:hAnsi="Tahoma" w:cs="Tahoma"/>
                <w:noProof/>
                <w:sz w:val="20"/>
                <w:szCs w:val="20"/>
              </w:rPr>
              <w:pict>
                <v:shape id="Object 13" o:spid="_x0000_s1112" type="#_x0000_t75" style="position:absolute;left:0;text-align:left;margin-left:20.85pt;margin-top:6.9pt;width:80pt;height:34pt;z-index:251729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">
                  <v:imagedata r:id="rId50" o:title=""/>
                </v:shape>
                <o:OLEObject Type="Embed" ProgID="Equation.3" ShapeID="Object 13" DrawAspect="Content" ObjectID="_1368568922" r:id="rId51"/>
              </w:pict>
            </w:r>
          </w:p>
          <w:p w:rsidR="009822A3" w:rsidRDefault="009822A3" w:rsidP="009822A3">
            <w:pPr>
              <w:bidi/>
              <w:rPr>
                <w:rFonts w:ascii="Tahoma" w:hAnsi="Tahoma" w:cs="Tahoma"/>
                <w:sz w:val="20"/>
                <w:szCs w:val="20"/>
              </w:rPr>
            </w:pPr>
          </w:p>
          <w:p w:rsidR="009822A3" w:rsidRDefault="009822A3" w:rsidP="009822A3">
            <w:pPr>
              <w:bidi/>
              <w:rPr>
                <w:rFonts w:ascii="Tahoma" w:hAnsi="Tahoma" w:cs="Tahoma"/>
                <w:sz w:val="20"/>
                <w:szCs w:val="20"/>
              </w:rPr>
            </w:pPr>
          </w:p>
          <w:p w:rsidR="009822A3" w:rsidRDefault="009822A3" w:rsidP="009822A3">
            <w:pPr>
              <w:bidi/>
              <w:rPr>
                <w:rFonts w:ascii="Tahoma" w:hAnsi="Tahoma" w:cs="Tahoma"/>
                <w:sz w:val="20"/>
                <w:szCs w:val="20"/>
                <w:rtl/>
              </w:rPr>
            </w:pPr>
          </w:p>
        </w:tc>
      </w:tr>
      <w:tr w:rsidR="009822A3" w:rsidTr="009822A3">
        <w:tc>
          <w:tcPr>
            <w:tcW w:w="2628" w:type="dxa"/>
          </w:tcPr>
          <w:p w:rsidR="009822A3" w:rsidRPr="00D56133" w:rsidRDefault="009822A3" w:rsidP="009822A3">
            <w:pPr>
              <w:bidi/>
              <w:rPr>
                <w:rFonts w:ascii="Tahoma" w:hAnsi="Tahoma" w:cs="Tahoma"/>
                <w:sz w:val="20"/>
                <w:szCs w:val="20"/>
              </w:rPr>
            </w:pPr>
            <w:r w:rsidRPr="00D56133">
              <w:rPr>
                <w:rFonts w:ascii="Tahoma" w:hAnsi="Tahoma" w:cs="Tahoma"/>
                <w:sz w:val="20"/>
                <w:szCs w:val="20"/>
                <w:rtl/>
              </w:rPr>
              <w:t>بمعلومية</w:t>
            </w:r>
            <w:r>
              <w:rPr>
                <w:rFonts w:ascii="Tahoma" w:hAnsi="Tahoma" w:cs="Tahoma"/>
                <w:sz w:val="20"/>
                <w:szCs w:val="20"/>
                <w:rtl/>
              </w:rPr>
              <w:t xml:space="preserve"> ميل والمحصور الصادي</w:t>
            </w:r>
            <w:r w:rsidRPr="00D56133">
              <w:rPr>
                <w:rFonts w:ascii="Tahoma" w:hAnsi="Tahoma" w:cs="Tahoma"/>
                <w:sz w:val="20"/>
                <w:szCs w:val="20"/>
                <w:rtl/>
              </w:rPr>
              <w:t xml:space="preserve"> </w:t>
            </w:r>
          </w:p>
          <w:p w:rsidR="009822A3" w:rsidRDefault="009822A3" w:rsidP="009822A3">
            <w:pPr>
              <w:bidi/>
              <w:rPr>
                <w:rFonts w:ascii="Tahoma" w:hAnsi="Tahoma" w:cs="Tahoma"/>
                <w:sz w:val="20"/>
                <w:szCs w:val="20"/>
                <w:rtl/>
              </w:rPr>
            </w:pPr>
          </w:p>
        </w:tc>
        <w:tc>
          <w:tcPr>
            <w:tcW w:w="2628" w:type="dxa"/>
          </w:tcPr>
          <w:p w:rsidR="009822A3" w:rsidRPr="00D56133" w:rsidRDefault="009822A3" w:rsidP="009822A3">
            <w:pPr>
              <w:bidi/>
              <w:rPr>
                <w:rFonts w:ascii="Tahoma" w:hAnsi="Tahoma" w:cs="Tahoma"/>
                <w:sz w:val="20"/>
                <w:szCs w:val="20"/>
                <w:rtl/>
              </w:rPr>
            </w:pPr>
            <w:r w:rsidRPr="00D56133">
              <w:rPr>
                <w:rFonts w:ascii="Tahoma" w:hAnsi="Tahoma" w:cs="Tahoma"/>
                <w:sz w:val="20"/>
                <w:szCs w:val="20"/>
                <w:rtl/>
              </w:rPr>
              <w:t xml:space="preserve">معادلة الخط المستقيم الذي ميله </w:t>
            </w:r>
            <w:r w:rsidRPr="00D56133">
              <w:rPr>
                <w:rFonts w:ascii="Tahoma" w:hAnsi="Tahoma" w:cs="Tahoma"/>
                <w:sz w:val="20"/>
                <w:szCs w:val="20"/>
              </w:rPr>
              <w:t xml:space="preserve">m </w:t>
            </w:r>
            <w:r w:rsidRPr="00D56133">
              <w:rPr>
                <w:rFonts w:ascii="Tahoma" w:hAnsi="Tahoma" w:cs="Tahoma"/>
                <w:sz w:val="20"/>
                <w:szCs w:val="20"/>
                <w:rtl/>
              </w:rPr>
              <w:t xml:space="preserve"> ويقطع من محور الصادات جزءا طوله </w:t>
            </w:r>
            <w:r>
              <w:rPr>
                <w:rFonts w:ascii="Tahoma" w:hAnsi="Tahoma" w:cs="Tahoma"/>
                <w:sz w:val="20"/>
                <w:szCs w:val="20"/>
              </w:rPr>
              <w:t xml:space="preserve">  </w:t>
            </w:r>
            <w:r w:rsidRPr="00D56133">
              <w:rPr>
                <w:rFonts w:ascii="Tahoma" w:hAnsi="Tahoma" w:cs="Tahoma"/>
                <w:sz w:val="20"/>
                <w:szCs w:val="20"/>
              </w:rPr>
              <w:t>b</w:t>
            </w:r>
            <w:r>
              <w:rPr>
                <w:rFonts w:ascii="Tahoma" w:hAnsi="Tahoma" w:cs="Tahoma"/>
                <w:sz w:val="20"/>
                <w:szCs w:val="20"/>
              </w:rPr>
              <w:t xml:space="preserve"> </w:t>
            </w:r>
            <w:r w:rsidRPr="00D56133">
              <w:rPr>
                <w:rFonts w:ascii="Tahoma" w:hAnsi="Tahoma" w:cs="Tahoma"/>
                <w:sz w:val="20"/>
                <w:szCs w:val="20"/>
                <w:rtl/>
              </w:rPr>
              <w:t xml:space="preserve">هي </w:t>
            </w:r>
            <w:r w:rsidRPr="00D56133">
              <w:rPr>
                <w:rFonts w:ascii="Tahoma" w:hAnsi="Tahoma" w:cs="Tahoma"/>
                <w:sz w:val="20"/>
                <w:szCs w:val="20"/>
              </w:rPr>
              <w:t>y=mx+b</w:t>
            </w:r>
          </w:p>
        </w:tc>
      </w:tr>
      <w:tr w:rsidR="009822A3" w:rsidTr="009822A3">
        <w:tc>
          <w:tcPr>
            <w:tcW w:w="2628" w:type="dxa"/>
          </w:tcPr>
          <w:p w:rsidR="009822A3" w:rsidRPr="00D56133" w:rsidRDefault="009822A3" w:rsidP="009822A3">
            <w:pPr>
              <w:bidi/>
              <w:rPr>
                <w:rFonts w:ascii="Tahoma" w:hAnsi="Tahoma" w:cs="Tahoma"/>
                <w:sz w:val="20"/>
                <w:szCs w:val="20"/>
              </w:rPr>
            </w:pPr>
            <w:r w:rsidRPr="00D56133">
              <w:rPr>
                <w:rFonts w:ascii="Tahoma" w:hAnsi="Tahoma" w:cs="Tahoma"/>
                <w:sz w:val="20"/>
                <w:szCs w:val="20"/>
                <w:rtl/>
              </w:rPr>
              <w:t xml:space="preserve">بمعلومية الجزء المقطوع من محور السينات والجزء المقطوع من محور الصادات </w:t>
            </w:r>
          </w:p>
          <w:p w:rsidR="009822A3" w:rsidRPr="00D56133" w:rsidRDefault="009822A3" w:rsidP="009822A3">
            <w:pPr>
              <w:bidi/>
              <w:rPr>
                <w:rFonts w:ascii="Tahoma" w:hAnsi="Tahoma" w:cs="Tahoma"/>
                <w:sz w:val="20"/>
                <w:szCs w:val="20"/>
                <w:rtl/>
              </w:rPr>
            </w:pPr>
          </w:p>
        </w:tc>
        <w:tc>
          <w:tcPr>
            <w:tcW w:w="2628" w:type="dxa"/>
          </w:tcPr>
          <w:p w:rsidR="009822A3" w:rsidRPr="00D56133" w:rsidRDefault="009822A3" w:rsidP="009822A3">
            <w:pPr>
              <w:bidi/>
              <w:rPr>
                <w:rFonts w:ascii="Tahoma" w:hAnsi="Tahoma" w:cs="Tahoma"/>
                <w:sz w:val="20"/>
                <w:szCs w:val="20"/>
              </w:rPr>
            </w:pPr>
            <w:r w:rsidRPr="00D56133">
              <w:rPr>
                <w:rFonts w:ascii="Tahoma" w:hAnsi="Tahoma" w:cs="Tahoma"/>
                <w:sz w:val="20"/>
                <w:szCs w:val="20"/>
                <w:rtl/>
              </w:rPr>
              <w:t>المستقيم الذي يقطع من محور السينات جزءا طوله =</w:t>
            </w:r>
            <w:r w:rsidRPr="00D56133">
              <w:rPr>
                <w:rFonts w:ascii="Tahoma" w:hAnsi="Tahoma" w:cs="Tahoma"/>
                <w:sz w:val="20"/>
                <w:szCs w:val="20"/>
              </w:rPr>
              <w:t xml:space="preserve"> a  </w:t>
            </w:r>
            <w:r w:rsidRPr="00D56133">
              <w:rPr>
                <w:rFonts w:ascii="Tahoma" w:hAnsi="Tahoma" w:cs="Tahoma"/>
                <w:sz w:val="20"/>
                <w:szCs w:val="20"/>
                <w:rtl/>
              </w:rPr>
              <w:t>ومن محور الصادات جزءا طوله يساوي =</w:t>
            </w:r>
            <w:r w:rsidRPr="00D56133">
              <w:rPr>
                <w:rFonts w:ascii="Tahoma" w:hAnsi="Tahoma" w:cs="Tahoma"/>
                <w:sz w:val="20"/>
                <w:szCs w:val="20"/>
              </w:rPr>
              <w:t xml:space="preserve"> b </w:t>
            </w:r>
            <w:r w:rsidRPr="00D56133">
              <w:rPr>
                <w:rFonts w:ascii="Tahoma" w:hAnsi="Tahoma" w:cs="Tahoma"/>
                <w:sz w:val="20"/>
                <w:szCs w:val="20"/>
                <w:rtl/>
              </w:rPr>
              <w:t xml:space="preserve">تكون معادلته: </w:t>
            </w:r>
          </w:p>
          <w:p w:rsidR="009822A3" w:rsidRDefault="009822A3" w:rsidP="009822A3">
            <w:pPr>
              <w:bidi/>
              <w:rPr>
                <w:rFonts w:ascii="Tahoma" w:hAnsi="Tahoma" w:cs="Tahoma"/>
                <w:sz w:val="20"/>
                <w:szCs w:val="20"/>
              </w:rPr>
            </w:pPr>
            <w:r>
              <w:rPr>
                <w:rFonts w:ascii="Tahoma" w:hAnsi="Tahoma" w:cs="Tahoma"/>
                <w:noProof/>
                <w:sz w:val="20"/>
                <w:szCs w:val="20"/>
              </w:rPr>
              <w:pict>
                <v:shape id="_x0000_s1113" type="#_x0000_t75" style="position:absolute;left:0;text-align:left;margin-left:39.6pt;margin-top:7.85pt;width:47pt;height:31pt;z-index:2517309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">
                  <v:imagedata r:id="rId52" o:title=""/>
                </v:shape>
                <o:OLEObject Type="Embed" ProgID="Equation.3" ShapeID="_x0000_s1113" DrawAspect="Content" ObjectID="_1368568921" r:id="rId53"/>
              </w:pict>
            </w:r>
          </w:p>
          <w:p w:rsidR="009822A3" w:rsidRDefault="009822A3" w:rsidP="009822A3">
            <w:pPr>
              <w:bidi/>
              <w:rPr>
                <w:rFonts w:ascii="Tahoma" w:hAnsi="Tahoma" w:cs="Tahoma"/>
                <w:sz w:val="20"/>
                <w:szCs w:val="20"/>
              </w:rPr>
            </w:pPr>
          </w:p>
          <w:p w:rsidR="009822A3" w:rsidRDefault="009822A3" w:rsidP="009822A3">
            <w:pPr>
              <w:bidi/>
              <w:rPr>
                <w:rFonts w:ascii="Tahoma" w:hAnsi="Tahoma" w:cs="Tahoma"/>
                <w:sz w:val="20"/>
                <w:szCs w:val="20"/>
              </w:rPr>
            </w:pPr>
          </w:p>
          <w:p w:rsidR="009822A3" w:rsidRPr="00D56133" w:rsidRDefault="009822A3" w:rsidP="009822A3">
            <w:pPr>
              <w:bidi/>
              <w:rPr>
                <w:rFonts w:ascii="Tahoma" w:hAnsi="Tahoma" w:cs="Tahoma"/>
                <w:sz w:val="20"/>
                <w:szCs w:val="20"/>
                <w:rtl/>
              </w:rPr>
            </w:pPr>
          </w:p>
        </w:tc>
      </w:tr>
    </w:tbl>
    <w:p w:rsidR="009822A3" w:rsidRDefault="009822A3" w:rsidP="00D56133">
      <w:pPr>
        <w:bidi/>
        <w:rPr>
          <w:rFonts w:ascii="Tahoma" w:hAnsi="Tahoma" w:cs="Tahoma"/>
          <w:sz w:val="20"/>
          <w:szCs w:val="20"/>
        </w:rPr>
      </w:pPr>
    </w:p>
    <w:p w:rsidR="009822A3" w:rsidRDefault="009822A3" w:rsidP="009822A3">
      <w:pPr>
        <w:bidi/>
        <w:rPr>
          <w:rFonts w:ascii="Tahoma" w:hAnsi="Tahoma" w:cs="Tahoma"/>
          <w:sz w:val="20"/>
          <w:szCs w:val="20"/>
        </w:rPr>
      </w:pPr>
    </w:p>
    <w:p w:rsidR="00EF0BAF" w:rsidRDefault="00EF0BAF" w:rsidP="00EF0BAF">
      <w:pPr>
        <w:bidi/>
        <w:rPr>
          <w:rFonts w:ascii="Tahoma" w:hAnsi="Tahoma" w:cs="Tahoma" w:hint="cs"/>
          <w:sz w:val="20"/>
          <w:szCs w:val="20"/>
          <w:rtl/>
        </w:rPr>
      </w:pPr>
    </w:p>
    <w:p w:rsidR="00EF0BAF" w:rsidRDefault="00EF0BAF" w:rsidP="00EF0BAF">
      <w:pPr>
        <w:bidi/>
        <w:rPr>
          <w:rFonts w:ascii="Tahoma" w:hAnsi="Tahoma" w:cs="Tahoma" w:hint="cs"/>
          <w:sz w:val="20"/>
          <w:szCs w:val="20"/>
          <w:rtl/>
        </w:rPr>
      </w:pPr>
    </w:p>
    <w:p w:rsidR="00EF0BAF" w:rsidRDefault="00EF0BAF" w:rsidP="00EF0BAF">
      <w:pPr>
        <w:bidi/>
        <w:rPr>
          <w:rFonts w:ascii="Tahoma" w:hAnsi="Tahoma" w:cs="Tahoma"/>
          <w:sz w:val="20"/>
          <w:szCs w:val="20"/>
        </w:rPr>
      </w:pPr>
    </w:p>
    <w:tbl>
      <w:tblPr>
        <w:tblStyle w:val="a5"/>
        <w:bidiVisual/>
        <w:tblW w:w="0" w:type="auto"/>
        <w:tblLook w:val="04A0"/>
      </w:tblPr>
      <w:tblGrid>
        <w:gridCol w:w="5256"/>
      </w:tblGrid>
      <w:tr w:rsidR="00EF0BAF" w:rsidTr="00EF0BAF">
        <w:tc>
          <w:tcPr>
            <w:tcW w:w="5256" w:type="dxa"/>
            <w:shd w:val="clear" w:color="auto" w:fill="D9D9D9" w:themeFill="background1" w:themeFillShade="D9"/>
          </w:tcPr>
          <w:p w:rsidR="00EF0BAF" w:rsidRDefault="00EF0BAF" w:rsidP="00EF0BAF">
            <w:pPr>
              <w:bidi/>
              <w:jc w:val="center"/>
              <w:rPr>
                <w:rFonts w:ascii="Tahoma" w:hAnsi="Tahoma" w:cs="Tahoma"/>
                <w:sz w:val="20"/>
                <w:szCs w:val="20"/>
                <w:rtl/>
              </w:rPr>
            </w:pPr>
            <w:r w:rsidRPr="00D56133">
              <w:rPr>
                <w:rFonts w:ascii="Tahoma" w:hAnsi="Tahoma" w:cs="Tahoma"/>
                <w:sz w:val="20"/>
                <w:szCs w:val="20"/>
                <w:rtl/>
              </w:rPr>
              <w:lastRenderedPageBreak/>
              <w:t>المتباينات</w:t>
            </w:r>
          </w:p>
        </w:tc>
      </w:tr>
    </w:tbl>
    <w:p w:rsidR="00D56133" w:rsidRDefault="00D56133" w:rsidP="00D56133">
      <w:pPr>
        <w:bidi/>
        <w:rPr>
          <w:rFonts w:ascii="Tahoma" w:hAnsi="Tahoma" w:cs="Tahoma"/>
          <w:sz w:val="20"/>
          <w:szCs w:val="20"/>
        </w:rPr>
      </w:pPr>
      <w:r w:rsidRPr="00D56133">
        <w:rPr>
          <w:rFonts w:ascii="Tahoma" w:hAnsi="Tahoma" w:cs="Tahoma"/>
          <w:sz w:val="20"/>
          <w:szCs w:val="20"/>
          <w:rtl/>
        </w:rPr>
        <w:t xml:space="preserve">أي تعبير يتضمن  احد الرموز </w:t>
      </w:r>
      <w:r w:rsidRPr="00D56133">
        <w:rPr>
          <w:rFonts w:ascii="Tahoma" w:hAnsi="Tahoma" w:cs="Tahoma"/>
          <w:sz w:val="20"/>
          <w:szCs w:val="20"/>
        </w:rPr>
        <w:t xml:space="preserve"> &lt;  </w:t>
      </w:r>
      <w:r w:rsidRPr="00D56133">
        <w:rPr>
          <w:rFonts w:ascii="Tahoma" w:hAnsi="Tahoma" w:cs="Tahoma"/>
          <w:sz w:val="20"/>
          <w:szCs w:val="20"/>
          <w:rtl/>
        </w:rPr>
        <w:t xml:space="preserve">  ،≥ ، </w:t>
      </w:r>
      <w:r w:rsidRPr="00D56133">
        <w:rPr>
          <w:rFonts w:ascii="Tahoma" w:hAnsi="Tahoma" w:cs="Tahoma"/>
          <w:sz w:val="20"/>
          <w:szCs w:val="20"/>
        </w:rPr>
        <w:t>&gt;</w:t>
      </w:r>
      <w:r w:rsidRPr="00D56133">
        <w:rPr>
          <w:rFonts w:ascii="Tahoma" w:hAnsi="Tahoma" w:cs="Tahoma"/>
          <w:sz w:val="20"/>
          <w:szCs w:val="20"/>
          <w:rtl/>
        </w:rPr>
        <w:t xml:space="preserve">  ،  ≤  يسمى متباينة</w:t>
      </w:r>
    </w:p>
    <w:p w:rsidR="00D56133" w:rsidRDefault="00D56133" w:rsidP="00D56133">
      <w:pPr>
        <w:bidi/>
        <w:rPr>
          <w:rFonts w:ascii="Tahoma" w:hAnsi="Tahoma" w:cs="Tahoma"/>
          <w:sz w:val="20"/>
          <w:szCs w:val="20"/>
        </w:rPr>
      </w:pPr>
      <w:r w:rsidRPr="00D56133">
        <w:rPr>
          <w:rFonts w:ascii="Tahoma" w:hAnsi="Tahoma" w:cs="Tahoma"/>
          <w:sz w:val="20"/>
          <w:szCs w:val="20"/>
          <w:rtl/>
        </w:rPr>
        <w:t>تستخدم المتباينات في تعريف نوع خاص من المجموعات الجزئية من الأعداد الحقيقية والتي تسمى الفترة.</w:t>
      </w:r>
    </w:p>
    <w:p w:rsidR="00D56133" w:rsidRDefault="006E5A5D" w:rsidP="00E01404">
      <w:pPr>
        <w:bidi/>
        <w:rPr>
          <w:rFonts w:ascii="Tahoma" w:hAnsi="Tahoma" w:cs="Tahoma"/>
          <w:b/>
          <w:bCs/>
          <w:sz w:val="20"/>
          <w:szCs w:val="20"/>
        </w:rPr>
      </w:pPr>
      <w:r w:rsidRPr="006E5A5D">
        <w:rPr>
          <w:rFonts w:ascii="Tahoma" w:hAnsi="Tahoma" w:cs="Tahoma"/>
          <w:noProof/>
          <w:sz w:val="20"/>
          <w:szCs w:val="20"/>
        </w:rPr>
        <w:pict>
          <v:shape id="Object 9" o:spid="_x0000_s1064" type="#_x0000_t75" style="position:absolute;left:0;text-align:left;margin-left:26.5pt;margin-top:22pt;width:117pt;height:18pt;z-index:251683840">
            <v:imagedata r:id="rId54" o:title=""/>
          </v:shape>
          <o:OLEObject Type="Embed" ProgID="Equation.3" ShapeID="Object 9" DrawAspect="Content" ObjectID="_1368568943" r:id="rId55"/>
        </w:pict>
      </w:r>
      <w:r w:rsidR="00E01404" w:rsidRPr="00E01404">
        <w:rPr>
          <w:rFonts w:ascii="Tahoma" w:hAnsi="Tahoma" w:cs="Tahoma"/>
          <w:b/>
          <w:bCs/>
          <w:sz w:val="20"/>
          <w:szCs w:val="20"/>
          <w:rtl/>
        </w:rPr>
        <w:t>قوانين اللوغاريتمات</w:t>
      </w:r>
      <w:r w:rsidR="00E01404">
        <w:rPr>
          <w:rFonts w:ascii="Tahoma" w:hAnsi="Tahoma" w:cs="Tahoma"/>
          <w:b/>
          <w:bCs/>
          <w:sz w:val="20"/>
          <w:szCs w:val="20"/>
        </w:rPr>
        <w:t>:</w:t>
      </w:r>
    </w:p>
    <w:p w:rsidR="00E01404" w:rsidRDefault="006E5A5D" w:rsidP="00E01404">
      <w:pPr>
        <w:bidi/>
        <w:rPr>
          <w:rFonts w:ascii="Tahoma" w:hAnsi="Tahoma" w:cs="Tahoma"/>
          <w:sz w:val="20"/>
          <w:szCs w:val="20"/>
        </w:rPr>
      </w:pPr>
      <w:r>
        <w:rPr>
          <w:rFonts w:ascii="Tahoma" w:hAnsi="Tahoma" w:cs="Tahoma"/>
          <w:noProof/>
          <w:sz w:val="20"/>
          <w:szCs w:val="20"/>
        </w:rPr>
        <w:pict>
          <v:shape id="_x0000_s1065" type="#_x0000_t75" style="position:absolute;left:0;text-align:left;margin-left:26.5pt;margin-top:21.35pt;width:114.95pt;height:33pt;z-index:251684864">
            <v:imagedata r:id="rId56" o:title=""/>
          </v:shape>
          <o:OLEObject Type="Embed" ProgID="Equation.3" ShapeID="_x0000_s1065" DrawAspect="Content" ObjectID="_1368568944" r:id="rId57"/>
        </w:pict>
      </w:r>
    </w:p>
    <w:p w:rsidR="00E01404" w:rsidRDefault="00E01404" w:rsidP="00E01404">
      <w:pPr>
        <w:bidi/>
        <w:rPr>
          <w:rFonts w:ascii="Tahoma" w:hAnsi="Tahoma" w:cs="Tahoma"/>
          <w:sz w:val="20"/>
          <w:szCs w:val="20"/>
        </w:rPr>
      </w:pPr>
    </w:p>
    <w:p w:rsidR="00E01404" w:rsidRDefault="006E5A5D" w:rsidP="00E01404">
      <w:pPr>
        <w:bidi/>
        <w:rPr>
          <w:rFonts w:ascii="Tahoma" w:hAnsi="Tahoma" w:cs="Tahoma"/>
          <w:sz w:val="20"/>
          <w:szCs w:val="20"/>
        </w:rPr>
      </w:pPr>
      <w:r>
        <w:rPr>
          <w:rFonts w:ascii="Tahoma" w:hAnsi="Tahoma" w:cs="Tahoma"/>
          <w:noProof/>
          <w:sz w:val="20"/>
          <w:szCs w:val="20"/>
        </w:rPr>
        <w:pict>
          <v:shape id="_x0000_s1066" type="#_x0000_t75" style="position:absolute;left:0;text-align:left;margin-left:26.5pt;margin-top:6.6pt;width:85pt;height:19pt;z-index:251685888">
            <v:imagedata r:id="rId58" o:title=""/>
          </v:shape>
          <o:OLEObject Type="Embed" ProgID="Equation.3" ShapeID="_x0000_s1066" DrawAspect="Content" ObjectID="_1368568945" r:id="rId59"/>
        </w:pict>
      </w:r>
    </w:p>
    <w:p w:rsidR="00E01404" w:rsidRDefault="006E5A5D" w:rsidP="00E01404">
      <w:pPr>
        <w:bidi/>
        <w:rPr>
          <w:rFonts w:ascii="Tahoma" w:hAnsi="Tahoma" w:cs="Tahoma"/>
          <w:sz w:val="20"/>
          <w:szCs w:val="20"/>
        </w:rPr>
      </w:pPr>
      <w:r>
        <w:rPr>
          <w:rFonts w:ascii="Tahoma" w:hAnsi="Tahoma" w:cs="Tahoma"/>
          <w:noProof/>
          <w:sz w:val="20"/>
          <w:szCs w:val="20"/>
        </w:rPr>
        <w:pict>
          <v:shape id="_x0000_s1067" type="#_x0000_t75" style="position:absolute;left:0;text-align:left;margin-left:26.5pt;margin-top:10.5pt;width:47pt;height:18pt;z-index:251686912">
            <v:imagedata r:id="rId60" o:title=""/>
          </v:shape>
          <o:OLEObject Type="Embed" ProgID="Equation.3" ShapeID="_x0000_s1067" DrawAspect="Content" ObjectID="_1368568946" r:id="rId61"/>
        </w:pict>
      </w:r>
    </w:p>
    <w:p w:rsidR="00E01404" w:rsidRDefault="006E5A5D" w:rsidP="00E01404">
      <w:pPr>
        <w:bidi/>
        <w:rPr>
          <w:rFonts w:ascii="Tahoma" w:hAnsi="Tahoma" w:cs="Tahoma"/>
          <w:sz w:val="20"/>
          <w:szCs w:val="20"/>
        </w:rPr>
      </w:pPr>
      <w:r>
        <w:rPr>
          <w:rFonts w:ascii="Tahoma" w:hAnsi="Tahoma" w:cs="Tahoma"/>
          <w:noProof/>
          <w:sz w:val="20"/>
          <w:szCs w:val="20"/>
        </w:rPr>
        <w:pict>
          <v:shape id="_x0000_s1068" type="#_x0000_t75" style="position:absolute;left:0;text-align:left;margin-left:26.5pt;margin-top:12.85pt;width:47pt;height:18pt;z-index:251687936">
            <v:imagedata r:id="rId62" o:title=""/>
          </v:shape>
          <o:OLEObject Type="Embed" ProgID="Equation.3" ShapeID="_x0000_s1068" DrawAspect="Content" ObjectID="_1368568947" r:id="rId63"/>
        </w:pict>
      </w:r>
    </w:p>
    <w:p w:rsidR="00E01404" w:rsidRDefault="00E01404" w:rsidP="00E01404">
      <w:pPr>
        <w:bidi/>
        <w:rPr>
          <w:rFonts w:ascii="Tahoma" w:hAnsi="Tahoma" w:cs="Tahoma"/>
          <w:sz w:val="20"/>
          <w:szCs w:val="20"/>
        </w:rPr>
      </w:pPr>
    </w:p>
    <w:p w:rsidR="00E01404" w:rsidRDefault="006E5A5D" w:rsidP="00E01404">
      <w:pPr>
        <w:bidi/>
        <w:rPr>
          <w:rFonts w:ascii="Tahoma" w:hAnsi="Tahoma" w:cs="Tahoma"/>
          <w:sz w:val="20"/>
          <w:szCs w:val="20"/>
        </w:rPr>
      </w:pPr>
      <w:r>
        <w:rPr>
          <w:rFonts w:ascii="Tahoma" w:hAnsi="Tahoma" w:cs="Tahoma"/>
          <w:noProof/>
          <w:sz w:val="20"/>
          <w:szCs w:val="20"/>
        </w:rPr>
        <w:pict>
          <v:shape id="_x0000_s1069" type="#_x0000_t75" style="position:absolute;left:0;text-align:left;margin-left:26.5pt;margin-top:17.35pt;width:67pt;height:16pt;z-index:251688960">
            <v:imagedata r:id="rId64" o:title=""/>
          </v:shape>
          <o:OLEObject Type="Embed" ProgID="Equation.3" ShapeID="_x0000_s1069" DrawAspect="Content" ObjectID="_1368568948" r:id="rId65"/>
        </w:pict>
      </w:r>
      <w:r w:rsidR="00E01404" w:rsidRPr="00E01404">
        <w:rPr>
          <w:rFonts w:ascii="Tahoma" w:hAnsi="Tahoma" w:cs="Tahoma"/>
          <w:sz w:val="20"/>
          <w:szCs w:val="20"/>
          <w:rtl/>
        </w:rPr>
        <w:t>الدوال المثلثية:</w:t>
      </w:r>
    </w:p>
    <w:p w:rsidR="00E01404" w:rsidRDefault="006E5A5D" w:rsidP="00E01404">
      <w:pPr>
        <w:bidi/>
        <w:rPr>
          <w:rFonts w:ascii="Tahoma" w:hAnsi="Tahoma" w:cs="Tahoma"/>
          <w:sz w:val="20"/>
          <w:szCs w:val="20"/>
        </w:rPr>
      </w:pPr>
      <w:r>
        <w:rPr>
          <w:rFonts w:ascii="Tahoma" w:hAnsi="Tahoma" w:cs="Tahoma"/>
          <w:noProof/>
          <w:sz w:val="20"/>
          <w:szCs w:val="20"/>
        </w:rPr>
        <w:pict>
          <v:shape id="_x0000_s1070" type="#_x0000_t75" style="position:absolute;left:0;text-align:left;margin-left:26.5pt;margin-top:9.45pt;width:73pt;height:16pt;z-index:251689984">
            <v:imagedata r:id="rId66" o:title=""/>
          </v:shape>
          <o:OLEObject Type="Embed" ProgID="Equation.3" ShapeID="_x0000_s1070" DrawAspect="Content" ObjectID="_1368568949" r:id="rId67"/>
        </w:pict>
      </w:r>
    </w:p>
    <w:p w:rsidR="00E01404" w:rsidRPr="00E01404" w:rsidRDefault="006E5A5D" w:rsidP="00E01404">
      <w:pPr>
        <w:bidi/>
        <w:rPr>
          <w:rFonts w:ascii="Tahoma" w:hAnsi="Tahoma" w:cs="Tahoma"/>
          <w:sz w:val="20"/>
          <w:szCs w:val="20"/>
        </w:rPr>
      </w:pPr>
      <w:r>
        <w:rPr>
          <w:rFonts w:ascii="Tahoma" w:hAnsi="Tahoma" w:cs="Tahoma"/>
          <w:noProof/>
          <w:sz w:val="20"/>
          <w:szCs w:val="20"/>
        </w:rPr>
        <w:pict>
          <v:shape id="_x0000_s1071" type="#_x0000_t75" style="position:absolute;left:0;text-align:left;margin-left:26.5pt;margin-top:18.65pt;width:183pt;height:34pt;z-index:251691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">
            <v:imagedata r:id="rId68" o:title=""/>
          </v:shape>
          <o:OLEObject Type="Embed" ProgID="Equation.3" ShapeID="_x0000_s1071" DrawAspect="Content" ObjectID="_1368568950" r:id="rId69"/>
        </w:pict>
      </w:r>
      <w:r w:rsidR="00E01404" w:rsidRPr="00E01404">
        <w:rPr>
          <w:rFonts w:ascii="Tahoma" w:hAnsi="Tahoma" w:cs="Tahoma"/>
          <w:sz w:val="20"/>
          <w:szCs w:val="20"/>
          <w:rtl/>
        </w:rPr>
        <w:t xml:space="preserve">وهناك دوال تعرف بواسطة هاتين الدالتين مثل: </w:t>
      </w:r>
    </w:p>
    <w:p w:rsidR="00E01404" w:rsidRDefault="00E01404" w:rsidP="00E01404">
      <w:pPr>
        <w:bidi/>
        <w:rPr>
          <w:rFonts w:ascii="Tahoma" w:hAnsi="Tahoma" w:cs="Tahoma"/>
          <w:sz w:val="20"/>
          <w:szCs w:val="20"/>
        </w:rPr>
      </w:pPr>
    </w:p>
    <w:p w:rsidR="00E01404" w:rsidRDefault="006E5A5D" w:rsidP="00E01404">
      <w:pPr>
        <w:bidi/>
        <w:rPr>
          <w:rFonts w:ascii="Tahoma" w:hAnsi="Tahoma" w:cs="Tahoma"/>
          <w:sz w:val="20"/>
          <w:szCs w:val="20"/>
        </w:rPr>
      </w:pPr>
      <w:r>
        <w:rPr>
          <w:rFonts w:ascii="Tahoma" w:hAnsi="Tahoma" w:cs="Tahoma"/>
          <w:noProof/>
          <w:sz w:val="20"/>
          <w:szCs w:val="20"/>
        </w:rPr>
        <w:pict>
          <v:shape id="Object 15" o:spid="_x0000_s1072" type="#_x0000_t75" style="position:absolute;left:0;text-align:left;margin-left:26.5pt;margin-top:4.9pt;width:186pt;height:34pt;z-index:2516920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">
            <v:imagedata r:id="rId70" o:title=""/>
          </v:shape>
          <o:OLEObject Type="Embed" ProgID="Equation.3" ShapeID="Object 15" DrawAspect="Content" ObjectID="_1368568951" r:id="rId71"/>
        </w:pict>
      </w:r>
    </w:p>
    <w:p w:rsidR="00E01404" w:rsidRDefault="006E5A5D" w:rsidP="00E01404">
      <w:pPr>
        <w:bidi/>
        <w:rPr>
          <w:rFonts w:ascii="Tahoma" w:hAnsi="Tahoma" w:cs="Tahoma"/>
          <w:sz w:val="20"/>
          <w:szCs w:val="20"/>
        </w:rPr>
      </w:pPr>
      <w:r>
        <w:rPr>
          <w:rFonts w:ascii="Tahoma" w:hAnsi="Tahoma" w:cs="Tahoma"/>
          <w:noProof/>
          <w:sz w:val="20"/>
          <w:szCs w:val="20"/>
        </w:rPr>
        <w:pict>
          <v:shape id="_x0000_s1073" type="#_x0000_t75" style="position:absolute;left:0;text-align:left;margin-left:26.5pt;margin-top:15.05pt;width:183pt;height:34pt;z-index:25169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">
            <v:imagedata r:id="rId72" o:title=""/>
          </v:shape>
          <o:OLEObject Type="Embed" ProgID="Equation.3" ShapeID="_x0000_s1073" DrawAspect="Content" ObjectID="_1368568952" r:id="rId73"/>
        </w:pict>
      </w:r>
    </w:p>
    <w:p w:rsidR="00E01404" w:rsidRDefault="00E01404" w:rsidP="00E01404">
      <w:pPr>
        <w:bidi/>
        <w:rPr>
          <w:rFonts w:ascii="Tahoma" w:hAnsi="Tahoma" w:cs="Tahoma"/>
          <w:sz w:val="20"/>
          <w:szCs w:val="20"/>
        </w:rPr>
      </w:pPr>
    </w:p>
    <w:p w:rsidR="00E01404" w:rsidRDefault="006E5A5D" w:rsidP="00E01404">
      <w:pPr>
        <w:bidi/>
        <w:rPr>
          <w:rFonts w:ascii="Tahoma" w:hAnsi="Tahoma" w:cs="Tahoma"/>
          <w:sz w:val="20"/>
          <w:szCs w:val="20"/>
        </w:rPr>
      </w:pPr>
      <w:r>
        <w:rPr>
          <w:rFonts w:ascii="Tahoma" w:hAnsi="Tahoma" w:cs="Tahoma"/>
          <w:noProof/>
          <w:sz w:val="20"/>
          <w:szCs w:val="20"/>
        </w:rPr>
        <w:pict>
          <v:shape id="_x0000_s1074" type="#_x0000_t75" style="position:absolute;left:0;text-align:left;margin-left:27.5pt;margin-top:1.25pt;width:185pt;height:34pt;z-index:251694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">
            <v:imagedata r:id="rId74" o:title=""/>
          </v:shape>
          <o:OLEObject Type="Embed" ProgID="Equation.3" ShapeID="_x0000_s1074" DrawAspect="Content" ObjectID="_1368568953" r:id="rId75"/>
        </w:pict>
      </w:r>
    </w:p>
    <w:p w:rsidR="00E01404" w:rsidRDefault="006E5A5D" w:rsidP="00E01404">
      <w:pPr>
        <w:bidi/>
        <w:rPr>
          <w:rFonts w:ascii="Tahoma" w:hAnsi="Tahoma" w:cs="Tahoma"/>
          <w:sz w:val="20"/>
          <w:szCs w:val="20"/>
        </w:rPr>
      </w:pPr>
      <w:r>
        <w:rPr>
          <w:rFonts w:ascii="Tahoma" w:hAnsi="Tahoma" w:cs="Tahoma"/>
          <w:noProof/>
          <w:sz w:val="20"/>
          <w:szCs w:val="20"/>
        </w:rPr>
        <w:pict>
          <v:shape id="_x0000_s1075" type="#_x0000_t75" style="position:absolute;left:0;text-align:left;margin-left:85.5pt;margin-top:20.8pt;width:85.95pt;height:16pt;z-index:251695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">
            <v:imagedata r:id="rId76" o:title=""/>
          </v:shape>
          <o:OLEObject Type="Embed" ProgID="Equation.3" ShapeID="_x0000_s1075" DrawAspect="Content" ObjectID="_1368568954" r:id="rId77"/>
        </w:pict>
      </w:r>
    </w:p>
    <w:p w:rsidR="00E01404" w:rsidRDefault="00E01404" w:rsidP="00E01404">
      <w:pPr>
        <w:bidi/>
        <w:rPr>
          <w:rFonts w:ascii="Tahoma" w:hAnsi="Tahoma" w:cs="Tahoma"/>
          <w:sz w:val="20"/>
          <w:szCs w:val="20"/>
        </w:rPr>
      </w:pPr>
    </w:p>
    <w:p w:rsidR="00E01404" w:rsidRPr="00EF0BAF" w:rsidRDefault="00E01404" w:rsidP="00E01404">
      <w:pPr>
        <w:bidi/>
        <w:rPr>
          <w:rFonts w:ascii="Tahoma" w:hAnsi="Tahoma" w:cs="Tahoma"/>
          <w:color w:val="FF0000"/>
          <w:sz w:val="20"/>
          <w:szCs w:val="20"/>
        </w:rPr>
      </w:pPr>
      <w:r w:rsidRPr="00EF0BAF">
        <w:rPr>
          <w:rFonts w:ascii="Tahoma" w:hAnsi="Tahoma" w:cs="Tahoma"/>
          <w:color w:val="FF0000"/>
          <w:sz w:val="20"/>
          <w:szCs w:val="20"/>
          <w:rtl/>
        </w:rPr>
        <w:t>الدالة الزوجية:</w:t>
      </w:r>
    </w:p>
    <w:p w:rsidR="00E01404" w:rsidRPr="00E01404" w:rsidRDefault="00E01404" w:rsidP="00E01404">
      <w:pPr>
        <w:bidi/>
        <w:rPr>
          <w:rFonts w:ascii="Tahoma" w:hAnsi="Tahoma" w:cs="Tahoma"/>
          <w:sz w:val="20"/>
          <w:szCs w:val="20"/>
        </w:rPr>
      </w:pPr>
      <w:r w:rsidRPr="00E01404">
        <w:rPr>
          <w:rFonts w:ascii="Tahoma" w:hAnsi="Tahoma" w:cs="Tahoma"/>
          <w:sz w:val="20"/>
          <w:szCs w:val="20"/>
          <w:rtl/>
        </w:rPr>
        <w:t xml:space="preserve">تعتبر الدالة  </w:t>
      </w:r>
      <w:r w:rsidRPr="00E01404">
        <w:rPr>
          <w:rFonts w:ascii="Tahoma" w:hAnsi="Tahoma" w:cs="Tahoma"/>
          <w:sz w:val="20"/>
          <w:szCs w:val="20"/>
        </w:rPr>
        <w:t>y=f(x)</w:t>
      </w:r>
      <w:r w:rsidRPr="00E01404">
        <w:rPr>
          <w:rFonts w:ascii="Tahoma" w:hAnsi="Tahoma" w:cs="Tahoma"/>
          <w:sz w:val="20"/>
          <w:szCs w:val="20"/>
          <w:rtl/>
        </w:rPr>
        <w:t xml:space="preserve"> دالة زوجية إذا كانت </w:t>
      </w:r>
      <w:r w:rsidRPr="00E01404">
        <w:rPr>
          <w:rFonts w:ascii="Tahoma" w:hAnsi="Tahoma" w:cs="Tahoma"/>
          <w:sz w:val="20"/>
          <w:szCs w:val="20"/>
        </w:rPr>
        <w:t>f(-x)= f(x)</w:t>
      </w:r>
      <w:r w:rsidRPr="00E01404">
        <w:rPr>
          <w:rFonts w:ascii="Tahoma" w:hAnsi="Tahoma" w:cs="Tahoma"/>
          <w:sz w:val="20"/>
          <w:szCs w:val="20"/>
          <w:rtl/>
        </w:rPr>
        <w:t xml:space="preserve"> </w:t>
      </w:r>
    </w:p>
    <w:p w:rsidR="00E01404" w:rsidRPr="00EF0BAF" w:rsidRDefault="00E01404" w:rsidP="00E01404">
      <w:pPr>
        <w:bidi/>
        <w:rPr>
          <w:rFonts w:ascii="Tahoma" w:hAnsi="Tahoma" w:cs="Tahoma"/>
          <w:color w:val="FF0000"/>
          <w:sz w:val="20"/>
          <w:szCs w:val="20"/>
        </w:rPr>
      </w:pPr>
      <w:r w:rsidRPr="00EF0BAF">
        <w:rPr>
          <w:rFonts w:ascii="Tahoma" w:hAnsi="Tahoma" w:cs="Tahoma"/>
          <w:color w:val="FF0000"/>
          <w:sz w:val="20"/>
          <w:szCs w:val="20"/>
          <w:rtl/>
        </w:rPr>
        <w:t>الدالة الفردية:</w:t>
      </w:r>
    </w:p>
    <w:p w:rsidR="00E01404" w:rsidRDefault="00E01404" w:rsidP="00E01404">
      <w:pPr>
        <w:bidi/>
        <w:rPr>
          <w:rFonts w:ascii="Tahoma" w:hAnsi="Tahoma" w:cs="Tahoma"/>
          <w:sz w:val="20"/>
          <w:szCs w:val="20"/>
        </w:rPr>
      </w:pPr>
      <w:r w:rsidRPr="00E01404">
        <w:rPr>
          <w:rFonts w:ascii="Tahoma" w:hAnsi="Tahoma" w:cs="Tahoma"/>
          <w:sz w:val="20"/>
          <w:szCs w:val="20"/>
          <w:rtl/>
        </w:rPr>
        <w:t xml:space="preserve">تعتبر الدالة  </w:t>
      </w:r>
      <w:r w:rsidRPr="00E01404">
        <w:rPr>
          <w:rFonts w:ascii="Tahoma" w:hAnsi="Tahoma" w:cs="Tahoma"/>
          <w:sz w:val="20"/>
          <w:szCs w:val="20"/>
        </w:rPr>
        <w:t>y=f(x)</w:t>
      </w:r>
      <w:r w:rsidRPr="00E01404">
        <w:rPr>
          <w:rFonts w:ascii="Tahoma" w:hAnsi="Tahoma" w:cs="Tahoma"/>
          <w:sz w:val="20"/>
          <w:szCs w:val="20"/>
          <w:rtl/>
        </w:rPr>
        <w:t xml:space="preserve"> دالة فردية إذا كانت  </w:t>
      </w:r>
      <w:r w:rsidRPr="00E01404">
        <w:rPr>
          <w:rFonts w:ascii="Tahoma" w:hAnsi="Tahoma" w:cs="Tahoma"/>
          <w:sz w:val="20"/>
          <w:szCs w:val="20"/>
        </w:rPr>
        <w:t>f(-x)= -f(x)</w:t>
      </w:r>
      <w:r w:rsidRPr="00E01404">
        <w:rPr>
          <w:rFonts w:ascii="Tahoma" w:hAnsi="Tahoma" w:cs="Tahoma"/>
          <w:sz w:val="20"/>
          <w:szCs w:val="20"/>
          <w:rtl/>
        </w:rPr>
        <w:t xml:space="preserve"> </w:t>
      </w:r>
    </w:p>
    <w:p w:rsidR="00E01404" w:rsidRPr="00E01404" w:rsidRDefault="00E01404" w:rsidP="00E01404">
      <w:pPr>
        <w:bidi/>
        <w:rPr>
          <w:rFonts w:ascii="Tahoma" w:hAnsi="Tahoma" w:cs="Tahoma"/>
          <w:sz w:val="20"/>
          <w:szCs w:val="20"/>
        </w:rPr>
      </w:pPr>
      <w:r w:rsidRPr="00E01404">
        <w:rPr>
          <w:rFonts w:ascii="Tahoma" w:hAnsi="Tahoma" w:cs="Tahoma"/>
          <w:sz w:val="20"/>
          <w:szCs w:val="20"/>
          <w:rtl/>
        </w:rPr>
        <w:t>تطبيقات اقتصادية:</w:t>
      </w:r>
    </w:p>
    <w:p w:rsidR="00E01404" w:rsidRPr="00E01404" w:rsidRDefault="00E01404" w:rsidP="00EF0BAF">
      <w:pPr>
        <w:bidi/>
        <w:spacing w:after="0"/>
        <w:rPr>
          <w:rFonts w:ascii="Tahoma" w:hAnsi="Tahoma" w:cs="Tahoma"/>
          <w:sz w:val="20"/>
          <w:szCs w:val="20"/>
        </w:rPr>
      </w:pPr>
      <w:r w:rsidRPr="00E01404">
        <w:rPr>
          <w:rFonts w:ascii="Tahoma" w:hAnsi="Tahoma" w:cs="Tahoma"/>
          <w:b/>
          <w:bCs/>
          <w:sz w:val="20"/>
          <w:szCs w:val="20"/>
          <w:rtl/>
        </w:rPr>
        <w:t>1- دوال الطلب الخطية:</w:t>
      </w:r>
      <w:r w:rsidRPr="00E01404">
        <w:rPr>
          <w:rFonts w:ascii="Tahoma" w:hAnsi="Tahoma" w:cs="Tahoma"/>
          <w:sz w:val="20"/>
          <w:szCs w:val="20"/>
        </w:rPr>
        <w:t xml:space="preserve"> </w:t>
      </w:r>
    </w:p>
    <w:p w:rsidR="00E01404" w:rsidRPr="00E01404" w:rsidRDefault="00EF0BAF" w:rsidP="00EF0BAF">
      <w:pPr>
        <w:bidi/>
        <w:spacing w:after="0"/>
        <w:rPr>
          <w:rFonts w:ascii="Tahoma" w:hAnsi="Tahoma" w:cs="Tahoma"/>
          <w:sz w:val="20"/>
          <w:szCs w:val="20"/>
        </w:rPr>
      </w:pPr>
      <w:r>
        <w:rPr>
          <w:rFonts w:ascii="Tahoma" w:hAnsi="Tahoma" w:cs="Tahoma"/>
          <w:noProof/>
          <w:sz w:val="20"/>
          <w:szCs w:val="20"/>
        </w:rPr>
        <w:pict>
          <v:shape id="Object 17" o:spid="_x0000_s1077" type="#_x0000_t75" style="position:absolute;left:0;text-align:left;margin-left:181.5pt;margin-top:43.75pt;width:12pt;height:13pt;z-index:251697152">
            <v:imagedata r:id="rId78" o:title=""/>
          </v:shape>
          <o:OLEObject Type="Embed" ProgID="Equation.3" ShapeID="Object 17" DrawAspect="Content" ObjectID="_1368568955" r:id="rId79"/>
        </w:pict>
      </w:r>
      <w:r>
        <w:rPr>
          <w:rFonts w:ascii="Tahoma" w:hAnsi="Tahoma" w:cs="Tahoma"/>
          <w:noProof/>
          <w:sz w:val="20"/>
          <w:szCs w:val="20"/>
        </w:rPr>
        <w:pict>
          <v:shape id="_x0000_s1076" type="#_x0000_t75" style="position:absolute;left:0;text-align:left;margin-left:76.5pt;margin-top:26.75pt;width:17pt;height:17pt;z-index:251696128">
            <v:imagedata r:id="rId80" o:title=""/>
          </v:shape>
          <o:OLEObject Type="Embed" ProgID="Equation.3" ShapeID="_x0000_s1076" DrawAspect="Content" ObjectID="_1368568956" r:id="rId81"/>
        </w:pict>
      </w:r>
      <w:r w:rsidR="00E01404" w:rsidRPr="00E01404">
        <w:rPr>
          <w:rFonts w:ascii="Tahoma" w:hAnsi="Tahoma" w:cs="Tahoma"/>
          <w:sz w:val="20"/>
          <w:szCs w:val="20"/>
          <w:rtl/>
        </w:rPr>
        <w:t>هناك علاقة عكسية بين كمية الطلب على سلعة معينة وسعرها بمعنى أنه كل</w:t>
      </w:r>
      <w:r>
        <w:rPr>
          <w:rFonts w:ascii="Tahoma" w:hAnsi="Tahoma" w:cs="Tahoma"/>
          <w:sz w:val="20"/>
          <w:szCs w:val="20"/>
          <w:rtl/>
        </w:rPr>
        <w:t>ما زاد سعر السلعة كلما قل الطلب</w:t>
      </w:r>
      <w:r w:rsidR="00E01404" w:rsidRPr="00E01404">
        <w:rPr>
          <w:rFonts w:ascii="Tahoma" w:hAnsi="Tahoma" w:cs="Tahoma"/>
          <w:sz w:val="20"/>
          <w:szCs w:val="20"/>
          <w:rtl/>
        </w:rPr>
        <w:t xml:space="preserve">عليها. ونرمز لكمية الطلب على السلعة بالرمز        بينما نرمز لسعر السلعة بالرمز    </w:t>
      </w:r>
    </w:p>
    <w:p w:rsidR="00E01404" w:rsidRPr="00E01404" w:rsidRDefault="00E01404" w:rsidP="00EF0BAF">
      <w:pPr>
        <w:bidi/>
        <w:spacing w:after="0"/>
        <w:rPr>
          <w:rFonts w:ascii="Tahoma" w:hAnsi="Tahoma" w:cs="Tahoma"/>
          <w:sz w:val="20"/>
          <w:szCs w:val="20"/>
        </w:rPr>
      </w:pPr>
      <w:r w:rsidRPr="00E01404">
        <w:rPr>
          <w:rFonts w:ascii="Tahoma" w:hAnsi="Tahoma" w:cs="Tahoma"/>
          <w:sz w:val="20"/>
          <w:szCs w:val="20"/>
          <w:rtl/>
        </w:rPr>
        <w:lastRenderedPageBreak/>
        <w:t xml:space="preserve"> </w:t>
      </w:r>
      <w:r>
        <w:rPr>
          <w:rFonts w:ascii="Tahoma" w:hAnsi="Tahoma" w:cs="Tahoma"/>
          <w:sz w:val="20"/>
          <w:szCs w:val="20"/>
        </w:rPr>
        <w:t xml:space="preserve">-2 </w:t>
      </w:r>
      <w:r w:rsidRPr="00E01404">
        <w:rPr>
          <w:rFonts w:ascii="Tahoma" w:hAnsi="Tahoma" w:cs="Tahoma"/>
          <w:b/>
          <w:bCs/>
          <w:sz w:val="20"/>
          <w:szCs w:val="20"/>
          <w:rtl/>
        </w:rPr>
        <w:t>دالة العرض (الإنتاج) الخطية:</w:t>
      </w:r>
    </w:p>
    <w:p w:rsidR="00E01404" w:rsidRDefault="006E5A5D" w:rsidP="00EF0BAF">
      <w:pPr>
        <w:bidi/>
        <w:spacing w:after="0"/>
        <w:rPr>
          <w:rFonts w:ascii="Tahoma" w:hAnsi="Tahoma" w:cs="Tahoma"/>
          <w:sz w:val="20"/>
          <w:szCs w:val="20"/>
        </w:rPr>
      </w:pPr>
      <w:r>
        <w:rPr>
          <w:rFonts w:ascii="Tahoma" w:hAnsi="Tahoma" w:cs="Tahoma"/>
          <w:noProof/>
          <w:sz w:val="20"/>
          <w:szCs w:val="20"/>
        </w:rPr>
        <w:pict>
          <v:shape id="_x0000_s1079" type="#_x0000_t75" style="position:absolute;left:0;text-align:left;margin-left:180.75pt;margin-top:40.85pt;width:12pt;height:13pt;z-index:251699200">
            <v:imagedata r:id="rId82" o:title=""/>
          </v:shape>
          <o:OLEObject Type="Embed" ProgID="Equation.3" ShapeID="_x0000_s1079" DrawAspect="Content" ObjectID="_1368568957" r:id="rId83"/>
        </w:pict>
      </w:r>
      <w:r>
        <w:rPr>
          <w:rFonts w:ascii="Tahoma" w:hAnsi="Tahoma" w:cs="Tahoma"/>
          <w:noProof/>
          <w:sz w:val="20"/>
          <w:szCs w:val="20"/>
        </w:rPr>
        <w:pict>
          <v:shape id="_x0000_s1078" type="#_x0000_t75" style="position:absolute;left:0;text-align:left;margin-left:70.5pt;margin-top:26.6pt;width:29pt;height:18pt;z-index:251698176">
            <v:imagedata r:id="rId84" o:title=""/>
          </v:shape>
          <o:OLEObject Type="Embed" ProgID="Equation.3" ShapeID="_x0000_s1078" DrawAspect="Content" ObjectID="_1368568958" r:id="rId85"/>
        </w:pict>
      </w:r>
      <w:r w:rsidR="00E01404" w:rsidRPr="00E01404">
        <w:rPr>
          <w:rFonts w:ascii="Tahoma" w:hAnsi="Tahoma" w:cs="Tahoma"/>
          <w:sz w:val="20"/>
          <w:szCs w:val="20"/>
          <w:rtl/>
        </w:rPr>
        <w:t xml:space="preserve">هناك علاقة طردية بين كمية الإنتاج من سلعة معينة وسعرها بمعنى أنه كلما زاد سعر السلعة كلما زادت كمية الإنتاج. ونرمز لكمية العرض (الإنتاج) من سلعة ما بالرمز       بينما نرمز لسعر السلعة بالرمز </w:t>
      </w:r>
    </w:p>
    <w:p w:rsidR="00EF0BAF" w:rsidRDefault="00EF0BAF" w:rsidP="00EF0BAF">
      <w:pPr>
        <w:bidi/>
        <w:spacing w:after="0"/>
        <w:rPr>
          <w:rFonts w:ascii="Tahoma" w:hAnsi="Tahoma" w:cs="Tahoma" w:hint="cs"/>
          <w:sz w:val="20"/>
          <w:szCs w:val="20"/>
          <w:rtl/>
        </w:rPr>
      </w:pPr>
    </w:p>
    <w:p w:rsidR="00E01404" w:rsidRPr="00E01404" w:rsidRDefault="00E01404" w:rsidP="00EF0BAF">
      <w:pPr>
        <w:bidi/>
        <w:spacing w:after="0"/>
        <w:rPr>
          <w:rFonts w:ascii="Tahoma" w:hAnsi="Tahoma" w:cs="Tahoma"/>
          <w:sz w:val="20"/>
          <w:szCs w:val="20"/>
        </w:rPr>
      </w:pPr>
      <w:r w:rsidRPr="00E01404">
        <w:rPr>
          <w:rFonts w:ascii="Tahoma" w:hAnsi="Tahoma" w:cs="Tahoma"/>
          <w:sz w:val="20"/>
          <w:szCs w:val="20"/>
          <w:rtl/>
        </w:rPr>
        <w:t>التوازن في السوق بين دالتي العرض والطلب الخطيتين:</w:t>
      </w:r>
      <w:r w:rsidRPr="00E01404">
        <w:rPr>
          <w:rFonts w:ascii="Tahoma" w:hAnsi="Tahoma" w:cs="Tahoma"/>
          <w:sz w:val="20"/>
          <w:szCs w:val="20"/>
        </w:rPr>
        <w:t xml:space="preserve"> </w:t>
      </w:r>
    </w:p>
    <w:p w:rsidR="00E01404" w:rsidRPr="00E01404" w:rsidRDefault="00E01404" w:rsidP="00E01404">
      <w:pPr>
        <w:bidi/>
        <w:rPr>
          <w:rFonts w:ascii="Tahoma" w:hAnsi="Tahoma" w:cs="Tahoma"/>
          <w:sz w:val="20"/>
          <w:szCs w:val="20"/>
        </w:rPr>
      </w:pPr>
      <w:r w:rsidRPr="00E01404">
        <w:rPr>
          <w:rFonts w:ascii="Tahoma" w:hAnsi="Tahoma" w:cs="Tahoma"/>
          <w:sz w:val="20"/>
          <w:szCs w:val="20"/>
          <w:rtl/>
        </w:rPr>
        <w:t>يحدث التوازن في السوق إذا كانت الكمية المعروضة من سلعة ما مساوياً للكمية المطلوبة منها. وهذه الحقيقة تعين سعر التوازن والكمية التي يحدث عندها التوازن.</w:t>
      </w:r>
      <w:r w:rsidRPr="00E01404">
        <w:rPr>
          <w:rFonts w:ascii="Tahoma" w:hAnsi="Tahoma" w:cs="Tahoma"/>
          <w:sz w:val="20"/>
          <w:szCs w:val="20"/>
        </w:rPr>
        <w:t xml:space="preserve"> </w:t>
      </w:r>
    </w:p>
    <w:tbl>
      <w:tblPr>
        <w:tblStyle w:val="a5"/>
        <w:bidiVisual/>
        <w:tblW w:w="0" w:type="auto"/>
        <w:tblLook w:val="04A0"/>
      </w:tblPr>
      <w:tblGrid>
        <w:gridCol w:w="5256"/>
      </w:tblGrid>
      <w:tr w:rsidR="00EF0BAF" w:rsidTr="00EF0BAF">
        <w:tc>
          <w:tcPr>
            <w:tcW w:w="5256" w:type="dxa"/>
            <w:shd w:val="clear" w:color="auto" w:fill="D9D9D9" w:themeFill="background1" w:themeFillShade="D9"/>
          </w:tcPr>
          <w:p w:rsidR="00EF0BAF" w:rsidRDefault="00EF0BAF" w:rsidP="00EF0BAF">
            <w:pPr>
              <w:bidi/>
              <w:jc w:val="center"/>
              <w:rPr>
                <w:rFonts w:ascii="Tahoma" w:hAnsi="Tahoma" w:cs="Tahoma"/>
                <w:sz w:val="20"/>
                <w:szCs w:val="20"/>
                <w:rtl/>
              </w:rPr>
            </w:pPr>
            <w:r w:rsidRPr="0041188A">
              <w:rPr>
                <w:rFonts w:ascii="Tahoma" w:hAnsi="Tahoma" w:cs="Tahoma"/>
                <w:b/>
                <w:bCs/>
                <w:sz w:val="20"/>
                <w:szCs w:val="20"/>
                <w:rtl/>
              </w:rPr>
              <w:t>النهايات</w:t>
            </w:r>
          </w:p>
        </w:tc>
      </w:tr>
    </w:tbl>
    <w:p w:rsidR="0041188A" w:rsidRPr="0041188A" w:rsidRDefault="0041188A" w:rsidP="0041188A">
      <w:pPr>
        <w:bidi/>
        <w:rPr>
          <w:rFonts w:ascii="Tahoma" w:hAnsi="Tahoma" w:cs="Tahoma"/>
          <w:sz w:val="20"/>
          <w:szCs w:val="20"/>
        </w:rPr>
      </w:pPr>
      <w:r w:rsidRPr="0041188A">
        <w:rPr>
          <w:rFonts w:ascii="Tahoma" w:hAnsi="Tahoma" w:cs="Tahoma"/>
          <w:b/>
          <w:bCs/>
          <w:sz w:val="20"/>
          <w:szCs w:val="20"/>
          <w:rtl/>
        </w:rPr>
        <w:t>مفهوم النهاية:</w:t>
      </w:r>
      <w:r w:rsidRPr="0041188A">
        <w:rPr>
          <w:rFonts w:ascii="Tahoma" w:hAnsi="Tahoma" w:cs="Tahoma"/>
          <w:b/>
          <w:bCs/>
          <w:sz w:val="20"/>
          <w:szCs w:val="20"/>
        </w:rPr>
        <w:t xml:space="preserve"> </w:t>
      </w:r>
    </w:p>
    <w:p w:rsidR="0041188A" w:rsidRPr="0041188A" w:rsidRDefault="006E5A5D" w:rsidP="0041188A">
      <w:pPr>
        <w:bidi/>
        <w:rPr>
          <w:rFonts w:ascii="Tahoma" w:hAnsi="Tahoma" w:cs="Tahoma"/>
          <w:sz w:val="20"/>
          <w:szCs w:val="20"/>
        </w:rPr>
      </w:pPr>
      <w:r>
        <w:rPr>
          <w:rFonts w:ascii="Tahoma" w:hAnsi="Tahoma" w:cs="Tahoma"/>
          <w:noProof/>
          <w:sz w:val="20"/>
          <w:szCs w:val="20"/>
        </w:rPr>
        <w:pict>
          <v:shape id="_x0000_s1082" type="#_x0000_t75" style="position:absolute;left:0;text-align:left;margin-left:176pt;margin-top:17.85pt;width:44pt;height:29pt;z-index:251700224">
            <v:imagedata r:id="rId86" o:title=""/>
          </v:shape>
          <o:OLEObject Type="Embed" ProgID="Equation.3" ShapeID="_x0000_s1082" DrawAspect="Content" ObjectID="_1368568959" r:id="rId87"/>
        </w:pict>
      </w:r>
      <w:r w:rsidR="0041188A" w:rsidRPr="0041188A">
        <w:rPr>
          <w:rFonts w:ascii="Tahoma" w:hAnsi="Tahoma" w:cs="Tahoma"/>
          <w:sz w:val="20"/>
          <w:szCs w:val="20"/>
          <w:rtl/>
        </w:rPr>
        <w:t>نهاية  الدالة يقصد بها إيجاد قيمة الدالة عندما تقترب قيمة المتغير المستقل من قيمة معينة.  وعادة تكتب النهايات على الصيغة                   وتقرأ</w:t>
      </w:r>
      <w:r w:rsidR="0041188A">
        <w:rPr>
          <w:rFonts w:ascii="Tahoma" w:hAnsi="Tahoma" w:cs="Tahoma" w:hint="cs"/>
          <w:sz w:val="20"/>
          <w:szCs w:val="20"/>
          <w:rtl/>
        </w:rPr>
        <w:t xml:space="preserve"> </w:t>
      </w:r>
    </w:p>
    <w:p w:rsidR="0041188A" w:rsidRPr="0041188A" w:rsidRDefault="006E5A5D" w:rsidP="0041188A">
      <w:pPr>
        <w:bidi/>
        <w:rPr>
          <w:rFonts w:ascii="Tahoma" w:hAnsi="Tahoma" w:cs="Tahoma"/>
          <w:sz w:val="20"/>
          <w:szCs w:val="20"/>
        </w:rPr>
      </w:pPr>
      <w:r>
        <w:rPr>
          <w:rFonts w:ascii="Tahoma" w:hAnsi="Tahoma" w:cs="Tahoma"/>
          <w:noProof/>
          <w:sz w:val="20"/>
          <w:szCs w:val="20"/>
        </w:rPr>
        <w:pict>
          <v:shape id="_x0000_s1087" type="#_x0000_t75" style="position:absolute;left:0;text-align:left;margin-left:41.65pt;margin-top:14.95pt;width:64pt;height:29pt;z-index:251704320">
            <v:imagedata r:id="rId88" o:title=""/>
          </v:shape>
          <o:OLEObject Type="Embed" ProgID="Equation.3" ShapeID="_x0000_s1087" DrawAspect="Content" ObjectID="_1368568960" r:id="rId89"/>
        </w:pict>
      </w:r>
      <w:r>
        <w:rPr>
          <w:rFonts w:ascii="Tahoma" w:hAnsi="Tahoma" w:cs="Tahoma"/>
          <w:noProof/>
          <w:sz w:val="20"/>
          <w:szCs w:val="20"/>
        </w:rPr>
        <w:pict>
          <v:shape id="_x0000_s1086" type="#_x0000_t75" style="position:absolute;left:0;text-align:left;margin-left:152.25pt;margin-top:14.95pt;width:62pt;height:29pt;z-index:251703296">
            <v:imagedata r:id="rId90" o:title=""/>
          </v:shape>
          <o:OLEObject Type="Embed" ProgID="Equation.3" ShapeID="_x0000_s1086" DrawAspect="Content" ObjectID="_1368568961" r:id="rId91"/>
        </w:pict>
      </w:r>
      <w:r>
        <w:rPr>
          <w:rFonts w:ascii="Tahoma" w:hAnsi="Tahoma" w:cs="Tahoma"/>
          <w:noProof/>
          <w:sz w:val="20"/>
          <w:szCs w:val="20"/>
        </w:rPr>
        <w:pict>
          <v:shape id="Object 8" o:spid="_x0000_s1084" type="#_x0000_t75" style="position:absolute;left:0;text-align:left;margin-left:28.5pt;margin-top:3.95pt;width:33pt;height:11pt;z-index:251702272">
            <v:imagedata r:id="rId92" o:title=""/>
          </v:shape>
          <o:OLEObject Type="Embed" ProgID="Equation.3" ShapeID="Object 8" DrawAspect="Content" ObjectID="_1368568962" r:id="rId93"/>
        </w:pict>
      </w:r>
      <w:r w:rsidR="0041188A" w:rsidRPr="0041188A">
        <w:rPr>
          <w:rFonts w:ascii="Tahoma" w:hAnsi="Tahoma" w:cs="Tahoma"/>
          <w:sz w:val="20"/>
          <w:szCs w:val="20"/>
          <w:rtl/>
        </w:rPr>
        <w:t xml:space="preserve">نهاية الدالة </w:t>
      </w:r>
      <w:r w:rsidR="0041188A" w:rsidRPr="0041188A">
        <w:rPr>
          <w:rFonts w:ascii="Tahoma" w:hAnsi="Tahoma" w:cs="Tahoma"/>
          <w:sz w:val="20"/>
          <w:szCs w:val="20"/>
        </w:rPr>
        <w:t>f(x)</w:t>
      </w:r>
      <w:r w:rsidR="0041188A" w:rsidRPr="0041188A">
        <w:rPr>
          <w:rFonts w:ascii="Tahoma" w:hAnsi="Tahoma" w:cs="Tahoma"/>
          <w:sz w:val="20"/>
          <w:szCs w:val="20"/>
          <w:rtl/>
        </w:rPr>
        <w:t xml:space="preserve"> عندما تقترب </w:t>
      </w:r>
      <w:r w:rsidR="0041188A" w:rsidRPr="0041188A">
        <w:rPr>
          <w:rFonts w:ascii="Tahoma" w:hAnsi="Tahoma" w:cs="Tahoma"/>
          <w:sz w:val="20"/>
          <w:szCs w:val="20"/>
        </w:rPr>
        <w:t xml:space="preserve"> x</w:t>
      </w:r>
      <w:r w:rsidR="0041188A" w:rsidRPr="0041188A">
        <w:rPr>
          <w:rFonts w:ascii="Tahoma" w:hAnsi="Tahoma" w:cs="Tahoma"/>
          <w:sz w:val="20"/>
          <w:szCs w:val="20"/>
          <w:rtl/>
        </w:rPr>
        <w:t xml:space="preserve"> من القيمة </w:t>
      </w:r>
      <w:r w:rsidR="0041188A" w:rsidRPr="0041188A">
        <w:rPr>
          <w:rFonts w:ascii="Tahoma" w:hAnsi="Tahoma" w:cs="Tahoma"/>
          <w:sz w:val="20"/>
          <w:szCs w:val="20"/>
        </w:rPr>
        <w:t>a</w:t>
      </w:r>
      <w:r w:rsidR="0041188A" w:rsidRPr="0041188A">
        <w:rPr>
          <w:rFonts w:ascii="Tahoma" w:hAnsi="Tahoma" w:cs="Tahoma"/>
          <w:sz w:val="20"/>
          <w:szCs w:val="20"/>
          <w:rtl/>
        </w:rPr>
        <w:t xml:space="preserve"> (             )      </w:t>
      </w:r>
    </w:p>
    <w:p w:rsidR="000B7DA5" w:rsidRPr="0041188A" w:rsidRDefault="006E5A5D" w:rsidP="0041188A">
      <w:pPr>
        <w:bidi/>
        <w:rPr>
          <w:rFonts w:ascii="Tahoma" w:hAnsi="Tahoma" w:cs="Tahoma"/>
          <w:sz w:val="20"/>
          <w:szCs w:val="20"/>
        </w:rPr>
      </w:pPr>
      <w:r>
        <w:rPr>
          <w:rFonts w:ascii="Tahoma" w:hAnsi="Tahoma" w:cs="Tahoma"/>
          <w:noProof/>
          <w:sz w:val="20"/>
          <w:szCs w:val="20"/>
        </w:rPr>
        <w:pict>
          <v:shape id="_x0000_s1089" type="#_x0000_t75" style="position:absolute;left:0;text-align:left;margin-left:8.25pt;margin-top:25.55pt;width:220pt;height:31pt;z-index:251706368">
            <v:imagedata r:id="rId94" o:title=""/>
          </v:shape>
          <o:OLEObject Type="Embed" ProgID="Equation.3" ShapeID="_x0000_s1089" DrawAspect="Content" ObjectID="_1368568963" r:id="rId95"/>
        </w:pict>
      </w:r>
      <w:r>
        <w:rPr>
          <w:rFonts w:ascii="Tahoma" w:hAnsi="Tahoma" w:cs="Tahoma"/>
          <w:noProof/>
          <w:sz w:val="20"/>
          <w:szCs w:val="20"/>
        </w:rPr>
        <w:pict>
          <v:shape id="_x0000_s1088" type="#_x0000_t75" style="position:absolute;left:0;text-align:left;margin-left:240pt;margin-top:14.55pt;width:9pt;height:11pt;z-index:251705344">
            <v:imagedata r:id="rId96" o:title=""/>
          </v:shape>
          <o:OLEObject Type="Embed" ProgID="Equation.3" ShapeID="_x0000_s1088" DrawAspect="Content" ObjectID="_1368568964" r:id="rId97"/>
        </w:pict>
      </w:r>
      <w:r w:rsidR="008F6173" w:rsidRPr="0041188A">
        <w:rPr>
          <w:rFonts w:ascii="Tahoma" w:hAnsi="Tahoma" w:cs="Tahoma"/>
          <w:sz w:val="20"/>
          <w:szCs w:val="20"/>
          <w:rtl/>
        </w:rPr>
        <w:t xml:space="preserve">إذا كانت                        ، وكانت                         وكانت </w:t>
      </w:r>
      <w:r w:rsidR="008F6173" w:rsidRPr="0041188A">
        <w:rPr>
          <w:rFonts w:ascii="Tahoma" w:hAnsi="Tahoma" w:cs="Tahoma"/>
          <w:sz w:val="20"/>
          <w:szCs w:val="20"/>
        </w:rPr>
        <w:t xml:space="preserve">      </w:t>
      </w:r>
      <w:r w:rsidR="008F6173" w:rsidRPr="0041188A">
        <w:rPr>
          <w:rFonts w:ascii="Tahoma" w:hAnsi="Tahoma" w:cs="Tahoma"/>
          <w:sz w:val="20"/>
          <w:szCs w:val="20"/>
          <w:rtl/>
        </w:rPr>
        <w:t xml:space="preserve"> أي عدد حقيقي ، فان:</w:t>
      </w:r>
    </w:p>
    <w:p w:rsidR="0026748D" w:rsidRPr="0041188A" w:rsidRDefault="006E5A5D" w:rsidP="0041188A">
      <w:pPr>
        <w:bidi/>
        <w:rPr>
          <w:rFonts w:ascii="Tahoma" w:hAnsi="Tahoma" w:cs="Tahoma"/>
          <w:sz w:val="20"/>
          <w:szCs w:val="20"/>
        </w:rPr>
      </w:pPr>
      <w:r>
        <w:rPr>
          <w:rFonts w:ascii="Tahoma" w:hAnsi="Tahoma" w:cs="Tahoma"/>
          <w:noProof/>
          <w:sz w:val="20"/>
          <w:szCs w:val="20"/>
        </w:rPr>
        <w:pict>
          <v:shape id="_x0000_s1090" type="#_x0000_t75" style="position:absolute;left:0;text-align:left;margin-left:8.25pt;margin-top:18.8pt;width:147pt;height:29pt;z-index:251707392">
            <v:imagedata r:id="rId98" o:title=""/>
          </v:shape>
          <o:OLEObject Type="Embed" ProgID="Equation.3" ShapeID="_x0000_s1090" DrawAspect="Content" ObjectID="_1368568965" r:id="rId99"/>
        </w:pict>
      </w:r>
    </w:p>
    <w:p w:rsidR="0026748D" w:rsidRPr="0026748D" w:rsidRDefault="0026748D" w:rsidP="0026748D">
      <w:pPr>
        <w:bidi/>
        <w:rPr>
          <w:rFonts w:ascii="Tahoma" w:hAnsi="Tahoma" w:cs="Tahoma"/>
          <w:sz w:val="20"/>
          <w:szCs w:val="20"/>
        </w:rPr>
      </w:pPr>
    </w:p>
    <w:p w:rsidR="00E01404" w:rsidRDefault="006E5A5D" w:rsidP="00E01404">
      <w:pPr>
        <w:bidi/>
        <w:rPr>
          <w:rFonts w:ascii="Tahoma" w:hAnsi="Tahoma" w:cs="Tahoma"/>
          <w:sz w:val="20"/>
          <w:szCs w:val="20"/>
          <w:rtl/>
        </w:rPr>
      </w:pPr>
      <w:r>
        <w:rPr>
          <w:rFonts w:ascii="Tahoma" w:hAnsi="Tahoma" w:cs="Tahoma"/>
          <w:noProof/>
          <w:sz w:val="20"/>
          <w:szCs w:val="20"/>
          <w:rtl/>
        </w:rPr>
        <w:pict>
          <v:shape id="_x0000_s1091" type="#_x0000_t75" style="position:absolute;left:0;text-align:left;margin-left:8.25pt;margin-top:5.4pt;width:3in;height:31pt;z-index:251708416">
            <v:imagedata r:id="rId100" o:title=""/>
          </v:shape>
          <o:OLEObject Type="Embed" ProgID="Equation.3" ShapeID="_x0000_s1091" DrawAspect="Content" ObjectID="_1368568966" r:id="rId101"/>
        </w:pict>
      </w:r>
    </w:p>
    <w:p w:rsidR="0041188A" w:rsidRDefault="006E5A5D" w:rsidP="0041188A">
      <w:pPr>
        <w:bidi/>
        <w:rPr>
          <w:rFonts w:ascii="Tahoma" w:hAnsi="Tahoma" w:cs="Tahoma"/>
          <w:sz w:val="20"/>
          <w:szCs w:val="20"/>
          <w:rtl/>
        </w:rPr>
      </w:pPr>
      <w:r>
        <w:rPr>
          <w:rFonts w:ascii="Tahoma" w:hAnsi="Tahoma" w:cs="Tahoma"/>
          <w:noProof/>
          <w:sz w:val="20"/>
          <w:szCs w:val="20"/>
          <w:rtl/>
        </w:rPr>
        <w:pict>
          <v:shape id="_x0000_s1092" type="#_x0000_t75" style="position:absolute;left:0;text-align:left;margin-left:8.25pt;margin-top:12.5pt;width:164pt;height:59pt;z-index:251709440">
            <v:imagedata r:id="rId102" o:title=""/>
          </v:shape>
          <o:OLEObject Type="Embed" ProgID="Equation.3" ShapeID="_x0000_s1092" DrawAspect="Content" ObjectID="_1368568967" r:id="rId103"/>
        </w:pict>
      </w:r>
    </w:p>
    <w:p w:rsidR="0041188A" w:rsidRDefault="0041188A" w:rsidP="0041188A">
      <w:pPr>
        <w:bidi/>
        <w:rPr>
          <w:rFonts w:ascii="Tahoma" w:hAnsi="Tahoma" w:cs="Tahoma"/>
          <w:sz w:val="20"/>
          <w:szCs w:val="20"/>
          <w:rtl/>
        </w:rPr>
      </w:pPr>
    </w:p>
    <w:p w:rsidR="0041188A" w:rsidRDefault="006E5A5D" w:rsidP="0041188A">
      <w:pPr>
        <w:bidi/>
        <w:rPr>
          <w:rFonts w:ascii="Tahoma" w:hAnsi="Tahoma" w:cs="Tahoma"/>
          <w:sz w:val="20"/>
          <w:szCs w:val="20"/>
          <w:rtl/>
        </w:rPr>
      </w:pPr>
      <w:r>
        <w:rPr>
          <w:rFonts w:ascii="Tahoma" w:hAnsi="Tahoma" w:cs="Tahoma"/>
          <w:noProof/>
          <w:sz w:val="20"/>
          <w:szCs w:val="20"/>
          <w:rtl/>
        </w:rPr>
        <w:pict>
          <v:shape id="_x0000_s1093" type="#_x0000_t75" style="position:absolute;left:0;text-align:left;margin-left:140.65pt;margin-top:12.8pt;width:47pt;height:29pt;z-index:251710464">
            <v:imagedata r:id="rId104" o:title=""/>
          </v:shape>
          <o:OLEObject Type="Embed" ProgID="Equation.3" ShapeID="_x0000_s1093" DrawAspect="Content" ObjectID="_1368568968" r:id="rId105"/>
        </w:pict>
      </w:r>
    </w:p>
    <w:p w:rsidR="0041188A" w:rsidRPr="0041188A" w:rsidRDefault="006E5A5D" w:rsidP="0041188A">
      <w:pPr>
        <w:bidi/>
        <w:rPr>
          <w:rFonts w:ascii="Tahoma" w:hAnsi="Tahoma" w:cs="Tahoma"/>
          <w:sz w:val="20"/>
          <w:szCs w:val="20"/>
        </w:rPr>
      </w:pPr>
      <w:r>
        <w:rPr>
          <w:rFonts w:ascii="Tahoma" w:hAnsi="Tahoma" w:cs="Tahoma"/>
          <w:noProof/>
          <w:sz w:val="20"/>
          <w:szCs w:val="20"/>
        </w:rPr>
        <w:pict>
          <v:shape id="_x0000_s1094" type="#_x0000_t75" style="position:absolute;left:0;text-align:left;margin-left:8.25pt;margin-top:23.05pt;width:124pt;height:37pt;z-index:251711488">
            <v:imagedata r:id="rId106" o:title=""/>
          </v:shape>
          <o:OLEObject Type="Embed" ProgID="Equation.3" ShapeID="_x0000_s1094" DrawAspect="Content" ObjectID="_1368568969" r:id="rId107"/>
        </w:pict>
      </w:r>
      <w:r w:rsidR="0041188A" w:rsidRPr="0041188A">
        <w:rPr>
          <w:rFonts w:ascii="Tahoma" w:hAnsi="Tahoma" w:cs="Tahoma"/>
          <w:sz w:val="20"/>
          <w:szCs w:val="20"/>
          <w:rtl/>
        </w:rPr>
        <w:t xml:space="preserve">إذا كانت النهاية                 موجودة و </w:t>
      </w:r>
      <w:r w:rsidR="0041188A" w:rsidRPr="0041188A">
        <w:rPr>
          <w:rFonts w:ascii="Tahoma" w:hAnsi="Tahoma" w:cs="Tahoma"/>
          <w:sz w:val="20"/>
          <w:szCs w:val="20"/>
        </w:rPr>
        <w:t xml:space="preserve">n </w:t>
      </w:r>
      <w:r w:rsidR="0041188A" w:rsidRPr="0041188A">
        <w:rPr>
          <w:rFonts w:ascii="Tahoma" w:hAnsi="Tahoma" w:cs="Tahoma"/>
          <w:sz w:val="20"/>
          <w:szCs w:val="20"/>
          <w:rtl/>
        </w:rPr>
        <w:t xml:space="preserve"> عددا صحيحاً موجباً فان</w:t>
      </w:r>
      <w:r w:rsidR="0041188A">
        <w:rPr>
          <w:rFonts w:ascii="Tahoma" w:hAnsi="Tahoma" w:cs="Tahoma" w:hint="cs"/>
          <w:sz w:val="20"/>
          <w:szCs w:val="20"/>
          <w:rtl/>
        </w:rPr>
        <w:t xml:space="preserve"> </w:t>
      </w:r>
    </w:p>
    <w:p w:rsidR="0041188A" w:rsidRDefault="0041188A" w:rsidP="0041188A">
      <w:pPr>
        <w:bidi/>
        <w:rPr>
          <w:rFonts w:ascii="Tahoma" w:hAnsi="Tahoma" w:cs="Tahoma" w:hint="cs"/>
          <w:sz w:val="20"/>
          <w:szCs w:val="20"/>
          <w:rtl/>
        </w:rPr>
      </w:pPr>
    </w:p>
    <w:p w:rsidR="00EF0BAF" w:rsidRPr="0041188A" w:rsidRDefault="00EF0BAF" w:rsidP="00EF0BAF">
      <w:pPr>
        <w:bidi/>
        <w:rPr>
          <w:rFonts w:ascii="Tahoma" w:hAnsi="Tahoma" w:cs="Tahoma"/>
          <w:sz w:val="20"/>
          <w:szCs w:val="20"/>
          <w:rtl/>
        </w:rPr>
      </w:pPr>
    </w:p>
    <w:tbl>
      <w:tblPr>
        <w:tblStyle w:val="a5"/>
        <w:bidiVisual/>
        <w:tblW w:w="0" w:type="auto"/>
        <w:tblLook w:val="04A0"/>
      </w:tblPr>
      <w:tblGrid>
        <w:gridCol w:w="5256"/>
      </w:tblGrid>
      <w:tr w:rsidR="00EF0BAF" w:rsidTr="00EF0BAF">
        <w:tc>
          <w:tcPr>
            <w:tcW w:w="5256" w:type="dxa"/>
            <w:shd w:val="clear" w:color="auto" w:fill="D9D9D9" w:themeFill="background1" w:themeFillShade="D9"/>
          </w:tcPr>
          <w:p w:rsidR="00EF0BAF" w:rsidRPr="00EF0BAF" w:rsidRDefault="00EF0BAF" w:rsidP="00EF0BAF">
            <w:pPr>
              <w:bidi/>
              <w:jc w:val="center"/>
              <w:rPr>
                <w:rFonts w:ascii="Tahoma" w:hAnsi="Tahoma" w:cs="Tahoma"/>
                <w:b/>
                <w:bCs/>
                <w:sz w:val="20"/>
                <w:szCs w:val="20"/>
                <w:rtl/>
              </w:rPr>
            </w:pPr>
            <w:r w:rsidRPr="00EF0BAF">
              <w:rPr>
                <w:rFonts w:ascii="Tahoma" w:hAnsi="Tahoma" w:cs="Tahoma"/>
                <w:b/>
                <w:bCs/>
                <w:sz w:val="20"/>
                <w:szCs w:val="20"/>
                <w:rtl/>
              </w:rPr>
              <w:t>الاشتقاق</w:t>
            </w:r>
          </w:p>
        </w:tc>
      </w:tr>
    </w:tbl>
    <w:p w:rsidR="0041188A" w:rsidRDefault="0041188A" w:rsidP="009822A3">
      <w:pPr>
        <w:bidi/>
        <w:rPr>
          <w:rFonts w:ascii="Tahoma" w:hAnsi="Tahoma" w:cs="Tahoma"/>
          <w:sz w:val="20"/>
          <w:szCs w:val="20"/>
        </w:rPr>
      </w:pPr>
    </w:p>
    <w:p w:rsidR="009822A3" w:rsidRPr="009822A3" w:rsidRDefault="00EF0BAF" w:rsidP="009822A3">
      <w:pPr>
        <w:bidi/>
        <w:rPr>
          <w:rFonts w:ascii="Tahoma" w:hAnsi="Tahoma" w:cs="Tahoma"/>
          <w:sz w:val="20"/>
          <w:szCs w:val="20"/>
        </w:rPr>
      </w:pPr>
      <w:r>
        <w:rPr>
          <w:rFonts w:ascii="Tahoma" w:hAnsi="Tahoma" w:cs="Tahoma"/>
          <w:noProof/>
          <w:sz w:val="20"/>
          <w:szCs w:val="20"/>
          <w:rtl/>
        </w:rPr>
        <w:pict>
          <v:shape id="_x0000_s1096" type="#_x0000_t75" style="position:absolute;left:0;text-align:left;margin-left:8.7pt;margin-top:48.85pt;width:96.95pt;height:34pt;z-index:251712512">
            <v:imagedata r:id="rId108" o:title=""/>
          </v:shape>
          <o:OLEObject Type="Embed" ProgID="Equation.3" ShapeID="_x0000_s1096" DrawAspect="Content" ObjectID="_1368568970" r:id="rId109"/>
        </w:pict>
      </w:r>
      <w:r w:rsidR="009822A3" w:rsidRPr="009822A3">
        <w:rPr>
          <w:rFonts w:ascii="Tahoma" w:hAnsi="Tahoma" w:cs="Tahoma"/>
          <w:sz w:val="20"/>
          <w:szCs w:val="20"/>
          <w:rtl/>
        </w:rPr>
        <w:t xml:space="preserve">إذا كانت </w:t>
      </w:r>
      <w:r w:rsidR="009822A3" w:rsidRPr="009822A3">
        <w:rPr>
          <w:rFonts w:ascii="Tahoma" w:hAnsi="Tahoma" w:cs="Tahoma"/>
          <w:sz w:val="20"/>
          <w:szCs w:val="20"/>
        </w:rPr>
        <w:t>y=f(x)</w:t>
      </w:r>
      <w:r w:rsidR="009822A3" w:rsidRPr="009822A3">
        <w:rPr>
          <w:rFonts w:ascii="Tahoma" w:hAnsi="Tahoma" w:cs="Tahoma"/>
          <w:sz w:val="20"/>
          <w:szCs w:val="20"/>
          <w:rtl/>
        </w:rPr>
        <w:t xml:space="preserve"> فان أي زيادة في المتغير المستقل </w:t>
      </w:r>
      <w:r w:rsidR="009822A3" w:rsidRPr="009822A3">
        <w:rPr>
          <w:rFonts w:ascii="Tahoma" w:hAnsi="Tahoma" w:cs="Tahoma"/>
          <w:sz w:val="20"/>
          <w:szCs w:val="20"/>
        </w:rPr>
        <w:t>x</w:t>
      </w:r>
      <w:r w:rsidR="009822A3" w:rsidRPr="009822A3">
        <w:rPr>
          <w:rFonts w:ascii="Tahoma" w:hAnsi="Tahoma" w:cs="Tahoma"/>
          <w:sz w:val="20"/>
          <w:szCs w:val="20"/>
          <w:rtl/>
        </w:rPr>
        <w:t xml:space="preserve"> قدرها        تحدث تغير في المتغير التابع </w:t>
      </w:r>
      <w:r w:rsidR="009822A3" w:rsidRPr="009822A3">
        <w:rPr>
          <w:rFonts w:ascii="Tahoma" w:hAnsi="Tahoma" w:cs="Tahoma"/>
          <w:sz w:val="20"/>
          <w:szCs w:val="20"/>
        </w:rPr>
        <w:t>y</w:t>
      </w:r>
      <w:r w:rsidR="009822A3">
        <w:rPr>
          <w:rFonts w:ascii="Tahoma" w:hAnsi="Tahoma" w:cs="Tahoma"/>
          <w:sz w:val="20"/>
          <w:szCs w:val="20"/>
          <w:rtl/>
        </w:rPr>
        <w:t xml:space="preserve"> قدره</w:t>
      </w:r>
      <w:r w:rsidR="009822A3">
        <w:rPr>
          <w:rFonts w:ascii="Tahoma" w:hAnsi="Tahoma" w:cs="Tahoma"/>
          <w:noProof/>
          <w:sz w:val="20"/>
          <w:szCs w:val="20"/>
        </w:rPr>
        <w:drawing>
          <wp:inline distT="0" distB="0" distL="0" distR="0">
            <wp:extent cx="244101" cy="169762"/>
            <wp:effectExtent l="0" t="0" r="0" b="0"/>
            <wp:docPr id="1" name="Objec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10"/>
                    <pic:cNvPicPr>
                      <a:picLocks noChangeAspect="1" noChangeArrowheads="1"/>
                    </pic:cNvPicPr>
                  </pic:nvPicPr>
                  <pic:blipFill>
                    <a:blip r:embed="rId110"/>
                    <a:srcRect/>
                    <a:stretch>
                      <a:fillRect/>
                    </a:stretch>
                  </pic:blipFill>
                  <pic:spPr bwMode="auto">
                    <a:xfrm>
                      <a:off x="0" y="0"/>
                      <a:ext cx="244915" cy="170328"/>
                    </a:xfrm>
                    <a:prstGeom prst="rect">
                      <a:avLst/>
                    </a:prstGeom>
                    <a:noFill/>
                    <a:ln w="9525">
                      <a:noFill/>
                      <a:miter lim="800000"/>
                      <a:headEnd/>
                      <a:tailEnd/>
                    </a:ln>
                    <a:effectLst/>
                  </pic:spPr>
                </pic:pic>
              </a:graphicData>
            </a:graphic>
          </wp:inline>
        </w:drawing>
      </w:r>
      <w:r w:rsidR="009822A3" w:rsidRPr="009822A3">
        <w:rPr>
          <w:rFonts w:ascii="Tahoma" w:hAnsi="Tahoma" w:cs="Tahoma"/>
          <w:sz w:val="20"/>
          <w:szCs w:val="20"/>
          <w:rtl/>
        </w:rPr>
        <w:t xml:space="preserve"> . النسبة بين التغير في </w:t>
      </w:r>
      <w:r w:rsidR="009822A3" w:rsidRPr="009822A3">
        <w:rPr>
          <w:rFonts w:ascii="Tahoma" w:hAnsi="Tahoma" w:cs="Tahoma"/>
          <w:sz w:val="20"/>
          <w:szCs w:val="20"/>
        </w:rPr>
        <w:t>y</w:t>
      </w:r>
      <w:r w:rsidR="009822A3" w:rsidRPr="009822A3">
        <w:rPr>
          <w:rFonts w:ascii="Tahoma" w:hAnsi="Tahoma" w:cs="Tahoma"/>
          <w:sz w:val="20"/>
          <w:szCs w:val="20"/>
          <w:rtl/>
        </w:rPr>
        <w:t xml:space="preserve"> إلى التغير في </w:t>
      </w:r>
      <w:r w:rsidR="009822A3" w:rsidRPr="009822A3">
        <w:rPr>
          <w:rFonts w:ascii="Tahoma" w:hAnsi="Tahoma" w:cs="Tahoma"/>
          <w:sz w:val="20"/>
          <w:szCs w:val="20"/>
        </w:rPr>
        <w:t>x</w:t>
      </w:r>
      <w:r w:rsidR="009822A3" w:rsidRPr="009822A3">
        <w:rPr>
          <w:rFonts w:ascii="Tahoma" w:hAnsi="Tahoma" w:cs="Tahoma"/>
          <w:sz w:val="20"/>
          <w:szCs w:val="20"/>
          <w:rtl/>
        </w:rPr>
        <w:t xml:space="preserve"> تسمى متوسط التغير للدالة.</w:t>
      </w:r>
    </w:p>
    <w:p w:rsidR="009822A3" w:rsidRPr="009822A3" w:rsidRDefault="009822A3" w:rsidP="009822A3">
      <w:pPr>
        <w:bidi/>
        <w:rPr>
          <w:rFonts w:ascii="Tahoma" w:hAnsi="Tahoma" w:cs="Tahoma"/>
          <w:sz w:val="20"/>
          <w:szCs w:val="20"/>
          <w:rtl/>
        </w:rPr>
      </w:pPr>
    </w:p>
    <w:p w:rsidR="0041188A" w:rsidRPr="00E01404" w:rsidRDefault="0041188A" w:rsidP="0041188A">
      <w:pPr>
        <w:bidi/>
        <w:rPr>
          <w:rFonts w:ascii="Tahoma" w:hAnsi="Tahoma" w:cs="Tahoma"/>
          <w:sz w:val="20"/>
          <w:szCs w:val="20"/>
        </w:rPr>
      </w:pPr>
    </w:p>
    <w:p w:rsidR="00E01404" w:rsidRDefault="00E01404" w:rsidP="00E01404">
      <w:pPr>
        <w:bidi/>
        <w:rPr>
          <w:rFonts w:ascii="Tahoma" w:hAnsi="Tahoma" w:cs="Tahoma"/>
          <w:sz w:val="20"/>
          <w:szCs w:val="20"/>
        </w:rPr>
      </w:pPr>
    </w:p>
    <w:p w:rsidR="009822A3" w:rsidRPr="00FC61E6" w:rsidRDefault="009822A3" w:rsidP="009822A3">
      <w:pPr>
        <w:bidi/>
        <w:rPr>
          <w:rFonts w:ascii="Tahoma" w:hAnsi="Tahoma" w:cs="Tahoma"/>
          <w:b/>
          <w:bCs/>
          <w:sz w:val="20"/>
          <w:szCs w:val="20"/>
        </w:rPr>
      </w:pPr>
      <w:r w:rsidRPr="00FC61E6">
        <w:rPr>
          <w:rFonts w:ascii="Tahoma" w:hAnsi="Tahoma" w:cs="Tahoma"/>
          <w:b/>
          <w:bCs/>
          <w:noProof/>
          <w:sz w:val="20"/>
          <w:szCs w:val="20"/>
        </w:rPr>
        <w:lastRenderedPageBreak/>
        <w:pict>
          <v:shape id="Object 14" o:spid="_x0000_s1097" type="#_x0000_t75" style="position:absolute;left:0;text-align:left;margin-left:78.75pt;margin-top:23.25pt;width:39pt;height:13.95pt;z-index:251713536">
            <v:imagedata r:id="rId111" o:title=""/>
          </v:shape>
          <o:OLEObject Type="Embed" ProgID="Equation.3" ShapeID="Object 14" DrawAspect="Content" ObjectID="_1368568971" r:id="rId112"/>
        </w:pict>
      </w:r>
      <w:r w:rsidRPr="00FC61E6">
        <w:rPr>
          <w:rFonts w:ascii="Tahoma" w:hAnsi="Tahoma" w:cs="Tahoma"/>
          <w:b/>
          <w:bCs/>
          <w:sz w:val="20"/>
          <w:szCs w:val="20"/>
          <w:rtl/>
        </w:rPr>
        <w:t>تعريف المشتقة الأولى</w:t>
      </w:r>
    </w:p>
    <w:p w:rsidR="009822A3" w:rsidRPr="009822A3" w:rsidRDefault="00EF0BAF" w:rsidP="009822A3">
      <w:pPr>
        <w:bidi/>
        <w:rPr>
          <w:rFonts w:ascii="Tahoma" w:hAnsi="Tahoma" w:cs="Tahoma"/>
          <w:sz w:val="20"/>
          <w:szCs w:val="20"/>
        </w:rPr>
      </w:pPr>
      <w:r>
        <w:rPr>
          <w:rFonts w:ascii="Tahoma" w:hAnsi="Tahoma" w:cs="Tahoma"/>
          <w:noProof/>
          <w:sz w:val="20"/>
          <w:szCs w:val="20"/>
        </w:rPr>
        <w:pict>
          <v:shape id="Object 7" o:spid="_x0000_s1101" type="#_x0000_t75" style="position:absolute;left:0;text-align:left;margin-left:128.25pt;margin-top:50.65pt;width:29pt;height:16pt;z-index:251717632">
            <v:imagedata r:id="rId113" o:title=""/>
          </v:shape>
          <o:OLEObject Type="Embed" ProgID="Equation.3" ShapeID="Object 7" DrawAspect="Content" ObjectID="_1368568975" r:id="rId114"/>
        </w:pict>
      </w:r>
      <w:r>
        <w:rPr>
          <w:rFonts w:ascii="Tahoma" w:hAnsi="Tahoma" w:cs="Tahoma"/>
          <w:noProof/>
          <w:sz w:val="20"/>
          <w:szCs w:val="20"/>
        </w:rPr>
        <w:pict>
          <v:shape id="Object 16" o:spid="_x0000_s1100" type="#_x0000_t75" style="position:absolute;left:0;text-align:left;margin-left:87pt;margin-top:49.9pt;width:13pt;height:16pt;z-index:251716608">
            <v:imagedata r:id="rId115" o:title=""/>
          </v:shape>
          <o:OLEObject Type="Embed" ProgID="Equation.3" ShapeID="Object 16" DrawAspect="Content" ObjectID="_1368568974" r:id="rId116"/>
        </w:pict>
      </w:r>
      <w:r w:rsidR="009822A3">
        <w:rPr>
          <w:rFonts w:ascii="Tahoma" w:hAnsi="Tahoma" w:cs="Tahoma"/>
          <w:noProof/>
          <w:sz w:val="20"/>
          <w:szCs w:val="20"/>
        </w:rPr>
        <w:pict>
          <v:shape id="_x0000_s1099" type="#_x0000_t75" style="position:absolute;left:0;text-align:left;margin-left:29.75pt;margin-top:42.35pt;width:42pt;height:31pt;z-index:251715584">
            <v:imagedata r:id="rId117" o:title=""/>
          </v:shape>
          <o:OLEObject Type="Embed" ProgID="Equation.3" ShapeID="_x0000_s1099" DrawAspect="Content" ObjectID="_1368568973" r:id="rId118"/>
        </w:pict>
      </w:r>
      <w:r w:rsidR="009822A3">
        <w:rPr>
          <w:rFonts w:ascii="Tahoma" w:hAnsi="Tahoma" w:cs="Tahoma"/>
          <w:noProof/>
          <w:sz w:val="20"/>
          <w:szCs w:val="20"/>
        </w:rPr>
        <w:pict>
          <v:shape id="_x0000_s1102" type="#_x0000_t75" style="position:absolute;left:0;text-align:left;margin-left:193.5pt;margin-top:42.35pt;width:18pt;height:31pt;z-index:251718656">
            <v:imagedata r:id="rId119" o:title=""/>
          </v:shape>
          <o:OLEObject Type="Embed" ProgID="Equation.3" ShapeID="_x0000_s1102" DrawAspect="Content" ObjectID="_1368568976" r:id="rId120"/>
        </w:pict>
      </w:r>
      <w:r w:rsidR="009822A3">
        <w:rPr>
          <w:rFonts w:ascii="Tahoma" w:hAnsi="Tahoma" w:cs="Tahoma"/>
          <w:noProof/>
          <w:sz w:val="20"/>
          <w:szCs w:val="20"/>
        </w:rPr>
        <w:pict>
          <v:shape id="Object 12" o:spid="_x0000_s1098" type="#_x0000_t75" style="position:absolute;left:0;text-align:left;margin-left:71.75pt;margin-top:13.3pt;width:46pt;height:16pt;z-index:251714560">
            <v:imagedata r:id="rId121" o:title=""/>
          </v:shape>
          <o:OLEObject Type="Embed" ProgID="Equation.3" ShapeID="Object 12" DrawAspect="Content" ObjectID="_1368568972" r:id="rId122"/>
        </w:pict>
      </w:r>
      <w:r w:rsidR="009822A3" w:rsidRPr="009822A3">
        <w:rPr>
          <w:rFonts w:ascii="Tahoma" w:hAnsi="Tahoma" w:cs="Tahoma"/>
          <w:sz w:val="20"/>
          <w:szCs w:val="20"/>
          <w:rtl/>
        </w:rPr>
        <w:t>نهاية متوسط التغير للدالة عندما                (ان وجدت) تسمى المشتقة الاولى للدالة                    بالنسبة للمتغير       ويرمز لها باحد الرموز التالية:</w:t>
      </w:r>
    </w:p>
    <w:p w:rsidR="00E01404" w:rsidRDefault="00E01404" w:rsidP="00EF0BAF">
      <w:pPr>
        <w:bidi/>
        <w:rPr>
          <w:rFonts w:ascii="Tahoma" w:hAnsi="Tahoma" w:cs="Tahoma" w:hint="cs"/>
          <w:sz w:val="20"/>
          <w:szCs w:val="20"/>
          <w:rtl/>
        </w:rPr>
      </w:pPr>
    </w:p>
    <w:tbl>
      <w:tblPr>
        <w:tblStyle w:val="a5"/>
        <w:tblpPr w:leftFromText="180" w:rightFromText="180" w:vertAnchor="text" w:horzAnchor="margin" w:tblpXSpec="right" w:tblpY="11"/>
        <w:bidiVisual/>
        <w:tblW w:w="0" w:type="auto"/>
        <w:tblLook w:val="04A0"/>
      </w:tblPr>
      <w:tblGrid>
        <w:gridCol w:w="2628"/>
        <w:gridCol w:w="2628"/>
      </w:tblGrid>
      <w:tr w:rsidR="00EF0BAF" w:rsidTr="00EF0BAF">
        <w:tc>
          <w:tcPr>
            <w:tcW w:w="2628" w:type="dxa"/>
          </w:tcPr>
          <w:p w:rsidR="00EF0BAF" w:rsidRDefault="00EF0BAF" w:rsidP="00EF0BAF">
            <w:pPr>
              <w:bidi/>
              <w:rPr>
                <w:rFonts w:ascii="Tahoma" w:hAnsi="Tahoma" w:cs="Tahoma"/>
                <w:sz w:val="20"/>
                <w:szCs w:val="20"/>
              </w:rPr>
            </w:pPr>
            <w:r>
              <w:rPr>
                <w:rFonts w:ascii="Tahoma" w:hAnsi="Tahoma" w:cs="Tahoma"/>
                <w:noProof/>
                <w:sz w:val="20"/>
                <w:szCs w:val="20"/>
              </w:rPr>
              <w:pict>
                <v:shape id="_x0000_s1193" type="#_x0000_t75" style="position:absolute;left:0;text-align:left;margin-left:2.85pt;margin-top:8.1pt;width:9pt;height:11pt;z-index:251799552">
                  <v:imagedata r:id="rId123" o:title=""/>
                </v:shape>
                <o:OLEObject Type="Embed" ProgID="Equation.3" ShapeID="_x0000_s1193" DrawAspect="Content" ObjectID="_1368569004" r:id="rId124"/>
              </w:pict>
            </w:r>
            <w:r>
              <w:rPr>
                <w:rFonts w:ascii="Tahoma" w:hAnsi="Tahoma" w:cs="Tahoma"/>
                <w:noProof/>
                <w:sz w:val="20"/>
                <w:szCs w:val="20"/>
              </w:rPr>
              <w:pict>
                <v:shape id="_x0000_s1190" type="#_x0000_t75" style="position:absolute;left:0;text-align:left;margin-left:47.1pt;margin-top:8.1pt;width:33pt;height:18pt;z-index:251796480">
                  <v:imagedata r:id="rId125" o:title=""/>
                </v:shape>
                <o:OLEObject Type="Embed" ProgID="Equation.3" ShapeID="_x0000_s1190" DrawAspect="Content" ObjectID="_1368569003" r:id="rId126"/>
              </w:pict>
            </w:r>
          </w:p>
          <w:p w:rsidR="00EF0BAF" w:rsidRDefault="00EF0BAF" w:rsidP="00EF0BAF">
            <w:pPr>
              <w:bidi/>
              <w:rPr>
                <w:rFonts w:ascii="Tahoma" w:hAnsi="Tahoma" w:cs="Tahoma"/>
                <w:sz w:val="20"/>
                <w:szCs w:val="20"/>
              </w:rPr>
            </w:pPr>
            <w:r>
              <w:rPr>
                <w:rFonts w:ascii="Tahoma" w:hAnsi="Tahoma" w:cs="Tahoma"/>
                <w:noProof/>
                <w:sz w:val="20"/>
                <w:szCs w:val="20"/>
              </w:rPr>
              <w:pict>
                <v:shape id="_x0000_s1189" type="#_x0000_t75" style="position:absolute;left:0;text-align:left;margin-left:366.6pt;margin-top:-87.3pt;width:33pt;height:18pt;z-index:251790336">
                  <v:imagedata r:id="rId127" o:title=""/>
                </v:shape>
                <o:OLEObject Type="Embed" ProgID="Equation.3" ShapeID="_x0000_s1189" DrawAspect="Content" ObjectID="_1368569002" r:id="rId128"/>
              </w:pict>
            </w:r>
            <w:r>
              <w:rPr>
                <w:rFonts w:ascii="Tahoma" w:hAnsi="Tahoma" w:cs="Tahoma"/>
                <w:noProof/>
                <w:sz w:val="20"/>
                <w:szCs w:val="20"/>
                <w:rtl/>
              </w:rPr>
              <w:pict>
                <v:shape id="_x0000_s1187" type="#_x0000_t75" style="position:absolute;left:0;text-align:left;margin-left:366.6pt;margin-top:-87.3pt;width:33pt;height:18pt;z-index:251791360">
                  <v:imagedata r:id="rId129" o:title=""/>
                </v:shape>
                <o:OLEObject Type="Embed" ProgID="Equation.3" ShapeID="_x0000_s1187" DrawAspect="Content" ObjectID="_1368569001" r:id="rId130"/>
              </w:pict>
            </w:r>
            <w:r>
              <w:rPr>
                <w:rFonts w:ascii="Tahoma" w:hAnsi="Tahoma" w:cs="Tahoma"/>
                <w:noProof/>
                <w:sz w:val="20"/>
                <w:szCs w:val="20"/>
                <w:rtl/>
              </w:rPr>
              <w:pict>
                <v:shape id="_x0000_s1186" type="#_x0000_t75" style="position:absolute;left:0;text-align:left;margin-left:366.6pt;margin-top:-87.3pt;width:33pt;height:18pt;z-index:251792384">
                  <v:imagedata r:id="rId131" o:title=""/>
                </v:shape>
                <o:OLEObject Type="Embed" ProgID="Equation.3" ShapeID="_x0000_s1186" DrawAspect="Content" ObjectID="_1368569000" r:id="rId132"/>
              </w:pict>
            </w:r>
            <w:r>
              <w:rPr>
                <w:rFonts w:ascii="Tahoma" w:hAnsi="Tahoma" w:cs="Tahoma"/>
                <w:noProof/>
                <w:sz w:val="20"/>
                <w:szCs w:val="20"/>
                <w:rtl/>
              </w:rPr>
              <w:pict>
                <v:shape id="_x0000_s1185" type="#_x0000_t75" style="position:absolute;left:0;text-align:left;margin-left:354.6pt;margin-top:-75.45pt;width:33pt;height:18pt;z-index:251793408">
                  <v:imagedata r:id="rId133" o:title=""/>
                </v:shape>
                <o:OLEObject Type="Embed" ProgID="Equation.3" ShapeID="_x0000_s1185" DrawAspect="Content" ObjectID="_1368568999" r:id="rId134"/>
              </w:pict>
            </w:r>
            <w:r>
              <w:rPr>
                <w:rFonts w:ascii="Tahoma" w:hAnsi="Tahoma" w:cs="Tahoma"/>
                <w:noProof/>
                <w:sz w:val="20"/>
                <w:szCs w:val="20"/>
                <w:rtl/>
              </w:rPr>
              <w:pict>
                <v:shape id="_x0000_s1184" type="#_x0000_t75" style="position:absolute;left:0;text-align:left;margin-left:354.6pt;margin-top:-75.45pt;width:33pt;height:18pt;z-index:251794432">
                  <v:imagedata r:id="rId135" o:title=""/>
                </v:shape>
                <o:OLEObject Type="Embed" ProgID="Equation.3" ShapeID="_x0000_s1184" DrawAspect="Content" ObjectID="_1368568998" r:id="rId136"/>
              </w:pict>
            </w:r>
            <w:r w:rsidRPr="009822A3">
              <w:rPr>
                <w:rFonts w:ascii="Tahoma" w:hAnsi="Tahoma" w:cs="Tahoma"/>
                <w:sz w:val="20"/>
                <w:szCs w:val="20"/>
                <w:rtl/>
              </w:rPr>
              <w:t xml:space="preserve">إذا كانت </w:t>
            </w:r>
            <w:r w:rsidRPr="009822A3">
              <w:rPr>
                <w:rFonts w:ascii="Tahoma" w:hAnsi="Tahoma" w:cs="Tahoma"/>
                <w:sz w:val="20"/>
                <w:szCs w:val="20"/>
              </w:rPr>
              <w:t xml:space="preserve">                </w:t>
            </w:r>
            <w:r w:rsidRPr="009822A3">
              <w:rPr>
                <w:rFonts w:ascii="Tahoma" w:hAnsi="Tahoma" w:cs="Tahoma"/>
                <w:sz w:val="20"/>
                <w:szCs w:val="20"/>
                <w:rtl/>
              </w:rPr>
              <w:t>حيث      عدد حقيقي فان</w:t>
            </w:r>
          </w:p>
          <w:p w:rsidR="00EF0BAF" w:rsidRDefault="00EF0BAF" w:rsidP="00EF0BAF">
            <w:pPr>
              <w:bidi/>
              <w:rPr>
                <w:rFonts w:ascii="Tahoma" w:hAnsi="Tahoma" w:cs="Tahoma"/>
                <w:sz w:val="20"/>
                <w:szCs w:val="20"/>
                <w:rtl/>
              </w:rPr>
            </w:pPr>
            <w:r>
              <w:rPr>
                <w:rFonts w:ascii="Tahoma" w:hAnsi="Tahoma" w:cs="Tahoma"/>
                <w:noProof/>
                <w:sz w:val="20"/>
                <w:szCs w:val="20"/>
                <w:rtl/>
              </w:rPr>
              <w:pict>
                <v:shape id="_x0000_s1188" type="#_x0000_t75" style="position:absolute;left:0;text-align:left;margin-left:325.35pt;margin-top:5.9pt;width:33pt;height:18pt;z-index:251795456">
                  <v:imagedata r:id="rId137" o:title=""/>
                </v:shape>
                <o:OLEObject Type="Embed" ProgID="Equation.3" ShapeID="_x0000_s1188" DrawAspect="Content" ObjectID="_1368568997" r:id="rId138"/>
              </w:pict>
            </w:r>
          </w:p>
        </w:tc>
        <w:tc>
          <w:tcPr>
            <w:tcW w:w="2628" w:type="dxa"/>
          </w:tcPr>
          <w:p w:rsidR="00EF0BAF" w:rsidRDefault="00EF0BAF" w:rsidP="00EF0BAF">
            <w:pPr>
              <w:bidi/>
              <w:rPr>
                <w:rFonts w:ascii="Tahoma" w:hAnsi="Tahoma" w:cs="Tahoma"/>
                <w:sz w:val="20"/>
                <w:szCs w:val="20"/>
                <w:rtl/>
              </w:rPr>
            </w:pPr>
            <w:r>
              <w:rPr>
                <w:rFonts w:ascii="Tahoma" w:hAnsi="Tahoma" w:cs="Tahoma"/>
                <w:noProof/>
                <w:sz w:val="20"/>
                <w:szCs w:val="20"/>
                <w:rtl/>
              </w:rPr>
              <w:pict>
                <v:shape id="_x0000_s1191" type="#_x0000_t75" style="position:absolute;left:0;text-align:left;margin-left:33pt;margin-top:8.1pt;width:52pt;height:31pt;z-index:251797504;mso-position-horizontal-relative:text;mso-position-vertical-relative:text">
                  <v:imagedata r:id="rId139" o:title=""/>
                </v:shape>
                <o:OLEObject Type="Embed" ProgID="Equation.3" ShapeID="_x0000_s1191" DrawAspect="Content" ObjectID="_1368568996" r:id="rId140"/>
              </w:pict>
            </w:r>
          </w:p>
        </w:tc>
      </w:tr>
      <w:tr w:rsidR="00EF0BAF" w:rsidTr="00EF0BAF">
        <w:tc>
          <w:tcPr>
            <w:tcW w:w="2628" w:type="dxa"/>
          </w:tcPr>
          <w:p w:rsidR="00EF0BAF" w:rsidRDefault="00EF0BAF" w:rsidP="00EF0BAF">
            <w:pPr>
              <w:bidi/>
              <w:spacing w:line="276" w:lineRule="auto"/>
              <w:rPr>
                <w:rFonts w:ascii="Tahoma" w:hAnsi="Tahoma" w:cs="Tahoma"/>
                <w:sz w:val="20"/>
                <w:szCs w:val="20"/>
              </w:rPr>
            </w:pPr>
          </w:p>
          <w:p w:rsidR="00EF0BAF" w:rsidRPr="009822A3" w:rsidRDefault="00EF0BAF" w:rsidP="00EF0BAF">
            <w:pPr>
              <w:bidi/>
              <w:spacing w:line="276" w:lineRule="auto"/>
              <w:rPr>
                <w:rFonts w:ascii="Tahoma" w:hAnsi="Tahoma" w:cs="Tahoma"/>
                <w:sz w:val="20"/>
                <w:szCs w:val="20"/>
              </w:rPr>
            </w:pPr>
            <w:r>
              <w:rPr>
                <w:rFonts w:ascii="Tahoma" w:hAnsi="Tahoma" w:cs="Tahoma"/>
                <w:noProof/>
                <w:sz w:val="20"/>
                <w:szCs w:val="20"/>
              </w:rPr>
              <w:pict>
                <v:shape id="_x0000_s1195" type="#_x0000_t75" style="position:absolute;left:0;text-align:left;margin-left:47.1pt;margin-top:.8pt;width:28pt;height:13pt;z-index:251801600">
                  <v:imagedata r:id="rId141" o:title=""/>
                </v:shape>
                <o:OLEObject Type="Embed" ProgID="Equation.3" ShapeID="_x0000_s1195" DrawAspect="Content" ObjectID="_1368568995" r:id="rId142"/>
              </w:pict>
            </w:r>
            <w:r>
              <w:rPr>
                <w:rFonts w:ascii="Tahoma" w:hAnsi="Tahoma" w:cs="Tahoma"/>
                <w:noProof/>
                <w:sz w:val="20"/>
                <w:szCs w:val="20"/>
              </w:rPr>
              <w:pict>
                <v:shape id="_x0000_s1196" type="#_x0000_t75" style="position:absolute;left:0;text-align:left;margin-left:2.85pt;margin-top:2.8pt;width:9pt;height:11pt;z-index:251802624">
                  <v:imagedata r:id="rId143" o:title=""/>
                </v:shape>
                <o:OLEObject Type="Embed" ProgID="Equation.3" ShapeID="_x0000_s1196" DrawAspect="Content" ObjectID="_1368568994" r:id="rId144"/>
              </w:pict>
            </w:r>
            <w:r>
              <w:rPr>
                <w:rFonts w:ascii="Tahoma" w:hAnsi="Tahoma" w:cs="Tahoma"/>
                <w:noProof/>
                <w:sz w:val="20"/>
                <w:szCs w:val="20"/>
              </w:rPr>
              <w:pict>
                <v:shape id="_x0000_s1192" type="#_x0000_t75" style="position:absolute;left:0;text-align:left;margin-left:183.5pt;margin-top:2.85pt;width:28pt;height:13pt;z-index:251798528">
                  <v:imagedata r:id="rId145" o:title=""/>
                </v:shape>
                <o:OLEObject Type="Embed" ProgID="Equation.3" ShapeID="_x0000_s1192" DrawAspect="Content" ObjectID="_1368568993" r:id="rId146"/>
              </w:pict>
            </w:r>
            <w:r w:rsidRPr="009822A3">
              <w:rPr>
                <w:rFonts w:ascii="Tahoma" w:hAnsi="Tahoma" w:cs="Tahoma"/>
                <w:sz w:val="20"/>
                <w:szCs w:val="20"/>
                <w:rtl/>
              </w:rPr>
              <w:t xml:space="preserve">إذا كانت </w:t>
            </w:r>
            <w:r w:rsidRPr="009822A3">
              <w:rPr>
                <w:rFonts w:ascii="Tahoma" w:hAnsi="Tahoma" w:cs="Tahoma"/>
                <w:sz w:val="20"/>
                <w:szCs w:val="20"/>
              </w:rPr>
              <w:t xml:space="preserve">                </w:t>
            </w:r>
            <w:r w:rsidRPr="009822A3">
              <w:rPr>
                <w:rFonts w:ascii="Tahoma" w:hAnsi="Tahoma" w:cs="Tahoma"/>
                <w:sz w:val="20"/>
                <w:szCs w:val="20"/>
                <w:rtl/>
              </w:rPr>
              <w:t>حيث      كمية ثابتة فان :</w:t>
            </w:r>
          </w:p>
          <w:p w:rsidR="00EF0BAF" w:rsidRDefault="00EF0BAF" w:rsidP="00EF0BAF">
            <w:pPr>
              <w:bidi/>
              <w:rPr>
                <w:rFonts w:ascii="Tahoma" w:hAnsi="Tahoma" w:cs="Tahoma"/>
                <w:sz w:val="20"/>
                <w:szCs w:val="20"/>
                <w:rtl/>
              </w:rPr>
            </w:pPr>
          </w:p>
        </w:tc>
        <w:tc>
          <w:tcPr>
            <w:tcW w:w="2628" w:type="dxa"/>
          </w:tcPr>
          <w:p w:rsidR="00EF0BAF" w:rsidRDefault="00EF0BAF" w:rsidP="00EF0BAF">
            <w:pPr>
              <w:bidi/>
              <w:rPr>
                <w:rFonts w:ascii="Tahoma" w:hAnsi="Tahoma" w:cs="Tahoma"/>
                <w:sz w:val="20"/>
                <w:szCs w:val="20"/>
                <w:rtl/>
              </w:rPr>
            </w:pPr>
            <w:r>
              <w:rPr>
                <w:rFonts w:ascii="Tahoma" w:hAnsi="Tahoma" w:cs="Tahoma"/>
                <w:noProof/>
                <w:sz w:val="20"/>
                <w:szCs w:val="20"/>
              </w:rPr>
              <w:pict>
                <v:shape id="_x0000_s1194" type="#_x0000_t75" style="position:absolute;left:0;text-align:left;margin-left:42pt;margin-top:8.75pt;width:35pt;height:31pt;z-index:251800576;mso-position-horizontal-relative:text;mso-position-vertical-relative:text">
                  <v:imagedata r:id="rId147" o:title=""/>
                </v:shape>
                <o:OLEObject Type="Embed" ProgID="Equation.3" ShapeID="_x0000_s1194" DrawAspect="Content" ObjectID="_1368568992" r:id="rId148"/>
              </w:pict>
            </w:r>
          </w:p>
        </w:tc>
      </w:tr>
      <w:tr w:rsidR="00EF0BAF" w:rsidTr="00EF0BAF">
        <w:tc>
          <w:tcPr>
            <w:tcW w:w="2628" w:type="dxa"/>
          </w:tcPr>
          <w:p w:rsidR="00EF0BAF" w:rsidRDefault="00EF0BAF" w:rsidP="00EF0BAF">
            <w:pPr>
              <w:bidi/>
              <w:spacing w:after="200" w:line="276" w:lineRule="auto"/>
              <w:rPr>
                <w:rFonts w:ascii="Tahoma" w:hAnsi="Tahoma" w:cs="Tahoma"/>
                <w:sz w:val="20"/>
                <w:szCs w:val="20"/>
              </w:rPr>
            </w:pPr>
            <w:r>
              <w:rPr>
                <w:rFonts w:ascii="Tahoma" w:hAnsi="Tahoma" w:cs="Tahoma"/>
                <w:noProof/>
                <w:sz w:val="20"/>
                <w:szCs w:val="20"/>
              </w:rPr>
              <w:pict>
                <v:shape id="_x0000_s1198" type="#_x0000_t75" style="position:absolute;left:0;text-align:left;margin-left:47.1pt;margin-top:21.75pt;width:38pt;height:18pt;z-index:251804672;mso-position-horizontal-relative:text;mso-position-vertical-relative:text">
                  <v:imagedata r:id="rId149" o:title=""/>
                </v:shape>
                <o:OLEObject Type="Embed" ProgID="Equation.3" ShapeID="_x0000_s1198" DrawAspect="Content" ObjectID="_1368568991" r:id="rId150"/>
              </w:pict>
            </w:r>
          </w:p>
          <w:p w:rsidR="00EF0BAF" w:rsidRDefault="00EF0BAF" w:rsidP="00EF0BAF">
            <w:pPr>
              <w:bidi/>
              <w:spacing w:after="200" w:line="276" w:lineRule="auto"/>
              <w:rPr>
                <w:rFonts w:ascii="Tahoma" w:hAnsi="Tahoma" w:cs="Tahoma"/>
                <w:sz w:val="20"/>
                <w:szCs w:val="20"/>
                <w:rtl/>
              </w:rPr>
            </w:pPr>
            <w:r w:rsidRPr="009822A3">
              <w:rPr>
                <w:rFonts w:ascii="Tahoma" w:hAnsi="Tahoma" w:cs="Tahoma"/>
                <w:sz w:val="20"/>
                <w:szCs w:val="20"/>
                <w:rtl/>
              </w:rPr>
              <w:t>إذا كانت                 فان :</w:t>
            </w:r>
          </w:p>
        </w:tc>
        <w:tc>
          <w:tcPr>
            <w:tcW w:w="2628" w:type="dxa"/>
          </w:tcPr>
          <w:p w:rsidR="00EF0BAF" w:rsidRDefault="00EF0BAF" w:rsidP="00EF0BAF">
            <w:pPr>
              <w:bidi/>
              <w:rPr>
                <w:rFonts w:ascii="Tahoma" w:hAnsi="Tahoma" w:cs="Tahoma"/>
                <w:sz w:val="20"/>
                <w:szCs w:val="20"/>
                <w:rtl/>
              </w:rPr>
            </w:pPr>
            <w:r>
              <w:rPr>
                <w:rFonts w:ascii="Tahoma" w:hAnsi="Tahoma" w:cs="Tahoma"/>
                <w:noProof/>
                <w:sz w:val="20"/>
                <w:szCs w:val="20"/>
              </w:rPr>
              <w:pict>
                <v:shape id="_x0000_s1197" type="#_x0000_t75" style="position:absolute;left:0;text-align:left;margin-left:33pt;margin-top:8.75pt;width:57pt;height:31pt;z-index:251803648;mso-position-horizontal-relative:text;mso-position-vertical-relative:text">
                  <v:imagedata r:id="rId151" o:title=""/>
                </v:shape>
                <o:OLEObject Type="Embed" ProgID="Equation.3" ShapeID="_x0000_s1197" DrawAspect="Content" ObjectID="_1368568990" r:id="rId152"/>
              </w:pict>
            </w:r>
          </w:p>
        </w:tc>
      </w:tr>
      <w:tr w:rsidR="00EF0BAF" w:rsidTr="00EF0BAF">
        <w:tc>
          <w:tcPr>
            <w:tcW w:w="2628" w:type="dxa"/>
          </w:tcPr>
          <w:p w:rsidR="00EF0BAF" w:rsidRDefault="00EF0BAF" w:rsidP="00EF0BAF">
            <w:pPr>
              <w:bidi/>
              <w:rPr>
                <w:rFonts w:ascii="Tahoma" w:hAnsi="Tahoma" w:cs="Tahoma"/>
                <w:sz w:val="20"/>
                <w:szCs w:val="20"/>
              </w:rPr>
            </w:pPr>
            <w:r>
              <w:rPr>
                <w:rFonts w:ascii="Tahoma" w:hAnsi="Tahoma" w:cs="Tahoma"/>
                <w:noProof/>
                <w:sz w:val="20"/>
                <w:szCs w:val="20"/>
              </w:rPr>
              <w:pict>
                <v:shape id="_x0000_s1199" type="#_x0000_t75" style="position:absolute;left:0;text-align:left;margin-left:29.1pt;margin-top:4.7pt;width:56pt;height:19pt;z-index:251805696;mso-position-horizontal-relative:text;mso-position-vertical-relative:text">
                  <v:imagedata r:id="rId153" o:title=""/>
                </v:shape>
                <o:OLEObject Type="Embed" ProgID="Equation.3" ShapeID="_x0000_s1199" DrawAspect="Content" ObjectID="_1368568989" r:id="rId154"/>
              </w:pict>
            </w:r>
          </w:p>
          <w:p w:rsidR="00EF0BAF" w:rsidRPr="005B1453" w:rsidRDefault="00EF0BAF" w:rsidP="00EF0BAF">
            <w:pPr>
              <w:bidi/>
              <w:rPr>
                <w:rFonts w:ascii="Tahoma" w:hAnsi="Tahoma" w:cs="Tahoma"/>
                <w:sz w:val="20"/>
                <w:szCs w:val="20"/>
              </w:rPr>
            </w:pPr>
            <w:r w:rsidRPr="005B1453">
              <w:rPr>
                <w:rFonts w:ascii="Tahoma" w:hAnsi="Tahoma" w:cs="Tahoma"/>
                <w:sz w:val="20"/>
                <w:szCs w:val="20"/>
                <w:rtl/>
              </w:rPr>
              <w:t>إذا</w:t>
            </w:r>
            <w:r>
              <w:rPr>
                <w:rFonts w:ascii="Tahoma" w:hAnsi="Tahoma" w:cs="Tahoma"/>
                <w:sz w:val="20"/>
                <w:szCs w:val="20"/>
                <w:rtl/>
              </w:rPr>
              <w:t xml:space="preserve"> كانت                      فان </w:t>
            </w:r>
          </w:p>
          <w:p w:rsidR="00EF0BAF" w:rsidRDefault="00EF0BAF" w:rsidP="00EF0BAF">
            <w:pPr>
              <w:bidi/>
              <w:rPr>
                <w:rFonts w:ascii="Tahoma" w:hAnsi="Tahoma" w:cs="Tahoma"/>
                <w:sz w:val="20"/>
                <w:szCs w:val="20"/>
                <w:rtl/>
              </w:rPr>
            </w:pPr>
          </w:p>
        </w:tc>
        <w:tc>
          <w:tcPr>
            <w:tcW w:w="2628" w:type="dxa"/>
          </w:tcPr>
          <w:p w:rsidR="00EF0BAF" w:rsidRDefault="00EF0BAF" w:rsidP="00EF0BAF">
            <w:pPr>
              <w:bidi/>
              <w:rPr>
                <w:rFonts w:ascii="Tahoma" w:hAnsi="Tahoma" w:cs="Tahoma"/>
                <w:sz w:val="20"/>
                <w:szCs w:val="20"/>
                <w:rtl/>
              </w:rPr>
            </w:pPr>
            <w:r>
              <w:rPr>
                <w:rFonts w:ascii="Tahoma" w:hAnsi="Tahoma" w:cs="Tahoma"/>
                <w:noProof/>
                <w:sz w:val="20"/>
                <w:szCs w:val="20"/>
              </w:rPr>
              <w:pict>
                <v:shape id="_x0000_s1200" type="#_x0000_t75" style="position:absolute;left:0;text-align:left;margin-left:10.75pt;margin-top:.95pt;width:107pt;height:31pt;z-index:251806720;mso-position-horizontal-relative:text;mso-position-vertical-relative:text">
                  <v:imagedata r:id="rId155" o:title=""/>
                </v:shape>
                <o:OLEObject Type="Embed" ProgID="Equation.3" ShapeID="_x0000_s1200" DrawAspect="Content" ObjectID="_1368568988" r:id="rId156"/>
              </w:pict>
            </w:r>
          </w:p>
        </w:tc>
      </w:tr>
      <w:tr w:rsidR="00EF0BAF" w:rsidTr="00EF0BAF">
        <w:tc>
          <w:tcPr>
            <w:tcW w:w="2628" w:type="dxa"/>
          </w:tcPr>
          <w:p w:rsidR="00EF0BAF" w:rsidRDefault="00EF0BAF" w:rsidP="00EF0BAF">
            <w:pPr>
              <w:bidi/>
              <w:rPr>
                <w:rFonts w:ascii="Tahoma" w:hAnsi="Tahoma" w:cs="Tahoma"/>
                <w:sz w:val="20"/>
                <w:szCs w:val="20"/>
              </w:rPr>
            </w:pPr>
            <w:r>
              <w:rPr>
                <w:rFonts w:ascii="Tahoma" w:hAnsi="Tahoma" w:cs="Tahoma"/>
                <w:noProof/>
                <w:sz w:val="20"/>
                <w:szCs w:val="20"/>
              </w:rPr>
              <w:pict>
                <v:shape id="_x0000_s1201" type="#_x0000_t75" style="position:absolute;left:0;text-align:left;margin-left:5.1pt;margin-top:6.05pt;width:80pt;height:17pt;z-index:251807744;mso-position-horizontal-relative:text;mso-position-vertical-relative:text">
                  <v:imagedata r:id="rId157" o:title=""/>
                </v:shape>
                <o:OLEObject Type="Embed" ProgID="Equation.3" ShapeID="_x0000_s1201" DrawAspect="Content" ObjectID="_1368568987" r:id="rId158"/>
              </w:pict>
            </w:r>
          </w:p>
          <w:p w:rsidR="00EF0BAF" w:rsidRPr="005B1453" w:rsidRDefault="00EF0BAF" w:rsidP="00EF0BAF">
            <w:pPr>
              <w:bidi/>
              <w:rPr>
                <w:rFonts w:ascii="Tahoma" w:hAnsi="Tahoma" w:cs="Tahoma"/>
                <w:sz w:val="20"/>
                <w:szCs w:val="20"/>
              </w:rPr>
            </w:pPr>
            <w:r w:rsidRPr="005B1453">
              <w:rPr>
                <w:rFonts w:ascii="Tahoma" w:hAnsi="Tahoma" w:cs="Tahoma"/>
                <w:sz w:val="20"/>
                <w:szCs w:val="20"/>
                <w:rtl/>
              </w:rPr>
              <w:t>إذا كانت                                 فان :</w:t>
            </w:r>
          </w:p>
          <w:p w:rsidR="00EF0BAF" w:rsidRDefault="00EF0BAF" w:rsidP="00EF0BAF">
            <w:pPr>
              <w:bidi/>
              <w:rPr>
                <w:rFonts w:ascii="Tahoma" w:hAnsi="Tahoma" w:cs="Tahoma"/>
                <w:sz w:val="20"/>
                <w:szCs w:val="20"/>
                <w:rtl/>
              </w:rPr>
            </w:pPr>
          </w:p>
        </w:tc>
        <w:tc>
          <w:tcPr>
            <w:tcW w:w="2628" w:type="dxa"/>
          </w:tcPr>
          <w:p w:rsidR="00EF0BAF" w:rsidRDefault="00EF0BAF" w:rsidP="00EF0BAF">
            <w:pPr>
              <w:bidi/>
              <w:rPr>
                <w:rFonts w:ascii="Tahoma" w:hAnsi="Tahoma" w:cs="Tahoma"/>
                <w:sz w:val="20"/>
                <w:szCs w:val="20"/>
                <w:rtl/>
              </w:rPr>
            </w:pPr>
            <w:r>
              <w:rPr>
                <w:rFonts w:ascii="Tahoma" w:hAnsi="Tahoma" w:cs="Tahoma"/>
                <w:noProof/>
                <w:sz w:val="20"/>
                <w:szCs w:val="20"/>
                <w:rtl/>
              </w:rPr>
              <w:pict>
                <v:shape id="_x0000_s1202" type="#_x0000_t75" style="position:absolute;left:0;text-align:left;margin-left:-3.25pt;margin-top:9.8pt;width:128.5pt;height:27.45pt;z-index:251808768;mso-position-horizontal-relative:text;mso-position-vertical-relative:text">
                  <v:imagedata r:id="rId159" o:title=""/>
                </v:shape>
                <o:OLEObject Type="Embed" ProgID="Equation.3" ShapeID="_x0000_s1202" DrawAspect="Content" ObjectID="_1368568986" r:id="rId160"/>
              </w:pict>
            </w:r>
          </w:p>
        </w:tc>
      </w:tr>
      <w:tr w:rsidR="00EF0BAF" w:rsidTr="00EF0BAF">
        <w:tc>
          <w:tcPr>
            <w:tcW w:w="2628" w:type="dxa"/>
          </w:tcPr>
          <w:p w:rsidR="00EF0BAF" w:rsidRPr="005B1453" w:rsidRDefault="00EF0BAF" w:rsidP="00EF0BAF">
            <w:pPr>
              <w:bidi/>
              <w:rPr>
                <w:rFonts w:ascii="Tahoma" w:hAnsi="Tahoma" w:cs="Tahoma"/>
                <w:sz w:val="20"/>
                <w:szCs w:val="20"/>
              </w:rPr>
            </w:pPr>
            <w:r>
              <w:rPr>
                <w:rFonts w:ascii="Tahoma" w:hAnsi="Tahoma" w:cs="Tahoma"/>
                <w:noProof/>
                <w:sz w:val="20"/>
                <w:szCs w:val="20"/>
                <w:rtl/>
              </w:rPr>
              <w:pict>
                <v:shape id="_x0000_s1203" type="#_x0000_t75" style="position:absolute;left:0;text-align:left;margin-left:37.1pt;margin-top:-.4pt;width:48pt;height:33pt;z-index:251809792;mso-position-horizontal-relative:text;mso-position-vertical-relative:text">
                  <v:imagedata r:id="rId161" o:title=""/>
                </v:shape>
                <o:OLEObject Type="Embed" ProgID="Equation.3" ShapeID="_x0000_s1203" DrawAspect="Content" ObjectID="_1368568985" r:id="rId162"/>
              </w:pict>
            </w:r>
            <w:r w:rsidRPr="005B1453">
              <w:rPr>
                <w:rFonts w:ascii="Tahoma" w:hAnsi="Tahoma" w:cs="Tahoma"/>
                <w:sz w:val="20"/>
                <w:szCs w:val="20"/>
                <w:rtl/>
              </w:rPr>
              <w:t xml:space="preserve">إذا كانت                             </w:t>
            </w:r>
          </w:p>
          <w:p w:rsidR="00EF0BAF" w:rsidRDefault="00EF0BAF" w:rsidP="00EF0BAF">
            <w:pPr>
              <w:bidi/>
              <w:rPr>
                <w:rFonts w:ascii="Tahoma" w:hAnsi="Tahoma" w:cs="Tahoma"/>
                <w:sz w:val="20"/>
                <w:szCs w:val="20"/>
              </w:rPr>
            </w:pPr>
          </w:p>
          <w:p w:rsidR="00EF0BAF" w:rsidRDefault="00EF0BAF" w:rsidP="00EF0BAF">
            <w:pPr>
              <w:bidi/>
              <w:rPr>
                <w:rFonts w:ascii="Tahoma" w:hAnsi="Tahoma" w:cs="Tahoma"/>
                <w:sz w:val="20"/>
                <w:szCs w:val="20"/>
              </w:rPr>
            </w:pPr>
          </w:p>
          <w:p w:rsidR="00EF0BAF" w:rsidRDefault="00EF0BAF" w:rsidP="00EF0BAF">
            <w:pPr>
              <w:bidi/>
              <w:rPr>
                <w:rFonts w:ascii="Tahoma" w:hAnsi="Tahoma" w:cs="Tahoma"/>
                <w:sz w:val="20"/>
                <w:szCs w:val="20"/>
                <w:rtl/>
              </w:rPr>
            </w:pPr>
          </w:p>
        </w:tc>
        <w:tc>
          <w:tcPr>
            <w:tcW w:w="2628" w:type="dxa"/>
          </w:tcPr>
          <w:p w:rsidR="00EF0BAF" w:rsidRDefault="00EF0BAF" w:rsidP="00EF0BAF">
            <w:pPr>
              <w:bidi/>
              <w:rPr>
                <w:rFonts w:ascii="Tahoma" w:hAnsi="Tahoma" w:cs="Tahoma"/>
                <w:sz w:val="20"/>
                <w:szCs w:val="20"/>
                <w:rtl/>
              </w:rPr>
            </w:pPr>
            <w:r>
              <w:rPr>
                <w:rFonts w:ascii="Tahoma" w:hAnsi="Tahoma" w:cs="Tahoma"/>
                <w:noProof/>
                <w:sz w:val="20"/>
                <w:szCs w:val="20"/>
                <w:rtl/>
              </w:rPr>
              <w:pict>
                <v:shape id="_x0000_s1204" type="#_x0000_t75" style="position:absolute;left:0;text-align:left;margin-left:-3.25pt;margin-top:10.6pt;width:128.5pt;height:28.95pt;z-index:251810816;mso-position-horizontal-relative:text;mso-position-vertical-relative:text">
                  <v:imagedata r:id="rId163" o:title=""/>
                </v:shape>
                <o:OLEObject Type="Embed" ProgID="Equation.3" ShapeID="_x0000_s1204" DrawAspect="Content" ObjectID="_1368568984" r:id="rId164"/>
              </w:pict>
            </w:r>
          </w:p>
        </w:tc>
      </w:tr>
      <w:tr w:rsidR="00EF0BAF" w:rsidTr="00EF0BAF">
        <w:tc>
          <w:tcPr>
            <w:tcW w:w="2628" w:type="dxa"/>
          </w:tcPr>
          <w:p w:rsidR="00EF0BAF" w:rsidRDefault="00EF0BAF" w:rsidP="00EF0BAF">
            <w:pPr>
              <w:bidi/>
              <w:rPr>
                <w:rFonts w:ascii="Tahoma" w:hAnsi="Tahoma" w:cs="Tahoma"/>
                <w:sz w:val="20"/>
                <w:szCs w:val="20"/>
              </w:rPr>
            </w:pPr>
            <w:r>
              <w:rPr>
                <w:rFonts w:ascii="Tahoma" w:hAnsi="Tahoma" w:cs="Tahoma"/>
                <w:noProof/>
                <w:sz w:val="20"/>
                <w:szCs w:val="20"/>
                <w:rtl/>
              </w:rPr>
              <w:pict>
                <v:shape id="_x0000_s1205" type="#_x0000_t75" style="position:absolute;left:0;text-align:left;margin-left:31.85pt;margin-top:1.05pt;width:48pt;height:33pt;z-index:251811840;mso-position-horizontal-relative:text;mso-position-vertical-relative:text">
                  <v:imagedata r:id="rId165" o:title=""/>
                </v:shape>
                <o:OLEObject Type="Embed" ProgID="Equation.3" ShapeID="_x0000_s1205" DrawAspect="Content" ObjectID="_1368568983" r:id="rId166"/>
              </w:pict>
            </w:r>
            <w:r w:rsidRPr="005B1453">
              <w:rPr>
                <w:rFonts w:ascii="Tahoma" w:hAnsi="Tahoma" w:cs="Tahoma"/>
                <w:sz w:val="20"/>
                <w:szCs w:val="20"/>
                <w:rtl/>
              </w:rPr>
              <w:t xml:space="preserve">إذا كانت                          </w:t>
            </w:r>
          </w:p>
          <w:p w:rsidR="00EF0BAF" w:rsidRDefault="00EF0BAF" w:rsidP="00EF0BAF">
            <w:pPr>
              <w:bidi/>
              <w:rPr>
                <w:rFonts w:ascii="Tahoma" w:hAnsi="Tahoma" w:cs="Tahoma"/>
                <w:sz w:val="20"/>
                <w:szCs w:val="20"/>
              </w:rPr>
            </w:pPr>
          </w:p>
          <w:p w:rsidR="00EF0BAF" w:rsidRDefault="00EF0BAF" w:rsidP="00EF0BAF">
            <w:pPr>
              <w:bidi/>
              <w:rPr>
                <w:rFonts w:ascii="Tahoma" w:hAnsi="Tahoma" w:cs="Tahoma"/>
                <w:sz w:val="20"/>
                <w:szCs w:val="20"/>
              </w:rPr>
            </w:pPr>
            <w:r>
              <w:rPr>
                <w:rFonts w:ascii="Tahoma" w:hAnsi="Tahoma" w:cs="Tahoma"/>
                <w:noProof/>
                <w:sz w:val="20"/>
                <w:szCs w:val="20"/>
                <w:rtl/>
              </w:rPr>
              <w:pict>
                <v:shape id="_x0000_s1206" type="#_x0000_t75" style="position:absolute;left:0;text-align:left;margin-left:88.85pt;margin-top:9.9pt;width:9pt;height:11pt;z-index:251812864">
                  <v:imagedata r:id="rId167" o:title=""/>
                </v:shape>
                <o:OLEObject Type="Embed" ProgID="Equation.3" ShapeID="_x0000_s1206" DrawAspect="Content" ObjectID="_1368568982" r:id="rId168"/>
              </w:pict>
            </w:r>
          </w:p>
          <w:p w:rsidR="00EF0BAF" w:rsidRDefault="00EF0BAF" w:rsidP="00EF0BAF">
            <w:pPr>
              <w:bidi/>
              <w:rPr>
                <w:rFonts w:ascii="Tahoma" w:hAnsi="Tahoma" w:cs="Tahoma"/>
                <w:sz w:val="20"/>
                <w:szCs w:val="20"/>
                <w:rtl/>
              </w:rPr>
            </w:pPr>
            <w:r w:rsidRPr="005B1453">
              <w:rPr>
                <w:rFonts w:ascii="Tahoma" w:hAnsi="Tahoma" w:cs="Tahoma"/>
                <w:sz w:val="20"/>
                <w:szCs w:val="20"/>
                <w:rtl/>
              </w:rPr>
              <w:t>حيث      ثابت فان :</w:t>
            </w:r>
          </w:p>
        </w:tc>
        <w:tc>
          <w:tcPr>
            <w:tcW w:w="2628" w:type="dxa"/>
          </w:tcPr>
          <w:p w:rsidR="00EF0BAF" w:rsidRDefault="00EF0BAF" w:rsidP="00EF0BAF">
            <w:pPr>
              <w:bidi/>
              <w:rPr>
                <w:rFonts w:ascii="Tahoma" w:hAnsi="Tahoma" w:cs="Tahoma"/>
                <w:sz w:val="20"/>
                <w:szCs w:val="20"/>
                <w:rtl/>
              </w:rPr>
            </w:pPr>
            <w:r>
              <w:rPr>
                <w:rFonts w:ascii="Tahoma" w:hAnsi="Tahoma" w:cs="Tahoma"/>
                <w:noProof/>
                <w:sz w:val="20"/>
                <w:szCs w:val="20"/>
                <w:rtl/>
              </w:rPr>
              <w:pict>
                <v:shape id="_x0000_s1207" type="#_x0000_t75" style="position:absolute;left:0;text-align:left;margin-left:20pt;margin-top:5.15pt;width:78pt;height:34pt;z-index:251813888;mso-position-horizontal-relative:text;mso-position-vertical-relative:text">
                  <v:imagedata r:id="rId169" o:title=""/>
                </v:shape>
                <o:OLEObject Type="Embed" ProgID="Equation.3" ShapeID="_x0000_s1207" DrawAspect="Content" ObjectID="_1368568981" r:id="rId170"/>
              </w:pict>
            </w:r>
          </w:p>
        </w:tc>
      </w:tr>
      <w:tr w:rsidR="00EF0BAF" w:rsidTr="00EF0BAF">
        <w:tc>
          <w:tcPr>
            <w:tcW w:w="2628" w:type="dxa"/>
          </w:tcPr>
          <w:p w:rsidR="00EF0BAF" w:rsidRDefault="00EF0BAF" w:rsidP="00EF0BAF">
            <w:pPr>
              <w:bidi/>
              <w:rPr>
                <w:rFonts w:ascii="Tahoma" w:hAnsi="Tahoma" w:cs="Tahoma"/>
                <w:sz w:val="20"/>
                <w:szCs w:val="20"/>
              </w:rPr>
            </w:pPr>
          </w:p>
          <w:p w:rsidR="00EF0BAF" w:rsidRDefault="00EF0BAF" w:rsidP="00EF0BAF">
            <w:pPr>
              <w:bidi/>
              <w:rPr>
                <w:rFonts w:ascii="Tahoma" w:hAnsi="Tahoma" w:cs="Tahoma"/>
                <w:sz w:val="20"/>
                <w:szCs w:val="20"/>
              </w:rPr>
            </w:pPr>
            <w:r>
              <w:rPr>
                <w:rFonts w:ascii="Tahoma" w:hAnsi="Tahoma" w:cs="Tahoma"/>
                <w:noProof/>
                <w:sz w:val="20"/>
                <w:szCs w:val="20"/>
              </w:rPr>
              <w:pict>
                <v:shape id="_x0000_s1208" type="#_x0000_t75" style="position:absolute;left:0;text-align:left;margin-left:39.1pt;margin-top:9.9pt;width:46pt;height:16pt;z-index:251814912">
                  <v:imagedata r:id="rId171" o:title=""/>
                </v:shape>
                <o:OLEObject Type="Embed" ProgID="Equation.3" ShapeID="_x0000_s1208" DrawAspect="Content" ObjectID="_1368568979" r:id="rId172"/>
              </w:pict>
            </w:r>
          </w:p>
          <w:p w:rsidR="00EF0BAF" w:rsidRDefault="00EF0BAF" w:rsidP="00EF0BAF">
            <w:pPr>
              <w:bidi/>
              <w:rPr>
                <w:rFonts w:ascii="Tahoma" w:hAnsi="Tahoma" w:cs="Tahoma"/>
                <w:sz w:val="20"/>
                <w:szCs w:val="20"/>
              </w:rPr>
            </w:pPr>
            <w:r w:rsidRPr="005B1453">
              <w:rPr>
                <w:rFonts w:ascii="Tahoma" w:hAnsi="Tahoma" w:cs="Tahoma"/>
                <w:sz w:val="20"/>
                <w:szCs w:val="20"/>
                <w:rtl/>
              </w:rPr>
              <w:t xml:space="preserve">إذا كانت  </w:t>
            </w:r>
          </w:p>
          <w:p w:rsidR="00EF0BAF" w:rsidRDefault="00EF0BAF" w:rsidP="00EF0BAF">
            <w:pPr>
              <w:bidi/>
              <w:rPr>
                <w:rFonts w:ascii="Tahoma" w:hAnsi="Tahoma" w:cs="Tahoma"/>
                <w:sz w:val="20"/>
                <w:szCs w:val="20"/>
              </w:rPr>
            </w:pPr>
            <w:r>
              <w:rPr>
                <w:rFonts w:ascii="Tahoma" w:hAnsi="Tahoma" w:cs="Tahoma"/>
                <w:noProof/>
                <w:sz w:val="20"/>
                <w:szCs w:val="20"/>
              </w:rPr>
              <w:pict>
                <v:shape id="_x0000_s1209" type="#_x0000_t75" style="position:absolute;left:0;text-align:left;margin-left:67.1pt;margin-top:9.7pt;width:44pt;height:16pt;z-index:251815936">
                  <v:imagedata r:id="rId173" o:title=""/>
                </v:shape>
                <o:OLEObject Type="Embed" ProgID="Equation.3" ShapeID="_x0000_s1209" DrawAspect="Content" ObjectID="_1368568978" r:id="rId174"/>
              </w:pict>
            </w:r>
          </w:p>
          <w:p w:rsidR="00EF0BAF" w:rsidRDefault="00EF0BAF" w:rsidP="00EF0BAF">
            <w:pPr>
              <w:bidi/>
              <w:rPr>
                <w:rFonts w:ascii="Tahoma" w:hAnsi="Tahoma" w:cs="Tahoma" w:hint="cs"/>
                <w:sz w:val="20"/>
                <w:szCs w:val="20"/>
                <w:rtl/>
              </w:rPr>
            </w:pPr>
            <w:r>
              <w:rPr>
                <w:rFonts w:ascii="Tahoma" w:hAnsi="Tahoma" w:cs="Tahoma" w:hint="cs"/>
                <w:sz w:val="20"/>
                <w:szCs w:val="20"/>
                <w:rtl/>
              </w:rPr>
              <w:t xml:space="preserve">و </w:t>
            </w:r>
          </w:p>
          <w:p w:rsidR="00EF0BAF" w:rsidRDefault="00EF0BAF" w:rsidP="00EF0BAF">
            <w:pPr>
              <w:bidi/>
              <w:rPr>
                <w:rFonts w:ascii="Tahoma" w:hAnsi="Tahoma" w:cs="Tahoma"/>
                <w:sz w:val="20"/>
                <w:szCs w:val="20"/>
                <w:rtl/>
              </w:rPr>
            </w:pPr>
            <w:r w:rsidRPr="005B1453">
              <w:rPr>
                <w:rFonts w:ascii="Tahoma" w:hAnsi="Tahoma" w:cs="Tahoma"/>
                <w:sz w:val="20"/>
                <w:szCs w:val="20"/>
                <w:rtl/>
              </w:rPr>
              <w:t xml:space="preserve">                 ،                 </w:t>
            </w:r>
          </w:p>
        </w:tc>
        <w:tc>
          <w:tcPr>
            <w:tcW w:w="2628" w:type="dxa"/>
          </w:tcPr>
          <w:p w:rsidR="00EF0BAF" w:rsidRDefault="00EF0BAF" w:rsidP="00EF0BAF">
            <w:pPr>
              <w:bidi/>
              <w:rPr>
                <w:rFonts w:ascii="Tahoma" w:hAnsi="Tahoma" w:cs="Tahoma"/>
                <w:sz w:val="20"/>
                <w:szCs w:val="20"/>
                <w:rtl/>
              </w:rPr>
            </w:pPr>
            <w:r>
              <w:rPr>
                <w:rFonts w:ascii="Tahoma" w:hAnsi="Tahoma" w:cs="Tahoma"/>
                <w:noProof/>
                <w:sz w:val="20"/>
                <w:szCs w:val="20"/>
              </w:rPr>
              <w:pict>
                <v:shape id="_x0000_s1210" type="#_x0000_t75" style="position:absolute;left:0;text-align:left;margin-left:33pt;margin-top:22pt;width:67pt;height:31pt;z-index:251816960;mso-position-horizontal-relative:text;mso-position-vertical-relative:text">
                  <v:imagedata r:id="rId175" o:title=""/>
                </v:shape>
                <o:OLEObject Type="Embed" ProgID="Equation.3" ShapeID="_x0000_s1210" DrawAspect="Content" ObjectID="_1368568977" r:id="rId176"/>
              </w:pict>
            </w:r>
          </w:p>
        </w:tc>
      </w:tr>
    </w:tbl>
    <w:p w:rsidR="00EF0BAF" w:rsidRDefault="00EF0BAF" w:rsidP="00EF0BAF">
      <w:pPr>
        <w:bidi/>
        <w:rPr>
          <w:rFonts w:ascii="Tahoma" w:hAnsi="Tahoma" w:cs="Tahoma" w:hint="cs"/>
          <w:sz w:val="20"/>
          <w:szCs w:val="20"/>
          <w:rtl/>
        </w:rPr>
      </w:pPr>
    </w:p>
    <w:tbl>
      <w:tblPr>
        <w:tblStyle w:val="a5"/>
        <w:tblpPr w:leftFromText="180" w:rightFromText="180" w:vertAnchor="text" w:horzAnchor="margin" w:tblpXSpec="right" w:tblpY="308"/>
        <w:bidiVisual/>
        <w:tblW w:w="0" w:type="auto"/>
        <w:tblLook w:val="04A0"/>
      </w:tblPr>
      <w:tblGrid>
        <w:gridCol w:w="2628"/>
        <w:gridCol w:w="2628"/>
      </w:tblGrid>
      <w:tr w:rsidR="00EF0BAF" w:rsidTr="00EF0BAF">
        <w:tc>
          <w:tcPr>
            <w:tcW w:w="2628" w:type="dxa"/>
          </w:tcPr>
          <w:p w:rsidR="00EF0BAF" w:rsidRDefault="00EF0BAF" w:rsidP="00EF0BAF">
            <w:pPr>
              <w:bidi/>
              <w:rPr>
                <w:rFonts w:ascii="Tahoma" w:hAnsi="Tahoma" w:cs="Tahoma" w:hint="cs"/>
                <w:sz w:val="20"/>
                <w:szCs w:val="20"/>
                <w:rtl/>
              </w:rPr>
            </w:pPr>
            <w:r w:rsidRPr="005B1453">
              <w:rPr>
                <w:rFonts w:ascii="Tahoma" w:hAnsi="Tahoma" w:cs="Tahoma"/>
                <w:sz w:val="20"/>
                <w:szCs w:val="20"/>
                <w:rtl/>
              </w:rPr>
              <w:t>عندما نشتق الدالة للمرة الثانية فإننا نحصل على ما يسمى بالمشتقة الثانية ويرمز لها بأحد الرموز الآتية:</w:t>
            </w:r>
          </w:p>
        </w:tc>
        <w:tc>
          <w:tcPr>
            <w:tcW w:w="2628" w:type="dxa"/>
          </w:tcPr>
          <w:p w:rsidR="00EF0BAF" w:rsidRDefault="00EF0BAF" w:rsidP="00EF0BAF">
            <w:pPr>
              <w:bidi/>
              <w:rPr>
                <w:rFonts w:ascii="Tahoma" w:hAnsi="Tahoma" w:cs="Tahoma" w:hint="cs"/>
                <w:sz w:val="20"/>
                <w:szCs w:val="20"/>
                <w:rtl/>
              </w:rPr>
            </w:pPr>
            <w:r>
              <w:rPr>
                <w:rFonts w:ascii="Tahoma" w:hAnsi="Tahoma" w:cs="Tahoma"/>
                <w:noProof/>
                <w:sz w:val="20"/>
                <w:szCs w:val="20"/>
              </w:rPr>
              <w:pict>
                <v:shape id="_x0000_s1216" type="#_x0000_t75" style="position:absolute;left:0;text-align:left;margin-left:13.75pt;margin-top:4.95pt;width:93pt;height:33pt;z-index:251819008;mso-position-horizontal-relative:text;mso-position-vertical-relative:text">
                  <v:imagedata r:id="rId177" o:title=""/>
                </v:shape>
                <o:OLEObject Type="Embed" ProgID="Equation.3" ShapeID="_x0000_s1216" DrawAspect="Content" ObjectID="_1368569005" r:id="rId178"/>
              </w:pict>
            </w:r>
          </w:p>
        </w:tc>
      </w:tr>
      <w:tr w:rsidR="00EF0BAF" w:rsidTr="00EF0BAF">
        <w:tc>
          <w:tcPr>
            <w:tcW w:w="2628" w:type="dxa"/>
          </w:tcPr>
          <w:p w:rsidR="00EF0BAF" w:rsidRPr="00EF0BAF" w:rsidRDefault="00EF0BAF" w:rsidP="00EF0BAF">
            <w:pPr>
              <w:bidi/>
              <w:rPr>
                <w:rFonts w:ascii="Tahoma" w:hAnsi="Tahoma" w:cs="Tahoma" w:hint="cs"/>
                <w:sz w:val="20"/>
                <w:szCs w:val="20"/>
                <w:rtl/>
              </w:rPr>
            </w:pPr>
            <w:r w:rsidRPr="00EF0BAF">
              <w:rPr>
                <w:rFonts w:ascii="Tahoma" w:hAnsi="Tahoma" w:cs="Tahoma"/>
                <w:sz w:val="20"/>
                <w:szCs w:val="20"/>
                <w:rtl/>
              </w:rPr>
              <w:t>وعندما نشتق الدالة للمرة الثالثة  فإننا نحصل على ما يسمى بالمشتقة الثالثة ويرمز لها بأحد الرموز الآتية:</w:t>
            </w:r>
          </w:p>
        </w:tc>
        <w:tc>
          <w:tcPr>
            <w:tcW w:w="2628" w:type="dxa"/>
          </w:tcPr>
          <w:p w:rsidR="00EF0BAF" w:rsidRDefault="00EF0BAF" w:rsidP="00EF0BAF">
            <w:pPr>
              <w:bidi/>
              <w:rPr>
                <w:rFonts w:ascii="Tahoma" w:hAnsi="Tahoma" w:cs="Tahoma" w:hint="cs"/>
                <w:sz w:val="20"/>
                <w:szCs w:val="20"/>
                <w:rtl/>
              </w:rPr>
            </w:pPr>
            <w:r>
              <w:rPr>
                <w:rFonts w:ascii="Tahoma" w:hAnsi="Tahoma" w:cs="Tahoma" w:hint="cs"/>
                <w:noProof/>
                <w:sz w:val="20"/>
                <w:szCs w:val="20"/>
                <w:rtl/>
              </w:rPr>
              <w:pict>
                <v:shape id="_x0000_s1217" type="#_x0000_t75" style="position:absolute;left:0;text-align:left;margin-left:13.75pt;margin-top:7.05pt;width:98pt;height:33pt;z-index:251820032;mso-position-horizontal-relative:text;mso-position-vertical-relative:text">
                  <v:imagedata r:id="rId179" o:title=""/>
                </v:shape>
                <o:OLEObject Type="Embed" ProgID="Equation.3" ShapeID="_x0000_s1217" DrawAspect="Content" ObjectID="_1368568980" r:id="rId180"/>
              </w:pict>
            </w:r>
          </w:p>
        </w:tc>
      </w:tr>
    </w:tbl>
    <w:p w:rsidR="00EF0BAF" w:rsidRDefault="00EF0BAF" w:rsidP="00EF0BAF">
      <w:pPr>
        <w:bidi/>
        <w:rPr>
          <w:rFonts w:ascii="Tahoma" w:hAnsi="Tahoma" w:cs="Tahoma" w:hint="cs"/>
          <w:sz w:val="20"/>
          <w:szCs w:val="20"/>
          <w:rtl/>
        </w:rPr>
      </w:pPr>
    </w:p>
    <w:p w:rsidR="00EF0BAF" w:rsidRDefault="00EF0BAF" w:rsidP="00EF0BAF">
      <w:pPr>
        <w:bidi/>
        <w:rPr>
          <w:rFonts w:ascii="Tahoma" w:hAnsi="Tahoma" w:cs="Tahoma" w:hint="cs"/>
          <w:sz w:val="20"/>
          <w:szCs w:val="20"/>
          <w:rtl/>
        </w:rPr>
      </w:pPr>
    </w:p>
    <w:tbl>
      <w:tblPr>
        <w:tblStyle w:val="a5"/>
        <w:bidiVisual/>
        <w:tblW w:w="0" w:type="auto"/>
        <w:tblLook w:val="04A0"/>
      </w:tblPr>
      <w:tblGrid>
        <w:gridCol w:w="5256"/>
      </w:tblGrid>
      <w:tr w:rsidR="00EF0BAF" w:rsidTr="00EF0BAF">
        <w:tc>
          <w:tcPr>
            <w:tcW w:w="5256" w:type="dxa"/>
            <w:shd w:val="clear" w:color="auto" w:fill="D9D9D9" w:themeFill="background1" w:themeFillShade="D9"/>
          </w:tcPr>
          <w:p w:rsidR="00EF0BAF" w:rsidRPr="00EF0BAF" w:rsidRDefault="00EF0BAF" w:rsidP="00EF0BAF">
            <w:pPr>
              <w:bidi/>
              <w:jc w:val="center"/>
              <w:rPr>
                <w:rFonts w:ascii="Tahoma" w:hAnsi="Tahoma" w:cs="Tahoma" w:hint="cs"/>
                <w:b/>
                <w:bCs/>
                <w:sz w:val="20"/>
                <w:szCs w:val="20"/>
                <w:rtl/>
              </w:rPr>
            </w:pPr>
            <w:r w:rsidRPr="00EF0BAF">
              <w:rPr>
                <w:rFonts w:ascii="Tahoma" w:hAnsi="Tahoma" w:cs="Tahoma"/>
                <w:b/>
                <w:bCs/>
                <w:sz w:val="20"/>
                <w:szCs w:val="20"/>
                <w:rtl/>
              </w:rPr>
              <w:lastRenderedPageBreak/>
              <w:t>نهايات المقادير غير المحددة عند نقطة</w:t>
            </w:r>
          </w:p>
        </w:tc>
      </w:tr>
    </w:tbl>
    <w:p w:rsidR="00EF0BAF" w:rsidRDefault="00EF0BAF" w:rsidP="00EF0BAF">
      <w:pPr>
        <w:bidi/>
        <w:rPr>
          <w:rFonts w:ascii="Tahoma" w:hAnsi="Tahoma" w:cs="Tahoma" w:hint="cs"/>
          <w:sz w:val="20"/>
          <w:szCs w:val="20"/>
          <w:rtl/>
        </w:rPr>
      </w:pPr>
      <w:r>
        <w:rPr>
          <w:rFonts w:ascii="Tahoma" w:hAnsi="Tahoma" w:cs="Tahoma"/>
          <w:noProof/>
          <w:sz w:val="20"/>
          <w:szCs w:val="20"/>
          <w:rtl/>
        </w:rPr>
        <w:pict>
          <v:shape id="_x0000_s1218" type="#_x0000_t75" style="position:absolute;left:0;text-align:left;margin-left:67.5pt;margin-top:17.3pt;width:12pt;height:31pt;z-index:251821056;mso-position-horizontal-relative:text;mso-position-vertical-relative:text">
            <v:imagedata r:id="rId181" o:title=""/>
          </v:shape>
          <o:OLEObject Type="Embed" ProgID="Equation.3" ShapeID="_x0000_s1218" DrawAspect="Content" ObjectID="_1368569006" r:id="rId182"/>
        </w:pict>
      </w:r>
    </w:p>
    <w:p w:rsidR="00EF0BAF" w:rsidRPr="00EF0BAF" w:rsidRDefault="00EF0BAF" w:rsidP="00EF0BAF">
      <w:pPr>
        <w:bidi/>
        <w:rPr>
          <w:rFonts w:ascii="Tahoma" w:hAnsi="Tahoma" w:cs="Tahoma"/>
          <w:sz w:val="20"/>
          <w:szCs w:val="20"/>
        </w:rPr>
      </w:pPr>
      <w:r w:rsidRPr="00FC61E6">
        <w:rPr>
          <w:rFonts w:ascii="Tahoma" w:hAnsi="Tahoma" w:cs="Tahoma"/>
          <w:b/>
          <w:bCs/>
          <w:sz w:val="20"/>
          <w:szCs w:val="20"/>
          <w:rtl/>
        </w:rPr>
        <w:t>أولاً:</w:t>
      </w:r>
      <w:r w:rsidRPr="00EF0BAF">
        <w:rPr>
          <w:rFonts w:ascii="Tahoma" w:hAnsi="Tahoma" w:cs="Tahoma"/>
          <w:sz w:val="20"/>
          <w:szCs w:val="20"/>
          <w:rtl/>
        </w:rPr>
        <w:t xml:space="preserve"> عندما تكون نتيجة التعويض المباشر =     نعالج الحالة كما يلي:</w:t>
      </w:r>
    </w:p>
    <w:p w:rsidR="00EF0BAF" w:rsidRPr="0070587B" w:rsidRDefault="00EF0BAF" w:rsidP="0070587B">
      <w:pPr>
        <w:pStyle w:val="a8"/>
        <w:numPr>
          <w:ilvl w:val="0"/>
          <w:numId w:val="21"/>
        </w:numPr>
        <w:bidi/>
        <w:spacing w:after="0"/>
        <w:rPr>
          <w:rFonts w:ascii="Tahoma" w:hAnsi="Tahoma" w:cs="Tahoma"/>
          <w:sz w:val="20"/>
          <w:szCs w:val="20"/>
        </w:rPr>
      </w:pPr>
      <w:r w:rsidRPr="0070587B">
        <w:rPr>
          <w:rFonts w:ascii="Tahoma" w:hAnsi="Tahoma" w:cs="Tahoma"/>
          <w:sz w:val="20"/>
          <w:szCs w:val="20"/>
          <w:rtl/>
        </w:rPr>
        <w:t>إذا كانت البسط والمقام كثيرتا حدود:</w:t>
      </w:r>
      <w:r w:rsidRPr="0070587B">
        <w:rPr>
          <w:rFonts w:ascii="Tahoma" w:hAnsi="Tahoma" w:cs="Tahoma" w:hint="cs"/>
          <w:sz w:val="20"/>
          <w:szCs w:val="20"/>
          <w:rtl/>
        </w:rPr>
        <w:t xml:space="preserve"> </w:t>
      </w:r>
      <w:r w:rsidRPr="0070587B">
        <w:rPr>
          <w:rFonts w:ascii="Tahoma" w:hAnsi="Tahoma" w:cs="Tahoma"/>
          <w:sz w:val="20"/>
          <w:szCs w:val="20"/>
          <w:rtl/>
        </w:rPr>
        <w:t>التحليل  والاختصار ثم التعويض</w:t>
      </w:r>
    </w:p>
    <w:p w:rsidR="00155575" w:rsidRPr="0070587B" w:rsidRDefault="00155575" w:rsidP="0070587B">
      <w:pPr>
        <w:pStyle w:val="a8"/>
        <w:numPr>
          <w:ilvl w:val="0"/>
          <w:numId w:val="21"/>
        </w:numPr>
        <w:bidi/>
        <w:spacing w:after="0"/>
        <w:rPr>
          <w:rFonts w:ascii="Tahoma" w:hAnsi="Tahoma" w:cs="Tahoma"/>
          <w:sz w:val="20"/>
          <w:szCs w:val="20"/>
        </w:rPr>
      </w:pPr>
      <w:r w:rsidRPr="0070587B">
        <w:rPr>
          <w:rFonts w:ascii="Tahoma" w:hAnsi="Tahoma" w:cs="Tahoma"/>
          <w:sz w:val="20"/>
          <w:szCs w:val="20"/>
          <w:rtl/>
        </w:rPr>
        <w:t>إذا احتوت الدالة على جذر:</w:t>
      </w:r>
      <w:r w:rsidR="0070587B" w:rsidRPr="0070587B">
        <w:rPr>
          <w:rFonts w:ascii="Tahoma" w:hAnsi="Tahoma" w:cs="Tahoma" w:hint="cs"/>
          <w:sz w:val="20"/>
          <w:szCs w:val="20"/>
          <w:rtl/>
        </w:rPr>
        <w:t xml:space="preserve"> </w:t>
      </w:r>
      <w:r w:rsidR="0070587B" w:rsidRPr="0070587B">
        <w:rPr>
          <w:rFonts w:ascii="Tahoma" w:hAnsi="Tahoma" w:cs="Tahoma"/>
          <w:sz w:val="20"/>
          <w:szCs w:val="20"/>
          <w:rtl/>
        </w:rPr>
        <w:t>نضرب البسط والمقام بمرافق الجذر ونقوم بالتحليل والاختصار ثم التعويض</w:t>
      </w:r>
    </w:p>
    <w:p w:rsidR="00EF0BAF" w:rsidRDefault="0070587B" w:rsidP="00EF0BAF">
      <w:pPr>
        <w:bidi/>
        <w:rPr>
          <w:rFonts w:ascii="Tahoma" w:hAnsi="Tahoma" w:cs="Tahoma" w:hint="cs"/>
          <w:sz w:val="20"/>
          <w:szCs w:val="20"/>
          <w:rtl/>
        </w:rPr>
      </w:pPr>
      <w:r>
        <w:rPr>
          <w:rFonts w:ascii="Tahoma" w:hAnsi="Tahoma" w:cs="Tahoma"/>
          <w:noProof/>
          <w:sz w:val="20"/>
          <w:szCs w:val="20"/>
        </w:rPr>
        <w:pict>
          <v:shape id="_x0000_s1219" type="#_x0000_t75" style="position:absolute;left:0;text-align:left;margin-left:57.5pt;margin-top:15.65pt;width:13.95pt;height:31pt;z-index:251822080">
            <v:imagedata r:id="rId183" o:title=""/>
          </v:shape>
          <o:OLEObject Type="Embed" ProgID="Equation.3" ShapeID="_x0000_s1219" DrawAspect="Content" ObjectID="_1368569007" r:id="rId184"/>
        </w:pict>
      </w:r>
    </w:p>
    <w:p w:rsidR="0070587B" w:rsidRPr="0070587B" w:rsidRDefault="0070587B" w:rsidP="0070587B">
      <w:pPr>
        <w:bidi/>
        <w:rPr>
          <w:rFonts w:ascii="Tahoma" w:hAnsi="Tahoma" w:cs="Tahoma"/>
          <w:sz w:val="20"/>
          <w:szCs w:val="20"/>
        </w:rPr>
      </w:pPr>
      <w:r w:rsidRPr="00FC61E6">
        <w:rPr>
          <w:rFonts w:ascii="Tahoma" w:hAnsi="Tahoma" w:cs="Tahoma"/>
          <w:b/>
          <w:bCs/>
          <w:noProof/>
          <w:sz w:val="20"/>
          <w:szCs w:val="20"/>
        </w:rPr>
        <w:pict>
          <v:shape id="_x0000_s1220" type="#_x0000_t75" style="position:absolute;left:0;text-align:left;margin-left:57.5pt;margin-top:22.8pt;width:10pt;height:11pt;z-index:251823104">
            <v:imagedata r:id="rId185" o:title=""/>
          </v:shape>
          <o:OLEObject Type="Embed" ProgID="Equation.3" ShapeID="_x0000_s1220" DrawAspect="Content" ObjectID="_1368569008" r:id="rId186"/>
        </w:pict>
      </w:r>
      <w:r w:rsidRPr="00FC61E6">
        <w:rPr>
          <w:rFonts w:ascii="Tahoma" w:hAnsi="Tahoma" w:cs="Tahoma" w:hint="cs"/>
          <w:b/>
          <w:bCs/>
          <w:sz w:val="20"/>
          <w:szCs w:val="20"/>
          <w:rtl/>
        </w:rPr>
        <w:t>ثانيا:</w:t>
      </w:r>
      <w:r>
        <w:rPr>
          <w:rFonts w:ascii="Tahoma" w:hAnsi="Tahoma" w:cs="Tahoma" w:hint="cs"/>
          <w:sz w:val="20"/>
          <w:szCs w:val="20"/>
          <w:rtl/>
        </w:rPr>
        <w:t xml:space="preserve"> </w:t>
      </w:r>
      <w:r w:rsidRPr="0070587B">
        <w:rPr>
          <w:rFonts w:ascii="Tahoma" w:hAnsi="Tahoma" w:cs="Tahoma"/>
          <w:sz w:val="20"/>
          <w:szCs w:val="20"/>
          <w:rtl/>
        </w:rPr>
        <w:t xml:space="preserve">عندما تكون نتيجة التعويض المباشر =        نتبع ما يلي: </w:t>
      </w:r>
    </w:p>
    <w:p w:rsidR="0070587B" w:rsidRPr="0070587B" w:rsidRDefault="0070587B" w:rsidP="0070587B">
      <w:pPr>
        <w:bidi/>
        <w:rPr>
          <w:rFonts w:ascii="Tahoma" w:hAnsi="Tahoma" w:cs="Tahoma"/>
          <w:sz w:val="20"/>
          <w:szCs w:val="20"/>
        </w:rPr>
      </w:pPr>
      <w:r>
        <w:rPr>
          <w:rFonts w:ascii="Tahoma" w:hAnsi="Tahoma" w:cs="Tahoma"/>
          <w:noProof/>
          <w:sz w:val="20"/>
          <w:szCs w:val="20"/>
        </w:rPr>
        <w:pict>
          <v:shape id="_x0000_s1226" type="#_x0000_t75" style="position:absolute;left:0;text-align:left;margin-left:51.75pt;margin-top:36.2pt;width:35pt;height:11pt;z-index:251828224">
            <v:imagedata r:id="rId187" o:title=""/>
          </v:shape>
          <o:OLEObject Type="Embed" ProgID="Equation.3" ShapeID="_x0000_s1226" DrawAspect="Content" ObjectID="_1368569013" r:id="rId188"/>
        </w:pict>
      </w:r>
      <w:r>
        <w:rPr>
          <w:rFonts w:ascii="Tahoma" w:hAnsi="Tahoma" w:cs="Tahoma"/>
          <w:noProof/>
          <w:sz w:val="20"/>
          <w:szCs w:val="20"/>
        </w:rPr>
        <w:pict>
          <v:shape id="_x0000_s1225" type="#_x0000_t75" style="position:absolute;left:0;text-align:left;margin-left:147.25pt;margin-top:34.2pt;width:26pt;height:16pt;z-index:251827200">
            <v:imagedata r:id="rId189" o:title=""/>
          </v:shape>
          <o:OLEObject Type="Embed" ProgID="Equation.3" ShapeID="_x0000_s1225" DrawAspect="Content" ObjectID="_1368569012" r:id="rId190"/>
        </w:pict>
      </w:r>
      <w:r>
        <w:rPr>
          <w:rFonts w:ascii="Tahoma" w:hAnsi="Tahoma" w:cs="Tahoma"/>
          <w:noProof/>
          <w:sz w:val="20"/>
          <w:szCs w:val="20"/>
        </w:rPr>
        <w:pict>
          <v:shape id="_x0000_s1224" type="#_x0000_t75" style="position:absolute;left:0;text-align:left;margin-left:186pt;margin-top:34.2pt;width:27pt;height:16pt;z-index:251826176">
            <v:imagedata r:id="rId191" o:title=""/>
          </v:shape>
          <o:OLEObject Type="Embed" ProgID="Equation.3" ShapeID="_x0000_s1224" DrawAspect="Content" ObjectID="_1368569011" r:id="rId192"/>
        </w:pict>
      </w:r>
      <w:r w:rsidRPr="0070587B">
        <w:rPr>
          <w:rFonts w:ascii="Tahoma" w:hAnsi="Tahoma" w:cs="Tahoma"/>
          <w:sz w:val="20"/>
          <w:szCs w:val="20"/>
          <w:rtl/>
        </w:rPr>
        <w:t xml:space="preserve">نقسم كل حد من حدود البسط والمقام على </w:t>
      </w:r>
      <w:r w:rsidRPr="0070587B">
        <w:rPr>
          <w:rFonts w:ascii="Tahoma" w:hAnsi="Tahoma" w:cs="Tahoma"/>
          <w:sz w:val="20"/>
          <w:szCs w:val="20"/>
        </w:rPr>
        <w:t xml:space="preserve">      </w:t>
      </w:r>
      <w:r w:rsidRPr="0070587B">
        <w:rPr>
          <w:rFonts w:ascii="Tahoma" w:hAnsi="Tahoma" w:cs="Tahoma"/>
          <w:sz w:val="20"/>
          <w:szCs w:val="20"/>
          <w:rtl/>
        </w:rPr>
        <w:t xml:space="preserve">بأكبر أس أو نستخدم النتيجة التالية إذا كان البسط والمقام كثيرتا حدود.  </w:t>
      </w:r>
    </w:p>
    <w:p w:rsidR="0070587B" w:rsidRPr="0070587B" w:rsidRDefault="0070587B" w:rsidP="0070587B">
      <w:pPr>
        <w:bidi/>
        <w:rPr>
          <w:rFonts w:ascii="Tahoma" w:hAnsi="Tahoma" w:cs="Tahoma"/>
          <w:sz w:val="20"/>
          <w:szCs w:val="20"/>
        </w:rPr>
      </w:pPr>
      <w:r w:rsidRPr="0070587B">
        <w:rPr>
          <w:rFonts w:ascii="Tahoma" w:hAnsi="Tahoma" w:cs="Tahoma"/>
          <w:sz w:val="20"/>
          <w:szCs w:val="20"/>
          <w:rtl/>
        </w:rPr>
        <w:t>إذا كانت             و          كثيرتا حدود  و</w:t>
      </w:r>
      <w:r>
        <w:rPr>
          <w:rFonts w:ascii="Tahoma" w:hAnsi="Tahoma" w:cs="Tahoma"/>
          <w:sz w:val="20"/>
          <w:szCs w:val="20"/>
          <w:rtl/>
        </w:rPr>
        <w:t xml:space="preserve">            فان:</w:t>
      </w:r>
    </w:p>
    <w:tbl>
      <w:tblPr>
        <w:tblStyle w:val="a5"/>
        <w:tblpPr w:leftFromText="180" w:rightFromText="180" w:vertAnchor="page" w:horzAnchor="margin" w:tblpY="5851"/>
        <w:bidiVisual/>
        <w:tblW w:w="0" w:type="auto"/>
        <w:tblLook w:val="04A0"/>
      </w:tblPr>
      <w:tblGrid>
        <w:gridCol w:w="2628"/>
        <w:gridCol w:w="2628"/>
      </w:tblGrid>
      <w:tr w:rsidR="0070587B" w:rsidTr="0070587B">
        <w:tc>
          <w:tcPr>
            <w:tcW w:w="2628" w:type="dxa"/>
          </w:tcPr>
          <w:p w:rsidR="0070587B" w:rsidRPr="0070587B" w:rsidRDefault="0070587B" w:rsidP="0070587B">
            <w:pPr>
              <w:bidi/>
              <w:rPr>
                <w:rFonts w:ascii="Tahoma" w:hAnsi="Tahoma" w:cs="Tahoma"/>
                <w:sz w:val="20"/>
                <w:szCs w:val="20"/>
              </w:rPr>
            </w:pPr>
            <w:r w:rsidRPr="0070587B">
              <w:rPr>
                <w:rFonts w:ascii="Tahoma" w:hAnsi="Tahoma" w:cs="Tahoma"/>
                <w:sz w:val="20"/>
                <w:szCs w:val="20"/>
                <w:rtl/>
              </w:rPr>
              <w:t xml:space="preserve">إذا كانت درجة البسط </w:t>
            </w:r>
            <w:r w:rsidRPr="0070587B">
              <w:rPr>
                <w:rFonts w:ascii="Tahoma" w:hAnsi="Tahoma" w:cs="Tahoma"/>
                <w:sz w:val="20"/>
                <w:szCs w:val="20"/>
                <w:u w:val="single"/>
                <w:rtl/>
              </w:rPr>
              <w:t>أقل</w:t>
            </w:r>
            <w:r w:rsidRPr="0070587B">
              <w:rPr>
                <w:rFonts w:ascii="Tahoma" w:hAnsi="Tahoma" w:cs="Tahoma"/>
                <w:sz w:val="20"/>
                <w:szCs w:val="20"/>
                <w:rtl/>
              </w:rPr>
              <w:t xml:space="preserve"> من درجة المقام.</w:t>
            </w:r>
          </w:p>
          <w:p w:rsidR="0070587B" w:rsidRPr="0070587B" w:rsidRDefault="0070587B" w:rsidP="0070587B">
            <w:pPr>
              <w:bidi/>
              <w:rPr>
                <w:rFonts w:ascii="Tahoma" w:hAnsi="Tahoma" w:cs="Tahoma" w:hint="cs"/>
                <w:sz w:val="20"/>
                <w:szCs w:val="20"/>
                <w:rtl/>
              </w:rPr>
            </w:pPr>
          </w:p>
          <w:p w:rsidR="0070587B" w:rsidRDefault="0070587B" w:rsidP="0070587B">
            <w:pPr>
              <w:bidi/>
              <w:rPr>
                <w:rFonts w:ascii="Tahoma" w:hAnsi="Tahoma" w:cs="Tahoma"/>
                <w:sz w:val="20"/>
                <w:szCs w:val="20"/>
                <w:rtl/>
              </w:rPr>
            </w:pPr>
          </w:p>
        </w:tc>
        <w:tc>
          <w:tcPr>
            <w:tcW w:w="2628" w:type="dxa"/>
          </w:tcPr>
          <w:p w:rsidR="0070587B" w:rsidRDefault="0070587B" w:rsidP="0070587B">
            <w:pPr>
              <w:bidi/>
              <w:rPr>
                <w:rFonts w:ascii="Tahoma" w:hAnsi="Tahoma" w:cs="Tahoma"/>
                <w:sz w:val="20"/>
                <w:szCs w:val="20"/>
                <w:rtl/>
              </w:rPr>
            </w:pPr>
            <w:r>
              <w:rPr>
                <w:rFonts w:ascii="Tahoma" w:hAnsi="Tahoma" w:cs="Tahoma"/>
                <w:noProof/>
                <w:sz w:val="20"/>
                <w:szCs w:val="20"/>
                <w:rtl/>
              </w:rPr>
              <w:pict>
                <v:shape id="_x0000_s1227" type="#_x0000_t75" style="position:absolute;left:0;text-align:left;margin-left:18.15pt;margin-top:7.9pt;width:80pt;height:33pt;z-index:251830272;mso-position-horizontal-relative:text;mso-position-vertical-relative:text">
                  <v:imagedata r:id="rId193" o:title=""/>
                </v:shape>
                <o:OLEObject Type="Embed" ProgID="Equation.3" ShapeID="_x0000_s1227" DrawAspect="Content" ObjectID="_1368569010" r:id="rId194"/>
              </w:pict>
            </w:r>
          </w:p>
        </w:tc>
      </w:tr>
      <w:tr w:rsidR="0070587B" w:rsidTr="0070587B">
        <w:tc>
          <w:tcPr>
            <w:tcW w:w="2628" w:type="dxa"/>
          </w:tcPr>
          <w:p w:rsidR="0070587B" w:rsidRDefault="0070587B" w:rsidP="0070587B">
            <w:pPr>
              <w:bidi/>
              <w:rPr>
                <w:rFonts w:ascii="Tahoma" w:hAnsi="Tahoma" w:cs="Tahoma" w:hint="cs"/>
                <w:sz w:val="20"/>
                <w:szCs w:val="20"/>
                <w:rtl/>
              </w:rPr>
            </w:pPr>
          </w:p>
          <w:p w:rsidR="0070587B" w:rsidRDefault="0070587B" w:rsidP="0070587B">
            <w:pPr>
              <w:bidi/>
              <w:rPr>
                <w:rFonts w:ascii="Tahoma" w:hAnsi="Tahoma" w:cs="Tahoma" w:hint="cs"/>
                <w:sz w:val="20"/>
                <w:szCs w:val="20"/>
                <w:rtl/>
              </w:rPr>
            </w:pPr>
            <w:r w:rsidRPr="0070587B">
              <w:rPr>
                <w:rFonts w:ascii="Tahoma" w:hAnsi="Tahoma" w:cs="Tahoma"/>
                <w:sz w:val="20"/>
                <w:szCs w:val="20"/>
                <w:rtl/>
              </w:rPr>
              <w:t xml:space="preserve">إذا كانت درجة البسط  </w:t>
            </w:r>
            <w:r w:rsidRPr="0070587B">
              <w:rPr>
                <w:rFonts w:ascii="Tahoma" w:hAnsi="Tahoma" w:cs="Tahoma"/>
                <w:sz w:val="20"/>
                <w:szCs w:val="20"/>
                <w:u w:val="single"/>
                <w:rtl/>
              </w:rPr>
              <w:t>تساوي</w:t>
            </w:r>
            <w:r w:rsidRPr="0070587B">
              <w:rPr>
                <w:rFonts w:ascii="Tahoma" w:hAnsi="Tahoma" w:cs="Tahoma"/>
                <w:sz w:val="20"/>
                <w:szCs w:val="20"/>
                <w:rtl/>
              </w:rPr>
              <w:t xml:space="preserve">  درجة المقام.</w:t>
            </w:r>
          </w:p>
          <w:p w:rsidR="0070587B" w:rsidRDefault="0070587B" w:rsidP="0070587B">
            <w:pPr>
              <w:bidi/>
              <w:rPr>
                <w:rFonts w:ascii="Tahoma" w:hAnsi="Tahoma" w:cs="Tahoma" w:hint="cs"/>
                <w:sz w:val="20"/>
                <w:szCs w:val="20"/>
                <w:rtl/>
              </w:rPr>
            </w:pPr>
          </w:p>
          <w:p w:rsidR="0070587B" w:rsidRDefault="0070587B" w:rsidP="0070587B">
            <w:pPr>
              <w:bidi/>
              <w:rPr>
                <w:rFonts w:ascii="Tahoma" w:hAnsi="Tahoma" w:cs="Tahoma"/>
                <w:sz w:val="20"/>
                <w:szCs w:val="20"/>
                <w:rtl/>
              </w:rPr>
            </w:pPr>
          </w:p>
        </w:tc>
        <w:tc>
          <w:tcPr>
            <w:tcW w:w="2628" w:type="dxa"/>
          </w:tcPr>
          <w:p w:rsidR="0070587B" w:rsidRPr="0070587B" w:rsidRDefault="0070587B" w:rsidP="0070587B">
            <w:pPr>
              <w:bidi/>
              <w:rPr>
                <w:rFonts w:ascii="Tahoma" w:hAnsi="Tahoma" w:cs="Tahoma"/>
                <w:sz w:val="20"/>
                <w:szCs w:val="20"/>
              </w:rPr>
            </w:pPr>
            <w:r>
              <w:rPr>
                <w:rFonts w:ascii="Tahoma" w:hAnsi="Tahoma" w:cs="Tahoma" w:hint="cs"/>
                <w:sz w:val="20"/>
                <w:szCs w:val="20"/>
                <w:rtl/>
              </w:rPr>
              <w:t xml:space="preserve">نضع </w:t>
            </w:r>
            <w:r>
              <w:rPr>
                <w:rFonts w:ascii="Tahoma" w:hAnsi="Tahoma" w:cs="Tahoma"/>
                <w:sz w:val="20"/>
                <w:szCs w:val="20"/>
                <w:rtl/>
              </w:rPr>
              <w:t xml:space="preserve"> </w:t>
            </w:r>
            <w:r w:rsidRPr="0070587B">
              <w:rPr>
                <w:rFonts w:ascii="Tahoma" w:hAnsi="Tahoma" w:cs="Tahoma"/>
                <w:sz w:val="20"/>
                <w:szCs w:val="20"/>
                <w:rtl/>
              </w:rPr>
              <w:t xml:space="preserve"> معامل </w:t>
            </w:r>
            <w:r>
              <w:rPr>
                <w:rFonts w:ascii="Tahoma" w:hAnsi="Tahoma" w:cs="Tahoma"/>
                <w:sz w:val="20"/>
                <w:szCs w:val="20"/>
              </w:rPr>
              <w:t xml:space="preserve">x </w:t>
            </w:r>
            <w:r w:rsidRPr="0070587B">
              <w:rPr>
                <w:rFonts w:ascii="Tahoma" w:hAnsi="Tahoma" w:cs="Tahoma"/>
                <w:sz w:val="20"/>
                <w:szCs w:val="20"/>
                <w:rtl/>
              </w:rPr>
              <w:t xml:space="preserve">    بأكبر أس في البسط</w:t>
            </w:r>
            <w:r>
              <w:rPr>
                <w:rFonts w:ascii="Tahoma" w:hAnsi="Tahoma" w:cs="Tahoma"/>
                <w:sz w:val="20"/>
                <w:szCs w:val="20"/>
                <w:rtl/>
              </w:rPr>
              <w:t xml:space="preserve">                          </w:t>
            </w:r>
          </w:p>
          <w:p w:rsidR="0070587B" w:rsidRPr="0070587B" w:rsidRDefault="0070587B" w:rsidP="0070587B">
            <w:pPr>
              <w:bidi/>
              <w:rPr>
                <w:rFonts w:ascii="Tahoma" w:hAnsi="Tahoma" w:cs="Tahoma"/>
                <w:sz w:val="20"/>
                <w:szCs w:val="20"/>
              </w:rPr>
            </w:pPr>
            <w:r>
              <w:rPr>
                <w:rFonts w:ascii="Tahoma" w:hAnsi="Tahoma" w:cs="Tahoma" w:hint="cs"/>
                <w:sz w:val="20"/>
                <w:szCs w:val="20"/>
                <w:rtl/>
              </w:rPr>
              <w:t xml:space="preserve">، و نضع </w:t>
            </w:r>
            <w:r w:rsidRPr="0070587B">
              <w:rPr>
                <w:rFonts w:ascii="Tahoma" w:hAnsi="Tahoma" w:cs="Tahoma"/>
                <w:sz w:val="20"/>
                <w:szCs w:val="20"/>
                <w:rtl/>
              </w:rPr>
              <w:t xml:space="preserve">  معامل </w:t>
            </w:r>
            <w:r w:rsidRPr="0070587B">
              <w:rPr>
                <w:rFonts w:ascii="Tahoma" w:hAnsi="Tahoma" w:cs="Tahoma"/>
                <w:sz w:val="20"/>
                <w:szCs w:val="20"/>
              </w:rPr>
              <w:t xml:space="preserve"> </w:t>
            </w:r>
            <w:r>
              <w:rPr>
                <w:rFonts w:ascii="Tahoma" w:hAnsi="Tahoma" w:cs="Tahoma"/>
                <w:sz w:val="20"/>
                <w:szCs w:val="20"/>
              </w:rPr>
              <w:t>x</w:t>
            </w:r>
            <w:r w:rsidRPr="0070587B">
              <w:rPr>
                <w:rFonts w:ascii="Tahoma" w:hAnsi="Tahoma" w:cs="Tahoma"/>
                <w:sz w:val="20"/>
                <w:szCs w:val="20"/>
              </w:rPr>
              <w:t xml:space="preserve">  </w:t>
            </w:r>
            <w:r w:rsidRPr="0070587B">
              <w:rPr>
                <w:rFonts w:ascii="Tahoma" w:hAnsi="Tahoma" w:cs="Tahoma"/>
                <w:sz w:val="20"/>
                <w:szCs w:val="20"/>
                <w:rtl/>
              </w:rPr>
              <w:t xml:space="preserve">بأكبر أس في المقام                              </w:t>
            </w:r>
            <w:r>
              <w:rPr>
                <w:rFonts w:ascii="Tahoma" w:hAnsi="Tahoma" w:cs="Tahoma"/>
                <w:sz w:val="20"/>
                <w:szCs w:val="20"/>
                <w:rtl/>
              </w:rPr>
              <w:t xml:space="preserve">                       </w:t>
            </w:r>
          </w:p>
          <w:p w:rsidR="0070587B" w:rsidRPr="0070587B" w:rsidRDefault="0070587B" w:rsidP="0070587B">
            <w:pPr>
              <w:bidi/>
              <w:rPr>
                <w:rFonts w:ascii="Tahoma" w:hAnsi="Tahoma" w:cs="Tahoma"/>
                <w:sz w:val="20"/>
                <w:szCs w:val="20"/>
                <w:rtl/>
              </w:rPr>
            </w:pPr>
          </w:p>
        </w:tc>
      </w:tr>
      <w:tr w:rsidR="0070587B" w:rsidTr="0070587B">
        <w:trPr>
          <w:trHeight w:val="1037"/>
        </w:trPr>
        <w:tc>
          <w:tcPr>
            <w:tcW w:w="2628" w:type="dxa"/>
          </w:tcPr>
          <w:p w:rsidR="0070587B" w:rsidRDefault="0070587B" w:rsidP="0070587B">
            <w:pPr>
              <w:bidi/>
              <w:rPr>
                <w:rFonts w:ascii="Tahoma" w:hAnsi="Tahoma" w:cs="Tahoma" w:hint="cs"/>
                <w:sz w:val="20"/>
                <w:szCs w:val="20"/>
                <w:rtl/>
              </w:rPr>
            </w:pPr>
          </w:p>
          <w:p w:rsidR="0070587B" w:rsidRDefault="0070587B" w:rsidP="0070587B">
            <w:pPr>
              <w:bidi/>
              <w:rPr>
                <w:rFonts w:ascii="Tahoma" w:hAnsi="Tahoma" w:cs="Tahoma"/>
                <w:sz w:val="20"/>
                <w:szCs w:val="20"/>
                <w:rtl/>
              </w:rPr>
            </w:pPr>
            <w:r w:rsidRPr="0070587B">
              <w:rPr>
                <w:rFonts w:ascii="Tahoma" w:hAnsi="Tahoma" w:cs="Tahoma"/>
                <w:sz w:val="20"/>
                <w:szCs w:val="20"/>
                <w:rtl/>
              </w:rPr>
              <w:t xml:space="preserve">إذا كانت درجة البسط  </w:t>
            </w:r>
            <w:r w:rsidRPr="0070587B">
              <w:rPr>
                <w:rFonts w:ascii="Tahoma" w:hAnsi="Tahoma" w:cs="Tahoma"/>
                <w:sz w:val="20"/>
                <w:szCs w:val="20"/>
                <w:u w:val="single"/>
                <w:rtl/>
              </w:rPr>
              <w:t>أكبر</w:t>
            </w:r>
            <w:r w:rsidRPr="0070587B">
              <w:rPr>
                <w:rFonts w:ascii="Tahoma" w:hAnsi="Tahoma" w:cs="Tahoma"/>
                <w:sz w:val="20"/>
                <w:szCs w:val="20"/>
                <w:rtl/>
              </w:rPr>
              <w:t xml:space="preserve"> من درجة المقام.</w:t>
            </w:r>
          </w:p>
        </w:tc>
        <w:tc>
          <w:tcPr>
            <w:tcW w:w="2628" w:type="dxa"/>
          </w:tcPr>
          <w:p w:rsidR="0070587B" w:rsidRDefault="0070587B" w:rsidP="0070587B">
            <w:pPr>
              <w:bidi/>
              <w:rPr>
                <w:rFonts w:ascii="Tahoma" w:hAnsi="Tahoma" w:cs="Tahoma"/>
                <w:sz w:val="20"/>
                <w:szCs w:val="20"/>
                <w:rtl/>
              </w:rPr>
            </w:pPr>
            <w:r>
              <w:rPr>
                <w:rFonts w:ascii="Tahoma" w:hAnsi="Tahoma" w:cs="Tahoma" w:hint="cs"/>
                <w:noProof/>
                <w:sz w:val="20"/>
                <w:szCs w:val="20"/>
                <w:rtl/>
              </w:rPr>
              <w:pict>
                <v:shape id="_x0000_s1228" type="#_x0000_t75" style="position:absolute;left:0;text-align:left;margin-left:18.15pt;margin-top:3.6pt;width:100pt;height:33pt;z-index:251831296;mso-position-horizontal-relative:text;mso-position-vertical-relative:text">
                  <v:imagedata r:id="rId195" o:title=""/>
                </v:shape>
                <o:OLEObject Type="Embed" ProgID="Equation.3" ShapeID="_x0000_s1228" DrawAspect="Content" ObjectID="_1368569009" r:id="rId196"/>
              </w:pict>
            </w:r>
          </w:p>
        </w:tc>
      </w:tr>
    </w:tbl>
    <w:p w:rsidR="00EF0BAF" w:rsidRPr="00EF0BAF" w:rsidRDefault="00EF0BAF" w:rsidP="00EF0BAF">
      <w:pPr>
        <w:bidi/>
        <w:rPr>
          <w:rFonts w:ascii="Tahoma" w:hAnsi="Tahoma" w:cs="Tahoma" w:hint="cs"/>
          <w:sz w:val="20"/>
          <w:szCs w:val="20"/>
          <w:rtl/>
        </w:rPr>
      </w:pPr>
    </w:p>
    <w:tbl>
      <w:tblPr>
        <w:tblStyle w:val="a5"/>
        <w:bidiVisual/>
        <w:tblW w:w="0" w:type="auto"/>
        <w:tblLook w:val="04A0"/>
      </w:tblPr>
      <w:tblGrid>
        <w:gridCol w:w="5256"/>
      </w:tblGrid>
      <w:tr w:rsidR="00155575" w:rsidTr="00155575">
        <w:tc>
          <w:tcPr>
            <w:tcW w:w="5256" w:type="dxa"/>
            <w:shd w:val="clear" w:color="auto" w:fill="D9D9D9" w:themeFill="background1" w:themeFillShade="D9"/>
          </w:tcPr>
          <w:p w:rsidR="00155575" w:rsidRPr="00155575" w:rsidRDefault="00155575" w:rsidP="00155575">
            <w:pPr>
              <w:bidi/>
              <w:jc w:val="center"/>
              <w:rPr>
                <w:rFonts w:ascii="Tahoma" w:hAnsi="Tahoma" w:cs="Tahoma" w:hint="cs"/>
                <w:b/>
                <w:bCs/>
                <w:sz w:val="20"/>
                <w:szCs w:val="20"/>
                <w:rtl/>
              </w:rPr>
            </w:pPr>
            <w:r w:rsidRPr="00155575">
              <w:rPr>
                <w:rFonts w:ascii="Tahoma" w:hAnsi="Tahoma" w:cs="Tahoma"/>
                <w:b/>
                <w:bCs/>
                <w:sz w:val="20"/>
                <w:szCs w:val="20"/>
                <w:rtl/>
              </w:rPr>
              <w:t>إيجاد القيم العظمى والصغرى للدالة:</w:t>
            </w:r>
          </w:p>
        </w:tc>
      </w:tr>
    </w:tbl>
    <w:p w:rsidR="00FC73F2" w:rsidRPr="00FC73F2" w:rsidRDefault="00FC73F2" w:rsidP="00FC73F2">
      <w:pPr>
        <w:bidi/>
        <w:rPr>
          <w:rFonts w:ascii="Tahoma" w:hAnsi="Tahoma" w:cs="Tahoma"/>
          <w:sz w:val="20"/>
          <w:szCs w:val="20"/>
        </w:rPr>
      </w:pPr>
      <w:r w:rsidRPr="00FC73F2">
        <w:rPr>
          <w:rFonts w:ascii="Tahoma" w:hAnsi="Tahoma" w:cs="Tahoma"/>
          <w:sz w:val="20"/>
          <w:szCs w:val="20"/>
          <w:rtl/>
        </w:rPr>
        <w:t>أسلوب المشتقة الثانية:</w:t>
      </w:r>
    </w:p>
    <w:p w:rsidR="00FC73F2" w:rsidRPr="00FC73F2" w:rsidRDefault="00FC73F2" w:rsidP="00FC73F2">
      <w:pPr>
        <w:bidi/>
        <w:rPr>
          <w:rFonts w:ascii="Tahoma" w:hAnsi="Tahoma" w:cs="Tahoma"/>
          <w:sz w:val="20"/>
          <w:szCs w:val="20"/>
        </w:rPr>
      </w:pPr>
      <w:r>
        <w:rPr>
          <w:rFonts w:ascii="Tahoma" w:hAnsi="Tahoma" w:cs="Tahoma"/>
          <w:noProof/>
          <w:sz w:val="20"/>
          <w:szCs w:val="20"/>
          <w:rtl/>
        </w:rPr>
        <w:pict>
          <v:shape id="_x0000_s1281" type="#_x0000_t75" style="position:absolute;left:0;text-align:left;margin-left:48.75pt;margin-top:23.05pt;width:40pt;height:16pt;z-index:251879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">
            <v:imagedata r:id="rId197" o:title=""/>
          </v:shape>
          <o:OLEObject Type="Embed" ProgID="Equation.3" ShapeID="_x0000_s1281" DrawAspect="Content" ObjectID="_1368569058" r:id="rId198"/>
        </w:pict>
      </w:r>
      <w:r w:rsidRPr="00FC73F2">
        <w:rPr>
          <w:rFonts w:ascii="Tahoma" w:hAnsi="Tahoma" w:cs="Tahoma"/>
          <w:sz w:val="20"/>
          <w:szCs w:val="20"/>
          <w:rtl/>
        </w:rPr>
        <w:t>الخطوات :</w:t>
      </w:r>
      <w:r w:rsidRPr="00FC73F2">
        <w:rPr>
          <w:rFonts w:ascii="Tahoma" w:hAnsi="Tahoma" w:cs="Tahoma"/>
          <w:sz w:val="20"/>
          <w:szCs w:val="20"/>
        </w:rPr>
        <w:t xml:space="preserve"> </w:t>
      </w:r>
    </w:p>
    <w:p w:rsidR="00000000" w:rsidRPr="00FC73F2" w:rsidRDefault="00112F33" w:rsidP="00FC73F2">
      <w:pPr>
        <w:numPr>
          <w:ilvl w:val="0"/>
          <w:numId w:val="22"/>
        </w:numPr>
        <w:bidi/>
        <w:rPr>
          <w:rFonts w:ascii="Tahoma" w:hAnsi="Tahoma" w:cs="Tahoma"/>
          <w:sz w:val="20"/>
          <w:szCs w:val="20"/>
        </w:rPr>
      </w:pPr>
      <w:r w:rsidRPr="00FC73F2">
        <w:rPr>
          <w:rFonts w:ascii="Tahoma" w:hAnsi="Tahoma" w:cs="Tahoma"/>
          <w:sz w:val="20"/>
          <w:szCs w:val="20"/>
          <w:rtl/>
        </w:rPr>
        <w:t xml:space="preserve"> إيجاد المشتقة الأولى للدالة  (          </w:t>
      </w:r>
      <w:r w:rsidRPr="00FC73F2">
        <w:rPr>
          <w:rFonts w:ascii="Tahoma" w:hAnsi="Tahoma" w:cs="Tahoma"/>
          <w:sz w:val="20"/>
          <w:szCs w:val="20"/>
        </w:rPr>
        <w:t>(</w:t>
      </w:r>
      <w:r w:rsidRPr="00FC73F2">
        <w:rPr>
          <w:rFonts w:ascii="Tahoma" w:hAnsi="Tahoma" w:cs="Tahoma"/>
          <w:sz w:val="20"/>
          <w:szCs w:val="20"/>
          <w:rtl/>
        </w:rPr>
        <w:t>.</w:t>
      </w:r>
      <w:r w:rsidRPr="00FC73F2">
        <w:rPr>
          <w:rFonts w:ascii="Tahoma" w:hAnsi="Tahoma" w:cs="Tahoma"/>
          <w:sz w:val="20"/>
          <w:szCs w:val="20"/>
        </w:rPr>
        <w:t xml:space="preserve"> </w:t>
      </w:r>
    </w:p>
    <w:p w:rsidR="00000000" w:rsidRPr="00FC73F2" w:rsidRDefault="00FC73F2" w:rsidP="00FC73F2">
      <w:pPr>
        <w:numPr>
          <w:ilvl w:val="0"/>
          <w:numId w:val="22"/>
        </w:numPr>
        <w:bidi/>
        <w:rPr>
          <w:rFonts w:ascii="Tahoma" w:hAnsi="Tahoma" w:cs="Tahoma"/>
          <w:sz w:val="20"/>
          <w:szCs w:val="20"/>
        </w:rPr>
      </w:pPr>
      <w:r>
        <w:rPr>
          <w:rFonts w:ascii="Tahoma" w:hAnsi="Tahoma" w:cs="Tahoma"/>
          <w:noProof/>
          <w:sz w:val="20"/>
          <w:szCs w:val="20"/>
          <w:rtl/>
        </w:rPr>
        <w:pict>
          <v:shape id="_x0000_s1282" type="#_x0000_t75" style="position:absolute;left:0;text-align:left;margin-left:137pt;margin-top:.4pt;width:57pt;height:16pt;z-index:251880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">
            <v:imagedata r:id="rId199" o:title=""/>
          </v:shape>
          <o:OLEObject Type="Embed" ProgID="Equation.3" ShapeID="_x0000_s1282" DrawAspect="Content" ObjectID="_1368569059" r:id="rId200"/>
        </w:pict>
      </w:r>
      <w:r w:rsidR="00112F33" w:rsidRPr="00FC73F2">
        <w:rPr>
          <w:rFonts w:ascii="Tahoma" w:hAnsi="Tahoma" w:cs="Tahoma"/>
          <w:sz w:val="20"/>
          <w:szCs w:val="20"/>
          <w:rtl/>
        </w:rPr>
        <w:t xml:space="preserve"> نضع                لإيجاد قيم </w:t>
      </w:r>
      <w:r w:rsidR="00112F33" w:rsidRPr="00FC73F2">
        <w:rPr>
          <w:rFonts w:ascii="Tahoma" w:hAnsi="Tahoma" w:cs="Tahoma"/>
          <w:sz w:val="20"/>
          <w:szCs w:val="20"/>
        </w:rPr>
        <w:t>x</w:t>
      </w:r>
      <w:r w:rsidR="00112F33" w:rsidRPr="00FC73F2">
        <w:rPr>
          <w:rFonts w:ascii="Tahoma" w:hAnsi="Tahoma" w:cs="Tahoma"/>
          <w:sz w:val="20"/>
          <w:szCs w:val="20"/>
          <w:rtl/>
        </w:rPr>
        <w:t xml:space="preserve"> </w:t>
      </w:r>
      <w:r w:rsidR="00112F33" w:rsidRPr="00FC73F2">
        <w:rPr>
          <w:rFonts w:ascii="Tahoma" w:hAnsi="Tahoma" w:cs="Tahoma"/>
          <w:sz w:val="20"/>
          <w:szCs w:val="20"/>
          <w:rtl/>
        </w:rPr>
        <w:t>التي تحقق المعادلة (القيم الحرجة).</w:t>
      </w:r>
      <w:r w:rsidR="00112F33" w:rsidRPr="00FC73F2">
        <w:rPr>
          <w:rFonts w:ascii="Tahoma" w:hAnsi="Tahoma" w:cs="Tahoma"/>
          <w:sz w:val="20"/>
          <w:szCs w:val="20"/>
        </w:rPr>
        <w:t xml:space="preserve"> </w:t>
      </w:r>
    </w:p>
    <w:p w:rsidR="00000000" w:rsidRPr="00FC73F2" w:rsidRDefault="00FC73F2" w:rsidP="00FC73F2">
      <w:pPr>
        <w:numPr>
          <w:ilvl w:val="0"/>
          <w:numId w:val="22"/>
        </w:numPr>
        <w:bidi/>
        <w:rPr>
          <w:rFonts w:ascii="Tahoma" w:hAnsi="Tahoma" w:cs="Tahoma"/>
          <w:sz w:val="20"/>
          <w:szCs w:val="20"/>
        </w:rPr>
      </w:pPr>
      <w:r>
        <w:rPr>
          <w:rFonts w:ascii="Tahoma" w:hAnsi="Tahoma" w:cs="Tahoma"/>
          <w:noProof/>
          <w:sz w:val="20"/>
          <w:szCs w:val="20"/>
          <w:rtl/>
        </w:rPr>
        <w:pict>
          <v:shape id="_x0000_s1284" type="#_x0000_t75" style="position:absolute;left:0;text-align:left;margin-left:128.75pt;margin-top:20.95pt;width:40pt;height:17pt;z-index:251882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">
            <v:imagedata r:id="rId201" o:title=""/>
          </v:shape>
          <o:OLEObject Type="Embed" ProgID="Equation.3" ShapeID="_x0000_s1284" DrawAspect="Content" ObjectID="_1368569061" r:id="rId202"/>
        </w:pict>
      </w:r>
      <w:r>
        <w:rPr>
          <w:rFonts w:ascii="Tahoma" w:hAnsi="Tahoma" w:cs="Tahoma"/>
          <w:noProof/>
          <w:sz w:val="20"/>
          <w:szCs w:val="20"/>
          <w:rtl/>
        </w:rPr>
        <w:pict>
          <v:shape id="_x0000_s1283" type="#_x0000_t75" style="position:absolute;left:0;text-align:left;margin-left:48.75pt;margin-top:1.7pt;width:42pt;height:16pt;z-index:251881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">
            <v:imagedata r:id="rId203" o:title=""/>
          </v:shape>
          <o:OLEObject Type="Embed" ProgID="Equation.3" ShapeID="_x0000_s1283" DrawAspect="Content" ObjectID="_1368569060" r:id="rId204"/>
        </w:pict>
      </w:r>
      <w:r w:rsidR="00112F33" w:rsidRPr="00FC73F2">
        <w:rPr>
          <w:rFonts w:ascii="Tahoma" w:hAnsi="Tahoma" w:cs="Tahoma"/>
          <w:sz w:val="20"/>
          <w:szCs w:val="20"/>
          <w:rtl/>
        </w:rPr>
        <w:t xml:space="preserve"> إيجاد المشتقة الثانية للدالة (            ).</w:t>
      </w:r>
      <w:r w:rsidR="00112F33" w:rsidRPr="00FC73F2">
        <w:rPr>
          <w:rFonts w:ascii="Tahoma" w:hAnsi="Tahoma" w:cs="Tahoma"/>
          <w:sz w:val="20"/>
          <w:szCs w:val="20"/>
        </w:rPr>
        <w:t xml:space="preserve"> </w:t>
      </w:r>
    </w:p>
    <w:p w:rsidR="00155575" w:rsidRDefault="00FC73F2" w:rsidP="00FC73F2">
      <w:pPr>
        <w:bidi/>
        <w:rPr>
          <w:rFonts w:ascii="Tahoma" w:hAnsi="Tahoma" w:cs="Tahoma" w:hint="cs"/>
          <w:sz w:val="20"/>
          <w:szCs w:val="20"/>
          <w:rtl/>
        </w:rPr>
      </w:pPr>
      <w:r w:rsidRPr="00FC73F2">
        <w:rPr>
          <w:rFonts w:ascii="Tahoma" w:hAnsi="Tahoma" w:cs="Tahoma"/>
          <w:sz w:val="20"/>
          <w:szCs w:val="20"/>
          <w:rtl/>
        </w:rPr>
        <w:t xml:space="preserve"> عند القيمة الحرجة </w:t>
      </w:r>
      <w:r w:rsidRPr="00FC73F2">
        <w:rPr>
          <w:rFonts w:ascii="Tahoma" w:hAnsi="Tahoma" w:cs="Tahoma"/>
          <w:sz w:val="20"/>
          <w:szCs w:val="20"/>
        </w:rPr>
        <w:t xml:space="preserve">              </w:t>
      </w:r>
      <w:r w:rsidRPr="00FC73F2">
        <w:rPr>
          <w:rFonts w:ascii="Tahoma" w:hAnsi="Tahoma" w:cs="Tahoma"/>
          <w:sz w:val="20"/>
          <w:szCs w:val="20"/>
          <w:rtl/>
        </w:rPr>
        <w:t>تكون للدالة ......</w:t>
      </w:r>
    </w:p>
    <w:p w:rsidR="00000000" w:rsidRPr="00FC73F2" w:rsidRDefault="00FC73F2" w:rsidP="00FC73F2">
      <w:pPr>
        <w:numPr>
          <w:ilvl w:val="0"/>
          <w:numId w:val="23"/>
        </w:numPr>
        <w:bidi/>
        <w:rPr>
          <w:rFonts w:ascii="Tahoma" w:hAnsi="Tahoma" w:cs="Tahoma"/>
          <w:sz w:val="20"/>
          <w:szCs w:val="20"/>
        </w:rPr>
      </w:pPr>
      <w:r>
        <w:rPr>
          <w:rFonts w:ascii="Tahoma" w:hAnsi="Tahoma" w:cs="Tahoma"/>
          <w:noProof/>
          <w:sz w:val="20"/>
          <w:szCs w:val="20"/>
          <w:rtl/>
        </w:rPr>
        <w:pict>
          <v:shape id="_x0000_s1285" type="#_x0000_t75" style="position:absolute;left:0;text-align:left;margin-left:35.25pt;margin-top:-.4pt;width:63pt;height:17pt;z-index:25188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">
            <v:imagedata r:id="rId205" o:title=""/>
          </v:shape>
          <o:OLEObject Type="Embed" ProgID="Equation.3" ShapeID="_x0000_s1285" DrawAspect="Content" ObjectID="_1368569062" r:id="rId206"/>
        </w:pict>
      </w:r>
      <w:r>
        <w:rPr>
          <w:rFonts w:ascii="Tahoma" w:hAnsi="Tahoma" w:cs="Tahoma"/>
          <w:noProof/>
          <w:sz w:val="20"/>
          <w:szCs w:val="20"/>
          <w:rtl/>
        </w:rPr>
        <w:pict>
          <v:shape id="_x0000_s1286" type="#_x0000_t75" style="position:absolute;left:0;text-align:left;margin-left:28.5pt;margin-top:23.25pt;width:63pt;height:17pt;z-index:251884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">
            <v:imagedata r:id="rId207" o:title=""/>
          </v:shape>
          <o:OLEObject Type="Embed" ProgID="Equation.3" ShapeID="_x0000_s1286" DrawAspect="Content" ObjectID="_1368569063" r:id="rId208"/>
        </w:pict>
      </w:r>
      <w:r w:rsidR="00112F33" w:rsidRPr="00FC73F2">
        <w:rPr>
          <w:rFonts w:ascii="Tahoma" w:hAnsi="Tahoma" w:cs="Tahoma"/>
          <w:sz w:val="20"/>
          <w:szCs w:val="20"/>
          <w:rtl/>
        </w:rPr>
        <w:t xml:space="preserve">قيمة صغرى محلية إذا كانت </w:t>
      </w:r>
    </w:p>
    <w:p w:rsidR="00000000" w:rsidRPr="00FC73F2" w:rsidRDefault="00112F33" w:rsidP="00FC73F2">
      <w:pPr>
        <w:numPr>
          <w:ilvl w:val="0"/>
          <w:numId w:val="23"/>
        </w:numPr>
        <w:bidi/>
        <w:rPr>
          <w:rFonts w:ascii="Tahoma" w:hAnsi="Tahoma" w:cs="Tahoma"/>
          <w:sz w:val="20"/>
          <w:szCs w:val="20"/>
        </w:rPr>
      </w:pPr>
      <w:r w:rsidRPr="00FC73F2">
        <w:rPr>
          <w:rFonts w:ascii="Tahoma" w:hAnsi="Tahoma" w:cs="Tahoma"/>
          <w:sz w:val="20"/>
          <w:szCs w:val="20"/>
          <w:rtl/>
        </w:rPr>
        <w:t xml:space="preserve"> قيمة عظمى محلية إذا كانت</w:t>
      </w:r>
      <w:r w:rsidRPr="00FC73F2">
        <w:rPr>
          <w:rFonts w:ascii="Tahoma" w:hAnsi="Tahoma" w:cs="Tahoma"/>
          <w:sz w:val="20"/>
          <w:szCs w:val="20"/>
        </w:rPr>
        <w:t xml:space="preserve"> </w:t>
      </w:r>
    </w:p>
    <w:p w:rsidR="00EF0BAF" w:rsidRPr="00FC73F2" w:rsidRDefault="00FC73F2" w:rsidP="00FC73F2">
      <w:pPr>
        <w:numPr>
          <w:ilvl w:val="0"/>
          <w:numId w:val="23"/>
        </w:numPr>
        <w:bidi/>
        <w:rPr>
          <w:rFonts w:ascii="Tahoma" w:hAnsi="Tahoma" w:cs="Tahoma" w:hint="cs"/>
          <w:sz w:val="20"/>
          <w:szCs w:val="20"/>
          <w:rtl/>
        </w:rPr>
      </w:pPr>
      <w:r>
        <w:rPr>
          <w:rFonts w:ascii="Tahoma" w:hAnsi="Tahoma" w:cs="Tahoma"/>
          <w:noProof/>
          <w:sz w:val="20"/>
          <w:szCs w:val="20"/>
          <w:rtl/>
        </w:rPr>
        <w:pict>
          <v:shape id="_x0000_s1287" type="#_x0000_t75" style="position:absolute;left:0;text-align:left;margin-left:47.25pt;margin-top:-.35pt;width:63pt;height:17pt;z-index:2518855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">
            <v:imagedata r:id="rId209" o:title=""/>
          </v:shape>
          <o:OLEObject Type="Embed" ProgID="Equation.3" ShapeID="_x0000_s1287" DrawAspect="Content" ObjectID="_1368569064" r:id="rId210"/>
        </w:pict>
      </w:r>
      <w:r w:rsidR="00112F33" w:rsidRPr="00FC73F2">
        <w:rPr>
          <w:rFonts w:ascii="Tahoma" w:hAnsi="Tahoma" w:cs="Tahoma"/>
          <w:sz w:val="20"/>
          <w:szCs w:val="20"/>
          <w:rtl/>
        </w:rPr>
        <w:t xml:space="preserve"> ويفشل الاختبار إذا كانت  </w:t>
      </w:r>
    </w:p>
    <w:tbl>
      <w:tblPr>
        <w:tblStyle w:val="a5"/>
        <w:bidiVisual/>
        <w:tblW w:w="0" w:type="auto"/>
        <w:tblLook w:val="04A0"/>
      </w:tblPr>
      <w:tblGrid>
        <w:gridCol w:w="5256"/>
      </w:tblGrid>
      <w:tr w:rsidR="00C335C9" w:rsidTr="00C335C9">
        <w:tc>
          <w:tcPr>
            <w:tcW w:w="5256" w:type="dxa"/>
            <w:shd w:val="clear" w:color="auto" w:fill="D9D9D9" w:themeFill="background1" w:themeFillShade="D9"/>
          </w:tcPr>
          <w:p w:rsidR="00C335C9" w:rsidRDefault="00C335C9" w:rsidP="00C335C9">
            <w:pPr>
              <w:bidi/>
              <w:spacing w:line="276" w:lineRule="auto"/>
              <w:jc w:val="center"/>
              <w:rPr>
                <w:rFonts w:ascii="Tahoma" w:hAnsi="Tahoma" w:cs="Tahoma" w:hint="cs"/>
                <w:sz w:val="20"/>
                <w:szCs w:val="20"/>
                <w:rtl/>
              </w:rPr>
            </w:pPr>
            <w:r w:rsidRPr="00C335C9">
              <w:rPr>
                <w:rFonts w:ascii="Tahoma" w:hAnsi="Tahoma" w:cs="Tahoma"/>
                <w:b/>
                <w:bCs/>
                <w:sz w:val="20"/>
                <w:szCs w:val="20"/>
                <w:rtl/>
              </w:rPr>
              <w:lastRenderedPageBreak/>
              <w:t>مشتقة الدوال الاسية واللوغاريتمية والمثلثية</w:t>
            </w:r>
          </w:p>
        </w:tc>
      </w:tr>
    </w:tbl>
    <w:p w:rsidR="00C335C9" w:rsidRDefault="00C335C9" w:rsidP="00C335C9">
      <w:pPr>
        <w:bidi/>
        <w:spacing w:after="0"/>
        <w:rPr>
          <w:rFonts w:ascii="Tahoma" w:hAnsi="Tahoma" w:cs="Tahoma"/>
          <w:sz w:val="20"/>
          <w:szCs w:val="20"/>
        </w:rPr>
      </w:pPr>
    </w:p>
    <w:p w:rsidR="00C335C9" w:rsidRDefault="00C335C9" w:rsidP="00C335C9">
      <w:pPr>
        <w:bidi/>
        <w:spacing w:after="0"/>
        <w:rPr>
          <w:rFonts w:ascii="Tahoma" w:hAnsi="Tahoma" w:cs="Tahoma" w:hint="cs"/>
          <w:sz w:val="20"/>
          <w:szCs w:val="20"/>
          <w:rtl/>
        </w:rPr>
      </w:pPr>
      <w:r w:rsidRPr="00C335C9">
        <w:rPr>
          <w:rFonts w:ascii="Tahoma" w:hAnsi="Tahoma" w:cs="Tahoma"/>
          <w:b/>
          <w:bCs/>
          <w:sz w:val="20"/>
          <w:szCs w:val="20"/>
          <w:rtl/>
        </w:rPr>
        <w:t>مشتقة الدوال الاسية:</w:t>
      </w:r>
      <w:r w:rsidRPr="00C335C9">
        <w:rPr>
          <w:rFonts w:ascii="Tahoma" w:hAnsi="Tahoma" w:cs="Tahoma"/>
          <w:b/>
          <w:bCs/>
          <w:sz w:val="20"/>
          <w:szCs w:val="20"/>
        </w:rPr>
        <w:t xml:space="preserve"> </w:t>
      </w:r>
    </w:p>
    <w:p w:rsidR="00EF0BAF" w:rsidRDefault="00EF0BAF" w:rsidP="00C335C9">
      <w:pPr>
        <w:bidi/>
        <w:spacing w:after="0"/>
        <w:rPr>
          <w:rFonts w:ascii="Tahoma" w:hAnsi="Tahoma" w:cs="Tahoma"/>
          <w:sz w:val="20"/>
          <w:szCs w:val="20"/>
        </w:rPr>
      </w:pPr>
    </w:p>
    <w:tbl>
      <w:tblPr>
        <w:tblStyle w:val="a5"/>
        <w:tblpPr w:leftFromText="180" w:rightFromText="180" w:vertAnchor="text" w:horzAnchor="margin" w:tblpXSpec="right" w:tblpY="-7"/>
        <w:bidiVisual/>
        <w:tblW w:w="0" w:type="auto"/>
        <w:tblLook w:val="04A0"/>
      </w:tblPr>
      <w:tblGrid>
        <w:gridCol w:w="2628"/>
        <w:gridCol w:w="2628"/>
      </w:tblGrid>
      <w:tr w:rsidR="00C335C9" w:rsidTr="00C335C9">
        <w:tc>
          <w:tcPr>
            <w:tcW w:w="2628" w:type="dxa"/>
          </w:tcPr>
          <w:p w:rsidR="00C335C9" w:rsidRDefault="00C335C9" w:rsidP="00C335C9">
            <w:pPr>
              <w:bidi/>
              <w:rPr>
                <w:rFonts w:ascii="Tahoma" w:hAnsi="Tahoma" w:cs="Tahoma"/>
                <w:sz w:val="20"/>
                <w:szCs w:val="20"/>
              </w:rPr>
            </w:pPr>
            <w:r>
              <w:rPr>
                <w:rFonts w:ascii="Tahoma" w:hAnsi="Tahoma" w:cs="Tahoma"/>
                <w:noProof/>
                <w:sz w:val="20"/>
                <w:szCs w:val="20"/>
              </w:rPr>
              <w:pict>
                <v:shape id="_x0000_s1233" type="#_x0000_t75" style="position:absolute;left:0;text-align:left;margin-left:51.15pt;margin-top:8.55pt;width:31.95pt;height:18pt;z-index:251832320">
                  <v:imagedata r:id="rId211" o:title=""/>
                </v:shape>
                <o:OLEObject Type="Embed" ProgID="Equation.3" ShapeID="_x0000_s1233" DrawAspect="Content" ObjectID="_1368569015" r:id="rId212"/>
              </w:pict>
            </w:r>
          </w:p>
          <w:p w:rsidR="00C335C9" w:rsidRDefault="00C335C9" w:rsidP="00C335C9">
            <w:pPr>
              <w:bidi/>
              <w:rPr>
                <w:rFonts w:ascii="Tahoma" w:hAnsi="Tahoma" w:cs="Tahoma"/>
                <w:sz w:val="20"/>
                <w:szCs w:val="20"/>
              </w:rPr>
            </w:pPr>
          </w:p>
          <w:p w:rsidR="00C335C9" w:rsidRDefault="00C335C9" w:rsidP="00C335C9">
            <w:pPr>
              <w:bidi/>
              <w:rPr>
                <w:rFonts w:ascii="Tahoma" w:hAnsi="Tahoma" w:cs="Tahoma" w:hint="cs"/>
                <w:sz w:val="20"/>
                <w:szCs w:val="20"/>
                <w:rtl/>
              </w:rPr>
            </w:pPr>
          </w:p>
        </w:tc>
        <w:tc>
          <w:tcPr>
            <w:tcW w:w="2628" w:type="dxa"/>
          </w:tcPr>
          <w:p w:rsidR="00C335C9" w:rsidRDefault="00C335C9" w:rsidP="00C335C9">
            <w:pPr>
              <w:bidi/>
              <w:rPr>
                <w:rFonts w:ascii="Tahoma" w:hAnsi="Tahoma" w:cs="Tahoma" w:hint="cs"/>
                <w:sz w:val="20"/>
                <w:szCs w:val="20"/>
                <w:rtl/>
              </w:rPr>
            </w:pPr>
            <w:r>
              <w:rPr>
                <w:rFonts w:ascii="Tahoma" w:hAnsi="Tahoma" w:cs="Tahoma" w:hint="cs"/>
                <w:noProof/>
                <w:sz w:val="20"/>
                <w:szCs w:val="20"/>
                <w:rtl/>
              </w:rPr>
              <w:pict>
                <v:shape id="_x0000_s1234" type="#_x0000_t75" style="position:absolute;left:0;text-align:left;margin-left:29.25pt;margin-top:3.9pt;width:59pt;height:31pt;z-index:251833344;mso-position-horizontal-relative:text;mso-position-vertical-relative:text">
                  <v:imagedata r:id="rId213" o:title=""/>
                </v:shape>
                <o:OLEObject Type="Embed" ProgID="Equation.3" ShapeID="_x0000_s1234" DrawAspect="Content" ObjectID="_1368569014" r:id="rId214"/>
              </w:pict>
            </w:r>
          </w:p>
        </w:tc>
      </w:tr>
      <w:tr w:rsidR="00C335C9" w:rsidTr="00C335C9">
        <w:tc>
          <w:tcPr>
            <w:tcW w:w="2628" w:type="dxa"/>
          </w:tcPr>
          <w:p w:rsidR="00C335C9" w:rsidRDefault="00C335C9" w:rsidP="00C335C9">
            <w:pPr>
              <w:bidi/>
              <w:rPr>
                <w:rFonts w:ascii="Tahoma" w:hAnsi="Tahoma" w:cs="Tahoma"/>
                <w:sz w:val="20"/>
                <w:szCs w:val="20"/>
              </w:rPr>
            </w:pPr>
            <w:r>
              <w:rPr>
                <w:rFonts w:ascii="Tahoma" w:hAnsi="Tahoma" w:cs="Tahoma"/>
                <w:noProof/>
                <w:sz w:val="20"/>
                <w:szCs w:val="20"/>
              </w:rPr>
              <w:pict>
                <v:shape id="_x0000_s1235" type="#_x0000_t75" style="position:absolute;left:0;text-align:left;margin-left:50.1pt;margin-top:9.35pt;width:33pt;height:18pt;z-index:251834368;mso-position-horizontal-relative:text;mso-position-vertical-relative:text">
                  <v:imagedata r:id="rId215" o:title=""/>
                </v:shape>
                <o:OLEObject Type="Embed" ProgID="Equation.3" ShapeID="_x0000_s1235" DrawAspect="Content" ObjectID="_1368569016" r:id="rId216"/>
              </w:pict>
            </w:r>
          </w:p>
          <w:p w:rsidR="00C335C9" w:rsidRDefault="00C335C9" w:rsidP="00C335C9">
            <w:pPr>
              <w:bidi/>
              <w:rPr>
                <w:rFonts w:ascii="Tahoma" w:hAnsi="Tahoma" w:cs="Tahoma"/>
                <w:sz w:val="20"/>
                <w:szCs w:val="20"/>
              </w:rPr>
            </w:pPr>
          </w:p>
          <w:p w:rsidR="00C335C9" w:rsidRDefault="00C335C9" w:rsidP="00C335C9">
            <w:pPr>
              <w:bidi/>
              <w:rPr>
                <w:rFonts w:ascii="Tahoma" w:hAnsi="Tahoma" w:cs="Tahoma" w:hint="cs"/>
                <w:sz w:val="20"/>
                <w:szCs w:val="20"/>
                <w:rtl/>
              </w:rPr>
            </w:pPr>
          </w:p>
        </w:tc>
        <w:tc>
          <w:tcPr>
            <w:tcW w:w="2628" w:type="dxa"/>
          </w:tcPr>
          <w:p w:rsidR="00C335C9" w:rsidRDefault="00C335C9" w:rsidP="00C335C9">
            <w:pPr>
              <w:bidi/>
              <w:rPr>
                <w:rFonts w:ascii="Tahoma" w:hAnsi="Tahoma" w:cs="Tahoma" w:hint="cs"/>
                <w:sz w:val="20"/>
                <w:szCs w:val="20"/>
                <w:rtl/>
              </w:rPr>
            </w:pPr>
            <w:r>
              <w:rPr>
                <w:rFonts w:ascii="Tahoma" w:hAnsi="Tahoma" w:cs="Tahoma"/>
                <w:noProof/>
                <w:sz w:val="20"/>
                <w:szCs w:val="20"/>
              </w:rPr>
              <w:pict>
                <v:shape id="_x0000_s1236" type="#_x0000_t75" style="position:absolute;left:0;text-align:left;margin-left:19.25pt;margin-top:3.35pt;width:85.95pt;height:31pt;z-index:251835392;mso-position-horizontal-relative:text;mso-position-vertical-relative:text">
                  <v:imagedata r:id="rId217" o:title=""/>
                </v:shape>
                <o:OLEObject Type="Embed" ProgID="Equation.3" ShapeID="_x0000_s1236" DrawAspect="Content" ObjectID="_1368569017" r:id="rId218"/>
              </w:pict>
            </w:r>
          </w:p>
        </w:tc>
      </w:tr>
    </w:tbl>
    <w:p w:rsidR="009822A3" w:rsidRDefault="00C335C9" w:rsidP="00C335C9">
      <w:pPr>
        <w:bidi/>
        <w:spacing w:after="0"/>
        <w:rPr>
          <w:rFonts w:ascii="Tahoma" w:hAnsi="Tahoma" w:cs="Tahoma"/>
          <w:b/>
          <w:bCs/>
          <w:sz w:val="20"/>
          <w:szCs w:val="20"/>
        </w:rPr>
      </w:pPr>
      <w:r w:rsidRPr="00C335C9">
        <w:rPr>
          <w:rFonts w:ascii="Tahoma" w:hAnsi="Tahoma" w:cs="Tahoma"/>
          <w:b/>
          <w:bCs/>
          <w:sz w:val="20"/>
          <w:szCs w:val="20"/>
          <w:rtl/>
        </w:rPr>
        <w:t>مشتقة الدوال اللوغاريتمية</w:t>
      </w:r>
      <w:r>
        <w:rPr>
          <w:rFonts w:ascii="Tahoma" w:hAnsi="Tahoma" w:cs="Tahoma"/>
          <w:b/>
          <w:bCs/>
          <w:sz w:val="20"/>
          <w:szCs w:val="20"/>
        </w:rPr>
        <w:t>:</w:t>
      </w:r>
    </w:p>
    <w:p w:rsidR="00C335C9" w:rsidRDefault="00C335C9" w:rsidP="00C335C9">
      <w:pPr>
        <w:bidi/>
        <w:spacing w:after="0"/>
        <w:rPr>
          <w:rFonts w:ascii="Tahoma" w:hAnsi="Tahoma" w:cs="Tahoma"/>
          <w:b/>
          <w:bCs/>
          <w:sz w:val="20"/>
          <w:szCs w:val="20"/>
        </w:rPr>
      </w:pPr>
    </w:p>
    <w:tbl>
      <w:tblPr>
        <w:tblStyle w:val="a5"/>
        <w:tblpPr w:leftFromText="180" w:rightFromText="180" w:vertAnchor="page" w:horzAnchor="margin" w:tblpXSpec="right" w:tblpY="4096"/>
        <w:bidiVisual/>
        <w:tblW w:w="0" w:type="auto"/>
        <w:tblLook w:val="04A0"/>
      </w:tblPr>
      <w:tblGrid>
        <w:gridCol w:w="2628"/>
        <w:gridCol w:w="2628"/>
      </w:tblGrid>
      <w:tr w:rsidR="00C335C9" w:rsidTr="00C335C9">
        <w:tc>
          <w:tcPr>
            <w:tcW w:w="2628" w:type="dxa"/>
          </w:tcPr>
          <w:p w:rsidR="00C335C9" w:rsidRDefault="00C335C9" w:rsidP="00C335C9">
            <w:pPr>
              <w:bidi/>
              <w:rPr>
                <w:rFonts w:ascii="Tahoma" w:hAnsi="Tahoma" w:cs="Tahoma"/>
                <w:sz w:val="20"/>
                <w:szCs w:val="20"/>
              </w:rPr>
            </w:pPr>
            <w:r>
              <w:rPr>
                <w:rFonts w:ascii="Tahoma" w:hAnsi="Tahoma" w:cs="Tahoma"/>
                <w:noProof/>
                <w:sz w:val="20"/>
                <w:szCs w:val="20"/>
              </w:rPr>
              <w:pict>
                <v:shape id="_x0000_s1237" type="#_x0000_t75" style="position:absolute;left:0;text-align:left;margin-left:43.1pt;margin-top:9.4pt;width:40pt;height:16pt;z-index:251836416">
                  <v:imagedata r:id="rId219" o:title=""/>
                </v:shape>
                <o:OLEObject Type="Embed" ProgID="Equation.3" ShapeID="_x0000_s1237" DrawAspect="Content" ObjectID="_1368569018" r:id="rId220"/>
              </w:pict>
            </w:r>
          </w:p>
          <w:p w:rsidR="00C335C9" w:rsidRDefault="00C335C9" w:rsidP="00C335C9">
            <w:pPr>
              <w:bidi/>
              <w:rPr>
                <w:rFonts w:ascii="Tahoma" w:hAnsi="Tahoma" w:cs="Tahoma"/>
                <w:sz w:val="20"/>
                <w:szCs w:val="20"/>
              </w:rPr>
            </w:pPr>
          </w:p>
          <w:p w:rsidR="00C335C9" w:rsidRDefault="00C335C9" w:rsidP="00C335C9">
            <w:pPr>
              <w:bidi/>
              <w:rPr>
                <w:rFonts w:ascii="Tahoma" w:hAnsi="Tahoma" w:cs="Tahoma" w:hint="cs"/>
                <w:sz w:val="20"/>
                <w:szCs w:val="20"/>
                <w:rtl/>
              </w:rPr>
            </w:pPr>
          </w:p>
          <w:p w:rsidR="00C335C9" w:rsidRDefault="00C335C9" w:rsidP="00C335C9">
            <w:pPr>
              <w:bidi/>
              <w:rPr>
                <w:rFonts w:ascii="Tahoma" w:hAnsi="Tahoma" w:cs="Tahoma" w:hint="cs"/>
                <w:sz w:val="20"/>
                <w:szCs w:val="20"/>
                <w:rtl/>
              </w:rPr>
            </w:pPr>
            <w:r>
              <w:rPr>
                <w:rFonts w:ascii="Tahoma" w:hAnsi="Tahoma" w:cs="Tahoma" w:hint="cs"/>
                <w:sz w:val="20"/>
                <w:szCs w:val="20"/>
                <w:rtl/>
              </w:rPr>
              <w:t>أما في حالة الدالة</w:t>
            </w:r>
          </w:p>
          <w:p w:rsidR="00C335C9" w:rsidRDefault="00C335C9" w:rsidP="00C335C9">
            <w:pPr>
              <w:bidi/>
              <w:rPr>
                <w:rFonts w:ascii="Tahoma" w:hAnsi="Tahoma" w:cs="Tahoma" w:hint="cs"/>
                <w:sz w:val="20"/>
                <w:szCs w:val="20"/>
                <w:rtl/>
              </w:rPr>
            </w:pPr>
          </w:p>
          <w:p w:rsidR="00C335C9" w:rsidRDefault="00C335C9" w:rsidP="00C335C9">
            <w:pPr>
              <w:bidi/>
              <w:rPr>
                <w:rFonts w:ascii="Tahoma" w:hAnsi="Tahoma" w:cs="Tahoma" w:hint="cs"/>
                <w:sz w:val="20"/>
                <w:szCs w:val="20"/>
                <w:rtl/>
              </w:rPr>
            </w:pPr>
            <w:r>
              <w:rPr>
                <w:rFonts w:ascii="Tahoma" w:hAnsi="Tahoma" w:cs="Tahoma"/>
                <w:noProof/>
                <w:sz w:val="20"/>
                <w:szCs w:val="20"/>
              </w:rPr>
              <w:pict>
                <v:shape id="_x0000_s1243" type="#_x0000_t75" style="position:absolute;left:0;text-align:left;margin-left:43.1pt;margin-top:.4pt;width:40pt;height:16pt;z-index:251842560">
                  <v:imagedata r:id="rId221" o:title=""/>
                </v:shape>
                <o:OLEObject Type="Embed" ProgID="Equation.3" ShapeID="_x0000_s1243" DrawAspect="Content" ObjectID="_1368569024" r:id="rId222"/>
              </w:pict>
            </w:r>
          </w:p>
          <w:p w:rsidR="00C335C9" w:rsidRDefault="00C335C9" w:rsidP="00C335C9">
            <w:pPr>
              <w:bidi/>
              <w:rPr>
                <w:rFonts w:ascii="Tahoma" w:hAnsi="Tahoma" w:cs="Tahoma" w:hint="cs"/>
                <w:sz w:val="20"/>
                <w:szCs w:val="20"/>
                <w:rtl/>
              </w:rPr>
            </w:pPr>
          </w:p>
          <w:p w:rsidR="00C335C9" w:rsidRDefault="00C335C9" w:rsidP="00C335C9">
            <w:pPr>
              <w:bidi/>
              <w:rPr>
                <w:rFonts w:ascii="Tahoma" w:hAnsi="Tahoma" w:cs="Tahoma"/>
                <w:sz w:val="20"/>
                <w:szCs w:val="20"/>
                <w:rtl/>
              </w:rPr>
            </w:pPr>
          </w:p>
        </w:tc>
        <w:tc>
          <w:tcPr>
            <w:tcW w:w="2628" w:type="dxa"/>
          </w:tcPr>
          <w:p w:rsidR="00C335C9" w:rsidRDefault="00C335C9" w:rsidP="00C335C9">
            <w:pPr>
              <w:bidi/>
              <w:rPr>
                <w:rFonts w:ascii="Tahoma" w:hAnsi="Tahoma" w:cs="Tahoma"/>
                <w:sz w:val="20"/>
                <w:szCs w:val="20"/>
                <w:rtl/>
              </w:rPr>
            </w:pPr>
            <w:r>
              <w:rPr>
                <w:rFonts w:ascii="Tahoma" w:hAnsi="Tahoma" w:cs="Tahoma"/>
                <w:noProof/>
                <w:sz w:val="20"/>
                <w:szCs w:val="20"/>
              </w:rPr>
              <w:pict>
                <v:shape id="_x0000_s1244" type="#_x0000_t75" style="position:absolute;left:0;text-align:left;margin-left:42.25pt;margin-top:4pt;width:38pt;height:31pt;z-index:251843584;mso-position-horizontal-relative:text;mso-position-vertical-relative:text">
                  <v:imagedata r:id="rId223" o:title=""/>
                </v:shape>
                <o:OLEObject Type="Embed" ProgID="Equation.3" ShapeID="_x0000_s1244" DrawAspect="Content" ObjectID="_1368569025" r:id="rId224"/>
              </w:pict>
            </w:r>
            <w:r>
              <w:rPr>
                <w:rFonts w:ascii="Tahoma" w:hAnsi="Tahoma" w:cs="Tahoma"/>
                <w:noProof/>
                <w:sz w:val="20"/>
                <w:szCs w:val="20"/>
              </w:rPr>
              <w:pict>
                <v:shape id="_x0000_s1238" type="#_x0000_t75" style="position:absolute;left:0;text-align:left;margin-left:31.25pt;margin-top:55.6pt;width:57pt;height:31pt;z-index:251837440;mso-position-horizontal-relative:text;mso-position-vertical-relative:text">
                  <v:imagedata r:id="rId225" o:title=""/>
                </v:shape>
                <o:OLEObject Type="Embed" ProgID="Equation.3" ShapeID="_x0000_s1238" DrawAspect="Content" ObjectID="_1368569019" r:id="rId226"/>
              </w:pict>
            </w:r>
          </w:p>
        </w:tc>
      </w:tr>
      <w:tr w:rsidR="00C335C9" w:rsidTr="00C335C9">
        <w:tc>
          <w:tcPr>
            <w:tcW w:w="2628" w:type="dxa"/>
          </w:tcPr>
          <w:p w:rsidR="00C335C9" w:rsidRDefault="00C335C9" w:rsidP="00C335C9">
            <w:pPr>
              <w:bidi/>
              <w:rPr>
                <w:rFonts w:ascii="Tahoma" w:hAnsi="Tahoma" w:cs="Tahoma"/>
                <w:sz w:val="20"/>
                <w:szCs w:val="20"/>
              </w:rPr>
            </w:pPr>
            <w:r>
              <w:rPr>
                <w:rFonts w:ascii="Tahoma" w:hAnsi="Tahoma" w:cs="Tahoma"/>
                <w:noProof/>
                <w:sz w:val="20"/>
                <w:szCs w:val="20"/>
              </w:rPr>
              <w:pict>
                <v:shape id="_x0000_s1239" type="#_x0000_t75" style="position:absolute;left:0;text-align:left;margin-left:37.85pt;margin-top:6.8pt;width:51pt;height:18pt;z-index:251838464;mso-position-horizontal-relative:text;mso-position-vertical-relative:text">
                  <v:imagedata r:id="rId227" o:title=""/>
                </v:shape>
                <o:OLEObject Type="Embed" ProgID="Equation.3" ShapeID="_x0000_s1239" DrawAspect="Content" ObjectID="_1368569020" r:id="rId228"/>
              </w:pict>
            </w:r>
          </w:p>
          <w:p w:rsidR="00C335C9" w:rsidRDefault="00C335C9" w:rsidP="00C335C9">
            <w:pPr>
              <w:bidi/>
              <w:rPr>
                <w:rFonts w:ascii="Tahoma" w:hAnsi="Tahoma" w:cs="Tahoma"/>
                <w:sz w:val="20"/>
                <w:szCs w:val="20"/>
              </w:rPr>
            </w:pPr>
          </w:p>
          <w:p w:rsidR="00C335C9" w:rsidRDefault="00C335C9" w:rsidP="00C335C9">
            <w:pPr>
              <w:bidi/>
              <w:rPr>
                <w:rFonts w:ascii="Tahoma" w:hAnsi="Tahoma" w:cs="Tahoma"/>
                <w:sz w:val="20"/>
                <w:szCs w:val="20"/>
              </w:rPr>
            </w:pPr>
          </w:p>
          <w:p w:rsidR="00C335C9" w:rsidRDefault="00C335C9" w:rsidP="00C335C9">
            <w:pPr>
              <w:bidi/>
              <w:rPr>
                <w:rFonts w:ascii="Tahoma" w:hAnsi="Tahoma" w:cs="Tahoma" w:hint="cs"/>
                <w:sz w:val="20"/>
                <w:szCs w:val="20"/>
                <w:rtl/>
              </w:rPr>
            </w:pPr>
            <w:r>
              <w:rPr>
                <w:rFonts w:ascii="Tahoma" w:hAnsi="Tahoma" w:cs="Tahoma" w:hint="cs"/>
                <w:sz w:val="20"/>
                <w:szCs w:val="20"/>
                <w:rtl/>
              </w:rPr>
              <w:t xml:space="preserve">اما في لوغاريتم الدالة </w:t>
            </w:r>
          </w:p>
          <w:p w:rsidR="00C335C9" w:rsidRDefault="00C335C9" w:rsidP="00C335C9">
            <w:pPr>
              <w:bidi/>
              <w:rPr>
                <w:rFonts w:ascii="Tahoma" w:hAnsi="Tahoma" w:cs="Tahoma" w:hint="cs"/>
                <w:sz w:val="20"/>
                <w:szCs w:val="20"/>
                <w:rtl/>
              </w:rPr>
            </w:pPr>
            <w:r>
              <w:rPr>
                <w:rFonts w:ascii="Tahoma" w:hAnsi="Tahoma" w:cs="Tahoma"/>
                <w:noProof/>
                <w:sz w:val="20"/>
                <w:szCs w:val="20"/>
              </w:rPr>
              <w:pict>
                <v:shape id="_x0000_s1242" type="#_x0000_t75" style="position:absolute;left:0;text-align:left;margin-left:37.85pt;margin-top:7.75pt;width:51pt;height:18pt;z-index:251841536">
                  <v:imagedata r:id="rId229" o:title=""/>
                </v:shape>
                <o:OLEObject Type="Embed" ProgID="Equation.3" ShapeID="_x0000_s1242" DrawAspect="Content" ObjectID="_1368569023" r:id="rId230"/>
              </w:pict>
            </w:r>
          </w:p>
        </w:tc>
        <w:tc>
          <w:tcPr>
            <w:tcW w:w="2628" w:type="dxa"/>
          </w:tcPr>
          <w:p w:rsidR="00C335C9" w:rsidRDefault="00C335C9" w:rsidP="00C335C9">
            <w:pPr>
              <w:bidi/>
              <w:rPr>
                <w:rFonts w:ascii="Tahoma" w:hAnsi="Tahoma" w:cs="Tahoma"/>
                <w:sz w:val="20"/>
                <w:szCs w:val="20"/>
              </w:rPr>
            </w:pPr>
            <w:r>
              <w:rPr>
                <w:rFonts w:ascii="Tahoma" w:hAnsi="Tahoma" w:cs="Tahoma"/>
                <w:noProof/>
                <w:sz w:val="20"/>
                <w:szCs w:val="20"/>
              </w:rPr>
              <w:pict>
                <v:shape id="_x0000_s1240" type="#_x0000_t75" style="position:absolute;left:0;text-align:left;margin-left:35.15pt;margin-top:6.8pt;width:57pt;height:31pt;z-index:251839488;mso-position-horizontal-relative:text;mso-position-vertical-relative:text">
                  <v:imagedata r:id="rId231" o:title=""/>
                </v:shape>
                <o:OLEObject Type="Embed" ProgID="Equation.3" ShapeID="_x0000_s1240" DrawAspect="Content" ObjectID="_1368569021" r:id="rId232"/>
              </w:pict>
            </w:r>
          </w:p>
          <w:p w:rsidR="00C335C9" w:rsidRDefault="00C335C9" w:rsidP="00C335C9">
            <w:pPr>
              <w:bidi/>
              <w:rPr>
                <w:rFonts w:ascii="Tahoma" w:hAnsi="Tahoma" w:cs="Tahoma"/>
                <w:sz w:val="20"/>
                <w:szCs w:val="20"/>
              </w:rPr>
            </w:pPr>
          </w:p>
          <w:p w:rsidR="00C335C9" w:rsidRDefault="00C335C9" w:rsidP="00C335C9">
            <w:pPr>
              <w:bidi/>
              <w:rPr>
                <w:rFonts w:ascii="Tahoma" w:hAnsi="Tahoma" w:cs="Tahoma"/>
                <w:sz w:val="20"/>
                <w:szCs w:val="20"/>
              </w:rPr>
            </w:pPr>
          </w:p>
          <w:p w:rsidR="00C335C9" w:rsidRDefault="00C335C9" w:rsidP="00C335C9">
            <w:pPr>
              <w:bidi/>
              <w:rPr>
                <w:rFonts w:ascii="Tahoma" w:hAnsi="Tahoma" w:cs="Tahoma"/>
                <w:sz w:val="20"/>
                <w:szCs w:val="20"/>
              </w:rPr>
            </w:pPr>
            <w:r>
              <w:rPr>
                <w:rFonts w:ascii="Tahoma" w:hAnsi="Tahoma" w:cs="Tahoma"/>
                <w:noProof/>
                <w:sz w:val="20"/>
                <w:szCs w:val="20"/>
              </w:rPr>
              <w:pict>
                <v:shape id="_x0000_s1241" type="#_x0000_t75" style="position:absolute;left:0;text-align:left;margin-left:24.2pt;margin-top:9.6pt;width:81pt;height:31pt;z-index:251840512">
                  <v:imagedata r:id="rId233" o:title=""/>
                </v:shape>
                <o:OLEObject Type="Embed" ProgID="Equation.3" ShapeID="_x0000_s1241" DrawAspect="Content" ObjectID="_1368569022" r:id="rId234"/>
              </w:pict>
            </w:r>
          </w:p>
          <w:p w:rsidR="00C335C9" w:rsidRDefault="00C335C9" w:rsidP="00C335C9">
            <w:pPr>
              <w:bidi/>
              <w:rPr>
                <w:rFonts w:ascii="Tahoma" w:hAnsi="Tahoma" w:cs="Tahoma"/>
                <w:sz w:val="20"/>
                <w:szCs w:val="20"/>
              </w:rPr>
            </w:pPr>
          </w:p>
          <w:p w:rsidR="00C335C9" w:rsidRDefault="00C335C9" w:rsidP="00C335C9">
            <w:pPr>
              <w:bidi/>
              <w:rPr>
                <w:rFonts w:ascii="Tahoma" w:hAnsi="Tahoma" w:cs="Tahoma"/>
                <w:sz w:val="20"/>
                <w:szCs w:val="20"/>
              </w:rPr>
            </w:pPr>
          </w:p>
          <w:p w:rsidR="00C335C9" w:rsidRDefault="00C335C9" w:rsidP="00C335C9">
            <w:pPr>
              <w:bidi/>
              <w:rPr>
                <w:rFonts w:ascii="Tahoma" w:hAnsi="Tahoma" w:cs="Tahoma"/>
                <w:sz w:val="20"/>
                <w:szCs w:val="20"/>
                <w:rtl/>
              </w:rPr>
            </w:pPr>
          </w:p>
        </w:tc>
      </w:tr>
    </w:tbl>
    <w:p w:rsidR="00C335C9" w:rsidRPr="00C335C9" w:rsidRDefault="00C335C9" w:rsidP="00C335C9">
      <w:pPr>
        <w:bidi/>
        <w:spacing w:after="0"/>
        <w:rPr>
          <w:rFonts w:ascii="Tahoma" w:hAnsi="Tahoma" w:cs="Tahoma"/>
          <w:sz w:val="20"/>
          <w:szCs w:val="20"/>
        </w:rPr>
      </w:pPr>
      <w:r w:rsidRPr="00C335C9">
        <w:rPr>
          <w:rFonts w:ascii="Tahoma" w:hAnsi="Tahoma" w:cs="Tahoma"/>
          <w:b/>
          <w:bCs/>
          <w:sz w:val="20"/>
          <w:szCs w:val="20"/>
          <w:rtl/>
        </w:rPr>
        <w:t>مشتقة الدوال المثلثية:</w:t>
      </w:r>
    </w:p>
    <w:p w:rsidR="00C335C9" w:rsidRDefault="00C335C9" w:rsidP="00C335C9">
      <w:pPr>
        <w:bidi/>
        <w:spacing w:after="0"/>
        <w:rPr>
          <w:rFonts w:ascii="Tahoma" w:hAnsi="Tahoma" w:cs="Tahoma" w:hint="cs"/>
          <w:sz w:val="20"/>
          <w:szCs w:val="20"/>
          <w:rtl/>
        </w:rPr>
      </w:pPr>
    </w:p>
    <w:tbl>
      <w:tblPr>
        <w:tblStyle w:val="a5"/>
        <w:tblpPr w:leftFromText="180" w:rightFromText="180" w:vertAnchor="page" w:horzAnchor="margin" w:tblpXSpec="right" w:tblpY="8731"/>
        <w:bidiVisual/>
        <w:tblW w:w="0" w:type="auto"/>
        <w:tblLook w:val="04A0"/>
      </w:tblPr>
      <w:tblGrid>
        <w:gridCol w:w="1926"/>
        <w:gridCol w:w="3330"/>
      </w:tblGrid>
      <w:tr w:rsidR="009C69D3" w:rsidTr="009C69D3">
        <w:tc>
          <w:tcPr>
            <w:tcW w:w="1926" w:type="dxa"/>
          </w:tcPr>
          <w:p w:rsidR="009C69D3" w:rsidRDefault="009C69D3" w:rsidP="009C69D3">
            <w:pPr>
              <w:bidi/>
              <w:rPr>
                <w:rFonts w:ascii="Tahoma" w:hAnsi="Tahoma" w:cs="Tahoma" w:hint="cs"/>
                <w:sz w:val="20"/>
                <w:szCs w:val="20"/>
                <w:rtl/>
              </w:rPr>
            </w:pPr>
            <w:r>
              <w:rPr>
                <w:rFonts w:ascii="Tahoma" w:hAnsi="Tahoma" w:cs="Tahoma" w:hint="cs"/>
                <w:noProof/>
                <w:sz w:val="20"/>
                <w:szCs w:val="20"/>
                <w:rtl/>
              </w:rPr>
              <w:pict>
                <v:shape id="_x0000_s1247" type="#_x0000_t75" style="position:absolute;left:0;text-align:left;margin-left:21.35pt;margin-top:7.25pt;width:45pt;height:16pt;z-index:251846656">
                  <v:imagedata r:id="rId235" o:title=""/>
                </v:shape>
                <o:OLEObject Type="Embed" ProgID="Equation.3" ShapeID="_x0000_s1247" DrawAspect="Content" ObjectID="_1368569028" r:id="rId236"/>
              </w:pict>
            </w:r>
          </w:p>
          <w:p w:rsidR="009C69D3" w:rsidRDefault="009C69D3" w:rsidP="009C69D3">
            <w:pPr>
              <w:bidi/>
              <w:rPr>
                <w:rFonts w:ascii="Tahoma" w:hAnsi="Tahoma" w:cs="Tahoma" w:hint="cs"/>
                <w:sz w:val="20"/>
                <w:szCs w:val="20"/>
                <w:rtl/>
              </w:rPr>
            </w:pPr>
          </w:p>
          <w:p w:rsidR="009C69D3" w:rsidRDefault="009C69D3" w:rsidP="009C69D3">
            <w:pPr>
              <w:bidi/>
              <w:rPr>
                <w:rFonts w:ascii="Tahoma" w:hAnsi="Tahoma" w:cs="Tahoma"/>
                <w:sz w:val="20"/>
                <w:szCs w:val="20"/>
                <w:rtl/>
              </w:rPr>
            </w:pPr>
          </w:p>
        </w:tc>
        <w:tc>
          <w:tcPr>
            <w:tcW w:w="3330" w:type="dxa"/>
          </w:tcPr>
          <w:p w:rsidR="009C69D3" w:rsidRDefault="009F5331" w:rsidP="009C69D3">
            <w:pPr>
              <w:bidi/>
              <w:rPr>
                <w:rFonts w:ascii="Tahoma" w:hAnsi="Tahoma" w:cs="Tahoma"/>
                <w:sz w:val="20"/>
                <w:szCs w:val="20"/>
                <w:rtl/>
              </w:rPr>
            </w:pPr>
            <w:r>
              <w:rPr>
                <w:rFonts w:ascii="Tahoma" w:hAnsi="Tahoma" w:cs="Tahoma" w:hint="cs"/>
                <w:noProof/>
                <w:sz w:val="20"/>
                <w:szCs w:val="20"/>
                <w:rtl/>
              </w:rPr>
              <w:pict>
                <v:shape id="_x0000_s1259" type="#_x0000_t75" style="position:absolute;left:0;text-align:left;margin-left:42.25pt;margin-top:2.8pt;width:1in;height:31pt;z-index:251857920;mso-position-horizontal-relative:text;mso-position-vertical-relative:text">
                  <v:imagedata r:id="rId237" o:title=""/>
                </v:shape>
                <o:OLEObject Type="Embed" ProgID="Equation.3" ShapeID="_x0000_s1259" DrawAspect="Content" ObjectID="_1368569027" r:id="rId238"/>
              </w:pict>
            </w:r>
          </w:p>
        </w:tc>
      </w:tr>
      <w:tr w:rsidR="009C69D3" w:rsidTr="009C69D3">
        <w:tc>
          <w:tcPr>
            <w:tcW w:w="1926" w:type="dxa"/>
          </w:tcPr>
          <w:p w:rsidR="009C69D3" w:rsidRDefault="009C69D3" w:rsidP="009C69D3">
            <w:pPr>
              <w:bidi/>
              <w:rPr>
                <w:rFonts w:ascii="Tahoma" w:hAnsi="Tahoma" w:cs="Tahoma" w:hint="cs"/>
                <w:sz w:val="20"/>
                <w:szCs w:val="20"/>
                <w:rtl/>
              </w:rPr>
            </w:pPr>
            <w:r>
              <w:rPr>
                <w:rFonts w:ascii="Tahoma" w:hAnsi="Tahoma" w:cs="Tahoma" w:hint="cs"/>
                <w:noProof/>
                <w:sz w:val="20"/>
                <w:szCs w:val="20"/>
                <w:rtl/>
              </w:rPr>
              <w:pict>
                <v:shape id="_x0000_s1245" type="#_x0000_t75" style="position:absolute;left:0;text-align:left;margin-left:21.35pt;margin-top:10.05pt;width:46pt;height:13pt;z-index:251844608;mso-position-horizontal-relative:text;mso-position-vertical-relative:text">
                  <v:imagedata r:id="rId239" o:title=""/>
                </v:shape>
                <o:OLEObject Type="Embed" ProgID="Equation.3" ShapeID="_x0000_s1245" DrawAspect="Content" ObjectID="_1368569026" r:id="rId240"/>
              </w:pict>
            </w:r>
          </w:p>
          <w:p w:rsidR="009C69D3" w:rsidRDefault="009C69D3" w:rsidP="009C69D3">
            <w:pPr>
              <w:bidi/>
              <w:rPr>
                <w:rFonts w:ascii="Tahoma" w:hAnsi="Tahoma" w:cs="Tahoma" w:hint="cs"/>
                <w:sz w:val="20"/>
                <w:szCs w:val="20"/>
                <w:rtl/>
              </w:rPr>
            </w:pPr>
          </w:p>
          <w:p w:rsidR="009C69D3" w:rsidRDefault="009C69D3" w:rsidP="009C69D3">
            <w:pPr>
              <w:bidi/>
              <w:rPr>
                <w:rFonts w:ascii="Tahoma" w:hAnsi="Tahoma" w:cs="Tahoma"/>
                <w:sz w:val="20"/>
                <w:szCs w:val="20"/>
                <w:rtl/>
              </w:rPr>
            </w:pPr>
          </w:p>
        </w:tc>
        <w:tc>
          <w:tcPr>
            <w:tcW w:w="3330" w:type="dxa"/>
          </w:tcPr>
          <w:p w:rsidR="009C69D3" w:rsidRDefault="009F5331" w:rsidP="009C69D3">
            <w:pPr>
              <w:bidi/>
              <w:rPr>
                <w:rFonts w:ascii="Tahoma" w:hAnsi="Tahoma" w:cs="Tahoma"/>
                <w:sz w:val="20"/>
                <w:szCs w:val="20"/>
                <w:rtl/>
              </w:rPr>
            </w:pPr>
            <w:r>
              <w:rPr>
                <w:rFonts w:ascii="Tahoma" w:hAnsi="Tahoma" w:cs="Tahoma" w:hint="cs"/>
                <w:noProof/>
                <w:sz w:val="20"/>
                <w:szCs w:val="20"/>
                <w:rtl/>
              </w:rPr>
              <w:pict>
                <v:shape id="_x0000_s1258" type="#_x0000_t75" style="position:absolute;left:0;text-align:left;margin-left:42.25pt;margin-top:1.45pt;width:78.95pt;height:31pt;z-index:251856896;mso-position-horizontal-relative:text;mso-position-vertical-relative:text">
                  <v:imagedata r:id="rId241" o:title=""/>
                </v:shape>
                <o:OLEObject Type="Embed" ProgID="Equation.3" ShapeID="_x0000_s1258" DrawAspect="Content" ObjectID="_1368569038" r:id="rId242"/>
              </w:pict>
            </w:r>
          </w:p>
        </w:tc>
      </w:tr>
      <w:tr w:rsidR="009C69D3" w:rsidTr="009C69D3">
        <w:tc>
          <w:tcPr>
            <w:tcW w:w="1926" w:type="dxa"/>
          </w:tcPr>
          <w:p w:rsidR="009C69D3" w:rsidRDefault="009C69D3" w:rsidP="009C69D3">
            <w:pPr>
              <w:bidi/>
              <w:rPr>
                <w:rFonts w:ascii="Tahoma" w:hAnsi="Tahoma" w:cs="Tahoma" w:hint="cs"/>
                <w:sz w:val="20"/>
                <w:szCs w:val="20"/>
                <w:rtl/>
              </w:rPr>
            </w:pPr>
            <w:r>
              <w:rPr>
                <w:rFonts w:ascii="Tahoma" w:hAnsi="Tahoma" w:cs="Tahoma" w:hint="cs"/>
                <w:noProof/>
                <w:sz w:val="20"/>
                <w:szCs w:val="20"/>
                <w:rtl/>
              </w:rPr>
              <w:pict>
                <v:shape id="_x0000_s1254" type="#_x0000_t75" style="position:absolute;left:0;text-align:left;margin-left:21.35pt;margin-top:8.4pt;width:46pt;height:15pt;z-index:251852800;mso-position-horizontal-relative:text;mso-position-vertical-relative:text">
                  <v:imagedata r:id="rId243" o:title=""/>
                </v:shape>
                <o:OLEObject Type="Embed" ProgID="Equation.3" ShapeID="_x0000_s1254" DrawAspect="Content" ObjectID="_1368569034" r:id="rId244"/>
              </w:pict>
            </w:r>
          </w:p>
          <w:p w:rsidR="009C69D3" w:rsidRDefault="009C69D3" w:rsidP="009C69D3">
            <w:pPr>
              <w:bidi/>
              <w:rPr>
                <w:rFonts w:ascii="Tahoma" w:hAnsi="Tahoma" w:cs="Tahoma" w:hint="cs"/>
                <w:sz w:val="20"/>
                <w:szCs w:val="20"/>
                <w:rtl/>
              </w:rPr>
            </w:pPr>
          </w:p>
          <w:p w:rsidR="009C69D3" w:rsidRDefault="009C69D3" w:rsidP="009C69D3">
            <w:pPr>
              <w:bidi/>
              <w:rPr>
                <w:rFonts w:ascii="Tahoma" w:hAnsi="Tahoma" w:cs="Tahoma"/>
                <w:sz w:val="20"/>
                <w:szCs w:val="20"/>
                <w:rtl/>
              </w:rPr>
            </w:pPr>
          </w:p>
        </w:tc>
        <w:tc>
          <w:tcPr>
            <w:tcW w:w="3330" w:type="dxa"/>
          </w:tcPr>
          <w:p w:rsidR="009C69D3" w:rsidRDefault="009C69D3" w:rsidP="009C69D3">
            <w:pPr>
              <w:bidi/>
              <w:rPr>
                <w:rFonts w:ascii="Tahoma" w:hAnsi="Tahoma" w:cs="Tahoma"/>
                <w:sz w:val="20"/>
                <w:szCs w:val="20"/>
                <w:rtl/>
              </w:rPr>
            </w:pPr>
            <w:r>
              <w:rPr>
                <w:rFonts w:ascii="Tahoma" w:hAnsi="Tahoma" w:cs="Tahoma"/>
                <w:noProof/>
                <w:sz w:val="20"/>
                <w:szCs w:val="20"/>
                <w:rtl/>
              </w:rPr>
              <w:pict>
                <v:shape id="_x0000_s1250" type="#_x0000_t75" style="position:absolute;left:0;text-align:left;margin-left:26.25pt;margin-top:2.6pt;width:108pt;height:31pt;z-index:251848704;mso-position-horizontal-relative:text;mso-position-vertical-relative:text">
                  <v:imagedata r:id="rId245" o:title=""/>
                </v:shape>
                <o:OLEObject Type="Embed" ProgID="Equation.3" ShapeID="_x0000_s1250" DrawAspect="Content" ObjectID="_1368569030" r:id="rId246"/>
              </w:pict>
            </w:r>
          </w:p>
        </w:tc>
      </w:tr>
      <w:tr w:rsidR="009C69D3" w:rsidTr="009C69D3">
        <w:tc>
          <w:tcPr>
            <w:tcW w:w="1926" w:type="dxa"/>
          </w:tcPr>
          <w:p w:rsidR="009C69D3" w:rsidRDefault="009C69D3" w:rsidP="009C69D3">
            <w:pPr>
              <w:bidi/>
              <w:rPr>
                <w:rFonts w:ascii="Tahoma" w:hAnsi="Tahoma" w:cs="Tahoma" w:hint="cs"/>
                <w:sz w:val="20"/>
                <w:szCs w:val="20"/>
                <w:rtl/>
              </w:rPr>
            </w:pPr>
            <w:r>
              <w:rPr>
                <w:rFonts w:ascii="Tahoma" w:hAnsi="Tahoma" w:cs="Tahoma" w:hint="cs"/>
                <w:noProof/>
                <w:sz w:val="20"/>
                <w:szCs w:val="20"/>
                <w:rtl/>
              </w:rPr>
              <w:pict>
                <v:shape id="_x0000_s1255" type="#_x0000_t75" style="position:absolute;left:0;text-align:left;margin-left:21.35pt;margin-top:10.25pt;width:45pt;height:13pt;z-index:251853824;mso-position-horizontal-relative:text;mso-position-vertical-relative:text">
                  <v:imagedata r:id="rId247" o:title=""/>
                </v:shape>
                <o:OLEObject Type="Embed" ProgID="Equation.3" ShapeID="_x0000_s1255" DrawAspect="Content" ObjectID="_1368569035" r:id="rId248"/>
              </w:pict>
            </w:r>
          </w:p>
          <w:p w:rsidR="009C69D3" w:rsidRDefault="009C69D3" w:rsidP="009C69D3">
            <w:pPr>
              <w:bidi/>
              <w:rPr>
                <w:rFonts w:ascii="Tahoma" w:hAnsi="Tahoma" w:cs="Tahoma" w:hint="cs"/>
                <w:sz w:val="20"/>
                <w:szCs w:val="20"/>
                <w:rtl/>
              </w:rPr>
            </w:pPr>
          </w:p>
          <w:p w:rsidR="009C69D3" w:rsidRDefault="009C69D3" w:rsidP="009C69D3">
            <w:pPr>
              <w:bidi/>
              <w:rPr>
                <w:rFonts w:ascii="Tahoma" w:hAnsi="Tahoma" w:cs="Tahoma"/>
                <w:sz w:val="20"/>
                <w:szCs w:val="20"/>
                <w:rtl/>
              </w:rPr>
            </w:pPr>
          </w:p>
        </w:tc>
        <w:tc>
          <w:tcPr>
            <w:tcW w:w="3330" w:type="dxa"/>
          </w:tcPr>
          <w:p w:rsidR="009C69D3" w:rsidRDefault="009C69D3" w:rsidP="009C69D3">
            <w:pPr>
              <w:bidi/>
              <w:rPr>
                <w:rFonts w:ascii="Tahoma" w:hAnsi="Tahoma" w:cs="Tahoma"/>
                <w:sz w:val="20"/>
                <w:szCs w:val="20"/>
                <w:rtl/>
              </w:rPr>
            </w:pPr>
            <w:r>
              <w:rPr>
                <w:rFonts w:ascii="Tahoma" w:hAnsi="Tahoma" w:cs="Tahoma"/>
                <w:noProof/>
                <w:sz w:val="20"/>
                <w:szCs w:val="20"/>
                <w:rtl/>
              </w:rPr>
              <w:pict>
                <v:shape id="_x0000_s1251" type="#_x0000_t75" style="position:absolute;left:0;text-align:left;margin-left:5.25pt;margin-top:3.1pt;width:141pt;height:31pt;z-index:251849728;mso-position-horizontal-relative:text;mso-position-vertical-relative:text">
                  <v:imagedata r:id="rId249" o:title=""/>
                </v:shape>
                <o:OLEObject Type="Embed" ProgID="Equation.3" ShapeID="_x0000_s1251" DrawAspect="Content" ObjectID="_1368569031" r:id="rId250"/>
              </w:pict>
            </w:r>
          </w:p>
        </w:tc>
      </w:tr>
      <w:tr w:rsidR="009C69D3" w:rsidTr="009C69D3">
        <w:tc>
          <w:tcPr>
            <w:tcW w:w="1926" w:type="dxa"/>
          </w:tcPr>
          <w:p w:rsidR="009C69D3" w:rsidRDefault="009C69D3" w:rsidP="009C69D3">
            <w:pPr>
              <w:bidi/>
              <w:rPr>
                <w:rFonts w:ascii="Tahoma" w:hAnsi="Tahoma" w:cs="Tahoma" w:hint="cs"/>
                <w:sz w:val="20"/>
                <w:szCs w:val="20"/>
                <w:rtl/>
              </w:rPr>
            </w:pPr>
            <w:r>
              <w:rPr>
                <w:rFonts w:ascii="Tahoma" w:hAnsi="Tahoma" w:cs="Tahoma" w:hint="cs"/>
                <w:noProof/>
                <w:sz w:val="20"/>
                <w:szCs w:val="20"/>
                <w:rtl/>
              </w:rPr>
              <w:pict>
                <v:shape id="_x0000_s1256" type="#_x0000_t75" style="position:absolute;left:0;text-align:left;margin-left:21.35pt;margin-top:9.55pt;width:46pt;height:13pt;z-index:251854848;mso-position-horizontal-relative:text;mso-position-vertical-relative:text">
                  <v:imagedata r:id="rId251" o:title=""/>
                </v:shape>
                <o:OLEObject Type="Embed" ProgID="Equation.3" ShapeID="_x0000_s1256" DrawAspect="Content" ObjectID="_1368569036" r:id="rId252"/>
              </w:pict>
            </w:r>
          </w:p>
          <w:p w:rsidR="009C69D3" w:rsidRDefault="009C69D3" w:rsidP="009C69D3">
            <w:pPr>
              <w:bidi/>
              <w:rPr>
                <w:rFonts w:ascii="Tahoma" w:hAnsi="Tahoma" w:cs="Tahoma" w:hint="cs"/>
                <w:sz w:val="20"/>
                <w:szCs w:val="20"/>
                <w:rtl/>
              </w:rPr>
            </w:pPr>
          </w:p>
          <w:p w:rsidR="009C69D3" w:rsidRDefault="009C69D3" w:rsidP="009C69D3">
            <w:pPr>
              <w:bidi/>
              <w:rPr>
                <w:rFonts w:ascii="Tahoma" w:hAnsi="Tahoma" w:cs="Tahoma"/>
                <w:sz w:val="20"/>
                <w:szCs w:val="20"/>
                <w:rtl/>
              </w:rPr>
            </w:pPr>
          </w:p>
        </w:tc>
        <w:tc>
          <w:tcPr>
            <w:tcW w:w="3330" w:type="dxa"/>
          </w:tcPr>
          <w:p w:rsidR="009C69D3" w:rsidRDefault="009C69D3" w:rsidP="009C69D3">
            <w:pPr>
              <w:bidi/>
              <w:rPr>
                <w:rFonts w:ascii="Tahoma" w:hAnsi="Tahoma" w:cs="Tahoma"/>
                <w:sz w:val="20"/>
                <w:szCs w:val="20"/>
                <w:rtl/>
              </w:rPr>
            </w:pPr>
            <w:r>
              <w:rPr>
                <w:rFonts w:ascii="Tahoma" w:hAnsi="Tahoma" w:cs="Tahoma"/>
                <w:noProof/>
                <w:sz w:val="20"/>
                <w:szCs w:val="20"/>
                <w:rtl/>
              </w:rPr>
              <w:pict>
                <v:shape id="_x0000_s1252" type="#_x0000_t75" style="position:absolute;left:0;text-align:left;margin-left:14.5pt;margin-top:1.9pt;width:137pt;height:31pt;z-index:251850752;mso-position-horizontal-relative:text;mso-position-vertical-relative:text">
                  <v:imagedata r:id="rId253" o:title=""/>
                </v:shape>
                <o:OLEObject Type="Embed" ProgID="Equation.3" ShapeID="_x0000_s1252" DrawAspect="Content" ObjectID="_1368569032" r:id="rId254"/>
              </w:pict>
            </w:r>
          </w:p>
        </w:tc>
      </w:tr>
      <w:tr w:rsidR="009C69D3" w:rsidTr="009C69D3">
        <w:tc>
          <w:tcPr>
            <w:tcW w:w="1926" w:type="dxa"/>
          </w:tcPr>
          <w:p w:rsidR="009C69D3" w:rsidRDefault="009C69D3" w:rsidP="009C69D3">
            <w:pPr>
              <w:bidi/>
              <w:rPr>
                <w:rFonts w:ascii="Tahoma" w:hAnsi="Tahoma" w:cs="Tahoma" w:hint="cs"/>
                <w:sz w:val="20"/>
                <w:szCs w:val="20"/>
                <w:rtl/>
              </w:rPr>
            </w:pPr>
            <w:r>
              <w:rPr>
                <w:rFonts w:ascii="Tahoma" w:hAnsi="Tahoma" w:cs="Tahoma" w:hint="cs"/>
                <w:noProof/>
                <w:sz w:val="20"/>
                <w:szCs w:val="20"/>
                <w:rtl/>
              </w:rPr>
              <w:pict>
                <v:shape id="_x0000_s1257" type="#_x0000_t75" style="position:absolute;left:0;text-align:left;margin-left:22.35pt;margin-top:10.6pt;width:45pt;height:15pt;z-index:251855872;mso-position-horizontal-relative:text;mso-position-vertical-relative:text">
                  <v:imagedata r:id="rId255" o:title=""/>
                </v:shape>
                <o:OLEObject Type="Embed" ProgID="Equation.3" ShapeID="_x0000_s1257" DrawAspect="Content" ObjectID="_1368569037" r:id="rId256"/>
              </w:pict>
            </w:r>
          </w:p>
          <w:p w:rsidR="009C69D3" w:rsidRDefault="009C69D3" w:rsidP="009C69D3">
            <w:pPr>
              <w:bidi/>
              <w:rPr>
                <w:rFonts w:ascii="Tahoma" w:hAnsi="Tahoma" w:cs="Tahoma" w:hint="cs"/>
                <w:sz w:val="20"/>
                <w:szCs w:val="20"/>
                <w:rtl/>
              </w:rPr>
            </w:pPr>
          </w:p>
          <w:p w:rsidR="009C69D3" w:rsidRDefault="009C69D3" w:rsidP="009C69D3">
            <w:pPr>
              <w:bidi/>
              <w:rPr>
                <w:rFonts w:ascii="Tahoma" w:hAnsi="Tahoma" w:cs="Tahoma"/>
                <w:sz w:val="20"/>
                <w:szCs w:val="20"/>
                <w:rtl/>
              </w:rPr>
            </w:pPr>
          </w:p>
        </w:tc>
        <w:tc>
          <w:tcPr>
            <w:tcW w:w="3330" w:type="dxa"/>
          </w:tcPr>
          <w:p w:rsidR="009C69D3" w:rsidRDefault="009C69D3" w:rsidP="009C69D3">
            <w:pPr>
              <w:bidi/>
              <w:rPr>
                <w:rFonts w:ascii="Tahoma" w:hAnsi="Tahoma" w:cs="Tahoma"/>
                <w:sz w:val="20"/>
                <w:szCs w:val="20"/>
                <w:rtl/>
              </w:rPr>
            </w:pPr>
            <w:r>
              <w:rPr>
                <w:rFonts w:ascii="Tahoma" w:hAnsi="Tahoma" w:cs="Tahoma"/>
                <w:noProof/>
                <w:sz w:val="20"/>
                <w:szCs w:val="20"/>
                <w:rtl/>
              </w:rPr>
              <w:pict>
                <v:shape id="_x0000_s1253" type="#_x0000_t75" style="position:absolute;left:0;text-align:left;margin-left:24.2pt;margin-top:1.2pt;width:116pt;height:31pt;z-index:251851776;mso-position-horizontal-relative:text;mso-position-vertical-relative:text">
                  <v:imagedata r:id="rId257" o:title=""/>
                </v:shape>
                <o:OLEObject Type="Embed" ProgID="Equation.3" ShapeID="_x0000_s1253" DrawAspect="Content" ObjectID="_1368569033" r:id="rId258"/>
              </w:pict>
            </w:r>
          </w:p>
        </w:tc>
      </w:tr>
    </w:tbl>
    <w:p w:rsidR="009C69D3" w:rsidRDefault="009C69D3" w:rsidP="009C69D3">
      <w:pPr>
        <w:bidi/>
        <w:spacing w:after="0"/>
        <w:rPr>
          <w:rFonts w:ascii="Tahoma" w:hAnsi="Tahoma" w:cs="Tahoma"/>
          <w:sz w:val="20"/>
          <w:szCs w:val="20"/>
        </w:rPr>
      </w:pPr>
    </w:p>
    <w:p w:rsidR="00C335C9" w:rsidRDefault="00C335C9" w:rsidP="00C335C9">
      <w:pPr>
        <w:bidi/>
        <w:spacing w:after="0"/>
        <w:rPr>
          <w:rFonts w:ascii="Tahoma" w:hAnsi="Tahoma" w:cs="Tahoma"/>
          <w:sz w:val="20"/>
          <w:szCs w:val="20"/>
        </w:rPr>
      </w:pPr>
    </w:p>
    <w:p w:rsidR="00C335C9" w:rsidRDefault="00C335C9" w:rsidP="00C335C9">
      <w:pPr>
        <w:bidi/>
        <w:spacing w:after="0"/>
        <w:rPr>
          <w:rFonts w:ascii="Tahoma" w:hAnsi="Tahoma" w:cs="Tahoma"/>
          <w:sz w:val="20"/>
          <w:szCs w:val="20"/>
        </w:rPr>
      </w:pPr>
    </w:p>
    <w:p w:rsidR="00C335C9" w:rsidRDefault="00C335C9" w:rsidP="00C335C9">
      <w:pPr>
        <w:bidi/>
        <w:spacing w:after="0"/>
        <w:rPr>
          <w:rFonts w:ascii="Tahoma" w:hAnsi="Tahoma" w:cs="Tahoma"/>
          <w:sz w:val="20"/>
          <w:szCs w:val="20"/>
        </w:rPr>
      </w:pPr>
    </w:p>
    <w:tbl>
      <w:tblPr>
        <w:tblStyle w:val="a5"/>
        <w:bidiVisual/>
        <w:tblW w:w="0" w:type="auto"/>
        <w:tblLook w:val="04A0"/>
      </w:tblPr>
      <w:tblGrid>
        <w:gridCol w:w="5256"/>
      </w:tblGrid>
      <w:tr w:rsidR="009401B1" w:rsidTr="009401B1">
        <w:tc>
          <w:tcPr>
            <w:tcW w:w="5256" w:type="dxa"/>
            <w:shd w:val="clear" w:color="auto" w:fill="D9D9D9" w:themeFill="background1" w:themeFillShade="D9"/>
          </w:tcPr>
          <w:p w:rsidR="009401B1" w:rsidRDefault="009401B1" w:rsidP="009401B1">
            <w:pPr>
              <w:bidi/>
              <w:jc w:val="center"/>
              <w:rPr>
                <w:rFonts w:ascii="Tahoma" w:hAnsi="Tahoma" w:cs="Tahoma"/>
                <w:sz w:val="20"/>
                <w:szCs w:val="20"/>
                <w:rtl/>
              </w:rPr>
            </w:pPr>
            <w:r w:rsidRPr="009401B1">
              <w:rPr>
                <w:rFonts w:ascii="Tahoma" w:hAnsi="Tahoma" w:cs="Tahoma"/>
                <w:b/>
                <w:bCs/>
                <w:sz w:val="20"/>
                <w:szCs w:val="20"/>
                <w:rtl/>
              </w:rPr>
              <w:lastRenderedPageBreak/>
              <w:t>التكامل</w:t>
            </w:r>
          </w:p>
        </w:tc>
      </w:tr>
    </w:tbl>
    <w:p w:rsidR="00C335C9" w:rsidRDefault="00C335C9" w:rsidP="00C335C9">
      <w:pPr>
        <w:bidi/>
        <w:spacing w:after="0"/>
        <w:rPr>
          <w:rFonts w:ascii="Tahoma" w:hAnsi="Tahoma" w:cs="Tahoma"/>
          <w:sz w:val="20"/>
          <w:szCs w:val="20"/>
        </w:rPr>
      </w:pPr>
    </w:p>
    <w:p w:rsidR="00C335C9" w:rsidRDefault="009401B1" w:rsidP="00C335C9">
      <w:pPr>
        <w:bidi/>
        <w:spacing w:after="0"/>
        <w:rPr>
          <w:rFonts w:ascii="Tahoma" w:hAnsi="Tahoma" w:cs="Tahoma" w:hint="cs"/>
          <w:sz w:val="20"/>
          <w:szCs w:val="20"/>
          <w:rtl/>
        </w:rPr>
      </w:pPr>
      <w:r>
        <w:rPr>
          <w:rFonts w:ascii="Tahoma" w:hAnsi="Tahoma" w:cs="Tahoma" w:hint="cs"/>
          <w:sz w:val="20"/>
          <w:szCs w:val="20"/>
          <w:rtl/>
        </w:rPr>
        <w:t>أولا: التكامل الغير محدد:</w:t>
      </w:r>
    </w:p>
    <w:p w:rsidR="009401B1" w:rsidRDefault="009401B1" w:rsidP="009401B1">
      <w:pPr>
        <w:bidi/>
        <w:spacing w:after="0"/>
        <w:rPr>
          <w:rFonts w:ascii="Tahoma" w:hAnsi="Tahoma" w:cs="Tahoma" w:hint="cs"/>
          <w:sz w:val="20"/>
          <w:szCs w:val="20"/>
          <w:rtl/>
        </w:rPr>
      </w:pPr>
    </w:p>
    <w:p w:rsidR="00E5339A" w:rsidRDefault="00E5339A" w:rsidP="00E5339A">
      <w:pPr>
        <w:bidi/>
        <w:spacing w:after="0"/>
        <w:rPr>
          <w:rFonts w:ascii="Tahoma" w:hAnsi="Tahoma" w:cs="Tahoma" w:hint="cs"/>
          <w:sz w:val="20"/>
          <w:szCs w:val="20"/>
          <w:rtl/>
        </w:rPr>
      </w:pPr>
      <w:r>
        <w:rPr>
          <w:rFonts w:ascii="Tahoma" w:hAnsi="Tahoma" w:cs="Tahoma" w:hint="cs"/>
          <w:noProof/>
          <w:sz w:val="20"/>
          <w:szCs w:val="20"/>
          <w:rtl/>
        </w:rPr>
        <w:pict>
          <v:shape id="_x0000_s1263" type="#_x0000_t75" style="position:absolute;left:0;text-align:left;margin-left:135.25pt;margin-top:53.3pt;width:16pt;height:22pt;z-index:251862016">
            <v:imagedata r:id="rId259" o:title=""/>
          </v:shape>
          <o:OLEObject Type="Embed" ProgID="Equation.3" ShapeID="_x0000_s1263" DrawAspect="Content" ObjectID="_1368569041" r:id="rId260"/>
        </w:pict>
      </w:r>
      <w:r>
        <w:rPr>
          <w:rFonts w:ascii="Tahoma" w:hAnsi="Tahoma" w:cs="Tahoma"/>
          <w:noProof/>
          <w:sz w:val="20"/>
          <w:szCs w:val="20"/>
        </w:rPr>
        <w:pict>
          <v:shape id="_x0000_s1262" type="#_x0000_t75" style="position:absolute;left:0;text-align:left;margin-left:200.25pt;margin-top:51.05pt;width:48pt;height:22pt;z-index:251860992">
            <v:imagedata r:id="rId261" o:title=""/>
          </v:shape>
          <o:OLEObject Type="Embed" ProgID="Equation.3" ShapeID="_x0000_s1262" DrawAspect="Content" ObjectID="_1368569040" r:id="rId262"/>
        </w:pict>
      </w:r>
      <w:r>
        <w:rPr>
          <w:rFonts w:ascii="Tahoma" w:hAnsi="Tahoma" w:cs="Tahoma" w:hint="cs"/>
          <w:noProof/>
          <w:sz w:val="20"/>
          <w:szCs w:val="20"/>
          <w:rtl/>
        </w:rPr>
        <w:pict>
          <v:shape id="_x0000_s1261" type="#_x0000_t75" style="position:absolute;left:0;text-align:left;margin-left:57.75pt;margin-top:10.25pt;width:16pt;height:22pt;z-index:251859968">
            <v:imagedata r:id="rId263" o:title=""/>
          </v:shape>
          <o:OLEObject Type="Embed" ProgID="Equation.3" ShapeID="_x0000_s1261" DrawAspect="Content" ObjectID="_1368569039" r:id="rId264"/>
        </w:pict>
      </w:r>
      <w:r>
        <w:rPr>
          <w:rFonts w:ascii="Tahoma" w:hAnsi="Tahoma" w:cs="Tahoma"/>
          <w:noProof/>
          <w:sz w:val="20"/>
          <w:szCs w:val="20"/>
          <w:rtl/>
        </w:rPr>
        <w:pict>
          <v:shape id="_x0000_s1260" type="#_x0000_t75" style="position:absolute;left:0;text-align:left;margin-left:200.25pt;margin-top:12.5pt;width:13pt;height:16pt;z-index:251858944">
            <v:imagedata r:id="rId265" o:title=""/>
          </v:shape>
          <o:OLEObject Type="Embed" ProgID="Equation.3" ShapeID="_x0000_s1260" DrawAspect="Content" ObjectID="_1368569029" r:id="rId266"/>
        </w:pict>
      </w:r>
      <w:r w:rsidRPr="00E5339A">
        <w:rPr>
          <w:rFonts w:ascii="Tahoma" w:hAnsi="Tahoma" w:cs="Tahoma"/>
          <w:sz w:val="20"/>
          <w:szCs w:val="20"/>
          <w:rtl/>
        </w:rPr>
        <w:t xml:space="preserve">التكامل هو عملية عكسية للاشتقاق ، وتسمى عملية ايجاد </w:t>
      </w:r>
      <w:r w:rsidRPr="00E5339A">
        <w:rPr>
          <w:rFonts w:ascii="Tahoma" w:hAnsi="Tahoma" w:cs="Tahoma"/>
          <w:sz w:val="20"/>
          <w:szCs w:val="20"/>
        </w:rPr>
        <w:t xml:space="preserve">y </w:t>
      </w:r>
      <w:r w:rsidRPr="00E5339A">
        <w:rPr>
          <w:rFonts w:ascii="Tahoma" w:hAnsi="Tahoma" w:cs="Tahoma"/>
          <w:sz w:val="20"/>
          <w:szCs w:val="20"/>
          <w:rtl/>
        </w:rPr>
        <w:t xml:space="preserve"> إذا علمت    بعملية التكامل . ويستعمل الرمز      للتعبير عن عملية عكس التفاضل ويطلق عليه رمز التكامل. فإذا كانت </w:t>
      </w:r>
      <w:r w:rsidRPr="00E5339A">
        <w:rPr>
          <w:rFonts w:ascii="Tahoma" w:hAnsi="Tahoma" w:cs="Tahoma"/>
          <w:sz w:val="20"/>
          <w:szCs w:val="20"/>
        </w:rPr>
        <w:t>f</w:t>
      </w:r>
      <w:r w:rsidRPr="00E5339A">
        <w:rPr>
          <w:rFonts w:ascii="Tahoma" w:hAnsi="Tahoma" w:cs="Tahoma"/>
          <w:sz w:val="20"/>
          <w:szCs w:val="20"/>
          <w:rtl/>
        </w:rPr>
        <w:t xml:space="preserve"> دالة للمتغير </w:t>
      </w:r>
      <w:r w:rsidRPr="00E5339A">
        <w:rPr>
          <w:rFonts w:ascii="Tahoma" w:hAnsi="Tahoma" w:cs="Tahoma"/>
          <w:sz w:val="20"/>
          <w:szCs w:val="20"/>
        </w:rPr>
        <w:t>x</w:t>
      </w:r>
      <w:r w:rsidRPr="00E5339A">
        <w:rPr>
          <w:rFonts w:ascii="Tahoma" w:hAnsi="Tahoma" w:cs="Tahoma"/>
          <w:sz w:val="20"/>
          <w:szCs w:val="20"/>
          <w:rtl/>
        </w:rPr>
        <w:t>، فتكتب عملية التكامل غير المحدد بالشكل</w:t>
      </w:r>
      <w:r>
        <w:rPr>
          <w:rFonts w:ascii="Tahoma" w:hAnsi="Tahoma" w:cs="Tahoma" w:hint="cs"/>
          <w:sz w:val="20"/>
          <w:szCs w:val="20"/>
          <w:rtl/>
        </w:rPr>
        <w:t xml:space="preserve">                         </w:t>
      </w:r>
    </w:p>
    <w:p w:rsidR="009401B1" w:rsidRDefault="00E5339A" w:rsidP="00E5339A">
      <w:pPr>
        <w:bidi/>
        <w:spacing w:after="0"/>
        <w:rPr>
          <w:rFonts w:ascii="Tahoma" w:hAnsi="Tahoma" w:cs="Tahoma" w:hint="cs"/>
          <w:sz w:val="20"/>
          <w:szCs w:val="20"/>
          <w:rtl/>
        </w:rPr>
      </w:pPr>
      <w:r w:rsidRPr="00E5339A">
        <w:rPr>
          <w:rFonts w:ascii="Tahoma" w:hAnsi="Tahoma" w:cs="Tahoma"/>
          <w:sz w:val="20"/>
          <w:szCs w:val="20"/>
          <w:rtl/>
        </w:rPr>
        <w:t xml:space="preserve">                  ، حيث الرمز     يدل على عملية التكامل غير المحدد وان </w:t>
      </w:r>
      <w:r w:rsidRPr="00E5339A">
        <w:rPr>
          <w:rFonts w:ascii="Tahoma" w:hAnsi="Tahoma" w:cs="Tahoma"/>
          <w:sz w:val="20"/>
          <w:szCs w:val="20"/>
        </w:rPr>
        <w:t>dx</w:t>
      </w:r>
      <w:r w:rsidRPr="00E5339A">
        <w:rPr>
          <w:rFonts w:ascii="Tahoma" w:hAnsi="Tahoma" w:cs="Tahoma"/>
          <w:sz w:val="20"/>
          <w:szCs w:val="20"/>
          <w:rtl/>
        </w:rPr>
        <w:t xml:space="preserve"> تدل على أن هذه العملية تجرى بالنسبة للمتغير </w:t>
      </w:r>
      <w:r w:rsidRPr="00E5339A">
        <w:rPr>
          <w:rFonts w:ascii="Tahoma" w:hAnsi="Tahoma" w:cs="Tahoma"/>
          <w:sz w:val="20"/>
          <w:szCs w:val="20"/>
        </w:rPr>
        <w:t>x</w:t>
      </w:r>
      <w:r w:rsidRPr="00E5339A">
        <w:rPr>
          <w:rFonts w:ascii="Tahoma" w:hAnsi="Tahoma" w:cs="Tahoma"/>
          <w:sz w:val="20"/>
          <w:szCs w:val="20"/>
          <w:rtl/>
        </w:rPr>
        <w:t xml:space="preserve"> .</w:t>
      </w:r>
    </w:p>
    <w:p w:rsidR="00E5339A" w:rsidRDefault="00E5339A" w:rsidP="00E5339A">
      <w:pPr>
        <w:bidi/>
        <w:spacing w:after="0"/>
        <w:rPr>
          <w:rFonts w:ascii="Tahoma" w:hAnsi="Tahoma" w:cs="Tahoma"/>
          <w:sz w:val="20"/>
          <w:szCs w:val="20"/>
        </w:rPr>
      </w:pPr>
    </w:p>
    <w:tbl>
      <w:tblPr>
        <w:tblStyle w:val="a5"/>
        <w:tblpPr w:leftFromText="180" w:rightFromText="180" w:vertAnchor="page" w:horzAnchor="margin" w:tblpY="4096"/>
        <w:bidiVisual/>
        <w:tblW w:w="0" w:type="auto"/>
        <w:tblLook w:val="04A0"/>
      </w:tblPr>
      <w:tblGrid>
        <w:gridCol w:w="5256"/>
      </w:tblGrid>
      <w:tr w:rsidR="00E5339A" w:rsidTr="00E5339A">
        <w:tc>
          <w:tcPr>
            <w:tcW w:w="5256" w:type="dxa"/>
          </w:tcPr>
          <w:p w:rsidR="00E5339A" w:rsidRDefault="00E5339A" w:rsidP="00E5339A">
            <w:pPr>
              <w:bidi/>
              <w:rPr>
                <w:rFonts w:ascii="Tahoma" w:hAnsi="Tahoma" w:cs="Tahoma" w:hint="cs"/>
                <w:sz w:val="20"/>
                <w:szCs w:val="20"/>
                <w:rtl/>
              </w:rPr>
            </w:pPr>
            <w:r>
              <w:rPr>
                <w:rFonts w:ascii="Tahoma" w:hAnsi="Tahoma" w:cs="Tahoma" w:hint="cs"/>
                <w:noProof/>
                <w:sz w:val="20"/>
                <w:szCs w:val="20"/>
                <w:rtl/>
              </w:rPr>
              <w:pict>
                <v:shape id="_x0000_s1265" type="#_x0000_t75" style="position:absolute;left:0;text-align:left;margin-left:7.35pt;margin-top:9.4pt;width:75pt;height:22pt;z-index:251863040">
                  <v:imagedata r:id="rId267" o:title=""/>
                </v:shape>
                <o:OLEObject Type="Embed" ProgID="Equation.3" ShapeID="_x0000_s1265" DrawAspect="Content" ObjectID="_1368569042" r:id="rId268"/>
              </w:pict>
            </w:r>
          </w:p>
          <w:p w:rsidR="00E5339A" w:rsidRDefault="00E5339A" w:rsidP="00E5339A">
            <w:pPr>
              <w:bidi/>
              <w:rPr>
                <w:rFonts w:ascii="Tahoma" w:hAnsi="Tahoma" w:cs="Tahoma" w:hint="cs"/>
                <w:sz w:val="20"/>
                <w:szCs w:val="20"/>
                <w:rtl/>
              </w:rPr>
            </w:pPr>
          </w:p>
          <w:p w:rsidR="00E5339A" w:rsidRDefault="00E5339A" w:rsidP="00E5339A">
            <w:pPr>
              <w:bidi/>
              <w:rPr>
                <w:rFonts w:ascii="Tahoma" w:hAnsi="Tahoma" w:cs="Tahoma"/>
                <w:sz w:val="20"/>
                <w:szCs w:val="20"/>
                <w:rtl/>
              </w:rPr>
            </w:pPr>
          </w:p>
        </w:tc>
      </w:tr>
      <w:tr w:rsidR="00E5339A" w:rsidTr="00E5339A">
        <w:tc>
          <w:tcPr>
            <w:tcW w:w="5256" w:type="dxa"/>
          </w:tcPr>
          <w:p w:rsidR="00E5339A" w:rsidRDefault="00E5339A" w:rsidP="00E5339A">
            <w:pPr>
              <w:bidi/>
              <w:rPr>
                <w:rFonts w:ascii="Tahoma" w:hAnsi="Tahoma" w:cs="Tahoma" w:hint="cs"/>
                <w:sz w:val="20"/>
                <w:szCs w:val="20"/>
                <w:rtl/>
              </w:rPr>
            </w:pPr>
            <w:r>
              <w:rPr>
                <w:rFonts w:ascii="Tahoma" w:hAnsi="Tahoma" w:cs="Tahoma" w:hint="cs"/>
                <w:noProof/>
                <w:sz w:val="20"/>
                <w:szCs w:val="20"/>
                <w:rtl/>
              </w:rPr>
              <w:pict>
                <v:shape id="_x0000_s1266" type="#_x0000_t75" style="position:absolute;left:0;text-align:left;margin-left:7.35pt;margin-top:8.05pt;width:90pt;height:22pt;z-index:251864064;mso-position-horizontal-relative:text;mso-position-vertical-relative:text">
                  <v:imagedata r:id="rId269" o:title=""/>
                </v:shape>
                <o:OLEObject Type="Embed" ProgID="Equation.3" ShapeID="_x0000_s1266" DrawAspect="Content" ObjectID="_1368569043" r:id="rId270"/>
              </w:pict>
            </w:r>
          </w:p>
          <w:p w:rsidR="00E5339A" w:rsidRDefault="00E5339A" w:rsidP="00E5339A">
            <w:pPr>
              <w:bidi/>
              <w:rPr>
                <w:rFonts w:ascii="Tahoma" w:hAnsi="Tahoma" w:cs="Tahoma" w:hint="cs"/>
                <w:sz w:val="20"/>
                <w:szCs w:val="20"/>
                <w:rtl/>
              </w:rPr>
            </w:pPr>
          </w:p>
          <w:p w:rsidR="00E5339A" w:rsidRDefault="00E5339A" w:rsidP="00E5339A">
            <w:pPr>
              <w:bidi/>
              <w:rPr>
                <w:rFonts w:ascii="Tahoma" w:hAnsi="Tahoma" w:cs="Tahoma"/>
                <w:sz w:val="20"/>
                <w:szCs w:val="20"/>
                <w:rtl/>
              </w:rPr>
            </w:pPr>
          </w:p>
        </w:tc>
      </w:tr>
      <w:tr w:rsidR="00E5339A" w:rsidTr="00E5339A">
        <w:tc>
          <w:tcPr>
            <w:tcW w:w="5256" w:type="dxa"/>
          </w:tcPr>
          <w:p w:rsidR="00E5339A" w:rsidRDefault="00E5339A" w:rsidP="00E5339A">
            <w:pPr>
              <w:bidi/>
              <w:rPr>
                <w:rFonts w:ascii="Tahoma" w:hAnsi="Tahoma" w:cs="Tahoma" w:hint="cs"/>
                <w:sz w:val="20"/>
                <w:szCs w:val="20"/>
                <w:rtl/>
              </w:rPr>
            </w:pPr>
            <w:r>
              <w:rPr>
                <w:rFonts w:ascii="Tahoma" w:hAnsi="Tahoma" w:cs="Tahoma" w:hint="cs"/>
                <w:noProof/>
                <w:sz w:val="20"/>
                <w:szCs w:val="20"/>
                <w:rtl/>
              </w:rPr>
              <w:pict>
                <v:shape id="Object 18" o:spid="_x0000_s1267" type="#_x0000_t75" style="position:absolute;left:0;text-align:left;margin-left:7.35pt;margin-top:1.25pt;width:139.95pt;height:33pt;z-index:251865088;mso-position-horizontal-relative:text;mso-position-vertical-relative:text">
                  <v:imagedata r:id="rId271" o:title=""/>
                </v:shape>
                <o:OLEObject Type="Embed" ProgID="Equation.3" ShapeID="Object 18" DrawAspect="Content" ObjectID="_1368569044" r:id="rId272"/>
              </w:pict>
            </w:r>
          </w:p>
          <w:p w:rsidR="00E5339A" w:rsidRDefault="00E5339A" w:rsidP="00E5339A">
            <w:pPr>
              <w:bidi/>
              <w:rPr>
                <w:rFonts w:ascii="Tahoma" w:hAnsi="Tahoma" w:cs="Tahoma" w:hint="cs"/>
                <w:sz w:val="20"/>
                <w:szCs w:val="20"/>
                <w:rtl/>
              </w:rPr>
            </w:pPr>
          </w:p>
          <w:p w:rsidR="00E5339A" w:rsidRDefault="00E5339A" w:rsidP="00E5339A">
            <w:pPr>
              <w:bidi/>
              <w:rPr>
                <w:rFonts w:ascii="Tahoma" w:hAnsi="Tahoma" w:cs="Tahoma"/>
                <w:sz w:val="20"/>
                <w:szCs w:val="20"/>
                <w:rtl/>
              </w:rPr>
            </w:pPr>
          </w:p>
        </w:tc>
      </w:tr>
      <w:tr w:rsidR="00E5339A" w:rsidTr="00E5339A">
        <w:tc>
          <w:tcPr>
            <w:tcW w:w="5256" w:type="dxa"/>
          </w:tcPr>
          <w:p w:rsidR="00E5339A" w:rsidRDefault="00E5339A" w:rsidP="00E5339A">
            <w:pPr>
              <w:bidi/>
              <w:rPr>
                <w:rFonts w:ascii="Tahoma" w:hAnsi="Tahoma" w:cs="Tahoma" w:hint="cs"/>
                <w:sz w:val="20"/>
                <w:szCs w:val="20"/>
                <w:rtl/>
              </w:rPr>
            </w:pPr>
            <w:r>
              <w:rPr>
                <w:rFonts w:ascii="Tahoma" w:hAnsi="Tahoma" w:cs="Tahoma" w:hint="cs"/>
                <w:noProof/>
                <w:sz w:val="20"/>
                <w:szCs w:val="20"/>
                <w:rtl/>
              </w:rPr>
              <w:pict>
                <v:shape id="Object 19" o:spid="_x0000_s1268" type="#_x0000_t75" style="position:absolute;left:0;text-align:left;margin-left:7.35pt;margin-top:6.5pt;width:129pt;height:22pt;z-index:251866112;mso-position-horizontal-relative:text;mso-position-vertical-relative:text">
                  <v:imagedata r:id="rId273" o:title=""/>
                </v:shape>
                <o:OLEObject Type="Embed" ProgID="Equation.3" ShapeID="Object 19" DrawAspect="Content" ObjectID="_1368569045" r:id="rId274"/>
              </w:pict>
            </w:r>
          </w:p>
          <w:p w:rsidR="00E5339A" w:rsidRDefault="00E5339A" w:rsidP="00E5339A">
            <w:pPr>
              <w:bidi/>
              <w:rPr>
                <w:rFonts w:ascii="Tahoma" w:hAnsi="Tahoma" w:cs="Tahoma" w:hint="cs"/>
                <w:sz w:val="20"/>
                <w:szCs w:val="20"/>
                <w:rtl/>
              </w:rPr>
            </w:pPr>
          </w:p>
          <w:p w:rsidR="00E5339A" w:rsidRDefault="00E5339A" w:rsidP="00E5339A">
            <w:pPr>
              <w:bidi/>
              <w:rPr>
                <w:rFonts w:ascii="Tahoma" w:hAnsi="Tahoma" w:cs="Tahoma"/>
                <w:sz w:val="20"/>
                <w:szCs w:val="20"/>
                <w:rtl/>
              </w:rPr>
            </w:pPr>
          </w:p>
        </w:tc>
      </w:tr>
      <w:tr w:rsidR="00E5339A" w:rsidTr="00E5339A">
        <w:tc>
          <w:tcPr>
            <w:tcW w:w="5256" w:type="dxa"/>
          </w:tcPr>
          <w:p w:rsidR="00E5339A" w:rsidRDefault="00E5339A" w:rsidP="00E5339A">
            <w:pPr>
              <w:bidi/>
              <w:rPr>
                <w:rFonts w:ascii="Tahoma" w:hAnsi="Tahoma" w:cs="Tahoma" w:hint="cs"/>
                <w:sz w:val="20"/>
                <w:szCs w:val="20"/>
                <w:rtl/>
              </w:rPr>
            </w:pPr>
            <w:r>
              <w:rPr>
                <w:rFonts w:ascii="Tahoma" w:hAnsi="Tahoma" w:cs="Tahoma" w:hint="cs"/>
                <w:noProof/>
                <w:sz w:val="20"/>
                <w:szCs w:val="20"/>
                <w:rtl/>
              </w:rPr>
              <w:pict>
                <v:shape id="Object 21" o:spid="_x0000_s1269" type="#_x0000_t75" style="position:absolute;left:0;text-align:left;margin-left:7.35pt;margin-top:6.25pt;width:208pt;height:22pt;z-index:251867136;mso-position-horizontal-relative:text;mso-position-vertical-relative:text">
                  <v:imagedata r:id="rId275" o:title=""/>
                </v:shape>
                <o:OLEObject Type="Embed" ProgID="Equation.3" ShapeID="Object 21" DrawAspect="Content" ObjectID="_1368569046" r:id="rId276"/>
              </w:pict>
            </w:r>
          </w:p>
          <w:p w:rsidR="00E5339A" w:rsidRDefault="00E5339A" w:rsidP="00E5339A">
            <w:pPr>
              <w:bidi/>
              <w:rPr>
                <w:rFonts w:ascii="Tahoma" w:hAnsi="Tahoma" w:cs="Tahoma" w:hint="cs"/>
                <w:sz w:val="20"/>
                <w:szCs w:val="20"/>
                <w:rtl/>
              </w:rPr>
            </w:pPr>
          </w:p>
          <w:p w:rsidR="00E5339A" w:rsidRDefault="00E5339A" w:rsidP="00E5339A">
            <w:pPr>
              <w:bidi/>
              <w:rPr>
                <w:rFonts w:ascii="Tahoma" w:hAnsi="Tahoma" w:cs="Tahoma"/>
                <w:sz w:val="20"/>
                <w:szCs w:val="20"/>
                <w:rtl/>
              </w:rPr>
            </w:pPr>
          </w:p>
        </w:tc>
      </w:tr>
      <w:tr w:rsidR="00E5339A" w:rsidTr="00E5339A">
        <w:tc>
          <w:tcPr>
            <w:tcW w:w="5256" w:type="dxa"/>
          </w:tcPr>
          <w:p w:rsidR="00E5339A" w:rsidRDefault="00E5339A" w:rsidP="00E5339A">
            <w:pPr>
              <w:bidi/>
              <w:rPr>
                <w:rFonts w:ascii="Tahoma" w:hAnsi="Tahoma" w:cs="Tahoma" w:hint="cs"/>
                <w:sz w:val="20"/>
                <w:szCs w:val="20"/>
                <w:rtl/>
              </w:rPr>
            </w:pPr>
            <w:r>
              <w:rPr>
                <w:rFonts w:ascii="Tahoma" w:hAnsi="Tahoma" w:cs="Tahoma" w:hint="cs"/>
                <w:noProof/>
                <w:sz w:val="20"/>
                <w:szCs w:val="20"/>
                <w:rtl/>
              </w:rPr>
              <w:pict>
                <v:shape id="_x0000_s1270" type="#_x0000_t75" style="position:absolute;left:0;text-align:left;margin-left:6.35pt;margin-top:6.6pt;width:91pt;height:22pt;z-index:251868160;mso-position-horizontal-relative:text;mso-position-vertical-relative:text">
                  <v:imagedata r:id="rId277" o:title=""/>
                </v:shape>
                <o:OLEObject Type="Embed" ProgID="Equation.3" ShapeID="_x0000_s1270" DrawAspect="Content" ObjectID="_1368569047" r:id="rId278"/>
              </w:pict>
            </w:r>
          </w:p>
          <w:p w:rsidR="00E5339A" w:rsidRDefault="00E5339A" w:rsidP="00E5339A">
            <w:pPr>
              <w:bidi/>
              <w:rPr>
                <w:rFonts w:ascii="Tahoma" w:hAnsi="Tahoma" w:cs="Tahoma" w:hint="cs"/>
                <w:sz w:val="20"/>
                <w:szCs w:val="20"/>
                <w:rtl/>
              </w:rPr>
            </w:pPr>
          </w:p>
          <w:p w:rsidR="00E5339A" w:rsidRDefault="00E5339A" w:rsidP="00E5339A">
            <w:pPr>
              <w:bidi/>
              <w:rPr>
                <w:rFonts w:ascii="Tahoma" w:hAnsi="Tahoma" w:cs="Tahoma"/>
                <w:sz w:val="20"/>
                <w:szCs w:val="20"/>
                <w:rtl/>
              </w:rPr>
            </w:pPr>
          </w:p>
        </w:tc>
      </w:tr>
      <w:tr w:rsidR="00E5339A" w:rsidTr="00E5339A">
        <w:tc>
          <w:tcPr>
            <w:tcW w:w="5256" w:type="dxa"/>
          </w:tcPr>
          <w:p w:rsidR="00E5339A" w:rsidRDefault="00E5339A" w:rsidP="00E5339A">
            <w:pPr>
              <w:bidi/>
              <w:rPr>
                <w:rFonts w:ascii="Tahoma" w:hAnsi="Tahoma" w:cs="Tahoma" w:hint="cs"/>
                <w:sz w:val="20"/>
                <w:szCs w:val="20"/>
                <w:rtl/>
              </w:rPr>
            </w:pPr>
            <w:r>
              <w:rPr>
                <w:rFonts w:ascii="Tahoma" w:hAnsi="Tahoma" w:cs="Tahoma" w:hint="cs"/>
                <w:noProof/>
                <w:sz w:val="20"/>
                <w:szCs w:val="20"/>
                <w:rtl/>
              </w:rPr>
              <w:pict>
                <v:shape id="_x0000_s1271" type="#_x0000_t75" style="position:absolute;left:0;text-align:left;margin-left:6.35pt;margin-top:3.75pt;width:130pt;height:31pt;z-index:251869184;mso-position-horizontal-relative:text;mso-position-vertical-relative:text">
                  <v:imagedata r:id="rId279" o:title=""/>
                </v:shape>
                <o:OLEObject Type="Embed" ProgID="Equation.3" ShapeID="_x0000_s1271" DrawAspect="Content" ObjectID="_1368569048" r:id="rId280"/>
              </w:pict>
            </w:r>
          </w:p>
          <w:p w:rsidR="00E5339A" w:rsidRDefault="00E5339A" w:rsidP="00E5339A">
            <w:pPr>
              <w:bidi/>
              <w:rPr>
                <w:rFonts w:ascii="Tahoma" w:hAnsi="Tahoma" w:cs="Tahoma" w:hint="cs"/>
                <w:sz w:val="20"/>
                <w:szCs w:val="20"/>
                <w:rtl/>
              </w:rPr>
            </w:pPr>
          </w:p>
          <w:p w:rsidR="00E5339A" w:rsidRDefault="00E5339A" w:rsidP="00E5339A">
            <w:pPr>
              <w:bidi/>
              <w:rPr>
                <w:rFonts w:ascii="Tahoma" w:hAnsi="Tahoma" w:cs="Tahoma"/>
                <w:sz w:val="20"/>
                <w:szCs w:val="20"/>
                <w:rtl/>
              </w:rPr>
            </w:pPr>
          </w:p>
        </w:tc>
      </w:tr>
      <w:tr w:rsidR="00E5339A" w:rsidTr="00E5339A">
        <w:tc>
          <w:tcPr>
            <w:tcW w:w="5256" w:type="dxa"/>
          </w:tcPr>
          <w:p w:rsidR="00E5339A" w:rsidRDefault="00E5339A" w:rsidP="00E5339A">
            <w:pPr>
              <w:bidi/>
              <w:rPr>
                <w:rFonts w:ascii="Tahoma" w:hAnsi="Tahoma" w:cs="Tahoma" w:hint="cs"/>
                <w:sz w:val="20"/>
                <w:szCs w:val="20"/>
                <w:rtl/>
              </w:rPr>
            </w:pPr>
            <w:r>
              <w:rPr>
                <w:rFonts w:ascii="Tahoma" w:hAnsi="Tahoma" w:cs="Tahoma" w:hint="cs"/>
                <w:noProof/>
                <w:sz w:val="20"/>
                <w:szCs w:val="20"/>
                <w:rtl/>
              </w:rPr>
              <w:pict>
                <v:shape id="_x0000_s1272" type="#_x0000_t75" style="position:absolute;left:0;text-align:left;margin-left:7.35pt;margin-top:8.55pt;width:126pt;height:22pt;z-index:251870208;mso-position-horizontal-relative:text;mso-position-vertical-relative:text">
                  <v:imagedata r:id="rId281" o:title=""/>
                </v:shape>
                <o:OLEObject Type="Embed" ProgID="Equation.3" ShapeID="_x0000_s1272" DrawAspect="Content" ObjectID="_1368569049" r:id="rId282"/>
              </w:pict>
            </w:r>
          </w:p>
          <w:p w:rsidR="00E5339A" w:rsidRDefault="00E5339A" w:rsidP="00E5339A">
            <w:pPr>
              <w:bidi/>
              <w:rPr>
                <w:rFonts w:ascii="Tahoma" w:hAnsi="Tahoma" w:cs="Tahoma" w:hint="cs"/>
                <w:sz w:val="20"/>
                <w:szCs w:val="20"/>
                <w:rtl/>
              </w:rPr>
            </w:pPr>
          </w:p>
          <w:p w:rsidR="00E5339A" w:rsidRDefault="00E5339A" w:rsidP="00E5339A">
            <w:pPr>
              <w:bidi/>
              <w:rPr>
                <w:rFonts w:ascii="Tahoma" w:hAnsi="Tahoma" w:cs="Tahoma"/>
                <w:sz w:val="20"/>
                <w:szCs w:val="20"/>
                <w:rtl/>
              </w:rPr>
            </w:pPr>
          </w:p>
        </w:tc>
      </w:tr>
      <w:tr w:rsidR="00E5339A" w:rsidTr="00E5339A">
        <w:tc>
          <w:tcPr>
            <w:tcW w:w="5256" w:type="dxa"/>
          </w:tcPr>
          <w:p w:rsidR="00E5339A" w:rsidRDefault="00E5339A" w:rsidP="00E5339A">
            <w:pPr>
              <w:bidi/>
              <w:rPr>
                <w:rFonts w:ascii="Tahoma" w:hAnsi="Tahoma" w:cs="Tahoma" w:hint="cs"/>
                <w:sz w:val="20"/>
                <w:szCs w:val="20"/>
                <w:rtl/>
              </w:rPr>
            </w:pPr>
            <w:r>
              <w:rPr>
                <w:rFonts w:ascii="Tahoma" w:hAnsi="Tahoma" w:cs="Tahoma" w:hint="cs"/>
                <w:noProof/>
                <w:sz w:val="20"/>
                <w:szCs w:val="20"/>
                <w:rtl/>
              </w:rPr>
              <w:pict>
                <v:shape id="_x0000_s1273" type="#_x0000_t75" style="position:absolute;left:0;text-align:left;margin-left:7.35pt;margin-top:7.2pt;width:118pt;height:22pt;z-index:251871232;mso-position-horizontal-relative:text;mso-position-vertical-relative:text">
                  <v:imagedata r:id="rId283" o:title=""/>
                </v:shape>
                <o:OLEObject Type="Embed" ProgID="Equation.3" ShapeID="_x0000_s1273" DrawAspect="Content" ObjectID="_1368569050" r:id="rId284"/>
              </w:pict>
            </w:r>
          </w:p>
          <w:p w:rsidR="00E5339A" w:rsidRDefault="00E5339A" w:rsidP="00E5339A">
            <w:pPr>
              <w:bidi/>
              <w:rPr>
                <w:rFonts w:ascii="Tahoma" w:hAnsi="Tahoma" w:cs="Tahoma" w:hint="cs"/>
                <w:sz w:val="20"/>
                <w:szCs w:val="20"/>
                <w:rtl/>
              </w:rPr>
            </w:pPr>
          </w:p>
          <w:p w:rsidR="00E5339A" w:rsidRDefault="00E5339A" w:rsidP="00E5339A">
            <w:pPr>
              <w:bidi/>
              <w:rPr>
                <w:rFonts w:ascii="Tahoma" w:hAnsi="Tahoma" w:cs="Tahoma"/>
                <w:sz w:val="20"/>
                <w:szCs w:val="20"/>
                <w:rtl/>
              </w:rPr>
            </w:pPr>
          </w:p>
        </w:tc>
      </w:tr>
      <w:tr w:rsidR="00E5339A" w:rsidTr="00E5339A">
        <w:tc>
          <w:tcPr>
            <w:tcW w:w="5256" w:type="dxa"/>
          </w:tcPr>
          <w:p w:rsidR="00E5339A" w:rsidRDefault="00E5339A" w:rsidP="00E5339A">
            <w:pPr>
              <w:bidi/>
              <w:rPr>
                <w:rFonts w:ascii="Tahoma" w:hAnsi="Tahoma" w:cs="Tahoma" w:hint="cs"/>
                <w:sz w:val="20"/>
                <w:szCs w:val="20"/>
                <w:rtl/>
              </w:rPr>
            </w:pPr>
            <w:r>
              <w:rPr>
                <w:rFonts w:ascii="Tahoma" w:hAnsi="Tahoma" w:cs="Tahoma" w:hint="cs"/>
                <w:noProof/>
                <w:sz w:val="20"/>
                <w:szCs w:val="20"/>
                <w:rtl/>
              </w:rPr>
              <w:pict>
                <v:shape id="_x0000_s1274" type="#_x0000_t75" style="position:absolute;left:0;text-align:left;margin-left:6.35pt;margin-top:8.35pt;width:129pt;height:22pt;z-index:251872256;mso-position-horizontal-relative:text;mso-position-vertical-relative:text">
                  <v:imagedata r:id="rId285" o:title=""/>
                </v:shape>
                <o:OLEObject Type="Embed" ProgID="Equation.3" ShapeID="_x0000_s1274" DrawAspect="Content" ObjectID="_1368569051" r:id="rId286"/>
              </w:pict>
            </w:r>
          </w:p>
          <w:p w:rsidR="00E5339A" w:rsidRDefault="00E5339A" w:rsidP="00E5339A">
            <w:pPr>
              <w:bidi/>
              <w:rPr>
                <w:rFonts w:ascii="Tahoma" w:hAnsi="Tahoma" w:cs="Tahoma" w:hint="cs"/>
                <w:sz w:val="20"/>
                <w:szCs w:val="20"/>
                <w:rtl/>
              </w:rPr>
            </w:pPr>
          </w:p>
          <w:p w:rsidR="00E5339A" w:rsidRDefault="00E5339A" w:rsidP="00E5339A">
            <w:pPr>
              <w:bidi/>
              <w:rPr>
                <w:rFonts w:ascii="Tahoma" w:hAnsi="Tahoma" w:cs="Tahoma"/>
                <w:sz w:val="20"/>
                <w:szCs w:val="20"/>
                <w:rtl/>
              </w:rPr>
            </w:pPr>
          </w:p>
        </w:tc>
      </w:tr>
      <w:tr w:rsidR="00E5339A" w:rsidTr="00E5339A">
        <w:tc>
          <w:tcPr>
            <w:tcW w:w="5256" w:type="dxa"/>
          </w:tcPr>
          <w:p w:rsidR="00E5339A" w:rsidRDefault="00E5339A" w:rsidP="00E5339A">
            <w:pPr>
              <w:bidi/>
              <w:rPr>
                <w:rFonts w:ascii="Tahoma" w:hAnsi="Tahoma" w:cs="Tahoma" w:hint="cs"/>
                <w:sz w:val="20"/>
                <w:szCs w:val="20"/>
                <w:rtl/>
              </w:rPr>
            </w:pPr>
            <w:r>
              <w:rPr>
                <w:rFonts w:ascii="Tahoma" w:hAnsi="Tahoma" w:cs="Tahoma" w:hint="cs"/>
                <w:noProof/>
                <w:sz w:val="20"/>
                <w:szCs w:val="20"/>
                <w:rtl/>
              </w:rPr>
              <w:pict>
                <v:shape id="_x0000_s1275" type="#_x0000_t75" style="position:absolute;left:0;text-align:left;margin-left:6.35pt;margin-top:5.15pt;width:137pt;height:22pt;z-index:251873280;mso-position-horizontal-relative:text;mso-position-vertical-relative:text">
                  <v:imagedata r:id="rId287" o:title=""/>
                </v:shape>
                <o:OLEObject Type="Embed" ProgID="Equation.3" ShapeID="_x0000_s1275" DrawAspect="Content" ObjectID="_1368569052" r:id="rId288"/>
              </w:pict>
            </w:r>
          </w:p>
          <w:p w:rsidR="00E5339A" w:rsidRDefault="00E5339A" w:rsidP="00E5339A">
            <w:pPr>
              <w:bidi/>
              <w:rPr>
                <w:rFonts w:ascii="Tahoma" w:hAnsi="Tahoma" w:cs="Tahoma" w:hint="cs"/>
                <w:sz w:val="20"/>
                <w:szCs w:val="20"/>
                <w:rtl/>
              </w:rPr>
            </w:pPr>
          </w:p>
          <w:p w:rsidR="00E5339A" w:rsidRDefault="00E5339A" w:rsidP="00E5339A">
            <w:pPr>
              <w:bidi/>
              <w:rPr>
                <w:rFonts w:ascii="Tahoma" w:hAnsi="Tahoma" w:cs="Tahoma"/>
                <w:sz w:val="20"/>
                <w:szCs w:val="20"/>
                <w:rtl/>
              </w:rPr>
            </w:pPr>
          </w:p>
        </w:tc>
      </w:tr>
      <w:tr w:rsidR="00E5339A" w:rsidTr="00E5339A">
        <w:tc>
          <w:tcPr>
            <w:tcW w:w="5256" w:type="dxa"/>
          </w:tcPr>
          <w:p w:rsidR="00E5339A" w:rsidRDefault="00E5339A" w:rsidP="00E5339A">
            <w:pPr>
              <w:bidi/>
              <w:rPr>
                <w:rFonts w:ascii="Tahoma" w:hAnsi="Tahoma" w:cs="Tahoma" w:hint="cs"/>
                <w:sz w:val="20"/>
                <w:szCs w:val="20"/>
                <w:rtl/>
              </w:rPr>
            </w:pPr>
            <w:r>
              <w:rPr>
                <w:rFonts w:ascii="Tahoma" w:hAnsi="Tahoma" w:cs="Tahoma" w:hint="cs"/>
                <w:noProof/>
                <w:sz w:val="20"/>
                <w:szCs w:val="20"/>
                <w:rtl/>
              </w:rPr>
              <w:pict>
                <v:shape id="_x0000_s1276" type="#_x0000_t75" style="position:absolute;left:0;text-align:left;margin-left:7.35pt;margin-top:7.7pt;width:147pt;height:22pt;z-index:251874304;mso-position-horizontal-relative:text;mso-position-vertical-relative:text">
                  <v:imagedata r:id="rId289" o:title=""/>
                </v:shape>
                <o:OLEObject Type="Embed" ProgID="Equation.3" ShapeID="_x0000_s1276" DrawAspect="Content" ObjectID="_1368569053" r:id="rId290"/>
              </w:pict>
            </w:r>
          </w:p>
          <w:p w:rsidR="00E5339A" w:rsidRDefault="00E5339A" w:rsidP="00E5339A">
            <w:pPr>
              <w:bidi/>
              <w:rPr>
                <w:rFonts w:ascii="Tahoma" w:hAnsi="Tahoma" w:cs="Tahoma" w:hint="cs"/>
                <w:sz w:val="20"/>
                <w:szCs w:val="20"/>
                <w:rtl/>
              </w:rPr>
            </w:pPr>
          </w:p>
          <w:p w:rsidR="00E5339A" w:rsidRDefault="00E5339A" w:rsidP="00E5339A">
            <w:pPr>
              <w:bidi/>
              <w:rPr>
                <w:rFonts w:ascii="Tahoma" w:hAnsi="Tahoma" w:cs="Tahoma"/>
                <w:sz w:val="20"/>
                <w:szCs w:val="20"/>
                <w:rtl/>
              </w:rPr>
            </w:pPr>
          </w:p>
        </w:tc>
      </w:tr>
      <w:tr w:rsidR="00E5339A" w:rsidTr="00E5339A">
        <w:tc>
          <w:tcPr>
            <w:tcW w:w="5256" w:type="dxa"/>
          </w:tcPr>
          <w:p w:rsidR="00E5339A" w:rsidRDefault="00E5339A" w:rsidP="00E5339A">
            <w:pPr>
              <w:bidi/>
              <w:rPr>
                <w:rFonts w:ascii="Tahoma" w:hAnsi="Tahoma" w:cs="Tahoma" w:hint="cs"/>
                <w:sz w:val="20"/>
                <w:szCs w:val="20"/>
                <w:rtl/>
              </w:rPr>
            </w:pPr>
            <w:r>
              <w:rPr>
                <w:rFonts w:ascii="Tahoma" w:hAnsi="Tahoma" w:cs="Tahoma" w:hint="cs"/>
                <w:noProof/>
                <w:sz w:val="20"/>
                <w:szCs w:val="20"/>
                <w:rtl/>
              </w:rPr>
              <w:pict>
                <v:shape id="_x0000_s1277" type="#_x0000_t75" style="position:absolute;left:0;text-align:left;margin-left:7.35pt;margin-top:6.95pt;width:153pt;height:22pt;z-index:251875328;mso-position-horizontal-relative:text;mso-position-vertical-relative:text">
                  <v:imagedata r:id="rId291" o:title=""/>
                </v:shape>
                <o:OLEObject Type="Embed" ProgID="Equation.3" ShapeID="_x0000_s1277" DrawAspect="Content" ObjectID="_1368569054" r:id="rId292"/>
              </w:pict>
            </w:r>
          </w:p>
          <w:p w:rsidR="00E5339A" w:rsidRDefault="00E5339A" w:rsidP="00E5339A">
            <w:pPr>
              <w:bidi/>
              <w:rPr>
                <w:rFonts w:ascii="Tahoma" w:hAnsi="Tahoma" w:cs="Tahoma" w:hint="cs"/>
                <w:sz w:val="20"/>
                <w:szCs w:val="20"/>
                <w:rtl/>
              </w:rPr>
            </w:pPr>
          </w:p>
          <w:p w:rsidR="00E5339A" w:rsidRDefault="00E5339A" w:rsidP="00E5339A">
            <w:pPr>
              <w:bidi/>
              <w:rPr>
                <w:rFonts w:ascii="Tahoma" w:hAnsi="Tahoma" w:cs="Tahoma"/>
                <w:sz w:val="20"/>
                <w:szCs w:val="20"/>
                <w:rtl/>
              </w:rPr>
            </w:pPr>
          </w:p>
        </w:tc>
      </w:tr>
    </w:tbl>
    <w:p w:rsidR="00C335C9" w:rsidRDefault="00C335C9" w:rsidP="00C335C9">
      <w:pPr>
        <w:bidi/>
        <w:spacing w:after="0"/>
        <w:rPr>
          <w:rFonts w:ascii="Tahoma" w:hAnsi="Tahoma" w:cs="Tahoma"/>
          <w:sz w:val="20"/>
          <w:szCs w:val="20"/>
        </w:rPr>
      </w:pPr>
    </w:p>
    <w:p w:rsidR="00C335C9" w:rsidRDefault="00C335C9" w:rsidP="00C335C9">
      <w:pPr>
        <w:bidi/>
        <w:spacing w:after="0"/>
        <w:rPr>
          <w:rFonts w:ascii="Tahoma" w:hAnsi="Tahoma" w:cs="Tahoma" w:hint="cs"/>
          <w:sz w:val="20"/>
          <w:szCs w:val="20"/>
          <w:rtl/>
        </w:rPr>
      </w:pPr>
    </w:p>
    <w:p w:rsidR="00E5339A" w:rsidRDefault="00E5339A" w:rsidP="00E5339A">
      <w:pPr>
        <w:bidi/>
        <w:spacing w:after="0"/>
        <w:rPr>
          <w:rFonts w:ascii="Tahoma" w:hAnsi="Tahoma" w:cs="Tahoma" w:hint="cs"/>
          <w:sz w:val="20"/>
          <w:szCs w:val="20"/>
          <w:rtl/>
        </w:rPr>
      </w:pPr>
    </w:p>
    <w:p w:rsidR="00E5339A" w:rsidRPr="00E5339A" w:rsidRDefault="00E5339A" w:rsidP="00E5339A">
      <w:pPr>
        <w:bidi/>
        <w:spacing w:after="0"/>
        <w:rPr>
          <w:rFonts w:ascii="Tahoma" w:hAnsi="Tahoma" w:cs="Tahoma"/>
          <w:sz w:val="20"/>
          <w:szCs w:val="20"/>
        </w:rPr>
      </w:pPr>
      <w:r w:rsidRPr="00E5339A">
        <w:rPr>
          <w:rFonts w:ascii="Tahoma" w:hAnsi="Tahoma" w:cs="Tahoma"/>
          <w:b/>
          <w:bCs/>
          <w:sz w:val="20"/>
          <w:szCs w:val="20"/>
          <w:rtl/>
        </w:rPr>
        <w:lastRenderedPageBreak/>
        <w:t>ملاحظات :</w:t>
      </w:r>
      <w:r w:rsidRPr="00E5339A">
        <w:rPr>
          <w:rFonts w:ascii="Tahoma" w:hAnsi="Tahoma" w:cs="Tahoma"/>
          <w:b/>
          <w:bCs/>
          <w:sz w:val="20"/>
          <w:szCs w:val="20"/>
        </w:rPr>
        <w:t xml:space="preserve"> </w:t>
      </w:r>
    </w:p>
    <w:p w:rsidR="00E5339A" w:rsidRDefault="00E5339A" w:rsidP="00E5339A">
      <w:pPr>
        <w:bidi/>
        <w:spacing w:after="0"/>
        <w:rPr>
          <w:rFonts w:ascii="Tahoma" w:hAnsi="Tahoma" w:cs="Tahoma" w:hint="cs"/>
          <w:sz w:val="20"/>
          <w:szCs w:val="20"/>
          <w:rtl/>
        </w:rPr>
      </w:pPr>
      <w:r>
        <w:rPr>
          <w:rFonts w:ascii="Tahoma" w:hAnsi="Tahoma" w:cs="Tahoma"/>
          <w:noProof/>
          <w:sz w:val="20"/>
          <w:szCs w:val="20"/>
        </w:rPr>
        <w:pict>
          <v:shape id="_x0000_s1278" type="#_x0000_t75" style="position:absolute;left:0;text-align:left;margin-left:8.4pt;margin-top:8.6pt;width:206pt;height:34pt;z-index:251876352">
            <v:imagedata r:id="rId293" o:title=""/>
          </v:shape>
          <o:OLEObject Type="Embed" ProgID="Equation.3" ShapeID="_x0000_s1278" DrawAspect="Content" ObjectID="_1368569055" r:id="rId294"/>
        </w:pict>
      </w:r>
    </w:p>
    <w:p w:rsidR="00E5339A" w:rsidRDefault="00E5339A" w:rsidP="00E5339A">
      <w:pPr>
        <w:bidi/>
        <w:spacing w:after="0"/>
        <w:rPr>
          <w:rFonts w:ascii="Tahoma" w:hAnsi="Tahoma" w:cs="Tahoma"/>
          <w:sz w:val="20"/>
          <w:szCs w:val="20"/>
        </w:rPr>
      </w:pPr>
    </w:p>
    <w:p w:rsidR="00C335C9" w:rsidRDefault="00C335C9" w:rsidP="00C335C9">
      <w:pPr>
        <w:bidi/>
        <w:spacing w:after="0"/>
        <w:rPr>
          <w:rFonts w:ascii="Tahoma" w:hAnsi="Tahoma" w:cs="Tahoma" w:hint="cs"/>
          <w:sz w:val="20"/>
          <w:szCs w:val="20"/>
          <w:rtl/>
        </w:rPr>
      </w:pPr>
    </w:p>
    <w:p w:rsidR="005B1453" w:rsidRDefault="00E5339A" w:rsidP="00C335C9">
      <w:pPr>
        <w:bidi/>
        <w:spacing w:after="0"/>
        <w:rPr>
          <w:rFonts w:ascii="Tahoma" w:hAnsi="Tahoma" w:cs="Tahoma" w:hint="cs"/>
          <w:sz w:val="20"/>
          <w:szCs w:val="20"/>
          <w:rtl/>
        </w:rPr>
      </w:pPr>
      <w:r>
        <w:rPr>
          <w:rFonts w:ascii="Tahoma" w:hAnsi="Tahoma" w:cs="Tahoma"/>
          <w:noProof/>
          <w:sz w:val="20"/>
          <w:szCs w:val="20"/>
        </w:rPr>
        <w:pict>
          <v:shape id="_x0000_s1279" type="#_x0000_t75" style="position:absolute;left:0;text-align:left;margin-left:8.4pt;margin-top:12pt;width:200pt;height:24.95pt;z-index:251877376">
            <v:imagedata r:id="rId295" o:title=""/>
          </v:shape>
          <o:OLEObject Type="Embed" ProgID="Equation.3" ShapeID="_x0000_s1279" DrawAspect="Content" ObjectID="_1368569056" r:id="rId296"/>
        </w:pict>
      </w:r>
    </w:p>
    <w:p w:rsidR="005B1453" w:rsidRDefault="005B1453" w:rsidP="00C335C9">
      <w:pPr>
        <w:bidi/>
        <w:spacing w:after="0"/>
        <w:rPr>
          <w:rFonts w:ascii="Tahoma" w:hAnsi="Tahoma" w:cs="Tahoma"/>
          <w:sz w:val="20"/>
          <w:szCs w:val="20"/>
        </w:rPr>
      </w:pPr>
    </w:p>
    <w:p w:rsidR="009822A3" w:rsidRDefault="009822A3" w:rsidP="00C335C9">
      <w:pPr>
        <w:bidi/>
        <w:spacing w:after="0"/>
        <w:rPr>
          <w:rFonts w:ascii="Tahoma" w:hAnsi="Tahoma" w:cs="Tahoma"/>
          <w:sz w:val="20"/>
          <w:szCs w:val="20"/>
        </w:rPr>
      </w:pPr>
    </w:p>
    <w:p w:rsidR="009822A3" w:rsidRDefault="00E5339A" w:rsidP="00C335C9">
      <w:pPr>
        <w:bidi/>
        <w:spacing w:after="0"/>
        <w:rPr>
          <w:rFonts w:ascii="Tahoma" w:hAnsi="Tahoma" w:cs="Tahoma"/>
          <w:sz w:val="20"/>
          <w:szCs w:val="20"/>
        </w:rPr>
      </w:pPr>
      <w:r>
        <w:rPr>
          <w:rFonts w:ascii="Tahoma" w:hAnsi="Tahoma" w:cs="Tahoma"/>
          <w:noProof/>
          <w:sz w:val="20"/>
          <w:szCs w:val="20"/>
        </w:rPr>
        <w:pict>
          <v:shape id="_x0000_s1280" type="#_x0000_t75" style="position:absolute;left:0;text-align:left;margin-left:8.4pt;margin-top:10.1pt;width:134pt;height:22pt;z-index:251878400">
            <v:imagedata r:id="rId297" o:title=""/>
          </v:shape>
          <o:OLEObject Type="Embed" ProgID="Equation.3" ShapeID="_x0000_s1280" DrawAspect="Content" ObjectID="_1368569057" r:id="rId298"/>
        </w:pict>
      </w:r>
    </w:p>
    <w:p w:rsidR="009822A3" w:rsidRDefault="009822A3" w:rsidP="00C335C9">
      <w:pPr>
        <w:bidi/>
        <w:spacing w:after="0"/>
        <w:rPr>
          <w:rFonts w:ascii="Tahoma" w:hAnsi="Tahoma" w:cs="Tahoma"/>
          <w:sz w:val="20"/>
          <w:szCs w:val="20"/>
        </w:rPr>
      </w:pPr>
    </w:p>
    <w:p w:rsidR="009822A3" w:rsidRDefault="009822A3" w:rsidP="00C335C9">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Pr="00467F0E" w:rsidRDefault="00467F0E" w:rsidP="00467F0E">
      <w:pPr>
        <w:bidi/>
        <w:spacing w:after="0"/>
        <w:rPr>
          <w:rFonts w:ascii="Tahoma" w:hAnsi="Tahoma" w:cs="Tahoma" w:hint="cs"/>
          <w:b/>
          <w:bCs/>
          <w:sz w:val="20"/>
          <w:szCs w:val="20"/>
          <w:rtl/>
        </w:rPr>
      </w:pPr>
      <w:r w:rsidRPr="00467F0E">
        <w:rPr>
          <w:rFonts w:ascii="Tahoma" w:hAnsi="Tahoma" w:cs="Tahoma" w:hint="cs"/>
          <w:b/>
          <w:bCs/>
          <w:sz w:val="20"/>
          <w:szCs w:val="20"/>
          <w:rtl/>
        </w:rPr>
        <w:t xml:space="preserve">ثانيا: </w:t>
      </w:r>
      <w:r w:rsidRPr="00467F0E">
        <w:rPr>
          <w:rFonts w:ascii="Tahoma" w:hAnsi="Tahoma" w:cs="Tahoma"/>
          <w:b/>
          <w:bCs/>
          <w:sz w:val="20"/>
          <w:szCs w:val="20"/>
          <w:rtl/>
        </w:rPr>
        <w:t>التكامل المحدد</w:t>
      </w:r>
    </w:p>
    <w:p w:rsidR="00467F0E" w:rsidRDefault="00467F0E" w:rsidP="00467F0E">
      <w:pPr>
        <w:bidi/>
        <w:spacing w:after="0"/>
        <w:rPr>
          <w:rFonts w:ascii="Tahoma" w:hAnsi="Tahoma" w:cs="Tahoma" w:hint="cs"/>
          <w:sz w:val="20"/>
          <w:szCs w:val="20"/>
          <w:rtl/>
        </w:rPr>
      </w:pPr>
      <w:r>
        <w:rPr>
          <w:rFonts w:ascii="Tahoma" w:hAnsi="Tahoma" w:cs="Tahoma" w:hint="cs"/>
          <w:noProof/>
          <w:sz w:val="20"/>
          <w:szCs w:val="20"/>
          <w:rtl/>
        </w:rPr>
        <w:pict>
          <v:shape id="_x0000_s1299" type="#_x0000_t75" style="position:absolute;left:0;text-align:left;margin-left:81.95pt;margin-top:11.2pt;width:64pt;height:16pt;z-index:251897856">
            <v:imagedata r:id="rId299" o:title=""/>
          </v:shape>
          <o:OLEObject Type="Embed" ProgID="Equation.3" ShapeID="_x0000_s1299" DrawAspect="Content" ObjectID="_1368569076" r:id="rId300"/>
        </w:pict>
      </w:r>
    </w:p>
    <w:p w:rsidR="00467F0E" w:rsidRDefault="00467F0E" w:rsidP="00467F0E">
      <w:pPr>
        <w:bidi/>
        <w:spacing w:after="0"/>
        <w:rPr>
          <w:rFonts w:ascii="Tahoma" w:hAnsi="Tahoma" w:cs="Tahoma" w:hint="cs"/>
          <w:sz w:val="20"/>
          <w:szCs w:val="20"/>
          <w:rtl/>
        </w:rPr>
      </w:pPr>
      <w:r>
        <w:rPr>
          <w:rFonts w:ascii="Tahoma" w:hAnsi="Tahoma" w:cs="Tahoma"/>
          <w:noProof/>
          <w:sz w:val="20"/>
          <w:szCs w:val="20"/>
        </w:rPr>
        <w:pict>
          <v:shape id="_x0000_s1300" type="#_x0000_t75" style="position:absolute;left:0;text-align:left;margin-left:76.9pt;margin-top:13.3pt;width:157.95pt;height:40pt;z-index:251898880">
            <v:imagedata r:id="rId301" o:title=""/>
          </v:shape>
          <o:OLEObject Type="Embed" ProgID="Equation.3" ShapeID="_x0000_s1300" DrawAspect="Content" ObjectID="_1368569077" r:id="rId302"/>
        </w:pict>
      </w:r>
      <w:r w:rsidRPr="00467F0E">
        <w:rPr>
          <w:rFonts w:ascii="Tahoma" w:hAnsi="Tahoma" w:cs="Tahoma"/>
          <w:sz w:val="20"/>
          <w:szCs w:val="20"/>
          <w:rtl/>
        </w:rPr>
        <w:t xml:space="preserve">إذا كانت </w:t>
      </w:r>
      <w:r w:rsidRPr="00467F0E">
        <w:rPr>
          <w:rFonts w:ascii="Tahoma" w:hAnsi="Tahoma" w:cs="Tahoma"/>
          <w:sz w:val="20"/>
          <w:szCs w:val="20"/>
        </w:rPr>
        <w:t xml:space="preserve">g(x) </w:t>
      </w:r>
      <w:r w:rsidRPr="00467F0E">
        <w:rPr>
          <w:rFonts w:ascii="Tahoma" w:hAnsi="Tahoma" w:cs="Tahoma"/>
          <w:sz w:val="20"/>
          <w:szCs w:val="20"/>
          <w:rtl/>
        </w:rPr>
        <w:t xml:space="preserve"> دالة بحيث                        فان: </w:t>
      </w:r>
    </w:p>
    <w:p w:rsidR="00467F0E" w:rsidRPr="00467F0E" w:rsidRDefault="00467F0E" w:rsidP="00467F0E">
      <w:pPr>
        <w:bidi/>
        <w:spacing w:after="0"/>
        <w:rPr>
          <w:rFonts w:ascii="Tahoma" w:hAnsi="Tahoma" w:cs="Tahoma"/>
          <w:sz w:val="20"/>
          <w:szCs w:val="20"/>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r>
        <w:rPr>
          <w:rFonts w:ascii="Tahoma" w:hAnsi="Tahoma" w:cs="Tahoma" w:hint="cs"/>
          <w:noProof/>
          <w:sz w:val="20"/>
          <w:szCs w:val="20"/>
          <w:rtl/>
        </w:rPr>
        <w:pict>
          <v:shape id="_x0000_s1301" type="#_x0000_t75" style="position:absolute;left:0;text-align:left;margin-left:43.25pt;margin-top:11.65pt;width:27pt;height:16pt;z-index:251899904">
            <v:imagedata r:id="rId303" o:title=""/>
          </v:shape>
          <o:OLEObject Type="Embed" ProgID="Equation.3" ShapeID="_x0000_s1301" DrawAspect="Content" ObjectID="_1368569078" r:id="rId304"/>
        </w:pict>
      </w:r>
    </w:p>
    <w:p w:rsidR="00467F0E" w:rsidRPr="00467F0E" w:rsidRDefault="00467F0E" w:rsidP="00467F0E">
      <w:pPr>
        <w:bidi/>
        <w:spacing w:after="0"/>
        <w:rPr>
          <w:rFonts w:ascii="Tahoma" w:hAnsi="Tahoma" w:cs="Tahoma"/>
          <w:sz w:val="20"/>
          <w:szCs w:val="20"/>
        </w:rPr>
      </w:pPr>
      <w:r>
        <w:rPr>
          <w:rFonts w:ascii="Tahoma" w:hAnsi="Tahoma" w:cs="Tahoma" w:hint="cs"/>
          <w:noProof/>
          <w:sz w:val="20"/>
          <w:szCs w:val="20"/>
          <w:rtl/>
        </w:rPr>
        <w:pict>
          <v:shape id="_x0000_s1304" type="#_x0000_t75" style="position:absolute;left:0;text-align:left;margin-left:70.25pt;margin-top:13.8pt;width:10pt;height:13.95pt;z-index:251902976">
            <v:imagedata r:id="rId305" o:title=""/>
          </v:shape>
          <o:OLEObject Type="Embed" ProgID="Equation.3" ShapeID="_x0000_s1304" DrawAspect="Content" ObjectID="_1368569081" r:id="rId306"/>
        </w:pict>
      </w:r>
      <w:r>
        <w:rPr>
          <w:rFonts w:ascii="Tahoma" w:hAnsi="Tahoma" w:cs="Tahoma" w:hint="cs"/>
          <w:noProof/>
          <w:sz w:val="20"/>
          <w:szCs w:val="20"/>
          <w:rtl/>
        </w:rPr>
        <w:pict>
          <v:shape id="_x0000_s1303" type="#_x0000_t75" style="position:absolute;left:0;text-align:left;margin-left:145.95pt;margin-top:13.8pt;width:10pt;height:11pt;z-index:251901952">
            <v:imagedata r:id="rId307" o:title=""/>
          </v:shape>
          <o:OLEObject Type="Embed" ProgID="Equation.3" ShapeID="_x0000_s1303" DrawAspect="Content" ObjectID="_1368569080" r:id="rId308"/>
        </w:pict>
      </w:r>
      <w:r>
        <w:rPr>
          <w:rFonts w:ascii="Tahoma" w:hAnsi="Tahoma" w:cs="Tahoma" w:hint="cs"/>
          <w:noProof/>
          <w:sz w:val="20"/>
          <w:szCs w:val="20"/>
          <w:rtl/>
        </w:rPr>
        <w:pict>
          <v:shape id="_x0000_s1302" type="#_x0000_t75" style="position:absolute;left:0;text-align:left;margin-left:198pt;margin-top:13.8pt;width:26pt;height:17pt;z-index:251900928">
            <v:imagedata r:id="rId309" o:title=""/>
          </v:shape>
          <o:OLEObject Type="Embed" ProgID="Equation.3" ShapeID="_x0000_s1302" DrawAspect="Content" ObjectID="_1368569079" r:id="rId310"/>
        </w:pict>
      </w:r>
      <w:r w:rsidRPr="00467F0E">
        <w:rPr>
          <w:rFonts w:ascii="Tahoma" w:hAnsi="Tahoma" w:cs="Tahoma"/>
          <w:sz w:val="20"/>
          <w:szCs w:val="20"/>
          <w:rtl/>
        </w:rPr>
        <w:t>ويسمى هذا المقدار بالتكامل المحدد للدالة            على الفترة           و يسمى     بالحد الأدنى و      بالحد الأعلى أو يسميان معاً بحدي التكامل.</w:t>
      </w:r>
    </w:p>
    <w:p w:rsidR="00467F0E" w:rsidRPr="00467F0E" w:rsidRDefault="00467F0E" w:rsidP="00467F0E">
      <w:pPr>
        <w:bidi/>
        <w:spacing w:after="0"/>
        <w:rPr>
          <w:rFonts w:ascii="Tahoma" w:hAnsi="Tahoma" w:cs="Tahoma" w:hint="cs"/>
          <w:sz w:val="20"/>
          <w:szCs w:val="20"/>
          <w:rtl/>
        </w:rPr>
      </w:pPr>
    </w:p>
    <w:p w:rsidR="00467F0E" w:rsidRPr="00467F0E" w:rsidRDefault="00467F0E" w:rsidP="00467F0E">
      <w:pPr>
        <w:bidi/>
        <w:spacing w:after="0"/>
        <w:rPr>
          <w:rFonts w:ascii="Tahoma" w:hAnsi="Tahoma" w:cs="Tahoma"/>
          <w:sz w:val="20"/>
          <w:szCs w:val="20"/>
        </w:rPr>
      </w:pPr>
      <w:r w:rsidRPr="00467F0E">
        <w:rPr>
          <w:rFonts w:ascii="Tahoma" w:hAnsi="Tahoma" w:cs="Tahoma"/>
          <w:b/>
          <w:bCs/>
          <w:sz w:val="20"/>
          <w:szCs w:val="20"/>
          <w:rtl/>
        </w:rPr>
        <w:t>بعض خواص التكامل المحدد:</w:t>
      </w:r>
      <w:r w:rsidRPr="00467F0E">
        <w:rPr>
          <w:rFonts w:ascii="Tahoma" w:hAnsi="Tahoma" w:cs="Tahoma"/>
          <w:b/>
          <w:bCs/>
          <w:sz w:val="20"/>
          <w:szCs w:val="20"/>
        </w:rPr>
        <w:t xml:space="preserve"> </w:t>
      </w:r>
    </w:p>
    <w:p w:rsidR="00467F0E" w:rsidRDefault="00467F0E" w:rsidP="00467F0E">
      <w:pPr>
        <w:bidi/>
        <w:spacing w:after="0"/>
        <w:rPr>
          <w:rFonts w:ascii="Tahoma" w:hAnsi="Tahoma" w:cs="Tahoma" w:hint="cs"/>
          <w:sz w:val="20"/>
          <w:szCs w:val="20"/>
          <w:rtl/>
        </w:rPr>
      </w:pPr>
      <w:r>
        <w:rPr>
          <w:rFonts w:ascii="Tahoma" w:hAnsi="Tahoma" w:cs="Tahoma" w:hint="cs"/>
          <w:noProof/>
          <w:sz w:val="20"/>
          <w:szCs w:val="20"/>
          <w:rtl/>
        </w:rPr>
        <w:pict>
          <v:shape id="_x0000_s1305" type="#_x0000_t75" style="position:absolute;left:0;text-align:left;margin-left:2.25pt;margin-top:3.7pt;width:126pt;height:38pt;z-index:251904000">
            <v:imagedata r:id="rId311" o:title=""/>
          </v:shape>
          <o:OLEObject Type="Embed" ProgID="Equation.3" ShapeID="_x0000_s1305" DrawAspect="Content" ObjectID="_1368569082" r:id="rId312"/>
        </w:pict>
      </w: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r>
        <w:rPr>
          <w:rFonts w:ascii="Tahoma" w:hAnsi="Tahoma" w:cs="Tahoma" w:hint="cs"/>
          <w:noProof/>
          <w:sz w:val="20"/>
          <w:szCs w:val="20"/>
          <w:rtl/>
        </w:rPr>
        <w:pict>
          <v:shape id="_x0000_s1306" type="#_x0000_t75" style="position:absolute;left:0;text-align:left;margin-left:-1.05pt;margin-top:.1pt;width:83pt;height:38pt;z-index:251905024">
            <v:imagedata r:id="rId313" o:title=""/>
          </v:shape>
          <o:OLEObject Type="Embed" ProgID="Equation.3" ShapeID="_x0000_s1306" DrawAspect="Content" ObjectID="_1368569083" r:id="rId314"/>
        </w:pict>
      </w: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r>
        <w:rPr>
          <w:rFonts w:ascii="Tahoma" w:hAnsi="Tahoma" w:cs="Tahoma" w:hint="cs"/>
          <w:noProof/>
          <w:sz w:val="20"/>
          <w:szCs w:val="20"/>
          <w:rtl/>
        </w:rPr>
        <w:pict>
          <v:shape id="_x0000_s1307" type="#_x0000_t75" style="position:absolute;left:0;text-align:left;margin-left:-1.05pt;margin-top:10.3pt;width:209pt;height:38pt;z-index:251906048">
            <v:imagedata r:id="rId315" o:title=""/>
          </v:shape>
          <o:OLEObject Type="Embed" ProgID="Equation.3" ShapeID="_x0000_s1307" DrawAspect="Content" ObjectID="_1368569084" r:id="rId316"/>
        </w:pict>
      </w: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r>
        <w:rPr>
          <w:rFonts w:ascii="Tahoma" w:hAnsi="Tahoma" w:cs="Tahoma" w:hint="cs"/>
          <w:noProof/>
          <w:sz w:val="20"/>
          <w:szCs w:val="20"/>
          <w:rtl/>
        </w:rPr>
        <w:pict>
          <v:shape id="_x0000_s1308" type="#_x0000_t75" style="position:absolute;left:0;text-align:left;margin-left:-1.05pt;margin-top:6.65pt;width:126pt;height:38pt;z-index:251907072">
            <v:imagedata r:id="rId317" o:title=""/>
          </v:shape>
          <o:OLEObject Type="Embed" ProgID="Equation.3" ShapeID="_x0000_s1308" DrawAspect="Content" ObjectID="_1368569085" r:id="rId318"/>
        </w:pict>
      </w: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r>
        <w:rPr>
          <w:rFonts w:ascii="Tahoma" w:hAnsi="Tahoma" w:cs="Tahoma" w:hint="cs"/>
          <w:noProof/>
          <w:sz w:val="20"/>
          <w:szCs w:val="20"/>
          <w:rtl/>
        </w:rPr>
        <w:pict>
          <v:shape id="_x0000_s1309" type="#_x0000_t75" style="position:absolute;left:0;text-align:left;margin-left:-1.05pt;margin-top:3.05pt;width:171pt;height:38pt;z-index:251908096">
            <v:imagedata r:id="rId319" o:title=""/>
          </v:shape>
          <o:OLEObject Type="Embed" ProgID="Equation.3" ShapeID="_x0000_s1309" DrawAspect="Content" ObjectID="_1368569086" r:id="rId320"/>
        </w:pict>
      </w: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hint="cs"/>
          <w:sz w:val="20"/>
          <w:szCs w:val="20"/>
          <w:rtl/>
        </w:rPr>
      </w:pPr>
    </w:p>
    <w:p w:rsidR="00467F0E" w:rsidRPr="00467F0E" w:rsidRDefault="00467F0E" w:rsidP="00467F0E">
      <w:pPr>
        <w:bidi/>
        <w:spacing w:after="0"/>
        <w:rPr>
          <w:rFonts w:ascii="Tahoma" w:hAnsi="Tahoma" w:cs="Tahoma" w:hint="cs"/>
          <w:sz w:val="20"/>
          <w:szCs w:val="20"/>
          <w:rtl/>
        </w:rPr>
      </w:pPr>
    </w:p>
    <w:p w:rsidR="00467F0E" w:rsidRDefault="00467F0E" w:rsidP="00467F0E">
      <w:pPr>
        <w:bidi/>
        <w:spacing w:after="0"/>
        <w:rPr>
          <w:rFonts w:ascii="Tahoma" w:hAnsi="Tahoma" w:cs="Tahoma"/>
          <w:sz w:val="20"/>
          <w:szCs w:val="20"/>
        </w:rPr>
      </w:pPr>
    </w:p>
    <w:tbl>
      <w:tblPr>
        <w:tblStyle w:val="a5"/>
        <w:bidiVisual/>
        <w:tblW w:w="0" w:type="auto"/>
        <w:tblLook w:val="04A0"/>
      </w:tblPr>
      <w:tblGrid>
        <w:gridCol w:w="5256"/>
      </w:tblGrid>
      <w:tr w:rsidR="00E14550" w:rsidTr="00E14550">
        <w:tc>
          <w:tcPr>
            <w:tcW w:w="5256" w:type="dxa"/>
            <w:shd w:val="clear" w:color="auto" w:fill="D9D9D9" w:themeFill="background1" w:themeFillShade="D9"/>
          </w:tcPr>
          <w:p w:rsidR="00E14550" w:rsidRPr="00E14550" w:rsidRDefault="00E14550" w:rsidP="00E14550">
            <w:pPr>
              <w:bidi/>
              <w:jc w:val="center"/>
              <w:rPr>
                <w:rFonts w:ascii="Tahoma" w:hAnsi="Tahoma" w:cs="Tahoma"/>
                <w:b/>
                <w:bCs/>
                <w:sz w:val="20"/>
                <w:szCs w:val="20"/>
                <w:rtl/>
              </w:rPr>
            </w:pPr>
            <w:r w:rsidRPr="00E14550">
              <w:rPr>
                <w:rFonts w:ascii="Tahoma" w:hAnsi="Tahoma" w:cs="Tahoma"/>
                <w:b/>
                <w:bCs/>
                <w:sz w:val="20"/>
                <w:szCs w:val="20"/>
                <w:rtl/>
              </w:rPr>
              <w:lastRenderedPageBreak/>
              <w:t>نقطة الانقلاب ومجالات التقعر</w:t>
            </w:r>
          </w:p>
        </w:tc>
      </w:tr>
    </w:tbl>
    <w:p w:rsidR="009822A3" w:rsidRDefault="00E14550" w:rsidP="00C335C9">
      <w:pPr>
        <w:bidi/>
        <w:spacing w:after="0"/>
        <w:rPr>
          <w:rFonts w:ascii="Tahoma" w:hAnsi="Tahoma" w:cs="Tahoma"/>
          <w:sz w:val="20"/>
          <w:szCs w:val="20"/>
        </w:rPr>
      </w:pPr>
      <w:r>
        <w:rPr>
          <w:rFonts w:ascii="Tahoma" w:hAnsi="Tahoma" w:cs="Tahoma"/>
          <w:noProof/>
          <w:sz w:val="20"/>
          <w:szCs w:val="20"/>
        </w:rPr>
        <w:pict>
          <v:shape id="_x0000_s1288" type="#_x0000_t75" style="position:absolute;left:0;text-align:left;margin-left:128.25pt;margin-top:11.35pt;width:60.95pt;height:17pt;z-index:251886592;mso-position-horizontal-relative:text;mso-position-vertical-relative:tex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">
            <v:imagedata r:id="rId321" o:title=""/>
          </v:shape>
          <o:OLEObject Type="Embed" ProgID="Equation.3" ShapeID="_x0000_s1288" DrawAspect="Content" ObjectID="_1368569065" r:id="rId322"/>
        </w:pict>
      </w:r>
    </w:p>
    <w:p w:rsidR="00E14550" w:rsidRPr="00E14550" w:rsidRDefault="00E14550" w:rsidP="00E14550">
      <w:pPr>
        <w:bidi/>
        <w:spacing w:after="0"/>
        <w:rPr>
          <w:rFonts w:ascii="Tahoma" w:hAnsi="Tahoma" w:cs="Tahoma"/>
          <w:sz w:val="20"/>
          <w:szCs w:val="20"/>
        </w:rPr>
      </w:pPr>
      <w:r>
        <w:rPr>
          <w:rFonts w:ascii="Tahoma" w:hAnsi="Tahoma" w:cs="Tahoma"/>
          <w:noProof/>
          <w:sz w:val="20"/>
          <w:szCs w:val="20"/>
          <w:rtl/>
        </w:rPr>
        <w:pict>
          <v:shape id="_x0000_s1291" type="#_x0000_t75" style="position:absolute;left:0;text-align:left;margin-left:70.25pt;margin-top:26pt;width:22pt;height:17pt;z-index:251889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">
            <v:imagedata r:id="rId323" o:title=""/>
          </v:shape>
          <o:OLEObject Type="Embed" ProgID="Equation.3" ShapeID="_x0000_s1291" DrawAspect="Content" ObjectID="_1368569068" r:id="rId324"/>
        </w:pict>
      </w:r>
      <w:r>
        <w:rPr>
          <w:rFonts w:ascii="Tahoma" w:hAnsi="Tahoma" w:cs="Tahoma"/>
          <w:noProof/>
          <w:sz w:val="20"/>
          <w:szCs w:val="20"/>
        </w:rPr>
        <w:pict>
          <v:shape id="_x0000_s1290" type="#_x0000_t75" style="position:absolute;left:0;text-align:left;margin-left:228pt;margin-top:26pt;width:22pt;height:17pt;z-index:251888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">
            <v:imagedata r:id="rId325" o:title=""/>
          </v:shape>
          <o:OLEObject Type="Embed" ProgID="Equation.3" ShapeID="_x0000_s1290" DrawAspect="Content" ObjectID="_1368569067" r:id="rId326"/>
        </w:pict>
      </w:r>
      <w:r>
        <w:rPr>
          <w:rFonts w:ascii="Tahoma" w:hAnsi="Tahoma" w:cs="Tahoma"/>
          <w:noProof/>
          <w:sz w:val="20"/>
          <w:szCs w:val="20"/>
        </w:rPr>
        <w:pict>
          <v:shape id="_x0000_s1289" type="#_x0000_t75" style="position:absolute;left:0;text-align:left;margin-left:228pt;margin-top:14.5pt;width:22pt;height:16pt;z-index:251887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">
            <v:imagedata r:id="rId327" o:title=""/>
          </v:shape>
          <o:OLEObject Type="Embed" ProgID="Equation.3" ShapeID="_x0000_s1289" DrawAspect="Content" ObjectID="_1368569066" r:id="rId328"/>
        </w:pict>
      </w:r>
      <w:r w:rsidRPr="00E14550">
        <w:rPr>
          <w:rFonts w:ascii="Tahoma" w:hAnsi="Tahoma" w:cs="Tahoma"/>
          <w:sz w:val="20"/>
          <w:szCs w:val="20"/>
          <w:rtl/>
        </w:rPr>
        <w:t xml:space="preserve">تسمى النقطة </w:t>
      </w:r>
      <w:r w:rsidRPr="00E14550">
        <w:rPr>
          <w:rFonts w:ascii="Tahoma" w:hAnsi="Tahoma" w:cs="Tahoma"/>
          <w:sz w:val="20"/>
          <w:szCs w:val="20"/>
        </w:rPr>
        <w:t xml:space="preserve">                       </w:t>
      </w:r>
      <w:r w:rsidRPr="00E14550">
        <w:rPr>
          <w:rFonts w:ascii="Tahoma" w:hAnsi="Tahoma" w:cs="Tahoma"/>
          <w:sz w:val="20"/>
          <w:szCs w:val="20"/>
          <w:rtl/>
        </w:rPr>
        <w:t>نقطة انقلاب لمنحنى الدالة</w:t>
      </w:r>
      <w:r w:rsidRPr="00E14550">
        <w:rPr>
          <w:rFonts w:ascii="Tahoma" w:hAnsi="Tahoma" w:cs="Tahoma"/>
          <w:sz w:val="20"/>
          <w:szCs w:val="20"/>
        </w:rPr>
        <w:t xml:space="preserve">        </w:t>
      </w:r>
      <w:r w:rsidRPr="00E14550">
        <w:rPr>
          <w:rFonts w:ascii="Tahoma" w:hAnsi="Tahoma" w:cs="Tahoma"/>
          <w:sz w:val="20"/>
          <w:szCs w:val="20"/>
          <w:rtl/>
        </w:rPr>
        <w:t xml:space="preserve">إذا كان منحنى الدالة مقعراً إلى أسفل مباشرة إلى يسار </w:t>
      </w:r>
      <w:r w:rsidRPr="00E14550">
        <w:rPr>
          <w:rFonts w:ascii="Tahoma" w:hAnsi="Tahoma" w:cs="Tahoma"/>
          <w:sz w:val="20"/>
          <w:szCs w:val="20"/>
        </w:rPr>
        <w:t xml:space="preserve">     </w:t>
      </w:r>
      <w:r w:rsidRPr="00E14550">
        <w:rPr>
          <w:rFonts w:ascii="Tahoma" w:hAnsi="Tahoma" w:cs="Tahoma"/>
          <w:sz w:val="20"/>
          <w:szCs w:val="20"/>
          <w:rtl/>
        </w:rPr>
        <w:t xml:space="preserve">ومقعرا إلى أعلى مباشرة إلى يمين </w:t>
      </w:r>
      <w:r w:rsidRPr="00E14550">
        <w:rPr>
          <w:rFonts w:ascii="Tahoma" w:hAnsi="Tahoma" w:cs="Tahoma"/>
          <w:sz w:val="20"/>
          <w:szCs w:val="20"/>
        </w:rPr>
        <w:t xml:space="preserve">      </w:t>
      </w:r>
      <w:r w:rsidRPr="00E14550">
        <w:rPr>
          <w:rFonts w:ascii="Tahoma" w:hAnsi="Tahoma" w:cs="Tahoma"/>
          <w:sz w:val="20"/>
          <w:szCs w:val="20"/>
          <w:rtl/>
        </w:rPr>
        <w:t>أو العكس.</w:t>
      </w:r>
    </w:p>
    <w:p w:rsidR="00E14550" w:rsidRPr="00E14550" w:rsidRDefault="00E14550" w:rsidP="00E14550">
      <w:pPr>
        <w:bidi/>
        <w:spacing w:after="0"/>
        <w:rPr>
          <w:rFonts w:ascii="Tahoma" w:hAnsi="Tahoma" w:cs="Tahoma"/>
          <w:sz w:val="20"/>
          <w:szCs w:val="20"/>
        </w:rPr>
      </w:pPr>
      <w:r>
        <w:rPr>
          <w:rFonts w:ascii="Tahoma" w:hAnsi="Tahoma" w:cs="Tahoma"/>
          <w:noProof/>
          <w:sz w:val="20"/>
          <w:szCs w:val="20"/>
          <w:rtl/>
        </w:rPr>
        <w:pict>
          <v:shape id="_x0000_s1292" type="#_x0000_t75" style="position:absolute;left:0;text-align:left;margin-left:158.2pt;margin-top:13.1pt;width:31pt;height:16pt;z-index:251890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">
            <v:imagedata r:id="rId329" o:title=""/>
          </v:shape>
          <o:OLEObject Type="Embed" ProgID="Equation.3" ShapeID="_x0000_s1292" DrawAspect="Content" ObjectID="_1368569069" r:id="rId330"/>
        </w:pict>
      </w:r>
      <w:r w:rsidRPr="00E14550">
        <w:rPr>
          <w:rFonts w:ascii="Tahoma" w:hAnsi="Tahoma" w:cs="Tahoma"/>
          <w:sz w:val="20"/>
          <w:szCs w:val="20"/>
          <w:rtl/>
        </w:rPr>
        <w:t>الخطوات :</w:t>
      </w:r>
      <w:r w:rsidRPr="00E14550">
        <w:rPr>
          <w:rFonts w:ascii="Tahoma" w:hAnsi="Tahoma" w:cs="Tahoma"/>
          <w:sz w:val="20"/>
          <w:szCs w:val="20"/>
        </w:rPr>
        <w:t xml:space="preserve"> </w:t>
      </w:r>
    </w:p>
    <w:p w:rsidR="00000000" w:rsidRPr="00E14550" w:rsidRDefault="00E14550" w:rsidP="00E14550">
      <w:pPr>
        <w:numPr>
          <w:ilvl w:val="0"/>
          <w:numId w:val="24"/>
        </w:numPr>
        <w:bidi/>
        <w:spacing w:after="0"/>
        <w:rPr>
          <w:rFonts w:ascii="Tahoma" w:hAnsi="Tahoma" w:cs="Tahoma"/>
          <w:sz w:val="20"/>
          <w:szCs w:val="20"/>
        </w:rPr>
      </w:pPr>
      <w:r>
        <w:rPr>
          <w:rFonts w:ascii="Tahoma" w:hAnsi="Tahoma" w:cs="Tahoma"/>
          <w:noProof/>
          <w:sz w:val="20"/>
          <w:szCs w:val="20"/>
          <w:rtl/>
        </w:rPr>
        <w:pict>
          <v:shape id="_x0000_s1293" type="#_x0000_t75" style="position:absolute;left:0;text-align:left;margin-left:14.25pt;margin-top:13.45pt;width:49pt;height:16pt;z-index:251891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">
            <v:imagedata r:id="rId331" o:title=""/>
          </v:shape>
          <o:OLEObject Type="Embed" ProgID="Equation.3" ShapeID="_x0000_s1293" DrawAspect="Content" ObjectID="_1368569070" r:id="rId332"/>
        </w:pict>
      </w:r>
      <w:r w:rsidR="00112F33" w:rsidRPr="00E14550">
        <w:rPr>
          <w:rFonts w:ascii="Tahoma" w:hAnsi="Tahoma" w:cs="Tahoma"/>
          <w:sz w:val="20"/>
          <w:szCs w:val="20"/>
          <w:rtl/>
        </w:rPr>
        <w:t xml:space="preserve"> نوجد</w:t>
      </w:r>
      <w:r w:rsidR="00112F33" w:rsidRPr="00E14550">
        <w:rPr>
          <w:rFonts w:ascii="Tahoma" w:hAnsi="Tahoma" w:cs="Tahoma"/>
          <w:sz w:val="20"/>
          <w:szCs w:val="20"/>
        </w:rPr>
        <w:t xml:space="preserve"> </w:t>
      </w:r>
    </w:p>
    <w:p w:rsidR="00000000" w:rsidRPr="00E14550" w:rsidRDefault="00112F33" w:rsidP="00E14550">
      <w:pPr>
        <w:numPr>
          <w:ilvl w:val="0"/>
          <w:numId w:val="24"/>
        </w:numPr>
        <w:bidi/>
        <w:spacing w:after="0"/>
        <w:rPr>
          <w:rFonts w:ascii="Tahoma" w:hAnsi="Tahoma" w:cs="Tahoma"/>
          <w:sz w:val="20"/>
          <w:szCs w:val="20"/>
        </w:rPr>
      </w:pPr>
      <w:r w:rsidRPr="00E14550">
        <w:rPr>
          <w:rFonts w:ascii="Tahoma" w:hAnsi="Tahoma" w:cs="Tahoma"/>
          <w:sz w:val="20"/>
          <w:szCs w:val="20"/>
          <w:rtl/>
        </w:rPr>
        <w:t xml:space="preserve"> نوجد النقاط الحرجة للمشتقة الثانية (              )</w:t>
      </w:r>
    </w:p>
    <w:p w:rsidR="00000000" w:rsidRPr="00E14550" w:rsidRDefault="00E14550" w:rsidP="00E14550">
      <w:pPr>
        <w:numPr>
          <w:ilvl w:val="0"/>
          <w:numId w:val="24"/>
        </w:numPr>
        <w:bidi/>
        <w:spacing w:after="0"/>
        <w:rPr>
          <w:rFonts w:ascii="Tahoma" w:hAnsi="Tahoma" w:cs="Tahoma"/>
          <w:sz w:val="20"/>
          <w:szCs w:val="20"/>
        </w:rPr>
      </w:pPr>
      <w:r>
        <w:rPr>
          <w:rFonts w:ascii="Tahoma" w:hAnsi="Tahoma" w:cs="Tahoma"/>
          <w:noProof/>
          <w:sz w:val="20"/>
          <w:szCs w:val="20"/>
          <w:rtl/>
        </w:rPr>
        <w:pict>
          <v:shape id="_x0000_s1294" type="#_x0000_t75" style="position:absolute;left:0;text-align:left;margin-left:142.4pt;margin-top:11.2pt;width:31pt;height:16pt;z-index:251892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">
            <v:imagedata r:id="rId333" o:title=""/>
          </v:shape>
          <o:OLEObject Type="Embed" ProgID="Equation.3" ShapeID="_x0000_s1294" DrawAspect="Content" ObjectID="_1368569071" r:id="rId334"/>
        </w:pict>
      </w:r>
      <w:r w:rsidR="00112F33" w:rsidRPr="00E14550">
        <w:rPr>
          <w:rFonts w:ascii="Tahoma" w:hAnsi="Tahoma" w:cs="Tahoma"/>
          <w:sz w:val="20"/>
          <w:szCs w:val="20"/>
          <w:rtl/>
        </w:rPr>
        <w:t xml:space="preserve"> نضع القيم على خط الأعداد </w:t>
      </w:r>
    </w:p>
    <w:p w:rsidR="00E14550" w:rsidRPr="00E14550" w:rsidRDefault="00E14550" w:rsidP="00E14550">
      <w:pPr>
        <w:numPr>
          <w:ilvl w:val="0"/>
          <w:numId w:val="24"/>
        </w:numPr>
        <w:bidi/>
        <w:spacing w:after="0"/>
        <w:rPr>
          <w:rFonts w:ascii="Tahoma" w:hAnsi="Tahoma" w:cs="Tahoma"/>
          <w:sz w:val="20"/>
          <w:szCs w:val="20"/>
        </w:rPr>
      </w:pPr>
      <w:r>
        <w:rPr>
          <w:rFonts w:ascii="Tahoma" w:hAnsi="Tahoma" w:cs="Tahoma"/>
          <w:noProof/>
          <w:sz w:val="20"/>
          <w:szCs w:val="20"/>
          <w:rtl/>
        </w:rPr>
        <w:pict>
          <v:shape id="_x0000_s1295" type="#_x0000_t75" style="position:absolute;left:0;text-align:left;margin-left:63.25pt;margin-top:24.8pt;width:49pt;height:16pt;z-index:251893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">
            <v:imagedata r:id="rId335" o:title=""/>
          </v:shape>
          <o:OLEObject Type="Embed" ProgID="Equation.3" ShapeID="_x0000_s1295" DrawAspect="Content" ObjectID="_1368569072" r:id="rId336"/>
        </w:pict>
      </w:r>
      <w:r w:rsidRPr="00E14550">
        <w:rPr>
          <w:rFonts w:ascii="Tahoma" w:hAnsi="Tahoma" w:cs="Tahoma"/>
          <w:sz w:val="20"/>
          <w:szCs w:val="20"/>
          <w:rtl/>
        </w:rPr>
        <w:t>نحدد إشارة         حول النقاط الحرجة ويكون المنحنى:</w:t>
      </w:r>
    </w:p>
    <w:p w:rsidR="00E14550" w:rsidRPr="00E14550" w:rsidRDefault="00E14550" w:rsidP="00E14550">
      <w:pPr>
        <w:numPr>
          <w:ilvl w:val="0"/>
          <w:numId w:val="24"/>
        </w:numPr>
        <w:bidi/>
        <w:spacing w:after="0"/>
        <w:rPr>
          <w:rFonts w:ascii="Tahoma" w:hAnsi="Tahoma" w:cs="Tahoma"/>
          <w:sz w:val="20"/>
          <w:szCs w:val="20"/>
        </w:rPr>
      </w:pPr>
      <w:r>
        <w:rPr>
          <w:rFonts w:ascii="Tahoma" w:hAnsi="Tahoma" w:cs="Tahoma"/>
          <w:noProof/>
          <w:sz w:val="20"/>
          <w:szCs w:val="20"/>
          <w:rtl/>
        </w:rPr>
        <w:pict>
          <v:shape id="_x0000_s1296" type="#_x0000_t75" style="position:absolute;left:0;text-align:left;margin-left:56.25pt;margin-top:13.05pt;width:49pt;height:16pt;z-index:2518947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">
            <v:imagedata r:id="rId337" o:title=""/>
          </v:shape>
          <o:OLEObject Type="Embed" ProgID="Equation.3" ShapeID="_x0000_s1296" DrawAspect="Content" ObjectID="_1368569073" r:id="rId338"/>
        </w:pict>
      </w:r>
      <w:r w:rsidRPr="00E14550">
        <w:rPr>
          <w:rFonts w:ascii="Tahoma" w:hAnsi="Tahoma" w:cs="Tahoma"/>
          <w:sz w:val="20"/>
          <w:szCs w:val="20"/>
          <w:rtl/>
        </w:rPr>
        <w:t xml:space="preserve">مقعرا نحو الأعلى إذا كان    </w:t>
      </w:r>
    </w:p>
    <w:p w:rsidR="00E14550" w:rsidRPr="00E14550" w:rsidRDefault="00E14550" w:rsidP="00E14550">
      <w:pPr>
        <w:numPr>
          <w:ilvl w:val="0"/>
          <w:numId w:val="24"/>
        </w:numPr>
        <w:bidi/>
        <w:spacing w:after="0"/>
        <w:rPr>
          <w:rFonts w:ascii="Tahoma" w:hAnsi="Tahoma" w:cs="Tahoma"/>
          <w:sz w:val="20"/>
          <w:szCs w:val="20"/>
        </w:rPr>
      </w:pPr>
      <w:r>
        <w:rPr>
          <w:rFonts w:ascii="Tahoma" w:hAnsi="Tahoma" w:cs="Tahoma"/>
          <w:noProof/>
          <w:sz w:val="20"/>
          <w:szCs w:val="20"/>
          <w:rtl/>
        </w:rPr>
        <w:pict>
          <v:shape id="_x0000_s1298" type="#_x0000_t75" style="position:absolute;left:0;text-align:left;margin-left:12pt;margin-top:8.45pt;width:12pt;height:17pt;z-index:251896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">
            <v:imagedata r:id="rId339" o:title=""/>
          </v:shape>
          <o:OLEObject Type="Embed" ProgID="Equation.3" ShapeID="_x0000_s1298" DrawAspect="Content" ObjectID="_1368569075" r:id="rId340"/>
        </w:pict>
      </w:r>
      <w:r>
        <w:rPr>
          <w:rFonts w:ascii="Tahoma" w:hAnsi="Tahoma" w:cs="Tahoma"/>
          <w:sz w:val="20"/>
          <w:szCs w:val="20"/>
          <w:rtl/>
        </w:rPr>
        <w:t xml:space="preserve"> </w:t>
      </w:r>
      <w:r w:rsidRPr="00E14550">
        <w:rPr>
          <w:rFonts w:ascii="Tahoma" w:hAnsi="Tahoma" w:cs="Tahoma"/>
          <w:sz w:val="20"/>
          <w:szCs w:val="20"/>
          <w:rtl/>
        </w:rPr>
        <w:t xml:space="preserve">مقعرا نحو الأسفل إذا كان    </w:t>
      </w:r>
    </w:p>
    <w:p w:rsidR="00E14550" w:rsidRPr="00E14550" w:rsidRDefault="00E14550" w:rsidP="00E14550">
      <w:pPr>
        <w:numPr>
          <w:ilvl w:val="0"/>
          <w:numId w:val="24"/>
        </w:numPr>
        <w:bidi/>
        <w:spacing w:after="0"/>
        <w:rPr>
          <w:rFonts w:ascii="Tahoma" w:hAnsi="Tahoma" w:cs="Tahoma"/>
          <w:sz w:val="20"/>
          <w:szCs w:val="20"/>
        </w:rPr>
      </w:pPr>
      <w:r>
        <w:rPr>
          <w:rFonts w:ascii="Tahoma" w:hAnsi="Tahoma" w:cs="Tahoma"/>
          <w:noProof/>
          <w:sz w:val="20"/>
          <w:szCs w:val="20"/>
          <w:rtl/>
        </w:rPr>
        <w:pict>
          <v:shape id="_x0000_s1297" type="#_x0000_t75" style="position:absolute;left:0;text-align:left;margin-left:24pt;margin-top:11.55pt;width:60.95pt;height:17pt;z-index:2518958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">
            <v:imagedata r:id="rId341" o:title=""/>
          </v:shape>
          <o:OLEObject Type="Embed" ProgID="Equation.3" ShapeID="_x0000_s1297" DrawAspect="Content" ObjectID="_1368569074" r:id="rId342"/>
        </w:pict>
      </w:r>
      <w:r w:rsidRPr="00E14550">
        <w:rPr>
          <w:rFonts w:ascii="Tahoma" w:hAnsi="Tahoma" w:cs="Tahoma"/>
          <w:sz w:val="20"/>
          <w:szCs w:val="20"/>
          <w:rtl/>
        </w:rPr>
        <w:t xml:space="preserve">إذا حصل التغير في التقعر قبل وبعد نقطة حرجة    مثلا اذاً توجد نقطة انقلاب وهي </w:t>
      </w:r>
    </w:p>
    <w:p w:rsidR="009822A3" w:rsidRPr="00E14550" w:rsidRDefault="009822A3" w:rsidP="00C335C9">
      <w:pPr>
        <w:bidi/>
        <w:spacing w:after="0"/>
        <w:rPr>
          <w:rFonts w:ascii="Tahoma" w:hAnsi="Tahoma" w:cs="Tahoma"/>
          <w:sz w:val="20"/>
          <w:szCs w:val="20"/>
        </w:rPr>
      </w:pPr>
    </w:p>
    <w:p w:rsidR="00467F0E" w:rsidRDefault="00467F0E" w:rsidP="00467F0E">
      <w:pPr>
        <w:bidi/>
        <w:spacing w:after="0"/>
        <w:rPr>
          <w:rFonts w:ascii="Tahoma" w:hAnsi="Tahoma" w:cs="Tahoma"/>
          <w:sz w:val="20"/>
          <w:szCs w:val="20"/>
        </w:rPr>
      </w:pPr>
    </w:p>
    <w:p w:rsidR="009822A3" w:rsidRDefault="009822A3" w:rsidP="00C335C9">
      <w:pPr>
        <w:bidi/>
        <w:spacing w:after="0"/>
        <w:rPr>
          <w:rFonts w:ascii="Tahoma" w:hAnsi="Tahoma" w:cs="Tahoma"/>
          <w:sz w:val="20"/>
          <w:szCs w:val="20"/>
        </w:rPr>
      </w:pPr>
    </w:p>
    <w:p w:rsidR="009822A3" w:rsidRDefault="009822A3" w:rsidP="00C335C9">
      <w:pPr>
        <w:bidi/>
        <w:spacing w:after="0"/>
        <w:rPr>
          <w:rFonts w:ascii="Tahoma" w:hAnsi="Tahoma" w:cs="Tahoma"/>
          <w:sz w:val="20"/>
          <w:szCs w:val="20"/>
        </w:rPr>
      </w:pPr>
    </w:p>
    <w:p w:rsidR="009822A3" w:rsidRDefault="009822A3" w:rsidP="00C335C9">
      <w:pPr>
        <w:bidi/>
        <w:spacing w:after="0"/>
        <w:rPr>
          <w:rFonts w:ascii="Tahoma" w:hAnsi="Tahoma" w:cs="Tahoma"/>
          <w:sz w:val="20"/>
          <w:szCs w:val="20"/>
        </w:rPr>
      </w:pPr>
    </w:p>
    <w:p w:rsidR="009822A3" w:rsidRDefault="009822A3" w:rsidP="00C335C9">
      <w:pPr>
        <w:bidi/>
        <w:spacing w:after="0"/>
        <w:rPr>
          <w:rFonts w:ascii="Tahoma" w:hAnsi="Tahoma" w:cs="Tahoma"/>
          <w:sz w:val="20"/>
          <w:szCs w:val="20"/>
        </w:rPr>
      </w:pPr>
    </w:p>
    <w:p w:rsidR="009822A3" w:rsidRDefault="009822A3" w:rsidP="00C335C9">
      <w:pPr>
        <w:bidi/>
        <w:spacing w:after="0"/>
        <w:rPr>
          <w:rFonts w:ascii="Tahoma" w:hAnsi="Tahoma" w:cs="Tahoma"/>
          <w:sz w:val="20"/>
          <w:szCs w:val="20"/>
        </w:rPr>
      </w:pPr>
    </w:p>
    <w:p w:rsidR="009822A3" w:rsidRDefault="009822A3" w:rsidP="00C335C9">
      <w:pPr>
        <w:bidi/>
        <w:spacing w:after="0"/>
        <w:rPr>
          <w:rFonts w:ascii="Tahoma" w:hAnsi="Tahoma" w:cs="Tahoma"/>
          <w:sz w:val="20"/>
          <w:szCs w:val="20"/>
        </w:rPr>
      </w:pPr>
    </w:p>
    <w:p w:rsidR="009822A3" w:rsidRDefault="009822A3" w:rsidP="00C335C9">
      <w:pPr>
        <w:bidi/>
        <w:spacing w:after="0"/>
        <w:rPr>
          <w:rFonts w:ascii="Tahoma" w:hAnsi="Tahoma" w:cs="Tahoma"/>
          <w:sz w:val="20"/>
          <w:szCs w:val="20"/>
        </w:rPr>
      </w:pPr>
    </w:p>
    <w:p w:rsidR="009822A3" w:rsidRDefault="009822A3" w:rsidP="00C335C9">
      <w:pPr>
        <w:bidi/>
        <w:spacing w:after="0"/>
        <w:rPr>
          <w:rFonts w:ascii="Tahoma" w:hAnsi="Tahoma" w:cs="Tahoma"/>
          <w:sz w:val="20"/>
          <w:szCs w:val="20"/>
        </w:rPr>
      </w:pPr>
    </w:p>
    <w:p w:rsidR="009822A3" w:rsidRDefault="009822A3" w:rsidP="00C335C9">
      <w:pPr>
        <w:bidi/>
        <w:spacing w:after="0"/>
        <w:rPr>
          <w:rFonts w:ascii="Tahoma" w:hAnsi="Tahoma" w:cs="Tahoma"/>
          <w:sz w:val="20"/>
          <w:szCs w:val="20"/>
        </w:rPr>
      </w:pPr>
    </w:p>
    <w:p w:rsidR="009822A3" w:rsidRDefault="009822A3" w:rsidP="00C335C9">
      <w:pPr>
        <w:bidi/>
        <w:spacing w:after="0"/>
        <w:rPr>
          <w:rFonts w:ascii="Tahoma" w:hAnsi="Tahoma" w:cs="Tahoma"/>
          <w:sz w:val="20"/>
          <w:szCs w:val="20"/>
        </w:rPr>
      </w:pPr>
    </w:p>
    <w:p w:rsidR="009822A3" w:rsidRDefault="009822A3" w:rsidP="00C335C9">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531CA3" w:rsidRDefault="00531CA3" w:rsidP="00531CA3">
      <w:pPr>
        <w:bidi/>
        <w:spacing w:after="0"/>
        <w:rPr>
          <w:rFonts w:ascii="Tahoma" w:hAnsi="Tahoma" w:cs="Tahoma" w:hint="cs"/>
          <w:sz w:val="20"/>
          <w:szCs w:val="20"/>
          <w:rtl/>
        </w:rPr>
      </w:pPr>
    </w:p>
    <w:p w:rsidR="00E01404" w:rsidRPr="00E01404" w:rsidRDefault="00E01404" w:rsidP="00C335C9">
      <w:pPr>
        <w:bidi/>
        <w:spacing w:after="0"/>
        <w:rPr>
          <w:rFonts w:ascii="Tahoma" w:hAnsi="Tahoma" w:cs="Tahoma"/>
          <w:sz w:val="20"/>
          <w:szCs w:val="20"/>
        </w:rPr>
      </w:pPr>
    </w:p>
    <w:sectPr w:rsidR="00E01404" w:rsidRPr="00E01404" w:rsidSect="005A5B78">
      <w:footerReference w:type="default" r:id="rId343"/>
      <w:pgSz w:w="12240" w:h="15840"/>
      <w:pgMar w:top="720" w:right="720" w:bottom="720" w:left="720" w:header="720" w:footer="720" w:gutter="0"/>
      <w:cols w:num="2" w:sep="1" w:space="720"/>
      <w:bidi/>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2F33" w:rsidRDefault="00112F33" w:rsidP="00630212">
      <w:pPr>
        <w:spacing w:after="0" w:line="240" w:lineRule="auto"/>
      </w:pPr>
      <w:r>
        <w:separator/>
      </w:r>
    </w:p>
  </w:endnote>
  <w:endnote w:type="continuationSeparator" w:id="1">
    <w:p w:rsidR="00112F33" w:rsidRDefault="00112F33" w:rsidP="006302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5000" w:type="pct"/>
      <w:tblBorders>
        <w:insideV w:val="single" w:sz="18" w:space="0" w:color="4F81BD" w:themeColor="accent1"/>
      </w:tblBorders>
      <w:tblCellMar>
        <w:top w:w="58" w:type="dxa"/>
        <w:left w:w="115" w:type="dxa"/>
        <w:bottom w:w="58" w:type="dxa"/>
        <w:right w:w="115" w:type="dxa"/>
      </w:tblCellMar>
      <w:tblLook w:val="04A0"/>
    </w:tblPr>
    <w:tblGrid>
      <w:gridCol w:w="1654"/>
      <w:gridCol w:w="9376"/>
    </w:tblGrid>
    <w:tr w:rsidR="00155575">
      <w:tc>
        <w:tcPr>
          <w:tcW w:w="750" w:type="pct"/>
        </w:tcPr>
        <w:p w:rsidR="00155575" w:rsidRDefault="00155575">
          <w:pPr>
            <w:pStyle w:val="a7"/>
            <w:jc w:val="right"/>
            <w:rPr>
              <w:color w:val="4F81BD" w:themeColor="accent1"/>
            </w:rPr>
          </w:pPr>
          <w:fldSimple w:instr=" PAGE   \* MERGEFORMAT ">
            <w:r w:rsidR="00906C1A" w:rsidRPr="00906C1A">
              <w:rPr>
                <w:rFonts w:cs="Calibri"/>
                <w:noProof/>
                <w:color w:val="4F81BD" w:themeColor="accent1"/>
                <w:lang w:val="ar-SA"/>
              </w:rPr>
              <w:t>5</w:t>
            </w:r>
          </w:fldSimple>
        </w:p>
      </w:tc>
      <w:tc>
        <w:tcPr>
          <w:tcW w:w="4250" w:type="pct"/>
        </w:tcPr>
        <w:p w:rsidR="00155575" w:rsidRPr="00630212" w:rsidRDefault="00155575">
          <w:pPr>
            <w:pStyle w:val="a7"/>
            <w:rPr>
              <w:color w:val="4F81BD" w:themeColor="accent1"/>
              <w:sz w:val="16"/>
              <w:szCs w:val="16"/>
              <w:rtl/>
            </w:rPr>
          </w:pPr>
          <w:r w:rsidRPr="00630212">
            <w:rPr>
              <w:rFonts w:hint="cs"/>
              <w:color w:val="4F81BD" w:themeColor="accent1"/>
              <w:sz w:val="16"/>
              <w:szCs w:val="16"/>
              <w:rtl/>
            </w:rPr>
            <w:t>مع تحيات أخوكم أنور جنبي</w:t>
          </w:r>
        </w:p>
      </w:tc>
    </w:tr>
  </w:tbl>
  <w:p w:rsidR="00155575" w:rsidRDefault="00155575">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2F33" w:rsidRDefault="00112F33" w:rsidP="00630212">
      <w:pPr>
        <w:spacing w:after="0" w:line="240" w:lineRule="auto"/>
      </w:pPr>
      <w:r>
        <w:separator/>
      </w:r>
    </w:p>
  </w:footnote>
  <w:footnote w:type="continuationSeparator" w:id="1">
    <w:p w:rsidR="00112F33" w:rsidRDefault="00112F33" w:rsidP="006302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13E42"/>
    <w:multiLevelType w:val="hybridMultilevel"/>
    <w:tmpl w:val="7B42061A"/>
    <w:lvl w:ilvl="0" w:tplc="884A1AC8">
      <w:start w:val="1"/>
      <w:numFmt w:val="bullet"/>
      <w:lvlText w:val="•"/>
      <w:lvlJc w:val="left"/>
      <w:pPr>
        <w:tabs>
          <w:tab w:val="num" w:pos="720"/>
        </w:tabs>
        <w:ind w:left="720" w:hanging="360"/>
      </w:pPr>
      <w:rPr>
        <w:rFonts w:ascii="Times New Roman" w:hAnsi="Times New Roman" w:hint="default"/>
      </w:rPr>
    </w:lvl>
    <w:lvl w:ilvl="1" w:tplc="E24E5772" w:tentative="1">
      <w:start w:val="1"/>
      <w:numFmt w:val="bullet"/>
      <w:lvlText w:val="•"/>
      <w:lvlJc w:val="left"/>
      <w:pPr>
        <w:tabs>
          <w:tab w:val="num" w:pos="1440"/>
        </w:tabs>
        <w:ind w:left="1440" w:hanging="360"/>
      </w:pPr>
      <w:rPr>
        <w:rFonts w:ascii="Times New Roman" w:hAnsi="Times New Roman" w:hint="default"/>
      </w:rPr>
    </w:lvl>
    <w:lvl w:ilvl="2" w:tplc="2DD841DC" w:tentative="1">
      <w:start w:val="1"/>
      <w:numFmt w:val="bullet"/>
      <w:lvlText w:val="•"/>
      <w:lvlJc w:val="left"/>
      <w:pPr>
        <w:tabs>
          <w:tab w:val="num" w:pos="2160"/>
        </w:tabs>
        <w:ind w:left="2160" w:hanging="360"/>
      </w:pPr>
      <w:rPr>
        <w:rFonts w:ascii="Times New Roman" w:hAnsi="Times New Roman" w:hint="default"/>
      </w:rPr>
    </w:lvl>
    <w:lvl w:ilvl="3" w:tplc="E820D552" w:tentative="1">
      <w:start w:val="1"/>
      <w:numFmt w:val="bullet"/>
      <w:lvlText w:val="•"/>
      <w:lvlJc w:val="left"/>
      <w:pPr>
        <w:tabs>
          <w:tab w:val="num" w:pos="2880"/>
        </w:tabs>
        <w:ind w:left="2880" w:hanging="360"/>
      </w:pPr>
      <w:rPr>
        <w:rFonts w:ascii="Times New Roman" w:hAnsi="Times New Roman" w:hint="default"/>
      </w:rPr>
    </w:lvl>
    <w:lvl w:ilvl="4" w:tplc="252C5B46" w:tentative="1">
      <w:start w:val="1"/>
      <w:numFmt w:val="bullet"/>
      <w:lvlText w:val="•"/>
      <w:lvlJc w:val="left"/>
      <w:pPr>
        <w:tabs>
          <w:tab w:val="num" w:pos="3600"/>
        </w:tabs>
        <w:ind w:left="3600" w:hanging="360"/>
      </w:pPr>
      <w:rPr>
        <w:rFonts w:ascii="Times New Roman" w:hAnsi="Times New Roman" w:hint="default"/>
      </w:rPr>
    </w:lvl>
    <w:lvl w:ilvl="5" w:tplc="24B24E1A" w:tentative="1">
      <w:start w:val="1"/>
      <w:numFmt w:val="bullet"/>
      <w:lvlText w:val="•"/>
      <w:lvlJc w:val="left"/>
      <w:pPr>
        <w:tabs>
          <w:tab w:val="num" w:pos="4320"/>
        </w:tabs>
        <w:ind w:left="4320" w:hanging="360"/>
      </w:pPr>
      <w:rPr>
        <w:rFonts w:ascii="Times New Roman" w:hAnsi="Times New Roman" w:hint="default"/>
      </w:rPr>
    </w:lvl>
    <w:lvl w:ilvl="6" w:tplc="AC62C290" w:tentative="1">
      <w:start w:val="1"/>
      <w:numFmt w:val="bullet"/>
      <w:lvlText w:val="•"/>
      <w:lvlJc w:val="left"/>
      <w:pPr>
        <w:tabs>
          <w:tab w:val="num" w:pos="5040"/>
        </w:tabs>
        <w:ind w:left="5040" w:hanging="360"/>
      </w:pPr>
      <w:rPr>
        <w:rFonts w:ascii="Times New Roman" w:hAnsi="Times New Roman" w:hint="default"/>
      </w:rPr>
    </w:lvl>
    <w:lvl w:ilvl="7" w:tplc="8E4EB10A" w:tentative="1">
      <w:start w:val="1"/>
      <w:numFmt w:val="bullet"/>
      <w:lvlText w:val="•"/>
      <w:lvlJc w:val="left"/>
      <w:pPr>
        <w:tabs>
          <w:tab w:val="num" w:pos="5760"/>
        </w:tabs>
        <w:ind w:left="5760" w:hanging="360"/>
      </w:pPr>
      <w:rPr>
        <w:rFonts w:ascii="Times New Roman" w:hAnsi="Times New Roman" w:hint="default"/>
      </w:rPr>
    </w:lvl>
    <w:lvl w:ilvl="8" w:tplc="39A6FB6E" w:tentative="1">
      <w:start w:val="1"/>
      <w:numFmt w:val="bullet"/>
      <w:lvlText w:val="•"/>
      <w:lvlJc w:val="left"/>
      <w:pPr>
        <w:tabs>
          <w:tab w:val="num" w:pos="6480"/>
        </w:tabs>
        <w:ind w:left="6480" w:hanging="360"/>
      </w:pPr>
      <w:rPr>
        <w:rFonts w:ascii="Times New Roman" w:hAnsi="Times New Roman" w:hint="default"/>
      </w:rPr>
    </w:lvl>
  </w:abstractNum>
  <w:abstractNum w:abstractNumId="1">
    <w:nsid w:val="08793108"/>
    <w:multiLevelType w:val="hybridMultilevel"/>
    <w:tmpl w:val="7198464A"/>
    <w:lvl w:ilvl="0" w:tplc="EBBC4010">
      <w:start w:val="2"/>
      <w:numFmt w:val="arabicAbjad"/>
      <w:lvlText w:val="%1-"/>
      <w:lvlJc w:val="left"/>
      <w:pPr>
        <w:tabs>
          <w:tab w:val="num" w:pos="720"/>
        </w:tabs>
        <w:ind w:left="720" w:hanging="360"/>
      </w:pPr>
    </w:lvl>
    <w:lvl w:ilvl="1" w:tplc="06509898" w:tentative="1">
      <w:start w:val="1"/>
      <w:numFmt w:val="arabicAbjad"/>
      <w:lvlText w:val="%2-"/>
      <w:lvlJc w:val="left"/>
      <w:pPr>
        <w:tabs>
          <w:tab w:val="num" w:pos="1440"/>
        </w:tabs>
        <w:ind w:left="1440" w:hanging="360"/>
      </w:pPr>
    </w:lvl>
    <w:lvl w:ilvl="2" w:tplc="798A3A64" w:tentative="1">
      <w:start w:val="1"/>
      <w:numFmt w:val="arabicAbjad"/>
      <w:lvlText w:val="%3-"/>
      <w:lvlJc w:val="left"/>
      <w:pPr>
        <w:tabs>
          <w:tab w:val="num" w:pos="2160"/>
        </w:tabs>
        <w:ind w:left="2160" w:hanging="360"/>
      </w:pPr>
    </w:lvl>
    <w:lvl w:ilvl="3" w:tplc="61463C30" w:tentative="1">
      <w:start w:val="1"/>
      <w:numFmt w:val="arabicAbjad"/>
      <w:lvlText w:val="%4-"/>
      <w:lvlJc w:val="left"/>
      <w:pPr>
        <w:tabs>
          <w:tab w:val="num" w:pos="2880"/>
        </w:tabs>
        <w:ind w:left="2880" w:hanging="360"/>
      </w:pPr>
    </w:lvl>
    <w:lvl w:ilvl="4" w:tplc="664282D8" w:tentative="1">
      <w:start w:val="1"/>
      <w:numFmt w:val="arabicAbjad"/>
      <w:lvlText w:val="%5-"/>
      <w:lvlJc w:val="left"/>
      <w:pPr>
        <w:tabs>
          <w:tab w:val="num" w:pos="3600"/>
        </w:tabs>
        <w:ind w:left="3600" w:hanging="360"/>
      </w:pPr>
    </w:lvl>
    <w:lvl w:ilvl="5" w:tplc="311A2498" w:tentative="1">
      <w:start w:val="1"/>
      <w:numFmt w:val="arabicAbjad"/>
      <w:lvlText w:val="%6-"/>
      <w:lvlJc w:val="left"/>
      <w:pPr>
        <w:tabs>
          <w:tab w:val="num" w:pos="4320"/>
        </w:tabs>
        <w:ind w:left="4320" w:hanging="360"/>
      </w:pPr>
    </w:lvl>
    <w:lvl w:ilvl="6" w:tplc="41F811CA" w:tentative="1">
      <w:start w:val="1"/>
      <w:numFmt w:val="arabicAbjad"/>
      <w:lvlText w:val="%7-"/>
      <w:lvlJc w:val="left"/>
      <w:pPr>
        <w:tabs>
          <w:tab w:val="num" w:pos="5040"/>
        </w:tabs>
        <w:ind w:left="5040" w:hanging="360"/>
      </w:pPr>
    </w:lvl>
    <w:lvl w:ilvl="7" w:tplc="E22655AC" w:tentative="1">
      <w:start w:val="1"/>
      <w:numFmt w:val="arabicAbjad"/>
      <w:lvlText w:val="%8-"/>
      <w:lvlJc w:val="left"/>
      <w:pPr>
        <w:tabs>
          <w:tab w:val="num" w:pos="5760"/>
        </w:tabs>
        <w:ind w:left="5760" w:hanging="360"/>
      </w:pPr>
    </w:lvl>
    <w:lvl w:ilvl="8" w:tplc="3FF038DC" w:tentative="1">
      <w:start w:val="1"/>
      <w:numFmt w:val="arabicAbjad"/>
      <w:lvlText w:val="%9-"/>
      <w:lvlJc w:val="left"/>
      <w:pPr>
        <w:tabs>
          <w:tab w:val="num" w:pos="6480"/>
        </w:tabs>
        <w:ind w:left="6480" w:hanging="360"/>
      </w:pPr>
    </w:lvl>
  </w:abstractNum>
  <w:abstractNum w:abstractNumId="2">
    <w:nsid w:val="0D860AB0"/>
    <w:multiLevelType w:val="hybridMultilevel"/>
    <w:tmpl w:val="499EB9B6"/>
    <w:lvl w:ilvl="0" w:tplc="18467ABC">
      <w:start w:val="3"/>
      <w:numFmt w:val="decimal"/>
      <w:lvlText w:val="%1."/>
      <w:lvlJc w:val="left"/>
      <w:pPr>
        <w:tabs>
          <w:tab w:val="num" w:pos="720"/>
        </w:tabs>
        <w:ind w:left="720" w:hanging="360"/>
      </w:pPr>
    </w:lvl>
    <w:lvl w:ilvl="1" w:tplc="21121FAA" w:tentative="1">
      <w:start w:val="1"/>
      <w:numFmt w:val="decimal"/>
      <w:lvlText w:val="%2."/>
      <w:lvlJc w:val="left"/>
      <w:pPr>
        <w:tabs>
          <w:tab w:val="num" w:pos="1440"/>
        </w:tabs>
        <w:ind w:left="1440" w:hanging="360"/>
      </w:pPr>
    </w:lvl>
    <w:lvl w:ilvl="2" w:tplc="032E50C4" w:tentative="1">
      <w:start w:val="1"/>
      <w:numFmt w:val="decimal"/>
      <w:lvlText w:val="%3."/>
      <w:lvlJc w:val="left"/>
      <w:pPr>
        <w:tabs>
          <w:tab w:val="num" w:pos="2160"/>
        </w:tabs>
        <w:ind w:left="2160" w:hanging="360"/>
      </w:pPr>
    </w:lvl>
    <w:lvl w:ilvl="3" w:tplc="D070E504" w:tentative="1">
      <w:start w:val="1"/>
      <w:numFmt w:val="decimal"/>
      <w:lvlText w:val="%4."/>
      <w:lvlJc w:val="left"/>
      <w:pPr>
        <w:tabs>
          <w:tab w:val="num" w:pos="2880"/>
        </w:tabs>
        <w:ind w:left="2880" w:hanging="360"/>
      </w:pPr>
    </w:lvl>
    <w:lvl w:ilvl="4" w:tplc="73760494" w:tentative="1">
      <w:start w:val="1"/>
      <w:numFmt w:val="decimal"/>
      <w:lvlText w:val="%5."/>
      <w:lvlJc w:val="left"/>
      <w:pPr>
        <w:tabs>
          <w:tab w:val="num" w:pos="3600"/>
        </w:tabs>
        <w:ind w:left="3600" w:hanging="360"/>
      </w:pPr>
    </w:lvl>
    <w:lvl w:ilvl="5" w:tplc="DC1CDCB4" w:tentative="1">
      <w:start w:val="1"/>
      <w:numFmt w:val="decimal"/>
      <w:lvlText w:val="%6."/>
      <w:lvlJc w:val="left"/>
      <w:pPr>
        <w:tabs>
          <w:tab w:val="num" w:pos="4320"/>
        </w:tabs>
        <w:ind w:left="4320" w:hanging="360"/>
      </w:pPr>
    </w:lvl>
    <w:lvl w:ilvl="6" w:tplc="8AFA3972" w:tentative="1">
      <w:start w:val="1"/>
      <w:numFmt w:val="decimal"/>
      <w:lvlText w:val="%7."/>
      <w:lvlJc w:val="left"/>
      <w:pPr>
        <w:tabs>
          <w:tab w:val="num" w:pos="5040"/>
        </w:tabs>
        <w:ind w:left="5040" w:hanging="360"/>
      </w:pPr>
    </w:lvl>
    <w:lvl w:ilvl="7" w:tplc="3B1AA54C" w:tentative="1">
      <w:start w:val="1"/>
      <w:numFmt w:val="decimal"/>
      <w:lvlText w:val="%8."/>
      <w:lvlJc w:val="left"/>
      <w:pPr>
        <w:tabs>
          <w:tab w:val="num" w:pos="5760"/>
        </w:tabs>
        <w:ind w:left="5760" w:hanging="360"/>
      </w:pPr>
    </w:lvl>
    <w:lvl w:ilvl="8" w:tplc="F5E4B9AC" w:tentative="1">
      <w:start w:val="1"/>
      <w:numFmt w:val="decimal"/>
      <w:lvlText w:val="%9."/>
      <w:lvlJc w:val="left"/>
      <w:pPr>
        <w:tabs>
          <w:tab w:val="num" w:pos="6480"/>
        </w:tabs>
        <w:ind w:left="6480" w:hanging="360"/>
      </w:pPr>
    </w:lvl>
  </w:abstractNum>
  <w:abstractNum w:abstractNumId="3">
    <w:nsid w:val="0F7F2C3F"/>
    <w:multiLevelType w:val="hybridMultilevel"/>
    <w:tmpl w:val="EA78BEC8"/>
    <w:lvl w:ilvl="0" w:tplc="782255E8">
      <w:start w:val="1"/>
      <w:numFmt w:val="bullet"/>
      <w:lvlText w:val="•"/>
      <w:lvlJc w:val="left"/>
      <w:pPr>
        <w:tabs>
          <w:tab w:val="num" w:pos="720"/>
        </w:tabs>
        <w:ind w:left="720" w:hanging="360"/>
      </w:pPr>
      <w:rPr>
        <w:rFonts w:ascii="Arial" w:hAnsi="Arial" w:hint="default"/>
      </w:rPr>
    </w:lvl>
    <w:lvl w:ilvl="1" w:tplc="1E480788" w:tentative="1">
      <w:start w:val="1"/>
      <w:numFmt w:val="bullet"/>
      <w:lvlText w:val="•"/>
      <w:lvlJc w:val="left"/>
      <w:pPr>
        <w:tabs>
          <w:tab w:val="num" w:pos="1440"/>
        </w:tabs>
        <w:ind w:left="1440" w:hanging="360"/>
      </w:pPr>
      <w:rPr>
        <w:rFonts w:ascii="Arial" w:hAnsi="Arial" w:hint="default"/>
      </w:rPr>
    </w:lvl>
    <w:lvl w:ilvl="2" w:tplc="55A289F6" w:tentative="1">
      <w:start w:val="1"/>
      <w:numFmt w:val="bullet"/>
      <w:lvlText w:val="•"/>
      <w:lvlJc w:val="left"/>
      <w:pPr>
        <w:tabs>
          <w:tab w:val="num" w:pos="2160"/>
        </w:tabs>
        <w:ind w:left="2160" w:hanging="360"/>
      </w:pPr>
      <w:rPr>
        <w:rFonts w:ascii="Arial" w:hAnsi="Arial" w:hint="default"/>
      </w:rPr>
    </w:lvl>
    <w:lvl w:ilvl="3" w:tplc="2214A668" w:tentative="1">
      <w:start w:val="1"/>
      <w:numFmt w:val="bullet"/>
      <w:lvlText w:val="•"/>
      <w:lvlJc w:val="left"/>
      <w:pPr>
        <w:tabs>
          <w:tab w:val="num" w:pos="2880"/>
        </w:tabs>
        <w:ind w:left="2880" w:hanging="360"/>
      </w:pPr>
      <w:rPr>
        <w:rFonts w:ascii="Arial" w:hAnsi="Arial" w:hint="default"/>
      </w:rPr>
    </w:lvl>
    <w:lvl w:ilvl="4" w:tplc="54B2AFFE" w:tentative="1">
      <w:start w:val="1"/>
      <w:numFmt w:val="bullet"/>
      <w:lvlText w:val="•"/>
      <w:lvlJc w:val="left"/>
      <w:pPr>
        <w:tabs>
          <w:tab w:val="num" w:pos="3600"/>
        </w:tabs>
        <w:ind w:left="3600" w:hanging="360"/>
      </w:pPr>
      <w:rPr>
        <w:rFonts w:ascii="Arial" w:hAnsi="Arial" w:hint="default"/>
      </w:rPr>
    </w:lvl>
    <w:lvl w:ilvl="5" w:tplc="4686F47C" w:tentative="1">
      <w:start w:val="1"/>
      <w:numFmt w:val="bullet"/>
      <w:lvlText w:val="•"/>
      <w:lvlJc w:val="left"/>
      <w:pPr>
        <w:tabs>
          <w:tab w:val="num" w:pos="4320"/>
        </w:tabs>
        <w:ind w:left="4320" w:hanging="360"/>
      </w:pPr>
      <w:rPr>
        <w:rFonts w:ascii="Arial" w:hAnsi="Arial" w:hint="default"/>
      </w:rPr>
    </w:lvl>
    <w:lvl w:ilvl="6" w:tplc="001455B0" w:tentative="1">
      <w:start w:val="1"/>
      <w:numFmt w:val="bullet"/>
      <w:lvlText w:val="•"/>
      <w:lvlJc w:val="left"/>
      <w:pPr>
        <w:tabs>
          <w:tab w:val="num" w:pos="5040"/>
        </w:tabs>
        <w:ind w:left="5040" w:hanging="360"/>
      </w:pPr>
      <w:rPr>
        <w:rFonts w:ascii="Arial" w:hAnsi="Arial" w:hint="default"/>
      </w:rPr>
    </w:lvl>
    <w:lvl w:ilvl="7" w:tplc="D2DCB996" w:tentative="1">
      <w:start w:val="1"/>
      <w:numFmt w:val="bullet"/>
      <w:lvlText w:val="•"/>
      <w:lvlJc w:val="left"/>
      <w:pPr>
        <w:tabs>
          <w:tab w:val="num" w:pos="5760"/>
        </w:tabs>
        <w:ind w:left="5760" w:hanging="360"/>
      </w:pPr>
      <w:rPr>
        <w:rFonts w:ascii="Arial" w:hAnsi="Arial" w:hint="default"/>
      </w:rPr>
    </w:lvl>
    <w:lvl w:ilvl="8" w:tplc="2DF67A72" w:tentative="1">
      <w:start w:val="1"/>
      <w:numFmt w:val="bullet"/>
      <w:lvlText w:val="•"/>
      <w:lvlJc w:val="left"/>
      <w:pPr>
        <w:tabs>
          <w:tab w:val="num" w:pos="6480"/>
        </w:tabs>
        <w:ind w:left="6480" w:hanging="360"/>
      </w:pPr>
      <w:rPr>
        <w:rFonts w:ascii="Arial" w:hAnsi="Arial" w:hint="default"/>
      </w:rPr>
    </w:lvl>
  </w:abstractNum>
  <w:abstractNum w:abstractNumId="4">
    <w:nsid w:val="1554654F"/>
    <w:multiLevelType w:val="hybridMultilevel"/>
    <w:tmpl w:val="B98EF9C4"/>
    <w:lvl w:ilvl="0" w:tplc="688A16AE">
      <w:start w:val="1"/>
      <w:numFmt w:val="bullet"/>
      <w:lvlText w:val="•"/>
      <w:lvlJc w:val="left"/>
      <w:pPr>
        <w:tabs>
          <w:tab w:val="num" w:pos="720"/>
        </w:tabs>
        <w:ind w:left="720" w:hanging="360"/>
      </w:pPr>
      <w:rPr>
        <w:rFonts w:ascii="Arial" w:hAnsi="Arial" w:hint="default"/>
      </w:rPr>
    </w:lvl>
    <w:lvl w:ilvl="1" w:tplc="8B76A884" w:tentative="1">
      <w:start w:val="1"/>
      <w:numFmt w:val="bullet"/>
      <w:lvlText w:val="•"/>
      <w:lvlJc w:val="left"/>
      <w:pPr>
        <w:tabs>
          <w:tab w:val="num" w:pos="1440"/>
        </w:tabs>
        <w:ind w:left="1440" w:hanging="360"/>
      </w:pPr>
      <w:rPr>
        <w:rFonts w:ascii="Arial" w:hAnsi="Arial" w:hint="default"/>
      </w:rPr>
    </w:lvl>
    <w:lvl w:ilvl="2" w:tplc="6CC06B3A" w:tentative="1">
      <w:start w:val="1"/>
      <w:numFmt w:val="bullet"/>
      <w:lvlText w:val="•"/>
      <w:lvlJc w:val="left"/>
      <w:pPr>
        <w:tabs>
          <w:tab w:val="num" w:pos="2160"/>
        </w:tabs>
        <w:ind w:left="2160" w:hanging="360"/>
      </w:pPr>
      <w:rPr>
        <w:rFonts w:ascii="Arial" w:hAnsi="Arial" w:hint="default"/>
      </w:rPr>
    </w:lvl>
    <w:lvl w:ilvl="3" w:tplc="1C60ED82" w:tentative="1">
      <w:start w:val="1"/>
      <w:numFmt w:val="bullet"/>
      <w:lvlText w:val="•"/>
      <w:lvlJc w:val="left"/>
      <w:pPr>
        <w:tabs>
          <w:tab w:val="num" w:pos="2880"/>
        </w:tabs>
        <w:ind w:left="2880" w:hanging="360"/>
      </w:pPr>
      <w:rPr>
        <w:rFonts w:ascii="Arial" w:hAnsi="Arial" w:hint="default"/>
      </w:rPr>
    </w:lvl>
    <w:lvl w:ilvl="4" w:tplc="4C4200FA" w:tentative="1">
      <w:start w:val="1"/>
      <w:numFmt w:val="bullet"/>
      <w:lvlText w:val="•"/>
      <w:lvlJc w:val="left"/>
      <w:pPr>
        <w:tabs>
          <w:tab w:val="num" w:pos="3600"/>
        </w:tabs>
        <w:ind w:left="3600" w:hanging="360"/>
      </w:pPr>
      <w:rPr>
        <w:rFonts w:ascii="Arial" w:hAnsi="Arial" w:hint="default"/>
      </w:rPr>
    </w:lvl>
    <w:lvl w:ilvl="5" w:tplc="C20024D4" w:tentative="1">
      <w:start w:val="1"/>
      <w:numFmt w:val="bullet"/>
      <w:lvlText w:val="•"/>
      <w:lvlJc w:val="left"/>
      <w:pPr>
        <w:tabs>
          <w:tab w:val="num" w:pos="4320"/>
        </w:tabs>
        <w:ind w:left="4320" w:hanging="360"/>
      </w:pPr>
      <w:rPr>
        <w:rFonts w:ascii="Arial" w:hAnsi="Arial" w:hint="default"/>
      </w:rPr>
    </w:lvl>
    <w:lvl w:ilvl="6" w:tplc="2C02D7F0" w:tentative="1">
      <w:start w:val="1"/>
      <w:numFmt w:val="bullet"/>
      <w:lvlText w:val="•"/>
      <w:lvlJc w:val="left"/>
      <w:pPr>
        <w:tabs>
          <w:tab w:val="num" w:pos="5040"/>
        </w:tabs>
        <w:ind w:left="5040" w:hanging="360"/>
      </w:pPr>
      <w:rPr>
        <w:rFonts w:ascii="Arial" w:hAnsi="Arial" w:hint="default"/>
      </w:rPr>
    </w:lvl>
    <w:lvl w:ilvl="7" w:tplc="C5249D74" w:tentative="1">
      <w:start w:val="1"/>
      <w:numFmt w:val="bullet"/>
      <w:lvlText w:val="•"/>
      <w:lvlJc w:val="left"/>
      <w:pPr>
        <w:tabs>
          <w:tab w:val="num" w:pos="5760"/>
        </w:tabs>
        <w:ind w:left="5760" w:hanging="360"/>
      </w:pPr>
      <w:rPr>
        <w:rFonts w:ascii="Arial" w:hAnsi="Arial" w:hint="default"/>
      </w:rPr>
    </w:lvl>
    <w:lvl w:ilvl="8" w:tplc="0F3CEE6C" w:tentative="1">
      <w:start w:val="1"/>
      <w:numFmt w:val="bullet"/>
      <w:lvlText w:val="•"/>
      <w:lvlJc w:val="left"/>
      <w:pPr>
        <w:tabs>
          <w:tab w:val="num" w:pos="6480"/>
        </w:tabs>
        <w:ind w:left="6480" w:hanging="360"/>
      </w:pPr>
      <w:rPr>
        <w:rFonts w:ascii="Arial" w:hAnsi="Arial" w:hint="default"/>
      </w:rPr>
    </w:lvl>
  </w:abstractNum>
  <w:abstractNum w:abstractNumId="5">
    <w:nsid w:val="177A50C3"/>
    <w:multiLevelType w:val="hybridMultilevel"/>
    <w:tmpl w:val="053ACAF0"/>
    <w:lvl w:ilvl="0" w:tplc="D174D48A">
      <w:start w:val="1"/>
      <w:numFmt w:val="bullet"/>
      <w:lvlText w:val="•"/>
      <w:lvlJc w:val="left"/>
      <w:pPr>
        <w:tabs>
          <w:tab w:val="num" w:pos="720"/>
        </w:tabs>
        <w:ind w:left="720" w:hanging="360"/>
      </w:pPr>
      <w:rPr>
        <w:rFonts w:ascii="Arial" w:hAnsi="Arial" w:hint="default"/>
      </w:rPr>
    </w:lvl>
    <w:lvl w:ilvl="1" w:tplc="28A4732A" w:tentative="1">
      <w:start w:val="1"/>
      <w:numFmt w:val="bullet"/>
      <w:lvlText w:val="•"/>
      <w:lvlJc w:val="left"/>
      <w:pPr>
        <w:tabs>
          <w:tab w:val="num" w:pos="1440"/>
        </w:tabs>
        <w:ind w:left="1440" w:hanging="360"/>
      </w:pPr>
      <w:rPr>
        <w:rFonts w:ascii="Arial" w:hAnsi="Arial" w:hint="default"/>
      </w:rPr>
    </w:lvl>
    <w:lvl w:ilvl="2" w:tplc="9564AACE" w:tentative="1">
      <w:start w:val="1"/>
      <w:numFmt w:val="bullet"/>
      <w:lvlText w:val="•"/>
      <w:lvlJc w:val="left"/>
      <w:pPr>
        <w:tabs>
          <w:tab w:val="num" w:pos="2160"/>
        </w:tabs>
        <w:ind w:left="2160" w:hanging="360"/>
      </w:pPr>
      <w:rPr>
        <w:rFonts w:ascii="Arial" w:hAnsi="Arial" w:hint="default"/>
      </w:rPr>
    </w:lvl>
    <w:lvl w:ilvl="3" w:tplc="3D3C7BF6" w:tentative="1">
      <w:start w:val="1"/>
      <w:numFmt w:val="bullet"/>
      <w:lvlText w:val="•"/>
      <w:lvlJc w:val="left"/>
      <w:pPr>
        <w:tabs>
          <w:tab w:val="num" w:pos="2880"/>
        </w:tabs>
        <w:ind w:left="2880" w:hanging="360"/>
      </w:pPr>
      <w:rPr>
        <w:rFonts w:ascii="Arial" w:hAnsi="Arial" w:hint="default"/>
      </w:rPr>
    </w:lvl>
    <w:lvl w:ilvl="4" w:tplc="341C8F52" w:tentative="1">
      <w:start w:val="1"/>
      <w:numFmt w:val="bullet"/>
      <w:lvlText w:val="•"/>
      <w:lvlJc w:val="left"/>
      <w:pPr>
        <w:tabs>
          <w:tab w:val="num" w:pos="3600"/>
        </w:tabs>
        <w:ind w:left="3600" w:hanging="360"/>
      </w:pPr>
      <w:rPr>
        <w:rFonts w:ascii="Arial" w:hAnsi="Arial" w:hint="default"/>
      </w:rPr>
    </w:lvl>
    <w:lvl w:ilvl="5" w:tplc="D4D44F1E" w:tentative="1">
      <w:start w:val="1"/>
      <w:numFmt w:val="bullet"/>
      <w:lvlText w:val="•"/>
      <w:lvlJc w:val="left"/>
      <w:pPr>
        <w:tabs>
          <w:tab w:val="num" w:pos="4320"/>
        </w:tabs>
        <w:ind w:left="4320" w:hanging="360"/>
      </w:pPr>
      <w:rPr>
        <w:rFonts w:ascii="Arial" w:hAnsi="Arial" w:hint="default"/>
      </w:rPr>
    </w:lvl>
    <w:lvl w:ilvl="6" w:tplc="B3A0B18C" w:tentative="1">
      <w:start w:val="1"/>
      <w:numFmt w:val="bullet"/>
      <w:lvlText w:val="•"/>
      <w:lvlJc w:val="left"/>
      <w:pPr>
        <w:tabs>
          <w:tab w:val="num" w:pos="5040"/>
        </w:tabs>
        <w:ind w:left="5040" w:hanging="360"/>
      </w:pPr>
      <w:rPr>
        <w:rFonts w:ascii="Arial" w:hAnsi="Arial" w:hint="default"/>
      </w:rPr>
    </w:lvl>
    <w:lvl w:ilvl="7" w:tplc="DC0C4B7C" w:tentative="1">
      <w:start w:val="1"/>
      <w:numFmt w:val="bullet"/>
      <w:lvlText w:val="•"/>
      <w:lvlJc w:val="left"/>
      <w:pPr>
        <w:tabs>
          <w:tab w:val="num" w:pos="5760"/>
        </w:tabs>
        <w:ind w:left="5760" w:hanging="360"/>
      </w:pPr>
      <w:rPr>
        <w:rFonts w:ascii="Arial" w:hAnsi="Arial" w:hint="default"/>
      </w:rPr>
    </w:lvl>
    <w:lvl w:ilvl="8" w:tplc="5F326902" w:tentative="1">
      <w:start w:val="1"/>
      <w:numFmt w:val="bullet"/>
      <w:lvlText w:val="•"/>
      <w:lvlJc w:val="left"/>
      <w:pPr>
        <w:tabs>
          <w:tab w:val="num" w:pos="6480"/>
        </w:tabs>
        <w:ind w:left="6480" w:hanging="360"/>
      </w:pPr>
      <w:rPr>
        <w:rFonts w:ascii="Arial" w:hAnsi="Arial" w:hint="default"/>
      </w:rPr>
    </w:lvl>
  </w:abstractNum>
  <w:abstractNum w:abstractNumId="6">
    <w:nsid w:val="1D8F2459"/>
    <w:multiLevelType w:val="hybridMultilevel"/>
    <w:tmpl w:val="45E850FE"/>
    <w:lvl w:ilvl="0" w:tplc="A408797C">
      <w:start w:val="1"/>
      <w:numFmt w:val="bullet"/>
      <w:lvlText w:val="•"/>
      <w:lvlJc w:val="left"/>
      <w:pPr>
        <w:tabs>
          <w:tab w:val="num" w:pos="720"/>
        </w:tabs>
        <w:ind w:left="720" w:hanging="360"/>
      </w:pPr>
      <w:rPr>
        <w:rFonts w:ascii="Arial" w:hAnsi="Arial" w:hint="default"/>
      </w:rPr>
    </w:lvl>
    <w:lvl w:ilvl="1" w:tplc="06AA2076" w:tentative="1">
      <w:start w:val="1"/>
      <w:numFmt w:val="bullet"/>
      <w:lvlText w:val="•"/>
      <w:lvlJc w:val="left"/>
      <w:pPr>
        <w:tabs>
          <w:tab w:val="num" w:pos="1440"/>
        </w:tabs>
        <w:ind w:left="1440" w:hanging="360"/>
      </w:pPr>
      <w:rPr>
        <w:rFonts w:ascii="Arial" w:hAnsi="Arial" w:hint="default"/>
      </w:rPr>
    </w:lvl>
    <w:lvl w:ilvl="2" w:tplc="ADB0DF2C" w:tentative="1">
      <w:start w:val="1"/>
      <w:numFmt w:val="bullet"/>
      <w:lvlText w:val="•"/>
      <w:lvlJc w:val="left"/>
      <w:pPr>
        <w:tabs>
          <w:tab w:val="num" w:pos="2160"/>
        </w:tabs>
        <w:ind w:left="2160" w:hanging="360"/>
      </w:pPr>
      <w:rPr>
        <w:rFonts w:ascii="Arial" w:hAnsi="Arial" w:hint="default"/>
      </w:rPr>
    </w:lvl>
    <w:lvl w:ilvl="3" w:tplc="2D5A54CA" w:tentative="1">
      <w:start w:val="1"/>
      <w:numFmt w:val="bullet"/>
      <w:lvlText w:val="•"/>
      <w:lvlJc w:val="left"/>
      <w:pPr>
        <w:tabs>
          <w:tab w:val="num" w:pos="2880"/>
        </w:tabs>
        <w:ind w:left="2880" w:hanging="360"/>
      </w:pPr>
      <w:rPr>
        <w:rFonts w:ascii="Arial" w:hAnsi="Arial" w:hint="default"/>
      </w:rPr>
    </w:lvl>
    <w:lvl w:ilvl="4" w:tplc="36721B8C" w:tentative="1">
      <w:start w:val="1"/>
      <w:numFmt w:val="bullet"/>
      <w:lvlText w:val="•"/>
      <w:lvlJc w:val="left"/>
      <w:pPr>
        <w:tabs>
          <w:tab w:val="num" w:pos="3600"/>
        </w:tabs>
        <w:ind w:left="3600" w:hanging="360"/>
      </w:pPr>
      <w:rPr>
        <w:rFonts w:ascii="Arial" w:hAnsi="Arial" w:hint="default"/>
      </w:rPr>
    </w:lvl>
    <w:lvl w:ilvl="5" w:tplc="4B8CA0F0" w:tentative="1">
      <w:start w:val="1"/>
      <w:numFmt w:val="bullet"/>
      <w:lvlText w:val="•"/>
      <w:lvlJc w:val="left"/>
      <w:pPr>
        <w:tabs>
          <w:tab w:val="num" w:pos="4320"/>
        </w:tabs>
        <w:ind w:left="4320" w:hanging="360"/>
      </w:pPr>
      <w:rPr>
        <w:rFonts w:ascii="Arial" w:hAnsi="Arial" w:hint="default"/>
      </w:rPr>
    </w:lvl>
    <w:lvl w:ilvl="6" w:tplc="A4142144" w:tentative="1">
      <w:start w:val="1"/>
      <w:numFmt w:val="bullet"/>
      <w:lvlText w:val="•"/>
      <w:lvlJc w:val="left"/>
      <w:pPr>
        <w:tabs>
          <w:tab w:val="num" w:pos="5040"/>
        </w:tabs>
        <w:ind w:left="5040" w:hanging="360"/>
      </w:pPr>
      <w:rPr>
        <w:rFonts w:ascii="Arial" w:hAnsi="Arial" w:hint="default"/>
      </w:rPr>
    </w:lvl>
    <w:lvl w:ilvl="7" w:tplc="AB08EE96" w:tentative="1">
      <w:start w:val="1"/>
      <w:numFmt w:val="bullet"/>
      <w:lvlText w:val="•"/>
      <w:lvlJc w:val="left"/>
      <w:pPr>
        <w:tabs>
          <w:tab w:val="num" w:pos="5760"/>
        </w:tabs>
        <w:ind w:left="5760" w:hanging="360"/>
      </w:pPr>
      <w:rPr>
        <w:rFonts w:ascii="Arial" w:hAnsi="Arial" w:hint="default"/>
      </w:rPr>
    </w:lvl>
    <w:lvl w:ilvl="8" w:tplc="9C0AA6F4" w:tentative="1">
      <w:start w:val="1"/>
      <w:numFmt w:val="bullet"/>
      <w:lvlText w:val="•"/>
      <w:lvlJc w:val="left"/>
      <w:pPr>
        <w:tabs>
          <w:tab w:val="num" w:pos="6480"/>
        </w:tabs>
        <w:ind w:left="6480" w:hanging="360"/>
      </w:pPr>
      <w:rPr>
        <w:rFonts w:ascii="Arial" w:hAnsi="Arial" w:hint="default"/>
      </w:rPr>
    </w:lvl>
  </w:abstractNum>
  <w:abstractNum w:abstractNumId="7">
    <w:nsid w:val="26374151"/>
    <w:multiLevelType w:val="hybridMultilevel"/>
    <w:tmpl w:val="F5A432A4"/>
    <w:lvl w:ilvl="0" w:tplc="116EF232">
      <w:start w:val="7"/>
      <w:numFmt w:val="decimal"/>
      <w:lvlText w:val="%1."/>
      <w:lvlJc w:val="left"/>
      <w:pPr>
        <w:tabs>
          <w:tab w:val="num" w:pos="720"/>
        </w:tabs>
        <w:ind w:left="720" w:hanging="360"/>
      </w:pPr>
    </w:lvl>
    <w:lvl w:ilvl="1" w:tplc="186AF912">
      <w:start w:val="1"/>
      <w:numFmt w:val="decimal"/>
      <w:lvlText w:val="%2."/>
      <w:lvlJc w:val="left"/>
      <w:pPr>
        <w:tabs>
          <w:tab w:val="num" w:pos="1440"/>
        </w:tabs>
        <w:ind w:left="1440" w:hanging="360"/>
      </w:pPr>
    </w:lvl>
    <w:lvl w:ilvl="2" w:tplc="D1F2CC06" w:tentative="1">
      <w:start w:val="1"/>
      <w:numFmt w:val="decimal"/>
      <w:lvlText w:val="%3."/>
      <w:lvlJc w:val="left"/>
      <w:pPr>
        <w:tabs>
          <w:tab w:val="num" w:pos="2160"/>
        </w:tabs>
        <w:ind w:left="2160" w:hanging="360"/>
      </w:pPr>
    </w:lvl>
    <w:lvl w:ilvl="3" w:tplc="9DCC18FE" w:tentative="1">
      <w:start w:val="1"/>
      <w:numFmt w:val="decimal"/>
      <w:lvlText w:val="%4."/>
      <w:lvlJc w:val="left"/>
      <w:pPr>
        <w:tabs>
          <w:tab w:val="num" w:pos="2880"/>
        </w:tabs>
        <w:ind w:left="2880" w:hanging="360"/>
      </w:pPr>
    </w:lvl>
    <w:lvl w:ilvl="4" w:tplc="4E269414" w:tentative="1">
      <w:start w:val="1"/>
      <w:numFmt w:val="decimal"/>
      <w:lvlText w:val="%5."/>
      <w:lvlJc w:val="left"/>
      <w:pPr>
        <w:tabs>
          <w:tab w:val="num" w:pos="3600"/>
        </w:tabs>
        <w:ind w:left="3600" w:hanging="360"/>
      </w:pPr>
    </w:lvl>
    <w:lvl w:ilvl="5" w:tplc="3F44881A" w:tentative="1">
      <w:start w:val="1"/>
      <w:numFmt w:val="decimal"/>
      <w:lvlText w:val="%6."/>
      <w:lvlJc w:val="left"/>
      <w:pPr>
        <w:tabs>
          <w:tab w:val="num" w:pos="4320"/>
        </w:tabs>
        <w:ind w:left="4320" w:hanging="360"/>
      </w:pPr>
    </w:lvl>
    <w:lvl w:ilvl="6" w:tplc="C53C2882" w:tentative="1">
      <w:start w:val="1"/>
      <w:numFmt w:val="decimal"/>
      <w:lvlText w:val="%7."/>
      <w:lvlJc w:val="left"/>
      <w:pPr>
        <w:tabs>
          <w:tab w:val="num" w:pos="5040"/>
        </w:tabs>
        <w:ind w:left="5040" w:hanging="360"/>
      </w:pPr>
    </w:lvl>
    <w:lvl w:ilvl="7" w:tplc="8C0E8FCC" w:tentative="1">
      <w:start w:val="1"/>
      <w:numFmt w:val="decimal"/>
      <w:lvlText w:val="%8."/>
      <w:lvlJc w:val="left"/>
      <w:pPr>
        <w:tabs>
          <w:tab w:val="num" w:pos="5760"/>
        </w:tabs>
        <w:ind w:left="5760" w:hanging="360"/>
      </w:pPr>
    </w:lvl>
    <w:lvl w:ilvl="8" w:tplc="27648882" w:tentative="1">
      <w:start w:val="1"/>
      <w:numFmt w:val="decimal"/>
      <w:lvlText w:val="%9."/>
      <w:lvlJc w:val="left"/>
      <w:pPr>
        <w:tabs>
          <w:tab w:val="num" w:pos="6480"/>
        </w:tabs>
        <w:ind w:left="6480" w:hanging="360"/>
      </w:pPr>
    </w:lvl>
  </w:abstractNum>
  <w:abstractNum w:abstractNumId="8">
    <w:nsid w:val="324E1CA4"/>
    <w:multiLevelType w:val="hybridMultilevel"/>
    <w:tmpl w:val="C8D8C45E"/>
    <w:lvl w:ilvl="0" w:tplc="0590ADB2">
      <w:start w:val="6"/>
      <w:numFmt w:val="decimal"/>
      <w:lvlText w:val="%1."/>
      <w:lvlJc w:val="left"/>
      <w:pPr>
        <w:tabs>
          <w:tab w:val="num" w:pos="720"/>
        </w:tabs>
        <w:ind w:left="720" w:hanging="360"/>
      </w:pPr>
    </w:lvl>
    <w:lvl w:ilvl="1" w:tplc="FA7A9CFC" w:tentative="1">
      <w:start w:val="1"/>
      <w:numFmt w:val="decimal"/>
      <w:lvlText w:val="%2."/>
      <w:lvlJc w:val="left"/>
      <w:pPr>
        <w:tabs>
          <w:tab w:val="num" w:pos="1440"/>
        </w:tabs>
        <w:ind w:left="1440" w:hanging="360"/>
      </w:pPr>
    </w:lvl>
    <w:lvl w:ilvl="2" w:tplc="FF16B2CA" w:tentative="1">
      <w:start w:val="1"/>
      <w:numFmt w:val="decimal"/>
      <w:lvlText w:val="%3."/>
      <w:lvlJc w:val="left"/>
      <w:pPr>
        <w:tabs>
          <w:tab w:val="num" w:pos="2160"/>
        </w:tabs>
        <w:ind w:left="2160" w:hanging="360"/>
      </w:pPr>
    </w:lvl>
    <w:lvl w:ilvl="3" w:tplc="5D8E9B12" w:tentative="1">
      <w:start w:val="1"/>
      <w:numFmt w:val="decimal"/>
      <w:lvlText w:val="%4."/>
      <w:lvlJc w:val="left"/>
      <w:pPr>
        <w:tabs>
          <w:tab w:val="num" w:pos="2880"/>
        </w:tabs>
        <w:ind w:left="2880" w:hanging="360"/>
      </w:pPr>
    </w:lvl>
    <w:lvl w:ilvl="4" w:tplc="973E8A8E" w:tentative="1">
      <w:start w:val="1"/>
      <w:numFmt w:val="decimal"/>
      <w:lvlText w:val="%5."/>
      <w:lvlJc w:val="left"/>
      <w:pPr>
        <w:tabs>
          <w:tab w:val="num" w:pos="3600"/>
        </w:tabs>
        <w:ind w:left="3600" w:hanging="360"/>
      </w:pPr>
    </w:lvl>
    <w:lvl w:ilvl="5" w:tplc="039A95B2" w:tentative="1">
      <w:start w:val="1"/>
      <w:numFmt w:val="decimal"/>
      <w:lvlText w:val="%6."/>
      <w:lvlJc w:val="left"/>
      <w:pPr>
        <w:tabs>
          <w:tab w:val="num" w:pos="4320"/>
        </w:tabs>
        <w:ind w:left="4320" w:hanging="360"/>
      </w:pPr>
    </w:lvl>
    <w:lvl w:ilvl="6" w:tplc="5DDA0892" w:tentative="1">
      <w:start w:val="1"/>
      <w:numFmt w:val="decimal"/>
      <w:lvlText w:val="%7."/>
      <w:lvlJc w:val="left"/>
      <w:pPr>
        <w:tabs>
          <w:tab w:val="num" w:pos="5040"/>
        </w:tabs>
        <w:ind w:left="5040" w:hanging="360"/>
      </w:pPr>
    </w:lvl>
    <w:lvl w:ilvl="7" w:tplc="1C4ABBD8" w:tentative="1">
      <w:start w:val="1"/>
      <w:numFmt w:val="decimal"/>
      <w:lvlText w:val="%8."/>
      <w:lvlJc w:val="left"/>
      <w:pPr>
        <w:tabs>
          <w:tab w:val="num" w:pos="5760"/>
        </w:tabs>
        <w:ind w:left="5760" w:hanging="360"/>
      </w:pPr>
    </w:lvl>
    <w:lvl w:ilvl="8" w:tplc="FA1C90D4" w:tentative="1">
      <w:start w:val="1"/>
      <w:numFmt w:val="decimal"/>
      <w:lvlText w:val="%9."/>
      <w:lvlJc w:val="left"/>
      <w:pPr>
        <w:tabs>
          <w:tab w:val="num" w:pos="6480"/>
        </w:tabs>
        <w:ind w:left="6480" w:hanging="360"/>
      </w:pPr>
    </w:lvl>
  </w:abstractNum>
  <w:abstractNum w:abstractNumId="9">
    <w:nsid w:val="39D8623D"/>
    <w:multiLevelType w:val="hybridMultilevel"/>
    <w:tmpl w:val="26C4AB9E"/>
    <w:lvl w:ilvl="0" w:tplc="39443DCE">
      <w:start w:val="1"/>
      <w:numFmt w:val="bullet"/>
      <w:lvlText w:val="•"/>
      <w:lvlJc w:val="left"/>
      <w:pPr>
        <w:tabs>
          <w:tab w:val="num" w:pos="720"/>
        </w:tabs>
        <w:ind w:left="720" w:hanging="360"/>
      </w:pPr>
      <w:rPr>
        <w:rFonts w:ascii="Arial" w:hAnsi="Arial" w:hint="default"/>
      </w:rPr>
    </w:lvl>
    <w:lvl w:ilvl="1" w:tplc="6D90941E" w:tentative="1">
      <w:start w:val="1"/>
      <w:numFmt w:val="bullet"/>
      <w:lvlText w:val="•"/>
      <w:lvlJc w:val="left"/>
      <w:pPr>
        <w:tabs>
          <w:tab w:val="num" w:pos="1440"/>
        </w:tabs>
        <w:ind w:left="1440" w:hanging="360"/>
      </w:pPr>
      <w:rPr>
        <w:rFonts w:ascii="Arial" w:hAnsi="Arial" w:hint="default"/>
      </w:rPr>
    </w:lvl>
    <w:lvl w:ilvl="2" w:tplc="A7028210" w:tentative="1">
      <w:start w:val="1"/>
      <w:numFmt w:val="bullet"/>
      <w:lvlText w:val="•"/>
      <w:lvlJc w:val="left"/>
      <w:pPr>
        <w:tabs>
          <w:tab w:val="num" w:pos="2160"/>
        </w:tabs>
        <w:ind w:left="2160" w:hanging="360"/>
      </w:pPr>
      <w:rPr>
        <w:rFonts w:ascii="Arial" w:hAnsi="Arial" w:hint="default"/>
      </w:rPr>
    </w:lvl>
    <w:lvl w:ilvl="3" w:tplc="15B4002A" w:tentative="1">
      <w:start w:val="1"/>
      <w:numFmt w:val="bullet"/>
      <w:lvlText w:val="•"/>
      <w:lvlJc w:val="left"/>
      <w:pPr>
        <w:tabs>
          <w:tab w:val="num" w:pos="2880"/>
        </w:tabs>
        <w:ind w:left="2880" w:hanging="360"/>
      </w:pPr>
      <w:rPr>
        <w:rFonts w:ascii="Arial" w:hAnsi="Arial" w:hint="default"/>
      </w:rPr>
    </w:lvl>
    <w:lvl w:ilvl="4" w:tplc="8452DF1E" w:tentative="1">
      <w:start w:val="1"/>
      <w:numFmt w:val="bullet"/>
      <w:lvlText w:val="•"/>
      <w:lvlJc w:val="left"/>
      <w:pPr>
        <w:tabs>
          <w:tab w:val="num" w:pos="3600"/>
        </w:tabs>
        <w:ind w:left="3600" w:hanging="360"/>
      </w:pPr>
      <w:rPr>
        <w:rFonts w:ascii="Arial" w:hAnsi="Arial" w:hint="default"/>
      </w:rPr>
    </w:lvl>
    <w:lvl w:ilvl="5" w:tplc="0870F5D0" w:tentative="1">
      <w:start w:val="1"/>
      <w:numFmt w:val="bullet"/>
      <w:lvlText w:val="•"/>
      <w:lvlJc w:val="left"/>
      <w:pPr>
        <w:tabs>
          <w:tab w:val="num" w:pos="4320"/>
        </w:tabs>
        <w:ind w:left="4320" w:hanging="360"/>
      </w:pPr>
      <w:rPr>
        <w:rFonts w:ascii="Arial" w:hAnsi="Arial" w:hint="default"/>
      </w:rPr>
    </w:lvl>
    <w:lvl w:ilvl="6" w:tplc="D0283C5C" w:tentative="1">
      <w:start w:val="1"/>
      <w:numFmt w:val="bullet"/>
      <w:lvlText w:val="•"/>
      <w:lvlJc w:val="left"/>
      <w:pPr>
        <w:tabs>
          <w:tab w:val="num" w:pos="5040"/>
        </w:tabs>
        <w:ind w:left="5040" w:hanging="360"/>
      </w:pPr>
      <w:rPr>
        <w:rFonts w:ascii="Arial" w:hAnsi="Arial" w:hint="default"/>
      </w:rPr>
    </w:lvl>
    <w:lvl w:ilvl="7" w:tplc="292CE340" w:tentative="1">
      <w:start w:val="1"/>
      <w:numFmt w:val="bullet"/>
      <w:lvlText w:val="•"/>
      <w:lvlJc w:val="left"/>
      <w:pPr>
        <w:tabs>
          <w:tab w:val="num" w:pos="5760"/>
        </w:tabs>
        <w:ind w:left="5760" w:hanging="360"/>
      </w:pPr>
      <w:rPr>
        <w:rFonts w:ascii="Arial" w:hAnsi="Arial" w:hint="default"/>
      </w:rPr>
    </w:lvl>
    <w:lvl w:ilvl="8" w:tplc="C2CE15BA" w:tentative="1">
      <w:start w:val="1"/>
      <w:numFmt w:val="bullet"/>
      <w:lvlText w:val="•"/>
      <w:lvlJc w:val="left"/>
      <w:pPr>
        <w:tabs>
          <w:tab w:val="num" w:pos="6480"/>
        </w:tabs>
        <w:ind w:left="6480" w:hanging="360"/>
      </w:pPr>
      <w:rPr>
        <w:rFonts w:ascii="Arial" w:hAnsi="Arial" w:hint="default"/>
      </w:rPr>
    </w:lvl>
  </w:abstractNum>
  <w:abstractNum w:abstractNumId="10">
    <w:nsid w:val="3E4A6071"/>
    <w:multiLevelType w:val="hybridMultilevel"/>
    <w:tmpl w:val="2BBC4A12"/>
    <w:lvl w:ilvl="0" w:tplc="11B816F8">
      <w:start w:val="4"/>
      <w:numFmt w:val="decimal"/>
      <w:lvlText w:val="%1."/>
      <w:lvlJc w:val="left"/>
      <w:pPr>
        <w:tabs>
          <w:tab w:val="num" w:pos="720"/>
        </w:tabs>
        <w:ind w:left="720" w:hanging="360"/>
      </w:pPr>
    </w:lvl>
    <w:lvl w:ilvl="1" w:tplc="85AA65F2" w:tentative="1">
      <w:start w:val="1"/>
      <w:numFmt w:val="decimal"/>
      <w:lvlText w:val="%2."/>
      <w:lvlJc w:val="left"/>
      <w:pPr>
        <w:tabs>
          <w:tab w:val="num" w:pos="1440"/>
        </w:tabs>
        <w:ind w:left="1440" w:hanging="360"/>
      </w:pPr>
    </w:lvl>
    <w:lvl w:ilvl="2" w:tplc="8034DA98" w:tentative="1">
      <w:start w:val="1"/>
      <w:numFmt w:val="decimal"/>
      <w:lvlText w:val="%3."/>
      <w:lvlJc w:val="left"/>
      <w:pPr>
        <w:tabs>
          <w:tab w:val="num" w:pos="2160"/>
        </w:tabs>
        <w:ind w:left="2160" w:hanging="360"/>
      </w:pPr>
    </w:lvl>
    <w:lvl w:ilvl="3" w:tplc="A99EABF2" w:tentative="1">
      <w:start w:val="1"/>
      <w:numFmt w:val="decimal"/>
      <w:lvlText w:val="%4."/>
      <w:lvlJc w:val="left"/>
      <w:pPr>
        <w:tabs>
          <w:tab w:val="num" w:pos="2880"/>
        </w:tabs>
        <w:ind w:left="2880" w:hanging="360"/>
      </w:pPr>
    </w:lvl>
    <w:lvl w:ilvl="4" w:tplc="173CE1AC" w:tentative="1">
      <w:start w:val="1"/>
      <w:numFmt w:val="decimal"/>
      <w:lvlText w:val="%5."/>
      <w:lvlJc w:val="left"/>
      <w:pPr>
        <w:tabs>
          <w:tab w:val="num" w:pos="3600"/>
        </w:tabs>
        <w:ind w:left="3600" w:hanging="360"/>
      </w:pPr>
    </w:lvl>
    <w:lvl w:ilvl="5" w:tplc="3BA6D364" w:tentative="1">
      <w:start w:val="1"/>
      <w:numFmt w:val="decimal"/>
      <w:lvlText w:val="%6."/>
      <w:lvlJc w:val="left"/>
      <w:pPr>
        <w:tabs>
          <w:tab w:val="num" w:pos="4320"/>
        </w:tabs>
        <w:ind w:left="4320" w:hanging="360"/>
      </w:pPr>
    </w:lvl>
    <w:lvl w:ilvl="6" w:tplc="42087FBC" w:tentative="1">
      <w:start w:val="1"/>
      <w:numFmt w:val="decimal"/>
      <w:lvlText w:val="%7."/>
      <w:lvlJc w:val="left"/>
      <w:pPr>
        <w:tabs>
          <w:tab w:val="num" w:pos="5040"/>
        </w:tabs>
        <w:ind w:left="5040" w:hanging="360"/>
      </w:pPr>
    </w:lvl>
    <w:lvl w:ilvl="7" w:tplc="E48A3D8C" w:tentative="1">
      <w:start w:val="1"/>
      <w:numFmt w:val="decimal"/>
      <w:lvlText w:val="%8."/>
      <w:lvlJc w:val="left"/>
      <w:pPr>
        <w:tabs>
          <w:tab w:val="num" w:pos="5760"/>
        </w:tabs>
        <w:ind w:left="5760" w:hanging="360"/>
      </w:pPr>
    </w:lvl>
    <w:lvl w:ilvl="8" w:tplc="98B4CC92" w:tentative="1">
      <w:start w:val="1"/>
      <w:numFmt w:val="decimal"/>
      <w:lvlText w:val="%9."/>
      <w:lvlJc w:val="left"/>
      <w:pPr>
        <w:tabs>
          <w:tab w:val="num" w:pos="6480"/>
        </w:tabs>
        <w:ind w:left="6480" w:hanging="360"/>
      </w:pPr>
    </w:lvl>
  </w:abstractNum>
  <w:abstractNum w:abstractNumId="11">
    <w:nsid w:val="3EA504D1"/>
    <w:multiLevelType w:val="hybridMultilevel"/>
    <w:tmpl w:val="C5B08A88"/>
    <w:lvl w:ilvl="0" w:tplc="043A6544">
      <w:start w:val="2"/>
      <w:numFmt w:val="decimal"/>
      <w:lvlText w:val="%1."/>
      <w:lvlJc w:val="left"/>
      <w:pPr>
        <w:tabs>
          <w:tab w:val="num" w:pos="720"/>
        </w:tabs>
        <w:ind w:left="720" w:hanging="360"/>
      </w:pPr>
    </w:lvl>
    <w:lvl w:ilvl="1" w:tplc="7EB8CD38" w:tentative="1">
      <w:start w:val="1"/>
      <w:numFmt w:val="decimal"/>
      <w:lvlText w:val="%2."/>
      <w:lvlJc w:val="left"/>
      <w:pPr>
        <w:tabs>
          <w:tab w:val="num" w:pos="1440"/>
        </w:tabs>
        <w:ind w:left="1440" w:hanging="360"/>
      </w:pPr>
    </w:lvl>
    <w:lvl w:ilvl="2" w:tplc="57C2338C" w:tentative="1">
      <w:start w:val="1"/>
      <w:numFmt w:val="decimal"/>
      <w:lvlText w:val="%3."/>
      <w:lvlJc w:val="left"/>
      <w:pPr>
        <w:tabs>
          <w:tab w:val="num" w:pos="2160"/>
        </w:tabs>
        <w:ind w:left="2160" w:hanging="360"/>
      </w:pPr>
    </w:lvl>
    <w:lvl w:ilvl="3" w:tplc="EE7CC556" w:tentative="1">
      <w:start w:val="1"/>
      <w:numFmt w:val="decimal"/>
      <w:lvlText w:val="%4."/>
      <w:lvlJc w:val="left"/>
      <w:pPr>
        <w:tabs>
          <w:tab w:val="num" w:pos="2880"/>
        </w:tabs>
        <w:ind w:left="2880" w:hanging="360"/>
      </w:pPr>
    </w:lvl>
    <w:lvl w:ilvl="4" w:tplc="2A4CF052" w:tentative="1">
      <w:start w:val="1"/>
      <w:numFmt w:val="decimal"/>
      <w:lvlText w:val="%5."/>
      <w:lvlJc w:val="left"/>
      <w:pPr>
        <w:tabs>
          <w:tab w:val="num" w:pos="3600"/>
        </w:tabs>
        <w:ind w:left="3600" w:hanging="360"/>
      </w:pPr>
    </w:lvl>
    <w:lvl w:ilvl="5" w:tplc="1376E4B0" w:tentative="1">
      <w:start w:val="1"/>
      <w:numFmt w:val="decimal"/>
      <w:lvlText w:val="%6."/>
      <w:lvlJc w:val="left"/>
      <w:pPr>
        <w:tabs>
          <w:tab w:val="num" w:pos="4320"/>
        </w:tabs>
        <w:ind w:left="4320" w:hanging="360"/>
      </w:pPr>
    </w:lvl>
    <w:lvl w:ilvl="6" w:tplc="DCDA5214" w:tentative="1">
      <w:start w:val="1"/>
      <w:numFmt w:val="decimal"/>
      <w:lvlText w:val="%7."/>
      <w:lvlJc w:val="left"/>
      <w:pPr>
        <w:tabs>
          <w:tab w:val="num" w:pos="5040"/>
        </w:tabs>
        <w:ind w:left="5040" w:hanging="360"/>
      </w:pPr>
    </w:lvl>
    <w:lvl w:ilvl="7" w:tplc="3AB8155E" w:tentative="1">
      <w:start w:val="1"/>
      <w:numFmt w:val="decimal"/>
      <w:lvlText w:val="%8."/>
      <w:lvlJc w:val="left"/>
      <w:pPr>
        <w:tabs>
          <w:tab w:val="num" w:pos="5760"/>
        </w:tabs>
        <w:ind w:left="5760" w:hanging="360"/>
      </w:pPr>
    </w:lvl>
    <w:lvl w:ilvl="8" w:tplc="333AA19E" w:tentative="1">
      <w:start w:val="1"/>
      <w:numFmt w:val="decimal"/>
      <w:lvlText w:val="%9."/>
      <w:lvlJc w:val="left"/>
      <w:pPr>
        <w:tabs>
          <w:tab w:val="num" w:pos="6480"/>
        </w:tabs>
        <w:ind w:left="6480" w:hanging="360"/>
      </w:pPr>
    </w:lvl>
  </w:abstractNum>
  <w:abstractNum w:abstractNumId="12">
    <w:nsid w:val="400000BB"/>
    <w:multiLevelType w:val="hybridMultilevel"/>
    <w:tmpl w:val="8E7CD690"/>
    <w:lvl w:ilvl="0" w:tplc="EDEE80FC">
      <w:start w:val="1"/>
      <w:numFmt w:val="bullet"/>
      <w:lvlText w:val="•"/>
      <w:lvlJc w:val="left"/>
      <w:pPr>
        <w:tabs>
          <w:tab w:val="num" w:pos="720"/>
        </w:tabs>
        <w:ind w:left="720" w:hanging="360"/>
      </w:pPr>
      <w:rPr>
        <w:rFonts w:ascii="Times New Roman" w:hAnsi="Times New Roman" w:hint="default"/>
      </w:rPr>
    </w:lvl>
    <w:lvl w:ilvl="1" w:tplc="E1D8BA62" w:tentative="1">
      <w:start w:val="1"/>
      <w:numFmt w:val="bullet"/>
      <w:lvlText w:val="•"/>
      <w:lvlJc w:val="left"/>
      <w:pPr>
        <w:tabs>
          <w:tab w:val="num" w:pos="1440"/>
        </w:tabs>
        <w:ind w:left="1440" w:hanging="360"/>
      </w:pPr>
      <w:rPr>
        <w:rFonts w:ascii="Times New Roman" w:hAnsi="Times New Roman" w:hint="default"/>
      </w:rPr>
    </w:lvl>
    <w:lvl w:ilvl="2" w:tplc="F6B2AE58" w:tentative="1">
      <w:start w:val="1"/>
      <w:numFmt w:val="bullet"/>
      <w:lvlText w:val="•"/>
      <w:lvlJc w:val="left"/>
      <w:pPr>
        <w:tabs>
          <w:tab w:val="num" w:pos="2160"/>
        </w:tabs>
        <w:ind w:left="2160" w:hanging="360"/>
      </w:pPr>
      <w:rPr>
        <w:rFonts w:ascii="Times New Roman" w:hAnsi="Times New Roman" w:hint="default"/>
      </w:rPr>
    </w:lvl>
    <w:lvl w:ilvl="3" w:tplc="165ABE66" w:tentative="1">
      <w:start w:val="1"/>
      <w:numFmt w:val="bullet"/>
      <w:lvlText w:val="•"/>
      <w:lvlJc w:val="left"/>
      <w:pPr>
        <w:tabs>
          <w:tab w:val="num" w:pos="2880"/>
        </w:tabs>
        <w:ind w:left="2880" w:hanging="360"/>
      </w:pPr>
      <w:rPr>
        <w:rFonts w:ascii="Times New Roman" w:hAnsi="Times New Roman" w:hint="default"/>
      </w:rPr>
    </w:lvl>
    <w:lvl w:ilvl="4" w:tplc="D40693CC" w:tentative="1">
      <w:start w:val="1"/>
      <w:numFmt w:val="bullet"/>
      <w:lvlText w:val="•"/>
      <w:lvlJc w:val="left"/>
      <w:pPr>
        <w:tabs>
          <w:tab w:val="num" w:pos="3600"/>
        </w:tabs>
        <w:ind w:left="3600" w:hanging="360"/>
      </w:pPr>
      <w:rPr>
        <w:rFonts w:ascii="Times New Roman" w:hAnsi="Times New Roman" w:hint="default"/>
      </w:rPr>
    </w:lvl>
    <w:lvl w:ilvl="5" w:tplc="6FC432A2" w:tentative="1">
      <w:start w:val="1"/>
      <w:numFmt w:val="bullet"/>
      <w:lvlText w:val="•"/>
      <w:lvlJc w:val="left"/>
      <w:pPr>
        <w:tabs>
          <w:tab w:val="num" w:pos="4320"/>
        </w:tabs>
        <w:ind w:left="4320" w:hanging="360"/>
      </w:pPr>
      <w:rPr>
        <w:rFonts w:ascii="Times New Roman" w:hAnsi="Times New Roman" w:hint="default"/>
      </w:rPr>
    </w:lvl>
    <w:lvl w:ilvl="6" w:tplc="D07CDC56" w:tentative="1">
      <w:start w:val="1"/>
      <w:numFmt w:val="bullet"/>
      <w:lvlText w:val="•"/>
      <w:lvlJc w:val="left"/>
      <w:pPr>
        <w:tabs>
          <w:tab w:val="num" w:pos="5040"/>
        </w:tabs>
        <w:ind w:left="5040" w:hanging="360"/>
      </w:pPr>
      <w:rPr>
        <w:rFonts w:ascii="Times New Roman" w:hAnsi="Times New Roman" w:hint="default"/>
      </w:rPr>
    </w:lvl>
    <w:lvl w:ilvl="7" w:tplc="7D72EC52" w:tentative="1">
      <w:start w:val="1"/>
      <w:numFmt w:val="bullet"/>
      <w:lvlText w:val="•"/>
      <w:lvlJc w:val="left"/>
      <w:pPr>
        <w:tabs>
          <w:tab w:val="num" w:pos="5760"/>
        </w:tabs>
        <w:ind w:left="5760" w:hanging="360"/>
      </w:pPr>
      <w:rPr>
        <w:rFonts w:ascii="Times New Roman" w:hAnsi="Times New Roman" w:hint="default"/>
      </w:rPr>
    </w:lvl>
    <w:lvl w:ilvl="8" w:tplc="B91044F0" w:tentative="1">
      <w:start w:val="1"/>
      <w:numFmt w:val="bullet"/>
      <w:lvlText w:val="•"/>
      <w:lvlJc w:val="left"/>
      <w:pPr>
        <w:tabs>
          <w:tab w:val="num" w:pos="6480"/>
        </w:tabs>
        <w:ind w:left="6480" w:hanging="360"/>
      </w:pPr>
      <w:rPr>
        <w:rFonts w:ascii="Times New Roman" w:hAnsi="Times New Roman" w:hint="default"/>
      </w:rPr>
    </w:lvl>
  </w:abstractNum>
  <w:abstractNum w:abstractNumId="13">
    <w:nsid w:val="40583830"/>
    <w:multiLevelType w:val="hybridMultilevel"/>
    <w:tmpl w:val="7C5EB9E6"/>
    <w:lvl w:ilvl="0" w:tplc="2B12D5C2">
      <w:start w:val="1"/>
      <w:numFmt w:val="arabicAbjad"/>
      <w:lvlText w:val="%1-"/>
      <w:lvlJc w:val="left"/>
      <w:pPr>
        <w:tabs>
          <w:tab w:val="num" w:pos="720"/>
        </w:tabs>
        <w:ind w:left="720" w:hanging="360"/>
      </w:pPr>
    </w:lvl>
    <w:lvl w:ilvl="1" w:tplc="1B1C7714" w:tentative="1">
      <w:start w:val="1"/>
      <w:numFmt w:val="arabicAbjad"/>
      <w:lvlText w:val="%2-"/>
      <w:lvlJc w:val="left"/>
      <w:pPr>
        <w:tabs>
          <w:tab w:val="num" w:pos="1440"/>
        </w:tabs>
        <w:ind w:left="1440" w:hanging="360"/>
      </w:pPr>
    </w:lvl>
    <w:lvl w:ilvl="2" w:tplc="A16639FE" w:tentative="1">
      <w:start w:val="1"/>
      <w:numFmt w:val="arabicAbjad"/>
      <w:lvlText w:val="%3-"/>
      <w:lvlJc w:val="left"/>
      <w:pPr>
        <w:tabs>
          <w:tab w:val="num" w:pos="2160"/>
        </w:tabs>
        <w:ind w:left="2160" w:hanging="360"/>
      </w:pPr>
    </w:lvl>
    <w:lvl w:ilvl="3" w:tplc="481A875A" w:tentative="1">
      <w:start w:val="1"/>
      <w:numFmt w:val="arabicAbjad"/>
      <w:lvlText w:val="%4-"/>
      <w:lvlJc w:val="left"/>
      <w:pPr>
        <w:tabs>
          <w:tab w:val="num" w:pos="2880"/>
        </w:tabs>
        <w:ind w:left="2880" w:hanging="360"/>
      </w:pPr>
    </w:lvl>
    <w:lvl w:ilvl="4" w:tplc="07A4579E" w:tentative="1">
      <w:start w:val="1"/>
      <w:numFmt w:val="arabicAbjad"/>
      <w:lvlText w:val="%5-"/>
      <w:lvlJc w:val="left"/>
      <w:pPr>
        <w:tabs>
          <w:tab w:val="num" w:pos="3600"/>
        </w:tabs>
        <w:ind w:left="3600" w:hanging="360"/>
      </w:pPr>
    </w:lvl>
    <w:lvl w:ilvl="5" w:tplc="D01EBC1A" w:tentative="1">
      <w:start w:val="1"/>
      <w:numFmt w:val="arabicAbjad"/>
      <w:lvlText w:val="%6-"/>
      <w:lvlJc w:val="left"/>
      <w:pPr>
        <w:tabs>
          <w:tab w:val="num" w:pos="4320"/>
        </w:tabs>
        <w:ind w:left="4320" w:hanging="360"/>
      </w:pPr>
    </w:lvl>
    <w:lvl w:ilvl="6" w:tplc="A7A4B79A" w:tentative="1">
      <w:start w:val="1"/>
      <w:numFmt w:val="arabicAbjad"/>
      <w:lvlText w:val="%7-"/>
      <w:lvlJc w:val="left"/>
      <w:pPr>
        <w:tabs>
          <w:tab w:val="num" w:pos="5040"/>
        </w:tabs>
        <w:ind w:left="5040" w:hanging="360"/>
      </w:pPr>
    </w:lvl>
    <w:lvl w:ilvl="7" w:tplc="1E8EAE5C" w:tentative="1">
      <w:start w:val="1"/>
      <w:numFmt w:val="arabicAbjad"/>
      <w:lvlText w:val="%8-"/>
      <w:lvlJc w:val="left"/>
      <w:pPr>
        <w:tabs>
          <w:tab w:val="num" w:pos="5760"/>
        </w:tabs>
        <w:ind w:left="5760" w:hanging="360"/>
      </w:pPr>
    </w:lvl>
    <w:lvl w:ilvl="8" w:tplc="885A4F72" w:tentative="1">
      <w:start w:val="1"/>
      <w:numFmt w:val="arabicAbjad"/>
      <w:lvlText w:val="%9-"/>
      <w:lvlJc w:val="left"/>
      <w:pPr>
        <w:tabs>
          <w:tab w:val="num" w:pos="6480"/>
        </w:tabs>
        <w:ind w:left="6480" w:hanging="360"/>
      </w:pPr>
    </w:lvl>
  </w:abstractNum>
  <w:abstractNum w:abstractNumId="14">
    <w:nsid w:val="449E1CAA"/>
    <w:multiLevelType w:val="hybridMultilevel"/>
    <w:tmpl w:val="AB706B8C"/>
    <w:lvl w:ilvl="0" w:tplc="78583C14">
      <w:start w:val="1"/>
      <w:numFmt w:val="arabicAbjad"/>
      <w:lvlText w:val="%1-"/>
      <w:lvlJc w:val="left"/>
      <w:pPr>
        <w:tabs>
          <w:tab w:val="num" w:pos="720"/>
        </w:tabs>
        <w:ind w:left="720" w:hanging="360"/>
      </w:pPr>
    </w:lvl>
    <w:lvl w:ilvl="1" w:tplc="36A6CC86" w:tentative="1">
      <w:start w:val="1"/>
      <w:numFmt w:val="arabicAbjad"/>
      <w:lvlText w:val="%2-"/>
      <w:lvlJc w:val="left"/>
      <w:pPr>
        <w:tabs>
          <w:tab w:val="num" w:pos="1440"/>
        </w:tabs>
        <w:ind w:left="1440" w:hanging="360"/>
      </w:pPr>
    </w:lvl>
    <w:lvl w:ilvl="2" w:tplc="B5F64C12" w:tentative="1">
      <w:start w:val="1"/>
      <w:numFmt w:val="arabicAbjad"/>
      <w:lvlText w:val="%3-"/>
      <w:lvlJc w:val="left"/>
      <w:pPr>
        <w:tabs>
          <w:tab w:val="num" w:pos="2160"/>
        </w:tabs>
        <w:ind w:left="2160" w:hanging="360"/>
      </w:pPr>
    </w:lvl>
    <w:lvl w:ilvl="3" w:tplc="CE44A202" w:tentative="1">
      <w:start w:val="1"/>
      <w:numFmt w:val="arabicAbjad"/>
      <w:lvlText w:val="%4-"/>
      <w:lvlJc w:val="left"/>
      <w:pPr>
        <w:tabs>
          <w:tab w:val="num" w:pos="2880"/>
        </w:tabs>
        <w:ind w:left="2880" w:hanging="360"/>
      </w:pPr>
    </w:lvl>
    <w:lvl w:ilvl="4" w:tplc="C10A2E0A" w:tentative="1">
      <w:start w:val="1"/>
      <w:numFmt w:val="arabicAbjad"/>
      <w:lvlText w:val="%5-"/>
      <w:lvlJc w:val="left"/>
      <w:pPr>
        <w:tabs>
          <w:tab w:val="num" w:pos="3600"/>
        </w:tabs>
        <w:ind w:left="3600" w:hanging="360"/>
      </w:pPr>
    </w:lvl>
    <w:lvl w:ilvl="5" w:tplc="A2BC7942" w:tentative="1">
      <w:start w:val="1"/>
      <w:numFmt w:val="arabicAbjad"/>
      <w:lvlText w:val="%6-"/>
      <w:lvlJc w:val="left"/>
      <w:pPr>
        <w:tabs>
          <w:tab w:val="num" w:pos="4320"/>
        </w:tabs>
        <w:ind w:left="4320" w:hanging="360"/>
      </w:pPr>
    </w:lvl>
    <w:lvl w:ilvl="6" w:tplc="346A5466" w:tentative="1">
      <w:start w:val="1"/>
      <w:numFmt w:val="arabicAbjad"/>
      <w:lvlText w:val="%7-"/>
      <w:lvlJc w:val="left"/>
      <w:pPr>
        <w:tabs>
          <w:tab w:val="num" w:pos="5040"/>
        </w:tabs>
        <w:ind w:left="5040" w:hanging="360"/>
      </w:pPr>
    </w:lvl>
    <w:lvl w:ilvl="7" w:tplc="5806797E" w:tentative="1">
      <w:start w:val="1"/>
      <w:numFmt w:val="arabicAbjad"/>
      <w:lvlText w:val="%8-"/>
      <w:lvlJc w:val="left"/>
      <w:pPr>
        <w:tabs>
          <w:tab w:val="num" w:pos="5760"/>
        </w:tabs>
        <w:ind w:left="5760" w:hanging="360"/>
      </w:pPr>
    </w:lvl>
    <w:lvl w:ilvl="8" w:tplc="3AD2F4EE" w:tentative="1">
      <w:start w:val="1"/>
      <w:numFmt w:val="arabicAbjad"/>
      <w:lvlText w:val="%9-"/>
      <w:lvlJc w:val="left"/>
      <w:pPr>
        <w:tabs>
          <w:tab w:val="num" w:pos="6480"/>
        </w:tabs>
        <w:ind w:left="6480" w:hanging="360"/>
      </w:pPr>
    </w:lvl>
  </w:abstractNum>
  <w:abstractNum w:abstractNumId="15">
    <w:nsid w:val="48A700B0"/>
    <w:multiLevelType w:val="hybridMultilevel"/>
    <w:tmpl w:val="1EE002C2"/>
    <w:lvl w:ilvl="0" w:tplc="447812A0">
      <w:start w:val="1"/>
      <w:numFmt w:val="decimal"/>
      <w:lvlText w:val="%1."/>
      <w:lvlJc w:val="left"/>
      <w:pPr>
        <w:tabs>
          <w:tab w:val="num" w:pos="720"/>
        </w:tabs>
        <w:ind w:left="720" w:hanging="360"/>
      </w:pPr>
    </w:lvl>
    <w:lvl w:ilvl="1" w:tplc="D69EEECA" w:tentative="1">
      <w:start w:val="1"/>
      <w:numFmt w:val="decimal"/>
      <w:lvlText w:val="%2."/>
      <w:lvlJc w:val="left"/>
      <w:pPr>
        <w:tabs>
          <w:tab w:val="num" w:pos="1440"/>
        </w:tabs>
        <w:ind w:left="1440" w:hanging="360"/>
      </w:pPr>
    </w:lvl>
    <w:lvl w:ilvl="2" w:tplc="3CD41F14" w:tentative="1">
      <w:start w:val="1"/>
      <w:numFmt w:val="decimal"/>
      <w:lvlText w:val="%3."/>
      <w:lvlJc w:val="left"/>
      <w:pPr>
        <w:tabs>
          <w:tab w:val="num" w:pos="2160"/>
        </w:tabs>
        <w:ind w:left="2160" w:hanging="360"/>
      </w:pPr>
    </w:lvl>
    <w:lvl w:ilvl="3" w:tplc="82C4142A" w:tentative="1">
      <w:start w:val="1"/>
      <w:numFmt w:val="decimal"/>
      <w:lvlText w:val="%4."/>
      <w:lvlJc w:val="left"/>
      <w:pPr>
        <w:tabs>
          <w:tab w:val="num" w:pos="2880"/>
        </w:tabs>
        <w:ind w:left="2880" w:hanging="360"/>
      </w:pPr>
    </w:lvl>
    <w:lvl w:ilvl="4" w:tplc="09902E8C" w:tentative="1">
      <w:start w:val="1"/>
      <w:numFmt w:val="decimal"/>
      <w:lvlText w:val="%5."/>
      <w:lvlJc w:val="left"/>
      <w:pPr>
        <w:tabs>
          <w:tab w:val="num" w:pos="3600"/>
        </w:tabs>
        <w:ind w:left="3600" w:hanging="360"/>
      </w:pPr>
    </w:lvl>
    <w:lvl w:ilvl="5" w:tplc="280A8EDC" w:tentative="1">
      <w:start w:val="1"/>
      <w:numFmt w:val="decimal"/>
      <w:lvlText w:val="%6."/>
      <w:lvlJc w:val="left"/>
      <w:pPr>
        <w:tabs>
          <w:tab w:val="num" w:pos="4320"/>
        </w:tabs>
        <w:ind w:left="4320" w:hanging="360"/>
      </w:pPr>
    </w:lvl>
    <w:lvl w:ilvl="6" w:tplc="06EA7E86" w:tentative="1">
      <w:start w:val="1"/>
      <w:numFmt w:val="decimal"/>
      <w:lvlText w:val="%7."/>
      <w:lvlJc w:val="left"/>
      <w:pPr>
        <w:tabs>
          <w:tab w:val="num" w:pos="5040"/>
        </w:tabs>
        <w:ind w:left="5040" w:hanging="360"/>
      </w:pPr>
    </w:lvl>
    <w:lvl w:ilvl="7" w:tplc="4E78CCCA" w:tentative="1">
      <w:start w:val="1"/>
      <w:numFmt w:val="decimal"/>
      <w:lvlText w:val="%8."/>
      <w:lvlJc w:val="left"/>
      <w:pPr>
        <w:tabs>
          <w:tab w:val="num" w:pos="5760"/>
        </w:tabs>
        <w:ind w:left="5760" w:hanging="360"/>
      </w:pPr>
    </w:lvl>
    <w:lvl w:ilvl="8" w:tplc="1BC80BE4" w:tentative="1">
      <w:start w:val="1"/>
      <w:numFmt w:val="decimal"/>
      <w:lvlText w:val="%9."/>
      <w:lvlJc w:val="left"/>
      <w:pPr>
        <w:tabs>
          <w:tab w:val="num" w:pos="6480"/>
        </w:tabs>
        <w:ind w:left="6480" w:hanging="360"/>
      </w:pPr>
    </w:lvl>
  </w:abstractNum>
  <w:abstractNum w:abstractNumId="16">
    <w:nsid w:val="4C30199A"/>
    <w:multiLevelType w:val="hybridMultilevel"/>
    <w:tmpl w:val="AB1E2AF6"/>
    <w:lvl w:ilvl="0" w:tplc="788037BE">
      <w:start w:val="3"/>
      <w:numFmt w:val="decimal"/>
      <w:lvlText w:val="%1."/>
      <w:lvlJc w:val="left"/>
      <w:pPr>
        <w:tabs>
          <w:tab w:val="num" w:pos="720"/>
        </w:tabs>
        <w:ind w:left="720" w:hanging="360"/>
      </w:pPr>
    </w:lvl>
    <w:lvl w:ilvl="1" w:tplc="D3E238EE" w:tentative="1">
      <w:start w:val="1"/>
      <w:numFmt w:val="decimal"/>
      <w:lvlText w:val="%2."/>
      <w:lvlJc w:val="left"/>
      <w:pPr>
        <w:tabs>
          <w:tab w:val="num" w:pos="1440"/>
        </w:tabs>
        <w:ind w:left="1440" w:hanging="360"/>
      </w:pPr>
    </w:lvl>
    <w:lvl w:ilvl="2" w:tplc="6F625A3A" w:tentative="1">
      <w:start w:val="1"/>
      <w:numFmt w:val="decimal"/>
      <w:lvlText w:val="%3."/>
      <w:lvlJc w:val="left"/>
      <w:pPr>
        <w:tabs>
          <w:tab w:val="num" w:pos="2160"/>
        </w:tabs>
        <w:ind w:left="2160" w:hanging="360"/>
      </w:pPr>
    </w:lvl>
    <w:lvl w:ilvl="3" w:tplc="CCEAD290" w:tentative="1">
      <w:start w:val="1"/>
      <w:numFmt w:val="decimal"/>
      <w:lvlText w:val="%4."/>
      <w:lvlJc w:val="left"/>
      <w:pPr>
        <w:tabs>
          <w:tab w:val="num" w:pos="2880"/>
        </w:tabs>
        <w:ind w:left="2880" w:hanging="360"/>
      </w:pPr>
    </w:lvl>
    <w:lvl w:ilvl="4" w:tplc="97E0D0FE" w:tentative="1">
      <w:start w:val="1"/>
      <w:numFmt w:val="decimal"/>
      <w:lvlText w:val="%5."/>
      <w:lvlJc w:val="left"/>
      <w:pPr>
        <w:tabs>
          <w:tab w:val="num" w:pos="3600"/>
        </w:tabs>
        <w:ind w:left="3600" w:hanging="360"/>
      </w:pPr>
    </w:lvl>
    <w:lvl w:ilvl="5" w:tplc="18FCC7C2" w:tentative="1">
      <w:start w:val="1"/>
      <w:numFmt w:val="decimal"/>
      <w:lvlText w:val="%6."/>
      <w:lvlJc w:val="left"/>
      <w:pPr>
        <w:tabs>
          <w:tab w:val="num" w:pos="4320"/>
        </w:tabs>
        <w:ind w:left="4320" w:hanging="360"/>
      </w:pPr>
    </w:lvl>
    <w:lvl w:ilvl="6" w:tplc="127ED6E2" w:tentative="1">
      <w:start w:val="1"/>
      <w:numFmt w:val="decimal"/>
      <w:lvlText w:val="%7."/>
      <w:lvlJc w:val="left"/>
      <w:pPr>
        <w:tabs>
          <w:tab w:val="num" w:pos="5040"/>
        </w:tabs>
        <w:ind w:left="5040" w:hanging="360"/>
      </w:pPr>
    </w:lvl>
    <w:lvl w:ilvl="7" w:tplc="58900C3A" w:tentative="1">
      <w:start w:val="1"/>
      <w:numFmt w:val="decimal"/>
      <w:lvlText w:val="%8."/>
      <w:lvlJc w:val="left"/>
      <w:pPr>
        <w:tabs>
          <w:tab w:val="num" w:pos="5760"/>
        </w:tabs>
        <w:ind w:left="5760" w:hanging="360"/>
      </w:pPr>
    </w:lvl>
    <w:lvl w:ilvl="8" w:tplc="4F7008B8" w:tentative="1">
      <w:start w:val="1"/>
      <w:numFmt w:val="decimal"/>
      <w:lvlText w:val="%9."/>
      <w:lvlJc w:val="left"/>
      <w:pPr>
        <w:tabs>
          <w:tab w:val="num" w:pos="6480"/>
        </w:tabs>
        <w:ind w:left="6480" w:hanging="360"/>
      </w:pPr>
    </w:lvl>
  </w:abstractNum>
  <w:abstractNum w:abstractNumId="17">
    <w:nsid w:val="56EE245A"/>
    <w:multiLevelType w:val="hybridMultilevel"/>
    <w:tmpl w:val="91A4AC88"/>
    <w:lvl w:ilvl="0" w:tplc="5248F3AE">
      <w:start w:val="3"/>
      <w:numFmt w:val="decimal"/>
      <w:lvlText w:val="%1."/>
      <w:lvlJc w:val="left"/>
      <w:pPr>
        <w:tabs>
          <w:tab w:val="num" w:pos="720"/>
        </w:tabs>
        <w:ind w:left="720" w:hanging="360"/>
      </w:pPr>
    </w:lvl>
    <w:lvl w:ilvl="1" w:tplc="E1864F6A" w:tentative="1">
      <w:start w:val="1"/>
      <w:numFmt w:val="decimal"/>
      <w:lvlText w:val="%2."/>
      <w:lvlJc w:val="left"/>
      <w:pPr>
        <w:tabs>
          <w:tab w:val="num" w:pos="1440"/>
        </w:tabs>
        <w:ind w:left="1440" w:hanging="360"/>
      </w:pPr>
    </w:lvl>
    <w:lvl w:ilvl="2" w:tplc="077A38A0" w:tentative="1">
      <w:start w:val="1"/>
      <w:numFmt w:val="decimal"/>
      <w:lvlText w:val="%3."/>
      <w:lvlJc w:val="left"/>
      <w:pPr>
        <w:tabs>
          <w:tab w:val="num" w:pos="2160"/>
        </w:tabs>
        <w:ind w:left="2160" w:hanging="360"/>
      </w:pPr>
    </w:lvl>
    <w:lvl w:ilvl="3" w:tplc="C1AC64E8" w:tentative="1">
      <w:start w:val="1"/>
      <w:numFmt w:val="decimal"/>
      <w:lvlText w:val="%4."/>
      <w:lvlJc w:val="left"/>
      <w:pPr>
        <w:tabs>
          <w:tab w:val="num" w:pos="2880"/>
        </w:tabs>
        <w:ind w:left="2880" w:hanging="360"/>
      </w:pPr>
    </w:lvl>
    <w:lvl w:ilvl="4" w:tplc="95546622" w:tentative="1">
      <w:start w:val="1"/>
      <w:numFmt w:val="decimal"/>
      <w:lvlText w:val="%5."/>
      <w:lvlJc w:val="left"/>
      <w:pPr>
        <w:tabs>
          <w:tab w:val="num" w:pos="3600"/>
        </w:tabs>
        <w:ind w:left="3600" w:hanging="360"/>
      </w:pPr>
    </w:lvl>
    <w:lvl w:ilvl="5" w:tplc="B3C63B18" w:tentative="1">
      <w:start w:val="1"/>
      <w:numFmt w:val="decimal"/>
      <w:lvlText w:val="%6."/>
      <w:lvlJc w:val="left"/>
      <w:pPr>
        <w:tabs>
          <w:tab w:val="num" w:pos="4320"/>
        </w:tabs>
        <w:ind w:left="4320" w:hanging="360"/>
      </w:pPr>
    </w:lvl>
    <w:lvl w:ilvl="6" w:tplc="8FAE9F64" w:tentative="1">
      <w:start w:val="1"/>
      <w:numFmt w:val="decimal"/>
      <w:lvlText w:val="%7."/>
      <w:lvlJc w:val="left"/>
      <w:pPr>
        <w:tabs>
          <w:tab w:val="num" w:pos="5040"/>
        </w:tabs>
        <w:ind w:left="5040" w:hanging="360"/>
      </w:pPr>
    </w:lvl>
    <w:lvl w:ilvl="7" w:tplc="3ADC94AA" w:tentative="1">
      <w:start w:val="1"/>
      <w:numFmt w:val="decimal"/>
      <w:lvlText w:val="%8."/>
      <w:lvlJc w:val="left"/>
      <w:pPr>
        <w:tabs>
          <w:tab w:val="num" w:pos="5760"/>
        </w:tabs>
        <w:ind w:left="5760" w:hanging="360"/>
      </w:pPr>
    </w:lvl>
    <w:lvl w:ilvl="8" w:tplc="C38435EA" w:tentative="1">
      <w:start w:val="1"/>
      <w:numFmt w:val="decimal"/>
      <w:lvlText w:val="%9."/>
      <w:lvlJc w:val="left"/>
      <w:pPr>
        <w:tabs>
          <w:tab w:val="num" w:pos="6480"/>
        </w:tabs>
        <w:ind w:left="6480" w:hanging="360"/>
      </w:pPr>
    </w:lvl>
  </w:abstractNum>
  <w:abstractNum w:abstractNumId="18">
    <w:nsid w:val="57383AAD"/>
    <w:multiLevelType w:val="hybridMultilevel"/>
    <w:tmpl w:val="6FA69A96"/>
    <w:lvl w:ilvl="0" w:tplc="04E4227E">
      <w:start w:val="5"/>
      <w:numFmt w:val="decimal"/>
      <w:lvlText w:val="%1."/>
      <w:lvlJc w:val="left"/>
      <w:pPr>
        <w:tabs>
          <w:tab w:val="num" w:pos="720"/>
        </w:tabs>
        <w:ind w:left="720" w:hanging="360"/>
      </w:pPr>
    </w:lvl>
    <w:lvl w:ilvl="1" w:tplc="ACF0FDE0" w:tentative="1">
      <w:start w:val="1"/>
      <w:numFmt w:val="decimal"/>
      <w:lvlText w:val="%2."/>
      <w:lvlJc w:val="left"/>
      <w:pPr>
        <w:tabs>
          <w:tab w:val="num" w:pos="1440"/>
        </w:tabs>
        <w:ind w:left="1440" w:hanging="360"/>
      </w:pPr>
    </w:lvl>
    <w:lvl w:ilvl="2" w:tplc="1BE6B3E4" w:tentative="1">
      <w:start w:val="1"/>
      <w:numFmt w:val="decimal"/>
      <w:lvlText w:val="%3."/>
      <w:lvlJc w:val="left"/>
      <w:pPr>
        <w:tabs>
          <w:tab w:val="num" w:pos="2160"/>
        </w:tabs>
        <w:ind w:left="2160" w:hanging="360"/>
      </w:pPr>
    </w:lvl>
    <w:lvl w:ilvl="3" w:tplc="AFA82CC8" w:tentative="1">
      <w:start w:val="1"/>
      <w:numFmt w:val="decimal"/>
      <w:lvlText w:val="%4."/>
      <w:lvlJc w:val="left"/>
      <w:pPr>
        <w:tabs>
          <w:tab w:val="num" w:pos="2880"/>
        </w:tabs>
        <w:ind w:left="2880" w:hanging="360"/>
      </w:pPr>
    </w:lvl>
    <w:lvl w:ilvl="4" w:tplc="82A2E10C" w:tentative="1">
      <w:start w:val="1"/>
      <w:numFmt w:val="decimal"/>
      <w:lvlText w:val="%5."/>
      <w:lvlJc w:val="left"/>
      <w:pPr>
        <w:tabs>
          <w:tab w:val="num" w:pos="3600"/>
        </w:tabs>
        <w:ind w:left="3600" w:hanging="360"/>
      </w:pPr>
    </w:lvl>
    <w:lvl w:ilvl="5" w:tplc="36081CB4" w:tentative="1">
      <w:start w:val="1"/>
      <w:numFmt w:val="decimal"/>
      <w:lvlText w:val="%6."/>
      <w:lvlJc w:val="left"/>
      <w:pPr>
        <w:tabs>
          <w:tab w:val="num" w:pos="4320"/>
        </w:tabs>
        <w:ind w:left="4320" w:hanging="360"/>
      </w:pPr>
    </w:lvl>
    <w:lvl w:ilvl="6" w:tplc="74007E58" w:tentative="1">
      <w:start w:val="1"/>
      <w:numFmt w:val="decimal"/>
      <w:lvlText w:val="%7."/>
      <w:lvlJc w:val="left"/>
      <w:pPr>
        <w:tabs>
          <w:tab w:val="num" w:pos="5040"/>
        </w:tabs>
        <w:ind w:left="5040" w:hanging="360"/>
      </w:pPr>
    </w:lvl>
    <w:lvl w:ilvl="7" w:tplc="9D3CAA34" w:tentative="1">
      <w:start w:val="1"/>
      <w:numFmt w:val="decimal"/>
      <w:lvlText w:val="%8."/>
      <w:lvlJc w:val="left"/>
      <w:pPr>
        <w:tabs>
          <w:tab w:val="num" w:pos="5760"/>
        </w:tabs>
        <w:ind w:left="5760" w:hanging="360"/>
      </w:pPr>
    </w:lvl>
    <w:lvl w:ilvl="8" w:tplc="0EB21FD8" w:tentative="1">
      <w:start w:val="1"/>
      <w:numFmt w:val="decimal"/>
      <w:lvlText w:val="%9."/>
      <w:lvlJc w:val="left"/>
      <w:pPr>
        <w:tabs>
          <w:tab w:val="num" w:pos="6480"/>
        </w:tabs>
        <w:ind w:left="6480" w:hanging="360"/>
      </w:pPr>
    </w:lvl>
  </w:abstractNum>
  <w:abstractNum w:abstractNumId="19">
    <w:nsid w:val="6AAA5ABA"/>
    <w:multiLevelType w:val="hybridMultilevel"/>
    <w:tmpl w:val="A0463424"/>
    <w:lvl w:ilvl="0" w:tplc="C74C4156">
      <w:start w:val="1"/>
      <w:numFmt w:val="bullet"/>
      <w:lvlText w:val="•"/>
      <w:lvlJc w:val="left"/>
      <w:pPr>
        <w:tabs>
          <w:tab w:val="num" w:pos="720"/>
        </w:tabs>
        <w:ind w:left="720" w:hanging="360"/>
      </w:pPr>
      <w:rPr>
        <w:rFonts w:ascii="Arial" w:hAnsi="Arial" w:hint="default"/>
      </w:rPr>
    </w:lvl>
    <w:lvl w:ilvl="1" w:tplc="F8CE93E8" w:tentative="1">
      <w:start w:val="1"/>
      <w:numFmt w:val="bullet"/>
      <w:lvlText w:val="•"/>
      <w:lvlJc w:val="left"/>
      <w:pPr>
        <w:tabs>
          <w:tab w:val="num" w:pos="1440"/>
        </w:tabs>
        <w:ind w:left="1440" w:hanging="360"/>
      </w:pPr>
      <w:rPr>
        <w:rFonts w:ascii="Arial" w:hAnsi="Arial" w:hint="default"/>
      </w:rPr>
    </w:lvl>
    <w:lvl w:ilvl="2" w:tplc="AE6C18E2" w:tentative="1">
      <w:start w:val="1"/>
      <w:numFmt w:val="bullet"/>
      <w:lvlText w:val="•"/>
      <w:lvlJc w:val="left"/>
      <w:pPr>
        <w:tabs>
          <w:tab w:val="num" w:pos="2160"/>
        </w:tabs>
        <w:ind w:left="2160" w:hanging="360"/>
      </w:pPr>
      <w:rPr>
        <w:rFonts w:ascii="Arial" w:hAnsi="Arial" w:hint="default"/>
      </w:rPr>
    </w:lvl>
    <w:lvl w:ilvl="3" w:tplc="DF487B3A" w:tentative="1">
      <w:start w:val="1"/>
      <w:numFmt w:val="bullet"/>
      <w:lvlText w:val="•"/>
      <w:lvlJc w:val="left"/>
      <w:pPr>
        <w:tabs>
          <w:tab w:val="num" w:pos="2880"/>
        </w:tabs>
        <w:ind w:left="2880" w:hanging="360"/>
      </w:pPr>
      <w:rPr>
        <w:rFonts w:ascii="Arial" w:hAnsi="Arial" w:hint="default"/>
      </w:rPr>
    </w:lvl>
    <w:lvl w:ilvl="4" w:tplc="F8A0D922" w:tentative="1">
      <w:start w:val="1"/>
      <w:numFmt w:val="bullet"/>
      <w:lvlText w:val="•"/>
      <w:lvlJc w:val="left"/>
      <w:pPr>
        <w:tabs>
          <w:tab w:val="num" w:pos="3600"/>
        </w:tabs>
        <w:ind w:left="3600" w:hanging="360"/>
      </w:pPr>
      <w:rPr>
        <w:rFonts w:ascii="Arial" w:hAnsi="Arial" w:hint="default"/>
      </w:rPr>
    </w:lvl>
    <w:lvl w:ilvl="5" w:tplc="8BCA5130" w:tentative="1">
      <w:start w:val="1"/>
      <w:numFmt w:val="bullet"/>
      <w:lvlText w:val="•"/>
      <w:lvlJc w:val="left"/>
      <w:pPr>
        <w:tabs>
          <w:tab w:val="num" w:pos="4320"/>
        </w:tabs>
        <w:ind w:left="4320" w:hanging="360"/>
      </w:pPr>
      <w:rPr>
        <w:rFonts w:ascii="Arial" w:hAnsi="Arial" w:hint="default"/>
      </w:rPr>
    </w:lvl>
    <w:lvl w:ilvl="6" w:tplc="FA869C4C" w:tentative="1">
      <w:start w:val="1"/>
      <w:numFmt w:val="bullet"/>
      <w:lvlText w:val="•"/>
      <w:lvlJc w:val="left"/>
      <w:pPr>
        <w:tabs>
          <w:tab w:val="num" w:pos="5040"/>
        </w:tabs>
        <w:ind w:left="5040" w:hanging="360"/>
      </w:pPr>
      <w:rPr>
        <w:rFonts w:ascii="Arial" w:hAnsi="Arial" w:hint="default"/>
      </w:rPr>
    </w:lvl>
    <w:lvl w:ilvl="7" w:tplc="BEECE202" w:tentative="1">
      <w:start w:val="1"/>
      <w:numFmt w:val="bullet"/>
      <w:lvlText w:val="•"/>
      <w:lvlJc w:val="left"/>
      <w:pPr>
        <w:tabs>
          <w:tab w:val="num" w:pos="5760"/>
        </w:tabs>
        <w:ind w:left="5760" w:hanging="360"/>
      </w:pPr>
      <w:rPr>
        <w:rFonts w:ascii="Arial" w:hAnsi="Arial" w:hint="default"/>
      </w:rPr>
    </w:lvl>
    <w:lvl w:ilvl="8" w:tplc="09EAA24A" w:tentative="1">
      <w:start w:val="1"/>
      <w:numFmt w:val="bullet"/>
      <w:lvlText w:val="•"/>
      <w:lvlJc w:val="left"/>
      <w:pPr>
        <w:tabs>
          <w:tab w:val="num" w:pos="6480"/>
        </w:tabs>
        <w:ind w:left="6480" w:hanging="360"/>
      </w:pPr>
      <w:rPr>
        <w:rFonts w:ascii="Arial" w:hAnsi="Arial" w:hint="default"/>
      </w:rPr>
    </w:lvl>
  </w:abstractNum>
  <w:abstractNum w:abstractNumId="20">
    <w:nsid w:val="72480495"/>
    <w:multiLevelType w:val="hybridMultilevel"/>
    <w:tmpl w:val="D16461C8"/>
    <w:lvl w:ilvl="0" w:tplc="B99AFA6E">
      <w:start w:val="1"/>
      <w:numFmt w:val="decimal"/>
      <w:lvlText w:val="%1."/>
      <w:lvlJc w:val="left"/>
      <w:pPr>
        <w:tabs>
          <w:tab w:val="num" w:pos="720"/>
        </w:tabs>
        <w:ind w:left="720" w:hanging="360"/>
      </w:pPr>
    </w:lvl>
    <w:lvl w:ilvl="1" w:tplc="0BD8A9C4" w:tentative="1">
      <w:start w:val="1"/>
      <w:numFmt w:val="decimal"/>
      <w:lvlText w:val="%2."/>
      <w:lvlJc w:val="left"/>
      <w:pPr>
        <w:tabs>
          <w:tab w:val="num" w:pos="1440"/>
        </w:tabs>
        <w:ind w:left="1440" w:hanging="360"/>
      </w:pPr>
    </w:lvl>
    <w:lvl w:ilvl="2" w:tplc="38D81EB0" w:tentative="1">
      <w:start w:val="1"/>
      <w:numFmt w:val="decimal"/>
      <w:lvlText w:val="%3."/>
      <w:lvlJc w:val="left"/>
      <w:pPr>
        <w:tabs>
          <w:tab w:val="num" w:pos="2160"/>
        </w:tabs>
        <w:ind w:left="2160" w:hanging="360"/>
      </w:pPr>
    </w:lvl>
    <w:lvl w:ilvl="3" w:tplc="A3C42912" w:tentative="1">
      <w:start w:val="1"/>
      <w:numFmt w:val="decimal"/>
      <w:lvlText w:val="%4."/>
      <w:lvlJc w:val="left"/>
      <w:pPr>
        <w:tabs>
          <w:tab w:val="num" w:pos="2880"/>
        </w:tabs>
        <w:ind w:left="2880" w:hanging="360"/>
      </w:pPr>
    </w:lvl>
    <w:lvl w:ilvl="4" w:tplc="DE1EBCB6" w:tentative="1">
      <w:start w:val="1"/>
      <w:numFmt w:val="decimal"/>
      <w:lvlText w:val="%5."/>
      <w:lvlJc w:val="left"/>
      <w:pPr>
        <w:tabs>
          <w:tab w:val="num" w:pos="3600"/>
        </w:tabs>
        <w:ind w:left="3600" w:hanging="360"/>
      </w:pPr>
    </w:lvl>
    <w:lvl w:ilvl="5" w:tplc="34D2B0D0" w:tentative="1">
      <w:start w:val="1"/>
      <w:numFmt w:val="decimal"/>
      <w:lvlText w:val="%6."/>
      <w:lvlJc w:val="left"/>
      <w:pPr>
        <w:tabs>
          <w:tab w:val="num" w:pos="4320"/>
        </w:tabs>
        <w:ind w:left="4320" w:hanging="360"/>
      </w:pPr>
    </w:lvl>
    <w:lvl w:ilvl="6" w:tplc="CDC0CEA8" w:tentative="1">
      <w:start w:val="1"/>
      <w:numFmt w:val="decimal"/>
      <w:lvlText w:val="%7."/>
      <w:lvlJc w:val="left"/>
      <w:pPr>
        <w:tabs>
          <w:tab w:val="num" w:pos="5040"/>
        </w:tabs>
        <w:ind w:left="5040" w:hanging="360"/>
      </w:pPr>
    </w:lvl>
    <w:lvl w:ilvl="7" w:tplc="8E340AAC" w:tentative="1">
      <w:start w:val="1"/>
      <w:numFmt w:val="decimal"/>
      <w:lvlText w:val="%8."/>
      <w:lvlJc w:val="left"/>
      <w:pPr>
        <w:tabs>
          <w:tab w:val="num" w:pos="5760"/>
        </w:tabs>
        <w:ind w:left="5760" w:hanging="360"/>
      </w:pPr>
    </w:lvl>
    <w:lvl w:ilvl="8" w:tplc="E370CC30" w:tentative="1">
      <w:start w:val="1"/>
      <w:numFmt w:val="decimal"/>
      <w:lvlText w:val="%9."/>
      <w:lvlJc w:val="left"/>
      <w:pPr>
        <w:tabs>
          <w:tab w:val="num" w:pos="6480"/>
        </w:tabs>
        <w:ind w:left="6480" w:hanging="360"/>
      </w:pPr>
    </w:lvl>
  </w:abstractNum>
  <w:abstractNum w:abstractNumId="21">
    <w:nsid w:val="728D5202"/>
    <w:multiLevelType w:val="hybridMultilevel"/>
    <w:tmpl w:val="A7D2A2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42753C4"/>
    <w:multiLevelType w:val="hybridMultilevel"/>
    <w:tmpl w:val="9E7EB6C6"/>
    <w:lvl w:ilvl="0" w:tplc="70562C1E">
      <w:start w:val="1"/>
      <w:numFmt w:val="lowerRoman"/>
      <w:lvlText w:val="%1."/>
      <w:lvlJc w:val="right"/>
      <w:pPr>
        <w:tabs>
          <w:tab w:val="num" w:pos="720"/>
        </w:tabs>
        <w:ind w:left="720" w:hanging="360"/>
      </w:pPr>
    </w:lvl>
    <w:lvl w:ilvl="1" w:tplc="FA80AF78" w:tentative="1">
      <w:start w:val="1"/>
      <w:numFmt w:val="lowerRoman"/>
      <w:lvlText w:val="%2."/>
      <w:lvlJc w:val="right"/>
      <w:pPr>
        <w:tabs>
          <w:tab w:val="num" w:pos="1440"/>
        </w:tabs>
        <w:ind w:left="1440" w:hanging="360"/>
      </w:pPr>
    </w:lvl>
    <w:lvl w:ilvl="2" w:tplc="230CF268" w:tentative="1">
      <w:start w:val="1"/>
      <w:numFmt w:val="lowerRoman"/>
      <w:lvlText w:val="%3."/>
      <w:lvlJc w:val="right"/>
      <w:pPr>
        <w:tabs>
          <w:tab w:val="num" w:pos="2160"/>
        </w:tabs>
        <w:ind w:left="2160" w:hanging="360"/>
      </w:pPr>
    </w:lvl>
    <w:lvl w:ilvl="3" w:tplc="27E869E2" w:tentative="1">
      <w:start w:val="1"/>
      <w:numFmt w:val="lowerRoman"/>
      <w:lvlText w:val="%4."/>
      <w:lvlJc w:val="right"/>
      <w:pPr>
        <w:tabs>
          <w:tab w:val="num" w:pos="2880"/>
        </w:tabs>
        <w:ind w:left="2880" w:hanging="360"/>
      </w:pPr>
    </w:lvl>
    <w:lvl w:ilvl="4" w:tplc="7FD20AB8" w:tentative="1">
      <w:start w:val="1"/>
      <w:numFmt w:val="lowerRoman"/>
      <w:lvlText w:val="%5."/>
      <w:lvlJc w:val="right"/>
      <w:pPr>
        <w:tabs>
          <w:tab w:val="num" w:pos="3600"/>
        </w:tabs>
        <w:ind w:left="3600" w:hanging="360"/>
      </w:pPr>
    </w:lvl>
    <w:lvl w:ilvl="5" w:tplc="B204F8EE" w:tentative="1">
      <w:start w:val="1"/>
      <w:numFmt w:val="lowerRoman"/>
      <w:lvlText w:val="%6."/>
      <w:lvlJc w:val="right"/>
      <w:pPr>
        <w:tabs>
          <w:tab w:val="num" w:pos="4320"/>
        </w:tabs>
        <w:ind w:left="4320" w:hanging="360"/>
      </w:pPr>
    </w:lvl>
    <w:lvl w:ilvl="6" w:tplc="44BEB17C" w:tentative="1">
      <w:start w:val="1"/>
      <w:numFmt w:val="lowerRoman"/>
      <w:lvlText w:val="%7."/>
      <w:lvlJc w:val="right"/>
      <w:pPr>
        <w:tabs>
          <w:tab w:val="num" w:pos="5040"/>
        </w:tabs>
        <w:ind w:left="5040" w:hanging="360"/>
      </w:pPr>
    </w:lvl>
    <w:lvl w:ilvl="7" w:tplc="684C8DF6" w:tentative="1">
      <w:start w:val="1"/>
      <w:numFmt w:val="lowerRoman"/>
      <w:lvlText w:val="%8."/>
      <w:lvlJc w:val="right"/>
      <w:pPr>
        <w:tabs>
          <w:tab w:val="num" w:pos="5760"/>
        </w:tabs>
        <w:ind w:left="5760" w:hanging="360"/>
      </w:pPr>
    </w:lvl>
    <w:lvl w:ilvl="8" w:tplc="867E3A7C" w:tentative="1">
      <w:start w:val="1"/>
      <w:numFmt w:val="lowerRoman"/>
      <w:lvlText w:val="%9."/>
      <w:lvlJc w:val="right"/>
      <w:pPr>
        <w:tabs>
          <w:tab w:val="num" w:pos="6480"/>
        </w:tabs>
        <w:ind w:left="6480" w:hanging="360"/>
      </w:pPr>
    </w:lvl>
  </w:abstractNum>
  <w:abstractNum w:abstractNumId="23">
    <w:nsid w:val="76560D11"/>
    <w:multiLevelType w:val="hybridMultilevel"/>
    <w:tmpl w:val="120EE2CA"/>
    <w:lvl w:ilvl="0" w:tplc="FF04EE7C">
      <w:start w:val="2"/>
      <w:numFmt w:val="decimal"/>
      <w:lvlText w:val="%1."/>
      <w:lvlJc w:val="left"/>
      <w:pPr>
        <w:tabs>
          <w:tab w:val="num" w:pos="720"/>
        </w:tabs>
        <w:ind w:left="720" w:hanging="360"/>
      </w:pPr>
    </w:lvl>
    <w:lvl w:ilvl="1" w:tplc="CD92EF4E" w:tentative="1">
      <w:start w:val="1"/>
      <w:numFmt w:val="decimal"/>
      <w:lvlText w:val="%2."/>
      <w:lvlJc w:val="left"/>
      <w:pPr>
        <w:tabs>
          <w:tab w:val="num" w:pos="1440"/>
        </w:tabs>
        <w:ind w:left="1440" w:hanging="360"/>
      </w:pPr>
    </w:lvl>
    <w:lvl w:ilvl="2" w:tplc="14289CEC" w:tentative="1">
      <w:start w:val="1"/>
      <w:numFmt w:val="decimal"/>
      <w:lvlText w:val="%3."/>
      <w:lvlJc w:val="left"/>
      <w:pPr>
        <w:tabs>
          <w:tab w:val="num" w:pos="2160"/>
        </w:tabs>
        <w:ind w:left="2160" w:hanging="360"/>
      </w:pPr>
    </w:lvl>
    <w:lvl w:ilvl="3" w:tplc="AC4C5CA6" w:tentative="1">
      <w:start w:val="1"/>
      <w:numFmt w:val="decimal"/>
      <w:lvlText w:val="%4."/>
      <w:lvlJc w:val="left"/>
      <w:pPr>
        <w:tabs>
          <w:tab w:val="num" w:pos="2880"/>
        </w:tabs>
        <w:ind w:left="2880" w:hanging="360"/>
      </w:pPr>
    </w:lvl>
    <w:lvl w:ilvl="4" w:tplc="B43274BA" w:tentative="1">
      <w:start w:val="1"/>
      <w:numFmt w:val="decimal"/>
      <w:lvlText w:val="%5."/>
      <w:lvlJc w:val="left"/>
      <w:pPr>
        <w:tabs>
          <w:tab w:val="num" w:pos="3600"/>
        </w:tabs>
        <w:ind w:left="3600" w:hanging="360"/>
      </w:pPr>
    </w:lvl>
    <w:lvl w:ilvl="5" w:tplc="911A149C" w:tentative="1">
      <w:start w:val="1"/>
      <w:numFmt w:val="decimal"/>
      <w:lvlText w:val="%6."/>
      <w:lvlJc w:val="left"/>
      <w:pPr>
        <w:tabs>
          <w:tab w:val="num" w:pos="4320"/>
        </w:tabs>
        <w:ind w:left="4320" w:hanging="360"/>
      </w:pPr>
    </w:lvl>
    <w:lvl w:ilvl="6" w:tplc="FA7645A0" w:tentative="1">
      <w:start w:val="1"/>
      <w:numFmt w:val="decimal"/>
      <w:lvlText w:val="%7."/>
      <w:lvlJc w:val="left"/>
      <w:pPr>
        <w:tabs>
          <w:tab w:val="num" w:pos="5040"/>
        </w:tabs>
        <w:ind w:left="5040" w:hanging="360"/>
      </w:pPr>
    </w:lvl>
    <w:lvl w:ilvl="7" w:tplc="72744202" w:tentative="1">
      <w:start w:val="1"/>
      <w:numFmt w:val="decimal"/>
      <w:lvlText w:val="%8."/>
      <w:lvlJc w:val="left"/>
      <w:pPr>
        <w:tabs>
          <w:tab w:val="num" w:pos="5760"/>
        </w:tabs>
        <w:ind w:left="5760" w:hanging="360"/>
      </w:pPr>
    </w:lvl>
    <w:lvl w:ilvl="8" w:tplc="D77E8924" w:tentative="1">
      <w:start w:val="1"/>
      <w:numFmt w:val="decimal"/>
      <w:lvlText w:val="%9."/>
      <w:lvlJc w:val="left"/>
      <w:pPr>
        <w:tabs>
          <w:tab w:val="num" w:pos="6480"/>
        </w:tabs>
        <w:ind w:left="6480" w:hanging="360"/>
      </w:pPr>
    </w:lvl>
  </w:abstractNum>
  <w:num w:numId="1">
    <w:abstractNumId w:val="3"/>
  </w:num>
  <w:num w:numId="2">
    <w:abstractNumId w:val="19"/>
  </w:num>
  <w:num w:numId="3">
    <w:abstractNumId w:val="12"/>
  </w:num>
  <w:num w:numId="4">
    <w:abstractNumId w:val="0"/>
  </w:num>
  <w:num w:numId="5">
    <w:abstractNumId w:val="6"/>
  </w:num>
  <w:num w:numId="6">
    <w:abstractNumId w:val="5"/>
  </w:num>
  <w:num w:numId="7">
    <w:abstractNumId w:val="9"/>
  </w:num>
  <w:num w:numId="8">
    <w:abstractNumId w:val="4"/>
  </w:num>
  <w:num w:numId="9">
    <w:abstractNumId w:val="20"/>
  </w:num>
  <w:num w:numId="10">
    <w:abstractNumId w:val="15"/>
  </w:num>
  <w:num w:numId="11">
    <w:abstractNumId w:val="11"/>
  </w:num>
  <w:num w:numId="12">
    <w:abstractNumId w:val="2"/>
  </w:num>
  <w:num w:numId="13">
    <w:abstractNumId w:val="10"/>
  </w:num>
  <w:num w:numId="14">
    <w:abstractNumId w:val="16"/>
  </w:num>
  <w:num w:numId="15">
    <w:abstractNumId w:val="23"/>
  </w:num>
  <w:num w:numId="16">
    <w:abstractNumId w:val="17"/>
  </w:num>
  <w:num w:numId="17">
    <w:abstractNumId w:val="18"/>
  </w:num>
  <w:num w:numId="18">
    <w:abstractNumId w:val="8"/>
  </w:num>
  <w:num w:numId="19">
    <w:abstractNumId w:val="7"/>
  </w:num>
  <w:num w:numId="20">
    <w:abstractNumId w:val="1"/>
  </w:num>
  <w:num w:numId="21">
    <w:abstractNumId w:val="21"/>
  </w:num>
  <w:num w:numId="22">
    <w:abstractNumId w:val="13"/>
  </w:num>
  <w:num w:numId="23">
    <w:abstractNumId w:val="22"/>
  </w:num>
  <w:num w:numId="24">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readOnly" w:enforcement="1" w:cryptProviderType="rsaFull" w:cryptAlgorithmClass="hash" w:cryptAlgorithmType="typeAny" w:cryptAlgorithmSid="4" w:cryptSpinCount="50000" w:hash="mXW5UN99RTEcOKnwAd610yrxU7I=" w:salt="At3mZ3KxxlEwKjJemjUnww=="/>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5A5B78"/>
    <w:rsid w:val="00096DEE"/>
    <w:rsid w:val="000B7DA5"/>
    <w:rsid w:val="00112F33"/>
    <w:rsid w:val="00155575"/>
    <w:rsid w:val="0026748D"/>
    <w:rsid w:val="00352669"/>
    <w:rsid w:val="0041188A"/>
    <w:rsid w:val="00467F0E"/>
    <w:rsid w:val="004C6DA5"/>
    <w:rsid w:val="00531CA3"/>
    <w:rsid w:val="00567A89"/>
    <w:rsid w:val="005A5B78"/>
    <w:rsid w:val="005B1453"/>
    <w:rsid w:val="00630212"/>
    <w:rsid w:val="006E5A5D"/>
    <w:rsid w:val="0070587B"/>
    <w:rsid w:val="008F6173"/>
    <w:rsid w:val="00906C1A"/>
    <w:rsid w:val="0091730F"/>
    <w:rsid w:val="009401B1"/>
    <w:rsid w:val="009822A3"/>
    <w:rsid w:val="009C69D3"/>
    <w:rsid w:val="009F5331"/>
    <w:rsid w:val="00C335C9"/>
    <w:rsid w:val="00D56133"/>
    <w:rsid w:val="00E01404"/>
    <w:rsid w:val="00E14550"/>
    <w:rsid w:val="00E20BF6"/>
    <w:rsid w:val="00E5339A"/>
    <w:rsid w:val="00EF0BAF"/>
    <w:rsid w:val="00F20879"/>
    <w:rsid w:val="00FC61E6"/>
    <w:rsid w:val="00FC73F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7DA5"/>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52669"/>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35266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352669"/>
    <w:rPr>
      <w:rFonts w:ascii="Tahoma" w:hAnsi="Tahoma" w:cs="Tahoma"/>
      <w:sz w:val="16"/>
      <w:szCs w:val="16"/>
    </w:rPr>
  </w:style>
  <w:style w:type="table" w:styleId="a5">
    <w:name w:val="Table Grid"/>
    <w:basedOn w:val="a1"/>
    <w:uiPriority w:val="59"/>
    <w:rsid w:val="0035266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header"/>
    <w:basedOn w:val="a"/>
    <w:link w:val="Char0"/>
    <w:uiPriority w:val="99"/>
    <w:semiHidden/>
    <w:unhideWhenUsed/>
    <w:rsid w:val="00630212"/>
    <w:pPr>
      <w:tabs>
        <w:tab w:val="center" w:pos="4680"/>
        <w:tab w:val="right" w:pos="9360"/>
      </w:tabs>
      <w:spacing w:after="0" w:line="240" w:lineRule="auto"/>
    </w:pPr>
  </w:style>
  <w:style w:type="character" w:customStyle="1" w:styleId="Char0">
    <w:name w:val="رأس صفحة Char"/>
    <w:basedOn w:val="a0"/>
    <w:link w:val="a6"/>
    <w:uiPriority w:val="99"/>
    <w:semiHidden/>
    <w:rsid w:val="00630212"/>
  </w:style>
  <w:style w:type="paragraph" w:styleId="a7">
    <w:name w:val="footer"/>
    <w:basedOn w:val="a"/>
    <w:link w:val="Char1"/>
    <w:uiPriority w:val="99"/>
    <w:unhideWhenUsed/>
    <w:rsid w:val="00630212"/>
    <w:pPr>
      <w:tabs>
        <w:tab w:val="center" w:pos="4680"/>
        <w:tab w:val="right" w:pos="9360"/>
      </w:tabs>
      <w:spacing w:after="0" w:line="240" w:lineRule="auto"/>
    </w:pPr>
  </w:style>
  <w:style w:type="character" w:customStyle="1" w:styleId="Char1">
    <w:name w:val="تذييل صفحة Char"/>
    <w:basedOn w:val="a0"/>
    <w:link w:val="a7"/>
    <w:uiPriority w:val="99"/>
    <w:rsid w:val="00630212"/>
  </w:style>
  <w:style w:type="paragraph" w:styleId="a8">
    <w:name w:val="List Paragraph"/>
    <w:basedOn w:val="a"/>
    <w:uiPriority w:val="34"/>
    <w:qFormat/>
    <w:rsid w:val="0070587B"/>
    <w:pPr>
      <w:ind w:left="720"/>
      <w:contextualSpacing/>
    </w:pPr>
  </w:style>
</w:styles>
</file>

<file path=word/webSettings.xml><?xml version="1.0" encoding="utf-8"?>
<w:webSettings xmlns:r="http://schemas.openxmlformats.org/officeDocument/2006/relationships" xmlns:w="http://schemas.openxmlformats.org/wordprocessingml/2006/main">
  <w:divs>
    <w:div w:id="14383796">
      <w:bodyDiv w:val="1"/>
      <w:marLeft w:val="0"/>
      <w:marRight w:val="0"/>
      <w:marTop w:val="0"/>
      <w:marBottom w:val="0"/>
      <w:divBdr>
        <w:top w:val="none" w:sz="0" w:space="0" w:color="auto"/>
        <w:left w:val="none" w:sz="0" w:space="0" w:color="auto"/>
        <w:bottom w:val="none" w:sz="0" w:space="0" w:color="auto"/>
        <w:right w:val="none" w:sz="0" w:space="0" w:color="auto"/>
      </w:divBdr>
      <w:divsChild>
        <w:div w:id="285164186">
          <w:marLeft w:val="0"/>
          <w:marRight w:val="907"/>
          <w:marTop w:val="154"/>
          <w:marBottom w:val="0"/>
          <w:divBdr>
            <w:top w:val="none" w:sz="0" w:space="0" w:color="auto"/>
            <w:left w:val="none" w:sz="0" w:space="0" w:color="auto"/>
            <w:bottom w:val="none" w:sz="0" w:space="0" w:color="auto"/>
            <w:right w:val="none" w:sz="0" w:space="0" w:color="auto"/>
          </w:divBdr>
        </w:div>
        <w:div w:id="872034592">
          <w:marLeft w:val="0"/>
          <w:marRight w:val="806"/>
          <w:marTop w:val="154"/>
          <w:marBottom w:val="0"/>
          <w:divBdr>
            <w:top w:val="none" w:sz="0" w:space="0" w:color="auto"/>
            <w:left w:val="none" w:sz="0" w:space="0" w:color="auto"/>
            <w:bottom w:val="none" w:sz="0" w:space="0" w:color="auto"/>
            <w:right w:val="none" w:sz="0" w:space="0" w:color="auto"/>
          </w:divBdr>
        </w:div>
        <w:div w:id="946622489">
          <w:marLeft w:val="0"/>
          <w:marRight w:val="806"/>
          <w:marTop w:val="154"/>
          <w:marBottom w:val="0"/>
          <w:divBdr>
            <w:top w:val="none" w:sz="0" w:space="0" w:color="auto"/>
            <w:left w:val="none" w:sz="0" w:space="0" w:color="auto"/>
            <w:bottom w:val="none" w:sz="0" w:space="0" w:color="auto"/>
            <w:right w:val="none" w:sz="0" w:space="0" w:color="auto"/>
          </w:divBdr>
        </w:div>
      </w:divsChild>
    </w:div>
    <w:div w:id="18556067">
      <w:bodyDiv w:val="1"/>
      <w:marLeft w:val="0"/>
      <w:marRight w:val="0"/>
      <w:marTop w:val="0"/>
      <w:marBottom w:val="0"/>
      <w:divBdr>
        <w:top w:val="none" w:sz="0" w:space="0" w:color="auto"/>
        <w:left w:val="none" w:sz="0" w:space="0" w:color="auto"/>
        <w:bottom w:val="none" w:sz="0" w:space="0" w:color="auto"/>
        <w:right w:val="none" w:sz="0" w:space="0" w:color="auto"/>
      </w:divBdr>
    </w:div>
    <w:div w:id="74056560">
      <w:bodyDiv w:val="1"/>
      <w:marLeft w:val="0"/>
      <w:marRight w:val="0"/>
      <w:marTop w:val="0"/>
      <w:marBottom w:val="0"/>
      <w:divBdr>
        <w:top w:val="none" w:sz="0" w:space="0" w:color="auto"/>
        <w:left w:val="none" w:sz="0" w:space="0" w:color="auto"/>
        <w:bottom w:val="none" w:sz="0" w:space="0" w:color="auto"/>
        <w:right w:val="none" w:sz="0" w:space="0" w:color="auto"/>
      </w:divBdr>
    </w:div>
    <w:div w:id="80419003">
      <w:bodyDiv w:val="1"/>
      <w:marLeft w:val="0"/>
      <w:marRight w:val="0"/>
      <w:marTop w:val="0"/>
      <w:marBottom w:val="0"/>
      <w:divBdr>
        <w:top w:val="none" w:sz="0" w:space="0" w:color="auto"/>
        <w:left w:val="none" w:sz="0" w:space="0" w:color="auto"/>
        <w:bottom w:val="none" w:sz="0" w:space="0" w:color="auto"/>
        <w:right w:val="none" w:sz="0" w:space="0" w:color="auto"/>
      </w:divBdr>
    </w:div>
    <w:div w:id="105854126">
      <w:bodyDiv w:val="1"/>
      <w:marLeft w:val="0"/>
      <w:marRight w:val="0"/>
      <w:marTop w:val="0"/>
      <w:marBottom w:val="0"/>
      <w:divBdr>
        <w:top w:val="none" w:sz="0" w:space="0" w:color="auto"/>
        <w:left w:val="none" w:sz="0" w:space="0" w:color="auto"/>
        <w:bottom w:val="none" w:sz="0" w:space="0" w:color="auto"/>
        <w:right w:val="none" w:sz="0" w:space="0" w:color="auto"/>
      </w:divBdr>
    </w:div>
    <w:div w:id="122424525">
      <w:bodyDiv w:val="1"/>
      <w:marLeft w:val="0"/>
      <w:marRight w:val="0"/>
      <w:marTop w:val="0"/>
      <w:marBottom w:val="0"/>
      <w:divBdr>
        <w:top w:val="none" w:sz="0" w:space="0" w:color="auto"/>
        <w:left w:val="none" w:sz="0" w:space="0" w:color="auto"/>
        <w:bottom w:val="none" w:sz="0" w:space="0" w:color="auto"/>
        <w:right w:val="none" w:sz="0" w:space="0" w:color="auto"/>
      </w:divBdr>
      <w:divsChild>
        <w:div w:id="845285276">
          <w:marLeft w:val="0"/>
          <w:marRight w:val="547"/>
          <w:marTop w:val="0"/>
          <w:marBottom w:val="0"/>
          <w:divBdr>
            <w:top w:val="none" w:sz="0" w:space="0" w:color="auto"/>
            <w:left w:val="none" w:sz="0" w:space="0" w:color="auto"/>
            <w:bottom w:val="none" w:sz="0" w:space="0" w:color="auto"/>
            <w:right w:val="none" w:sz="0" w:space="0" w:color="auto"/>
          </w:divBdr>
        </w:div>
      </w:divsChild>
    </w:div>
    <w:div w:id="178660528">
      <w:bodyDiv w:val="1"/>
      <w:marLeft w:val="0"/>
      <w:marRight w:val="0"/>
      <w:marTop w:val="0"/>
      <w:marBottom w:val="0"/>
      <w:divBdr>
        <w:top w:val="none" w:sz="0" w:space="0" w:color="auto"/>
        <w:left w:val="none" w:sz="0" w:space="0" w:color="auto"/>
        <w:bottom w:val="none" w:sz="0" w:space="0" w:color="auto"/>
        <w:right w:val="none" w:sz="0" w:space="0" w:color="auto"/>
      </w:divBdr>
      <w:divsChild>
        <w:div w:id="989286342">
          <w:marLeft w:val="0"/>
          <w:marRight w:val="806"/>
          <w:marTop w:val="154"/>
          <w:marBottom w:val="0"/>
          <w:divBdr>
            <w:top w:val="none" w:sz="0" w:space="0" w:color="auto"/>
            <w:left w:val="none" w:sz="0" w:space="0" w:color="auto"/>
            <w:bottom w:val="none" w:sz="0" w:space="0" w:color="auto"/>
            <w:right w:val="none" w:sz="0" w:space="0" w:color="auto"/>
          </w:divBdr>
        </w:div>
      </w:divsChild>
    </w:div>
    <w:div w:id="246160560">
      <w:bodyDiv w:val="1"/>
      <w:marLeft w:val="0"/>
      <w:marRight w:val="0"/>
      <w:marTop w:val="0"/>
      <w:marBottom w:val="0"/>
      <w:divBdr>
        <w:top w:val="none" w:sz="0" w:space="0" w:color="auto"/>
        <w:left w:val="none" w:sz="0" w:space="0" w:color="auto"/>
        <w:bottom w:val="none" w:sz="0" w:space="0" w:color="auto"/>
        <w:right w:val="none" w:sz="0" w:space="0" w:color="auto"/>
      </w:divBdr>
    </w:div>
    <w:div w:id="272709170">
      <w:bodyDiv w:val="1"/>
      <w:marLeft w:val="0"/>
      <w:marRight w:val="0"/>
      <w:marTop w:val="0"/>
      <w:marBottom w:val="0"/>
      <w:divBdr>
        <w:top w:val="none" w:sz="0" w:space="0" w:color="auto"/>
        <w:left w:val="none" w:sz="0" w:space="0" w:color="auto"/>
        <w:bottom w:val="none" w:sz="0" w:space="0" w:color="auto"/>
        <w:right w:val="none" w:sz="0" w:space="0" w:color="auto"/>
      </w:divBdr>
      <w:divsChild>
        <w:div w:id="2106993157">
          <w:marLeft w:val="0"/>
          <w:marRight w:val="806"/>
          <w:marTop w:val="134"/>
          <w:marBottom w:val="0"/>
          <w:divBdr>
            <w:top w:val="none" w:sz="0" w:space="0" w:color="auto"/>
            <w:left w:val="none" w:sz="0" w:space="0" w:color="auto"/>
            <w:bottom w:val="none" w:sz="0" w:space="0" w:color="auto"/>
            <w:right w:val="none" w:sz="0" w:space="0" w:color="auto"/>
          </w:divBdr>
        </w:div>
      </w:divsChild>
    </w:div>
    <w:div w:id="281689643">
      <w:bodyDiv w:val="1"/>
      <w:marLeft w:val="0"/>
      <w:marRight w:val="0"/>
      <w:marTop w:val="0"/>
      <w:marBottom w:val="0"/>
      <w:divBdr>
        <w:top w:val="none" w:sz="0" w:space="0" w:color="auto"/>
        <w:left w:val="none" w:sz="0" w:space="0" w:color="auto"/>
        <w:bottom w:val="none" w:sz="0" w:space="0" w:color="auto"/>
        <w:right w:val="none" w:sz="0" w:space="0" w:color="auto"/>
      </w:divBdr>
    </w:div>
    <w:div w:id="291793614">
      <w:bodyDiv w:val="1"/>
      <w:marLeft w:val="0"/>
      <w:marRight w:val="0"/>
      <w:marTop w:val="0"/>
      <w:marBottom w:val="0"/>
      <w:divBdr>
        <w:top w:val="none" w:sz="0" w:space="0" w:color="auto"/>
        <w:left w:val="none" w:sz="0" w:space="0" w:color="auto"/>
        <w:bottom w:val="none" w:sz="0" w:space="0" w:color="auto"/>
        <w:right w:val="none" w:sz="0" w:space="0" w:color="auto"/>
      </w:divBdr>
      <w:divsChild>
        <w:div w:id="1822497918">
          <w:marLeft w:val="0"/>
          <w:marRight w:val="547"/>
          <w:marTop w:val="192"/>
          <w:marBottom w:val="0"/>
          <w:divBdr>
            <w:top w:val="none" w:sz="0" w:space="0" w:color="auto"/>
            <w:left w:val="none" w:sz="0" w:space="0" w:color="auto"/>
            <w:bottom w:val="none" w:sz="0" w:space="0" w:color="auto"/>
            <w:right w:val="none" w:sz="0" w:space="0" w:color="auto"/>
          </w:divBdr>
        </w:div>
      </w:divsChild>
    </w:div>
    <w:div w:id="348218484">
      <w:bodyDiv w:val="1"/>
      <w:marLeft w:val="0"/>
      <w:marRight w:val="0"/>
      <w:marTop w:val="0"/>
      <w:marBottom w:val="0"/>
      <w:divBdr>
        <w:top w:val="none" w:sz="0" w:space="0" w:color="auto"/>
        <w:left w:val="none" w:sz="0" w:space="0" w:color="auto"/>
        <w:bottom w:val="none" w:sz="0" w:space="0" w:color="auto"/>
        <w:right w:val="none" w:sz="0" w:space="0" w:color="auto"/>
      </w:divBdr>
      <w:divsChild>
        <w:div w:id="997271475">
          <w:marLeft w:val="0"/>
          <w:marRight w:val="547"/>
          <w:marTop w:val="192"/>
          <w:marBottom w:val="0"/>
          <w:divBdr>
            <w:top w:val="none" w:sz="0" w:space="0" w:color="auto"/>
            <w:left w:val="none" w:sz="0" w:space="0" w:color="auto"/>
            <w:bottom w:val="none" w:sz="0" w:space="0" w:color="auto"/>
            <w:right w:val="none" w:sz="0" w:space="0" w:color="auto"/>
          </w:divBdr>
        </w:div>
      </w:divsChild>
    </w:div>
    <w:div w:id="391387147">
      <w:bodyDiv w:val="1"/>
      <w:marLeft w:val="0"/>
      <w:marRight w:val="0"/>
      <w:marTop w:val="0"/>
      <w:marBottom w:val="0"/>
      <w:divBdr>
        <w:top w:val="none" w:sz="0" w:space="0" w:color="auto"/>
        <w:left w:val="none" w:sz="0" w:space="0" w:color="auto"/>
        <w:bottom w:val="none" w:sz="0" w:space="0" w:color="auto"/>
        <w:right w:val="none" w:sz="0" w:space="0" w:color="auto"/>
      </w:divBdr>
    </w:div>
    <w:div w:id="434448548">
      <w:bodyDiv w:val="1"/>
      <w:marLeft w:val="0"/>
      <w:marRight w:val="0"/>
      <w:marTop w:val="0"/>
      <w:marBottom w:val="0"/>
      <w:divBdr>
        <w:top w:val="none" w:sz="0" w:space="0" w:color="auto"/>
        <w:left w:val="none" w:sz="0" w:space="0" w:color="auto"/>
        <w:bottom w:val="none" w:sz="0" w:space="0" w:color="auto"/>
        <w:right w:val="none" w:sz="0" w:space="0" w:color="auto"/>
      </w:divBdr>
    </w:div>
    <w:div w:id="438454623">
      <w:bodyDiv w:val="1"/>
      <w:marLeft w:val="0"/>
      <w:marRight w:val="0"/>
      <w:marTop w:val="0"/>
      <w:marBottom w:val="0"/>
      <w:divBdr>
        <w:top w:val="none" w:sz="0" w:space="0" w:color="auto"/>
        <w:left w:val="none" w:sz="0" w:space="0" w:color="auto"/>
        <w:bottom w:val="none" w:sz="0" w:space="0" w:color="auto"/>
        <w:right w:val="none" w:sz="0" w:space="0" w:color="auto"/>
      </w:divBdr>
    </w:div>
    <w:div w:id="474182529">
      <w:bodyDiv w:val="1"/>
      <w:marLeft w:val="0"/>
      <w:marRight w:val="0"/>
      <w:marTop w:val="0"/>
      <w:marBottom w:val="0"/>
      <w:divBdr>
        <w:top w:val="none" w:sz="0" w:space="0" w:color="auto"/>
        <w:left w:val="none" w:sz="0" w:space="0" w:color="auto"/>
        <w:bottom w:val="none" w:sz="0" w:space="0" w:color="auto"/>
        <w:right w:val="none" w:sz="0" w:space="0" w:color="auto"/>
      </w:divBdr>
      <w:divsChild>
        <w:div w:id="1287271358">
          <w:marLeft w:val="0"/>
          <w:marRight w:val="806"/>
          <w:marTop w:val="134"/>
          <w:marBottom w:val="0"/>
          <w:divBdr>
            <w:top w:val="none" w:sz="0" w:space="0" w:color="auto"/>
            <w:left w:val="none" w:sz="0" w:space="0" w:color="auto"/>
            <w:bottom w:val="none" w:sz="0" w:space="0" w:color="auto"/>
            <w:right w:val="none" w:sz="0" w:space="0" w:color="auto"/>
          </w:divBdr>
        </w:div>
      </w:divsChild>
    </w:div>
    <w:div w:id="501942082">
      <w:bodyDiv w:val="1"/>
      <w:marLeft w:val="0"/>
      <w:marRight w:val="0"/>
      <w:marTop w:val="0"/>
      <w:marBottom w:val="0"/>
      <w:divBdr>
        <w:top w:val="none" w:sz="0" w:space="0" w:color="auto"/>
        <w:left w:val="none" w:sz="0" w:space="0" w:color="auto"/>
        <w:bottom w:val="none" w:sz="0" w:space="0" w:color="auto"/>
        <w:right w:val="none" w:sz="0" w:space="0" w:color="auto"/>
      </w:divBdr>
    </w:div>
    <w:div w:id="508104679">
      <w:bodyDiv w:val="1"/>
      <w:marLeft w:val="0"/>
      <w:marRight w:val="0"/>
      <w:marTop w:val="0"/>
      <w:marBottom w:val="0"/>
      <w:divBdr>
        <w:top w:val="none" w:sz="0" w:space="0" w:color="auto"/>
        <w:left w:val="none" w:sz="0" w:space="0" w:color="auto"/>
        <w:bottom w:val="none" w:sz="0" w:space="0" w:color="auto"/>
        <w:right w:val="none" w:sz="0" w:space="0" w:color="auto"/>
      </w:divBdr>
    </w:div>
    <w:div w:id="519661174">
      <w:bodyDiv w:val="1"/>
      <w:marLeft w:val="0"/>
      <w:marRight w:val="0"/>
      <w:marTop w:val="0"/>
      <w:marBottom w:val="0"/>
      <w:divBdr>
        <w:top w:val="none" w:sz="0" w:space="0" w:color="auto"/>
        <w:left w:val="none" w:sz="0" w:space="0" w:color="auto"/>
        <w:bottom w:val="none" w:sz="0" w:space="0" w:color="auto"/>
        <w:right w:val="none" w:sz="0" w:space="0" w:color="auto"/>
      </w:divBdr>
    </w:div>
    <w:div w:id="526069358">
      <w:bodyDiv w:val="1"/>
      <w:marLeft w:val="0"/>
      <w:marRight w:val="0"/>
      <w:marTop w:val="0"/>
      <w:marBottom w:val="0"/>
      <w:divBdr>
        <w:top w:val="none" w:sz="0" w:space="0" w:color="auto"/>
        <w:left w:val="none" w:sz="0" w:space="0" w:color="auto"/>
        <w:bottom w:val="none" w:sz="0" w:space="0" w:color="auto"/>
        <w:right w:val="none" w:sz="0" w:space="0" w:color="auto"/>
      </w:divBdr>
    </w:div>
    <w:div w:id="534852055">
      <w:bodyDiv w:val="1"/>
      <w:marLeft w:val="0"/>
      <w:marRight w:val="0"/>
      <w:marTop w:val="0"/>
      <w:marBottom w:val="0"/>
      <w:divBdr>
        <w:top w:val="none" w:sz="0" w:space="0" w:color="auto"/>
        <w:left w:val="none" w:sz="0" w:space="0" w:color="auto"/>
        <w:bottom w:val="none" w:sz="0" w:space="0" w:color="auto"/>
        <w:right w:val="none" w:sz="0" w:space="0" w:color="auto"/>
      </w:divBdr>
    </w:div>
    <w:div w:id="606542985">
      <w:bodyDiv w:val="1"/>
      <w:marLeft w:val="0"/>
      <w:marRight w:val="0"/>
      <w:marTop w:val="0"/>
      <w:marBottom w:val="0"/>
      <w:divBdr>
        <w:top w:val="none" w:sz="0" w:space="0" w:color="auto"/>
        <w:left w:val="none" w:sz="0" w:space="0" w:color="auto"/>
        <w:bottom w:val="none" w:sz="0" w:space="0" w:color="auto"/>
        <w:right w:val="none" w:sz="0" w:space="0" w:color="auto"/>
      </w:divBdr>
    </w:div>
    <w:div w:id="632710460">
      <w:bodyDiv w:val="1"/>
      <w:marLeft w:val="0"/>
      <w:marRight w:val="0"/>
      <w:marTop w:val="0"/>
      <w:marBottom w:val="0"/>
      <w:divBdr>
        <w:top w:val="none" w:sz="0" w:space="0" w:color="auto"/>
        <w:left w:val="none" w:sz="0" w:space="0" w:color="auto"/>
        <w:bottom w:val="none" w:sz="0" w:space="0" w:color="auto"/>
        <w:right w:val="none" w:sz="0" w:space="0" w:color="auto"/>
      </w:divBdr>
    </w:div>
    <w:div w:id="641812033">
      <w:bodyDiv w:val="1"/>
      <w:marLeft w:val="0"/>
      <w:marRight w:val="0"/>
      <w:marTop w:val="0"/>
      <w:marBottom w:val="0"/>
      <w:divBdr>
        <w:top w:val="none" w:sz="0" w:space="0" w:color="auto"/>
        <w:left w:val="none" w:sz="0" w:space="0" w:color="auto"/>
        <w:bottom w:val="none" w:sz="0" w:space="0" w:color="auto"/>
        <w:right w:val="none" w:sz="0" w:space="0" w:color="auto"/>
      </w:divBdr>
      <w:divsChild>
        <w:div w:id="555314351">
          <w:marLeft w:val="0"/>
          <w:marRight w:val="547"/>
          <w:marTop w:val="192"/>
          <w:marBottom w:val="0"/>
          <w:divBdr>
            <w:top w:val="none" w:sz="0" w:space="0" w:color="auto"/>
            <w:left w:val="none" w:sz="0" w:space="0" w:color="auto"/>
            <w:bottom w:val="none" w:sz="0" w:space="0" w:color="auto"/>
            <w:right w:val="none" w:sz="0" w:space="0" w:color="auto"/>
          </w:divBdr>
        </w:div>
      </w:divsChild>
    </w:div>
    <w:div w:id="673149531">
      <w:bodyDiv w:val="1"/>
      <w:marLeft w:val="0"/>
      <w:marRight w:val="0"/>
      <w:marTop w:val="0"/>
      <w:marBottom w:val="0"/>
      <w:divBdr>
        <w:top w:val="none" w:sz="0" w:space="0" w:color="auto"/>
        <w:left w:val="none" w:sz="0" w:space="0" w:color="auto"/>
        <w:bottom w:val="none" w:sz="0" w:space="0" w:color="auto"/>
        <w:right w:val="none" w:sz="0" w:space="0" w:color="auto"/>
      </w:divBdr>
    </w:div>
    <w:div w:id="722141778">
      <w:bodyDiv w:val="1"/>
      <w:marLeft w:val="0"/>
      <w:marRight w:val="0"/>
      <w:marTop w:val="0"/>
      <w:marBottom w:val="0"/>
      <w:divBdr>
        <w:top w:val="none" w:sz="0" w:space="0" w:color="auto"/>
        <w:left w:val="none" w:sz="0" w:space="0" w:color="auto"/>
        <w:bottom w:val="none" w:sz="0" w:space="0" w:color="auto"/>
        <w:right w:val="none" w:sz="0" w:space="0" w:color="auto"/>
      </w:divBdr>
    </w:div>
    <w:div w:id="746539139">
      <w:bodyDiv w:val="1"/>
      <w:marLeft w:val="0"/>
      <w:marRight w:val="0"/>
      <w:marTop w:val="0"/>
      <w:marBottom w:val="0"/>
      <w:divBdr>
        <w:top w:val="none" w:sz="0" w:space="0" w:color="auto"/>
        <w:left w:val="none" w:sz="0" w:space="0" w:color="auto"/>
        <w:bottom w:val="none" w:sz="0" w:space="0" w:color="auto"/>
        <w:right w:val="none" w:sz="0" w:space="0" w:color="auto"/>
      </w:divBdr>
    </w:div>
    <w:div w:id="764033324">
      <w:bodyDiv w:val="1"/>
      <w:marLeft w:val="0"/>
      <w:marRight w:val="0"/>
      <w:marTop w:val="0"/>
      <w:marBottom w:val="0"/>
      <w:divBdr>
        <w:top w:val="none" w:sz="0" w:space="0" w:color="auto"/>
        <w:left w:val="none" w:sz="0" w:space="0" w:color="auto"/>
        <w:bottom w:val="none" w:sz="0" w:space="0" w:color="auto"/>
        <w:right w:val="none" w:sz="0" w:space="0" w:color="auto"/>
      </w:divBdr>
    </w:div>
    <w:div w:id="801266804">
      <w:bodyDiv w:val="1"/>
      <w:marLeft w:val="0"/>
      <w:marRight w:val="0"/>
      <w:marTop w:val="0"/>
      <w:marBottom w:val="0"/>
      <w:divBdr>
        <w:top w:val="none" w:sz="0" w:space="0" w:color="auto"/>
        <w:left w:val="none" w:sz="0" w:space="0" w:color="auto"/>
        <w:bottom w:val="none" w:sz="0" w:space="0" w:color="auto"/>
        <w:right w:val="none" w:sz="0" w:space="0" w:color="auto"/>
      </w:divBdr>
      <w:divsChild>
        <w:div w:id="1904753509">
          <w:marLeft w:val="0"/>
          <w:marRight w:val="806"/>
          <w:marTop w:val="134"/>
          <w:marBottom w:val="0"/>
          <w:divBdr>
            <w:top w:val="none" w:sz="0" w:space="0" w:color="auto"/>
            <w:left w:val="none" w:sz="0" w:space="0" w:color="auto"/>
            <w:bottom w:val="none" w:sz="0" w:space="0" w:color="auto"/>
            <w:right w:val="none" w:sz="0" w:space="0" w:color="auto"/>
          </w:divBdr>
        </w:div>
      </w:divsChild>
    </w:div>
    <w:div w:id="802234372">
      <w:bodyDiv w:val="1"/>
      <w:marLeft w:val="0"/>
      <w:marRight w:val="0"/>
      <w:marTop w:val="0"/>
      <w:marBottom w:val="0"/>
      <w:divBdr>
        <w:top w:val="none" w:sz="0" w:space="0" w:color="auto"/>
        <w:left w:val="none" w:sz="0" w:space="0" w:color="auto"/>
        <w:bottom w:val="none" w:sz="0" w:space="0" w:color="auto"/>
        <w:right w:val="none" w:sz="0" w:space="0" w:color="auto"/>
      </w:divBdr>
      <w:divsChild>
        <w:div w:id="25494776">
          <w:marLeft w:val="0"/>
          <w:marRight w:val="547"/>
          <w:marTop w:val="192"/>
          <w:marBottom w:val="0"/>
          <w:divBdr>
            <w:top w:val="none" w:sz="0" w:space="0" w:color="auto"/>
            <w:left w:val="none" w:sz="0" w:space="0" w:color="auto"/>
            <w:bottom w:val="none" w:sz="0" w:space="0" w:color="auto"/>
            <w:right w:val="none" w:sz="0" w:space="0" w:color="auto"/>
          </w:divBdr>
        </w:div>
      </w:divsChild>
    </w:div>
    <w:div w:id="831333502">
      <w:bodyDiv w:val="1"/>
      <w:marLeft w:val="0"/>
      <w:marRight w:val="0"/>
      <w:marTop w:val="0"/>
      <w:marBottom w:val="0"/>
      <w:divBdr>
        <w:top w:val="none" w:sz="0" w:space="0" w:color="auto"/>
        <w:left w:val="none" w:sz="0" w:space="0" w:color="auto"/>
        <w:bottom w:val="none" w:sz="0" w:space="0" w:color="auto"/>
        <w:right w:val="none" w:sz="0" w:space="0" w:color="auto"/>
      </w:divBdr>
    </w:div>
    <w:div w:id="835533945">
      <w:bodyDiv w:val="1"/>
      <w:marLeft w:val="0"/>
      <w:marRight w:val="0"/>
      <w:marTop w:val="0"/>
      <w:marBottom w:val="0"/>
      <w:divBdr>
        <w:top w:val="none" w:sz="0" w:space="0" w:color="auto"/>
        <w:left w:val="none" w:sz="0" w:space="0" w:color="auto"/>
        <w:bottom w:val="none" w:sz="0" w:space="0" w:color="auto"/>
        <w:right w:val="none" w:sz="0" w:space="0" w:color="auto"/>
      </w:divBdr>
      <w:divsChild>
        <w:div w:id="1928339433">
          <w:marLeft w:val="0"/>
          <w:marRight w:val="547"/>
          <w:marTop w:val="192"/>
          <w:marBottom w:val="0"/>
          <w:divBdr>
            <w:top w:val="none" w:sz="0" w:space="0" w:color="auto"/>
            <w:left w:val="none" w:sz="0" w:space="0" w:color="auto"/>
            <w:bottom w:val="none" w:sz="0" w:space="0" w:color="auto"/>
            <w:right w:val="none" w:sz="0" w:space="0" w:color="auto"/>
          </w:divBdr>
        </w:div>
      </w:divsChild>
    </w:div>
    <w:div w:id="859471682">
      <w:bodyDiv w:val="1"/>
      <w:marLeft w:val="0"/>
      <w:marRight w:val="0"/>
      <w:marTop w:val="0"/>
      <w:marBottom w:val="0"/>
      <w:divBdr>
        <w:top w:val="none" w:sz="0" w:space="0" w:color="auto"/>
        <w:left w:val="none" w:sz="0" w:space="0" w:color="auto"/>
        <w:bottom w:val="none" w:sz="0" w:space="0" w:color="auto"/>
        <w:right w:val="none" w:sz="0" w:space="0" w:color="auto"/>
      </w:divBdr>
    </w:div>
    <w:div w:id="871722710">
      <w:bodyDiv w:val="1"/>
      <w:marLeft w:val="0"/>
      <w:marRight w:val="0"/>
      <w:marTop w:val="0"/>
      <w:marBottom w:val="0"/>
      <w:divBdr>
        <w:top w:val="none" w:sz="0" w:space="0" w:color="auto"/>
        <w:left w:val="none" w:sz="0" w:space="0" w:color="auto"/>
        <w:bottom w:val="none" w:sz="0" w:space="0" w:color="auto"/>
        <w:right w:val="none" w:sz="0" w:space="0" w:color="auto"/>
      </w:divBdr>
    </w:div>
    <w:div w:id="928346253">
      <w:bodyDiv w:val="1"/>
      <w:marLeft w:val="0"/>
      <w:marRight w:val="0"/>
      <w:marTop w:val="0"/>
      <w:marBottom w:val="0"/>
      <w:divBdr>
        <w:top w:val="none" w:sz="0" w:space="0" w:color="auto"/>
        <w:left w:val="none" w:sz="0" w:space="0" w:color="auto"/>
        <w:bottom w:val="none" w:sz="0" w:space="0" w:color="auto"/>
        <w:right w:val="none" w:sz="0" w:space="0" w:color="auto"/>
      </w:divBdr>
    </w:div>
    <w:div w:id="942608887">
      <w:bodyDiv w:val="1"/>
      <w:marLeft w:val="0"/>
      <w:marRight w:val="0"/>
      <w:marTop w:val="0"/>
      <w:marBottom w:val="0"/>
      <w:divBdr>
        <w:top w:val="none" w:sz="0" w:space="0" w:color="auto"/>
        <w:left w:val="none" w:sz="0" w:space="0" w:color="auto"/>
        <w:bottom w:val="none" w:sz="0" w:space="0" w:color="auto"/>
        <w:right w:val="none" w:sz="0" w:space="0" w:color="auto"/>
      </w:divBdr>
    </w:div>
    <w:div w:id="943004245">
      <w:bodyDiv w:val="1"/>
      <w:marLeft w:val="0"/>
      <w:marRight w:val="0"/>
      <w:marTop w:val="0"/>
      <w:marBottom w:val="0"/>
      <w:divBdr>
        <w:top w:val="none" w:sz="0" w:space="0" w:color="auto"/>
        <w:left w:val="none" w:sz="0" w:space="0" w:color="auto"/>
        <w:bottom w:val="none" w:sz="0" w:space="0" w:color="auto"/>
        <w:right w:val="none" w:sz="0" w:space="0" w:color="auto"/>
      </w:divBdr>
      <w:divsChild>
        <w:div w:id="959994267">
          <w:marLeft w:val="0"/>
          <w:marRight w:val="1440"/>
          <w:marTop w:val="115"/>
          <w:marBottom w:val="0"/>
          <w:divBdr>
            <w:top w:val="none" w:sz="0" w:space="0" w:color="auto"/>
            <w:left w:val="none" w:sz="0" w:space="0" w:color="auto"/>
            <w:bottom w:val="none" w:sz="0" w:space="0" w:color="auto"/>
            <w:right w:val="none" w:sz="0" w:space="0" w:color="auto"/>
          </w:divBdr>
        </w:div>
      </w:divsChild>
    </w:div>
    <w:div w:id="964432812">
      <w:bodyDiv w:val="1"/>
      <w:marLeft w:val="0"/>
      <w:marRight w:val="0"/>
      <w:marTop w:val="0"/>
      <w:marBottom w:val="0"/>
      <w:divBdr>
        <w:top w:val="none" w:sz="0" w:space="0" w:color="auto"/>
        <w:left w:val="none" w:sz="0" w:space="0" w:color="auto"/>
        <w:bottom w:val="none" w:sz="0" w:space="0" w:color="auto"/>
        <w:right w:val="none" w:sz="0" w:space="0" w:color="auto"/>
      </w:divBdr>
      <w:divsChild>
        <w:div w:id="911042936">
          <w:marLeft w:val="0"/>
          <w:marRight w:val="806"/>
          <w:marTop w:val="154"/>
          <w:marBottom w:val="0"/>
          <w:divBdr>
            <w:top w:val="none" w:sz="0" w:space="0" w:color="auto"/>
            <w:left w:val="none" w:sz="0" w:space="0" w:color="auto"/>
            <w:bottom w:val="none" w:sz="0" w:space="0" w:color="auto"/>
            <w:right w:val="none" w:sz="0" w:space="0" w:color="auto"/>
          </w:divBdr>
        </w:div>
      </w:divsChild>
    </w:div>
    <w:div w:id="975989723">
      <w:bodyDiv w:val="1"/>
      <w:marLeft w:val="0"/>
      <w:marRight w:val="0"/>
      <w:marTop w:val="0"/>
      <w:marBottom w:val="0"/>
      <w:divBdr>
        <w:top w:val="none" w:sz="0" w:space="0" w:color="auto"/>
        <w:left w:val="none" w:sz="0" w:space="0" w:color="auto"/>
        <w:bottom w:val="none" w:sz="0" w:space="0" w:color="auto"/>
        <w:right w:val="none" w:sz="0" w:space="0" w:color="auto"/>
      </w:divBdr>
    </w:div>
    <w:div w:id="1011298506">
      <w:bodyDiv w:val="1"/>
      <w:marLeft w:val="0"/>
      <w:marRight w:val="0"/>
      <w:marTop w:val="0"/>
      <w:marBottom w:val="0"/>
      <w:divBdr>
        <w:top w:val="none" w:sz="0" w:space="0" w:color="auto"/>
        <w:left w:val="none" w:sz="0" w:space="0" w:color="auto"/>
        <w:bottom w:val="none" w:sz="0" w:space="0" w:color="auto"/>
        <w:right w:val="none" w:sz="0" w:space="0" w:color="auto"/>
      </w:divBdr>
      <w:divsChild>
        <w:div w:id="663975517">
          <w:marLeft w:val="0"/>
          <w:marRight w:val="806"/>
          <w:marTop w:val="154"/>
          <w:marBottom w:val="0"/>
          <w:divBdr>
            <w:top w:val="none" w:sz="0" w:space="0" w:color="auto"/>
            <w:left w:val="none" w:sz="0" w:space="0" w:color="auto"/>
            <w:bottom w:val="none" w:sz="0" w:space="0" w:color="auto"/>
            <w:right w:val="none" w:sz="0" w:space="0" w:color="auto"/>
          </w:divBdr>
        </w:div>
        <w:div w:id="1855073243">
          <w:marLeft w:val="0"/>
          <w:marRight w:val="806"/>
          <w:marTop w:val="154"/>
          <w:marBottom w:val="0"/>
          <w:divBdr>
            <w:top w:val="none" w:sz="0" w:space="0" w:color="auto"/>
            <w:left w:val="none" w:sz="0" w:space="0" w:color="auto"/>
            <w:bottom w:val="none" w:sz="0" w:space="0" w:color="auto"/>
            <w:right w:val="none" w:sz="0" w:space="0" w:color="auto"/>
          </w:divBdr>
        </w:div>
        <w:div w:id="1942182616">
          <w:marLeft w:val="0"/>
          <w:marRight w:val="806"/>
          <w:marTop w:val="154"/>
          <w:marBottom w:val="0"/>
          <w:divBdr>
            <w:top w:val="none" w:sz="0" w:space="0" w:color="auto"/>
            <w:left w:val="none" w:sz="0" w:space="0" w:color="auto"/>
            <w:bottom w:val="none" w:sz="0" w:space="0" w:color="auto"/>
            <w:right w:val="none" w:sz="0" w:space="0" w:color="auto"/>
          </w:divBdr>
        </w:div>
      </w:divsChild>
    </w:div>
    <w:div w:id="1032147597">
      <w:bodyDiv w:val="1"/>
      <w:marLeft w:val="0"/>
      <w:marRight w:val="0"/>
      <w:marTop w:val="0"/>
      <w:marBottom w:val="0"/>
      <w:divBdr>
        <w:top w:val="none" w:sz="0" w:space="0" w:color="auto"/>
        <w:left w:val="none" w:sz="0" w:space="0" w:color="auto"/>
        <w:bottom w:val="none" w:sz="0" w:space="0" w:color="auto"/>
        <w:right w:val="none" w:sz="0" w:space="0" w:color="auto"/>
      </w:divBdr>
    </w:div>
    <w:div w:id="1114520988">
      <w:bodyDiv w:val="1"/>
      <w:marLeft w:val="0"/>
      <w:marRight w:val="0"/>
      <w:marTop w:val="0"/>
      <w:marBottom w:val="0"/>
      <w:divBdr>
        <w:top w:val="none" w:sz="0" w:space="0" w:color="auto"/>
        <w:left w:val="none" w:sz="0" w:space="0" w:color="auto"/>
        <w:bottom w:val="none" w:sz="0" w:space="0" w:color="auto"/>
        <w:right w:val="none" w:sz="0" w:space="0" w:color="auto"/>
      </w:divBdr>
    </w:div>
    <w:div w:id="1133407210">
      <w:bodyDiv w:val="1"/>
      <w:marLeft w:val="0"/>
      <w:marRight w:val="0"/>
      <w:marTop w:val="0"/>
      <w:marBottom w:val="0"/>
      <w:divBdr>
        <w:top w:val="none" w:sz="0" w:space="0" w:color="auto"/>
        <w:left w:val="none" w:sz="0" w:space="0" w:color="auto"/>
        <w:bottom w:val="none" w:sz="0" w:space="0" w:color="auto"/>
        <w:right w:val="none" w:sz="0" w:space="0" w:color="auto"/>
      </w:divBdr>
      <w:divsChild>
        <w:div w:id="2050959208">
          <w:marLeft w:val="0"/>
          <w:marRight w:val="806"/>
          <w:marTop w:val="154"/>
          <w:marBottom w:val="0"/>
          <w:divBdr>
            <w:top w:val="none" w:sz="0" w:space="0" w:color="auto"/>
            <w:left w:val="none" w:sz="0" w:space="0" w:color="auto"/>
            <w:bottom w:val="none" w:sz="0" w:space="0" w:color="auto"/>
            <w:right w:val="none" w:sz="0" w:space="0" w:color="auto"/>
          </w:divBdr>
        </w:div>
      </w:divsChild>
    </w:div>
    <w:div w:id="1204445145">
      <w:bodyDiv w:val="1"/>
      <w:marLeft w:val="0"/>
      <w:marRight w:val="0"/>
      <w:marTop w:val="0"/>
      <w:marBottom w:val="0"/>
      <w:divBdr>
        <w:top w:val="none" w:sz="0" w:space="0" w:color="auto"/>
        <w:left w:val="none" w:sz="0" w:space="0" w:color="auto"/>
        <w:bottom w:val="none" w:sz="0" w:space="0" w:color="auto"/>
        <w:right w:val="none" w:sz="0" w:space="0" w:color="auto"/>
      </w:divBdr>
    </w:div>
    <w:div w:id="1223640824">
      <w:bodyDiv w:val="1"/>
      <w:marLeft w:val="0"/>
      <w:marRight w:val="0"/>
      <w:marTop w:val="0"/>
      <w:marBottom w:val="0"/>
      <w:divBdr>
        <w:top w:val="none" w:sz="0" w:space="0" w:color="auto"/>
        <w:left w:val="none" w:sz="0" w:space="0" w:color="auto"/>
        <w:bottom w:val="none" w:sz="0" w:space="0" w:color="auto"/>
        <w:right w:val="none" w:sz="0" w:space="0" w:color="auto"/>
      </w:divBdr>
    </w:div>
    <w:div w:id="1249775882">
      <w:bodyDiv w:val="1"/>
      <w:marLeft w:val="0"/>
      <w:marRight w:val="0"/>
      <w:marTop w:val="0"/>
      <w:marBottom w:val="0"/>
      <w:divBdr>
        <w:top w:val="none" w:sz="0" w:space="0" w:color="auto"/>
        <w:left w:val="none" w:sz="0" w:space="0" w:color="auto"/>
        <w:bottom w:val="none" w:sz="0" w:space="0" w:color="auto"/>
        <w:right w:val="none" w:sz="0" w:space="0" w:color="auto"/>
      </w:divBdr>
    </w:div>
    <w:div w:id="1298992350">
      <w:bodyDiv w:val="1"/>
      <w:marLeft w:val="0"/>
      <w:marRight w:val="0"/>
      <w:marTop w:val="0"/>
      <w:marBottom w:val="0"/>
      <w:divBdr>
        <w:top w:val="none" w:sz="0" w:space="0" w:color="auto"/>
        <w:left w:val="none" w:sz="0" w:space="0" w:color="auto"/>
        <w:bottom w:val="none" w:sz="0" w:space="0" w:color="auto"/>
        <w:right w:val="none" w:sz="0" w:space="0" w:color="auto"/>
      </w:divBdr>
    </w:div>
    <w:div w:id="1300108703">
      <w:bodyDiv w:val="1"/>
      <w:marLeft w:val="0"/>
      <w:marRight w:val="0"/>
      <w:marTop w:val="0"/>
      <w:marBottom w:val="0"/>
      <w:divBdr>
        <w:top w:val="none" w:sz="0" w:space="0" w:color="auto"/>
        <w:left w:val="none" w:sz="0" w:space="0" w:color="auto"/>
        <w:bottom w:val="none" w:sz="0" w:space="0" w:color="auto"/>
        <w:right w:val="none" w:sz="0" w:space="0" w:color="auto"/>
      </w:divBdr>
      <w:divsChild>
        <w:div w:id="1700278217">
          <w:marLeft w:val="0"/>
          <w:marRight w:val="806"/>
          <w:marTop w:val="134"/>
          <w:marBottom w:val="0"/>
          <w:divBdr>
            <w:top w:val="none" w:sz="0" w:space="0" w:color="auto"/>
            <w:left w:val="none" w:sz="0" w:space="0" w:color="auto"/>
            <w:bottom w:val="none" w:sz="0" w:space="0" w:color="auto"/>
            <w:right w:val="none" w:sz="0" w:space="0" w:color="auto"/>
          </w:divBdr>
        </w:div>
      </w:divsChild>
    </w:div>
    <w:div w:id="1310666663">
      <w:bodyDiv w:val="1"/>
      <w:marLeft w:val="0"/>
      <w:marRight w:val="0"/>
      <w:marTop w:val="0"/>
      <w:marBottom w:val="0"/>
      <w:divBdr>
        <w:top w:val="none" w:sz="0" w:space="0" w:color="auto"/>
        <w:left w:val="none" w:sz="0" w:space="0" w:color="auto"/>
        <w:bottom w:val="none" w:sz="0" w:space="0" w:color="auto"/>
        <w:right w:val="none" w:sz="0" w:space="0" w:color="auto"/>
      </w:divBdr>
    </w:div>
    <w:div w:id="1318152407">
      <w:bodyDiv w:val="1"/>
      <w:marLeft w:val="0"/>
      <w:marRight w:val="0"/>
      <w:marTop w:val="0"/>
      <w:marBottom w:val="0"/>
      <w:divBdr>
        <w:top w:val="none" w:sz="0" w:space="0" w:color="auto"/>
        <w:left w:val="none" w:sz="0" w:space="0" w:color="auto"/>
        <w:bottom w:val="none" w:sz="0" w:space="0" w:color="auto"/>
        <w:right w:val="none" w:sz="0" w:space="0" w:color="auto"/>
      </w:divBdr>
    </w:div>
    <w:div w:id="1358694794">
      <w:bodyDiv w:val="1"/>
      <w:marLeft w:val="0"/>
      <w:marRight w:val="0"/>
      <w:marTop w:val="0"/>
      <w:marBottom w:val="0"/>
      <w:divBdr>
        <w:top w:val="none" w:sz="0" w:space="0" w:color="auto"/>
        <w:left w:val="none" w:sz="0" w:space="0" w:color="auto"/>
        <w:bottom w:val="none" w:sz="0" w:space="0" w:color="auto"/>
        <w:right w:val="none" w:sz="0" w:space="0" w:color="auto"/>
      </w:divBdr>
    </w:div>
    <w:div w:id="1381131349">
      <w:bodyDiv w:val="1"/>
      <w:marLeft w:val="0"/>
      <w:marRight w:val="0"/>
      <w:marTop w:val="0"/>
      <w:marBottom w:val="0"/>
      <w:divBdr>
        <w:top w:val="none" w:sz="0" w:space="0" w:color="auto"/>
        <w:left w:val="none" w:sz="0" w:space="0" w:color="auto"/>
        <w:bottom w:val="none" w:sz="0" w:space="0" w:color="auto"/>
        <w:right w:val="none" w:sz="0" w:space="0" w:color="auto"/>
      </w:divBdr>
      <w:divsChild>
        <w:div w:id="1982341432">
          <w:marLeft w:val="0"/>
          <w:marRight w:val="806"/>
          <w:marTop w:val="154"/>
          <w:marBottom w:val="0"/>
          <w:divBdr>
            <w:top w:val="none" w:sz="0" w:space="0" w:color="auto"/>
            <w:left w:val="none" w:sz="0" w:space="0" w:color="auto"/>
            <w:bottom w:val="none" w:sz="0" w:space="0" w:color="auto"/>
            <w:right w:val="none" w:sz="0" w:space="0" w:color="auto"/>
          </w:divBdr>
        </w:div>
        <w:div w:id="1940289281">
          <w:marLeft w:val="0"/>
          <w:marRight w:val="806"/>
          <w:marTop w:val="154"/>
          <w:marBottom w:val="0"/>
          <w:divBdr>
            <w:top w:val="none" w:sz="0" w:space="0" w:color="auto"/>
            <w:left w:val="none" w:sz="0" w:space="0" w:color="auto"/>
            <w:bottom w:val="none" w:sz="0" w:space="0" w:color="auto"/>
            <w:right w:val="none" w:sz="0" w:space="0" w:color="auto"/>
          </w:divBdr>
        </w:div>
        <w:div w:id="2085759852">
          <w:marLeft w:val="0"/>
          <w:marRight w:val="806"/>
          <w:marTop w:val="154"/>
          <w:marBottom w:val="0"/>
          <w:divBdr>
            <w:top w:val="none" w:sz="0" w:space="0" w:color="auto"/>
            <w:left w:val="none" w:sz="0" w:space="0" w:color="auto"/>
            <w:bottom w:val="none" w:sz="0" w:space="0" w:color="auto"/>
            <w:right w:val="none" w:sz="0" w:space="0" w:color="auto"/>
          </w:divBdr>
        </w:div>
      </w:divsChild>
    </w:div>
    <w:div w:id="1400903157">
      <w:bodyDiv w:val="1"/>
      <w:marLeft w:val="0"/>
      <w:marRight w:val="0"/>
      <w:marTop w:val="0"/>
      <w:marBottom w:val="0"/>
      <w:divBdr>
        <w:top w:val="none" w:sz="0" w:space="0" w:color="auto"/>
        <w:left w:val="none" w:sz="0" w:space="0" w:color="auto"/>
        <w:bottom w:val="none" w:sz="0" w:space="0" w:color="auto"/>
        <w:right w:val="none" w:sz="0" w:space="0" w:color="auto"/>
      </w:divBdr>
    </w:div>
    <w:div w:id="1429085954">
      <w:bodyDiv w:val="1"/>
      <w:marLeft w:val="0"/>
      <w:marRight w:val="0"/>
      <w:marTop w:val="0"/>
      <w:marBottom w:val="0"/>
      <w:divBdr>
        <w:top w:val="none" w:sz="0" w:space="0" w:color="auto"/>
        <w:left w:val="none" w:sz="0" w:space="0" w:color="auto"/>
        <w:bottom w:val="none" w:sz="0" w:space="0" w:color="auto"/>
        <w:right w:val="none" w:sz="0" w:space="0" w:color="auto"/>
      </w:divBdr>
    </w:div>
    <w:div w:id="1443838143">
      <w:bodyDiv w:val="1"/>
      <w:marLeft w:val="0"/>
      <w:marRight w:val="0"/>
      <w:marTop w:val="0"/>
      <w:marBottom w:val="0"/>
      <w:divBdr>
        <w:top w:val="none" w:sz="0" w:space="0" w:color="auto"/>
        <w:left w:val="none" w:sz="0" w:space="0" w:color="auto"/>
        <w:bottom w:val="none" w:sz="0" w:space="0" w:color="auto"/>
        <w:right w:val="none" w:sz="0" w:space="0" w:color="auto"/>
      </w:divBdr>
      <w:divsChild>
        <w:div w:id="1282499073">
          <w:marLeft w:val="0"/>
          <w:marRight w:val="806"/>
          <w:marTop w:val="134"/>
          <w:marBottom w:val="0"/>
          <w:divBdr>
            <w:top w:val="none" w:sz="0" w:space="0" w:color="auto"/>
            <w:left w:val="none" w:sz="0" w:space="0" w:color="auto"/>
            <w:bottom w:val="none" w:sz="0" w:space="0" w:color="auto"/>
            <w:right w:val="none" w:sz="0" w:space="0" w:color="auto"/>
          </w:divBdr>
        </w:div>
      </w:divsChild>
    </w:div>
    <w:div w:id="1459909122">
      <w:bodyDiv w:val="1"/>
      <w:marLeft w:val="0"/>
      <w:marRight w:val="0"/>
      <w:marTop w:val="0"/>
      <w:marBottom w:val="0"/>
      <w:divBdr>
        <w:top w:val="none" w:sz="0" w:space="0" w:color="auto"/>
        <w:left w:val="none" w:sz="0" w:space="0" w:color="auto"/>
        <w:bottom w:val="none" w:sz="0" w:space="0" w:color="auto"/>
        <w:right w:val="none" w:sz="0" w:space="0" w:color="auto"/>
      </w:divBdr>
    </w:div>
    <w:div w:id="1461455114">
      <w:bodyDiv w:val="1"/>
      <w:marLeft w:val="0"/>
      <w:marRight w:val="0"/>
      <w:marTop w:val="0"/>
      <w:marBottom w:val="0"/>
      <w:divBdr>
        <w:top w:val="none" w:sz="0" w:space="0" w:color="auto"/>
        <w:left w:val="none" w:sz="0" w:space="0" w:color="auto"/>
        <w:bottom w:val="none" w:sz="0" w:space="0" w:color="auto"/>
        <w:right w:val="none" w:sz="0" w:space="0" w:color="auto"/>
      </w:divBdr>
    </w:div>
    <w:div w:id="1470248938">
      <w:bodyDiv w:val="1"/>
      <w:marLeft w:val="0"/>
      <w:marRight w:val="0"/>
      <w:marTop w:val="0"/>
      <w:marBottom w:val="0"/>
      <w:divBdr>
        <w:top w:val="none" w:sz="0" w:space="0" w:color="auto"/>
        <w:left w:val="none" w:sz="0" w:space="0" w:color="auto"/>
        <w:bottom w:val="none" w:sz="0" w:space="0" w:color="auto"/>
        <w:right w:val="none" w:sz="0" w:space="0" w:color="auto"/>
      </w:divBdr>
    </w:div>
    <w:div w:id="1567181663">
      <w:bodyDiv w:val="1"/>
      <w:marLeft w:val="0"/>
      <w:marRight w:val="0"/>
      <w:marTop w:val="0"/>
      <w:marBottom w:val="0"/>
      <w:divBdr>
        <w:top w:val="none" w:sz="0" w:space="0" w:color="auto"/>
        <w:left w:val="none" w:sz="0" w:space="0" w:color="auto"/>
        <w:bottom w:val="none" w:sz="0" w:space="0" w:color="auto"/>
        <w:right w:val="none" w:sz="0" w:space="0" w:color="auto"/>
      </w:divBdr>
    </w:div>
    <w:div w:id="1637641267">
      <w:bodyDiv w:val="1"/>
      <w:marLeft w:val="0"/>
      <w:marRight w:val="0"/>
      <w:marTop w:val="0"/>
      <w:marBottom w:val="0"/>
      <w:divBdr>
        <w:top w:val="none" w:sz="0" w:space="0" w:color="auto"/>
        <w:left w:val="none" w:sz="0" w:space="0" w:color="auto"/>
        <w:bottom w:val="none" w:sz="0" w:space="0" w:color="auto"/>
        <w:right w:val="none" w:sz="0" w:space="0" w:color="auto"/>
      </w:divBdr>
    </w:div>
    <w:div w:id="1679186297">
      <w:bodyDiv w:val="1"/>
      <w:marLeft w:val="0"/>
      <w:marRight w:val="0"/>
      <w:marTop w:val="0"/>
      <w:marBottom w:val="0"/>
      <w:divBdr>
        <w:top w:val="none" w:sz="0" w:space="0" w:color="auto"/>
        <w:left w:val="none" w:sz="0" w:space="0" w:color="auto"/>
        <w:bottom w:val="none" w:sz="0" w:space="0" w:color="auto"/>
        <w:right w:val="none" w:sz="0" w:space="0" w:color="auto"/>
      </w:divBdr>
    </w:div>
    <w:div w:id="1707441198">
      <w:bodyDiv w:val="1"/>
      <w:marLeft w:val="0"/>
      <w:marRight w:val="0"/>
      <w:marTop w:val="0"/>
      <w:marBottom w:val="0"/>
      <w:divBdr>
        <w:top w:val="none" w:sz="0" w:space="0" w:color="auto"/>
        <w:left w:val="none" w:sz="0" w:space="0" w:color="auto"/>
        <w:bottom w:val="none" w:sz="0" w:space="0" w:color="auto"/>
        <w:right w:val="none" w:sz="0" w:space="0" w:color="auto"/>
      </w:divBdr>
    </w:div>
    <w:div w:id="1733889786">
      <w:bodyDiv w:val="1"/>
      <w:marLeft w:val="0"/>
      <w:marRight w:val="0"/>
      <w:marTop w:val="0"/>
      <w:marBottom w:val="0"/>
      <w:divBdr>
        <w:top w:val="none" w:sz="0" w:space="0" w:color="auto"/>
        <w:left w:val="none" w:sz="0" w:space="0" w:color="auto"/>
        <w:bottom w:val="none" w:sz="0" w:space="0" w:color="auto"/>
        <w:right w:val="none" w:sz="0" w:space="0" w:color="auto"/>
      </w:divBdr>
      <w:divsChild>
        <w:div w:id="1752510420">
          <w:marLeft w:val="0"/>
          <w:marRight w:val="806"/>
          <w:marTop w:val="154"/>
          <w:marBottom w:val="0"/>
          <w:divBdr>
            <w:top w:val="none" w:sz="0" w:space="0" w:color="auto"/>
            <w:left w:val="none" w:sz="0" w:space="0" w:color="auto"/>
            <w:bottom w:val="none" w:sz="0" w:space="0" w:color="auto"/>
            <w:right w:val="none" w:sz="0" w:space="0" w:color="auto"/>
          </w:divBdr>
        </w:div>
      </w:divsChild>
    </w:div>
    <w:div w:id="1738243239">
      <w:bodyDiv w:val="1"/>
      <w:marLeft w:val="0"/>
      <w:marRight w:val="0"/>
      <w:marTop w:val="0"/>
      <w:marBottom w:val="0"/>
      <w:divBdr>
        <w:top w:val="none" w:sz="0" w:space="0" w:color="auto"/>
        <w:left w:val="none" w:sz="0" w:space="0" w:color="auto"/>
        <w:bottom w:val="none" w:sz="0" w:space="0" w:color="auto"/>
        <w:right w:val="none" w:sz="0" w:space="0" w:color="auto"/>
      </w:divBdr>
    </w:div>
    <w:div w:id="1897735197">
      <w:bodyDiv w:val="1"/>
      <w:marLeft w:val="0"/>
      <w:marRight w:val="0"/>
      <w:marTop w:val="0"/>
      <w:marBottom w:val="0"/>
      <w:divBdr>
        <w:top w:val="none" w:sz="0" w:space="0" w:color="auto"/>
        <w:left w:val="none" w:sz="0" w:space="0" w:color="auto"/>
        <w:bottom w:val="none" w:sz="0" w:space="0" w:color="auto"/>
        <w:right w:val="none" w:sz="0" w:space="0" w:color="auto"/>
      </w:divBdr>
    </w:div>
    <w:div w:id="1944268601">
      <w:bodyDiv w:val="1"/>
      <w:marLeft w:val="0"/>
      <w:marRight w:val="0"/>
      <w:marTop w:val="0"/>
      <w:marBottom w:val="0"/>
      <w:divBdr>
        <w:top w:val="none" w:sz="0" w:space="0" w:color="auto"/>
        <w:left w:val="none" w:sz="0" w:space="0" w:color="auto"/>
        <w:bottom w:val="none" w:sz="0" w:space="0" w:color="auto"/>
        <w:right w:val="none" w:sz="0" w:space="0" w:color="auto"/>
      </w:divBdr>
    </w:div>
    <w:div w:id="1960839602">
      <w:bodyDiv w:val="1"/>
      <w:marLeft w:val="0"/>
      <w:marRight w:val="0"/>
      <w:marTop w:val="0"/>
      <w:marBottom w:val="0"/>
      <w:divBdr>
        <w:top w:val="none" w:sz="0" w:space="0" w:color="auto"/>
        <w:left w:val="none" w:sz="0" w:space="0" w:color="auto"/>
        <w:bottom w:val="none" w:sz="0" w:space="0" w:color="auto"/>
        <w:right w:val="none" w:sz="0" w:space="0" w:color="auto"/>
      </w:divBdr>
    </w:div>
    <w:div w:id="1971087923">
      <w:bodyDiv w:val="1"/>
      <w:marLeft w:val="0"/>
      <w:marRight w:val="0"/>
      <w:marTop w:val="0"/>
      <w:marBottom w:val="0"/>
      <w:divBdr>
        <w:top w:val="none" w:sz="0" w:space="0" w:color="auto"/>
        <w:left w:val="none" w:sz="0" w:space="0" w:color="auto"/>
        <w:bottom w:val="none" w:sz="0" w:space="0" w:color="auto"/>
        <w:right w:val="none" w:sz="0" w:space="0" w:color="auto"/>
      </w:divBdr>
    </w:div>
    <w:div w:id="1989818537">
      <w:bodyDiv w:val="1"/>
      <w:marLeft w:val="0"/>
      <w:marRight w:val="0"/>
      <w:marTop w:val="0"/>
      <w:marBottom w:val="0"/>
      <w:divBdr>
        <w:top w:val="none" w:sz="0" w:space="0" w:color="auto"/>
        <w:left w:val="none" w:sz="0" w:space="0" w:color="auto"/>
        <w:bottom w:val="none" w:sz="0" w:space="0" w:color="auto"/>
        <w:right w:val="none" w:sz="0" w:space="0" w:color="auto"/>
      </w:divBdr>
    </w:div>
    <w:div w:id="2031637681">
      <w:bodyDiv w:val="1"/>
      <w:marLeft w:val="0"/>
      <w:marRight w:val="0"/>
      <w:marTop w:val="0"/>
      <w:marBottom w:val="0"/>
      <w:divBdr>
        <w:top w:val="none" w:sz="0" w:space="0" w:color="auto"/>
        <w:left w:val="none" w:sz="0" w:space="0" w:color="auto"/>
        <w:bottom w:val="none" w:sz="0" w:space="0" w:color="auto"/>
        <w:right w:val="none" w:sz="0" w:space="0" w:color="auto"/>
      </w:divBdr>
    </w:div>
    <w:div w:id="2101028343">
      <w:bodyDiv w:val="1"/>
      <w:marLeft w:val="0"/>
      <w:marRight w:val="0"/>
      <w:marTop w:val="0"/>
      <w:marBottom w:val="0"/>
      <w:divBdr>
        <w:top w:val="none" w:sz="0" w:space="0" w:color="auto"/>
        <w:left w:val="none" w:sz="0" w:space="0" w:color="auto"/>
        <w:bottom w:val="none" w:sz="0" w:space="0" w:color="auto"/>
        <w:right w:val="none" w:sz="0" w:space="0" w:color="auto"/>
      </w:divBdr>
    </w:div>
    <w:div w:id="2109085161">
      <w:bodyDiv w:val="1"/>
      <w:marLeft w:val="0"/>
      <w:marRight w:val="0"/>
      <w:marTop w:val="0"/>
      <w:marBottom w:val="0"/>
      <w:divBdr>
        <w:top w:val="none" w:sz="0" w:space="0" w:color="auto"/>
        <w:left w:val="none" w:sz="0" w:space="0" w:color="auto"/>
        <w:bottom w:val="none" w:sz="0" w:space="0" w:color="auto"/>
        <w:right w:val="none" w:sz="0" w:space="0" w:color="auto"/>
      </w:divBdr>
      <w:divsChild>
        <w:div w:id="1786537958">
          <w:marLeft w:val="0"/>
          <w:marRight w:val="806"/>
          <w:marTop w:val="134"/>
          <w:marBottom w:val="0"/>
          <w:divBdr>
            <w:top w:val="none" w:sz="0" w:space="0" w:color="auto"/>
            <w:left w:val="none" w:sz="0" w:space="0" w:color="auto"/>
            <w:bottom w:val="none" w:sz="0" w:space="0" w:color="auto"/>
            <w:right w:val="none" w:sz="0" w:space="0" w:color="auto"/>
          </w:divBdr>
        </w:div>
      </w:divsChild>
    </w:div>
    <w:div w:id="2124029888">
      <w:bodyDiv w:val="1"/>
      <w:marLeft w:val="0"/>
      <w:marRight w:val="0"/>
      <w:marTop w:val="0"/>
      <w:marBottom w:val="0"/>
      <w:divBdr>
        <w:top w:val="none" w:sz="0" w:space="0" w:color="auto"/>
        <w:left w:val="none" w:sz="0" w:space="0" w:color="auto"/>
        <w:bottom w:val="none" w:sz="0" w:space="0" w:color="auto"/>
        <w:right w:val="none" w:sz="0" w:space="0" w:color="auto"/>
      </w:divBdr>
      <w:divsChild>
        <w:div w:id="1113742139">
          <w:marLeft w:val="0"/>
          <w:marRight w:val="806"/>
          <w:marTop w:val="154"/>
          <w:marBottom w:val="0"/>
          <w:divBdr>
            <w:top w:val="none" w:sz="0" w:space="0" w:color="auto"/>
            <w:left w:val="none" w:sz="0" w:space="0" w:color="auto"/>
            <w:bottom w:val="none" w:sz="0" w:space="0" w:color="auto"/>
            <w:right w:val="none" w:sz="0" w:space="0" w:color="auto"/>
          </w:divBdr>
        </w:div>
      </w:divsChild>
    </w:div>
    <w:div w:id="2134862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wmf"/><Relationship Id="rId299" Type="http://schemas.openxmlformats.org/officeDocument/2006/relationships/image" Target="media/image146.wmf"/><Relationship Id="rId303" Type="http://schemas.openxmlformats.org/officeDocument/2006/relationships/image" Target="media/image148.wmf"/><Relationship Id="rId21" Type="http://schemas.openxmlformats.org/officeDocument/2006/relationships/oleObject" Target="embeddings/oleObject7.bin"/><Relationship Id="rId42" Type="http://schemas.openxmlformats.org/officeDocument/2006/relationships/oleObject" Target="embeddings/oleObject18.bin"/><Relationship Id="rId63" Type="http://schemas.openxmlformats.org/officeDocument/2006/relationships/oleObject" Target="embeddings/oleObject29.bin"/><Relationship Id="rId84" Type="http://schemas.openxmlformats.org/officeDocument/2006/relationships/image" Target="media/image38.wmf"/><Relationship Id="rId138" Type="http://schemas.openxmlformats.org/officeDocument/2006/relationships/oleObject" Target="embeddings/oleObject66.bin"/><Relationship Id="rId159" Type="http://schemas.openxmlformats.org/officeDocument/2006/relationships/image" Target="media/image76.wmf"/><Relationship Id="rId324" Type="http://schemas.openxmlformats.org/officeDocument/2006/relationships/oleObject" Target="embeddings/oleObject159.bin"/><Relationship Id="rId345" Type="http://schemas.openxmlformats.org/officeDocument/2006/relationships/theme" Target="theme/theme1.xml"/><Relationship Id="rId170" Type="http://schemas.openxmlformats.org/officeDocument/2006/relationships/oleObject" Target="embeddings/oleObject82.bin"/><Relationship Id="rId191" Type="http://schemas.openxmlformats.org/officeDocument/2006/relationships/image" Target="media/image92.wmf"/><Relationship Id="rId205" Type="http://schemas.openxmlformats.org/officeDocument/2006/relationships/image" Target="media/image99.wmf"/><Relationship Id="rId226" Type="http://schemas.openxmlformats.org/officeDocument/2006/relationships/oleObject" Target="embeddings/oleObject110.bin"/><Relationship Id="rId247" Type="http://schemas.openxmlformats.org/officeDocument/2006/relationships/image" Target="media/image120.wmf"/><Relationship Id="rId107" Type="http://schemas.openxmlformats.org/officeDocument/2006/relationships/oleObject" Target="embeddings/oleObject51.bin"/><Relationship Id="rId268" Type="http://schemas.openxmlformats.org/officeDocument/2006/relationships/oleObject" Target="embeddings/oleObject131.bin"/><Relationship Id="rId289" Type="http://schemas.openxmlformats.org/officeDocument/2006/relationships/image" Target="media/image141.wmf"/><Relationship Id="rId11" Type="http://schemas.openxmlformats.org/officeDocument/2006/relationships/oleObject" Target="embeddings/oleObject2.bin"/><Relationship Id="rId32" Type="http://schemas.openxmlformats.org/officeDocument/2006/relationships/image" Target="media/image13.wmf"/><Relationship Id="rId53" Type="http://schemas.openxmlformats.org/officeDocument/2006/relationships/oleObject" Target="embeddings/oleObject24.bin"/><Relationship Id="rId74" Type="http://schemas.openxmlformats.org/officeDocument/2006/relationships/image" Target="media/image33.wmf"/><Relationship Id="rId128" Type="http://schemas.openxmlformats.org/officeDocument/2006/relationships/oleObject" Target="embeddings/oleObject61.bin"/><Relationship Id="rId149" Type="http://schemas.openxmlformats.org/officeDocument/2006/relationships/image" Target="media/image71.wmf"/><Relationship Id="rId314" Type="http://schemas.openxmlformats.org/officeDocument/2006/relationships/oleObject" Target="embeddings/oleObject154.bin"/><Relationship Id="rId335" Type="http://schemas.openxmlformats.org/officeDocument/2006/relationships/image" Target="media/image164.wmf"/><Relationship Id="rId5" Type="http://schemas.openxmlformats.org/officeDocument/2006/relationships/webSettings" Target="webSettings.xml"/><Relationship Id="rId95" Type="http://schemas.openxmlformats.org/officeDocument/2006/relationships/oleObject" Target="embeddings/oleObject45.bin"/><Relationship Id="rId160" Type="http://schemas.openxmlformats.org/officeDocument/2006/relationships/oleObject" Target="embeddings/oleObject77.bin"/><Relationship Id="rId181" Type="http://schemas.openxmlformats.org/officeDocument/2006/relationships/image" Target="media/image87.wmf"/><Relationship Id="rId216" Type="http://schemas.openxmlformats.org/officeDocument/2006/relationships/oleObject" Target="embeddings/oleObject105.bin"/><Relationship Id="rId237" Type="http://schemas.openxmlformats.org/officeDocument/2006/relationships/image" Target="media/image115.wmf"/><Relationship Id="rId258" Type="http://schemas.openxmlformats.org/officeDocument/2006/relationships/oleObject" Target="embeddings/oleObject126.bin"/><Relationship Id="rId279" Type="http://schemas.openxmlformats.org/officeDocument/2006/relationships/image" Target="media/image136.wmf"/><Relationship Id="rId22" Type="http://schemas.openxmlformats.org/officeDocument/2006/relationships/image" Target="media/image8.wmf"/><Relationship Id="rId43" Type="http://schemas.openxmlformats.org/officeDocument/2006/relationships/image" Target="media/image18.wmf"/><Relationship Id="rId64" Type="http://schemas.openxmlformats.org/officeDocument/2006/relationships/image" Target="media/image28.wmf"/><Relationship Id="rId118" Type="http://schemas.openxmlformats.org/officeDocument/2006/relationships/oleObject" Target="embeddings/oleObject56.bin"/><Relationship Id="rId139" Type="http://schemas.openxmlformats.org/officeDocument/2006/relationships/image" Target="media/image66.wmf"/><Relationship Id="rId290" Type="http://schemas.openxmlformats.org/officeDocument/2006/relationships/oleObject" Target="embeddings/oleObject142.bin"/><Relationship Id="rId304" Type="http://schemas.openxmlformats.org/officeDocument/2006/relationships/oleObject" Target="embeddings/oleObject149.bin"/><Relationship Id="rId325" Type="http://schemas.openxmlformats.org/officeDocument/2006/relationships/image" Target="media/image159.wmf"/><Relationship Id="rId85" Type="http://schemas.openxmlformats.org/officeDocument/2006/relationships/oleObject" Target="embeddings/oleObject40.bin"/><Relationship Id="rId150" Type="http://schemas.openxmlformats.org/officeDocument/2006/relationships/oleObject" Target="embeddings/oleObject72.bin"/><Relationship Id="rId171" Type="http://schemas.openxmlformats.org/officeDocument/2006/relationships/image" Target="media/image82.wmf"/><Relationship Id="rId192" Type="http://schemas.openxmlformats.org/officeDocument/2006/relationships/oleObject" Target="embeddings/oleObject93.bin"/><Relationship Id="rId206" Type="http://schemas.openxmlformats.org/officeDocument/2006/relationships/oleObject" Target="embeddings/oleObject100.bin"/><Relationship Id="rId227" Type="http://schemas.openxmlformats.org/officeDocument/2006/relationships/image" Target="media/image110.wmf"/><Relationship Id="rId248" Type="http://schemas.openxmlformats.org/officeDocument/2006/relationships/oleObject" Target="embeddings/oleObject121.bin"/><Relationship Id="rId269" Type="http://schemas.openxmlformats.org/officeDocument/2006/relationships/image" Target="media/image131.wmf"/><Relationship Id="rId12" Type="http://schemas.openxmlformats.org/officeDocument/2006/relationships/image" Target="media/image3.wmf"/><Relationship Id="rId33" Type="http://schemas.openxmlformats.org/officeDocument/2006/relationships/oleObject" Target="embeddings/oleObject13.bin"/><Relationship Id="rId108" Type="http://schemas.openxmlformats.org/officeDocument/2006/relationships/image" Target="media/image50.wmf"/><Relationship Id="rId129" Type="http://schemas.openxmlformats.org/officeDocument/2006/relationships/image" Target="media/image61.wmf"/><Relationship Id="rId280" Type="http://schemas.openxmlformats.org/officeDocument/2006/relationships/oleObject" Target="embeddings/oleObject137.bin"/><Relationship Id="rId315" Type="http://schemas.openxmlformats.org/officeDocument/2006/relationships/image" Target="media/image154.wmf"/><Relationship Id="rId336" Type="http://schemas.openxmlformats.org/officeDocument/2006/relationships/oleObject" Target="embeddings/oleObject165.bin"/><Relationship Id="rId54" Type="http://schemas.openxmlformats.org/officeDocument/2006/relationships/image" Target="media/image23.wmf"/><Relationship Id="rId75" Type="http://schemas.openxmlformats.org/officeDocument/2006/relationships/oleObject" Target="embeddings/oleObject35.bin"/><Relationship Id="rId96" Type="http://schemas.openxmlformats.org/officeDocument/2006/relationships/image" Target="media/image44.wmf"/><Relationship Id="rId140" Type="http://schemas.openxmlformats.org/officeDocument/2006/relationships/oleObject" Target="embeddings/oleObject67.bin"/><Relationship Id="rId161" Type="http://schemas.openxmlformats.org/officeDocument/2006/relationships/image" Target="media/image77.wmf"/><Relationship Id="rId182" Type="http://schemas.openxmlformats.org/officeDocument/2006/relationships/oleObject" Target="embeddings/oleObject88.bin"/><Relationship Id="rId217" Type="http://schemas.openxmlformats.org/officeDocument/2006/relationships/image" Target="media/image105.wmf"/><Relationship Id="rId6" Type="http://schemas.openxmlformats.org/officeDocument/2006/relationships/footnotes" Target="footnotes.xml"/><Relationship Id="rId238" Type="http://schemas.openxmlformats.org/officeDocument/2006/relationships/oleObject" Target="embeddings/oleObject116.bin"/><Relationship Id="rId259" Type="http://schemas.openxmlformats.org/officeDocument/2006/relationships/image" Target="media/image126.wmf"/><Relationship Id="rId23" Type="http://schemas.openxmlformats.org/officeDocument/2006/relationships/oleObject" Target="embeddings/oleObject8.bin"/><Relationship Id="rId119" Type="http://schemas.openxmlformats.org/officeDocument/2006/relationships/image" Target="media/image56.wmf"/><Relationship Id="rId270" Type="http://schemas.openxmlformats.org/officeDocument/2006/relationships/oleObject" Target="embeddings/oleObject132.bin"/><Relationship Id="rId291" Type="http://schemas.openxmlformats.org/officeDocument/2006/relationships/image" Target="media/image142.wmf"/><Relationship Id="rId305" Type="http://schemas.openxmlformats.org/officeDocument/2006/relationships/image" Target="media/image149.wmf"/><Relationship Id="rId326" Type="http://schemas.openxmlformats.org/officeDocument/2006/relationships/oleObject" Target="embeddings/oleObject160.bin"/><Relationship Id="rId44" Type="http://schemas.openxmlformats.org/officeDocument/2006/relationships/oleObject" Target="embeddings/oleObject19.bin"/><Relationship Id="rId65" Type="http://schemas.openxmlformats.org/officeDocument/2006/relationships/oleObject" Target="embeddings/oleObject30.bin"/><Relationship Id="rId86" Type="http://schemas.openxmlformats.org/officeDocument/2006/relationships/image" Target="media/image39.wmf"/><Relationship Id="rId130" Type="http://schemas.openxmlformats.org/officeDocument/2006/relationships/oleObject" Target="embeddings/oleObject62.bin"/><Relationship Id="rId151" Type="http://schemas.openxmlformats.org/officeDocument/2006/relationships/image" Target="media/image72.wmf"/><Relationship Id="rId172" Type="http://schemas.openxmlformats.org/officeDocument/2006/relationships/oleObject" Target="embeddings/oleObject83.bin"/><Relationship Id="rId193" Type="http://schemas.openxmlformats.org/officeDocument/2006/relationships/image" Target="media/image93.wmf"/><Relationship Id="rId207" Type="http://schemas.openxmlformats.org/officeDocument/2006/relationships/image" Target="media/image100.wmf"/><Relationship Id="rId228" Type="http://schemas.openxmlformats.org/officeDocument/2006/relationships/oleObject" Target="embeddings/oleObject111.bin"/><Relationship Id="rId249" Type="http://schemas.openxmlformats.org/officeDocument/2006/relationships/image" Target="media/image121.wmf"/><Relationship Id="rId13" Type="http://schemas.openxmlformats.org/officeDocument/2006/relationships/oleObject" Target="embeddings/oleObject3.bin"/><Relationship Id="rId109" Type="http://schemas.openxmlformats.org/officeDocument/2006/relationships/oleObject" Target="embeddings/oleObject52.bin"/><Relationship Id="rId260" Type="http://schemas.openxmlformats.org/officeDocument/2006/relationships/oleObject" Target="embeddings/oleObject127.bin"/><Relationship Id="rId281" Type="http://schemas.openxmlformats.org/officeDocument/2006/relationships/image" Target="media/image137.wmf"/><Relationship Id="rId316" Type="http://schemas.openxmlformats.org/officeDocument/2006/relationships/oleObject" Target="embeddings/oleObject155.bin"/><Relationship Id="rId337" Type="http://schemas.openxmlformats.org/officeDocument/2006/relationships/image" Target="media/image165.wmf"/><Relationship Id="rId34" Type="http://schemas.openxmlformats.org/officeDocument/2006/relationships/oleObject" Target="embeddings/oleObject14.bin"/><Relationship Id="rId55" Type="http://schemas.openxmlformats.org/officeDocument/2006/relationships/oleObject" Target="embeddings/oleObject25.bin"/><Relationship Id="rId76" Type="http://schemas.openxmlformats.org/officeDocument/2006/relationships/image" Target="media/image34.wmf"/><Relationship Id="rId97" Type="http://schemas.openxmlformats.org/officeDocument/2006/relationships/oleObject" Target="embeddings/oleObject46.bin"/><Relationship Id="rId120" Type="http://schemas.openxmlformats.org/officeDocument/2006/relationships/oleObject" Target="embeddings/oleObject57.bin"/><Relationship Id="rId141" Type="http://schemas.openxmlformats.org/officeDocument/2006/relationships/image" Target="media/image67.wmf"/><Relationship Id="rId7" Type="http://schemas.openxmlformats.org/officeDocument/2006/relationships/endnotes" Target="endnotes.xml"/><Relationship Id="rId162" Type="http://schemas.openxmlformats.org/officeDocument/2006/relationships/oleObject" Target="embeddings/oleObject78.bin"/><Relationship Id="rId183" Type="http://schemas.openxmlformats.org/officeDocument/2006/relationships/image" Target="media/image88.wmf"/><Relationship Id="rId218" Type="http://schemas.openxmlformats.org/officeDocument/2006/relationships/oleObject" Target="embeddings/oleObject106.bin"/><Relationship Id="rId239" Type="http://schemas.openxmlformats.org/officeDocument/2006/relationships/image" Target="media/image116.wmf"/><Relationship Id="rId250" Type="http://schemas.openxmlformats.org/officeDocument/2006/relationships/oleObject" Target="embeddings/oleObject122.bin"/><Relationship Id="rId271" Type="http://schemas.openxmlformats.org/officeDocument/2006/relationships/image" Target="media/image132.wmf"/><Relationship Id="rId292" Type="http://schemas.openxmlformats.org/officeDocument/2006/relationships/oleObject" Target="embeddings/oleObject143.bin"/><Relationship Id="rId306" Type="http://schemas.openxmlformats.org/officeDocument/2006/relationships/oleObject" Target="embeddings/oleObject150.bin"/><Relationship Id="rId24" Type="http://schemas.openxmlformats.org/officeDocument/2006/relationships/image" Target="media/image9.wmf"/><Relationship Id="rId45" Type="http://schemas.openxmlformats.org/officeDocument/2006/relationships/oleObject" Target="embeddings/oleObject20.bin"/><Relationship Id="rId66" Type="http://schemas.openxmlformats.org/officeDocument/2006/relationships/image" Target="media/image29.wmf"/><Relationship Id="rId87" Type="http://schemas.openxmlformats.org/officeDocument/2006/relationships/oleObject" Target="embeddings/oleObject41.bin"/><Relationship Id="rId110" Type="http://schemas.openxmlformats.org/officeDocument/2006/relationships/image" Target="media/image51.wmf"/><Relationship Id="rId131" Type="http://schemas.openxmlformats.org/officeDocument/2006/relationships/image" Target="media/image62.wmf"/><Relationship Id="rId327" Type="http://schemas.openxmlformats.org/officeDocument/2006/relationships/image" Target="media/image160.wmf"/><Relationship Id="rId152" Type="http://schemas.openxmlformats.org/officeDocument/2006/relationships/oleObject" Target="embeddings/oleObject73.bin"/><Relationship Id="rId173" Type="http://schemas.openxmlformats.org/officeDocument/2006/relationships/image" Target="media/image83.wmf"/><Relationship Id="rId194" Type="http://schemas.openxmlformats.org/officeDocument/2006/relationships/oleObject" Target="embeddings/oleObject94.bin"/><Relationship Id="rId208" Type="http://schemas.openxmlformats.org/officeDocument/2006/relationships/oleObject" Target="embeddings/oleObject101.bin"/><Relationship Id="rId229" Type="http://schemas.openxmlformats.org/officeDocument/2006/relationships/image" Target="media/image111.wmf"/><Relationship Id="rId240" Type="http://schemas.openxmlformats.org/officeDocument/2006/relationships/oleObject" Target="embeddings/oleObject117.bin"/><Relationship Id="rId261" Type="http://schemas.openxmlformats.org/officeDocument/2006/relationships/image" Target="media/image127.wmf"/><Relationship Id="rId14" Type="http://schemas.openxmlformats.org/officeDocument/2006/relationships/image" Target="media/image4.wmf"/><Relationship Id="rId35" Type="http://schemas.openxmlformats.org/officeDocument/2006/relationships/image" Target="media/image14.wmf"/><Relationship Id="rId56" Type="http://schemas.openxmlformats.org/officeDocument/2006/relationships/image" Target="media/image24.wmf"/><Relationship Id="rId77" Type="http://schemas.openxmlformats.org/officeDocument/2006/relationships/oleObject" Target="embeddings/oleObject36.bin"/><Relationship Id="rId100" Type="http://schemas.openxmlformats.org/officeDocument/2006/relationships/image" Target="media/image46.wmf"/><Relationship Id="rId282" Type="http://schemas.openxmlformats.org/officeDocument/2006/relationships/oleObject" Target="embeddings/oleObject138.bin"/><Relationship Id="rId317" Type="http://schemas.openxmlformats.org/officeDocument/2006/relationships/image" Target="media/image155.wmf"/><Relationship Id="rId338" Type="http://schemas.openxmlformats.org/officeDocument/2006/relationships/oleObject" Target="embeddings/oleObject166.bin"/><Relationship Id="rId8" Type="http://schemas.openxmlformats.org/officeDocument/2006/relationships/image" Target="media/image1.wmf"/><Relationship Id="rId98" Type="http://schemas.openxmlformats.org/officeDocument/2006/relationships/image" Target="media/image45.wmf"/><Relationship Id="rId121" Type="http://schemas.openxmlformats.org/officeDocument/2006/relationships/image" Target="media/image57.wmf"/><Relationship Id="rId142" Type="http://schemas.openxmlformats.org/officeDocument/2006/relationships/oleObject" Target="embeddings/oleObject68.bin"/><Relationship Id="rId163" Type="http://schemas.openxmlformats.org/officeDocument/2006/relationships/image" Target="media/image78.wmf"/><Relationship Id="rId184" Type="http://schemas.openxmlformats.org/officeDocument/2006/relationships/oleObject" Target="embeddings/oleObject89.bin"/><Relationship Id="rId219" Type="http://schemas.openxmlformats.org/officeDocument/2006/relationships/image" Target="media/image106.wmf"/><Relationship Id="rId230" Type="http://schemas.openxmlformats.org/officeDocument/2006/relationships/oleObject" Target="embeddings/oleObject112.bin"/><Relationship Id="rId251" Type="http://schemas.openxmlformats.org/officeDocument/2006/relationships/image" Target="media/image122.wmf"/><Relationship Id="rId25" Type="http://schemas.openxmlformats.org/officeDocument/2006/relationships/oleObject" Target="embeddings/oleObject9.bin"/><Relationship Id="rId46" Type="http://schemas.openxmlformats.org/officeDocument/2006/relationships/image" Target="media/image19.wmf"/><Relationship Id="rId67" Type="http://schemas.openxmlformats.org/officeDocument/2006/relationships/oleObject" Target="embeddings/oleObject31.bin"/><Relationship Id="rId116" Type="http://schemas.openxmlformats.org/officeDocument/2006/relationships/oleObject" Target="embeddings/oleObject55.bin"/><Relationship Id="rId137" Type="http://schemas.openxmlformats.org/officeDocument/2006/relationships/image" Target="media/image65.wmf"/><Relationship Id="rId158" Type="http://schemas.openxmlformats.org/officeDocument/2006/relationships/oleObject" Target="embeddings/oleObject76.bin"/><Relationship Id="rId272" Type="http://schemas.openxmlformats.org/officeDocument/2006/relationships/oleObject" Target="embeddings/oleObject133.bin"/><Relationship Id="rId293" Type="http://schemas.openxmlformats.org/officeDocument/2006/relationships/image" Target="media/image143.wmf"/><Relationship Id="rId302" Type="http://schemas.openxmlformats.org/officeDocument/2006/relationships/oleObject" Target="embeddings/oleObject148.bin"/><Relationship Id="rId307" Type="http://schemas.openxmlformats.org/officeDocument/2006/relationships/image" Target="media/image150.wmf"/><Relationship Id="rId323" Type="http://schemas.openxmlformats.org/officeDocument/2006/relationships/image" Target="media/image158.wmf"/><Relationship Id="rId328" Type="http://schemas.openxmlformats.org/officeDocument/2006/relationships/oleObject" Target="embeddings/oleObject161.bin"/><Relationship Id="rId344" Type="http://schemas.openxmlformats.org/officeDocument/2006/relationships/fontTable" Target="fontTable.xml"/><Relationship Id="rId20" Type="http://schemas.openxmlformats.org/officeDocument/2006/relationships/image" Target="media/image7.wmf"/><Relationship Id="rId41" Type="http://schemas.openxmlformats.org/officeDocument/2006/relationships/image" Target="media/image17.wmf"/><Relationship Id="rId62" Type="http://schemas.openxmlformats.org/officeDocument/2006/relationships/image" Target="media/image27.wmf"/><Relationship Id="rId83" Type="http://schemas.openxmlformats.org/officeDocument/2006/relationships/oleObject" Target="embeddings/oleObject39.bin"/><Relationship Id="rId88" Type="http://schemas.openxmlformats.org/officeDocument/2006/relationships/image" Target="media/image40.wmf"/><Relationship Id="rId111" Type="http://schemas.openxmlformats.org/officeDocument/2006/relationships/image" Target="media/image52.wmf"/><Relationship Id="rId132" Type="http://schemas.openxmlformats.org/officeDocument/2006/relationships/oleObject" Target="embeddings/oleObject63.bin"/><Relationship Id="rId153" Type="http://schemas.openxmlformats.org/officeDocument/2006/relationships/image" Target="media/image73.wmf"/><Relationship Id="rId174" Type="http://schemas.openxmlformats.org/officeDocument/2006/relationships/oleObject" Target="embeddings/oleObject84.bin"/><Relationship Id="rId179" Type="http://schemas.openxmlformats.org/officeDocument/2006/relationships/image" Target="media/image86.wmf"/><Relationship Id="rId195" Type="http://schemas.openxmlformats.org/officeDocument/2006/relationships/image" Target="media/image94.wmf"/><Relationship Id="rId209" Type="http://schemas.openxmlformats.org/officeDocument/2006/relationships/image" Target="media/image101.wmf"/><Relationship Id="rId190" Type="http://schemas.openxmlformats.org/officeDocument/2006/relationships/oleObject" Target="embeddings/oleObject92.bin"/><Relationship Id="rId204" Type="http://schemas.openxmlformats.org/officeDocument/2006/relationships/oleObject" Target="embeddings/oleObject99.bin"/><Relationship Id="rId220" Type="http://schemas.openxmlformats.org/officeDocument/2006/relationships/oleObject" Target="embeddings/oleObject107.bin"/><Relationship Id="rId225" Type="http://schemas.openxmlformats.org/officeDocument/2006/relationships/image" Target="media/image109.wmf"/><Relationship Id="rId241" Type="http://schemas.openxmlformats.org/officeDocument/2006/relationships/image" Target="media/image117.wmf"/><Relationship Id="rId246" Type="http://schemas.openxmlformats.org/officeDocument/2006/relationships/oleObject" Target="embeddings/oleObject120.bin"/><Relationship Id="rId267" Type="http://schemas.openxmlformats.org/officeDocument/2006/relationships/image" Target="media/image130.wmf"/><Relationship Id="rId288" Type="http://schemas.openxmlformats.org/officeDocument/2006/relationships/oleObject" Target="embeddings/oleObject141.bin"/><Relationship Id="rId15" Type="http://schemas.openxmlformats.org/officeDocument/2006/relationships/oleObject" Target="embeddings/oleObject4.bin"/><Relationship Id="rId36" Type="http://schemas.openxmlformats.org/officeDocument/2006/relationships/oleObject" Target="embeddings/oleObject15.bin"/><Relationship Id="rId57" Type="http://schemas.openxmlformats.org/officeDocument/2006/relationships/oleObject" Target="embeddings/oleObject26.bin"/><Relationship Id="rId106" Type="http://schemas.openxmlformats.org/officeDocument/2006/relationships/image" Target="media/image49.wmf"/><Relationship Id="rId127" Type="http://schemas.openxmlformats.org/officeDocument/2006/relationships/image" Target="media/image60.wmf"/><Relationship Id="rId262" Type="http://schemas.openxmlformats.org/officeDocument/2006/relationships/oleObject" Target="embeddings/oleObject128.bin"/><Relationship Id="rId283" Type="http://schemas.openxmlformats.org/officeDocument/2006/relationships/image" Target="media/image138.wmf"/><Relationship Id="rId313" Type="http://schemas.openxmlformats.org/officeDocument/2006/relationships/image" Target="media/image153.wmf"/><Relationship Id="rId318" Type="http://schemas.openxmlformats.org/officeDocument/2006/relationships/oleObject" Target="embeddings/oleObject156.bin"/><Relationship Id="rId339" Type="http://schemas.openxmlformats.org/officeDocument/2006/relationships/image" Target="media/image166.wmf"/><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image" Target="media/image22.wmf"/><Relationship Id="rId73" Type="http://schemas.openxmlformats.org/officeDocument/2006/relationships/oleObject" Target="embeddings/oleObject34.bin"/><Relationship Id="rId78" Type="http://schemas.openxmlformats.org/officeDocument/2006/relationships/image" Target="media/image35.wmf"/><Relationship Id="rId94" Type="http://schemas.openxmlformats.org/officeDocument/2006/relationships/image" Target="media/image43.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oleObject" Target="embeddings/oleObject58.bin"/><Relationship Id="rId143" Type="http://schemas.openxmlformats.org/officeDocument/2006/relationships/image" Target="media/image68.wmf"/><Relationship Id="rId148" Type="http://schemas.openxmlformats.org/officeDocument/2006/relationships/oleObject" Target="embeddings/oleObject71.bin"/><Relationship Id="rId164" Type="http://schemas.openxmlformats.org/officeDocument/2006/relationships/oleObject" Target="embeddings/oleObject79.bin"/><Relationship Id="rId169" Type="http://schemas.openxmlformats.org/officeDocument/2006/relationships/image" Target="media/image81.wmf"/><Relationship Id="rId185" Type="http://schemas.openxmlformats.org/officeDocument/2006/relationships/image" Target="media/image89.wmf"/><Relationship Id="rId334" Type="http://schemas.openxmlformats.org/officeDocument/2006/relationships/oleObject" Target="embeddings/oleObject164.bin"/><Relationship Id="rId4" Type="http://schemas.openxmlformats.org/officeDocument/2006/relationships/settings" Target="settings.xml"/><Relationship Id="rId9" Type="http://schemas.openxmlformats.org/officeDocument/2006/relationships/oleObject" Target="embeddings/oleObject1.bin"/><Relationship Id="rId180" Type="http://schemas.openxmlformats.org/officeDocument/2006/relationships/oleObject" Target="embeddings/oleObject87.bin"/><Relationship Id="rId210" Type="http://schemas.openxmlformats.org/officeDocument/2006/relationships/oleObject" Target="embeddings/oleObject102.bin"/><Relationship Id="rId215" Type="http://schemas.openxmlformats.org/officeDocument/2006/relationships/image" Target="media/image104.wmf"/><Relationship Id="rId236" Type="http://schemas.openxmlformats.org/officeDocument/2006/relationships/oleObject" Target="embeddings/oleObject115.bin"/><Relationship Id="rId257" Type="http://schemas.openxmlformats.org/officeDocument/2006/relationships/image" Target="media/image125.wmf"/><Relationship Id="rId278" Type="http://schemas.openxmlformats.org/officeDocument/2006/relationships/oleObject" Target="embeddings/oleObject136.bin"/><Relationship Id="rId26" Type="http://schemas.openxmlformats.org/officeDocument/2006/relationships/image" Target="media/image10.wmf"/><Relationship Id="rId231" Type="http://schemas.openxmlformats.org/officeDocument/2006/relationships/image" Target="media/image112.wmf"/><Relationship Id="rId252" Type="http://schemas.openxmlformats.org/officeDocument/2006/relationships/oleObject" Target="embeddings/oleObject123.bin"/><Relationship Id="rId273" Type="http://schemas.openxmlformats.org/officeDocument/2006/relationships/image" Target="media/image133.wmf"/><Relationship Id="rId294" Type="http://schemas.openxmlformats.org/officeDocument/2006/relationships/oleObject" Target="embeddings/oleObject144.bin"/><Relationship Id="rId308" Type="http://schemas.openxmlformats.org/officeDocument/2006/relationships/oleObject" Target="embeddings/oleObject151.bin"/><Relationship Id="rId329" Type="http://schemas.openxmlformats.org/officeDocument/2006/relationships/image" Target="media/image161.wmf"/><Relationship Id="rId47" Type="http://schemas.openxmlformats.org/officeDocument/2006/relationships/oleObject" Target="embeddings/oleObject21.bin"/><Relationship Id="rId68" Type="http://schemas.openxmlformats.org/officeDocument/2006/relationships/image" Target="media/image30.wmf"/><Relationship Id="rId89" Type="http://schemas.openxmlformats.org/officeDocument/2006/relationships/oleObject" Target="embeddings/oleObject42.bin"/><Relationship Id="rId112" Type="http://schemas.openxmlformats.org/officeDocument/2006/relationships/oleObject" Target="embeddings/oleObject53.bin"/><Relationship Id="rId133" Type="http://schemas.openxmlformats.org/officeDocument/2006/relationships/image" Target="media/image63.wmf"/><Relationship Id="rId154" Type="http://schemas.openxmlformats.org/officeDocument/2006/relationships/oleObject" Target="embeddings/oleObject74.bin"/><Relationship Id="rId175" Type="http://schemas.openxmlformats.org/officeDocument/2006/relationships/image" Target="media/image84.wmf"/><Relationship Id="rId340" Type="http://schemas.openxmlformats.org/officeDocument/2006/relationships/oleObject" Target="embeddings/oleObject167.bin"/><Relationship Id="rId196" Type="http://schemas.openxmlformats.org/officeDocument/2006/relationships/oleObject" Target="embeddings/oleObject95.bin"/><Relationship Id="rId200" Type="http://schemas.openxmlformats.org/officeDocument/2006/relationships/oleObject" Target="embeddings/oleObject97.bin"/><Relationship Id="rId16" Type="http://schemas.openxmlformats.org/officeDocument/2006/relationships/image" Target="media/image5.wmf"/><Relationship Id="rId221" Type="http://schemas.openxmlformats.org/officeDocument/2006/relationships/image" Target="media/image107.wmf"/><Relationship Id="rId242" Type="http://schemas.openxmlformats.org/officeDocument/2006/relationships/oleObject" Target="embeddings/oleObject118.bin"/><Relationship Id="rId263" Type="http://schemas.openxmlformats.org/officeDocument/2006/relationships/image" Target="media/image128.wmf"/><Relationship Id="rId284" Type="http://schemas.openxmlformats.org/officeDocument/2006/relationships/oleObject" Target="embeddings/oleObject139.bin"/><Relationship Id="rId319" Type="http://schemas.openxmlformats.org/officeDocument/2006/relationships/image" Target="media/image156.wmf"/><Relationship Id="rId37" Type="http://schemas.openxmlformats.org/officeDocument/2006/relationships/image" Target="media/image15.wmf"/><Relationship Id="rId58" Type="http://schemas.openxmlformats.org/officeDocument/2006/relationships/image" Target="media/image25.wmf"/><Relationship Id="rId79" Type="http://schemas.openxmlformats.org/officeDocument/2006/relationships/oleObject" Target="embeddings/oleObject37.bin"/><Relationship Id="rId102" Type="http://schemas.openxmlformats.org/officeDocument/2006/relationships/image" Target="media/image47.wmf"/><Relationship Id="rId123" Type="http://schemas.openxmlformats.org/officeDocument/2006/relationships/image" Target="media/image58.wmf"/><Relationship Id="rId144" Type="http://schemas.openxmlformats.org/officeDocument/2006/relationships/oleObject" Target="embeddings/oleObject69.bin"/><Relationship Id="rId330" Type="http://schemas.openxmlformats.org/officeDocument/2006/relationships/oleObject" Target="embeddings/oleObject162.bin"/><Relationship Id="rId90" Type="http://schemas.openxmlformats.org/officeDocument/2006/relationships/image" Target="media/image41.wmf"/><Relationship Id="rId165" Type="http://schemas.openxmlformats.org/officeDocument/2006/relationships/image" Target="media/image79.wmf"/><Relationship Id="rId186" Type="http://schemas.openxmlformats.org/officeDocument/2006/relationships/oleObject" Target="embeddings/oleObject90.bin"/><Relationship Id="rId211" Type="http://schemas.openxmlformats.org/officeDocument/2006/relationships/image" Target="media/image102.wmf"/><Relationship Id="rId232" Type="http://schemas.openxmlformats.org/officeDocument/2006/relationships/oleObject" Target="embeddings/oleObject113.bin"/><Relationship Id="rId253" Type="http://schemas.openxmlformats.org/officeDocument/2006/relationships/image" Target="media/image123.wmf"/><Relationship Id="rId274" Type="http://schemas.openxmlformats.org/officeDocument/2006/relationships/oleObject" Target="embeddings/oleObject134.bin"/><Relationship Id="rId295" Type="http://schemas.openxmlformats.org/officeDocument/2006/relationships/image" Target="media/image144.wmf"/><Relationship Id="rId309" Type="http://schemas.openxmlformats.org/officeDocument/2006/relationships/image" Target="media/image151.wmf"/><Relationship Id="rId27" Type="http://schemas.openxmlformats.org/officeDocument/2006/relationships/oleObject" Target="embeddings/oleObject10.bin"/><Relationship Id="rId48" Type="http://schemas.openxmlformats.org/officeDocument/2006/relationships/image" Target="media/image20.wmf"/><Relationship Id="rId69" Type="http://schemas.openxmlformats.org/officeDocument/2006/relationships/oleObject" Target="embeddings/oleObject32.bin"/><Relationship Id="rId113" Type="http://schemas.openxmlformats.org/officeDocument/2006/relationships/image" Target="media/image53.wmf"/><Relationship Id="rId134" Type="http://schemas.openxmlformats.org/officeDocument/2006/relationships/oleObject" Target="embeddings/oleObject64.bin"/><Relationship Id="rId320" Type="http://schemas.openxmlformats.org/officeDocument/2006/relationships/oleObject" Target="embeddings/oleObject157.bin"/><Relationship Id="rId80" Type="http://schemas.openxmlformats.org/officeDocument/2006/relationships/image" Target="media/image36.wmf"/><Relationship Id="rId155" Type="http://schemas.openxmlformats.org/officeDocument/2006/relationships/image" Target="media/image74.wmf"/><Relationship Id="rId176" Type="http://schemas.openxmlformats.org/officeDocument/2006/relationships/oleObject" Target="embeddings/oleObject85.bin"/><Relationship Id="rId197" Type="http://schemas.openxmlformats.org/officeDocument/2006/relationships/image" Target="media/image95.wmf"/><Relationship Id="rId341" Type="http://schemas.openxmlformats.org/officeDocument/2006/relationships/image" Target="media/image167.wmf"/><Relationship Id="rId201" Type="http://schemas.openxmlformats.org/officeDocument/2006/relationships/image" Target="media/image97.wmf"/><Relationship Id="rId222" Type="http://schemas.openxmlformats.org/officeDocument/2006/relationships/oleObject" Target="embeddings/oleObject108.bin"/><Relationship Id="rId243" Type="http://schemas.openxmlformats.org/officeDocument/2006/relationships/image" Target="media/image118.wmf"/><Relationship Id="rId264" Type="http://schemas.openxmlformats.org/officeDocument/2006/relationships/oleObject" Target="embeddings/oleObject129.bin"/><Relationship Id="rId285" Type="http://schemas.openxmlformats.org/officeDocument/2006/relationships/image" Target="media/image139.wmf"/><Relationship Id="rId17" Type="http://schemas.openxmlformats.org/officeDocument/2006/relationships/oleObject" Target="embeddings/oleObject5.bin"/><Relationship Id="rId38" Type="http://schemas.openxmlformats.org/officeDocument/2006/relationships/oleObject" Target="embeddings/oleObject16.bin"/><Relationship Id="rId59" Type="http://schemas.openxmlformats.org/officeDocument/2006/relationships/oleObject" Target="embeddings/oleObject27.bin"/><Relationship Id="rId103" Type="http://schemas.openxmlformats.org/officeDocument/2006/relationships/oleObject" Target="embeddings/oleObject49.bin"/><Relationship Id="rId124" Type="http://schemas.openxmlformats.org/officeDocument/2006/relationships/oleObject" Target="embeddings/oleObject59.bin"/><Relationship Id="rId310" Type="http://schemas.openxmlformats.org/officeDocument/2006/relationships/oleObject" Target="embeddings/oleObject152.bin"/><Relationship Id="rId70" Type="http://schemas.openxmlformats.org/officeDocument/2006/relationships/image" Target="media/image31.wmf"/><Relationship Id="rId91" Type="http://schemas.openxmlformats.org/officeDocument/2006/relationships/oleObject" Target="embeddings/oleObject43.bin"/><Relationship Id="rId145" Type="http://schemas.openxmlformats.org/officeDocument/2006/relationships/image" Target="media/image69.wmf"/><Relationship Id="rId166" Type="http://schemas.openxmlformats.org/officeDocument/2006/relationships/oleObject" Target="embeddings/oleObject80.bin"/><Relationship Id="rId187" Type="http://schemas.openxmlformats.org/officeDocument/2006/relationships/image" Target="media/image90.wmf"/><Relationship Id="rId331" Type="http://schemas.openxmlformats.org/officeDocument/2006/relationships/image" Target="media/image162.wmf"/><Relationship Id="rId1" Type="http://schemas.openxmlformats.org/officeDocument/2006/relationships/customXml" Target="../customXml/item1.xml"/><Relationship Id="rId212" Type="http://schemas.openxmlformats.org/officeDocument/2006/relationships/oleObject" Target="embeddings/oleObject103.bin"/><Relationship Id="rId233" Type="http://schemas.openxmlformats.org/officeDocument/2006/relationships/image" Target="media/image113.wmf"/><Relationship Id="rId254" Type="http://schemas.openxmlformats.org/officeDocument/2006/relationships/oleObject" Target="embeddings/oleObject124.bin"/><Relationship Id="rId28" Type="http://schemas.openxmlformats.org/officeDocument/2006/relationships/image" Target="media/image11.wmf"/><Relationship Id="rId49" Type="http://schemas.openxmlformats.org/officeDocument/2006/relationships/oleObject" Target="embeddings/oleObject22.bin"/><Relationship Id="rId114" Type="http://schemas.openxmlformats.org/officeDocument/2006/relationships/oleObject" Target="embeddings/oleObject54.bin"/><Relationship Id="rId275" Type="http://schemas.openxmlformats.org/officeDocument/2006/relationships/image" Target="media/image134.wmf"/><Relationship Id="rId296" Type="http://schemas.openxmlformats.org/officeDocument/2006/relationships/oleObject" Target="embeddings/oleObject145.bin"/><Relationship Id="rId300" Type="http://schemas.openxmlformats.org/officeDocument/2006/relationships/oleObject" Target="embeddings/oleObject147.bin"/><Relationship Id="rId60" Type="http://schemas.openxmlformats.org/officeDocument/2006/relationships/image" Target="media/image26.wmf"/><Relationship Id="rId81" Type="http://schemas.openxmlformats.org/officeDocument/2006/relationships/oleObject" Target="embeddings/oleObject38.bin"/><Relationship Id="rId135" Type="http://schemas.openxmlformats.org/officeDocument/2006/relationships/image" Target="media/image64.wmf"/><Relationship Id="rId156" Type="http://schemas.openxmlformats.org/officeDocument/2006/relationships/oleObject" Target="embeddings/oleObject75.bin"/><Relationship Id="rId177" Type="http://schemas.openxmlformats.org/officeDocument/2006/relationships/image" Target="media/image85.wmf"/><Relationship Id="rId198" Type="http://schemas.openxmlformats.org/officeDocument/2006/relationships/oleObject" Target="embeddings/oleObject96.bin"/><Relationship Id="rId321" Type="http://schemas.openxmlformats.org/officeDocument/2006/relationships/image" Target="media/image157.wmf"/><Relationship Id="rId342" Type="http://schemas.openxmlformats.org/officeDocument/2006/relationships/oleObject" Target="embeddings/oleObject168.bin"/><Relationship Id="rId202" Type="http://schemas.openxmlformats.org/officeDocument/2006/relationships/oleObject" Target="embeddings/oleObject98.bin"/><Relationship Id="rId223" Type="http://schemas.openxmlformats.org/officeDocument/2006/relationships/image" Target="media/image108.wmf"/><Relationship Id="rId244" Type="http://schemas.openxmlformats.org/officeDocument/2006/relationships/oleObject" Target="embeddings/oleObject119.bin"/><Relationship Id="rId18" Type="http://schemas.openxmlformats.org/officeDocument/2006/relationships/image" Target="media/image6.wmf"/><Relationship Id="rId39" Type="http://schemas.openxmlformats.org/officeDocument/2006/relationships/image" Target="media/image16.wmf"/><Relationship Id="rId265" Type="http://schemas.openxmlformats.org/officeDocument/2006/relationships/image" Target="media/image129.wmf"/><Relationship Id="rId286" Type="http://schemas.openxmlformats.org/officeDocument/2006/relationships/oleObject" Target="embeddings/oleObject140.bin"/><Relationship Id="rId50" Type="http://schemas.openxmlformats.org/officeDocument/2006/relationships/image" Target="media/image21.wmf"/><Relationship Id="rId104" Type="http://schemas.openxmlformats.org/officeDocument/2006/relationships/image" Target="media/image48.wmf"/><Relationship Id="rId125" Type="http://schemas.openxmlformats.org/officeDocument/2006/relationships/image" Target="media/image59.wmf"/><Relationship Id="rId146" Type="http://schemas.openxmlformats.org/officeDocument/2006/relationships/oleObject" Target="embeddings/oleObject70.bin"/><Relationship Id="rId167" Type="http://schemas.openxmlformats.org/officeDocument/2006/relationships/image" Target="media/image80.wmf"/><Relationship Id="rId188" Type="http://schemas.openxmlformats.org/officeDocument/2006/relationships/oleObject" Target="embeddings/oleObject91.bin"/><Relationship Id="rId311" Type="http://schemas.openxmlformats.org/officeDocument/2006/relationships/image" Target="media/image152.wmf"/><Relationship Id="rId332" Type="http://schemas.openxmlformats.org/officeDocument/2006/relationships/oleObject" Target="embeddings/oleObject163.bin"/><Relationship Id="rId71" Type="http://schemas.openxmlformats.org/officeDocument/2006/relationships/oleObject" Target="embeddings/oleObject33.bin"/><Relationship Id="rId92" Type="http://schemas.openxmlformats.org/officeDocument/2006/relationships/image" Target="media/image42.wmf"/><Relationship Id="rId213" Type="http://schemas.openxmlformats.org/officeDocument/2006/relationships/image" Target="media/image103.wmf"/><Relationship Id="rId234" Type="http://schemas.openxmlformats.org/officeDocument/2006/relationships/oleObject" Target="embeddings/oleObject114.bin"/><Relationship Id="rId2" Type="http://schemas.openxmlformats.org/officeDocument/2006/relationships/numbering" Target="numbering.xml"/><Relationship Id="rId29" Type="http://schemas.openxmlformats.org/officeDocument/2006/relationships/oleObject" Target="embeddings/oleObject11.bin"/><Relationship Id="rId255" Type="http://schemas.openxmlformats.org/officeDocument/2006/relationships/image" Target="media/image124.wmf"/><Relationship Id="rId276" Type="http://schemas.openxmlformats.org/officeDocument/2006/relationships/oleObject" Target="embeddings/oleObject135.bin"/><Relationship Id="rId297" Type="http://schemas.openxmlformats.org/officeDocument/2006/relationships/image" Target="media/image145.wmf"/><Relationship Id="rId40" Type="http://schemas.openxmlformats.org/officeDocument/2006/relationships/oleObject" Target="embeddings/oleObject17.bin"/><Relationship Id="rId115" Type="http://schemas.openxmlformats.org/officeDocument/2006/relationships/image" Target="media/image54.wmf"/><Relationship Id="rId136" Type="http://schemas.openxmlformats.org/officeDocument/2006/relationships/oleObject" Target="embeddings/oleObject65.bin"/><Relationship Id="rId157" Type="http://schemas.openxmlformats.org/officeDocument/2006/relationships/image" Target="media/image75.wmf"/><Relationship Id="rId178" Type="http://schemas.openxmlformats.org/officeDocument/2006/relationships/oleObject" Target="embeddings/oleObject86.bin"/><Relationship Id="rId301" Type="http://schemas.openxmlformats.org/officeDocument/2006/relationships/image" Target="media/image147.wmf"/><Relationship Id="rId322" Type="http://schemas.openxmlformats.org/officeDocument/2006/relationships/oleObject" Target="embeddings/oleObject158.bin"/><Relationship Id="rId343" Type="http://schemas.openxmlformats.org/officeDocument/2006/relationships/footer" Target="footer1.xml"/><Relationship Id="rId61" Type="http://schemas.openxmlformats.org/officeDocument/2006/relationships/oleObject" Target="embeddings/oleObject28.bin"/><Relationship Id="rId82" Type="http://schemas.openxmlformats.org/officeDocument/2006/relationships/image" Target="media/image37.wmf"/><Relationship Id="rId199" Type="http://schemas.openxmlformats.org/officeDocument/2006/relationships/image" Target="media/image96.wmf"/><Relationship Id="rId203" Type="http://schemas.openxmlformats.org/officeDocument/2006/relationships/image" Target="media/image98.wmf"/><Relationship Id="rId19" Type="http://schemas.openxmlformats.org/officeDocument/2006/relationships/oleObject" Target="embeddings/oleObject6.bin"/><Relationship Id="rId224" Type="http://schemas.openxmlformats.org/officeDocument/2006/relationships/oleObject" Target="embeddings/oleObject109.bin"/><Relationship Id="rId245" Type="http://schemas.openxmlformats.org/officeDocument/2006/relationships/image" Target="media/image119.wmf"/><Relationship Id="rId266" Type="http://schemas.openxmlformats.org/officeDocument/2006/relationships/oleObject" Target="embeddings/oleObject130.bin"/><Relationship Id="rId287" Type="http://schemas.openxmlformats.org/officeDocument/2006/relationships/image" Target="media/image140.wmf"/><Relationship Id="rId30" Type="http://schemas.openxmlformats.org/officeDocument/2006/relationships/image" Target="media/image12.wmf"/><Relationship Id="rId105" Type="http://schemas.openxmlformats.org/officeDocument/2006/relationships/oleObject" Target="embeddings/oleObject50.bin"/><Relationship Id="rId126" Type="http://schemas.openxmlformats.org/officeDocument/2006/relationships/oleObject" Target="embeddings/oleObject60.bin"/><Relationship Id="rId147" Type="http://schemas.openxmlformats.org/officeDocument/2006/relationships/image" Target="media/image70.wmf"/><Relationship Id="rId168" Type="http://schemas.openxmlformats.org/officeDocument/2006/relationships/oleObject" Target="embeddings/oleObject81.bin"/><Relationship Id="rId312" Type="http://schemas.openxmlformats.org/officeDocument/2006/relationships/oleObject" Target="embeddings/oleObject153.bin"/><Relationship Id="rId333" Type="http://schemas.openxmlformats.org/officeDocument/2006/relationships/image" Target="media/image163.wmf"/><Relationship Id="rId51" Type="http://schemas.openxmlformats.org/officeDocument/2006/relationships/oleObject" Target="embeddings/oleObject23.bin"/><Relationship Id="rId72" Type="http://schemas.openxmlformats.org/officeDocument/2006/relationships/image" Target="media/image32.wmf"/><Relationship Id="rId93" Type="http://schemas.openxmlformats.org/officeDocument/2006/relationships/oleObject" Target="embeddings/oleObject44.bin"/><Relationship Id="rId189" Type="http://schemas.openxmlformats.org/officeDocument/2006/relationships/image" Target="media/image91.wmf"/><Relationship Id="rId3" Type="http://schemas.openxmlformats.org/officeDocument/2006/relationships/styles" Target="styles.xml"/><Relationship Id="rId214" Type="http://schemas.openxmlformats.org/officeDocument/2006/relationships/oleObject" Target="embeddings/oleObject104.bin"/><Relationship Id="rId235" Type="http://schemas.openxmlformats.org/officeDocument/2006/relationships/image" Target="media/image114.wmf"/><Relationship Id="rId256" Type="http://schemas.openxmlformats.org/officeDocument/2006/relationships/oleObject" Target="embeddings/oleObject125.bin"/><Relationship Id="rId277" Type="http://schemas.openxmlformats.org/officeDocument/2006/relationships/image" Target="media/image135.wmf"/><Relationship Id="rId298" Type="http://schemas.openxmlformats.org/officeDocument/2006/relationships/oleObject" Target="embeddings/oleObject146.bin"/></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27BF09-77B0-4B29-BBEC-2E979DDB2A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493</TotalTime>
  <Pages>6</Pages>
  <Words>1194</Words>
  <Characters>6811</Characters>
  <Application>Microsoft Office Word</Application>
  <DocSecurity>8</DocSecurity>
  <Lines>56</Lines>
  <Paragraphs>15</Paragraphs>
  <ScaleCrop>false</ScaleCrop>
  <HeadingPairs>
    <vt:vector size="2" baseType="variant">
      <vt:variant>
        <vt:lpstr>العنوان</vt:lpstr>
      </vt:variant>
      <vt:variant>
        <vt:i4>1</vt:i4>
      </vt:variant>
    </vt:vector>
  </HeadingPairs>
  <TitlesOfParts>
    <vt:vector size="1" baseType="lpstr">
      <vt:lpstr/>
    </vt:vector>
  </TitlesOfParts>
  <Company>fox inc</Company>
  <LinksUpToDate>false</LinksUpToDate>
  <CharactersWithSpaces>7990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dc:creator>
  <cp:keywords/>
  <dc:description/>
  <cp:lastModifiedBy>Desktop</cp:lastModifiedBy>
  <cp:revision>11</cp:revision>
  <dcterms:created xsi:type="dcterms:W3CDTF">2011-06-02T09:44:00Z</dcterms:created>
  <dcterms:modified xsi:type="dcterms:W3CDTF">2011-06-03T07:59:00Z</dcterms:modified>
</cp:coreProperties>
</file>