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lang w:bidi="ar-BH"/>
        </w:rPr>
      </w:pPr>
      <w:r>
        <w:rPr>
          <w:rFonts w:ascii="Times New Roman" w:eastAsia="Times New Roman" w:hAnsi="Times New Roman" w:cs="Times New Roman"/>
          <w:color w:val="000000" w:themeColor="text1"/>
          <w:sz w:val="32"/>
          <w:szCs w:val="32"/>
          <w:rtl/>
          <w:lang w:bidi="ar-BH"/>
        </w:rPr>
        <w:t> </w:t>
      </w:r>
      <w:r>
        <w:rPr>
          <w:rFonts w:ascii="Times New Roman" w:eastAsia="Times New Roman" w:hAnsi="Times New Roman" w:cs="Times New Roman"/>
          <w:color w:val="FF0000"/>
          <w:sz w:val="28"/>
          <w:szCs w:val="28"/>
          <w:rtl/>
          <w:lang w:bidi="ar-BH"/>
        </w:rPr>
        <w:t>س2</w:t>
      </w:r>
      <w:r>
        <w:rPr>
          <w:rFonts w:ascii="Times New Roman" w:eastAsia="Times New Roman" w:hAnsi="Times New Roman" w:cs="Times New Roman"/>
          <w:color w:val="000000" w:themeColor="text1"/>
          <w:sz w:val="28"/>
          <w:szCs w:val="28"/>
          <w:rtl/>
          <w:lang w:bidi="ar-BH"/>
        </w:rPr>
        <w:t>/  عند الجرد يتم الوصول لقيمة الديون الجيدة في قائمة المركز المالي من خلال تعديل رصيد المدينون:</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b/>
          <w:bCs/>
          <w:color w:val="000000" w:themeColor="text1"/>
          <w:sz w:val="28"/>
          <w:szCs w:val="28"/>
          <w:u w:val="single"/>
          <w:rtl/>
          <w:lang w:bidi="ar-BH"/>
        </w:rPr>
        <w:t>طرح الديون المعدومة والديون المشكوك في تحصيلها عند الجرد</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color w:val="000000" w:themeColor="text1"/>
          <w:sz w:val="28"/>
          <w:szCs w:val="28"/>
          <w:rtl/>
          <w:lang w:bidi="ar-BH"/>
        </w:rPr>
        <w:t>(2) طرح الديون المشكوك في تحصيلها للعام السابق وعند الجرد</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color w:val="000000" w:themeColor="text1"/>
          <w:sz w:val="28"/>
          <w:szCs w:val="28"/>
          <w:rtl/>
          <w:lang w:bidi="ar-BH"/>
        </w:rPr>
        <w:t>(3) طرح الديون المعدومة أثناء العام والديون المشكوك في تحصيلها عند الجرد</w:t>
      </w: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(4) طرح الديون المعدومة أثناء العام والديون المعدومة عند الجرد</w:t>
      </w:r>
    </w:p>
    <w:p w:rsidR="00032A8C" w:rsidRDefault="00032A8C" w:rsidP="00032A8C">
      <w:pPr>
        <w:spacing w:before="120" w:after="0" w:line="240" w:lineRule="exact"/>
        <w:jc w:val="right"/>
        <w:rPr>
          <w:rFonts w:ascii="Times New Roman" w:eastAsia="Times New Roman" w:hAnsi="Times New Roman" w:cs="Times New Roman"/>
          <w:color w:val="000000" w:themeColor="text1"/>
          <w:sz w:val="24"/>
          <w:szCs w:val="24"/>
          <w:u w:val="single"/>
          <w:rtl/>
        </w:rPr>
      </w:pPr>
      <w:r>
        <w:rPr>
          <w:rFonts w:ascii="Times New Roman" w:eastAsia="Times New Roman" w:hAnsi="Times New Roman" w:cs="Times New Roman"/>
          <w:color w:val="000000" w:themeColor="text1"/>
          <w:sz w:val="28"/>
          <w:szCs w:val="28"/>
          <w:u w:val="single"/>
          <w:rtl/>
          <w:lang w:bidi="ar-BH"/>
        </w:rPr>
        <w:t>المحاضرة 10 الشريحة 20)</w:t>
      </w:r>
      <w:r>
        <w:rPr>
          <w:rFonts w:ascii="Times New Roman" w:eastAsia="Times New Roman" w:hAnsi="Times New Roman" w:cs="Times New Roman"/>
          <w:color w:val="000000" w:themeColor="text1"/>
          <w:sz w:val="28"/>
          <w:szCs w:val="28"/>
          <w:u w:val="single"/>
          <w:lang w:bidi="ar-BH"/>
        </w:rPr>
        <w:t>)</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lang w:bidi="ar-BH"/>
        </w:rPr>
      </w:pPr>
      <w:r>
        <w:rPr>
          <w:rFonts w:ascii="Times New Roman" w:eastAsia="Times New Roman" w:hAnsi="Times New Roman" w:cs="Times New Roman"/>
          <w:color w:val="000000" w:themeColor="text1"/>
          <w:sz w:val="32"/>
          <w:szCs w:val="32"/>
          <w:rtl/>
          <w:lang w:bidi="ar-BH"/>
        </w:rPr>
        <w:t> </w:t>
      </w:r>
      <w:r>
        <w:rPr>
          <w:rFonts w:ascii="Times New Roman" w:eastAsia="Times New Roman" w:hAnsi="Times New Roman" w:cs="Times New Roman"/>
          <w:color w:val="FF0000"/>
          <w:sz w:val="32"/>
          <w:szCs w:val="32"/>
          <w:rtl/>
          <w:lang w:bidi="ar-BH"/>
        </w:rPr>
        <w:t>س 3</w:t>
      </w:r>
      <w:r>
        <w:rPr>
          <w:rFonts w:ascii="Times New Roman" w:eastAsia="Times New Roman" w:hAnsi="Times New Roman" w:cs="Times New Roman"/>
          <w:color w:val="000000" w:themeColor="text1"/>
          <w:sz w:val="32"/>
          <w:szCs w:val="32"/>
          <w:rtl/>
          <w:lang w:bidi="ar-BH"/>
        </w:rPr>
        <w:t xml:space="preserve">/ في 30-12-1430هـ ظهر رصيد المدينين ف ميزان بمبلغ 107000 ريال، وكانت الديون المعدومة عند الجرد 7000 ريال، وكانت الديون المعدومة أثناء العام 5000 ريال، فان </w:t>
      </w:r>
      <w:r>
        <w:rPr>
          <w:rFonts w:ascii="Times New Roman" w:eastAsia="Times New Roman" w:hAnsi="Times New Roman" w:cs="Times New Roman"/>
          <w:color w:val="000000" w:themeColor="text1"/>
          <w:sz w:val="32"/>
          <w:szCs w:val="32"/>
          <w:u w:val="single"/>
          <w:rtl/>
          <w:lang w:bidi="ar-BH"/>
        </w:rPr>
        <w:t>التسوية الخاص بالديون المعدومة في 30-12-1430هـ</w:t>
      </w:r>
      <w:r>
        <w:rPr>
          <w:rFonts w:ascii="Times New Roman" w:eastAsia="Times New Roman" w:hAnsi="Times New Roman" w:cs="Times New Roman"/>
          <w:color w:val="000000" w:themeColor="text1"/>
          <w:sz w:val="32"/>
          <w:szCs w:val="32"/>
          <w:rtl/>
          <w:lang w:bidi="ar-BH"/>
        </w:rPr>
        <w:t xml:space="preserve"> هو:</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28"/>
          <w:szCs w:val="28"/>
          <w:rtl/>
          <w:lang w:bidi="ar-BH"/>
        </w:rPr>
        <w:t>7000 من حـ/ ملخص الدخل        7000 الى حـ/ الديون المعدومة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color w:val="000000" w:themeColor="text1"/>
          <w:sz w:val="28"/>
          <w:szCs w:val="28"/>
          <w:rtl/>
          <w:lang w:bidi="ar-BH"/>
        </w:rPr>
        <w:t>12000 من حـ/ الديون المعدومة   12000 الى حـ/ المدينون</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(3)</w:t>
      </w:r>
      <w:r>
        <w:rPr>
          <w:rFonts w:ascii="Times New Roman" w:eastAsia="Times New Roman" w:hAnsi="Times New Roman" w:cs="Times New Roman"/>
          <w:color w:val="000000" w:themeColor="text1"/>
          <w:sz w:val="28"/>
          <w:szCs w:val="28"/>
          <w:rtl/>
          <w:lang w:bidi="ar-BH"/>
        </w:rPr>
        <w:t>2000 من حـ/ المدينون      2000 الى حـ/ الديون المعدومة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b/>
          <w:bCs/>
          <w:color w:val="000000" w:themeColor="text1"/>
          <w:sz w:val="28"/>
          <w:szCs w:val="28"/>
          <w:u w:val="single"/>
          <w:rtl/>
          <w:lang w:bidi="ar-BH"/>
        </w:rPr>
        <w:t>7000 من حـ/ الديون المعدومة     7000 الى حـ/ المدينون</w:t>
      </w:r>
    </w:p>
    <w:p w:rsidR="00032A8C" w:rsidRDefault="00032A8C" w:rsidP="00032A8C">
      <w:pPr>
        <w:pBdr>
          <w:bottom w:val="single" w:sz="6" w:space="1" w:color="auto"/>
        </w:pBdr>
        <w:bidi/>
        <w:spacing w:before="100" w:beforeAutospacing="1" w:after="100" w:afterAutospacing="1" w:line="240" w:lineRule="auto"/>
        <w:rPr>
          <w:rFonts w:ascii="Times New Roman" w:eastAsia="Times New Roman" w:hAnsi="Times New Roman" w:cs="Times New Roman"/>
          <w:color w:val="000000" w:themeColor="text1"/>
          <w:sz w:val="28"/>
          <w:szCs w:val="28"/>
          <w:u w:val="single"/>
          <w:rtl/>
          <w:lang w:bidi="ar-BH"/>
        </w:rPr>
      </w:pPr>
      <w:r>
        <w:rPr>
          <w:noProof/>
          <w:rtl/>
        </w:rPr>
        <w:drawing>
          <wp:anchor distT="0" distB="0" distL="114300" distR="114300" simplePos="0" relativeHeight="251654656" behindDoc="0" locked="0" layoutInCell="1" allowOverlap="1">
            <wp:simplePos x="0" y="0"/>
            <wp:positionH relativeFrom="margin">
              <wp:posOffset>-401320</wp:posOffset>
            </wp:positionH>
            <wp:positionV relativeFrom="margin">
              <wp:posOffset>5918200</wp:posOffset>
            </wp:positionV>
            <wp:extent cx="6328410" cy="2658110"/>
            <wp:effectExtent l="19050" t="0" r="0" b="0"/>
            <wp:wrapSquare wrapText="bothSides"/>
            <wp:docPr id="4" name="صورة 1" descr="http://im13.gulfup.com/2011-11-30/13226592259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im13.gulfup.com/2011-11-30/1322659225931.png"/>
                    <pic:cNvPicPr>
                      <a:picLocks noChangeAspect="1" noChangeArrowheads="1"/>
                    </pic:cNvPicPr>
                  </pic:nvPicPr>
                  <pic:blipFill>
                    <a:blip r:embed="rId4" cstate="print"/>
                    <a:srcRect/>
                    <a:stretch>
                      <a:fillRect/>
                    </a:stretch>
                  </pic:blipFill>
                  <pic:spPr bwMode="auto">
                    <a:xfrm>
                      <a:off x="0" y="0"/>
                      <a:ext cx="6328410" cy="2658110"/>
                    </a:xfrm>
                    <a:prstGeom prst="rect">
                      <a:avLst/>
                    </a:prstGeom>
                    <a:noFill/>
                  </pic:spPr>
                </pic:pic>
              </a:graphicData>
            </a:graphic>
          </wp:anchor>
        </w:drawing>
      </w:r>
      <w:r>
        <w:rPr>
          <w:rFonts w:ascii="Times New Roman" w:eastAsia="Times New Roman" w:hAnsi="Times New Roman" w:cs="Times New Roman"/>
          <w:color w:val="000000" w:themeColor="text1"/>
          <w:sz w:val="28"/>
          <w:szCs w:val="28"/>
          <w:rtl/>
          <w:lang w:bidi="ar-BH"/>
        </w:rPr>
        <w:tab/>
      </w:r>
      <w:r>
        <w:rPr>
          <w:rFonts w:ascii="Times New Roman" w:eastAsia="Times New Roman" w:hAnsi="Times New Roman" w:cs="Times New Roman"/>
          <w:color w:val="000000" w:themeColor="text1"/>
          <w:sz w:val="28"/>
          <w:szCs w:val="28"/>
          <w:rtl/>
          <w:lang w:bidi="ar-BH"/>
        </w:rPr>
        <w:tab/>
      </w:r>
      <w:r>
        <w:rPr>
          <w:rFonts w:ascii="Times New Roman" w:eastAsia="Times New Roman" w:hAnsi="Times New Roman" w:cs="Times New Roman"/>
          <w:color w:val="000000" w:themeColor="text1"/>
          <w:sz w:val="28"/>
          <w:szCs w:val="28"/>
          <w:u w:val="single"/>
          <w:rtl/>
          <w:lang w:bidi="ar-BH"/>
        </w:rPr>
        <w:t>(المحاضرة 11 الشريحة 17)</w:t>
      </w:r>
      <w:r>
        <w:rPr>
          <w:noProof/>
        </w:rPr>
        <w:drawing>
          <wp:inline distT="0" distB="0" distL="0" distR="0">
            <wp:extent cx="4551045" cy="372110"/>
            <wp:effectExtent l="1905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551045" cy="372110"/>
                    </a:xfrm>
                    <a:prstGeom prst="rect">
                      <a:avLst/>
                    </a:prstGeom>
                    <a:noFill/>
                    <a:ln w="9525">
                      <a:noFill/>
                      <a:miter lim="800000"/>
                      <a:headEnd/>
                      <a:tailEnd/>
                    </a:ln>
                  </pic:spPr>
                </pic:pic>
              </a:graphicData>
            </a:graphic>
          </wp:inline>
        </w:drawing>
      </w:r>
    </w:p>
    <w:p w:rsidR="00032A8C" w:rsidRPr="00032A8C" w:rsidRDefault="00032A8C" w:rsidP="00032A8C">
      <w:pPr>
        <w:pBdr>
          <w:bottom w:val="single" w:sz="6" w:space="1" w:color="auto"/>
        </w:pBdr>
        <w:bidi/>
        <w:spacing w:before="100" w:beforeAutospacing="1" w:after="100" w:afterAutospacing="1" w:line="240" w:lineRule="auto"/>
        <w:rPr>
          <w:rFonts w:ascii="Times New Roman" w:eastAsia="Times New Roman" w:hAnsi="Times New Roman" w:cs="Times New Roman"/>
          <w:color w:val="000000" w:themeColor="text1"/>
          <w:sz w:val="28"/>
          <w:szCs w:val="28"/>
          <w:u w:val="single"/>
          <w:rtl/>
          <w:lang w:bidi="ar-BH"/>
        </w:rPr>
      </w:pPr>
    </w:p>
    <w:p w:rsidR="00032A8C" w:rsidRDefault="00032A8C" w:rsidP="00032A8C">
      <w:pPr>
        <w:bidi/>
        <w:rPr>
          <w:sz w:val="32"/>
          <w:szCs w:val="32"/>
          <w:rtl/>
          <w:lang w:bidi="ar-BH"/>
        </w:rPr>
      </w:pPr>
      <w:r>
        <w:rPr>
          <w:color w:val="FF0000"/>
          <w:sz w:val="32"/>
          <w:szCs w:val="32"/>
          <w:rtl/>
          <w:lang w:bidi="ar-BH"/>
        </w:rPr>
        <w:t>س5</w:t>
      </w:r>
      <w:r>
        <w:rPr>
          <w:sz w:val="32"/>
          <w:szCs w:val="32"/>
          <w:rtl/>
          <w:lang w:bidi="ar-BH"/>
        </w:rPr>
        <w:t xml:space="preserve">/ في 30-12-1430هـ أظهرت أرصدة ميزان المراجعة رصيد حساب المدينين بمبلغ107000ريال، ورصيد مخصص الديون المشكوك في تحصيلها 5000 ريال، ويوم الجرد كان مخصص الديون المشكوك بمبلغ 3000 ريال، فان مبلغ </w:t>
      </w:r>
      <w:r>
        <w:rPr>
          <w:color w:val="1F497D" w:themeColor="text2"/>
          <w:sz w:val="32"/>
          <w:szCs w:val="32"/>
          <w:u w:val="single"/>
          <w:rtl/>
          <w:lang w:bidi="ar-BH"/>
        </w:rPr>
        <w:t>قيد التسوية</w:t>
      </w:r>
      <w:r>
        <w:rPr>
          <w:sz w:val="32"/>
          <w:szCs w:val="32"/>
          <w:rtl/>
          <w:lang w:bidi="ar-BH"/>
        </w:rPr>
        <w:t xml:space="preserve"> الخاص </w:t>
      </w:r>
      <w:r>
        <w:rPr>
          <w:color w:val="1F497D" w:themeColor="text2"/>
          <w:sz w:val="32"/>
          <w:szCs w:val="32"/>
          <w:u w:val="single"/>
          <w:rtl/>
          <w:lang w:bidi="ar-BH"/>
        </w:rPr>
        <w:t>بمخصص الديون المشكوك في تحصيلها</w:t>
      </w:r>
      <w:r>
        <w:rPr>
          <w:sz w:val="32"/>
          <w:szCs w:val="32"/>
          <w:rtl/>
          <w:lang w:bidi="ar-BH"/>
        </w:rPr>
        <w:t xml:space="preserve"> في 30-12-1430هـ هو:</w:t>
      </w:r>
    </w:p>
    <w:p w:rsidR="00032A8C" w:rsidRDefault="00032A8C" w:rsidP="00032A8C">
      <w:pPr>
        <w:bidi/>
        <w:rPr>
          <w:sz w:val="32"/>
          <w:szCs w:val="32"/>
        </w:rPr>
      </w:pPr>
      <w:r>
        <w:rPr>
          <w:sz w:val="32"/>
          <w:szCs w:val="32"/>
          <w:rtl/>
          <w:lang w:bidi="ar-BH"/>
        </w:rPr>
        <w:t>(1)</w:t>
      </w:r>
      <w:r>
        <w:rPr>
          <w:sz w:val="28"/>
          <w:szCs w:val="28"/>
          <w:rtl/>
        </w:rPr>
        <w:t>2000 من حـ/ مخصص الديون المشكوك في تحصيلها   2000 الى حـ/ ملخص الدخل</w:t>
      </w:r>
    </w:p>
    <w:p w:rsidR="00032A8C" w:rsidRDefault="00032A8C" w:rsidP="00032A8C">
      <w:pPr>
        <w:bidi/>
        <w:rPr>
          <w:sz w:val="32"/>
          <w:szCs w:val="32"/>
          <w:rtl/>
        </w:rPr>
      </w:pPr>
      <w:r>
        <w:rPr>
          <w:sz w:val="32"/>
          <w:szCs w:val="32"/>
          <w:rtl/>
          <w:lang w:bidi="ar-BH"/>
        </w:rPr>
        <w:t xml:space="preserve">(2) </w:t>
      </w:r>
      <w:r>
        <w:rPr>
          <w:b/>
          <w:bCs/>
          <w:sz w:val="28"/>
          <w:szCs w:val="28"/>
          <w:u w:val="single"/>
          <w:rtl/>
        </w:rPr>
        <w:t>2000 من حـ/ ملخص الدخل    2000 الى حـ/ مخصص الديون المشكوك في تحصيلها</w:t>
      </w:r>
    </w:p>
    <w:p w:rsidR="00032A8C" w:rsidRDefault="00032A8C" w:rsidP="00032A8C">
      <w:pPr>
        <w:bidi/>
        <w:rPr>
          <w:sz w:val="32"/>
          <w:szCs w:val="32"/>
          <w:rtl/>
        </w:rPr>
      </w:pPr>
      <w:r>
        <w:rPr>
          <w:sz w:val="32"/>
          <w:szCs w:val="32"/>
          <w:rtl/>
          <w:lang w:bidi="ar-BH"/>
        </w:rPr>
        <w:t xml:space="preserve">(3) </w:t>
      </w:r>
      <w:r>
        <w:rPr>
          <w:sz w:val="28"/>
          <w:szCs w:val="28"/>
          <w:rtl/>
        </w:rPr>
        <w:t xml:space="preserve">2000 من حـ/ المدينون           2000 الى حـ/ مخصص الديون المشكوك في تحصيلها   </w:t>
      </w:r>
    </w:p>
    <w:p w:rsidR="00032A8C" w:rsidRDefault="00032A8C" w:rsidP="00032A8C">
      <w:pPr>
        <w:bidi/>
        <w:rPr>
          <w:sz w:val="32"/>
          <w:szCs w:val="32"/>
          <w:rtl/>
        </w:rPr>
      </w:pPr>
      <w:r>
        <w:rPr>
          <w:noProof/>
          <w:rtl/>
        </w:rPr>
        <w:drawing>
          <wp:anchor distT="0" distB="0" distL="114300" distR="114300" simplePos="0" relativeHeight="251655680" behindDoc="1" locked="0" layoutInCell="1" allowOverlap="1">
            <wp:simplePos x="0" y="0"/>
            <wp:positionH relativeFrom="column">
              <wp:posOffset>-518160</wp:posOffset>
            </wp:positionH>
            <wp:positionV relativeFrom="paragraph">
              <wp:posOffset>368935</wp:posOffset>
            </wp:positionV>
            <wp:extent cx="5967095" cy="1530985"/>
            <wp:effectExtent l="1905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pic:cNvPicPr>
                      <a:picLocks noChangeAspect="1" noChangeArrowheads="1"/>
                    </pic:cNvPicPr>
                  </pic:nvPicPr>
                  <pic:blipFill>
                    <a:blip r:embed="rId6" cstate="print"/>
                    <a:srcRect/>
                    <a:stretch>
                      <a:fillRect/>
                    </a:stretch>
                  </pic:blipFill>
                  <pic:spPr bwMode="auto">
                    <a:xfrm>
                      <a:off x="0" y="0"/>
                      <a:ext cx="5967095" cy="1530985"/>
                    </a:xfrm>
                    <a:prstGeom prst="rect">
                      <a:avLst/>
                    </a:prstGeom>
                    <a:noFill/>
                  </pic:spPr>
                </pic:pic>
              </a:graphicData>
            </a:graphic>
          </wp:anchor>
        </w:drawing>
      </w:r>
      <w:r>
        <w:rPr>
          <w:sz w:val="32"/>
          <w:szCs w:val="32"/>
          <w:rtl/>
          <w:lang w:bidi="ar-BH"/>
        </w:rPr>
        <w:t xml:space="preserve">(4) </w:t>
      </w:r>
      <w:r>
        <w:rPr>
          <w:sz w:val="28"/>
          <w:szCs w:val="28"/>
          <w:rtl/>
        </w:rPr>
        <w:t>2000 من حـ/ مخصص الديون المشكوك في تحصيلها     2000 الى حـ/ المدينون</w:t>
      </w: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28"/>
          <w:szCs w:val="28"/>
          <w:rtl/>
        </w:rPr>
      </w:pP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28"/>
          <w:szCs w:val="28"/>
          <w:rtl/>
          <w:lang w:bidi="ar-BH"/>
        </w:rPr>
      </w:pP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32"/>
          <w:szCs w:val="32"/>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tl/>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tl/>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س9</w:t>
      </w:r>
      <w:r>
        <w:rPr>
          <w:rFonts w:ascii="Times New Roman" w:eastAsia="Times New Roman" w:hAnsi="Times New Roman" w:cs="Times New Roman"/>
          <w:color w:val="000000" w:themeColor="text1"/>
          <w:sz w:val="32"/>
          <w:szCs w:val="32"/>
          <w:rtl/>
          <w:lang w:bidi="ar-BH"/>
        </w:rPr>
        <w:t xml:space="preserve">/ في 30-12-1430هـ أكتشف المراجع الداخلي إن هناك كمبيالة قيمتها 8000 ريال </w:t>
      </w:r>
      <w:r>
        <w:rPr>
          <w:rFonts w:ascii="Times New Roman" w:eastAsia="Times New Roman" w:hAnsi="Times New Roman" w:cs="Times New Roman"/>
          <w:b/>
          <w:bCs/>
          <w:color w:val="000000" w:themeColor="text1"/>
          <w:sz w:val="32"/>
          <w:szCs w:val="32"/>
          <w:u w:val="single"/>
          <w:rtl/>
          <w:lang w:bidi="ar-BH"/>
        </w:rPr>
        <w:t>حصلت</w:t>
      </w:r>
      <w:r>
        <w:rPr>
          <w:rFonts w:ascii="Times New Roman" w:eastAsia="Times New Roman" w:hAnsi="Times New Roman" w:cs="Times New Roman"/>
          <w:color w:val="000000" w:themeColor="text1"/>
          <w:sz w:val="32"/>
          <w:szCs w:val="32"/>
          <w:rtl/>
          <w:lang w:bidi="ar-BH"/>
        </w:rPr>
        <w:t xml:space="preserve">بشيك يوم 30-7 ولم تثبت في دفاتر المنشأة، فإن </w:t>
      </w:r>
      <w:r>
        <w:rPr>
          <w:rFonts w:ascii="Times New Roman" w:eastAsia="Times New Roman" w:hAnsi="Times New Roman" w:cs="Times New Roman"/>
          <w:color w:val="000000" w:themeColor="text1"/>
          <w:sz w:val="32"/>
          <w:szCs w:val="32"/>
          <w:u w:val="single"/>
          <w:rtl/>
          <w:lang w:bidi="ar-BH"/>
        </w:rPr>
        <w:t>قيد التصحيح</w:t>
      </w:r>
      <w:r>
        <w:rPr>
          <w:rFonts w:ascii="Times New Roman" w:eastAsia="Times New Roman" w:hAnsi="Times New Roman" w:cs="Times New Roman"/>
          <w:color w:val="000000" w:themeColor="text1"/>
          <w:sz w:val="32"/>
          <w:szCs w:val="32"/>
          <w:rtl/>
          <w:lang w:bidi="ar-BH"/>
        </w:rPr>
        <w:t xml:space="preserve"> لتلك العملية هو:</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28"/>
          <w:szCs w:val="28"/>
          <w:rtl/>
          <w:lang w:bidi="ar-BH"/>
        </w:rPr>
        <w:t>8000 من حـ/ أوراق القبض    8000 الى حـ/ البنك</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color w:val="000000" w:themeColor="text1"/>
          <w:sz w:val="28"/>
          <w:szCs w:val="28"/>
          <w:rtl/>
          <w:lang w:bidi="ar-BH"/>
        </w:rPr>
        <w:t>8000 من حـ/ البنك              8000 الى حـ/ أوراق الدفع</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color w:val="000000" w:themeColor="text1"/>
          <w:sz w:val="28"/>
          <w:szCs w:val="28"/>
          <w:rtl/>
          <w:lang w:bidi="ar-BH"/>
        </w:rPr>
        <w:t>8000 من حـ/ أوراق الدفع     8000 الى حـ/ البنك</w:t>
      </w:r>
    </w:p>
    <w:p w:rsidR="00E75988" w:rsidRDefault="00032A8C" w:rsidP="00E75988">
      <w:pPr>
        <w:bidi/>
        <w:spacing w:before="100" w:beforeAutospacing="1" w:after="100" w:afterAutospacing="1" w:line="240" w:lineRule="auto"/>
        <w:rPr>
          <w:rFonts w:ascii="Times New Roman" w:eastAsia="Times New Roman" w:hAnsi="Times New Roman" w:cs="Times New Roman" w:hint="cs"/>
          <w:b/>
          <w:bCs/>
          <w:color w:val="000000" w:themeColor="text1"/>
          <w:sz w:val="28"/>
          <w:szCs w:val="28"/>
          <w:u w:val="single"/>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b/>
          <w:bCs/>
          <w:color w:val="000000" w:themeColor="text1"/>
          <w:sz w:val="28"/>
          <w:szCs w:val="28"/>
          <w:u w:val="single"/>
          <w:rtl/>
          <w:lang w:bidi="ar-BH"/>
        </w:rPr>
        <w:t>8000 من حـ/ البنك             8000 الى حـ/ أوراق القبض</w:t>
      </w:r>
    </w:p>
    <w:p w:rsidR="00E75988" w:rsidRDefault="00E75988" w:rsidP="00E75988">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lastRenderedPageBreak/>
        <w:t>س</w:t>
      </w:r>
      <w:r>
        <w:rPr>
          <w:rFonts w:ascii="Times New Roman" w:eastAsia="Times New Roman" w:hAnsi="Times New Roman" w:cs="Times New Roman" w:hint="cs"/>
          <w:color w:val="FF0000"/>
          <w:sz w:val="32"/>
          <w:szCs w:val="32"/>
          <w:rtl/>
          <w:lang w:bidi="ar-BH"/>
        </w:rPr>
        <w:t>21</w:t>
      </w:r>
      <w:r>
        <w:rPr>
          <w:rFonts w:ascii="Times New Roman" w:eastAsia="Times New Roman" w:hAnsi="Times New Roman" w:cs="Times New Roman"/>
          <w:color w:val="000000" w:themeColor="text1"/>
          <w:sz w:val="32"/>
          <w:szCs w:val="32"/>
          <w:rtl/>
          <w:lang w:bidi="ar-BH"/>
        </w:rPr>
        <w:t xml:space="preserve">/ في </w:t>
      </w:r>
      <w:r>
        <w:rPr>
          <w:rFonts w:ascii="Times New Roman" w:eastAsia="Times New Roman" w:hAnsi="Times New Roman" w:cs="Times New Roman" w:hint="cs"/>
          <w:color w:val="000000" w:themeColor="text1"/>
          <w:sz w:val="32"/>
          <w:szCs w:val="32"/>
          <w:rtl/>
          <w:lang w:bidi="ar-BH"/>
        </w:rPr>
        <w:t>1</w:t>
      </w:r>
      <w:r>
        <w:rPr>
          <w:rFonts w:ascii="Times New Roman" w:eastAsia="Times New Roman" w:hAnsi="Times New Roman" w:cs="Times New Roman"/>
          <w:color w:val="000000" w:themeColor="text1"/>
          <w:sz w:val="32"/>
          <w:szCs w:val="32"/>
          <w:rtl/>
          <w:lang w:bidi="ar-BH"/>
        </w:rPr>
        <w:t>-</w:t>
      </w:r>
      <w:r>
        <w:rPr>
          <w:rFonts w:ascii="Times New Roman" w:eastAsia="Times New Roman" w:hAnsi="Times New Roman" w:cs="Times New Roman" w:hint="cs"/>
          <w:color w:val="000000" w:themeColor="text1"/>
          <w:sz w:val="32"/>
          <w:szCs w:val="32"/>
          <w:rtl/>
          <w:lang w:bidi="ar-BH"/>
        </w:rPr>
        <w:t>6</w:t>
      </w:r>
      <w:r>
        <w:rPr>
          <w:rFonts w:ascii="Times New Roman" w:eastAsia="Times New Roman" w:hAnsi="Times New Roman" w:cs="Times New Roman"/>
          <w:color w:val="000000" w:themeColor="text1"/>
          <w:sz w:val="32"/>
          <w:szCs w:val="32"/>
          <w:rtl/>
          <w:lang w:bidi="ar-BH"/>
        </w:rPr>
        <w:t xml:space="preserve">-1430هـ </w:t>
      </w:r>
      <w:r>
        <w:rPr>
          <w:rFonts w:ascii="Times New Roman" w:eastAsia="Times New Roman" w:hAnsi="Times New Roman" w:cs="Times New Roman" w:hint="cs"/>
          <w:color w:val="000000" w:themeColor="text1"/>
          <w:sz w:val="32"/>
          <w:szCs w:val="32"/>
          <w:rtl/>
          <w:lang w:bidi="ar-BH"/>
        </w:rPr>
        <w:t xml:space="preserve">حصلت المنشأه نقداً إيراد عقار بمبلغ 54000 ريال عن مدة عام ونصف وقد أثبتت القيمة في الدفاتر، ولهذا فأن مبلغ إيراد العقار المقدم الذي </w:t>
      </w:r>
      <w:r w:rsidRPr="00E75988">
        <w:rPr>
          <w:rFonts w:ascii="Times New Roman" w:eastAsia="Times New Roman" w:hAnsi="Times New Roman" w:cs="Times New Roman" w:hint="cs"/>
          <w:color w:val="FF0000"/>
          <w:sz w:val="32"/>
          <w:szCs w:val="32"/>
          <w:rtl/>
          <w:lang w:bidi="ar-BH"/>
        </w:rPr>
        <w:t>لا يخص عام 1430هـ</w:t>
      </w:r>
      <w:r>
        <w:rPr>
          <w:rFonts w:ascii="Times New Roman" w:eastAsia="Times New Roman" w:hAnsi="Times New Roman" w:cs="Times New Roman" w:hint="cs"/>
          <w:color w:val="000000" w:themeColor="text1"/>
          <w:sz w:val="32"/>
          <w:szCs w:val="32"/>
          <w:rtl/>
          <w:lang w:bidi="ar-BH"/>
        </w:rPr>
        <w:t xml:space="preserve"> هو </w:t>
      </w:r>
      <w:r>
        <w:rPr>
          <w:rFonts w:ascii="Times New Roman" w:eastAsia="Times New Roman" w:hAnsi="Times New Roman" w:cs="Times New Roman"/>
          <w:color w:val="000000" w:themeColor="text1"/>
          <w:sz w:val="32"/>
          <w:szCs w:val="32"/>
          <w:rtl/>
          <w:lang w:bidi="ar-BH"/>
        </w:rPr>
        <w:t>:</w:t>
      </w:r>
    </w:p>
    <w:p w:rsidR="00E75988" w:rsidRDefault="00E75988" w:rsidP="00E75988">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hint="cs"/>
          <w:color w:val="000000" w:themeColor="text1"/>
          <w:sz w:val="28"/>
          <w:szCs w:val="28"/>
          <w:rtl/>
          <w:lang w:bidi="ar-BH"/>
        </w:rPr>
        <w:t xml:space="preserve"> 18000 ويظهر ضمن الأصول المتداولة.</w:t>
      </w:r>
    </w:p>
    <w:p w:rsidR="00E75988" w:rsidRDefault="00E75988" w:rsidP="00E75988">
      <w:pPr>
        <w:bidi/>
        <w:spacing w:before="100" w:beforeAutospacing="1" w:after="100" w:afterAutospacing="1" w:line="240" w:lineRule="auto"/>
        <w:rPr>
          <w:rFonts w:ascii="Times New Roman" w:eastAsia="Times New Roman" w:hAnsi="Times New Roman" w:cs="Times New Roman" w:hint="cs"/>
          <w:color w:val="000000" w:themeColor="text1"/>
          <w:sz w:val="32"/>
          <w:szCs w:val="32"/>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hint="cs"/>
          <w:b/>
          <w:bCs/>
          <w:color w:val="000000" w:themeColor="text1"/>
          <w:sz w:val="28"/>
          <w:szCs w:val="28"/>
          <w:u w:val="single"/>
          <w:rtl/>
          <w:lang w:bidi="ar-BH"/>
        </w:rPr>
        <w:t xml:space="preserve">33000 ويظهر ضمن الخصوم </w:t>
      </w:r>
      <w:r w:rsidRPr="00E75988">
        <w:rPr>
          <w:rFonts w:ascii="Times New Roman" w:eastAsia="Times New Roman" w:hAnsi="Times New Roman" w:cs="Times New Roman" w:hint="cs"/>
          <w:b/>
          <w:bCs/>
          <w:color w:val="000000" w:themeColor="text1"/>
          <w:sz w:val="28"/>
          <w:szCs w:val="28"/>
          <w:u w:val="single"/>
          <w:rtl/>
          <w:lang w:bidi="ar-BH"/>
        </w:rPr>
        <w:t>المتداولة.</w:t>
      </w:r>
      <w:r w:rsidRPr="00E75988">
        <w:rPr>
          <w:rFonts w:ascii="Times New Roman" w:eastAsia="Times New Roman" w:hAnsi="Times New Roman" w:cs="Times New Roman"/>
          <w:b/>
          <w:bCs/>
          <w:color w:val="000000" w:themeColor="text1"/>
          <w:sz w:val="28"/>
          <w:szCs w:val="28"/>
          <w:u w:val="single"/>
          <w:rtl/>
          <w:lang w:bidi="ar-BH"/>
        </w:rPr>
        <w:t xml:space="preserve"> </w:t>
      </w:r>
    </w:p>
    <w:p w:rsidR="00E75988" w:rsidRDefault="00E75988" w:rsidP="00E75988">
      <w:pPr>
        <w:bidi/>
        <w:spacing w:before="100" w:beforeAutospacing="1" w:after="100" w:afterAutospacing="1" w:line="240" w:lineRule="auto"/>
        <w:rPr>
          <w:rFonts w:ascii="Times New Roman" w:eastAsia="Times New Roman" w:hAnsi="Times New Roman" w:cs="Times New Roman" w:hint="cs"/>
          <w:color w:val="000000" w:themeColor="text1"/>
          <w:sz w:val="32"/>
          <w:szCs w:val="32"/>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hint="cs"/>
          <w:color w:val="000000" w:themeColor="text1"/>
          <w:sz w:val="28"/>
          <w:szCs w:val="28"/>
          <w:rtl/>
          <w:lang w:bidi="ar-BH"/>
        </w:rPr>
        <w:t>31500 ويظهر ضمن الخصوم المتداولة.</w:t>
      </w:r>
      <w:r>
        <w:rPr>
          <w:rFonts w:ascii="Times New Roman" w:eastAsia="Times New Roman" w:hAnsi="Times New Roman" w:cs="Times New Roman"/>
          <w:color w:val="000000" w:themeColor="text1"/>
          <w:sz w:val="32"/>
          <w:szCs w:val="32"/>
          <w:rtl/>
          <w:lang w:bidi="ar-BH"/>
        </w:rPr>
        <w:t xml:space="preserve"> </w:t>
      </w:r>
    </w:p>
    <w:p w:rsidR="00E75988" w:rsidRDefault="00E75988" w:rsidP="00E75988">
      <w:pPr>
        <w:bidi/>
        <w:spacing w:before="100" w:beforeAutospacing="1" w:after="100" w:afterAutospacing="1" w:line="240" w:lineRule="auto"/>
        <w:rPr>
          <w:rFonts w:ascii="Times New Roman" w:eastAsia="Times New Roman" w:hAnsi="Times New Roman" w:cs="Times New Roman" w:hint="cs"/>
          <w:b/>
          <w:bCs/>
          <w:color w:val="000000" w:themeColor="text1"/>
          <w:sz w:val="28"/>
          <w:szCs w:val="28"/>
          <w:u w:val="single"/>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hint="cs"/>
          <w:color w:val="000000" w:themeColor="text1"/>
          <w:sz w:val="28"/>
          <w:szCs w:val="28"/>
          <w:rtl/>
          <w:lang w:bidi="ar-BH"/>
        </w:rPr>
        <w:t>36000 ويظهر ضمن الخصوم المتداولة.</w:t>
      </w:r>
    </w:p>
    <w:p w:rsidR="00E75988" w:rsidRPr="00365C16" w:rsidRDefault="00E75988" w:rsidP="00365C16">
      <w:pPr>
        <w:bidi/>
        <w:spacing w:before="100" w:beforeAutospacing="1" w:after="100" w:afterAutospacing="1" w:line="240" w:lineRule="auto"/>
        <w:rPr>
          <w:rFonts w:ascii="Times New Roman" w:eastAsia="Times New Roman" w:hAnsi="Times New Roman" w:cs="Times New Roman" w:hint="cs"/>
          <w:sz w:val="28"/>
          <w:szCs w:val="28"/>
          <w:rtl/>
          <w:lang w:bidi="ar-BH"/>
        </w:rPr>
      </w:pPr>
      <w:r w:rsidRPr="00365C16">
        <w:rPr>
          <w:rFonts w:ascii="Times New Roman" w:eastAsia="Times New Roman" w:hAnsi="Times New Roman" w:cs="Times New Roman" w:hint="cs"/>
          <w:color w:val="FF0000"/>
          <w:sz w:val="28"/>
          <w:szCs w:val="28"/>
          <w:u w:val="single"/>
          <w:rtl/>
          <w:lang w:bidi="ar-BH"/>
        </w:rPr>
        <w:t xml:space="preserve">طريقة </w:t>
      </w:r>
      <w:r w:rsidRPr="00365C16">
        <w:rPr>
          <w:rFonts w:ascii="Times New Roman" w:eastAsia="Times New Roman" w:hAnsi="Times New Roman" w:cs="Times New Roman" w:hint="cs"/>
          <w:color w:val="FF0000"/>
          <w:sz w:val="28"/>
          <w:szCs w:val="28"/>
          <w:rtl/>
          <w:lang w:bidi="ar-BH"/>
        </w:rPr>
        <w:t xml:space="preserve">الحل/ </w:t>
      </w:r>
      <w:r w:rsidR="00365C16" w:rsidRPr="00365C16">
        <w:rPr>
          <w:rFonts w:ascii="Times New Roman" w:eastAsia="Times New Roman" w:hAnsi="Times New Roman" w:cs="Times New Roman" w:hint="cs"/>
          <w:color w:val="FF0000"/>
          <w:sz w:val="28"/>
          <w:szCs w:val="28"/>
          <w:rtl/>
          <w:lang w:bidi="ar-BH"/>
        </w:rPr>
        <w:t>(</w:t>
      </w:r>
      <w:r w:rsidRPr="00365C16">
        <w:rPr>
          <w:rFonts w:ascii="Times New Roman" w:eastAsia="Times New Roman" w:hAnsi="Times New Roman" w:cs="Times New Roman" w:hint="cs"/>
          <w:sz w:val="28"/>
          <w:szCs w:val="28"/>
          <w:rtl/>
          <w:lang w:bidi="ar-BH"/>
        </w:rPr>
        <w:t xml:space="preserve">54000 </w:t>
      </w:r>
      <w:r w:rsidRPr="00365C16">
        <w:rPr>
          <w:rFonts w:ascii="Times New Roman" w:eastAsia="Times New Roman" w:hAnsi="Times New Roman" w:cs="Times New Roman"/>
          <w:sz w:val="28"/>
          <w:szCs w:val="28"/>
          <w:rtl/>
          <w:lang w:bidi="ar-BH"/>
        </w:rPr>
        <w:t>÷</w:t>
      </w:r>
      <w:r w:rsidRPr="00365C16">
        <w:rPr>
          <w:rFonts w:ascii="Times New Roman" w:eastAsia="Times New Roman" w:hAnsi="Times New Roman" w:cs="Times New Roman" w:hint="cs"/>
          <w:sz w:val="28"/>
          <w:szCs w:val="28"/>
          <w:rtl/>
          <w:lang w:bidi="ar-BH"/>
        </w:rPr>
        <w:t xml:space="preserve"> 18 = 3000</w:t>
      </w:r>
      <w:r w:rsidR="00365C16" w:rsidRPr="00365C16">
        <w:rPr>
          <w:rFonts w:ascii="Times New Roman" w:eastAsia="Times New Roman" w:hAnsi="Times New Roman" w:cs="Times New Roman" w:hint="cs"/>
          <w:sz w:val="28"/>
          <w:szCs w:val="28"/>
          <w:rtl/>
          <w:lang w:bidi="ar-BH"/>
        </w:rPr>
        <w:t>)</w:t>
      </w:r>
      <w:r w:rsidRPr="00365C16">
        <w:rPr>
          <w:rFonts w:ascii="Times New Roman" w:eastAsia="Times New Roman" w:hAnsi="Times New Roman" w:cs="Times New Roman" w:hint="cs"/>
          <w:sz w:val="28"/>
          <w:szCs w:val="28"/>
          <w:rtl/>
          <w:lang w:bidi="ar-BH"/>
        </w:rPr>
        <w:t xml:space="preserve"> </w:t>
      </w:r>
      <w:r w:rsidR="00365C16" w:rsidRPr="00365C16">
        <w:rPr>
          <w:rFonts w:ascii="Times New Roman" w:eastAsia="Times New Roman" w:hAnsi="Times New Roman" w:cs="Times New Roman" w:hint="cs"/>
          <w:sz w:val="28"/>
          <w:szCs w:val="28"/>
          <w:rtl/>
          <w:lang w:bidi="ar-BH"/>
        </w:rPr>
        <w:t xml:space="preserve">(7 </w:t>
      </w:r>
      <w:r w:rsidR="00365C16" w:rsidRPr="00365C16">
        <w:rPr>
          <w:rFonts w:ascii="Times New Roman" w:eastAsia="Times New Roman" w:hAnsi="Times New Roman" w:cs="Times New Roman"/>
          <w:sz w:val="28"/>
          <w:szCs w:val="28"/>
          <w:rtl/>
          <w:lang w:bidi="ar-BH"/>
        </w:rPr>
        <w:t>×</w:t>
      </w:r>
      <w:r w:rsidR="00365C16" w:rsidRPr="00365C16">
        <w:rPr>
          <w:rFonts w:ascii="Times New Roman" w:eastAsia="Times New Roman" w:hAnsi="Times New Roman" w:cs="Times New Roman" w:hint="cs"/>
          <w:sz w:val="28"/>
          <w:szCs w:val="28"/>
          <w:rtl/>
          <w:lang w:bidi="ar-BH"/>
        </w:rPr>
        <w:t xml:space="preserve"> 3000 = 21000 ) (54000 </w:t>
      </w:r>
      <w:r w:rsidR="00365C16" w:rsidRPr="00365C16">
        <w:rPr>
          <w:rFonts w:ascii="Times New Roman" w:eastAsia="Times New Roman" w:hAnsi="Times New Roman" w:cs="Times New Roman"/>
          <w:sz w:val="28"/>
          <w:szCs w:val="28"/>
          <w:rtl/>
          <w:lang w:bidi="ar-BH"/>
        </w:rPr>
        <w:t>–</w:t>
      </w:r>
      <w:r w:rsidR="00365C16" w:rsidRPr="00365C16">
        <w:rPr>
          <w:rFonts w:ascii="Times New Roman" w:eastAsia="Times New Roman" w:hAnsi="Times New Roman" w:cs="Times New Roman" w:hint="cs"/>
          <w:sz w:val="28"/>
          <w:szCs w:val="28"/>
          <w:rtl/>
          <w:lang w:bidi="ar-BH"/>
        </w:rPr>
        <w:t xml:space="preserve"> 21000 = </w:t>
      </w:r>
      <w:r w:rsidR="00365C16" w:rsidRPr="00365C16">
        <w:rPr>
          <w:rFonts w:ascii="Times New Roman" w:eastAsia="Times New Roman" w:hAnsi="Times New Roman" w:cs="Times New Roman" w:hint="cs"/>
          <w:b/>
          <w:bCs/>
          <w:color w:val="FF0000"/>
          <w:sz w:val="28"/>
          <w:szCs w:val="28"/>
          <w:rtl/>
          <w:lang w:bidi="ar-BH"/>
        </w:rPr>
        <w:t>33000</w:t>
      </w:r>
      <w:r w:rsidR="00365C16" w:rsidRPr="00365C16">
        <w:rPr>
          <w:rFonts w:ascii="Times New Roman" w:eastAsia="Times New Roman" w:hAnsi="Times New Roman" w:cs="Times New Roman" w:hint="cs"/>
          <w:sz w:val="28"/>
          <w:szCs w:val="28"/>
          <w:rtl/>
          <w:lang w:bidi="ar-BH"/>
        </w:rPr>
        <w:t>)</w:t>
      </w:r>
    </w:p>
    <w:p w:rsidR="00E75988" w:rsidRDefault="00365C16" w:rsidP="00E75988">
      <w:pPr>
        <w:bidi/>
        <w:spacing w:before="100" w:beforeAutospacing="1" w:after="100" w:afterAutospacing="1" w:line="240" w:lineRule="auto"/>
        <w:rPr>
          <w:rFonts w:ascii="Times New Roman" w:eastAsia="Times New Roman" w:hAnsi="Times New Roman" w:cs="Times New Roman" w:hint="cs"/>
          <w:b/>
          <w:bCs/>
          <w:color w:val="FF0000"/>
          <w:sz w:val="28"/>
          <w:szCs w:val="28"/>
          <w:u w:val="single"/>
          <w:rtl/>
          <w:lang w:bidi="ar-BH"/>
        </w:rPr>
      </w:pPr>
      <w:r w:rsidRPr="00365C16">
        <w:rPr>
          <w:rFonts w:ascii="Times New Roman" w:eastAsia="Times New Roman" w:hAnsi="Times New Roman" w:cs="Times New Roman" w:hint="cs"/>
          <w:b/>
          <w:bCs/>
          <w:color w:val="FF0000"/>
          <w:sz w:val="28"/>
          <w:szCs w:val="28"/>
          <w:u w:val="single"/>
          <w:rtl/>
          <w:lang w:bidi="ar-BH"/>
        </w:rPr>
        <w:t>تم إضافة السؤال وتصحيحة.</w:t>
      </w:r>
    </w:p>
    <w:p w:rsidR="00365C16" w:rsidRDefault="00365C16" w:rsidP="00365C16">
      <w:pPr>
        <w:pBdr>
          <w:bottom w:val="single" w:sz="6" w:space="1" w:color="auto"/>
        </w:pBdr>
        <w:bidi/>
        <w:spacing w:before="100" w:beforeAutospacing="1" w:after="100" w:afterAutospacing="1" w:line="240" w:lineRule="auto"/>
        <w:rPr>
          <w:rFonts w:ascii="Times New Roman" w:eastAsia="Times New Roman" w:hAnsi="Times New Roman" w:cs="Times New Roman"/>
          <w:color w:val="000000" w:themeColor="text1"/>
          <w:sz w:val="28"/>
          <w:szCs w:val="28"/>
          <w:u w:val="single"/>
          <w:rtl/>
          <w:lang w:bidi="ar-BH"/>
        </w:rPr>
      </w:pPr>
    </w:p>
    <w:p w:rsidR="00365C16" w:rsidRDefault="00365C16" w:rsidP="002376D7">
      <w:pPr>
        <w:bidi/>
        <w:spacing w:before="100" w:beforeAutospacing="1" w:after="100" w:afterAutospacing="1" w:line="240" w:lineRule="auto"/>
        <w:jc w:val="both"/>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س</w:t>
      </w:r>
      <w:r>
        <w:rPr>
          <w:rFonts w:ascii="Times New Roman" w:eastAsia="Times New Roman" w:hAnsi="Times New Roman" w:cs="Times New Roman" w:hint="cs"/>
          <w:color w:val="FF0000"/>
          <w:sz w:val="32"/>
          <w:szCs w:val="32"/>
          <w:rtl/>
          <w:lang w:bidi="ar-BH"/>
        </w:rPr>
        <w:t>2</w:t>
      </w:r>
      <w:r w:rsidR="00D02834">
        <w:rPr>
          <w:rFonts w:ascii="Times New Roman" w:eastAsia="Times New Roman" w:hAnsi="Times New Roman" w:cs="Times New Roman" w:hint="cs"/>
          <w:color w:val="FF0000"/>
          <w:sz w:val="32"/>
          <w:szCs w:val="32"/>
          <w:rtl/>
          <w:lang w:bidi="ar-BH"/>
        </w:rPr>
        <w:t>3</w:t>
      </w:r>
      <w:r>
        <w:rPr>
          <w:rFonts w:ascii="Times New Roman" w:eastAsia="Times New Roman" w:hAnsi="Times New Roman" w:cs="Times New Roman"/>
          <w:color w:val="000000" w:themeColor="text1"/>
          <w:sz w:val="32"/>
          <w:szCs w:val="32"/>
          <w:rtl/>
          <w:lang w:bidi="ar-BH"/>
        </w:rPr>
        <w:t xml:space="preserve">/ </w:t>
      </w:r>
      <w:r w:rsidR="00D02834">
        <w:rPr>
          <w:rFonts w:ascii="Times New Roman" w:eastAsia="Times New Roman" w:hAnsi="Times New Roman" w:cs="Times New Roman" w:hint="cs"/>
          <w:color w:val="000000" w:themeColor="text1"/>
          <w:sz w:val="32"/>
          <w:szCs w:val="32"/>
          <w:rtl/>
          <w:lang w:bidi="ar-BH"/>
        </w:rPr>
        <w:t xml:space="preserve">بغلت قيمة الزيوت والشحوم المشتراه خلال عام 1430هـ 4500 ريال وفي يوم 30/12/1430هـ، تبين للمنشأة أن قيمة الزيوت والشحوم المستخدمة خلال العام 4000 ريال فأن </w:t>
      </w:r>
      <w:r w:rsidR="00D02834" w:rsidRPr="002376D7">
        <w:rPr>
          <w:rFonts w:ascii="Times New Roman" w:eastAsia="Times New Roman" w:hAnsi="Times New Roman" w:cs="Times New Roman" w:hint="cs"/>
          <w:color w:val="FF0000"/>
          <w:sz w:val="32"/>
          <w:szCs w:val="32"/>
          <w:rtl/>
          <w:lang w:bidi="ar-BH"/>
        </w:rPr>
        <w:t>قيد الإقفال</w:t>
      </w:r>
      <w:r w:rsidR="00D02834">
        <w:rPr>
          <w:rFonts w:ascii="Times New Roman" w:eastAsia="Times New Roman" w:hAnsi="Times New Roman" w:cs="Times New Roman" w:hint="cs"/>
          <w:color w:val="000000" w:themeColor="text1"/>
          <w:sz w:val="32"/>
          <w:szCs w:val="32"/>
          <w:rtl/>
          <w:lang w:bidi="ar-BH"/>
        </w:rPr>
        <w:t xml:space="preserve"> للزيوت والشحوم في 30/12/1430هـ هو</w:t>
      </w:r>
      <w:r>
        <w:rPr>
          <w:rFonts w:ascii="Times New Roman" w:eastAsia="Times New Roman" w:hAnsi="Times New Roman" w:cs="Times New Roman" w:hint="cs"/>
          <w:color w:val="000000" w:themeColor="text1"/>
          <w:sz w:val="32"/>
          <w:szCs w:val="32"/>
          <w:rtl/>
          <w:lang w:bidi="ar-BH"/>
        </w:rPr>
        <w:t xml:space="preserve"> </w:t>
      </w:r>
      <w:r>
        <w:rPr>
          <w:rFonts w:ascii="Times New Roman" w:eastAsia="Times New Roman" w:hAnsi="Times New Roman" w:cs="Times New Roman"/>
          <w:color w:val="000000" w:themeColor="text1"/>
          <w:sz w:val="32"/>
          <w:szCs w:val="32"/>
          <w:rtl/>
          <w:lang w:bidi="ar-BH"/>
        </w:rPr>
        <w:t>:</w:t>
      </w:r>
    </w:p>
    <w:p w:rsidR="00365C16" w:rsidRDefault="00365C16" w:rsidP="00D02834">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sidR="00D02834">
        <w:rPr>
          <w:rFonts w:ascii="Times New Roman" w:eastAsia="Times New Roman" w:hAnsi="Times New Roman" w:cs="Times New Roman" w:hint="cs"/>
          <w:color w:val="000000" w:themeColor="text1"/>
          <w:sz w:val="28"/>
          <w:szCs w:val="28"/>
          <w:rtl/>
          <w:lang w:bidi="ar-BH"/>
        </w:rPr>
        <w:t>4500</w:t>
      </w:r>
      <w:r>
        <w:rPr>
          <w:rFonts w:ascii="Times New Roman" w:eastAsia="Times New Roman" w:hAnsi="Times New Roman" w:cs="Times New Roman"/>
          <w:color w:val="000000" w:themeColor="text1"/>
          <w:sz w:val="28"/>
          <w:szCs w:val="28"/>
          <w:rtl/>
          <w:lang w:bidi="ar-BH"/>
        </w:rPr>
        <w:t xml:space="preserve"> من حـ/ </w:t>
      </w:r>
      <w:r w:rsidR="00D02834">
        <w:rPr>
          <w:rFonts w:ascii="Times New Roman" w:eastAsia="Times New Roman" w:hAnsi="Times New Roman" w:cs="Times New Roman" w:hint="cs"/>
          <w:color w:val="000000" w:themeColor="text1"/>
          <w:sz w:val="28"/>
          <w:szCs w:val="28"/>
          <w:rtl/>
          <w:lang w:bidi="ar-BH"/>
        </w:rPr>
        <w:t>الزيوت والشحوم</w:t>
      </w:r>
      <w:r w:rsidR="00D02834">
        <w:rPr>
          <w:rFonts w:ascii="Times New Roman" w:eastAsia="Times New Roman" w:hAnsi="Times New Roman" w:cs="Times New Roman" w:hint="cs"/>
          <w:color w:val="000000" w:themeColor="text1"/>
          <w:sz w:val="28"/>
          <w:szCs w:val="28"/>
          <w:rtl/>
          <w:lang w:bidi="ar-BH"/>
        </w:rPr>
        <w:tab/>
      </w:r>
      <w:r w:rsidR="00D02834">
        <w:rPr>
          <w:rFonts w:ascii="Times New Roman" w:eastAsia="Times New Roman" w:hAnsi="Times New Roman" w:cs="Times New Roman" w:hint="cs"/>
          <w:color w:val="000000" w:themeColor="text1"/>
          <w:sz w:val="28"/>
          <w:szCs w:val="28"/>
          <w:rtl/>
          <w:lang w:bidi="ar-BH"/>
        </w:rPr>
        <w:tab/>
      </w:r>
      <w:r w:rsidR="00D02834">
        <w:rPr>
          <w:rFonts w:ascii="Times New Roman" w:eastAsia="Times New Roman" w:hAnsi="Times New Roman" w:cs="Times New Roman" w:hint="cs"/>
          <w:color w:val="000000" w:themeColor="text1"/>
          <w:sz w:val="28"/>
          <w:szCs w:val="28"/>
          <w:rtl/>
          <w:lang w:bidi="ar-BH"/>
        </w:rPr>
        <w:tab/>
        <w:t>4500</w:t>
      </w:r>
      <w:r>
        <w:rPr>
          <w:rFonts w:ascii="Times New Roman" w:eastAsia="Times New Roman" w:hAnsi="Times New Roman" w:cs="Times New Roman"/>
          <w:color w:val="000000" w:themeColor="text1"/>
          <w:sz w:val="28"/>
          <w:szCs w:val="28"/>
          <w:rtl/>
          <w:lang w:bidi="ar-BH"/>
        </w:rPr>
        <w:t xml:space="preserve"> الى حـ/ </w:t>
      </w:r>
      <w:r w:rsidR="00D02834">
        <w:rPr>
          <w:rFonts w:ascii="Times New Roman" w:eastAsia="Times New Roman" w:hAnsi="Times New Roman" w:cs="Times New Roman" w:hint="cs"/>
          <w:color w:val="000000" w:themeColor="text1"/>
          <w:sz w:val="28"/>
          <w:szCs w:val="28"/>
          <w:rtl/>
          <w:lang w:bidi="ar-BH"/>
        </w:rPr>
        <w:t>ملخص الدخل</w:t>
      </w:r>
    </w:p>
    <w:p w:rsidR="00365C16" w:rsidRDefault="00365C16" w:rsidP="00D02834">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(2)</w:t>
      </w:r>
      <w:r w:rsidR="00D02834">
        <w:rPr>
          <w:rFonts w:ascii="Times New Roman" w:eastAsia="Times New Roman" w:hAnsi="Times New Roman" w:cs="Times New Roman" w:hint="cs"/>
          <w:color w:val="000000" w:themeColor="text1"/>
          <w:sz w:val="32"/>
          <w:szCs w:val="32"/>
          <w:rtl/>
          <w:lang w:bidi="ar-BH"/>
        </w:rPr>
        <w:t xml:space="preserve"> </w:t>
      </w:r>
      <w:r w:rsidR="00D02834">
        <w:rPr>
          <w:rFonts w:ascii="Times New Roman" w:eastAsia="Times New Roman" w:hAnsi="Times New Roman" w:cs="Times New Roman" w:hint="cs"/>
          <w:b/>
          <w:bCs/>
          <w:color w:val="000000" w:themeColor="text1"/>
          <w:sz w:val="28"/>
          <w:szCs w:val="28"/>
          <w:u w:val="single"/>
          <w:rtl/>
          <w:lang w:bidi="ar-BH"/>
        </w:rPr>
        <w:t>4000</w:t>
      </w:r>
      <w:r w:rsidRPr="00365C16">
        <w:rPr>
          <w:rFonts w:ascii="Times New Roman" w:eastAsia="Times New Roman" w:hAnsi="Times New Roman" w:cs="Times New Roman"/>
          <w:b/>
          <w:bCs/>
          <w:color w:val="000000" w:themeColor="text1"/>
          <w:sz w:val="28"/>
          <w:szCs w:val="28"/>
          <w:u w:val="single"/>
          <w:rtl/>
          <w:lang w:bidi="ar-BH"/>
        </w:rPr>
        <w:t xml:space="preserve"> من حـ/ </w:t>
      </w:r>
      <w:r w:rsidR="00D02834">
        <w:rPr>
          <w:rFonts w:ascii="Times New Roman" w:eastAsia="Times New Roman" w:hAnsi="Times New Roman" w:cs="Times New Roman" w:hint="cs"/>
          <w:b/>
          <w:bCs/>
          <w:color w:val="000000" w:themeColor="text1"/>
          <w:sz w:val="28"/>
          <w:szCs w:val="28"/>
          <w:u w:val="single"/>
          <w:rtl/>
          <w:lang w:bidi="ar-BH"/>
        </w:rPr>
        <w:t>ملخص الدخل</w:t>
      </w:r>
      <w:r w:rsidR="00D02834">
        <w:rPr>
          <w:rFonts w:ascii="Times New Roman" w:eastAsia="Times New Roman" w:hAnsi="Times New Roman" w:cs="Times New Roman" w:hint="cs"/>
          <w:b/>
          <w:bCs/>
          <w:color w:val="000000" w:themeColor="text1"/>
          <w:sz w:val="28"/>
          <w:szCs w:val="28"/>
          <w:u w:val="single"/>
          <w:rtl/>
          <w:lang w:bidi="ar-BH"/>
        </w:rPr>
        <w:tab/>
      </w:r>
      <w:r w:rsidR="00D02834">
        <w:rPr>
          <w:rFonts w:ascii="Times New Roman" w:eastAsia="Times New Roman" w:hAnsi="Times New Roman" w:cs="Times New Roman" w:hint="cs"/>
          <w:b/>
          <w:bCs/>
          <w:color w:val="000000" w:themeColor="text1"/>
          <w:sz w:val="28"/>
          <w:szCs w:val="28"/>
          <w:u w:val="single"/>
          <w:rtl/>
          <w:lang w:bidi="ar-BH"/>
        </w:rPr>
        <w:tab/>
      </w:r>
      <w:r w:rsidR="00D02834">
        <w:rPr>
          <w:rFonts w:ascii="Times New Roman" w:eastAsia="Times New Roman" w:hAnsi="Times New Roman" w:cs="Times New Roman" w:hint="cs"/>
          <w:b/>
          <w:bCs/>
          <w:color w:val="000000" w:themeColor="text1"/>
          <w:sz w:val="28"/>
          <w:szCs w:val="28"/>
          <w:u w:val="single"/>
          <w:rtl/>
          <w:lang w:bidi="ar-BH"/>
        </w:rPr>
        <w:tab/>
        <w:t>4000</w:t>
      </w:r>
      <w:r w:rsidRPr="00365C16">
        <w:rPr>
          <w:rFonts w:ascii="Times New Roman" w:eastAsia="Times New Roman" w:hAnsi="Times New Roman" w:cs="Times New Roman"/>
          <w:b/>
          <w:bCs/>
          <w:color w:val="000000" w:themeColor="text1"/>
          <w:sz w:val="28"/>
          <w:szCs w:val="28"/>
          <w:u w:val="single"/>
          <w:rtl/>
          <w:lang w:bidi="ar-BH"/>
        </w:rPr>
        <w:t xml:space="preserve"> الى حـ/ </w:t>
      </w:r>
      <w:r w:rsidR="00D02834">
        <w:rPr>
          <w:rFonts w:ascii="Times New Roman" w:eastAsia="Times New Roman" w:hAnsi="Times New Roman" w:cs="Times New Roman" w:hint="cs"/>
          <w:b/>
          <w:bCs/>
          <w:color w:val="000000" w:themeColor="text1"/>
          <w:sz w:val="28"/>
          <w:szCs w:val="28"/>
          <w:u w:val="single"/>
          <w:rtl/>
          <w:lang w:bidi="ar-BH"/>
        </w:rPr>
        <w:t>الزيوت والشحوم المستخدمة</w:t>
      </w:r>
    </w:p>
    <w:p w:rsidR="00365C16" w:rsidRDefault="00365C16" w:rsidP="00D02834">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sidR="00D02834">
        <w:rPr>
          <w:rFonts w:ascii="Times New Roman" w:eastAsia="Times New Roman" w:hAnsi="Times New Roman" w:cs="Times New Roman" w:hint="cs"/>
          <w:color w:val="000000" w:themeColor="text1"/>
          <w:sz w:val="28"/>
          <w:szCs w:val="28"/>
          <w:rtl/>
          <w:lang w:bidi="ar-BH"/>
        </w:rPr>
        <w:t>500</w:t>
      </w:r>
      <w:r w:rsidR="00D02834">
        <w:rPr>
          <w:rFonts w:ascii="Times New Roman" w:eastAsia="Times New Roman" w:hAnsi="Times New Roman" w:cs="Times New Roman"/>
          <w:color w:val="000000" w:themeColor="text1"/>
          <w:sz w:val="28"/>
          <w:szCs w:val="28"/>
          <w:rtl/>
          <w:lang w:bidi="ar-BH"/>
        </w:rPr>
        <w:t xml:space="preserve"> من حـ/ </w:t>
      </w:r>
      <w:r w:rsidR="00D02834">
        <w:rPr>
          <w:rFonts w:ascii="Times New Roman" w:eastAsia="Times New Roman" w:hAnsi="Times New Roman" w:cs="Times New Roman" w:hint="cs"/>
          <w:color w:val="000000" w:themeColor="text1"/>
          <w:sz w:val="28"/>
          <w:szCs w:val="28"/>
          <w:rtl/>
          <w:lang w:bidi="ar-BH"/>
        </w:rPr>
        <w:t>ملخص الدخل</w:t>
      </w:r>
      <w:r w:rsidR="00D02834">
        <w:rPr>
          <w:rFonts w:ascii="Times New Roman" w:eastAsia="Times New Roman" w:hAnsi="Times New Roman" w:cs="Times New Roman" w:hint="cs"/>
          <w:color w:val="000000" w:themeColor="text1"/>
          <w:sz w:val="28"/>
          <w:szCs w:val="28"/>
          <w:rtl/>
          <w:lang w:bidi="ar-BH"/>
        </w:rPr>
        <w:tab/>
      </w:r>
      <w:r w:rsidR="00D02834">
        <w:rPr>
          <w:rFonts w:ascii="Times New Roman" w:eastAsia="Times New Roman" w:hAnsi="Times New Roman" w:cs="Times New Roman" w:hint="cs"/>
          <w:color w:val="000000" w:themeColor="text1"/>
          <w:sz w:val="28"/>
          <w:szCs w:val="28"/>
          <w:rtl/>
          <w:lang w:bidi="ar-BH"/>
        </w:rPr>
        <w:tab/>
      </w:r>
      <w:r w:rsidR="00D02834">
        <w:rPr>
          <w:rFonts w:ascii="Times New Roman" w:eastAsia="Times New Roman" w:hAnsi="Times New Roman" w:cs="Times New Roman" w:hint="cs"/>
          <w:color w:val="000000" w:themeColor="text1"/>
          <w:sz w:val="28"/>
          <w:szCs w:val="28"/>
          <w:rtl/>
          <w:lang w:bidi="ar-BH"/>
        </w:rPr>
        <w:tab/>
      </w:r>
      <w:r w:rsidR="00D02834">
        <w:rPr>
          <w:rFonts w:ascii="Times New Roman" w:eastAsia="Times New Roman" w:hAnsi="Times New Roman" w:cs="Times New Roman" w:hint="cs"/>
          <w:color w:val="000000" w:themeColor="text1"/>
          <w:sz w:val="28"/>
          <w:szCs w:val="28"/>
          <w:rtl/>
          <w:lang w:bidi="ar-BH"/>
        </w:rPr>
        <w:tab/>
        <w:t>500</w:t>
      </w:r>
      <w:r>
        <w:rPr>
          <w:rFonts w:ascii="Times New Roman" w:eastAsia="Times New Roman" w:hAnsi="Times New Roman" w:cs="Times New Roman"/>
          <w:color w:val="000000" w:themeColor="text1"/>
          <w:sz w:val="28"/>
          <w:szCs w:val="28"/>
          <w:rtl/>
          <w:lang w:bidi="ar-BH"/>
        </w:rPr>
        <w:t xml:space="preserve"> الى حـ/ </w:t>
      </w:r>
      <w:r w:rsidR="00D02834">
        <w:rPr>
          <w:rFonts w:ascii="Times New Roman" w:eastAsia="Times New Roman" w:hAnsi="Times New Roman" w:cs="Times New Roman" w:hint="cs"/>
          <w:color w:val="000000" w:themeColor="text1"/>
          <w:sz w:val="28"/>
          <w:szCs w:val="28"/>
          <w:rtl/>
          <w:lang w:bidi="ar-BH"/>
        </w:rPr>
        <w:t>الزيوت والشحوم</w:t>
      </w:r>
    </w:p>
    <w:p w:rsidR="00365C16" w:rsidRDefault="00365C16" w:rsidP="00D02834">
      <w:pPr>
        <w:bidi/>
        <w:spacing w:before="100" w:beforeAutospacing="1" w:after="100" w:afterAutospacing="1" w:line="240" w:lineRule="auto"/>
        <w:rPr>
          <w:rFonts w:ascii="Times New Roman" w:eastAsia="Times New Roman" w:hAnsi="Times New Roman" w:cs="Times New Roman" w:hint="cs"/>
          <w:b/>
          <w:bCs/>
          <w:color w:val="000000" w:themeColor="text1"/>
          <w:sz w:val="28"/>
          <w:szCs w:val="28"/>
          <w:u w:val="single"/>
          <w:rtl/>
          <w:lang w:bidi="ar-BH"/>
        </w:rPr>
      </w:pPr>
      <w:r>
        <w:rPr>
          <w:rFonts w:ascii="Times New Roman" w:eastAsia="Times New Roman" w:hAnsi="Times New Roman" w:cs="Times New Roman"/>
          <w:color w:val="000000" w:themeColor="text1"/>
          <w:sz w:val="32"/>
          <w:szCs w:val="32"/>
          <w:rtl/>
          <w:lang w:bidi="ar-BH"/>
        </w:rPr>
        <w:t xml:space="preserve">(4) </w:t>
      </w:r>
      <w:r w:rsidR="00D02834" w:rsidRPr="00D02834">
        <w:rPr>
          <w:rFonts w:ascii="Times New Roman" w:eastAsia="Times New Roman" w:hAnsi="Times New Roman" w:cs="Times New Roman" w:hint="cs"/>
          <w:color w:val="000000" w:themeColor="text1"/>
          <w:sz w:val="28"/>
          <w:szCs w:val="28"/>
          <w:rtl/>
          <w:lang w:bidi="ar-BH"/>
        </w:rPr>
        <w:t>4000</w:t>
      </w:r>
      <w:r w:rsidRPr="00D02834">
        <w:rPr>
          <w:rFonts w:ascii="Times New Roman" w:eastAsia="Times New Roman" w:hAnsi="Times New Roman" w:cs="Times New Roman"/>
          <w:color w:val="000000" w:themeColor="text1"/>
          <w:sz w:val="28"/>
          <w:szCs w:val="28"/>
          <w:rtl/>
          <w:lang w:bidi="ar-BH"/>
        </w:rPr>
        <w:t xml:space="preserve"> من حـ/ </w:t>
      </w:r>
      <w:r w:rsidR="00D02834" w:rsidRPr="00D02834">
        <w:rPr>
          <w:rFonts w:ascii="Times New Roman" w:eastAsia="Times New Roman" w:hAnsi="Times New Roman" w:cs="Times New Roman" w:hint="cs"/>
          <w:color w:val="000000" w:themeColor="text1"/>
          <w:sz w:val="28"/>
          <w:szCs w:val="28"/>
          <w:rtl/>
          <w:lang w:bidi="ar-BH"/>
        </w:rPr>
        <w:t>الزيوت والشحوم المستخدمة</w:t>
      </w:r>
      <w:r w:rsidR="00D02834" w:rsidRPr="00D02834">
        <w:rPr>
          <w:rFonts w:ascii="Times New Roman" w:eastAsia="Times New Roman" w:hAnsi="Times New Roman" w:cs="Times New Roman" w:hint="cs"/>
          <w:color w:val="000000" w:themeColor="text1"/>
          <w:sz w:val="28"/>
          <w:szCs w:val="28"/>
          <w:rtl/>
          <w:lang w:bidi="ar-BH"/>
        </w:rPr>
        <w:tab/>
      </w:r>
      <w:r w:rsidRPr="00D02834">
        <w:rPr>
          <w:rFonts w:ascii="Times New Roman" w:eastAsia="Times New Roman" w:hAnsi="Times New Roman" w:cs="Times New Roman"/>
          <w:color w:val="000000" w:themeColor="text1"/>
          <w:sz w:val="28"/>
          <w:szCs w:val="28"/>
          <w:rtl/>
          <w:lang w:bidi="ar-BH"/>
        </w:rPr>
        <w:t xml:space="preserve">   </w:t>
      </w:r>
      <w:r w:rsidR="00D02834" w:rsidRPr="00D02834">
        <w:rPr>
          <w:rFonts w:ascii="Times New Roman" w:eastAsia="Times New Roman" w:hAnsi="Times New Roman" w:cs="Times New Roman" w:hint="cs"/>
          <w:color w:val="000000" w:themeColor="text1"/>
          <w:sz w:val="28"/>
          <w:szCs w:val="28"/>
          <w:rtl/>
          <w:lang w:bidi="ar-BH"/>
        </w:rPr>
        <w:tab/>
        <w:t>4000</w:t>
      </w:r>
      <w:r w:rsidR="00D02834" w:rsidRPr="00D02834">
        <w:rPr>
          <w:rFonts w:ascii="Times New Roman" w:eastAsia="Times New Roman" w:hAnsi="Times New Roman" w:cs="Times New Roman"/>
          <w:color w:val="000000" w:themeColor="text1"/>
          <w:sz w:val="28"/>
          <w:szCs w:val="28"/>
          <w:rtl/>
          <w:lang w:bidi="ar-BH"/>
        </w:rPr>
        <w:t xml:space="preserve"> الى حـ/ </w:t>
      </w:r>
      <w:r w:rsidR="00D02834" w:rsidRPr="00D02834">
        <w:rPr>
          <w:rFonts w:ascii="Times New Roman" w:eastAsia="Times New Roman" w:hAnsi="Times New Roman" w:cs="Times New Roman" w:hint="cs"/>
          <w:color w:val="000000" w:themeColor="text1"/>
          <w:sz w:val="28"/>
          <w:szCs w:val="28"/>
          <w:rtl/>
          <w:lang w:bidi="ar-BH"/>
        </w:rPr>
        <w:t>الزيوت والشحوم</w:t>
      </w:r>
    </w:p>
    <w:p w:rsidR="00365C16" w:rsidRDefault="00365C16" w:rsidP="00365C16">
      <w:pPr>
        <w:bidi/>
        <w:spacing w:before="100" w:beforeAutospacing="1" w:after="100" w:afterAutospacing="1" w:line="240" w:lineRule="auto"/>
        <w:rPr>
          <w:rFonts w:ascii="Times New Roman" w:eastAsia="Times New Roman" w:hAnsi="Times New Roman" w:cs="Times New Roman" w:hint="cs"/>
          <w:color w:val="FF0000"/>
          <w:sz w:val="28"/>
          <w:szCs w:val="28"/>
          <w:u w:val="single"/>
          <w:rtl/>
          <w:lang w:bidi="ar-BH"/>
        </w:rPr>
      </w:pPr>
    </w:p>
    <w:p w:rsidR="00365C16" w:rsidRDefault="00365C16" w:rsidP="00365C16">
      <w:pPr>
        <w:bidi/>
        <w:spacing w:before="100" w:beforeAutospacing="1" w:after="100" w:afterAutospacing="1" w:line="240" w:lineRule="auto"/>
        <w:rPr>
          <w:rFonts w:ascii="Times New Roman" w:eastAsia="Times New Roman" w:hAnsi="Times New Roman" w:cs="Times New Roman" w:hint="cs"/>
          <w:b/>
          <w:bCs/>
          <w:color w:val="FF0000"/>
          <w:sz w:val="28"/>
          <w:szCs w:val="28"/>
          <w:u w:val="single"/>
          <w:rtl/>
          <w:lang w:bidi="ar-BH"/>
        </w:rPr>
      </w:pPr>
      <w:r w:rsidRPr="00365C16">
        <w:rPr>
          <w:rFonts w:ascii="Times New Roman" w:eastAsia="Times New Roman" w:hAnsi="Times New Roman" w:cs="Times New Roman" w:hint="cs"/>
          <w:b/>
          <w:bCs/>
          <w:color w:val="FF0000"/>
          <w:sz w:val="28"/>
          <w:szCs w:val="28"/>
          <w:u w:val="single"/>
          <w:rtl/>
          <w:lang w:bidi="ar-BH"/>
        </w:rPr>
        <w:t>تم إضافة السؤال وتصحيحة.</w:t>
      </w:r>
    </w:p>
    <w:p w:rsidR="00365C16" w:rsidRDefault="00365C16" w:rsidP="00365C16">
      <w:pPr>
        <w:bidi/>
        <w:spacing w:before="100" w:beforeAutospacing="1" w:after="100" w:afterAutospacing="1" w:line="240" w:lineRule="auto"/>
        <w:rPr>
          <w:rFonts w:ascii="Times New Roman" w:eastAsia="Times New Roman" w:hAnsi="Times New Roman" w:cs="Times New Roman" w:hint="cs"/>
          <w:color w:val="000000" w:themeColor="text1"/>
          <w:sz w:val="28"/>
          <w:szCs w:val="28"/>
          <w:u w:val="single"/>
          <w:rtl/>
          <w:lang w:bidi="ar-BH"/>
        </w:rPr>
      </w:pPr>
    </w:p>
    <w:p w:rsidR="00365C16" w:rsidRDefault="00365C16" w:rsidP="00365C16">
      <w:pPr>
        <w:bidi/>
        <w:spacing w:before="100" w:beforeAutospacing="1" w:after="100" w:afterAutospacing="1" w:line="240" w:lineRule="auto"/>
        <w:rPr>
          <w:rFonts w:ascii="Times New Roman" w:eastAsia="Times New Roman" w:hAnsi="Times New Roman" w:cs="Times New Roman" w:hint="cs"/>
          <w:color w:val="000000" w:themeColor="text1"/>
          <w:sz w:val="28"/>
          <w:szCs w:val="28"/>
          <w:u w:val="single"/>
          <w:rtl/>
          <w:lang w:bidi="ar-BH"/>
        </w:rPr>
      </w:pPr>
    </w:p>
    <w:p w:rsidR="00365C16" w:rsidRDefault="00365C16" w:rsidP="00365C16">
      <w:pPr>
        <w:bidi/>
        <w:spacing w:before="100" w:beforeAutospacing="1" w:after="100" w:afterAutospacing="1" w:line="240" w:lineRule="auto"/>
        <w:rPr>
          <w:rFonts w:ascii="Times New Roman" w:eastAsia="Times New Roman" w:hAnsi="Times New Roman" w:cs="Times New Roman" w:hint="cs"/>
          <w:color w:val="000000" w:themeColor="text1"/>
          <w:sz w:val="28"/>
          <w:szCs w:val="28"/>
          <w:u w:val="single"/>
          <w:rtl/>
          <w:lang w:bidi="ar-BH"/>
        </w:rPr>
      </w:pPr>
    </w:p>
    <w:p w:rsidR="00032A8C" w:rsidRDefault="00032A8C" w:rsidP="00365C16">
      <w:pPr>
        <w:bidi/>
        <w:spacing w:before="100" w:beforeAutospacing="1" w:after="100" w:afterAutospacing="1" w:line="240" w:lineRule="auto"/>
        <w:rPr>
          <w:rFonts w:ascii="Times New Roman" w:eastAsia="Times New Roman" w:hAnsi="Times New Roman" w:cs="Times New Roman"/>
          <w:color w:val="000000" w:themeColor="text1"/>
          <w:sz w:val="28"/>
          <w:szCs w:val="28"/>
          <w:u w:val="single"/>
          <w:rtl/>
          <w:lang w:bidi="ar-BH"/>
        </w:rPr>
      </w:pPr>
      <w:r>
        <w:rPr>
          <w:rFonts w:ascii="Times New Roman" w:eastAsia="Times New Roman" w:hAnsi="Times New Roman" w:cs="Times New Roman"/>
          <w:color w:val="000000" w:themeColor="text1"/>
          <w:sz w:val="28"/>
          <w:szCs w:val="28"/>
          <w:u w:val="single"/>
          <w:rtl/>
          <w:lang w:bidi="ar-BH"/>
        </w:rPr>
        <w:lastRenderedPageBreak/>
        <w:t>(المحاضرة11 الشريحة18) حصلت نقدا. ولكن في السؤال حصلت بشيك</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28"/>
          <w:szCs w:val="28"/>
          <w:rtl/>
          <w:lang w:bidi="ar-BH"/>
        </w:rPr>
        <w:t>س28</w:t>
      </w:r>
      <w:r>
        <w:rPr>
          <w:rFonts w:ascii="Times New Roman" w:eastAsia="Times New Roman" w:hAnsi="Times New Roman" w:cs="Times New Roman"/>
          <w:color w:val="000000" w:themeColor="text1"/>
          <w:sz w:val="28"/>
          <w:szCs w:val="28"/>
          <w:rtl/>
          <w:lang w:bidi="ar-BH"/>
        </w:rPr>
        <w:t>/ فيما يلي جزء مختصر من ورقة العمل المعدة لمؤسسة الزامل لصيانة وإصلاح السيارات في 30-12-140هـ :</w:t>
      </w:r>
    </w:p>
    <w:p w:rsidR="00032A8C" w:rsidRDefault="00032A8C" w:rsidP="00032A8C">
      <w:pPr>
        <w:spacing w:after="0" w:line="240" w:lineRule="auto"/>
        <w:rPr>
          <w:rFonts w:ascii="Times New Roman" w:eastAsia="Times New Roman" w:hAnsi="Times New Roman" w:cs="Times New Roman"/>
          <w:color w:val="000000" w:themeColor="text1"/>
          <w:sz w:val="28"/>
          <w:szCs w:val="28"/>
          <w:rtl/>
          <w:lang w:bidi="ar-BH"/>
        </w:rPr>
      </w:pPr>
    </w:p>
    <w:tbl>
      <w:tblPr>
        <w:bidiVisual/>
        <w:tblW w:w="9272" w:type="dxa"/>
        <w:tblCellMar>
          <w:left w:w="0" w:type="dxa"/>
          <w:right w:w="0" w:type="dxa"/>
        </w:tblCellMar>
        <w:tblLook w:val="04A0"/>
      </w:tblPr>
      <w:tblGrid>
        <w:gridCol w:w="1626"/>
        <w:gridCol w:w="778"/>
        <w:gridCol w:w="778"/>
        <w:gridCol w:w="762"/>
        <w:gridCol w:w="763"/>
        <w:gridCol w:w="763"/>
        <w:gridCol w:w="762"/>
        <w:gridCol w:w="760"/>
        <w:gridCol w:w="760"/>
        <w:gridCol w:w="760"/>
        <w:gridCol w:w="760"/>
      </w:tblGrid>
      <w:tr w:rsidR="00032A8C" w:rsidTr="00032A8C">
        <w:tc>
          <w:tcPr>
            <w:tcW w:w="1626"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البيان</w:t>
            </w:r>
          </w:p>
        </w:tc>
        <w:tc>
          <w:tcPr>
            <w:tcW w:w="1556" w:type="dxa"/>
            <w:gridSpan w:val="2"/>
            <w:tcBorders>
              <w:top w:val="single" w:sz="8" w:space="0" w:color="000000"/>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b/>
                <w:bCs/>
                <w:color w:val="000000" w:themeColor="text1"/>
                <w:sz w:val="16"/>
                <w:szCs w:val="16"/>
                <w:rtl/>
                <w:lang w:bidi="ar-BH"/>
              </w:rPr>
              <w:t>ميزان المراجعة</w:t>
            </w:r>
          </w:p>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قبل التسويات</w:t>
            </w:r>
          </w:p>
        </w:tc>
        <w:tc>
          <w:tcPr>
            <w:tcW w:w="1525" w:type="dxa"/>
            <w:gridSpan w:val="2"/>
            <w:tcBorders>
              <w:top w:val="single" w:sz="8" w:space="0" w:color="000000"/>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التسويات</w:t>
            </w:r>
          </w:p>
        </w:tc>
        <w:tc>
          <w:tcPr>
            <w:tcW w:w="1525" w:type="dxa"/>
            <w:gridSpan w:val="2"/>
            <w:tcBorders>
              <w:top w:val="single" w:sz="8" w:space="0" w:color="000000"/>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b/>
                <w:bCs/>
                <w:color w:val="000000" w:themeColor="text1"/>
                <w:sz w:val="16"/>
                <w:szCs w:val="16"/>
                <w:rtl/>
                <w:lang w:bidi="ar-BH"/>
              </w:rPr>
              <w:t>ميزان المراجعة</w:t>
            </w:r>
          </w:p>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بعد التسويات</w:t>
            </w:r>
          </w:p>
        </w:tc>
        <w:tc>
          <w:tcPr>
            <w:tcW w:w="1520" w:type="dxa"/>
            <w:gridSpan w:val="2"/>
            <w:tcBorders>
              <w:top w:val="single" w:sz="8" w:space="0" w:color="000000"/>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قائمة ملخص الدخل</w:t>
            </w:r>
          </w:p>
        </w:tc>
        <w:tc>
          <w:tcPr>
            <w:tcW w:w="1520" w:type="dxa"/>
            <w:gridSpan w:val="2"/>
            <w:tcBorders>
              <w:top w:val="single" w:sz="8" w:space="0" w:color="000000"/>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قائمة المركز المالي</w:t>
            </w:r>
          </w:p>
        </w:tc>
      </w:tr>
      <w:tr w:rsidR="00032A8C" w:rsidTr="00032A8C">
        <w:tc>
          <w:tcPr>
            <w:tcW w:w="1626" w:type="dxa"/>
            <w:tcBorders>
              <w:top w:val="nil"/>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مدين</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دائن</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r w:rsidR="00032A8C" w:rsidTr="00032A8C">
        <w:tc>
          <w:tcPr>
            <w:tcW w:w="16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استثمارات مالية</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50000</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r w:rsidR="00032A8C" w:rsidTr="00032A8C">
        <w:tc>
          <w:tcPr>
            <w:tcW w:w="1626" w:type="dxa"/>
            <w:tcBorders>
              <w:top w:val="nil"/>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إيراد صيانة وإصلاح</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22500</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r w:rsidR="00032A8C" w:rsidTr="00032A8C">
        <w:tc>
          <w:tcPr>
            <w:tcW w:w="16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إيراد استثمارات مالية</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2700</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r w:rsidR="00032A8C" w:rsidTr="00032A8C">
        <w:tc>
          <w:tcPr>
            <w:tcW w:w="1626" w:type="dxa"/>
            <w:tcBorders>
              <w:top w:val="nil"/>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shd w:val="clear" w:color="auto" w:fill="D9D9D9"/>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r w:rsidR="00032A8C" w:rsidTr="00032A8C">
        <w:tc>
          <w:tcPr>
            <w:tcW w:w="16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c>
          <w:tcPr>
            <w:tcW w:w="7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032A8C" w:rsidRDefault="00032A8C">
            <w:pPr>
              <w:bidi/>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16"/>
                <w:szCs w:val="16"/>
                <w:rtl/>
                <w:lang w:bidi="ar-BH"/>
              </w:rPr>
              <w:t> </w:t>
            </w:r>
          </w:p>
        </w:tc>
      </w:tr>
    </w:tbl>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000000" w:themeColor="text1"/>
          <w:sz w:val="24"/>
          <w:szCs w:val="24"/>
          <w:rtl/>
          <w:lang w:bidi="ar-BH"/>
        </w:rPr>
        <w:t xml:space="preserve">فإذا علمت أن إيراد الاستثمارات المالية الخاص بعام 1430هـ هو 8% من قيمة الاستثمارات المالية فان </w:t>
      </w:r>
      <w:r>
        <w:rPr>
          <w:rFonts w:ascii="Times New Roman" w:eastAsia="Times New Roman" w:hAnsi="Times New Roman" w:cs="Times New Roman"/>
          <w:b/>
          <w:bCs/>
          <w:color w:val="000000" w:themeColor="text1"/>
          <w:sz w:val="24"/>
          <w:szCs w:val="24"/>
          <w:u w:val="single"/>
          <w:rtl/>
          <w:lang w:bidi="ar-BH"/>
        </w:rPr>
        <w:t>رصيد إيراد الاستثمارات المالية الذي يظهر بميزان المراجعة بقيد التسويات</w:t>
      </w:r>
      <w:r>
        <w:rPr>
          <w:rFonts w:ascii="Times New Roman" w:eastAsia="Times New Roman" w:hAnsi="Times New Roman" w:cs="Times New Roman"/>
          <w:b/>
          <w:bCs/>
          <w:color w:val="000000" w:themeColor="text1"/>
          <w:sz w:val="24"/>
          <w:szCs w:val="24"/>
          <w:rtl/>
          <w:lang w:bidi="ar-BH"/>
        </w:rPr>
        <w:t xml:space="preserve"> في 30-12-1430هـ يكون:</w:t>
      </w:r>
    </w:p>
    <w:p w:rsidR="00032A8C" w:rsidRDefault="00032A8C" w:rsidP="00032A8C">
      <w:pPr>
        <w:tabs>
          <w:tab w:val="left" w:pos="3056"/>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(1)</w:t>
      </w:r>
      <w:r>
        <w:rPr>
          <w:rFonts w:ascii="Times New Roman" w:eastAsia="Times New Roman" w:hAnsi="Times New Roman" w:cs="Times New Roman"/>
          <w:color w:val="000000" w:themeColor="text1"/>
          <w:sz w:val="28"/>
          <w:szCs w:val="28"/>
          <w:rtl/>
        </w:rPr>
        <w:t xml:space="preserve">2700 ريال ويظهر بجانب الأصول في قائمة المركز المالي بورقة العمل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(2) 1300 ريال ويظهر في الجانب الدائن من حساب ملخص الدخل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 xml:space="preserve">(3) </w:t>
      </w:r>
      <w:r>
        <w:rPr>
          <w:rFonts w:ascii="Times New Roman" w:eastAsia="Times New Roman" w:hAnsi="Times New Roman" w:cs="Times New Roman"/>
          <w:color w:val="000000" w:themeColor="text1"/>
          <w:sz w:val="28"/>
          <w:szCs w:val="28"/>
          <w:rtl/>
        </w:rPr>
        <w:t>54000 ريال ويظهر بجانب الأصول في قائمة المركز المالي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 xml:space="preserve">(4) </w:t>
      </w:r>
      <w:r>
        <w:rPr>
          <w:rFonts w:ascii="Times New Roman" w:eastAsia="Times New Roman" w:hAnsi="Times New Roman" w:cs="Times New Roman"/>
          <w:b/>
          <w:bCs/>
          <w:color w:val="000000" w:themeColor="text1"/>
          <w:sz w:val="28"/>
          <w:szCs w:val="28"/>
          <w:u w:val="single"/>
          <w:rtl/>
          <w:lang w:bidi="ar-BH"/>
        </w:rPr>
        <w:t>4000 ريال ويظهر في الجانب الدائن من حساب ملخص الدخل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u w:val="single"/>
          <w:rtl/>
        </w:rPr>
      </w:pPr>
      <w:r>
        <w:rPr>
          <w:rFonts w:ascii="Times New Roman" w:eastAsia="Times New Roman" w:hAnsi="Times New Roman" w:cs="Times New Roman"/>
          <w:b/>
          <w:bCs/>
          <w:color w:val="000000" w:themeColor="text1"/>
          <w:sz w:val="24"/>
          <w:szCs w:val="24"/>
          <w:rtl/>
        </w:rPr>
        <w:t> </w:t>
      </w:r>
      <w:r>
        <w:rPr>
          <w:rFonts w:asciiTheme="minorBidi" w:eastAsia="Times New Roman" w:hAnsiTheme="minorBidi"/>
          <w:b/>
          <w:bCs/>
          <w:u w:val="single"/>
          <w:rtl/>
        </w:rPr>
        <w:t>الحل : 50000*8%= 4000 ريال أيراد الاستثمارات المالية الذي يجب أن يكون في ميزان المراجعة بعد التسويات</w:t>
      </w:r>
    </w:p>
    <w:p w:rsidR="00365C16" w:rsidRDefault="00365C16" w:rsidP="00365C16">
      <w:pPr>
        <w:pBdr>
          <w:bottom w:val="single" w:sz="6" w:space="1" w:color="auto"/>
        </w:pBdr>
        <w:bidi/>
        <w:spacing w:before="100" w:beforeAutospacing="1" w:after="100" w:afterAutospacing="1" w:line="240" w:lineRule="auto"/>
        <w:rPr>
          <w:rFonts w:ascii="Times New Roman" w:eastAsia="Times New Roman" w:hAnsi="Times New Roman" w:cs="Times New Roman"/>
          <w:color w:val="000000" w:themeColor="text1"/>
          <w:sz w:val="28"/>
          <w:szCs w:val="28"/>
          <w:u w:val="single"/>
          <w:rtl/>
          <w:lang w:bidi="ar-BH"/>
        </w:rPr>
      </w:pPr>
    </w:p>
    <w:p w:rsidR="00032A8C" w:rsidRDefault="00032A8C" w:rsidP="00365C16">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س29</w:t>
      </w:r>
      <w:r>
        <w:rPr>
          <w:rFonts w:ascii="Times New Roman" w:eastAsia="Times New Roman" w:hAnsi="Times New Roman" w:cs="Times New Roman"/>
          <w:color w:val="000000" w:themeColor="text1"/>
          <w:sz w:val="32"/>
          <w:szCs w:val="32"/>
          <w:rtl/>
          <w:lang w:bidi="ar-BH"/>
        </w:rPr>
        <w:t xml:space="preserve">/ بالرجوع للمعلومات الواردة في السؤال رقم (28) السابق إذا علمت ا ن إيرادات الصيانة والإصلاح تتضمن </w:t>
      </w:r>
      <w:r>
        <w:rPr>
          <w:rFonts w:ascii="Times New Roman" w:eastAsia="Times New Roman" w:hAnsi="Times New Roman" w:cs="Times New Roman"/>
          <w:color w:val="000000" w:themeColor="text1"/>
          <w:sz w:val="32"/>
          <w:szCs w:val="32"/>
          <w:u w:val="single"/>
          <w:rtl/>
          <w:lang w:bidi="ar-BH"/>
        </w:rPr>
        <w:t>مبلغ 1200</w:t>
      </w:r>
      <w:r>
        <w:rPr>
          <w:rFonts w:ascii="Times New Roman" w:eastAsia="Times New Roman" w:hAnsi="Times New Roman" w:cs="Times New Roman"/>
          <w:color w:val="000000" w:themeColor="text1"/>
          <w:sz w:val="32"/>
          <w:szCs w:val="32"/>
          <w:rtl/>
          <w:lang w:bidi="ar-BH"/>
        </w:rPr>
        <w:t xml:space="preserve"> ريال تمثل قيمة إيراد سيارات سوف يتم إصلاحها في بداية </w:t>
      </w:r>
      <w:r>
        <w:rPr>
          <w:rFonts w:ascii="Times New Roman" w:eastAsia="Times New Roman" w:hAnsi="Times New Roman" w:cs="Times New Roman"/>
          <w:b/>
          <w:bCs/>
          <w:color w:val="000000" w:themeColor="text1"/>
          <w:sz w:val="32"/>
          <w:szCs w:val="32"/>
          <w:u w:val="single"/>
          <w:rtl/>
          <w:lang w:bidi="ar-BH"/>
        </w:rPr>
        <w:t>العام القادم</w:t>
      </w:r>
      <w:r>
        <w:rPr>
          <w:rFonts w:ascii="Times New Roman" w:eastAsia="Times New Roman" w:hAnsi="Times New Roman" w:cs="Times New Roman"/>
          <w:color w:val="000000" w:themeColor="text1"/>
          <w:sz w:val="32"/>
          <w:szCs w:val="32"/>
          <w:rtl/>
          <w:lang w:bidi="ar-BH"/>
        </w:rPr>
        <w:t xml:space="preserve"> فان قيمة </w:t>
      </w:r>
      <w:r>
        <w:rPr>
          <w:rFonts w:ascii="Times New Roman" w:eastAsia="Times New Roman" w:hAnsi="Times New Roman" w:cs="Times New Roman"/>
          <w:color w:val="000000" w:themeColor="text1"/>
          <w:sz w:val="32"/>
          <w:szCs w:val="32"/>
          <w:u w:val="single"/>
          <w:rtl/>
          <w:lang w:bidi="ar-BH"/>
        </w:rPr>
        <w:t>إيراد الصيانة والإصلاح الذي لا يخص عام 1430هـ</w:t>
      </w:r>
      <w:r>
        <w:rPr>
          <w:rFonts w:ascii="Times New Roman" w:eastAsia="Times New Roman" w:hAnsi="Times New Roman" w:cs="Times New Roman"/>
          <w:color w:val="000000" w:themeColor="text1"/>
          <w:sz w:val="32"/>
          <w:szCs w:val="32"/>
          <w:rtl/>
          <w:lang w:bidi="ar-BH"/>
        </w:rPr>
        <w:t xml:space="preserve"> هو:</w:t>
      </w:r>
    </w:p>
    <w:p w:rsidR="00032A8C" w:rsidRDefault="008A1B19"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sidRPr="008A1B19">
        <w:rPr>
          <w:rtl/>
        </w:rPr>
        <w:pict>
          <v:shapetype id="_x0000_t49" coordsize="21600,21600" o:spt="49" adj="23400,24400,25200,21600,25200,4050,23400,4050" path="m@0@1l@2@3@4@5@6@7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v:shapetype>
          <v:shape id="Line Callout 3 2" o:spid="_x0000_s1026" type="#_x0000_t49" style="position:absolute;left:0;text-align:left;margin-left:-61.55pt;margin-top:16.75pt;width:1in;height:48.2pt;z-index:2516587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" adj="21809,6391,30307,-15543,70744,-14709,99670,-21462" fillcolor="#dfa7a6 [1621]" strokecolor="#bc4542 [3045]">
            <v:fill color2="#f5e4e4 [501]" rotate="t" angle="180" colors="0 #ffa2a1;22938f #ffbebd;1 #ffe5e5" focus="100%" type="gradient"/>
            <v:shadow on="t" color="black" opacity="24903f" origin=",.5" offset="0,.55556mm"/>
            <v:textbox>
              <w:txbxContent>
                <w:p w:rsidR="00032A8C" w:rsidRDefault="00032A8C" w:rsidP="00032A8C">
                  <w:pPr>
                    <w:bidi/>
                    <w:jc w:val="center"/>
                    <w:rPr>
                      <w:b/>
                      <w:bCs/>
                    </w:rPr>
                  </w:pPr>
                  <w:r>
                    <w:rPr>
                      <w:b/>
                      <w:bCs/>
                      <w:rtl/>
                    </w:rPr>
                    <w:t>تم تعديل الماضي الى القادم</w:t>
                  </w:r>
                </w:p>
              </w:txbxContent>
            </v:textbox>
            <o:callout v:ext="edit" minusy="t"/>
          </v:shape>
        </w:pict>
      </w:r>
      <w:r w:rsidR="00032A8C">
        <w:rPr>
          <w:rFonts w:ascii="Times New Roman" w:eastAsia="Times New Roman" w:hAnsi="Times New Roman" w:cs="Times New Roman"/>
          <w:color w:val="000000" w:themeColor="text1"/>
          <w:sz w:val="32"/>
          <w:szCs w:val="32"/>
          <w:rtl/>
          <w:lang w:bidi="ar-BH"/>
        </w:rPr>
        <w:t>(1)</w:t>
      </w:r>
      <w:r w:rsidR="00032A8C">
        <w:rPr>
          <w:rFonts w:ascii="Times New Roman" w:eastAsia="Times New Roman" w:hAnsi="Times New Roman" w:cs="Times New Roman"/>
          <w:color w:val="000000" w:themeColor="text1"/>
          <w:sz w:val="32"/>
          <w:szCs w:val="32"/>
          <w:rtl/>
        </w:rPr>
        <w:t>23700ريال ويظهر مع الخصوم في قائمة المركز المالي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color w:val="000000" w:themeColor="text1"/>
          <w:sz w:val="32"/>
          <w:szCs w:val="32"/>
          <w:rtl/>
        </w:rPr>
        <w:t>22500ريال ويظهر مع الأصول في قائمة المركز المالي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b/>
          <w:bCs/>
          <w:color w:val="000000" w:themeColor="text1"/>
          <w:sz w:val="32"/>
          <w:szCs w:val="32"/>
          <w:u w:val="single"/>
          <w:rtl/>
        </w:rPr>
        <w:t>1200ريال ويظهر مع الخصوم في قائمة المركز المالي بورقة العمل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color w:val="000000" w:themeColor="text1"/>
          <w:sz w:val="32"/>
          <w:szCs w:val="32"/>
          <w:rtl/>
        </w:rPr>
        <w:t>21300ريال ويظهر مع الأصول في قائمة المركز المالي بورقة العمل</w:t>
      </w:r>
    </w:p>
    <w:p w:rsidR="00365C16" w:rsidRDefault="00365C16" w:rsidP="00032A8C">
      <w:pPr>
        <w:bidi/>
        <w:spacing w:before="100" w:beforeAutospacing="1" w:after="100" w:afterAutospacing="1" w:line="240" w:lineRule="auto"/>
        <w:rPr>
          <w:rFonts w:ascii="Times New Roman" w:eastAsia="Times New Roman" w:hAnsi="Times New Roman" w:cs="Times New Roman" w:hint="cs"/>
          <w:color w:val="FF0000"/>
          <w:sz w:val="32"/>
          <w:szCs w:val="32"/>
          <w:rtl/>
          <w:lang w:bidi="ar-BH"/>
        </w:rPr>
      </w:pPr>
    </w:p>
    <w:p w:rsidR="00032A8C" w:rsidRDefault="00032A8C" w:rsidP="00365C16">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lastRenderedPageBreak/>
        <w:t>س31</w:t>
      </w:r>
      <w:r>
        <w:rPr>
          <w:rFonts w:ascii="Times New Roman" w:eastAsia="Times New Roman" w:hAnsi="Times New Roman" w:cs="Times New Roman"/>
          <w:color w:val="000000" w:themeColor="text1"/>
          <w:sz w:val="32"/>
          <w:szCs w:val="32"/>
          <w:rtl/>
          <w:lang w:bidi="ar-BH"/>
        </w:rPr>
        <w:t>/ اذا كانت تكلفة الحصول على اله لا حدى الشركات تبلغ 55000 ريال، والعمر الافتراضي لها 8 سنوات والخردة 5000 ريال، فان</w:t>
      </w:r>
      <w:r>
        <w:rPr>
          <w:rFonts w:ascii="Times New Roman" w:eastAsia="Times New Roman" w:hAnsi="Times New Roman" w:cs="Times New Roman"/>
          <w:color w:val="000000" w:themeColor="text1"/>
          <w:sz w:val="32"/>
          <w:szCs w:val="32"/>
          <w:u w:val="single"/>
          <w:rtl/>
          <w:lang w:bidi="ar-BH"/>
        </w:rPr>
        <w:t xml:space="preserve"> مضاعف معدل الاستهلاك السنوي</w:t>
      </w:r>
      <w:r>
        <w:rPr>
          <w:rFonts w:ascii="Times New Roman" w:eastAsia="Times New Roman" w:hAnsi="Times New Roman" w:cs="Times New Roman"/>
          <w:color w:val="000000" w:themeColor="text1"/>
          <w:sz w:val="32"/>
          <w:szCs w:val="32"/>
          <w:rtl/>
          <w:lang w:bidi="ar-BH"/>
        </w:rPr>
        <w:t xml:space="preserve"> الذي تتناقص به الاله سنويا وفقا لطريقة الرصيد المتناقص هو:</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32"/>
          <w:szCs w:val="32"/>
          <w:rtl/>
        </w:rPr>
        <w:t>40%</w:t>
      </w:r>
    </w:p>
    <w:p w:rsidR="00032A8C" w:rsidRDefault="008A1B19"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lang w:bidi="ar-BH"/>
        </w:rPr>
      </w:pPr>
      <w:r w:rsidRPr="008A1B19">
        <w:rPr>
          <w:rt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3" o:spid="_x0000_s1027" type="#_x0000_t106" style="position:absolute;left:0;text-align:left;margin-left:-12.15pt;margin-top:2.05pt;width:118.85pt;height:65.3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" adj="18059,-21874" fillcolor="#4f81bd [3204]" strokecolor="#243f60 [1604]" strokeweight="2pt">
            <v:textbox>
              <w:txbxContent>
                <w:p w:rsidR="00032A8C" w:rsidRDefault="00032A8C" w:rsidP="00032A8C">
                  <w:pPr>
                    <w:bidi/>
                    <w:jc w:val="center"/>
                    <w:rPr>
                      <w:b/>
                      <w:bCs/>
                      <w:color w:val="FFFFFF" w:themeColor="background1"/>
                    </w:rPr>
                  </w:pPr>
                  <w:r>
                    <w:rPr>
                      <w:b/>
                      <w:bCs/>
                      <w:color w:val="FFFFFF" w:themeColor="background1"/>
                      <w:rtl/>
                    </w:rPr>
                    <w:t xml:space="preserve">تم </w:t>
                  </w:r>
                  <w:r>
                    <w:rPr>
                      <w:b/>
                      <w:bCs/>
                      <w:color w:val="FFFFFF" w:themeColor="background1"/>
                      <w:rtl/>
                    </w:rPr>
                    <w:t>اضافة كلمة مضاعف</w:t>
                  </w:r>
                </w:p>
              </w:txbxContent>
            </v:textbox>
          </v:shape>
        </w:pict>
      </w:r>
      <w:r w:rsidR="00032A8C">
        <w:rPr>
          <w:rFonts w:ascii="Times New Roman" w:eastAsia="Times New Roman" w:hAnsi="Times New Roman" w:cs="Times New Roman"/>
          <w:color w:val="000000" w:themeColor="text1"/>
          <w:sz w:val="32"/>
          <w:szCs w:val="32"/>
          <w:rtl/>
          <w:lang w:bidi="ar-BH"/>
        </w:rPr>
        <w:t xml:space="preserve">(2) </w:t>
      </w:r>
      <w:r w:rsidR="00032A8C">
        <w:rPr>
          <w:rFonts w:ascii="Times New Roman" w:eastAsia="Times New Roman" w:hAnsi="Times New Roman" w:cs="Times New Roman"/>
          <w:b/>
          <w:bCs/>
          <w:color w:val="000000" w:themeColor="text1"/>
          <w:sz w:val="32"/>
          <w:szCs w:val="32"/>
          <w:rtl/>
          <w:lang w:bidi="ar-BH"/>
        </w:rPr>
        <w:t>10%</w:t>
      </w:r>
      <w:r w:rsidR="00032A8C">
        <w:rPr>
          <w:rFonts w:ascii="Times New Roman" w:eastAsia="Times New Roman" w:hAnsi="Times New Roman" w:cs="Times New Roman"/>
          <w:color w:val="000000" w:themeColor="text1"/>
          <w:sz w:val="28"/>
          <w:szCs w:val="28"/>
          <w:rtl/>
        </w:rPr>
        <w:t xml:space="preserve">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b/>
          <w:bCs/>
          <w:color w:val="000000" w:themeColor="text1"/>
          <w:sz w:val="32"/>
          <w:szCs w:val="32"/>
          <w:u w:val="single"/>
          <w:rtl/>
        </w:rPr>
        <w:t>25%</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(4) 20%</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000000" w:themeColor="text1"/>
          <w:sz w:val="24"/>
          <w:szCs w:val="24"/>
          <w:rtl/>
        </w:rPr>
        <w:t>معدل الاستهلاك = (1/ العمر الافتراضي)×100=(1/8)×100=12.5%</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 xml:space="preserve">مضاعف معدل الاستهلاك =  12.5× 2  سنتين   =   </w:t>
      </w:r>
      <w:r>
        <w:rPr>
          <w:rFonts w:ascii="Times New Roman" w:eastAsia="Times New Roman" w:hAnsi="Times New Roman" w:cs="Times New Roman"/>
          <w:color w:val="FF0000"/>
          <w:sz w:val="28"/>
          <w:szCs w:val="28"/>
          <w:rtl/>
          <w:lang w:bidi="ar-BH"/>
        </w:rPr>
        <w:t>25%</w:t>
      </w:r>
    </w:p>
    <w:p w:rsidR="00032A8C" w:rsidRDefault="00032A8C" w:rsidP="00032A8C">
      <w:pPr>
        <w:bidi/>
        <w:spacing w:before="100" w:beforeAutospacing="1" w:after="100" w:afterAutospacing="1" w:line="240" w:lineRule="auto"/>
        <w:jc w:val="center"/>
        <w:rPr>
          <w:rFonts w:ascii="Times New Roman" w:eastAsia="Times New Roman" w:hAnsi="Times New Roman" w:cs="Times New Roman"/>
          <w:color w:val="000000" w:themeColor="text1"/>
          <w:sz w:val="28"/>
          <w:szCs w:val="28"/>
          <w:u w:val="single"/>
          <w:rtl/>
          <w:lang w:bidi="ar-BH"/>
        </w:rPr>
      </w:pPr>
      <w:r>
        <w:rPr>
          <w:rFonts w:ascii="Times New Roman" w:eastAsia="Times New Roman" w:hAnsi="Times New Roman" w:cs="Times New Roman"/>
          <w:color w:val="000000" w:themeColor="text1"/>
          <w:sz w:val="28"/>
          <w:szCs w:val="28"/>
          <w:u w:val="single"/>
          <w:rtl/>
          <w:lang w:bidi="ar-BH"/>
        </w:rPr>
        <w:t>(المحاضرة 6 الشريحة 28)</w:t>
      </w:r>
    </w:p>
    <w:p w:rsidR="00032A8C" w:rsidRDefault="00032A8C" w:rsidP="00032A8C">
      <w:pPr>
        <w:bidi/>
        <w:spacing w:before="100" w:beforeAutospacing="1" w:after="100" w:afterAutospacing="1" w:line="240" w:lineRule="auto"/>
        <w:jc w:val="center"/>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6"/>
          <w:szCs w:val="36"/>
          <w:rtl/>
          <w:lang w:bidi="ar-BH"/>
        </w:rPr>
        <w:t>---------------------------------------</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س32 /</w:t>
      </w:r>
      <w:r>
        <w:rPr>
          <w:rFonts w:ascii="Times New Roman" w:eastAsia="Times New Roman" w:hAnsi="Times New Roman" w:cs="Times New Roman"/>
          <w:color w:val="000000" w:themeColor="text1"/>
          <w:sz w:val="32"/>
          <w:szCs w:val="32"/>
          <w:rtl/>
          <w:lang w:bidi="ar-BH"/>
        </w:rPr>
        <w:t xml:space="preserve">إذا كانت تكلفة الحصول على اله لإحدى </w:t>
      </w:r>
      <w:r>
        <w:rPr>
          <w:rFonts w:ascii="Times New Roman" w:eastAsia="Times New Roman" w:hAnsi="Times New Roman" w:cs="Times New Roman"/>
          <w:color w:val="000000" w:themeColor="text1"/>
          <w:sz w:val="32"/>
          <w:szCs w:val="32"/>
          <w:u w:val="single"/>
          <w:rtl/>
          <w:lang w:bidi="ar-BH"/>
        </w:rPr>
        <w:t>الشركات</w:t>
      </w:r>
      <w:r>
        <w:rPr>
          <w:rFonts w:ascii="Times New Roman" w:eastAsia="Times New Roman" w:hAnsi="Times New Roman" w:cs="Times New Roman"/>
          <w:color w:val="000000" w:themeColor="text1"/>
          <w:sz w:val="32"/>
          <w:szCs w:val="32"/>
          <w:rtl/>
          <w:lang w:bidi="ar-BH"/>
        </w:rPr>
        <w:t xml:space="preserve"> تبلغ 65000 ريال وقيمتها كخردة قدرت بمبلغ 5000 ريال، والعمر الافتراضي لها 5 سنوات، فان </w:t>
      </w:r>
      <w:r>
        <w:rPr>
          <w:rFonts w:ascii="Times New Roman" w:eastAsia="Times New Roman" w:hAnsi="Times New Roman" w:cs="Times New Roman"/>
          <w:color w:val="000000" w:themeColor="text1"/>
          <w:sz w:val="32"/>
          <w:szCs w:val="32"/>
          <w:u w:val="single"/>
          <w:rtl/>
          <w:lang w:bidi="ar-BH"/>
        </w:rPr>
        <w:t>قيمة قسط الاستهلاك السنوي للألة</w:t>
      </w:r>
      <w:r>
        <w:rPr>
          <w:rFonts w:ascii="Times New Roman" w:eastAsia="Times New Roman" w:hAnsi="Times New Roman" w:cs="Times New Roman"/>
          <w:color w:val="000000" w:themeColor="text1"/>
          <w:sz w:val="32"/>
          <w:szCs w:val="32"/>
          <w:rtl/>
          <w:lang w:bidi="ar-BH"/>
        </w:rPr>
        <w:t xml:space="preserve"> في نهاية السنة الأولى من عمرها الافتراضي وفقا </w:t>
      </w:r>
      <w:r>
        <w:rPr>
          <w:rFonts w:ascii="Times New Roman" w:eastAsia="Times New Roman" w:hAnsi="Times New Roman" w:cs="Times New Roman"/>
          <w:color w:val="000000" w:themeColor="text1"/>
          <w:sz w:val="32"/>
          <w:szCs w:val="32"/>
          <w:u w:val="double"/>
          <w:rtl/>
          <w:lang w:bidi="ar-BH"/>
        </w:rPr>
        <w:t>لطريقة القسط الثابت</w:t>
      </w:r>
      <w:r>
        <w:rPr>
          <w:rFonts w:ascii="Times New Roman" w:eastAsia="Times New Roman" w:hAnsi="Times New Roman" w:cs="Times New Roman"/>
          <w:color w:val="000000" w:themeColor="text1"/>
          <w:sz w:val="32"/>
          <w:szCs w:val="32"/>
          <w:rtl/>
          <w:lang w:bidi="ar-BH"/>
        </w:rPr>
        <w:t xml:space="preserve"> هو:</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32"/>
          <w:szCs w:val="32"/>
          <w:rtl/>
        </w:rPr>
        <w:t>10000ريال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b/>
          <w:bCs/>
          <w:color w:val="000000" w:themeColor="text1"/>
          <w:sz w:val="32"/>
          <w:szCs w:val="32"/>
          <w:u w:val="single"/>
          <w:rtl/>
          <w:lang w:bidi="ar-BH"/>
        </w:rPr>
        <w:t>12000</w:t>
      </w:r>
      <w:r w:rsidR="002376D7">
        <w:rPr>
          <w:rFonts w:ascii="Times New Roman" w:eastAsia="Times New Roman" w:hAnsi="Times New Roman" w:cs="Times New Roman" w:hint="cs"/>
          <w:b/>
          <w:bCs/>
          <w:color w:val="000000" w:themeColor="text1"/>
          <w:sz w:val="32"/>
          <w:szCs w:val="32"/>
          <w:u w:val="single"/>
          <w:rtl/>
          <w:lang w:bidi="ar-BH"/>
        </w:rPr>
        <w:t xml:space="preserve"> </w:t>
      </w:r>
      <w:r>
        <w:rPr>
          <w:rFonts w:ascii="Times New Roman" w:eastAsia="Times New Roman" w:hAnsi="Times New Roman" w:cs="Times New Roman"/>
          <w:b/>
          <w:bCs/>
          <w:color w:val="000000" w:themeColor="text1"/>
          <w:sz w:val="32"/>
          <w:szCs w:val="32"/>
          <w:u w:val="single"/>
          <w:rtl/>
        </w:rPr>
        <w:t>ريال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color w:val="000000" w:themeColor="text1"/>
          <w:sz w:val="32"/>
          <w:szCs w:val="32"/>
          <w:rtl/>
        </w:rPr>
        <w:t>20000</w:t>
      </w:r>
      <w:r>
        <w:rPr>
          <w:rFonts w:ascii="Times New Roman" w:eastAsia="Times New Roman" w:hAnsi="Times New Roman" w:cs="Times New Roman"/>
          <w:b/>
          <w:bCs/>
          <w:color w:val="000000" w:themeColor="text1"/>
          <w:sz w:val="32"/>
          <w:szCs w:val="32"/>
          <w:rtl/>
        </w:rPr>
        <w:t xml:space="preserve"> ريال</w:t>
      </w:r>
    </w:p>
    <w:p w:rsidR="00032A8C" w:rsidRDefault="00032A8C" w:rsidP="00032A8C">
      <w:pPr>
        <w:tabs>
          <w:tab w:val="left" w:pos="5936"/>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(4) 15000 ريال</w:t>
      </w:r>
    </w:p>
    <w:p w:rsidR="00032A8C" w:rsidRDefault="00032A8C" w:rsidP="00032A8C">
      <w:pPr>
        <w:bidi/>
        <w:spacing w:before="100" w:beforeAutospacing="1" w:after="100" w:afterAutospacing="1" w:line="240" w:lineRule="auto"/>
        <w:ind w:firstLine="720"/>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000000" w:themeColor="text1"/>
          <w:sz w:val="24"/>
          <w:szCs w:val="24"/>
          <w:rtl/>
        </w:rPr>
        <w:t>   قسط الاستهلاك للآلة في السنة الاولى = (65000-5000) ÷ 5 =</w:t>
      </w:r>
      <w:r>
        <w:rPr>
          <w:rFonts w:ascii="Times New Roman" w:eastAsia="Times New Roman" w:hAnsi="Times New Roman" w:cs="Times New Roman"/>
          <w:b/>
          <w:bCs/>
          <w:color w:val="FF0000"/>
          <w:sz w:val="24"/>
          <w:szCs w:val="24"/>
          <w:rtl/>
        </w:rPr>
        <w:t xml:space="preserve">12000  </w:t>
      </w:r>
    </w:p>
    <w:p w:rsidR="00032A8C" w:rsidRDefault="00032A8C" w:rsidP="00032A8C">
      <w:pPr>
        <w:bidi/>
        <w:spacing w:before="100" w:beforeAutospacing="1" w:after="100" w:afterAutospacing="1" w:line="240" w:lineRule="auto"/>
        <w:jc w:val="center"/>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6"/>
          <w:szCs w:val="36"/>
          <w:rtl/>
          <w:lang w:bidi="ar-BH"/>
        </w:rPr>
        <w:t>---------------------------------------</w:t>
      </w: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FF0000"/>
          <w:sz w:val="32"/>
          <w:szCs w:val="32"/>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 xml:space="preserve">س33 </w:t>
      </w:r>
      <w:r>
        <w:rPr>
          <w:rFonts w:ascii="Times New Roman" w:eastAsia="Times New Roman" w:hAnsi="Times New Roman" w:cs="Times New Roman"/>
          <w:color w:val="000000" w:themeColor="text1"/>
          <w:sz w:val="32"/>
          <w:szCs w:val="32"/>
          <w:rtl/>
          <w:lang w:bidi="ar-BH"/>
        </w:rPr>
        <w:t>/ اذا كانت تكلفة الحصول على آلة لإحدى</w:t>
      </w:r>
      <w:r>
        <w:rPr>
          <w:rFonts w:ascii="Times New Roman" w:eastAsia="Times New Roman" w:hAnsi="Times New Roman" w:cs="Times New Roman"/>
          <w:color w:val="000000" w:themeColor="text1"/>
          <w:sz w:val="32"/>
          <w:szCs w:val="32"/>
          <w:rtl/>
        </w:rPr>
        <w:t xml:space="preserve"> الشركات تبلغ 40000 ريال والعمر الانتاجي المقدر لها 4 سنوات وتستهلك بطريقة </w:t>
      </w:r>
      <w:r>
        <w:rPr>
          <w:rFonts w:ascii="Times New Roman" w:eastAsia="Times New Roman" w:hAnsi="Times New Roman" w:cs="Times New Roman"/>
          <w:color w:val="000000" w:themeColor="text1"/>
          <w:sz w:val="32"/>
          <w:szCs w:val="32"/>
          <w:u w:val="double"/>
          <w:rtl/>
        </w:rPr>
        <w:t>الرصيد المتناقص</w:t>
      </w:r>
      <w:r>
        <w:rPr>
          <w:rFonts w:ascii="Times New Roman" w:eastAsia="Times New Roman" w:hAnsi="Times New Roman" w:cs="Times New Roman"/>
          <w:color w:val="000000" w:themeColor="text1"/>
          <w:sz w:val="32"/>
          <w:szCs w:val="32"/>
          <w:rtl/>
        </w:rPr>
        <w:t>،</w:t>
      </w:r>
      <w:r>
        <w:rPr>
          <w:rFonts w:ascii="Times New Roman" w:eastAsia="Times New Roman" w:hAnsi="Times New Roman" w:cs="Times New Roman"/>
          <w:color w:val="000000" w:themeColor="text1"/>
          <w:sz w:val="32"/>
          <w:szCs w:val="32"/>
          <w:u w:val="single"/>
          <w:rtl/>
        </w:rPr>
        <w:t>فان قيد التسوية</w:t>
      </w:r>
      <w:r>
        <w:rPr>
          <w:rFonts w:ascii="Times New Roman" w:eastAsia="Times New Roman" w:hAnsi="Times New Roman" w:cs="Times New Roman"/>
          <w:color w:val="000000" w:themeColor="text1"/>
          <w:sz w:val="32"/>
          <w:szCs w:val="32"/>
          <w:rtl/>
        </w:rPr>
        <w:t xml:space="preserve"> الخاص بحساب مصروف استهلاك الالة في نهاية السنة الاولى من عمرها الافتراضي هو:</w:t>
      </w:r>
    </w:p>
    <w:p w:rsidR="00032A8C" w:rsidRDefault="00032A8C" w:rsidP="00032A8C">
      <w:pPr>
        <w:tabs>
          <w:tab w:val="left" w:pos="2921"/>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 (1)</w:t>
      </w:r>
      <w:r>
        <w:rPr>
          <w:rFonts w:ascii="Times New Roman" w:eastAsia="Times New Roman" w:hAnsi="Times New Roman" w:cs="Times New Roman"/>
          <w:color w:val="000000" w:themeColor="text1"/>
          <w:sz w:val="28"/>
          <w:szCs w:val="28"/>
          <w:rtl/>
          <w:lang w:bidi="ar-BH"/>
        </w:rPr>
        <w:t>20000 من حـ/ مصروف استهلاك الالة     20000إلى حـ/ ملخص الدخل</w:t>
      </w:r>
      <w:r>
        <w:rPr>
          <w:rFonts w:ascii="Times New Roman" w:eastAsia="Times New Roman" w:hAnsi="Times New Roman" w:cs="Times New Roman"/>
          <w:color w:val="000000" w:themeColor="text1"/>
          <w:sz w:val="32"/>
          <w:szCs w:val="32"/>
          <w:rtl/>
        </w:rPr>
        <w:t xml:space="preserve">  </w:t>
      </w:r>
    </w:p>
    <w:p w:rsidR="00032A8C" w:rsidRDefault="00032A8C" w:rsidP="00032A8C">
      <w:pPr>
        <w:tabs>
          <w:tab w:val="left" w:pos="2921"/>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color w:val="000000" w:themeColor="text1"/>
          <w:sz w:val="28"/>
          <w:szCs w:val="28"/>
          <w:rtl/>
          <w:lang w:bidi="ar-BH"/>
        </w:rPr>
        <w:t>10000 من حـ/ مصروف استهلاك الالة   10000إلىحـ/ مجمع استهلاك الالة</w:t>
      </w:r>
    </w:p>
    <w:p w:rsidR="00032A8C" w:rsidRDefault="00032A8C" w:rsidP="00032A8C">
      <w:pPr>
        <w:tabs>
          <w:tab w:val="left" w:pos="2921"/>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b/>
          <w:bCs/>
          <w:color w:val="000000" w:themeColor="text1"/>
          <w:sz w:val="28"/>
          <w:szCs w:val="28"/>
          <w:u w:val="single"/>
          <w:rtl/>
          <w:lang w:bidi="ar-BH"/>
        </w:rPr>
        <w:t>20000 من حـ/ مصروف استهلاك الالة        20000إلىحـ/ مجمع استهلاك الالة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color w:val="000000" w:themeColor="text1"/>
          <w:sz w:val="28"/>
          <w:szCs w:val="28"/>
          <w:rtl/>
          <w:lang w:bidi="ar-BH"/>
        </w:rPr>
        <w:t>10000 من حـ/ ملخص الدخل                   20000إلىحـ/ مصروف استهلاك الالة</w:t>
      </w:r>
    </w:p>
    <w:p w:rsidR="00032A8C" w:rsidRDefault="00032A8C" w:rsidP="00032A8C">
      <w:pPr>
        <w:bidi/>
        <w:spacing w:before="100" w:beforeAutospacing="1" w:after="100" w:afterAutospacing="1" w:line="240" w:lineRule="auto"/>
        <w:ind w:firstLine="720"/>
        <w:rPr>
          <w:rFonts w:ascii="Times New Roman" w:eastAsia="Times New Roman" w:hAnsi="Times New Roman" w:cs="Times New Roman"/>
          <w:b/>
          <w:bCs/>
          <w:color w:val="000000" w:themeColor="text1"/>
          <w:sz w:val="24"/>
          <w:szCs w:val="24"/>
          <w:u w:val="single"/>
          <w:rtl/>
        </w:rPr>
      </w:pPr>
      <w:r>
        <w:rPr>
          <w:rFonts w:ascii="Times New Roman" w:eastAsia="Times New Roman" w:hAnsi="Times New Roman" w:cs="Times New Roman"/>
          <w:color w:val="000000" w:themeColor="text1"/>
          <w:sz w:val="28"/>
          <w:szCs w:val="28"/>
          <w:u w:val="single"/>
          <w:rtl/>
          <w:lang w:bidi="ar-BH"/>
        </w:rPr>
        <w:t>مضاعف معدل القسط الثابت =</w:t>
      </w:r>
      <w:r>
        <w:rPr>
          <w:rFonts w:ascii="Times New Roman" w:eastAsia="Times New Roman" w:hAnsi="Times New Roman" w:cs="Times New Roman"/>
          <w:color w:val="000000" w:themeColor="text1"/>
          <w:sz w:val="28"/>
          <w:szCs w:val="28"/>
          <w:rtl/>
          <w:lang w:bidi="ar-BH"/>
        </w:rPr>
        <w:t>(1/4 ×100) ×2 = 50  %</w:t>
      </w:r>
      <w:r>
        <w:rPr>
          <w:rFonts w:ascii="Times New Roman" w:eastAsia="Times New Roman" w:hAnsi="Times New Roman" w:cs="Times New Roman"/>
          <w:b/>
          <w:bCs/>
          <w:color w:val="000000" w:themeColor="text1"/>
          <w:sz w:val="24"/>
          <w:szCs w:val="24"/>
          <w:rtl/>
        </w:rPr>
        <w:t xml:space="preserve">       </w:t>
      </w:r>
    </w:p>
    <w:p w:rsidR="00032A8C" w:rsidRDefault="00032A8C" w:rsidP="00032A8C">
      <w:pPr>
        <w:bidi/>
        <w:spacing w:before="100" w:beforeAutospacing="1" w:after="100" w:afterAutospacing="1" w:line="240" w:lineRule="auto"/>
        <w:ind w:firstLine="720"/>
        <w:rPr>
          <w:rFonts w:ascii="Times New Roman" w:eastAsia="Times New Roman" w:hAnsi="Times New Roman" w:cs="Times New Roman"/>
          <w:color w:val="000000" w:themeColor="text1"/>
          <w:sz w:val="28"/>
          <w:szCs w:val="28"/>
          <w:u w:val="single"/>
          <w:rtl/>
          <w:lang w:bidi="ar-BH"/>
        </w:rPr>
      </w:pPr>
      <w:r>
        <w:rPr>
          <w:rFonts w:ascii="Times New Roman" w:eastAsia="Times New Roman" w:hAnsi="Times New Roman" w:cs="Times New Roman"/>
          <w:b/>
          <w:bCs/>
          <w:color w:val="000000" w:themeColor="text1"/>
          <w:sz w:val="24"/>
          <w:szCs w:val="24"/>
          <w:u w:val="single"/>
          <w:rtl/>
        </w:rPr>
        <w:t>قسط الاستهلاك السنوي للألة = القيمة الدفترية × مضاعف القسط الثابت</w:t>
      </w:r>
    </w:p>
    <w:p w:rsidR="00032A8C" w:rsidRDefault="00032A8C" w:rsidP="00032A8C">
      <w:pPr>
        <w:bidi/>
        <w:spacing w:before="100" w:beforeAutospacing="1" w:after="100" w:afterAutospacing="1" w:line="240" w:lineRule="auto"/>
        <w:ind w:firstLine="720"/>
        <w:rPr>
          <w:rFonts w:ascii="Times New Roman" w:eastAsia="Times New Roman" w:hAnsi="Times New Roman" w:cs="Times New Roman"/>
          <w:color w:val="000000" w:themeColor="text1"/>
          <w:sz w:val="28"/>
          <w:szCs w:val="28"/>
          <w:rtl/>
          <w:lang w:bidi="ar-BH"/>
        </w:rPr>
      </w:pPr>
      <w:r>
        <w:rPr>
          <w:noProof/>
          <w:rtl/>
        </w:rPr>
        <w:drawing>
          <wp:anchor distT="0" distB="0" distL="114300" distR="114300" simplePos="0" relativeHeight="251656704" behindDoc="1" locked="0" layoutInCell="1" allowOverlap="1">
            <wp:simplePos x="0" y="0"/>
            <wp:positionH relativeFrom="column">
              <wp:posOffset>-26670</wp:posOffset>
            </wp:positionH>
            <wp:positionV relativeFrom="paragraph">
              <wp:posOffset>579755</wp:posOffset>
            </wp:positionV>
            <wp:extent cx="5730875" cy="1413510"/>
            <wp:effectExtent l="19050" t="0" r="3175" b="0"/>
            <wp:wrapTight wrapText="bothSides">
              <wp:wrapPolygon edited="0">
                <wp:start x="-72" y="0"/>
                <wp:lineTo x="-72" y="21251"/>
                <wp:lineTo x="21612" y="21251"/>
                <wp:lineTo x="21612" y="0"/>
                <wp:lineTo x="-72" y="0"/>
              </wp:wrapPolygon>
            </wp:wrapTight>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730875" cy="1413510"/>
                    </a:xfrm>
                    <a:prstGeom prst="rect">
                      <a:avLst/>
                    </a:prstGeom>
                    <a:noFill/>
                  </pic:spPr>
                </pic:pic>
              </a:graphicData>
            </a:graphic>
          </wp:anchor>
        </w:drawing>
      </w:r>
      <w:r>
        <w:rPr>
          <w:rFonts w:ascii="Times New Roman" w:eastAsia="Times New Roman" w:hAnsi="Times New Roman" w:cs="Times New Roman"/>
          <w:color w:val="000000" w:themeColor="text1"/>
          <w:sz w:val="28"/>
          <w:szCs w:val="28"/>
          <w:rtl/>
          <w:lang w:bidi="ar-BH"/>
        </w:rPr>
        <w:t xml:space="preserve">                                =40000 × 50% = 20000</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lastRenderedPageBreak/>
        <w:t>س34</w:t>
      </w:r>
      <w:r>
        <w:rPr>
          <w:rFonts w:ascii="Times New Roman" w:eastAsia="Times New Roman" w:hAnsi="Times New Roman" w:cs="Times New Roman"/>
          <w:color w:val="000000" w:themeColor="text1"/>
          <w:sz w:val="32"/>
          <w:szCs w:val="32"/>
          <w:rtl/>
          <w:lang w:bidi="ar-BH"/>
        </w:rPr>
        <w:t xml:space="preserve">/ إذا كانت تكلفة الحصول على آلة لإحدى الشركات تبلغ 40000 ريال، والعمر الإنتاجي المقدر لها 4سنوات،وتستهلك </w:t>
      </w:r>
      <w:r>
        <w:rPr>
          <w:rFonts w:ascii="Times New Roman" w:eastAsia="Times New Roman" w:hAnsi="Times New Roman" w:cs="Times New Roman"/>
          <w:color w:val="000000" w:themeColor="text1"/>
          <w:sz w:val="32"/>
          <w:szCs w:val="32"/>
          <w:u w:val="double"/>
          <w:rtl/>
          <w:lang w:bidi="ar-BH"/>
        </w:rPr>
        <w:t>بطريقة مجموع أرقام السنوات</w:t>
      </w:r>
      <w:r>
        <w:rPr>
          <w:rFonts w:ascii="Times New Roman" w:eastAsia="Times New Roman" w:hAnsi="Times New Roman" w:cs="Times New Roman"/>
          <w:color w:val="000000" w:themeColor="text1"/>
          <w:sz w:val="32"/>
          <w:szCs w:val="32"/>
          <w:rtl/>
          <w:lang w:bidi="ar-BH"/>
        </w:rPr>
        <w:t xml:space="preserve"> فان </w:t>
      </w:r>
      <w:r>
        <w:rPr>
          <w:rFonts w:ascii="Times New Roman" w:eastAsia="Times New Roman" w:hAnsi="Times New Roman" w:cs="Times New Roman"/>
          <w:color w:val="000000" w:themeColor="text1"/>
          <w:sz w:val="32"/>
          <w:szCs w:val="32"/>
          <w:u w:val="single"/>
          <w:rtl/>
          <w:lang w:bidi="ar-BH"/>
        </w:rPr>
        <w:t>قيد الإقفال</w:t>
      </w:r>
      <w:r>
        <w:rPr>
          <w:rFonts w:ascii="Times New Roman" w:eastAsia="Times New Roman" w:hAnsi="Times New Roman" w:cs="Times New Roman"/>
          <w:color w:val="000000" w:themeColor="text1"/>
          <w:sz w:val="32"/>
          <w:szCs w:val="32"/>
          <w:rtl/>
          <w:lang w:bidi="ar-BH"/>
        </w:rPr>
        <w:t xml:space="preserve"> الخاص بحساب مصروف استهلاك الآلة في نهاية السنة الأولى من عمرها هو:</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28"/>
          <w:szCs w:val="28"/>
          <w:rtl/>
          <w:lang w:bidi="ar-BH"/>
        </w:rPr>
        <w:t>10000 من حـ/ ملخص الدخل                   10000إلىحـ/ مصروف استهلاك الآلة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color w:val="000000" w:themeColor="text1"/>
          <w:sz w:val="28"/>
          <w:szCs w:val="28"/>
          <w:rtl/>
          <w:lang w:bidi="ar-BH"/>
        </w:rPr>
        <w:t>16000 من حـ/ مصروف استهلاك الآلة      16000إلىحـ/ مجمع استهلاك الآلة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color w:val="000000" w:themeColor="text1"/>
          <w:sz w:val="28"/>
          <w:szCs w:val="28"/>
          <w:rtl/>
          <w:lang w:bidi="ar-BH"/>
        </w:rPr>
        <w:t>20000 من حـ/ ملخص الدخل                   20000إلىحـ/ مصروف استهلاك الآلة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(4) </w:t>
      </w:r>
      <w:r>
        <w:rPr>
          <w:rFonts w:ascii="Times New Roman" w:eastAsia="Times New Roman" w:hAnsi="Times New Roman" w:cs="Times New Roman"/>
          <w:b/>
          <w:bCs/>
          <w:color w:val="000000" w:themeColor="text1"/>
          <w:sz w:val="28"/>
          <w:szCs w:val="28"/>
          <w:u w:val="single"/>
          <w:rtl/>
          <w:lang w:bidi="ar-BH"/>
        </w:rPr>
        <w:t>16000 من حـ/ ملخص الدخل                   16000إلىحـ/ مصروف استهلاك الآلة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rPr>
      </w:pPr>
      <w:r>
        <w:rPr>
          <w:rFonts w:ascii="Times New Roman" w:eastAsia="Times New Roman" w:hAnsi="Times New Roman" w:cs="Times New Roman"/>
          <w:color w:val="000000" w:themeColor="text1"/>
          <w:sz w:val="32"/>
          <w:szCs w:val="32"/>
          <w:rtl/>
        </w:rPr>
        <w:t>قسط الاستهلاك السنوي = (تكلفة الاصل – الخردة ) × عدد السنوات المتبقية من عمر الاصل + 1 /مجموع أرقام السنوات</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rPr>
      </w:pPr>
      <w:r>
        <w:rPr>
          <w:rFonts w:ascii="Times New Roman" w:eastAsia="Times New Roman" w:hAnsi="Times New Roman" w:cs="Times New Roman"/>
          <w:color w:val="000000" w:themeColor="text1"/>
          <w:sz w:val="32"/>
          <w:szCs w:val="32"/>
          <w:rtl/>
        </w:rPr>
        <w:t>مجموع السنوات = 4+3+2+1=10</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rPr>
      </w:pPr>
      <w:r>
        <w:rPr>
          <w:rFonts w:ascii="Times New Roman" w:eastAsia="Times New Roman" w:hAnsi="Times New Roman" w:cs="Times New Roman"/>
          <w:color w:val="000000" w:themeColor="text1"/>
          <w:sz w:val="32"/>
          <w:szCs w:val="32"/>
          <w:rtl/>
        </w:rPr>
        <w:t xml:space="preserve">                      = (40000 – 0 ) × 4 + 1/10 = </w:t>
      </w:r>
      <w:r>
        <w:rPr>
          <w:rFonts w:ascii="Times New Roman" w:eastAsia="Times New Roman" w:hAnsi="Times New Roman" w:cs="Times New Roman"/>
          <w:color w:val="FF0000"/>
          <w:sz w:val="32"/>
          <w:szCs w:val="32"/>
          <w:rtl/>
        </w:rPr>
        <w:t>16000</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rPr>
      </w:pPr>
      <w:r>
        <w:rPr>
          <w:noProof/>
          <w:rtl/>
        </w:rPr>
        <w:drawing>
          <wp:anchor distT="0" distB="0" distL="114300" distR="114300" simplePos="0" relativeHeight="251657728" behindDoc="1" locked="0" layoutInCell="1" allowOverlap="1">
            <wp:simplePos x="0" y="0"/>
            <wp:positionH relativeFrom="column">
              <wp:posOffset>250190</wp:posOffset>
            </wp:positionH>
            <wp:positionV relativeFrom="paragraph">
              <wp:posOffset>68580</wp:posOffset>
            </wp:positionV>
            <wp:extent cx="5274310" cy="1134110"/>
            <wp:effectExtent l="19050" t="0" r="2540" b="0"/>
            <wp:wrapTight wrapText="bothSides">
              <wp:wrapPolygon edited="0">
                <wp:start x="-78" y="0"/>
                <wp:lineTo x="-78" y="21406"/>
                <wp:lineTo x="21610" y="21406"/>
                <wp:lineTo x="21610" y="0"/>
                <wp:lineTo x="-78" y="0"/>
              </wp:wrapPolygon>
            </wp:wrapTight>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274310" cy="1134110"/>
                    </a:xfrm>
                    <a:prstGeom prst="rect">
                      <a:avLst/>
                    </a:prstGeom>
                    <a:noFill/>
                  </pic:spPr>
                </pic:pic>
              </a:graphicData>
            </a:graphic>
          </wp:anchor>
        </w:drawing>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rPr>
      </w:pP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32"/>
          <w:szCs w:val="32"/>
          <w:rtl/>
          <w:lang w:bidi="ar-BH"/>
        </w:rPr>
      </w:pPr>
      <w:bookmarkStart w:id="0" w:name="_GoBack"/>
      <w:bookmarkEnd w:id="0"/>
    </w:p>
    <w:p w:rsidR="00032A8C" w:rsidRDefault="00032A8C" w:rsidP="00032A8C">
      <w:pPr>
        <w:bidi/>
        <w:spacing w:before="100" w:beforeAutospacing="1" w:after="100" w:afterAutospacing="1" w:line="240" w:lineRule="auto"/>
        <w:jc w:val="center"/>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6"/>
          <w:szCs w:val="36"/>
          <w:rtl/>
          <w:lang w:bidi="ar-BH"/>
        </w:rPr>
        <w:t>---------------------------------------</w:t>
      </w: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b/>
          <w:bCs/>
          <w:color w:val="FF0000"/>
          <w:sz w:val="28"/>
          <w:szCs w:val="28"/>
          <w:rtl/>
          <w:lang w:bidi="ar-BH"/>
        </w:rPr>
      </w:pPr>
    </w:p>
    <w:p w:rsidR="00032A8C" w:rsidRDefault="00032A8C" w:rsidP="00032A8C">
      <w:pPr>
        <w:bidi/>
        <w:spacing w:before="100" w:beforeAutospacing="1" w:after="100" w:afterAutospacing="1" w:line="240" w:lineRule="auto"/>
        <w:jc w:val="both"/>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FF0000"/>
          <w:sz w:val="28"/>
          <w:szCs w:val="28"/>
          <w:rtl/>
          <w:lang w:bidi="ar-BH"/>
        </w:rPr>
        <w:t>س36</w:t>
      </w:r>
      <w:r>
        <w:rPr>
          <w:rFonts w:ascii="Times New Roman" w:eastAsia="Times New Roman" w:hAnsi="Times New Roman" w:cs="Times New Roman"/>
          <w:color w:val="000000" w:themeColor="text1"/>
          <w:sz w:val="28"/>
          <w:szCs w:val="28"/>
          <w:rtl/>
          <w:lang w:bidi="ar-BH"/>
        </w:rPr>
        <w:t xml:space="preserve"> </w:t>
      </w:r>
      <w:r>
        <w:rPr>
          <w:rFonts w:ascii="Times New Roman" w:eastAsia="Times New Roman" w:hAnsi="Times New Roman" w:cs="Times New Roman"/>
          <w:b/>
          <w:bCs/>
          <w:color w:val="000000" w:themeColor="text1"/>
          <w:sz w:val="28"/>
          <w:szCs w:val="28"/>
          <w:rtl/>
          <w:lang w:bidi="ar-BH"/>
        </w:rPr>
        <w:t xml:space="preserve">/ في 1-1-1429هـ كانت تكلفة الحصول على سيارة نقل لإحدى الشركات تبلغ 65000 ريال، وقدرت قيمتها كخردة بمبلغ5000 ريال، وعمرها الافتراضي 5 سنوات،وتستهلك السيارة </w:t>
      </w:r>
      <w:r>
        <w:rPr>
          <w:rFonts w:ascii="Times New Roman" w:eastAsia="Times New Roman" w:hAnsi="Times New Roman" w:cs="Times New Roman"/>
          <w:b/>
          <w:bCs/>
          <w:color w:val="000000" w:themeColor="text1"/>
          <w:sz w:val="28"/>
          <w:szCs w:val="28"/>
          <w:u w:val="single"/>
          <w:rtl/>
          <w:lang w:bidi="ar-BH"/>
        </w:rPr>
        <w:t>بطريقة القسط الثابت</w:t>
      </w:r>
      <w:r>
        <w:rPr>
          <w:rFonts w:ascii="Times New Roman" w:eastAsia="Times New Roman" w:hAnsi="Times New Roman" w:cs="Times New Roman"/>
          <w:b/>
          <w:bCs/>
          <w:color w:val="000000" w:themeColor="text1"/>
          <w:sz w:val="28"/>
          <w:szCs w:val="28"/>
          <w:rtl/>
          <w:lang w:bidi="ar-BH"/>
        </w:rPr>
        <w:t xml:space="preserve"> وتقرر بيعها بشيك في </w:t>
      </w:r>
      <w:r>
        <w:rPr>
          <w:rFonts w:ascii="Times New Roman" w:eastAsia="Times New Roman" w:hAnsi="Times New Roman" w:cs="Times New Roman"/>
          <w:b/>
          <w:bCs/>
          <w:color w:val="000000" w:themeColor="text1"/>
          <w:sz w:val="28"/>
          <w:szCs w:val="28"/>
          <w:u w:val="single"/>
          <w:rtl/>
          <w:lang w:bidi="ar-BH"/>
        </w:rPr>
        <w:t>نهاية السنة الثانية</w:t>
      </w:r>
      <w:r>
        <w:rPr>
          <w:rFonts w:ascii="Times New Roman" w:eastAsia="Times New Roman" w:hAnsi="Times New Roman" w:cs="Times New Roman"/>
          <w:b/>
          <w:bCs/>
          <w:color w:val="000000" w:themeColor="text1"/>
          <w:sz w:val="28"/>
          <w:szCs w:val="28"/>
          <w:rtl/>
          <w:lang w:bidi="ar-BH"/>
        </w:rPr>
        <w:t xml:space="preserve"> من عمرها الافتراضي </w:t>
      </w:r>
      <w:r>
        <w:rPr>
          <w:rFonts w:ascii="Times New Roman" w:eastAsia="Times New Roman" w:hAnsi="Times New Roman" w:cs="Times New Roman"/>
          <w:b/>
          <w:bCs/>
          <w:color w:val="000000" w:themeColor="text1"/>
          <w:sz w:val="28"/>
          <w:szCs w:val="28"/>
          <w:u w:val="single"/>
          <w:rtl/>
          <w:lang w:bidi="ar-BH"/>
        </w:rPr>
        <w:t>بمبلغ</w:t>
      </w:r>
      <w:r>
        <w:rPr>
          <w:rFonts w:ascii="Times New Roman" w:eastAsia="Times New Roman" w:hAnsi="Times New Roman" w:cs="Times New Roman"/>
          <w:b/>
          <w:bCs/>
          <w:color w:val="000000" w:themeColor="text1"/>
          <w:sz w:val="28"/>
          <w:szCs w:val="28"/>
          <w:rtl/>
          <w:lang w:bidi="ar-BH"/>
        </w:rPr>
        <w:t xml:space="preserve"> </w:t>
      </w:r>
      <w:r>
        <w:rPr>
          <w:rFonts w:ascii="Times New Roman" w:eastAsia="Times New Roman" w:hAnsi="Times New Roman" w:cs="Times New Roman"/>
          <w:b/>
          <w:bCs/>
          <w:color w:val="000000" w:themeColor="text1"/>
          <w:sz w:val="28"/>
          <w:szCs w:val="28"/>
          <w:u w:val="single"/>
          <w:rtl/>
          <w:lang w:bidi="ar-BH"/>
        </w:rPr>
        <w:t>20000</w:t>
      </w:r>
      <w:r>
        <w:rPr>
          <w:rFonts w:ascii="Times New Roman" w:eastAsia="Times New Roman" w:hAnsi="Times New Roman" w:cs="Times New Roman"/>
          <w:b/>
          <w:bCs/>
          <w:color w:val="000000" w:themeColor="text1"/>
          <w:sz w:val="28"/>
          <w:szCs w:val="28"/>
          <w:rtl/>
          <w:lang w:bidi="ar-BH"/>
        </w:rPr>
        <w:t xml:space="preserve"> ريال فان عملية بيع السيارة تحقق للمنشأة: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(1)</w:t>
      </w:r>
      <w:r>
        <w:rPr>
          <w:rFonts w:ascii="Times New Roman" w:eastAsia="Times New Roman" w:hAnsi="Times New Roman" w:cs="Times New Roman"/>
          <w:color w:val="000000" w:themeColor="text1"/>
          <w:sz w:val="28"/>
          <w:szCs w:val="28"/>
          <w:rtl/>
        </w:rPr>
        <w:t xml:space="preserve">10000 ريال أرباح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 xml:space="preserve">(2) </w:t>
      </w:r>
      <w:r>
        <w:rPr>
          <w:rFonts w:ascii="Times New Roman" w:eastAsia="Times New Roman" w:hAnsi="Times New Roman" w:cs="Times New Roman"/>
          <w:color w:val="000000" w:themeColor="text1"/>
          <w:sz w:val="28"/>
          <w:szCs w:val="28"/>
          <w:rtl/>
        </w:rPr>
        <w:t>20000 ريال خسائر</w:t>
      </w:r>
    </w:p>
    <w:p w:rsidR="00032A8C" w:rsidRDefault="00032A8C" w:rsidP="00DF7092">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000000" w:themeColor="text1"/>
          <w:sz w:val="28"/>
          <w:szCs w:val="28"/>
          <w:rtl/>
          <w:lang w:bidi="ar-BH"/>
        </w:rPr>
        <w:t xml:space="preserve">(3) </w:t>
      </w:r>
      <w:r w:rsidR="00DF7092">
        <w:rPr>
          <w:rFonts w:ascii="Times New Roman" w:eastAsia="Times New Roman" w:hAnsi="Times New Roman" w:cs="Times New Roman" w:hint="cs"/>
          <w:b/>
          <w:bCs/>
          <w:color w:val="000000" w:themeColor="text1"/>
          <w:sz w:val="28"/>
          <w:szCs w:val="28"/>
          <w:u w:val="single"/>
          <w:rtl/>
        </w:rPr>
        <w:t>21</w:t>
      </w:r>
      <w:r>
        <w:rPr>
          <w:rFonts w:ascii="Times New Roman" w:eastAsia="Times New Roman" w:hAnsi="Times New Roman" w:cs="Times New Roman"/>
          <w:b/>
          <w:bCs/>
          <w:color w:val="000000" w:themeColor="text1"/>
          <w:sz w:val="28"/>
          <w:szCs w:val="28"/>
          <w:u w:val="single"/>
          <w:rtl/>
        </w:rPr>
        <w:t>000 ريال خسائر</w:t>
      </w:r>
      <w:r>
        <w:rPr>
          <w:rFonts w:ascii="Times New Roman" w:eastAsia="Times New Roman" w:hAnsi="Times New Roman" w:cs="Times New Roman"/>
          <w:b/>
          <w:bCs/>
          <w:color w:val="000000" w:themeColor="text1"/>
          <w:sz w:val="28"/>
          <w:szCs w:val="28"/>
          <w:rtl/>
        </w:rPr>
        <w:t>                       </w:t>
      </w:r>
      <w:r>
        <w:rPr>
          <w:rFonts w:ascii="Times New Roman" w:eastAsia="Times New Roman" w:hAnsi="Times New Roman" w:cs="Times New Roman"/>
          <w:color w:val="000000" w:themeColor="text1"/>
          <w:sz w:val="28"/>
          <w:szCs w:val="28"/>
          <w:rtl/>
          <w:lang w:bidi="ar-BH"/>
        </w:rPr>
        <w:t xml:space="preserve">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 xml:space="preserve">(4) </w:t>
      </w:r>
      <w:r>
        <w:rPr>
          <w:rFonts w:ascii="Times New Roman" w:eastAsia="Times New Roman" w:hAnsi="Times New Roman" w:cs="Times New Roman"/>
          <w:color w:val="000000" w:themeColor="text1"/>
          <w:sz w:val="28"/>
          <w:szCs w:val="28"/>
          <w:rtl/>
        </w:rPr>
        <w:t>20000 ريال أرباح</w:t>
      </w:r>
    </w:p>
    <w:p w:rsidR="00032A8C" w:rsidRDefault="00032A8C" w:rsidP="00DF7092">
      <w:pPr>
        <w:tabs>
          <w:tab w:val="left" w:pos="4053"/>
        </w:tabs>
        <w:bidi/>
        <w:spacing w:before="100" w:beforeAutospacing="1" w:after="100" w:afterAutospacing="1" w:line="240" w:lineRule="auto"/>
        <w:rPr>
          <w:rFonts w:ascii="Times New Roman" w:eastAsia="Times New Roman" w:hAnsi="Times New Roman" w:cs="Times New Roman" w:hint="cs"/>
          <w:b/>
          <w:bCs/>
          <w:color w:val="000000" w:themeColor="text1"/>
          <w:rtl/>
        </w:rPr>
      </w:pPr>
      <w:r>
        <w:rPr>
          <w:rFonts w:ascii="Times New Roman" w:eastAsia="Times New Roman" w:hAnsi="Times New Roman" w:cs="Times New Roman"/>
          <w:b/>
          <w:bCs/>
          <w:color w:val="000000" w:themeColor="text1"/>
          <w:rtl/>
        </w:rPr>
        <w:t xml:space="preserve">قسط الاستهلاك السنوي للسيارة  =  (65000 – 5000) ÷ </w:t>
      </w:r>
      <w:r w:rsidR="00DF7092">
        <w:rPr>
          <w:rFonts w:ascii="Times New Roman" w:eastAsia="Times New Roman" w:hAnsi="Times New Roman" w:cs="Times New Roman" w:hint="cs"/>
          <w:b/>
          <w:bCs/>
          <w:color w:val="000000" w:themeColor="text1"/>
          <w:rtl/>
        </w:rPr>
        <w:t>5</w:t>
      </w:r>
      <w:r>
        <w:rPr>
          <w:rFonts w:ascii="Times New Roman" w:eastAsia="Times New Roman" w:hAnsi="Times New Roman" w:cs="Times New Roman"/>
          <w:b/>
          <w:bCs/>
          <w:color w:val="000000" w:themeColor="text1"/>
          <w:rtl/>
        </w:rPr>
        <w:t xml:space="preserve"> =</w:t>
      </w:r>
      <w:r w:rsidR="00DF7092">
        <w:rPr>
          <w:rFonts w:ascii="Times New Roman" w:eastAsia="Times New Roman" w:hAnsi="Times New Roman" w:cs="Times New Roman" w:hint="cs"/>
          <w:b/>
          <w:bCs/>
          <w:color w:val="000000" w:themeColor="text1"/>
          <w:rtl/>
        </w:rPr>
        <w:t xml:space="preserve"> 12000   (12000 </w:t>
      </w:r>
      <w:r w:rsidR="00DF7092">
        <w:rPr>
          <w:rFonts w:ascii="Times New Roman" w:eastAsia="Times New Roman" w:hAnsi="Times New Roman" w:cs="Times New Roman"/>
          <w:b/>
          <w:bCs/>
          <w:color w:val="000000" w:themeColor="text1"/>
          <w:rtl/>
        </w:rPr>
        <w:t>×</w:t>
      </w:r>
      <w:r w:rsidR="00DF7092">
        <w:rPr>
          <w:rFonts w:ascii="Times New Roman" w:eastAsia="Times New Roman" w:hAnsi="Times New Roman" w:cs="Times New Roman" w:hint="cs"/>
          <w:b/>
          <w:bCs/>
          <w:color w:val="000000" w:themeColor="text1"/>
          <w:rtl/>
        </w:rPr>
        <w:t xml:space="preserve"> 2 = 24000  مجمع الإستهلاك لمدة سنتين)</w:t>
      </w:r>
    </w:p>
    <w:p w:rsidR="00DF7092" w:rsidRDefault="00DF7092" w:rsidP="00DF7092">
      <w:pPr>
        <w:tabs>
          <w:tab w:val="left" w:pos="4053"/>
        </w:tabs>
        <w:bidi/>
        <w:spacing w:before="100" w:beforeAutospacing="1" w:after="100" w:afterAutospacing="1" w:line="240" w:lineRule="auto"/>
        <w:ind w:firstLine="720"/>
        <w:rPr>
          <w:rFonts w:ascii="Times New Roman" w:eastAsia="Times New Roman" w:hAnsi="Times New Roman" w:cs="Times New Roman"/>
          <w:b/>
          <w:bCs/>
          <w:color w:val="000000" w:themeColor="text1"/>
          <w:rtl/>
        </w:rPr>
      </w:pPr>
      <w:r>
        <w:rPr>
          <w:rFonts w:ascii="Times New Roman" w:eastAsia="Times New Roman" w:hAnsi="Times New Roman" w:cs="Times New Roman" w:hint="cs"/>
          <w:b/>
          <w:bCs/>
          <w:color w:val="000000" w:themeColor="text1"/>
          <w:rtl/>
        </w:rPr>
        <w:t xml:space="preserve">القيمة الدفترية للسيارة = تكلفة الأصل </w:t>
      </w:r>
      <w:r>
        <w:rPr>
          <w:rFonts w:ascii="Times New Roman" w:eastAsia="Times New Roman" w:hAnsi="Times New Roman" w:cs="Times New Roman"/>
          <w:b/>
          <w:bCs/>
          <w:color w:val="000000" w:themeColor="text1"/>
          <w:rtl/>
        </w:rPr>
        <w:t>–</w:t>
      </w:r>
      <w:r>
        <w:rPr>
          <w:rFonts w:ascii="Times New Roman" w:eastAsia="Times New Roman" w:hAnsi="Times New Roman" w:cs="Times New Roman" w:hint="cs"/>
          <w:b/>
          <w:bCs/>
          <w:color w:val="000000" w:themeColor="text1"/>
          <w:rtl/>
        </w:rPr>
        <w:t xml:space="preserve">  مجمع الإستهلاكه حتى تاريخه = ( 65000</w:t>
      </w:r>
      <w:r w:rsidR="00F812AB">
        <w:rPr>
          <w:rFonts w:ascii="Times New Roman" w:eastAsia="Times New Roman" w:hAnsi="Times New Roman" w:cs="Times New Roman" w:hint="cs"/>
          <w:b/>
          <w:bCs/>
          <w:color w:val="000000" w:themeColor="text1"/>
          <w:rtl/>
        </w:rPr>
        <w:t xml:space="preserve"> </w:t>
      </w:r>
      <w:r w:rsidR="00F812AB">
        <w:rPr>
          <w:rFonts w:ascii="Times New Roman" w:eastAsia="Times New Roman" w:hAnsi="Times New Roman" w:cs="Times New Roman"/>
          <w:b/>
          <w:bCs/>
          <w:color w:val="000000" w:themeColor="text1"/>
          <w:rtl/>
        </w:rPr>
        <w:t>–</w:t>
      </w:r>
      <w:r w:rsidR="00F812AB">
        <w:rPr>
          <w:rFonts w:ascii="Times New Roman" w:eastAsia="Times New Roman" w:hAnsi="Times New Roman" w:cs="Times New Roman" w:hint="cs"/>
          <w:b/>
          <w:bCs/>
          <w:color w:val="000000" w:themeColor="text1"/>
          <w:rtl/>
        </w:rPr>
        <w:t xml:space="preserve"> 24000 = 41000</w:t>
      </w:r>
      <w:r>
        <w:rPr>
          <w:rFonts w:ascii="Times New Roman" w:eastAsia="Times New Roman" w:hAnsi="Times New Roman" w:cs="Times New Roman" w:hint="cs"/>
          <w:b/>
          <w:bCs/>
          <w:color w:val="000000" w:themeColor="text1"/>
          <w:rtl/>
        </w:rPr>
        <w:t xml:space="preserve"> )</w:t>
      </w:r>
    </w:p>
    <w:p w:rsidR="00032A8C" w:rsidRDefault="00032A8C" w:rsidP="00DF7092">
      <w:pPr>
        <w:tabs>
          <w:tab w:val="left" w:pos="4053"/>
        </w:tabs>
        <w:bidi/>
        <w:spacing w:before="100" w:beforeAutospacing="1" w:after="100" w:afterAutospacing="1" w:line="240" w:lineRule="auto"/>
        <w:ind w:firstLine="720"/>
        <w:rPr>
          <w:rFonts w:ascii="Times New Roman" w:eastAsia="Times New Roman" w:hAnsi="Times New Roman" w:cs="Times New Roman"/>
          <w:b/>
          <w:bCs/>
          <w:color w:val="000000" w:themeColor="text1"/>
          <w:rtl/>
        </w:rPr>
      </w:pPr>
      <w:r>
        <w:rPr>
          <w:rFonts w:ascii="Times New Roman" w:eastAsia="Times New Roman" w:hAnsi="Times New Roman" w:cs="Times New Roman"/>
          <w:b/>
          <w:bCs/>
          <w:color w:val="000000" w:themeColor="text1"/>
          <w:rtl/>
        </w:rPr>
        <w:t xml:space="preserve">الربح / الخسارة = القيمة البيعية – القيمة الدفترية = 20000 -  </w:t>
      </w:r>
      <w:r w:rsidR="00DF7092">
        <w:rPr>
          <w:rFonts w:ascii="Times New Roman" w:eastAsia="Times New Roman" w:hAnsi="Times New Roman" w:cs="Times New Roman" w:hint="cs"/>
          <w:b/>
          <w:bCs/>
          <w:color w:val="000000" w:themeColor="text1"/>
          <w:rtl/>
        </w:rPr>
        <w:t>41000</w:t>
      </w:r>
      <w:r>
        <w:rPr>
          <w:rFonts w:ascii="Times New Roman" w:eastAsia="Times New Roman" w:hAnsi="Times New Roman" w:cs="Times New Roman"/>
          <w:b/>
          <w:bCs/>
          <w:color w:val="000000" w:themeColor="text1"/>
          <w:rtl/>
        </w:rPr>
        <w:t xml:space="preserve">  = </w:t>
      </w:r>
      <w:r>
        <w:rPr>
          <w:rFonts w:ascii="Times New Roman" w:eastAsia="Times New Roman" w:hAnsi="Times New Roman" w:cs="Times New Roman"/>
          <w:b/>
          <w:bCs/>
          <w:color w:val="FF0000"/>
          <w:rtl/>
        </w:rPr>
        <w:t xml:space="preserve">- </w:t>
      </w:r>
      <w:r w:rsidR="00DF7092">
        <w:rPr>
          <w:rFonts w:ascii="Times New Roman" w:eastAsia="Times New Roman" w:hAnsi="Times New Roman" w:cs="Times New Roman" w:hint="cs"/>
          <w:b/>
          <w:bCs/>
          <w:color w:val="FF0000"/>
          <w:rtl/>
        </w:rPr>
        <w:t>21000</w:t>
      </w:r>
    </w:p>
    <w:p w:rsidR="00032A8C" w:rsidRDefault="00032A8C" w:rsidP="00032A8C">
      <w:pPr>
        <w:tabs>
          <w:tab w:val="left" w:pos="4053"/>
        </w:tabs>
        <w:bidi/>
        <w:spacing w:before="100" w:beforeAutospacing="1" w:after="100" w:afterAutospacing="1" w:line="240" w:lineRule="auto"/>
        <w:ind w:firstLine="720"/>
        <w:rPr>
          <w:rFonts w:ascii="Times New Roman" w:eastAsia="Times New Roman" w:hAnsi="Times New Roman" w:cs="Times New Roman" w:hint="cs"/>
          <w:b/>
          <w:bCs/>
          <w:color w:val="000000" w:themeColor="text1"/>
          <w:rtl/>
        </w:rPr>
      </w:pPr>
      <w:r>
        <w:rPr>
          <w:rFonts w:ascii="Times New Roman" w:eastAsia="Times New Roman" w:hAnsi="Times New Roman" w:cs="Times New Roman"/>
          <w:b/>
          <w:bCs/>
          <w:color w:val="000000" w:themeColor="text1"/>
          <w:rtl/>
        </w:rPr>
        <w:t xml:space="preserve">                                 (المحاضرة 7 الشريحة 25)</w:t>
      </w:r>
    </w:p>
    <w:p w:rsidR="00F812AB" w:rsidRPr="00F812AB" w:rsidRDefault="00F812AB" w:rsidP="00F812AB">
      <w:pPr>
        <w:tabs>
          <w:tab w:val="left" w:pos="4053"/>
        </w:tabs>
        <w:bidi/>
        <w:spacing w:before="100" w:beforeAutospacing="1" w:after="100" w:afterAutospacing="1" w:line="240" w:lineRule="auto"/>
        <w:ind w:firstLine="720"/>
        <w:rPr>
          <w:rFonts w:ascii="Times New Roman" w:eastAsia="Times New Roman" w:hAnsi="Times New Roman" w:cs="Times New Roman" w:hint="cs"/>
          <w:b/>
          <w:bCs/>
          <w:color w:val="FF0000"/>
          <w:rtl/>
        </w:rPr>
      </w:pPr>
      <w:r w:rsidRPr="00F812AB">
        <w:rPr>
          <w:rFonts w:ascii="Times New Roman" w:eastAsia="Times New Roman" w:hAnsi="Times New Roman" w:cs="Times New Roman" w:hint="cs"/>
          <w:b/>
          <w:bCs/>
          <w:color w:val="FF0000"/>
          <w:rtl/>
        </w:rPr>
        <w:t xml:space="preserve">تم تصحيح السؤال </w:t>
      </w:r>
    </w:p>
    <w:p w:rsidR="00032A8C" w:rsidRDefault="00032A8C" w:rsidP="00032A8C">
      <w:pPr>
        <w:tabs>
          <w:tab w:val="left" w:pos="2056"/>
        </w:tabs>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b/>
          <w:bCs/>
          <w:color w:val="000000" w:themeColor="text1"/>
          <w:sz w:val="32"/>
          <w:szCs w:val="32"/>
          <w:rtl/>
        </w:rPr>
        <w:t>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32"/>
          <w:szCs w:val="32"/>
          <w:rtl/>
          <w:lang w:bidi="ar-BH"/>
        </w:rPr>
        <w:t>س39/</w:t>
      </w:r>
      <w:r>
        <w:rPr>
          <w:rFonts w:ascii="Times New Roman" w:eastAsia="Times New Roman" w:hAnsi="Times New Roman" w:cs="Times New Roman"/>
          <w:color w:val="000000" w:themeColor="text1"/>
          <w:sz w:val="32"/>
          <w:szCs w:val="32"/>
          <w:rtl/>
          <w:lang w:bidi="ar-BH"/>
        </w:rPr>
        <w:t xml:space="preserve"> في ظل الارتفاع المستمر للأسعار فان الحصول على </w:t>
      </w:r>
      <w:r>
        <w:rPr>
          <w:rFonts w:ascii="Times New Roman" w:eastAsia="Times New Roman" w:hAnsi="Times New Roman" w:cs="Times New Roman"/>
          <w:color w:val="000000" w:themeColor="text1"/>
          <w:sz w:val="32"/>
          <w:szCs w:val="32"/>
          <w:u w:val="single"/>
          <w:rtl/>
          <w:lang w:bidi="ar-BH"/>
        </w:rPr>
        <w:t>اقل قيمة لتكلفة البضاعة المباعة</w:t>
      </w:r>
      <w:r>
        <w:rPr>
          <w:rFonts w:ascii="Times New Roman" w:eastAsia="Times New Roman" w:hAnsi="Times New Roman" w:cs="Times New Roman"/>
          <w:color w:val="000000" w:themeColor="text1"/>
          <w:sz w:val="32"/>
          <w:szCs w:val="32"/>
          <w:rtl/>
          <w:lang w:bidi="ar-BH"/>
        </w:rPr>
        <w:t xml:space="preserve"> عند تقييم مخزون أخر المدة بالتكلفة ينتج من تطبيق طريقة: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color w:val="000000" w:themeColor="text1"/>
          <w:sz w:val="32"/>
          <w:szCs w:val="32"/>
          <w:rtl/>
        </w:rPr>
        <w:t>التمييز المحدد للبضاعة</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(2) </w:t>
      </w:r>
      <w:r>
        <w:rPr>
          <w:rFonts w:ascii="Times New Roman" w:eastAsia="Times New Roman" w:hAnsi="Times New Roman" w:cs="Times New Roman"/>
          <w:b/>
          <w:bCs/>
          <w:color w:val="000000" w:themeColor="text1"/>
          <w:sz w:val="32"/>
          <w:szCs w:val="32"/>
          <w:u w:val="single"/>
          <w:rtl/>
          <w:lang w:bidi="ar-BH"/>
        </w:rPr>
        <w:t>الداخل أولا صادر أولا</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32"/>
          <w:szCs w:val="32"/>
          <w:rtl/>
          <w:lang w:bidi="ar-BH"/>
        </w:rPr>
        <w:t xml:space="preserve">(3) </w:t>
      </w:r>
      <w:r>
        <w:rPr>
          <w:rFonts w:ascii="Times New Roman" w:eastAsia="Times New Roman" w:hAnsi="Times New Roman" w:cs="Times New Roman"/>
          <w:color w:val="000000" w:themeColor="text1"/>
          <w:sz w:val="32"/>
          <w:szCs w:val="32"/>
          <w:rtl/>
        </w:rPr>
        <w:t>الداخل أخيرا صادر أولا</w:t>
      </w: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32"/>
          <w:szCs w:val="32"/>
          <w:rtl/>
          <w:lang w:bidi="ar-BH"/>
        </w:rPr>
      </w:pPr>
      <w:r>
        <w:rPr>
          <w:rFonts w:ascii="Times New Roman" w:eastAsia="Times New Roman" w:hAnsi="Times New Roman" w:cs="Times New Roman"/>
          <w:color w:val="000000" w:themeColor="text1"/>
          <w:sz w:val="32"/>
          <w:szCs w:val="32"/>
          <w:rtl/>
          <w:lang w:bidi="ar-BH"/>
        </w:rPr>
        <w:t>(4) طريقة متوسط التكلفة</w:t>
      </w:r>
    </w:p>
    <w:p w:rsidR="00032A8C" w:rsidRDefault="00032A8C" w:rsidP="00032A8C">
      <w:pPr>
        <w:spacing w:before="100" w:beforeAutospacing="1" w:after="100" w:afterAutospacing="1" w:line="240" w:lineRule="auto"/>
        <w:jc w:val="right"/>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noProof/>
          <w:color w:val="000000" w:themeColor="text1"/>
          <w:sz w:val="28"/>
          <w:szCs w:val="28"/>
        </w:rPr>
        <w:drawing>
          <wp:inline distT="0" distB="0" distL="0" distR="0">
            <wp:extent cx="4912360" cy="669925"/>
            <wp:effectExtent l="19050" t="0" r="2540" b="0"/>
            <wp:docPr id="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9" cstate="print"/>
                    <a:srcRect/>
                    <a:stretch>
                      <a:fillRect/>
                    </a:stretch>
                  </pic:blipFill>
                  <pic:spPr bwMode="auto">
                    <a:xfrm>
                      <a:off x="0" y="0"/>
                      <a:ext cx="4912360" cy="669925"/>
                    </a:xfrm>
                    <a:prstGeom prst="rect">
                      <a:avLst/>
                    </a:prstGeom>
                    <a:noFill/>
                    <a:ln w="9525">
                      <a:noFill/>
                      <a:miter lim="800000"/>
                      <a:headEnd/>
                      <a:tailEnd/>
                    </a:ln>
                  </pic:spPr>
                </pic:pic>
              </a:graphicData>
            </a:graphic>
          </wp:inline>
        </w:drawing>
      </w:r>
    </w:p>
    <w:p w:rsidR="00032A8C" w:rsidRDefault="00032A8C" w:rsidP="00032A8C">
      <w:pPr>
        <w:spacing w:before="100" w:beforeAutospacing="1" w:after="100" w:afterAutospacing="1" w:line="240" w:lineRule="auto"/>
        <w:jc w:val="center"/>
        <w:rPr>
          <w:rFonts w:ascii="Times New Roman" w:eastAsia="Times New Roman" w:hAnsi="Times New Roman" w:cs="Times New Roman"/>
          <w:b/>
          <w:bCs/>
          <w:color w:val="000000" w:themeColor="text1"/>
          <w:sz w:val="28"/>
          <w:szCs w:val="28"/>
          <w:lang w:bidi="ar-BH"/>
        </w:rPr>
      </w:pPr>
      <w:r>
        <w:rPr>
          <w:rFonts w:ascii="Times New Roman" w:eastAsia="Times New Roman" w:hAnsi="Times New Roman" w:cs="Times New Roman"/>
          <w:b/>
          <w:bCs/>
          <w:color w:val="000000" w:themeColor="text1"/>
          <w:sz w:val="28"/>
          <w:szCs w:val="28"/>
          <w:rtl/>
          <w:lang w:bidi="ar-BH"/>
        </w:rPr>
        <w:lastRenderedPageBreak/>
        <w:t>-----------------------------------------------------------------</w:t>
      </w:r>
    </w:p>
    <w:p w:rsidR="00032A8C" w:rsidRDefault="008A1B19" w:rsidP="00032A8C">
      <w:pPr>
        <w:bidi/>
        <w:rPr>
          <w:sz w:val="32"/>
          <w:szCs w:val="32"/>
          <w:rtl/>
          <w:lang w:bidi="ar-BH"/>
        </w:rPr>
      </w:pPr>
      <w:r w:rsidRPr="008A1B19">
        <w:rPr>
          <w:rtl/>
        </w:rPr>
        <w:pict>
          <v:shape id="_x0000_s1029" type="#_x0000_t106" style="position:absolute;left:0;text-align:left;margin-left:-79.15pt;margin-top:48.65pt;width:79.55pt;height:93.95pt;rotation:2600052fd;z-index:2516608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" adj="83711,-43979" fillcolor="#4f81bd [3204]" strokecolor="#243f60 [1604]" strokeweight="2pt">
            <v:textbox>
              <w:txbxContent>
                <w:p w:rsidR="00032A8C" w:rsidRDefault="00032A8C" w:rsidP="00032A8C">
                  <w:pPr>
                    <w:bidi/>
                    <w:rPr>
                      <w:b/>
                      <w:bCs/>
                      <w:color w:val="FFFFFF" w:themeColor="background1"/>
                    </w:rPr>
                  </w:pPr>
                  <w:r>
                    <w:rPr>
                      <w:b/>
                      <w:bCs/>
                      <w:color w:val="FFFFFF" w:themeColor="background1"/>
                      <w:rtl/>
                    </w:rPr>
                    <w:t>تم تغيير الكلمة إلى إثبات</w:t>
                  </w:r>
                </w:p>
              </w:txbxContent>
            </v:textbox>
          </v:shape>
        </w:pict>
      </w:r>
      <w:r w:rsidR="00032A8C">
        <w:rPr>
          <w:color w:val="FF0000"/>
          <w:sz w:val="32"/>
          <w:szCs w:val="32"/>
          <w:rtl/>
          <w:lang w:bidi="ar-BH"/>
        </w:rPr>
        <w:t>س43</w:t>
      </w:r>
      <w:r w:rsidR="00032A8C">
        <w:rPr>
          <w:sz w:val="32"/>
          <w:szCs w:val="32"/>
          <w:rtl/>
          <w:lang w:bidi="ar-BH"/>
        </w:rPr>
        <w:t xml:space="preserve"> / في 30-12-1430هـ كان رصيد حساب الصندوق بالدفاتر هو 10000 ريال،وعند الجرد تبين أن النقدية الفعلية الموجودة في خزينة المنشأة تبلغ 9800 ريال،وبمراجعة أسباب العجز وجد أنه بسبب ضعف نظام الرقابة الداخلية،فان </w:t>
      </w:r>
      <w:r w:rsidR="00032A8C">
        <w:rPr>
          <w:sz w:val="32"/>
          <w:szCs w:val="32"/>
          <w:u w:val="single"/>
          <w:rtl/>
          <w:lang w:bidi="ar-BH"/>
        </w:rPr>
        <w:t xml:space="preserve">قيد الإقفال </w:t>
      </w:r>
      <w:r w:rsidR="00032A8C">
        <w:rPr>
          <w:sz w:val="32"/>
          <w:szCs w:val="32"/>
          <w:rtl/>
          <w:lang w:bidi="ar-BH"/>
        </w:rPr>
        <w:t>الخاص بإثبات</w:t>
      </w:r>
      <w:r w:rsidR="00032A8C">
        <w:rPr>
          <w:sz w:val="32"/>
          <w:szCs w:val="32"/>
          <w:u w:val="single"/>
          <w:rtl/>
          <w:lang w:bidi="ar-BH"/>
        </w:rPr>
        <w:t xml:space="preserve"> العجز في الصندوق</w:t>
      </w:r>
      <w:r w:rsidR="00032A8C">
        <w:rPr>
          <w:sz w:val="32"/>
          <w:szCs w:val="32"/>
          <w:rtl/>
          <w:lang w:bidi="ar-BH"/>
        </w:rPr>
        <w:t xml:space="preserve"> هو:</w:t>
      </w:r>
    </w:p>
    <w:p w:rsidR="00032A8C" w:rsidRDefault="00032A8C" w:rsidP="00032A8C">
      <w:pPr>
        <w:bidi/>
        <w:rPr>
          <w:sz w:val="16"/>
          <w:szCs w:val="16"/>
          <w:rtl/>
          <w:lang w:bidi="ar-BH"/>
        </w:rPr>
      </w:pPr>
    </w:p>
    <w:p w:rsidR="00032A8C" w:rsidRDefault="00032A8C" w:rsidP="00032A8C">
      <w:pPr>
        <w:bidi/>
        <w:rPr>
          <w:sz w:val="32"/>
          <w:szCs w:val="32"/>
          <w:lang w:bidi="ar-BH"/>
        </w:rPr>
      </w:pPr>
      <w:r>
        <w:rPr>
          <w:sz w:val="32"/>
          <w:szCs w:val="32"/>
          <w:rtl/>
          <w:lang w:bidi="ar-BH"/>
        </w:rPr>
        <w:t>(1)</w:t>
      </w:r>
      <w:r>
        <w:rPr>
          <w:sz w:val="28"/>
          <w:szCs w:val="28"/>
          <w:rtl/>
          <w:lang w:bidi="ar-BH"/>
        </w:rPr>
        <w:t>200 من حـ/ العجز أو الزيادة في الصندوق       200إلى حـ/ ملخص الدخل</w:t>
      </w:r>
    </w:p>
    <w:p w:rsidR="00032A8C" w:rsidRDefault="00032A8C" w:rsidP="00032A8C">
      <w:pPr>
        <w:bidi/>
        <w:rPr>
          <w:sz w:val="32"/>
          <w:szCs w:val="32"/>
          <w:rtl/>
          <w:lang w:bidi="ar-BH"/>
        </w:rPr>
      </w:pPr>
      <w:r>
        <w:rPr>
          <w:sz w:val="32"/>
          <w:szCs w:val="32"/>
          <w:rtl/>
          <w:lang w:bidi="ar-BH"/>
        </w:rPr>
        <w:t xml:space="preserve">(2) </w:t>
      </w:r>
      <w:r>
        <w:rPr>
          <w:sz w:val="28"/>
          <w:szCs w:val="28"/>
          <w:rtl/>
          <w:lang w:bidi="ar-BH"/>
        </w:rPr>
        <w:t xml:space="preserve">200 من حـ/ الصندوق                          200إلى حـ/ العجز أو الزيادة في الصندوق           </w:t>
      </w:r>
    </w:p>
    <w:p w:rsidR="00032A8C" w:rsidRDefault="00032A8C" w:rsidP="00032A8C">
      <w:pPr>
        <w:bidi/>
        <w:rPr>
          <w:sz w:val="32"/>
          <w:szCs w:val="32"/>
          <w:rtl/>
          <w:lang w:bidi="ar-BH"/>
        </w:rPr>
      </w:pPr>
      <w:r>
        <w:rPr>
          <w:sz w:val="32"/>
          <w:szCs w:val="32"/>
          <w:rtl/>
          <w:lang w:bidi="ar-BH"/>
        </w:rPr>
        <w:t xml:space="preserve">(3) </w:t>
      </w:r>
      <w:r>
        <w:rPr>
          <w:sz w:val="28"/>
          <w:szCs w:val="28"/>
          <w:rtl/>
          <w:lang w:bidi="ar-BH"/>
        </w:rPr>
        <w:t>200 من حـ/ العجز أو الزيادة في الصندوق    200إلى حـ/ الصندوق</w:t>
      </w:r>
    </w:p>
    <w:p w:rsidR="00032A8C" w:rsidRDefault="00032A8C" w:rsidP="00032A8C">
      <w:pPr>
        <w:pBdr>
          <w:bottom w:val="single" w:sz="6" w:space="1" w:color="auto"/>
        </w:pBdr>
        <w:bidi/>
        <w:rPr>
          <w:sz w:val="28"/>
          <w:szCs w:val="28"/>
          <w:rtl/>
          <w:lang w:bidi="ar-BH"/>
        </w:rPr>
      </w:pPr>
      <w:r>
        <w:rPr>
          <w:sz w:val="32"/>
          <w:szCs w:val="32"/>
          <w:rtl/>
          <w:lang w:bidi="ar-BH"/>
        </w:rPr>
        <w:t xml:space="preserve">(4) </w:t>
      </w:r>
      <w:r>
        <w:rPr>
          <w:b/>
          <w:bCs/>
          <w:sz w:val="28"/>
          <w:szCs w:val="28"/>
          <w:u w:val="single"/>
          <w:rtl/>
          <w:lang w:bidi="ar-BH"/>
        </w:rPr>
        <w:t>200 من حـ/ ملخص الدخل                    200إلى حـ/ العجز أو الزيادة في الصندوق</w:t>
      </w:r>
      <w:r>
        <w:rPr>
          <w:sz w:val="28"/>
          <w:szCs w:val="28"/>
          <w:rtl/>
          <w:lang w:bidi="ar-BH"/>
        </w:rPr>
        <w:t xml:space="preserve">      </w:t>
      </w:r>
    </w:p>
    <w:p w:rsidR="00032A8C" w:rsidRDefault="00032A8C" w:rsidP="00032A8C">
      <w:pPr>
        <w:bidi/>
        <w:spacing w:before="100" w:beforeAutospacing="1" w:after="100" w:afterAutospacing="1" w:line="240" w:lineRule="auto"/>
        <w:jc w:val="center"/>
        <w:rPr>
          <w:rFonts w:asciiTheme="minorBidi" w:hAnsiTheme="minorBidi"/>
          <w:b/>
          <w:bCs/>
          <w:color w:val="000000"/>
          <w:u w:val="single"/>
          <w:rtl/>
        </w:rPr>
      </w:pPr>
      <w:r>
        <w:rPr>
          <w:rFonts w:asciiTheme="minorBidi" w:hAnsiTheme="minorBidi"/>
          <w:b/>
          <w:bCs/>
          <w:color w:val="000000"/>
          <w:u w:val="single"/>
          <w:rtl/>
        </w:rPr>
        <w:t xml:space="preserve">اقتباس::الصندوق يقع تحت الأصول ، و هو مدين بطبعه ، و المدين بطبعه إذا نقص صار دائن ، و إذا زاد صار مدين </w:t>
      </w:r>
    </w:p>
    <w:p w:rsidR="00032A8C" w:rsidRDefault="008A1B19" w:rsidP="00032A8C">
      <w:pPr>
        <w:pBdr>
          <w:bottom w:val="single" w:sz="6" w:space="1" w:color="auto"/>
        </w:pBdr>
        <w:bidi/>
        <w:jc w:val="center"/>
        <w:rPr>
          <w:rFonts w:asciiTheme="minorBidi" w:eastAsia="Times New Roman" w:hAnsiTheme="minorBidi" w:hint="cs"/>
          <w:color w:val="000000" w:themeColor="text1"/>
          <w:sz w:val="32"/>
          <w:szCs w:val="32"/>
          <w:u w:val="single"/>
          <w:rtl/>
        </w:rPr>
      </w:pPr>
      <w:hyperlink r:id="rId10" w:history="1">
        <w:r w:rsidR="00032A8C">
          <w:rPr>
            <w:rStyle w:val="Hyperlink"/>
            <w:sz w:val="28"/>
            <w:szCs w:val="28"/>
            <w:lang w:bidi="ar-BH"/>
          </w:rPr>
          <w:t>http://www.ckfu.org/vb/t166617-7.html</w:t>
        </w:r>
      </w:hyperlink>
      <w:r w:rsidR="00032A8C">
        <w:rPr>
          <w:rFonts w:asciiTheme="minorBidi" w:hAnsiTheme="minorBidi"/>
          <w:b/>
          <w:bCs/>
          <w:color w:val="000000"/>
          <w:u w:val="single"/>
          <w:rtl/>
        </w:rPr>
        <w:br/>
      </w:r>
      <w:r w:rsidR="00032A8C">
        <w:rPr>
          <w:rFonts w:asciiTheme="minorBidi" w:eastAsia="Times New Roman" w:hAnsiTheme="minorBidi"/>
          <w:color w:val="000000" w:themeColor="text1"/>
          <w:sz w:val="32"/>
          <w:szCs w:val="32"/>
          <w:u w:val="single"/>
          <w:rtl/>
        </w:rPr>
        <w:t>----------------------------------------------</w:t>
      </w:r>
    </w:p>
    <w:p w:rsidR="0002467C" w:rsidRPr="0002467C" w:rsidRDefault="00331BC8" w:rsidP="00331BC8">
      <w:pPr>
        <w:bidi/>
        <w:spacing w:before="100" w:beforeAutospacing="1" w:after="100" w:afterAutospacing="1" w:line="240" w:lineRule="auto"/>
        <w:rPr>
          <w:rFonts w:ascii="Times New Roman" w:eastAsia="Times New Roman" w:hAnsi="Times New Roman" w:cs="Times New Roman"/>
          <w:b/>
          <w:bCs/>
          <w:color w:val="FF0000"/>
          <w:sz w:val="28"/>
          <w:szCs w:val="28"/>
          <w:lang w:bidi="ar-BH"/>
        </w:rPr>
      </w:pPr>
      <w:r>
        <w:rPr>
          <w:rFonts w:ascii="Times New Roman" w:eastAsia="Times New Roman" w:hAnsi="Times New Roman" w:cs="Times New Roman" w:hint="cs"/>
          <w:b/>
          <w:bCs/>
          <w:color w:val="FF0000"/>
          <w:sz w:val="28"/>
          <w:szCs w:val="28"/>
          <w:rtl/>
        </w:rPr>
        <w:t>س</w:t>
      </w:r>
      <w:r w:rsidR="0002467C" w:rsidRPr="0002467C">
        <w:rPr>
          <w:rFonts w:ascii="Times New Roman" w:eastAsia="Times New Roman" w:hAnsi="Times New Roman" w:cs="Times New Roman"/>
          <w:b/>
          <w:bCs/>
          <w:color w:val="FF0000"/>
          <w:sz w:val="28"/>
          <w:szCs w:val="28"/>
          <w:rtl/>
          <w:lang w:bidi="ar-BH"/>
        </w:rPr>
        <w:t>47</w:t>
      </w:r>
      <w:r>
        <w:rPr>
          <w:rFonts w:ascii="Times New Roman" w:eastAsia="Times New Roman" w:hAnsi="Times New Roman" w:cs="Times New Roman" w:hint="cs"/>
          <w:b/>
          <w:bCs/>
          <w:color w:val="FF0000"/>
          <w:sz w:val="28"/>
          <w:szCs w:val="28"/>
          <w:rtl/>
          <w:lang w:bidi="ar-BH"/>
        </w:rPr>
        <w:t>/</w:t>
      </w:r>
      <w:r w:rsidR="0002467C" w:rsidRPr="00331BC8">
        <w:rPr>
          <w:rFonts w:ascii="Times New Roman" w:eastAsia="Times New Roman" w:hAnsi="Times New Roman" w:cs="Times New Roman"/>
          <w:b/>
          <w:bCs/>
          <w:sz w:val="28"/>
          <w:szCs w:val="28"/>
          <w:rtl/>
          <w:lang w:bidi="ar-BH"/>
        </w:rPr>
        <w:t xml:space="preserve"> ظهر رصيد البنك المستخرج من من واقع دفاتر المنشاة بمبلغ 13000 ريال وبعد ورود كشف حساب البنك </w:t>
      </w:r>
      <w:r w:rsidR="0002467C" w:rsidRPr="00331BC8">
        <w:rPr>
          <w:rFonts w:ascii="Times New Roman" w:eastAsia="Times New Roman" w:hAnsi="Times New Roman" w:cs="Times New Roman"/>
          <w:b/>
          <w:bCs/>
          <w:sz w:val="28"/>
          <w:szCs w:val="28"/>
          <w:rtl/>
          <w:lang w:bidi="ar-BH"/>
        </w:rPr>
        <w:br/>
        <w:t>اتضح ان هناك شيكات حررت لمستفيدين ولم يتقدموا لصرفها قيمتها 4000ريال وان هناك كمبيله قام البنك بسدادها عن المنشاة ظهرت بكشف الحساب قيمتها 3000ريال فان رصيد حساب البنك المعدل المستخرج من دفاتر المنشاة :</w:t>
      </w:r>
    </w:p>
    <w:p w:rsidR="0002467C" w:rsidRPr="00331BC8" w:rsidRDefault="0002467C" w:rsidP="0002467C">
      <w:pPr>
        <w:tabs>
          <w:tab w:val="left" w:pos="4806"/>
        </w:tabs>
        <w:bidi/>
        <w:spacing w:before="100" w:beforeAutospacing="1" w:after="100" w:afterAutospacing="1" w:line="240" w:lineRule="auto"/>
        <w:rPr>
          <w:rFonts w:hint="cs"/>
          <w:sz w:val="28"/>
          <w:szCs w:val="28"/>
          <w:rtl/>
          <w:lang w:bidi="ar-BH"/>
        </w:rPr>
      </w:pPr>
      <w:r>
        <w:rPr>
          <w:rFonts w:ascii="Times New Roman" w:eastAsia="Times New Roman" w:hAnsi="Times New Roman" w:cs="Times New Roman"/>
          <w:color w:val="000000" w:themeColor="text1"/>
          <w:sz w:val="32"/>
          <w:szCs w:val="32"/>
          <w:rtl/>
          <w:lang w:bidi="ar-BH"/>
        </w:rPr>
        <w:t>(1)</w:t>
      </w:r>
      <w:r w:rsidRPr="0002467C">
        <w:rPr>
          <w:rFonts w:ascii="Times New Roman" w:eastAsia="Times New Roman" w:hAnsi="Times New Roman" w:cs="Times New Roman"/>
          <w:color w:val="000000" w:themeColor="text1"/>
          <w:sz w:val="32"/>
          <w:szCs w:val="32"/>
          <w:rtl/>
          <w:lang w:bidi="ar-BH"/>
        </w:rPr>
        <w:t xml:space="preserve"> </w:t>
      </w:r>
      <w:r w:rsidRPr="00331BC8">
        <w:rPr>
          <w:sz w:val="28"/>
          <w:szCs w:val="28"/>
          <w:rtl/>
          <w:lang w:bidi="ar-BH"/>
        </w:rPr>
        <w:t>14000</w:t>
      </w:r>
      <w:r w:rsidRPr="00331BC8">
        <w:rPr>
          <w:rFonts w:hint="cs"/>
          <w:sz w:val="28"/>
          <w:szCs w:val="28"/>
          <w:rtl/>
          <w:lang w:bidi="ar-BH"/>
        </w:rPr>
        <w:t xml:space="preserve"> </w:t>
      </w:r>
      <w:r w:rsidRPr="00331BC8">
        <w:rPr>
          <w:sz w:val="28"/>
          <w:szCs w:val="28"/>
          <w:rtl/>
          <w:lang w:bidi="ar-BH"/>
        </w:rPr>
        <w:t xml:space="preserve">ريال </w:t>
      </w:r>
      <w:r w:rsidRPr="00331BC8">
        <w:rPr>
          <w:sz w:val="28"/>
          <w:szCs w:val="28"/>
          <w:rtl/>
          <w:lang w:bidi="ar-BH"/>
        </w:rPr>
        <w:br/>
        <w:t>(1)</w:t>
      </w:r>
      <w:r w:rsidRPr="00331BC8">
        <w:rPr>
          <w:rFonts w:hint="cs"/>
          <w:sz w:val="28"/>
          <w:szCs w:val="28"/>
          <w:rtl/>
          <w:lang w:bidi="ar-BH"/>
        </w:rPr>
        <w:t xml:space="preserve"> </w:t>
      </w:r>
      <w:r w:rsidRPr="00331BC8">
        <w:rPr>
          <w:sz w:val="28"/>
          <w:szCs w:val="28"/>
          <w:rtl/>
          <w:lang w:bidi="ar-BH"/>
        </w:rPr>
        <w:t>16000</w:t>
      </w:r>
      <w:r w:rsidRPr="00331BC8">
        <w:rPr>
          <w:rFonts w:hint="cs"/>
          <w:sz w:val="28"/>
          <w:szCs w:val="28"/>
          <w:rtl/>
          <w:lang w:bidi="ar-BH"/>
        </w:rPr>
        <w:t xml:space="preserve"> </w:t>
      </w:r>
      <w:r w:rsidRPr="00331BC8">
        <w:rPr>
          <w:sz w:val="28"/>
          <w:szCs w:val="28"/>
          <w:rtl/>
          <w:lang w:bidi="ar-BH"/>
        </w:rPr>
        <w:t xml:space="preserve">ريال </w:t>
      </w:r>
      <w:r w:rsidRPr="00331BC8">
        <w:rPr>
          <w:sz w:val="28"/>
          <w:szCs w:val="28"/>
          <w:rtl/>
          <w:lang w:bidi="ar-BH"/>
        </w:rPr>
        <w:br/>
        <w:t>(1)</w:t>
      </w:r>
      <w:r w:rsidRPr="00331BC8">
        <w:rPr>
          <w:rFonts w:hint="cs"/>
          <w:sz w:val="28"/>
          <w:szCs w:val="28"/>
          <w:rtl/>
          <w:lang w:bidi="ar-BH"/>
        </w:rPr>
        <w:t xml:space="preserve"> </w:t>
      </w:r>
      <w:r w:rsidRPr="00331BC8">
        <w:rPr>
          <w:sz w:val="28"/>
          <w:szCs w:val="28"/>
          <w:rtl/>
          <w:lang w:bidi="ar-BH"/>
        </w:rPr>
        <w:t>6000</w:t>
      </w:r>
      <w:r w:rsidRPr="00331BC8">
        <w:rPr>
          <w:rFonts w:hint="cs"/>
          <w:sz w:val="28"/>
          <w:szCs w:val="28"/>
          <w:rtl/>
          <w:lang w:bidi="ar-BH"/>
        </w:rPr>
        <w:t xml:space="preserve"> </w:t>
      </w:r>
      <w:r w:rsidRPr="00331BC8">
        <w:rPr>
          <w:sz w:val="28"/>
          <w:szCs w:val="28"/>
          <w:rtl/>
          <w:lang w:bidi="ar-BH"/>
        </w:rPr>
        <w:t xml:space="preserve">ريال </w:t>
      </w:r>
    </w:p>
    <w:p w:rsidR="0002467C" w:rsidRPr="0002467C" w:rsidRDefault="0002467C" w:rsidP="0002467C">
      <w:pPr>
        <w:tabs>
          <w:tab w:val="left" w:pos="4806"/>
        </w:tabs>
        <w:bidi/>
        <w:spacing w:before="100" w:beforeAutospacing="1" w:after="100" w:afterAutospacing="1" w:line="240" w:lineRule="auto"/>
        <w:rPr>
          <w:rFonts w:ascii="Times New Roman" w:eastAsia="Times New Roman" w:hAnsi="Times New Roman" w:cs="Times New Roman"/>
          <w:color w:val="000000" w:themeColor="text1"/>
          <w:sz w:val="32"/>
          <w:szCs w:val="32"/>
          <w:rtl/>
          <w:lang w:bidi="ar-BH"/>
        </w:rPr>
      </w:pPr>
      <w:r>
        <w:rPr>
          <w:rFonts w:ascii="Times New Roman" w:eastAsia="Times New Roman" w:hAnsi="Times New Roman" w:cs="Times New Roman"/>
          <w:color w:val="000000" w:themeColor="text1"/>
          <w:sz w:val="32"/>
          <w:szCs w:val="32"/>
          <w:rtl/>
          <w:lang w:bidi="ar-BH"/>
        </w:rPr>
        <w:t>(1)</w:t>
      </w:r>
      <w:r>
        <w:rPr>
          <w:rFonts w:ascii="Times New Roman" w:eastAsia="Times New Roman" w:hAnsi="Times New Roman" w:cs="Times New Roman" w:hint="cs"/>
          <w:color w:val="000000" w:themeColor="text1"/>
          <w:sz w:val="32"/>
          <w:szCs w:val="32"/>
          <w:rtl/>
          <w:lang w:bidi="ar-BH"/>
        </w:rPr>
        <w:t xml:space="preserve"> </w:t>
      </w:r>
      <w:r w:rsidRPr="00331BC8">
        <w:rPr>
          <w:b/>
          <w:bCs/>
          <w:sz w:val="28"/>
          <w:szCs w:val="28"/>
          <w:u w:val="single"/>
          <w:rtl/>
          <w:lang w:bidi="ar-BH"/>
        </w:rPr>
        <w:t>10000</w:t>
      </w:r>
      <w:r w:rsidRPr="00331BC8">
        <w:rPr>
          <w:rFonts w:hint="cs"/>
          <w:b/>
          <w:bCs/>
          <w:sz w:val="28"/>
          <w:szCs w:val="28"/>
          <w:u w:val="single"/>
          <w:rtl/>
          <w:lang w:bidi="ar-BH"/>
        </w:rPr>
        <w:t xml:space="preserve"> </w:t>
      </w:r>
      <w:r w:rsidRPr="00331BC8">
        <w:rPr>
          <w:b/>
          <w:bCs/>
          <w:sz w:val="28"/>
          <w:szCs w:val="28"/>
          <w:u w:val="single"/>
          <w:rtl/>
          <w:lang w:bidi="ar-BH"/>
        </w:rPr>
        <w:t>ريال</w:t>
      </w:r>
    </w:p>
    <w:p w:rsidR="00331BC8" w:rsidRDefault="00331BC8" w:rsidP="00331BC8">
      <w:pPr>
        <w:pBdr>
          <w:bottom w:val="single" w:sz="6" w:space="0" w:color="auto"/>
        </w:pBdr>
        <w:bidi/>
        <w:jc w:val="center"/>
        <w:rPr>
          <w:rFonts w:ascii="Tahoma" w:hAnsi="Tahoma" w:cs="Tahoma" w:hint="cs"/>
          <w:b/>
          <w:bCs/>
          <w:color w:val="000000"/>
          <w:sz w:val="20"/>
          <w:szCs w:val="20"/>
          <w:rtl/>
          <w:lang/>
        </w:rPr>
      </w:pPr>
    </w:p>
    <w:p w:rsidR="00F812AB" w:rsidRDefault="00331BC8" w:rsidP="00F812AB">
      <w:pPr>
        <w:pBdr>
          <w:bottom w:val="single" w:sz="6" w:space="0" w:color="auto"/>
        </w:pBdr>
        <w:bidi/>
        <w:jc w:val="center"/>
        <w:rPr>
          <w:rFonts w:hint="cs"/>
          <w:color w:val="FF0000"/>
          <w:sz w:val="28"/>
          <w:szCs w:val="28"/>
          <w:rtl/>
          <w:lang w:bidi="ar-BH"/>
        </w:rPr>
      </w:pPr>
      <w:r w:rsidRPr="00331BC8">
        <w:rPr>
          <w:rFonts w:ascii="Tahoma" w:hAnsi="Tahoma" w:cs="Tahoma" w:hint="cs"/>
          <w:b/>
          <w:bCs/>
          <w:color w:val="FF0000"/>
          <w:sz w:val="20"/>
          <w:szCs w:val="20"/>
          <w:rtl/>
          <w:lang/>
        </w:rPr>
        <w:t>تم إضافة هذا السؤال وتصحيحه.</w:t>
      </w:r>
      <w:r w:rsidR="0002467C" w:rsidRPr="00331BC8">
        <w:rPr>
          <w:rFonts w:ascii="Tahoma" w:hAnsi="Tahoma" w:cs="Tahoma"/>
          <w:b/>
          <w:bCs/>
          <w:color w:val="FF0000"/>
          <w:sz w:val="20"/>
          <w:szCs w:val="20"/>
          <w:rtl/>
          <w:lang/>
        </w:rPr>
        <w:br/>
      </w:r>
    </w:p>
    <w:p w:rsidR="00F812AB" w:rsidRPr="00331BC8" w:rsidRDefault="00F812AB" w:rsidP="00F812AB">
      <w:pPr>
        <w:pBdr>
          <w:bottom w:val="single" w:sz="6" w:space="0" w:color="auto"/>
        </w:pBdr>
        <w:bidi/>
        <w:jc w:val="center"/>
        <w:rPr>
          <w:color w:val="FF0000"/>
          <w:sz w:val="28"/>
          <w:szCs w:val="28"/>
          <w:rtl/>
          <w:lang w:bidi="ar-BH"/>
        </w:rPr>
      </w:pPr>
    </w:p>
    <w:p w:rsidR="00032A8C" w:rsidRDefault="00032A8C" w:rsidP="00F812AB">
      <w:pPr>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b/>
          <w:bCs/>
          <w:color w:val="FF0000"/>
          <w:sz w:val="28"/>
          <w:szCs w:val="28"/>
          <w:rtl/>
          <w:lang w:bidi="ar-BH"/>
        </w:rPr>
        <w:lastRenderedPageBreak/>
        <w:t>س48</w:t>
      </w:r>
      <w:r>
        <w:rPr>
          <w:rFonts w:ascii="Times New Roman" w:eastAsia="Times New Roman" w:hAnsi="Times New Roman" w:cs="Times New Roman"/>
          <w:color w:val="000000" w:themeColor="text1"/>
          <w:sz w:val="28"/>
          <w:szCs w:val="28"/>
          <w:rtl/>
          <w:lang w:bidi="ar-BH"/>
        </w:rPr>
        <w:t xml:space="preserve">/ من الفروق الهامة بين السهم والسند: </w:t>
      </w:r>
    </w:p>
    <w:p w:rsidR="00032A8C" w:rsidRDefault="00032A8C" w:rsidP="00032A8C">
      <w:pPr>
        <w:tabs>
          <w:tab w:val="left" w:pos="4806"/>
        </w:tabs>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color w:val="000000" w:themeColor="text1"/>
          <w:sz w:val="32"/>
          <w:szCs w:val="32"/>
          <w:rtl/>
          <w:lang w:bidi="ar-BH"/>
        </w:rPr>
        <w:t>(1)</w:t>
      </w:r>
      <w:r w:rsidR="0002467C">
        <w:rPr>
          <w:rFonts w:ascii="Times New Roman" w:eastAsia="Times New Roman" w:hAnsi="Times New Roman" w:cs="Times New Roman" w:hint="cs"/>
          <w:color w:val="000000" w:themeColor="text1"/>
          <w:sz w:val="32"/>
          <w:szCs w:val="32"/>
          <w:rtl/>
          <w:lang w:bidi="ar-BH"/>
        </w:rPr>
        <w:t xml:space="preserve"> </w:t>
      </w:r>
      <w:r>
        <w:rPr>
          <w:rFonts w:ascii="Times New Roman" w:eastAsia="Times New Roman" w:hAnsi="Times New Roman" w:cs="Times New Roman"/>
          <w:color w:val="000000" w:themeColor="text1"/>
          <w:sz w:val="28"/>
          <w:szCs w:val="28"/>
          <w:rtl/>
          <w:lang w:bidi="ar-BH"/>
        </w:rPr>
        <w:t>أن السند تتغير قيمته بينما السهم لا تتغير قيمته</w:t>
      </w:r>
      <w:r>
        <w:rPr>
          <w:rFonts w:ascii="Times New Roman" w:eastAsia="Times New Roman" w:hAnsi="Times New Roman" w:cs="Times New Roman"/>
          <w:color w:val="000000" w:themeColor="text1"/>
          <w:sz w:val="28"/>
          <w:szCs w:val="28"/>
          <w:rtl/>
          <w:lang w:bidi="ar-BH"/>
        </w:rPr>
        <w:tab/>
      </w:r>
    </w:p>
    <w:p w:rsidR="00032A8C" w:rsidRDefault="00032A8C" w:rsidP="00B301A9">
      <w:pPr>
        <w:bidi/>
        <w:spacing w:before="100" w:beforeAutospacing="1" w:after="100" w:afterAutospacing="1" w:line="240" w:lineRule="auto"/>
        <w:rPr>
          <w:rFonts w:ascii="Times New Roman" w:eastAsia="Times New Roman" w:hAnsi="Times New Roman" w:cs="Times New Roman"/>
          <w:color w:val="000000" w:themeColor="text1"/>
          <w:sz w:val="24"/>
          <w:szCs w:val="24"/>
          <w:rtl/>
          <w:lang w:bidi="ar-BH"/>
        </w:rPr>
      </w:pPr>
      <w:r>
        <w:rPr>
          <w:rFonts w:ascii="Times New Roman" w:eastAsia="Times New Roman" w:hAnsi="Times New Roman" w:cs="Times New Roman"/>
          <w:color w:val="000000" w:themeColor="text1"/>
          <w:sz w:val="28"/>
          <w:szCs w:val="28"/>
          <w:rtl/>
          <w:lang w:bidi="ar-BH"/>
        </w:rPr>
        <w:t xml:space="preserve">(2) </w:t>
      </w:r>
      <w:r w:rsidRPr="00B301A9">
        <w:rPr>
          <w:rFonts w:ascii="Times New Roman" w:eastAsia="Times New Roman" w:hAnsi="Times New Roman" w:cs="Times New Roman"/>
          <w:color w:val="000000" w:themeColor="text1"/>
          <w:sz w:val="28"/>
          <w:szCs w:val="28"/>
          <w:rtl/>
          <w:lang w:bidi="ar-BH"/>
        </w:rPr>
        <w:t xml:space="preserve">أن حامل </w:t>
      </w:r>
      <w:r w:rsidR="00B301A9" w:rsidRPr="00B301A9">
        <w:rPr>
          <w:rFonts w:ascii="Times New Roman" w:eastAsia="Times New Roman" w:hAnsi="Times New Roman" w:cs="Times New Roman" w:hint="cs"/>
          <w:color w:val="000000" w:themeColor="text1"/>
          <w:sz w:val="28"/>
          <w:szCs w:val="28"/>
          <w:rtl/>
          <w:lang w:bidi="ar-BH"/>
        </w:rPr>
        <w:t>السهم</w:t>
      </w:r>
      <w:r w:rsidRPr="00B301A9">
        <w:rPr>
          <w:rFonts w:ascii="Times New Roman" w:eastAsia="Times New Roman" w:hAnsi="Times New Roman" w:cs="Times New Roman"/>
          <w:color w:val="000000" w:themeColor="text1"/>
          <w:sz w:val="28"/>
          <w:szCs w:val="28"/>
          <w:rtl/>
          <w:lang w:bidi="ar-BH"/>
        </w:rPr>
        <w:t xml:space="preserve"> يعتبر مقترضا أما حامل </w:t>
      </w:r>
      <w:r w:rsidR="00B301A9" w:rsidRPr="00B301A9">
        <w:rPr>
          <w:rFonts w:ascii="Times New Roman" w:eastAsia="Times New Roman" w:hAnsi="Times New Roman" w:cs="Times New Roman" w:hint="cs"/>
          <w:color w:val="000000" w:themeColor="text1"/>
          <w:sz w:val="28"/>
          <w:szCs w:val="28"/>
          <w:rtl/>
          <w:lang w:bidi="ar-BH"/>
        </w:rPr>
        <w:t>السند</w:t>
      </w:r>
      <w:r w:rsidRPr="00B301A9">
        <w:rPr>
          <w:rFonts w:ascii="Times New Roman" w:eastAsia="Times New Roman" w:hAnsi="Times New Roman" w:cs="Times New Roman"/>
          <w:color w:val="000000" w:themeColor="text1"/>
          <w:sz w:val="28"/>
          <w:szCs w:val="28"/>
          <w:rtl/>
          <w:lang w:bidi="ar-BH"/>
        </w:rPr>
        <w:t xml:space="preserve"> فيعتبر مالكا لجزء من للشركة</w:t>
      </w:r>
      <w:r>
        <w:rPr>
          <w:rFonts w:ascii="Times New Roman" w:eastAsia="Times New Roman" w:hAnsi="Times New Roman" w:cs="Times New Roman"/>
          <w:color w:val="000000" w:themeColor="text1"/>
          <w:sz w:val="24"/>
          <w:szCs w:val="24"/>
          <w:rtl/>
          <w:lang w:bidi="ar-BH"/>
        </w:rPr>
        <w:t xml:space="preserve">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000000" w:themeColor="text1"/>
          <w:sz w:val="28"/>
          <w:szCs w:val="28"/>
          <w:rtl/>
          <w:lang w:bidi="ar-BH"/>
        </w:rPr>
        <w:t>(3) أن حامل السند له حق التدخل في قرارات الشركة بعكس حامل السهم</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4"/>
          <w:szCs w:val="24"/>
          <w:rtl/>
        </w:rPr>
      </w:pPr>
      <w:r>
        <w:rPr>
          <w:rFonts w:ascii="Times New Roman" w:eastAsia="Times New Roman" w:hAnsi="Times New Roman" w:cs="Times New Roman"/>
          <w:color w:val="000000" w:themeColor="text1"/>
          <w:sz w:val="28"/>
          <w:szCs w:val="28"/>
          <w:rtl/>
          <w:lang w:bidi="ar-BH"/>
        </w:rPr>
        <w:t xml:space="preserve">(4) </w:t>
      </w:r>
      <w:r w:rsidRPr="00B301A9">
        <w:rPr>
          <w:rFonts w:ascii="Times New Roman" w:eastAsia="Times New Roman" w:hAnsi="Times New Roman" w:cs="Times New Roman"/>
          <w:b/>
          <w:bCs/>
          <w:color w:val="000000" w:themeColor="text1"/>
          <w:sz w:val="28"/>
          <w:szCs w:val="28"/>
          <w:u w:val="single"/>
          <w:rtl/>
          <w:lang w:bidi="ar-BH"/>
        </w:rPr>
        <w:t>أن حامل السهم ليس له الاولوية في الحصول على مستحقاته عند الافلاس قبل حامل السند</w:t>
      </w:r>
    </w:p>
    <w:p w:rsidR="00032A8C" w:rsidRDefault="00032A8C" w:rsidP="00032A8C">
      <w:pPr>
        <w:bidi/>
        <w:spacing w:before="100" w:beforeAutospacing="1" w:after="100" w:afterAutospacing="1" w:line="240" w:lineRule="auto"/>
        <w:jc w:val="center"/>
        <w:rPr>
          <w:rFonts w:ascii="Times New Roman" w:eastAsia="Times New Roman" w:hAnsi="Times New Roman" w:cs="Times New Roman"/>
          <w:b/>
          <w:bCs/>
          <w:color w:val="000000" w:themeColor="text1"/>
          <w:sz w:val="24"/>
          <w:szCs w:val="24"/>
          <w:rtl/>
          <w:lang w:bidi="ar-BH"/>
        </w:rPr>
      </w:pPr>
      <w:r>
        <w:rPr>
          <w:rFonts w:ascii="Times New Roman" w:eastAsia="Times New Roman" w:hAnsi="Times New Roman" w:cs="Times New Roman"/>
          <w:b/>
          <w:bCs/>
          <w:color w:val="000000" w:themeColor="text1"/>
          <w:sz w:val="24"/>
          <w:szCs w:val="24"/>
          <w:rtl/>
          <w:lang w:bidi="ar-BH"/>
        </w:rPr>
        <w:t>(هذا الجواب الصحيح حسب الشريحة 15 المحاضرة10)</w:t>
      </w:r>
    </w:p>
    <w:p w:rsidR="00B301A9" w:rsidRDefault="00B301A9" w:rsidP="00B301A9">
      <w:pPr>
        <w:bidi/>
        <w:spacing w:before="100" w:beforeAutospacing="1" w:after="100" w:afterAutospacing="1" w:line="240" w:lineRule="auto"/>
        <w:rPr>
          <w:rFonts w:ascii="Times New Roman" w:eastAsia="Times New Roman" w:hAnsi="Times New Roman" w:cs="Times New Roman"/>
          <w:color w:val="FF0000"/>
          <w:sz w:val="28"/>
          <w:szCs w:val="28"/>
          <w:rtl/>
          <w:lang w:bidi="ar-BH"/>
        </w:rPr>
      </w:pPr>
      <w:r>
        <w:rPr>
          <w:rFonts w:ascii="Times New Roman" w:eastAsia="Times New Roman" w:hAnsi="Times New Roman" w:cs="Times New Roman" w:hint="cs"/>
          <w:color w:val="FF0000"/>
          <w:sz w:val="28"/>
          <w:szCs w:val="28"/>
          <w:rtl/>
          <w:lang w:bidi="ar-BH"/>
        </w:rPr>
        <w:t>تم تغير الإجابة من الإجابة (2) إلى إجابة (4) .</w:t>
      </w:r>
    </w:p>
    <w:p w:rsidR="00331BC8" w:rsidRPr="00331BC8" w:rsidRDefault="00331BC8" w:rsidP="00331BC8">
      <w:pPr>
        <w:pBdr>
          <w:bottom w:val="single" w:sz="6" w:space="0" w:color="auto"/>
        </w:pBdr>
        <w:bidi/>
        <w:jc w:val="center"/>
        <w:rPr>
          <w:color w:val="FF0000"/>
          <w:sz w:val="28"/>
          <w:szCs w:val="28"/>
          <w:rtl/>
          <w:lang w:bidi="ar-BH"/>
        </w:rPr>
      </w:pPr>
    </w:p>
    <w:p w:rsidR="00032A8C" w:rsidRDefault="00032A8C" w:rsidP="00331BC8">
      <w:pPr>
        <w:bidi/>
        <w:spacing w:before="100" w:beforeAutospacing="1" w:after="100" w:afterAutospacing="1" w:line="240" w:lineRule="auto"/>
        <w:rPr>
          <w:rFonts w:ascii="Times New Roman" w:eastAsia="Times New Roman" w:hAnsi="Times New Roman" w:cs="Times New Roman"/>
          <w:color w:val="000000" w:themeColor="text1"/>
          <w:sz w:val="28"/>
          <w:szCs w:val="28"/>
          <w:rtl/>
          <w:lang w:bidi="ar-BH"/>
        </w:rPr>
      </w:pPr>
      <w:r>
        <w:rPr>
          <w:rFonts w:ascii="Times New Roman" w:eastAsia="Times New Roman" w:hAnsi="Times New Roman" w:cs="Times New Roman"/>
          <w:color w:val="FF0000"/>
          <w:sz w:val="28"/>
          <w:szCs w:val="28"/>
          <w:rtl/>
          <w:lang w:bidi="ar-BH"/>
        </w:rPr>
        <w:t>س50</w:t>
      </w:r>
      <w:r>
        <w:rPr>
          <w:rFonts w:ascii="Times New Roman" w:eastAsia="Times New Roman" w:hAnsi="Times New Roman" w:cs="Times New Roman"/>
          <w:color w:val="000000" w:themeColor="text1"/>
          <w:sz w:val="28"/>
          <w:szCs w:val="28"/>
          <w:rtl/>
          <w:lang w:bidi="ar-BH"/>
        </w:rPr>
        <w:t xml:space="preserve">/ في 30-12-1430 قدرت قيمة محفظة الاوراق المالية بغرض الاتجار </w:t>
      </w:r>
      <w:r>
        <w:rPr>
          <w:rFonts w:ascii="Times New Roman" w:eastAsia="Times New Roman" w:hAnsi="Times New Roman" w:cs="Times New Roman"/>
          <w:color w:val="000000" w:themeColor="text1"/>
          <w:sz w:val="28"/>
          <w:szCs w:val="28"/>
          <w:u w:val="single"/>
          <w:rtl/>
          <w:lang w:bidi="ar-BH"/>
        </w:rPr>
        <w:t>بالتكلفة بمبلغ 172000 ريال</w:t>
      </w:r>
      <w:r>
        <w:rPr>
          <w:rFonts w:ascii="Times New Roman" w:eastAsia="Times New Roman" w:hAnsi="Times New Roman" w:cs="Times New Roman"/>
          <w:color w:val="000000" w:themeColor="text1"/>
          <w:sz w:val="28"/>
          <w:szCs w:val="28"/>
          <w:rtl/>
          <w:lang w:bidi="ar-BH"/>
        </w:rPr>
        <w:t xml:space="preserve"> وفي نفس التاريخ قدرت </w:t>
      </w:r>
      <w:r>
        <w:rPr>
          <w:rFonts w:ascii="Times New Roman" w:eastAsia="Times New Roman" w:hAnsi="Times New Roman" w:cs="Times New Roman"/>
          <w:color w:val="000000" w:themeColor="text1"/>
          <w:sz w:val="28"/>
          <w:szCs w:val="28"/>
          <w:u w:val="single"/>
          <w:rtl/>
          <w:lang w:bidi="ar-BH"/>
        </w:rPr>
        <w:t>قيمتها بسعر السوق بمبلغ 185000</w:t>
      </w:r>
      <w:r>
        <w:rPr>
          <w:rFonts w:ascii="Times New Roman" w:eastAsia="Times New Roman" w:hAnsi="Times New Roman" w:cs="Times New Roman"/>
          <w:color w:val="000000" w:themeColor="text1"/>
          <w:sz w:val="28"/>
          <w:szCs w:val="28"/>
          <w:rtl/>
          <w:lang w:bidi="ar-BH"/>
        </w:rPr>
        <w:t xml:space="preserve"> ريال فان </w:t>
      </w:r>
      <w:r>
        <w:rPr>
          <w:rFonts w:ascii="Times New Roman" w:eastAsia="Times New Roman" w:hAnsi="Times New Roman" w:cs="Times New Roman"/>
          <w:color w:val="000000" w:themeColor="text1"/>
          <w:sz w:val="28"/>
          <w:szCs w:val="28"/>
          <w:u w:val="single"/>
          <w:rtl/>
          <w:lang w:bidi="ar-BH"/>
        </w:rPr>
        <w:t>قيد الاقفال</w:t>
      </w:r>
      <w:r>
        <w:rPr>
          <w:rFonts w:ascii="Times New Roman" w:eastAsia="Times New Roman" w:hAnsi="Times New Roman" w:cs="Times New Roman"/>
          <w:color w:val="000000" w:themeColor="text1"/>
          <w:sz w:val="28"/>
          <w:szCs w:val="28"/>
          <w:rtl/>
          <w:lang w:bidi="ar-BH"/>
        </w:rPr>
        <w:t xml:space="preserve"> في 30-12-1430هو: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6"/>
          <w:szCs w:val="26"/>
          <w:rtl/>
          <w:lang w:bidi="ar-BH"/>
        </w:rPr>
      </w:pPr>
      <w:r>
        <w:rPr>
          <w:rFonts w:ascii="Times New Roman" w:eastAsia="Times New Roman" w:hAnsi="Times New Roman" w:cs="Times New Roman"/>
          <w:color w:val="000000" w:themeColor="text1"/>
          <w:sz w:val="28"/>
          <w:szCs w:val="28"/>
          <w:rtl/>
          <w:lang w:bidi="ar-BH"/>
        </w:rPr>
        <w:t xml:space="preserve">(1) </w:t>
      </w:r>
      <w:r>
        <w:rPr>
          <w:rFonts w:ascii="Times New Roman" w:eastAsia="Times New Roman" w:hAnsi="Times New Roman" w:cs="Times New Roman"/>
          <w:b/>
          <w:bCs/>
          <w:color w:val="000000" w:themeColor="text1"/>
          <w:sz w:val="26"/>
          <w:szCs w:val="26"/>
          <w:u w:val="single"/>
          <w:rtl/>
          <w:lang w:bidi="ar-BH"/>
        </w:rPr>
        <w:t xml:space="preserve">13000 من حـ/ مكاسب أو خسائر حيازة غير محققة  </w:t>
      </w:r>
      <w:r>
        <w:rPr>
          <w:rFonts w:ascii="Times New Roman" w:eastAsia="Times New Roman" w:hAnsi="Times New Roman" w:cs="Times New Roman"/>
          <w:b/>
          <w:bCs/>
          <w:color w:val="000000" w:themeColor="text1"/>
          <w:sz w:val="26"/>
          <w:szCs w:val="26"/>
          <w:u w:val="single"/>
          <w:rtl/>
          <w:lang w:bidi="ar-BH"/>
        </w:rPr>
        <w:tab/>
        <w:t>13000 الى حـ/ ملخص الدخل</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4"/>
          <w:szCs w:val="24"/>
          <w:rtl/>
          <w:lang w:bidi="ar-BH"/>
        </w:rPr>
      </w:pPr>
      <w:r>
        <w:rPr>
          <w:rFonts w:ascii="Times New Roman" w:eastAsia="Times New Roman" w:hAnsi="Times New Roman" w:cs="Times New Roman"/>
          <w:color w:val="000000" w:themeColor="text1"/>
          <w:sz w:val="28"/>
          <w:szCs w:val="28"/>
          <w:rtl/>
          <w:lang w:bidi="ar-BH"/>
        </w:rPr>
        <w:t xml:space="preserve">(2) </w:t>
      </w:r>
      <w:r>
        <w:rPr>
          <w:rFonts w:ascii="Times New Roman" w:eastAsia="Times New Roman" w:hAnsi="Times New Roman" w:cs="Times New Roman"/>
          <w:color w:val="000000" w:themeColor="text1"/>
          <w:sz w:val="24"/>
          <w:szCs w:val="24"/>
          <w:rtl/>
          <w:lang w:bidi="ar-BH"/>
        </w:rPr>
        <w:t xml:space="preserve">13000 من حـ/ التعديلات في القيمة السوقية  </w:t>
      </w:r>
      <w:r>
        <w:rPr>
          <w:rFonts w:ascii="Times New Roman" w:eastAsia="Times New Roman" w:hAnsi="Times New Roman" w:cs="Times New Roman"/>
          <w:color w:val="000000" w:themeColor="text1"/>
          <w:sz w:val="24"/>
          <w:szCs w:val="24"/>
          <w:rtl/>
          <w:lang w:bidi="ar-BH"/>
        </w:rPr>
        <w:tab/>
        <w:t xml:space="preserve">13000 الى حـ/ مكاسب أو خسائر حيازة غير محققة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6"/>
          <w:szCs w:val="26"/>
          <w:rtl/>
          <w:lang w:bidi="ar-BH"/>
        </w:rPr>
      </w:pPr>
      <w:r>
        <w:rPr>
          <w:rFonts w:ascii="Times New Roman" w:eastAsia="Times New Roman" w:hAnsi="Times New Roman" w:cs="Times New Roman"/>
          <w:color w:val="000000" w:themeColor="text1"/>
          <w:sz w:val="28"/>
          <w:szCs w:val="28"/>
          <w:rtl/>
          <w:lang w:bidi="ar-BH"/>
        </w:rPr>
        <w:t xml:space="preserve">(3) </w:t>
      </w:r>
      <w:r>
        <w:rPr>
          <w:rFonts w:ascii="Times New Roman" w:eastAsia="Times New Roman" w:hAnsi="Times New Roman" w:cs="Times New Roman"/>
          <w:color w:val="000000" w:themeColor="text1"/>
          <w:sz w:val="26"/>
          <w:szCs w:val="26"/>
          <w:rtl/>
          <w:lang w:bidi="ar-BH"/>
        </w:rPr>
        <w:t>13000 من حـ/ ملخص الدخل</w:t>
      </w:r>
      <w:r>
        <w:rPr>
          <w:rFonts w:ascii="Times New Roman" w:eastAsia="Times New Roman" w:hAnsi="Times New Roman" w:cs="Times New Roman"/>
          <w:color w:val="000000" w:themeColor="text1"/>
          <w:sz w:val="26"/>
          <w:szCs w:val="26"/>
          <w:rtl/>
          <w:lang w:bidi="ar-BH"/>
        </w:rPr>
        <w:tab/>
        <w:t xml:space="preserve">13000 الى حـ/ مكاسب أو خسائر حيازة غير محققة  </w:t>
      </w:r>
    </w:p>
    <w:p w:rsidR="00032A8C" w:rsidRDefault="00032A8C" w:rsidP="00032A8C">
      <w:pPr>
        <w:bidi/>
        <w:spacing w:before="100" w:beforeAutospacing="1" w:after="100" w:afterAutospacing="1" w:line="240" w:lineRule="auto"/>
        <w:rPr>
          <w:rFonts w:ascii="Times New Roman" w:eastAsia="Times New Roman" w:hAnsi="Times New Roman" w:cs="Times New Roman"/>
          <w:color w:val="000000" w:themeColor="text1"/>
          <w:sz w:val="26"/>
          <w:szCs w:val="26"/>
          <w:rtl/>
          <w:lang w:bidi="ar-BH"/>
        </w:rPr>
      </w:pPr>
      <w:r>
        <w:rPr>
          <w:rFonts w:ascii="Times New Roman" w:eastAsia="Times New Roman" w:hAnsi="Times New Roman" w:cs="Times New Roman"/>
          <w:color w:val="000000" w:themeColor="text1"/>
          <w:sz w:val="28"/>
          <w:szCs w:val="28"/>
          <w:rtl/>
          <w:lang w:bidi="ar-BH"/>
        </w:rPr>
        <w:t xml:space="preserve">(4) </w:t>
      </w:r>
      <w:r>
        <w:rPr>
          <w:rFonts w:ascii="Times New Roman" w:eastAsia="Times New Roman" w:hAnsi="Times New Roman" w:cs="Times New Roman"/>
          <w:color w:val="000000" w:themeColor="text1"/>
          <w:sz w:val="26"/>
          <w:szCs w:val="26"/>
          <w:rtl/>
          <w:lang w:bidi="ar-BH"/>
        </w:rPr>
        <w:t>13000 من حـ/ مكاسب او خسائر غير محققة</w:t>
      </w:r>
      <w:r>
        <w:rPr>
          <w:rFonts w:ascii="Times New Roman" w:eastAsia="Times New Roman" w:hAnsi="Times New Roman" w:cs="Times New Roman"/>
          <w:color w:val="000000" w:themeColor="text1"/>
          <w:sz w:val="26"/>
          <w:szCs w:val="26"/>
          <w:rtl/>
          <w:lang w:bidi="ar-BH"/>
        </w:rPr>
        <w:tab/>
        <w:t>13000 الى حـ/ التعديلات في القيمة السوقية</w:t>
      </w:r>
    </w:p>
    <w:p w:rsidR="00032A8C" w:rsidRDefault="00032A8C" w:rsidP="00032A8C">
      <w:pPr>
        <w:bidi/>
        <w:spacing w:before="100" w:beforeAutospacing="1" w:after="100" w:afterAutospacing="1" w:line="240" w:lineRule="auto"/>
        <w:ind w:left="720" w:firstLine="720"/>
        <w:rPr>
          <w:rFonts w:ascii="Times New Roman" w:eastAsia="Times New Roman" w:hAnsi="Times New Roman" w:cs="Times New Roman"/>
          <w:color w:val="000000" w:themeColor="text1"/>
          <w:sz w:val="26"/>
          <w:szCs w:val="26"/>
          <w:u w:val="single"/>
          <w:rtl/>
          <w:lang w:bidi="ar-BH"/>
        </w:rPr>
      </w:pPr>
      <w:r>
        <w:rPr>
          <w:rFonts w:ascii="Times New Roman" w:eastAsia="Times New Roman" w:hAnsi="Times New Roman" w:cs="Times New Roman"/>
          <w:color w:val="000000" w:themeColor="text1"/>
          <w:sz w:val="26"/>
          <w:szCs w:val="26"/>
          <w:u w:val="single"/>
          <w:rtl/>
          <w:lang w:bidi="ar-BH"/>
        </w:rPr>
        <w:t>المكسب/الخسارة  = 185000 – 172000 = 13000  (ربح)</w:t>
      </w:r>
    </w:p>
    <w:p w:rsidR="00032A8C" w:rsidRDefault="00032A8C" w:rsidP="00032A8C">
      <w:pPr>
        <w:bidi/>
        <w:spacing w:before="100" w:beforeAutospacing="1" w:after="100" w:afterAutospacing="1" w:line="240" w:lineRule="auto"/>
        <w:ind w:left="720" w:firstLine="720"/>
        <w:rPr>
          <w:rFonts w:ascii="Times New Roman" w:eastAsia="Times New Roman" w:hAnsi="Times New Roman" w:cs="Times New Roman"/>
          <w:color w:val="000000" w:themeColor="text1"/>
          <w:sz w:val="26"/>
          <w:szCs w:val="26"/>
          <w:rtl/>
          <w:lang w:bidi="ar-BH"/>
        </w:rPr>
      </w:pPr>
      <w:r>
        <w:rPr>
          <w:rFonts w:ascii="Times New Roman" w:eastAsia="Times New Roman" w:hAnsi="Times New Roman" w:cs="Times New Roman"/>
          <w:color w:val="000000" w:themeColor="text1"/>
          <w:sz w:val="26"/>
          <w:szCs w:val="26"/>
          <w:rtl/>
          <w:lang w:bidi="ar-BH"/>
        </w:rPr>
        <w:t xml:space="preserve">            </w:t>
      </w:r>
      <w:r>
        <w:rPr>
          <w:rFonts w:ascii="Times New Roman" w:eastAsia="Times New Roman" w:hAnsi="Times New Roman" w:cs="Times New Roman"/>
          <w:color w:val="000000" w:themeColor="text1"/>
          <w:sz w:val="26"/>
          <w:szCs w:val="26"/>
          <w:u w:val="single"/>
          <w:rtl/>
          <w:lang w:bidi="ar-BH"/>
        </w:rPr>
        <w:t>تقفل في حساب ملخص الدخل الجانب الدائن</w:t>
      </w:r>
    </w:p>
    <w:p w:rsidR="00032A8C" w:rsidRDefault="00032A8C" w:rsidP="00032A8C">
      <w:pPr>
        <w:bidi/>
        <w:spacing w:before="100" w:beforeAutospacing="1" w:after="100" w:afterAutospacing="1" w:line="240" w:lineRule="auto"/>
        <w:jc w:val="center"/>
        <w:rPr>
          <w:rFonts w:ascii="Times New Roman" w:eastAsia="Times New Roman" w:hAnsi="Times New Roman" w:cs="Times New Roman"/>
          <w:color w:val="000000" w:themeColor="text1"/>
          <w:sz w:val="28"/>
          <w:szCs w:val="28"/>
          <w:rtl/>
          <w:lang w:bidi="ar-BH"/>
        </w:rPr>
      </w:pPr>
      <w:r>
        <w:rPr>
          <w:rFonts w:ascii="Traditional Arabic" w:hAnsi="Traditional Arabic" w:cs="Traditional Arabic"/>
          <w:color w:val="0000FF"/>
          <w:sz w:val="27"/>
          <w:szCs w:val="27"/>
          <w:rtl/>
        </w:rPr>
        <w:t>الشريحة(10) م 21</w:t>
      </w:r>
    </w:p>
    <w:p w:rsidR="00032A8C" w:rsidRDefault="00032A8C" w:rsidP="00032A8C">
      <w:pPr>
        <w:spacing w:before="100" w:beforeAutospacing="1" w:after="100" w:afterAutospacing="1" w:line="240" w:lineRule="auto"/>
        <w:jc w:val="center"/>
        <w:rPr>
          <w:rFonts w:ascii="Times New Roman" w:eastAsia="Times New Roman" w:hAnsi="Times New Roman" w:cs="Times New Roman"/>
          <w:color w:val="000000" w:themeColor="text1"/>
          <w:sz w:val="32"/>
          <w:szCs w:val="32"/>
          <w:lang w:bidi="ar-BH"/>
        </w:rPr>
      </w:pPr>
      <w:r>
        <w:rPr>
          <w:rFonts w:ascii="Times New Roman" w:eastAsia="Times New Roman" w:hAnsi="Times New Roman" w:cs="Times New Roman"/>
          <w:color w:val="000000" w:themeColor="text1"/>
          <w:sz w:val="28"/>
          <w:szCs w:val="28"/>
          <w:rtl/>
          <w:lang w:bidi="ar-BH"/>
        </w:rPr>
        <w:t>-----------------------------------------------------------------</w:t>
      </w:r>
    </w:p>
    <w:p w:rsidR="00032A8C" w:rsidRDefault="00032A8C" w:rsidP="00032A8C">
      <w:pPr>
        <w:bidi/>
        <w:jc w:val="center"/>
        <w:rPr>
          <w:b/>
          <w:bCs/>
          <w:color w:val="000000" w:themeColor="text1"/>
          <w:sz w:val="36"/>
          <w:szCs w:val="36"/>
          <w:u w:val="single"/>
          <w:rtl/>
          <w:lang w:bidi="ar-BH"/>
        </w:rPr>
      </w:pPr>
      <w:r>
        <w:rPr>
          <w:b/>
          <w:bCs/>
          <w:color w:val="FF0000"/>
          <w:sz w:val="32"/>
          <w:szCs w:val="32"/>
          <w:u w:val="single"/>
          <w:rtl/>
          <w:lang w:bidi="ar-BH"/>
        </w:rPr>
        <w:t>شكر خاص الى اخواني (عبدالعزيز سعد ، ونجوى ) لاكتشافهم الاخطاء في حل الاسئلة..وهذا بسبب اجتهادي في حل الاسئلة</w:t>
      </w:r>
    </w:p>
    <w:p w:rsidR="00032A8C" w:rsidRDefault="00032A8C" w:rsidP="00032A8C">
      <w:pPr>
        <w:bidi/>
        <w:rPr>
          <w:b/>
          <w:bCs/>
          <w:color w:val="000000" w:themeColor="text1"/>
          <w:u w:val="single"/>
          <w:rtl/>
          <w:lang w:bidi="ar-BH"/>
        </w:rPr>
      </w:pPr>
    </w:p>
    <w:p w:rsidR="00032A8C" w:rsidRDefault="00032A8C" w:rsidP="00032A8C">
      <w:pPr>
        <w:bidi/>
        <w:rPr>
          <w:b/>
          <w:bCs/>
          <w:color w:val="000000" w:themeColor="text1"/>
          <w:u w:val="single"/>
          <w:rtl/>
          <w:lang w:bidi="ar-BH"/>
        </w:rPr>
      </w:pPr>
      <w:r>
        <w:rPr>
          <w:b/>
          <w:bCs/>
          <w:color w:val="000000" w:themeColor="text1"/>
          <w:u w:val="single"/>
          <w:rtl/>
          <w:lang w:bidi="ar-BH"/>
        </w:rPr>
        <w:t>الاسئلة السابقة::</w:t>
      </w:r>
    </w:p>
    <w:p w:rsidR="00486128" w:rsidRPr="00331BC8" w:rsidRDefault="008A1B19" w:rsidP="00331BC8">
      <w:pPr>
        <w:bidi/>
        <w:rPr>
          <w:b/>
          <w:bCs/>
          <w:color w:val="000000" w:themeColor="text1"/>
          <w:u w:val="single"/>
          <w:lang w:bidi="ar-BH"/>
        </w:rPr>
      </w:pPr>
      <w:hyperlink r:id="rId11" w:history="1">
        <w:r w:rsidR="00032A8C">
          <w:rPr>
            <w:rStyle w:val="Hyperlink"/>
            <w:b/>
            <w:bCs/>
            <w:lang w:bidi="ar-BH"/>
          </w:rPr>
          <w:t>http://www.ckfu.org/vb/attachment.php?attachmentid=27711&amp;d=1322424021</w:t>
        </w:r>
      </w:hyperlink>
    </w:p>
    <w:sectPr w:rsidR="00486128" w:rsidRPr="00331BC8" w:rsidSect="008960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Traditional Arabic">
    <w:panose1 w:val="0201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D52760"/>
    <w:rsid w:val="0002467C"/>
    <w:rsid w:val="00032A8C"/>
    <w:rsid w:val="00075959"/>
    <w:rsid w:val="0008390E"/>
    <w:rsid w:val="000B1AB3"/>
    <w:rsid w:val="001322A8"/>
    <w:rsid w:val="002022F3"/>
    <w:rsid w:val="002376D7"/>
    <w:rsid w:val="00331BC8"/>
    <w:rsid w:val="00365C16"/>
    <w:rsid w:val="00370C47"/>
    <w:rsid w:val="003B36DC"/>
    <w:rsid w:val="00430AE9"/>
    <w:rsid w:val="00455C65"/>
    <w:rsid w:val="00486128"/>
    <w:rsid w:val="004C52EE"/>
    <w:rsid w:val="00560D5B"/>
    <w:rsid w:val="00564E0C"/>
    <w:rsid w:val="005955C9"/>
    <w:rsid w:val="00597801"/>
    <w:rsid w:val="005A5524"/>
    <w:rsid w:val="00682911"/>
    <w:rsid w:val="007630B5"/>
    <w:rsid w:val="00763B31"/>
    <w:rsid w:val="007750C9"/>
    <w:rsid w:val="007B4881"/>
    <w:rsid w:val="008270E5"/>
    <w:rsid w:val="00867D84"/>
    <w:rsid w:val="0089603F"/>
    <w:rsid w:val="008A1B19"/>
    <w:rsid w:val="008B2BE9"/>
    <w:rsid w:val="00916BAB"/>
    <w:rsid w:val="009A143A"/>
    <w:rsid w:val="009F5B15"/>
    <w:rsid w:val="00A25353"/>
    <w:rsid w:val="00A57B08"/>
    <w:rsid w:val="00AD4AB4"/>
    <w:rsid w:val="00B170BE"/>
    <w:rsid w:val="00B301A9"/>
    <w:rsid w:val="00BA449F"/>
    <w:rsid w:val="00C16E94"/>
    <w:rsid w:val="00CB457F"/>
    <w:rsid w:val="00D02834"/>
    <w:rsid w:val="00D52760"/>
    <w:rsid w:val="00DF7092"/>
    <w:rsid w:val="00E064C0"/>
    <w:rsid w:val="00E16C67"/>
    <w:rsid w:val="00E17039"/>
    <w:rsid w:val="00E736B5"/>
    <w:rsid w:val="00E75988"/>
    <w:rsid w:val="00EC37C7"/>
    <w:rsid w:val="00EE2207"/>
    <w:rsid w:val="00F812AB"/>
    <w:rsid w:val="00FA0992"/>
    <w:rsid w:val="00FD024B"/>
    <w:rsid w:val="00FF2EF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 type="callout" idref="#Line Callout 3 2"/>
        <o:r id="V:Rule2" type="callout" idref="#Cloud Callout 3"/>
        <o:r id="V:Rule3" type="callout"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60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5959"/>
    <w:rPr>
      <w:color w:val="0000FF" w:themeColor="hyperlink"/>
      <w:u w:val="single"/>
    </w:rPr>
  </w:style>
  <w:style w:type="character" w:styleId="Strong">
    <w:name w:val="Strong"/>
    <w:basedOn w:val="DefaultParagraphFont"/>
    <w:uiPriority w:val="22"/>
    <w:qFormat/>
    <w:rsid w:val="00486128"/>
    <w:rPr>
      <w:b/>
      <w:bCs/>
    </w:rPr>
  </w:style>
  <w:style w:type="paragraph" w:styleId="BalloonText">
    <w:name w:val="Balloon Text"/>
    <w:basedOn w:val="Normal"/>
    <w:link w:val="BalloonTextChar"/>
    <w:uiPriority w:val="99"/>
    <w:semiHidden/>
    <w:unhideWhenUsed/>
    <w:rsid w:val="00032A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A8C"/>
    <w:rPr>
      <w:rFonts w:ascii="Tahoma" w:hAnsi="Tahoma" w:cs="Tahoma"/>
      <w:sz w:val="16"/>
      <w:szCs w:val="16"/>
    </w:rPr>
  </w:style>
  <w:style w:type="paragraph" w:styleId="ListParagraph">
    <w:name w:val="List Paragraph"/>
    <w:basedOn w:val="Normal"/>
    <w:uiPriority w:val="34"/>
    <w:qFormat/>
    <w:rsid w:val="000246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948477">
      <w:bodyDiv w:val="1"/>
      <w:marLeft w:val="0"/>
      <w:marRight w:val="0"/>
      <w:marTop w:val="0"/>
      <w:marBottom w:val="0"/>
      <w:divBdr>
        <w:top w:val="none" w:sz="0" w:space="0" w:color="auto"/>
        <w:left w:val="none" w:sz="0" w:space="0" w:color="auto"/>
        <w:bottom w:val="none" w:sz="0" w:space="0" w:color="auto"/>
        <w:right w:val="none" w:sz="0" w:space="0" w:color="auto"/>
      </w:divBdr>
    </w:div>
    <w:div w:id="260069723">
      <w:bodyDiv w:val="1"/>
      <w:marLeft w:val="0"/>
      <w:marRight w:val="0"/>
      <w:marTop w:val="0"/>
      <w:marBottom w:val="0"/>
      <w:divBdr>
        <w:top w:val="none" w:sz="0" w:space="0" w:color="auto"/>
        <w:left w:val="none" w:sz="0" w:space="0" w:color="auto"/>
        <w:bottom w:val="none" w:sz="0" w:space="0" w:color="auto"/>
        <w:right w:val="none" w:sz="0" w:space="0" w:color="auto"/>
      </w:divBdr>
    </w:div>
    <w:div w:id="282034159">
      <w:bodyDiv w:val="1"/>
      <w:marLeft w:val="0"/>
      <w:marRight w:val="0"/>
      <w:marTop w:val="0"/>
      <w:marBottom w:val="0"/>
      <w:divBdr>
        <w:top w:val="none" w:sz="0" w:space="0" w:color="auto"/>
        <w:left w:val="none" w:sz="0" w:space="0" w:color="auto"/>
        <w:bottom w:val="none" w:sz="0" w:space="0" w:color="auto"/>
        <w:right w:val="none" w:sz="0" w:space="0" w:color="auto"/>
      </w:divBdr>
    </w:div>
    <w:div w:id="687221964">
      <w:bodyDiv w:val="1"/>
      <w:marLeft w:val="0"/>
      <w:marRight w:val="0"/>
      <w:marTop w:val="0"/>
      <w:marBottom w:val="0"/>
      <w:divBdr>
        <w:top w:val="none" w:sz="0" w:space="0" w:color="auto"/>
        <w:left w:val="none" w:sz="0" w:space="0" w:color="auto"/>
        <w:bottom w:val="none" w:sz="0" w:space="0" w:color="auto"/>
        <w:right w:val="none" w:sz="0" w:space="0" w:color="auto"/>
      </w:divBdr>
      <w:divsChild>
        <w:div w:id="1185437092">
          <w:marLeft w:val="0"/>
          <w:marRight w:val="0"/>
          <w:marTop w:val="0"/>
          <w:marBottom w:val="0"/>
          <w:divBdr>
            <w:top w:val="none" w:sz="0" w:space="0" w:color="auto"/>
            <w:left w:val="none" w:sz="0" w:space="0" w:color="auto"/>
            <w:bottom w:val="none" w:sz="0" w:space="0" w:color="auto"/>
            <w:right w:val="none" w:sz="0" w:space="0" w:color="auto"/>
          </w:divBdr>
        </w:div>
      </w:divsChild>
    </w:div>
    <w:div w:id="701630721">
      <w:bodyDiv w:val="1"/>
      <w:marLeft w:val="0"/>
      <w:marRight w:val="0"/>
      <w:marTop w:val="0"/>
      <w:marBottom w:val="0"/>
      <w:divBdr>
        <w:top w:val="none" w:sz="0" w:space="0" w:color="auto"/>
        <w:left w:val="none" w:sz="0" w:space="0" w:color="auto"/>
        <w:bottom w:val="none" w:sz="0" w:space="0" w:color="auto"/>
        <w:right w:val="none" w:sz="0" w:space="0" w:color="auto"/>
      </w:divBdr>
    </w:div>
    <w:div w:id="1446269019">
      <w:bodyDiv w:val="1"/>
      <w:marLeft w:val="0"/>
      <w:marRight w:val="0"/>
      <w:marTop w:val="0"/>
      <w:marBottom w:val="0"/>
      <w:divBdr>
        <w:top w:val="none" w:sz="0" w:space="0" w:color="auto"/>
        <w:left w:val="none" w:sz="0" w:space="0" w:color="auto"/>
        <w:bottom w:val="none" w:sz="0" w:space="0" w:color="auto"/>
        <w:right w:val="none" w:sz="0" w:space="0" w:color="auto"/>
      </w:divBdr>
    </w:div>
    <w:div w:id="1553536701">
      <w:bodyDiv w:val="1"/>
      <w:marLeft w:val="0"/>
      <w:marRight w:val="0"/>
      <w:marTop w:val="0"/>
      <w:marBottom w:val="0"/>
      <w:divBdr>
        <w:top w:val="none" w:sz="0" w:space="0" w:color="auto"/>
        <w:left w:val="none" w:sz="0" w:space="0" w:color="auto"/>
        <w:bottom w:val="none" w:sz="0" w:space="0" w:color="auto"/>
        <w:right w:val="none" w:sz="0" w:space="0" w:color="auto"/>
      </w:divBdr>
    </w:div>
    <w:div w:id="1609045531">
      <w:bodyDiv w:val="1"/>
      <w:marLeft w:val="0"/>
      <w:marRight w:val="0"/>
      <w:marTop w:val="0"/>
      <w:marBottom w:val="0"/>
      <w:divBdr>
        <w:top w:val="none" w:sz="0" w:space="0" w:color="auto"/>
        <w:left w:val="none" w:sz="0" w:space="0" w:color="auto"/>
        <w:bottom w:val="none" w:sz="0" w:space="0" w:color="auto"/>
        <w:right w:val="none" w:sz="0" w:space="0" w:color="auto"/>
      </w:divBdr>
      <w:divsChild>
        <w:div w:id="19391015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www.ckfu.org/vb/attachment.php?attachmentid=27711&amp;d=1322424021" TargetMode="External"/><Relationship Id="rId5" Type="http://schemas.openxmlformats.org/officeDocument/2006/relationships/image" Target="media/image2.png"/><Relationship Id="rId10" Type="http://schemas.openxmlformats.org/officeDocument/2006/relationships/hyperlink" Target="http://www.ckfu.org/vb/t166617-7.html" TargetMode="External"/><Relationship Id="rId4" Type="http://schemas.openxmlformats.org/officeDocument/2006/relationships/image" Target="media/image1.png"/><Relationship Id="rId9" Type="http://schemas.openxmlformats.org/officeDocument/2006/relationships/image" Target="media/image6.png"/><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10</Pages>
  <Words>1543</Words>
  <Characters>8801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ABDULAZIZ</dc:creator>
  <cp:lastModifiedBy>ABDULAZIZ</cp:lastModifiedBy>
  <cp:revision>16</cp:revision>
  <cp:lastPrinted>2011-12-05T06:41:00Z</cp:lastPrinted>
  <dcterms:created xsi:type="dcterms:W3CDTF">2011-12-01T09:08:00Z</dcterms:created>
  <dcterms:modified xsi:type="dcterms:W3CDTF">2011-12-13T01:11:00Z</dcterms:modified>
</cp:coreProperties>
</file>