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AF3" w:rsidRDefault="007F220F" w:rsidP="006B1AF3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تستخدم في مجال مراكز البحوث</w:t>
      </w:r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؟</w:t>
      </w:r>
      <w:r w:rsidR="006B1AF3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·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الحاسبات العملاقة</w:t>
      </w:r>
      <w:r w:rsidR="006B1AF3">
        <w:rPr>
          <w:rFonts w:hint="cs"/>
          <w:rtl/>
        </w:rPr>
        <w:t>.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 xml:space="preserve">.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الاجهزة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المتوافقة مع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IBM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تعمل على معالجات من نوع</w:t>
      </w:r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؟</w:t>
      </w:r>
      <w:r w:rsidR="006B1AF3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·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proofErr w:type="spellStart"/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انتل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صندوق له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عدة فتحات ومداخل ومصادر ضوئية </w:t>
      </w:r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؟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وحدة النظام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من اللوحات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الاضافية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="006B1AF3" w:rsidRPr="006B1AF3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بطاقة الشبكة</w:t>
      </w:r>
    </w:p>
    <w:p w:rsidR="006B1AF3" w:rsidRDefault="007F220F" w:rsidP="006B1AF3">
      <w:pPr>
        <w:rPr>
          <w:rFonts w:ascii="Times New Roman" w:eastAsia="Times New Roman" w:hAnsi="Times New Roman" w:cs="Simplified Arabic"/>
          <w:color w:val="0000FF"/>
          <w:sz w:val="27"/>
          <w:szCs w:val="27"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وحدة القياس الخاصة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بـ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ساعة النظام هي</w:t>
      </w:r>
      <w:r w:rsidR="006B1AF3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·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proofErr w:type="spellStart"/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الهيرتز</w:t>
      </w:r>
      <w:proofErr w:type="spellEnd"/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Hertz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</w:p>
    <w:p w:rsidR="007F220F" w:rsidRDefault="007F220F" w:rsidP="006B1AF3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.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تقاس سعة الذاكرة بالـ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="006B1AF3" w:rsidRPr="006B1AF3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</w:t>
      </w:r>
      <w:proofErr w:type="spellStart"/>
      <w:r w:rsidR="006B1AF3" w:rsidRPr="006B1AF3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نانو</w:t>
      </w:r>
      <w:proofErr w:type="spellEnd"/>
      <w:r w:rsidR="006B1AF3" w:rsidRPr="006B1AF3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ثانية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1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جابايت يساوي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</w:t>
      </w:r>
      <w:r w:rsidR="006B1AF3">
        <w:rPr>
          <w:rFonts w:ascii="Times New Roman" w:eastAsia="Times New Roman" w:hAnsi="Times New Roman" w:cs="Simplified Arabic"/>
          <w:color w:val="0000FF"/>
          <w:sz w:val="27"/>
          <w:szCs w:val="27"/>
        </w:rPr>
        <w:t>:</w:t>
      </w:r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1000 </w:t>
      </w:r>
      <w:proofErr w:type="spellStart"/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ميغتبايت</w:t>
      </w:r>
      <w:proofErr w:type="spellEnd"/>
    </w:p>
    <w:p w:rsidR="007F220F" w:rsidRPr="004A1807" w:rsidRDefault="007F220F" w:rsidP="004A1807">
      <w:pPr>
        <w:ind w:left="-141"/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.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من الطابعات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الاكثر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ازعاجا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:</w:t>
      </w:r>
      <w:r w:rsidR="006B1AF3" w:rsidRPr="006B1AF3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</w:t>
      </w:r>
      <w:r w:rsidR="006B1AF3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· 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طابعة العجلة "تصدر ضوضاء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الذاكرة الوصول العشوائية هي</w:t>
      </w:r>
      <w:r w:rsidR="006B1AF3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>RAM</w:t>
      </w:r>
      <w:r w:rsidR="004A1807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 </w:t>
      </w:r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 تفقد بياناتها بمجرد انقطاع التيار الكهربائي </w:t>
      </w:r>
      <w:r w:rsidR="004A1807" w:rsidRPr="004A1807">
        <w:rPr>
          <w:rFonts w:ascii="Times New Roman" w:eastAsia="Times New Roman" w:hAnsi="Times New Roman" w:cs="Simplified Arabic" w:hint="cs"/>
          <w:color w:val="FF0000"/>
          <w:sz w:val="27"/>
          <w:szCs w:val="27"/>
          <w:rtl/>
        </w:rPr>
        <w:t xml:space="preserve">(يتغير محتواها </w:t>
      </w:r>
      <w:proofErr w:type="spellStart"/>
      <w:r w:rsidR="004A1807" w:rsidRPr="004A1807">
        <w:rPr>
          <w:rFonts w:ascii="Times New Roman" w:eastAsia="Times New Roman" w:hAnsi="Times New Roman" w:cs="Simplified Arabic" w:hint="cs"/>
          <w:color w:val="FF0000"/>
          <w:sz w:val="27"/>
          <w:szCs w:val="27"/>
          <w:rtl/>
        </w:rPr>
        <w:t>بأستمرار</w:t>
      </w:r>
      <w:proofErr w:type="spellEnd"/>
      <w:r w:rsidR="004A1807" w:rsidRPr="004A1807">
        <w:rPr>
          <w:rFonts w:ascii="Times New Roman" w:eastAsia="Times New Roman" w:hAnsi="Times New Roman" w:cs="Simplified Arabic" w:hint="cs"/>
          <w:color w:val="FF0000"/>
          <w:sz w:val="27"/>
          <w:szCs w:val="27"/>
          <w:rtl/>
        </w:rPr>
        <w:t>)</w:t>
      </w:r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r w:rsidR="004A1807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.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ذاكرة القراءة فقط هي</w:t>
      </w:r>
      <w:r w:rsidR="004A1807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</w:t>
      </w:r>
      <w:r w:rsidR="004A1807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>ROM</w:t>
      </w:r>
      <w:r w:rsidR="004A1807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="004A1807" w:rsidRP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تحتفظ في بياناتها بمجرد انقطاع التيار الكهربائي</w:t>
      </w:r>
      <w:r w:rsidR="004A1807" w:rsidRPr="004A1807">
        <w:rPr>
          <w:rFonts w:ascii="Times New Roman" w:eastAsia="Times New Roman" w:hAnsi="Times New Roman" w:cs="Simplified Arabic"/>
          <w:color w:val="FF0000"/>
          <w:sz w:val="27"/>
          <w:szCs w:val="27"/>
        </w:rPr>
        <w:t xml:space="preserve"> )</w:t>
      </w:r>
      <w:r w:rsidR="004A1807" w:rsidRPr="004A1807">
        <w:rPr>
          <w:rFonts w:ascii="Times New Roman" w:eastAsia="Times New Roman" w:hAnsi="Times New Roman" w:cs="Simplified Arabic" w:hint="cs"/>
          <w:color w:val="FF0000"/>
          <w:sz w:val="27"/>
          <w:szCs w:val="27"/>
          <w:rtl/>
        </w:rPr>
        <w:t>ذاكره صغيره جداً)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من أنظمة التشغيل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proofErr w:type="spellStart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الويندوز</w:t>
      </w:r>
      <w:proofErr w:type="spellEnd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و </w:t>
      </w:r>
      <w:proofErr w:type="spellStart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يونوكس</w:t>
      </w:r>
      <w:proofErr w:type="spellEnd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 ( حسب السؤال )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من لغات البرمجة : 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proofErr w:type="spellStart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كثيره</w:t>
      </w:r>
      <w:proofErr w:type="spellEnd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منها </w:t>
      </w:r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( </w:t>
      </w:r>
      <w:r w:rsidR="00A02F15">
        <w:rPr>
          <w:rFonts w:ascii="Times New Roman" w:eastAsia="Times New Roman" w:hAnsi="Times New Roman" w:cs="Simplified Arabic"/>
          <w:color w:val="0000FF"/>
          <w:sz w:val="27"/>
          <w:szCs w:val="27"/>
        </w:rPr>
        <w:t>HITM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 </w:t>
      </w:r>
      <w:proofErr w:type="spellStart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هتمل</w:t>
      </w:r>
      <w:proofErr w:type="spellEnd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proofErr w:type="spellStart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او</w:t>
      </w:r>
      <w:proofErr w:type="spellEnd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جافا ) حسب السؤال</w:t>
      </w:r>
    </w:p>
    <w:p w:rsidR="007F220F" w:rsidRDefault="007F220F" w:rsidP="00A02F15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·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م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ن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انواع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الشبكات : ....... 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لا حظ </w:t>
      </w:r>
      <w:proofErr w:type="spellStart"/>
      <w:r w:rsidR="00A02F15" w:rsidRPr="00A02F15">
        <w:rPr>
          <w:rFonts w:ascii="Times New Roman" w:eastAsia="Times New Roman" w:hAnsi="Times New Roman" w:cs="Simplified Arabic" w:hint="cs"/>
          <w:color w:val="FF0000"/>
          <w:sz w:val="27"/>
          <w:szCs w:val="27"/>
          <w:rtl/>
        </w:rPr>
        <w:t>انواع</w:t>
      </w:r>
      <w:proofErr w:type="spellEnd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في السؤال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 xml:space="preserve">· 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الشبكة المحلية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 xml:space="preserve">·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شبكة النجمة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· 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                    ملاحظة </w:t>
      </w:r>
      <w:proofErr w:type="spellStart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لوقال</w:t>
      </w:r>
      <w:proofErr w:type="spellEnd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r w:rsidR="00A02F15" w:rsidRPr="00A02F15">
        <w:rPr>
          <w:rFonts w:ascii="Times New Roman" w:eastAsia="Times New Roman" w:hAnsi="Times New Roman" w:cs="Simplified Arabic" w:hint="cs"/>
          <w:color w:val="FF0000"/>
          <w:sz w:val="27"/>
          <w:szCs w:val="27"/>
          <w:rtl/>
        </w:rPr>
        <w:t>أشكال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لاخترنا  شبكة </w:t>
      </w:r>
      <w:proofErr w:type="spellStart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النجمه</w:t>
      </w:r>
      <w:proofErr w:type="spellEnd"/>
    </w:p>
    <w:p w:rsidR="007F220F" w:rsidRDefault="007F220F" w:rsidP="00C96A40">
      <w:pPr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يعتبر الجهاز المصرفي</w:t>
      </w:r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( الصراف </w:t>
      </w:r>
      <w:proofErr w:type="spellStart"/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الالي</w:t>
      </w:r>
      <w:proofErr w:type="spellEnd"/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)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="00A02F15" w:rsidRPr="00A02F15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</w:t>
      </w:r>
      <w:r w:rsidR="00C96A40" w:rsidRPr="00C96A40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rtl/>
        </w:rPr>
        <w:t>طرفيه في شبكة واسعة</w:t>
      </w:r>
      <w:r w:rsidR="00C96A40" w:rsidRPr="00C96A40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WAN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في شبكة نظير لنظير</w:t>
      </w:r>
      <w:r w:rsidR="00A02F15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="00A02F15">
        <w:rPr>
          <w:rFonts w:ascii="Times New Roman" w:eastAsia="Times New Roman" w:hAnsi="Times New Roman" w:cs="Simplified Arabic" w:hint="cs"/>
          <w:color w:val="8B0000"/>
          <w:sz w:val="27"/>
          <w:szCs w:val="27"/>
          <w:rtl/>
        </w:rPr>
        <w:t>تكون</w:t>
      </w:r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</w:t>
      </w:r>
      <w:proofErr w:type="spellStart"/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الاجهزة</w:t>
      </w:r>
      <w:proofErr w:type="spellEnd"/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متساوية ومتكافئة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تستخدم في شبكة الناقل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:</w:t>
      </w:r>
      <w:r w:rsidR="00A02F15" w:rsidRPr="00A02F15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</w:t>
      </w:r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كبلا واحد يمر بين جميع </w:t>
      </w:r>
      <w:proofErr w:type="spellStart"/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الاجهزة</w:t>
      </w:r>
      <w:proofErr w:type="spellEnd"/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المرتبطة </w:t>
      </w:r>
      <w:proofErr w:type="spellStart"/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به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لغة النص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التشعبي</w:t>
      </w:r>
      <w:proofErr w:type="spellEnd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: </w:t>
      </w:r>
      <w:r w:rsidR="00A02F15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</w:t>
      </w:r>
      <w:proofErr w:type="spellStart"/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>Hypertex</w:t>
      </w:r>
      <w:proofErr w:type="spellEnd"/>
      <w:r w:rsidR="00A02F15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>t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بعض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الاعمال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يكون فيها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الأنسان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افضل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من الحاسب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>·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المهام التي تحتاج إلى إبداع وتخيل وتفكير</w:t>
      </w:r>
    </w:p>
    <w:p w:rsidR="007F220F" w:rsidRDefault="007F220F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من ضمن رد الاتحاد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الاوربي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حول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التساؤولات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في تأثير التكنولوجيا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>·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ثقافة الحاسب </w:t>
      </w:r>
      <w:proofErr w:type="spellStart"/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اصبحت</w:t>
      </w:r>
      <w:proofErr w:type="spellEnd"/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متطلب رئيسي مثلها مثل المهارات العادية كالقراءة والكتابة والحساب</w:t>
      </w:r>
    </w:p>
    <w:p w:rsidR="007F220F" w:rsidRDefault="007F220F" w:rsidP="00C96A40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lastRenderedPageBreak/>
        <w:t>من محاسن التدريب المعتمد على الحاسب</w:t>
      </w:r>
      <w:r w:rsidR="00C96A40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>·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·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proofErr w:type="spellStart"/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اسلوب</w:t>
      </w:r>
      <w:proofErr w:type="spellEnd"/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مرن يتوافق مع القدرات الاستيعابية</w:t>
      </w:r>
    </w:p>
    <w:p w:rsidR="00C96A40" w:rsidRPr="00C96A40" w:rsidRDefault="007F220F" w:rsidP="00C96A40">
      <w:pP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عندما نريد حفظ ملف ورد قديم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بإسم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جديد نذهب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>·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من قائمة </w:t>
      </w:r>
      <w:proofErr w:type="spellStart"/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اوفيس</w:t>
      </w:r>
      <w:proofErr w:type="spellEnd"/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نختار حفظ </w:t>
      </w:r>
      <w:proofErr w:type="spellStart"/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بأسم</w:t>
      </w:r>
      <w:proofErr w:type="spellEnd"/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ويظهر لنا مكان الحفظ </w:t>
      </w:r>
      <w:r w:rsidR="00C96A40">
        <w:rPr>
          <w:rFonts w:ascii="Times New Roman" w:eastAsia="Times New Roman" w:hAnsi="Times New Roman" w:cs="Simplified Arabic" w:hint="cs"/>
          <w:color w:val="8B0000"/>
          <w:sz w:val="27"/>
          <w:szCs w:val="27"/>
          <w:rtl/>
        </w:rPr>
        <w:t>و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نكتب الاسم الجديد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>s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 xml:space="preserve">42.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يمكن معاينة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ماقبل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الطباعة لعدد من الصفحات وهي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· 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صفحتان . </w:t>
      </w:r>
    </w:p>
    <w:p w:rsidR="007F220F" w:rsidRDefault="00C96A40" w:rsidP="00C96A40">
      <w:pPr>
        <w:rPr>
          <w:rFonts w:ascii="Times New Roman" w:eastAsia="Times New Roman" w:hAnsi="Times New Roman" w:cs="Simplified Arabic"/>
          <w:color w:val="0000FF"/>
          <w:sz w:val="27"/>
          <w:szCs w:val="27"/>
        </w:rPr>
      </w:pPr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ي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مكن رؤية ال</w:t>
      </w:r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ت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ذييل والرؤوس في الورد في وضع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:· </w:t>
      </w:r>
      <w:r w:rsidR="007F220F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تخطيط الطباعة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 xml:space="preserve">· 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تسمى </w:t>
      </w:r>
      <w:proofErr w:type="spellStart"/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الإختصارات</w:t>
      </w:r>
      <w:proofErr w:type="spellEnd"/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في الورد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:·</w:t>
      </w:r>
      <w:r w:rsidR="007F220F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="007F220F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التلميحات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</w:t>
      </w:r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ويمكن الوصول إليها بالضغط على زر </w:t>
      </w:r>
      <w:r w:rsidRPr="00C96A40">
        <w:rPr>
          <w:rFonts w:ascii="Times New Roman" w:eastAsia="Times New Roman" w:hAnsi="Times New Roman" w:cs="Simplified Arabic"/>
          <w:color w:val="FF0000"/>
          <w:sz w:val="55"/>
          <w:szCs w:val="55"/>
        </w:rPr>
        <w:t>ALT</w:t>
      </w:r>
    </w:p>
    <w:p w:rsidR="007F220F" w:rsidRDefault="007F220F">
      <w:pP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</w:pPr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الذاكرة المتطايرة ؟ </w:t>
      </w:r>
      <w:r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RAM </w:t>
      </w:r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 (( وهي ذاكرة </w:t>
      </w:r>
      <w:proofErr w:type="spellStart"/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أستنهاض</w:t>
      </w:r>
      <w:proofErr w:type="spellEnd"/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الحاسب)</w:t>
      </w:r>
    </w:p>
    <w:p w:rsidR="007F220F" w:rsidRDefault="007F220F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عدد الصفحات </w:t>
      </w:r>
      <w:proofErr w:type="spellStart"/>
      <w:r w:rsidRPr="00C5133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بالاكسل</w:t>
      </w:r>
      <w:proofErr w:type="spellEnd"/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؟  3 صفحات</w:t>
      </w:r>
    </w:p>
    <w:p w:rsidR="00241AC4" w:rsidRDefault="00241AC4" w:rsidP="00C96A40">
      <w:pPr>
        <w:jc w:val="center"/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  <w:rtl/>
        </w:rPr>
      </w:pPr>
      <w:r w:rsidRPr="00C96A40">
        <w:rPr>
          <w:rFonts w:ascii="Arabic Typesetting" w:eastAsia="Times New Roman" w:hAnsi="Arabic Typesetting" w:cs="Arabic Typesetting"/>
          <w:b/>
          <w:bCs/>
          <w:i/>
          <w:iCs/>
          <w:sz w:val="54"/>
          <w:szCs w:val="54"/>
        </w:rPr>
        <w:br/>
      </w:r>
      <w:r w:rsidR="00C96A40" w:rsidRPr="00C96A40">
        <w:rPr>
          <w:rFonts w:ascii="Arabic Typesetting" w:eastAsia="Times New Roman" w:hAnsi="Arabic Typesetting" w:cs="Arabic Typesetting"/>
          <w:b/>
          <w:bCs/>
          <w:color w:val="FF0000"/>
          <w:sz w:val="57"/>
          <w:szCs w:val="57"/>
          <w:rtl/>
        </w:rPr>
        <w:t xml:space="preserve">  أسئلة  غير </w:t>
      </w:r>
      <w:r w:rsidR="007E7665" w:rsidRPr="00C96A40"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  <w:rtl/>
        </w:rPr>
        <w:t>مباشرة</w:t>
      </w:r>
      <w:r w:rsidR="00C96A40" w:rsidRPr="00C96A40">
        <w:rPr>
          <w:rFonts w:ascii="Arabic Typesetting" w:eastAsia="Times New Roman" w:hAnsi="Arabic Typesetting" w:cs="Arabic Typesetting"/>
          <w:b/>
          <w:bCs/>
          <w:color w:val="FF0000"/>
          <w:sz w:val="57"/>
          <w:szCs w:val="57"/>
          <w:rtl/>
        </w:rPr>
        <w:t xml:space="preserve"> ( ذكاء ) أو سموها لف ودوران</w:t>
      </w:r>
    </w:p>
    <w:p w:rsidR="007E7665" w:rsidRDefault="007E7665" w:rsidP="007E7665">
      <w:pPr>
        <w:pStyle w:val="a3"/>
        <w:numPr>
          <w:ilvl w:val="0"/>
          <w:numId w:val="1"/>
        </w:numPr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</w:rPr>
      </w:pPr>
      <w:r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  <w:rtl/>
        </w:rPr>
        <w:t xml:space="preserve"> تقاس سعة ذاكرة </w:t>
      </w:r>
      <w:r>
        <w:rPr>
          <w:rFonts w:ascii="Arabic Typesetting" w:eastAsia="Times New Roman" w:hAnsi="Arabic Typesetting" w:cs="Arabic Typesetting"/>
          <w:b/>
          <w:bCs/>
          <w:color w:val="FF0000"/>
          <w:sz w:val="57"/>
          <w:szCs w:val="57"/>
        </w:rPr>
        <w:t xml:space="preserve">RAM </w:t>
      </w:r>
      <w:r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  <w:rtl/>
        </w:rPr>
        <w:t>ب:</w:t>
      </w:r>
    </w:p>
    <w:p w:rsidR="007E7665" w:rsidRPr="007E7665" w:rsidRDefault="007E7665" w:rsidP="007E7665">
      <w:pPr>
        <w:pStyle w:val="a3"/>
        <w:numPr>
          <w:ilvl w:val="0"/>
          <w:numId w:val="2"/>
        </w:numPr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7"/>
          <w:szCs w:val="57"/>
          <w:rtl/>
        </w:rPr>
        <w:t xml:space="preserve">الكيلو </w:t>
      </w:r>
      <w:proofErr w:type="spellStart"/>
      <w:r>
        <w:rPr>
          <w:rFonts w:ascii="Arabic Typesetting" w:eastAsia="Times New Roman" w:hAnsi="Arabic Typesetting" w:cs="Arabic Typesetting" w:hint="cs"/>
          <w:b/>
          <w:bCs/>
          <w:color w:val="0070C0"/>
          <w:sz w:val="57"/>
          <w:szCs w:val="57"/>
          <w:rtl/>
        </w:rPr>
        <w:t>باود</w:t>
      </w:r>
      <w:proofErr w:type="spellEnd"/>
    </w:p>
    <w:p w:rsidR="007E7665" w:rsidRPr="007E7665" w:rsidRDefault="007E7665" w:rsidP="007E7665">
      <w:pPr>
        <w:pStyle w:val="a3"/>
        <w:numPr>
          <w:ilvl w:val="0"/>
          <w:numId w:val="2"/>
        </w:numPr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7"/>
          <w:szCs w:val="57"/>
          <w:rtl/>
        </w:rPr>
        <w:t>الميجا بايت</w:t>
      </w:r>
      <w:r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  <w:rtl/>
        </w:rPr>
        <w:t xml:space="preserve">  الجواب الصحيح</w:t>
      </w:r>
    </w:p>
    <w:p w:rsidR="007E7665" w:rsidRDefault="007E7665" w:rsidP="007E7665">
      <w:pPr>
        <w:pStyle w:val="a3"/>
        <w:numPr>
          <w:ilvl w:val="0"/>
          <w:numId w:val="2"/>
        </w:numPr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7"/>
          <w:szCs w:val="57"/>
          <w:rtl/>
        </w:rPr>
        <w:t xml:space="preserve">الجيجا بايت في </w:t>
      </w:r>
      <w:proofErr w:type="spellStart"/>
      <w:r>
        <w:rPr>
          <w:rFonts w:ascii="Arabic Typesetting" w:eastAsia="Times New Roman" w:hAnsi="Arabic Typesetting" w:cs="Arabic Typesetting" w:hint="cs"/>
          <w:b/>
          <w:bCs/>
          <w:color w:val="0070C0"/>
          <w:sz w:val="57"/>
          <w:szCs w:val="57"/>
          <w:rtl/>
        </w:rPr>
        <w:t>الثانيه</w:t>
      </w:r>
      <w:proofErr w:type="spellEnd"/>
      <w:r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  <w:rtl/>
        </w:rPr>
        <w:t xml:space="preserve">  </w:t>
      </w:r>
    </w:p>
    <w:p w:rsidR="007E7665" w:rsidRDefault="007E7665" w:rsidP="007E7665">
      <w:pPr>
        <w:pStyle w:val="a3"/>
        <w:ind w:left="-283"/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</w:pPr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الميجا أو الجيجا بايت كلاهما صحيح ولكن وضع في الخيار الثالث </w:t>
      </w:r>
      <w:r w:rsidRPr="007E7665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 xml:space="preserve">في </w:t>
      </w:r>
      <w:proofErr w:type="spellStart"/>
      <w:r w:rsidRPr="007E7665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>الثانيه</w:t>
      </w:r>
      <w:proofErr w:type="spellEnd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</w:t>
      </w:r>
    </w:p>
    <w:p w:rsidR="007E7665" w:rsidRPr="007E7665" w:rsidRDefault="007E7665" w:rsidP="007E7665">
      <w:pPr>
        <w:pStyle w:val="a3"/>
        <w:numPr>
          <w:ilvl w:val="0"/>
          <w:numId w:val="1"/>
        </w:numPr>
        <w:rPr>
          <w:rFonts w:ascii="Arabic Typesetting" w:eastAsia="Times New Roman" w:hAnsi="Arabic Typesetting" w:cs="Arabic Typesetting" w:hint="cs"/>
          <w:b/>
          <w:bCs/>
          <w:color w:val="0070C0"/>
          <w:sz w:val="43"/>
          <w:szCs w:val="43"/>
        </w:rPr>
      </w:pPr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43"/>
          <w:szCs w:val="43"/>
          <w:rtl/>
        </w:rPr>
        <w:t>تعتبر ذاكرة الوصول العشوائي ك:</w:t>
      </w:r>
    </w:p>
    <w:p w:rsidR="007E7665" w:rsidRPr="007E7665" w:rsidRDefault="007E7665" w:rsidP="007E7665">
      <w:pPr>
        <w:pStyle w:val="a3"/>
        <w:rPr>
          <w:rFonts w:ascii="Arabic Typesetting" w:eastAsia="Times New Roman" w:hAnsi="Arabic Typesetting" w:cs="Arabic Typesetting" w:hint="cs"/>
          <w:b/>
          <w:bCs/>
          <w:color w:val="FF0000"/>
          <w:sz w:val="43"/>
          <w:szCs w:val="43"/>
          <w:rtl/>
        </w:rPr>
      </w:pPr>
      <w:r w:rsidRPr="007E7665">
        <w:rPr>
          <w:rFonts w:ascii="Arabic Typesetting" w:eastAsia="Times New Roman" w:hAnsi="Arabic Typesetting" w:cs="Arabic Typesetting" w:hint="cs"/>
          <w:b/>
          <w:bCs/>
          <w:color w:val="FF0000"/>
          <w:sz w:val="43"/>
          <w:szCs w:val="43"/>
          <w:rtl/>
        </w:rPr>
        <w:t>وحدة تخزين رئيسيه الجواب الصحيح</w:t>
      </w:r>
    </w:p>
    <w:p w:rsidR="007E7665" w:rsidRPr="007E7665" w:rsidRDefault="007E7665" w:rsidP="007E7665">
      <w:pPr>
        <w:pStyle w:val="a3"/>
        <w:rPr>
          <w:rFonts w:ascii="Arabic Typesetting" w:eastAsia="Times New Roman" w:hAnsi="Arabic Typesetting" w:cs="Arabic Typesetting" w:hint="cs"/>
          <w:b/>
          <w:bCs/>
          <w:color w:val="0070C0"/>
          <w:sz w:val="43"/>
          <w:szCs w:val="43"/>
          <w:rtl/>
        </w:rPr>
      </w:pPr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43"/>
          <w:szCs w:val="43"/>
          <w:rtl/>
        </w:rPr>
        <w:t xml:space="preserve">وحدة تخزين  </w:t>
      </w:r>
      <w:proofErr w:type="spellStart"/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43"/>
          <w:szCs w:val="43"/>
          <w:rtl/>
        </w:rPr>
        <w:t>ثانويه</w:t>
      </w:r>
      <w:proofErr w:type="spellEnd"/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43"/>
          <w:szCs w:val="43"/>
          <w:rtl/>
        </w:rPr>
        <w:t xml:space="preserve"> </w:t>
      </w:r>
    </w:p>
    <w:p w:rsidR="007E7665" w:rsidRDefault="007E7665" w:rsidP="007E7665">
      <w:pPr>
        <w:pStyle w:val="a3"/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</w:pPr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43"/>
          <w:szCs w:val="43"/>
          <w:rtl/>
        </w:rPr>
        <w:t xml:space="preserve">وهنا يقصد ذاكرة </w:t>
      </w:r>
      <w:r w:rsidRPr="007E7665">
        <w:rPr>
          <w:rFonts w:ascii="Arabic Typesetting" w:eastAsia="Times New Roman" w:hAnsi="Arabic Typesetting" w:cs="Arabic Typesetting"/>
          <w:b/>
          <w:bCs/>
          <w:color w:val="0070C0"/>
          <w:sz w:val="43"/>
          <w:szCs w:val="43"/>
        </w:rPr>
        <w:t>RAM</w:t>
      </w:r>
    </w:p>
    <w:p w:rsidR="007E7665" w:rsidRDefault="007E7665" w:rsidP="007E7665">
      <w:pPr>
        <w:pStyle w:val="a3"/>
        <w:numPr>
          <w:ilvl w:val="0"/>
          <w:numId w:val="1"/>
        </w:numP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lastRenderedPageBreak/>
        <w:t xml:space="preserve">واحد </w:t>
      </w:r>
      <w:proofErr w:type="spellStart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تير</w:t>
      </w:r>
      <w:proofErr w:type="spellEnd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بايت يساوي :</w:t>
      </w:r>
    </w:p>
    <w:p w:rsidR="007E7665" w:rsidRDefault="007E7665" w:rsidP="007E7665">
      <w:pPr>
        <w:pStyle w:val="a3"/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1 - </w:t>
      </w:r>
      <w:r w:rsidRPr="007E7665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 xml:space="preserve">تقريباً </w:t>
      </w:r>
      <w:proofErr w:type="spellStart"/>
      <w:r w:rsidRPr="007E7665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>الف</w:t>
      </w:r>
      <w:proofErr w:type="spellEnd"/>
      <w:r w:rsidRPr="007E7665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 xml:space="preserve"> جيجا بايت  الجواب الصحيح</w:t>
      </w:r>
    </w:p>
    <w:p w:rsidR="007E7665" w:rsidRDefault="007E7665" w:rsidP="007E7665">
      <w:pPr>
        <w:pStyle w:val="a3"/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2- تقريباً مليون بايت</w:t>
      </w:r>
    </w:p>
    <w:p w:rsidR="007E7665" w:rsidRDefault="007E7665" w:rsidP="007E7665">
      <w:pPr>
        <w:pStyle w:val="a3"/>
        <w:numPr>
          <w:ilvl w:val="0"/>
          <w:numId w:val="3"/>
        </w:numP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</w:t>
      </w:r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تقريبا </w:t>
      </w:r>
      <w:proofErr w:type="spellStart"/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الف</w:t>
      </w:r>
      <w:proofErr w:type="spellEnd"/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بايت</w:t>
      </w:r>
    </w:p>
    <w:p w:rsidR="007E7665" w:rsidRDefault="007E7665" w:rsidP="007E7665">
      <w:pPr>
        <w:pStyle w:val="a3"/>
        <w:numPr>
          <w:ilvl w:val="0"/>
          <w:numId w:val="3"/>
        </w:numP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تريليون</w:t>
      </w:r>
      <w:r w:rsidRPr="007E7665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 xml:space="preserve"> بت</w:t>
      </w:r>
    </w:p>
    <w:p w:rsidR="007E7665" w:rsidRDefault="007E7665" w:rsidP="007E7665">
      <w:pPr>
        <w:pStyle w:val="a3"/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لاحظ كلها تقريباً </w:t>
      </w:r>
      <w:proofErr w:type="spellStart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الا</w:t>
      </w:r>
      <w:proofErr w:type="spellEnd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</w:t>
      </w:r>
      <w:proofErr w:type="spellStart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الاخير</w:t>
      </w:r>
      <w:proofErr w:type="spellEnd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 و صحيح (بس حط بدل البايت بت)</w:t>
      </w:r>
    </w:p>
    <w:p w:rsidR="007E7665" w:rsidRDefault="007E7665" w:rsidP="007E7665">
      <w:pPr>
        <w:pStyle w:val="a3"/>
        <w:numPr>
          <w:ilvl w:val="0"/>
          <w:numId w:val="1"/>
        </w:numP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كان أول ظهور للحاسب في</w:t>
      </w:r>
      <w:r w:rsidR="00667078"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ب</w:t>
      </w:r>
      <w:r w:rsidR="00667078" w:rsidRPr="00667078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>داية</w:t>
      </w:r>
    </w:p>
    <w:p w:rsidR="007E7665" w:rsidRDefault="00667078" w:rsidP="007E7665">
      <w:pPr>
        <w:pStyle w:val="a3"/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</w:pPr>
      <w:proofErr w:type="spellStart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السبعيانات</w:t>
      </w:r>
      <w:proofErr w:type="spellEnd"/>
    </w:p>
    <w:p w:rsidR="00667078" w:rsidRPr="00667078" w:rsidRDefault="00667078" w:rsidP="007E7665">
      <w:pPr>
        <w:pStyle w:val="a3"/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</w:pPr>
      <w:r w:rsidRPr="00667078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>الثمانينات</w:t>
      </w:r>
      <w:r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 xml:space="preserve"> الجواب الصحيح</w:t>
      </w:r>
    </w:p>
    <w:p w:rsidR="00667078" w:rsidRDefault="00667078" w:rsidP="007E7665">
      <w:pPr>
        <w:pStyle w:val="a3"/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التسعينات</w:t>
      </w:r>
    </w:p>
    <w:p w:rsidR="00667078" w:rsidRPr="007E7665" w:rsidRDefault="00667078" w:rsidP="007E7665">
      <w:pPr>
        <w:pStyle w:val="a3"/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</w:rPr>
      </w:pPr>
      <w:r w:rsidRPr="00667078">
        <w:rPr>
          <w:rFonts w:ascii="Arabic Typesetting" w:eastAsia="Times New Roman" w:hAnsi="Arabic Typesetting" w:cs="Arabic Typesetting" w:hint="cs"/>
          <w:color w:val="943634" w:themeColor="accent2" w:themeShade="BF"/>
          <w:sz w:val="96"/>
          <w:szCs w:val="96"/>
          <w:u w:val="single"/>
          <w:rtl/>
        </w:rPr>
        <w:t>في المحتوى</w:t>
      </w: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في نهاية السبعينات وهنا في السؤال في </w:t>
      </w:r>
      <w:r w:rsidRPr="00667078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>بداية</w:t>
      </w: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  ركز</w:t>
      </w:r>
    </w:p>
    <w:p w:rsidR="007E7665" w:rsidRPr="007E7665" w:rsidRDefault="007E7665" w:rsidP="007E7665">
      <w:pPr>
        <w:pStyle w:val="a3"/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</w:pPr>
    </w:p>
    <w:p w:rsidR="007E7665" w:rsidRPr="00667078" w:rsidRDefault="00667078" w:rsidP="00667078">
      <w:pPr>
        <w:pStyle w:val="a3"/>
        <w:ind w:left="1080"/>
        <w:jc w:val="center"/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</w:pPr>
      <w:r w:rsidRPr="00667078"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 xml:space="preserve">هذا </w:t>
      </w:r>
      <w:proofErr w:type="spellStart"/>
      <w:r w:rsidRPr="00667078"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>مالدي</w:t>
      </w:r>
      <w:proofErr w:type="spellEnd"/>
      <w:r w:rsidRPr="00667078"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 xml:space="preserve"> والحمد لله رب العالمين</w:t>
      </w:r>
    </w:p>
    <w:p w:rsidR="00667078" w:rsidRPr="00667078" w:rsidRDefault="00667078" w:rsidP="00667078">
      <w:pPr>
        <w:pStyle w:val="a3"/>
        <w:ind w:left="1080"/>
        <w:jc w:val="center"/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</w:pPr>
      <w:r w:rsidRPr="00667078"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>والصلاة والسلام على أشرف الأنبياء</w:t>
      </w:r>
      <w:r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 xml:space="preserve"> </w:t>
      </w:r>
      <w:r w:rsidRPr="00667078"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 xml:space="preserve"> والمرسلين</w:t>
      </w:r>
    </w:p>
    <w:p w:rsidR="00667078" w:rsidRDefault="00667078" w:rsidP="00667078">
      <w:pPr>
        <w:pStyle w:val="a3"/>
        <w:ind w:left="1080"/>
        <w:jc w:val="center"/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</w:pPr>
      <w:r w:rsidRPr="00667078"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>اللهم أجعله خالصاً لوجهك</w:t>
      </w:r>
      <w:r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 xml:space="preserve"> الكريم</w:t>
      </w:r>
    </w:p>
    <w:p w:rsidR="00667078" w:rsidRPr="00667078" w:rsidRDefault="00667078" w:rsidP="00667078">
      <w:pPr>
        <w:pStyle w:val="a3"/>
        <w:ind w:left="1080"/>
        <w:jc w:val="center"/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</w:pPr>
    </w:p>
    <w:p w:rsidR="00667078" w:rsidRPr="00667078" w:rsidRDefault="00667078" w:rsidP="00667078">
      <w:pPr>
        <w:pStyle w:val="a3"/>
        <w:ind w:left="1080"/>
        <w:jc w:val="center"/>
        <w:rPr>
          <w:rFonts w:ascii="Arabic Typesetting" w:eastAsia="Times New Roman" w:hAnsi="Arabic Typesetting" w:cs="Arabic Typesetting"/>
          <w:color w:val="0070C0"/>
          <w:sz w:val="57"/>
          <w:szCs w:val="57"/>
        </w:rPr>
      </w:pPr>
    </w:p>
    <w:sectPr w:rsidR="00667078" w:rsidRPr="00667078" w:rsidSect="004A1807">
      <w:pgSz w:w="11906" w:h="16838"/>
      <w:pgMar w:top="1440" w:right="1274" w:bottom="14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865C4"/>
    <w:multiLevelType w:val="hybridMultilevel"/>
    <w:tmpl w:val="A8F2E52E"/>
    <w:lvl w:ilvl="0" w:tplc="6A1AF1F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4DF5E50"/>
    <w:multiLevelType w:val="hybridMultilevel"/>
    <w:tmpl w:val="88D01244"/>
    <w:lvl w:ilvl="0" w:tplc="68C25D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93605B"/>
    <w:multiLevelType w:val="hybridMultilevel"/>
    <w:tmpl w:val="A688560A"/>
    <w:lvl w:ilvl="0" w:tplc="22B620D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7F220F"/>
    <w:rsid w:val="000B6891"/>
    <w:rsid w:val="00241AC4"/>
    <w:rsid w:val="004A1807"/>
    <w:rsid w:val="00667078"/>
    <w:rsid w:val="006B1AF3"/>
    <w:rsid w:val="007E7665"/>
    <w:rsid w:val="007F220F"/>
    <w:rsid w:val="00A02F15"/>
    <w:rsid w:val="00C96A40"/>
    <w:rsid w:val="00DC2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8C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76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زائر</dc:creator>
  <cp:keywords/>
  <dc:description/>
  <cp:lastModifiedBy>زائر</cp:lastModifiedBy>
  <cp:revision>7</cp:revision>
  <dcterms:created xsi:type="dcterms:W3CDTF">2012-05-14T22:34:00Z</dcterms:created>
  <dcterms:modified xsi:type="dcterms:W3CDTF">2012-05-14T23:50:00Z</dcterms:modified>
</cp:coreProperties>
</file>