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3D5" w:rsidRDefault="006E13D5">
      <w:pPr>
        <w:rPr>
          <w:rFonts w:hint="cs"/>
          <w:rtl/>
        </w:rPr>
      </w:pPr>
      <w:r>
        <w:rPr>
          <w:rStyle w:val="a3"/>
          <w:rtl/>
        </w:rPr>
        <w:t xml:space="preserve">حل مسألة التباين والانحراف المعياري </w:t>
      </w:r>
      <w:proofErr w:type="spellStart"/>
      <w:r>
        <w:rPr>
          <w:rStyle w:val="a3"/>
          <w:rtl/>
        </w:rPr>
        <w:t>بآقل</w:t>
      </w:r>
      <w:proofErr w:type="spellEnd"/>
      <w:r>
        <w:rPr>
          <w:rStyle w:val="a3"/>
          <w:rtl/>
        </w:rPr>
        <w:t xml:space="preserve"> من دقيقة</w:t>
      </w:r>
      <w:r>
        <w:rPr>
          <w:rStyle w:val="a3"/>
        </w:rPr>
        <w:t xml:space="preserve">&lt; </w:t>
      </w:r>
      <w:proofErr w:type="spellStart"/>
      <w:r>
        <w:rPr>
          <w:rStyle w:val="a3"/>
          <w:rtl/>
        </w:rPr>
        <w:t>الاحصاء</w:t>
      </w:r>
      <w:proofErr w:type="spellEnd"/>
      <w:r>
        <w:rPr>
          <w:rStyle w:val="a3"/>
          <w:rtl/>
        </w:rPr>
        <w:t xml:space="preserve"> </w:t>
      </w:r>
      <w:proofErr w:type="spellStart"/>
      <w:r>
        <w:rPr>
          <w:rStyle w:val="a3"/>
          <w:rtl/>
        </w:rPr>
        <w:t>فى</w:t>
      </w:r>
      <w:proofErr w:type="spellEnd"/>
      <w:r>
        <w:rPr>
          <w:rStyle w:val="a3"/>
          <w:rtl/>
        </w:rPr>
        <w:t xml:space="preserve"> </w:t>
      </w:r>
      <w:proofErr w:type="spellStart"/>
      <w:r>
        <w:rPr>
          <w:rStyle w:val="a3"/>
          <w:rtl/>
        </w:rPr>
        <w:t>الاداره</w:t>
      </w:r>
      <w:proofErr w:type="spellEnd"/>
      <w:r>
        <w:rPr>
          <w:rFonts w:ascii="Traditional Arabic" w:hAnsi="Traditional Arabic" w:cs="Traditional Arabic"/>
          <w:color w:val="FF0000"/>
          <w:sz w:val="36"/>
          <w:szCs w:val="36"/>
        </w:rPr>
        <w:br/>
      </w:r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نوعها </w:t>
      </w:r>
      <w:proofErr w:type="spellStart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الالة</w:t>
      </w:r>
      <w:proofErr w:type="spellEnd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الى</w:t>
      </w:r>
      <w:proofErr w:type="spellEnd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 استخدمتها </w:t>
      </w:r>
      <w:proofErr w:type="spellStart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كاسيو</w:t>
      </w:r>
      <w:proofErr w:type="spellEnd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/>
          <w:color w:val="FF0000"/>
          <w:sz w:val="36"/>
          <w:szCs w:val="36"/>
        </w:rPr>
        <w:br/>
        <w:t>fx-991ES</w:t>
      </w:r>
      <w:r>
        <w:rPr>
          <w:rFonts w:ascii="Traditional Arabic" w:hAnsi="Traditional Arabic" w:cs="Traditional Arabic"/>
          <w:color w:val="FF0000"/>
          <w:sz w:val="36"/>
          <w:szCs w:val="36"/>
        </w:rPr>
        <w:br/>
      </w:r>
      <w:r>
        <w:rPr>
          <w:rFonts w:ascii="Traditional Arabic" w:hAnsi="Traditional Arabic" w:cs="Traditional Arabic"/>
          <w:color w:val="FF0000"/>
          <w:sz w:val="36"/>
          <w:szCs w:val="36"/>
        </w:rPr>
        <w:br/>
      </w:r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تضغط زر</w:t>
      </w:r>
      <w:r>
        <w:rPr>
          <w:rFonts w:ascii="Traditional Arabic" w:hAnsi="Traditional Arabic" w:cs="Traditional Arabic"/>
          <w:color w:val="FF0000"/>
          <w:sz w:val="36"/>
          <w:szCs w:val="36"/>
        </w:rPr>
        <w:t xml:space="preserve"> mode</w:t>
      </w:r>
      <w:r>
        <w:rPr>
          <w:rFonts w:ascii="Traditional Arabic" w:hAnsi="Traditional Arabic" w:cs="Traditional Arabic"/>
          <w:color w:val="FF0000"/>
          <w:sz w:val="36"/>
          <w:szCs w:val="36"/>
        </w:rPr>
        <w:br/>
      </w:r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تختار رقم 3</w:t>
      </w:r>
      <w:r>
        <w:rPr>
          <w:rFonts w:ascii="Traditional Arabic" w:hAnsi="Traditional Arabic" w:cs="Traditional Arabic"/>
          <w:color w:val="FF0000"/>
          <w:sz w:val="36"/>
          <w:szCs w:val="36"/>
        </w:rPr>
        <w:t xml:space="preserve"> STAT</w:t>
      </w:r>
      <w:r>
        <w:rPr>
          <w:rFonts w:ascii="Traditional Arabic" w:hAnsi="Traditional Arabic" w:cs="Traditional Arabic"/>
          <w:color w:val="FF0000"/>
          <w:sz w:val="36"/>
          <w:szCs w:val="36"/>
        </w:rPr>
        <w:br/>
      </w:r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اضغط زر</w:t>
      </w:r>
      <w:r>
        <w:rPr>
          <w:rFonts w:ascii="Traditional Arabic" w:hAnsi="Traditional Arabic" w:cs="Traditional Arabic"/>
          <w:color w:val="FF0000"/>
          <w:sz w:val="36"/>
          <w:szCs w:val="36"/>
        </w:rPr>
        <w:t xml:space="preserve"> AC</w:t>
      </w:r>
      <w:r>
        <w:rPr>
          <w:rFonts w:ascii="Traditional Arabic" w:hAnsi="Traditional Arabic" w:cs="Traditional Arabic"/>
          <w:color w:val="FF0000"/>
          <w:sz w:val="36"/>
          <w:szCs w:val="36"/>
        </w:rPr>
        <w:br/>
      </w:r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بعدين اضغط</w:t>
      </w:r>
      <w:r>
        <w:rPr>
          <w:rFonts w:ascii="Traditional Arabic" w:hAnsi="Traditional Arabic" w:cs="Traditional Arabic"/>
          <w:color w:val="FF0000"/>
          <w:sz w:val="36"/>
          <w:szCs w:val="36"/>
        </w:rPr>
        <w:t xml:space="preserve"> shift </w:t>
      </w:r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بعدين رقم 1 </w:t>
      </w:r>
      <w:r>
        <w:rPr>
          <w:rFonts w:ascii="Traditional Arabic" w:hAnsi="Traditional Arabic" w:cs="Traditional Arabic"/>
          <w:color w:val="FF0000"/>
          <w:sz w:val="36"/>
          <w:szCs w:val="36"/>
        </w:rPr>
        <w:br/>
      </w:r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بعدين اختار رقم 2</w:t>
      </w:r>
      <w:r>
        <w:rPr>
          <w:rFonts w:ascii="Traditional Arabic" w:hAnsi="Traditional Arabic" w:cs="Traditional Arabic"/>
          <w:color w:val="FF0000"/>
          <w:sz w:val="36"/>
          <w:szCs w:val="36"/>
        </w:rPr>
        <w:t xml:space="preserve"> Data</w:t>
      </w:r>
      <w:r>
        <w:rPr>
          <w:rFonts w:ascii="Traditional Arabic" w:hAnsi="Traditional Arabic" w:cs="Traditional Arabic"/>
          <w:color w:val="FF0000"/>
          <w:sz w:val="36"/>
          <w:szCs w:val="36"/>
        </w:rPr>
        <w:br/>
      </w:r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عب البيانات قيم</w:t>
      </w:r>
      <w:r>
        <w:rPr>
          <w:rFonts w:ascii="Traditional Arabic" w:hAnsi="Traditional Arabic" w:cs="Traditional Arabic"/>
          <w:color w:val="FF0000"/>
          <w:sz w:val="36"/>
          <w:szCs w:val="36"/>
        </w:rPr>
        <w:t xml:space="preserve"> x </w:t>
      </w:r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الطريقة انك </w:t>
      </w:r>
      <w:proofErr w:type="spellStart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تكت</w:t>
      </w:r>
      <w:proofErr w:type="spellEnd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 الرقم وتضغط يساوي وهكذا </w:t>
      </w:r>
      <w:r>
        <w:rPr>
          <w:rFonts w:ascii="Traditional Arabic" w:hAnsi="Traditional Arabic" w:cs="Traditional Arabic"/>
          <w:color w:val="FF0000"/>
          <w:sz w:val="36"/>
          <w:szCs w:val="36"/>
        </w:rPr>
        <w:br/>
      </w:r>
      <w:r>
        <w:rPr>
          <w:rFonts w:ascii="Traditional Arabic" w:hAnsi="Traditional Arabic" w:cs="Traditional Arabic"/>
          <w:color w:val="FF0000"/>
          <w:sz w:val="36"/>
          <w:szCs w:val="36"/>
        </w:rPr>
        <w:br/>
      </w:r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بعد </w:t>
      </w:r>
      <w:proofErr w:type="spellStart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ماتعبي</w:t>
      </w:r>
      <w:proofErr w:type="spellEnd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 البيانات اختار</w:t>
      </w:r>
      <w:r>
        <w:rPr>
          <w:rFonts w:ascii="Traditional Arabic" w:hAnsi="Traditional Arabic" w:cs="Traditional Arabic"/>
          <w:color w:val="FF0000"/>
          <w:sz w:val="36"/>
          <w:szCs w:val="36"/>
        </w:rPr>
        <w:t xml:space="preserve"> shift </w:t>
      </w:r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بعدين 1 بعدين 5 بعدين 3 بعدين يساوي</w:t>
      </w:r>
      <w:r>
        <w:rPr>
          <w:rFonts w:ascii="Traditional Arabic" w:hAnsi="Traditional Arabic" w:cs="Traditional Arabic"/>
          <w:color w:val="FF0000"/>
          <w:sz w:val="36"/>
          <w:szCs w:val="36"/>
        </w:rPr>
        <w:br/>
      </w:r>
      <w:proofErr w:type="spellStart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يطلعلك</w:t>
      </w:r>
      <w:proofErr w:type="spellEnd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 الانحراف المعياري </w:t>
      </w:r>
      <w:r>
        <w:rPr>
          <w:rFonts w:ascii="Traditional Arabic" w:hAnsi="Traditional Arabic" w:cs="Traditional Arabic"/>
          <w:color w:val="FF0000"/>
          <w:sz w:val="36"/>
          <w:szCs w:val="36"/>
        </w:rPr>
        <w:br/>
      </w:r>
      <w:r>
        <w:rPr>
          <w:rFonts w:ascii="Traditional Arabic" w:hAnsi="Traditional Arabic" w:cs="Traditional Arabic"/>
          <w:color w:val="FF0000"/>
          <w:sz w:val="36"/>
          <w:szCs w:val="36"/>
        </w:rPr>
        <w:br/>
      </w:r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لو </w:t>
      </w:r>
      <w:proofErr w:type="spellStart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تبي</w:t>
      </w:r>
      <w:proofErr w:type="spellEnd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 التباين الانحراف </w:t>
      </w:r>
      <w:proofErr w:type="spellStart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الي</w:t>
      </w:r>
      <w:proofErr w:type="spellEnd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طلعلك</w:t>
      </w:r>
      <w:proofErr w:type="spellEnd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 اضربه في نفسه </w:t>
      </w:r>
      <w:r>
        <w:rPr>
          <w:rFonts w:ascii="Traditional Arabic" w:hAnsi="Traditional Arabic" w:cs="Traditional Arabic"/>
          <w:color w:val="FF0000"/>
          <w:sz w:val="36"/>
          <w:szCs w:val="36"/>
        </w:rPr>
        <w:br/>
      </w:r>
      <w:r>
        <w:rPr>
          <w:rFonts w:ascii="Traditional Arabic" w:hAnsi="Traditional Arabic" w:cs="Traditional Arabic"/>
          <w:color w:val="FF0000"/>
          <w:sz w:val="36"/>
          <w:szCs w:val="36"/>
        </w:rPr>
        <w:br/>
      </w:r>
      <w:proofErr w:type="spellStart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لاتنسى</w:t>
      </w:r>
      <w:proofErr w:type="spellEnd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 ترجع </w:t>
      </w:r>
      <w:proofErr w:type="spellStart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للمود</w:t>
      </w:r>
      <w:proofErr w:type="spellEnd"/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 العادي لو خلصت من الحل </w:t>
      </w:r>
      <w:r>
        <w:rPr>
          <w:rFonts w:ascii="Traditional Arabic" w:hAnsi="Traditional Arabic" w:cs="Traditional Arabic"/>
          <w:color w:val="FF0000"/>
          <w:sz w:val="36"/>
          <w:szCs w:val="36"/>
        </w:rPr>
        <w:br/>
      </w:r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يعني اختار</w:t>
      </w:r>
      <w:r>
        <w:rPr>
          <w:rFonts w:ascii="Traditional Arabic" w:hAnsi="Traditional Arabic" w:cs="Traditional Arabic"/>
          <w:color w:val="FF0000"/>
          <w:sz w:val="36"/>
          <w:szCs w:val="36"/>
        </w:rPr>
        <w:t xml:space="preserve"> mode </w:t>
      </w:r>
      <w:r>
        <w:rPr>
          <w:rFonts w:ascii="Traditional Arabic" w:hAnsi="Traditional Arabic" w:cs="Traditional Arabic"/>
          <w:color w:val="FF0000"/>
          <w:sz w:val="36"/>
          <w:szCs w:val="36"/>
          <w:rtl/>
        </w:rPr>
        <w:t>بعدين 1</w:t>
      </w:r>
      <w:r>
        <w:rPr>
          <w:rFonts w:ascii="Traditional Arabic" w:hAnsi="Traditional Arabic" w:cs="Traditional Arabic"/>
          <w:color w:val="FF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proofErr w:type="spellStart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جربو</w:t>
      </w:r>
      <w:proofErr w:type="spellEnd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مره ومرتين ورح يطلع لكم الناتج الانحراف المعياري </w:t>
      </w:r>
      <w:r>
        <w:rPr>
          <w:rFonts w:ascii="Traditional Arabic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لو </w:t>
      </w:r>
      <w:proofErr w:type="spellStart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تبون</w:t>
      </w:r>
      <w:proofErr w:type="spellEnd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ناتج التباين الانحراف </w:t>
      </w:r>
      <w:proofErr w:type="spellStart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>اضربو</w:t>
      </w:r>
      <w:proofErr w:type="spellEnd"/>
      <w:r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رقم بنفسه ويطلع لكم</w:t>
      </w:r>
    </w:p>
    <w:p w:rsidR="006E13D5" w:rsidRDefault="006E13D5">
      <w:pPr>
        <w:rPr>
          <w:rFonts w:hint="cs"/>
          <w:rtl/>
        </w:rPr>
      </w:pPr>
    </w:p>
    <w:p w:rsidR="006E13D5" w:rsidRDefault="006E13D5">
      <w:r>
        <w:rPr>
          <w:rStyle w:val="a3"/>
          <w:rFonts w:ascii="Tahoma" w:hAnsi="Tahoma" w:cs="Tahoma"/>
          <w:b w:val="0"/>
          <w:bCs w:val="0"/>
          <w:color w:val="000000"/>
          <w:sz w:val="27"/>
          <w:szCs w:val="27"/>
          <w:rtl/>
        </w:rPr>
        <w:lastRenderedPageBreak/>
        <w:t xml:space="preserve">تقدرون </w:t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7"/>
          <w:szCs w:val="27"/>
          <w:rtl/>
        </w:rPr>
        <w:t>تتاكدون</w:t>
      </w:r>
      <w:proofErr w:type="spellEnd"/>
      <w:r>
        <w:rPr>
          <w:rStyle w:val="a3"/>
          <w:rFonts w:ascii="Tahoma" w:hAnsi="Tahoma" w:cs="Tahoma"/>
          <w:b w:val="0"/>
          <w:bCs w:val="0"/>
          <w:color w:val="000000"/>
          <w:sz w:val="27"/>
          <w:szCs w:val="27"/>
          <w:rtl/>
        </w:rPr>
        <w:t xml:space="preserve"> من حل </w:t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7"/>
          <w:szCs w:val="27"/>
          <w:rtl/>
        </w:rPr>
        <w:t>الالة</w:t>
      </w:r>
      <w:proofErr w:type="spellEnd"/>
      <w:r>
        <w:rPr>
          <w:rStyle w:val="a3"/>
          <w:rFonts w:ascii="Tahoma" w:hAnsi="Tahoma" w:cs="Tahoma"/>
          <w:b w:val="0"/>
          <w:bCs w:val="0"/>
          <w:color w:val="000000"/>
          <w:sz w:val="27"/>
          <w:szCs w:val="27"/>
          <w:rtl/>
        </w:rPr>
        <w:t xml:space="preserve"> من الواجب الثالث السؤال </w:t>
      </w:r>
      <w:proofErr w:type="spellStart"/>
      <w:r>
        <w:rPr>
          <w:rStyle w:val="a3"/>
          <w:rFonts w:ascii="Tahoma" w:hAnsi="Tahoma" w:cs="Tahoma"/>
          <w:b w:val="0"/>
          <w:bCs w:val="0"/>
          <w:color w:val="000000"/>
          <w:sz w:val="27"/>
          <w:szCs w:val="27"/>
          <w:rtl/>
        </w:rPr>
        <w:t>الاول</w:t>
      </w:r>
      <w:proofErr w:type="spellEnd"/>
      <w:r>
        <w:rPr>
          <w:rFonts w:ascii="Tahoma" w:hAnsi="Tahoma" w:cs="Tahoma"/>
          <w:color w:val="000000"/>
          <w:sz w:val="27"/>
          <w:szCs w:val="27"/>
        </w:rPr>
        <w:br/>
      </w:r>
      <w:r>
        <w:rPr>
          <w:rFonts w:ascii="Tahoma" w:hAnsi="Tahoma" w:cs="Tahoma"/>
          <w:color w:val="000000"/>
          <w:sz w:val="27"/>
          <w:szCs w:val="27"/>
        </w:rPr>
        <w:br/>
      </w:r>
      <w:r>
        <w:rPr>
          <w:rFonts w:ascii="Tahoma" w:hAnsi="Tahoma" w:cs="Tahoma"/>
          <w:color w:val="000000"/>
          <w:sz w:val="27"/>
          <w:szCs w:val="27"/>
        </w:rPr>
        <w:br/>
      </w:r>
      <w:r>
        <w:rPr>
          <w:rFonts w:ascii="Tahoma" w:hAnsi="Tahoma" w:cs="Tahoma"/>
          <w:color w:val="000000"/>
          <w:sz w:val="27"/>
          <w:szCs w:val="27"/>
        </w:rPr>
        <w:br/>
      </w:r>
      <w:r>
        <w:rPr>
          <w:rFonts w:ascii="Tahoma" w:hAnsi="Tahoma" w:cs="Tahoma"/>
          <w:noProof/>
          <w:color w:val="0000FF"/>
          <w:sz w:val="27"/>
          <w:szCs w:val="27"/>
        </w:rPr>
        <w:drawing>
          <wp:inline distT="0" distB="0" distL="0" distR="0">
            <wp:extent cx="4762500" cy="1718945"/>
            <wp:effectExtent l="19050" t="0" r="0" b="0"/>
            <wp:docPr id="1" name="صورة 1" descr="http://img04.arabsh.com/uploads/image/2012/12/16/0d324c4c6df50d.gif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04.arabsh.com/uploads/image/2012/12/16/0d324c4c6df50d.gif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1718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E13D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>
    <w:useFELayout/>
  </w:compat>
  <w:rsids>
    <w:rsidRoot w:val="006E13D5"/>
    <w:rsid w:val="006E13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E13D5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6E1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6E13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30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hyperlink" Target="http://arabsh.com/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97</Words>
  <Characters>557</Characters>
  <Application>Microsoft Office Word</Application>
  <DocSecurity>0</DocSecurity>
  <Lines>4</Lines>
  <Paragraphs>1</Paragraphs>
  <ScaleCrop>false</ScaleCrop>
  <Company>Microsoft Corporation</Company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Corporate Edition</dc:creator>
  <cp:keywords/>
  <dc:description/>
  <cp:lastModifiedBy>Corporate Edition</cp:lastModifiedBy>
  <cp:revision>2</cp:revision>
  <dcterms:created xsi:type="dcterms:W3CDTF">2013-01-08T23:21:00Z</dcterms:created>
  <dcterms:modified xsi:type="dcterms:W3CDTF">2013-01-08T23:23:00Z</dcterms:modified>
</cp:coreProperties>
</file>