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356" w:rsidRPr="00C935E3" w:rsidRDefault="00800AB6" w:rsidP="00223C29">
      <w:pPr>
        <w:jc w:val="center"/>
        <w:rPr>
          <w:color w:val="B2A1C7" w:themeColor="accent4" w:themeTint="99"/>
          <w:u w:val="single"/>
          <w:rtl/>
        </w:rPr>
      </w:pPr>
      <w:r w:rsidRPr="00C935E3">
        <w:rPr>
          <w:rFonts w:ascii="ae_Dimnah" w:hAnsi="ae_Dimnah" w:cs="ae_Dimnah"/>
          <w:b/>
          <w:bCs/>
          <w:color w:val="B2A1C7" w:themeColor="accent4" w:themeTint="99"/>
          <w:sz w:val="40"/>
          <w:szCs w:val="40"/>
          <w:u w:val="single"/>
          <w:rtl/>
        </w:rPr>
        <w:t>أسئلة اختبار مادة تقنية المعلومات (02)</w:t>
      </w:r>
      <w:r w:rsidR="00B66778" w:rsidRPr="00C935E3">
        <w:rPr>
          <w:rFonts w:ascii="ae_Dimnah" w:hAnsi="ae_Dimnah" w:cs="ae_Dimnah" w:hint="cs"/>
          <w:b/>
          <w:bCs/>
          <w:color w:val="B2A1C7" w:themeColor="accent4" w:themeTint="99"/>
          <w:sz w:val="40"/>
          <w:szCs w:val="40"/>
          <w:u w:val="single"/>
          <w:rtl/>
        </w:rPr>
        <w:t xml:space="preserve"> نموذج آخر</w:t>
      </w:r>
    </w:p>
    <w:p w:rsidR="00223C29" w:rsidRPr="00C935E3" w:rsidRDefault="0018391B" w:rsidP="002B3FF1">
      <w:pPr>
        <w:jc w:val="center"/>
        <w:rPr>
          <w:rFonts w:ascii="ae_Dimnah" w:hAnsi="ae_Dimnah" w:cs="ae_Dimnah"/>
          <w:b/>
          <w:bCs/>
          <w:color w:val="B2A1C7" w:themeColor="accent4" w:themeTint="99"/>
          <w:sz w:val="40"/>
          <w:szCs w:val="40"/>
          <w:u w:val="single"/>
          <w:rtl/>
        </w:rPr>
      </w:pPr>
      <w:r w:rsidRPr="00C935E3">
        <w:rPr>
          <w:rFonts w:ascii="ae_Dimnah" w:hAnsi="ae_Dimnah" w:cs="ae_Dimnah" w:hint="cs"/>
          <w:b/>
          <w:bCs/>
          <w:color w:val="B2A1C7" w:themeColor="accent4" w:themeTint="99"/>
          <w:sz w:val="40"/>
          <w:szCs w:val="40"/>
          <w:u w:val="single"/>
          <w:rtl/>
        </w:rPr>
        <w:t xml:space="preserve">ملف </w:t>
      </w:r>
      <w:r w:rsidR="002B3FF1" w:rsidRPr="00C935E3">
        <w:rPr>
          <w:rFonts w:ascii="ae_Dimnah" w:hAnsi="ae_Dimnah" w:cs="ae_Dimnah" w:hint="cs"/>
          <w:b/>
          <w:bCs/>
          <w:color w:val="B2A1C7" w:themeColor="accent4" w:themeTint="99"/>
          <w:sz w:val="40"/>
          <w:szCs w:val="40"/>
          <w:u w:val="single"/>
          <w:rtl/>
        </w:rPr>
        <w:t>مصحح ومعتمد وموثوق</w:t>
      </w:r>
      <w:bookmarkStart w:id="0" w:name="_GoBack"/>
      <w:bookmarkEnd w:id="0"/>
    </w:p>
    <w:p w:rsidR="00800AB6" w:rsidRPr="00E77742" w:rsidRDefault="008542F9" w:rsidP="00800AB6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1- </w:t>
      </w:r>
      <w:r w:rsidR="00C22E0E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الذي يسمح بالتنقل بين</w:t>
      </w:r>
      <w:r w:rsidR="00183A78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 مواقع صفحات الويب 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rtl/>
        </w:rPr>
        <w:t xml:space="preserve">                               </w:t>
      </w:r>
    </w:p>
    <w:p w:rsidR="00800AB6" w:rsidRPr="00C22E0E" w:rsidRDefault="00C22E0E" w:rsidP="00C22E0E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 الارتباط المباشر</w:t>
      </w:r>
      <w:r w:rsidR="00800AB6" w:rsidRPr="00C22E0E">
        <w:rPr>
          <w:rFonts w:asciiTheme="majorBidi" w:hAnsiTheme="majorBidi" w:cstheme="majorBidi"/>
          <w:sz w:val="32"/>
          <w:szCs w:val="32"/>
          <w:rtl/>
        </w:rPr>
        <w:t xml:space="preserve">.                                                                  </w:t>
      </w:r>
    </w:p>
    <w:p w:rsidR="00800AB6" w:rsidRPr="006668EE" w:rsidRDefault="00C22E0E" w:rsidP="00C22E0E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ال</w:t>
      </w: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ارتباط التشعبي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C22E0E" w:rsidRDefault="00C22E0E" w:rsidP="00C22E0E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فهارس الصفحات</w:t>
      </w:r>
      <w:r w:rsidR="00800AB6" w:rsidRPr="00C22E0E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22E0E" w:rsidRDefault="00C22E0E" w:rsidP="00C22E0E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تداخل الصفحات</w:t>
      </w:r>
      <w:r w:rsidR="00800AB6" w:rsidRPr="00C22E0E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E77742" w:rsidRDefault="00A85674" w:rsidP="00C22E0E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2- </w:t>
      </w:r>
      <w:r w:rsidR="00C22E0E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من الأمور التي ل</w:t>
      </w:r>
      <w:r w:rsidR="00054487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ايمكن تغييرها في الرسم من النوع</w:t>
      </w:r>
      <w:r w:rsidR="00C22E0E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  </w:t>
      </w:r>
      <w:r w:rsidR="00C22E0E"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>Smart art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C22E0E" w:rsidRPr="00A85674">
        <w:rPr>
          <w:rFonts w:asciiTheme="majorBidi" w:hAnsiTheme="majorBidi" w:cstheme="majorBidi" w:hint="cs"/>
          <w:sz w:val="32"/>
          <w:szCs w:val="32"/>
          <w:rtl/>
        </w:rPr>
        <w:t>تغيير لون الظل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 w:rsidRPr="00073935"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C22E0E" w:rsidRPr="00073935">
        <w:rPr>
          <w:rFonts w:asciiTheme="majorBidi" w:hAnsiTheme="majorBidi" w:cstheme="majorBidi" w:hint="cs"/>
          <w:sz w:val="32"/>
          <w:szCs w:val="32"/>
          <w:rtl/>
        </w:rPr>
        <w:t>تغيير عناصره</w:t>
      </w:r>
      <w:r w:rsidR="00800AB6" w:rsidRPr="00073935">
        <w:rPr>
          <w:rFonts w:asciiTheme="majorBidi" w:hAnsiTheme="majorBidi" w:cstheme="majorBidi"/>
          <w:sz w:val="32"/>
          <w:szCs w:val="32"/>
          <w:rtl/>
        </w:rPr>
        <w:t>.</w:t>
      </w:r>
      <w:r w:rsidR="00073935">
        <w:rPr>
          <w:rFonts w:asciiTheme="majorBidi" w:hAnsiTheme="majorBidi" w:cstheme="majorBidi" w:hint="cs"/>
          <w:sz w:val="32"/>
          <w:szCs w:val="32"/>
          <w:rtl/>
        </w:rPr>
        <w:t xml:space="preserve">   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="00C22E0E" w:rsidRPr="00A85674">
        <w:rPr>
          <w:rFonts w:asciiTheme="majorBidi" w:hAnsiTheme="majorBidi" w:cstheme="majorBidi" w:hint="cs"/>
          <w:sz w:val="32"/>
          <w:szCs w:val="32"/>
          <w:rtl/>
        </w:rPr>
        <w:t>تغيير حجمه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6668EE" w:rsidRDefault="00A85674" w:rsidP="00A85674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د- </w:t>
      </w:r>
      <w:r w:rsidR="00C22E0E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تغيير نوعه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  <w:r w:rsidR="00073935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                                                      هذا الجواب الصحيح</w:t>
      </w:r>
    </w:p>
    <w:p w:rsidR="00800AB6" w:rsidRPr="00E77742" w:rsidRDefault="00A85674" w:rsidP="00C22E0E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3-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C22E0E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من نظم التشغيل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C22E0E" w:rsidRPr="00A85674">
        <w:rPr>
          <w:rFonts w:asciiTheme="majorBidi" w:hAnsiTheme="majorBidi" w:cstheme="majorBidi" w:hint="cs"/>
          <w:sz w:val="32"/>
          <w:szCs w:val="32"/>
          <w:rtl/>
        </w:rPr>
        <w:t xml:space="preserve">أنسي  </w:t>
      </w:r>
      <w:r w:rsidR="00C22E0E" w:rsidRPr="00A85674">
        <w:rPr>
          <w:rFonts w:asciiTheme="majorBidi" w:hAnsiTheme="majorBidi" w:cstheme="majorBidi"/>
          <w:sz w:val="32"/>
          <w:szCs w:val="32"/>
        </w:rPr>
        <w:t>ANSI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 xml:space="preserve">وين رار  </w:t>
      </w:r>
      <w:r w:rsidR="008D2E93" w:rsidRPr="00A85674">
        <w:rPr>
          <w:rFonts w:asciiTheme="majorBidi" w:hAnsiTheme="majorBidi" w:cstheme="majorBidi"/>
          <w:sz w:val="32"/>
          <w:szCs w:val="32"/>
        </w:rPr>
        <w:t>Winrar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6668EE" w:rsidRDefault="00A85674" w:rsidP="00A85674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</w:t>
      </w:r>
      <w:r w:rsidR="008D2E93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لينكس  </w:t>
      </w:r>
      <w:r w:rsidR="008D2E93" w:rsidRPr="006668EE">
        <w:rPr>
          <w:rFonts w:asciiTheme="majorBidi" w:hAnsiTheme="majorBidi" w:cstheme="majorBidi"/>
          <w:color w:val="0070C0"/>
          <w:sz w:val="32"/>
          <w:szCs w:val="32"/>
        </w:rPr>
        <w:t>Linux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 xml:space="preserve">ووركس  </w:t>
      </w:r>
      <w:r w:rsidR="008D2E93" w:rsidRPr="00A85674">
        <w:rPr>
          <w:rFonts w:asciiTheme="majorBidi" w:hAnsiTheme="majorBidi" w:cstheme="majorBidi"/>
          <w:sz w:val="32"/>
          <w:szCs w:val="32"/>
        </w:rPr>
        <w:t>Works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E77742" w:rsidRDefault="00A85674" w:rsidP="008D2E93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4- </w:t>
      </w:r>
      <w:r w:rsidR="008D2E93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السمات هي عباره عن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>إعدادات جاهزه خاصه بخلفية الشاشه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 w:rsidRPr="00330BEC"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8D2E93" w:rsidRPr="00330BEC">
        <w:rPr>
          <w:rFonts w:asciiTheme="majorBidi" w:hAnsiTheme="majorBidi" w:cstheme="majorBidi" w:hint="cs"/>
          <w:sz w:val="32"/>
          <w:szCs w:val="32"/>
          <w:rtl/>
        </w:rPr>
        <w:t>إعدادات جاهزه خاصه بألوان وخطوط النصوص في الشرائح</w:t>
      </w:r>
      <w:r w:rsidR="00800AB6" w:rsidRPr="00330BE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6668EE" w:rsidRDefault="00A85674" w:rsidP="00A85674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</w:t>
      </w:r>
      <w:r w:rsidR="008D2E93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إعدادات جاهزه خاصه بتنسيق كامل للشرائح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Default="00A85674" w:rsidP="00A85674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>إعدادات جاهزه لقوالب العروض التقديميه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  <w:rtl/>
        </w:rPr>
      </w:pPr>
    </w:p>
    <w:p w:rsidR="00A85674" w:rsidRPr="00A85674" w:rsidRDefault="00A85674" w:rsidP="00956529">
      <w:pPr>
        <w:rPr>
          <w:rFonts w:asciiTheme="majorBidi" w:hAnsiTheme="majorBidi" w:cstheme="majorBidi"/>
          <w:sz w:val="32"/>
          <w:szCs w:val="32"/>
        </w:rPr>
      </w:pPr>
    </w:p>
    <w:p w:rsidR="00800AB6" w:rsidRPr="00E77742" w:rsidRDefault="00A85674" w:rsidP="008D2E93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5- </w:t>
      </w:r>
      <w:r w:rsidR="008D2E93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البرنامج الذي يقرأ برنامج المصدر ويعالجه سطراً سطراً للتحقق من صحته وتنفيذه مباشره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 xml:space="preserve">المترجم  </w:t>
      </w:r>
      <w:r w:rsidR="008D2E93" w:rsidRPr="00A85674">
        <w:rPr>
          <w:rFonts w:asciiTheme="majorBidi" w:hAnsiTheme="majorBidi" w:cstheme="majorBidi"/>
          <w:sz w:val="32"/>
          <w:szCs w:val="32"/>
        </w:rPr>
        <w:t>Translator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6668EE" w:rsidRDefault="00A85674" w:rsidP="00A85674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8D2E93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المفسر  </w:t>
      </w:r>
      <w:r w:rsidR="008D2E93" w:rsidRPr="006668EE">
        <w:rPr>
          <w:rFonts w:asciiTheme="majorBidi" w:hAnsiTheme="majorBidi" w:cstheme="majorBidi"/>
          <w:color w:val="0070C0"/>
          <w:sz w:val="32"/>
          <w:szCs w:val="32"/>
        </w:rPr>
        <w:t>Interpreter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 xml:space="preserve">المصحح  </w:t>
      </w:r>
      <w:r w:rsidR="008D2E93" w:rsidRPr="00A85674">
        <w:rPr>
          <w:rFonts w:asciiTheme="majorBidi" w:hAnsiTheme="majorBidi" w:cstheme="majorBidi"/>
          <w:sz w:val="32"/>
          <w:szCs w:val="32"/>
        </w:rPr>
        <w:t>Corrector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F47DE8" w:rsidRPr="00F47DE8" w:rsidRDefault="00A85674" w:rsidP="00A8567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r w:rsidR="008D2E93" w:rsidRPr="00A85674">
        <w:rPr>
          <w:rFonts w:asciiTheme="majorBidi" w:hAnsiTheme="majorBidi" w:cstheme="majorBidi" w:hint="cs"/>
          <w:sz w:val="32"/>
          <w:szCs w:val="32"/>
          <w:rtl/>
        </w:rPr>
        <w:t xml:space="preserve">المنفذ  </w:t>
      </w:r>
      <w:r w:rsidR="008D2E93" w:rsidRPr="00A85674">
        <w:rPr>
          <w:rFonts w:asciiTheme="majorBidi" w:hAnsiTheme="majorBidi" w:cstheme="majorBidi"/>
          <w:sz w:val="32"/>
          <w:szCs w:val="32"/>
        </w:rPr>
        <w:t>Executer</w:t>
      </w:r>
      <w:r w:rsidR="00800AB6" w:rsidRPr="00A85674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E77742" w:rsidRDefault="00A85674" w:rsidP="00CF6382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6- </w:t>
      </w:r>
      <w:r w:rsidR="00CF6382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الأمر البديل للقوائم وأشرطة الأدوات في الإصدارات السابقه لبوربوينت 2007 هو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CF6382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قائمة زر أوفيس</w:t>
      </w:r>
      <w:r w:rsidR="00800AB6" w:rsidRPr="00A85674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A85674" w:rsidP="00A85674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CF6382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شريط التبويبات  </w:t>
      </w:r>
      <w:r w:rsidR="00CF6382" w:rsidRPr="006668EE">
        <w:rPr>
          <w:rFonts w:asciiTheme="majorBidi" w:hAnsiTheme="majorBidi" w:cstheme="majorBidi"/>
          <w:color w:val="0070C0"/>
          <w:sz w:val="32"/>
          <w:szCs w:val="32"/>
        </w:rPr>
        <w:t>Ribbon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CF6382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مجموعة الأدوات في تبويب الصفحه الرئيسيه</w:t>
      </w:r>
      <w:r w:rsidR="00800AB6" w:rsidRPr="00A85674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CF6382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الجزء </w:t>
      </w:r>
      <w:r w:rsidR="00EB0EFA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الذي يعرض مصغرات الشرائح</w:t>
      </w:r>
      <w:r w:rsidR="00800AB6" w:rsidRPr="00A85674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A85674" w:rsidP="00EB0EFA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7- </w:t>
      </w:r>
      <w:r w:rsidR="00EB0EFA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ماالأمر غير الصحيح بخصوص شريط أدوات الوصول السريع في بوربوينت:</w:t>
      </w:r>
    </w:p>
    <w:p w:rsidR="00800AB6" w:rsidRPr="006668EE" w:rsidRDefault="00A85674" w:rsidP="00A85674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أ- </w:t>
      </w:r>
      <w:r w:rsidR="00EB0EFA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يضم الأوامر نادرة الإستخدام.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EB0EFA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يأتي جمب زر أوفيس</w:t>
      </w:r>
      <w:r w:rsidR="00800AB6" w:rsidRPr="00A85674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EB0EFA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يكون الشريط مرئي على الدوام</w:t>
      </w:r>
      <w:r w:rsidR="00800AB6" w:rsidRPr="00A85674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85674" w:rsidRDefault="00A85674" w:rsidP="00A85674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EB0EFA" w:rsidRPr="00A856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هو جزء من شريط العنوان</w:t>
      </w:r>
      <w:r w:rsidR="00800AB6" w:rsidRPr="00A85674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223C29" w:rsidP="00606F0D">
      <w:pPr>
        <w:rPr>
          <w:rFonts w:asciiTheme="majorBidi" w:hAnsiTheme="majorBidi" w:cstheme="majorBidi"/>
          <w:b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b/>
          <w:color w:val="D60093"/>
          <w:sz w:val="32"/>
          <w:szCs w:val="32"/>
          <w:u w:val="single"/>
          <w:rtl/>
        </w:rPr>
        <w:t>8-</w:t>
      </w:r>
      <w:r w:rsidR="00800AB6" w:rsidRPr="00E77742">
        <w:rPr>
          <w:rFonts w:asciiTheme="majorBidi" w:hAnsiTheme="majorBidi" w:cstheme="majorBidi"/>
          <w:b/>
          <w:color w:val="D60093"/>
          <w:sz w:val="32"/>
          <w:szCs w:val="32"/>
          <w:u w:val="single"/>
          <w:rtl/>
        </w:rPr>
        <w:t xml:space="preserve"> أي </w:t>
      </w:r>
      <w:r w:rsidR="00606F0D" w:rsidRPr="00E77742">
        <w:rPr>
          <w:rFonts w:asciiTheme="majorBidi" w:hAnsiTheme="majorBidi" w:cstheme="majorBidi" w:hint="cs"/>
          <w:b/>
          <w:color w:val="D60093"/>
          <w:sz w:val="32"/>
          <w:szCs w:val="32"/>
          <w:u w:val="single"/>
          <w:rtl/>
        </w:rPr>
        <w:t>نوع بيانات للحقول يصلح لكتابة ملاحظات</w:t>
      </w:r>
      <w:r w:rsidR="00800AB6" w:rsidRPr="00E77742">
        <w:rPr>
          <w:rFonts w:asciiTheme="majorBidi" w:hAnsiTheme="majorBidi" w:cstheme="majorBidi"/>
          <w:b/>
          <w:color w:val="D60093"/>
          <w:sz w:val="32"/>
          <w:szCs w:val="32"/>
          <w:u w:val="single"/>
          <w:rtl/>
        </w:rPr>
        <w:t>: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606F0D" w:rsidRPr="00223C29"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183A78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606F0D" w:rsidRPr="00183A78">
        <w:rPr>
          <w:rFonts w:asciiTheme="majorBidi" w:hAnsiTheme="majorBidi" w:cstheme="majorBidi"/>
          <w:color w:val="000000" w:themeColor="text1"/>
          <w:sz w:val="32"/>
          <w:szCs w:val="32"/>
        </w:rPr>
        <w:t>Note</w:t>
      </w:r>
      <w:r w:rsidR="00800AB6" w:rsidRPr="00183A7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223C29" w:rsidP="00223C29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</w:t>
      </w:r>
      <w:r w:rsidR="00606F0D" w:rsidRPr="006668EE">
        <w:rPr>
          <w:rFonts w:asciiTheme="majorBidi" w:hAnsiTheme="majorBidi" w:cstheme="majorBidi"/>
          <w:color w:val="0070C0"/>
          <w:sz w:val="32"/>
          <w:szCs w:val="32"/>
        </w:rPr>
        <w:t>Memo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606F0D" w:rsidRPr="00223C29">
        <w:rPr>
          <w:rFonts w:asciiTheme="majorBidi" w:hAnsiTheme="majorBidi" w:cstheme="majorBidi"/>
          <w:color w:val="000000" w:themeColor="text1"/>
          <w:sz w:val="32"/>
          <w:szCs w:val="32"/>
        </w:rPr>
        <w:t>OLE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223C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606F0D" w:rsidRPr="00E77742" w:rsidRDefault="00223C29" w:rsidP="00606F0D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9-</w:t>
      </w:r>
      <w:r w:rsidR="00606F0D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تست</w:t>
      </w:r>
      <w:r w:rsidR="00606F0D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عمل الخاصيه نص تحقق الصحه  </w:t>
      </w:r>
      <w:r w:rsidR="00606F0D"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>Validation Text</w:t>
      </w:r>
      <w:r w:rsidR="00606F0D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 لتحديد</w:t>
      </w:r>
      <w:r w:rsidR="00606F0D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606F0D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606F0D" w:rsidRP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شرط الذي يجب أن تحققه القيم تكون </w:t>
      </w:r>
      <w:r w:rsidR="00073935" w:rsidRP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مقبولة</w:t>
      </w:r>
      <w:r w:rsidR="00606F0D" w:rsidRPr="00073935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  <w:r w:rsid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</w:t>
      </w:r>
      <w:r w:rsidR="006668EE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        </w:t>
      </w:r>
      <w:r w:rsid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هذا </w:t>
      </w:r>
      <w:r w:rsidR="00073935">
        <w:rPr>
          <w:rFonts w:asciiTheme="majorBidi" w:hAnsiTheme="majorBidi" w:cstheme="majorBidi"/>
          <w:color w:val="000000" w:themeColor="text1"/>
          <w:sz w:val="32"/>
          <w:szCs w:val="32"/>
        </w:rPr>
        <w:t>Validation rule</w:t>
      </w:r>
    </w:p>
    <w:p w:rsidR="00606F0D" w:rsidRPr="006668EE" w:rsidRDefault="00223C29" w:rsidP="00223C29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606F0D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نص رسالة التنبيه في حال الخطأ بالقيم </w:t>
      </w:r>
      <w:r w:rsidR="00073935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المدخلة</w:t>
      </w:r>
      <w:r w:rsidR="00606F0D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  <w:r w:rsidR="00073935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           هذا  الجواب الصحيح</w:t>
      </w:r>
    </w:p>
    <w:p w:rsidR="00606F0D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606F0D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صيغة تحقيق قناع الإدخال للقيم</w:t>
      </w:r>
      <w:r w:rsidR="00606F0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223C29" w:rsidRPr="00223C29" w:rsidRDefault="00223C29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606F0D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مثال للقيم التي يجب إدخالها لإظهاره عند طلبه</w:t>
      </w:r>
      <w:r w:rsidR="00606F0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. </w:t>
      </w:r>
    </w:p>
    <w:p w:rsidR="00800AB6" w:rsidRPr="00E77742" w:rsidRDefault="00223C29" w:rsidP="0040384D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10-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40384D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الفرق بين التصفيه والإستعلام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668EE" w:rsidRDefault="00223C29" w:rsidP="00223C29">
      <w:pPr>
        <w:ind w:left="360"/>
        <w:rPr>
          <w:rFonts w:asciiTheme="majorBidi" w:hAnsiTheme="majorBidi" w:cstheme="majorBidi"/>
          <w:color w:val="0070C0"/>
          <w:sz w:val="32"/>
          <w:szCs w:val="32"/>
          <w:rtl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أ- </w:t>
      </w:r>
      <w:r w:rsidR="00073935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التصفية</w:t>
      </w:r>
      <w:r w:rsidR="0040384D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هي </w:t>
      </w:r>
      <w:r w:rsidR="00073935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استعلام</w:t>
      </w:r>
      <w:r w:rsidR="0040384D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محدود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  <w:r w:rsidR="00073935" w:rsidRPr="006668EE">
        <w:rPr>
          <w:rFonts w:asciiTheme="majorBidi" w:hAnsiTheme="majorBidi" w:cstheme="majorBidi"/>
          <w:color w:val="0070C0"/>
          <w:sz w:val="32"/>
          <w:szCs w:val="32"/>
        </w:rPr>
        <w:t xml:space="preserve">                         </w:t>
      </w:r>
      <w:r w:rsidR="00073935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هذا الجواب الصحيح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40384D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الإستعلام هو تصفيه محدوده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40384D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لا يوجد أي علاقه فيما بينهما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F47DE8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40384D" w:rsidRPr="00073935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لا فرق بينهما أبدأ</w:t>
      </w:r>
      <w:r w:rsidR="00800AB6" w:rsidRPr="00073935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223C29" w:rsidP="0040384D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11-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40384D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من العلاقات بين الجداول التي تستوجب تعريف جدول ربط  </w:t>
      </w:r>
      <w:r w:rsidR="0040384D"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>Junction Table</w:t>
      </w:r>
      <w:r w:rsidR="0040384D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 هي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40384D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علاقة رأس بأطراف 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</w:rPr>
        <w:t>one-to-many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40384D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علاقة رأس برأس 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</w:rPr>
        <w:t>one-to-one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40384D" w:rsidRPr="006668EE" w:rsidRDefault="00223C29" w:rsidP="00223C29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</w:t>
      </w:r>
      <w:r w:rsidR="0040384D" w:rsidRPr="006668EE">
        <w:rPr>
          <w:rFonts w:asciiTheme="majorBidi" w:hAnsiTheme="majorBidi" w:cstheme="majorBidi"/>
          <w:color w:val="0070C0"/>
          <w:sz w:val="32"/>
          <w:szCs w:val="32"/>
          <w:rtl/>
        </w:rPr>
        <w:t xml:space="preserve">علاقة أطراف بأطراف </w:t>
      </w:r>
      <w:r w:rsidR="0040384D" w:rsidRPr="006668EE">
        <w:rPr>
          <w:rFonts w:asciiTheme="majorBidi" w:hAnsiTheme="majorBidi" w:cstheme="majorBidi"/>
          <w:color w:val="0070C0"/>
          <w:sz w:val="32"/>
          <w:szCs w:val="32"/>
        </w:rPr>
        <w:t>many-to-many</w:t>
      </w:r>
      <w:r w:rsidR="0040384D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40384D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لا يوجد هكذا علاقات مع </w:t>
      </w:r>
      <w:r w:rsidR="0040384D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أكسس</w:t>
      </w:r>
      <w:r w:rsidR="0040384D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. </w:t>
      </w:r>
    </w:p>
    <w:p w:rsidR="00800AB6" w:rsidRPr="00E77742" w:rsidRDefault="00223C29" w:rsidP="00531AFB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12-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531AFB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أي من التالي غير صحيح في بوربوينت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531AFB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يمكن إضافة تأثير حركه لأي عنصر نصي أو كائني في الشريحه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223C29" w:rsidP="00223C29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531AF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لا يمكن تحديد تأثير حركه خلال الإنتقال بين الشرائح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531AFB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يمكن تحديد تأثير حركه لدخول العنصر في الشريحه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223C29" w:rsidRDefault="00223C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531AFB" w:rsidRPr="00223C2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يمكن التحكم بسرعة حركة دخول العناصر مع تأثير الحركه</w:t>
      </w:r>
      <w:r w:rsidR="00800AB6" w:rsidRPr="00223C2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Pr="00223C29" w:rsidRDefault="00956529" w:rsidP="00223C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E77742" w:rsidRDefault="00223C29" w:rsidP="00531AFB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13-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531AFB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للعمل على التعداد النقطي نذهب إلى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420786" w:rsidRDefault="00420786" w:rsidP="004207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التبويب تصميم  </w:t>
      </w:r>
      <w:r w:rsidR="00531AFB" w:rsidRPr="00420786"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التنقيط والترقيم  </w:t>
      </w:r>
      <w:r w:rsidR="00531AFB" w:rsidRPr="00420786">
        <w:rPr>
          <w:rFonts w:asciiTheme="majorBidi" w:hAnsiTheme="majorBidi" w:cstheme="majorBidi"/>
          <w:color w:val="000000" w:themeColor="text1"/>
          <w:sz w:val="32"/>
          <w:szCs w:val="32"/>
        </w:rPr>
        <w:t>Pullet and Number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.</w:t>
      </w:r>
    </w:p>
    <w:p w:rsidR="00800AB6" w:rsidRPr="00420786" w:rsidRDefault="00420786" w:rsidP="004207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تبويب الصفحه الرئيسيه </w:t>
      </w:r>
      <w:r w:rsidR="00531AFB" w:rsidRPr="00420786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Home 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التنقيط والترقيم  </w:t>
      </w:r>
      <w:r w:rsidR="00531AFB" w:rsidRPr="00420786">
        <w:rPr>
          <w:rFonts w:asciiTheme="majorBidi" w:hAnsiTheme="majorBidi" w:cstheme="majorBidi"/>
          <w:color w:val="000000" w:themeColor="text1"/>
          <w:sz w:val="32"/>
          <w:szCs w:val="32"/>
        </w:rPr>
        <w:t>Pullet and Number</w:t>
      </w:r>
      <w:r w:rsidR="00800AB6" w:rsidRPr="0042078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420786" w:rsidRDefault="00420786" w:rsidP="004207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تبويب الصفحه الرئيسيه </w:t>
      </w:r>
      <w:r w:rsidR="00531AFB" w:rsidRPr="00420786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="00531AFB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إعداد الصفحه </w:t>
      </w:r>
      <w:r w:rsidR="00531AFB" w:rsidRPr="00420786">
        <w:rPr>
          <w:rFonts w:asciiTheme="majorBidi" w:hAnsiTheme="majorBidi" w:cstheme="majorBidi"/>
          <w:color w:val="000000" w:themeColor="text1"/>
          <w:sz w:val="32"/>
          <w:szCs w:val="32"/>
        </w:rPr>
        <w:t>Page setup</w:t>
      </w:r>
      <w:r w:rsidR="00800AB6" w:rsidRPr="0042078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420786" w:rsidP="00420786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د- </w:t>
      </w:r>
      <w:r w:rsidR="00531AF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تبويب الصفحه الرئيسيه </w:t>
      </w:r>
      <w:r w:rsidR="00531AFB" w:rsidRPr="006668EE">
        <w:rPr>
          <w:rFonts w:asciiTheme="majorBidi" w:hAnsiTheme="majorBidi" w:cstheme="majorBidi"/>
          <w:color w:val="0070C0"/>
          <w:sz w:val="32"/>
          <w:szCs w:val="32"/>
        </w:rPr>
        <w:t>Home</w:t>
      </w:r>
      <w:r w:rsidR="00531AF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ثم مجموعة فقره </w:t>
      </w:r>
      <w:r w:rsidR="00531AFB" w:rsidRPr="006668EE">
        <w:rPr>
          <w:rFonts w:asciiTheme="majorBidi" w:hAnsiTheme="majorBidi" w:cstheme="majorBidi"/>
          <w:color w:val="0070C0"/>
          <w:sz w:val="32"/>
          <w:szCs w:val="32"/>
        </w:rPr>
        <w:t>Par</w:t>
      </w:r>
      <w:r w:rsidR="00EE007B" w:rsidRPr="006668EE">
        <w:rPr>
          <w:rFonts w:asciiTheme="majorBidi" w:hAnsiTheme="majorBidi" w:cstheme="majorBidi"/>
          <w:color w:val="0070C0"/>
          <w:sz w:val="32"/>
          <w:szCs w:val="32"/>
        </w:rPr>
        <w:t>agraph</w:t>
      </w:r>
      <w:r w:rsidR="00EE007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.</w:t>
      </w:r>
    </w:p>
    <w:p w:rsidR="00800AB6" w:rsidRPr="00E77742" w:rsidRDefault="00420786" w:rsidP="008149C3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14-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8149C3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عند إختيار الأمر فتح </w:t>
      </w:r>
      <w:r w:rsidR="008149C3"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>Open</w:t>
      </w:r>
      <w:r w:rsidR="008149C3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 لفتح عرض تقديمي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420786" w:rsidRDefault="00420786" w:rsidP="004207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149C3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يتم مباشره فتح العرض التقديمي المعني</w:t>
      </w:r>
      <w:r w:rsidR="00800AB6" w:rsidRPr="0042078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420786" w:rsidP="00420786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8149C3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يتم فتح مربع الحوار فتح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420786" w:rsidRDefault="00420786" w:rsidP="004207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149C3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يتم فتح عرض تقديمي افتراضي</w:t>
      </w:r>
      <w:r w:rsidR="00800AB6" w:rsidRPr="0042078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207DC7" w:rsidRPr="00223C29" w:rsidRDefault="00420786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149C3" w:rsidRPr="00420786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يتم فتح اخر عرض تقديمي ثم العمل عليه</w:t>
      </w:r>
      <w:r w:rsidR="00800AB6" w:rsidRPr="0042078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2C4824" w:rsidRPr="00E77742" w:rsidRDefault="00A040C9" w:rsidP="002C4824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15- </w:t>
      </w:r>
      <w:r w:rsidR="002C4824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أي من التالي خطأ بخصوص حروف الاستكشاف مع معايير الاستعلامات:</w:t>
      </w:r>
    </w:p>
    <w:p w:rsidR="002C4824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2C4824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إحلال مكان الرمز </w:t>
      </w:r>
      <w:r w:rsidR="002C4824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>*</w:t>
      </w:r>
      <w:r w:rsidR="002C4824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أي حرف أو مجموعة حروف.</w:t>
      </w:r>
    </w:p>
    <w:p w:rsidR="002C4824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2C4824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إحلال مكان الرمز ؟ حرف واحد فقط من الحروف.</w:t>
      </w:r>
    </w:p>
    <w:p w:rsidR="005473BA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2C4824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إحلال مكان الرمز </w:t>
      </w:r>
      <w:r w:rsidR="002C4824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#</w:t>
      </w:r>
      <w:r w:rsidR="002C4824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رقم واحد فقط من الأرقام (0 من إلى 9)</w:t>
      </w:r>
    </w:p>
    <w:p w:rsidR="00F47DE8" w:rsidRPr="006668EE" w:rsidRDefault="00A464DF" w:rsidP="00A464DF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د- </w:t>
      </w:r>
      <w:r w:rsidR="005473BA" w:rsidRPr="006668EE">
        <w:rPr>
          <w:rFonts w:asciiTheme="majorBidi" w:hAnsiTheme="majorBidi" w:cstheme="majorBidi"/>
          <w:color w:val="0070C0"/>
          <w:sz w:val="32"/>
          <w:szCs w:val="32"/>
          <w:rtl/>
        </w:rPr>
        <w:t>إحلال مكان الأحرف التي بين &lt;&gt; أي حرف منها فقط وليس دفعه واحده</w:t>
      </w:r>
    </w:p>
    <w:p w:rsidR="005473BA" w:rsidRPr="00E77742" w:rsidRDefault="00A040C9" w:rsidP="005473BA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16-</w:t>
      </w:r>
      <w:r w:rsidR="005473BA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ليس من أدوات الأتصال بالانترنت:</w:t>
      </w:r>
    </w:p>
    <w:p w:rsidR="005473BA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5473BA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بطاقة المودم.</w:t>
      </w:r>
    </w:p>
    <w:p w:rsidR="005473BA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5473BA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خط الهاتف.</w:t>
      </w:r>
    </w:p>
    <w:p w:rsidR="005473BA" w:rsidRPr="006668EE" w:rsidRDefault="00A464DF" w:rsidP="00A464DF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</w:t>
      </w:r>
      <w:r w:rsidR="005473BA" w:rsidRPr="006668EE">
        <w:rPr>
          <w:rFonts w:asciiTheme="majorBidi" w:hAnsiTheme="majorBidi" w:cstheme="majorBidi"/>
          <w:color w:val="0070C0"/>
          <w:sz w:val="32"/>
          <w:szCs w:val="32"/>
          <w:rtl/>
        </w:rPr>
        <w:t>حساب مستخدم ويندوز.</w:t>
      </w:r>
    </w:p>
    <w:p w:rsidR="005473BA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5473BA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مزود خدمة الانترنت.</w:t>
      </w:r>
    </w:p>
    <w:p w:rsidR="00956529" w:rsidRDefault="00956529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56529" w:rsidRDefault="00956529" w:rsidP="00956529">
      <w:pP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077DC6" w:rsidRPr="00A464DF" w:rsidRDefault="00077DC6" w:rsidP="00956529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E77742" w:rsidRDefault="00A040C9" w:rsidP="00800AB6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17-</w:t>
      </w:r>
      <w:r w:rsidR="005473BA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مجموعة البيانات المرتبه والمنظمه بأسلوب محدد للإستفاده منها لاحقا هي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668EE" w:rsidRDefault="006668EE" w:rsidP="006668E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5473BA" w:rsidRPr="006668EE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أسس البيانات</w:t>
      </w:r>
      <w:r w:rsidR="00800AB6" w:rsidRPr="006668E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6668EE" w:rsidP="006668E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5473BA" w:rsidRPr="006668EE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نظم قواعد البيانات</w:t>
      </w:r>
      <w:r w:rsidR="00800AB6" w:rsidRPr="006668E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  <w:r w:rsidR="0018391B" w:rsidRPr="006668EE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                 هذا مجموعة برمجيات لإدارة قواعد البيانات</w:t>
      </w:r>
    </w:p>
    <w:p w:rsidR="00800AB6" w:rsidRPr="006668EE" w:rsidRDefault="006668EE" w:rsidP="006668E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5473BA" w:rsidRPr="006668EE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جداول البيانات.</w:t>
      </w:r>
    </w:p>
    <w:p w:rsidR="00800AB6" w:rsidRPr="006668EE" w:rsidRDefault="006668EE" w:rsidP="006668EE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د- </w:t>
      </w:r>
      <w:r w:rsidR="005473BA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قواعد البيانات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  <w:r w:rsidR="0018391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                          هذا  الجواب الصحيح</w:t>
      </w:r>
    </w:p>
    <w:p w:rsidR="00800AB6" w:rsidRPr="00E77742" w:rsidRDefault="00A464DF" w:rsidP="00635514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18-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635514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لرسم الخطوط الأفقيه والعاموديه بشكل دقيق نقوم خلال رسمها باالضغط على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635514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المفتاح  </w:t>
      </w:r>
      <w:r w:rsidR="00635514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>Ctrl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A464DF" w:rsidP="00A464DF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635514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المفتاح  </w:t>
      </w:r>
      <w:r w:rsidR="00635514" w:rsidRPr="006668EE">
        <w:rPr>
          <w:rFonts w:asciiTheme="majorBidi" w:hAnsiTheme="majorBidi" w:cstheme="majorBidi"/>
          <w:color w:val="0070C0"/>
          <w:sz w:val="32"/>
          <w:szCs w:val="32"/>
        </w:rPr>
        <w:t>Shift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635514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المفتاح </w:t>
      </w:r>
      <w:r w:rsidR="00635514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Tab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635514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المفتاح  </w:t>
      </w:r>
      <w:r w:rsidR="00635514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A464DF" w:rsidP="00717C06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19-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717C06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من الأمور التي يمكن إدراجها على الشريحه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717C06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قصاصه فنيه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717C06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مخطط.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717C06" w:rsidRP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جدول.</w:t>
      </w:r>
    </w:p>
    <w:p w:rsidR="00A464DF" w:rsidRPr="006668EE" w:rsidRDefault="00A464DF" w:rsidP="00956529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د- </w:t>
      </w:r>
      <w:r w:rsidR="00717C06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كل الإجابات المذكوره صحيحه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E77742" w:rsidRDefault="00A464DF" w:rsidP="00777FF3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20-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777FF3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الكائن الذي يستعمل لعرض البيانات فقط بترتيب محدد ثم طباعته في اكسس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668EE" w:rsidRDefault="00A464DF" w:rsidP="00A464DF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أ- </w:t>
      </w:r>
      <w:r w:rsidR="00777FF3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التقرير </w:t>
      </w:r>
      <w:r w:rsidR="00777FF3" w:rsidRPr="006668EE">
        <w:rPr>
          <w:rFonts w:asciiTheme="majorBidi" w:hAnsiTheme="majorBidi" w:cstheme="majorBidi"/>
          <w:color w:val="0070C0"/>
          <w:sz w:val="32"/>
          <w:szCs w:val="32"/>
        </w:rPr>
        <w:t>Report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عموديا.ً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محورياً.</w:t>
      </w:r>
    </w:p>
    <w:p w:rsidR="00F47DE8" w:rsidRDefault="00A464DF" w:rsidP="00A464DF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كل الإجابات السابقة صحيحة.</w:t>
      </w:r>
    </w:p>
    <w:p w:rsidR="00C24A9C" w:rsidRDefault="00C24A9C" w:rsidP="00A464DF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A464DF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A464DF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Pr="00A464DF" w:rsidRDefault="00C24A9C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E77742" w:rsidRDefault="00A464DF" w:rsidP="00800AB6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21-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تستخدم عملية تجميع الكائنات الرسومية 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 xml:space="preserve">shapes 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من أجل: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مزجها مع بعضها البعض لتصبح تشكل كائن واحد.</w:t>
      </w:r>
    </w:p>
    <w:p w:rsidR="00800AB6" w:rsidRPr="006668EE" w:rsidRDefault="00A464DF" w:rsidP="00A464DF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ربطها مع بعضها البعض للعمل عليها كأنها كائن واحد.</w:t>
      </w:r>
    </w:p>
    <w:p w:rsidR="00800AB6" w:rsidRPr="00A464DF" w:rsidRDefault="00A464DF" w:rsidP="00A464D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لمعرفة إمكانية تجانس هذه الكائنات الرسومية مع بعضها البعض.</w:t>
      </w:r>
    </w:p>
    <w:p w:rsidR="00956529" w:rsidRPr="00A464DF" w:rsidRDefault="00800AB6" w:rsidP="00C24A9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="00A464D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لترتيبها فوق بعضها البعض كي لا تتداخل.</w:t>
      </w:r>
    </w:p>
    <w:p w:rsidR="00800AB6" w:rsidRPr="00E77742" w:rsidRDefault="00A464DF" w:rsidP="00A464DF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22-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عملية </w:t>
      </w:r>
      <w:r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>Upload</w:t>
      </w:r>
      <w:r w:rsidR="002A5E20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 للبيانات تتم من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668EE" w:rsidRDefault="00A464DF" w:rsidP="002A5E20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أ- </w:t>
      </w:r>
      <w:r w:rsidR="002A5E20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عميل إلى خادم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2A5E2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خادم إلى خادم آخر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2A5E2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خادم إلى عميل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2A5E2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عميل إلى عميل آخر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800AB6" w:rsidP="002A5E20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23</w:t>
      </w:r>
      <w:r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>/</w:t>
      </w:r>
      <w:r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2A5E20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اللغة التي تستعمل لتصميم مواقع الويب هي لغه</w:t>
      </w:r>
      <w:r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2A5E20">
        <w:rPr>
          <w:rFonts w:asciiTheme="majorBidi" w:hAnsiTheme="majorBidi" w:cstheme="majorBidi"/>
          <w:color w:val="000000" w:themeColor="text1"/>
          <w:sz w:val="32"/>
          <w:szCs w:val="32"/>
        </w:rPr>
        <w:t>UML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A464DF" w:rsidP="002A5E20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2A5E20" w:rsidRPr="006668EE">
        <w:rPr>
          <w:rFonts w:asciiTheme="majorBidi" w:hAnsiTheme="majorBidi" w:cstheme="majorBidi"/>
          <w:color w:val="0070C0"/>
          <w:sz w:val="32"/>
          <w:szCs w:val="32"/>
        </w:rPr>
        <w:t>HTML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2A5E20">
        <w:rPr>
          <w:rFonts w:asciiTheme="majorBidi" w:hAnsiTheme="majorBidi" w:cstheme="majorBidi"/>
          <w:color w:val="000000" w:themeColor="text1"/>
          <w:sz w:val="32"/>
          <w:szCs w:val="32"/>
        </w:rPr>
        <w:t>HTTP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2A5E20">
        <w:rPr>
          <w:rFonts w:asciiTheme="majorBidi" w:hAnsiTheme="majorBidi" w:cstheme="majorBidi"/>
          <w:color w:val="000000" w:themeColor="text1"/>
          <w:sz w:val="32"/>
          <w:szCs w:val="32"/>
        </w:rPr>
        <w:t>FTP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</w:p>
    <w:p w:rsidR="00800AB6" w:rsidRPr="00E77742" w:rsidRDefault="00A464DF" w:rsidP="002A5E20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24-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2A5E20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لإدراج رقم الشريحه في أي مكان داخل الشريحه الحاليه فقط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2A5E2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من خلال مربع حوار رأس وتذييل الذي نفتحه من التبويب إدراج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A464DF" w:rsidRDefault="00A464DF" w:rsidP="002A5E2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2A5E2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من خلال الأمر رقم الشريحه تبويب الصفحه الرئيسيه</w:t>
      </w:r>
      <w:r w:rsidR="00800AB6" w:rsidRPr="00A464D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A464DF" w:rsidP="002A5E20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</w:t>
      </w:r>
      <w:r w:rsidR="002A5E20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من خلال الأمر رقم الشريحه من المجموعه نص في التبويب إدراج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  <w:r w:rsidR="0018391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   هذه الجواب الصحيح</w:t>
      </w:r>
    </w:p>
    <w:p w:rsidR="00A464DF" w:rsidRDefault="00A464DF" w:rsidP="00956529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2A5E20"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لا يمكن إدراج رقم الشريحه على شريحه واحده فقط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C24A9C" w:rsidRDefault="00C24A9C" w:rsidP="00956529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956529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956529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Pr="00A464DF" w:rsidRDefault="00C24A9C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800AB6" w:rsidRPr="00E77742" w:rsidRDefault="00EB100B" w:rsidP="002A5E20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25-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18391B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يمكن إجراء بحث دقيق ب</w:t>
      </w:r>
      <w:r w:rsidR="002A5E20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إستعمال الرموز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</w:t>
      </w:r>
      <w:r w:rsidR="00E34740" w:rsidRPr="00EB100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̶   </w:t>
      </w:r>
      <w:r w:rsidR="00E34740" w:rsidRPr="00EB100B">
        <w:rPr>
          <w:rFonts w:ascii="Angsana New" w:hAnsi="Angsana New" w:cs="Angsana New" w:hint="cs"/>
          <w:b/>
          <w:bCs/>
          <w:color w:val="000000" w:themeColor="text1"/>
          <w:sz w:val="32"/>
          <w:szCs w:val="32"/>
          <w:rtl/>
        </w:rPr>
        <w:t>+</w:t>
      </w:r>
      <w:r w:rsidR="00E34740" w:rsidRPr="00EB100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،  ̶   و </w:t>
      </w:r>
      <w:r w:rsidR="00E34740" w:rsidRPr="00EB100B">
        <w:rPr>
          <w:rFonts w:ascii="Angsana New" w:hAnsi="Angsana New" w:cs="Angsana New"/>
          <w:color w:val="000000" w:themeColor="text1"/>
          <w:sz w:val="32"/>
          <w:szCs w:val="32"/>
          <w:rtl/>
        </w:rPr>
        <w:t>x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E34740" w:rsidRPr="00EB100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̶   ،  /  و *</w:t>
      </w:r>
      <w:r w:rsidRPr="00EB100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Pr="00EB100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+   ،  = و  ̶ .</w:t>
      </w:r>
    </w:p>
    <w:p w:rsidR="00956529" w:rsidRPr="00C24A9C" w:rsidRDefault="00EB100B" w:rsidP="00C24A9C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د-  " " ،   ̶    و *.</w:t>
      </w:r>
    </w:p>
    <w:p w:rsidR="00800AB6" w:rsidRPr="00E77742" w:rsidRDefault="00EB100B" w:rsidP="00EB100B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26-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لتغيير مظهر النص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>:</w:t>
      </w:r>
    </w:p>
    <w:p w:rsidR="00800AB6" w:rsidRPr="006668EE" w:rsidRDefault="00EB100B" w:rsidP="00EB100B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أ- نستعمل الأوامر في مجموعة الخط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نستعمل الأوامر في مجموعة الفقره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نستعمل الأوامر في مجموعة التصميم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نستعمل الأوامر في مجموعة الإدراج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EB100B" w:rsidP="00EB100B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27-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م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كان في القرص الصلب يستعمل لتخزين صفحات الويب التي زرتها مؤخرا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668EE" w:rsidRDefault="00EB100B" w:rsidP="00EB100B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أ-  </w:t>
      </w:r>
      <w:r w:rsidRPr="006668EE">
        <w:rPr>
          <w:rFonts w:asciiTheme="majorBidi" w:hAnsiTheme="majorBidi" w:cstheme="majorBidi"/>
          <w:color w:val="0070C0"/>
          <w:sz w:val="32"/>
          <w:szCs w:val="32"/>
        </w:rPr>
        <w:t>Cache</w:t>
      </w: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Cookie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Modem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Cooking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EB100B" w:rsidP="00800AB6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28-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لإنشاء شريحة جديدة: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من خلال تبويب الصفحة الرئيسية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home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مجموعة تصميم الشرائح ثم الأمر شريحة جديدة.</w:t>
      </w:r>
    </w:p>
    <w:p w:rsidR="00800AB6" w:rsidRPr="00EB100B" w:rsidRDefault="00EB100B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بالنقر في وسط الشريحة الحالية بزر الفأرة الأيمن و اختيار شريحة جديدة.</w:t>
      </w:r>
    </w:p>
    <w:p w:rsidR="00800AB6" w:rsidRPr="006668EE" w:rsidRDefault="00EB100B" w:rsidP="00EB100B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 xml:space="preserve">من خلال تبويب الصفحة الرئيسية 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</w:rPr>
        <w:t>home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 xml:space="preserve"> ثم مجموعة الشرائح ثم الأمر شريحة جديدة.</w:t>
      </w:r>
    </w:p>
    <w:p w:rsidR="00800AB6" w:rsidRDefault="00EB100B" w:rsidP="00EB100B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من خلال التبويب إدراج 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مجموعة الشرائح ثم الأمر شريحة جديدة</w:t>
      </w:r>
    </w:p>
    <w:p w:rsidR="00C24A9C" w:rsidRDefault="00C24A9C" w:rsidP="00EB100B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EB100B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EB100B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Pr="00EB100B" w:rsidRDefault="00C24A9C" w:rsidP="00EB100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E77742" w:rsidRDefault="00EB100B" w:rsidP="00EB100B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29-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يحدد المعيار مع الإستعلامات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EB100B" w:rsidRDefault="00EB100B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925E8"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الحقول التي ستظهر كنتيجة للإستعلام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</w:p>
    <w:p w:rsidR="00800AB6" w:rsidRPr="006668EE" w:rsidRDefault="00EB100B" w:rsidP="008925E8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8925E8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الشرط على حقول الإستعلام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  <w:r w:rsidR="0018391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          هذا الجواب الصحيح</w:t>
      </w:r>
    </w:p>
    <w:p w:rsidR="00800AB6" w:rsidRPr="00EB100B" w:rsidRDefault="00EB100B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925E8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الجداول التي يبني عليها الإستعلام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Pr="008925E8" w:rsidRDefault="00EB100B" w:rsidP="00C24A9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925E8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طريقة ترتيب الحقول في نتيجة الإستعلام</w:t>
      </w:r>
      <w:r w:rsidR="00800AB6" w:rsidRPr="00EB100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8925E8" w:rsidP="008925E8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30-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ليست من وظائف نظم التشغيل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Pr="008925E8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تمكين البرامج التطبيقيه من إستخدام المعدات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Pr="008925E8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إدارة الذاكره الرئيسيه ووحدات التخزين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Pr="008925E8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إدارة الملفات وتنظيمها في مجلدات والفهارس وإجراء العمليات عليها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A464DF" w:rsidRPr="006668EE" w:rsidRDefault="008925E8" w:rsidP="008925E8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د- إعاقة البرامج التطبيقيه من الوصول للذاكره المخصصه لها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E77742" w:rsidRDefault="008925E8" w:rsidP="008925E8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31-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لتحديد الصوت المراد تشغيله مع تأثير الحركه لكائن ما  بعد فتح جزء حركات مخصصه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من القائمة الخاصة بتحديد الصوت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لايمكن تحديد حركه وصوت معا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من خلال مربع حوار تأثيرات الحركه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8925E8" w:rsidP="008925E8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د- من خلال مربع الحوار خيارات التأثير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E77742" w:rsidRDefault="008925E8" w:rsidP="008925E8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32-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ل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إنشاء شريحه جديده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668EE" w:rsidRDefault="008925E8" w:rsidP="008925E8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أ- من خلال التبويب الرئيسي </w:t>
      </w:r>
      <w:r w:rsidRPr="006668EE">
        <w:rPr>
          <w:rFonts w:asciiTheme="majorBidi" w:hAnsiTheme="majorBidi" w:cstheme="majorBidi"/>
          <w:color w:val="0070C0"/>
          <w:sz w:val="32"/>
          <w:szCs w:val="32"/>
        </w:rPr>
        <w:t>Home</w:t>
      </w: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ثم مجموعة الشرائح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من خلال التبويب الرئيسي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تصميم الشرائح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925E8" w:rsidRDefault="008925E8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بالنقر في وسط الشريحة الحاليه بزر الفأره الأيمن وإختيار شريحه جديده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Default="008925E8" w:rsidP="008925E8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من خلال التبويب إدراج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الشرائح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C24A9C" w:rsidRDefault="00C24A9C" w:rsidP="008925E8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8925E8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8925E8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Pr="008925E8" w:rsidRDefault="00C24A9C" w:rsidP="008925E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800AB6" w:rsidRPr="00E77742" w:rsidRDefault="008925E8" w:rsidP="008925E8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33- 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ل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إدراج نص أو تاريخ في أي مكان على الشريحه نذهب إلى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8925E8" w:rsidRDefault="008925E8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تبويب الصفحة الرئيسية 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المجموعة </w:t>
      </w:r>
      <w:r w:rsidR="00185E43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نص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="00185E43"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8925E8" w:rsidP="00185E43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185E43" w:rsidRPr="006668EE">
        <w:rPr>
          <w:rFonts w:asciiTheme="majorBidi" w:hAnsiTheme="majorBidi" w:cstheme="majorBidi"/>
          <w:color w:val="0070C0"/>
          <w:sz w:val="32"/>
          <w:szCs w:val="32"/>
          <w:rtl/>
        </w:rPr>
        <w:t>التبويب إدراج</w:t>
      </w:r>
      <w:r w:rsidR="00185E43" w:rsidRPr="006668EE">
        <w:rPr>
          <w:rFonts w:asciiTheme="majorBidi" w:hAnsiTheme="majorBidi" w:cstheme="majorBidi"/>
          <w:color w:val="0070C0"/>
          <w:sz w:val="32"/>
          <w:szCs w:val="32"/>
        </w:rPr>
        <w:t xml:space="preserve"> insert </w:t>
      </w:r>
      <w:r w:rsidR="00185E43" w:rsidRPr="006668EE">
        <w:rPr>
          <w:rFonts w:asciiTheme="majorBidi" w:hAnsiTheme="majorBidi" w:cstheme="majorBidi"/>
          <w:color w:val="0070C0"/>
          <w:sz w:val="32"/>
          <w:szCs w:val="32"/>
          <w:rtl/>
        </w:rPr>
        <w:t xml:space="preserve">  ثم المجموعة نص </w:t>
      </w:r>
      <w:r w:rsidR="00185E43" w:rsidRPr="006668EE">
        <w:rPr>
          <w:rFonts w:asciiTheme="majorBidi" w:hAnsiTheme="majorBidi" w:cstheme="majorBidi"/>
          <w:color w:val="0070C0"/>
          <w:sz w:val="32"/>
          <w:szCs w:val="32"/>
        </w:rPr>
        <w:t>text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8925E8" w:rsidRDefault="008925E8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التبويب تصميم 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="00185E43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ثم المجموعة نص </w:t>
      </w:r>
      <w:r w:rsidR="00185E43" w:rsidRPr="008925E8"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Pr="008925E8" w:rsidRDefault="008925E8" w:rsidP="00C24A9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185E43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النقر بزر الفأره الأيمن على الشريحه وإختيار إدراج</w:t>
      </w:r>
      <w:r w:rsidR="00800AB6" w:rsidRPr="008925E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185E43" w:rsidP="00185E43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34-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أي طريقة عرض للنموذج يمكن من خلال معاينة البيانات وإجراء التغيير على تصميمه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185E43" w:rsidRDefault="00185E43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طريقة عرض النماذج</w:t>
      </w:r>
      <w:r w:rsidR="00800AB6" w:rsidRPr="00185E43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185E43" w:rsidRDefault="00185E43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طريقة عرض التحليل</w:t>
      </w:r>
      <w:r w:rsidR="00800AB6" w:rsidRPr="00185E43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185E43" w:rsidRDefault="00185E43" w:rsidP="00185E4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911C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طريقة عرض التصميم</w:t>
      </w:r>
      <w:r w:rsidR="00800AB6" w:rsidRPr="00D911C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185E43" w:rsidRPr="006668EE" w:rsidRDefault="00185E43" w:rsidP="00956529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د- طريقة عرض التخطيط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E77742" w:rsidRDefault="001D2686" w:rsidP="001D2686">
      <w:pPr>
        <w:rPr>
          <w:rFonts w:asciiTheme="majorBidi" w:hAnsiTheme="majorBidi" w:cstheme="majorBidi"/>
          <w:color w:val="D60093"/>
          <w:sz w:val="32"/>
          <w:szCs w:val="32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35-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يمكن إجراء استدارة للكائن بعد النقر عليه وتحديده من خلال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DB1AA6" w:rsidRDefault="001D2686" w:rsidP="001D26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أ- </w:t>
      </w:r>
      <w:r w:rsidRPr="00DB1AA6">
        <w:rPr>
          <w:rFonts w:asciiTheme="majorBidi" w:hAnsiTheme="majorBidi" w:cstheme="majorBidi"/>
          <w:sz w:val="32"/>
          <w:szCs w:val="32"/>
          <w:rtl/>
        </w:rPr>
        <w:t>المربعات التي تظهر على أطرافه</w:t>
      </w:r>
      <w:r w:rsidR="00800AB6"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DB1AA6" w:rsidRDefault="001D2686" w:rsidP="001D268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ب- </w:t>
      </w:r>
      <w:r w:rsidRPr="00DB1AA6">
        <w:rPr>
          <w:rFonts w:asciiTheme="majorBidi" w:hAnsiTheme="majorBidi" w:cstheme="majorBidi"/>
          <w:sz w:val="32"/>
          <w:szCs w:val="32"/>
          <w:rtl/>
        </w:rPr>
        <w:t>الدوائر التي تظهر على زواياه</w:t>
      </w:r>
      <w:r w:rsidR="00800AB6"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1D2686" w:rsidP="001D2686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/>
          <w:color w:val="0070C0"/>
          <w:sz w:val="32"/>
          <w:szCs w:val="32"/>
          <w:rtl/>
        </w:rPr>
        <w:t>ج- الدائرة الخضراء التي تظهر متصلة بأعلى الكائن بخط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F47DE8" w:rsidRPr="00DB1AA6" w:rsidRDefault="001D2686" w:rsidP="00DB1AA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د- </w:t>
      </w:r>
      <w:r w:rsidR="00DB1AA6" w:rsidRPr="00DB1AA6">
        <w:rPr>
          <w:rFonts w:asciiTheme="majorBidi" w:hAnsiTheme="majorBidi" w:cstheme="majorBidi"/>
          <w:sz w:val="32"/>
          <w:szCs w:val="32"/>
          <w:rtl/>
        </w:rPr>
        <w:t>المربع الأخضر الذي يظهر متصل بأعلى الكائن بخط</w:t>
      </w:r>
      <w:r w:rsidR="00800AB6"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DB1AA6" w:rsidP="00DB1AA6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36-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الأمر الذي لايتميز به العنوان البريدي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668EE" w:rsidRDefault="00DB1AA6" w:rsidP="00DB1AA6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أ- عادة مايكتب بأحرف كبيره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 xml:space="preserve">. </w:t>
      </w:r>
    </w:p>
    <w:p w:rsidR="00800AB6" w:rsidRPr="00DB1AA6" w:rsidRDefault="00DB1AA6" w:rsidP="00DB1AA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عادة مايكتب بأحرف صغيره</w:t>
      </w:r>
      <w:r w:rsidR="00800AB6"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DB1AA6" w:rsidRDefault="00DB1AA6" w:rsidP="00DB1AA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يفضل الرمز @ بين إسم المستخدم والشركة المزودة لخدمة البريد</w:t>
      </w:r>
      <w:r w:rsidR="00800AB6" w:rsidRPr="00DB1AA6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Default="00DB1AA6" w:rsidP="00DB1AA6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  <w:r w:rsidRPr="00D911C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لا يمكن لمزود الخدمه من تعيين نفس إسم المستخدم لعدة مشتركين</w:t>
      </w:r>
      <w:r w:rsidR="00800AB6" w:rsidRPr="00D911C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C24A9C" w:rsidRDefault="00C24A9C" w:rsidP="00DB1AA6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DB1AA6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DB1AA6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Pr="00DB1AA6" w:rsidRDefault="00C24A9C" w:rsidP="00DB1AA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E77742" w:rsidRDefault="008B4ABD" w:rsidP="008B4ABD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37-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من تشكيلات الشبكات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8B4ABD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الشبكة المحليه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LAN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B4ABD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الشبكة الواسعه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WAN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8B4ABD" w:rsidP="008B4ABD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شبكة النجمه </w:t>
      </w:r>
      <w:r w:rsidRPr="006668EE">
        <w:rPr>
          <w:rFonts w:asciiTheme="majorBidi" w:hAnsiTheme="majorBidi" w:cstheme="majorBidi"/>
          <w:color w:val="0070C0"/>
          <w:sz w:val="32"/>
          <w:szCs w:val="32"/>
        </w:rPr>
        <w:t>STAR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956529" w:rsidRPr="008B4ABD" w:rsidRDefault="008B4ABD" w:rsidP="00C24A9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911CF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الشبكه الخلويه </w:t>
      </w:r>
      <w:r w:rsidRPr="00D911CF">
        <w:rPr>
          <w:rFonts w:asciiTheme="majorBidi" w:hAnsiTheme="majorBidi" w:cstheme="majorBidi"/>
          <w:color w:val="000000" w:themeColor="text1"/>
          <w:sz w:val="32"/>
          <w:szCs w:val="32"/>
        </w:rPr>
        <w:t>MOBILE</w:t>
      </w:r>
      <w:r w:rsidR="00800AB6" w:rsidRPr="00D911C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8B4ABD" w:rsidP="008B4ABD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38-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واجهة البرمجيات الصديقه للمستخدم هي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8B4ABD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واجهة التخاطب بكتابة الأوامر.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</w:p>
    <w:p w:rsidR="00800AB6" w:rsidRPr="006668EE" w:rsidRDefault="008B4ABD" w:rsidP="008B4ABD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ب- واجهة المستخدم الرسوميه.</w:t>
      </w:r>
    </w:p>
    <w:p w:rsidR="00800AB6" w:rsidRPr="008B4ABD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واجهة المستخدم الصوتيه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B4ABD" w:rsidRDefault="008B4ABD" w:rsidP="008B4AB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واجهة التخاطب بالإشاره.</w:t>
      </w:r>
    </w:p>
    <w:p w:rsidR="00800AB6" w:rsidRPr="00E77742" w:rsidRDefault="008B4ABD" w:rsidP="00900F25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39-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900F25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أي بروتوكول يستعمل لنقل الملفات من كمبيوتر إلى آخر على شبكة الإنترنت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8B4ABD" w:rsidRDefault="008B4ABD" w:rsidP="00900F25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900F25">
        <w:rPr>
          <w:rFonts w:asciiTheme="majorBidi" w:hAnsiTheme="majorBidi" w:cstheme="majorBidi"/>
          <w:color w:val="000000" w:themeColor="text1"/>
          <w:sz w:val="32"/>
          <w:szCs w:val="32"/>
        </w:rPr>
        <w:t>URL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B4ABD" w:rsidRDefault="008B4ABD" w:rsidP="00900F25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900F25">
        <w:rPr>
          <w:rFonts w:asciiTheme="majorBidi" w:hAnsiTheme="majorBidi" w:cstheme="majorBidi"/>
          <w:color w:val="000000" w:themeColor="text1"/>
          <w:sz w:val="32"/>
          <w:szCs w:val="32"/>
        </w:rPr>
        <w:t>HTTP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8B4ABD" w:rsidP="00900F25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</w:t>
      </w:r>
      <w:r w:rsidR="00900F25" w:rsidRPr="006668EE">
        <w:rPr>
          <w:rFonts w:asciiTheme="majorBidi" w:hAnsiTheme="majorBidi" w:cstheme="majorBidi"/>
          <w:color w:val="0070C0"/>
          <w:sz w:val="32"/>
          <w:szCs w:val="32"/>
        </w:rPr>
        <w:t>FTP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B4ABD" w:rsidRPr="008B4ABD" w:rsidRDefault="008B4ABD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00AB6" w:rsidRPr="008B4ABD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  <w:r w:rsidR="00900F25">
        <w:rPr>
          <w:rFonts w:asciiTheme="majorBidi" w:hAnsiTheme="majorBidi" w:cstheme="majorBidi"/>
          <w:color w:val="000000" w:themeColor="text1"/>
          <w:sz w:val="32"/>
          <w:szCs w:val="32"/>
        </w:rPr>
        <w:t>HTML</w:t>
      </w:r>
    </w:p>
    <w:p w:rsidR="00800AB6" w:rsidRPr="00E77742" w:rsidRDefault="006D4628" w:rsidP="006D4628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40- 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ال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مقصود بالمراحل الإنتقاليه للشرائح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D4628" w:rsidRDefault="006D4628" w:rsidP="006D462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تجهيز نسخ غير نهائيه من شرائح العرض التقديمي</w:t>
      </w:r>
      <w:r w:rsidR="00800AB6" w:rsidRPr="006D462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6D4628" w:rsidP="006D4628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ب- تحديد طريقة إختفاء وظهور الشرائح خلال العرض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F47DE8" w:rsidRPr="006D4628" w:rsidRDefault="006D4628" w:rsidP="006D462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إنشاء شرائح العرض التقديمي على مراحل</w:t>
      </w:r>
      <w:r w:rsidR="00800AB6" w:rsidRPr="006D4628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.     </w:t>
      </w:r>
    </w:p>
    <w:p w:rsidR="00F47DE8" w:rsidRDefault="006D4628" w:rsidP="006D4628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كل الإجابات المذكوره صحيحه</w:t>
      </w:r>
      <w:r w:rsidR="00800AB6" w:rsidRPr="006D4628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C24A9C" w:rsidRDefault="00C24A9C" w:rsidP="006D4628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6D4628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6D4628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Pr="006D4628" w:rsidRDefault="00C24A9C" w:rsidP="006D4628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800AB6" w:rsidRPr="00E77742" w:rsidRDefault="00C60E4A" w:rsidP="00800AB6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41-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أي من التالي لا يظهر في واجهة تصميم الجداول: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أسم الحقل.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خصائص الحقل.</w:t>
      </w:r>
    </w:p>
    <w:p w:rsidR="00800AB6" w:rsidRPr="006668EE" w:rsidRDefault="00C60E4A" w:rsidP="00C60E4A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قيم الحقل.</w:t>
      </w:r>
    </w:p>
    <w:p w:rsidR="00956529" w:rsidRPr="00C60E4A" w:rsidRDefault="00C60E4A" w:rsidP="00C24A9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وصف الحقل.</w:t>
      </w:r>
    </w:p>
    <w:p w:rsidR="00800AB6" w:rsidRPr="00E77742" w:rsidRDefault="00C60E4A" w:rsidP="00800AB6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42-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يستخدم حقل المفتاح الأساسي 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>primary key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للتمكن من التفريق بين: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الحقول بشكل فريد لا يحتمل اللبس.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الملفات بشكل فريد لا يحتمل اللبس.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الجداول بشكل فريد لا يحتمل اللبس.</w:t>
      </w:r>
    </w:p>
    <w:p w:rsidR="00800AB6" w:rsidRPr="006668EE" w:rsidRDefault="00C60E4A" w:rsidP="00C60E4A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د- 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السجلات بشكل فريد لا يحتم اللبس.</w:t>
      </w:r>
    </w:p>
    <w:p w:rsidR="00800AB6" w:rsidRPr="00E77742" w:rsidRDefault="00C60E4A" w:rsidP="00C60E4A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43-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لتحديد الرقم الذي يبدأ منه ترقيم الشرائح نذهب إلى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668EE" w:rsidRDefault="00C60E4A" w:rsidP="00C60E4A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أ- </w:t>
      </w:r>
      <w:r w:rsidRPr="006668EE">
        <w:rPr>
          <w:rFonts w:asciiTheme="majorBidi" w:hAnsiTheme="majorBidi" w:cstheme="majorBidi"/>
          <w:color w:val="0070C0"/>
          <w:sz w:val="32"/>
          <w:szCs w:val="32"/>
          <w:rtl/>
        </w:rPr>
        <w:t xml:space="preserve">التبويب تصميم </w:t>
      </w:r>
      <w:r w:rsidRPr="006668EE">
        <w:rPr>
          <w:rFonts w:asciiTheme="majorBidi" w:hAnsiTheme="majorBidi" w:cstheme="majorBidi"/>
          <w:color w:val="0070C0"/>
          <w:sz w:val="32"/>
          <w:szCs w:val="32"/>
        </w:rPr>
        <w:t>design</w:t>
      </w: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ثم مجموعة إعداد الصفحه </w:t>
      </w:r>
      <w:r w:rsidRPr="006668EE">
        <w:rPr>
          <w:rFonts w:asciiTheme="majorBidi" w:hAnsiTheme="majorBidi" w:cstheme="majorBidi"/>
          <w:color w:val="0070C0"/>
          <w:sz w:val="32"/>
          <w:szCs w:val="32"/>
        </w:rPr>
        <w:t>Page setup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تبويب الصفحه الرئيسيه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كجموعة إعداد الصفحه</w:t>
      </w:r>
      <w:r w:rsidRPr="00C60E4A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Page setup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C60E4A" w:rsidRDefault="00C60E4A" w:rsidP="00C60E4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التبويب إدراج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نص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رأس وتذييل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E64B8F" w:rsidRPr="00C60E4A" w:rsidRDefault="00C60E4A" w:rsidP="00E64B8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التبويب إدراج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نص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</w:t>
      </w:r>
      <w:r w:rsidR="002552C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رقم الصفحه</w:t>
      </w:r>
      <w:r w:rsidR="00800AB6" w:rsidRPr="00C60E4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E64B8F" w:rsidP="00E64B8F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44-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تمكن الدوائر والمربعات التي تظهر على أطراف الكائن عند النقر عليه من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E64B8F" w:rsidRDefault="00E64B8F" w:rsidP="00E64B8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رؤية الكائن بشكل أفضل</w:t>
      </w:r>
      <w:r w:rsidR="00800AB6" w:rsidRPr="00E64B8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64B8F" w:rsidRDefault="00E64B8F" w:rsidP="00E64B8F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ربط الكائن بالشريحه</w:t>
      </w:r>
      <w:r w:rsidR="00800AB6" w:rsidRPr="00E64B8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E64B8F" w:rsidP="00E64B8F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ج- تغيير حجم الكائن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E64B8F" w:rsidRDefault="00E64B8F" w:rsidP="00956529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تغيير مكان الكائن</w:t>
      </w:r>
      <w:r w:rsidR="00800AB6" w:rsidRPr="00E64B8F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C24A9C" w:rsidRDefault="00C24A9C" w:rsidP="00956529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956529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956529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Pr="00E64B8F" w:rsidRDefault="00C24A9C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E77742" w:rsidRDefault="00F62A5E" w:rsidP="00F62A5E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45-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من خلال مجموعة الفقره </w:t>
      </w:r>
      <w:r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>Paragraph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 لا يمكن تغيير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668EE" w:rsidRDefault="00F62A5E" w:rsidP="00F62A5E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أ- تباعد الأحرف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F62A5E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تباعد الأسطر</w:t>
      </w:r>
      <w:r w:rsidR="00800AB6"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F62A5E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محاذاة النص</w:t>
      </w:r>
      <w:r w:rsidR="00800AB6"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Pr="00F47DE8" w:rsidRDefault="00F62A5E" w:rsidP="00C24A9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إتجاه الكتابه</w:t>
      </w:r>
      <w:r w:rsidR="00800AB6"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F62A5E" w:rsidP="00F62A5E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46-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الكائن الذي يستعمل لطرح أسئله حول البيانات المخزنه في قاعدة البيانات في أكسس هو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F62A5E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التقرير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Report</w:t>
      </w:r>
      <w:r w:rsidR="00800AB6"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F62A5E" w:rsidP="00F62A5E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الإستعلام </w:t>
      </w:r>
      <w:r w:rsidRPr="006668EE">
        <w:rPr>
          <w:rFonts w:asciiTheme="majorBidi" w:hAnsiTheme="majorBidi" w:cstheme="majorBidi"/>
          <w:color w:val="0070C0"/>
          <w:sz w:val="32"/>
          <w:szCs w:val="32"/>
        </w:rPr>
        <w:t>Query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</w:rPr>
        <w:t xml:space="preserve"> 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F62A5E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الجدول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Table</w:t>
      </w:r>
      <w:r w:rsidR="00800AB6"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F62A5E" w:rsidRDefault="00F62A5E" w:rsidP="00F62A5E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النموذج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Form</w:t>
      </w:r>
      <w:r w:rsidR="00800AB6"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6F135C" w:rsidP="006F135C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47-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الكائن الذي يستعمل لعرض البيانات أو إدخالها في أكسس هو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6F135C" w:rsidRPr="00F62A5E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التقرير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Report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6F135C" w:rsidRPr="00F62A5E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الإستعلام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Query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6F135C" w:rsidRPr="00F62A5E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الجدول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Table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6F135C" w:rsidRPr="006668EE" w:rsidRDefault="006F135C" w:rsidP="006F135C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د- النموذج </w:t>
      </w:r>
      <w:r w:rsidRPr="006668EE">
        <w:rPr>
          <w:rFonts w:asciiTheme="majorBidi" w:hAnsiTheme="majorBidi" w:cstheme="majorBidi"/>
          <w:color w:val="0070C0"/>
          <w:sz w:val="32"/>
          <w:szCs w:val="32"/>
        </w:rPr>
        <w:t>Form</w:t>
      </w:r>
      <w:r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E77742" w:rsidRDefault="006F135C" w:rsidP="006F135C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48-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ملف خاص يخزن تلقائيا في الحاسب عند زيارة صفحة ويب معين ليسهل لاحقا عرض الصفحه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 </w:t>
      </w:r>
      <w:r w:rsidRPr="0018391B">
        <w:rPr>
          <w:rFonts w:asciiTheme="majorBidi" w:hAnsiTheme="majorBidi" w:cstheme="majorBidi"/>
          <w:color w:val="000000" w:themeColor="text1"/>
          <w:sz w:val="32"/>
          <w:szCs w:val="32"/>
        </w:rPr>
        <w:t>Cache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Modem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Cooking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Default="006F135C" w:rsidP="006F135C">
      <w:pPr>
        <w:ind w:left="360"/>
        <w:rPr>
          <w:rFonts w:asciiTheme="majorBidi" w:hAnsiTheme="majorBidi" w:cstheme="majorBidi" w:hint="cs"/>
          <w:color w:val="0070C0"/>
          <w:sz w:val="32"/>
          <w:szCs w:val="32"/>
          <w:rtl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د-  </w:t>
      </w:r>
      <w:r w:rsidRPr="006668EE">
        <w:rPr>
          <w:rFonts w:asciiTheme="majorBidi" w:hAnsiTheme="majorBidi" w:cstheme="majorBidi"/>
          <w:color w:val="0070C0"/>
          <w:sz w:val="32"/>
          <w:szCs w:val="32"/>
        </w:rPr>
        <w:t>Cook</w:t>
      </w:r>
      <w:r w:rsidR="00621C8F" w:rsidRPr="006668EE">
        <w:rPr>
          <w:rFonts w:asciiTheme="majorBidi" w:hAnsiTheme="majorBidi" w:cstheme="majorBidi"/>
          <w:color w:val="0070C0"/>
          <w:sz w:val="32"/>
          <w:szCs w:val="32"/>
        </w:rPr>
        <w:t>i</w:t>
      </w:r>
      <w:r w:rsidRPr="006668EE">
        <w:rPr>
          <w:rFonts w:asciiTheme="majorBidi" w:hAnsiTheme="majorBidi" w:cstheme="majorBidi"/>
          <w:color w:val="0070C0"/>
          <w:sz w:val="32"/>
          <w:szCs w:val="32"/>
        </w:rPr>
        <w:t>e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  <w:r w:rsidR="0018391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              هذا الجواب الصحيح</w:t>
      </w:r>
    </w:p>
    <w:p w:rsidR="00C24A9C" w:rsidRDefault="00C24A9C" w:rsidP="006F135C">
      <w:pPr>
        <w:ind w:left="360"/>
        <w:rPr>
          <w:rFonts w:asciiTheme="majorBidi" w:hAnsiTheme="majorBidi" w:cstheme="majorBidi" w:hint="cs"/>
          <w:color w:val="0070C0"/>
          <w:sz w:val="32"/>
          <w:szCs w:val="32"/>
          <w:rtl/>
        </w:rPr>
      </w:pPr>
    </w:p>
    <w:p w:rsidR="00C24A9C" w:rsidRDefault="00C24A9C" w:rsidP="006F135C">
      <w:pPr>
        <w:ind w:left="360"/>
        <w:rPr>
          <w:rFonts w:asciiTheme="majorBidi" w:hAnsiTheme="majorBidi" w:cstheme="majorBidi" w:hint="cs"/>
          <w:color w:val="0070C0"/>
          <w:sz w:val="32"/>
          <w:szCs w:val="32"/>
          <w:rtl/>
        </w:rPr>
      </w:pPr>
    </w:p>
    <w:p w:rsidR="00C24A9C" w:rsidRDefault="00C24A9C" w:rsidP="006F135C">
      <w:pPr>
        <w:ind w:left="360"/>
        <w:rPr>
          <w:rFonts w:asciiTheme="majorBidi" w:hAnsiTheme="majorBidi" w:cstheme="majorBidi" w:hint="cs"/>
          <w:color w:val="0070C0"/>
          <w:sz w:val="32"/>
          <w:szCs w:val="32"/>
          <w:rtl/>
        </w:rPr>
      </w:pPr>
    </w:p>
    <w:p w:rsidR="00C24A9C" w:rsidRPr="006668EE" w:rsidRDefault="00C24A9C" w:rsidP="006F135C">
      <w:pPr>
        <w:ind w:left="360"/>
        <w:rPr>
          <w:rFonts w:asciiTheme="majorBidi" w:hAnsiTheme="majorBidi" w:cstheme="majorBidi"/>
          <w:color w:val="0070C0"/>
          <w:sz w:val="32"/>
          <w:szCs w:val="32"/>
          <w:rtl/>
        </w:rPr>
      </w:pPr>
    </w:p>
    <w:p w:rsidR="00800AB6" w:rsidRPr="00E77742" w:rsidRDefault="006F135C" w:rsidP="00621C8F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49- </w:t>
      </w:r>
      <w:r w:rsidR="00621C8F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بروتوكول اتصال بين خادم وب</w:t>
      </w:r>
      <w:r w:rsidR="00621C8F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ين 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عميل لاسترجاع وتشغيل صفحات المواقع لعرضها على العميل: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</w:rPr>
        <w:t>URL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6F135C" w:rsidP="006F135C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</w:rPr>
        <w:t>HTTP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</w:rPr>
        <w:t>FTP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Pr="006F135C" w:rsidRDefault="006F135C" w:rsidP="00C24A9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</w:rPr>
        <w:t>HTML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6F135C" w:rsidP="006F135C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50-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لا يمكن إستعراض العرض التقديمي بواسطة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جهاز عرض المايكرو فيلم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6F135C" w:rsidP="006F135C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ب- جهاز عرض الشفافيات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شاشة جهاز الحاسب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F47DE8" w:rsidRPr="006F135C" w:rsidRDefault="006F135C" w:rsidP="006F135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صفحة ويب</w:t>
      </w:r>
      <w:r w:rsidRPr="006F135C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.</w:t>
      </w:r>
    </w:p>
    <w:p w:rsidR="00800AB6" w:rsidRPr="00E77742" w:rsidRDefault="006F135C" w:rsidP="005C3E70">
      <w:pPr>
        <w:rPr>
          <w:rFonts w:asciiTheme="majorBidi" w:hAnsiTheme="majorBidi" w:cstheme="majorBidi"/>
          <w:color w:val="D60093"/>
          <w:sz w:val="32"/>
          <w:szCs w:val="32"/>
          <w:u w:val="single"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51-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5C3E70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تكنولوجيا المعلومات عباره عن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5C3E70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مجموعة أفراد تساعد في إستقبال المعلومات ومعالجتها وتخزينها ونقلها بشكل إلكتروني</w:t>
      </w:r>
    </w:p>
    <w:p w:rsidR="00800AB6" w:rsidRPr="006F135C" w:rsidRDefault="005C3E70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بإستخدام الحاسب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5C3E70" w:rsidRPr="006668EE" w:rsidRDefault="006F135C" w:rsidP="005C3E70">
      <w:pPr>
        <w:ind w:left="360"/>
        <w:rPr>
          <w:rFonts w:asciiTheme="majorBidi" w:hAnsiTheme="majorBidi" w:cstheme="majorBidi"/>
          <w:color w:val="0070C0"/>
          <w:sz w:val="32"/>
          <w:szCs w:val="32"/>
          <w:rtl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5C3E70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مجموعة أدوات تساعد في إستقبال المعلومات ومعالجتها وتخزينها ونقلها بشكل إلكتروني</w:t>
      </w:r>
    </w:p>
    <w:p w:rsidR="00800AB6" w:rsidRPr="006668EE" w:rsidRDefault="005C3E70" w:rsidP="005C3E70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بإستخدام الحاسب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5C3E70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مجموعة أدوات تساعد في إستقبال المعلومات ومعالجتها وتخزينها ونقلها بشكل يدوي</w:t>
      </w:r>
    </w:p>
    <w:p w:rsidR="00800AB6" w:rsidRPr="006F135C" w:rsidRDefault="005C3E70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على إستخدام الحاسب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5C3E70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مجموعة أفراد تساعد في إستقبال المعلومات ومعالجتها وتخزينها ونقلها بشكل يدوي</w:t>
      </w:r>
    </w:p>
    <w:p w:rsidR="00800AB6" w:rsidRDefault="005C3E70" w:rsidP="005C3E70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على إستخدام الحاسب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C24A9C" w:rsidRDefault="00C24A9C" w:rsidP="005C3E70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5C3E70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5C3E70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5C3E70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Pr="006F135C" w:rsidRDefault="00C24A9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E77742" w:rsidRDefault="006F135C" w:rsidP="005C3E70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52- </w:t>
      </w:r>
      <w:r w:rsidR="005C3E70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لتحديد إتجاه الكتابه من اليمين إلى اليسار أو العكس نذهب إلى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F135C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تبويب الصفحه الرئيسيه </w:t>
      </w:r>
      <w:r w:rsidR="005C3E70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المجموعة خط </w:t>
      </w:r>
      <w:r w:rsidR="005C3E70">
        <w:rPr>
          <w:rFonts w:asciiTheme="majorBidi" w:hAnsiTheme="majorBidi" w:cstheme="majorBidi"/>
          <w:color w:val="000000" w:themeColor="text1"/>
          <w:sz w:val="32"/>
          <w:szCs w:val="32"/>
        </w:rPr>
        <w:t>Font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F135C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تبويب الصفحه الرئيسيه </w:t>
      </w:r>
      <w:r w:rsidR="005C3E70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المجموعة شرائح </w:t>
      </w:r>
      <w:r w:rsidR="005C3E70">
        <w:rPr>
          <w:rFonts w:asciiTheme="majorBidi" w:hAnsiTheme="majorBidi" w:cstheme="majorBidi"/>
          <w:color w:val="000000" w:themeColor="text1"/>
          <w:sz w:val="32"/>
          <w:szCs w:val="32"/>
        </w:rPr>
        <w:t>Slides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6F135C" w:rsidP="005C3E70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</w:t>
      </w:r>
      <w:r w:rsidR="005C3E70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تبويب الصفحه الرئيسيه </w:t>
      </w:r>
      <w:r w:rsidR="005C3E70" w:rsidRPr="006668EE">
        <w:rPr>
          <w:rFonts w:asciiTheme="majorBidi" w:hAnsiTheme="majorBidi" w:cstheme="majorBidi"/>
          <w:color w:val="0070C0"/>
          <w:sz w:val="32"/>
          <w:szCs w:val="32"/>
        </w:rPr>
        <w:t>Home</w:t>
      </w:r>
      <w:r w:rsidR="005C3E70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ثم المجموعة فقره </w:t>
      </w:r>
      <w:r w:rsidR="005C3E70" w:rsidRPr="006668EE">
        <w:rPr>
          <w:rFonts w:asciiTheme="majorBidi" w:hAnsiTheme="majorBidi" w:cstheme="majorBidi"/>
          <w:color w:val="0070C0"/>
          <w:sz w:val="32"/>
          <w:szCs w:val="32"/>
        </w:rPr>
        <w:t>Paragraph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6F135C" w:rsidRDefault="006F135C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تبويب الصفحه الرئيسيه </w:t>
      </w:r>
      <w:r w:rsidR="005C3E70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="005C3E7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المجموعة إتجاه </w:t>
      </w:r>
      <w:r w:rsidR="005C3E70">
        <w:rPr>
          <w:rFonts w:asciiTheme="majorBidi" w:hAnsiTheme="majorBidi" w:cstheme="majorBidi"/>
          <w:color w:val="000000" w:themeColor="text1"/>
          <w:sz w:val="32"/>
          <w:szCs w:val="32"/>
        </w:rPr>
        <w:t>Direction</w:t>
      </w:r>
      <w:r w:rsidR="00800AB6" w:rsidRPr="006F135C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5C3E70" w:rsidP="005C3E70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53-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لتكرار الشريحه نذهب إلى:</w:t>
      </w:r>
    </w:p>
    <w:p w:rsidR="00800AB6" w:rsidRPr="005C3E70" w:rsidRDefault="005C3E70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التبويب تصميم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التنقيط والترقيم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Pullet &amp; Number</w:t>
      </w:r>
      <w:r w:rsidR="00800AB6" w:rsidRPr="005C3E70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5C3E70" w:rsidP="005C3E70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تبويب الصفحه الرئيسيه </w:t>
      </w:r>
      <w:r w:rsidRPr="006668EE">
        <w:rPr>
          <w:rFonts w:asciiTheme="majorBidi" w:hAnsiTheme="majorBidi" w:cstheme="majorBidi"/>
          <w:color w:val="0070C0"/>
          <w:sz w:val="32"/>
          <w:szCs w:val="32"/>
        </w:rPr>
        <w:t>Home</w:t>
      </w: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ثم مجموعة الشرائح ثم </w:t>
      </w:r>
      <w:r w:rsidR="0018391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القائمة</w:t>
      </w: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إدراج شريحه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  <w:r w:rsidR="0018391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              صح</w:t>
      </w:r>
    </w:p>
    <w:p w:rsidR="00800AB6" w:rsidRPr="005C3E70" w:rsidRDefault="005C3E70" w:rsidP="005C3E7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تبويب الصفحه الرئيسيه </w:t>
      </w:r>
      <w:r w:rsidRPr="0018391B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Pr="0018391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التكرار ثم الأمر شريحه</w:t>
      </w:r>
      <w:r w:rsidR="00800AB6" w:rsidRPr="0018391B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45C8A" w:rsidRPr="005C3E70" w:rsidRDefault="005C3E70" w:rsidP="0095652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تبويب الصفحه الرئيسيه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فقره </w:t>
      </w:r>
      <w:r w:rsidR="007C102F">
        <w:rPr>
          <w:rFonts w:asciiTheme="majorBidi" w:hAnsiTheme="majorBidi" w:cstheme="majorBidi"/>
          <w:color w:val="000000" w:themeColor="text1"/>
          <w:sz w:val="32"/>
          <w:szCs w:val="32"/>
        </w:rPr>
        <w:t>Paragraph</w:t>
      </w:r>
      <w:r w:rsidR="00800AB6" w:rsidRPr="005C3E70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79592A" w:rsidP="0079592A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54-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لنقل وحذف ونسخ محتوى الشريحه نستعمل الأوامر في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79592A" w:rsidRDefault="0079592A" w:rsidP="0079592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تبويب التصميم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 w:rsidR="00800AB6" w:rsidRPr="0079592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79592A" w:rsidRDefault="0079592A" w:rsidP="0079592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مجموعة التحرير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Editing</w:t>
      </w:r>
      <w:r w:rsidR="00800AB6" w:rsidRPr="0079592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79592A" w:rsidP="0079592A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مجموعة الحافظه </w:t>
      </w:r>
      <w:r w:rsidRPr="006668EE">
        <w:rPr>
          <w:rFonts w:asciiTheme="majorBidi" w:hAnsiTheme="majorBidi" w:cstheme="majorBidi"/>
          <w:color w:val="0070C0"/>
          <w:sz w:val="32"/>
          <w:szCs w:val="32"/>
        </w:rPr>
        <w:t>Clipboard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6F135C" w:rsidRPr="006F135C" w:rsidRDefault="0079592A" w:rsidP="0079592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مجموعة النسخ واللصق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Cut&amp;paste</w:t>
      </w:r>
      <w:r w:rsidR="00800AB6" w:rsidRPr="0079592A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013C40" w:rsidP="00013C40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55-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لغات البرمجه التي تستعمل مع قواعد البيانات هي:</w:t>
      </w:r>
    </w:p>
    <w:p w:rsidR="00800AB6" w:rsidRPr="00013C40" w:rsidRDefault="00013C40" w:rsidP="00013C4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لغات التجميع</w:t>
      </w:r>
      <w:r w:rsidR="00800AB6" w:rsidRPr="00013C40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013C40" w:rsidRDefault="00013C40" w:rsidP="00013C4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اللغات عالية المستوى</w:t>
      </w:r>
      <w:r w:rsidR="00800AB6" w:rsidRPr="00013C40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013C40" w:rsidRDefault="00013C40" w:rsidP="00013C40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اللغات كائنية التوجه</w:t>
      </w:r>
      <w:r w:rsidR="00800AB6" w:rsidRPr="00F068E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F47DE8" w:rsidRDefault="00013C40" w:rsidP="00013C40">
      <w:pPr>
        <w:ind w:left="360"/>
        <w:rPr>
          <w:rFonts w:asciiTheme="majorBidi" w:hAnsiTheme="majorBidi" w:cstheme="majorBidi" w:hint="cs"/>
          <w:color w:val="0070C0"/>
          <w:sz w:val="32"/>
          <w:szCs w:val="32"/>
          <w:rtl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د- مولدات التقارير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C24A9C" w:rsidRDefault="00C24A9C" w:rsidP="00013C40">
      <w:pPr>
        <w:ind w:left="360"/>
        <w:rPr>
          <w:rFonts w:asciiTheme="majorBidi" w:hAnsiTheme="majorBidi" w:cstheme="majorBidi" w:hint="cs"/>
          <w:color w:val="0070C0"/>
          <w:sz w:val="32"/>
          <w:szCs w:val="32"/>
          <w:rtl/>
        </w:rPr>
      </w:pPr>
    </w:p>
    <w:p w:rsidR="00C24A9C" w:rsidRDefault="00C24A9C" w:rsidP="00013C40">
      <w:pPr>
        <w:ind w:left="360"/>
        <w:rPr>
          <w:rFonts w:asciiTheme="majorBidi" w:hAnsiTheme="majorBidi" w:cstheme="majorBidi" w:hint="cs"/>
          <w:color w:val="0070C0"/>
          <w:sz w:val="32"/>
          <w:szCs w:val="32"/>
          <w:rtl/>
        </w:rPr>
      </w:pPr>
    </w:p>
    <w:p w:rsidR="00C24A9C" w:rsidRDefault="00C24A9C" w:rsidP="00013C40">
      <w:pPr>
        <w:ind w:left="360"/>
        <w:rPr>
          <w:rFonts w:asciiTheme="majorBidi" w:hAnsiTheme="majorBidi" w:cstheme="majorBidi" w:hint="cs"/>
          <w:color w:val="0070C0"/>
          <w:sz w:val="32"/>
          <w:szCs w:val="32"/>
          <w:rtl/>
        </w:rPr>
      </w:pPr>
    </w:p>
    <w:p w:rsidR="00C24A9C" w:rsidRPr="006668EE" w:rsidRDefault="00C24A9C" w:rsidP="00013C40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</w:p>
    <w:p w:rsidR="00800AB6" w:rsidRPr="00E77742" w:rsidRDefault="004D5AC1" w:rsidP="004D5AC1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56-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يتم إظهار الشرائح على شكل نصي بشكل متتالي لكل الشرائح من خلال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4D5AC1" w:rsidRDefault="004D5AC1" w:rsidP="004D5AC1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التبويب التفصيلي في فارز الشرائح</w:t>
      </w:r>
      <w:r w:rsidR="00800AB6" w:rsidRPr="00F068E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4D5AC1" w:rsidRDefault="004D5AC1" w:rsidP="00B57F5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التبويب التفصيلي في </w:t>
      </w:r>
      <w:r w:rsidR="00B57F5D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عارض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الشرائح</w:t>
      </w:r>
      <w:r w:rsidR="00800AB6" w:rsidRPr="004D5AC1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4D5AC1" w:rsidP="00B57F5D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التبويب التفصيلي في </w:t>
      </w:r>
      <w:r w:rsidR="00B57F5D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جزء</w:t>
      </w: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الشرائح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E77742" w:rsidRDefault="004D5AC1" w:rsidP="00B57F5D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57-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B57F5D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لا يقوم به شريط الحاله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4D5AC1" w:rsidRDefault="004D5AC1" w:rsidP="00B57F5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B57F5D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إحتواء أزرار للتنقل بين طرق عرض العرض التقديمي</w:t>
      </w:r>
      <w:r w:rsidR="00800AB6" w:rsidRPr="004D5AC1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4D5AC1" w:rsidP="00B57F5D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B57F5D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إظهار معلومات عن لون خلفية الشرائح وإعدادات الشرائح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4D5AC1" w:rsidRDefault="004D5AC1" w:rsidP="00B57F5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B57F5D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إحتواء شريط للتكبير والتصغير وإظهار نسبة تكبير الشريحه.</w:t>
      </w:r>
    </w:p>
    <w:p w:rsidR="00800AB6" w:rsidRPr="004D5AC1" w:rsidRDefault="004D5AC1" w:rsidP="00B57F5D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B57F5D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إظهار معلومات عن العرض التقديمي</w:t>
      </w:r>
      <w:r w:rsidR="00800AB6" w:rsidRPr="004D5AC1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857871" w:rsidP="00857871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58-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المعلومات الخاصه بالمعلق حيث يمكن طباعتها ليتذكرها وهي لاتظهر خلال العرض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857871" w:rsidRDefault="00857871" w:rsidP="00857871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 رأس وتذييل الشريحه</w:t>
      </w:r>
      <w:r w:rsidR="00800AB6" w:rsidRPr="00857871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857871" w:rsidRDefault="00857871" w:rsidP="00857871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 خلفية الشريحه</w:t>
      </w:r>
      <w:r w:rsidR="00800AB6" w:rsidRPr="00857871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857871" w:rsidP="00857871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ج- جزء الملاحظات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956529" w:rsidRPr="00B57F5D" w:rsidRDefault="00857871" w:rsidP="00C24A9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المخطط التفصيلي</w:t>
      </w:r>
      <w:r w:rsidR="00800AB6" w:rsidRPr="00857871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C84349" w:rsidP="00816DAB">
      <w:pPr>
        <w:rPr>
          <w:rFonts w:asciiTheme="majorBidi" w:hAnsiTheme="majorBidi" w:cstheme="majorBidi"/>
          <w:color w:val="D60093"/>
          <w:sz w:val="32"/>
          <w:szCs w:val="32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59-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816DAB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العرض التقديمي المخزن مع الإمتداد </w:t>
      </w:r>
      <w:r w:rsidR="00816DAB"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>PPTX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668EE" w:rsidRDefault="00C84349" w:rsidP="00816DAB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أ- </w:t>
      </w:r>
      <w:r w:rsidR="00816DA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يمكن فتحه مع بوربوينت الإصدار 2007 فقط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C84349" w:rsidRDefault="00C84349" w:rsidP="00816DA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816DA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يمكن فتحه مع بوربوينت الإصدار 97-2003 فقط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C84349" w:rsidRDefault="00C84349" w:rsidP="00816DA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16DA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يمكن فتحه مع بوربوينت الإصدار 97-2003 أو 2007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79592A" w:rsidRDefault="00C84349" w:rsidP="00816DAB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816DA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يمكن فتحه مع أي إصدار البوربوينت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C24A9C" w:rsidRDefault="00C24A9C" w:rsidP="00816DAB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816DAB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816DAB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Default="00C24A9C" w:rsidP="00816DAB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</w:p>
    <w:p w:rsidR="00C24A9C" w:rsidRPr="00C84349" w:rsidRDefault="00C24A9C" w:rsidP="00816DA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E77742" w:rsidRDefault="00C84349" w:rsidP="000E383B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60-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0E383B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يمكن الدخول تحديد لون خلفية الشرائح </w:t>
      </w:r>
      <w:r w:rsidR="000E383B"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>Slides background</w:t>
      </w:r>
      <w:r w:rsidR="000E383B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 من خلال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C84349" w:rsidRDefault="00C84349" w:rsidP="000E383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0E383B" w:rsidRPr="00F068E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التبويب تصميم </w:t>
      </w:r>
      <w:r w:rsidR="000E383B" w:rsidRPr="00F068E9"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 w:rsidR="000E383B" w:rsidRPr="00F068E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أنماط الخلفيه </w:t>
      </w:r>
      <w:r w:rsidR="000E383B" w:rsidRPr="00F068E9">
        <w:rPr>
          <w:rFonts w:asciiTheme="majorBidi" w:hAnsiTheme="majorBidi" w:cstheme="majorBidi"/>
          <w:color w:val="000000" w:themeColor="text1"/>
          <w:sz w:val="32"/>
          <w:szCs w:val="32"/>
        </w:rPr>
        <w:t>Background Styles</w:t>
      </w:r>
      <w:r w:rsidR="00800AB6" w:rsidRPr="00F068E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6668EE" w:rsidRDefault="00C84349" w:rsidP="000E383B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0E383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التبويب تصميم </w:t>
      </w:r>
      <w:r w:rsidR="000E383B" w:rsidRPr="006668EE">
        <w:rPr>
          <w:rFonts w:asciiTheme="majorBidi" w:hAnsiTheme="majorBidi" w:cstheme="majorBidi"/>
          <w:color w:val="0070C0"/>
          <w:sz w:val="32"/>
          <w:szCs w:val="32"/>
        </w:rPr>
        <w:t>Design</w:t>
      </w:r>
      <w:r w:rsidR="000E383B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 ثم مجموعة خلفيه </w:t>
      </w:r>
      <w:r w:rsidR="000E383B" w:rsidRPr="006668EE">
        <w:rPr>
          <w:rFonts w:asciiTheme="majorBidi" w:hAnsiTheme="majorBidi" w:cstheme="majorBidi"/>
          <w:color w:val="0070C0"/>
          <w:sz w:val="32"/>
          <w:szCs w:val="32"/>
        </w:rPr>
        <w:t>Background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C84349" w:rsidRDefault="00C84349" w:rsidP="000E383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0E383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التبويب الصفحه الرئيسيه </w:t>
      </w:r>
      <w:r w:rsidR="000E383B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="000E383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خلفيه </w:t>
      </w:r>
      <w:r w:rsidR="000E383B">
        <w:rPr>
          <w:rFonts w:asciiTheme="majorBidi" w:hAnsiTheme="majorBidi" w:cstheme="majorBidi"/>
          <w:color w:val="000000" w:themeColor="text1"/>
          <w:sz w:val="32"/>
          <w:szCs w:val="32"/>
        </w:rPr>
        <w:t>Background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F47DE8" w:rsidRPr="00C84349" w:rsidRDefault="00C84349" w:rsidP="000E383B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0E383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التبويب إدراج </w:t>
      </w:r>
      <w:r w:rsidR="000E383B"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 w:rsidR="000E383B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ثم مجموعة صيغة الخلفيه </w:t>
      </w:r>
      <w:r w:rsidR="000E383B">
        <w:rPr>
          <w:rFonts w:asciiTheme="majorBidi" w:hAnsiTheme="majorBidi" w:cstheme="majorBidi"/>
          <w:color w:val="000000" w:themeColor="text1"/>
          <w:sz w:val="32"/>
          <w:szCs w:val="32"/>
        </w:rPr>
        <w:t>Format Background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C84349" w:rsidP="008F0753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61-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8F0753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ليس من الإعتبارات الأمنيه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C84349" w:rsidRDefault="00C84349" w:rsidP="008F075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F0753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إستعمال التشفير لنقل البيانات الخاصه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C84349" w:rsidRDefault="00C84349" w:rsidP="008F075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8F0753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الشهادات الرقميه لتحديد المواقع الموثوقه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C84349" w:rsidRDefault="00C84349" w:rsidP="008F0753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8F0753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حماية الأجزاء الخاصه بالمستخدم بكلمة سر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F47DE8" w:rsidRPr="006668EE" w:rsidRDefault="00C84349" w:rsidP="008F0753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د- </w:t>
      </w:r>
      <w:r w:rsidR="008F0753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الجدران الحديده لحماية شبكات الشركات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E77742" w:rsidRDefault="00C84349" w:rsidP="00D45C8A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62-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D45C8A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يمكن التعديل على حجم الحقل النصي في جدول ما من خلال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668EE" w:rsidRDefault="00C84349" w:rsidP="00D45C8A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أ- </w:t>
      </w:r>
      <w:r w:rsidR="00D45C8A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خصائص الحقول عند عرض تصميم جدول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C84349" w:rsidRDefault="00C84349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</w:t>
      </w:r>
      <w:r w:rsidR="00D45C8A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خصائص الحقل في عرض ورقة البيانات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C84349" w:rsidRDefault="00C84349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="00D45C8A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إدخال القيمه النصيه الفعليه للحقل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56529" w:rsidRPr="00C84349" w:rsidRDefault="00C84349" w:rsidP="00C24A9C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</w:t>
      </w:r>
      <w:r w:rsidR="00D45C8A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لا يمكن تغيير حجم الحقل النصي المحددعلى 255</w:t>
      </w:r>
      <w:r w:rsidR="00800AB6" w:rsidRPr="00C8434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00AB6" w:rsidRPr="00E77742" w:rsidRDefault="00C84349" w:rsidP="00D45C8A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63-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D45C8A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قائمة زر أوفيس هي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5B1D45" w:rsidRDefault="005B1D45" w:rsidP="005B1D45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</w:t>
      </w:r>
      <w:r w:rsidR="00800AB6" w:rsidRPr="005B1D45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شبكة.</w:t>
      </w:r>
    </w:p>
    <w:p w:rsidR="00D45C8A" w:rsidRPr="006668EE" w:rsidRDefault="005B1D45" w:rsidP="00956529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ب- عرض تقديمي : جديد ، فتح ، حفظ.</w:t>
      </w:r>
    </w:p>
    <w:p w:rsidR="00800AB6" w:rsidRPr="00E77742" w:rsidRDefault="00CB7F0C" w:rsidP="00D45C8A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64-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D45C8A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الكائن الذي يستعمل لتخزين البيانات في أكسس هو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D45C8A" w:rsidRPr="00F62A5E" w:rsidRDefault="00D45C8A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 التقرير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Report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45C8A" w:rsidRPr="00F62A5E" w:rsidRDefault="00D45C8A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 الإستعلام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Query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  <w:r w:rsidRPr="00F62A5E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45C8A" w:rsidRPr="006668EE" w:rsidRDefault="00D45C8A" w:rsidP="00D45C8A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الجدول </w:t>
      </w:r>
      <w:r w:rsidRPr="006668EE">
        <w:rPr>
          <w:rFonts w:asciiTheme="majorBidi" w:hAnsiTheme="majorBidi" w:cstheme="majorBidi"/>
          <w:color w:val="0070C0"/>
          <w:sz w:val="32"/>
          <w:szCs w:val="32"/>
        </w:rPr>
        <w:t>Table</w:t>
      </w:r>
      <w:r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D45C8A" w:rsidRDefault="00D45C8A" w:rsidP="00D45C8A">
      <w:pPr>
        <w:ind w:left="360"/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</w:pPr>
      <w:r w:rsidRPr="00F068E9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النموذج </w:t>
      </w:r>
      <w:r w:rsidRPr="00F068E9">
        <w:rPr>
          <w:rFonts w:asciiTheme="majorBidi" w:hAnsiTheme="majorBidi" w:cstheme="majorBidi"/>
          <w:color w:val="000000" w:themeColor="text1"/>
          <w:sz w:val="32"/>
          <w:szCs w:val="32"/>
        </w:rPr>
        <w:t>Form</w:t>
      </w:r>
      <w:r w:rsidRPr="00F068E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C24A9C" w:rsidRPr="00F62A5E" w:rsidRDefault="00C24A9C" w:rsidP="00D45C8A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800AB6" w:rsidRPr="00E77742" w:rsidRDefault="00CB7F0C" w:rsidP="00D45C8A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65-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D45C8A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النظام في قواعد البيانات الذي يضمن صحة العلاقه بين سجلات الجداول المرتبطه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D45C8A">
        <w:rPr>
          <w:rFonts w:asciiTheme="majorBidi" w:hAnsiTheme="majorBidi" w:cstheme="majorBidi" w:hint="cs"/>
          <w:sz w:val="32"/>
          <w:szCs w:val="32"/>
          <w:rtl/>
        </w:rPr>
        <w:t>التكامل المنطقي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  <w:r w:rsidR="00800AB6" w:rsidRPr="00CB7F0C">
        <w:rPr>
          <w:rFonts w:asciiTheme="majorBidi" w:hAnsiTheme="majorBidi" w:cstheme="majorBidi"/>
          <w:sz w:val="32"/>
          <w:szCs w:val="32"/>
        </w:rPr>
        <w:t xml:space="preserve"> 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800AB6" w:rsidRPr="006668EE" w:rsidRDefault="00CB7F0C" w:rsidP="00D45C8A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ب- </w:t>
      </w:r>
      <w:r w:rsidR="00D45C8A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التكامل المرجعي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="00D45C8A">
        <w:rPr>
          <w:rFonts w:asciiTheme="majorBidi" w:hAnsiTheme="majorBidi" w:cstheme="majorBidi" w:hint="cs"/>
          <w:sz w:val="32"/>
          <w:szCs w:val="32"/>
          <w:rtl/>
        </w:rPr>
        <w:t>التكامل التحديثي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F47DE8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r w:rsidR="00D45C8A">
        <w:rPr>
          <w:rFonts w:asciiTheme="majorBidi" w:hAnsiTheme="majorBidi" w:cstheme="majorBidi" w:hint="cs"/>
          <w:sz w:val="32"/>
          <w:szCs w:val="32"/>
          <w:rtl/>
        </w:rPr>
        <w:t>التكامل الإلغائي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E77742" w:rsidRDefault="00CB7F0C" w:rsidP="00D45C8A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66-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D45C8A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أي من التالي لا يظهر في واجهة تصميم الجدوال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D45C8A">
        <w:rPr>
          <w:rFonts w:asciiTheme="majorBidi" w:hAnsiTheme="majorBidi" w:cstheme="majorBidi" w:hint="cs"/>
          <w:sz w:val="32"/>
          <w:szCs w:val="32"/>
          <w:rtl/>
        </w:rPr>
        <w:t>إسم الحقل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D45C8A">
        <w:rPr>
          <w:rFonts w:asciiTheme="majorBidi" w:hAnsiTheme="majorBidi" w:cstheme="majorBidi" w:hint="cs"/>
          <w:sz w:val="32"/>
          <w:szCs w:val="32"/>
          <w:rtl/>
        </w:rPr>
        <w:t>خصائص الحقل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6668EE" w:rsidRDefault="00CB7F0C" w:rsidP="00D45C8A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</w:t>
      </w:r>
      <w:r w:rsidR="00D45C8A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قيم الحقل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F47DE8" w:rsidRPr="00CB7F0C" w:rsidRDefault="00CB7F0C" w:rsidP="00D45C8A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r w:rsidR="00D45C8A">
        <w:rPr>
          <w:rFonts w:asciiTheme="majorBidi" w:hAnsiTheme="majorBidi" w:cstheme="majorBidi" w:hint="cs"/>
          <w:sz w:val="32"/>
          <w:szCs w:val="32"/>
          <w:rtl/>
        </w:rPr>
        <w:t>وصف الحقل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E77742" w:rsidRDefault="00CB7F0C" w:rsidP="00D45C8A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67-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D45C8A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لتغيير خصائص كائن من النوع أشكال </w:t>
      </w:r>
      <w:r w:rsidR="00D45C8A" w:rsidRPr="00E77742">
        <w:rPr>
          <w:rFonts w:asciiTheme="majorBidi" w:hAnsiTheme="majorBidi" w:cstheme="majorBidi"/>
          <w:color w:val="D60093"/>
          <w:sz w:val="32"/>
          <w:szCs w:val="32"/>
          <w:u w:val="single"/>
        </w:rPr>
        <w:t>Shapes</w:t>
      </w:r>
      <w:r w:rsidR="00D45C8A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 نذهب إلى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6668EE" w:rsidRDefault="00CB7F0C" w:rsidP="00C474E2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أ- 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 xml:space="preserve">التبويب </w:t>
      </w:r>
      <w:r w:rsidR="00D45C8A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أدوات الرسم </w:t>
      </w:r>
      <w:r w:rsidR="00D45C8A" w:rsidRPr="006668EE">
        <w:rPr>
          <w:rFonts w:asciiTheme="majorBidi" w:hAnsiTheme="majorBidi" w:cstheme="majorBidi"/>
          <w:color w:val="0070C0"/>
          <w:sz w:val="32"/>
          <w:szCs w:val="32"/>
        </w:rPr>
        <w:t>Drawing tools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CB7F0C" w:rsidRDefault="00CB7F0C" w:rsidP="00C474E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C474E2" w:rsidRPr="00CB7F0C">
        <w:rPr>
          <w:rFonts w:asciiTheme="majorBidi" w:hAnsiTheme="majorBidi" w:cstheme="majorBidi"/>
          <w:sz w:val="32"/>
          <w:szCs w:val="32"/>
          <w:rtl/>
        </w:rPr>
        <w:t xml:space="preserve">التبويب </w:t>
      </w:r>
      <w:r w:rsidR="00C474E2">
        <w:rPr>
          <w:rFonts w:asciiTheme="majorBidi" w:hAnsiTheme="majorBidi" w:cstheme="majorBidi" w:hint="cs"/>
          <w:sz w:val="32"/>
          <w:szCs w:val="32"/>
          <w:rtl/>
        </w:rPr>
        <w:t xml:space="preserve">أدوات الصوره </w:t>
      </w:r>
      <w:r w:rsidR="00C474E2">
        <w:rPr>
          <w:rFonts w:asciiTheme="majorBidi" w:hAnsiTheme="majorBidi" w:cstheme="majorBidi"/>
          <w:sz w:val="32"/>
          <w:szCs w:val="32"/>
        </w:rPr>
        <w:t>Picture tools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C474E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="00C474E2" w:rsidRPr="00CB7F0C">
        <w:rPr>
          <w:rFonts w:asciiTheme="majorBidi" w:hAnsiTheme="majorBidi" w:cstheme="majorBidi"/>
          <w:sz w:val="32"/>
          <w:szCs w:val="32"/>
          <w:rtl/>
        </w:rPr>
        <w:t xml:space="preserve">التبويب </w:t>
      </w:r>
      <w:r w:rsidR="00C474E2">
        <w:rPr>
          <w:rFonts w:asciiTheme="majorBidi" w:hAnsiTheme="majorBidi" w:cstheme="majorBidi" w:hint="cs"/>
          <w:sz w:val="32"/>
          <w:szCs w:val="32"/>
          <w:rtl/>
        </w:rPr>
        <w:t xml:space="preserve">أدوات الجدول </w:t>
      </w:r>
      <w:r w:rsidR="00C474E2">
        <w:rPr>
          <w:rFonts w:asciiTheme="majorBidi" w:hAnsiTheme="majorBidi" w:cstheme="majorBidi"/>
          <w:sz w:val="32"/>
          <w:szCs w:val="32"/>
        </w:rPr>
        <w:t>Table tools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CB7F0C" w:rsidRPr="00CB7F0C" w:rsidRDefault="00CB7F0C" w:rsidP="00C24A9C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r w:rsidR="00C474E2" w:rsidRPr="00CB7F0C">
        <w:rPr>
          <w:rFonts w:asciiTheme="majorBidi" w:hAnsiTheme="majorBidi" w:cstheme="majorBidi"/>
          <w:sz w:val="32"/>
          <w:szCs w:val="32"/>
          <w:rtl/>
        </w:rPr>
        <w:t xml:space="preserve">التبويب </w:t>
      </w:r>
      <w:r w:rsidR="00C474E2">
        <w:rPr>
          <w:rFonts w:asciiTheme="majorBidi" w:hAnsiTheme="majorBidi" w:cstheme="majorBidi" w:hint="cs"/>
          <w:sz w:val="32"/>
          <w:szCs w:val="32"/>
          <w:rtl/>
        </w:rPr>
        <w:t xml:space="preserve">أدوات المخطط </w:t>
      </w:r>
      <w:r w:rsidR="00C474E2">
        <w:rPr>
          <w:rFonts w:asciiTheme="majorBidi" w:hAnsiTheme="majorBidi" w:cstheme="majorBidi"/>
          <w:sz w:val="32"/>
          <w:szCs w:val="32"/>
        </w:rPr>
        <w:t>Chart tools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E77742" w:rsidRDefault="00CB7F0C" w:rsidP="00F30511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68-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F30511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المقصود بمشاركة المعدات والبرمجيات والبيانات بين الأفراد للعمل عليها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CB7F0C" w:rsidRDefault="00CB7F0C" w:rsidP="00F30511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F30511">
        <w:rPr>
          <w:rFonts w:asciiTheme="majorBidi" w:hAnsiTheme="majorBidi" w:cstheme="majorBidi" w:hint="cs"/>
          <w:sz w:val="32"/>
          <w:szCs w:val="32"/>
          <w:rtl/>
        </w:rPr>
        <w:t>العمل التوافقي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F30511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F30511">
        <w:rPr>
          <w:rFonts w:asciiTheme="majorBidi" w:hAnsiTheme="majorBidi" w:cstheme="majorBidi" w:hint="cs"/>
          <w:sz w:val="32"/>
          <w:szCs w:val="32"/>
          <w:rtl/>
        </w:rPr>
        <w:t>العمل المؤسسي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F30511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="00F30511">
        <w:rPr>
          <w:rFonts w:asciiTheme="majorBidi" w:hAnsiTheme="majorBidi" w:cstheme="majorBidi" w:hint="cs"/>
          <w:sz w:val="32"/>
          <w:szCs w:val="32"/>
          <w:rtl/>
        </w:rPr>
        <w:t>العمل الإجتماعي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CB7F0C" w:rsidRDefault="00CB7F0C" w:rsidP="00F30511">
      <w:pPr>
        <w:ind w:left="360"/>
        <w:rPr>
          <w:rFonts w:asciiTheme="majorBidi" w:hAnsiTheme="majorBidi" w:cstheme="majorBidi" w:hint="cs"/>
          <w:color w:val="0070C0"/>
          <w:sz w:val="32"/>
          <w:szCs w:val="32"/>
          <w:rtl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د- </w:t>
      </w:r>
      <w:r w:rsidR="00F30511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العمل الجماعي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C24A9C" w:rsidRDefault="00C24A9C" w:rsidP="00F30511">
      <w:pPr>
        <w:ind w:left="360"/>
        <w:rPr>
          <w:rFonts w:asciiTheme="majorBidi" w:hAnsiTheme="majorBidi" w:cstheme="majorBidi" w:hint="cs"/>
          <w:color w:val="0070C0"/>
          <w:sz w:val="32"/>
          <w:szCs w:val="32"/>
          <w:rtl/>
        </w:rPr>
      </w:pPr>
    </w:p>
    <w:p w:rsidR="00C24A9C" w:rsidRDefault="00C24A9C" w:rsidP="00F30511">
      <w:pPr>
        <w:ind w:left="360"/>
        <w:rPr>
          <w:rFonts w:asciiTheme="majorBidi" w:hAnsiTheme="majorBidi" w:cstheme="majorBidi" w:hint="cs"/>
          <w:color w:val="0070C0"/>
          <w:sz w:val="32"/>
          <w:szCs w:val="32"/>
          <w:rtl/>
        </w:rPr>
      </w:pPr>
    </w:p>
    <w:p w:rsidR="00C24A9C" w:rsidRDefault="00C24A9C" w:rsidP="00F30511">
      <w:pPr>
        <w:ind w:left="360"/>
        <w:rPr>
          <w:rFonts w:asciiTheme="majorBidi" w:hAnsiTheme="majorBidi" w:cstheme="majorBidi" w:hint="cs"/>
          <w:color w:val="0070C0"/>
          <w:sz w:val="32"/>
          <w:szCs w:val="32"/>
          <w:rtl/>
        </w:rPr>
      </w:pPr>
    </w:p>
    <w:p w:rsidR="00C24A9C" w:rsidRPr="006668EE" w:rsidRDefault="00C24A9C" w:rsidP="00F30511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</w:p>
    <w:p w:rsidR="00800AB6" w:rsidRPr="00E77742" w:rsidRDefault="00CB7F0C" w:rsidP="00144D17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 xml:space="preserve">69- </w:t>
      </w:r>
      <w:r w:rsidR="00144D17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أي من التالي يصلح ليكون مفتاح أساسي للطالب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CB7F0C" w:rsidRDefault="00CB7F0C" w:rsidP="00144D1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144D17">
        <w:rPr>
          <w:rFonts w:asciiTheme="majorBidi" w:hAnsiTheme="majorBidi" w:cstheme="majorBidi" w:hint="cs"/>
          <w:sz w:val="32"/>
          <w:szCs w:val="32"/>
          <w:rtl/>
        </w:rPr>
        <w:t>إسم الطالب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144D1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 </w:t>
      </w:r>
      <w:r w:rsidR="00144D17">
        <w:rPr>
          <w:rFonts w:asciiTheme="majorBidi" w:hAnsiTheme="majorBidi" w:cstheme="majorBidi" w:hint="cs"/>
          <w:sz w:val="32"/>
          <w:szCs w:val="32"/>
          <w:rtl/>
        </w:rPr>
        <w:t>عمر الطالب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6668EE" w:rsidRDefault="00CB7F0C" w:rsidP="00144D17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ج- </w:t>
      </w:r>
      <w:r w:rsidR="00144D17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رقم الطالب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00AB6" w:rsidRPr="00CB7F0C" w:rsidRDefault="00CB7F0C" w:rsidP="00144D1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144D17">
        <w:rPr>
          <w:rFonts w:asciiTheme="majorBidi" w:hAnsiTheme="majorBidi" w:cstheme="majorBidi" w:hint="cs"/>
          <w:sz w:val="32"/>
          <w:szCs w:val="32"/>
          <w:rtl/>
        </w:rPr>
        <w:t>جنس الطالب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E77742" w:rsidRDefault="00CB7F0C" w:rsidP="00AA51DD">
      <w:pPr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</w:pPr>
      <w:r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70-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 xml:space="preserve"> </w:t>
      </w:r>
      <w:r w:rsidR="00AA51DD" w:rsidRPr="00E77742">
        <w:rPr>
          <w:rFonts w:asciiTheme="majorBidi" w:hAnsiTheme="majorBidi" w:cstheme="majorBidi" w:hint="cs"/>
          <w:color w:val="D60093"/>
          <w:sz w:val="32"/>
          <w:szCs w:val="32"/>
          <w:u w:val="single"/>
          <w:rtl/>
        </w:rPr>
        <w:t>من حسنات البريد الإلكتروني</w:t>
      </w:r>
      <w:r w:rsidR="00800AB6" w:rsidRPr="00E77742">
        <w:rPr>
          <w:rFonts w:asciiTheme="majorBidi" w:hAnsiTheme="majorBidi" w:cstheme="majorBidi"/>
          <w:color w:val="D60093"/>
          <w:sz w:val="32"/>
          <w:szCs w:val="32"/>
          <w:u w:val="single"/>
          <w:rtl/>
        </w:rPr>
        <w:t>:</w:t>
      </w:r>
    </w:p>
    <w:p w:rsidR="00800AB6" w:rsidRPr="00CB7F0C" w:rsidRDefault="00CB7F0C" w:rsidP="00AA51DD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 </w:t>
      </w:r>
      <w:r w:rsidR="00AA51DD">
        <w:rPr>
          <w:rFonts w:asciiTheme="majorBidi" w:hAnsiTheme="majorBidi" w:cstheme="majorBidi" w:hint="cs"/>
          <w:sz w:val="32"/>
          <w:szCs w:val="32"/>
          <w:rtl/>
        </w:rPr>
        <w:t>سرعة التسليم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AA51DD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 </w:t>
      </w:r>
      <w:r w:rsidR="00AA51DD">
        <w:rPr>
          <w:rFonts w:asciiTheme="majorBidi" w:hAnsiTheme="majorBidi" w:cstheme="majorBidi" w:hint="cs"/>
          <w:sz w:val="32"/>
          <w:szCs w:val="32"/>
          <w:rtl/>
        </w:rPr>
        <w:t>زهادة الكلفه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CB7F0C" w:rsidRDefault="00CB7F0C" w:rsidP="00AA51DD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ا</w:t>
      </w:r>
      <w:r w:rsidR="00AA51DD">
        <w:rPr>
          <w:rFonts w:asciiTheme="majorBidi" w:hAnsiTheme="majorBidi" w:cstheme="majorBidi" w:hint="cs"/>
          <w:sz w:val="32"/>
          <w:szCs w:val="32"/>
          <w:rtl/>
        </w:rPr>
        <w:t>رفاق الملفات</w:t>
      </w:r>
      <w:r w:rsidR="00800AB6" w:rsidRPr="00CB7F0C">
        <w:rPr>
          <w:rFonts w:asciiTheme="majorBidi" w:hAnsiTheme="majorBidi" w:cstheme="majorBidi"/>
          <w:sz w:val="32"/>
          <w:szCs w:val="32"/>
          <w:rtl/>
        </w:rPr>
        <w:t>.</w:t>
      </w:r>
    </w:p>
    <w:p w:rsidR="00800AB6" w:rsidRPr="006668EE" w:rsidRDefault="00CB7F0C" w:rsidP="00AA51DD">
      <w:pPr>
        <w:ind w:left="360"/>
        <w:rPr>
          <w:rFonts w:asciiTheme="majorBidi" w:hAnsiTheme="majorBidi" w:cstheme="majorBidi"/>
          <w:color w:val="0070C0"/>
          <w:sz w:val="32"/>
          <w:szCs w:val="32"/>
        </w:rPr>
      </w:pPr>
      <w:r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 xml:space="preserve">د- </w:t>
      </w:r>
      <w:r w:rsidR="00AA51DD" w:rsidRPr="006668EE">
        <w:rPr>
          <w:rFonts w:asciiTheme="majorBidi" w:hAnsiTheme="majorBidi" w:cstheme="majorBidi" w:hint="cs"/>
          <w:color w:val="0070C0"/>
          <w:sz w:val="32"/>
          <w:szCs w:val="32"/>
          <w:rtl/>
        </w:rPr>
        <w:t>كل الإجابات المذكوره صحيحه</w:t>
      </w:r>
      <w:r w:rsidR="00800AB6" w:rsidRPr="006668EE">
        <w:rPr>
          <w:rFonts w:asciiTheme="majorBidi" w:hAnsiTheme="majorBidi" w:cstheme="majorBidi"/>
          <w:color w:val="0070C0"/>
          <w:sz w:val="32"/>
          <w:szCs w:val="32"/>
          <w:rtl/>
        </w:rPr>
        <w:t>.</w:t>
      </w:r>
    </w:p>
    <w:p w:rsidR="008D0B90" w:rsidRDefault="008D0B90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3A17A6" w:rsidRDefault="003A17A6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3A17A6" w:rsidRDefault="003A17A6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3A17A6" w:rsidRDefault="003A17A6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3A17A6" w:rsidRDefault="003A17A6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3A17A6" w:rsidRDefault="003A17A6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3A17A6" w:rsidRDefault="003A17A6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3A17A6" w:rsidRDefault="003A17A6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3A17A6" w:rsidRDefault="003A17A6">
      <w:pPr>
        <w:rPr>
          <w:rFonts w:asciiTheme="majorBidi" w:hAnsiTheme="majorBidi" w:cstheme="majorBidi" w:hint="cs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تقبلو خالص تحياتي</w:t>
      </w:r>
    </w:p>
    <w:p w:rsidR="003A17A6" w:rsidRDefault="003A17A6">
      <w:pPr>
        <w:rPr>
          <w:rFonts w:asciiTheme="majorBidi" w:hAnsiTheme="majorBidi" w:cstheme="majorBidi" w:hint="cs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وأصدق تمنياتي لكم بالتوفيق والنجاح</w:t>
      </w:r>
    </w:p>
    <w:p w:rsidR="003A17A6" w:rsidRPr="00976356" w:rsidRDefault="003A17A6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أختكم / الطمـوحـه777</w:t>
      </w:r>
    </w:p>
    <w:sectPr w:rsidR="003A17A6" w:rsidRPr="00976356" w:rsidSect="008925E8">
      <w:footerReference w:type="default" r:id="rId8"/>
      <w:pgSz w:w="11906" w:h="16838"/>
      <w:pgMar w:top="720" w:right="836" w:bottom="8" w:left="9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0CFC" w:rsidRDefault="002A0CFC" w:rsidP="00956529">
      <w:pPr>
        <w:spacing w:after="0" w:line="240" w:lineRule="auto"/>
      </w:pPr>
      <w:r>
        <w:separator/>
      </w:r>
    </w:p>
  </w:endnote>
  <w:endnote w:type="continuationSeparator" w:id="0">
    <w:p w:rsidR="002A0CFC" w:rsidRDefault="002A0CFC" w:rsidP="00956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e_Dimnah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9489259"/>
      <w:docPartObj>
        <w:docPartGallery w:val="Page Numbers (Bottom of Page)"/>
        <w:docPartUnique/>
      </w:docPartObj>
    </w:sdtPr>
    <w:sdtContent>
      <w:p w:rsidR="00956529" w:rsidRDefault="00C71436">
        <w:pPr>
          <w:pStyle w:val="Footer"/>
          <w:jc w:val="center"/>
        </w:pPr>
        <w:r>
          <w:fldChar w:fldCharType="begin"/>
        </w:r>
        <w:r w:rsidR="009A7550">
          <w:instrText xml:space="preserve"> PAGE   \* MERGEFORMAT </w:instrText>
        </w:r>
        <w:r>
          <w:fldChar w:fldCharType="separate"/>
        </w:r>
        <w:r w:rsidR="003A17A6">
          <w:rPr>
            <w:noProof/>
            <w:rtl/>
          </w:rPr>
          <w:t>18</w:t>
        </w:r>
        <w:r>
          <w:rPr>
            <w:noProof/>
          </w:rPr>
          <w:fldChar w:fldCharType="end"/>
        </w:r>
      </w:p>
    </w:sdtContent>
  </w:sdt>
  <w:p w:rsidR="00956529" w:rsidRDefault="0095652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0CFC" w:rsidRDefault="002A0CFC" w:rsidP="00956529">
      <w:pPr>
        <w:spacing w:after="0" w:line="240" w:lineRule="auto"/>
      </w:pPr>
      <w:r>
        <w:separator/>
      </w:r>
    </w:p>
  </w:footnote>
  <w:footnote w:type="continuationSeparator" w:id="0">
    <w:p w:rsidR="002A0CFC" w:rsidRDefault="002A0CFC" w:rsidP="009565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D2B83"/>
    <w:multiLevelType w:val="hybridMultilevel"/>
    <w:tmpl w:val="88CC8AF0"/>
    <w:lvl w:ilvl="0" w:tplc="8794E1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A043E"/>
    <w:multiLevelType w:val="hybridMultilevel"/>
    <w:tmpl w:val="F23A44E6"/>
    <w:lvl w:ilvl="0" w:tplc="105CEB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27A30"/>
    <w:multiLevelType w:val="hybridMultilevel"/>
    <w:tmpl w:val="BBD697C2"/>
    <w:lvl w:ilvl="0" w:tplc="D9A658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4D79C7"/>
    <w:multiLevelType w:val="hybridMultilevel"/>
    <w:tmpl w:val="9D5EBD26"/>
    <w:lvl w:ilvl="0" w:tplc="58E0DD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907A49"/>
    <w:multiLevelType w:val="hybridMultilevel"/>
    <w:tmpl w:val="8B8E6670"/>
    <w:lvl w:ilvl="0" w:tplc="B1EAE1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3223B0"/>
    <w:multiLevelType w:val="hybridMultilevel"/>
    <w:tmpl w:val="CD2C8DD4"/>
    <w:lvl w:ilvl="0" w:tplc="C72EA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515E50"/>
    <w:multiLevelType w:val="hybridMultilevel"/>
    <w:tmpl w:val="C8E44BDE"/>
    <w:lvl w:ilvl="0" w:tplc="5E3801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25271C"/>
    <w:multiLevelType w:val="hybridMultilevel"/>
    <w:tmpl w:val="6ED67A7E"/>
    <w:lvl w:ilvl="0" w:tplc="CD8866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A40E2C"/>
    <w:multiLevelType w:val="hybridMultilevel"/>
    <w:tmpl w:val="D75EBAAA"/>
    <w:lvl w:ilvl="0" w:tplc="51C6B1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A62D20"/>
    <w:multiLevelType w:val="hybridMultilevel"/>
    <w:tmpl w:val="FF40F402"/>
    <w:lvl w:ilvl="0" w:tplc="302A0F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F473B41"/>
    <w:multiLevelType w:val="hybridMultilevel"/>
    <w:tmpl w:val="652EEAF6"/>
    <w:lvl w:ilvl="0" w:tplc="E62602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E8764F"/>
    <w:multiLevelType w:val="hybridMultilevel"/>
    <w:tmpl w:val="AC723120"/>
    <w:lvl w:ilvl="0" w:tplc="FB9ADC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DA07F4"/>
    <w:multiLevelType w:val="hybridMultilevel"/>
    <w:tmpl w:val="A0B249E0"/>
    <w:lvl w:ilvl="0" w:tplc="F5EADA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35F5885"/>
    <w:multiLevelType w:val="hybridMultilevel"/>
    <w:tmpl w:val="4BD491CC"/>
    <w:lvl w:ilvl="0" w:tplc="2A7AF4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6D642CF"/>
    <w:multiLevelType w:val="hybridMultilevel"/>
    <w:tmpl w:val="ABBA893C"/>
    <w:lvl w:ilvl="0" w:tplc="4A6A23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2D5290"/>
    <w:multiLevelType w:val="hybridMultilevel"/>
    <w:tmpl w:val="0D887C78"/>
    <w:lvl w:ilvl="0" w:tplc="CC00B9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984E34"/>
    <w:multiLevelType w:val="hybridMultilevel"/>
    <w:tmpl w:val="09CE7714"/>
    <w:lvl w:ilvl="0" w:tplc="DCC033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8035F44"/>
    <w:multiLevelType w:val="hybridMultilevel"/>
    <w:tmpl w:val="308A6BEA"/>
    <w:lvl w:ilvl="0" w:tplc="522CF6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141C49"/>
    <w:multiLevelType w:val="hybridMultilevel"/>
    <w:tmpl w:val="792C1D16"/>
    <w:lvl w:ilvl="0" w:tplc="54E64E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00D592E"/>
    <w:multiLevelType w:val="hybridMultilevel"/>
    <w:tmpl w:val="992E27D0"/>
    <w:lvl w:ilvl="0" w:tplc="E9E6E1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18A5E5A"/>
    <w:multiLevelType w:val="hybridMultilevel"/>
    <w:tmpl w:val="449CA936"/>
    <w:lvl w:ilvl="0" w:tplc="0C42B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2C233E0"/>
    <w:multiLevelType w:val="hybridMultilevel"/>
    <w:tmpl w:val="B19C28A6"/>
    <w:lvl w:ilvl="0" w:tplc="23200E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4F62AF7"/>
    <w:multiLevelType w:val="hybridMultilevel"/>
    <w:tmpl w:val="F8B858DA"/>
    <w:lvl w:ilvl="0" w:tplc="C57CA7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5C705B8"/>
    <w:multiLevelType w:val="hybridMultilevel"/>
    <w:tmpl w:val="702825B6"/>
    <w:lvl w:ilvl="0" w:tplc="2B802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61812AA"/>
    <w:multiLevelType w:val="hybridMultilevel"/>
    <w:tmpl w:val="36E45B42"/>
    <w:lvl w:ilvl="0" w:tplc="D23AB2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91831C8"/>
    <w:multiLevelType w:val="hybridMultilevel"/>
    <w:tmpl w:val="6504BA16"/>
    <w:lvl w:ilvl="0" w:tplc="8702D8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CC120CE"/>
    <w:multiLevelType w:val="hybridMultilevel"/>
    <w:tmpl w:val="B26A11DE"/>
    <w:lvl w:ilvl="0" w:tplc="565C98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DB0C42"/>
    <w:multiLevelType w:val="hybridMultilevel"/>
    <w:tmpl w:val="A63837D4"/>
    <w:lvl w:ilvl="0" w:tplc="4C20E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F336354"/>
    <w:multiLevelType w:val="hybridMultilevel"/>
    <w:tmpl w:val="1E180004"/>
    <w:lvl w:ilvl="0" w:tplc="FD7AE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03F1C8E"/>
    <w:multiLevelType w:val="hybridMultilevel"/>
    <w:tmpl w:val="F24623FA"/>
    <w:lvl w:ilvl="0" w:tplc="3780A1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992B0B"/>
    <w:multiLevelType w:val="hybridMultilevel"/>
    <w:tmpl w:val="031EF876"/>
    <w:lvl w:ilvl="0" w:tplc="DE3C23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2D561C"/>
    <w:multiLevelType w:val="hybridMultilevel"/>
    <w:tmpl w:val="4E709680"/>
    <w:lvl w:ilvl="0" w:tplc="F12CE8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4956CC2"/>
    <w:multiLevelType w:val="hybridMultilevel"/>
    <w:tmpl w:val="CA3C0864"/>
    <w:lvl w:ilvl="0" w:tplc="106693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4AF4AEA"/>
    <w:multiLevelType w:val="hybridMultilevel"/>
    <w:tmpl w:val="6180074A"/>
    <w:lvl w:ilvl="0" w:tplc="9DB6C6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E3E20E6"/>
    <w:multiLevelType w:val="hybridMultilevel"/>
    <w:tmpl w:val="CDE8EC24"/>
    <w:lvl w:ilvl="0" w:tplc="AEB01A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F93395A"/>
    <w:multiLevelType w:val="hybridMultilevel"/>
    <w:tmpl w:val="CFC42C48"/>
    <w:lvl w:ilvl="0" w:tplc="D728A8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FB5355E"/>
    <w:multiLevelType w:val="hybridMultilevel"/>
    <w:tmpl w:val="966C4C2E"/>
    <w:lvl w:ilvl="0" w:tplc="999A30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2E457AC"/>
    <w:multiLevelType w:val="hybridMultilevel"/>
    <w:tmpl w:val="A32408B0"/>
    <w:lvl w:ilvl="0" w:tplc="717054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34578B0"/>
    <w:multiLevelType w:val="hybridMultilevel"/>
    <w:tmpl w:val="C23024C2"/>
    <w:lvl w:ilvl="0" w:tplc="47C25B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3B11D0D"/>
    <w:multiLevelType w:val="hybridMultilevel"/>
    <w:tmpl w:val="7A8AA1D6"/>
    <w:lvl w:ilvl="0" w:tplc="C86086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7CF07DA"/>
    <w:multiLevelType w:val="hybridMultilevel"/>
    <w:tmpl w:val="8944766E"/>
    <w:lvl w:ilvl="0" w:tplc="45B232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8DB429A"/>
    <w:multiLevelType w:val="hybridMultilevel"/>
    <w:tmpl w:val="F7F88C6C"/>
    <w:lvl w:ilvl="0" w:tplc="3D7AF4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9F924DA"/>
    <w:multiLevelType w:val="hybridMultilevel"/>
    <w:tmpl w:val="FDE84BE0"/>
    <w:lvl w:ilvl="0" w:tplc="37261B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D2A09DE"/>
    <w:multiLevelType w:val="hybridMultilevel"/>
    <w:tmpl w:val="EC9EEB10"/>
    <w:lvl w:ilvl="0" w:tplc="EF727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E4D1AAD"/>
    <w:multiLevelType w:val="hybridMultilevel"/>
    <w:tmpl w:val="A15A9354"/>
    <w:lvl w:ilvl="0" w:tplc="8BFA7C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EA00377"/>
    <w:multiLevelType w:val="hybridMultilevel"/>
    <w:tmpl w:val="265295A4"/>
    <w:lvl w:ilvl="0" w:tplc="9028BE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ED5003D"/>
    <w:multiLevelType w:val="hybridMultilevel"/>
    <w:tmpl w:val="0AFA86EA"/>
    <w:lvl w:ilvl="0" w:tplc="D82807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EE86532"/>
    <w:multiLevelType w:val="hybridMultilevel"/>
    <w:tmpl w:val="230A8E62"/>
    <w:lvl w:ilvl="0" w:tplc="275C55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459259B"/>
    <w:multiLevelType w:val="hybridMultilevel"/>
    <w:tmpl w:val="CDF8248C"/>
    <w:lvl w:ilvl="0" w:tplc="BB788B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55C6E4C"/>
    <w:multiLevelType w:val="hybridMultilevel"/>
    <w:tmpl w:val="010ED426"/>
    <w:lvl w:ilvl="0" w:tplc="D1DC87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5805831"/>
    <w:multiLevelType w:val="hybridMultilevel"/>
    <w:tmpl w:val="2AE855B0"/>
    <w:lvl w:ilvl="0" w:tplc="E66A18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5AB4BE5"/>
    <w:multiLevelType w:val="hybridMultilevel"/>
    <w:tmpl w:val="76B8FA12"/>
    <w:lvl w:ilvl="0" w:tplc="08783E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5B309D6"/>
    <w:multiLevelType w:val="hybridMultilevel"/>
    <w:tmpl w:val="15A00508"/>
    <w:lvl w:ilvl="0" w:tplc="D2244F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6F0029E"/>
    <w:multiLevelType w:val="hybridMultilevel"/>
    <w:tmpl w:val="5BA67576"/>
    <w:lvl w:ilvl="0" w:tplc="9E42C1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92A7660"/>
    <w:multiLevelType w:val="hybridMultilevel"/>
    <w:tmpl w:val="4BD491CC"/>
    <w:lvl w:ilvl="0" w:tplc="2A7AF4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EA81BE5"/>
    <w:multiLevelType w:val="hybridMultilevel"/>
    <w:tmpl w:val="DF28901E"/>
    <w:lvl w:ilvl="0" w:tplc="0A06D2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EED6903"/>
    <w:multiLevelType w:val="hybridMultilevel"/>
    <w:tmpl w:val="4502D22C"/>
    <w:lvl w:ilvl="0" w:tplc="FE6044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FC01856"/>
    <w:multiLevelType w:val="hybridMultilevel"/>
    <w:tmpl w:val="CA52322A"/>
    <w:lvl w:ilvl="0" w:tplc="E50A73C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1CD4BF9"/>
    <w:multiLevelType w:val="hybridMultilevel"/>
    <w:tmpl w:val="C144C1F8"/>
    <w:lvl w:ilvl="0" w:tplc="45B6D9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35869E2"/>
    <w:multiLevelType w:val="hybridMultilevel"/>
    <w:tmpl w:val="7C96FCA8"/>
    <w:lvl w:ilvl="0" w:tplc="F25C71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4317537"/>
    <w:multiLevelType w:val="hybridMultilevel"/>
    <w:tmpl w:val="2398D70A"/>
    <w:lvl w:ilvl="0" w:tplc="35EE48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4380508"/>
    <w:multiLevelType w:val="hybridMultilevel"/>
    <w:tmpl w:val="88861C8E"/>
    <w:lvl w:ilvl="0" w:tplc="DE26EA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52C2596"/>
    <w:multiLevelType w:val="hybridMultilevel"/>
    <w:tmpl w:val="C5723F24"/>
    <w:lvl w:ilvl="0" w:tplc="69BA74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BF261EF"/>
    <w:multiLevelType w:val="hybridMultilevel"/>
    <w:tmpl w:val="D4184726"/>
    <w:lvl w:ilvl="0" w:tplc="130C0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E5A34C3"/>
    <w:multiLevelType w:val="hybridMultilevel"/>
    <w:tmpl w:val="C102F9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EF5018B"/>
    <w:multiLevelType w:val="hybridMultilevel"/>
    <w:tmpl w:val="7E065168"/>
    <w:lvl w:ilvl="0" w:tplc="4D7CE7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F6D6CDA"/>
    <w:multiLevelType w:val="hybridMultilevel"/>
    <w:tmpl w:val="88767B5C"/>
    <w:lvl w:ilvl="0" w:tplc="575236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5370C99"/>
    <w:multiLevelType w:val="hybridMultilevel"/>
    <w:tmpl w:val="15141C28"/>
    <w:lvl w:ilvl="0" w:tplc="F8B6E3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5F91920"/>
    <w:multiLevelType w:val="hybridMultilevel"/>
    <w:tmpl w:val="952648DE"/>
    <w:lvl w:ilvl="0" w:tplc="1DA46F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C6C0430"/>
    <w:multiLevelType w:val="hybridMultilevel"/>
    <w:tmpl w:val="7B60A01E"/>
    <w:lvl w:ilvl="0" w:tplc="CDE2EF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D0920B0"/>
    <w:multiLevelType w:val="hybridMultilevel"/>
    <w:tmpl w:val="B95C968A"/>
    <w:lvl w:ilvl="0" w:tplc="738C44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D143A14"/>
    <w:multiLevelType w:val="hybridMultilevel"/>
    <w:tmpl w:val="57DE6A22"/>
    <w:lvl w:ilvl="0" w:tplc="E80479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E111E37"/>
    <w:multiLevelType w:val="hybridMultilevel"/>
    <w:tmpl w:val="E7CE4E2A"/>
    <w:lvl w:ilvl="0" w:tplc="76F282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2"/>
  </w:num>
  <w:num w:numId="2">
    <w:abstractNumId w:val="56"/>
  </w:num>
  <w:num w:numId="3">
    <w:abstractNumId w:val="2"/>
  </w:num>
  <w:num w:numId="4">
    <w:abstractNumId w:val="53"/>
  </w:num>
  <w:num w:numId="5">
    <w:abstractNumId w:val="17"/>
  </w:num>
  <w:num w:numId="6">
    <w:abstractNumId w:val="57"/>
  </w:num>
  <w:num w:numId="7">
    <w:abstractNumId w:val="1"/>
  </w:num>
  <w:num w:numId="8">
    <w:abstractNumId w:val="8"/>
  </w:num>
  <w:num w:numId="9">
    <w:abstractNumId w:val="32"/>
  </w:num>
  <w:num w:numId="10">
    <w:abstractNumId w:val="20"/>
  </w:num>
  <w:num w:numId="11">
    <w:abstractNumId w:val="41"/>
  </w:num>
  <w:num w:numId="12">
    <w:abstractNumId w:val="46"/>
  </w:num>
  <w:num w:numId="13">
    <w:abstractNumId w:val="67"/>
  </w:num>
  <w:num w:numId="14">
    <w:abstractNumId w:val="18"/>
  </w:num>
  <w:num w:numId="15">
    <w:abstractNumId w:val="7"/>
  </w:num>
  <w:num w:numId="16">
    <w:abstractNumId w:val="25"/>
  </w:num>
  <w:num w:numId="17">
    <w:abstractNumId w:val="24"/>
  </w:num>
  <w:num w:numId="18">
    <w:abstractNumId w:val="44"/>
  </w:num>
  <w:num w:numId="19">
    <w:abstractNumId w:val="66"/>
  </w:num>
  <w:num w:numId="20">
    <w:abstractNumId w:val="3"/>
  </w:num>
  <w:num w:numId="21">
    <w:abstractNumId w:val="48"/>
  </w:num>
  <w:num w:numId="22">
    <w:abstractNumId w:val="51"/>
  </w:num>
  <w:num w:numId="23">
    <w:abstractNumId w:val="40"/>
  </w:num>
  <w:num w:numId="24">
    <w:abstractNumId w:val="70"/>
  </w:num>
  <w:num w:numId="25">
    <w:abstractNumId w:val="50"/>
  </w:num>
  <w:num w:numId="26">
    <w:abstractNumId w:val="0"/>
  </w:num>
  <w:num w:numId="27">
    <w:abstractNumId w:val="28"/>
  </w:num>
  <w:num w:numId="28">
    <w:abstractNumId w:val="5"/>
  </w:num>
  <w:num w:numId="29">
    <w:abstractNumId w:val="36"/>
  </w:num>
  <w:num w:numId="30">
    <w:abstractNumId w:val="10"/>
  </w:num>
  <w:num w:numId="31">
    <w:abstractNumId w:val="16"/>
  </w:num>
  <w:num w:numId="32">
    <w:abstractNumId w:val="52"/>
  </w:num>
  <w:num w:numId="33">
    <w:abstractNumId w:val="21"/>
  </w:num>
  <w:num w:numId="34">
    <w:abstractNumId w:val="55"/>
  </w:num>
  <w:num w:numId="35">
    <w:abstractNumId w:val="42"/>
  </w:num>
  <w:num w:numId="36">
    <w:abstractNumId w:val="68"/>
  </w:num>
  <w:num w:numId="37">
    <w:abstractNumId w:val="35"/>
  </w:num>
  <w:num w:numId="38">
    <w:abstractNumId w:val="14"/>
  </w:num>
  <w:num w:numId="39">
    <w:abstractNumId w:val="65"/>
  </w:num>
  <w:num w:numId="40">
    <w:abstractNumId w:val="71"/>
  </w:num>
  <w:num w:numId="41">
    <w:abstractNumId w:val="61"/>
  </w:num>
  <w:num w:numId="42">
    <w:abstractNumId w:val="22"/>
  </w:num>
  <w:num w:numId="43">
    <w:abstractNumId w:val="30"/>
  </w:num>
  <w:num w:numId="44">
    <w:abstractNumId w:val="37"/>
  </w:num>
  <w:num w:numId="45">
    <w:abstractNumId w:val="45"/>
  </w:num>
  <w:num w:numId="46">
    <w:abstractNumId w:val="39"/>
  </w:num>
  <w:num w:numId="47">
    <w:abstractNumId w:val="69"/>
  </w:num>
  <w:num w:numId="48">
    <w:abstractNumId w:val="63"/>
  </w:num>
  <w:num w:numId="49">
    <w:abstractNumId w:val="19"/>
  </w:num>
  <w:num w:numId="50">
    <w:abstractNumId w:val="58"/>
  </w:num>
  <w:num w:numId="51">
    <w:abstractNumId w:val="26"/>
  </w:num>
  <w:num w:numId="52">
    <w:abstractNumId w:val="12"/>
  </w:num>
  <w:num w:numId="53">
    <w:abstractNumId w:val="9"/>
  </w:num>
  <w:num w:numId="54">
    <w:abstractNumId w:val="23"/>
  </w:num>
  <w:num w:numId="55">
    <w:abstractNumId w:val="59"/>
  </w:num>
  <w:num w:numId="56">
    <w:abstractNumId w:val="43"/>
  </w:num>
  <w:num w:numId="57">
    <w:abstractNumId w:val="15"/>
  </w:num>
  <w:num w:numId="58">
    <w:abstractNumId w:val="4"/>
  </w:num>
  <w:num w:numId="59">
    <w:abstractNumId w:val="34"/>
  </w:num>
  <w:num w:numId="60">
    <w:abstractNumId w:val="31"/>
  </w:num>
  <w:num w:numId="61">
    <w:abstractNumId w:val="60"/>
  </w:num>
  <w:num w:numId="62">
    <w:abstractNumId w:val="6"/>
  </w:num>
  <w:num w:numId="63">
    <w:abstractNumId w:val="47"/>
  </w:num>
  <w:num w:numId="64">
    <w:abstractNumId w:val="54"/>
  </w:num>
  <w:num w:numId="65">
    <w:abstractNumId w:val="33"/>
  </w:num>
  <w:num w:numId="66">
    <w:abstractNumId w:val="27"/>
  </w:num>
  <w:num w:numId="67">
    <w:abstractNumId w:val="49"/>
  </w:num>
  <w:num w:numId="68">
    <w:abstractNumId w:val="38"/>
  </w:num>
  <w:num w:numId="69">
    <w:abstractNumId w:val="29"/>
  </w:num>
  <w:num w:numId="70">
    <w:abstractNumId w:val="62"/>
  </w:num>
  <w:num w:numId="71">
    <w:abstractNumId w:val="13"/>
  </w:num>
  <w:num w:numId="72">
    <w:abstractNumId w:val="64"/>
  </w:num>
  <w:num w:numId="73">
    <w:abstractNumId w:val="11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0AB6"/>
    <w:rsid w:val="00013C40"/>
    <w:rsid w:val="00047B46"/>
    <w:rsid w:val="00054487"/>
    <w:rsid w:val="00073935"/>
    <w:rsid w:val="00077DC6"/>
    <w:rsid w:val="000E383B"/>
    <w:rsid w:val="00144D17"/>
    <w:rsid w:val="00156F8D"/>
    <w:rsid w:val="00167918"/>
    <w:rsid w:val="00170A82"/>
    <w:rsid w:val="0018391B"/>
    <w:rsid w:val="00183A78"/>
    <w:rsid w:val="00185E43"/>
    <w:rsid w:val="001923E3"/>
    <w:rsid w:val="001B2B74"/>
    <w:rsid w:val="001D2686"/>
    <w:rsid w:val="00207DC7"/>
    <w:rsid w:val="00223C29"/>
    <w:rsid w:val="00235642"/>
    <w:rsid w:val="002552C4"/>
    <w:rsid w:val="00267584"/>
    <w:rsid w:val="00283E26"/>
    <w:rsid w:val="002A0CFC"/>
    <w:rsid w:val="002A5E20"/>
    <w:rsid w:val="002B3FF1"/>
    <w:rsid w:val="002C4824"/>
    <w:rsid w:val="00321C23"/>
    <w:rsid w:val="00330BEC"/>
    <w:rsid w:val="00360963"/>
    <w:rsid w:val="00377C6E"/>
    <w:rsid w:val="003A17A6"/>
    <w:rsid w:val="003B44F6"/>
    <w:rsid w:val="003B71CB"/>
    <w:rsid w:val="003C5954"/>
    <w:rsid w:val="0040384D"/>
    <w:rsid w:val="00420786"/>
    <w:rsid w:val="004633F1"/>
    <w:rsid w:val="004D036D"/>
    <w:rsid w:val="004D5AC1"/>
    <w:rsid w:val="004E05A1"/>
    <w:rsid w:val="00505F72"/>
    <w:rsid w:val="00531AFB"/>
    <w:rsid w:val="00536753"/>
    <w:rsid w:val="005473BA"/>
    <w:rsid w:val="005B1D45"/>
    <w:rsid w:val="005C3E70"/>
    <w:rsid w:val="00606F0D"/>
    <w:rsid w:val="00621C8F"/>
    <w:rsid w:val="00635514"/>
    <w:rsid w:val="006668EE"/>
    <w:rsid w:val="00682772"/>
    <w:rsid w:val="006D4628"/>
    <w:rsid w:val="006F135C"/>
    <w:rsid w:val="00717C06"/>
    <w:rsid w:val="00777FF3"/>
    <w:rsid w:val="0079592A"/>
    <w:rsid w:val="007C102F"/>
    <w:rsid w:val="00800AB6"/>
    <w:rsid w:val="008149C3"/>
    <w:rsid w:val="00816DAB"/>
    <w:rsid w:val="008542F9"/>
    <w:rsid w:val="00857871"/>
    <w:rsid w:val="008754A4"/>
    <w:rsid w:val="008925E8"/>
    <w:rsid w:val="008974B3"/>
    <w:rsid w:val="008B4ABD"/>
    <w:rsid w:val="008C4AE1"/>
    <w:rsid w:val="008D0B90"/>
    <w:rsid w:val="008D2E93"/>
    <w:rsid w:val="008F0753"/>
    <w:rsid w:val="00900F25"/>
    <w:rsid w:val="00956529"/>
    <w:rsid w:val="00976356"/>
    <w:rsid w:val="009A7550"/>
    <w:rsid w:val="009E223D"/>
    <w:rsid w:val="00A040C9"/>
    <w:rsid w:val="00A464DF"/>
    <w:rsid w:val="00A85674"/>
    <w:rsid w:val="00AA51DD"/>
    <w:rsid w:val="00AE130E"/>
    <w:rsid w:val="00AF64F2"/>
    <w:rsid w:val="00B57F5D"/>
    <w:rsid w:val="00B63ECF"/>
    <w:rsid w:val="00B66778"/>
    <w:rsid w:val="00BB170A"/>
    <w:rsid w:val="00C22E0E"/>
    <w:rsid w:val="00C24A9C"/>
    <w:rsid w:val="00C474E2"/>
    <w:rsid w:val="00C60E4A"/>
    <w:rsid w:val="00C6589B"/>
    <w:rsid w:val="00C71436"/>
    <w:rsid w:val="00C8318C"/>
    <w:rsid w:val="00C84349"/>
    <w:rsid w:val="00C935E3"/>
    <w:rsid w:val="00C93D64"/>
    <w:rsid w:val="00CA1BEB"/>
    <w:rsid w:val="00CB7F0C"/>
    <w:rsid w:val="00CF6382"/>
    <w:rsid w:val="00D45C8A"/>
    <w:rsid w:val="00D911CF"/>
    <w:rsid w:val="00DB1AA6"/>
    <w:rsid w:val="00E00A69"/>
    <w:rsid w:val="00E03F5B"/>
    <w:rsid w:val="00E05EC0"/>
    <w:rsid w:val="00E34740"/>
    <w:rsid w:val="00E64B8F"/>
    <w:rsid w:val="00E77742"/>
    <w:rsid w:val="00EB0EFA"/>
    <w:rsid w:val="00EB100B"/>
    <w:rsid w:val="00EE007B"/>
    <w:rsid w:val="00EE676F"/>
    <w:rsid w:val="00F068E9"/>
    <w:rsid w:val="00F23370"/>
    <w:rsid w:val="00F30511"/>
    <w:rsid w:val="00F47DE8"/>
    <w:rsid w:val="00F62A5E"/>
    <w:rsid w:val="00FC45AC"/>
    <w:rsid w:val="00FD3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AB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0A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65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6529"/>
  </w:style>
  <w:style w:type="paragraph" w:styleId="Footer">
    <w:name w:val="footer"/>
    <w:basedOn w:val="Normal"/>
    <w:link w:val="FooterChar"/>
    <w:uiPriority w:val="99"/>
    <w:unhideWhenUsed/>
    <w:rsid w:val="009565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5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AB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0A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65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6529"/>
  </w:style>
  <w:style w:type="paragraph" w:styleId="Footer">
    <w:name w:val="footer"/>
    <w:basedOn w:val="Normal"/>
    <w:link w:val="FooterChar"/>
    <w:uiPriority w:val="99"/>
    <w:unhideWhenUsed/>
    <w:rsid w:val="009565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5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DF3DEA-F503-487F-8B99-43580D690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18</Pages>
  <Words>2012</Words>
  <Characters>11471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Nahed</dc:creator>
  <cp:lastModifiedBy>Nahed</cp:lastModifiedBy>
  <cp:revision>9</cp:revision>
  <dcterms:created xsi:type="dcterms:W3CDTF">2012-05-09T13:29:00Z</dcterms:created>
  <dcterms:modified xsi:type="dcterms:W3CDTF">2012-05-13T12:54:00Z</dcterms:modified>
</cp:coreProperties>
</file>