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106" w:rsidRDefault="00CF3348" w:rsidP="00CF3348">
      <w:pPr>
        <w:ind w:left="-1475" w:right="-1418"/>
        <w:jc w:val="center"/>
        <w:rPr>
          <w:sz w:val="36"/>
          <w:szCs w:val="36"/>
          <w:u w:val="single"/>
          <w:rtl/>
        </w:rPr>
      </w:pPr>
      <w:r w:rsidRPr="00CF3348">
        <w:rPr>
          <w:rFonts w:hint="cs"/>
          <w:sz w:val="36"/>
          <w:szCs w:val="36"/>
          <w:u w:val="single"/>
          <w:rtl/>
        </w:rPr>
        <w:t xml:space="preserve">جدول اختبارات ( إدارة الإعمال ) للفصل الدراسي الثاني </w:t>
      </w:r>
      <w:r w:rsidRPr="00CF3348">
        <w:rPr>
          <w:sz w:val="36"/>
          <w:szCs w:val="36"/>
          <w:u w:val="single"/>
          <w:rtl/>
        </w:rPr>
        <w:t>–</w:t>
      </w:r>
      <w:r w:rsidRPr="00CF3348">
        <w:rPr>
          <w:rFonts w:hint="cs"/>
          <w:sz w:val="36"/>
          <w:szCs w:val="36"/>
          <w:u w:val="single"/>
          <w:rtl/>
        </w:rPr>
        <w:t xml:space="preserve"> المستوى الثالث لعام 1438هـ</w:t>
      </w:r>
    </w:p>
    <w:tbl>
      <w:tblPr>
        <w:bidiVisual/>
        <w:tblW w:w="10470" w:type="dxa"/>
        <w:jc w:val="center"/>
        <w:tblInd w:w="-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59"/>
        <w:gridCol w:w="3686"/>
        <w:gridCol w:w="2925"/>
      </w:tblGrid>
      <w:tr w:rsidR="00CF3348" w:rsidRPr="00850868" w:rsidTr="003F0102">
        <w:trPr>
          <w:trHeight w:val="630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CF334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اليوم - التاريخ</w:t>
            </w:r>
          </w:p>
        </w:tc>
        <w:tc>
          <w:tcPr>
            <w:tcW w:w="368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اسم المقرر</w:t>
            </w:r>
          </w:p>
        </w:tc>
        <w:tc>
          <w:tcPr>
            <w:tcW w:w="292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فترة الاختبار</w:t>
            </w:r>
          </w:p>
        </w:tc>
      </w:tr>
      <w:tr w:rsidR="00CF3348" w:rsidRPr="00850868" w:rsidTr="003F0102">
        <w:trPr>
          <w:trHeight w:val="226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الثلاثاء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13/8/1438هـ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تقنية المعلومات - 2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الثانية</w:t>
            </w:r>
          </w:p>
          <w:p w:rsidR="00CF3348" w:rsidRPr="00850868" w:rsidRDefault="00CF334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(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7:00</w:t>
            </w: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 –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9:00</w:t>
            </w: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)</w:t>
            </w:r>
          </w:p>
        </w:tc>
      </w:tr>
      <w:tr w:rsidR="00CF3348" w:rsidRPr="00850868" w:rsidTr="003F0102">
        <w:trPr>
          <w:trHeight w:val="360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CF334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9/5/2017</w:t>
            </w:r>
            <w:r w:rsidR="00850868">
              <w:rPr>
                <w:rFonts w:asciiTheme="minorBidi" w:hAnsiTheme="minorBidi" w:hint="cs"/>
                <w:sz w:val="36"/>
                <w:szCs w:val="36"/>
                <w:rtl/>
              </w:rPr>
              <w:t>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  <w:tr w:rsidR="00CF3348" w:rsidRPr="00850868" w:rsidTr="003F0102">
        <w:trPr>
          <w:trHeight w:val="285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الخميس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15/8/1438هـ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فقه السيرة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الثانية</w:t>
            </w:r>
          </w:p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( </w:t>
            </w:r>
            <w:r w:rsidR="00850868" w:rsidRPr="00850868">
              <w:rPr>
                <w:rFonts w:asciiTheme="minorBidi" w:hAnsiTheme="minorBidi"/>
                <w:sz w:val="36"/>
                <w:szCs w:val="36"/>
                <w:rtl/>
              </w:rPr>
              <w:t>7:00</w:t>
            </w: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 – </w:t>
            </w:r>
            <w:r w:rsidR="00850868" w:rsidRPr="00850868">
              <w:rPr>
                <w:rFonts w:asciiTheme="minorBidi" w:hAnsiTheme="minorBidi"/>
                <w:sz w:val="36"/>
                <w:szCs w:val="36"/>
                <w:rtl/>
              </w:rPr>
              <w:t>9:00</w:t>
            </w: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)</w:t>
            </w:r>
          </w:p>
        </w:tc>
      </w:tr>
      <w:tr w:rsidR="00CF3348" w:rsidRPr="00850868" w:rsidTr="003F0102">
        <w:trPr>
          <w:trHeight w:val="301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CF334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11/5/2017</w:t>
            </w:r>
            <w:r w:rsidR="00850868">
              <w:rPr>
                <w:rFonts w:asciiTheme="minorBidi" w:hAnsiTheme="minorBidi" w:hint="cs"/>
                <w:sz w:val="36"/>
                <w:szCs w:val="36"/>
                <w:rtl/>
              </w:rPr>
              <w:t>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  <w:tr w:rsidR="00CF3348" w:rsidRPr="00850868" w:rsidTr="003F0102">
        <w:trPr>
          <w:trHeight w:val="226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الاثنين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19/8/1438هـ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نظم المعلومات الإدارية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CF334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الأولى</w:t>
            </w:r>
          </w:p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( 3:45 – </w:t>
            </w:r>
            <w:r w:rsidR="00850868" w:rsidRPr="00850868">
              <w:rPr>
                <w:rFonts w:asciiTheme="minorBidi" w:hAnsiTheme="minorBidi"/>
                <w:sz w:val="36"/>
                <w:szCs w:val="36"/>
                <w:rtl/>
              </w:rPr>
              <w:t>5:45</w:t>
            </w: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)</w:t>
            </w:r>
          </w:p>
        </w:tc>
      </w:tr>
      <w:tr w:rsidR="00CF3348" w:rsidRPr="00850868" w:rsidTr="003F0102">
        <w:trPr>
          <w:trHeight w:val="360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CF334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15/5/2017</w:t>
            </w:r>
            <w:r w:rsidR="00850868">
              <w:rPr>
                <w:rFonts w:asciiTheme="minorBidi" w:hAnsiTheme="minorBidi" w:hint="cs"/>
                <w:sz w:val="36"/>
                <w:szCs w:val="36"/>
                <w:rtl/>
              </w:rPr>
              <w:t>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F3348" w:rsidRPr="00850868" w:rsidRDefault="00CF334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  <w:tr w:rsidR="00850868" w:rsidRPr="00850868" w:rsidTr="003F0102">
        <w:trPr>
          <w:trHeight w:val="181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الأربعاء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21/8/1438هـ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أساسيات المحاسبة الإدارية والتكاليف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الأولى</w:t>
            </w:r>
          </w:p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( 3:45 – 5:45)</w:t>
            </w:r>
          </w:p>
        </w:tc>
      </w:tr>
      <w:tr w:rsidR="00850868" w:rsidRPr="00850868" w:rsidTr="003F0102">
        <w:trPr>
          <w:trHeight w:val="405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17/5/</w:t>
            </w:r>
            <w:r>
              <w:rPr>
                <w:rFonts w:asciiTheme="minorBidi" w:hAnsiTheme="minorBidi" w:hint="cs"/>
                <w:sz w:val="36"/>
                <w:szCs w:val="36"/>
                <w:rtl/>
              </w:rPr>
              <w:t>2017م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  <w:tr w:rsidR="00850868" w:rsidRPr="00850868" w:rsidTr="003F0102">
        <w:trPr>
          <w:trHeight w:val="196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السبت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24/8/1438هـ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إدارة مالية - 1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الثانية</w:t>
            </w:r>
          </w:p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( 7:00 – 9:00)</w:t>
            </w:r>
          </w:p>
        </w:tc>
      </w:tr>
      <w:tr w:rsidR="00850868" w:rsidRPr="00850868" w:rsidTr="003F0102">
        <w:trPr>
          <w:trHeight w:val="390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20/5/2017</w:t>
            </w:r>
            <w:r>
              <w:rPr>
                <w:rFonts w:asciiTheme="minorBidi" w:hAnsiTheme="minorBidi" w:hint="cs"/>
                <w:sz w:val="36"/>
                <w:szCs w:val="36"/>
                <w:rtl/>
              </w:rPr>
              <w:t>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  <w:tr w:rsidR="00850868" w:rsidRPr="00850868" w:rsidTr="003F0102">
        <w:trPr>
          <w:trHeight w:val="241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3F0102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 xml:space="preserve">يوم الاثنين : </w:t>
            </w:r>
            <w:r w:rsidR="003F0102">
              <w:rPr>
                <w:rFonts w:asciiTheme="minorBidi" w:hAnsiTheme="minorBidi" w:hint="cs"/>
                <w:sz w:val="36"/>
                <w:szCs w:val="36"/>
                <w:rtl/>
              </w:rPr>
              <w:t>26/8/1438هـ</w:t>
            </w:r>
          </w:p>
        </w:tc>
        <w:tc>
          <w:tcPr>
            <w:tcW w:w="3686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الإحصاء في الإدارة</w:t>
            </w:r>
          </w:p>
        </w:tc>
        <w:tc>
          <w:tcPr>
            <w:tcW w:w="2925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الفترة الأولى</w:t>
            </w:r>
          </w:p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( 3:45 – 5:45)</w:t>
            </w:r>
          </w:p>
        </w:tc>
      </w:tr>
      <w:tr w:rsidR="00850868" w:rsidRPr="00850868" w:rsidTr="003F0102">
        <w:trPr>
          <w:trHeight w:val="345"/>
          <w:jc w:val="center"/>
        </w:trPr>
        <w:tc>
          <w:tcPr>
            <w:tcW w:w="3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850868">
            <w:pPr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  <w:r w:rsidRPr="00850868">
              <w:rPr>
                <w:rFonts w:asciiTheme="minorBidi" w:hAnsiTheme="minorBidi"/>
                <w:sz w:val="36"/>
                <w:szCs w:val="36"/>
                <w:rtl/>
              </w:rPr>
              <w:t>الموافق 22/5/</w:t>
            </w:r>
            <w:r>
              <w:rPr>
                <w:rFonts w:asciiTheme="minorBidi" w:hAnsiTheme="minorBidi" w:hint="cs"/>
                <w:sz w:val="36"/>
                <w:szCs w:val="36"/>
                <w:rtl/>
              </w:rPr>
              <w:t>2017م</w:t>
            </w:r>
          </w:p>
        </w:tc>
        <w:tc>
          <w:tcPr>
            <w:tcW w:w="3686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CF3348">
            <w:pPr>
              <w:ind w:left="-1475" w:right="-1418"/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  <w:tc>
          <w:tcPr>
            <w:tcW w:w="2925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50868" w:rsidRPr="00850868" w:rsidRDefault="00850868" w:rsidP="00CF3348">
            <w:pPr>
              <w:ind w:left="-1475" w:right="-1418"/>
              <w:jc w:val="center"/>
              <w:rPr>
                <w:rFonts w:asciiTheme="minorBidi" w:hAnsiTheme="minorBidi"/>
                <w:sz w:val="36"/>
                <w:szCs w:val="36"/>
                <w:rtl/>
              </w:rPr>
            </w:pPr>
          </w:p>
        </w:tc>
      </w:tr>
    </w:tbl>
    <w:p w:rsidR="00CF3348" w:rsidRPr="00CF3348" w:rsidRDefault="00CF3348" w:rsidP="00850868">
      <w:pPr>
        <w:ind w:left="-1475" w:right="-1418"/>
        <w:rPr>
          <w:sz w:val="36"/>
          <w:szCs w:val="36"/>
          <w:u w:val="single"/>
        </w:rPr>
      </w:pPr>
    </w:p>
    <w:sectPr w:rsidR="00CF3348" w:rsidRPr="00CF3348" w:rsidSect="00850868">
      <w:pgSz w:w="11906" w:h="16838"/>
      <w:pgMar w:top="2269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F3348"/>
    <w:rsid w:val="002733CF"/>
    <w:rsid w:val="00367ABD"/>
    <w:rsid w:val="003F0102"/>
    <w:rsid w:val="0054624A"/>
    <w:rsid w:val="00850868"/>
    <w:rsid w:val="00A00106"/>
    <w:rsid w:val="00CF3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1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2017-01-14T15:17:00Z</cp:lastPrinted>
  <dcterms:created xsi:type="dcterms:W3CDTF">2017-01-14T14:56:00Z</dcterms:created>
  <dcterms:modified xsi:type="dcterms:W3CDTF">2017-01-14T15:20:00Z</dcterms:modified>
</cp:coreProperties>
</file>