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AF1DD" w:themeColor="accent3" w:themeTint="33"/>
  <w:body>
    <w:p w:rsidR="00890238" w:rsidRPr="00890238" w:rsidRDefault="00890238" w:rsidP="00890238">
      <w:pPr>
        <w:jc w:val="center"/>
        <w:rPr>
          <w:rFonts w:hint="cs"/>
          <w:b/>
          <w:bCs/>
          <w:color w:val="00B050"/>
          <w:u w:val="single"/>
          <w:rtl/>
        </w:rPr>
      </w:pPr>
      <w:r w:rsidRPr="00890238">
        <w:rPr>
          <w:rFonts w:hint="cs"/>
          <w:b/>
          <w:bCs/>
          <w:color w:val="00B050"/>
          <w:u w:val="single"/>
          <w:rtl/>
        </w:rPr>
        <w:t>الاسئلة التي غير مجاب عليه</w:t>
      </w:r>
      <w:bookmarkStart w:id="0" w:name="_GoBack"/>
      <w:bookmarkEnd w:id="0"/>
      <w:r w:rsidRPr="00890238">
        <w:rPr>
          <w:rFonts w:hint="cs"/>
          <w:b/>
          <w:bCs/>
          <w:color w:val="00B050"/>
          <w:u w:val="single"/>
          <w:rtl/>
        </w:rPr>
        <w:t>ا او اجابتها خطأ وضعت اجابتها باللون الاخضر</w:t>
      </w:r>
    </w:p>
    <w:p w:rsidR="005A79E2" w:rsidRPr="003D46EE" w:rsidRDefault="005A79E2" w:rsidP="00EA13C1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</w:t>
      </w:r>
      <w:r w:rsidR="00316098"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يمكن إجراء استدارة للكائن بعد النقر عليه وتحديده من خلال:</w:t>
      </w:r>
      <w:r w:rsidR="00EA13C1" w:rsidRPr="00EA13C1">
        <w:rPr>
          <w:rFonts w:hint="cs"/>
          <w:color w:val="0070C0"/>
          <w:rtl/>
        </w:rPr>
        <w:t xml:space="preserve">                               </w:t>
      </w:r>
      <w:r w:rsidR="00EA13C1" w:rsidRPr="00EA13C1">
        <w:rPr>
          <w:rFonts w:ascii="ae_Dimnah" w:hAnsi="ae_Dimnah" w:cs="ae_Dimnah"/>
          <w:color w:val="0070C0"/>
          <w:rtl/>
        </w:rPr>
        <w:t>أسئلة اختبار مادة تقنية المعلومات (02)</w:t>
      </w:r>
    </w:p>
    <w:p w:rsidR="005A79E2" w:rsidRPr="000F2215" w:rsidRDefault="005A79E2" w:rsidP="00EA13C1">
      <w:pPr>
        <w:pStyle w:val="ListParagraph"/>
        <w:numPr>
          <w:ilvl w:val="0"/>
          <w:numId w:val="1"/>
        </w:numPr>
      </w:pPr>
      <w:r w:rsidRPr="000F2215">
        <w:rPr>
          <w:rtl/>
        </w:rPr>
        <w:t>المربعات التي تظهر على أطرافه.</w:t>
      </w:r>
      <w:r w:rsidR="00EA13C1">
        <w:rPr>
          <w:rFonts w:hint="cs"/>
          <w:rtl/>
        </w:rPr>
        <w:t xml:space="preserve">                                                                  </w:t>
      </w:r>
      <w:r w:rsidR="00EA13C1" w:rsidRPr="005A2C2E">
        <w:rPr>
          <w:rFonts w:ascii="ae_AlYermook" w:hAnsi="ae_AlYermook" w:cs="Arabic Transparent" w:hint="cs"/>
          <w:b/>
          <w:bCs/>
          <w:color w:val="0070C0"/>
          <w:sz w:val="18"/>
          <w:szCs w:val="18"/>
          <w:u w:val="single"/>
          <w:rtl/>
        </w:rPr>
        <w:t>من</w:t>
      </w:r>
      <w:r w:rsidR="00EA13C1" w:rsidRPr="005A2C2E">
        <w:rPr>
          <w:rFonts w:hint="cs"/>
          <w:u w:val="single"/>
          <w:rtl/>
        </w:rPr>
        <w:t xml:space="preserve"> </w:t>
      </w:r>
      <w:r w:rsidR="00EA13C1" w:rsidRPr="005A2C2E">
        <w:rPr>
          <w:rFonts w:ascii="ae_AlYermook" w:hAnsi="ae_AlYermook" w:cs="Arabic Transparent"/>
          <w:b/>
          <w:bCs/>
          <w:color w:val="0070C0"/>
          <w:sz w:val="18"/>
          <w:szCs w:val="18"/>
          <w:u w:val="single"/>
          <w:rtl/>
        </w:rPr>
        <w:t>إعداد</w:t>
      </w:r>
      <w:r w:rsidR="00EA13C1"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  <w:rtl/>
        </w:rPr>
        <w:t xml:space="preserve">: </w:t>
      </w:r>
      <w:r w:rsidR="00EA13C1"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</w:rPr>
        <w:t>Limitless</w:t>
      </w:r>
    </w:p>
    <w:p w:rsidR="005A79E2" w:rsidRPr="000F2215" w:rsidRDefault="005A79E2" w:rsidP="005A79E2">
      <w:pPr>
        <w:pStyle w:val="ListParagraph"/>
        <w:numPr>
          <w:ilvl w:val="0"/>
          <w:numId w:val="1"/>
        </w:numPr>
      </w:pPr>
      <w:r w:rsidRPr="000F2215">
        <w:rPr>
          <w:rtl/>
        </w:rPr>
        <w:t>الدوائر التي تظهر على زواياه.</w:t>
      </w:r>
    </w:p>
    <w:p w:rsidR="005A79E2" w:rsidRPr="00173EFE" w:rsidRDefault="005A79E2" w:rsidP="005A79E2">
      <w:pPr>
        <w:pStyle w:val="ListParagraph"/>
        <w:numPr>
          <w:ilvl w:val="0"/>
          <w:numId w:val="1"/>
        </w:numPr>
        <w:rPr>
          <w:color w:val="FF0000"/>
        </w:rPr>
      </w:pPr>
      <w:r w:rsidRPr="00173EFE">
        <w:rPr>
          <w:color w:val="FF0000"/>
          <w:rtl/>
        </w:rPr>
        <w:t>الدائرة الخضراء التي تظهر متصلة بأعلى الكائن بخط.</w:t>
      </w:r>
    </w:p>
    <w:p w:rsidR="005A79E2" w:rsidRPr="000F2215" w:rsidRDefault="005A79E2" w:rsidP="005A79E2">
      <w:pPr>
        <w:pStyle w:val="ListParagraph"/>
        <w:numPr>
          <w:ilvl w:val="0"/>
          <w:numId w:val="1"/>
        </w:numPr>
      </w:pPr>
      <w:r w:rsidRPr="000F2215">
        <w:rPr>
          <w:rtl/>
        </w:rPr>
        <w:t>المربع الأخضر الذي يظهر متصل بأعلى الكائن بخط.</w:t>
      </w:r>
    </w:p>
    <w:p w:rsidR="005A79E2" w:rsidRPr="003D46EE" w:rsidRDefault="005A79E2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</w:t>
      </w:r>
      <w:r w:rsidR="00316098"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الأمر الخاص بتطبيق تأثيرات ظل على نص في الشريحة موجود في:</w:t>
      </w:r>
    </w:p>
    <w:p w:rsidR="005A79E2" w:rsidRDefault="005A79E2" w:rsidP="003D46EE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 xml:space="preserve">مجموعة الفقرة </w:t>
      </w:r>
      <w:r w:rsidR="003D46EE">
        <w:t>p</w:t>
      </w:r>
      <w:r>
        <w:t>aragraph</w:t>
      </w:r>
      <w:r>
        <w:rPr>
          <w:rFonts w:hint="cs"/>
          <w:rtl/>
        </w:rPr>
        <w:t xml:space="preserve"> في تبويب الصفحة الرئيسية </w:t>
      </w:r>
      <w:r w:rsidR="003D46EE">
        <w:t>h</w:t>
      </w:r>
      <w:r>
        <w:t>ome</w:t>
      </w:r>
      <w:r>
        <w:rPr>
          <w:rFonts w:hint="cs"/>
          <w:rtl/>
        </w:rPr>
        <w:t>.</w:t>
      </w:r>
    </w:p>
    <w:p w:rsidR="005A79E2" w:rsidRPr="00173EFE" w:rsidRDefault="005A79E2" w:rsidP="003D46EE">
      <w:pPr>
        <w:pStyle w:val="ListParagraph"/>
        <w:numPr>
          <w:ilvl w:val="0"/>
          <w:numId w:val="2"/>
        </w:numPr>
        <w:rPr>
          <w:color w:val="FF0000"/>
        </w:rPr>
      </w:pPr>
      <w:r w:rsidRPr="00173EFE">
        <w:rPr>
          <w:rFonts w:hint="cs"/>
          <w:color w:val="FF0000"/>
          <w:rtl/>
        </w:rPr>
        <w:t xml:space="preserve">مجموعة الخط </w:t>
      </w:r>
      <w:r w:rsidR="003D46EE" w:rsidRPr="00173EFE">
        <w:rPr>
          <w:color w:val="FF0000"/>
        </w:rPr>
        <w:t>f</w:t>
      </w:r>
      <w:r w:rsidRPr="00173EFE">
        <w:rPr>
          <w:color w:val="FF0000"/>
        </w:rPr>
        <w:t>ont</w:t>
      </w:r>
      <w:r w:rsidRPr="00173EFE">
        <w:rPr>
          <w:rFonts w:hint="cs"/>
          <w:color w:val="FF0000"/>
          <w:rtl/>
        </w:rPr>
        <w:t xml:space="preserve"> في تبويب الصفحة الرئيسية </w:t>
      </w:r>
      <w:r w:rsidR="003D46EE" w:rsidRPr="00173EFE">
        <w:rPr>
          <w:color w:val="FF0000"/>
        </w:rPr>
        <w:t>h</w:t>
      </w:r>
      <w:r w:rsidRPr="00173EFE">
        <w:rPr>
          <w:color w:val="FF0000"/>
        </w:rPr>
        <w:t>ome</w:t>
      </w:r>
      <w:r w:rsidRPr="00173EFE">
        <w:rPr>
          <w:rFonts w:hint="cs"/>
          <w:color w:val="FF0000"/>
          <w:rtl/>
        </w:rPr>
        <w:t>.</w:t>
      </w:r>
    </w:p>
    <w:p w:rsidR="005A79E2" w:rsidRDefault="005A79E2" w:rsidP="003D46EE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 xml:space="preserve">مجموعة النصوص </w:t>
      </w:r>
      <w:r w:rsidR="003D46EE">
        <w:t>t</w:t>
      </w:r>
      <w:r>
        <w:t xml:space="preserve">ext </w:t>
      </w:r>
      <w:r>
        <w:rPr>
          <w:rFonts w:hint="cs"/>
          <w:rtl/>
        </w:rPr>
        <w:t xml:space="preserve"> في التبويب إدراج </w:t>
      </w:r>
      <w:r w:rsidR="003D46EE">
        <w:t>i</w:t>
      </w:r>
      <w:r>
        <w:t>nsert</w:t>
      </w:r>
      <w:r>
        <w:rPr>
          <w:rFonts w:hint="cs"/>
          <w:rtl/>
        </w:rPr>
        <w:t>.</w:t>
      </w:r>
    </w:p>
    <w:p w:rsidR="005A79E2" w:rsidRDefault="005A79E2" w:rsidP="003D46EE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 xml:space="preserve">مجموعة الخط في التبويب تصميم </w:t>
      </w:r>
      <w:r w:rsidR="003D46EE">
        <w:t>d</w:t>
      </w:r>
      <w:r>
        <w:t>esign</w:t>
      </w:r>
      <w:r>
        <w:rPr>
          <w:rFonts w:hint="cs"/>
          <w:rtl/>
        </w:rPr>
        <w:t>.</w:t>
      </w:r>
    </w:p>
    <w:p w:rsidR="005A79E2" w:rsidRPr="003D46EE" w:rsidRDefault="005A79E2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3</w:t>
      </w:r>
      <w:r w:rsidR="00316098"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يستخدم مع أكسس لعرض البيانات بشكل احترافي ثم طباعتها:</w:t>
      </w:r>
    </w:p>
    <w:p w:rsidR="005A79E2" w:rsidRPr="00173EFE" w:rsidRDefault="005A79E2" w:rsidP="003D46EE">
      <w:pPr>
        <w:pStyle w:val="ListParagraph"/>
        <w:numPr>
          <w:ilvl w:val="0"/>
          <w:numId w:val="3"/>
        </w:numPr>
        <w:rPr>
          <w:color w:val="FF0000"/>
        </w:rPr>
      </w:pPr>
      <w:r w:rsidRPr="00173EFE">
        <w:rPr>
          <w:rFonts w:hint="cs"/>
          <w:color w:val="FF0000"/>
          <w:rtl/>
        </w:rPr>
        <w:t xml:space="preserve">التقارير </w:t>
      </w:r>
      <w:r w:rsidR="003D46EE" w:rsidRPr="00173EFE">
        <w:rPr>
          <w:color w:val="FF0000"/>
        </w:rPr>
        <w:t>r</w:t>
      </w:r>
      <w:r w:rsidRPr="00173EFE">
        <w:rPr>
          <w:color w:val="FF0000"/>
        </w:rPr>
        <w:t>eports</w:t>
      </w:r>
      <w:r w:rsidRPr="00173EFE">
        <w:rPr>
          <w:rFonts w:hint="cs"/>
          <w:color w:val="FF0000"/>
          <w:rtl/>
        </w:rPr>
        <w:t>.</w:t>
      </w:r>
    </w:p>
    <w:p w:rsidR="005A79E2" w:rsidRDefault="005A79E2" w:rsidP="003D46EE">
      <w:pPr>
        <w:pStyle w:val="ListParagraph"/>
        <w:numPr>
          <w:ilvl w:val="0"/>
          <w:numId w:val="3"/>
        </w:numPr>
      </w:pPr>
      <w:r>
        <w:rPr>
          <w:rFonts w:hint="cs"/>
          <w:rtl/>
        </w:rPr>
        <w:t xml:space="preserve">الجداول </w:t>
      </w:r>
      <w:r w:rsidR="003D46EE">
        <w:t>t</w:t>
      </w:r>
      <w:r>
        <w:t>ables</w:t>
      </w:r>
      <w:r>
        <w:rPr>
          <w:rFonts w:hint="cs"/>
          <w:rtl/>
        </w:rPr>
        <w:t>.</w:t>
      </w:r>
    </w:p>
    <w:p w:rsidR="005A79E2" w:rsidRDefault="005A79E2" w:rsidP="003D46EE">
      <w:pPr>
        <w:pStyle w:val="ListParagraph"/>
        <w:numPr>
          <w:ilvl w:val="0"/>
          <w:numId w:val="3"/>
        </w:numPr>
      </w:pPr>
      <w:r>
        <w:rPr>
          <w:rFonts w:hint="cs"/>
          <w:rtl/>
        </w:rPr>
        <w:t xml:space="preserve">الجداول </w:t>
      </w:r>
      <w:r w:rsidR="003D46EE">
        <w:t>t</w:t>
      </w:r>
      <w:r>
        <w:t>ables</w:t>
      </w:r>
      <w:r>
        <w:rPr>
          <w:rFonts w:hint="cs"/>
          <w:rtl/>
        </w:rPr>
        <w:t>.</w:t>
      </w:r>
    </w:p>
    <w:p w:rsidR="005A79E2" w:rsidRDefault="005A79E2" w:rsidP="003D46EE">
      <w:pPr>
        <w:pStyle w:val="ListParagraph"/>
        <w:numPr>
          <w:ilvl w:val="0"/>
          <w:numId w:val="3"/>
        </w:numPr>
      </w:pPr>
      <w:r>
        <w:rPr>
          <w:rFonts w:hint="cs"/>
          <w:rtl/>
        </w:rPr>
        <w:t xml:space="preserve">النماذج </w:t>
      </w:r>
      <w:r w:rsidR="003D46EE">
        <w:t>f</w:t>
      </w:r>
      <w:r>
        <w:t>orms</w:t>
      </w:r>
      <w:r>
        <w:rPr>
          <w:rFonts w:hint="cs"/>
          <w:rtl/>
        </w:rPr>
        <w:t>.</w:t>
      </w:r>
    </w:p>
    <w:p w:rsidR="00316098" w:rsidRPr="003D46EE" w:rsidRDefault="00316098" w:rsidP="00D64E2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ما يمكن إجراؤه من خلال مجموعة تحرير </w:t>
      </w:r>
      <w:r w:rsidR="003D46EE">
        <w:rPr>
          <w:color w:val="0070C0"/>
          <w:u w:val="single"/>
        </w:rPr>
        <w:t>e</w:t>
      </w:r>
      <w:r w:rsidRPr="003D46EE">
        <w:rPr>
          <w:color w:val="0070C0"/>
          <w:u w:val="single"/>
        </w:rPr>
        <w:t>diting</w:t>
      </w:r>
      <w:r w:rsidRPr="003D46EE">
        <w:rPr>
          <w:rFonts w:hint="cs"/>
          <w:color w:val="0070C0"/>
          <w:u w:val="single"/>
          <w:rtl/>
        </w:rPr>
        <w:t xml:space="preserve"> في تبويب الصفحة الرئيسية </w:t>
      </w:r>
      <w:r w:rsidR="003D46EE">
        <w:rPr>
          <w:color w:val="0070C0"/>
          <w:u w:val="single"/>
        </w:rPr>
        <w:t>h</w:t>
      </w:r>
      <w:r w:rsidRPr="003D46EE">
        <w:rPr>
          <w:color w:val="0070C0"/>
          <w:u w:val="single"/>
        </w:rPr>
        <w:t>ome</w:t>
      </w:r>
      <w:r w:rsidR="00D64E2D">
        <w:rPr>
          <w:rFonts w:hint="cs"/>
          <w:color w:val="0070C0"/>
          <w:u w:val="single"/>
          <w:rtl/>
        </w:rPr>
        <w:t>:</w:t>
      </w:r>
    </w:p>
    <w:p w:rsidR="00316098" w:rsidRDefault="00316098" w:rsidP="00316098">
      <w:pPr>
        <w:pStyle w:val="ListParagraph"/>
        <w:numPr>
          <w:ilvl w:val="0"/>
          <w:numId w:val="4"/>
        </w:numPr>
      </w:pPr>
      <w:r>
        <w:rPr>
          <w:rFonts w:hint="cs"/>
          <w:rtl/>
        </w:rPr>
        <w:t>بحث.</w:t>
      </w:r>
    </w:p>
    <w:p w:rsidR="00316098" w:rsidRDefault="00316098" w:rsidP="00316098">
      <w:pPr>
        <w:pStyle w:val="ListParagraph"/>
        <w:numPr>
          <w:ilvl w:val="0"/>
          <w:numId w:val="4"/>
        </w:numPr>
      </w:pPr>
      <w:r>
        <w:rPr>
          <w:rFonts w:hint="cs"/>
          <w:rtl/>
        </w:rPr>
        <w:t>استبدال.</w:t>
      </w:r>
    </w:p>
    <w:p w:rsidR="00316098" w:rsidRDefault="00316098" w:rsidP="00316098">
      <w:pPr>
        <w:pStyle w:val="ListParagraph"/>
        <w:numPr>
          <w:ilvl w:val="0"/>
          <w:numId w:val="4"/>
        </w:numPr>
      </w:pPr>
      <w:r>
        <w:rPr>
          <w:rFonts w:hint="cs"/>
          <w:rtl/>
        </w:rPr>
        <w:t>تحرير.</w:t>
      </w:r>
    </w:p>
    <w:p w:rsidR="00316098" w:rsidRPr="00173EFE" w:rsidRDefault="00316098" w:rsidP="00316098">
      <w:pPr>
        <w:pStyle w:val="ListParagraph"/>
        <w:numPr>
          <w:ilvl w:val="0"/>
          <w:numId w:val="4"/>
        </w:numPr>
        <w:rPr>
          <w:color w:val="FF0000"/>
        </w:rPr>
      </w:pPr>
      <w:r w:rsidRPr="00173EFE">
        <w:rPr>
          <w:rFonts w:hint="cs"/>
          <w:color w:val="FF0000"/>
          <w:rtl/>
        </w:rPr>
        <w:t>كل الإجابات السابقة صحيحة.</w:t>
      </w:r>
    </w:p>
    <w:p w:rsidR="00316098" w:rsidRPr="003D46EE" w:rsidRDefault="00316098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5</w:t>
      </w:r>
      <w:r w:rsidRPr="003D46EE">
        <w:rPr>
          <w:color w:val="0070C0"/>
          <w:u w:val="single"/>
        </w:rPr>
        <w:t xml:space="preserve"> /</w:t>
      </w:r>
      <w:r w:rsidRPr="003D46EE">
        <w:rPr>
          <w:rFonts w:hint="cs"/>
          <w:color w:val="0070C0"/>
          <w:u w:val="single"/>
          <w:rtl/>
        </w:rPr>
        <w:t>لترقيم الشرائح في أسفلها:</w:t>
      </w:r>
    </w:p>
    <w:p w:rsidR="00316098" w:rsidRPr="00173EFE" w:rsidRDefault="00316098" w:rsidP="00316098">
      <w:pPr>
        <w:pStyle w:val="ListParagraph"/>
        <w:numPr>
          <w:ilvl w:val="0"/>
          <w:numId w:val="5"/>
        </w:numPr>
        <w:rPr>
          <w:color w:val="FF0000"/>
        </w:rPr>
      </w:pPr>
      <w:r w:rsidRPr="00173EFE">
        <w:rPr>
          <w:rFonts w:hint="cs"/>
          <w:color w:val="FF0000"/>
          <w:rtl/>
        </w:rPr>
        <w:t>يمكن إجراء ذلك من خلال مربع الحوار رأس وتذييل.</w:t>
      </w:r>
    </w:p>
    <w:p w:rsidR="00316098" w:rsidRDefault="00316098" w:rsidP="00316098">
      <w:pPr>
        <w:pStyle w:val="ListParagraph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إعدادات الشريحة.</w:t>
      </w:r>
    </w:p>
    <w:p w:rsidR="00316098" w:rsidRDefault="00316098" w:rsidP="00316098">
      <w:pPr>
        <w:pStyle w:val="ListParagraph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طباعة.</w:t>
      </w:r>
    </w:p>
    <w:p w:rsidR="00316098" w:rsidRDefault="00316098" w:rsidP="00316098">
      <w:pPr>
        <w:pStyle w:val="ListParagraph"/>
        <w:numPr>
          <w:ilvl w:val="0"/>
          <w:numId w:val="5"/>
        </w:numPr>
      </w:pPr>
      <w:r>
        <w:rPr>
          <w:rFonts w:hint="cs"/>
          <w:rtl/>
        </w:rPr>
        <w:t>لا يتيح بور بوينت إمكانية ترقيم الشرائح في أسفلها.</w:t>
      </w:r>
    </w:p>
    <w:p w:rsidR="00316098" w:rsidRPr="003D46EE" w:rsidRDefault="00316098" w:rsidP="003D46E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السمات </w:t>
      </w:r>
      <w:r w:rsidR="003D46EE">
        <w:rPr>
          <w:color w:val="0070C0"/>
          <w:u w:val="single"/>
        </w:rPr>
        <w:t>t</w:t>
      </w:r>
      <w:r w:rsidRPr="003D46EE">
        <w:rPr>
          <w:color w:val="0070C0"/>
          <w:u w:val="single"/>
        </w:rPr>
        <w:t>hemes</w:t>
      </w:r>
      <w:r w:rsidRPr="003D46EE">
        <w:rPr>
          <w:rFonts w:hint="cs"/>
          <w:color w:val="0070C0"/>
          <w:u w:val="single"/>
          <w:rtl/>
        </w:rPr>
        <w:t xml:space="preserve"> هي عبارة عن إعدادات جاهزة خاصة:</w:t>
      </w:r>
    </w:p>
    <w:p w:rsidR="00316098" w:rsidRPr="00B85D4A" w:rsidRDefault="00316098" w:rsidP="00316098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بخلفية</w:t>
      </w:r>
      <w:r w:rsidR="00B85D4A" w:rsidRPr="00B85D4A">
        <w:rPr>
          <w:rFonts w:hint="cs"/>
          <w:color w:val="000000" w:themeColor="text1"/>
          <w:rtl/>
        </w:rPr>
        <w:t xml:space="preserve"> وفقرات الشرائح.</w:t>
      </w:r>
    </w:p>
    <w:p w:rsidR="00B85D4A" w:rsidRPr="00B85D4A" w:rsidRDefault="00B85D4A" w:rsidP="00316098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بألوان و خطوط النصوص في الشرائح.</w:t>
      </w:r>
    </w:p>
    <w:p w:rsidR="00B85D4A" w:rsidRPr="00173EFE" w:rsidRDefault="00B85D4A" w:rsidP="00316098">
      <w:pPr>
        <w:pStyle w:val="ListParagraph"/>
        <w:numPr>
          <w:ilvl w:val="0"/>
          <w:numId w:val="6"/>
        </w:numPr>
        <w:rPr>
          <w:color w:val="FF0000"/>
        </w:rPr>
      </w:pPr>
      <w:r w:rsidRPr="00173EFE">
        <w:rPr>
          <w:rFonts w:hint="cs"/>
          <w:color w:val="FF0000"/>
          <w:rtl/>
        </w:rPr>
        <w:t>بتنسيق متكامل للشرائح.</w:t>
      </w:r>
    </w:p>
    <w:p w:rsidR="00B85D4A" w:rsidRDefault="00B85D4A" w:rsidP="00316098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بالعروض التقديمية القياسية.</w:t>
      </w:r>
    </w:p>
    <w:p w:rsidR="00B85D4A" w:rsidRPr="003D46EE" w:rsidRDefault="00B85D4A" w:rsidP="00B85D4A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اللغة التي تستخدم في تصميم مواقع الإنترنت:</w:t>
      </w:r>
    </w:p>
    <w:p w:rsidR="00B85D4A" w:rsidRDefault="003D46EE" w:rsidP="00B85D4A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.</w:t>
      </w:r>
      <w:r w:rsidR="00B85D4A">
        <w:rPr>
          <w:color w:val="000000" w:themeColor="text1"/>
        </w:rPr>
        <w:t>URL</w:t>
      </w:r>
    </w:p>
    <w:p w:rsidR="00B85D4A" w:rsidRDefault="00B85D4A" w:rsidP="00B85D4A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 xml:space="preserve">HTTP </w:t>
      </w:r>
      <w:r w:rsidR="003D46EE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FTP</w:t>
      </w:r>
      <w:r w:rsidR="003D46EE">
        <w:rPr>
          <w:rFonts w:hint="cs"/>
          <w:color w:val="000000" w:themeColor="text1"/>
          <w:rtl/>
        </w:rPr>
        <w:t>.</w:t>
      </w:r>
    </w:p>
    <w:p w:rsidR="00B85D4A" w:rsidRPr="00173EFE" w:rsidRDefault="00B85D4A" w:rsidP="00B85D4A">
      <w:pPr>
        <w:pStyle w:val="ListParagraph"/>
        <w:numPr>
          <w:ilvl w:val="0"/>
          <w:numId w:val="7"/>
        </w:numPr>
        <w:rPr>
          <w:color w:val="FF0000"/>
        </w:rPr>
      </w:pPr>
      <w:r w:rsidRPr="00173EFE">
        <w:rPr>
          <w:color w:val="FF0000"/>
        </w:rPr>
        <w:t>HTML</w:t>
      </w:r>
      <w:r w:rsidR="003D46EE" w:rsidRPr="00173EFE">
        <w:rPr>
          <w:rFonts w:hint="cs"/>
          <w:color w:val="FF0000"/>
          <w:rtl/>
        </w:rPr>
        <w:t>.</w:t>
      </w:r>
    </w:p>
    <w:p w:rsidR="00B85D4A" w:rsidRPr="003D46EE" w:rsidRDefault="00B85D4A" w:rsidP="00B85D4A">
      <w:pPr>
        <w:rPr>
          <w:b/>
          <w:color w:val="0070C0"/>
          <w:u w:val="single"/>
          <w:rtl/>
        </w:rPr>
      </w:pPr>
      <w:r w:rsidRPr="003D46EE">
        <w:rPr>
          <w:rFonts w:hint="cs"/>
          <w:b/>
          <w:color w:val="0070C0"/>
          <w:u w:val="single"/>
          <w:rtl/>
        </w:rPr>
        <w:t>8</w:t>
      </w:r>
      <w:r w:rsidRPr="003D46EE">
        <w:rPr>
          <w:b/>
          <w:color w:val="0070C0"/>
          <w:u w:val="single"/>
        </w:rPr>
        <w:t>/</w:t>
      </w:r>
      <w:r w:rsidRPr="003D46EE">
        <w:rPr>
          <w:rFonts w:hint="cs"/>
          <w:b/>
          <w:color w:val="0070C0"/>
          <w:u w:val="single"/>
          <w:rtl/>
        </w:rPr>
        <w:t xml:space="preserve"> أي من العبارات التالية غير صحيحة:</w:t>
      </w:r>
    </w:p>
    <w:p w:rsidR="00B85D4A" w:rsidRDefault="00B85D4A" w:rsidP="00B85D4A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إضافة تأثيرات حركة لأي عنصر نصي أو كائني في الشريحة.</w:t>
      </w:r>
    </w:p>
    <w:p w:rsidR="00B85D4A" w:rsidRDefault="00B85D4A" w:rsidP="00B85D4A">
      <w:pPr>
        <w:pStyle w:val="ListParagraph"/>
        <w:numPr>
          <w:ilvl w:val="0"/>
          <w:numId w:val="8"/>
        </w:numPr>
        <w:rPr>
          <w:color w:val="000000" w:themeColor="text1"/>
        </w:rPr>
      </w:pPr>
      <w:r w:rsidRPr="00173EFE">
        <w:rPr>
          <w:rFonts w:hint="cs"/>
          <w:color w:val="FF0000"/>
          <w:rtl/>
        </w:rPr>
        <w:t>تصبح التأثيرات الحركية على الكائنات غير قابلة للتغيير بعد تحديدها</w:t>
      </w:r>
      <w:r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يمكن تحديد تأثيرات حركة </w:t>
      </w:r>
      <w:r w:rsidR="00D64E2D">
        <w:rPr>
          <w:rFonts w:hint="cs"/>
          <w:color w:val="000000" w:themeColor="text1"/>
          <w:rtl/>
        </w:rPr>
        <w:t>لدخول العن</w:t>
      </w:r>
      <w:r>
        <w:rPr>
          <w:rFonts w:hint="cs"/>
          <w:color w:val="000000" w:themeColor="text1"/>
          <w:rtl/>
        </w:rPr>
        <w:t>صر في الشريحة</w:t>
      </w:r>
      <w:r w:rsidR="00D64E2D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التحكم بسرعة حركة دخول العناصر مع تأثير الحركة.</w:t>
      </w:r>
    </w:p>
    <w:p w:rsidR="00B85D4A" w:rsidRDefault="00B85D4A" w:rsidP="00B85D4A">
      <w:pPr>
        <w:rPr>
          <w:color w:val="000000" w:themeColor="text1"/>
          <w:rtl/>
        </w:rPr>
      </w:pPr>
    </w:p>
    <w:p w:rsidR="00B85D4A" w:rsidRDefault="00B85D4A" w:rsidP="00B85D4A">
      <w:pPr>
        <w:rPr>
          <w:color w:val="000000" w:themeColor="text1"/>
          <w:rtl/>
        </w:rPr>
      </w:pPr>
    </w:p>
    <w:p w:rsidR="00B85D4A" w:rsidRPr="003D46EE" w:rsidRDefault="00B85D4A" w:rsidP="00B85D4A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9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تحتوي الأوامر التي تعمل على عرض تقديمي:</w:t>
      </w:r>
    </w:p>
    <w:p w:rsidR="00B85D4A" w:rsidRDefault="00B85D4A" w:rsidP="00B85D4A">
      <w:pPr>
        <w:pStyle w:val="ListParagraph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B85D4A" w:rsidRDefault="00B85D4A" w:rsidP="00B85D4A">
      <w:pPr>
        <w:pStyle w:val="ListParagraph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الرئيسية.</w:t>
      </w:r>
    </w:p>
    <w:p w:rsidR="00B85D4A" w:rsidRPr="00927E80" w:rsidRDefault="00B85D4A" w:rsidP="00B85D4A">
      <w:pPr>
        <w:pStyle w:val="ListParagraph"/>
        <w:numPr>
          <w:ilvl w:val="0"/>
          <w:numId w:val="9"/>
        </w:numPr>
        <w:rPr>
          <w:b/>
          <w:bCs/>
          <w:color w:val="00B050"/>
        </w:rPr>
      </w:pPr>
      <w:r w:rsidRPr="00927E80">
        <w:rPr>
          <w:rFonts w:hint="cs"/>
          <w:b/>
          <w:bCs/>
          <w:color w:val="00B050"/>
          <w:rtl/>
        </w:rPr>
        <w:t>قائمة زر أوفيس.</w:t>
      </w:r>
    </w:p>
    <w:p w:rsidR="00B85D4A" w:rsidRDefault="00B85D4A" w:rsidP="00B85D4A">
      <w:pPr>
        <w:pStyle w:val="ListParagraph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تصميم.</w:t>
      </w:r>
    </w:p>
    <w:p w:rsidR="00E62BED" w:rsidRPr="003D46EE" w:rsidRDefault="00E62BED" w:rsidP="00D64E2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10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عند تنفيذ الأمر فتح </w:t>
      </w:r>
      <w:r w:rsidR="00D64E2D">
        <w:rPr>
          <w:color w:val="0070C0"/>
          <w:u w:val="single"/>
        </w:rPr>
        <w:t>o</w:t>
      </w:r>
      <w:r w:rsidRPr="003D46EE">
        <w:rPr>
          <w:color w:val="0070C0"/>
          <w:u w:val="single"/>
        </w:rPr>
        <w:t xml:space="preserve">pen </w:t>
      </w:r>
      <w:r w:rsidRPr="003D46EE">
        <w:rPr>
          <w:rFonts w:hint="cs"/>
          <w:color w:val="0070C0"/>
          <w:u w:val="single"/>
          <w:rtl/>
        </w:rPr>
        <w:t xml:space="preserve"> الذي يقوم  بفتح عرض تقديمي موجود:</w:t>
      </w:r>
    </w:p>
    <w:p w:rsidR="00E62BED" w:rsidRDefault="00E62BED" w:rsidP="00E62BED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إظهار مربع حوار لعرض العروض التقديمية التي تم فتحها حديثاً.</w:t>
      </w:r>
    </w:p>
    <w:p w:rsidR="00E62BED" w:rsidRPr="001369C2" w:rsidRDefault="00E62BED" w:rsidP="00E62BED">
      <w:pPr>
        <w:pStyle w:val="ListParagraph"/>
        <w:numPr>
          <w:ilvl w:val="0"/>
          <w:numId w:val="10"/>
        </w:numPr>
        <w:rPr>
          <w:color w:val="FF0000"/>
        </w:rPr>
      </w:pPr>
      <w:r w:rsidRPr="001369C2">
        <w:rPr>
          <w:rFonts w:hint="cs"/>
          <w:color w:val="FF0000"/>
          <w:rtl/>
        </w:rPr>
        <w:t xml:space="preserve">يتم إظهار مربع حوار </w:t>
      </w:r>
      <w:r w:rsidR="00BF4CF6" w:rsidRPr="001369C2">
        <w:rPr>
          <w:rFonts w:hint="cs"/>
          <w:color w:val="FF0000"/>
          <w:rtl/>
        </w:rPr>
        <w:t>لاختيار</w:t>
      </w:r>
      <w:r w:rsidRPr="001369C2">
        <w:rPr>
          <w:rFonts w:hint="cs"/>
          <w:color w:val="FF0000"/>
          <w:rtl/>
        </w:rPr>
        <w:t xml:space="preserve"> العرض </w:t>
      </w:r>
      <w:proofErr w:type="spellStart"/>
      <w:r w:rsidRPr="001369C2">
        <w:rPr>
          <w:rFonts w:hint="cs"/>
          <w:color w:val="FF0000"/>
          <w:rtl/>
        </w:rPr>
        <w:t>التقديمي</w:t>
      </w:r>
      <w:proofErr w:type="spellEnd"/>
      <w:r w:rsidRPr="001369C2">
        <w:rPr>
          <w:rFonts w:hint="cs"/>
          <w:color w:val="FF0000"/>
          <w:rtl/>
        </w:rPr>
        <w:t xml:space="preserve"> المراد فتحه.</w:t>
      </w:r>
    </w:p>
    <w:p w:rsidR="00E62BED" w:rsidRDefault="00E62BED" w:rsidP="00E62BED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إظهار مربع حوار لفتح عرض تقديمي جديد.</w:t>
      </w:r>
    </w:p>
    <w:p w:rsidR="00E62BED" w:rsidRDefault="00E62BED" w:rsidP="00E62BED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فتح آخر عرض تقديمي تم العمل عليه.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11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يستخدم في أكسس لطرح الأسئلة واستخراج البيانات من قاعدة البيانات:</w:t>
      </w:r>
    </w:p>
    <w:p w:rsidR="00E62BED" w:rsidRPr="001369C2" w:rsidRDefault="00BF4CF6" w:rsidP="00D64E2D">
      <w:pPr>
        <w:pStyle w:val="ListParagraph"/>
        <w:numPr>
          <w:ilvl w:val="0"/>
          <w:numId w:val="11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الاستعلام</w:t>
      </w:r>
      <w:r w:rsidR="00E62BED" w:rsidRPr="001369C2">
        <w:rPr>
          <w:rFonts w:hint="cs"/>
          <w:color w:val="FF0000"/>
          <w:rtl/>
        </w:rPr>
        <w:t xml:space="preserve"> </w:t>
      </w:r>
      <w:r w:rsidR="00D64E2D" w:rsidRPr="001369C2">
        <w:rPr>
          <w:color w:val="FF0000"/>
        </w:rPr>
        <w:t>q</w:t>
      </w:r>
      <w:r w:rsidR="00E62BED" w:rsidRPr="001369C2">
        <w:rPr>
          <w:color w:val="FF0000"/>
        </w:rPr>
        <w:t>ueries</w:t>
      </w:r>
      <w:r w:rsidR="00E62BED" w:rsidRPr="001369C2">
        <w:rPr>
          <w:rFonts w:hint="cs"/>
          <w:color w:val="FF0000"/>
          <w:rtl/>
        </w:rPr>
        <w:t>.</w:t>
      </w:r>
    </w:p>
    <w:p w:rsidR="00E62BED" w:rsidRDefault="00E62BED" w:rsidP="00D64E2D">
      <w:pPr>
        <w:pStyle w:val="ListParagraph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التقارير </w:t>
      </w:r>
      <w:r w:rsidR="00D64E2D">
        <w:rPr>
          <w:color w:val="000000" w:themeColor="text1"/>
        </w:rPr>
        <w:t>r</w:t>
      </w:r>
      <w:r>
        <w:rPr>
          <w:color w:val="000000" w:themeColor="text1"/>
        </w:rPr>
        <w:t>eports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ListParagraph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الجداول </w:t>
      </w:r>
      <w:r w:rsidR="00D64E2D">
        <w:rPr>
          <w:color w:val="000000" w:themeColor="text1"/>
        </w:rPr>
        <w:t>t</w:t>
      </w:r>
      <w:r>
        <w:rPr>
          <w:color w:val="000000" w:themeColor="text1"/>
        </w:rPr>
        <w:t>ables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ListParagraph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النماذج </w:t>
      </w:r>
      <w:r w:rsidR="00D64E2D">
        <w:rPr>
          <w:color w:val="000000" w:themeColor="text1"/>
        </w:rPr>
        <w:t>f</w:t>
      </w:r>
      <w:r>
        <w:rPr>
          <w:color w:val="000000" w:themeColor="text1"/>
        </w:rPr>
        <w:t>orms</w:t>
      </w:r>
      <w:r>
        <w:rPr>
          <w:rFonts w:hint="cs"/>
          <w:color w:val="000000" w:themeColor="text1"/>
          <w:rtl/>
        </w:rPr>
        <w:t>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12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الشريط البديل للقوائم و أشرطة الأدوات الموجودة في الإصدارات السابقة لبور بوينت هو:</w:t>
      </w:r>
    </w:p>
    <w:p w:rsidR="00E62BED" w:rsidRDefault="00E62BED" w:rsidP="00E62BED">
      <w:pPr>
        <w:pStyle w:val="ListParagraph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E62BED" w:rsidRPr="001369C2" w:rsidRDefault="00E62BED" w:rsidP="00E62BED">
      <w:pPr>
        <w:pStyle w:val="ListParagraph"/>
        <w:numPr>
          <w:ilvl w:val="0"/>
          <w:numId w:val="12"/>
        </w:numPr>
        <w:rPr>
          <w:color w:val="FF0000"/>
        </w:rPr>
      </w:pPr>
      <w:r w:rsidRPr="001369C2">
        <w:rPr>
          <w:rFonts w:hint="cs"/>
          <w:color w:val="FF0000"/>
          <w:rtl/>
        </w:rPr>
        <w:t>شريط التبويبات.</w:t>
      </w:r>
    </w:p>
    <w:p w:rsidR="00E62BED" w:rsidRDefault="00E62BED" w:rsidP="00E62BED">
      <w:pPr>
        <w:pStyle w:val="ListParagraph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العنوان.</w:t>
      </w:r>
    </w:p>
    <w:p w:rsidR="00E62BED" w:rsidRDefault="00E62BED" w:rsidP="00E62BED">
      <w:pPr>
        <w:pStyle w:val="ListParagraph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الحالة.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13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يتم تخزين البيانات مع أكسس في:</w:t>
      </w:r>
    </w:p>
    <w:p w:rsidR="00E62BED" w:rsidRDefault="00E62BED" w:rsidP="00D64E2D">
      <w:pPr>
        <w:pStyle w:val="ListParagraph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التقارير</w:t>
      </w:r>
      <w:r>
        <w:rPr>
          <w:color w:val="000000" w:themeColor="text1"/>
        </w:rPr>
        <w:t xml:space="preserve">      .</w:t>
      </w:r>
      <w:r w:rsidR="00D64E2D">
        <w:rPr>
          <w:color w:val="000000" w:themeColor="text1"/>
        </w:rPr>
        <w:t>r</w:t>
      </w:r>
      <w:r>
        <w:rPr>
          <w:color w:val="000000" w:themeColor="text1"/>
        </w:rPr>
        <w:t>eport</w:t>
      </w:r>
      <w:r w:rsidR="00D64E2D">
        <w:rPr>
          <w:color w:val="000000" w:themeColor="text1"/>
        </w:rPr>
        <w:t>s</w:t>
      </w:r>
      <w:r>
        <w:rPr>
          <w:color w:val="000000" w:themeColor="text1"/>
        </w:rPr>
        <w:t xml:space="preserve"> </w:t>
      </w:r>
    </w:p>
    <w:p w:rsidR="00E62BED" w:rsidRDefault="00BF4CF6" w:rsidP="00D64E2D">
      <w:pPr>
        <w:pStyle w:val="ListParagraph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الاستعلام</w:t>
      </w:r>
      <w:r w:rsidR="00E62BED">
        <w:rPr>
          <w:rFonts w:hint="cs"/>
          <w:color w:val="000000" w:themeColor="text1"/>
          <w:rtl/>
        </w:rPr>
        <w:t xml:space="preserve"> </w:t>
      </w:r>
      <w:r w:rsidR="00D64E2D">
        <w:rPr>
          <w:color w:val="000000" w:themeColor="text1"/>
        </w:rPr>
        <w:t>q</w:t>
      </w:r>
      <w:r w:rsidR="00E62BED">
        <w:rPr>
          <w:color w:val="000000" w:themeColor="text1"/>
        </w:rPr>
        <w:t>ueries</w:t>
      </w:r>
      <w:r w:rsidR="00E62BED">
        <w:rPr>
          <w:rFonts w:hint="cs"/>
          <w:color w:val="000000" w:themeColor="text1"/>
          <w:rtl/>
        </w:rPr>
        <w:t>.</w:t>
      </w:r>
    </w:p>
    <w:p w:rsidR="00E62BED" w:rsidRPr="001369C2" w:rsidRDefault="00D64E2D" w:rsidP="00D64E2D">
      <w:pPr>
        <w:pStyle w:val="ListParagraph"/>
        <w:numPr>
          <w:ilvl w:val="0"/>
          <w:numId w:val="13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الجد</w:t>
      </w:r>
      <w:r w:rsidR="00E62BED" w:rsidRPr="001369C2">
        <w:rPr>
          <w:rFonts w:hint="cs"/>
          <w:color w:val="FF0000"/>
          <w:rtl/>
        </w:rPr>
        <w:t>ا</w:t>
      </w:r>
      <w:r w:rsidRPr="001369C2">
        <w:rPr>
          <w:rFonts w:hint="cs"/>
          <w:color w:val="FF0000"/>
          <w:rtl/>
        </w:rPr>
        <w:t>و</w:t>
      </w:r>
      <w:r w:rsidR="00E62BED" w:rsidRPr="001369C2">
        <w:rPr>
          <w:rFonts w:hint="cs"/>
          <w:color w:val="FF0000"/>
          <w:rtl/>
        </w:rPr>
        <w:t xml:space="preserve">ل </w:t>
      </w:r>
      <w:r w:rsidRPr="001369C2">
        <w:rPr>
          <w:color w:val="FF0000"/>
        </w:rPr>
        <w:t>t</w:t>
      </w:r>
      <w:r w:rsidR="00E62BED" w:rsidRPr="001369C2">
        <w:rPr>
          <w:color w:val="FF0000"/>
        </w:rPr>
        <w:t>ables</w:t>
      </w:r>
      <w:r w:rsidR="00E62BED" w:rsidRPr="001369C2">
        <w:rPr>
          <w:rFonts w:hint="cs"/>
          <w:color w:val="FF0000"/>
          <w:rtl/>
        </w:rPr>
        <w:t>.</w:t>
      </w:r>
    </w:p>
    <w:p w:rsidR="00E62BED" w:rsidRDefault="00E62BED" w:rsidP="00D64E2D">
      <w:pPr>
        <w:pStyle w:val="ListParagraph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النماذج </w:t>
      </w:r>
      <w:r>
        <w:rPr>
          <w:color w:val="000000" w:themeColor="text1"/>
        </w:rPr>
        <w:t>.</w:t>
      </w:r>
      <w:r w:rsidR="00D64E2D">
        <w:rPr>
          <w:color w:val="000000" w:themeColor="text1"/>
        </w:rPr>
        <w:t>f</w:t>
      </w:r>
      <w:r w:rsidRPr="00E62BED">
        <w:rPr>
          <w:color w:val="000000" w:themeColor="text1"/>
        </w:rPr>
        <w:t>orms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من مكونات نظام الحاسوب:</w:t>
      </w:r>
    </w:p>
    <w:p w:rsidR="00E62BED" w:rsidRDefault="00E62BED" w:rsidP="00D64E2D">
      <w:pPr>
        <w:pStyle w:val="ListParagraph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المبرمج </w:t>
      </w:r>
      <w:r w:rsidR="00BF4CF6">
        <w:rPr>
          <w:color w:val="000000" w:themeColor="text1"/>
        </w:rPr>
        <w:t>programmer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ListParagraph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المصمم </w:t>
      </w:r>
      <w:r w:rsidR="00D64E2D">
        <w:rPr>
          <w:color w:val="000000" w:themeColor="text1"/>
        </w:rPr>
        <w:t>d</w:t>
      </w:r>
      <w:r>
        <w:rPr>
          <w:color w:val="000000" w:themeColor="text1"/>
        </w:rPr>
        <w:t>esigner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ListParagraph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المحلل </w:t>
      </w:r>
      <w:r w:rsidR="00D64E2D">
        <w:rPr>
          <w:color w:val="000000" w:themeColor="text1"/>
        </w:rPr>
        <w:t>a</w:t>
      </w:r>
      <w:r>
        <w:rPr>
          <w:color w:val="000000" w:themeColor="text1"/>
        </w:rPr>
        <w:t>nalyst</w:t>
      </w:r>
      <w:r>
        <w:rPr>
          <w:rFonts w:hint="cs"/>
          <w:color w:val="000000" w:themeColor="text1"/>
          <w:rtl/>
        </w:rPr>
        <w:t>.</w:t>
      </w:r>
    </w:p>
    <w:p w:rsidR="00E62BED" w:rsidRPr="001369C2" w:rsidRDefault="00E62BED" w:rsidP="00D64E2D">
      <w:pPr>
        <w:pStyle w:val="ListParagraph"/>
        <w:numPr>
          <w:ilvl w:val="0"/>
          <w:numId w:val="14"/>
        </w:numPr>
        <w:rPr>
          <w:color w:val="FF0000"/>
        </w:rPr>
      </w:pPr>
      <w:r w:rsidRPr="001369C2">
        <w:rPr>
          <w:rFonts w:hint="cs"/>
          <w:color w:val="FF0000"/>
          <w:rtl/>
        </w:rPr>
        <w:t xml:space="preserve">المستخدم </w:t>
      </w:r>
      <w:r w:rsidR="00D64E2D" w:rsidRPr="001369C2">
        <w:rPr>
          <w:color w:val="FF0000"/>
        </w:rPr>
        <w:t>u</w:t>
      </w:r>
      <w:r w:rsidRPr="001369C2">
        <w:rPr>
          <w:color w:val="FF0000"/>
        </w:rPr>
        <w:t>ser</w:t>
      </w:r>
      <w:r w:rsidRPr="001369C2">
        <w:rPr>
          <w:rFonts w:hint="cs"/>
          <w:color w:val="FF0000"/>
          <w:rtl/>
        </w:rPr>
        <w:t>.</w:t>
      </w:r>
    </w:p>
    <w:p w:rsidR="00DE7328" w:rsidRPr="003D46EE" w:rsidRDefault="00DE7328" w:rsidP="00DE7328">
      <w:pPr>
        <w:rPr>
          <w:color w:val="000000" w:themeColor="text1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15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0000" w:themeColor="text1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ملف خاص يخزن تلقائياً في الحاسب عند زيارة مواقع الوب ليسهل الدخول إليها لاحقاً</w:t>
      </w:r>
      <w:r w:rsidR="007711BE" w:rsidRPr="007711BE">
        <w:rPr>
          <w:rFonts w:hint="cs"/>
          <w:color w:val="0070C0"/>
          <w:u w:val="single"/>
          <w:rtl/>
        </w:rPr>
        <w:t>:</w:t>
      </w:r>
    </w:p>
    <w:p w:rsidR="00DE7328" w:rsidRDefault="00D64E2D" w:rsidP="00DE7328">
      <w:pPr>
        <w:pStyle w:val="ListParagraph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h</w:t>
      </w:r>
      <w:r w:rsidR="00DE7328">
        <w:rPr>
          <w:color w:val="000000" w:themeColor="text1"/>
        </w:rPr>
        <w:t>istory</w:t>
      </w:r>
      <w:r w:rsidR="00DE7328">
        <w:rPr>
          <w:rFonts w:hint="cs"/>
          <w:color w:val="000000" w:themeColor="text1"/>
          <w:rtl/>
        </w:rPr>
        <w:t>.</w:t>
      </w:r>
    </w:p>
    <w:p w:rsidR="00DE7328" w:rsidRPr="001369C2" w:rsidRDefault="00D64E2D" w:rsidP="00DE7328">
      <w:pPr>
        <w:pStyle w:val="ListParagraph"/>
        <w:numPr>
          <w:ilvl w:val="0"/>
          <w:numId w:val="15"/>
        </w:numPr>
        <w:rPr>
          <w:color w:val="FF0000"/>
        </w:rPr>
      </w:pPr>
      <w:r w:rsidRPr="001369C2">
        <w:rPr>
          <w:color w:val="FF0000"/>
        </w:rPr>
        <w:t>c</w:t>
      </w:r>
      <w:r w:rsidR="00DE7328" w:rsidRPr="001369C2">
        <w:rPr>
          <w:color w:val="FF0000"/>
        </w:rPr>
        <w:t>ookie</w:t>
      </w:r>
      <w:r w:rsidR="00DE7328" w:rsidRPr="001369C2">
        <w:rPr>
          <w:rFonts w:hint="cs"/>
          <w:color w:val="FF0000"/>
          <w:rtl/>
        </w:rPr>
        <w:t>.</w:t>
      </w:r>
    </w:p>
    <w:p w:rsidR="00DE7328" w:rsidRDefault="00D64E2D" w:rsidP="00DE7328">
      <w:pPr>
        <w:pStyle w:val="ListParagraph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m</w:t>
      </w:r>
      <w:r w:rsidR="00DE7328">
        <w:rPr>
          <w:color w:val="000000" w:themeColor="text1"/>
        </w:rPr>
        <w:t>odem</w:t>
      </w:r>
      <w:r w:rsidR="00DE7328">
        <w:rPr>
          <w:rFonts w:hint="cs"/>
          <w:color w:val="000000" w:themeColor="text1"/>
          <w:rtl/>
        </w:rPr>
        <w:t>.</w:t>
      </w:r>
    </w:p>
    <w:p w:rsidR="00DE7328" w:rsidRDefault="00DE7328" w:rsidP="00D64E2D">
      <w:pPr>
        <w:pStyle w:val="ListParagraph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.</w:t>
      </w:r>
      <w:r w:rsidR="00D64E2D">
        <w:rPr>
          <w:color w:val="000000" w:themeColor="text1"/>
        </w:rPr>
        <w:t>f</w:t>
      </w:r>
      <w:r>
        <w:rPr>
          <w:color w:val="000000" w:themeColor="text1"/>
        </w:rPr>
        <w:t>avorites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ليس من طرق التواصل عبر الإنترنت:</w:t>
      </w:r>
    </w:p>
    <w:p w:rsidR="00DE7328" w:rsidRPr="001369C2" w:rsidRDefault="00DE7328" w:rsidP="00DE7328">
      <w:pPr>
        <w:pStyle w:val="ListParagraph"/>
        <w:numPr>
          <w:ilvl w:val="0"/>
          <w:numId w:val="16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الارتباط التشعبي.</w:t>
      </w:r>
    </w:p>
    <w:p w:rsidR="00DE7328" w:rsidRDefault="00DE7328" w:rsidP="00DE7328">
      <w:pPr>
        <w:pStyle w:val="ListParagraph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اللوحات الإخبارية.</w:t>
      </w:r>
    </w:p>
    <w:p w:rsidR="00DE7328" w:rsidRDefault="00DE7328" w:rsidP="00DE7328">
      <w:pPr>
        <w:pStyle w:val="ListParagraph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غرف المحادثة.</w:t>
      </w:r>
    </w:p>
    <w:p w:rsidR="00DE7328" w:rsidRDefault="00DE7328" w:rsidP="00DE7328">
      <w:pPr>
        <w:pStyle w:val="ListParagraph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المؤتمرات المرئية.</w:t>
      </w:r>
    </w:p>
    <w:p w:rsidR="00DE7328" w:rsidRDefault="00DE7328" w:rsidP="00DE7328">
      <w:pPr>
        <w:rPr>
          <w:color w:val="000000" w:themeColor="text1"/>
          <w:rtl/>
        </w:rPr>
      </w:pPr>
    </w:p>
    <w:p w:rsidR="00DE7328" w:rsidRDefault="00DE7328" w:rsidP="00DE7328">
      <w:pPr>
        <w:rPr>
          <w:color w:val="000000" w:themeColor="text1"/>
          <w:rtl/>
        </w:rPr>
      </w:pP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عبارة عن مجموعة أدوات تساعد في نقل و تخزين و معالجة المعلومات بشكل إلكتروني </w:t>
      </w:r>
      <w:r w:rsidR="00BF4CF6" w:rsidRPr="003D46EE">
        <w:rPr>
          <w:rFonts w:hint="cs"/>
          <w:color w:val="0070C0"/>
          <w:u w:val="single"/>
          <w:rtl/>
        </w:rPr>
        <w:t>باستخدام</w:t>
      </w:r>
      <w:r w:rsidRPr="003D46EE">
        <w:rPr>
          <w:rFonts w:hint="cs"/>
          <w:color w:val="0070C0"/>
          <w:u w:val="single"/>
          <w:rtl/>
        </w:rPr>
        <w:t xml:space="preserve"> الحاسب:</w:t>
      </w:r>
    </w:p>
    <w:p w:rsidR="00DE7328" w:rsidRDefault="00DE7328" w:rsidP="00DE7328">
      <w:pPr>
        <w:pStyle w:val="ListParagraph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البرامج التلفازية</w:t>
      </w:r>
      <w:r w:rsidR="00BF4CF6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ListParagraph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البرامج الحاسوبية.</w:t>
      </w:r>
    </w:p>
    <w:p w:rsidR="00DE7328" w:rsidRPr="001369C2" w:rsidRDefault="00DE7328" w:rsidP="00DE7328">
      <w:pPr>
        <w:pStyle w:val="ListParagraph"/>
        <w:numPr>
          <w:ilvl w:val="0"/>
          <w:numId w:val="17"/>
        </w:numPr>
        <w:rPr>
          <w:color w:val="FF0000"/>
        </w:rPr>
      </w:pPr>
      <w:r w:rsidRPr="001369C2">
        <w:rPr>
          <w:rFonts w:hint="cs"/>
          <w:color w:val="FF0000"/>
          <w:rtl/>
        </w:rPr>
        <w:t>تكنولوجيا المعلومات</w:t>
      </w:r>
    </w:p>
    <w:p w:rsidR="00DE7328" w:rsidRDefault="00DE7328" w:rsidP="00DE7328">
      <w:pPr>
        <w:pStyle w:val="ListParagraph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التواصل.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18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لتخزين ملاحظات طويلة يتم استخدام حقل من النوع:</w:t>
      </w:r>
    </w:p>
    <w:p w:rsidR="00E62BED" w:rsidRPr="001369C2" w:rsidRDefault="00DE7328" w:rsidP="00DE7328">
      <w:pPr>
        <w:pStyle w:val="ListParagraph"/>
        <w:numPr>
          <w:ilvl w:val="0"/>
          <w:numId w:val="18"/>
        </w:numPr>
        <w:rPr>
          <w:color w:val="FF0000"/>
        </w:rPr>
      </w:pPr>
      <w:r w:rsidRPr="001369C2">
        <w:rPr>
          <w:rFonts w:hint="cs"/>
          <w:color w:val="FF0000"/>
          <w:rtl/>
        </w:rPr>
        <w:t xml:space="preserve">مذكرة </w:t>
      </w:r>
      <w:r w:rsidRPr="001369C2">
        <w:rPr>
          <w:color w:val="FF0000"/>
        </w:rPr>
        <w:t>Memo</w:t>
      </w:r>
      <w:r w:rsidR="007711BE" w:rsidRPr="001369C2">
        <w:rPr>
          <w:rFonts w:hint="cs"/>
          <w:color w:val="FF0000"/>
          <w:rtl/>
        </w:rPr>
        <w:t>.</w:t>
      </w:r>
    </w:p>
    <w:p w:rsidR="00DE7328" w:rsidRDefault="00DE7328" w:rsidP="00DE7328">
      <w:pPr>
        <w:pStyle w:val="ListParagraph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</w:t>
      </w:r>
      <w:r>
        <w:rPr>
          <w:color w:val="000000" w:themeColor="text1"/>
        </w:rPr>
        <w:t>Text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ListParagraph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فقرة </w:t>
      </w:r>
      <w:r w:rsidR="007711BE">
        <w:rPr>
          <w:color w:val="000000" w:themeColor="text1"/>
        </w:rPr>
        <w:t>.</w:t>
      </w:r>
      <w:r>
        <w:rPr>
          <w:color w:val="000000" w:themeColor="text1"/>
        </w:rPr>
        <w:t xml:space="preserve">Paragraph </w:t>
      </w:r>
    </w:p>
    <w:p w:rsidR="00DE7328" w:rsidRDefault="00DE7328" w:rsidP="00DE7328">
      <w:pPr>
        <w:pStyle w:val="ListParagraph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19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لتحديد شروط التحقق من القيم المدخلة في الحقل نستعمل الخاصية:</w:t>
      </w:r>
    </w:p>
    <w:p w:rsidR="00DE7328" w:rsidRDefault="00DE7328" w:rsidP="007711BE">
      <w:pPr>
        <w:pStyle w:val="ListParagraph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تحقق الصحة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 xml:space="preserve">alidation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ext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1369C2" w:rsidRDefault="00DE7328" w:rsidP="007711BE">
      <w:pPr>
        <w:pStyle w:val="ListParagraph"/>
        <w:numPr>
          <w:ilvl w:val="0"/>
          <w:numId w:val="19"/>
        </w:numPr>
        <w:rPr>
          <w:color w:val="FF0000"/>
        </w:rPr>
      </w:pPr>
      <w:r w:rsidRPr="001369C2">
        <w:rPr>
          <w:rFonts w:hint="cs"/>
          <w:color w:val="FF0000"/>
          <w:rtl/>
        </w:rPr>
        <w:t xml:space="preserve">قاعدة التحقق من الصحة </w:t>
      </w:r>
      <w:r w:rsidR="007711BE" w:rsidRPr="001369C2">
        <w:rPr>
          <w:color w:val="FF0000"/>
        </w:rPr>
        <w:t>.v</w:t>
      </w:r>
      <w:r w:rsidRPr="001369C2">
        <w:rPr>
          <w:color w:val="FF0000"/>
        </w:rPr>
        <w:t xml:space="preserve">alidation </w:t>
      </w:r>
      <w:r w:rsidR="007711BE" w:rsidRPr="001369C2">
        <w:rPr>
          <w:color w:val="FF0000"/>
        </w:rPr>
        <w:t>r</w:t>
      </w:r>
      <w:r w:rsidRPr="001369C2">
        <w:rPr>
          <w:color w:val="FF0000"/>
        </w:rPr>
        <w:t>ule</w:t>
      </w:r>
    </w:p>
    <w:p w:rsidR="00DE7328" w:rsidRDefault="00DE7328" w:rsidP="007711BE">
      <w:pPr>
        <w:pStyle w:val="ListParagraph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السماح بطول صفري </w:t>
      </w:r>
      <w:r w:rsidR="007711BE">
        <w:rPr>
          <w:color w:val="000000" w:themeColor="text1"/>
        </w:rPr>
        <w:t>.a</w:t>
      </w:r>
      <w:r>
        <w:rPr>
          <w:color w:val="000000" w:themeColor="text1"/>
        </w:rPr>
        <w:t xml:space="preserve">llow </w:t>
      </w:r>
      <w:r w:rsidR="007711BE">
        <w:rPr>
          <w:color w:val="000000" w:themeColor="text1"/>
        </w:rPr>
        <w:t>z</w:t>
      </w:r>
      <w:r>
        <w:rPr>
          <w:color w:val="000000" w:themeColor="text1"/>
        </w:rPr>
        <w:t xml:space="preserve">ero </w:t>
      </w:r>
      <w:r w:rsidR="007711BE">
        <w:rPr>
          <w:color w:val="000000" w:themeColor="text1"/>
        </w:rPr>
        <w:t>l</w:t>
      </w:r>
      <w:r>
        <w:rPr>
          <w:color w:val="000000" w:themeColor="text1"/>
        </w:rPr>
        <w:t>ength</w:t>
      </w:r>
    </w:p>
    <w:p w:rsidR="00DE7328" w:rsidRDefault="00DE7328" w:rsidP="007711BE">
      <w:pPr>
        <w:pStyle w:val="ListParagraph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القيمة </w:t>
      </w:r>
      <w:r w:rsidR="00BF4CF6">
        <w:rPr>
          <w:rFonts w:hint="cs"/>
          <w:color w:val="000000" w:themeColor="text1"/>
          <w:rtl/>
        </w:rPr>
        <w:t>الافتراضية</w:t>
      </w:r>
      <w:r>
        <w:rPr>
          <w:rFonts w:hint="cs"/>
          <w:color w:val="000000" w:themeColor="text1"/>
          <w:rtl/>
        </w:rPr>
        <w:t xml:space="preserve"> </w:t>
      </w:r>
      <w:r w:rsidR="007711BE">
        <w:rPr>
          <w:color w:val="000000" w:themeColor="text1"/>
        </w:rPr>
        <w:t>d</w:t>
      </w:r>
      <w:r>
        <w:rPr>
          <w:color w:val="000000" w:themeColor="text1"/>
        </w:rPr>
        <w:t xml:space="preserve">efault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>alue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20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يتم استعمال المفتاح </w:t>
      </w:r>
      <w:r w:rsidR="007711BE"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hift </w:t>
      </w:r>
      <w:r w:rsidRPr="003D46EE">
        <w:rPr>
          <w:rFonts w:hint="cs"/>
          <w:color w:val="0070C0"/>
          <w:u w:val="single"/>
          <w:rtl/>
        </w:rPr>
        <w:t xml:space="preserve"> عند رسم خط للحصول على خطوط مستقيمة ومضبوط:</w:t>
      </w:r>
    </w:p>
    <w:p w:rsidR="00DE7328" w:rsidRDefault="00DE7328" w:rsidP="00DE7328">
      <w:pPr>
        <w:pStyle w:val="ListParagraph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أفقياً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ListParagraph"/>
        <w:numPr>
          <w:ilvl w:val="0"/>
          <w:numId w:val="20"/>
        </w:numPr>
        <w:rPr>
          <w:color w:val="000000" w:themeColor="text1"/>
        </w:rPr>
      </w:pPr>
      <w:proofErr w:type="spellStart"/>
      <w:r>
        <w:rPr>
          <w:rFonts w:hint="cs"/>
          <w:color w:val="000000" w:themeColor="text1"/>
          <w:rtl/>
        </w:rPr>
        <w:t>عموديا</w:t>
      </w:r>
      <w:r w:rsidR="007711BE">
        <w:rPr>
          <w:rFonts w:hint="cs"/>
          <w:color w:val="000000" w:themeColor="text1"/>
          <w:rtl/>
        </w:rPr>
        <w:t>.</w:t>
      </w:r>
      <w:r>
        <w:rPr>
          <w:rFonts w:hint="cs"/>
          <w:color w:val="000000" w:themeColor="text1"/>
          <w:rtl/>
        </w:rPr>
        <w:t>ً</w:t>
      </w:r>
      <w:proofErr w:type="spellEnd"/>
    </w:p>
    <w:p w:rsidR="00DE7328" w:rsidRDefault="00DE7328" w:rsidP="00DE7328">
      <w:pPr>
        <w:pStyle w:val="ListParagraph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محورياً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1369C2" w:rsidRDefault="00DE7328" w:rsidP="00DE7328">
      <w:pPr>
        <w:pStyle w:val="ListParagraph"/>
        <w:numPr>
          <w:ilvl w:val="0"/>
          <w:numId w:val="20"/>
        </w:numPr>
        <w:rPr>
          <w:color w:val="FF0000"/>
        </w:rPr>
      </w:pPr>
      <w:r w:rsidRPr="001369C2">
        <w:rPr>
          <w:rFonts w:hint="cs"/>
          <w:color w:val="FF0000"/>
          <w:rtl/>
        </w:rPr>
        <w:t>كل الإجابات السابقة صحيحة</w:t>
      </w:r>
      <w:r w:rsidR="007711BE" w:rsidRPr="001369C2">
        <w:rPr>
          <w:rFonts w:hint="cs"/>
          <w:color w:val="FF0000"/>
          <w:rtl/>
        </w:rPr>
        <w:t>.</w:t>
      </w:r>
    </w:p>
    <w:p w:rsidR="00DE7328" w:rsidRPr="003D46EE" w:rsidRDefault="00DE7328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21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تستخدم عملية تجميع الكائنات الرسومية </w:t>
      </w:r>
      <w:r w:rsidR="007711BE"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hapes </w:t>
      </w:r>
      <w:r w:rsidRPr="003D46EE">
        <w:rPr>
          <w:rFonts w:hint="cs"/>
          <w:color w:val="0070C0"/>
          <w:u w:val="single"/>
          <w:rtl/>
        </w:rPr>
        <w:t xml:space="preserve"> من أجل:</w:t>
      </w:r>
    </w:p>
    <w:p w:rsidR="00DE7328" w:rsidRDefault="00DE7328" w:rsidP="00DE7328">
      <w:pPr>
        <w:pStyle w:val="ListParagraph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مزجها مع بعضها البعض لتصبح تشكل كائن واحد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927E80" w:rsidRDefault="00DE7328" w:rsidP="00DE7328">
      <w:pPr>
        <w:pStyle w:val="ListParagraph"/>
        <w:numPr>
          <w:ilvl w:val="0"/>
          <w:numId w:val="21"/>
        </w:numPr>
        <w:rPr>
          <w:b/>
          <w:bCs/>
          <w:color w:val="00B050"/>
        </w:rPr>
      </w:pPr>
      <w:r w:rsidRPr="00927E80">
        <w:rPr>
          <w:rFonts w:hint="cs"/>
          <w:b/>
          <w:bCs/>
          <w:color w:val="00B050"/>
          <w:rtl/>
        </w:rPr>
        <w:t>ربطها مع بعضها البعض للعمل عليها كأنها كائن واحد</w:t>
      </w:r>
      <w:r w:rsidR="007711BE" w:rsidRPr="00927E80">
        <w:rPr>
          <w:rFonts w:hint="cs"/>
          <w:b/>
          <w:bCs/>
          <w:color w:val="00B050"/>
          <w:rtl/>
        </w:rPr>
        <w:t>.</w:t>
      </w:r>
    </w:p>
    <w:p w:rsidR="00DE7328" w:rsidRDefault="00DE7328" w:rsidP="00DE7328">
      <w:pPr>
        <w:pStyle w:val="ListParagraph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لمعرفة إمكانية تجانس هذه الكائنات الرسومية مع بعضها البعض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ListParagraph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 لترتيبها فوق بعضها البعض كي لا تتداخل</w:t>
      </w:r>
      <w:r w:rsidR="007711BE">
        <w:rPr>
          <w:rFonts w:hint="cs"/>
          <w:color w:val="000000" w:themeColor="text1"/>
          <w:rtl/>
        </w:rPr>
        <w:t>.</w:t>
      </w:r>
    </w:p>
    <w:p w:rsidR="000817BC" w:rsidRPr="003D46EE" w:rsidRDefault="000817BC" w:rsidP="000817BC">
      <w:pPr>
        <w:rPr>
          <w:color w:val="000000" w:themeColor="text1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22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0000" w:themeColor="text1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لتحديد اتجاه الكتابة  من اليمين إلى اليسار أو العكس نذهب إلى:</w:t>
      </w:r>
    </w:p>
    <w:p w:rsidR="000817BC" w:rsidRDefault="000817BC" w:rsidP="007711BE">
      <w:pPr>
        <w:pStyle w:val="ListParagraph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 الرئيسية </w:t>
      </w:r>
      <w:r w:rsidR="007711BE">
        <w:rPr>
          <w:color w:val="000000" w:themeColor="text1"/>
        </w:rPr>
        <w:t>h</w:t>
      </w:r>
      <w:r>
        <w:rPr>
          <w:color w:val="000000" w:themeColor="text1"/>
        </w:rPr>
        <w:t xml:space="preserve">ome </w:t>
      </w:r>
      <w:r>
        <w:rPr>
          <w:rFonts w:hint="cs"/>
          <w:color w:val="000000" w:themeColor="text1"/>
          <w:rtl/>
        </w:rPr>
        <w:t xml:space="preserve"> ثم المجموعة خط </w:t>
      </w:r>
      <w:r w:rsidR="007711BE">
        <w:rPr>
          <w:color w:val="000000" w:themeColor="text1"/>
        </w:rPr>
        <w:t>f</w:t>
      </w:r>
      <w:r>
        <w:rPr>
          <w:color w:val="000000" w:themeColor="text1"/>
        </w:rPr>
        <w:t>ont</w:t>
      </w:r>
      <w:r>
        <w:rPr>
          <w:rFonts w:hint="cs"/>
          <w:color w:val="000000" w:themeColor="text1"/>
          <w:rtl/>
        </w:rPr>
        <w:t>.</w:t>
      </w:r>
    </w:p>
    <w:p w:rsidR="000817BC" w:rsidRPr="00E01618" w:rsidRDefault="000817BC" w:rsidP="007711BE">
      <w:pPr>
        <w:pStyle w:val="ListParagraph"/>
        <w:numPr>
          <w:ilvl w:val="0"/>
          <w:numId w:val="22"/>
        </w:numPr>
        <w:rPr>
          <w:color w:val="FF0000"/>
        </w:rPr>
      </w:pPr>
      <w:r w:rsidRPr="00E01618">
        <w:rPr>
          <w:rFonts w:hint="cs"/>
          <w:color w:val="FF0000"/>
          <w:rtl/>
        </w:rPr>
        <w:t xml:space="preserve">تبويب الصفحة الرئيسية  </w:t>
      </w:r>
      <w:r w:rsidR="007711BE" w:rsidRPr="00E01618">
        <w:rPr>
          <w:color w:val="FF0000"/>
        </w:rPr>
        <w:t>h</w:t>
      </w:r>
      <w:r w:rsidRPr="00E01618">
        <w:rPr>
          <w:color w:val="FF0000"/>
        </w:rPr>
        <w:t xml:space="preserve">ome </w:t>
      </w:r>
      <w:r w:rsidRPr="00E01618">
        <w:rPr>
          <w:rFonts w:hint="cs"/>
          <w:color w:val="FF0000"/>
          <w:rtl/>
        </w:rPr>
        <w:t xml:space="preserve"> ثم المجموعة فقرة </w:t>
      </w:r>
      <w:r w:rsidR="007711BE" w:rsidRPr="00E01618">
        <w:rPr>
          <w:color w:val="FF0000"/>
        </w:rPr>
        <w:t>p</w:t>
      </w:r>
      <w:r w:rsidRPr="00E01618">
        <w:rPr>
          <w:color w:val="FF0000"/>
        </w:rPr>
        <w:t>aragraph</w:t>
      </w:r>
      <w:r w:rsidRPr="00E01618">
        <w:rPr>
          <w:rFonts w:hint="cs"/>
          <w:color w:val="FF0000"/>
          <w:rtl/>
        </w:rPr>
        <w:t>.</w:t>
      </w:r>
    </w:p>
    <w:p w:rsidR="000817BC" w:rsidRDefault="000817BC" w:rsidP="007711BE">
      <w:pPr>
        <w:pStyle w:val="ListParagraph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 w:rsidR="007711BE">
        <w:rPr>
          <w:color w:val="000000" w:themeColor="text1"/>
        </w:rPr>
        <w:t>d</w:t>
      </w:r>
      <w:r>
        <w:rPr>
          <w:color w:val="000000" w:themeColor="text1"/>
        </w:rPr>
        <w:t xml:space="preserve">esign </w:t>
      </w:r>
      <w:r>
        <w:rPr>
          <w:rFonts w:hint="cs"/>
          <w:color w:val="000000" w:themeColor="text1"/>
          <w:rtl/>
        </w:rPr>
        <w:t xml:space="preserve"> ثم المجموعة شرائح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>aragraph</w:t>
      </w:r>
      <w:r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ListParagraph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>iew</w:t>
      </w:r>
      <w:r>
        <w:rPr>
          <w:rFonts w:hint="cs"/>
          <w:color w:val="000000" w:themeColor="text1"/>
          <w:rtl/>
        </w:rPr>
        <w:t xml:space="preserve"> ثم المجموعة تحرير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 xml:space="preserve">aragraph </w:t>
      </w:r>
      <w:r>
        <w:rPr>
          <w:rFonts w:hint="cs"/>
          <w:color w:val="000000" w:themeColor="text1"/>
          <w:rtl/>
        </w:rPr>
        <w:t>.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23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عند العمل على كائن جدول يظهر في شريط التبويبات تبويب جديد يسمح بالتغيير في شكل الجدول هو:</w:t>
      </w:r>
    </w:p>
    <w:p w:rsidR="000817BC" w:rsidRDefault="000817BC" w:rsidP="007711BE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تخطيط </w:t>
      </w:r>
      <w:r w:rsidR="007711BE">
        <w:rPr>
          <w:color w:val="000000" w:themeColor="text1"/>
        </w:rPr>
        <w:t>l</w:t>
      </w:r>
      <w:r>
        <w:rPr>
          <w:color w:val="000000" w:themeColor="text1"/>
        </w:rPr>
        <w:t>ayout</w:t>
      </w:r>
      <w:r w:rsidR="007711BE">
        <w:rPr>
          <w:rFonts w:hint="cs"/>
          <w:color w:val="000000" w:themeColor="text1"/>
          <w:rtl/>
        </w:rPr>
        <w:t>.</w:t>
      </w:r>
      <w:r w:rsidR="00927E80">
        <w:rPr>
          <w:color w:val="000000" w:themeColor="text1"/>
        </w:rPr>
        <w:t xml:space="preserve">   </w:t>
      </w:r>
      <w:r w:rsidR="00927E80">
        <w:rPr>
          <w:rFonts w:hint="cs"/>
          <w:color w:val="000000" w:themeColor="text1"/>
          <w:rtl/>
        </w:rPr>
        <w:t xml:space="preserve">  </w:t>
      </w:r>
      <w:r w:rsidR="00927E80">
        <w:rPr>
          <w:rFonts w:hint="cs"/>
          <w:color w:val="00B050"/>
          <w:rtl/>
        </w:rPr>
        <w:t>يغير في بنية الجدول</w:t>
      </w:r>
    </w:p>
    <w:p w:rsidR="000817BC" w:rsidRDefault="000817BC" w:rsidP="007711BE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جدول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able</w:t>
      </w:r>
      <w:r w:rsidR="007711BE">
        <w:rPr>
          <w:rFonts w:hint="cs"/>
          <w:color w:val="000000" w:themeColor="text1"/>
          <w:rtl/>
        </w:rPr>
        <w:t>.</w:t>
      </w:r>
    </w:p>
    <w:p w:rsidR="000817BC" w:rsidRPr="00927E80" w:rsidRDefault="000817BC" w:rsidP="00927E80">
      <w:pPr>
        <w:pStyle w:val="ListParagraph"/>
        <w:numPr>
          <w:ilvl w:val="0"/>
          <w:numId w:val="23"/>
        </w:numPr>
        <w:rPr>
          <w:b/>
          <w:bCs/>
          <w:color w:val="00B050"/>
        </w:rPr>
      </w:pPr>
      <w:r w:rsidRPr="00927E80">
        <w:rPr>
          <w:rFonts w:hint="cs"/>
          <w:b/>
          <w:bCs/>
          <w:color w:val="00B050"/>
          <w:rtl/>
        </w:rPr>
        <w:t xml:space="preserve">التبويب تنسيق </w:t>
      </w:r>
      <w:r w:rsidR="007711BE" w:rsidRPr="00927E80">
        <w:rPr>
          <w:b/>
          <w:bCs/>
          <w:color w:val="00B050"/>
        </w:rPr>
        <w:t>.f</w:t>
      </w:r>
      <w:r w:rsidRPr="00927E80">
        <w:rPr>
          <w:b/>
          <w:bCs/>
          <w:color w:val="00B050"/>
        </w:rPr>
        <w:t>ormat</w:t>
      </w:r>
      <w:r w:rsidR="00927E80">
        <w:rPr>
          <w:rFonts w:hint="cs"/>
          <w:b/>
          <w:bCs/>
          <w:color w:val="00B050"/>
          <w:rtl/>
        </w:rPr>
        <w:t xml:space="preserve"> يغير في شكله</w:t>
      </w:r>
    </w:p>
    <w:p w:rsidR="000817BC" w:rsidRDefault="000817BC" w:rsidP="007711BE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 w:rsidR="007711BE">
        <w:rPr>
          <w:color w:val="000000" w:themeColor="text1"/>
        </w:rPr>
        <w:t>.d</w:t>
      </w:r>
      <w:r>
        <w:rPr>
          <w:color w:val="000000" w:themeColor="text1"/>
        </w:rPr>
        <w:t>esign</w:t>
      </w:r>
    </w:p>
    <w:p w:rsidR="00E01618" w:rsidRPr="00E01618" w:rsidRDefault="00E01618" w:rsidP="00E01618">
      <w:pPr>
        <w:pStyle w:val="ListParagraph"/>
        <w:rPr>
          <w:color w:val="FF0000"/>
        </w:rPr>
      </w:pPr>
      <w:r w:rsidRPr="00E01618">
        <w:rPr>
          <w:rFonts w:hint="cs"/>
          <w:color w:val="FF0000"/>
          <w:rtl/>
        </w:rPr>
        <w:t>احترت بين 1-4</w:t>
      </w:r>
    </w:p>
    <w:p w:rsidR="000817BC" w:rsidRPr="003D46EE" w:rsidRDefault="000817BC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ليس من الأمور التي يمكن إدراجها  من خلال التبويب </w:t>
      </w:r>
      <w:r w:rsidR="00BF4CF6" w:rsidRPr="003D46EE">
        <w:rPr>
          <w:rFonts w:hint="cs"/>
          <w:color w:val="0070C0"/>
          <w:u w:val="single"/>
          <w:rtl/>
        </w:rPr>
        <w:t>إدراج</w:t>
      </w:r>
      <w:r w:rsidRPr="003D46EE">
        <w:rPr>
          <w:rFonts w:hint="cs"/>
          <w:color w:val="0070C0"/>
          <w:u w:val="single"/>
          <w:rtl/>
        </w:rPr>
        <w:t xml:space="preserve"> </w:t>
      </w:r>
      <w:r w:rsidR="007711BE">
        <w:rPr>
          <w:color w:val="0070C0"/>
          <w:u w:val="single"/>
        </w:rPr>
        <w:t>i</w:t>
      </w:r>
      <w:r w:rsidRPr="003D46EE">
        <w:rPr>
          <w:color w:val="0070C0"/>
          <w:u w:val="single"/>
        </w:rPr>
        <w:t>nsert</w:t>
      </w:r>
      <w:r w:rsidRPr="003D46EE">
        <w:rPr>
          <w:rFonts w:hint="cs"/>
          <w:color w:val="0070C0"/>
          <w:u w:val="single"/>
          <w:rtl/>
        </w:rPr>
        <w:t>:</w:t>
      </w:r>
    </w:p>
    <w:p w:rsidR="000817BC" w:rsidRDefault="000817BC" w:rsidP="000817BC">
      <w:pPr>
        <w:pStyle w:val="ListParagraph"/>
        <w:numPr>
          <w:ilvl w:val="0"/>
          <w:numId w:val="24"/>
        </w:numPr>
        <w:rPr>
          <w:color w:val="000000" w:themeColor="text1"/>
        </w:rPr>
      </w:pPr>
      <w:r w:rsidRPr="009024C5">
        <w:rPr>
          <w:rFonts w:hint="cs"/>
          <w:color w:val="FF0000"/>
          <w:rtl/>
        </w:rPr>
        <w:t>شريحة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ListParagraph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مخطط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ListParagraph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تاريخ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ListParagraph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جدول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rPr>
          <w:color w:val="000000" w:themeColor="text1"/>
          <w:rtl/>
        </w:rPr>
      </w:pPr>
    </w:p>
    <w:p w:rsidR="000817BC" w:rsidRDefault="000817BC" w:rsidP="000817BC">
      <w:pPr>
        <w:rPr>
          <w:color w:val="000000" w:themeColor="text1"/>
          <w:rtl/>
        </w:rPr>
      </w:pP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25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أي من الكائنات يرتبط بسلاسل بيانات يتم فتحها في برنامج أكسل للتعديل عليها:</w:t>
      </w:r>
    </w:p>
    <w:p w:rsidR="000817BC" w:rsidRDefault="000817BC" w:rsidP="007711BE">
      <w:pPr>
        <w:pStyle w:val="ListParagraph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الجداول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able</w:t>
      </w:r>
      <w:r w:rsidR="007711BE">
        <w:rPr>
          <w:rFonts w:hint="cs"/>
          <w:color w:val="000000" w:themeColor="text1"/>
          <w:rtl/>
        </w:rPr>
        <w:t>.</w:t>
      </w:r>
    </w:p>
    <w:p w:rsidR="000817BC" w:rsidRPr="00E01618" w:rsidRDefault="000817BC" w:rsidP="007711BE">
      <w:pPr>
        <w:pStyle w:val="ListParagraph"/>
        <w:numPr>
          <w:ilvl w:val="0"/>
          <w:numId w:val="25"/>
        </w:numPr>
        <w:rPr>
          <w:color w:val="FF0000"/>
        </w:rPr>
      </w:pPr>
      <w:r w:rsidRPr="00E01618">
        <w:rPr>
          <w:rFonts w:hint="cs"/>
          <w:color w:val="FF0000"/>
          <w:rtl/>
        </w:rPr>
        <w:t xml:space="preserve">المخططات </w:t>
      </w:r>
      <w:r w:rsidR="007711BE" w:rsidRPr="00E01618">
        <w:rPr>
          <w:color w:val="FF0000"/>
        </w:rPr>
        <w:t>.c</w:t>
      </w:r>
      <w:r w:rsidRPr="00E01618">
        <w:rPr>
          <w:color w:val="FF0000"/>
        </w:rPr>
        <w:t>harts</w:t>
      </w:r>
    </w:p>
    <w:p w:rsidR="000817BC" w:rsidRDefault="000817BC" w:rsidP="007711BE">
      <w:pPr>
        <w:pStyle w:val="ListParagraph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المخططات الهيكلية </w:t>
      </w:r>
      <w:r w:rsidR="007711BE">
        <w:rPr>
          <w:color w:val="000000" w:themeColor="text1"/>
        </w:rPr>
        <w:t>.s</w:t>
      </w:r>
      <w:r>
        <w:rPr>
          <w:color w:val="000000" w:themeColor="text1"/>
        </w:rPr>
        <w:t>mart Art</w:t>
      </w:r>
      <w:r w:rsidR="007711BE">
        <w:rPr>
          <w:color w:val="000000" w:themeColor="text1"/>
        </w:rPr>
        <w:t>s</w:t>
      </w:r>
    </w:p>
    <w:p w:rsidR="000817BC" w:rsidRDefault="000817BC" w:rsidP="007711BE">
      <w:pPr>
        <w:pStyle w:val="ListParagraph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مخططات تدفق البيانات </w:t>
      </w:r>
      <w:r w:rsidR="007711BE">
        <w:rPr>
          <w:color w:val="000000" w:themeColor="text1"/>
        </w:rPr>
        <w:t>.f</w:t>
      </w:r>
      <w:r>
        <w:rPr>
          <w:color w:val="000000" w:themeColor="text1"/>
        </w:rPr>
        <w:t>lowcharts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المقصود بالمراحل الانتقالية للشرائح</w:t>
      </w:r>
      <w:r w:rsidRPr="003D46EE">
        <w:rPr>
          <w:color w:val="0070C0"/>
          <w:u w:val="single"/>
        </w:rPr>
        <w:t>:</w:t>
      </w:r>
    </w:p>
    <w:p w:rsidR="000817BC" w:rsidRPr="00E01618" w:rsidRDefault="000817BC" w:rsidP="000817BC">
      <w:pPr>
        <w:pStyle w:val="ListParagraph"/>
        <w:numPr>
          <w:ilvl w:val="0"/>
          <w:numId w:val="26"/>
        </w:numPr>
        <w:rPr>
          <w:color w:val="FF0000"/>
        </w:rPr>
      </w:pPr>
      <w:r w:rsidRPr="00E01618">
        <w:rPr>
          <w:rFonts w:hint="cs"/>
          <w:color w:val="FF0000"/>
          <w:rtl/>
        </w:rPr>
        <w:t xml:space="preserve">تحديد تأثير معين عند </w:t>
      </w:r>
      <w:r w:rsidR="00BF4CF6" w:rsidRPr="00E01618">
        <w:rPr>
          <w:rFonts w:hint="cs"/>
          <w:color w:val="FF0000"/>
          <w:rtl/>
        </w:rPr>
        <w:t>الانتقال</w:t>
      </w:r>
      <w:r w:rsidRPr="00E01618">
        <w:rPr>
          <w:rFonts w:hint="cs"/>
          <w:color w:val="FF0000"/>
          <w:rtl/>
        </w:rPr>
        <w:t xml:space="preserve"> من شريحة إلى أخرى خلال العرض</w:t>
      </w:r>
      <w:r w:rsidR="007711BE" w:rsidRPr="00E01618">
        <w:rPr>
          <w:rFonts w:hint="cs"/>
          <w:color w:val="FF0000"/>
          <w:rtl/>
        </w:rPr>
        <w:t>.</w:t>
      </w:r>
    </w:p>
    <w:p w:rsidR="000817BC" w:rsidRDefault="000817BC" w:rsidP="000817BC">
      <w:pPr>
        <w:pStyle w:val="ListParagraph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تجهيز نسخ غير نهائية من شرائح العرض </w:t>
      </w:r>
      <w:proofErr w:type="spellStart"/>
      <w:r>
        <w:rPr>
          <w:rFonts w:hint="cs"/>
          <w:color w:val="000000" w:themeColor="text1"/>
          <w:rtl/>
        </w:rPr>
        <w:t>التقديمي</w:t>
      </w:r>
      <w:proofErr w:type="spellEnd"/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ListParagraph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إنشاء شرائح العرض </w:t>
      </w:r>
      <w:proofErr w:type="spellStart"/>
      <w:r>
        <w:rPr>
          <w:rFonts w:hint="cs"/>
          <w:color w:val="000000" w:themeColor="text1"/>
          <w:rtl/>
        </w:rPr>
        <w:t>التقديمي</w:t>
      </w:r>
      <w:proofErr w:type="spellEnd"/>
      <w:r>
        <w:rPr>
          <w:rFonts w:hint="cs"/>
          <w:color w:val="000000" w:themeColor="text1"/>
          <w:rtl/>
        </w:rPr>
        <w:t xml:space="preserve"> على مراحل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ListParagraph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</w:t>
      </w:r>
      <w:r w:rsidR="007711BE">
        <w:rPr>
          <w:rFonts w:hint="cs"/>
          <w:color w:val="000000" w:themeColor="text1"/>
          <w:rtl/>
        </w:rPr>
        <w:t>ة.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من أقسام وحدة المعالجة المركزية</w:t>
      </w:r>
      <w:r w:rsidR="000F2215" w:rsidRPr="003D46EE">
        <w:rPr>
          <w:rFonts w:hint="cs"/>
          <w:color w:val="0070C0"/>
          <w:u w:val="single"/>
          <w:rtl/>
        </w:rPr>
        <w:t>:</w:t>
      </w:r>
    </w:p>
    <w:p w:rsidR="000F2215" w:rsidRPr="00F341F5" w:rsidRDefault="000F2215" w:rsidP="000F2215">
      <w:pPr>
        <w:pStyle w:val="ListParagraph"/>
        <w:numPr>
          <w:ilvl w:val="0"/>
          <w:numId w:val="27"/>
        </w:numPr>
        <w:rPr>
          <w:color w:val="FF0000"/>
        </w:rPr>
      </w:pPr>
      <w:r w:rsidRPr="00F341F5">
        <w:rPr>
          <w:rFonts w:hint="cs"/>
          <w:color w:val="FF0000"/>
          <w:rtl/>
        </w:rPr>
        <w:t>وحدة التحكم.</w:t>
      </w:r>
    </w:p>
    <w:p w:rsidR="000F2215" w:rsidRDefault="000F2215" w:rsidP="000F2215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المسجلات الصوتية.</w:t>
      </w:r>
    </w:p>
    <w:p w:rsidR="000F2215" w:rsidRDefault="000F2215" w:rsidP="000F2215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وحدة الحساب و المراقبة.</w:t>
      </w:r>
    </w:p>
    <w:p w:rsidR="000F2215" w:rsidRDefault="000F2215" w:rsidP="000F2215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0F2215" w:rsidRPr="00D2627D" w:rsidRDefault="000F2215" w:rsidP="000F2215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28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</w:t>
      </w:r>
      <w:r w:rsidR="007711BE" w:rsidRPr="00D2627D">
        <w:rPr>
          <w:rFonts w:hint="cs"/>
          <w:color w:val="0070C0"/>
          <w:u w:val="single"/>
          <w:rtl/>
        </w:rPr>
        <w:t>لإنشاء شريحة جديدة:</w:t>
      </w:r>
    </w:p>
    <w:p w:rsidR="007711BE" w:rsidRDefault="007711BE" w:rsidP="007711BE">
      <w:pPr>
        <w:pStyle w:val="ListParagraph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تبويب الصفحة الرئيسية </w:t>
      </w:r>
      <w:r>
        <w:rPr>
          <w:color w:val="000000" w:themeColor="text1"/>
        </w:rPr>
        <w:t xml:space="preserve">home </w:t>
      </w:r>
      <w:r>
        <w:rPr>
          <w:rFonts w:hint="cs"/>
          <w:color w:val="000000" w:themeColor="text1"/>
          <w:rtl/>
        </w:rPr>
        <w:t xml:space="preserve"> ثم مجموعة تصميم الشرائح ثم الأمر شريحة جديدة.</w:t>
      </w:r>
    </w:p>
    <w:p w:rsidR="007711BE" w:rsidRDefault="007711BE" w:rsidP="007711BE">
      <w:pPr>
        <w:pStyle w:val="ListParagraph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بالنقر في وسط الشريحة الحالية بزر الفأرة الأيمن و اختيار شريحة جديدة.</w:t>
      </w:r>
    </w:p>
    <w:p w:rsidR="007711BE" w:rsidRPr="00F341F5" w:rsidRDefault="007711BE" w:rsidP="007711BE">
      <w:pPr>
        <w:pStyle w:val="ListParagraph"/>
        <w:numPr>
          <w:ilvl w:val="0"/>
          <w:numId w:val="28"/>
        </w:numPr>
        <w:rPr>
          <w:color w:val="FF0000"/>
        </w:rPr>
      </w:pPr>
      <w:r w:rsidRPr="00F341F5">
        <w:rPr>
          <w:rFonts w:hint="cs"/>
          <w:color w:val="FF0000"/>
          <w:rtl/>
        </w:rPr>
        <w:t xml:space="preserve">من خلال تبويب الصفحة الرئيسية </w:t>
      </w:r>
      <w:r w:rsidRPr="00F341F5">
        <w:rPr>
          <w:color w:val="FF0000"/>
        </w:rPr>
        <w:t>home</w:t>
      </w:r>
      <w:r w:rsidRPr="00F341F5">
        <w:rPr>
          <w:rFonts w:hint="cs"/>
          <w:color w:val="FF0000"/>
          <w:rtl/>
        </w:rPr>
        <w:t xml:space="preserve"> ثم مجموعة الشرائح ثم الأمر شريحة جديدة.</w:t>
      </w:r>
    </w:p>
    <w:p w:rsidR="00D2627D" w:rsidRDefault="00D2627D" w:rsidP="007711BE">
      <w:pPr>
        <w:pStyle w:val="ListParagraph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التبويب إدراج </w:t>
      </w:r>
      <w:r>
        <w:rPr>
          <w:color w:val="000000" w:themeColor="text1"/>
        </w:rPr>
        <w:t>insert</w:t>
      </w:r>
      <w:r>
        <w:rPr>
          <w:rFonts w:hint="cs"/>
          <w:color w:val="000000" w:themeColor="text1"/>
          <w:rtl/>
        </w:rPr>
        <w:t xml:space="preserve"> ثم مجموعة الشرائح ثم الأمر شريحة جديدة</w:t>
      </w:r>
    </w:p>
    <w:p w:rsidR="00D2627D" w:rsidRPr="00D2627D" w:rsidRDefault="00D2627D" w:rsidP="00D2627D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29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لإدراج رقم الشريحة في أي مكان بداخلها نقوم بذلك من خلال:</w:t>
      </w:r>
    </w:p>
    <w:p w:rsidR="00D2627D" w:rsidRDefault="00D2627D" w:rsidP="00D2627D">
      <w:pPr>
        <w:pStyle w:val="ListParagraph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</w:t>
      </w:r>
      <w:r w:rsidR="00BF4CF6">
        <w:rPr>
          <w:rFonts w:hint="cs"/>
          <w:color w:val="000000" w:themeColor="text1"/>
          <w:rtl/>
        </w:rPr>
        <w:t>الرئيسية</w:t>
      </w:r>
      <w:r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مجموعة نص</w:t>
      </w:r>
      <w:r>
        <w:rPr>
          <w:color w:val="000000" w:themeColor="text1"/>
        </w:rPr>
        <w:t xml:space="preserve"> text </w:t>
      </w:r>
      <w:r>
        <w:rPr>
          <w:rFonts w:hint="cs"/>
          <w:color w:val="000000" w:themeColor="text1"/>
          <w:rtl/>
        </w:rPr>
        <w:t xml:space="preserve"> ثم الأمر رقم الشريحة</w:t>
      </w:r>
      <w:r>
        <w:rPr>
          <w:color w:val="000000" w:themeColor="text1"/>
        </w:rPr>
        <w:t>.</w:t>
      </w:r>
    </w:p>
    <w:p w:rsidR="00D2627D" w:rsidRPr="00F341F5" w:rsidRDefault="00D2627D" w:rsidP="00D2627D">
      <w:pPr>
        <w:pStyle w:val="ListParagraph"/>
        <w:numPr>
          <w:ilvl w:val="0"/>
          <w:numId w:val="29"/>
        </w:numPr>
        <w:rPr>
          <w:color w:val="FF0000"/>
        </w:rPr>
      </w:pPr>
      <w:r w:rsidRPr="00F341F5">
        <w:rPr>
          <w:rFonts w:hint="cs"/>
          <w:color w:val="FF0000"/>
          <w:rtl/>
        </w:rPr>
        <w:t xml:space="preserve">التبويب </w:t>
      </w:r>
      <w:r w:rsidR="00BF4CF6" w:rsidRPr="00F341F5">
        <w:rPr>
          <w:rFonts w:hint="cs"/>
          <w:color w:val="FF0000"/>
          <w:rtl/>
        </w:rPr>
        <w:t>إدراج</w:t>
      </w:r>
      <w:r w:rsidRPr="00F341F5">
        <w:rPr>
          <w:color w:val="FF0000"/>
        </w:rPr>
        <w:t xml:space="preserve"> insert </w:t>
      </w:r>
      <w:r w:rsidRPr="00F341F5">
        <w:rPr>
          <w:rFonts w:hint="cs"/>
          <w:color w:val="FF0000"/>
          <w:rtl/>
        </w:rPr>
        <w:t xml:space="preserve"> ثم مجموعة نص </w:t>
      </w:r>
      <w:r w:rsidRPr="00F341F5">
        <w:rPr>
          <w:color w:val="FF0000"/>
        </w:rPr>
        <w:t>text</w:t>
      </w:r>
      <w:r w:rsidRPr="00F341F5">
        <w:rPr>
          <w:rFonts w:hint="cs"/>
          <w:color w:val="FF0000"/>
          <w:rtl/>
        </w:rPr>
        <w:t xml:space="preserve"> ثم الأمر رقم الشريحة.</w:t>
      </w:r>
    </w:p>
    <w:p w:rsidR="00D2627D" w:rsidRDefault="00D2627D" w:rsidP="00D2627D">
      <w:pPr>
        <w:pStyle w:val="ListParagraph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 xml:space="preserve"> ثم مجموعة نص</w:t>
      </w:r>
      <w:r>
        <w:rPr>
          <w:color w:val="000000" w:themeColor="text1"/>
        </w:rPr>
        <w:t xml:space="preserve">   text </w:t>
      </w:r>
      <w:r>
        <w:rPr>
          <w:rFonts w:hint="cs"/>
          <w:color w:val="000000" w:themeColor="text1"/>
          <w:rtl/>
        </w:rPr>
        <w:t>ثم الأمر رقم الشريحة.</w:t>
      </w:r>
    </w:p>
    <w:p w:rsidR="00D2627D" w:rsidRDefault="00D2627D" w:rsidP="00D2627D">
      <w:pPr>
        <w:pStyle w:val="ListParagraph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النقر بزر الفأرة الأيمن بمكان </w:t>
      </w:r>
      <w:r w:rsidR="00BF4CF6">
        <w:rPr>
          <w:rFonts w:hint="cs"/>
          <w:color w:val="000000" w:themeColor="text1"/>
          <w:rtl/>
        </w:rPr>
        <w:t>الإدراج</w:t>
      </w:r>
      <w:r>
        <w:rPr>
          <w:rFonts w:hint="cs"/>
          <w:color w:val="000000" w:themeColor="text1"/>
          <w:rtl/>
        </w:rPr>
        <w:t xml:space="preserve"> على الشريحة و اختيار إدراج رقم الشريحة.</w:t>
      </w:r>
      <w:r>
        <w:rPr>
          <w:color w:val="000000" w:themeColor="text1"/>
        </w:rPr>
        <w:t xml:space="preserve"> </w:t>
      </w:r>
    </w:p>
    <w:p w:rsidR="00D2627D" w:rsidRPr="00D2627D" w:rsidRDefault="00D2627D" w:rsidP="00D2627D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30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من خلال مجموعة الخط </w:t>
      </w:r>
      <w:r w:rsidRPr="00D2627D">
        <w:rPr>
          <w:color w:val="0070C0"/>
          <w:u w:val="single"/>
        </w:rPr>
        <w:t xml:space="preserve">font </w:t>
      </w:r>
      <w:r w:rsidRPr="00D2627D">
        <w:rPr>
          <w:rFonts w:hint="cs"/>
          <w:color w:val="0070C0"/>
          <w:u w:val="single"/>
          <w:rtl/>
        </w:rPr>
        <w:t xml:space="preserve"> لا يمكن تغيير:</w:t>
      </w:r>
    </w:p>
    <w:p w:rsidR="00D2627D" w:rsidRDefault="00D2627D" w:rsidP="00D2627D">
      <w:pPr>
        <w:pStyle w:val="ListParagraph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لون النص.</w:t>
      </w:r>
    </w:p>
    <w:p w:rsidR="00D2627D" w:rsidRDefault="00D2627D" w:rsidP="00D2627D">
      <w:pPr>
        <w:pStyle w:val="ListParagraph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حجم النص.</w:t>
      </w:r>
    </w:p>
    <w:p w:rsidR="00D2627D" w:rsidRDefault="00D2627D" w:rsidP="00D2627D">
      <w:pPr>
        <w:pStyle w:val="ListParagraph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ظل النص.</w:t>
      </w:r>
    </w:p>
    <w:p w:rsidR="00D2627D" w:rsidRPr="00F341F5" w:rsidRDefault="00D2627D" w:rsidP="00D2627D">
      <w:pPr>
        <w:pStyle w:val="ListParagraph"/>
        <w:numPr>
          <w:ilvl w:val="0"/>
          <w:numId w:val="30"/>
        </w:numPr>
        <w:rPr>
          <w:color w:val="FF0000"/>
        </w:rPr>
      </w:pPr>
      <w:r w:rsidRPr="00F341F5">
        <w:rPr>
          <w:rFonts w:hint="cs"/>
          <w:color w:val="FF0000"/>
          <w:rtl/>
        </w:rPr>
        <w:t>اتجاه النص.</w:t>
      </w: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31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يسمى مصطلح الصفحة الرئيسية لمواقع الوب على شبكة الانترنت:</w:t>
      </w:r>
    </w:p>
    <w:p w:rsidR="00D2627D" w:rsidRDefault="00D2627D" w:rsidP="00D2627D">
      <w:pPr>
        <w:pStyle w:val="ListParagraph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URL page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ListParagraph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Hyper page</w:t>
      </w:r>
      <w:r>
        <w:rPr>
          <w:rFonts w:hint="cs"/>
          <w:color w:val="000000" w:themeColor="text1"/>
          <w:rtl/>
        </w:rPr>
        <w:t>.</w:t>
      </w:r>
    </w:p>
    <w:p w:rsidR="00D2627D" w:rsidRPr="00F341F5" w:rsidRDefault="00D2627D" w:rsidP="00D2627D">
      <w:pPr>
        <w:pStyle w:val="ListParagraph"/>
        <w:numPr>
          <w:ilvl w:val="0"/>
          <w:numId w:val="31"/>
        </w:numPr>
        <w:rPr>
          <w:color w:val="FF0000"/>
        </w:rPr>
      </w:pPr>
      <w:r w:rsidRPr="00F341F5">
        <w:rPr>
          <w:color w:val="FF0000"/>
        </w:rPr>
        <w:t>Home page</w:t>
      </w:r>
      <w:r w:rsidRPr="00F341F5">
        <w:rPr>
          <w:rFonts w:hint="cs"/>
          <w:color w:val="FF0000"/>
          <w:rtl/>
        </w:rPr>
        <w:t>.</w:t>
      </w:r>
    </w:p>
    <w:p w:rsidR="00D2627D" w:rsidRDefault="00D2627D" w:rsidP="00D2627D">
      <w:pPr>
        <w:pStyle w:val="ListParagraph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Web log</w:t>
      </w:r>
      <w:r>
        <w:rPr>
          <w:rFonts w:hint="cs"/>
          <w:color w:val="000000" w:themeColor="text1"/>
          <w:rtl/>
        </w:rPr>
        <w:t>.</w:t>
      </w: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32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ليس من </w:t>
      </w:r>
      <w:r w:rsidR="00BF4CF6" w:rsidRPr="008F0795">
        <w:rPr>
          <w:rFonts w:hint="cs"/>
          <w:color w:val="0070C0"/>
          <w:u w:val="single"/>
          <w:rtl/>
        </w:rPr>
        <w:t>الاعتبارات</w:t>
      </w:r>
      <w:r w:rsidRPr="008F0795">
        <w:rPr>
          <w:rFonts w:hint="cs"/>
          <w:color w:val="0070C0"/>
          <w:u w:val="single"/>
          <w:rtl/>
        </w:rPr>
        <w:t xml:space="preserve"> الأمنية:</w:t>
      </w:r>
    </w:p>
    <w:p w:rsidR="00D2627D" w:rsidRDefault="00D2627D" w:rsidP="00D2627D">
      <w:pPr>
        <w:pStyle w:val="ListParagraph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استعمال التشفير لنقل البيانات الخاصة.</w:t>
      </w:r>
    </w:p>
    <w:p w:rsidR="00D2627D" w:rsidRDefault="00D2627D" w:rsidP="00D2627D">
      <w:pPr>
        <w:pStyle w:val="ListParagraph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الشهادات الرقمية لتحديد المواقع الموثوقة.</w:t>
      </w:r>
    </w:p>
    <w:p w:rsidR="00D2627D" w:rsidRDefault="00D2627D" w:rsidP="00D2627D">
      <w:pPr>
        <w:pStyle w:val="ListParagraph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حماية الأجزاء الخاصة بالمستخدم بكلمة سر.</w:t>
      </w:r>
    </w:p>
    <w:p w:rsidR="00D2627D" w:rsidRPr="00F341F5" w:rsidRDefault="00D2627D" w:rsidP="00D2627D">
      <w:pPr>
        <w:pStyle w:val="ListParagraph"/>
        <w:numPr>
          <w:ilvl w:val="0"/>
          <w:numId w:val="32"/>
        </w:numPr>
        <w:rPr>
          <w:color w:val="FF0000"/>
        </w:rPr>
      </w:pPr>
      <w:r w:rsidRPr="00F341F5">
        <w:rPr>
          <w:rFonts w:hint="cs"/>
          <w:color w:val="FF0000"/>
          <w:rtl/>
        </w:rPr>
        <w:t>الجدران الحديدة لحماية شبكات الشركات.</w:t>
      </w:r>
    </w:p>
    <w:p w:rsidR="00D2627D" w:rsidRDefault="00D2627D" w:rsidP="00D2627D">
      <w:pPr>
        <w:rPr>
          <w:color w:val="000000" w:themeColor="text1"/>
          <w:rtl/>
        </w:rPr>
      </w:pPr>
    </w:p>
    <w:p w:rsidR="00D2627D" w:rsidRDefault="00D2627D" w:rsidP="00D2627D">
      <w:pPr>
        <w:rPr>
          <w:color w:val="000000" w:themeColor="text1"/>
          <w:rtl/>
        </w:rPr>
      </w:pP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33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للتغيير في كيفية التعداد الرقمي نقوم بذلك من خلال:</w:t>
      </w:r>
    </w:p>
    <w:p w:rsidR="00D2627D" w:rsidRPr="00F341F5" w:rsidRDefault="00D2627D" w:rsidP="00D2627D">
      <w:pPr>
        <w:pStyle w:val="ListParagraph"/>
        <w:numPr>
          <w:ilvl w:val="0"/>
          <w:numId w:val="33"/>
        </w:numPr>
        <w:rPr>
          <w:color w:val="FF0000"/>
        </w:rPr>
      </w:pPr>
      <w:r w:rsidRPr="00F341F5">
        <w:rPr>
          <w:rFonts w:hint="cs"/>
          <w:color w:val="FF0000"/>
          <w:rtl/>
        </w:rPr>
        <w:t xml:space="preserve">تبويب الصفحة الرئيسية </w:t>
      </w:r>
      <w:r w:rsidRPr="00F341F5">
        <w:rPr>
          <w:color w:val="FF0000"/>
        </w:rPr>
        <w:t>home</w:t>
      </w:r>
      <w:r w:rsidRPr="00F341F5">
        <w:rPr>
          <w:rFonts w:hint="cs"/>
          <w:color w:val="FF0000"/>
          <w:rtl/>
        </w:rPr>
        <w:t xml:space="preserve"> ثم المجموعة فقرة </w:t>
      </w:r>
      <w:r w:rsidRPr="00F341F5">
        <w:rPr>
          <w:color w:val="FF0000"/>
        </w:rPr>
        <w:t>paragraph</w:t>
      </w:r>
      <w:r w:rsidRPr="00F341F5">
        <w:rPr>
          <w:rFonts w:hint="cs"/>
          <w:color w:val="FF0000"/>
          <w:rtl/>
        </w:rPr>
        <w:t>.</w:t>
      </w:r>
    </w:p>
    <w:p w:rsidR="00D2627D" w:rsidRDefault="00D2627D" w:rsidP="00D2627D">
      <w:pPr>
        <w:pStyle w:val="ListParagraph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الرئيسية </w:t>
      </w:r>
      <w:r>
        <w:rPr>
          <w:color w:val="000000" w:themeColor="text1"/>
        </w:rPr>
        <w:t xml:space="preserve">home </w:t>
      </w:r>
      <w:r>
        <w:rPr>
          <w:rFonts w:hint="cs"/>
          <w:color w:val="000000" w:themeColor="text1"/>
          <w:rtl/>
        </w:rPr>
        <w:t xml:space="preserve"> ثم المجموعة خط </w:t>
      </w:r>
      <w:r>
        <w:rPr>
          <w:color w:val="000000" w:themeColor="text1"/>
        </w:rPr>
        <w:t>paragraph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ListParagraph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 xml:space="preserve"> ثم المجموعة قوائم </w:t>
      </w:r>
      <w:r>
        <w:rPr>
          <w:color w:val="000000" w:themeColor="text1"/>
        </w:rPr>
        <w:t>menu</w:t>
      </w:r>
      <w:r>
        <w:rPr>
          <w:rFonts w:hint="cs"/>
          <w:color w:val="000000" w:themeColor="text1"/>
          <w:rtl/>
        </w:rPr>
        <w:t>.</w:t>
      </w:r>
    </w:p>
    <w:p w:rsidR="008F0795" w:rsidRDefault="00D2627D" w:rsidP="008F0795">
      <w:pPr>
        <w:pStyle w:val="ListParagraph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إدراج</w:t>
      </w:r>
      <w:r>
        <w:rPr>
          <w:color w:val="000000" w:themeColor="text1"/>
        </w:rPr>
        <w:t xml:space="preserve"> insert </w:t>
      </w:r>
      <w:r>
        <w:rPr>
          <w:rFonts w:hint="cs"/>
          <w:color w:val="000000" w:themeColor="text1"/>
          <w:rtl/>
        </w:rPr>
        <w:t xml:space="preserve">  ثم المجموعة 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>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34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يستخدم من أكسس لعرض البيانات بطريقة صديقة للمستخدم و إدخال البيانات عبره:</w:t>
      </w:r>
    </w:p>
    <w:p w:rsidR="008F0795" w:rsidRDefault="008F0795" w:rsidP="008F0795">
      <w:pPr>
        <w:pStyle w:val="ListParagraph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التقرير </w:t>
      </w:r>
      <w:r>
        <w:rPr>
          <w:color w:val="000000" w:themeColor="text1"/>
        </w:rPr>
        <w:t>report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ListParagraph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الاستعلام </w:t>
      </w:r>
      <w:r>
        <w:rPr>
          <w:color w:val="000000" w:themeColor="text1"/>
        </w:rPr>
        <w:t>query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ListParagraph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المايكرو</w:t>
      </w:r>
      <w:r>
        <w:rPr>
          <w:color w:val="000000" w:themeColor="text1"/>
        </w:rPr>
        <w:t xml:space="preserve"> macro</w:t>
      </w:r>
      <w:r>
        <w:rPr>
          <w:rFonts w:hint="cs"/>
          <w:color w:val="000000" w:themeColor="text1"/>
          <w:rtl/>
        </w:rPr>
        <w:t>.</w:t>
      </w:r>
    </w:p>
    <w:p w:rsidR="008F0795" w:rsidRPr="00F341F5" w:rsidRDefault="008F0795" w:rsidP="008F0795">
      <w:pPr>
        <w:pStyle w:val="ListParagraph"/>
        <w:numPr>
          <w:ilvl w:val="0"/>
          <w:numId w:val="34"/>
        </w:numPr>
        <w:rPr>
          <w:color w:val="FF0000"/>
        </w:rPr>
      </w:pPr>
      <w:r w:rsidRPr="00F341F5">
        <w:rPr>
          <w:rFonts w:hint="cs"/>
          <w:color w:val="FF0000"/>
          <w:rtl/>
        </w:rPr>
        <w:t xml:space="preserve">النموذج </w:t>
      </w:r>
      <w:r w:rsidRPr="00F341F5">
        <w:rPr>
          <w:color w:val="FF0000"/>
        </w:rPr>
        <w:t>form</w:t>
      </w:r>
      <w:r w:rsidRPr="00F341F5">
        <w:rPr>
          <w:rFonts w:hint="cs"/>
          <w:color w:val="FF0000"/>
          <w:rtl/>
        </w:rPr>
        <w:t>.</w:t>
      </w:r>
    </w:p>
    <w:p w:rsidR="008F0795" w:rsidRDefault="008F0795" w:rsidP="008F0795">
      <w:pPr>
        <w:rPr>
          <w:color w:val="000000" w:themeColor="text1"/>
          <w:rtl/>
        </w:rPr>
      </w:pPr>
      <w:r w:rsidRPr="008F0795">
        <w:rPr>
          <w:rFonts w:hint="cs"/>
          <w:color w:val="0070C0"/>
          <w:u w:val="single"/>
          <w:rtl/>
        </w:rPr>
        <w:t>35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يمكن تغيير اتجاه الشرائح من أفقي </w:t>
      </w:r>
      <w:r w:rsidRPr="008F0795">
        <w:rPr>
          <w:color w:val="0070C0"/>
          <w:u w:val="single"/>
        </w:rPr>
        <w:t xml:space="preserve">Portrait </w:t>
      </w:r>
      <w:r w:rsidRPr="008F0795">
        <w:rPr>
          <w:rFonts w:hint="cs"/>
          <w:color w:val="0070C0"/>
          <w:u w:val="single"/>
          <w:rtl/>
        </w:rPr>
        <w:t xml:space="preserve"> إلى عمودي </w:t>
      </w:r>
      <w:r w:rsidRPr="008F0795">
        <w:rPr>
          <w:color w:val="0070C0"/>
          <w:u w:val="single"/>
        </w:rPr>
        <w:t>Landscape</w:t>
      </w:r>
      <w:r w:rsidRPr="008F0795">
        <w:rPr>
          <w:rFonts w:hint="cs"/>
          <w:color w:val="0070C0"/>
          <w:u w:val="single"/>
          <w:rtl/>
        </w:rPr>
        <w:t xml:space="preserve"> من:</w:t>
      </w:r>
    </w:p>
    <w:p w:rsidR="008F0795" w:rsidRDefault="008F0795" w:rsidP="008F0795">
      <w:pPr>
        <w:pStyle w:val="ListParagraph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</w:t>
      </w:r>
      <w:r w:rsidRPr="008F0795"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Pr="00F90C37" w:rsidRDefault="008F0795" w:rsidP="008F0795">
      <w:pPr>
        <w:pStyle w:val="ListParagraph"/>
        <w:numPr>
          <w:ilvl w:val="0"/>
          <w:numId w:val="35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التبويب تصميم</w:t>
      </w:r>
      <w:r w:rsidRPr="00F90C37">
        <w:rPr>
          <w:color w:val="FF0000"/>
        </w:rPr>
        <w:t xml:space="preserve">   design</w:t>
      </w:r>
      <w:r w:rsidR="009002F1" w:rsidRPr="00F90C37">
        <w:rPr>
          <w:color w:val="FF0000"/>
        </w:rPr>
        <w:t xml:space="preserve"> </w:t>
      </w:r>
      <w:r w:rsidRPr="00F90C37">
        <w:rPr>
          <w:rFonts w:hint="cs"/>
          <w:color w:val="FF0000"/>
          <w:rtl/>
        </w:rPr>
        <w:t xml:space="preserve"> ثم المجموعة إعداد الصفحة.</w:t>
      </w:r>
    </w:p>
    <w:p w:rsidR="008F0795" w:rsidRDefault="008F0795" w:rsidP="008F0795">
      <w:pPr>
        <w:pStyle w:val="ListParagraph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>
        <w:rPr>
          <w:color w:val="000000" w:themeColor="text1"/>
        </w:rPr>
        <w:t xml:space="preserve">view 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Default="008F0795" w:rsidP="008F0795">
      <w:pPr>
        <w:pStyle w:val="ListParagraph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تخطيط </w:t>
      </w:r>
      <w:r>
        <w:rPr>
          <w:color w:val="000000" w:themeColor="text1"/>
        </w:rPr>
        <w:t>layout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36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تحتوي قواعد بيانات أكسس على عدة أنواع مختلفة من الكائنات عددها:</w:t>
      </w:r>
    </w:p>
    <w:p w:rsidR="008F0795" w:rsidRDefault="008F0795" w:rsidP="008F0795">
      <w:pPr>
        <w:pStyle w:val="ListParagraph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3</w:t>
      </w:r>
      <w:r>
        <w:rPr>
          <w:rFonts w:hint="cs"/>
          <w:color w:val="000000" w:themeColor="text1"/>
          <w:rtl/>
        </w:rPr>
        <w:t xml:space="preserve">. </w:t>
      </w:r>
    </w:p>
    <w:p w:rsidR="008F0795" w:rsidRDefault="008F0795" w:rsidP="008F0795">
      <w:pPr>
        <w:pStyle w:val="ListParagraph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4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ListParagraph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5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ListParagraph"/>
        <w:numPr>
          <w:ilvl w:val="0"/>
          <w:numId w:val="36"/>
        </w:numPr>
        <w:rPr>
          <w:color w:val="000000" w:themeColor="text1"/>
        </w:rPr>
      </w:pPr>
      <w:r w:rsidRPr="00F90C37">
        <w:rPr>
          <w:rFonts w:hint="cs"/>
          <w:color w:val="FF0000"/>
          <w:sz w:val="36"/>
          <w:szCs w:val="36"/>
          <w:rtl/>
        </w:rPr>
        <w:t>6</w:t>
      </w:r>
      <w:r>
        <w:rPr>
          <w:rFonts w:hint="cs"/>
          <w:color w:val="000000" w:themeColor="text1"/>
          <w:rtl/>
        </w:rPr>
        <w:t>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37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النظم البرمجية التي توفر أدوات ضرورية لتنظيم تخزين البيانات و الوصول إليها و تحديثها و الاستفادة منها:</w:t>
      </w:r>
    </w:p>
    <w:p w:rsidR="008F0795" w:rsidRDefault="008F0795" w:rsidP="008F0795">
      <w:pPr>
        <w:pStyle w:val="ListParagraph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الملفات.</w:t>
      </w:r>
    </w:p>
    <w:p w:rsidR="008F0795" w:rsidRDefault="008F0795" w:rsidP="008F0795">
      <w:pPr>
        <w:pStyle w:val="ListParagraph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البرمجيات.</w:t>
      </w:r>
    </w:p>
    <w:p w:rsidR="008F0795" w:rsidRPr="00F90C37" w:rsidRDefault="008F0795" w:rsidP="008F0795">
      <w:pPr>
        <w:pStyle w:val="ListParagraph"/>
        <w:numPr>
          <w:ilvl w:val="0"/>
          <w:numId w:val="37"/>
        </w:numPr>
        <w:rPr>
          <w:color w:val="FF0000"/>
        </w:rPr>
      </w:pPr>
      <w:r w:rsidRPr="00F90C37">
        <w:rPr>
          <w:rFonts w:hint="cs"/>
          <w:color w:val="FF0000"/>
          <w:rtl/>
        </w:rPr>
        <w:t>نظم إدارة قواعد البيانات.</w:t>
      </w:r>
    </w:p>
    <w:p w:rsidR="008F0795" w:rsidRDefault="008F0795" w:rsidP="008F0795">
      <w:pPr>
        <w:pStyle w:val="ListParagraph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قواعد بيانات المؤسسات.</w:t>
      </w:r>
    </w:p>
    <w:p w:rsidR="009002F1" w:rsidRPr="009002F1" w:rsidRDefault="009002F1" w:rsidP="009002F1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38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لتغيير خصائص كائن من النوع أشكال </w:t>
      </w:r>
      <w:r w:rsidRPr="009002F1">
        <w:rPr>
          <w:color w:val="0070C0"/>
          <w:u w:val="single"/>
        </w:rPr>
        <w:t>shapes</w:t>
      </w:r>
      <w:r w:rsidRPr="009002F1">
        <w:rPr>
          <w:rFonts w:hint="cs"/>
          <w:color w:val="0070C0"/>
          <w:u w:val="single"/>
          <w:rtl/>
        </w:rPr>
        <w:t xml:space="preserve"> نذهب إلى تبويب أدوات:</w:t>
      </w:r>
    </w:p>
    <w:p w:rsidR="009002F1" w:rsidRPr="00F90C37" w:rsidRDefault="009002F1" w:rsidP="009002F1">
      <w:pPr>
        <w:pStyle w:val="ListParagraph"/>
        <w:numPr>
          <w:ilvl w:val="0"/>
          <w:numId w:val="38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الرسم</w:t>
      </w:r>
      <w:r w:rsidRPr="00F90C37">
        <w:rPr>
          <w:color w:val="FF0000"/>
        </w:rPr>
        <w:t xml:space="preserve">. drawing tools </w:t>
      </w:r>
    </w:p>
    <w:p w:rsidR="009002F1" w:rsidRDefault="009002F1" w:rsidP="009002F1">
      <w:pPr>
        <w:pStyle w:val="ListParagraph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الصورة </w:t>
      </w:r>
      <w:r>
        <w:rPr>
          <w:color w:val="000000" w:themeColor="text1"/>
        </w:rPr>
        <w:t>.picture tools</w:t>
      </w:r>
    </w:p>
    <w:p w:rsidR="009002F1" w:rsidRDefault="009002F1" w:rsidP="009002F1">
      <w:pPr>
        <w:pStyle w:val="ListParagraph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الجدول </w:t>
      </w:r>
      <w:r>
        <w:rPr>
          <w:color w:val="000000" w:themeColor="text1"/>
        </w:rPr>
        <w:t>table tools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ListParagraph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 </w:t>
      </w:r>
      <w:r>
        <w:rPr>
          <w:color w:val="000000" w:themeColor="text1"/>
        </w:rPr>
        <w:t>.chart tools</w:t>
      </w:r>
    </w:p>
    <w:p w:rsidR="009002F1" w:rsidRPr="009002F1" w:rsidRDefault="009002F1" w:rsidP="009002F1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39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إذا أنشأنا عرضاً </w:t>
      </w:r>
      <w:proofErr w:type="spellStart"/>
      <w:r w:rsidRPr="009002F1">
        <w:rPr>
          <w:rFonts w:hint="cs"/>
          <w:color w:val="0070C0"/>
          <w:u w:val="single"/>
          <w:rtl/>
        </w:rPr>
        <w:t>تقديمياً</w:t>
      </w:r>
      <w:proofErr w:type="spellEnd"/>
      <w:r w:rsidRPr="009002F1">
        <w:rPr>
          <w:rFonts w:hint="cs"/>
          <w:color w:val="0070C0"/>
          <w:u w:val="single"/>
          <w:rtl/>
        </w:rPr>
        <w:t xml:space="preserve"> جديداً حيث لم نختر له اسماً وطبقنا الأمر حفظ </w:t>
      </w:r>
      <w:r w:rsidRPr="009002F1">
        <w:rPr>
          <w:color w:val="0070C0"/>
          <w:u w:val="single"/>
        </w:rPr>
        <w:t>save</w:t>
      </w:r>
      <w:r w:rsidRPr="009002F1">
        <w:rPr>
          <w:rFonts w:hint="cs"/>
          <w:color w:val="0070C0"/>
          <w:u w:val="single"/>
          <w:rtl/>
        </w:rPr>
        <w:t xml:space="preserve"> فيتم فتح مربع الحوار:</w:t>
      </w:r>
    </w:p>
    <w:p w:rsidR="009002F1" w:rsidRDefault="009002F1" w:rsidP="009002F1">
      <w:pPr>
        <w:pStyle w:val="ListParagraph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حفظ </w:t>
      </w:r>
      <w:r>
        <w:rPr>
          <w:color w:val="000000" w:themeColor="text1"/>
        </w:rPr>
        <w:t>save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ListParagraph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فتح </w:t>
      </w:r>
      <w:r>
        <w:rPr>
          <w:color w:val="000000" w:themeColor="text1"/>
        </w:rPr>
        <w:t>open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ListParagraph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جديد </w:t>
      </w:r>
      <w:r>
        <w:rPr>
          <w:color w:val="000000" w:themeColor="text1"/>
        </w:rPr>
        <w:t>new</w:t>
      </w:r>
      <w:r>
        <w:rPr>
          <w:rFonts w:hint="cs"/>
          <w:color w:val="000000" w:themeColor="text1"/>
          <w:rtl/>
        </w:rPr>
        <w:t>.</w:t>
      </w:r>
    </w:p>
    <w:p w:rsidR="009002F1" w:rsidRPr="00F90C37" w:rsidRDefault="009002F1" w:rsidP="009002F1">
      <w:pPr>
        <w:pStyle w:val="ListParagraph"/>
        <w:numPr>
          <w:ilvl w:val="0"/>
          <w:numId w:val="39"/>
        </w:numPr>
        <w:rPr>
          <w:color w:val="FF0000"/>
          <w:rtl/>
        </w:rPr>
      </w:pPr>
      <w:r w:rsidRPr="00F90C37">
        <w:rPr>
          <w:rFonts w:hint="cs"/>
          <w:color w:val="FF0000"/>
          <w:rtl/>
        </w:rPr>
        <w:t xml:space="preserve">حفظ باسم </w:t>
      </w:r>
      <w:r w:rsidRPr="00F90C37">
        <w:rPr>
          <w:color w:val="FF0000"/>
        </w:rPr>
        <w:t>.save as</w:t>
      </w:r>
    </w:p>
    <w:p w:rsidR="008F0795" w:rsidRPr="009002F1" w:rsidRDefault="009002F1" w:rsidP="008F0795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40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الطريقة الأفضل للبحث عن معلومات على الانترنت:</w:t>
      </w:r>
    </w:p>
    <w:p w:rsidR="009002F1" w:rsidRDefault="009002F1" w:rsidP="009002F1">
      <w:pPr>
        <w:pStyle w:val="ListParagraph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استعمال مساعدات البحث.</w:t>
      </w:r>
    </w:p>
    <w:p w:rsidR="009002F1" w:rsidRDefault="009002F1" w:rsidP="009002F1">
      <w:pPr>
        <w:pStyle w:val="ListParagraph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lastRenderedPageBreak/>
        <w:t>التنقل من موقع لآخر.</w:t>
      </w:r>
    </w:p>
    <w:p w:rsidR="00890238" w:rsidRPr="00890238" w:rsidRDefault="009002F1" w:rsidP="009002F1">
      <w:pPr>
        <w:pStyle w:val="ListParagraph"/>
        <w:numPr>
          <w:ilvl w:val="0"/>
          <w:numId w:val="40"/>
        </w:numPr>
        <w:rPr>
          <w:rFonts w:hint="cs"/>
          <w:color w:val="000000" w:themeColor="text1"/>
        </w:rPr>
      </w:pPr>
      <w:r w:rsidRPr="00F90C37">
        <w:rPr>
          <w:rFonts w:hint="cs"/>
          <w:color w:val="FF0000"/>
          <w:rtl/>
        </w:rPr>
        <w:t xml:space="preserve">استعمال محركات البحث.     </w:t>
      </w:r>
    </w:p>
    <w:p w:rsidR="009002F1" w:rsidRPr="009002F1" w:rsidRDefault="009002F1" w:rsidP="009002F1">
      <w:pPr>
        <w:pStyle w:val="ListParagraph"/>
        <w:numPr>
          <w:ilvl w:val="0"/>
          <w:numId w:val="40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استعمال محركات المواقع.</w:t>
      </w:r>
    </w:p>
    <w:p w:rsidR="009002F1" w:rsidRPr="008F0795" w:rsidRDefault="009002F1" w:rsidP="008F0795">
      <w:pPr>
        <w:rPr>
          <w:color w:val="000000" w:themeColor="text1"/>
          <w:rtl/>
        </w:rPr>
      </w:pPr>
    </w:p>
    <w:p w:rsidR="008F0795" w:rsidRPr="009A60F8" w:rsidRDefault="009A60F8" w:rsidP="008F0795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41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أي من التالي لا يظهر في واجهة تصميم الجداول:</w:t>
      </w:r>
    </w:p>
    <w:p w:rsidR="009A60F8" w:rsidRDefault="009A60F8" w:rsidP="009A60F8">
      <w:pPr>
        <w:pStyle w:val="ListParagraph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أسم الحقل.</w:t>
      </w:r>
    </w:p>
    <w:p w:rsidR="009A60F8" w:rsidRDefault="009A60F8" w:rsidP="009A60F8">
      <w:pPr>
        <w:pStyle w:val="ListParagraph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خصائص الحقل.</w:t>
      </w:r>
    </w:p>
    <w:p w:rsidR="009A60F8" w:rsidRPr="00F90C37" w:rsidRDefault="009A60F8" w:rsidP="009A60F8">
      <w:pPr>
        <w:pStyle w:val="ListParagraph"/>
        <w:numPr>
          <w:ilvl w:val="0"/>
          <w:numId w:val="41"/>
        </w:numPr>
        <w:rPr>
          <w:color w:val="FF0000"/>
        </w:rPr>
      </w:pPr>
      <w:r w:rsidRPr="00F90C37">
        <w:rPr>
          <w:rFonts w:hint="cs"/>
          <w:color w:val="FF0000"/>
          <w:rtl/>
        </w:rPr>
        <w:t>قيم الحقل.</w:t>
      </w:r>
    </w:p>
    <w:p w:rsidR="009A60F8" w:rsidRDefault="009A60F8" w:rsidP="009A60F8">
      <w:pPr>
        <w:pStyle w:val="ListParagraph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وصف الحقل.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42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يستخدم حقل المفتاح الأساسي </w:t>
      </w:r>
      <w:r w:rsidRPr="009A60F8">
        <w:rPr>
          <w:color w:val="0070C0"/>
          <w:u w:val="single"/>
        </w:rPr>
        <w:t>primary key</w:t>
      </w:r>
      <w:r w:rsidRPr="009A60F8">
        <w:rPr>
          <w:rFonts w:hint="cs"/>
          <w:color w:val="0070C0"/>
          <w:u w:val="single"/>
          <w:rtl/>
        </w:rPr>
        <w:t xml:space="preserve"> للتمكن من التفريق بين:</w:t>
      </w:r>
    </w:p>
    <w:p w:rsidR="009A60F8" w:rsidRDefault="009A60F8" w:rsidP="009A60F8">
      <w:pPr>
        <w:pStyle w:val="ListParagraph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الحقول بشكل فريد لا يحتمل اللبس.</w:t>
      </w:r>
    </w:p>
    <w:p w:rsidR="009A60F8" w:rsidRDefault="009A60F8" w:rsidP="009A60F8">
      <w:pPr>
        <w:pStyle w:val="ListParagraph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الملفات بشكل فريد لا يحتمل اللبس.</w:t>
      </w:r>
    </w:p>
    <w:p w:rsidR="009A60F8" w:rsidRDefault="009A60F8" w:rsidP="009A60F8">
      <w:pPr>
        <w:pStyle w:val="ListParagraph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الجداول بشكل فريد لا يحتمل اللبس.</w:t>
      </w:r>
    </w:p>
    <w:p w:rsidR="009A60F8" w:rsidRPr="00F90C37" w:rsidRDefault="009A60F8" w:rsidP="009A60F8">
      <w:pPr>
        <w:pStyle w:val="ListParagraph"/>
        <w:numPr>
          <w:ilvl w:val="0"/>
          <w:numId w:val="42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السجلات بشكل فريد لا يحتم</w:t>
      </w:r>
      <w:r w:rsidR="00890238">
        <w:rPr>
          <w:rFonts w:hint="cs"/>
          <w:color w:val="FF0000"/>
          <w:rtl/>
        </w:rPr>
        <w:t>ل</w:t>
      </w:r>
      <w:r w:rsidRPr="00F90C37">
        <w:rPr>
          <w:rFonts w:hint="cs"/>
          <w:color w:val="FF0000"/>
          <w:rtl/>
        </w:rPr>
        <w:t xml:space="preserve"> اللبس.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43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حقل  المفتاح الأساسي الذي يقوم أكسس بإضافته تلقائياً عند إنشاء جدول هو من نوع:</w:t>
      </w:r>
    </w:p>
    <w:p w:rsidR="009A60F8" w:rsidRDefault="009A60F8" w:rsidP="009A60F8">
      <w:pPr>
        <w:pStyle w:val="ListParagraph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رقم طويل </w:t>
      </w:r>
      <w:r>
        <w:rPr>
          <w:color w:val="000000" w:themeColor="text1"/>
        </w:rPr>
        <w:t>Number</w:t>
      </w:r>
      <w:r>
        <w:rPr>
          <w:rFonts w:hint="cs"/>
          <w:color w:val="000000" w:themeColor="text1"/>
          <w:rtl/>
        </w:rPr>
        <w:t>.</w:t>
      </w:r>
    </w:p>
    <w:p w:rsidR="009A60F8" w:rsidRPr="00F90C37" w:rsidRDefault="009A60F8" w:rsidP="009A60F8">
      <w:pPr>
        <w:pStyle w:val="ListParagraph"/>
        <w:numPr>
          <w:ilvl w:val="0"/>
          <w:numId w:val="43"/>
        </w:numPr>
        <w:rPr>
          <w:color w:val="FF0000"/>
        </w:rPr>
      </w:pPr>
      <w:r w:rsidRPr="00F90C37">
        <w:rPr>
          <w:rFonts w:hint="cs"/>
          <w:color w:val="FF0000"/>
          <w:rtl/>
        </w:rPr>
        <w:t xml:space="preserve">ترقيم تلقائي </w:t>
      </w:r>
      <w:r w:rsidRPr="00F90C37">
        <w:rPr>
          <w:color w:val="FF0000"/>
        </w:rPr>
        <w:t>AutoNumber</w:t>
      </w:r>
      <w:r w:rsidRPr="00F90C37">
        <w:rPr>
          <w:rFonts w:hint="cs"/>
          <w:color w:val="FF0000"/>
          <w:rtl/>
        </w:rPr>
        <w:t>.</w:t>
      </w:r>
    </w:p>
    <w:p w:rsidR="009A60F8" w:rsidRDefault="009A60F8" w:rsidP="009A60F8">
      <w:pPr>
        <w:pStyle w:val="ListParagraph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ListParagraph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تاريخ </w:t>
      </w:r>
      <w:r>
        <w:rPr>
          <w:color w:val="000000" w:themeColor="text1"/>
        </w:rPr>
        <w:t>Date</w:t>
      </w:r>
      <w:r>
        <w:rPr>
          <w:rFonts w:hint="cs"/>
          <w:color w:val="000000" w:themeColor="text1"/>
          <w:rtl/>
        </w:rPr>
        <w:t>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44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تتكون العروض التقديمية من مجموعة:</w:t>
      </w:r>
    </w:p>
    <w:p w:rsidR="009A60F8" w:rsidRDefault="009A60F8" w:rsidP="009A60F8">
      <w:pPr>
        <w:pStyle w:val="ListParagraph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جداول</w:t>
      </w:r>
      <w:r>
        <w:rPr>
          <w:color w:val="000000" w:themeColor="text1"/>
        </w:rPr>
        <w:t xml:space="preserve">  tables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ListParagraph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مخططات </w:t>
      </w:r>
      <w:r>
        <w:rPr>
          <w:color w:val="000000" w:themeColor="text1"/>
        </w:rPr>
        <w:t>charts</w:t>
      </w:r>
      <w:r>
        <w:rPr>
          <w:rFonts w:hint="cs"/>
          <w:color w:val="000000" w:themeColor="text1"/>
          <w:rtl/>
        </w:rPr>
        <w:t>.</w:t>
      </w:r>
    </w:p>
    <w:p w:rsidR="009A60F8" w:rsidRPr="00F90C37" w:rsidRDefault="009A60F8" w:rsidP="009A60F8">
      <w:pPr>
        <w:pStyle w:val="ListParagraph"/>
        <w:numPr>
          <w:ilvl w:val="0"/>
          <w:numId w:val="44"/>
        </w:numPr>
        <w:rPr>
          <w:color w:val="FF0000"/>
        </w:rPr>
      </w:pPr>
      <w:r w:rsidRPr="00F90C37">
        <w:rPr>
          <w:rFonts w:hint="cs"/>
          <w:color w:val="FF0000"/>
          <w:rtl/>
        </w:rPr>
        <w:t xml:space="preserve">شرائح </w:t>
      </w:r>
      <w:r w:rsidRPr="00F90C37">
        <w:rPr>
          <w:color w:val="FF0000"/>
        </w:rPr>
        <w:t xml:space="preserve"> slides</w:t>
      </w:r>
      <w:r w:rsidRPr="00F90C37">
        <w:rPr>
          <w:rFonts w:hint="cs"/>
          <w:color w:val="FF0000"/>
          <w:rtl/>
        </w:rPr>
        <w:t>.</w:t>
      </w:r>
    </w:p>
    <w:p w:rsidR="009A60F8" w:rsidRDefault="009A60F8" w:rsidP="009A60F8">
      <w:pPr>
        <w:pStyle w:val="ListParagraph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صور </w:t>
      </w:r>
      <w:r>
        <w:rPr>
          <w:color w:val="000000" w:themeColor="text1"/>
        </w:rPr>
        <w:t>Images</w:t>
      </w:r>
      <w:r>
        <w:rPr>
          <w:rFonts w:hint="cs"/>
          <w:color w:val="000000" w:themeColor="text1"/>
          <w:rtl/>
        </w:rPr>
        <w:t>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45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يتبع نظام أكسس في تنظيم تخزين البيانات نموذج قواعد البيانات:</w:t>
      </w:r>
    </w:p>
    <w:p w:rsidR="009A60F8" w:rsidRDefault="009A60F8" w:rsidP="009A60F8">
      <w:pPr>
        <w:pStyle w:val="ListParagraph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الشبكي </w:t>
      </w:r>
      <w:r>
        <w:rPr>
          <w:color w:val="000000" w:themeColor="text1"/>
        </w:rPr>
        <w:t>network</w:t>
      </w:r>
      <w:r>
        <w:rPr>
          <w:rFonts w:hint="cs"/>
          <w:color w:val="000000" w:themeColor="text1"/>
          <w:rtl/>
        </w:rPr>
        <w:t>.</w:t>
      </w:r>
    </w:p>
    <w:p w:rsidR="009A60F8" w:rsidRPr="00365ADF" w:rsidRDefault="009A60F8" w:rsidP="009A60F8">
      <w:pPr>
        <w:pStyle w:val="ListParagraph"/>
        <w:numPr>
          <w:ilvl w:val="0"/>
          <w:numId w:val="45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العلائقي </w:t>
      </w:r>
      <w:r w:rsidRPr="00365ADF">
        <w:rPr>
          <w:color w:val="FF0000"/>
        </w:rPr>
        <w:t>relational</w:t>
      </w:r>
      <w:r w:rsidRPr="00365ADF">
        <w:rPr>
          <w:rFonts w:hint="cs"/>
          <w:color w:val="FF0000"/>
          <w:rtl/>
        </w:rPr>
        <w:t>.</w:t>
      </w:r>
    </w:p>
    <w:p w:rsidR="009A60F8" w:rsidRDefault="009A60F8" w:rsidP="009A60F8">
      <w:pPr>
        <w:pStyle w:val="ListParagraph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الهرمي</w:t>
      </w:r>
      <w:r>
        <w:rPr>
          <w:color w:val="000000" w:themeColor="text1"/>
        </w:rPr>
        <w:t xml:space="preserve">  hierarchical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ListParagraph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كائني التوجه </w:t>
      </w:r>
      <w:r>
        <w:rPr>
          <w:color w:val="000000" w:themeColor="text1"/>
        </w:rPr>
        <w:t>object oriented</w:t>
      </w:r>
      <w:r>
        <w:rPr>
          <w:rFonts w:hint="cs"/>
          <w:color w:val="000000" w:themeColor="text1"/>
          <w:rtl/>
        </w:rPr>
        <w:t>.</w:t>
      </w:r>
    </w:p>
    <w:p w:rsidR="009A60F8" w:rsidRPr="0016284E" w:rsidRDefault="009A60F8" w:rsidP="009A60F8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46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ليس من البرامج التي تتحكم بمعدات الحاسب:</w:t>
      </w:r>
    </w:p>
    <w:p w:rsidR="009A60F8" w:rsidRDefault="009A60F8" w:rsidP="009A60F8">
      <w:pPr>
        <w:pStyle w:val="ListParagraph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يونكس </w:t>
      </w:r>
      <w:r>
        <w:rPr>
          <w:color w:val="000000" w:themeColor="text1"/>
        </w:rPr>
        <w:t>UNIX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ListParagraph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لينكس</w:t>
      </w:r>
      <w:r>
        <w:rPr>
          <w:color w:val="000000" w:themeColor="text1"/>
        </w:rPr>
        <w:t xml:space="preserve"> LINUX</w:t>
      </w:r>
      <w:r w:rsidR="0016284E"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>.</w:t>
      </w:r>
    </w:p>
    <w:p w:rsidR="009A60F8" w:rsidRPr="00365ADF" w:rsidRDefault="009A60F8" w:rsidP="009A60F8">
      <w:pPr>
        <w:pStyle w:val="ListParagraph"/>
        <w:numPr>
          <w:ilvl w:val="0"/>
          <w:numId w:val="46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انترنت اكسبلورر </w:t>
      </w:r>
      <w:r w:rsidRPr="00365ADF">
        <w:rPr>
          <w:color w:val="FF0000"/>
        </w:rPr>
        <w:t>Internet Explorer</w:t>
      </w:r>
      <w:r w:rsidRPr="00365ADF">
        <w:rPr>
          <w:rFonts w:hint="cs"/>
          <w:color w:val="FF0000"/>
          <w:rtl/>
        </w:rPr>
        <w:t>.</w:t>
      </w:r>
    </w:p>
    <w:p w:rsidR="009A60F8" w:rsidRDefault="009A60F8" w:rsidP="009A60F8">
      <w:pPr>
        <w:pStyle w:val="ListParagraph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مايكروسوفت ويندوز </w:t>
      </w:r>
      <w:r>
        <w:rPr>
          <w:color w:val="000000" w:themeColor="text1"/>
        </w:rPr>
        <w:t>Microsoft Windows</w:t>
      </w:r>
      <w:r>
        <w:rPr>
          <w:rFonts w:hint="cs"/>
          <w:color w:val="000000" w:themeColor="text1"/>
          <w:rtl/>
        </w:rPr>
        <w:t>.</w:t>
      </w:r>
    </w:p>
    <w:p w:rsidR="0016284E" w:rsidRPr="0016284E" w:rsidRDefault="0016284E" w:rsidP="0016284E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47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ليس من حسنات البريد الإلكتروني:</w:t>
      </w:r>
    </w:p>
    <w:p w:rsidR="0016284E" w:rsidRPr="00365ADF" w:rsidRDefault="0016284E" w:rsidP="0016284E">
      <w:pPr>
        <w:pStyle w:val="ListParagraph"/>
        <w:numPr>
          <w:ilvl w:val="0"/>
          <w:numId w:val="47"/>
        </w:numPr>
        <w:rPr>
          <w:color w:val="FF0000"/>
        </w:rPr>
      </w:pPr>
      <w:r w:rsidRPr="00365ADF">
        <w:rPr>
          <w:rFonts w:hint="cs"/>
          <w:color w:val="FF0000"/>
          <w:rtl/>
        </w:rPr>
        <w:t>نقل الفيروسات.</w:t>
      </w:r>
    </w:p>
    <w:p w:rsidR="0016284E" w:rsidRDefault="0016284E" w:rsidP="0016284E">
      <w:pPr>
        <w:pStyle w:val="ListParagraph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سرعة التسليم.</w:t>
      </w:r>
    </w:p>
    <w:p w:rsidR="0016284E" w:rsidRDefault="0016284E" w:rsidP="0016284E">
      <w:pPr>
        <w:pStyle w:val="ListParagraph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زهادة الكلفة.</w:t>
      </w:r>
    </w:p>
    <w:p w:rsidR="0016284E" w:rsidRDefault="0016284E" w:rsidP="0016284E">
      <w:pPr>
        <w:pStyle w:val="ListParagraph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مراسلة العديد من الأفراد.</w:t>
      </w:r>
    </w:p>
    <w:p w:rsidR="0016284E" w:rsidRPr="0016284E" w:rsidRDefault="0016284E" w:rsidP="0016284E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48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ما هو مستعرض الوب ولماذا يستخدم:</w:t>
      </w:r>
    </w:p>
    <w:p w:rsidR="0016284E" w:rsidRPr="00365ADF" w:rsidRDefault="0016284E" w:rsidP="0016284E">
      <w:pPr>
        <w:pStyle w:val="ListParagraph"/>
        <w:numPr>
          <w:ilvl w:val="0"/>
          <w:numId w:val="48"/>
        </w:numPr>
        <w:rPr>
          <w:color w:val="FF0000"/>
        </w:rPr>
      </w:pPr>
      <w:r w:rsidRPr="00365ADF">
        <w:rPr>
          <w:rFonts w:hint="cs"/>
          <w:color w:val="FF0000"/>
          <w:rtl/>
        </w:rPr>
        <w:t>برنامج يمكننا من الاطلاع على مواقع الويب على شبكة الانترنت</w:t>
      </w:r>
      <w:r w:rsidR="00EA13C1" w:rsidRPr="00365ADF">
        <w:rPr>
          <w:rFonts w:hint="cs"/>
          <w:color w:val="FF0000"/>
          <w:rtl/>
        </w:rPr>
        <w:t>.</w:t>
      </w:r>
    </w:p>
    <w:p w:rsidR="0016284E" w:rsidRDefault="00940C5E" w:rsidP="0016284E">
      <w:pPr>
        <w:pStyle w:val="ListParagraph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اسم آ</w:t>
      </w:r>
      <w:r w:rsidR="0016284E">
        <w:rPr>
          <w:rFonts w:hint="cs"/>
          <w:color w:val="000000" w:themeColor="text1"/>
          <w:rtl/>
        </w:rPr>
        <w:t>خر لبرنامج البحث في شبكة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16284E" w:rsidP="0016284E">
      <w:pPr>
        <w:pStyle w:val="ListParagraph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lastRenderedPageBreak/>
        <w:t>برنامج يستخدم لتصميم و تطوير صفحات مواقع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16284E" w:rsidP="0016284E">
      <w:pPr>
        <w:pStyle w:val="ListParagraph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وسيلة تسمح للمستخدم بكتابة و إرسال و استقبال البريد الالكتروني</w:t>
      </w:r>
      <w:r w:rsidR="00EA13C1">
        <w:rPr>
          <w:rFonts w:hint="cs"/>
          <w:color w:val="000000" w:themeColor="text1"/>
          <w:rtl/>
        </w:rPr>
        <w:t>.</w:t>
      </w:r>
    </w:p>
    <w:p w:rsidR="0016284E" w:rsidRPr="0016284E" w:rsidRDefault="0016284E" w:rsidP="0016284E">
      <w:pPr>
        <w:rPr>
          <w:color w:val="000000" w:themeColor="text1"/>
          <w:rtl/>
        </w:rPr>
      </w:pPr>
    </w:p>
    <w:p w:rsidR="008F0795" w:rsidRPr="008F0795" w:rsidRDefault="008F0795" w:rsidP="008F0795">
      <w:pPr>
        <w:rPr>
          <w:color w:val="000000" w:themeColor="text1"/>
          <w:rtl/>
        </w:rPr>
      </w:pPr>
    </w:p>
    <w:p w:rsidR="00D2627D" w:rsidRPr="00991303" w:rsidRDefault="00D92A1F" w:rsidP="00D2627D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49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بروتوكول اتصال بين خادم وب وعميل </w:t>
      </w:r>
      <w:r w:rsidR="00BF4CF6" w:rsidRPr="00991303">
        <w:rPr>
          <w:rFonts w:hint="cs"/>
          <w:color w:val="0070C0"/>
          <w:u w:val="single"/>
          <w:rtl/>
        </w:rPr>
        <w:t>لاسترجاع</w:t>
      </w:r>
      <w:r w:rsidRPr="00991303">
        <w:rPr>
          <w:rFonts w:hint="cs"/>
          <w:color w:val="0070C0"/>
          <w:u w:val="single"/>
          <w:rtl/>
        </w:rPr>
        <w:t xml:space="preserve"> وتشغيل صفحات المواقع لعرضها على العميل:</w:t>
      </w:r>
    </w:p>
    <w:p w:rsidR="00D92A1F" w:rsidRPr="00365ADF" w:rsidRDefault="00D92A1F" w:rsidP="00D92A1F">
      <w:pPr>
        <w:pStyle w:val="ListParagraph"/>
        <w:numPr>
          <w:ilvl w:val="0"/>
          <w:numId w:val="49"/>
        </w:numPr>
        <w:rPr>
          <w:color w:val="FF0000"/>
        </w:rPr>
      </w:pPr>
      <w:r w:rsidRPr="00365ADF">
        <w:rPr>
          <w:color w:val="FF0000"/>
        </w:rPr>
        <w:t>URL</w:t>
      </w:r>
      <w:r w:rsidRPr="00365ADF">
        <w:rPr>
          <w:rFonts w:hint="cs"/>
          <w:color w:val="FF0000"/>
          <w:rtl/>
        </w:rPr>
        <w:t>.</w:t>
      </w:r>
    </w:p>
    <w:p w:rsidR="00D92A1F" w:rsidRPr="00890238" w:rsidRDefault="00D92A1F" w:rsidP="00D92A1F">
      <w:pPr>
        <w:pStyle w:val="ListParagraph"/>
        <w:numPr>
          <w:ilvl w:val="0"/>
          <w:numId w:val="49"/>
        </w:numPr>
        <w:rPr>
          <w:b/>
          <w:bCs/>
          <w:color w:val="00B050"/>
        </w:rPr>
      </w:pPr>
      <w:r w:rsidRPr="00890238">
        <w:rPr>
          <w:b/>
          <w:bCs/>
          <w:color w:val="00B050"/>
        </w:rPr>
        <w:t>HTTP</w:t>
      </w:r>
      <w:r w:rsidRPr="00890238">
        <w:rPr>
          <w:rFonts w:hint="cs"/>
          <w:b/>
          <w:bCs/>
          <w:color w:val="00B050"/>
          <w:rtl/>
        </w:rPr>
        <w:t>.</w:t>
      </w:r>
    </w:p>
    <w:p w:rsidR="00D92A1F" w:rsidRDefault="00D92A1F" w:rsidP="00D92A1F">
      <w:pPr>
        <w:pStyle w:val="ListParagraph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FTP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ListParagraph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HTML</w:t>
      </w:r>
      <w:r>
        <w:rPr>
          <w:rFonts w:hint="cs"/>
          <w:color w:val="000000" w:themeColor="text1"/>
          <w:rtl/>
        </w:rPr>
        <w:t>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50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عند تداخل الكائنات المختلفة وتغطية بعضها البعض يمكن ترتيب ظهورها من خلال:</w:t>
      </w:r>
    </w:p>
    <w:p w:rsidR="00D92A1F" w:rsidRPr="00365ADF" w:rsidRDefault="00D92A1F" w:rsidP="00D92A1F">
      <w:pPr>
        <w:pStyle w:val="ListParagraph"/>
        <w:numPr>
          <w:ilvl w:val="0"/>
          <w:numId w:val="50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تبويب أدوات الرسم </w:t>
      </w:r>
      <w:r w:rsidRPr="00365ADF">
        <w:rPr>
          <w:color w:val="FF0000"/>
        </w:rPr>
        <w:t>drawing tools</w:t>
      </w:r>
      <w:r w:rsidRPr="00365ADF">
        <w:rPr>
          <w:rFonts w:hint="cs"/>
          <w:color w:val="FF0000"/>
          <w:rtl/>
        </w:rPr>
        <w:t xml:space="preserve"> ثم مجموعة تنسيق </w:t>
      </w:r>
      <w:r w:rsidRPr="00365ADF">
        <w:rPr>
          <w:color w:val="FF0000"/>
        </w:rPr>
        <w:t>format</w:t>
      </w:r>
      <w:r w:rsidRPr="00365ADF">
        <w:rPr>
          <w:rFonts w:hint="cs"/>
          <w:color w:val="FF0000"/>
          <w:rtl/>
        </w:rPr>
        <w:t xml:space="preserve"> </w:t>
      </w:r>
      <w:r w:rsidRPr="00365ADF">
        <w:rPr>
          <w:color w:val="FF0000"/>
        </w:rPr>
        <w:t xml:space="preserve"> </w:t>
      </w:r>
      <w:r w:rsidRPr="00365ADF">
        <w:rPr>
          <w:rFonts w:hint="cs"/>
          <w:color w:val="FF0000"/>
          <w:rtl/>
        </w:rPr>
        <w:t xml:space="preserve">ثم مجموعة ترتيب </w:t>
      </w:r>
      <w:r w:rsidRPr="00365ADF">
        <w:rPr>
          <w:color w:val="FF0000"/>
        </w:rPr>
        <w:t>arrange</w:t>
      </w:r>
      <w:r w:rsidRPr="00365ADF">
        <w:rPr>
          <w:rFonts w:hint="cs"/>
          <w:color w:val="FF0000"/>
          <w:rtl/>
        </w:rPr>
        <w:t>.</w:t>
      </w:r>
    </w:p>
    <w:p w:rsidR="00D92A1F" w:rsidRDefault="00D92A1F" w:rsidP="00D92A1F">
      <w:pPr>
        <w:pStyle w:val="ListParagraph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الصورة </w:t>
      </w:r>
      <w:r>
        <w:rPr>
          <w:color w:val="000000" w:themeColor="text1"/>
        </w:rPr>
        <w:t>picture tools</w:t>
      </w:r>
      <w:r>
        <w:rPr>
          <w:rFonts w:hint="cs"/>
          <w:color w:val="000000" w:themeColor="text1"/>
          <w:rtl/>
        </w:rPr>
        <w:t xml:space="preserve"> ثم مجموعة رسم </w:t>
      </w:r>
      <w:r>
        <w:rPr>
          <w:color w:val="000000" w:themeColor="text1"/>
        </w:rPr>
        <w:t>drawing</w:t>
      </w:r>
      <w:r>
        <w:rPr>
          <w:rFonts w:hint="cs"/>
          <w:color w:val="000000" w:themeColor="text1"/>
          <w:rtl/>
        </w:rPr>
        <w:t xml:space="preserve"> ثم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ListParagraph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المخطط </w:t>
      </w:r>
      <w:r>
        <w:rPr>
          <w:color w:val="000000" w:themeColor="text1"/>
        </w:rPr>
        <w:t>chart tools</w:t>
      </w:r>
      <w:r>
        <w:rPr>
          <w:rFonts w:hint="cs"/>
          <w:color w:val="000000" w:themeColor="text1"/>
          <w:rtl/>
        </w:rPr>
        <w:t xml:space="preserve"> ثم مجموعة رسم </w:t>
      </w:r>
      <w:r>
        <w:rPr>
          <w:color w:val="000000" w:themeColor="text1"/>
        </w:rPr>
        <w:t>drawing</w:t>
      </w:r>
      <w:r>
        <w:rPr>
          <w:rFonts w:hint="cs"/>
          <w:color w:val="000000" w:themeColor="text1"/>
          <w:rtl/>
        </w:rPr>
        <w:t xml:space="preserve"> ثم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Pr="00890238" w:rsidRDefault="00D92A1F" w:rsidP="00D92A1F">
      <w:pPr>
        <w:pStyle w:val="ListParagraph"/>
        <w:numPr>
          <w:ilvl w:val="0"/>
          <w:numId w:val="50"/>
        </w:numPr>
        <w:rPr>
          <w:b/>
          <w:bCs/>
          <w:color w:val="00B050"/>
        </w:rPr>
      </w:pPr>
      <w:r w:rsidRPr="00890238">
        <w:rPr>
          <w:rFonts w:hint="cs"/>
          <w:b/>
          <w:bCs/>
          <w:color w:val="00B050"/>
          <w:rtl/>
        </w:rPr>
        <w:t>كل الإجابات السابقة صحيحة.</w:t>
      </w:r>
    </w:p>
    <w:p w:rsidR="00D92A1F" w:rsidRPr="00991303" w:rsidRDefault="00D92A1F" w:rsidP="00D92A1F">
      <w:pPr>
        <w:rPr>
          <w:color w:val="0070C0"/>
          <w:u w:val="single"/>
        </w:rPr>
      </w:pPr>
      <w:r w:rsidRPr="00991303">
        <w:rPr>
          <w:rFonts w:hint="cs"/>
          <w:color w:val="0070C0"/>
          <w:u w:val="single"/>
          <w:rtl/>
        </w:rPr>
        <w:t>51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تطور مصطلح تكنولوجيا المعلومات ليصبح:</w:t>
      </w:r>
    </w:p>
    <w:p w:rsidR="00D92A1F" w:rsidRDefault="00D92A1F" w:rsidP="00D92A1F">
      <w:pPr>
        <w:pStyle w:val="ListParagraph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 التواصل.</w:t>
      </w:r>
    </w:p>
    <w:p w:rsidR="00D92A1F" w:rsidRDefault="00D92A1F" w:rsidP="00D92A1F">
      <w:pPr>
        <w:pStyle w:val="ListParagraph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والإيصالات.</w:t>
      </w:r>
    </w:p>
    <w:p w:rsidR="00D92A1F" w:rsidRPr="00365ADF" w:rsidRDefault="00D92A1F" w:rsidP="00D92A1F">
      <w:pPr>
        <w:pStyle w:val="ListParagraph"/>
        <w:numPr>
          <w:ilvl w:val="0"/>
          <w:numId w:val="51"/>
        </w:numPr>
        <w:rPr>
          <w:color w:val="FF0000"/>
        </w:rPr>
      </w:pPr>
      <w:r w:rsidRPr="00365ADF">
        <w:rPr>
          <w:rFonts w:hint="cs"/>
          <w:color w:val="FF0000"/>
          <w:rtl/>
        </w:rPr>
        <w:t>تكنولوجيا المعلومات و الاتصالات.</w:t>
      </w:r>
    </w:p>
    <w:p w:rsidR="00D92A1F" w:rsidRDefault="00D92A1F" w:rsidP="00D92A1F">
      <w:pPr>
        <w:pStyle w:val="ListParagraph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الموصلة.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52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يتم استخدام مبدأ </w:t>
      </w:r>
      <w:proofErr w:type="spellStart"/>
      <w:r w:rsidRPr="00991303">
        <w:rPr>
          <w:rFonts w:hint="cs"/>
          <w:color w:val="0070C0"/>
          <w:u w:val="single"/>
          <w:rtl/>
        </w:rPr>
        <w:t>الكبسلة</w:t>
      </w:r>
      <w:proofErr w:type="spellEnd"/>
      <w:r w:rsidRPr="00991303">
        <w:rPr>
          <w:color w:val="0070C0"/>
          <w:u w:val="single"/>
        </w:rPr>
        <w:t xml:space="preserve"> encapsulation</w:t>
      </w:r>
      <w:r w:rsidR="00991303">
        <w:rPr>
          <w:color w:val="0070C0"/>
          <w:u w:val="single"/>
        </w:rPr>
        <w:t xml:space="preserve"> </w:t>
      </w:r>
      <w:r w:rsidRPr="00991303">
        <w:rPr>
          <w:rFonts w:hint="cs"/>
          <w:color w:val="0070C0"/>
          <w:u w:val="single"/>
          <w:rtl/>
        </w:rPr>
        <w:t xml:space="preserve"> مع:</w:t>
      </w:r>
    </w:p>
    <w:p w:rsidR="00D92A1F" w:rsidRDefault="00D92A1F" w:rsidP="00D92A1F">
      <w:pPr>
        <w:pStyle w:val="ListParagraph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لغات التجميع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ListParagraph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اللغات عالية المستوى</w:t>
      </w:r>
      <w:r w:rsidR="00BF4CF6">
        <w:rPr>
          <w:rFonts w:hint="cs"/>
          <w:color w:val="000000" w:themeColor="text1"/>
          <w:rtl/>
        </w:rPr>
        <w:t>.</w:t>
      </w:r>
    </w:p>
    <w:p w:rsidR="00D92A1F" w:rsidRPr="00365ADF" w:rsidRDefault="00D92A1F" w:rsidP="00D92A1F">
      <w:pPr>
        <w:pStyle w:val="ListParagraph"/>
        <w:numPr>
          <w:ilvl w:val="0"/>
          <w:numId w:val="52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اللغات </w:t>
      </w:r>
      <w:r w:rsidR="00BF4CF6" w:rsidRPr="00365ADF">
        <w:rPr>
          <w:rFonts w:hint="cs"/>
          <w:color w:val="FF0000"/>
          <w:rtl/>
        </w:rPr>
        <w:t>كائنية</w:t>
      </w:r>
      <w:r w:rsidRPr="00365ADF">
        <w:rPr>
          <w:rFonts w:hint="cs"/>
          <w:color w:val="FF0000"/>
          <w:rtl/>
        </w:rPr>
        <w:t xml:space="preserve"> التوجه</w:t>
      </w:r>
      <w:r w:rsidR="00BF4CF6" w:rsidRPr="00365ADF">
        <w:rPr>
          <w:rFonts w:hint="cs"/>
          <w:color w:val="FF0000"/>
          <w:rtl/>
        </w:rPr>
        <w:t>.</w:t>
      </w:r>
    </w:p>
    <w:p w:rsidR="00D92A1F" w:rsidRDefault="00D92A1F" w:rsidP="00D92A1F">
      <w:pPr>
        <w:pStyle w:val="ListParagraph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مولدات التطبيقات</w:t>
      </w:r>
      <w:r w:rsidR="00BF4CF6">
        <w:rPr>
          <w:rFonts w:hint="cs"/>
          <w:color w:val="000000" w:themeColor="text1"/>
          <w:rtl/>
        </w:rPr>
        <w:t>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53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يقوم المترجم بتحليل ملف يحتوي على برنامج مكتوب بإحدى لغات البرمجة حيث يسمى هذا الملف.</w:t>
      </w:r>
    </w:p>
    <w:p w:rsidR="00D92A1F" w:rsidRDefault="00D92A1F" w:rsidP="00D92A1F">
      <w:pPr>
        <w:pStyle w:val="ListParagraph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هدف.</w:t>
      </w:r>
    </w:p>
    <w:p w:rsidR="00D92A1F" w:rsidRPr="00365ADF" w:rsidRDefault="00D92A1F" w:rsidP="00D92A1F">
      <w:pPr>
        <w:pStyle w:val="ListParagraph"/>
        <w:numPr>
          <w:ilvl w:val="0"/>
          <w:numId w:val="53"/>
        </w:numPr>
        <w:rPr>
          <w:color w:val="FF0000"/>
        </w:rPr>
      </w:pPr>
      <w:r w:rsidRPr="00365ADF">
        <w:rPr>
          <w:rFonts w:hint="cs"/>
          <w:color w:val="FF0000"/>
          <w:rtl/>
        </w:rPr>
        <w:t>ملف مصدر</w:t>
      </w:r>
      <w:r w:rsidR="00BF4CF6" w:rsidRPr="00365ADF">
        <w:rPr>
          <w:rFonts w:hint="cs"/>
          <w:color w:val="FF0000"/>
          <w:rtl/>
        </w:rPr>
        <w:t>.</w:t>
      </w:r>
    </w:p>
    <w:p w:rsidR="00D92A1F" w:rsidRDefault="00D92A1F" w:rsidP="00D92A1F">
      <w:pPr>
        <w:pStyle w:val="ListParagraph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تنفيذي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ListParagraph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ترجعي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991303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54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يتم إظهار شرائح العرض </w:t>
      </w:r>
      <w:proofErr w:type="spellStart"/>
      <w:r w:rsidRPr="00991303">
        <w:rPr>
          <w:rFonts w:hint="cs"/>
          <w:color w:val="0070C0"/>
          <w:u w:val="single"/>
          <w:rtl/>
        </w:rPr>
        <w:t>التقديمي</w:t>
      </w:r>
      <w:proofErr w:type="spellEnd"/>
      <w:r w:rsidRPr="00991303">
        <w:rPr>
          <w:rFonts w:hint="cs"/>
          <w:color w:val="0070C0"/>
          <w:u w:val="single"/>
          <w:rtl/>
        </w:rPr>
        <w:t xml:space="preserve"> على شكل مصغرات للعمل عليها  مباشرة من خلال</w:t>
      </w:r>
      <w:r>
        <w:rPr>
          <w:rFonts w:hint="cs"/>
          <w:color w:val="0070C0"/>
          <w:u w:val="single"/>
          <w:rtl/>
        </w:rPr>
        <w:t>:</w:t>
      </w:r>
    </w:p>
    <w:p w:rsidR="00991303" w:rsidRPr="00365ADF" w:rsidRDefault="00991303" w:rsidP="00991303">
      <w:pPr>
        <w:pStyle w:val="ListParagraph"/>
        <w:numPr>
          <w:ilvl w:val="0"/>
          <w:numId w:val="54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فارز الشرائح </w:t>
      </w:r>
      <w:r w:rsidRPr="00365ADF">
        <w:rPr>
          <w:color w:val="FF0000"/>
        </w:rPr>
        <w:t>slide sorter</w:t>
      </w:r>
      <w:r w:rsidRPr="00365ADF">
        <w:rPr>
          <w:rFonts w:hint="cs"/>
          <w:color w:val="FF0000"/>
          <w:rtl/>
        </w:rPr>
        <w:t>.</w:t>
      </w:r>
    </w:p>
    <w:p w:rsidR="00991303" w:rsidRPr="00991303" w:rsidRDefault="00991303" w:rsidP="00991303">
      <w:pPr>
        <w:pStyle w:val="ListParagraph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>عارض الشرائح</w:t>
      </w:r>
      <w:r w:rsidRPr="00991303">
        <w:rPr>
          <w:color w:val="000000" w:themeColor="text1"/>
        </w:rPr>
        <w:t xml:space="preserve"> slide show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pStyle w:val="ListParagraph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عرض القراءة </w:t>
      </w:r>
      <w:r w:rsidRPr="00991303">
        <w:rPr>
          <w:color w:val="000000" w:themeColor="text1"/>
        </w:rPr>
        <w:t>reading view</w:t>
      </w:r>
      <w:r w:rsidRPr="00991303"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ListParagraph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العرض العادي </w:t>
      </w:r>
      <w:r w:rsidRPr="00991303">
        <w:rPr>
          <w:color w:val="000000" w:themeColor="text1"/>
        </w:rPr>
        <w:t>normal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55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</w:t>
      </w:r>
      <w:r w:rsidR="00BF4CF6" w:rsidRPr="00991303">
        <w:rPr>
          <w:rFonts w:hint="cs"/>
          <w:color w:val="0070C0"/>
          <w:u w:val="single"/>
          <w:rtl/>
        </w:rPr>
        <w:t>الأمر</w:t>
      </w:r>
      <w:r w:rsidRPr="00991303">
        <w:rPr>
          <w:rFonts w:hint="cs"/>
          <w:color w:val="0070C0"/>
          <w:u w:val="single"/>
          <w:rtl/>
        </w:rPr>
        <w:t xml:space="preserve"> الخاص بتطبيق محاذاة للنصوص موجود في:</w:t>
      </w:r>
    </w:p>
    <w:p w:rsidR="00991303" w:rsidRDefault="00991303" w:rsidP="00991303">
      <w:pPr>
        <w:pStyle w:val="ListParagraph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الخط </w:t>
      </w:r>
      <w:r>
        <w:rPr>
          <w:color w:val="000000" w:themeColor="text1"/>
        </w:rPr>
        <w:t>font</w:t>
      </w:r>
      <w:r>
        <w:rPr>
          <w:rFonts w:hint="cs"/>
          <w:color w:val="000000" w:themeColor="text1"/>
          <w:rtl/>
        </w:rPr>
        <w:t xml:space="preserve"> في تبويب الصفحة الرئيسية</w:t>
      </w:r>
      <w:r w:rsidR="00BF4CF6"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 xml:space="preserve"> home</w:t>
      </w:r>
      <w:r>
        <w:rPr>
          <w:rFonts w:hint="cs"/>
          <w:color w:val="000000" w:themeColor="text1"/>
          <w:rtl/>
        </w:rPr>
        <w:t>.</w:t>
      </w:r>
    </w:p>
    <w:p w:rsidR="00991303" w:rsidRPr="00365ADF" w:rsidRDefault="00991303" w:rsidP="00991303">
      <w:pPr>
        <w:pStyle w:val="ListParagraph"/>
        <w:numPr>
          <w:ilvl w:val="0"/>
          <w:numId w:val="55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مجموعة الفقرة </w:t>
      </w:r>
      <w:r w:rsidRPr="00365ADF">
        <w:rPr>
          <w:color w:val="FF0000"/>
        </w:rPr>
        <w:t>paragraph</w:t>
      </w:r>
      <w:r w:rsidRPr="00365ADF">
        <w:rPr>
          <w:rFonts w:hint="cs"/>
          <w:color w:val="FF0000"/>
          <w:rtl/>
        </w:rPr>
        <w:t xml:space="preserve"> في تبويب الصفحة الرئيسية </w:t>
      </w:r>
      <w:r w:rsidRPr="00365ADF">
        <w:rPr>
          <w:color w:val="FF0000"/>
        </w:rPr>
        <w:t>home</w:t>
      </w:r>
      <w:r w:rsidRPr="00365ADF">
        <w:rPr>
          <w:rFonts w:hint="cs"/>
          <w:color w:val="FF0000"/>
          <w:rtl/>
        </w:rPr>
        <w:t>.</w:t>
      </w:r>
    </w:p>
    <w:p w:rsidR="00991303" w:rsidRDefault="00991303" w:rsidP="00991303">
      <w:pPr>
        <w:pStyle w:val="ListParagraph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النصوص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 xml:space="preserve"> في التبويب إدراج </w:t>
      </w:r>
      <w:r>
        <w:rPr>
          <w:color w:val="000000" w:themeColor="text1"/>
        </w:rPr>
        <w:t>insert</w:t>
      </w:r>
      <w:r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ListParagraph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الخط في 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56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الفرق بين التصفية و الاستعلام:</w:t>
      </w:r>
    </w:p>
    <w:p w:rsidR="00991303" w:rsidRPr="00352F5A" w:rsidRDefault="00991303" w:rsidP="00991303">
      <w:pPr>
        <w:pStyle w:val="ListParagraph"/>
        <w:numPr>
          <w:ilvl w:val="0"/>
          <w:numId w:val="56"/>
        </w:numPr>
        <w:rPr>
          <w:color w:val="FF0000"/>
        </w:rPr>
      </w:pPr>
      <w:r w:rsidRPr="00352F5A">
        <w:rPr>
          <w:rFonts w:hint="cs"/>
          <w:color w:val="FF0000"/>
          <w:rtl/>
        </w:rPr>
        <w:t>الاستعلام هو تصفية متقدمة.</w:t>
      </w:r>
    </w:p>
    <w:p w:rsidR="00DE7328" w:rsidRDefault="00991303" w:rsidP="00991303">
      <w:pPr>
        <w:pStyle w:val="ListParagraph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lastRenderedPageBreak/>
        <w:t>يمكن للاستعلام استخراج بعض حقول السجلات.</w:t>
      </w:r>
    </w:p>
    <w:p w:rsidR="00991303" w:rsidRDefault="00991303" w:rsidP="00991303">
      <w:pPr>
        <w:pStyle w:val="ListParagraph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تقوم التصفية باستخراج كل حقول السجلات.</w:t>
      </w:r>
    </w:p>
    <w:p w:rsidR="00991303" w:rsidRPr="00890238" w:rsidRDefault="00991303" w:rsidP="00991303">
      <w:pPr>
        <w:pStyle w:val="ListParagraph"/>
        <w:numPr>
          <w:ilvl w:val="0"/>
          <w:numId w:val="56"/>
        </w:numPr>
        <w:rPr>
          <w:b/>
          <w:bCs/>
          <w:color w:val="00B050"/>
        </w:rPr>
      </w:pPr>
      <w:r w:rsidRPr="00890238">
        <w:rPr>
          <w:rFonts w:hint="cs"/>
          <w:b/>
          <w:bCs/>
          <w:color w:val="00B050"/>
          <w:rtl/>
        </w:rPr>
        <w:t>كل الإجابات السابقة صحيحة.</w:t>
      </w:r>
    </w:p>
    <w:p w:rsidR="00991303" w:rsidRPr="00991303" w:rsidRDefault="00991303" w:rsidP="00991303">
      <w:pPr>
        <w:rPr>
          <w:color w:val="000000" w:themeColor="text1"/>
          <w:rtl/>
        </w:rPr>
      </w:pPr>
    </w:p>
    <w:p w:rsidR="00E62BED" w:rsidRPr="00E62BED" w:rsidRDefault="00E62BED" w:rsidP="00E62BED">
      <w:pPr>
        <w:pStyle w:val="ListParagraph"/>
        <w:rPr>
          <w:color w:val="000000" w:themeColor="text1"/>
          <w:rtl/>
        </w:rPr>
      </w:pPr>
    </w:p>
    <w:p w:rsidR="00E62BED" w:rsidRPr="00D04A53" w:rsidRDefault="00991303" w:rsidP="00E62BED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57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أي من التالي خطأ بخصوص حروف الاستكشاف مع معايير الاستعلامات:</w:t>
      </w:r>
    </w:p>
    <w:p w:rsidR="00991303" w:rsidRDefault="00991303" w:rsidP="00991303">
      <w:pPr>
        <w:pStyle w:val="ListParagraph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إحلال مكان الرمز </w:t>
      </w:r>
      <w:r>
        <w:rPr>
          <w:color w:val="000000" w:themeColor="text1"/>
        </w:rPr>
        <w:t>*</w:t>
      </w:r>
      <w:r>
        <w:rPr>
          <w:rFonts w:hint="cs"/>
          <w:color w:val="000000" w:themeColor="text1"/>
          <w:rtl/>
        </w:rPr>
        <w:t xml:space="preserve"> أي حرف أو مجموعة حروف.</w:t>
      </w:r>
    </w:p>
    <w:p w:rsidR="00991303" w:rsidRDefault="00991303" w:rsidP="00991303">
      <w:pPr>
        <w:pStyle w:val="ListParagraph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إحلال مكان الرمز ؟ حرف واحد فقط من الحروف.</w:t>
      </w:r>
    </w:p>
    <w:p w:rsidR="00991303" w:rsidRPr="00352F5A" w:rsidRDefault="00991303" w:rsidP="00991303">
      <w:pPr>
        <w:pStyle w:val="ListParagraph"/>
        <w:numPr>
          <w:ilvl w:val="0"/>
          <w:numId w:val="57"/>
        </w:numPr>
        <w:rPr>
          <w:color w:val="FF0000"/>
        </w:rPr>
      </w:pPr>
      <w:r w:rsidRPr="00352F5A">
        <w:rPr>
          <w:rFonts w:hint="cs"/>
          <w:color w:val="FF0000"/>
          <w:rtl/>
        </w:rPr>
        <w:t>إحلال مكان الرمز @ رقم واحد فقط من الأرقام (0 من إلى 9)</w:t>
      </w:r>
    </w:p>
    <w:p w:rsidR="00991303" w:rsidRDefault="00991303" w:rsidP="00991303">
      <w:pPr>
        <w:pStyle w:val="ListParagraph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إحلال مكان الأحرف التي بين </w:t>
      </w:r>
      <w:r w:rsidR="00836B6F">
        <w:rPr>
          <w:color w:val="000000" w:themeColor="text1"/>
        </w:rPr>
        <w:t>}</w:t>
      </w:r>
      <w:r w:rsidR="00836B6F">
        <w:rPr>
          <w:rFonts w:hint="cs"/>
          <w:color w:val="000000" w:themeColor="text1"/>
          <w:rtl/>
        </w:rPr>
        <w:t>و</w:t>
      </w:r>
      <w:r w:rsidR="00836B6F">
        <w:rPr>
          <w:color w:val="000000" w:themeColor="text1"/>
        </w:rPr>
        <w:t>{</w:t>
      </w:r>
      <w:r w:rsidR="00836B6F">
        <w:rPr>
          <w:rFonts w:hint="cs"/>
          <w:color w:val="000000" w:themeColor="text1"/>
          <w:rtl/>
        </w:rPr>
        <w:t xml:space="preserve"> أي حرف منها فقط وليس كلها دفعه واحدة.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58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يمكن تعديل مستوى التكبير و التصغير من:</w:t>
      </w:r>
    </w:p>
    <w:p w:rsidR="00836B6F" w:rsidRDefault="00836B6F" w:rsidP="00836B6F">
      <w:pPr>
        <w:pStyle w:val="ListParagraph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العنوان.</w:t>
      </w:r>
    </w:p>
    <w:p w:rsidR="00836B6F" w:rsidRDefault="00836B6F" w:rsidP="00836B6F">
      <w:pPr>
        <w:pStyle w:val="ListParagraph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جزء الشرائح.</w:t>
      </w:r>
    </w:p>
    <w:p w:rsidR="00836B6F" w:rsidRPr="00352F5A" w:rsidRDefault="00836B6F" w:rsidP="00836B6F">
      <w:pPr>
        <w:pStyle w:val="ListParagraph"/>
        <w:numPr>
          <w:ilvl w:val="0"/>
          <w:numId w:val="58"/>
        </w:numPr>
        <w:rPr>
          <w:color w:val="FF0000"/>
        </w:rPr>
      </w:pPr>
      <w:r w:rsidRPr="00352F5A">
        <w:rPr>
          <w:rFonts w:hint="cs"/>
          <w:color w:val="FF0000"/>
          <w:rtl/>
        </w:rPr>
        <w:t xml:space="preserve">التبويب عرض </w:t>
      </w:r>
      <w:r w:rsidRPr="00352F5A">
        <w:rPr>
          <w:color w:val="FF0000"/>
        </w:rPr>
        <w:t>view</w:t>
      </w:r>
      <w:r w:rsidRPr="00352F5A">
        <w:rPr>
          <w:rFonts w:hint="cs"/>
          <w:color w:val="FF0000"/>
          <w:rtl/>
        </w:rPr>
        <w:t>.</w:t>
      </w:r>
    </w:p>
    <w:p w:rsidR="00836B6F" w:rsidRDefault="00836B6F" w:rsidP="00836B6F">
      <w:pPr>
        <w:pStyle w:val="ListParagraph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زر </w:t>
      </w:r>
      <w:r w:rsidR="00BF4CF6">
        <w:rPr>
          <w:rFonts w:hint="cs"/>
          <w:color w:val="000000" w:themeColor="text1"/>
          <w:rtl/>
        </w:rPr>
        <w:t>أوفيس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rPr>
          <w:color w:val="000000" w:themeColor="text1"/>
          <w:rtl/>
        </w:rPr>
      </w:pPr>
      <w:r w:rsidRPr="00D04A53">
        <w:rPr>
          <w:rFonts w:hint="cs"/>
          <w:color w:val="0070C0"/>
          <w:u w:val="single"/>
          <w:rtl/>
        </w:rPr>
        <w:t>59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عند </w:t>
      </w:r>
      <w:r w:rsidR="00BF4CF6" w:rsidRPr="00D04A53">
        <w:rPr>
          <w:rFonts w:hint="cs"/>
          <w:color w:val="0070C0"/>
          <w:u w:val="single"/>
          <w:rtl/>
        </w:rPr>
        <w:t>إنشاء</w:t>
      </w:r>
      <w:r w:rsidRPr="00D04A53">
        <w:rPr>
          <w:rFonts w:hint="cs"/>
          <w:color w:val="0070C0"/>
          <w:u w:val="single"/>
          <w:rtl/>
        </w:rPr>
        <w:t xml:space="preserve"> عرض تقديمي جديد في بور</w:t>
      </w:r>
      <w:r w:rsidR="00BF4CF6">
        <w:rPr>
          <w:rFonts w:hint="cs"/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 xml:space="preserve">بوينت سيتم تلقائياً إدراج في العرض </w:t>
      </w:r>
      <w:proofErr w:type="spellStart"/>
      <w:r w:rsidRPr="00D04A53">
        <w:rPr>
          <w:rFonts w:hint="cs"/>
          <w:color w:val="0070C0"/>
          <w:u w:val="single"/>
          <w:rtl/>
        </w:rPr>
        <w:t>التقديمي</w:t>
      </w:r>
      <w:proofErr w:type="spellEnd"/>
      <w:r w:rsidRPr="00D04A53">
        <w:rPr>
          <w:rFonts w:hint="cs"/>
          <w:color w:val="0070C0"/>
          <w:u w:val="single"/>
          <w:rtl/>
        </w:rPr>
        <w:t xml:space="preserve"> المنشأ:</w:t>
      </w:r>
    </w:p>
    <w:p w:rsidR="00836B6F" w:rsidRPr="00890238" w:rsidRDefault="00836B6F" w:rsidP="00836B6F">
      <w:pPr>
        <w:pStyle w:val="ListParagraph"/>
        <w:numPr>
          <w:ilvl w:val="0"/>
          <w:numId w:val="59"/>
        </w:numPr>
        <w:rPr>
          <w:b/>
          <w:bCs/>
          <w:color w:val="00B050"/>
        </w:rPr>
      </w:pPr>
      <w:r w:rsidRPr="00890238">
        <w:rPr>
          <w:rFonts w:hint="cs"/>
          <w:b/>
          <w:bCs/>
          <w:color w:val="00B050"/>
          <w:rtl/>
        </w:rPr>
        <w:t>شريحة عنوان.</w:t>
      </w:r>
    </w:p>
    <w:p w:rsidR="00836B6F" w:rsidRDefault="00836B6F" w:rsidP="00836B6F">
      <w:pPr>
        <w:pStyle w:val="ListParagraph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 و محتوى.</w:t>
      </w:r>
    </w:p>
    <w:p w:rsidR="00836B6F" w:rsidRDefault="00836B6F" w:rsidP="00836B6F">
      <w:pPr>
        <w:pStyle w:val="ListParagraph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 فقط.</w:t>
      </w:r>
    </w:p>
    <w:p w:rsidR="00836B6F" w:rsidRPr="00352F5A" w:rsidRDefault="00836B6F" w:rsidP="00836B6F">
      <w:pPr>
        <w:pStyle w:val="ListParagraph"/>
        <w:numPr>
          <w:ilvl w:val="0"/>
          <w:numId w:val="59"/>
        </w:numPr>
        <w:rPr>
          <w:color w:val="FF0000"/>
        </w:rPr>
      </w:pPr>
      <w:r w:rsidRPr="00352F5A">
        <w:rPr>
          <w:rFonts w:hint="cs"/>
          <w:color w:val="FF0000"/>
          <w:rtl/>
        </w:rPr>
        <w:t>شريحة فارغة.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60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يحتوي </w:t>
      </w:r>
      <w:r w:rsidR="00BF4CF6" w:rsidRPr="00D04A53">
        <w:rPr>
          <w:rFonts w:hint="cs"/>
          <w:color w:val="0070C0"/>
          <w:u w:val="single"/>
          <w:rtl/>
        </w:rPr>
        <w:t>الأوامر</w:t>
      </w:r>
      <w:r w:rsidRPr="00D04A53">
        <w:rPr>
          <w:rFonts w:hint="cs"/>
          <w:color w:val="0070C0"/>
          <w:u w:val="single"/>
          <w:rtl/>
        </w:rPr>
        <w:t xml:space="preserve"> الأكثر استخداماً:</w:t>
      </w:r>
    </w:p>
    <w:p w:rsidR="00836B6F" w:rsidRPr="00352F5A" w:rsidRDefault="00836B6F" w:rsidP="00836B6F">
      <w:pPr>
        <w:pStyle w:val="ListParagraph"/>
        <w:numPr>
          <w:ilvl w:val="0"/>
          <w:numId w:val="60"/>
        </w:numPr>
        <w:rPr>
          <w:color w:val="FF0000"/>
        </w:rPr>
      </w:pPr>
      <w:r w:rsidRPr="00352F5A">
        <w:rPr>
          <w:rFonts w:hint="cs"/>
          <w:color w:val="FF0000"/>
          <w:rtl/>
        </w:rPr>
        <w:t>شريط أدوات الوصول السريع.</w:t>
      </w:r>
    </w:p>
    <w:p w:rsidR="00836B6F" w:rsidRDefault="00836B6F" w:rsidP="00836B6F">
      <w:pPr>
        <w:pStyle w:val="ListParagraph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الرئيسية.</w:t>
      </w:r>
    </w:p>
    <w:p w:rsidR="00836B6F" w:rsidRDefault="00836B6F" w:rsidP="00836B6F">
      <w:pPr>
        <w:pStyle w:val="ListParagraph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قائمة زر </w:t>
      </w:r>
      <w:r w:rsidR="00BF4CF6">
        <w:rPr>
          <w:rFonts w:hint="cs"/>
          <w:color w:val="000000" w:themeColor="text1"/>
          <w:rtl/>
        </w:rPr>
        <w:t>أوفيس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ListParagraph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61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ليست من وظائف نظم التشغيل:</w:t>
      </w:r>
    </w:p>
    <w:p w:rsidR="00836B6F" w:rsidRDefault="00836B6F" w:rsidP="00836B6F">
      <w:pPr>
        <w:pStyle w:val="ListParagraph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إدارة الملفات.</w:t>
      </w:r>
    </w:p>
    <w:p w:rsidR="00836B6F" w:rsidRDefault="00836B6F" w:rsidP="00836B6F">
      <w:pPr>
        <w:pStyle w:val="ListParagraph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إدارة الذاكرة.</w:t>
      </w:r>
    </w:p>
    <w:p w:rsidR="00836B6F" w:rsidRDefault="00836B6F" w:rsidP="00836B6F">
      <w:pPr>
        <w:pStyle w:val="ListParagraph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توفير واجهة مستخدم.</w:t>
      </w:r>
    </w:p>
    <w:p w:rsidR="00836B6F" w:rsidRPr="00352F5A" w:rsidRDefault="00836B6F" w:rsidP="00836B6F">
      <w:pPr>
        <w:pStyle w:val="ListParagraph"/>
        <w:numPr>
          <w:ilvl w:val="0"/>
          <w:numId w:val="61"/>
        </w:numPr>
        <w:rPr>
          <w:color w:val="FF0000"/>
        </w:rPr>
      </w:pPr>
      <w:r w:rsidRPr="00352F5A">
        <w:rPr>
          <w:rFonts w:hint="cs"/>
          <w:color w:val="FF0000"/>
          <w:rtl/>
        </w:rPr>
        <w:t>تنسيق النصوص.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62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يرتكز مفهوم المشاركة الزمنية </w:t>
      </w:r>
      <w:r w:rsidRPr="00D04A53">
        <w:rPr>
          <w:color w:val="0070C0"/>
          <w:u w:val="single"/>
        </w:rPr>
        <w:t>time-sharing</w:t>
      </w:r>
      <w:r w:rsidRPr="00D04A53">
        <w:rPr>
          <w:rFonts w:hint="cs"/>
          <w:color w:val="0070C0"/>
          <w:u w:val="single"/>
          <w:rtl/>
        </w:rPr>
        <w:t xml:space="preserve"> على:</w:t>
      </w:r>
    </w:p>
    <w:p w:rsidR="00836B6F" w:rsidRDefault="00836B6F" w:rsidP="00836B6F">
      <w:pPr>
        <w:pStyle w:val="ListParagraph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وحدات معالجة مركزية من قبل عدة جهات.</w:t>
      </w:r>
    </w:p>
    <w:p w:rsidR="00836B6F" w:rsidRPr="00352F5A" w:rsidRDefault="00836B6F" w:rsidP="00836B6F">
      <w:pPr>
        <w:pStyle w:val="ListParagraph"/>
        <w:numPr>
          <w:ilvl w:val="0"/>
          <w:numId w:val="62"/>
        </w:numPr>
        <w:rPr>
          <w:color w:val="FF0000"/>
        </w:rPr>
      </w:pPr>
      <w:r w:rsidRPr="00352F5A">
        <w:rPr>
          <w:rFonts w:hint="cs"/>
          <w:color w:val="FF0000"/>
          <w:rtl/>
        </w:rPr>
        <w:t>استخدام وحدة معالجة مركزية واحدة من قبل عدة جهات.</w:t>
      </w:r>
    </w:p>
    <w:p w:rsidR="00836B6F" w:rsidRDefault="00836B6F" w:rsidP="00836B6F">
      <w:pPr>
        <w:pStyle w:val="ListParagraph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ذاكرات رئيسة من قبل عدة جهات.</w:t>
      </w:r>
    </w:p>
    <w:p w:rsidR="00836B6F" w:rsidRDefault="00836B6F" w:rsidP="00836B6F">
      <w:pPr>
        <w:pStyle w:val="ListParagraph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وحدات تخزين ثانوية من قبل عدة جهات.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63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ليس من أنواع شبكات الحاسب وفقاً لامتدادها الجغرافي:</w:t>
      </w:r>
    </w:p>
    <w:p w:rsidR="00836B6F" w:rsidRDefault="00836B6F" w:rsidP="00836B6F">
      <w:pPr>
        <w:pStyle w:val="ListParagraph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الند للند</w:t>
      </w:r>
      <w:r w:rsidR="00BF4CF6"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ListParagraph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النجمة.</w:t>
      </w:r>
    </w:p>
    <w:p w:rsidR="00836B6F" w:rsidRDefault="00836B6F" w:rsidP="00836B6F">
      <w:pPr>
        <w:pStyle w:val="ListParagraph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الخادم والعميل.</w:t>
      </w:r>
    </w:p>
    <w:p w:rsidR="00836B6F" w:rsidRPr="00352F5A" w:rsidRDefault="00836B6F" w:rsidP="00836B6F">
      <w:pPr>
        <w:pStyle w:val="ListParagraph"/>
        <w:numPr>
          <w:ilvl w:val="0"/>
          <w:numId w:val="63"/>
        </w:numPr>
        <w:rPr>
          <w:color w:val="FF0000"/>
        </w:rPr>
      </w:pPr>
      <w:r w:rsidRPr="00352F5A">
        <w:rPr>
          <w:rFonts w:hint="cs"/>
          <w:color w:val="FF0000"/>
          <w:rtl/>
        </w:rPr>
        <w:t xml:space="preserve">كل الإجابات السابقة </w:t>
      </w:r>
      <w:r w:rsidR="00BF4CF6" w:rsidRPr="00352F5A">
        <w:rPr>
          <w:rFonts w:hint="cs"/>
          <w:color w:val="FF0000"/>
          <w:rtl/>
        </w:rPr>
        <w:t>صحيحة</w:t>
      </w:r>
      <w:r w:rsidRPr="00352F5A">
        <w:rPr>
          <w:rFonts w:hint="cs"/>
          <w:color w:val="FF0000"/>
          <w:rtl/>
        </w:rPr>
        <w:t>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64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</w:t>
      </w:r>
      <w:r w:rsidR="00D04A53" w:rsidRPr="00D04A53">
        <w:rPr>
          <w:rFonts w:hint="cs"/>
          <w:color w:val="0070C0"/>
          <w:u w:val="single"/>
          <w:rtl/>
        </w:rPr>
        <w:t xml:space="preserve">من العلاقات بين الجداول التي تستوجب تعريف جدول ربط </w:t>
      </w:r>
      <w:r w:rsidR="00D04A53" w:rsidRPr="00D04A53">
        <w:rPr>
          <w:color w:val="0070C0"/>
          <w:u w:val="single"/>
        </w:rPr>
        <w:t xml:space="preserve">  </w:t>
      </w:r>
      <w:r w:rsidR="00D04A53" w:rsidRPr="00D04A53">
        <w:rPr>
          <w:b/>
          <w:bCs/>
          <w:color w:val="0070C0"/>
          <w:u w:val="single"/>
        </w:rPr>
        <w:t>j</w:t>
      </w:r>
      <w:r w:rsidR="00D04A53" w:rsidRPr="00D04A53">
        <w:rPr>
          <w:color w:val="0070C0"/>
          <w:u w:val="single"/>
        </w:rPr>
        <w:t>unction table</w:t>
      </w:r>
      <w:r w:rsidR="00D04A53" w:rsidRPr="00D04A53">
        <w:rPr>
          <w:rFonts w:hint="cs"/>
          <w:color w:val="0070C0"/>
          <w:u w:val="single"/>
          <w:rtl/>
        </w:rPr>
        <w:t xml:space="preserve"> هي:</w:t>
      </w:r>
    </w:p>
    <w:p w:rsidR="00D04A53" w:rsidRDefault="00D04A53" w:rsidP="00D04A53">
      <w:pPr>
        <w:pStyle w:val="ListParagraph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رأس بأطراف </w:t>
      </w:r>
      <w:r>
        <w:rPr>
          <w:color w:val="000000" w:themeColor="text1"/>
        </w:rPr>
        <w:t>one-to-many</w:t>
      </w:r>
      <w:r>
        <w:rPr>
          <w:rFonts w:hint="cs"/>
          <w:color w:val="000000" w:themeColor="text1"/>
          <w:rtl/>
        </w:rPr>
        <w:t>.</w:t>
      </w:r>
    </w:p>
    <w:p w:rsidR="00D04A53" w:rsidRDefault="00D04A53" w:rsidP="00D04A53">
      <w:pPr>
        <w:pStyle w:val="ListParagraph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lastRenderedPageBreak/>
        <w:t xml:space="preserve">علاقة رأس برأس </w:t>
      </w:r>
      <w:r>
        <w:rPr>
          <w:color w:val="000000" w:themeColor="text1"/>
        </w:rPr>
        <w:t>one-to-one</w:t>
      </w:r>
      <w:r>
        <w:rPr>
          <w:rFonts w:hint="cs"/>
          <w:color w:val="000000" w:themeColor="text1"/>
          <w:rtl/>
        </w:rPr>
        <w:t>.</w:t>
      </w:r>
    </w:p>
    <w:p w:rsidR="00D04A53" w:rsidRPr="00352F5A" w:rsidRDefault="00D04A53" w:rsidP="00D04A53">
      <w:pPr>
        <w:pStyle w:val="ListParagraph"/>
        <w:numPr>
          <w:ilvl w:val="0"/>
          <w:numId w:val="64"/>
        </w:numPr>
        <w:rPr>
          <w:color w:val="FF0000"/>
        </w:rPr>
      </w:pPr>
      <w:r w:rsidRPr="00352F5A">
        <w:rPr>
          <w:rFonts w:hint="cs"/>
          <w:color w:val="FF0000"/>
          <w:rtl/>
        </w:rPr>
        <w:t xml:space="preserve">علاقة أطراف بأطراف </w:t>
      </w:r>
      <w:r w:rsidRPr="00352F5A">
        <w:rPr>
          <w:color w:val="FF0000"/>
        </w:rPr>
        <w:t>many-to-many</w:t>
      </w:r>
      <w:r w:rsidRPr="00352F5A">
        <w:rPr>
          <w:rFonts w:hint="cs"/>
          <w:color w:val="FF0000"/>
          <w:rtl/>
        </w:rPr>
        <w:t>.</w:t>
      </w:r>
    </w:p>
    <w:p w:rsidR="00D04A53" w:rsidRPr="00D04A53" w:rsidRDefault="00D04A53" w:rsidP="00D04A53">
      <w:pPr>
        <w:pStyle w:val="ListParagraph"/>
        <w:numPr>
          <w:ilvl w:val="0"/>
          <w:numId w:val="64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لا يوجد هكذا علاقات مع قواعد البيانات.</w:t>
      </w:r>
    </w:p>
    <w:p w:rsidR="00B85D4A" w:rsidRPr="00B85D4A" w:rsidRDefault="00B85D4A" w:rsidP="00B85D4A">
      <w:pPr>
        <w:rPr>
          <w:b/>
          <w:bCs/>
          <w:color w:val="0070C0"/>
          <w:rtl/>
        </w:rPr>
      </w:pPr>
    </w:p>
    <w:p w:rsidR="00316098" w:rsidRDefault="00316098" w:rsidP="00316098">
      <w:pPr>
        <w:rPr>
          <w:rtl/>
        </w:rPr>
      </w:pPr>
    </w:p>
    <w:p w:rsidR="005A79E2" w:rsidRPr="00D04A53" w:rsidRDefault="00D04A53" w:rsidP="005A79E2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65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يستخدم المعيار مع الاستعلامات:</w:t>
      </w:r>
    </w:p>
    <w:p w:rsidR="00D04A53" w:rsidRDefault="00D04A53" w:rsidP="00D04A53">
      <w:pPr>
        <w:pStyle w:val="ListParagraph"/>
        <w:numPr>
          <w:ilvl w:val="0"/>
          <w:numId w:val="65"/>
        </w:numPr>
      </w:pPr>
      <w:r>
        <w:rPr>
          <w:rFonts w:hint="cs"/>
          <w:rtl/>
        </w:rPr>
        <w:t>لتحدد الحقول التي ستظهر ضمن نتيجة الاستعلام.</w:t>
      </w:r>
    </w:p>
    <w:p w:rsidR="00D04A53" w:rsidRPr="00210221" w:rsidRDefault="00D04A53" w:rsidP="00D04A53">
      <w:pPr>
        <w:pStyle w:val="ListParagraph"/>
        <w:numPr>
          <w:ilvl w:val="0"/>
          <w:numId w:val="65"/>
        </w:numPr>
        <w:rPr>
          <w:color w:val="FF0000"/>
        </w:rPr>
      </w:pPr>
      <w:r w:rsidRPr="00210221">
        <w:rPr>
          <w:rFonts w:hint="cs"/>
          <w:color w:val="FF0000"/>
          <w:rtl/>
        </w:rPr>
        <w:t>كشرط يجب أن تحققه السجلات لتظهر ضمن نتيجة الاستعلام.</w:t>
      </w:r>
    </w:p>
    <w:p w:rsidR="00D04A53" w:rsidRDefault="00D04A53" w:rsidP="00D04A53">
      <w:pPr>
        <w:pStyle w:val="ListParagraph"/>
        <w:numPr>
          <w:ilvl w:val="0"/>
          <w:numId w:val="65"/>
        </w:numPr>
      </w:pPr>
      <w:r>
        <w:rPr>
          <w:rFonts w:hint="cs"/>
          <w:rtl/>
        </w:rPr>
        <w:t>لتحدد الجداول التي يبني عليها الاستعلام.</w:t>
      </w:r>
    </w:p>
    <w:p w:rsidR="00D04A53" w:rsidRDefault="00D04A53" w:rsidP="00D04A53">
      <w:pPr>
        <w:pStyle w:val="ListParagraph"/>
        <w:numPr>
          <w:ilvl w:val="0"/>
          <w:numId w:val="65"/>
        </w:numPr>
      </w:pPr>
      <w:r>
        <w:rPr>
          <w:rFonts w:hint="cs"/>
          <w:rtl/>
        </w:rPr>
        <w:t>لتحديد مظهر السجلات ضمن نتائج الاستعلام.</w:t>
      </w:r>
    </w:p>
    <w:p w:rsidR="00D04A53" w:rsidRPr="00BF4CF6" w:rsidRDefault="00D04A53" w:rsidP="00D04A53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66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</w:t>
      </w:r>
      <w:r w:rsidR="006B1062" w:rsidRPr="00BF4CF6">
        <w:rPr>
          <w:rFonts w:hint="cs"/>
          <w:color w:val="0070C0"/>
          <w:u w:val="single"/>
          <w:rtl/>
        </w:rPr>
        <w:t xml:space="preserve">لتحديد تشغيل صوت مع تأثير الحركة نقوم من خلال الجزء حركة مخصصة </w:t>
      </w:r>
      <w:r w:rsidR="006B1062" w:rsidRPr="00BF4CF6">
        <w:rPr>
          <w:color w:val="0070C0"/>
          <w:u w:val="single"/>
        </w:rPr>
        <w:t>custom animation</w:t>
      </w:r>
      <w:r w:rsidR="006B1062" w:rsidRPr="00BF4CF6">
        <w:rPr>
          <w:rFonts w:hint="cs"/>
          <w:color w:val="0070C0"/>
          <w:u w:val="single"/>
          <w:rtl/>
        </w:rPr>
        <w:t>:</w:t>
      </w:r>
    </w:p>
    <w:p w:rsidR="006B1062" w:rsidRDefault="006B1062" w:rsidP="006B1062">
      <w:pPr>
        <w:pStyle w:val="ListParagraph"/>
        <w:numPr>
          <w:ilvl w:val="0"/>
          <w:numId w:val="66"/>
        </w:numPr>
      </w:pPr>
      <w:r>
        <w:rPr>
          <w:rFonts w:hint="cs"/>
          <w:rtl/>
        </w:rPr>
        <w:t xml:space="preserve">بتحديد تأثير حركة ثم اختيار صوت </w:t>
      </w:r>
      <w:r>
        <w:t>sound</w:t>
      </w:r>
      <w:r>
        <w:rPr>
          <w:rFonts w:hint="cs"/>
          <w:rtl/>
        </w:rPr>
        <w:t>. لتحديد الصوت.</w:t>
      </w:r>
    </w:p>
    <w:p w:rsidR="006B1062" w:rsidRDefault="006B1062" w:rsidP="006B1062">
      <w:pPr>
        <w:pStyle w:val="ListParagraph"/>
        <w:numPr>
          <w:ilvl w:val="0"/>
          <w:numId w:val="66"/>
        </w:numPr>
      </w:pPr>
      <w:r>
        <w:rPr>
          <w:rFonts w:hint="cs"/>
          <w:rtl/>
        </w:rPr>
        <w:t xml:space="preserve">بتحديد تأثير صوت </w:t>
      </w:r>
      <w:r>
        <w:t xml:space="preserve">sound effect </w:t>
      </w:r>
      <w:r>
        <w:rPr>
          <w:rFonts w:hint="cs"/>
          <w:rtl/>
        </w:rPr>
        <w:t xml:space="preserve"> لجميع تأثير الحركات.</w:t>
      </w:r>
    </w:p>
    <w:p w:rsidR="006B1062" w:rsidRDefault="006B1062" w:rsidP="006B1062">
      <w:pPr>
        <w:pStyle w:val="ListParagraph"/>
        <w:numPr>
          <w:ilvl w:val="0"/>
          <w:numId w:val="66"/>
        </w:numPr>
      </w:pPr>
      <w:r>
        <w:rPr>
          <w:rFonts w:hint="cs"/>
          <w:rtl/>
        </w:rPr>
        <w:t>بفتح قائمة ابدأ</w:t>
      </w:r>
      <w:r>
        <w:t xml:space="preserve"> </w:t>
      </w:r>
      <w:r>
        <w:rPr>
          <w:rFonts w:hint="cs"/>
          <w:rtl/>
        </w:rPr>
        <w:t xml:space="preserve"> </w:t>
      </w:r>
      <w:r>
        <w:t>start</w:t>
      </w:r>
      <w:r>
        <w:rPr>
          <w:rFonts w:hint="cs"/>
          <w:rtl/>
        </w:rPr>
        <w:t xml:space="preserve"> واختيار خيارات التأثير </w:t>
      </w:r>
      <w:r>
        <w:t>effect options</w:t>
      </w:r>
      <w:r>
        <w:rPr>
          <w:rFonts w:hint="cs"/>
          <w:rtl/>
        </w:rPr>
        <w:t xml:space="preserve"> منها وتحديد الصوت.</w:t>
      </w:r>
    </w:p>
    <w:p w:rsidR="006B1062" w:rsidRPr="00210221" w:rsidRDefault="006B1062" w:rsidP="006B1062">
      <w:pPr>
        <w:pStyle w:val="ListParagraph"/>
        <w:numPr>
          <w:ilvl w:val="0"/>
          <w:numId w:val="66"/>
        </w:numPr>
        <w:rPr>
          <w:color w:val="FF0000"/>
        </w:rPr>
      </w:pPr>
      <w:r w:rsidRPr="00210221">
        <w:rPr>
          <w:rFonts w:hint="cs"/>
          <w:color w:val="FF0000"/>
          <w:rtl/>
        </w:rPr>
        <w:t xml:space="preserve">بالنقر بزر الفأرة الأيمن على الحركة المعنية واختيار خيارات التأثير </w:t>
      </w:r>
      <w:r w:rsidRPr="00210221">
        <w:rPr>
          <w:color w:val="FF0000"/>
        </w:rPr>
        <w:t>effect options</w:t>
      </w:r>
      <w:r w:rsidRPr="00210221">
        <w:rPr>
          <w:rFonts w:hint="cs"/>
          <w:color w:val="FF0000"/>
          <w:rtl/>
        </w:rPr>
        <w:t xml:space="preserve"> لتحديد الصوت.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67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يمكن تغيير اتجاه الشريحة من عمودي إلى أفقي أو العكس من خلال:</w:t>
      </w:r>
    </w:p>
    <w:p w:rsidR="006B1062" w:rsidRPr="00210221" w:rsidRDefault="006B1062" w:rsidP="006B1062">
      <w:pPr>
        <w:pStyle w:val="ListParagraph"/>
        <w:numPr>
          <w:ilvl w:val="0"/>
          <w:numId w:val="67"/>
        </w:numPr>
        <w:rPr>
          <w:color w:val="FF0000"/>
        </w:rPr>
      </w:pPr>
      <w:r w:rsidRPr="00210221">
        <w:rPr>
          <w:rFonts w:hint="cs"/>
          <w:color w:val="FF0000"/>
          <w:rtl/>
        </w:rPr>
        <w:t xml:space="preserve">التبويب تصميم </w:t>
      </w:r>
      <w:r w:rsidRPr="00210221">
        <w:rPr>
          <w:color w:val="FF0000"/>
        </w:rPr>
        <w:t>design</w:t>
      </w:r>
      <w:r w:rsidRPr="00210221">
        <w:rPr>
          <w:rFonts w:hint="cs"/>
          <w:color w:val="FF0000"/>
          <w:rtl/>
        </w:rPr>
        <w:t xml:space="preserve"> ثم المجموعة إعداد الصفحة </w:t>
      </w:r>
      <w:r w:rsidRPr="00210221">
        <w:rPr>
          <w:color w:val="FF0000"/>
        </w:rPr>
        <w:t>Page Setup</w:t>
      </w:r>
      <w:r w:rsidRPr="00210221">
        <w:rPr>
          <w:rFonts w:hint="cs"/>
          <w:color w:val="FF0000"/>
          <w:rtl/>
        </w:rPr>
        <w:t>.</w:t>
      </w:r>
    </w:p>
    <w:p w:rsidR="006B1062" w:rsidRDefault="006B1062" w:rsidP="006B1062">
      <w:pPr>
        <w:pStyle w:val="ListParagraph"/>
        <w:numPr>
          <w:ilvl w:val="0"/>
          <w:numId w:val="67"/>
        </w:numPr>
      </w:pPr>
      <w:r>
        <w:rPr>
          <w:rFonts w:hint="cs"/>
          <w:rtl/>
        </w:rPr>
        <w:t xml:space="preserve">تبويب الصفحة الرئيسة </w:t>
      </w:r>
      <w:r>
        <w:t>home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ListParagraph"/>
        <w:numPr>
          <w:ilvl w:val="0"/>
          <w:numId w:val="67"/>
        </w:numPr>
      </w:pPr>
      <w:r>
        <w:rPr>
          <w:rFonts w:hint="cs"/>
          <w:rtl/>
        </w:rPr>
        <w:t xml:space="preserve">التبويب إدراج </w:t>
      </w:r>
      <w:r>
        <w:t>insert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ListParagraph"/>
        <w:numPr>
          <w:ilvl w:val="0"/>
          <w:numId w:val="67"/>
        </w:numPr>
      </w:pPr>
      <w:r>
        <w:rPr>
          <w:rFonts w:hint="cs"/>
          <w:rtl/>
        </w:rPr>
        <w:t xml:space="preserve">التبويب تصميم </w:t>
      </w:r>
      <w:r>
        <w:t>design</w:t>
      </w:r>
      <w:r>
        <w:rPr>
          <w:rFonts w:hint="cs"/>
          <w:rtl/>
        </w:rPr>
        <w:t xml:space="preserve"> ثم المجموعة خلفية </w:t>
      </w:r>
      <w:r>
        <w:t>Background</w:t>
      </w:r>
      <w:r>
        <w:rPr>
          <w:rFonts w:hint="cs"/>
          <w:rtl/>
        </w:rPr>
        <w:t>.</w:t>
      </w:r>
    </w:p>
    <w:p w:rsidR="00210221" w:rsidRPr="00210221" w:rsidRDefault="00210221" w:rsidP="00210221">
      <w:pPr>
        <w:ind w:left="360"/>
        <w:rPr>
          <w:b/>
          <w:bCs/>
          <w:color w:val="00B050"/>
        </w:rPr>
      </w:pPr>
      <w:r>
        <w:rPr>
          <w:rFonts w:hint="cs"/>
          <w:b/>
          <w:bCs/>
          <w:color w:val="00B050"/>
          <w:rtl/>
        </w:rPr>
        <w:t>&gt;&gt;&gt; اعتقد</w:t>
      </w:r>
      <w:r w:rsidRPr="00210221">
        <w:rPr>
          <w:rFonts w:hint="cs"/>
          <w:b/>
          <w:bCs/>
          <w:color w:val="00B050"/>
          <w:rtl/>
        </w:rPr>
        <w:t xml:space="preserve"> السؤال مكرر ؟</w:t>
      </w:r>
      <w:r>
        <w:rPr>
          <w:rFonts w:hint="cs"/>
          <w:b/>
          <w:bCs/>
          <w:color w:val="00B050"/>
          <w:rtl/>
        </w:rPr>
        <w:t>؟؟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68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جزء الشرائح </w:t>
      </w:r>
      <w:r w:rsidRPr="00BF4CF6">
        <w:rPr>
          <w:color w:val="0070C0"/>
          <w:u w:val="single"/>
        </w:rPr>
        <w:t>slides pane</w:t>
      </w:r>
      <w:r w:rsidRPr="00BF4CF6">
        <w:rPr>
          <w:rFonts w:hint="cs"/>
          <w:color w:val="0070C0"/>
          <w:u w:val="single"/>
          <w:rtl/>
        </w:rPr>
        <w:t>:</w:t>
      </w:r>
    </w:p>
    <w:p w:rsidR="006B1062" w:rsidRPr="00CA69AD" w:rsidRDefault="006B1062" w:rsidP="006B1062">
      <w:pPr>
        <w:pStyle w:val="ListParagraph"/>
        <w:numPr>
          <w:ilvl w:val="0"/>
          <w:numId w:val="68"/>
        </w:numPr>
        <w:rPr>
          <w:color w:val="FF0000"/>
        </w:rPr>
      </w:pPr>
      <w:r w:rsidRPr="00CA69AD">
        <w:rPr>
          <w:rFonts w:hint="cs"/>
          <w:color w:val="FF0000"/>
          <w:rtl/>
        </w:rPr>
        <w:t>هو مكان يعرض الشرائح على شكل صور مصغرة أو نص.</w:t>
      </w:r>
    </w:p>
    <w:p w:rsidR="006B1062" w:rsidRDefault="006B1062" w:rsidP="006B1062">
      <w:pPr>
        <w:pStyle w:val="ListParagraph"/>
        <w:numPr>
          <w:ilvl w:val="0"/>
          <w:numId w:val="68"/>
        </w:numPr>
      </w:pPr>
      <w:r>
        <w:rPr>
          <w:rFonts w:hint="cs"/>
          <w:rtl/>
        </w:rPr>
        <w:t>يضم الأوامر المستخدمة بكثرة ويمكن تعديلها حسب رغبة المستخدم.</w:t>
      </w:r>
    </w:p>
    <w:p w:rsidR="006B1062" w:rsidRDefault="006B1062" w:rsidP="006B1062">
      <w:pPr>
        <w:pStyle w:val="ListParagraph"/>
        <w:numPr>
          <w:ilvl w:val="0"/>
          <w:numId w:val="68"/>
        </w:numPr>
      </w:pPr>
      <w:r>
        <w:rPr>
          <w:rFonts w:hint="cs"/>
          <w:rtl/>
        </w:rPr>
        <w:t xml:space="preserve">مشابه لقائمة ملف في </w:t>
      </w:r>
      <w:r w:rsidR="00BF4CF6">
        <w:rPr>
          <w:rFonts w:hint="cs"/>
          <w:rtl/>
        </w:rPr>
        <w:t>الإصدارات</w:t>
      </w:r>
      <w:r>
        <w:rPr>
          <w:rFonts w:hint="cs"/>
          <w:rtl/>
        </w:rPr>
        <w:t xml:space="preserve"> السابقة ويضم الأوامر الأساسية للعمل على الملف.</w:t>
      </w:r>
    </w:p>
    <w:p w:rsidR="006B1062" w:rsidRDefault="006B1062" w:rsidP="006B1062">
      <w:pPr>
        <w:pStyle w:val="ListParagraph"/>
        <w:numPr>
          <w:ilvl w:val="0"/>
          <w:numId w:val="68"/>
        </w:numPr>
      </w:pPr>
      <w:r>
        <w:rPr>
          <w:rFonts w:hint="cs"/>
          <w:rtl/>
        </w:rPr>
        <w:t xml:space="preserve">يعتبر الشريط البديل و الأساسي للقوائم و أشرطة الأدوات الموجودة في </w:t>
      </w:r>
      <w:r w:rsidR="00BF4CF6">
        <w:rPr>
          <w:rFonts w:hint="cs"/>
          <w:rtl/>
        </w:rPr>
        <w:t>الإصدارات</w:t>
      </w:r>
      <w:r>
        <w:rPr>
          <w:rFonts w:hint="cs"/>
          <w:rtl/>
        </w:rPr>
        <w:t xml:space="preserve"> السابقة.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69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يتم استعمال شريط التمرير مع النماذج من أجل:</w:t>
      </w:r>
    </w:p>
    <w:p w:rsidR="006B1062" w:rsidRDefault="006B1062" w:rsidP="006B1062">
      <w:pPr>
        <w:pStyle w:val="ListParagraph"/>
        <w:numPr>
          <w:ilvl w:val="0"/>
          <w:numId w:val="69"/>
        </w:numPr>
      </w:pPr>
      <w:r>
        <w:rPr>
          <w:rFonts w:hint="cs"/>
          <w:rtl/>
        </w:rPr>
        <w:t xml:space="preserve"> التنقل بين السجلات.</w:t>
      </w:r>
    </w:p>
    <w:p w:rsidR="006B1062" w:rsidRDefault="006B1062" w:rsidP="006B1062">
      <w:pPr>
        <w:pStyle w:val="ListParagraph"/>
        <w:numPr>
          <w:ilvl w:val="0"/>
          <w:numId w:val="69"/>
        </w:numPr>
      </w:pPr>
      <w:r>
        <w:rPr>
          <w:rFonts w:hint="cs"/>
          <w:rtl/>
        </w:rPr>
        <w:t>إضافة سجل جديد.</w:t>
      </w:r>
    </w:p>
    <w:p w:rsidR="006B1062" w:rsidRPr="00CA69AD" w:rsidRDefault="006B1062" w:rsidP="006B1062">
      <w:pPr>
        <w:pStyle w:val="ListParagraph"/>
        <w:numPr>
          <w:ilvl w:val="0"/>
          <w:numId w:val="69"/>
        </w:numPr>
        <w:rPr>
          <w:color w:val="FF0000"/>
        </w:rPr>
      </w:pPr>
      <w:r w:rsidRPr="00CA69AD">
        <w:rPr>
          <w:rFonts w:hint="cs"/>
          <w:color w:val="FF0000"/>
          <w:rtl/>
        </w:rPr>
        <w:t>معرفة رقم السجل الحالي وعدد السجلات الكلي.</w:t>
      </w:r>
    </w:p>
    <w:p w:rsidR="006B1062" w:rsidRPr="00890238" w:rsidRDefault="00BF4CF6" w:rsidP="006B1062">
      <w:pPr>
        <w:pStyle w:val="ListParagraph"/>
        <w:numPr>
          <w:ilvl w:val="0"/>
          <w:numId w:val="69"/>
        </w:numPr>
        <w:rPr>
          <w:b/>
          <w:bCs/>
          <w:color w:val="00B050"/>
        </w:rPr>
      </w:pPr>
      <w:r w:rsidRPr="00890238">
        <w:rPr>
          <w:rFonts w:hint="cs"/>
          <w:b/>
          <w:bCs/>
          <w:color w:val="00B050"/>
          <w:rtl/>
        </w:rPr>
        <w:t xml:space="preserve"> كل الإجابات السابقة صحيحة</w:t>
      </w:r>
      <w:r w:rsidR="006B1062" w:rsidRPr="00890238">
        <w:rPr>
          <w:rFonts w:hint="cs"/>
          <w:b/>
          <w:bCs/>
          <w:color w:val="00B050"/>
          <w:rtl/>
        </w:rPr>
        <w:t>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70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يتم إدخال المعلومات الخاصة بالمعلق ليتذكر أمور لا تظهر للجمهور خلال العرض في :</w:t>
      </w:r>
    </w:p>
    <w:p w:rsidR="006B1062" w:rsidRPr="00CA69AD" w:rsidRDefault="006B1062" w:rsidP="006B1062">
      <w:pPr>
        <w:pStyle w:val="ListParagraph"/>
        <w:numPr>
          <w:ilvl w:val="0"/>
          <w:numId w:val="70"/>
        </w:numPr>
        <w:rPr>
          <w:color w:val="FF0000"/>
        </w:rPr>
      </w:pPr>
      <w:r w:rsidRPr="00CA69AD">
        <w:rPr>
          <w:rFonts w:hint="cs"/>
          <w:color w:val="FF0000"/>
          <w:rtl/>
        </w:rPr>
        <w:t>جزء الملاحظات.</w:t>
      </w:r>
    </w:p>
    <w:p w:rsidR="006B1062" w:rsidRDefault="006B1062" w:rsidP="006B1062">
      <w:pPr>
        <w:pStyle w:val="ListParagraph"/>
        <w:numPr>
          <w:ilvl w:val="0"/>
          <w:numId w:val="70"/>
        </w:numPr>
      </w:pPr>
      <w:r>
        <w:rPr>
          <w:rFonts w:hint="cs"/>
          <w:rtl/>
        </w:rPr>
        <w:t>جزء الشرائح.</w:t>
      </w:r>
    </w:p>
    <w:p w:rsidR="006B1062" w:rsidRDefault="006B1062" w:rsidP="006B1062">
      <w:pPr>
        <w:pStyle w:val="ListParagraph"/>
        <w:numPr>
          <w:ilvl w:val="0"/>
          <w:numId w:val="70"/>
        </w:numPr>
      </w:pPr>
      <w:r>
        <w:rPr>
          <w:rFonts w:hint="cs"/>
          <w:rtl/>
        </w:rPr>
        <w:t>الشريحة.</w:t>
      </w:r>
    </w:p>
    <w:p w:rsidR="006B1062" w:rsidRDefault="006B1062" w:rsidP="006B1062">
      <w:pPr>
        <w:pStyle w:val="ListParagraph"/>
        <w:numPr>
          <w:ilvl w:val="0"/>
          <w:numId w:val="70"/>
        </w:numPr>
      </w:pPr>
      <w:r>
        <w:rPr>
          <w:rFonts w:hint="cs"/>
          <w:rtl/>
        </w:rPr>
        <w:t>المخطط التفصيلي.</w:t>
      </w:r>
    </w:p>
    <w:p w:rsidR="006B1062" w:rsidRDefault="00BF4CF6" w:rsidP="006B1062">
      <w:pPr>
        <w:rPr>
          <w:rtl/>
        </w:rPr>
      </w:pPr>
      <w:r>
        <w:rPr>
          <w:rFonts w:hint="cs"/>
          <w:rtl/>
        </w:rPr>
        <w:t xml:space="preserve">تحياتي أخوكم : </w:t>
      </w:r>
      <w:r>
        <w:t>Limitless</w:t>
      </w:r>
      <w:r>
        <w:rPr>
          <w:rFonts w:hint="cs"/>
          <w:rtl/>
        </w:rPr>
        <w:t xml:space="preserve"> والله يوفقكم,,</w:t>
      </w:r>
    </w:p>
    <w:sectPr w:rsidR="006B1062" w:rsidSect="00EA13C1">
      <w:pgSz w:w="11906" w:h="16838"/>
      <w:pgMar w:top="720" w:right="836" w:bottom="8" w:left="9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795" w:rsidRDefault="00D87795" w:rsidP="00316098">
      <w:pPr>
        <w:spacing w:after="0" w:line="240" w:lineRule="auto"/>
      </w:pPr>
      <w:r>
        <w:separator/>
      </w:r>
    </w:p>
  </w:endnote>
  <w:endnote w:type="continuationSeparator" w:id="0">
    <w:p w:rsidR="00D87795" w:rsidRDefault="00D87795" w:rsidP="00316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Dimnah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e_AlYermook">
    <w:altName w:val="Arial"/>
    <w:charset w:val="00"/>
    <w:family w:val="swiss"/>
    <w:pitch w:val="variable"/>
    <w:sig w:usb0="00000000" w:usb1="C000204A" w:usb2="00000008" w:usb3="00000000" w:csb0="00000041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795" w:rsidRDefault="00D87795" w:rsidP="00316098">
      <w:pPr>
        <w:spacing w:after="0" w:line="240" w:lineRule="auto"/>
      </w:pPr>
      <w:r>
        <w:separator/>
      </w:r>
    </w:p>
  </w:footnote>
  <w:footnote w:type="continuationSeparator" w:id="0">
    <w:p w:rsidR="00D87795" w:rsidRDefault="00D87795" w:rsidP="00316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D2B83"/>
    <w:multiLevelType w:val="hybridMultilevel"/>
    <w:tmpl w:val="88CC8AF0"/>
    <w:lvl w:ilvl="0" w:tplc="8794E1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A043E"/>
    <w:multiLevelType w:val="hybridMultilevel"/>
    <w:tmpl w:val="F23A44E6"/>
    <w:lvl w:ilvl="0" w:tplc="105CE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27A30"/>
    <w:multiLevelType w:val="hybridMultilevel"/>
    <w:tmpl w:val="BBD697C2"/>
    <w:lvl w:ilvl="0" w:tplc="D9A658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D79C7"/>
    <w:multiLevelType w:val="hybridMultilevel"/>
    <w:tmpl w:val="9D5EBD26"/>
    <w:lvl w:ilvl="0" w:tplc="58E0DD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07A49"/>
    <w:multiLevelType w:val="hybridMultilevel"/>
    <w:tmpl w:val="8B8E6670"/>
    <w:lvl w:ilvl="0" w:tplc="B1EAE1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223B0"/>
    <w:multiLevelType w:val="hybridMultilevel"/>
    <w:tmpl w:val="CD2C8DD4"/>
    <w:lvl w:ilvl="0" w:tplc="C72EA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15E50"/>
    <w:multiLevelType w:val="hybridMultilevel"/>
    <w:tmpl w:val="C8E44BDE"/>
    <w:lvl w:ilvl="0" w:tplc="5E380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5271C"/>
    <w:multiLevelType w:val="hybridMultilevel"/>
    <w:tmpl w:val="6ED67A7E"/>
    <w:lvl w:ilvl="0" w:tplc="CD886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A40E2C"/>
    <w:multiLevelType w:val="hybridMultilevel"/>
    <w:tmpl w:val="D75EBAAA"/>
    <w:lvl w:ilvl="0" w:tplc="51C6B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A62D20"/>
    <w:multiLevelType w:val="hybridMultilevel"/>
    <w:tmpl w:val="FF40F402"/>
    <w:lvl w:ilvl="0" w:tplc="302A0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473B41"/>
    <w:multiLevelType w:val="hybridMultilevel"/>
    <w:tmpl w:val="652EEAF6"/>
    <w:lvl w:ilvl="0" w:tplc="E6260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DA07F4"/>
    <w:multiLevelType w:val="hybridMultilevel"/>
    <w:tmpl w:val="A0B249E0"/>
    <w:lvl w:ilvl="0" w:tplc="F5EADA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D642CF"/>
    <w:multiLevelType w:val="hybridMultilevel"/>
    <w:tmpl w:val="ABBA893C"/>
    <w:lvl w:ilvl="0" w:tplc="4A6A2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2D5290"/>
    <w:multiLevelType w:val="hybridMultilevel"/>
    <w:tmpl w:val="0D887C78"/>
    <w:lvl w:ilvl="0" w:tplc="CC00B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984E34"/>
    <w:multiLevelType w:val="hybridMultilevel"/>
    <w:tmpl w:val="09CE7714"/>
    <w:lvl w:ilvl="0" w:tplc="DCC03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035F44"/>
    <w:multiLevelType w:val="hybridMultilevel"/>
    <w:tmpl w:val="308A6BEA"/>
    <w:lvl w:ilvl="0" w:tplc="522CF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141C49"/>
    <w:multiLevelType w:val="hybridMultilevel"/>
    <w:tmpl w:val="792C1D16"/>
    <w:lvl w:ilvl="0" w:tplc="54E64E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0D592E"/>
    <w:multiLevelType w:val="hybridMultilevel"/>
    <w:tmpl w:val="992E27D0"/>
    <w:lvl w:ilvl="0" w:tplc="E9E6E1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8A5E5A"/>
    <w:multiLevelType w:val="hybridMultilevel"/>
    <w:tmpl w:val="449CA936"/>
    <w:lvl w:ilvl="0" w:tplc="0C42B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C233E0"/>
    <w:multiLevelType w:val="hybridMultilevel"/>
    <w:tmpl w:val="B19C28A6"/>
    <w:lvl w:ilvl="0" w:tplc="23200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F62AF7"/>
    <w:multiLevelType w:val="hybridMultilevel"/>
    <w:tmpl w:val="F8B858DA"/>
    <w:lvl w:ilvl="0" w:tplc="C57CA7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C705B8"/>
    <w:multiLevelType w:val="hybridMultilevel"/>
    <w:tmpl w:val="702825B6"/>
    <w:lvl w:ilvl="0" w:tplc="2B802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1812AA"/>
    <w:multiLevelType w:val="hybridMultilevel"/>
    <w:tmpl w:val="36E45B42"/>
    <w:lvl w:ilvl="0" w:tplc="D23AB2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1831C8"/>
    <w:multiLevelType w:val="hybridMultilevel"/>
    <w:tmpl w:val="6504BA16"/>
    <w:lvl w:ilvl="0" w:tplc="8702D8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C120CE"/>
    <w:multiLevelType w:val="hybridMultilevel"/>
    <w:tmpl w:val="B26A11DE"/>
    <w:lvl w:ilvl="0" w:tplc="565C98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DB0C42"/>
    <w:multiLevelType w:val="hybridMultilevel"/>
    <w:tmpl w:val="A63837D4"/>
    <w:lvl w:ilvl="0" w:tplc="4C20E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336354"/>
    <w:multiLevelType w:val="hybridMultilevel"/>
    <w:tmpl w:val="1E180004"/>
    <w:lvl w:ilvl="0" w:tplc="FD7AE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03F1C8E"/>
    <w:multiLevelType w:val="hybridMultilevel"/>
    <w:tmpl w:val="F24623FA"/>
    <w:lvl w:ilvl="0" w:tplc="3780A1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0992B0B"/>
    <w:multiLevelType w:val="hybridMultilevel"/>
    <w:tmpl w:val="031EF876"/>
    <w:lvl w:ilvl="0" w:tplc="DE3C2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42D561C"/>
    <w:multiLevelType w:val="hybridMultilevel"/>
    <w:tmpl w:val="4E709680"/>
    <w:lvl w:ilvl="0" w:tplc="F12CE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4956CC2"/>
    <w:multiLevelType w:val="hybridMultilevel"/>
    <w:tmpl w:val="CA3C0864"/>
    <w:lvl w:ilvl="0" w:tplc="10669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AF4AEA"/>
    <w:multiLevelType w:val="hybridMultilevel"/>
    <w:tmpl w:val="6180074A"/>
    <w:lvl w:ilvl="0" w:tplc="9DB6C6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3E20E6"/>
    <w:multiLevelType w:val="hybridMultilevel"/>
    <w:tmpl w:val="CDE8EC24"/>
    <w:lvl w:ilvl="0" w:tplc="AEB01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93395A"/>
    <w:multiLevelType w:val="hybridMultilevel"/>
    <w:tmpl w:val="CFC42C48"/>
    <w:lvl w:ilvl="0" w:tplc="D728A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FB5355E"/>
    <w:multiLevelType w:val="hybridMultilevel"/>
    <w:tmpl w:val="966C4C2E"/>
    <w:lvl w:ilvl="0" w:tplc="999A30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2E457AC"/>
    <w:multiLevelType w:val="hybridMultilevel"/>
    <w:tmpl w:val="A32408B0"/>
    <w:lvl w:ilvl="0" w:tplc="71705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34578B0"/>
    <w:multiLevelType w:val="hybridMultilevel"/>
    <w:tmpl w:val="C23024C2"/>
    <w:lvl w:ilvl="0" w:tplc="47C25B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B11D0D"/>
    <w:multiLevelType w:val="hybridMultilevel"/>
    <w:tmpl w:val="7A8AA1D6"/>
    <w:lvl w:ilvl="0" w:tplc="C8608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7CF07DA"/>
    <w:multiLevelType w:val="hybridMultilevel"/>
    <w:tmpl w:val="8944766E"/>
    <w:lvl w:ilvl="0" w:tplc="45B232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8DB429A"/>
    <w:multiLevelType w:val="hybridMultilevel"/>
    <w:tmpl w:val="F7F88C6C"/>
    <w:lvl w:ilvl="0" w:tplc="3D7AF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9F924DA"/>
    <w:multiLevelType w:val="hybridMultilevel"/>
    <w:tmpl w:val="FDE84BE0"/>
    <w:lvl w:ilvl="0" w:tplc="37261B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D2A09DE"/>
    <w:multiLevelType w:val="hybridMultilevel"/>
    <w:tmpl w:val="EC9EEB10"/>
    <w:lvl w:ilvl="0" w:tplc="EF727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E4D1AAD"/>
    <w:multiLevelType w:val="hybridMultilevel"/>
    <w:tmpl w:val="A15A9354"/>
    <w:lvl w:ilvl="0" w:tplc="8BFA7C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EA00377"/>
    <w:multiLevelType w:val="hybridMultilevel"/>
    <w:tmpl w:val="265295A4"/>
    <w:lvl w:ilvl="0" w:tplc="9028BE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D5003D"/>
    <w:multiLevelType w:val="hybridMultilevel"/>
    <w:tmpl w:val="0AFA86EA"/>
    <w:lvl w:ilvl="0" w:tplc="D82807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EE86532"/>
    <w:multiLevelType w:val="hybridMultilevel"/>
    <w:tmpl w:val="230A8E62"/>
    <w:lvl w:ilvl="0" w:tplc="275C55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59259B"/>
    <w:multiLevelType w:val="hybridMultilevel"/>
    <w:tmpl w:val="CDF8248C"/>
    <w:lvl w:ilvl="0" w:tplc="BB788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55C6E4C"/>
    <w:multiLevelType w:val="hybridMultilevel"/>
    <w:tmpl w:val="010ED426"/>
    <w:lvl w:ilvl="0" w:tplc="D1DC87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5805831"/>
    <w:multiLevelType w:val="hybridMultilevel"/>
    <w:tmpl w:val="2AE855B0"/>
    <w:lvl w:ilvl="0" w:tplc="E66A18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AB4BE5"/>
    <w:multiLevelType w:val="hybridMultilevel"/>
    <w:tmpl w:val="76B8FA12"/>
    <w:lvl w:ilvl="0" w:tplc="08783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B309D6"/>
    <w:multiLevelType w:val="hybridMultilevel"/>
    <w:tmpl w:val="15A00508"/>
    <w:lvl w:ilvl="0" w:tplc="D2244F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6F0029E"/>
    <w:multiLevelType w:val="hybridMultilevel"/>
    <w:tmpl w:val="5BA67576"/>
    <w:lvl w:ilvl="0" w:tplc="9E42C1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92A7660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A81BE5"/>
    <w:multiLevelType w:val="hybridMultilevel"/>
    <w:tmpl w:val="DF28901E"/>
    <w:lvl w:ilvl="0" w:tplc="0A06D2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EED6903"/>
    <w:multiLevelType w:val="hybridMultilevel"/>
    <w:tmpl w:val="4502D22C"/>
    <w:lvl w:ilvl="0" w:tplc="FE6044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FC01856"/>
    <w:multiLevelType w:val="hybridMultilevel"/>
    <w:tmpl w:val="CA52322A"/>
    <w:lvl w:ilvl="0" w:tplc="E50A73C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1CD4BF9"/>
    <w:multiLevelType w:val="hybridMultilevel"/>
    <w:tmpl w:val="C144C1F8"/>
    <w:lvl w:ilvl="0" w:tplc="45B6D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35869E2"/>
    <w:multiLevelType w:val="hybridMultilevel"/>
    <w:tmpl w:val="7C96FCA8"/>
    <w:lvl w:ilvl="0" w:tplc="F25C7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4317537"/>
    <w:multiLevelType w:val="hybridMultilevel"/>
    <w:tmpl w:val="2398D70A"/>
    <w:lvl w:ilvl="0" w:tplc="35EE4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380508"/>
    <w:multiLevelType w:val="hybridMultilevel"/>
    <w:tmpl w:val="88861C8E"/>
    <w:lvl w:ilvl="0" w:tplc="DE26EA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52C2596"/>
    <w:multiLevelType w:val="hybridMultilevel"/>
    <w:tmpl w:val="C5723F24"/>
    <w:lvl w:ilvl="0" w:tplc="69BA7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BF261EF"/>
    <w:multiLevelType w:val="hybridMultilevel"/>
    <w:tmpl w:val="D4184726"/>
    <w:lvl w:ilvl="0" w:tplc="130C0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EF5018B"/>
    <w:multiLevelType w:val="hybridMultilevel"/>
    <w:tmpl w:val="7E065168"/>
    <w:lvl w:ilvl="0" w:tplc="4D7CE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6D6CDA"/>
    <w:multiLevelType w:val="hybridMultilevel"/>
    <w:tmpl w:val="88767B5C"/>
    <w:lvl w:ilvl="0" w:tplc="575236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370C99"/>
    <w:multiLevelType w:val="hybridMultilevel"/>
    <w:tmpl w:val="15141C28"/>
    <w:lvl w:ilvl="0" w:tplc="F8B6E3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F91920"/>
    <w:multiLevelType w:val="hybridMultilevel"/>
    <w:tmpl w:val="952648DE"/>
    <w:lvl w:ilvl="0" w:tplc="1DA46F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C6C0430"/>
    <w:multiLevelType w:val="hybridMultilevel"/>
    <w:tmpl w:val="7B60A01E"/>
    <w:lvl w:ilvl="0" w:tplc="CDE2E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D0920B0"/>
    <w:multiLevelType w:val="hybridMultilevel"/>
    <w:tmpl w:val="B95C968A"/>
    <w:lvl w:ilvl="0" w:tplc="738C44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143A14"/>
    <w:multiLevelType w:val="hybridMultilevel"/>
    <w:tmpl w:val="57DE6A22"/>
    <w:lvl w:ilvl="0" w:tplc="E8047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E111E37"/>
    <w:multiLevelType w:val="hybridMultilevel"/>
    <w:tmpl w:val="E7CE4E2A"/>
    <w:lvl w:ilvl="0" w:tplc="76F282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9"/>
  </w:num>
  <w:num w:numId="2">
    <w:abstractNumId w:val="54"/>
  </w:num>
  <w:num w:numId="3">
    <w:abstractNumId w:val="2"/>
  </w:num>
  <w:num w:numId="4">
    <w:abstractNumId w:val="51"/>
  </w:num>
  <w:num w:numId="5">
    <w:abstractNumId w:val="15"/>
  </w:num>
  <w:num w:numId="6">
    <w:abstractNumId w:val="55"/>
  </w:num>
  <w:num w:numId="7">
    <w:abstractNumId w:val="1"/>
  </w:num>
  <w:num w:numId="8">
    <w:abstractNumId w:val="8"/>
  </w:num>
  <w:num w:numId="9">
    <w:abstractNumId w:val="30"/>
  </w:num>
  <w:num w:numId="10">
    <w:abstractNumId w:val="18"/>
  </w:num>
  <w:num w:numId="11">
    <w:abstractNumId w:val="39"/>
  </w:num>
  <w:num w:numId="12">
    <w:abstractNumId w:val="44"/>
  </w:num>
  <w:num w:numId="13">
    <w:abstractNumId w:val="64"/>
  </w:num>
  <w:num w:numId="14">
    <w:abstractNumId w:val="16"/>
  </w:num>
  <w:num w:numId="15">
    <w:abstractNumId w:val="7"/>
  </w:num>
  <w:num w:numId="16">
    <w:abstractNumId w:val="23"/>
  </w:num>
  <w:num w:numId="17">
    <w:abstractNumId w:val="22"/>
  </w:num>
  <w:num w:numId="18">
    <w:abstractNumId w:val="42"/>
  </w:num>
  <w:num w:numId="19">
    <w:abstractNumId w:val="63"/>
  </w:num>
  <w:num w:numId="20">
    <w:abstractNumId w:val="3"/>
  </w:num>
  <w:num w:numId="21">
    <w:abstractNumId w:val="46"/>
  </w:num>
  <w:num w:numId="22">
    <w:abstractNumId w:val="49"/>
  </w:num>
  <w:num w:numId="23">
    <w:abstractNumId w:val="38"/>
  </w:num>
  <w:num w:numId="24">
    <w:abstractNumId w:val="67"/>
  </w:num>
  <w:num w:numId="25">
    <w:abstractNumId w:val="48"/>
  </w:num>
  <w:num w:numId="26">
    <w:abstractNumId w:val="0"/>
  </w:num>
  <w:num w:numId="27">
    <w:abstractNumId w:val="26"/>
  </w:num>
  <w:num w:numId="28">
    <w:abstractNumId w:val="5"/>
  </w:num>
  <w:num w:numId="29">
    <w:abstractNumId w:val="34"/>
  </w:num>
  <w:num w:numId="30">
    <w:abstractNumId w:val="10"/>
  </w:num>
  <w:num w:numId="31">
    <w:abstractNumId w:val="14"/>
  </w:num>
  <w:num w:numId="32">
    <w:abstractNumId w:val="50"/>
  </w:num>
  <w:num w:numId="33">
    <w:abstractNumId w:val="19"/>
  </w:num>
  <w:num w:numId="34">
    <w:abstractNumId w:val="53"/>
  </w:num>
  <w:num w:numId="35">
    <w:abstractNumId w:val="40"/>
  </w:num>
  <w:num w:numId="36">
    <w:abstractNumId w:val="65"/>
  </w:num>
  <w:num w:numId="37">
    <w:abstractNumId w:val="33"/>
  </w:num>
  <w:num w:numId="38">
    <w:abstractNumId w:val="12"/>
  </w:num>
  <w:num w:numId="39">
    <w:abstractNumId w:val="62"/>
  </w:num>
  <w:num w:numId="40">
    <w:abstractNumId w:val="68"/>
  </w:num>
  <w:num w:numId="41">
    <w:abstractNumId w:val="59"/>
  </w:num>
  <w:num w:numId="42">
    <w:abstractNumId w:val="20"/>
  </w:num>
  <w:num w:numId="43">
    <w:abstractNumId w:val="28"/>
  </w:num>
  <w:num w:numId="44">
    <w:abstractNumId w:val="35"/>
  </w:num>
  <w:num w:numId="45">
    <w:abstractNumId w:val="43"/>
  </w:num>
  <w:num w:numId="46">
    <w:abstractNumId w:val="37"/>
  </w:num>
  <w:num w:numId="47">
    <w:abstractNumId w:val="66"/>
  </w:num>
  <w:num w:numId="48">
    <w:abstractNumId w:val="61"/>
  </w:num>
  <w:num w:numId="49">
    <w:abstractNumId w:val="17"/>
  </w:num>
  <w:num w:numId="50">
    <w:abstractNumId w:val="56"/>
  </w:num>
  <w:num w:numId="51">
    <w:abstractNumId w:val="24"/>
  </w:num>
  <w:num w:numId="52">
    <w:abstractNumId w:val="11"/>
  </w:num>
  <w:num w:numId="53">
    <w:abstractNumId w:val="9"/>
  </w:num>
  <w:num w:numId="54">
    <w:abstractNumId w:val="21"/>
  </w:num>
  <w:num w:numId="55">
    <w:abstractNumId w:val="57"/>
  </w:num>
  <w:num w:numId="56">
    <w:abstractNumId w:val="41"/>
  </w:num>
  <w:num w:numId="57">
    <w:abstractNumId w:val="13"/>
  </w:num>
  <w:num w:numId="58">
    <w:abstractNumId w:val="4"/>
  </w:num>
  <w:num w:numId="59">
    <w:abstractNumId w:val="32"/>
  </w:num>
  <w:num w:numId="60">
    <w:abstractNumId w:val="29"/>
  </w:num>
  <w:num w:numId="61">
    <w:abstractNumId w:val="58"/>
  </w:num>
  <w:num w:numId="62">
    <w:abstractNumId w:val="6"/>
  </w:num>
  <w:num w:numId="63">
    <w:abstractNumId w:val="45"/>
  </w:num>
  <w:num w:numId="64">
    <w:abstractNumId w:val="52"/>
  </w:num>
  <w:num w:numId="65">
    <w:abstractNumId w:val="31"/>
  </w:num>
  <w:num w:numId="66">
    <w:abstractNumId w:val="25"/>
  </w:num>
  <w:num w:numId="67">
    <w:abstractNumId w:val="47"/>
  </w:num>
  <w:num w:numId="68">
    <w:abstractNumId w:val="36"/>
  </w:num>
  <w:num w:numId="69">
    <w:abstractNumId w:val="27"/>
  </w:num>
  <w:num w:numId="70">
    <w:abstractNumId w:val="60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E2"/>
    <w:rsid w:val="000817BC"/>
    <w:rsid w:val="000F2215"/>
    <w:rsid w:val="0011499D"/>
    <w:rsid w:val="001369C2"/>
    <w:rsid w:val="0016284E"/>
    <w:rsid w:val="00173EFE"/>
    <w:rsid w:val="00210221"/>
    <w:rsid w:val="0022222C"/>
    <w:rsid w:val="00316098"/>
    <w:rsid w:val="00352F5A"/>
    <w:rsid w:val="00365ADF"/>
    <w:rsid w:val="003D46EE"/>
    <w:rsid w:val="005017BE"/>
    <w:rsid w:val="00521C78"/>
    <w:rsid w:val="005A2C2E"/>
    <w:rsid w:val="005A79E2"/>
    <w:rsid w:val="006B1062"/>
    <w:rsid w:val="007711BE"/>
    <w:rsid w:val="007D709C"/>
    <w:rsid w:val="00800B38"/>
    <w:rsid w:val="00836B6F"/>
    <w:rsid w:val="00890238"/>
    <w:rsid w:val="008F0795"/>
    <w:rsid w:val="009002F1"/>
    <w:rsid w:val="009024C5"/>
    <w:rsid w:val="00927E80"/>
    <w:rsid w:val="00940C5E"/>
    <w:rsid w:val="00986647"/>
    <w:rsid w:val="00991303"/>
    <w:rsid w:val="009A60F8"/>
    <w:rsid w:val="009B07BD"/>
    <w:rsid w:val="00AC5D95"/>
    <w:rsid w:val="00AD0FA3"/>
    <w:rsid w:val="00B85D4A"/>
    <w:rsid w:val="00BB6B8C"/>
    <w:rsid w:val="00BF4CF6"/>
    <w:rsid w:val="00C30453"/>
    <w:rsid w:val="00CA69AD"/>
    <w:rsid w:val="00CB32A4"/>
    <w:rsid w:val="00D04A53"/>
    <w:rsid w:val="00D2627D"/>
    <w:rsid w:val="00D64E2D"/>
    <w:rsid w:val="00D87795"/>
    <w:rsid w:val="00D92A1F"/>
    <w:rsid w:val="00DE7328"/>
    <w:rsid w:val="00E01618"/>
    <w:rsid w:val="00E62BED"/>
    <w:rsid w:val="00E95D29"/>
    <w:rsid w:val="00EA13C1"/>
    <w:rsid w:val="00ED0B44"/>
    <w:rsid w:val="00F341F5"/>
    <w:rsid w:val="00F64F91"/>
    <w:rsid w:val="00F9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22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9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098"/>
  </w:style>
  <w:style w:type="paragraph" w:styleId="Footer">
    <w:name w:val="footer"/>
    <w:basedOn w:val="Normal"/>
    <w:link w:val="FooterChar"/>
    <w:uiPriority w:val="99"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098"/>
  </w:style>
  <w:style w:type="paragraph" w:styleId="BalloonText">
    <w:name w:val="Balloon Text"/>
    <w:basedOn w:val="Normal"/>
    <w:link w:val="BalloonTextChar"/>
    <w:uiPriority w:val="99"/>
    <w:semiHidden/>
    <w:unhideWhenUsed/>
    <w:rsid w:val="00902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4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22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9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098"/>
  </w:style>
  <w:style w:type="paragraph" w:styleId="Footer">
    <w:name w:val="footer"/>
    <w:basedOn w:val="Normal"/>
    <w:link w:val="FooterChar"/>
    <w:uiPriority w:val="99"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098"/>
  </w:style>
  <w:style w:type="paragraph" w:styleId="BalloonText">
    <w:name w:val="Balloon Text"/>
    <w:basedOn w:val="Normal"/>
    <w:link w:val="BalloonTextChar"/>
    <w:uiPriority w:val="99"/>
    <w:semiHidden/>
    <w:unhideWhenUsed/>
    <w:rsid w:val="00902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4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4E617-D999-45A9-8591-C7D4CA4F1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1887</Words>
  <Characters>10760</Characters>
  <Application>Microsoft Office Word</Application>
  <DocSecurity>0</DocSecurity>
  <Lines>89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al-jasser</dc:creator>
  <cp:lastModifiedBy>Khaled Said Khalil</cp:lastModifiedBy>
  <cp:revision>3</cp:revision>
  <dcterms:created xsi:type="dcterms:W3CDTF">2012-04-27T17:18:00Z</dcterms:created>
  <dcterms:modified xsi:type="dcterms:W3CDTF">2012-04-27T17:25:00Z</dcterms:modified>
</cp:coreProperties>
</file>