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773" w:type="dxa"/>
        <w:tblInd w:w="-1225" w:type="dxa"/>
        <w:tblLook w:val="04A0"/>
      </w:tblPr>
      <w:tblGrid>
        <w:gridCol w:w="708"/>
        <w:gridCol w:w="10065"/>
      </w:tblGrid>
      <w:tr w:rsidR="00AD433E" w:rsidRPr="007F2939" w:rsidTr="00BF3B2D">
        <w:trPr>
          <w:trHeight w:val="416"/>
        </w:trPr>
        <w:tc>
          <w:tcPr>
            <w:tcW w:w="708" w:type="dxa"/>
            <w:shd w:val="clear" w:color="auto" w:fill="F2F2F2" w:themeFill="background1" w:themeFillShade="F2"/>
          </w:tcPr>
          <w:p w:rsidR="00AD433E" w:rsidRPr="007F2939" w:rsidRDefault="00AD433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م</w:t>
            </w:r>
          </w:p>
        </w:tc>
        <w:tc>
          <w:tcPr>
            <w:tcW w:w="10065" w:type="dxa"/>
            <w:shd w:val="clear" w:color="auto" w:fill="F2F2F2" w:themeFill="background1" w:themeFillShade="F2"/>
          </w:tcPr>
          <w:p w:rsidR="00AD433E" w:rsidRPr="007F2939" w:rsidRDefault="00AD433E" w:rsidP="00AD433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السؤال</w:t>
            </w:r>
          </w:p>
        </w:tc>
      </w:tr>
      <w:tr w:rsidR="00AD433E" w:rsidRPr="007F2939" w:rsidTr="001D2532">
        <w:tc>
          <w:tcPr>
            <w:tcW w:w="708" w:type="dxa"/>
            <w:vAlign w:val="center"/>
          </w:tcPr>
          <w:p w:rsidR="00AD433E" w:rsidRPr="007F2939" w:rsidRDefault="009A601C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1</w:t>
            </w:r>
          </w:p>
        </w:tc>
        <w:tc>
          <w:tcPr>
            <w:tcW w:w="10065" w:type="dxa"/>
          </w:tcPr>
          <w:p w:rsidR="009A601C" w:rsidRPr="007F2939" w:rsidRDefault="000876C5" w:rsidP="005C1331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ظهور نظم المعلومات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التي تربط الإدارة العليا والأقسام فيما بينها بشكل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 xml:space="preserve">online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كان في :</w:t>
            </w:r>
          </w:p>
          <w:p w:rsidR="007F2939" w:rsidRPr="007F2939" w:rsidRDefault="007F2939" w:rsidP="004B530B">
            <w:pPr>
              <w:pStyle w:val="a4"/>
              <w:numPr>
                <w:ilvl w:val="0"/>
                <w:numId w:val="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حقبة الستينات الميلادية 1960 م </w:t>
            </w:r>
          </w:p>
          <w:p w:rsidR="007F2939" w:rsidRPr="007F2939" w:rsidRDefault="007F2939" w:rsidP="004B530B">
            <w:pPr>
              <w:pStyle w:val="a4"/>
              <w:numPr>
                <w:ilvl w:val="0"/>
                <w:numId w:val="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حقبة السبعينات الميلادية 1970 م</w:t>
            </w:r>
          </w:p>
          <w:p w:rsidR="007F2939" w:rsidRPr="007F2939" w:rsidRDefault="007F2939" w:rsidP="004B530B">
            <w:pPr>
              <w:pStyle w:val="a4"/>
              <w:numPr>
                <w:ilvl w:val="0"/>
                <w:numId w:val="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حقبة الثمانينات الميلادية 1980 م</w:t>
            </w:r>
          </w:p>
          <w:p w:rsidR="007F2939" w:rsidRPr="007F2939" w:rsidRDefault="007F2939" w:rsidP="004B530B">
            <w:pPr>
              <w:pStyle w:val="a4"/>
              <w:numPr>
                <w:ilvl w:val="0"/>
                <w:numId w:val="3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حقبة التسعينات الميلادية 1990 م</w:t>
            </w:r>
          </w:p>
        </w:tc>
      </w:tr>
      <w:tr w:rsidR="00AD433E" w:rsidRPr="007F2939" w:rsidTr="001D2532">
        <w:tc>
          <w:tcPr>
            <w:tcW w:w="708" w:type="dxa"/>
            <w:vAlign w:val="center"/>
          </w:tcPr>
          <w:p w:rsidR="00AD433E" w:rsidRPr="007F2939" w:rsidRDefault="009A601C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2</w:t>
            </w:r>
          </w:p>
        </w:tc>
        <w:tc>
          <w:tcPr>
            <w:tcW w:w="10065" w:type="dxa"/>
          </w:tcPr>
          <w:p w:rsidR="009A601C" w:rsidRDefault="007F2939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يعمل على صياغة حلول المشاكل التي تظهر في المنظمة :</w:t>
            </w:r>
          </w:p>
          <w:p w:rsidR="007F2939" w:rsidRPr="000224BB" w:rsidRDefault="007F2939" w:rsidP="004B530B">
            <w:pPr>
              <w:pStyle w:val="a4"/>
              <w:numPr>
                <w:ilvl w:val="0"/>
                <w:numId w:val="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مصممي النظم</w:t>
            </w:r>
          </w:p>
          <w:p w:rsidR="007F2939" w:rsidRPr="000224BB" w:rsidRDefault="007F2939" w:rsidP="004B530B">
            <w:pPr>
              <w:pStyle w:val="a4"/>
              <w:numPr>
                <w:ilvl w:val="0"/>
                <w:numId w:val="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مستخدمي النظم</w:t>
            </w:r>
          </w:p>
          <w:p w:rsidR="007F2939" w:rsidRPr="000224BB" w:rsidRDefault="000224BB" w:rsidP="004B530B">
            <w:pPr>
              <w:pStyle w:val="a4"/>
              <w:numPr>
                <w:ilvl w:val="0"/>
                <w:numId w:val="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محللي النظم</w:t>
            </w:r>
          </w:p>
          <w:p w:rsidR="000224BB" w:rsidRPr="007F2939" w:rsidRDefault="000224BB" w:rsidP="004B530B">
            <w:pPr>
              <w:pStyle w:val="a4"/>
              <w:numPr>
                <w:ilvl w:val="0"/>
                <w:numId w:val="6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مبرمجي النظم</w:t>
            </w:r>
          </w:p>
        </w:tc>
      </w:tr>
      <w:tr w:rsidR="00AD433E" w:rsidRPr="007F2939" w:rsidTr="001D2532">
        <w:tc>
          <w:tcPr>
            <w:tcW w:w="708" w:type="dxa"/>
            <w:vAlign w:val="center"/>
          </w:tcPr>
          <w:p w:rsidR="00AD433E" w:rsidRPr="007F2939" w:rsidRDefault="001D2532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3</w:t>
            </w:r>
          </w:p>
        </w:tc>
        <w:tc>
          <w:tcPr>
            <w:tcW w:w="10065" w:type="dxa"/>
          </w:tcPr>
          <w:p w:rsidR="009A601C" w:rsidRDefault="000224BB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العمليات الأساسية في النموذج العلائقي بقواعد البيانات :</w:t>
            </w:r>
          </w:p>
          <w:p w:rsidR="000224BB" w:rsidRPr="00391901" w:rsidRDefault="000224BB" w:rsidP="004B530B">
            <w:pPr>
              <w:pStyle w:val="a4"/>
              <w:numPr>
                <w:ilvl w:val="0"/>
                <w:numId w:val="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الإختيار</w:t>
            </w:r>
          </w:p>
          <w:p w:rsidR="000224BB" w:rsidRPr="00391901" w:rsidRDefault="000224BB" w:rsidP="004B530B">
            <w:pPr>
              <w:pStyle w:val="a4"/>
              <w:numPr>
                <w:ilvl w:val="0"/>
                <w:numId w:val="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الإسقاط</w:t>
            </w:r>
          </w:p>
          <w:p w:rsidR="000224BB" w:rsidRPr="00391901" w:rsidRDefault="000224BB" w:rsidP="004B530B">
            <w:pPr>
              <w:pStyle w:val="a4"/>
              <w:numPr>
                <w:ilvl w:val="0"/>
                <w:numId w:val="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التكرار</w:t>
            </w:r>
          </w:p>
          <w:p w:rsidR="000224BB" w:rsidRPr="00391901" w:rsidRDefault="000224BB" w:rsidP="004B530B">
            <w:pPr>
              <w:pStyle w:val="a4"/>
              <w:numPr>
                <w:ilvl w:val="0"/>
                <w:numId w:val="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الربط</w:t>
            </w:r>
          </w:p>
        </w:tc>
      </w:tr>
      <w:tr w:rsidR="00391901" w:rsidRPr="007F2939" w:rsidTr="001D2532">
        <w:tc>
          <w:tcPr>
            <w:tcW w:w="708" w:type="dxa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</w:t>
            </w:r>
          </w:p>
        </w:tc>
        <w:tc>
          <w:tcPr>
            <w:tcW w:w="10065" w:type="dxa"/>
          </w:tcPr>
          <w:p w:rsidR="00391901" w:rsidRDefault="00391901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تسمى طريقة العمل على السجلات دون تدخل وبخط مغلق :</w:t>
            </w:r>
          </w:p>
          <w:p w:rsidR="00391901" w:rsidRPr="00391901" w:rsidRDefault="00391901" w:rsidP="004B530B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التشغيل التفاعلي</w:t>
            </w:r>
          </w:p>
          <w:p w:rsidR="00391901" w:rsidRPr="00391901" w:rsidRDefault="00391901" w:rsidP="004B530B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التشغيل بالدفعة</w:t>
            </w:r>
          </w:p>
          <w:p w:rsidR="00391901" w:rsidRPr="00391901" w:rsidRDefault="00391901" w:rsidP="004B530B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التشغيل المتداخل</w:t>
            </w:r>
          </w:p>
          <w:p w:rsidR="00391901" w:rsidRPr="00391901" w:rsidRDefault="00391901" w:rsidP="004B530B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تشغيل العمليات الجارية</w:t>
            </w:r>
          </w:p>
        </w:tc>
      </w:tr>
      <w:tr w:rsidR="00391901" w:rsidRPr="007F2939" w:rsidTr="001D2532">
        <w:tc>
          <w:tcPr>
            <w:tcW w:w="708" w:type="dxa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</w:t>
            </w:r>
          </w:p>
        </w:tc>
        <w:tc>
          <w:tcPr>
            <w:tcW w:w="10065" w:type="dxa"/>
          </w:tcPr>
          <w:p w:rsidR="00391901" w:rsidRPr="00BF3B2D" w:rsidRDefault="00391901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إعادة وضع المفاهيم والتصور الجداري لطبيعة المنظمة وعملها هو :</w:t>
            </w:r>
          </w:p>
          <w:p w:rsidR="00391901" w:rsidRDefault="00391901" w:rsidP="004B530B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التحول النموذجي</w:t>
            </w:r>
          </w:p>
          <w:p w:rsidR="00391901" w:rsidRDefault="00391901" w:rsidP="004B530B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أتمة العمليات</w:t>
            </w:r>
          </w:p>
          <w:p w:rsidR="00391901" w:rsidRDefault="00391901" w:rsidP="004B530B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إعادة هندسة الاعمال</w:t>
            </w:r>
          </w:p>
          <w:p w:rsidR="00391901" w:rsidRPr="00391901" w:rsidRDefault="00391901" w:rsidP="004B530B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</w:tc>
      </w:tr>
      <w:tr w:rsidR="00391901" w:rsidRPr="007F2939" w:rsidTr="001D2532">
        <w:tc>
          <w:tcPr>
            <w:tcW w:w="708" w:type="dxa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</w:t>
            </w:r>
          </w:p>
        </w:tc>
        <w:tc>
          <w:tcPr>
            <w:tcW w:w="10065" w:type="dxa"/>
          </w:tcPr>
          <w:p w:rsidR="00391901" w:rsidRPr="00BF3B2D" w:rsidRDefault="00391901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إستخدام النظام الجديد في أقسام محددة في المنظمة ثم تعميمه على باقي الأقسام هو تطبيق :</w:t>
            </w:r>
          </w:p>
          <w:p w:rsidR="00391901" w:rsidRDefault="00391901" w:rsidP="004B530B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الإستراتيحية المباشرة</w:t>
            </w:r>
          </w:p>
          <w:p w:rsidR="00391901" w:rsidRDefault="00391901" w:rsidP="004B530B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الطريقة المرحلية</w:t>
            </w:r>
          </w:p>
          <w:p w:rsidR="00391901" w:rsidRDefault="00391901" w:rsidP="004B530B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استراتيجية الدراسة التجريبية 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Pilot Study Strategy</w:t>
            </w:r>
          </w:p>
          <w:p w:rsidR="00391901" w:rsidRPr="00391901" w:rsidRDefault="00391901" w:rsidP="004B530B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الإستراتيجية المماثلة والمتوازية</w:t>
            </w:r>
          </w:p>
        </w:tc>
      </w:tr>
      <w:tr w:rsidR="00391901" w:rsidRPr="007F2939" w:rsidTr="001D2532">
        <w:tc>
          <w:tcPr>
            <w:tcW w:w="708" w:type="dxa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</w:t>
            </w:r>
          </w:p>
        </w:tc>
        <w:tc>
          <w:tcPr>
            <w:tcW w:w="10065" w:type="dxa"/>
          </w:tcPr>
          <w:p w:rsidR="00391901" w:rsidRPr="00BF3B2D" w:rsidRDefault="00391901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اختبار القبول 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Acceptance testing</w:t>
            </w:r>
          </w:p>
          <w:p w:rsidR="00F431CE" w:rsidRDefault="00F431CE" w:rsidP="004B530B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اختبار لتحديد الموافقة النهائية على صلاحية عمل النظام</w:t>
            </w:r>
          </w:p>
          <w:p w:rsidR="00F431CE" w:rsidRDefault="00F431CE" w:rsidP="004B530B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اختبار يتم على كل وحدة من وحدات النظام </w:t>
            </w:r>
          </w:p>
          <w:p w:rsidR="00F431CE" w:rsidRDefault="00F431CE" w:rsidP="004B530B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اختبار يتم على كامل النظام</w:t>
            </w:r>
          </w:p>
          <w:p w:rsidR="00F431CE" w:rsidRDefault="00F431CE" w:rsidP="004B530B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  <w:p w:rsidR="00F431CE" w:rsidRPr="00F431CE" w:rsidRDefault="00F431CE" w:rsidP="00F431C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F431CE" w:rsidRPr="007F2939" w:rsidTr="001D2532">
        <w:tc>
          <w:tcPr>
            <w:tcW w:w="708" w:type="dxa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8</w:t>
            </w:r>
          </w:p>
        </w:tc>
        <w:tc>
          <w:tcPr>
            <w:tcW w:w="10065" w:type="dxa"/>
          </w:tcPr>
          <w:p w:rsidR="00F431CE" w:rsidRPr="00BF3B2D" w:rsidRDefault="00F431CE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الذين لهم الدور الأكبر في تحديد متطلبات النظام وقبوله بآخر مراحل تطويره هم :</w:t>
            </w:r>
          </w:p>
          <w:p w:rsidR="00F431CE" w:rsidRDefault="00F431CE" w:rsidP="004B530B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مبرمجو النظام</w:t>
            </w:r>
          </w:p>
          <w:p w:rsidR="00F431CE" w:rsidRDefault="00F431CE" w:rsidP="004B530B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مصممو النظام</w:t>
            </w:r>
          </w:p>
          <w:p w:rsidR="00F431CE" w:rsidRDefault="00F431CE" w:rsidP="004B530B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مستخدمو النظام</w:t>
            </w:r>
          </w:p>
          <w:p w:rsidR="00F431CE" w:rsidRPr="00F431CE" w:rsidRDefault="00F431CE" w:rsidP="004B530B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مختبرو النظام</w:t>
            </w:r>
          </w:p>
        </w:tc>
      </w:tr>
      <w:tr w:rsidR="00F431CE" w:rsidRPr="007F2939" w:rsidTr="001D2532">
        <w:tc>
          <w:tcPr>
            <w:tcW w:w="708" w:type="dxa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</w:t>
            </w:r>
          </w:p>
        </w:tc>
        <w:tc>
          <w:tcPr>
            <w:tcW w:w="10065" w:type="dxa"/>
          </w:tcPr>
          <w:p w:rsidR="00F431CE" w:rsidRPr="00BF3B2D" w:rsidRDefault="00F431CE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ترتكز طريقة التحليل الإستراتيجي لتحديد حاجات المنظمة من المعلومات :</w:t>
            </w:r>
          </w:p>
          <w:p w:rsidR="00F431CE" w:rsidRDefault="00F431CE" w:rsidP="004B530B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تحديد حاجات المنظمة من خلال عدد قليل من عناصر النجاح الرئيسية الخاصة بالمدراء التنفيذيين.</w:t>
            </w:r>
          </w:p>
          <w:p w:rsidR="00F431CE" w:rsidRDefault="00F431CE" w:rsidP="004B530B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إجراء حوارات مع عمال الإنتاج لمعرفة أهدافهم وعناصر النجاح الناتجة عنها.</w:t>
            </w:r>
          </w:p>
          <w:p w:rsidR="00F431CE" w:rsidRDefault="00F431CE" w:rsidP="004B530B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تحديد حاجات المنظمة من خلال عدد كبير من عناصر النجاح الرئيسية الخاصة بالمدراء التنفيذيين</w:t>
            </w:r>
          </w:p>
          <w:p w:rsidR="00F431CE" w:rsidRPr="00F431CE" w:rsidRDefault="00F431CE" w:rsidP="004B530B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تحديد حاجات المنظمة من خلال عدد كبير من عناصر النجاح الرئيسية الخاصة بالمدراء التشغيليين</w:t>
            </w:r>
          </w:p>
        </w:tc>
      </w:tr>
      <w:tr w:rsidR="00F431CE" w:rsidRPr="007F2939" w:rsidTr="001D2532">
        <w:tc>
          <w:tcPr>
            <w:tcW w:w="708" w:type="dxa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</w:t>
            </w:r>
          </w:p>
        </w:tc>
        <w:tc>
          <w:tcPr>
            <w:tcW w:w="10065" w:type="dxa"/>
          </w:tcPr>
          <w:p w:rsidR="00F431CE" w:rsidRPr="00BF3B2D" w:rsidRDefault="00F431CE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النظام الذي يحتفظ بقاعدة بيانات عن عناوين الإنترنت العديدة المقابلة لعناوين الإنترنت النصية هو :</w:t>
            </w:r>
          </w:p>
          <w:p w:rsidR="00F431CE" w:rsidRDefault="00F431CE" w:rsidP="004B530B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إختصارات الأسماء</w:t>
            </w:r>
          </w:p>
          <w:p w:rsidR="00F431CE" w:rsidRDefault="00F431CE" w:rsidP="004B530B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مجالات الأسماء</w:t>
            </w:r>
          </w:p>
          <w:p w:rsidR="00F431CE" w:rsidRDefault="00F431CE" w:rsidP="004B530B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تبديل الأسماء</w:t>
            </w:r>
          </w:p>
          <w:p w:rsidR="00F431CE" w:rsidRPr="00F431CE" w:rsidRDefault="00F431CE" w:rsidP="004B530B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نظام عنونة الإنترنت </w:t>
            </w:r>
          </w:p>
        </w:tc>
      </w:tr>
      <w:tr w:rsidR="00F431CE" w:rsidRPr="007F2939" w:rsidTr="001D2532">
        <w:tc>
          <w:tcPr>
            <w:tcW w:w="708" w:type="dxa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11</w:t>
            </w:r>
          </w:p>
        </w:tc>
        <w:tc>
          <w:tcPr>
            <w:tcW w:w="10065" w:type="dxa"/>
          </w:tcPr>
          <w:p w:rsidR="00F431CE" w:rsidRPr="00BF3B2D" w:rsidRDefault="00F431CE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يجمع خدمات ومنتجات عدة جهات لتوفيرها للعملاء للبحث والمقارنة والتسوق هو :</w:t>
            </w:r>
          </w:p>
          <w:p w:rsidR="00F431CE" w:rsidRDefault="00F431CE" w:rsidP="004B530B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واجهة العمل الإفتراضية</w:t>
            </w:r>
          </w:p>
          <w:p w:rsidR="00F431CE" w:rsidRDefault="00F431CE" w:rsidP="004B530B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مراكز  التسوق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Marketplace concentrator</w:t>
            </w:r>
          </w:p>
          <w:p w:rsidR="00F431CE" w:rsidRDefault="00F431CE" w:rsidP="004B530B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وسطاء المعلومات</w:t>
            </w:r>
          </w:p>
          <w:p w:rsidR="00F431CE" w:rsidRPr="00F431CE" w:rsidRDefault="00F431CE" w:rsidP="004B530B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F431CE" w:rsidRPr="007F2939" w:rsidTr="001D2532">
        <w:tc>
          <w:tcPr>
            <w:tcW w:w="708" w:type="dxa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12</w:t>
            </w:r>
          </w:p>
        </w:tc>
        <w:tc>
          <w:tcPr>
            <w:tcW w:w="10065" w:type="dxa"/>
          </w:tcPr>
          <w:p w:rsidR="00F431CE" w:rsidRPr="00BF3B2D" w:rsidRDefault="00F431CE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الحشو في البيانات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Data Redundanc</w:t>
            </w:r>
            <w:r w:rsidR="0008462B"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y</w:t>
            </w:r>
            <w:r w:rsidR="0008462B"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8462B" w:rsidRDefault="0008462B" w:rsidP="004B530B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التكرار تخزين نفس البيانات في قاعدة البيانات</w:t>
            </w:r>
          </w:p>
          <w:p w:rsidR="0008462B" w:rsidRDefault="0008462B" w:rsidP="004B530B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يحمي من تناقض البيانات في قاعدة البيانات</w:t>
            </w:r>
          </w:p>
          <w:p w:rsidR="0008462B" w:rsidRDefault="0008462B" w:rsidP="004B530B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هو عملية ضغط البيانات لتأخذ حجم أقل .</w:t>
            </w:r>
          </w:p>
          <w:p w:rsidR="0008462B" w:rsidRPr="0008462B" w:rsidRDefault="0008462B" w:rsidP="004B530B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ميزة مهمة في قواعد البيانات</w:t>
            </w:r>
          </w:p>
        </w:tc>
      </w:tr>
      <w:tr w:rsidR="0008462B" w:rsidRPr="007F2939" w:rsidTr="001D2532">
        <w:tc>
          <w:tcPr>
            <w:tcW w:w="708" w:type="dxa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13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تخزين السجلات في أماكن متفرقة وسط التخزين فيكون تنظيم تخزين الملفات حسب :</w:t>
            </w:r>
          </w:p>
          <w:p w:rsidR="0008462B" w:rsidRDefault="0008462B" w:rsidP="004B530B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التتابعي.</w:t>
            </w:r>
          </w:p>
          <w:p w:rsidR="0008462B" w:rsidRDefault="0008462B" w:rsidP="004B530B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المتفرق</w:t>
            </w:r>
          </w:p>
          <w:p w:rsidR="0008462B" w:rsidRDefault="0008462B" w:rsidP="004B530B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المباشر العشوائي</w:t>
            </w:r>
          </w:p>
          <w:p w:rsidR="0008462B" w:rsidRPr="0008462B" w:rsidRDefault="0008462B" w:rsidP="004B530B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المفهرس</w:t>
            </w:r>
          </w:p>
        </w:tc>
      </w:tr>
      <w:tr w:rsidR="0008462B" w:rsidRPr="007F2939" w:rsidTr="001D2532">
        <w:tc>
          <w:tcPr>
            <w:tcW w:w="708" w:type="dxa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14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عيوب النظم التقليدية للملفات :</w:t>
            </w:r>
          </w:p>
          <w:p w:rsidR="0008462B" w:rsidRDefault="0008462B" w:rsidP="004B530B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الحشو في البيانات </w:t>
            </w:r>
          </w:p>
          <w:p w:rsidR="0008462B" w:rsidRDefault="0008462B" w:rsidP="004B530B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النقص في المرونة</w:t>
            </w:r>
          </w:p>
          <w:p w:rsidR="0008462B" w:rsidRDefault="0008462B" w:rsidP="004B530B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الرداء الأمنية لحماية البيانات </w:t>
            </w:r>
          </w:p>
          <w:p w:rsidR="0008462B" w:rsidRDefault="0008462B" w:rsidP="004B530B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إستقلالية البرامج التطبيقية عنها </w:t>
            </w:r>
          </w:p>
          <w:p w:rsidR="0008462B" w:rsidRDefault="0008462B" w:rsidP="0008462B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8462B" w:rsidRPr="0008462B" w:rsidRDefault="0008462B" w:rsidP="0008462B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8462B" w:rsidRPr="007F2939" w:rsidTr="001D2532">
        <w:tc>
          <w:tcPr>
            <w:tcW w:w="708" w:type="dxa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15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لغات معالجة البيانات في قواعد البيانات لغة :</w:t>
            </w:r>
          </w:p>
          <w:p w:rsidR="0008462B" w:rsidRDefault="0008462B" w:rsidP="004B530B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SGL</w:t>
            </w:r>
          </w:p>
          <w:p w:rsidR="0008462B" w:rsidRDefault="0008462B" w:rsidP="004B530B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SQL</w:t>
            </w:r>
          </w:p>
          <w:p w:rsidR="0008462B" w:rsidRDefault="0008462B" w:rsidP="004B530B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XML</w:t>
            </w:r>
          </w:p>
          <w:p w:rsidR="0008462B" w:rsidRPr="0008462B" w:rsidRDefault="0008462B" w:rsidP="004B530B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JAVA</w:t>
            </w:r>
          </w:p>
        </w:tc>
      </w:tr>
      <w:tr w:rsidR="0008462B" w:rsidRPr="007F2939" w:rsidTr="001D2532">
        <w:tc>
          <w:tcPr>
            <w:tcW w:w="708" w:type="dxa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16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نوع قواعد بيانات يقوم بتخزين البيانات في جدول ثنائي الأبعاد :</w:t>
            </w:r>
          </w:p>
          <w:p w:rsidR="0008462B" w:rsidRDefault="0008462B" w:rsidP="004B530B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كائنية التوجه</w:t>
            </w:r>
          </w:p>
          <w:p w:rsidR="0008462B" w:rsidRDefault="0008462B" w:rsidP="004B530B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الهرمية</w:t>
            </w:r>
          </w:p>
          <w:p w:rsidR="0008462B" w:rsidRDefault="0008462B" w:rsidP="004B530B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قاعدة البيانات العلائقية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Reletional Database</w:t>
            </w:r>
          </w:p>
          <w:p w:rsidR="0008462B" w:rsidRPr="0008462B" w:rsidRDefault="0008462B" w:rsidP="004B530B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الشبكية .</w:t>
            </w:r>
          </w:p>
        </w:tc>
      </w:tr>
      <w:tr w:rsidR="0008462B" w:rsidRPr="007F2939" w:rsidTr="001D2532">
        <w:tc>
          <w:tcPr>
            <w:tcW w:w="708" w:type="dxa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17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يتم تطبيق التطبيع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Normalization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8462B" w:rsidRDefault="009D1D82" w:rsidP="004B530B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الهرمية</w:t>
            </w:r>
          </w:p>
          <w:p w:rsidR="009D1D82" w:rsidRDefault="009D1D82" w:rsidP="004B530B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لتفادي تخزين نفس البيانات في قاعدة البيانات</w:t>
            </w:r>
          </w:p>
          <w:p w:rsidR="009D1D82" w:rsidRDefault="009D1D82" w:rsidP="004B530B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متعددة الوسائط</w:t>
            </w:r>
          </w:p>
          <w:p w:rsidR="009D1D82" w:rsidRPr="009D1D82" w:rsidRDefault="009D1D82" w:rsidP="004B530B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كائنية التوجه</w:t>
            </w:r>
          </w:p>
        </w:tc>
      </w:tr>
      <w:tr w:rsidR="0008462B" w:rsidRPr="007F2939" w:rsidTr="001D2532">
        <w:tc>
          <w:tcPr>
            <w:tcW w:w="708" w:type="dxa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18</w:t>
            </w:r>
          </w:p>
        </w:tc>
        <w:tc>
          <w:tcPr>
            <w:tcW w:w="10065" w:type="dxa"/>
          </w:tcPr>
          <w:p w:rsidR="0008462B" w:rsidRPr="00BF3B2D" w:rsidRDefault="009D1D82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ترتكز وسيلة تكاليف الإنتقال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Switching Costs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لكسب رهان المنافسة على :</w:t>
            </w:r>
          </w:p>
          <w:p w:rsidR="009D1D82" w:rsidRDefault="009D1D82" w:rsidP="004B530B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تكاليف إنتقال العميل إلى المنظمات المنافسة</w:t>
            </w:r>
          </w:p>
          <w:p w:rsidR="009D1D82" w:rsidRDefault="009D1D82" w:rsidP="004B530B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تكاليف زائدة للشركة جراء تطوير منتجاتها</w:t>
            </w:r>
          </w:p>
          <w:p w:rsidR="009D1D82" w:rsidRDefault="009D1D82" w:rsidP="004B530B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تكاليف إنتقال الزبون من خدمة إلى أخرى</w:t>
            </w:r>
          </w:p>
          <w:p w:rsidR="009D1D82" w:rsidRPr="009D1D82" w:rsidRDefault="009D1D82" w:rsidP="004B530B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تكاليف زائدة ارتفاع أسعار الشحن </w:t>
            </w:r>
          </w:p>
        </w:tc>
      </w:tr>
      <w:tr w:rsidR="0008462B" w:rsidRPr="007F2939" w:rsidTr="001D2532">
        <w:tc>
          <w:tcPr>
            <w:tcW w:w="708" w:type="dxa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19</w:t>
            </w:r>
          </w:p>
        </w:tc>
        <w:tc>
          <w:tcPr>
            <w:tcW w:w="10065" w:type="dxa"/>
          </w:tcPr>
          <w:p w:rsidR="0008462B" w:rsidRPr="00BF3B2D" w:rsidRDefault="009D1D82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نظم معلومات تمكن المنظمة من تغيير أهدافها وعلاقتها مع بيئتها والمنظمات الاخرى :</w:t>
            </w:r>
          </w:p>
          <w:p w:rsidR="009D1D82" w:rsidRDefault="009D1D82" w:rsidP="004B530B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الإدارية .</w:t>
            </w:r>
          </w:p>
          <w:p w:rsidR="009D1D82" w:rsidRDefault="009D1D82" w:rsidP="004B530B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الإستراتيجية.</w:t>
            </w:r>
          </w:p>
          <w:p w:rsidR="009D1D82" w:rsidRDefault="009D1D82" w:rsidP="004B530B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معلومات الإنتاج</w:t>
            </w:r>
          </w:p>
          <w:p w:rsidR="009D1D82" w:rsidRPr="009D1D82" w:rsidRDefault="009D1D82" w:rsidP="004B530B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الإدارة المكتبية</w:t>
            </w:r>
          </w:p>
        </w:tc>
      </w:tr>
      <w:tr w:rsidR="0008462B" w:rsidRPr="007F2939" w:rsidTr="001D2532">
        <w:tc>
          <w:tcPr>
            <w:tcW w:w="708" w:type="dxa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20</w:t>
            </w:r>
          </w:p>
        </w:tc>
        <w:tc>
          <w:tcPr>
            <w:tcW w:w="10065" w:type="dxa"/>
          </w:tcPr>
          <w:p w:rsidR="0008462B" w:rsidRPr="00BF3B2D" w:rsidRDefault="009D1D82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القوانين والقواعد الرسمية التي يتم تصميمها لإستخدامها في إنجاز المهام والمعاملات هي :</w:t>
            </w:r>
          </w:p>
          <w:p w:rsidR="009D1D82" w:rsidRDefault="009D1D82" w:rsidP="004B530B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</w:t>
            </w:r>
          </w:p>
          <w:p w:rsidR="009D1D82" w:rsidRDefault="009D1D82" w:rsidP="004B530B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المعاملات</w:t>
            </w:r>
          </w:p>
          <w:p w:rsidR="009D1D82" w:rsidRDefault="009D1D82" w:rsidP="004B530B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إجراءات الأعمال</w:t>
            </w:r>
          </w:p>
          <w:p w:rsidR="009D1D82" w:rsidRPr="009D1D82" w:rsidRDefault="009D1D82" w:rsidP="004B530B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تسجيل المعاملات</w:t>
            </w:r>
          </w:p>
        </w:tc>
      </w:tr>
      <w:tr w:rsidR="009D1D82" w:rsidRPr="007F2939" w:rsidTr="001D2532">
        <w:tc>
          <w:tcPr>
            <w:tcW w:w="708" w:type="dxa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21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التحديات التي تواجه التجارة والأعمال الالكترونية:</w:t>
            </w:r>
          </w:p>
          <w:p w:rsidR="009D1D82" w:rsidRDefault="009D1D82" w:rsidP="004B530B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الأمن والخصوصية</w:t>
            </w:r>
          </w:p>
          <w:p w:rsidR="009D1D82" w:rsidRDefault="009D1D82" w:rsidP="004B530B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عدم وجود أرضية مشتركة للحكم في القضايا القانونية</w:t>
            </w:r>
          </w:p>
          <w:p w:rsidR="009D1D82" w:rsidRDefault="009D1D82" w:rsidP="004B530B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صعوبة وبطء الإتصال في ساعات الذروة</w:t>
            </w:r>
          </w:p>
          <w:p w:rsidR="009D1D82" w:rsidRDefault="009D1D82" w:rsidP="004B530B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الإجابات السابقة صحيحة</w:t>
            </w:r>
          </w:p>
          <w:p w:rsidR="009D1D82" w:rsidRDefault="009D1D82" w:rsidP="009D1D82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9D1D82" w:rsidRPr="009D1D82" w:rsidRDefault="009D1D82" w:rsidP="009D1D82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9D1D82" w:rsidRPr="007F2939" w:rsidTr="001D2532">
        <w:tc>
          <w:tcPr>
            <w:tcW w:w="708" w:type="dxa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22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بروتوكول يستعمل لنقل الملفات من كمبيوتر إلى آخر على شبكة الإنترنت :</w:t>
            </w:r>
          </w:p>
          <w:p w:rsidR="009D1D82" w:rsidRDefault="009D1D82" w:rsidP="004B530B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9D1D82" w:rsidRDefault="009D1D82" w:rsidP="004B530B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  <w:p w:rsidR="009D1D82" w:rsidRDefault="009D1D82" w:rsidP="004B530B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FTP</w:t>
            </w:r>
          </w:p>
          <w:p w:rsidR="009D1D82" w:rsidRPr="009D1D82" w:rsidRDefault="009D1D82" w:rsidP="004B530B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</w:tc>
      </w:tr>
      <w:tr w:rsidR="009D1D82" w:rsidRPr="007F2939" w:rsidTr="001D2532">
        <w:tc>
          <w:tcPr>
            <w:tcW w:w="708" w:type="dxa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23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عناصر المقاومة التنظيمية التي تأخذ بالإعتبار عند تغيير تقنية نظم المعلومات في المنظمة:</w:t>
            </w:r>
          </w:p>
          <w:p w:rsidR="009D1D82" w:rsidRDefault="009D1D82" w:rsidP="004B530B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الافراد</w:t>
            </w:r>
          </w:p>
          <w:p w:rsidR="009D1D82" w:rsidRDefault="009D1D82" w:rsidP="004B530B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التكنولوجيا</w:t>
            </w:r>
          </w:p>
          <w:p w:rsidR="009D1D82" w:rsidRDefault="009D1D82" w:rsidP="004B530B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الموقع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Location</w:t>
            </w:r>
          </w:p>
          <w:p w:rsidR="009D1D82" w:rsidRPr="009D1D82" w:rsidRDefault="009D1D82" w:rsidP="004B530B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الهيكل</w:t>
            </w:r>
          </w:p>
        </w:tc>
      </w:tr>
      <w:tr w:rsidR="009D1D82" w:rsidRPr="007F2939" w:rsidTr="001D2532">
        <w:tc>
          <w:tcPr>
            <w:tcW w:w="708" w:type="dxa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24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يسمى مصطلح الصفحة الرئيسية لمواقع الويب على شبكة الإنترنت:</w:t>
            </w:r>
          </w:p>
          <w:p w:rsidR="009D1D82" w:rsidRDefault="0044086C" w:rsidP="004B530B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44086C" w:rsidRDefault="0044086C" w:rsidP="004B530B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WEP MASTER</w:t>
            </w:r>
          </w:p>
          <w:p w:rsidR="0044086C" w:rsidRDefault="0044086C" w:rsidP="004B530B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Home Page</w:t>
            </w:r>
          </w:p>
          <w:p w:rsidR="0044086C" w:rsidRPr="0044086C" w:rsidRDefault="0044086C" w:rsidP="004B530B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MULTICASTING</w:t>
            </w:r>
          </w:p>
        </w:tc>
      </w:tr>
      <w:tr w:rsidR="0044086C" w:rsidRPr="007F2939" w:rsidTr="001D2532">
        <w:tc>
          <w:tcPr>
            <w:tcW w:w="708" w:type="dxa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25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النظم التي ليس لها إمكانيات تحليلية كبيرة وتوجهها لداخل المنظمة وغير مرنة هي :</w:t>
            </w:r>
          </w:p>
          <w:p w:rsidR="0044086C" w:rsidRDefault="0044086C" w:rsidP="004B530B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44086C" w:rsidRDefault="0044086C" w:rsidP="004B530B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MIS</w:t>
            </w:r>
          </w:p>
          <w:p w:rsidR="0044086C" w:rsidRDefault="0044086C" w:rsidP="004B530B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DSS</w:t>
            </w:r>
          </w:p>
          <w:p w:rsidR="0044086C" w:rsidRPr="0044086C" w:rsidRDefault="0044086C" w:rsidP="004B530B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ESS</w:t>
            </w:r>
          </w:p>
        </w:tc>
      </w:tr>
      <w:tr w:rsidR="0044086C" w:rsidRPr="007F2939" w:rsidTr="001D2532">
        <w:tc>
          <w:tcPr>
            <w:tcW w:w="708" w:type="dxa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26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سياسة كسب رهان المنافسة من خلال إختلاف التركيز 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FOCUSED DIFFERENTATION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هي :</w:t>
            </w:r>
          </w:p>
          <w:p w:rsidR="0044086C" w:rsidRDefault="0044086C" w:rsidP="004B530B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على مستوى الاعمال الخاصة</w:t>
            </w:r>
          </w:p>
          <w:p w:rsidR="0044086C" w:rsidRDefault="0044086C" w:rsidP="004B530B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مبنية على تطوير خدمات ومنتجات خاصة لفئة أو طبقة معنية.</w:t>
            </w:r>
          </w:p>
          <w:p w:rsidR="0044086C" w:rsidRDefault="0044086C" w:rsidP="004B530B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للحصول على أفضل المواد الموردة لها</w:t>
            </w:r>
          </w:p>
          <w:p w:rsidR="0044086C" w:rsidRPr="0044086C" w:rsidRDefault="0044086C" w:rsidP="004B530B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لتطوير منتجات أو خدمات فريدة يصعب تقليدها</w:t>
            </w:r>
          </w:p>
        </w:tc>
      </w:tr>
      <w:tr w:rsidR="0044086C" w:rsidRPr="007F2939" w:rsidTr="001D2532">
        <w:tc>
          <w:tcPr>
            <w:tcW w:w="708" w:type="dxa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27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من المشاكل التي تواجه استخدام نظام التخطيط الشامل لموارد المؤسسة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ERP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44086C" w:rsidRDefault="0044086C" w:rsidP="004B530B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موافقة الموردين على إستلام الطلبات الصادرة عن النظام.</w:t>
            </w:r>
          </w:p>
          <w:p w:rsidR="0044086C" w:rsidRDefault="0044086C" w:rsidP="004B530B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ترابط وتكامل كل أنظمة المنظمة لتعمل معا.</w:t>
            </w:r>
          </w:p>
          <w:p w:rsidR="0044086C" w:rsidRDefault="0044086C" w:rsidP="004B530B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تحديد عدد قواعد البيانات التي يعمل عليها النظام .</w:t>
            </w:r>
          </w:p>
          <w:p w:rsidR="0044086C" w:rsidRPr="0044086C" w:rsidRDefault="0044086C" w:rsidP="004B530B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إقبال المستخدمين بشدة على إستخدام هذا النظام</w:t>
            </w:r>
          </w:p>
        </w:tc>
      </w:tr>
      <w:tr w:rsidR="0044086C" w:rsidRPr="007F2939" w:rsidTr="001D2532">
        <w:tc>
          <w:tcPr>
            <w:tcW w:w="708" w:type="dxa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28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Transaction Processing System</w:t>
            </w:r>
          </w:p>
          <w:p w:rsidR="0044086C" w:rsidRDefault="0044086C" w:rsidP="004B530B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الإدارية العليا في المنظمة</w:t>
            </w:r>
          </w:p>
          <w:p w:rsidR="0044086C" w:rsidRDefault="0044086C" w:rsidP="004B530B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الإدارية الوسطى في المنظمة</w:t>
            </w:r>
          </w:p>
          <w:p w:rsidR="0044086C" w:rsidRDefault="0044086C" w:rsidP="004B530B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الإستراتيجية في المنظمة</w:t>
            </w:r>
          </w:p>
          <w:p w:rsidR="0044086C" w:rsidRDefault="0044086C" w:rsidP="004B530B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نظام معلومات يساند العمليات والقرارات اليومية بالمنظمة ومع بيئتها </w:t>
            </w:r>
          </w:p>
          <w:p w:rsidR="00A96576" w:rsidRDefault="00A96576" w:rsidP="00A96576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A96576" w:rsidRPr="00A96576" w:rsidRDefault="00A96576" w:rsidP="00A96576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44086C" w:rsidRPr="007F2939" w:rsidTr="001D2532">
        <w:tc>
          <w:tcPr>
            <w:tcW w:w="708" w:type="dxa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29</w:t>
            </w:r>
          </w:p>
        </w:tc>
        <w:tc>
          <w:tcPr>
            <w:tcW w:w="10065" w:type="dxa"/>
          </w:tcPr>
          <w:p w:rsidR="0044086C" w:rsidRPr="00BF3B2D" w:rsidRDefault="00A96576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Knowledge work System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</w:t>
            </w:r>
          </w:p>
          <w:p w:rsidR="00A96576" w:rsidRDefault="00A96576" w:rsidP="004B530B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من يتطلب عمله التفكير والإستخدام المكلف للمعرفة.</w:t>
            </w:r>
          </w:p>
          <w:p w:rsidR="00A96576" w:rsidRDefault="00A96576" w:rsidP="004B530B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اليومية بالمنظمة ومع بيئتها</w:t>
            </w:r>
          </w:p>
          <w:p w:rsidR="00A96576" w:rsidRDefault="00A96576" w:rsidP="004B530B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التشغيلية في المنظمة</w:t>
            </w:r>
          </w:p>
          <w:p w:rsidR="00A96576" w:rsidRPr="00A96576" w:rsidRDefault="00A96576" w:rsidP="004B530B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الوسطى في المنظمة</w:t>
            </w:r>
          </w:p>
        </w:tc>
      </w:tr>
      <w:tr w:rsidR="00A96576" w:rsidRPr="007F2939" w:rsidTr="001D2532">
        <w:tc>
          <w:tcPr>
            <w:tcW w:w="708" w:type="dxa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30</w:t>
            </w:r>
          </w:p>
        </w:tc>
        <w:tc>
          <w:tcPr>
            <w:tcW w:w="10065" w:type="dxa"/>
          </w:tcPr>
          <w:p w:rsidR="00A96576" w:rsidRPr="00BF3B2D" w:rsidRDefault="00A96576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نظام لا يأخذ معلومات بشكل مباشر من النظام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KWS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A96576" w:rsidRDefault="00A96576" w:rsidP="004B530B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A96576" w:rsidRDefault="00A96576" w:rsidP="004B530B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MIS</w:t>
            </w:r>
          </w:p>
          <w:p w:rsidR="00A96576" w:rsidRDefault="00A96576" w:rsidP="004B530B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DSS</w:t>
            </w:r>
          </w:p>
          <w:p w:rsidR="00A96576" w:rsidRPr="00A96576" w:rsidRDefault="00A96576" w:rsidP="004B530B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ESS</w:t>
            </w:r>
          </w:p>
        </w:tc>
      </w:tr>
      <w:tr w:rsidR="00A96576" w:rsidRPr="007F2939" w:rsidTr="001D2532">
        <w:tc>
          <w:tcPr>
            <w:tcW w:w="708" w:type="dxa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31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أدت التحولات على المستوى الصناعي من جراء ثورة المعلومات إلى :</w:t>
            </w:r>
          </w:p>
          <w:p w:rsidR="00A96576" w:rsidRDefault="00A96576" w:rsidP="004B530B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التحسن في الإنتاجية</w:t>
            </w:r>
          </w:p>
          <w:p w:rsidR="00A96576" w:rsidRDefault="00A96576" w:rsidP="004B530B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المنافسة بين الشركات</w:t>
            </w:r>
          </w:p>
          <w:p w:rsidR="00A96576" w:rsidRDefault="00A96576" w:rsidP="004B530B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ثبوت زمن دورة الإنتاج</w:t>
            </w:r>
          </w:p>
          <w:p w:rsidR="00A96576" w:rsidRPr="00A96576" w:rsidRDefault="00A96576" w:rsidP="004B530B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المنافسة المبنية على المكان</w:t>
            </w:r>
          </w:p>
        </w:tc>
      </w:tr>
      <w:tr w:rsidR="00A96576" w:rsidRPr="007F2939" w:rsidTr="001D2532">
        <w:tc>
          <w:tcPr>
            <w:tcW w:w="708" w:type="dxa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32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المقصود بالمنظمات الإفتراضية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Virtual Organizations</w:t>
            </w:r>
          </w:p>
          <w:p w:rsidR="00A96576" w:rsidRDefault="00A96576" w:rsidP="004B530B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المنظمات التي تعمل بإستقلالية عن المناطق الجغرافية</w:t>
            </w:r>
          </w:p>
          <w:p w:rsidR="00A96576" w:rsidRDefault="00A96576" w:rsidP="004B530B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المنظمات التي لا تحتاج لوسطاء لبيع منتجاتها</w:t>
            </w:r>
          </w:p>
          <w:p w:rsidR="00A96576" w:rsidRDefault="00A96576" w:rsidP="004B530B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التي تدير أعمالها عبر شبكة الإنترنت</w:t>
            </w:r>
          </w:p>
          <w:p w:rsidR="00A96576" w:rsidRPr="00A96576" w:rsidRDefault="00A96576" w:rsidP="004B530B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A96576" w:rsidRPr="007F2939" w:rsidTr="001D2532">
        <w:tc>
          <w:tcPr>
            <w:tcW w:w="708" w:type="dxa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33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إذا كان عندنا نظام يرصد كمية هطول الأمطار فيعتبر إجمالي كمية الأمطار المرصودة :</w:t>
            </w:r>
          </w:p>
          <w:p w:rsidR="00A96576" w:rsidRDefault="00A96576" w:rsidP="004B530B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A96576" w:rsidRDefault="00A96576" w:rsidP="004B530B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A96576" w:rsidRDefault="00A96576" w:rsidP="004B530B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A96576" w:rsidRPr="00A96576" w:rsidRDefault="00A96576" w:rsidP="004B530B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A96576" w:rsidRPr="007F2939" w:rsidTr="001D2532">
        <w:tc>
          <w:tcPr>
            <w:tcW w:w="708" w:type="dxa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34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جمع المعلومات والقيام بالدراسة والتجارب فإننا نحصل على :</w:t>
            </w:r>
          </w:p>
          <w:p w:rsidR="00A96576" w:rsidRDefault="00A96576" w:rsidP="004B530B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A96576" w:rsidRDefault="00A96576" w:rsidP="004B530B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A96576" w:rsidRDefault="00A96576" w:rsidP="004B530B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A96576" w:rsidRPr="00A96576" w:rsidRDefault="00A96576" w:rsidP="004B530B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A96576" w:rsidRPr="007F2939" w:rsidTr="001D2532">
        <w:tc>
          <w:tcPr>
            <w:tcW w:w="708" w:type="dxa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35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 المتمحور حول إستخدام نظم المعلومات دون إنتهاك خصوصية الأفراد والملكية الفكرية وقرصنة المعلومات:</w:t>
            </w:r>
          </w:p>
          <w:p w:rsidR="00C9795C" w:rsidRDefault="00C9795C" w:rsidP="004B530B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البنية التحتية لتكنولوجيا المعلومات</w:t>
            </w:r>
          </w:p>
          <w:p w:rsidR="00C9795C" w:rsidRDefault="00C9795C" w:rsidP="004B530B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الإستثمار في تكنولوجيا المعلومات</w:t>
            </w:r>
          </w:p>
          <w:p w:rsidR="00C9795C" w:rsidRDefault="00C9795C" w:rsidP="004B530B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الأمن واخلاقيات استعمال تكنولوجيا المعلومات</w:t>
            </w:r>
          </w:p>
          <w:p w:rsidR="00C9795C" w:rsidRDefault="00C9795C" w:rsidP="004B530B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استراتيجية الأعمال</w:t>
            </w:r>
          </w:p>
          <w:p w:rsidR="00C9795C" w:rsidRDefault="00C9795C" w:rsidP="00C9795C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C9795C" w:rsidRPr="00C9795C" w:rsidRDefault="00C9795C" w:rsidP="00C9795C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C9795C" w:rsidRPr="007F2939" w:rsidTr="001D2532">
        <w:tc>
          <w:tcPr>
            <w:tcW w:w="708" w:type="dxa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36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بروتوكول إتصال بين خادم ويب وعميل لإسترجاع وتشغيل صفحات الموقع لعرضها على العميل :</w:t>
            </w:r>
          </w:p>
          <w:p w:rsidR="00C9795C" w:rsidRDefault="00C9795C" w:rsidP="004B530B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C9795C" w:rsidRDefault="00C9795C" w:rsidP="004B530B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  <w:p w:rsidR="00C9795C" w:rsidRDefault="00C9795C" w:rsidP="004B530B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FTP</w:t>
            </w:r>
          </w:p>
          <w:p w:rsidR="00C9795C" w:rsidRPr="00C9795C" w:rsidRDefault="00C9795C" w:rsidP="004B530B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</w:tc>
      </w:tr>
      <w:tr w:rsidR="00C9795C" w:rsidRPr="007F2939" w:rsidTr="001D2532">
        <w:tc>
          <w:tcPr>
            <w:tcW w:w="708" w:type="dxa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37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البرنامج الذي نستخدمه في محركات البحث لإيجاد الصفحات الجديدة على الويب لأخذها بالإعتبار:</w:t>
            </w:r>
          </w:p>
          <w:p w:rsidR="00C9795C" w:rsidRDefault="00C9795C" w:rsidP="004B530B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برنامج العنكبوت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WEB SPIDER</w:t>
            </w:r>
          </w:p>
          <w:p w:rsidR="00C9795C" w:rsidRDefault="00C9795C" w:rsidP="004B530B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الأخطبوط</w:t>
            </w:r>
          </w:p>
          <w:p w:rsidR="00C9795C" w:rsidRDefault="00C9795C" w:rsidP="004B530B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المفهرس</w:t>
            </w:r>
          </w:p>
          <w:p w:rsidR="00C9795C" w:rsidRPr="00C9795C" w:rsidRDefault="00C9795C" w:rsidP="004B530B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التصنيف</w:t>
            </w:r>
          </w:p>
        </w:tc>
      </w:tr>
      <w:tr w:rsidR="00C9795C" w:rsidRPr="007F2939" w:rsidTr="001D2532">
        <w:tc>
          <w:tcPr>
            <w:tcW w:w="708" w:type="dxa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38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 يقوم بإنشاء تصاميم المنتجات هم :</w:t>
            </w:r>
          </w:p>
          <w:p w:rsidR="00C9795C" w:rsidRDefault="00C9795C" w:rsidP="004B530B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المعرفة</w:t>
            </w:r>
          </w:p>
          <w:p w:rsidR="00C9795C" w:rsidRDefault="00C9795C" w:rsidP="004B530B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البيانات</w:t>
            </w:r>
          </w:p>
          <w:p w:rsidR="00C9795C" w:rsidRDefault="00C9795C" w:rsidP="004B530B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الإنتاج</w:t>
            </w:r>
          </w:p>
          <w:p w:rsidR="00C9795C" w:rsidRPr="00C9795C" w:rsidRDefault="00C9795C" w:rsidP="004B530B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الخدمات</w:t>
            </w:r>
          </w:p>
        </w:tc>
      </w:tr>
      <w:tr w:rsidR="00C9795C" w:rsidRPr="007F2939" w:rsidTr="001D2532">
        <w:tc>
          <w:tcPr>
            <w:tcW w:w="708" w:type="dxa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39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Executive Support System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 :</w:t>
            </w:r>
          </w:p>
          <w:p w:rsidR="00C9795C" w:rsidRDefault="00C9795C" w:rsidP="004B530B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اليومية بالمنظمة ومع بيئتها</w:t>
            </w:r>
          </w:p>
          <w:p w:rsidR="00C9795C" w:rsidRDefault="00C9795C" w:rsidP="004B530B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التشغيلية في المنظمة</w:t>
            </w:r>
          </w:p>
          <w:p w:rsidR="00C9795C" w:rsidRDefault="00C9795C" w:rsidP="004B530B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الإستراتيجية في المنظمة</w:t>
            </w:r>
          </w:p>
          <w:p w:rsidR="00C9795C" w:rsidRPr="00C9795C" w:rsidRDefault="00C9795C" w:rsidP="004B530B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نظام معلومات يخدم المستويات الإدارة الوسطى في المنظمة </w:t>
            </w:r>
          </w:p>
        </w:tc>
      </w:tr>
      <w:tr w:rsidR="00C9795C" w:rsidRPr="007F2939" w:rsidTr="001D2532">
        <w:tc>
          <w:tcPr>
            <w:tcW w:w="708" w:type="dxa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40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ينظر للمنظمة كمجموعة أنشطة رئيسية وأنشطة مساعدة لها هو :</w:t>
            </w:r>
          </w:p>
          <w:p w:rsidR="00C9795C" w:rsidRDefault="00C9795C" w:rsidP="004B530B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تسجيل النقاط</w:t>
            </w:r>
          </w:p>
          <w:p w:rsidR="00C9795C" w:rsidRDefault="00C9795C" w:rsidP="004B530B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نموذج سلسلة القيمة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Value Chain Molel</w:t>
            </w:r>
          </w:p>
          <w:p w:rsidR="00C9795C" w:rsidRDefault="00C9795C" w:rsidP="004B530B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التنافسية</w:t>
            </w:r>
          </w:p>
          <w:p w:rsidR="00C9795C" w:rsidRPr="00C9795C" w:rsidRDefault="00C9795C" w:rsidP="004B530B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التعاونية</w:t>
            </w:r>
          </w:p>
        </w:tc>
      </w:tr>
      <w:tr w:rsidR="00C9795C" w:rsidRPr="007F2939" w:rsidTr="001D2532">
        <w:tc>
          <w:tcPr>
            <w:tcW w:w="708" w:type="dxa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41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بمراقبة سير الاداء اليومي للأفراد والمعاملات الروتينية في المنظمة :</w:t>
            </w:r>
          </w:p>
          <w:p w:rsidR="00C9795C" w:rsidRDefault="00C9795C" w:rsidP="004B530B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الوسط</w:t>
            </w:r>
          </w:p>
          <w:p w:rsidR="00C9795C" w:rsidRDefault="00C9795C" w:rsidP="004B530B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الأعلى</w:t>
            </w:r>
          </w:p>
          <w:p w:rsidR="00C9795C" w:rsidRDefault="00C9795C" w:rsidP="004B530B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التشغيلي</w:t>
            </w:r>
          </w:p>
          <w:p w:rsidR="00C9795C" w:rsidRPr="00C9795C" w:rsidRDefault="00C9795C" w:rsidP="004B530B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المعرفة</w:t>
            </w:r>
          </w:p>
        </w:tc>
      </w:tr>
      <w:tr w:rsidR="00C9795C" w:rsidRPr="007F2939" w:rsidTr="001D2532">
        <w:tc>
          <w:tcPr>
            <w:tcW w:w="708" w:type="dxa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42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النظام الذي يعمل بطريقة التفاعل مع مستخدميه هو :</w:t>
            </w:r>
          </w:p>
          <w:p w:rsidR="00C9795C" w:rsidRDefault="00C9795C" w:rsidP="004B530B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DSS</w:t>
            </w:r>
          </w:p>
          <w:p w:rsidR="00C9795C" w:rsidRDefault="00C9795C" w:rsidP="004B530B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C9795C" w:rsidRDefault="00C9795C" w:rsidP="004B530B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OAS</w:t>
            </w:r>
          </w:p>
          <w:p w:rsidR="00C9795C" w:rsidRDefault="00C9795C" w:rsidP="004B530B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MIS</w:t>
            </w:r>
          </w:p>
          <w:p w:rsidR="00ED3CB2" w:rsidRDefault="00ED3CB2" w:rsidP="00ED3CB2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ED3CB2" w:rsidRPr="00ED3CB2" w:rsidRDefault="00ED3CB2" w:rsidP="00ED3CB2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C9795C" w:rsidRPr="007F2939" w:rsidTr="001D2532">
        <w:tc>
          <w:tcPr>
            <w:tcW w:w="708" w:type="dxa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43</w:t>
            </w:r>
          </w:p>
        </w:tc>
        <w:tc>
          <w:tcPr>
            <w:tcW w:w="10065" w:type="dxa"/>
          </w:tcPr>
          <w:p w:rsidR="00C9795C" w:rsidRPr="00BF3B2D" w:rsidRDefault="00ED3CB2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تقنية المعلومات لربط المنظمة بمورديها لإدارة المخازن بطريقة :</w:t>
            </w:r>
          </w:p>
          <w:p w:rsidR="00ED3CB2" w:rsidRDefault="00ED3CB2" w:rsidP="004B530B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بكميات تكفي لفترة محددة</w:t>
            </w:r>
          </w:p>
          <w:p w:rsidR="00ED3CB2" w:rsidRDefault="00ED3CB2" w:rsidP="004B530B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حسب وقت الحاجة</w:t>
            </w:r>
          </w:p>
          <w:p w:rsidR="00ED3CB2" w:rsidRDefault="00ED3CB2" w:rsidP="004B530B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حسب مبيعات السنوات الماضية</w:t>
            </w:r>
          </w:p>
          <w:p w:rsidR="00ED3CB2" w:rsidRPr="00ED3CB2" w:rsidRDefault="00ED3CB2" w:rsidP="004B530B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بالطريقة التقليدية</w:t>
            </w:r>
          </w:p>
        </w:tc>
      </w:tr>
      <w:tr w:rsidR="00ED3CB2" w:rsidRPr="007F2939" w:rsidTr="001D2532">
        <w:tc>
          <w:tcPr>
            <w:tcW w:w="708" w:type="dxa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44</w:t>
            </w:r>
          </w:p>
        </w:tc>
        <w:tc>
          <w:tcPr>
            <w:tcW w:w="10065" w:type="dxa"/>
          </w:tcPr>
          <w:p w:rsidR="00ED3CB2" w:rsidRPr="00BF3B2D" w:rsidRDefault="00ED3CB2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الأنواع التنظيمية للمنظمات :</w:t>
            </w:r>
          </w:p>
          <w:p w:rsidR="00ED3CB2" w:rsidRDefault="00ED3CB2" w:rsidP="004B530B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فردي</w:t>
            </w:r>
          </w:p>
          <w:p w:rsidR="00ED3CB2" w:rsidRDefault="00ED3CB2" w:rsidP="004B530B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عمل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Team Work</w:t>
            </w:r>
          </w:p>
          <w:p w:rsidR="00ED3CB2" w:rsidRDefault="00ED3CB2" w:rsidP="004B530B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قسم</w:t>
            </w:r>
          </w:p>
          <w:p w:rsidR="00ED3CB2" w:rsidRPr="00ED3CB2" w:rsidRDefault="00ED3CB2" w:rsidP="004B530B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قطاع أو دائرة</w:t>
            </w:r>
          </w:p>
        </w:tc>
      </w:tr>
      <w:tr w:rsidR="00ED3CB2" w:rsidRPr="007F2939" w:rsidTr="001D2532">
        <w:tc>
          <w:tcPr>
            <w:tcW w:w="708" w:type="dxa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45</w:t>
            </w:r>
          </w:p>
        </w:tc>
        <w:tc>
          <w:tcPr>
            <w:tcW w:w="10065" w:type="dxa"/>
          </w:tcPr>
          <w:p w:rsidR="00ED3CB2" w:rsidRPr="00BF3B2D" w:rsidRDefault="00ED3CB2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في تنظيم البيانات بالبيئة التقليدية للملفات يمثل العمود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COLUMN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في الجدول :</w:t>
            </w:r>
          </w:p>
          <w:p w:rsidR="00ED3CB2" w:rsidRDefault="00ED3CB2" w:rsidP="004B530B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حقل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Field</w:t>
            </w:r>
          </w:p>
          <w:p w:rsidR="00ED3CB2" w:rsidRDefault="00ED3CB2" w:rsidP="004B530B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سجل</w:t>
            </w:r>
          </w:p>
          <w:p w:rsidR="00ED3CB2" w:rsidRDefault="00ED3CB2" w:rsidP="004B530B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ملف</w:t>
            </w:r>
          </w:p>
          <w:p w:rsidR="00ED3CB2" w:rsidRPr="00ED3CB2" w:rsidRDefault="00ED3CB2" w:rsidP="004B530B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أسماء الحقول</w:t>
            </w:r>
          </w:p>
        </w:tc>
      </w:tr>
      <w:tr w:rsidR="00ED3CB2" w:rsidRPr="007F2939" w:rsidTr="001D2532">
        <w:tc>
          <w:tcPr>
            <w:tcW w:w="708" w:type="dxa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46</w:t>
            </w:r>
          </w:p>
        </w:tc>
        <w:tc>
          <w:tcPr>
            <w:tcW w:w="10065" w:type="dxa"/>
          </w:tcPr>
          <w:p w:rsidR="00ED3CB2" w:rsidRPr="00BF3B2D" w:rsidRDefault="00ED3CB2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يتمحور مفهوم ثورة المعلومات حول :</w:t>
            </w:r>
          </w:p>
          <w:p w:rsidR="00ED3CB2" w:rsidRDefault="00ED3CB2" w:rsidP="004B530B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كثافة المعلومات وإمكانية إدارتها حسب العملاقة</w:t>
            </w:r>
          </w:p>
          <w:p w:rsidR="00ED3CB2" w:rsidRDefault="00ED3CB2" w:rsidP="004B530B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كثرة المعلومات المخزنة في قواعد البيانات</w:t>
            </w:r>
          </w:p>
          <w:p w:rsidR="00ED3CB2" w:rsidRDefault="00ED3CB2" w:rsidP="004B530B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نقل المعلومات والوصول إليها</w:t>
            </w:r>
          </w:p>
          <w:p w:rsidR="00ED3CB2" w:rsidRPr="00ED3CB2" w:rsidRDefault="00ED3CB2" w:rsidP="004B530B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إستخدام الحاسب في الاعمال المكتبية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47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لضبط إستقرار النظام والتحكم بأدائه يتم إستخدام :</w:t>
            </w:r>
          </w:p>
          <w:p w:rsidR="000479BB" w:rsidRDefault="000479BB" w:rsidP="004B530B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0479BB" w:rsidRDefault="000479BB" w:rsidP="004B530B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0479BB" w:rsidRDefault="000479BB" w:rsidP="004B530B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0479BB" w:rsidRPr="00ED3CB2" w:rsidRDefault="000479BB" w:rsidP="004B530B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48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أنواع مجموعات العمل</w:t>
            </w:r>
          </w:p>
          <w:p w:rsidR="000479BB" w:rsidRDefault="000479BB" w:rsidP="004B530B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الهرمية</w:t>
            </w:r>
          </w:p>
          <w:p w:rsidR="000479BB" w:rsidRDefault="000479BB" w:rsidP="004B530B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شبكة المنظمات</w:t>
            </w:r>
          </w:p>
          <w:p w:rsidR="000479BB" w:rsidRDefault="000479BB" w:rsidP="004B530B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الشبكة الإجتماعية</w:t>
            </w:r>
          </w:p>
          <w:p w:rsidR="000479BB" w:rsidRPr="00ED3CB2" w:rsidRDefault="000479BB" w:rsidP="004B530B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اللجان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49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من التالي خطأ :</w:t>
            </w:r>
          </w:p>
          <w:p w:rsidR="000479BB" w:rsidRDefault="000479BB" w:rsidP="004B530B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إصطناعي</w:t>
            </w:r>
          </w:p>
          <w:p w:rsidR="000479BB" w:rsidRDefault="000479BB" w:rsidP="004B530B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ديناميكي</w:t>
            </w:r>
          </w:p>
          <w:p w:rsidR="000479BB" w:rsidRDefault="000479BB" w:rsidP="004B530B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رسمي</w:t>
            </w:r>
          </w:p>
          <w:p w:rsidR="000479BB" w:rsidRDefault="000479BB" w:rsidP="004B530B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مغلق</w:t>
            </w:r>
          </w:p>
          <w:p w:rsidR="000479BB" w:rsidRDefault="000479BB" w:rsidP="00ED3CB2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479BB" w:rsidRPr="00ED3CB2" w:rsidRDefault="000479BB" w:rsidP="00ED3CB2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50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المفهوم الذي يركز على تأثير تقنية المعلومات على أداء العمل داخل المنظمة هو :</w:t>
            </w:r>
          </w:p>
          <w:p w:rsidR="000479BB" w:rsidRDefault="000479BB" w:rsidP="004B530B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التقني للمنظمة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السلوكي للمنظمة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التركيبي للمنظمة</w:t>
            </w:r>
          </w:p>
          <w:p w:rsidR="000479BB" w:rsidRPr="00ED3CB2" w:rsidRDefault="000479BB" w:rsidP="004B530B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التجريبي للمنظمة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51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السمات المشتركة بين المنظمات :</w:t>
            </w:r>
          </w:p>
          <w:p w:rsidR="000479BB" w:rsidRDefault="000479BB" w:rsidP="004B530B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Organizational Type</w:t>
            </w:r>
          </w:p>
          <w:p w:rsidR="000479BB" w:rsidRDefault="000479BB" w:rsidP="004B530B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Organizational Politics</w:t>
            </w:r>
          </w:p>
          <w:p w:rsidR="000479BB" w:rsidRDefault="000479BB" w:rsidP="004B530B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Business Process</w:t>
            </w:r>
          </w:p>
          <w:p w:rsidR="000479BB" w:rsidRPr="00ED3CB2" w:rsidRDefault="000479BB" w:rsidP="004B530B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Goals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52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في تنظيم البيانات بالبيئة التقليدية للملفات يمثل الملف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File</w:t>
            </w:r>
          </w:p>
          <w:p w:rsidR="000479BB" w:rsidRDefault="000479BB" w:rsidP="004B530B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</w:t>
            </w:r>
          </w:p>
          <w:p w:rsidR="000479BB" w:rsidRDefault="000479BB" w:rsidP="004B530B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من السجلات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Records</w:t>
            </w:r>
          </w:p>
          <w:p w:rsidR="000479BB" w:rsidRDefault="000479BB" w:rsidP="004B530B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من قواعد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Database</w:t>
            </w:r>
          </w:p>
          <w:p w:rsidR="000479BB" w:rsidRPr="006C2421" w:rsidRDefault="000479BB" w:rsidP="004B530B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 المفتاح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53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عمال المعرفة هم :</w:t>
            </w:r>
          </w:p>
          <w:p w:rsidR="000479BB" w:rsidRDefault="000479BB" w:rsidP="004B530B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الذين يضعون إستراتيجية المنظمة </w:t>
            </w:r>
          </w:p>
          <w:p w:rsidR="000479BB" w:rsidRDefault="000479BB" w:rsidP="004B530B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الذين يشرفون على الأعمال التشغيلية</w:t>
            </w:r>
          </w:p>
          <w:p w:rsidR="000479BB" w:rsidRDefault="000479BB" w:rsidP="004B530B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المهندسون الذين يصممون المنتجات</w:t>
            </w:r>
          </w:p>
          <w:p w:rsidR="000479BB" w:rsidRPr="006C2421" w:rsidRDefault="000479BB" w:rsidP="004B530B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الذين يشرفون على تنفيذ المشاريع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54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مجموعة عناصر مترابطة تعمل على جمع وتخزين ومعالجة البيانات وبثها للمستفيد :</w:t>
            </w:r>
          </w:p>
          <w:p w:rsidR="000479BB" w:rsidRDefault="000479BB" w:rsidP="004B530B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إجراءات المعاملات</w:t>
            </w:r>
          </w:p>
          <w:p w:rsidR="000479BB" w:rsidRDefault="000479BB" w:rsidP="004B530B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</w:t>
            </w:r>
          </w:p>
          <w:p w:rsidR="000479BB" w:rsidRDefault="000479BB" w:rsidP="004B530B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عناصر المعلومات</w:t>
            </w:r>
          </w:p>
          <w:p w:rsidR="000479BB" w:rsidRPr="006C2421" w:rsidRDefault="000479BB" w:rsidP="004B530B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الحاسب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55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عنصر من العناصر التالية من بيئة المنظمة :</w:t>
            </w:r>
          </w:p>
          <w:p w:rsidR="000479BB" w:rsidRDefault="000479BB" w:rsidP="004B530B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الكتبة</w:t>
            </w:r>
          </w:p>
          <w:p w:rsidR="000479BB" w:rsidRDefault="000479BB" w:rsidP="004B530B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العملاء</w:t>
            </w:r>
          </w:p>
          <w:p w:rsidR="000479BB" w:rsidRDefault="000479BB" w:rsidP="004B530B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المحاسبون</w:t>
            </w:r>
          </w:p>
          <w:p w:rsidR="000479BB" w:rsidRPr="006C2421" w:rsidRDefault="000479BB" w:rsidP="004B530B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المدراء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56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تكسب الشركات رهان المنافسة من خلال :</w:t>
            </w:r>
          </w:p>
          <w:p w:rsidR="000479BB" w:rsidRDefault="000479BB" w:rsidP="004B530B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التقليدية</w:t>
            </w:r>
          </w:p>
          <w:p w:rsidR="000479BB" w:rsidRDefault="000479BB" w:rsidP="004B530B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سلسلة التموين بشكل فعال</w:t>
            </w:r>
          </w:p>
          <w:p w:rsidR="000479BB" w:rsidRDefault="000479BB" w:rsidP="004B530B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فقط بشكل فعال</w:t>
            </w:r>
          </w:p>
          <w:p w:rsidR="000479BB" w:rsidRDefault="000479BB" w:rsidP="004B530B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إدارة شحن المنتجات فقط بشكل فعال </w:t>
            </w:r>
          </w:p>
          <w:p w:rsidR="000479BB" w:rsidRDefault="000479BB" w:rsidP="006C2421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479BB" w:rsidRPr="006C2421" w:rsidRDefault="000479BB" w:rsidP="006C2421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57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ظهور نظم المعلومات والخدمات وإدارة مستقلة لمركز المعلومات والإتصالات بعيدة المدى كان في :</w:t>
            </w:r>
          </w:p>
          <w:p w:rsidR="000479BB" w:rsidRDefault="000479BB" w:rsidP="004B530B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الستينات الميلادية 1960 م</w:t>
            </w:r>
          </w:p>
          <w:p w:rsidR="000479BB" w:rsidRDefault="000479BB" w:rsidP="004B530B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السبعينات الميلادية 1970م</w:t>
            </w:r>
          </w:p>
          <w:p w:rsidR="000479BB" w:rsidRDefault="000479BB" w:rsidP="004B530B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الثمانينات الميلادية 1980 م</w:t>
            </w:r>
          </w:p>
          <w:p w:rsidR="000479BB" w:rsidRPr="006C2421" w:rsidRDefault="000479BB" w:rsidP="004B530B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التسعينات الميلادية 1990 م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58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 يعتبر تكنولوجيا المعلومات من عوامل الإنتاج للمنظمة :</w:t>
            </w:r>
          </w:p>
          <w:p w:rsidR="000479BB" w:rsidRDefault="000479BB" w:rsidP="004B530B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نظرية الوكالة</w:t>
            </w:r>
          </w:p>
          <w:p w:rsidR="000479BB" w:rsidRDefault="000479BB" w:rsidP="004B530B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نظرية تكافة المعاملات</w:t>
            </w:r>
          </w:p>
          <w:p w:rsidR="000479BB" w:rsidRDefault="000479BB" w:rsidP="004B530B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الإقتصاد الجزئي</w:t>
            </w:r>
          </w:p>
          <w:p w:rsidR="000479BB" w:rsidRPr="006C2421" w:rsidRDefault="000479BB" w:rsidP="004B530B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الإقتصاد الشمولي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59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الأنظمة المستندة على تعريفات ثابتة للإجراءات والبيانات من اجل تجميع ومعالجة وتخزين وبث البيانات :</w:t>
            </w:r>
          </w:p>
          <w:p w:rsidR="000479BB" w:rsidRDefault="000479BB" w:rsidP="004B530B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الرسمية</w:t>
            </w:r>
          </w:p>
          <w:p w:rsidR="000479BB" w:rsidRDefault="000479BB" w:rsidP="004B530B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غير الرسمية</w:t>
            </w:r>
          </w:p>
          <w:p w:rsidR="000479BB" w:rsidRDefault="000479BB" w:rsidP="004B530B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المعتمدة على الحاسب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الإجابتان أ و ج صحيحتان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60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تعد المخاطر من العوامل المؤثرة على بناء النظم وهي تتمحور حول :</w:t>
            </w:r>
          </w:p>
          <w:p w:rsidR="000479BB" w:rsidRDefault="000479BB" w:rsidP="004B530B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تكنولوجيا حديثة</w:t>
            </w:r>
          </w:p>
          <w:p w:rsidR="000479BB" w:rsidRDefault="000479BB" w:rsidP="004B530B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زيادة تكلفة العمالة</w:t>
            </w:r>
          </w:p>
          <w:p w:rsidR="000479BB" w:rsidRDefault="000479BB" w:rsidP="004B530B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إختفاء المنافسين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تطوير عمليات إنتاج جديدة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61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النظريات السلوكية للمنظمة :</w:t>
            </w:r>
          </w:p>
          <w:p w:rsidR="000479BB" w:rsidRDefault="000479BB" w:rsidP="004B530B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السياسية</w:t>
            </w:r>
          </w:p>
          <w:p w:rsidR="000479BB" w:rsidRDefault="000479BB" w:rsidP="004B530B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الإجتماعية</w:t>
            </w:r>
          </w:p>
          <w:p w:rsidR="000479BB" w:rsidRDefault="000479BB" w:rsidP="004B530B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الثقافية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نظرية الوكالة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62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التحويلات على مستوى المؤسسات من جراء ثورة المعلومات :</w:t>
            </w:r>
          </w:p>
          <w:p w:rsidR="000479BB" w:rsidRDefault="000479BB" w:rsidP="004B530B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دعم المركزية</w:t>
            </w:r>
          </w:p>
          <w:p w:rsidR="000479BB" w:rsidRDefault="000479BB" w:rsidP="004B530B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جعل هيكلية وتنظيم المنظمة أقل أفقية</w:t>
            </w:r>
          </w:p>
          <w:p w:rsidR="000479BB" w:rsidRDefault="000479BB" w:rsidP="004B530B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التعلق بموقع العمل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إعادة تنظيم إنسياب العمل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63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المفاهيم الفنية أو التقنية لنظام المعلومات :</w:t>
            </w:r>
          </w:p>
          <w:p w:rsidR="000479BB" w:rsidRDefault="000479BB" w:rsidP="004B530B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النفس</w:t>
            </w:r>
          </w:p>
          <w:p w:rsidR="000479BB" w:rsidRDefault="000479BB" w:rsidP="004B530B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الإدارة</w:t>
            </w:r>
          </w:p>
          <w:p w:rsidR="000479BB" w:rsidRDefault="000479BB" w:rsidP="004B530B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الإجتماع</w:t>
            </w:r>
          </w:p>
          <w:p w:rsidR="000479BB" w:rsidRDefault="000479BB" w:rsidP="004B530B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الإقتصاد</w:t>
            </w:r>
          </w:p>
          <w:p w:rsidR="000479BB" w:rsidRDefault="000479BB" w:rsidP="0019030F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479BB" w:rsidRPr="0019030F" w:rsidRDefault="000479BB" w:rsidP="0019030F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64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تقنية يتم إستخدامها مع مخازن البيانات لتحليل البيانات وإستخراج الأنماط الخفية منها :</w:t>
            </w:r>
          </w:p>
          <w:p w:rsidR="000479BB" w:rsidRDefault="000479BB" w:rsidP="004B530B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سوق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Mark</w:t>
            </w:r>
          </w:p>
          <w:p w:rsidR="000479BB" w:rsidRDefault="000479BB" w:rsidP="004B530B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توليد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Generation</w:t>
            </w:r>
          </w:p>
          <w:p w:rsidR="000479BB" w:rsidRDefault="000479BB" w:rsidP="004B530B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التنقيب في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Mining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تغليف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Report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العقبات التنظيمية لبيئة قاعدة البيانات :</w:t>
            </w:r>
          </w:p>
          <w:p w:rsidR="000479BB" w:rsidRDefault="000479BB" w:rsidP="004B530B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توزيع السلطات وملكية المعلومات وتبادلها</w:t>
            </w:r>
          </w:p>
          <w:p w:rsidR="000479BB" w:rsidRDefault="000479BB" w:rsidP="004B530B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هيكلية إدارة المؤسسة</w:t>
            </w:r>
          </w:p>
          <w:p w:rsidR="000479BB" w:rsidRDefault="000479BB" w:rsidP="004B530B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إستعمال لغات برمجة خاصة بقواعد البيانات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تصميم التقارير لإستخراج المعلومات من قاعدة البيانات 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مخازن البيانات هي :</w:t>
            </w:r>
          </w:p>
          <w:p w:rsidR="000479BB" w:rsidRDefault="000479BB" w:rsidP="004B530B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عبارة عن قاعدة بيانات ضخمة تشمل بيانات تاريخية </w:t>
            </w:r>
          </w:p>
          <w:p w:rsidR="000479BB" w:rsidRDefault="000479BB" w:rsidP="004B530B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مخصصة لمجال محدد</w:t>
            </w:r>
          </w:p>
          <w:p w:rsidR="000479BB" w:rsidRDefault="000479BB" w:rsidP="004B530B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نوع من سوق البيانات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متعددة الوسائط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67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العمليات التي تقوم نظم المعلومات الإدارية بها :</w:t>
            </w:r>
          </w:p>
          <w:p w:rsidR="000479BB" w:rsidRDefault="000479BB" w:rsidP="004B530B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النمذجة والمحاكاة</w:t>
            </w:r>
          </w:p>
          <w:p w:rsidR="000479BB" w:rsidRDefault="000479BB" w:rsidP="004B530B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إنشاء التقارير الإستثنائية والتلخيصية</w:t>
            </w:r>
          </w:p>
          <w:p w:rsidR="000479BB" w:rsidRDefault="000479BB" w:rsidP="004B530B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إنشاء التصاميم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جدولة المواعيد وإنشاء الوثائق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تعتبر الساعة التي تعمل بالبطارية عبارة عن :</w:t>
            </w:r>
          </w:p>
          <w:p w:rsidR="000479BB" w:rsidRDefault="000479BB" w:rsidP="004B530B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طبيعي</w:t>
            </w:r>
          </w:p>
          <w:p w:rsidR="000479BB" w:rsidRDefault="000479BB" w:rsidP="004B530B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مفتوح</w:t>
            </w:r>
          </w:p>
          <w:p w:rsidR="000479BB" w:rsidRDefault="000479BB" w:rsidP="004B530B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مغلق</w:t>
            </w:r>
          </w:p>
          <w:p w:rsidR="000479BB" w:rsidRPr="0019030F" w:rsidRDefault="000479BB" w:rsidP="004B530B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مغلق نسبيا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69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بالإشراف على الاعمال الروتينية اليومية :</w:t>
            </w:r>
          </w:p>
          <w:p w:rsidR="000479BB" w:rsidRDefault="000479BB" w:rsidP="004B530B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المدير العام </w:t>
            </w:r>
          </w:p>
          <w:p w:rsidR="000479BB" w:rsidRDefault="000479BB" w:rsidP="004B530B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في الإدارة الوسطى</w:t>
            </w:r>
          </w:p>
          <w:p w:rsidR="000479BB" w:rsidRDefault="000479BB" w:rsidP="004B530B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التشغيلي</w:t>
            </w:r>
          </w:p>
          <w:p w:rsidR="000479BB" w:rsidRPr="005D6460" w:rsidRDefault="000479BB" w:rsidP="004B530B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الخبير بالتصميم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70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الحقل المفتاح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Key Field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 :</w:t>
            </w:r>
          </w:p>
          <w:p w:rsidR="000479BB" w:rsidRDefault="000479BB" w:rsidP="004B530B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صفة أو بيئة عن السجل يمكن أن تكون نفسها عند عدة سجلات .</w:t>
            </w:r>
          </w:p>
          <w:p w:rsidR="000479BB" w:rsidRDefault="000479BB" w:rsidP="004B530B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حقل يسمح بالتعرف على كل سجل بشكل فريد</w:t>
            </w:r>
          </w:p>
          <w:p w:rsidR="000479BB" w:rsidRDefault="000479BB" w:rsidP="004B530B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صفة أو بيئة مثل الراتب في سجل العمال</w:t>
            </w:r>
          </w:p>
          <w:p w:rsidR="000479BB" w:rsidRDefault="000479BB" w:rsidP="004B530B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أي حقل من حقول السجل</w:t>
            </w:r>
          </w:p>
          <w:p w:rsidR="000479BB" w:rsidRDefault="000479BB" w:rsidP="005D646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479BB" w:rsidRPr="005D6460" w:rsidRDefault="000479BB" w:rsidP="005D6460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71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كيف يمكن أن تكون طبيعة مايعرف بالمنظمات الإفتراضية :</w:t>
            </w:r>
          </w:p>
          <w:p w:rsidR="000479BB" w:rsidRDefault="000479BB" w:rsidP="004B530B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منظمات تعمل ضمن منطقة جغرافية ما</w:t>
            </w:r>
          </w:p>
          <w:p w:rsidR="000479BB" w:rsidRDefault="000479BB" w:rsidP="004B530B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منظمات تحتاج إلى الكثير من الوسطاء</w:t>
            </w:r>
          </w:p>
          <w:p w:rsidR="000479BB" w:rsidRDefault="000479BB" w:rsidP="004B530B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منظمات تدير أعمالها عبر شبكة الإنترنت</w:t>
            </w:r>
          </w:p>
          <w:p w:rsidR="000479BB" w:rsidRPr="005D6460" w:rsidRDefault="000479BB" w:rsidP="004B530B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72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المفاهيم التقنية أو الفنية لنظم المعلومات :</w:t>
            </w:r>
          </w:p>
          <w:p w:rsidR="000479BB" w:rsidRDefault="000479BB" w:rsidP="004B530B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النفس</w:t>
            </w:r>
          </w:p>
          <w:p w:rsidR="000479BB" w:rsidRDefault="000479BB" w:rsidP="004B530B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الحاسب</w:t>
            </w:r>
          </w:p>
          <w:p w:rsidR="000479BB" w:rsidRDefault="000479BB" w:rsidP="004B530B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الإجتماع</w:t>
            </w:r>
          </w:p>
          <w:p w:rsidR="000479BB" w:rsidRPr="005D6460" w:rsidRDefault="000479BB" w:rsidP="004B530B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الإقتصاد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73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 الذي يتعلق بمدى الإستفادة القصوى من تكنولوجيا الأعمال هو :</w:t>
            </w:r>
          </w:p>
          <w:p w:rsidR="000479BB" w:rsidRDefault="000479BB" w:rsidP="004B530B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البنية التحتية لتكنولوجيا الأعمال</w:t>
            </w:r>
          </w:p>
          <w:p w:rsidR="000479BB" w:rsidRDefault="000479BB" w:rsidP="004B530B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الإستثمار في تكنولوجيا الأعمال</w:t>
            </w:r>
          </w:p>
          <w:p w:rsidR="000479BB" w:rsidRDefault="000479BB" w:rsidP="004B530B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العولمة</w:t>
            </w:r>
          </w:p>
          <w:p w:rsidR="000479BB" w:rsidRPr="005D6460" w:rsidRDefault="000479BB" w:rsidP="004B530B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إستراتيجية الأعمال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العمليات الأساسية في النموذج العلائقي بقواعد البيانات :</w:t>
            </w:r>
          </w:p>
          <w:p w:rsidR="000479BB" w:rsidRDefault="000479BB" w:rsidP="004B530B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السحب</w:t>
            </w:r>
          </w:p>
          <w:p w:rsidR="000479BB" w:rsidRDefault="000479BB" w:rsidP="004B530B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التكرار</w:t>
            </w:r>
          </w:p>
          <w:p w:rsidR="000479BB" w:rsidRDefault="000479BB" w:rsidP="004B530B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الإختيار</w:t>
            </w:r>
          </w:p>
          <w:p w:rsidR="000479BB" w:rsidRPr="005D6460" w:rsidRDefault="000479BB" w:rsidP="004B530B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الربط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نظم معلومات تمكن المنظمة من جدولة الأعمال والمواعيد والإتصالات الإدارية </w:t>
            </w:r>
          </w:p>
          <w:p w:rsidR="000479BB" w:rsidRDefault="000479BB" w:rsidP="004B530B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الإدارية</w:t>
            </w:r>
          </w:p>
          <w:p w:rsidR="000479BB" w:rsidRDefault="000479BB" w:rsidP="004B530B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الإدارة المكتبية</w:t>
            </w:r>
          </w:p>
          <w:p w:rsidR="000479BB" w:rsidRDefault="000479BB" w:rsidP="004B530B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الإستراتيجية</w:t>
            </w:r>
          </w:p>
          <w:p w:rsidR="000479BB" w:rsidRPr="005D6460" w:rsidRDefault="000479BB" w:rsidP="004B530B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معلومات الإنتاج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عادة ما يشار إلى مدخلات الأنظمة على أنها :</w:t>
            </w:r>
          </w:p>
          <w:p w:rsidR="000479BB" w:rsidRDefault="000479BB" w:rsidP="004B530B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0479BB" w:rsidRDefault="000479BB" w:rsidP="004B530B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0479BB" w:rsidRDefault="000479BB" w:rsidP="004B530B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0479BB" w:rsidRPr="005D6460" w:rsidRDefault="000479BB" w:rsidP="004B530B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77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كان التطور التاريخي لنظم المعلومات مركز على معالجة البيانات في :</w:t>
            </w:r>
          </w:p>
          <w:p w:rsidR="000479BB" w:rsidRDefault="000479BB" w:rsidP="004B530B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الستينات الميلادية 1960م</w:t>
            </w:r>
          </w:p>
          <w:p w:rsidR="000479BB" w:rsidRDefault="000479BB" w:rsidP="004B530B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السبعينات الميلادية 1970م</w:t>
            </w:r>
          </w:p>
          <w:p w:rsidR="000479BB" w:rsidRDefault="000479BB" w:rsidP="004B530B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الثمانينات الميلادية 1980م</w:t>
            </w:r>
          </w:p>
          <w:p w:rsidR="000479BB" w:rsidRDefault="000479BB" w:rsidP="004B530B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التسعينات الميلادية 1990م</w:t>
            </w:r>
          </w:p>
          <w:p w:rsidR="000479BB" w:rsidRDefault="000479BB" w:rsidP="00340CD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479BB" w:rsidRPr="00340CDA" w:rsidRDefault="000479BB" w:rsidP="00340CD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78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يتكون نظام التخطيط الشامل لموارد المؤسسة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ERP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479BB" w:rsidRDefault="000479BB" w:rsidP="004B530B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يعمل فقط على إدارة الموارد البشرية للمنظمة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يعمل على الأمور المالية والمحاسبية للمنظمة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عام يتم تكييفه مع طرق العمل في المنظمات</w:t>
            </w:r>
          </w:p>
          <w:p w:rsidR="000479BB" w:rsidRPr="005D6460" w:rsidRDefault="000479BB" w:rsidP="004B530B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مبرمج وموجه لمنظمة محددة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79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لحماية السجل من القيام بتغييره من قبل عدة مستخدمين في نفس الوقت يتم إستخدام أسلوب :</w:t>
            </w:r>
          </w:p>
          <w:p w:rsidR="000479BB" w:rsidRDefault="000479BB" w:rsidP="004B530B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إحتكار السجل</w:t>
            </w:r>
          </w:p>
          <w:p w:rsidR="000479BB" w:rsidRDefault="000479BB" w:rsidP="004B530B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مراقبة السجل</w:t>
            </w:r>
          </w:p>
          <w:p w:rsidR="000479BB" w:rsidRDefault="000479BB" w:rsidP="004B530B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نقل السجل</w:t>
            </w:r>
          </w:p>
          <w:p w:rsidR="000479BB" w:rsidRPr="00340CDA" w:rsidRDefault="000479BB" w:rsidP="004B530B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إقفال السجل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80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العاملين على تطوير الأنظمة في قسم نظم المعلومات :</w:t>
            </w:r>
          </w:p>
          <w:p w:rsidR="000479BB" w:rsidRDefault="000479BB" w:rsidP="004B530B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المبرمجين</w:t>
            </w:r>
          </w:p>
          <w:p w:rsidR="000479BB" w:rsidRDefault="000479BB" w:rsidP="004B530B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المحللين</w:t>
            </w:r>
          </w:p>
          <w:p w:rsidR="000479BB" w:rsidRDefault="000479BB" w:rsidP="004B530B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المحاسبين</w:t>
            </w:r>
          </w:p>
          <w:p w:rsidR="000479BB" w:rsidRPr="00340CDA" w:rsidRDefault="000479BB" w:rsidP="004B530B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المصممين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81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ينتج عن جمع المعلومات والدراسة والتجارب والحصول على الخبرة :</w:t>
            </w:r>
          </w:p>
          <w:p w:rsidR="000479BB" w:rsidRDefault="000479BB" w:rsidP="004B530B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0479BB" w:rsidRDefault="000479BB" w:rsidP="004B530B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مدخلات</w:t>
            </w:r>
          </w:p>
          <w:p w:rsidR="000479BB" w:rsidRDefault="000479BB" w:rsidP="004B530B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0479BB" w:rsidRPr="00340CDA" w:rsidRDefault="000479BB" w:rsidP="004B530B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مخرجات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82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التغذية المرتدة :</w:t>
            </w:r>
          </w:p>
          <w:p w:rsidR="000479BB" w:rsidRDefault="000479BB" w:rsidP="004B530B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لإعادة تشغيل النظام من البداية</w:t>
            </w:r>
          </w:p>
          <w:p w:rsidR="000479BB" w:rsidRDefault="000479BB" w:rsidP="004B530B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لقياس إدارة النظام وضبط أدائه</w:t>
            </w:r>
          </w:p>
          <w:p w:rsidR="000479BB" w:rsidRDefault="000479BB" w:rsidP="004B530B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لتعويض البيانات الناقصة في الإنتاج</w:t>
            </w:r>
          </w:p>
          <w:p w:rsidR="000479BB" w:rsidRPr="00340CDA" w:rsidRDefault="000479BB" w:rsidP="004B530B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83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نعيش اليوم في عصر يسمى بالعصر :</w:t>
            </w:r>
          </w:p>
          <w:p w:rsidR="000479BB" w:rsidRDefault="000479BB" w:rsidP="004B530B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الصناعي</w:t>
            </w:r>
          </w:p>
          <w:p w:rsidR="000479BB" w:rsidRDefault="000479BB" w:rsidP="004B530B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الجغرافي</w:t>
            </w:r>
          </w:p>
          <w:p w:rsidR="000479BB" w:rsidRDefault="000479BB" w:rsidP="004B530B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الرقمي</w:t>
            </w:r>
          </w:p>
          <w:p w:rsidR="000479BB" w:rsidRPr="00340CDA" w:rsidRDefault="000479BB" w:rsidP="004B530B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الطرفي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مفهوم يفضل إعتماده لأنظمة المعلومات كي تتم الإحاطة بها بشكل كامل :</w:t>
            </w:r>
          </w:p>
          <w:p w:rsidR="000479BB" w:rsidRDefault="000479BB" w:rsidP="004B530B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الفني للمنظمة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التقني للمنظمة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السلوكي للمنظمة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الإجتماعي التقني للمنظمة</w:t>
            </w:r>
          </w:p>
          <w:p w:rsidR="000479BB" w:rsidRDefault="000479BB" w:rsidP="00340CD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479BB" w:rsidRPr="00340CDA" w:rsidRDefault="000479BB" w:rsidP="00340CD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85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تقنية المعلومات لربط المنظمة بمورديها لإدارة المخازن بطريقة :</w:t>
            </w:r>
          </w:p>
          <w:p w:rsidR="000479BB" w:rsidRDefault="000479BB" w:rsidP="004B530B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الممتلئة</w:t>
            </w:r>
          </w:p>
          <w:p w:rsidR="000479BB" w:rsidRDefault="000479BB" w:rsidP="004B530B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الفارغة</w:t>
            </w:r>
          </w:p>
          <w:p w:rsidR="000479BB" w:rsidRDefault="000479BB" w:rsidP="004B530B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الكبيرة</w:t>
            </w:r>
          </w:p>
          <w:p w:rsidR="000479BB" w:rsidRPr="00340CDA" w:rsidRDefault="000479BB" w:rsidP="004B530B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التقليدية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فوائد الإنترنت للمنظمات :</w:t>
            </w:r>
          </w:p>
          <w:p w:rsidR="000479BB" w:rsidRDefault="000479BB" w:rsidP="004B530B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تخفيض تكلفة الإتصالات</w:t>
            </w:r>
          </w:p>
          <w:p w:rsidR="000479BB" w:rsidRDefault="000479BB" w:rsidP="004B530B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تخفيض تكلفة المعاملات</w:t>
            </w:r>
          </w:p>
          <w:p w:rsidR="000479BB" w:rsidRDefault="000479BB" w:rsidP="004B530B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سرعة نشر المعلومات</w:t>
            </w:r>
          </w:p>
          <w:p w:rsidR="000479BB" w:rsidRPr="00340CDA" w:rsidRDefault="000479BB" w:rsidP="004B530B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الإعتماد على الوكلاء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87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سوق البيانات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Data Markt</w:t>
            </w:r>
          </w:p>
          <w:p w:rsidR="000479BB" w:rsidRDefault="000479BB" w:rsidP="004B530B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مخزن بيانات كبير يخزن البيانات الحالية والتاريخية للمنظمة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لمؤسسة صغيرة</w:t>
            </w:r>
          </w:p>
          <w:p w:rsidR="000479BB" w:rsidRDefault="000479BB" w:rsidP="004B530B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مخزن بيانات صغير يحوي ملخص من بيانات للمنظمة</w:t>
            </w:r>
          </w:p>
          <w:p w:rsidR="000479BB" w:rsidRPr="00340CDA" w:rsidRDefault="000479BB" w:rsidP="004B530B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هرمية مختصة بأسواق المال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مجموعة من العناصر المترابطة معا والتي تعمل على جمع وتخزين البيانات وبثها للمستفيد :</w:t>
            </w:r>
          </w:p>
          <w:p w:rsidR="000479BB" w:rsidRDefault="000479BB" w:rsidP="004B530B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التي تكون إجراءات المعاملات</w:t>
            </w:r>
          </w:p>
          <w:p w:rsidR="000479BB" w:rsidRDefault="000479BB" w:rsidP="004B530B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</w:t>
            </w:r>
          </w:p>
          <w:p w:rsidR="000479BB" w:rsidRDefault="000479BB" w:rsidP="004B530B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سلسلة معالجة البيانات</w:t>
            </w:r>
          </w:p>
          <w:p w:rsidR="000479BB" w:rsidRPr="00424774" w:rsidRDefault="000479BB" w:rsidP="004B530B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سلسلة فرز البيانات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89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من عيوب طريقة الوصول التسلسلية المفهرسة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Indersnt Sequeutial Accecc Method</w:t>
            </w:r>
          </w:p>
          <w:p w:rsidR="000479BB" w:rsidRDefault="000479BB" w:rsidP="004B530B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ضرورة قراءة جميع السجلات ماقبل السحل المطلوب</w:t>
            </w:r>
          </w:p>
          <w:p w:rsidR="000479BB" w:rsidRDefault="000479BB" w:rsidP="004B530B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الإنتقال من فهرس إلى فهرس آخر</w:t>
            </w:r>
          </w:p>
          <w:p w:rsidR="000479BB" w:rsidRDefault="000479BB" w:rsidP="004B530B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إستخدامها لمعادلات رياضية معقدة</w:t>
            </w:r>
          </w:p>
          <w:p w:rsidR="000479BB" w:rsidRPr="00424774" w:rsidRDefault="000479BB" w:rsidP="004B530B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صحيحىة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90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العقبات التنظيمية لبيئة قاعدة البيانات :</w:t>
            </w:r>
          </w:p>
          <w:p w:rsidR="000479BB" w:rsidRDefault="000479BB" w:rsidP="004B530B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توزيع السلطات</w:t>
            </w:r>
          </w:p>
          <w:p w:rsidR="000479BB" w:rsidRDefault="000479BB" w:rsidP="004B530B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ملكية المعلومات وتبادلها</w:t>
            </w:r>
          </w:p>
          <w:p w:rsidR="000479BB" w:rsidRDefault="000479BB" w:rsidP="004B530B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أحداث تغير بسيط داخل المنظمة</w:t>
            </w:r>
          </w:p>
          <w:p w:rsidR="000479BB" w:rsidRPr="00424774" w:rsidRDefault="000479BB" w:rsidP="004B530B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موازنة التكاليف والفوائد من تطبيق نظم قواعد البيانات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91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 تنظيم البيانات في البيئة التقليدية للملفات تتألف قاعدة البيانات من :</w:t>
            </w:r>
          </w:p>
          <w:p w:rsidR="000479BB" w:rsidRDefault="000479BB" w:rsidP="004B530B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من الملفات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File</w:t>
            </w:r>
          </w:p>
          <w:p w:rsidR="000479BB" w:rsidRDefault="000479BB" w:rsidP="004B530B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من الحقول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Fields</w:t>
            </w:r>
          </w:p>
          <w:p w:rsidR="000479BB" w:rsidRDefault="000479BB" w:rsidP="004B530B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السجلات</w:t>
            </w:r>
          </w:p>
          <w:p w:rsidR="000479BB" w:rsidRDefault="000479BB" w:rsidP="004B530B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 المفتاح</w:t>
            </w:r>
          </w:p>
          <w:p w:rsidR="000479BB" w:rsidRDefault="000479BB" w:rsidP="00424774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479BB" w:rsidRPr="00424774" w:rsidRDefault="000479BB" w:rsidP="00424774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92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التحولات على مستوى المؤسسات من جراء ثورة المعلومات :</w:t>
            </w:r>
          </w:p>
          <w:p w:rsidR="000479BB" w:rsidRDefault="000479BB" w:rsidP="004B530B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دعم المركزية</w:t>
            </w:r>
          </w:p>
          <w:p w:rsidR="000479BB" w:rsidRDefault="000479BB" w:rsidP="004B530B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جعل هيكلية وتنظيم المنظمة أقل أفقية</w:t>
            </w:r>
          </w:p>
          <w:p w:rsidR="000479BB" w:rsidRDefault="000479BB" w:rsidP="004B530B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إعادة تنظيم انسياب العمل</w:t>
            </w:r>
          </w:p>
          <w:p w:rsidR="000479BB" w:rsidRPr="00424774" w:rsidRDefault="000479BB" w:rsidP="004B530B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التحقق بموقع العمل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93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تعد الفرص من العوامل المؤثرة على بناء النظم وهي تتمحور حول :</w:t>
            </w:r>
          </w:p>
          <w:p w:rsidR="000479BB" w:rsidRDefault="000479BB" w:rsidP="004B530B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حاجة العملاء لمنتجات جديدة </w:t>
            </w:r>
          </w:p>
          <w:p w:rsidR="000479BB" w:rsidRDefault="000479BB" w:rsidP="004B530B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زيادة تكلفة الموارد</w:t>
            </w:r>
          </w:p>
          <w:p w:rsidR="000479BB" w:rsidRDefault="000479BB" w:rsidP="004B530B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تغيير القوانين والتشريعات</w:t>
            </w:r>
          </w:p>
          <w:p w:rsidR="000479BB" w:rsidRPr="00424774" w:rsidRDefault="000479BB" w:rsidP="004B530B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القيود التسهيلية المنبثة من المنافسين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بمراقبة تنفيذ المشاريع في المنظمة</w:t>
            </w:r>
          </w:p>
          <w:p w:rsidR="000479BB" w:rsidRDefault="000479BB" w:rsidP="004B530B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الإدارة الوسطى</w:t>
            </w:r>
          </w:p>
          <w:p w:rsidR="000479BB" w:rsidRDefault="000479BB" w:rsidP="004B530B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الاعلى</w:t>
            </w:r>
          </w:p>
          <w:p w:rsidR="000479BB" w:rsidRDefault="000479BB" w:rsidP="004B530B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التشغيلي</w:t>
            </w:r>
          </w:p>
          <w:p w:rsidR="000479BB" w:rsidRPr="00424774" w:rsidRDefault="000479BB" w:rsidP="004B530B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المعرفة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95 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 تصميم قواعد البيانات من ناحية التصور المادي يتم عرض البيانات :</w:t>
            </w:r>
          </w:p>
          <w:p w:rsidR="000479BB" w:rsidRDefault="000479BB" w:rsidP="004B530B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حسب تنظيمها في مصطلحات التصميم</w:t>
            </w:r>
          </w:p>
          <w:p w:rsidR="000479BB" w:rsidRDefault="000479BB" w:rsidP="004B530B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حسب تنظيمها على وسط التخزين</w:t>
            </w:r>
          </w:p>
          <w:p w:rsidR="000479BB" w:rsidRDefault="000479BB" w:rsidP="004B530B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وجهة نظر المستخدم</w:t>
            </w:r>
          </w:p>
          <w:p w:rsidR="000479BB" w:rsidRPr="00424774" w:rsidRDefault="000479BB" w:rsidP="004B530B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حسب تحديدها من قبل المحلل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تستعمل تقنية الوراثة مع قواعد البيانات :</w:t>
            </w:r>
          </w:p>
          <w:p w:rsidR="000479BB" w:rsidRDefault="000479BB" w:rsidP="004B530B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كائنية التوجه</w:t>
            </w:r>
          </w:p>
          <w:p w:rsidR="000479BB" w:rsidRDefault="000479BB" w:rsidP="004B530B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العلائقية</w:t>
            </w:r>
          </w:p>
          <w:p w:rsidR="000479BB" w:rsidRDefault="000479BB" w:rsidP="004B530B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الشبكية</w:t>
            </w:r>
          </w:p>
          <w:p w:rsidR="000479BB" w:rsidRPr="00C5734E" w:rsidRDefault="000479BB" w:rsidP="004B530B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الهرمية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97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السماح لبعض العملاء والزبائن خارج المنظمة بالدخول على شبكتها لإجراء المعاملات تكون بحالة :</w:t>
            </w:r>
          </w:p>
          <w:p w:rsidR="000479BB" w:rsidRDefault="000479BB" w:rsidP="004B530B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شبكة اكسترا نت</w:t>
            </w:r>
          </w:p>
          <w:p w:rsidR="000479BB" w:rsidRDefault="000479BB" w:rsidP="004B530B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شبكة إنترنت</w:t>
            </w:r>
          </w:p>
          <w:p w:rsidR="000479BB" w:rsidRDefault="000479BB" w:rsidP="004B530B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شبكة انترا نت</w:t>
            </w:r>
          </w:p>
          <w:p w:rsidR="000479BB" w:rsidRPr="00C5734E" w:rsidRDefault="000479BB" w:rsidP="004B530B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إرسال رسالة الكترونية لعدة أشخاص من دون كشف عناوينهم فيما بينهم توضع العناوين في القسم :</w:t>
            </w:r>
          </w:p>
          <w:p w:rsidR="000479BB" w:rsidRDefault="000479BB" w:rsidP="004B530B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TO</w:t>
            </w:r>
          </w:p>
          <w:p w:rsidR="000479BB" w:rsidRDefault="000479BB" w:rsidP="004B530B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Cc</w:t>
            </w:r>
          </w:p>
          <w:p w:rsidR="000479BB" w:rsidRDefault="000479BB" w:rsidP="004B530B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Bcc</w:t>
            </w:r>
          </w:p>
          <w:p w:rsidR="000479BB" w:rsidRDefault="000479BB" w:rsidP="004B530B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Subject</w:t>
            </w:r>
          </w:p>
          <w:p w:rsidR="0058671F" w:rsidRPr="0058671F" w:rsidRDefault="0058671F" w:rsidP="0058671F">
            <w:pPr>
              <w:pStyle w:val="a4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:rsidR="000479BB" w:rsidRPr="00C5734E" w:rsidRDefault="000479BB" w:rsidP="00C5734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99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استراتيجية يتم تطبيقها عند التحول من النظام القديم إلى النظام الجديد للمنظمة بإستخدام النظامين معا :</w:t>
            </w:r>
          </w:p>
          <w:p w:rsidR="000479BB" w:rsidRDefault="000479BB" w:rsidP="004B530B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الإستراتيحية المباشرة</w:t>
            </w:r>
          </w:p>
          <w:p w:rsidR="000479BB" w:rsidRDefault="000479BB" w:rsidP="004B530B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استراتيجية الطريقة المرحلية</w:t>
            </w:r>
          </w:p>
          <w:p w:rsidR="000479BB" w:rsidRDefault="000479BB" w:rsidP="004B530B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الدراسة التجريبية</w:t>
            </w:r>
          </w:p>
          <w:p w:rsidR="000479BB" w:rsidRPr="00C5734E" w:rsidRDefault="000479BB" w:rsidP="004B530B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الإستراتيجية المماثلة أو المتوازية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100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السمات المشتركة بين المنظمات :</w:t>
            </w:r>
          </w:p>
          <w:p w:rsidR="000479BB" w:rsidRDefault="000479BB" w:rsidP="004B530B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الأنواع التنظيمية</w:t>
            </w:r>
          </w:p>
          <w:p w:rsidR="000479BB" w:rsidRDefault="000479BB" w:rsidP="004B530B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إجراءات الاعمال</w:t>
            </w:r>
          </w:p>
          <w:p w:rsidR="000479BB" w:rsidRDefault="000479BB" w:rsidP="004B530B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سياسة المنظمة</w:t>
            </w:r>
          </w:p>
          <w:p w:rsidR="000479BB" w:rsidRPr="00C5734E" w:rsidRDefault="000479BB" w:rsidP="004B530B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أهداف المنظمة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101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أجل تعريف البيانات ضمن صفحات الويب للتمكن من البحث عنها يتم إستخدام لغة :</w:t>
            </w:r>
          </w:p>
          <w:p w:rsidR="000479BB" w:rsidRDefault="000479BB" w:rsidP="004B530B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0479BB" w:rsidRDefault="000479BB" w:rsidP="004B530B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XML</w:t>
            </w:r>
          </w:p>
          <w:p w:rsidR="000479BB" w:rsidRDefault="000479BB" w:rsidP="004B530B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  <w:p w:rsidR="000479BB" w:rsidRPr="000479BB" w:rsidRDefault="000479BB" w:rsidP="004B530B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102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عندما لا يتفاعل النظام مع بيئته إطلاقا فيصف على أنه نظام :</w:t>
            </w:r>
          </w:p>
          <w:p w:rsidR="000479BB" w:rsidRDefault="000479BB" w:rsidP="004B530B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مفتوح</w:t>
            </w:r>
          </w:p>
          <w:p w:rsidR="000479BB" w:rsidRDefault="000479BB" w:rsidP="004B530B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مغلق نسبيا</w:t>
            </w:r>
          </w:p>
          <w:p w:rsidR="000479BB" w:rsidRDefault="000479BB" w:rsidP="004B530B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مغلق</w:t>
            </w:r>
          </w:p>
          <w:p w:rsidR="000479BB" w:rsidRPr="000479BB" w:rsidRDefault="000479BB" w:rsidP="004B530B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طبيعي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103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من التالي يصلح لأن يكون حقل مفتاح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KEY FIELD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في سجل عملاء شركة الهاتف :</w:t>
            </w:r>
          </w:p>
          <w:p w:rsidR="000479BB" w:rsidRDefault="000479BB" w:rsidP="004B530B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اسم المدينة</w:t>
            </w:r>
          </w:p>
          <w:p w:rsidR="000479BB" w:rsidRDefault="000479BB" w:rsidP="004B530B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اسم العميل</w:t>
            </w:r>
          </w:p>
          <w:p w:rsidR="000479BB" w:rsidRDefault="000479BB" w:rsidP="004B530B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رقم الهاتف</w:t>
            </w:r>
          </w:p>
          <w:p w:rsidR="000479BB" w:rsidRPr="000479BB" w:rsidRDefault="000479BB" w:rsidP="004B530B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رقم المبنى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البروتوكول الذي يمكن من الدخول على حاسب وإجراء بعض الأعمال على حاسب آخر :</w:t>
            </w:r>
          </w:p>
          <w:p w:rsidR="000479BB" w:rsidRDefault="000479BB" w:rsidP="004B530B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FTP</w:t>
            </w:r>
          </w:p>
          <w:p w:rsidR="000479BB" w:rsidRDefault="000479BB" w:rsidP="004B530B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TELENT</w:t>
            </w:r>
          </w:p>
          <w:p w:rsidR="000479BB" w:rsidRDefault="000479BB" w:rsidP="004B530B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TCP</w:t>
            </w:r>
          </w:p>
          <w:p w:rsidR="000479BB" w:rsidRPr="000479BB" w:rsidRDefault="000479BB" w:rsidP="004B530B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</w:tc>
      </w:tr>
      <w:tr w:rsidR="000479BB" w:rsidRPr="007F2939" w:rsidTr="001D2532">
        <w:tc>
          <w:tcPr>
            <w:tcW w:w="708" w:type="dxa"/>
            <w:vAlign w:val="center"/>
          </w:tcPr>
          <w:p w:rsidR="000479BB" w:rsidRDefault="00BF3B2D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يصف تأثير العناصر والمؤثرات الخارجية على المنظمة هو :</w:t>
            </w:r>
          </w:p>
          <w:p w:rsidR="000479BB" w:rsidRDefault="000479BB" w:rsidP="004B530B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التسجيل</w:t>
            </w:r>
          </w:p>
          <w:p w:rsidR="000479BB" w:rsidRDefault="000479BB" w:rsidP="004B530B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سلسلة القيمة</w:t>
            </w:r>
          </w:p>
          <w:p w:rsidR="000479BB" w:rsidRDefault="000479BB" w:rsidP="004B530B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التنافسية</w:t>
            </w:r>
          </w:p>
          <w:p w:rsidR="000479BB" w:rsidRPr="000479BB" w:rsidRDefault="000479BB" w:rsidP="004B530B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التعاونية</w:t>
            </w:r>
          </w:p>
        </w:tc>
      </w:tr>
    </w:tbl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lastRenderedPageBreak/>
        <w:t>ملاحظة : تم إعادة كتابة الأسئلة وذلك لغرض التنسيق فقط وليس لنسب الحقوق بل الحقوق محفوظة لمن جمع الأسئلة وتفضل بالإجابة عليها جزاهم الله خيرا وجعل هذا العمل في موازين حسناتهم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تم وضع نموذجين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نموذج من غير الإجابة لغرض المراجعة والإختبار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ونموذج للتصحيح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خالص شكري وتقديري للأخت أسووم والأخت بوسي كات... </w:t>
      </w: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والشكـر الكبير للدكـتور القدير خالد خليل ...</w:t>
      </w:r>
      <w:r w:rsidR="0067334D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نتمنى له التوفيق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</w:p>
    <w:p w:rsidR="0067334D" w:rsidRDefault="0058671F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تمنياتي لكم بالتوفيق والنجاح</w:t>
      </w:r>
    </w:p>
    <w:p w:rsidR="00B04FE8" w:rsidRPr="005C1331" w:rsidRDefault="0058671F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5C133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أخوكم أبو يزن</w:t>
      </w:r>
      <w:r w:rsidR="0067334D" w:rsidRPr="005C133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... إدارة أعمال ... المستوى الثالث</w:t>
      </w:r>
    </w:p>
    <w:p w:rsidR="0067334D" w:rsidRPr="005C1331" w:rsidRDefault="0067334D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58671F" w:rsidRPr="007F2939" w:rsidRDefault="0058671F" w:rsidP="0058671F">
      <w:pPr>
        <w:spacing w:after="0"/>
        <w:jc w:val="center"/>
        <w:rPr>
          <w:rFonts w:ascii="Sakkal Majalla" w:hAnsi="Sakkal Majalla" w:cs="Sakkal Majalla"/>
          <w:b/>
          <w:bCs/>
          <w:sz w:val="32"/>
          <w:szCs w:val="32"/>
        </w:rPr>
      </w:pPr>
    </w:p>
    <w:sectPr w:rsidR="0058671F" w:rsidRPr="007F2939" w:rsidSect="0057062B">
      <w:headerReference w:type="default" r:id="rId8"/>
      <w:footerReference w:type="default" r:id="rId9"/>
      <w:pgSz w:w="11906" w:h="16838"/>
      <w:pgMar w:top="851" w:right="1800" w:bottom="568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1F86" w:rsidRDefault="00081F86" w:rsidP="004D475A">
      <w:pPr>
        <w:spacing w:after="0" w:line="240" w:lineRule="auto"/>
      </w:pPr>
      <w:r>
        <w:separator/>
      </w:r>
    </w:p>
  </w:endnote>
  <w:endnote w:type="continuationSeparator" w:id="1">
    <w:p w:rsidR="00081F86" w:rsidRDefault="00081F86" w:rsidP="004D4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F34" w:rsidRDefault="00CA6F3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1F86" w:rsidRDefault="00081F86" w:rsidP="004D475A">
      <w:pPr>
        <w:spacing w:after="0" w:line="240" w:lineRule="auto"/>
      </w:pPr>
      <w:r>
        <w:separator/>
      </w:r>
    </w:p>
  </w:footnote>
  <w:footnote w:type="continuationSeparator" w:id="1">
    <w:p w:rsidR="00081F86" w:rsidRDefault="00081F86" w:rsidP="004D47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F34" w:rsidRDefault="00CA6F3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67D8D"/>
    <w:multiLevelType w:val="hybridMultilevel"/>
    <w:tmpl w:val="04E2B51E"/>
    <w:lvl w:ilvl="0" w:tplc="6F9654C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9336F"/>
    <w:multiLevelType w:val="hybridMultilevel"/>
    <w:tmpl w:val="DDC8F9E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B2E75"/>
    <w:multiLevelType w:val="hybridMultilevel"/>
    <w:tmpl w:val="DE6A10B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32A8A"/>
    <w:multiLevelType w:val="hybridMultilevel"/>
    <w:tmpl w:val="2F5076F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8A1891"/>
    <w:multiLevelType w:val="hybridMultilevel"/>
    <w:tmpl w:val="DA0EE0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87035F"/>
    <w:multiLevelType w:val="hybridMultilevel"/>
    <w:tmpl w:val="E4BCBC1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26B2D"/>
    <w:multiLevelType w:val="hybridMultilevel"/>
    <w:tmpl w:val="515CBF54"/>
    <w:lvl w:ilvl="0" w:tplc="500060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335A81"/>
    <w:multiLevelType w:val="hybridMultilevel"/>
    <w:tmpl w:val="B7BC159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4E2116"/>
    <w:multiLevelType w:val="hybridMultilevel"/>
    <w:tmpl w:val="AE3A8F06"/>
    <w:lvl w:ilvl="0" w:tplc="49C68CCA">
      <w:start w:val="8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D66979"/>
    <w:multiLevelType w:val="hybridMultilevel"/>
    <w:tmpl w:val="40266C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335E12"/>
    <w:multiLevelType w:val="hybridMultilevel"/>
    <w:tmpl w:val="47A854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6B53A3"/>
    <w:multiLevelType w:val="hybridMultilevel"/>
    <w:tmpl w:val="C3A671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5B3419"/>
    <w:multiLevelType w:val="hybridMultilevel"/>
    <w:tmpl w:val="D0B2E19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6B0C5A"/>
    <w:multiLevelType w:val="hybridMultilevel"/>
    <w:tmpl w:val="9110945A"/>
    <w:lvl w:ilvl="0" w:tplc="A1304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650411"/>
    <w:multiLevelType w:val="hybridMultilevel"/>
    <w:tmpl w:val="395A80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4B52B0"/>
    <w:multiLevelType w:val="hybridMultilevel"/>
    <w:tmpl w:val="E36AFB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4E5131"/>
    <w:multiLevelType w:val="hybridMultilevel"/>
    <w:tmpl w:val="15E8DE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CD55A4"/>
    <w:multiLevelType w:val="hybridMultilevel"/>
    <w:tmpl w:val="9426210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EA162D"/>
    <w:multiLevelType w:val="hybridMultilevel"/>
    <w:tmpl w:val="D1D2023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9E1768"/>
    <w:multiLevelType w:val="hybridMultilevel"/>
    <w:tmpl w:val="31A6F45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D53D79"/>
    <w:multiLevelType w:val="hybridMultilevel"/>
    <w:tmpl w:val="F2CC2D1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F1509E"/>
    <w:multiLevelType w:val="hybridMultilevel"/>
    <w:tmpl w:val="F300E25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DF91157"/>
    <w:multiLevelType w:val="hybridMultilevel"/>
    <w:tmpl w:val="E3502EA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E0D0ED1"/>
    <w:multiLevelType w:val="hybridMultilevel"/>
    <w:tmpl w:val="4B42A4E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E207490"/>
    <w:multiLevelType w:val="hybridMultilevel"/>
    <w:tmpl w:val="1FE4C09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E944B13"/>
    <w:multiLevelType w:val="hybridMultilevel"/>
    <w:tmpl w:val="A00ECB9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0632D0C"/>
    <w:multiLevelType w:val="hybridMultilevel"/>
    <w:tmpl w:val="D206EFE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0824769"/>
    <w:multiLevelType w:val="hybridMultilevel"/>
    <w:tmpl w:val="A2726B1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0B86459"/>
    <w:multiLevelType w:val="hybridMultilevel"/>
    <w:tmpl w:val="072C6F9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20F6408"/>
    <w:multiLevelType w:val="hybridMultilevel"/>
    <w:tmpl w:val="A41A125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23B6D48"/>
    <w:multiLevelType w:val="hybridMultilevel"/>
    <w:tmpl w:val="603C3C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51D003F"/>
    <w:multiLevelType w:val="hybridMultilevel"/>
    <w:tmpl w:val="33B0371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55D2200"/>
    <w:multiLevelType w:val="hybridMultilevel"/>
    <w:tmpl w:val="4600BA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8200B35"/>
    <w:multiLevelType w:val="hybridMultilevel"/>
    <w:tmpl w:val="1ECCCBA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87E28FE"/>
    <w:multiLevelType w:val="hybridMultilevel"/>
    <w:tmpl w:val="8352584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9E86E8B"/>
    <w:multiLevelType w:val="hybridMultilevel"/>
    <w:tmpl w:val="19F2A0F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AC5157E"/>
    <w:multiLevelType w:val="hybridMultilevel"/>
    <w:tmpl w:val="5C1C0F5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B2975FA"/>
    <w:multiLevelType w:val="hybridMultilevel"/>
    <w:tmpl w:val="9E98DA4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B4B2226"/>
    <w:multiLevelType w:val="hybridMultilevel"/>
    <w:tmpl w:val="A47E1E5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DCD4693"/>
    <w:multiLevelType w:val="hybridMultilevel"/>
    <w:tmpl w:val="4D2A9D3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E5D5A2E"/>
    <w:multiLevelType w:val="hybridMultilevel"/>
    <w:tmpl w:val="AC22150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FDA0A62"/>
    <w:multiLevelType w:val="hybridMultilevel"/>
    <w:tmpl w:val="0864417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19C5913"/>
    <w:multiLevelType w:val="hybridMultilevel"/>
    <w:tmpl w:val="FD8C741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2192E78"/>
    <w:multiLevelType w:val="hybridMultilevel"/>
    <w:tmpl w:val="D66EE510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26A4DBC"/>
    <w:multiLevelType w:val="hybridMultilevel"/>
    <w:tmpl w:val="CDB4F38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32B3678"/>
    <w:multiLevelType w:val="hybridMultilevel"/>
    <w:tmpl w:val="98F441D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33B1930"/>
    <w:multiLevelType w:val="hybridMultilevel"/>
    <w:tmpl w:val="036EEE4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5472774"/>
    <w:multiLevelType w:val="hybridMultilevel"/>
    <w:tmpl w:val="8E98E050"/>
    <w:lvl w:ilvl="0" w:tplc="DCA40466">
      <w:start w:val="8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8315ED0"/>
    <w:multiLevelType w:val="hybridMultilevel"/>
    <w:tmpl w:val="5DA6097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BF13AE7"/>
    <w:multiLevelType w:val="hybridMultilevel"/>
    <w:tmpl w:val="EC1466E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D912B68"/>
    <w:multiLevelType w:val="hybridMultilevel"/>
    <w:tmpl w:val="EE52453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EA27E26"/>
    <w:multiLevelType w:val="hybridMultilevel"/>
    <w:tmpl w:val="A6CC8C6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EFE558A"/>
    <w:multiLevelType w:val="hybridMultilevel"/>
    <w:tmpl w:val="B9B4BB3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0FC3A78"/>
    <w:multiLevelType w:val="hybridMultilevel"/>
    <w:tmpl w:val="96C68D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5BB6492"/>
    <w:multiLevelType w:val="hybridMultilevel"/>
    <w:tmpl w:val="F2D6A41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6CF4728"/>
    <w:multiLevelType w:val="hybridMultilevel"/>
    <w:tmpl w:val="160C36D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6DD4F98"/>
    <w:multiLevelType w:val="hybridMultilevel"/>
    <w:tmpl w:val="636ECD8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78C0200"/>
    <w:multiLevelType w:val="hybridMultilevel"/>
    <w:tmpl w:val="E842A9AC"/>
    <w:lvl w:ilvl="0" w:tplc="C966D06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B2B7B9A"/>
    <w:multiLevelType w:val="hybridMultilevel"/>
    <w:tmpl w:val="068ECFF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B513A45"/>
    <w:multiLevelType w:val="hybridMultilevel"/>
    <w:tmpl w:val="41C0DE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C9B19E3"/>
    <w:multiLevelType w:val="hybridMultilevel"/>
    <w:tmpl w:val="7FB4BD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D335F99"/>
    <w:multiLevelType w:val="hybridMultilevel"/>
    <w:tmpl w:val="85ACB05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D4B70EC"/>
    <w:multiLevelType w:val="hybridMultilevel"/>
    <w:tmpl w:val="D4C2BFE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E403286"/>
    <w:multiLevelType w:val="hybridMultilevel"/>
    <w:tmpl w:val="D96478A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EAB3B9A"/>
    <w:multiLevelType w:val="hybridMultilevel"/>
    <w:tmpl w:val="784C7E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0562981"/>
    <w:multiLevelType w:val="hybridMultilevel"/>
    <w:tmpl w:val="0EDA0E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1B27179"/>
    <w:multiLevelType w:val="hybridMultilevel"/>
    <w:tmpl w:val="0D361A4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4395323"/>
    <w:multiLevelType w:val="hybridMultilevel"/>
    <w:tmpl w:val="7ECAB0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4921EE8"/>
    <w:multiLevelType w:val="hybridMultilevel"/>
    <w:tmpl w:val="CAE4392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4E52AFE"/>
    <w:multiLevelType w:val="hybridMultilevel"/>
    <w:tmpl w:val="1AA801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50A33F2"/>
    <w:multiLevelType w:val="hybridMultilevel"/>
    <w:tmpl w:val="F4285A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66D626B"/>
    <w:multiLevelType w:val="hybridMultilevel"/>
    <w:tmpl w:val="B71430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6C62309"/>
    <w:multiLevelType w:val="hybridMultilevel"/>
    <w:tmpl w:val="AB9AAD9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6F42037"/>
    <w:multiLevelType w:val="hybridMultilevel"/>
    <w:tmpl w:val="0770B51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71E6BC1"/>
    <w:multiLevelType w:val="hybridMultilevel"/>
    <w:tmpl w:val="4DA63E8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7812588"/>
    <w:multiLevelType w:val="hybridMultilevel"/>
    <w:tmpl w:val="376EDE7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A4308C6"/>
    <w:multiLevelType w:val="hybridMultilevel"/>
    <w:tmpl w:val="72CC6AB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5AAC3E25"/>
    <w:multiLevelType w:val="hybridMultilevel"/>
    <w:tmpl w:val="B398412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B366F71"/>
    <w:multiLevelType w:val="hybridMultilevel"/>
    <w:tmpl w:val="0756BA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5C671DEA"/>
    <w:multiLevelType w:val="hybridMultilevel"/>
    <w:tmpl w:val="8984ED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DA265B4"/>
    <w:multiLevelType w:val="hybridMultilevel"/>
    <w:tmpl w:val="CAB6360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5DE14354"/>
    <w:multiLevelType w:val="hybridMultilevel"/>
    <w:tmpl w:val="5CFCA94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E244B48"/>
    <w:multiLevelType w:val="hybridMultilevel"/>
    <w:tmpl w:val="ACDAA47E"/>
    <w:lvl w:ilvl="0" w:tplc="1FC898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0D7556F"/>
    <w:multiLevelType w:val="hybridMultilevel"/>
    <w:tmpl w:val="8A7A0A5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3910A3D"/>
    <w:multiLevelType w:val="hybridMultilevel"/>
    <w:tmpl w:val="F7BEFD0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497427B"/>
    <w:multiLevelType w:val="hybridMultilevel"/>
    <w:tmpl w:val="6AD016C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59B2F15"/>
    <w:multiLevelType w:val="hybridMultilevel"/>
    <w:tmpl w:val="C9AA1BA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674482F"/>
    <w:multiLevelType w:val="hybridMultilevel"/>
    <w:tmpl w:val="009A7D0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673B13CD"/>
    <w:multiLevelType w:val="hybridMultilevel"/>
    <w:tmpl w:val="8506C68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79E62EA"/>
    <w:multiLevelType w:val="hybridMultilevel"/>
    <w:tmpl w:val="FA2AC21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8B367E4"/>
    <w:multiLevelType w:val="hybridMultilevel"/>
    <w:tmpl w:val="A9C4751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695B235C"/>
    <w:multiLevelType w:val="hybridMultilevel"/>
    <w:tmpl w:val="914822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6C3A3386"/>
    <w:multiLevelType w:val="hybridMultilevel"/>
    <w:tmpl w:val="C936DA2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6C9D139F"/>
    <w:multiLevelType w:val="hybridMultilevel"/>
    <w:tmpl w:val="CB8097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6CD901D1"/>
    <w:multiLevelType w:val="hybridMultilevel"/>
    <w:tmpl w:val="4C04A40A"/>
    <w:lvl w:ilvl="0" w:tplc="0944F4F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D5B10B4"/>
    <w:multiLevelType w:val="hybridMultilevel"/>
    <w:tmpl w:val="DACC5AE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D9D737E"/>
    <w:multiLevelType w:val="hybridMultilevel"/>
    <w:tmpl w:val="E54661E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0287B70"/>
    <w:multiLevelType w:val="hybridMultilevel"/>
    <w:tmpl w:val="B4A4851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1E10E06"/>
    <w:multiLevelType w:val="hybridMultilevel"/>
    <w:tmpl w:val="38B84770"/>
    <w:lvl w:ilvl="0" w:tplc="17CEB2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43E4718"/>
    <w:multiLevelType w:val="hybridMultilevel"/>
    <w:tmpl w:val="2A0A2A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5627298"/>
    <w:multiLevelType w:val="hybridMultilevel"/>
    <w:tmpl w:val="1DD6F0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75EF2005"/>
    <w:multiLevelType w:val="hybridMultilevel"/>
    <w:tmpl w:val="3B94FFC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770E1E39"/>
    <w:multiLevelType w:val="hybridMultilevel"/>
    <w:tmpl w:val="5E7AD3E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77BD6CCB"/>
    <w:multiLevelType w:val="hybridMultilevel"/>
    <w:tmpl w:val="D7E0240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8524742"/>
    <w:multiLevelType w:val="hybridMultilevel"/>
    <w:tmpl w:val="CEB6C3E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7ACF329C"/>
    <w:multiLevelType w:val="hybridMultilevel"/>
    <w:tmpl w:val="33C0D07E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E085309"/>
    <w:multiLevelType w:val="hybridMultilevel"/>
    <w:tmpl w:val="9B441D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7E0E3590"/>
    <w:multiLevelType w:val="hybridMultilevel"/>
    <w:tmpl w:val="08CCEB4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7E111944"/>
    <w:multiLevelType w:val="hybridMultilevel"/>
    <w:tmpl w:val="D9DAFEB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E445C9C"/>
    <w:multiLevelType w:val="hybridMultilevel"/>
    <w:tmpl w:val="1DD265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7E4F00B1"/>
    <w:multiLevelType w:val="hybridMultilevel"/>
    <w:tmpl w:val="CCA20B4A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4"/>
  </w:num>
  <w:num w:numId="3">
    <w:abstractNumId w:val="47"/>
  </w:num>
  <w:num w:numId="4">
    <w:abstractNumId w:val="6"/>
  </w:num>
  <w:num w:numId="5">
    <w:abstractNumId w:val="0"/>
  </w:num>
  <w:num w:numId="6">
    <w:abstractNumId w:val="8"/>
  </w:num>
  <w:num w:numId="7">
    <w:abstractNumId w:val="82"/>
  </w:num>
  <w:num w:numId="8">
    <w:abstractNumId w:val="57"/>
  </w:num>
  <w:num w:numId="9">
    <w:abstractNumId w:val="98"/>
  </w:num>
  <w:num w:numId="10">
    <w:abstractNumId w:val="4"/>
  </w:num>
  <w:num w:numId="11">
    <w:abstractNumId w:val="53"/>
  </w:num>
  <w:num w:numId="12">
    <w:abstractNumId w:val="105"/>
  </w:num>
  <w:num w:numId="13">
    <w:abstractNumId w:val="43"/>
  </w:num>
  <w:num w:numId="14">
    <w:abstractNumId w:val="110"/>
  </w:num>
  <w:num w:numId="15">
    <w:abstractNumId w:val="33"/>
  </w:num>
  <w:num w:numId="16">
    <w:abstractNumId w:val="3"/>
  </w:num>
  <w:num w:numId="17">
    <w:abstractNumId w:val="97"/>
  </w:num>
  <w:num w:numId="18">
    <w:abstractNumId w:val="48"/>
  </w:num>
  <w:num w:numId="19">
    <w:abstractNumId w:val="72"/>
  </w:num>
  <w:num w:numId="20">
    <w:abstractNumId w:val="91"/>
  </w:num>
  <w:num w:numId="21">
    <w:abstractNumId w:val="20"/>
  </w:num>
  <w:num w:numId="22">
    <w:abstractNumId w:val="77"/>
  </w:num>
  <w:num w:numId="23">
    <w:abstractNumId w:val="7"/>
  </w:num>
  <w:num w:numId="24">
    <w:abstractNumId w:val="63"/>
  </w:num>
  <w:num w:numId="25">
    <w:abstractNumId w:val="60"/>
  </w:num>
  <w:num w:numId="26">
    <w:abstractNumId w:val="102"/>
  </w:num>
  <w:num w:numId="27">
    <w:abstractNumId w:val="103"/>
  </w:num>
  <w:num w:numId="28">
    <w:abstractNumId w:val="75"/>
  </w:num>
  <w:num w:numId="29">
    <w:abstractNumId w:val="89"/>
  </w:num>
  <w:num w:numId="30">
    <w:abstractNumId w:val="62"/>
  </w:num>
  <w:num w:numId="31">
    <w:abstractNumId w:val="12"/>
  </w:num>
  <w:num w:numId="32">
    <w:abstractNumId w:val="52"/>
  </w:num>
  <w:num w:numId="33">
    <w:abstractNumId w:val="29"/>
  </w:num>
  <w:num w:numId="34">
    <w:abstractNumId w:val="100"/>
  </w:num>
  <w:num w:numId="35">
    <w:abstractNumId w:val="15"/>
  </w:num>
  <w:num w:numId="36">
    <w:abstractNumId w:val="55"/>
  </w:num>
  <w:num w:numId="37">
    <w:abstractNumId w:val="54"/>
  </w:num>
  <w:num w:numId="38">
    <w:abstractNumId w:val="104"/>
  </w:num>
  <w:num w:numId="39">
    <w:abstractNumId w:val="31"/>
  </w:num>
  <w:num w:numId="40">
    <w:abstractNumId w:val="56"/>
  </w:num>
  <w:num w:numId="41">
    <w:abstractNumId w:val="26"/>
  </w:num>
  <w:num w:numId="42">
    <w:abstractNumId w:val="79"/>
  </w:num>
  <w:num w:numId="43">
    <w:abstractNumId w:val="28"/>
  </w:num>
  <w:num w:numId="44">
    <w:abstractNumId w:val="61"/>
  </w:num>
  <w:num w:numId="45">
    <w:abstractNumId w:val="80"/>
  </w:num>
  <w:num w:numId="46">
    <w:abstractNumId w:val="78"/>
  </w:num>
  <w:num w:numId="47">
    <w:abstractNumId w:val="90"/>
  </w:num>
  <w:num w:numId="48">
    <w:abstractNumId w:val="92"/>
  </w:num>
  <w:num w:numId="49">
    <w:abstractNumId w:val="46"/>
  </w:num>
  <w:num w:numId="50">
    <w:abstractNumId w:val="45"/>
  </w:num>
  <w:num w:numId="51">
    <w:abstractNumId w:val="70"/>
  </w:num>
  <w:num w:numId="52">
    <w:abstractNumId w:val="50"/>
  </w:num>
  <w:num w:numId="53">
    <w:abstractNumId w:val="40"/>
  </w:num>
  <w:num w:numId="54">
    <w:abstractNumId w:val="1"/>
  </w:num>
  <w:num w:numId="55">
    <w:abstractNumId w:val="14"/>
  </w:num>
  <w:num w:numId="56">
    <w:abstractNumId w:val="44"/>
  </w:num>
  <w:num w:numId="57">
    <w:abstractNumId w:val="59"/>
  </w:num>
  <w:num w:numId="58">
    <w:abstractNumId w:val="58"/>
  </w:num>
  <w:num w:numId="59">
    <w:abstractNumId w:val="19"/>
  </w:num>
  <w:num w:numId="60">
    <w:abstractNumId w:val="49"/>
  </w:num>
  <w:num w:numId="61">
    <w:abstractNumId w:val="30"/>
  </w:num>
  <w:num w:numId="62">
    <w:abstractNumId w:val="99"/>
  </w:num>
  <w:num w:numId="63">
    <w:abstractNumId w:val="83"/>
  </w:num>
  <w:num w:numId="64">
    <w:abstractNumId w:val="93"/>
  </w:num>
  <w:num w:numId="65">
    <w:abstractNumId w:val="9"/>
  </w:num>
  <w:num w:numId="66">
    <w:abstractNumId w:val="39"/>
  </w:num>
  <w:num w:numId="67">
    <w:abstractNumId w:val="22"/>
  </w:num>
  <w:num w:numId="68">
    <w:abstractNumId w:val="18"/>
  </w:num>
  <w:num w:numId="69">
    <w:abstractNumId w:val="109"/>
  </w:num>
  <w:num w:numId="70">
    <w:abstractNumId w:val="10"/>
  </w:num>
  <w:num w:numId="71">
    <w:abstractNumId w:val="24"/>
  </w:num>
  <w:num w:numId="72">
    <w:abstractNumId w:val="51"/>
  </w:num>
  <w:num w:numId="73">
    <w:abstractNumId w:val="35"/>
  </w:num>
  <w:num w:numId="74">
    <w:abstractNumId w:val="66"/>
  </w:num>
  <w:num w:numId="75">
    <w:abstractNumId w:val="106"/>
  </w:num>
  <w:num w:numId="76">
    <w:abstractNumId w:val="27"/>
  </w:num>
  <w:num w:numId="77">
    <w:abstractNumId w:val="34"/>
  </w:num>
  <w:num w:numId="78">
    <w:abstractNumId w:val="21"/>
  </w:num>
  <w:num w:numId="79">
    <w:abstractNumId w:val="36"/>
  </w:num>
  <w:num w:numId="80">
    <w:abstractNumId w:val="88"/>
  </w:num>
  <w:num w:numId="81">
    <w:abstractNumId w:val="95"/>
  </w:num>
  <w:num w:numId="82">
    <w:abstractNumId w:val="32"/>
  </w:num>
  <w:num w:numId="83">
    <w:abstractNumId w:val="16"/>
  </w:num>
  <w:num w:numId="84">
    <w:abstractNumId w:val="101"/>
  </w:num>
  <w:num w:numId="85">
    <w:abstractNumId w:val="2"/>
  </w:num>
  <w:num w:numId="86">
    <w:abstractNumId w:val="65"/>
  </w:num>
  <w:num w:numId="87">
    <w:abstractNumId w:val="96"/>
  </w:num>
  <w:num w:numId="88">
    <w:abstractNumId w:val="69"/>
  </w:num>
  <w:num w:numId="89">
    <w:abstractNumId w:val="86"/>
  </w:num>
  <w:num w:numId="90">
    <w:abstractNumId w:val="87"/>
  </w:num>
  <w:num w:numId="91">
    <w:abstractNumId w:val="5"/>
  </w:num>
  <w:num w:numId="92">
    <w:abstractNumId w:val="76"/>
  </w:num>
  <w:num w:numId="93">
    <w:abstractNumId w:val="108"/>
  </w:num>
  <w:num w:numId="94">
    <w:abstractNumId w:val="84"/>
  </w:num>
  <w:num w:numId="95">
    <w:abstractNumId w:val="74"/>
  </w:num>
  <w:num w:numId="96">
    <w:abstractNumId w:val="85"/>
  </w:num>
  <w:num w:numId="97">
    <w:abstractNumId w:val="42"/>
  </w:num>
  <w:num w:numId="98">
    <w:abstractNumId w:val="107"/>
  </w:num>
  <w:num w:numId="99">
    <w:abstractNumId w:val="38"/>
  </w:num>
  <w:num w:numId="100">
    <w:abstractNumId w:val="25"/>
  </w:num>
  <w:num w:numId="101">
    <w:abstractNumId w:val="17"/>
  </w:num>
  <w:num w:numId="102">
    <w:abstractNumId w:val="71"/>
  </w:num>
  <w:num w:numId="103">
    <w:abstractNumId w:val="41"/>
  </w:num>
  <w:num w:numId="104">
    <w:abstractNumId w:val="73"/>
  </w:num>
  <w:num w:numId="105">
    <w:abstractNumId w:val="67"/>
  </w:num>
  <w:num w:numId="106">
    <w:abstractNumId w:val="81"/>
  </w:num>
  <w:num w:numId="107">
    <w:abstractNumId w:val="64"/>
  </w:num>
  <w:num w:numId="108">
    <w:abstractNumId w:val="68"/>
  </w:num>
  <w:num w:numId="109">
    <w:abstractNumId w:val="23"/>
  </w:num>
  <w:num w:numId="110">
    <w:abstractNumId w:val="11"/>
  </w:num>
  <w:num w:numId="111">
    <w:abstractNumId w:val="37"/>
  </w:num>
  <w:numIdMacAtCleanup w:val="1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433E"/>
    <w:rsid w:val="000224BB"/>
    <w:rsid w:val="000479BB"/>
    <w:rsid w:val="00072073"/>
    <w:rsid w:val="00081F86"/>
    <w:rsid w:val="0008462B"/>
    <w:rsid w:val="000876C5"/>
    <w:rsid w:val="0019030F"/>
    <w:rsid w:val="001D2532"/>
    <w:rsid w:val="002A19E0"/>
    <w:rsid w:val="00340CDA"/>
    <w:rsid w:val="00362607"/>
    <w:rsid w:val="00383130"/>
    <w:rsid w:val="00391901"/>
    <w:rsid w:val="003B6EF4"/>
    <w:rsid w:val="003C5E5C"/>
    <w:rsid w:val="00424774"/>
    <w:rsid w:val="00430E31"/>
    <w:rsid w:val="0044086C"/>
    <w:rsid w:val="004863F1"/>
    <w:rsid w:val="004B07A0"/>
    <w:rsid w:val="004B530B"/>
    <w:rsid w:val="004D475A"/>
    <w:rsid w:val="004D534F"/>
    <w:rsid w:val="005545A8"/>
    <w:rsid w:val="0057062B"/>
    <w:rsid w:val="0058671F"/>
    <w:rsid w:val="005C1331"/>
    <w:rsid w:val="005D6460"/>
    <w:rsid w:val="005F2661"/>
    <w:rsid w:val="0067334D"/>
    <w:rsid w:val="006C2421"/>
    <w:rsid w:val="006E3AF6"/>
    <w:rsid w:val="00782305"/>
    <w:rsid w:val="007F1C26"/>
    <w:rsid w:val="007F2939"/>
    <w:rsid w:val="008305A6"/>
    <w:rsid w:val="009A601C"/>
    <w:rsid w:val="009D1D82"/>
    <w:rsid w:val="00A02424"/>
    <w:rsid w:val="00A96576"/>
    <w:rsid w:val="00AD433E"/>
    <w:rsid w:val="00AE04D1"/>
    <w:rsid w:val="00B04FE8"/>
    <w:rsid w:val="00B07A52"/>
    <w:rsid w:val="00B160AD"/>
    <w:rsid w:val="00B27660"/>
    <w:rsid w:val="00B27CDF"/>
    <w:rsid w:val="00B35817"/>
    <w:rsid w:val="00B376BE"/>
    <w:rsid w:val="00BF3B2D"/>
    <w:rsid w:val="00C5734E"/>
    <w:rsid w:val="00C64D4C"/>
    <w:rsid w:val="00C67D28"/>
    <w:rsid w:val="00C80098"/>
    <w:rsid w:val="00C9795C"/>
    <w:rsid w:val="00CA6F34"/>
    <w:rsid w:val="00D55F19"/>
    <w:rsid w:val="00E82093"/>
    <w:rsid w:val="00E829D9"/>
    <w:rsid w:val="00EA70FD"/>
    <w:rsid w:val="00ED3CB2"/>
    <w:rsid w:val="00F431CE"/>
    <w:rsid w:val="00F62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33E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3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601C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4D47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4D475A"/>
    <w:rPr>
      <w:rFonts w:eastAsiaTheme="minorEastAsia"/>
    </w:rPr>
  </w:style>
  <w:style w:type="paragraph" w:styleId="a6">
    <w:name w:val="footer"/>
    <w:basedOn w:val="a"/>
    <w:link w:val="Char0"/>
    <w:uiPriority w:val="99"/>
    <w:semiHidden/>
    <w:unhideWhenUsed/>
    <w:rsid w:val="004D47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4D475A"/>
    <w:rPr>
      <w:rFonts w:eastAsiaTheme="minorEastAsia"/>
    </w:rPr>
  </w:style>
  <w:style w:type="character" w:styleId="a7">
    <w:name w:val="Placeholder Text"/>
    <w:basedOn w:val="a0"/>
    <w:uiPriority w:val="99"/>
    <w:semiHidden/>
    <w:rsid w:val="00EA70FD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EA70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A70F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AD8E8-FCA8-4900-B0AF-361A51880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2515</Words>
  <Characters>14340</Characters>
  <Application>Microsoft Office Word</Application>
  <DocSecurity>0</DocSecurity>
  <Lines>119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cp:lastPrinted>2012-05-20T23:20:00Z</cp:lastPrinted>
  <dcterms:created xsi:type="dcterms:W3CDTF">2012-05-20T23:45:00Z</dcterms:created>
  <dcterms:modified xsi:type="dcterms:W3CDTF">2012-05-21T15:29:00Z</dcterms:modified>
</cp:coreProperties>
</file>