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 w:themeColor="background1"/>
  <w:body>
    <w:p w:rsidR="00E72398" w:rsidRDefault="00E72398" w:rsidP="00E72398">
      <w:pPr>
        <w:rPr>
          <w:rFonts w:hint="cs"/>
        </w:rPr>
      </w:pPr>
    </w:p>
    <w:p w:rsidR="00E72398" w:rsidRPr="00E72398" w:rsidRDefault="00E72398" w:rsidP="00E72398">
      <w:pPr>
        <w:jc w:val="center"/>
        <w:rPr>
          <w:b/>
          <w:bCs/>
          <w:sz w:val="32"/>
          <w:szCs w:val="32"/>
        </w:rPr>
      </w:pPr>
      <w:r w:rsidRPr="00E72398">
        <w:rPr>
          <w:b/>
          <w:bCs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-104775</wp:posOffset>
            </wp:positionH>
            <wp:positionV relativeFrom="paragraph">
              <wp:posOffset>154305</wp:posOffset>
            </wp:positionV>
            <wp:extent cx="1695450" cy="1619250"/>
            <wp:effectExtent l="0" t="0" r="0" b="0"/>
            <wp:wrapSquare wrapText="bothSides"/>
            <wp:docPr id="2" name="كائن 1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2600325" cy="2524125"/>
                      <a:chOff x="6494463" y="1981200"/>
                      <a:chExt cx="2600325" cy="2524125"/>
                    </a:xfrm>
                  </a:grpSpPr>
                  <a:grpSp>
                    <a:nvGrpSpPr>
                      <a:cNvPr id="5128" name="Group 7"/>
                      <a:cNvGrpSpPr>
                        <a:grpSpLocks/>
                      </a:cNvGrpSpPr>
                    </a:nvGrpSpPr>
                    <a:grpSpPr bwMode="auto">
                      <a:xfrm>
                        <a:off x="6494463" y="1981200"/>
                        <a:ext cx="2600325" cy="2524125"/>
                        <a:chOff x="5210750" y="1066800"/>
                        <a:chExt cx="2976900" cy="3130677"/>
                      </a:xfrm>
                    </a:grpSpPr>
                    <a:sp>
                      <a:nvSpPr>
                        <a:cNvPr id="9" name="Oval 8"/>
                        <a:cNvSpPr/>
                      </a:nvSpPr>
                      <a:spPr>
                        <a:xfrm>
                          <a:off x="5321611" y="1143591"/>
                          <a:ext cx="2767900" cy="2973159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a:spPr>
                      <a:txSp>
                        <a:txBody>
                          <a:bodyPr anchor="ctr"/>
                          <a:lstStyle>
                            <a:defPPr>
                              <a:defRPr lang="en-US"/>
                            </a:defPPr>
                            <a:lvl1pPr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1pPr>
                            <a:lvl2pPr marL="4572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2pPr>
                            <a:lvl3pPr marL="9144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3pPr>
                            <a:lvl4pPr marL="13716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4pPr>
                            <a:lvl5pPr marL="1828800" algn="r" rtl="1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lt1"/>
                                </a:solidFill>
                                <a:latin typeface="+mn-lt"/>
                                <a:ea typeface="+mn-ea"/>
                                <a:cs typeface="+mn-cs"/>
                              </a:defRPr>
                            </a:lvl9pPr>
                          </a:lstStyle>
                          <a:p>
                            <a:pPr algn="ctr" rtl="0" fontAlgn="auto">
                              <a:spcBef>
                                <a:spcPts val="0"/>
                              </a:spcBef>
                              <a:spcAft>
                                <a:spcPts val="0"/>
                              </a:spcAft>
                              <a:defRPr/>
                            </a:pPr>
                            <a:endParaRPr lang="en-US"/>
                          </a:p>
                        </a:txBody>
                        <a:useSpRect/>
                      </a:txSp>
                      <a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a:style>
                    </a:sp>
                    <a:pic>
                      <a:nvPicPr>
                        <a:cNvPr id="5133" name="Picture 2" descr="http://kfu.files.googlepages.com/newKFUlogo.jpg"/>
                        <a:cNvPicPr>
                          <a:picLocks noChangeAspect="1" noChangeArrowheads="1"/>
                        </a:cNvPicPr>
                      </a:nvPicPr>
                      <a:blipFill>
                        <a:blip r:embed="rId8" cstate="print">
                          <a:clrChange>
                            <a:clrFrom>
                              <a:srgbClr val="FFFFFF"/>
                            </a:clrFrom>
                            <a:clrTo>
                              <a:srgbClr val="FFFFFF">
                                <a:alpha val="0"/>
                              </a:srgbClr>
                            </a:clrTo>
                          </a:clrChange>
                        </a:blip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5210750" y="1066800"/>
                          <a:ext cx="2976900" cy="313067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a:spPr>
                    </a:pic>
                  </a:grpSp>
                </lc:lockedCanvas>
              </a:graphicData>
            </a:graphic>
          </wp:anchor>
        </w:drawing>
      </w:r>
      <w:r w:rsidRPr="00E72398">
        <w:rPr>
          <w:rFonts w:hint="cs"/>
          <w:b/>
          <w:bCs/>
          <w:sz w:val="32"/>
          <w:szCs w:val="32"/>
          <w:rtl/>
        </w:rPr>
        <w:t>بسم الله الرحمن الرحيم</w:t>
      </w:r>
    </w:p>
    <w:p w:rsidR="00E72398" w:rsidRDefault="00112392" w:rsidP="00E72398">
      <w:pPr>
        <w:rPr>
          <w:rtl/>
        </w:rPr>
      </w:pPr>
      <w:r>
        <w:rPr>
          <w:rFonts w:hint="cs"/>
          <w:b/>
          <w:bCs/>
          <w:color w:val="FF0000"/>
          <w:sz w:val="32"/>
          <w:szCs w:val="32"/>
          <w:rtl/>
        </w:rPr>
        <w:t xml:space="preserve">         </w:t>
      </w:r>
      <w:r w:rsidR="00E72398" w:rsidRPr="00E72398">
        <w:rPr>
          <w:b/>
          <w:bCs/>
          <w:color w:val="FF0000"/>
          <w:sz w:val="32"/>
          <w:szCs w:val="32"/>
          <w:rtl/>
        </w:rPr>
        <w:t>الأساليب الكميــة في الإدارة</w:t>
      </w:r>
      <w:r w:rsidR="00E72398">
        <w:rPr>
          <w:rFonts w:hint="cs"/>
          <w:rtl/>
        </w:rPr>
        <w:t>1435/1436</w:t>
      </w:r>
    </w:p>
    <w:p w:rsidR="0090161D" w:rsidRDefault="00112392" w:rsidP="00112392">
      <w:pPr>
        <w:rPr>
          <w:b/>
          <w:bCs/>
          <w:color w:val="FF0000"/>
          <w:sz w:val="32"/>
          <w:szCs w:val="32"/>
          <w:rtl/>
        </w:rPr>
      </w:pPr>
      <w:r>
        <w:rPr>
          <w:rFonts w:hint="cs"/>
          <w:b/>
          <w:bCs/>
          <w:rtl/>
        </w:rPr>
        <w:t xml:space="preserve">                           (دكتور العطاء )  </w:t>
      </w:r>
      <w:r w:rsidR="00E72398" w:rsidRPr="00E72398">
        <w:rPr>
          <w:rFonts w:hint="cs"/>
          <w:b/>
          <w:bCs/>
          <w:rtl/>
        </w:rPr>
        <w:t xml:space="preserve">د/ملفي الرشيدي </w:t>
      </w:r>
    </w:p>
    <w:p w:rsidR="0036724F" w:rsidRPr="00E72398" w:rsidRDefault="0090161D" w:rsidP="0036724F">
      <w:pPr>
        <w:rPr>
          <w:b/>
          <w:bCs/>
        </w:rPr>
      </w:pPr>
      <w:r>
        <w:rPr>
          <w:rFonts w:hint="cs"/>
          <w:b/>
          <w:bCs/>
          <w:color w:val="FF0000"/>
          <w:sz w:val="32"/>
          <w:szCs w:val="32"/>
          <w:rtl/>
        </w:rPr>
        <w:t xml:space="preserve">     </w:t>
      </w:r>
    </w:p>
    <w:p w:rsidR="00B81639" w:rsidRDefault="00B81639" w:rsidP="00E72398">
      <w:pPr>
        <w:tabs>
          <w:tab w:val="left" w:pos="6956"/>
        </w:tabs>
        <w:rPr>
          <w:b/>
          <w:bCs/>
          <w:color w:val="FF0000"/>
          <w:sz w:val="28"/>
          <w:szCs w:val="28"/>
          <w:rtl/>
        </w:rPr>
      </w:pPr>
    </w:p>
    <w:p w:rsidR="00E72398" w:rsidRDefault="00C21082" w:rsidP="00E72398">
      <w:pPr>
        <w:tabs>
          <w:tab w:val="left" w:pos="6956"/>
        </w:tabs>
        <w:rPr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t>المحاضرة الثانية:</w:t>
      </w:r>
    </w:p>
    <w:p w:rsidR="00C21082" w:rsidRDefault="003D4C51" w:rsidP="00E72398">
      <w:pPr>
        <w:tabs>
          <w:tab w:val="left" w:pos="6956"/>
        </w:tabs>
        <w:rPr>
          <w:b/>
          <w:bCs/>
          <w:color w:val="C00000"/>
          <w:sz w:val="28"/>
          <w:szCs w:val="28"/>
          <w:rtl/>
        </w:rPr>
      </w:pPr>
      <w:r w:rsidRPr="003D4C51">
        <w:rPr>
          <w:rFonts w:hint="cs"/>
          <w:b/>
          <w:bCs/>
          <w:color w:val="C00000"/>
          <w:sz w:val="28"/>
          <w:szCs w:val="28"/>
          <w:rtl/>
        </w:rPr>
        <w:t>المصطلحات الهامة في بحوث العمليات :</w:t>
      </w:r>
    </w:p>
    <w:p w:rsidR="003D4C51" w:rsidRDefault="003D4C51" w:rsidP="00E72398">
      <w:pPr>
        <w:tabs>
          <w:tab w:val="left" w:pos="6956"/>
        </w:tabs>
        <w:rPr>
          <w:b/>
          <w:bCs/>
          <w:color w:val="C00000"/>
          <w:sz w:val="28"/>
          <w:szCs w:val="28"/>
          <w:rtl/>
        </w:rPr>
      </w:pPr>
      <w:r>
        <w:rPr>
          <w:rFonts w:hint="cs"/>
          <w:b/>
          <w:bCs/>
          <w:color w:val="C00000"/>
          <w:sz w:val="28"/>
          <w:szCs w:val="28"/>
          <w:rtl/>
        </w:rPr>
        <w:t xml:space="preserve">1)النظام </w:t>
      </w:r>
      <w:r>
        <w:rPr>
          <w:b/>
          <w:bCs/>
          <w:color w:val="C00000"/>
          <w:sz w:val="28"/>
          <w:szCs w:val="28"/>
        </w:rPr>
        <w:t>system</w:t>
      </w:r>
      <w:r>
        <w:rPr>
          <w:rFonts w:hint="cs"/>
          <w:b/>
          <w:bCs/>
          <w:color w:val="C00000"/>
          <w:sz w:val="28"/>
          <w:szCs w:val="28"/>
          <w:rtl/>
        </w:rPr>
        <w:t>:</w:t>
      </w:r>
    </w:p>
    <w:p w:rsidR="003D4C51" w:rsidRDefault="003D4C51" w:rsidP="003D4C51">
      <w:pPr>
        <w:tabs>
          <w:tab w:val="left" w:pos="6956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عبارة عن مجموعة من العناصر المتداخلة المترابطة معا في علاقات معينة ومعزولة الى حد ما عن أي نظام اخر . مثل (الطائرة ،شركة التجارية )</w:t>
      </w:r>
    </w:p>
    <w:p w:rsidR="003D4C51" w:rsidRPr="00C02563" w:rsidRDefault="003D4C51" w:rsidP="00C02563">
      <w:pPr>
        <w:tabs>
          <w:tab w:val="left" w:pos="6956"/>
        </w:tabs>
        <w:rPr>
          <w:b/>
          <w:bCs/>
          <w:color w:val="FF0000"/>
          <w:sz w:val="28"/>
          <w:szCs w:val="28"/>
          <w:rtl/>
        </w:rPr>
      </w:pPr>
      <w:r w:rsidRPr="00C02563">
        <w:rPr>
          <w:rFonts w:hint="cs"/>
          <w:b/>
          <w:bCs/>
          <w:color w:val="FF0000"/>
          <w:sz w:val="28"/>
          <w:szCs w:val="28"/>
          <w:rtl/>
        </w:rPr>
        <w:t>تف</w:t>
      </w:r>
      <w:r w:rsidR="00C02563" w:rsidRPr="00C02563">
        <w:rPr>
          <w:rFonts w:hint="cs"/>
          <w:b/>
          <w:bCs/>
          <w:color w:val="FF0000"/>
          <w:sz w:val="28"/>
          <w:szCs w:val="28"/>
          <w:rtl/>
        </w:rPr>
        <w:t>ض</w:t>
      </w:r>
      <w:r w:rsidRPr="00C02563">
        <w:rPr>
          <w:rFonts w:hint="cs"/>
          <w:b/>
          <w:bCs/>
          <w:color w:val="FF0000"/>
          <w:sz w:val="28"/>
          <w:szCs w:val="28"/>
          <w:rtl/>
        </w:rPr>
        <w:t>يلات النظام :</w:t>
      </w:r>
    </w:p>
    <w:p w:rsidR="00C02563" w:rsidRPr="00C02563" w:rsidRDefault="00C02563" w:rsidP="00C02563">
      <w:pPr>
        <w:tabs>
          <w:tab w:val="left" w:pos="6956"/>
        </w:tabs>
        <w:rPr>
          <w:b/>
          <w:bCs/>
          <w:sz w:val="28"/>
          <w:szCs w:val="28"/>
          <w:rtl/>
        </w:rPr>
      </w:pPr>
      <w:r w:rsidRPr="009A1F7F">
        <w:rPr>
          <w:rFonts w:hint="cs"/>
          <w:b/>
          <w:bCs/>
          <w:color w:val="0070C0"/>
          <w:sz w:val="28"/>
          <w:szCs w:val="28"/>
          <w:rtl/>
        </w:rPr>
        <w:t xml:space="preserve">أ)الأنظمة الحتمية </w:t>
      </w:r>
      <w:r w:rsidRPr="009A1F7F">
        <w:rPr>
          <w:b/>
          <w:bCs/>
          <w:color w:val="0070C0"/>
          <w:sz w:val="28"/>
          <w:szCs w:val="28"/>
        </w:rPr>
        <w:t xml:space="preserve">Determinis c systems </w:t>
      </w:r>
      <w:r w:rsidRPr="009A1F7F">
        <w:rPr>
          <w:rFonts w:hint="cs"/>
          <w:b/>
          <w:bCs/>
          <w:color w:val="0070C0"/>
          <w:sz w:val="28"/>
          <w:szCs w:val="28"/>
          <w:rtl/>
        </w:rPr>
        <w:t>:</w:t>
      </w:r>
      <w:r>
        <w:rPr>
          <w:rFonts w:hint="cs"/>
          <w:b/>
          <w:bCs/>
          <w:sz w:val="28"/>
          <w:szCs w:val="28"/>
          <w:rtl/>
        </w:rPr>
        <w:t>يتم التنبؤ عن سلوك عناصر النظام بطريقة محددة تماما (جميع متغيرات النظام المعروفة )</w:t>
      </w:r>
    </w:p>
    <w:p w:rsidR="003D4C51" w:rsidRDefault="00C02563" w:rsidP="00C02563">
      <w:pPr>
        <w:tabs>
          <w:tab w:val="left" w:pos="6956"/>
        </w:tabs>
        <w:rPr>
          <w:b/>
          <w:bCs/>
          <w:sz w:val="28"/>
          <w:szCs w:val="28"/>
          <w:rtl/>
        </w:rPr>
      </w:pPr>
      <w:r w:rsidRPr="009A1F7F">
        <w:rPr>
          <w:rFonts w:hint="cs"/>
          <w:b/>
          <w:bCs/>
          <w:color w:val="0070C0"/>
          <w:sz w:val="28"/>
          <w:szCs w:val="28"/>
          <w:rtl/>
        </w:rPr>
        <w:t xml:space="preserve">ب)الأنظمة الاحتمالية </w:t>
      </w:r>
      <w:r w:rsidRPr="009A1F7F">
        <w:rPr>
          <w:b/>
          <w:bCs/>
          <w:color w:val="0070C0"/>
          <w:sz w:val="28"/>
          <w:szCs w:val="28"/>
        </w:rPr>
        <w:t xml:space="preserve">Probabilis c systems </w:t>
      </w:r>
      <w:r w:rsidRPr="009A1F7F">
        <w:rPr>
          <w:rFonts w:hint="cs"/>
          <w:b/>
          <w:bCs/>
          <w:color w:val="0070C0"/>
          <w:sz w:val="28"/>
          <w:szCs w:val="28"/>
          <w:rtl/>
        </w:rPr>
        <w:t>:</w:t>
      </w:r>
      <w:r>
        <w:rPr>
          <w:rFonts w:hint="cs"/>
          <w:b/>
          <w:bCs/>
          <w:sz w:val="28"/>
          <w:szCs w:val="28"/>
          <w:rtl/>
        </w:rPr>
        <w:t>تخضع بعض العناصر إلى مفهوم التوزيعات الإحصائية بسبب اعتمادها على الإحداث العشوائية التي تتغير باستمرار .</w:t>
      </w:r>
    </w:p>
    <w:p w:rsidR="00C02563" w:rsidRDefault="00D62291" w:rsidP="00C02563">
      <w:pPr>
        <w:tabs>
          <w:tab w:val="left" w:pos="6956"/>
        </w:tabs>
        <w:rPr>
          <w:rFonts w:hint="cs"/>
          <w:b/>
          <w:bCs/>
          <w:color w:val="C00000"/>
          <w:sz w:val="28"/>
          <w:szCs w:val="28"/>
          <w:rtl/>
        </w:rPr>
      </w:pPr>
      <w:r w:rsidRPr="00D62291">
        <w:rPr>
          <w:rFonts w:hint="cs"/>
          <w:b/>
          <w:bCs/>
          <w:color w:val="C00000"/>
          <w:sz w:val="28"/>
          <w:szCs w:val="28"/>
          <w:rtl/>
        </w:rPr>
        <w:t xml:space="preserve">2)النموذج </w:t>
      </w:r>
      <w:r w:rsidRPr="00D62291">
        <w:rPr>
          <w:b/>
          <w:bCs/>
          <w:color w:val="C00000"/>
          <w:sz w:val="28"/>
          <w:szCs w:val="28"/>
        </w:rPr>
        <w:t>The Model</w:t>
      </w:r>
      <w:r w:rsidRPr="00D62291">
        <w:rPr>
          <w:rFonts w:hint="cs"/>
          <w:b/>
          <w:bCs/>
          <w:color w:val="C00000"/>
          <w:sz w:val="28"/>
          <w:szCs w:val="28"/>
          <w:rtl/>
        </w:rPr>
        <w:t>:</w:t>
      </w:r>
    </w:p>
    <w:p w:rsidR="009A1F7F" w:rsidRDefault="009A1F7F" w:rsidP="00C02563">
      <w:pPr>
        <w:tabs>
          <w:tab w:val="left" w:pos="6956"/>
        </w:tabs>
        <w:rPr>
          <w:rFonts w:hint="cs"/>
          <w:b/>
          <w:bCs/>
          <w:sz w:val="28"/>
          <w:szCs w:val="28"/>
          <w:rtl/>
        </w:rPr>
      </w:pPr>
      <w:r w:rsidRPr="009A1F7F">
        <w:rPr>
          <w:rFonts w:hint="cs"/>
          <w:b/>
          <w:bCs/>
          <w:sz w:val="28"/>
          <w:szCs w:val="28"/>
          <w:rtl/>
        </w:rPr>
        <w:t>صورة مبسطة للتعبير عن نظام عملي من واقع الحياة أو فكرة مطروحة لنظام قابل للتنفيذ.</w:t>
      </w:r>
    </w:p>
    <w:p w:rsidR="009A1F7F" w:rsidRDefault="009600C4" w:rsidP="00C02563">
      <w:pPr>
        <w:tabs>
          <w:tab w:val="left" w:pos="6956"/>
        </w:tabs>
        <w:rPr>
          <w:rFonts w:hint="cs"/>
          <w:b/>
          <w:bCs/>
          <w:color w:val="FF0000"/>
          <w:sz w:val="28"/>
          <w:szCs w:val="28"/>
          <w:rtl/>
        </w:rPr>
      </w:pPr>
      <w:r w:rsidRPr="009600C4">
        <w:rPr>
          <w:rFonts w:hint="cs"/>
          <w:b/>
          <w:bCs/>
          <w:color w:val="FF0000"/>
          <w:sz w:val="28"/>
          <w:szCs w:val="28"/>
          <w:rtl/>
        </w:rPr>
        <w:t>*)مراحل دراسة بحوث العمليات :</w:t>
      </w:r>
    </w:p>
    <w:p w:rsidR="009600C4" w:rsidRDefault="009600C4" w:rsidP="00C02563">
      <w:pPr>
        <w:tabs>
          <w:tab w:val="left" w:pos="6956"/>
        </w:tabs>
        <w:rPr>
          <w:rFonts w:hint="cs"/>
          <w:b/>
          <w:bCs/>
          <w:sz w:val="28"/>
          <w:szCs w:val="28"/>
          <w:rtl/>
        </w:rPr>
      </w:pPr>
      <w:r w:rsidRPr="009600C4">
        <w:rPr>
          <w:rFonts w:hint="cs"/>
          <w:b/>
          <w:bCs/>
          <w:color w:val="0070C0"/>
          <w:sz w:val="28"/>
          <w:szCs w:val="28"/>
          <w:rtl/>
        </w:rPr>
        <w:t xml:space="preserve">1)الملاحظة </w:t>
      </w:r>
      <w:r w:rsidRPr="009600C4">
        <w:rPr>
          <w:b/>
          <w:bCs/>
          <w:color w:val="0070C0"/>
          <w:sz w:val="28"/>
          <w:szCs w:val="28"/>
        </w:rPr>
        <w:t>observa on</w:t>
      </w:r>
      <w:r w:rsidRPr="009600C4">
        <w:rPr>
          <w:rFonts w:hint="cs"/>
          <w:b/>
          <w:bCs/>
          <w:color w:val="0070C0"/>
          <w:sz w:val="28"/>
          <w:szCs w:val="28"/>
          <w:rtl/>
        </w:rPr>
        <w:t>:</w:t>
      </w:r>
      <w:r w:rsidRPr="0016725F">
        <w:rPr>
          <w:rFonts w:hint="cs"/>
          <w:b/>
          <w:bCs/>
          <w:sz w:val="28"/>
          <w:szCs w:val="28"/>
          <w:rtl/>
        </w:rPr>
        <w:t xml:space="preserve">ادارك وجود المشكلة </w:t>
      </w:r>
      <w:r w:rsidR="0016725F">
        <w:rPr>
          <w:rFonts w:hint="cs"/>
          <w:b/>
          <w:bCs/>
          <w:sz w:val="28"/>
          <w:szCs w:val="28"/>
          <w:rtl/>
        </w:rPr>
        <w:t>وتحديدها(حقائق ،أراء ،إعراض)</w:t>
      </w:r>
    </w:p>
    <w:p w:rsidR="0016725F" w:rsidRDefault="0016725F" w:rsidP="0016725F">
      <w:pPr>
        <w:tabs>
          <w:tab w:val="left" w:pos="6956"/>
        </w:tabs>
        <w:rPr>
          <w:rFonts w:hint="cs"/>
          <w:b/>
          <w:bCs/>
          <w:sz w:val="28"/>
          <w:szCs w:val="28"/>
          <w:rtl/>
        </w:rPr>
      </w:pPr>
      <w:r w:rsidRPr="0016725F">
        <w:rPr>
          <w:rFonts w:hint="cs"/>
          <w:b/>
          <w:bCs/>
          <w:color w:val="0070C0"/>
          <w:sz w:val="28"/>
          <w:szCs w:val="28"/>
          <w:rtl/>
        </w:rPr>
        <w:t xml:space="preserve">2)تعريف المشكلة </w:t>
      </w:r>
      <w:r w:rsidRPr="0016725F">
        <w:rPr>
          <w:b/>
          <w:bCs/>
          <w:color w:val="0070C0"/>
          <w:sz w:val="28"/>
          <w:szCs w:val="28"/>
        </w:rPr>
        <w:t>Problem definition</w:t>
      </w:r>
      <w:r w:rsidRPr="0016725F">
        <w:rPr>
          <w:rFonts w:hint="cs"/>
          <w:b/>
          <w:bCs/>
          <w:color w:val="0070C0"/>
          <w:sz w:val="28"/>
          <w:szCs w:val="28"/>
          <w:rtl/>
        </w:rPr>
        <w:t xml:space="preserve">: </w:t>
      </w:r>
      <w:r>
        <w:rPr>
          <w:rFonts w:hint="cs"/>
          <w:b/>
          <w:bCs/>
          <w:sz w:val="28"/>
          <w:szCs w:val="28"/>
          <w:rtl/>
        </w:rPr>
        <w:t>بعبارات محددة وواضحة (الهدف،المتغيرات ،الثوابت والقيود المفروضة )</w:t>
      </w:r>
    </w:p>
    <w:p w:rsidR="0016725F" w:rsidRDefault="0016725F" w:rsidP="0016725F">
      <w:pPr>
        <w:tabs>
          <w:tab w:val="left" w:pos="6956"/>
        </w:tabs>
        <w:rPr>
          <w:rFonts w:hint="cs"/>
          <w:b/>
          <w:bCs/>
          <w:sz w:val="28"/>
          <w:szCs w:val="28"/>
          <w:rtl/>
        </w:rPr>
      </w:pPr>
      <w:r w:rsidRPr="002878C3">
        <w:rPr>
          <w:rFonts w:hint="cs"/>
          <w:b/>
          <w:bCs/>
          <w:color w:val="0070C0"/>
          <w:sz w:val="28"/>
          <w:szCs w:val="28"/>
          <w:rtl/>
        </w:rPr>
        <w:t xml:space="preserve">3)بناء النموذج </w:t>
      </w:r>
      <w:r w:rsidRPr="002878C3">
        <w:rPr>
          <w:b/>
          <w:bCs/>
          <w:color w:val="0070C0"/>
          <w:sz w:val="28"/>
          <w:szCs w:val="28"/>
        </w:rPr>
        <w:t>model</w:t>
      </w:r>
      <w:r w:rsidR="002878C3" w:rsidRPr="002878C3">
        <w:rPr>
          <w:b/>
          <w:bCs/>
          <w:color w:val="0070C0"/>
          <w:sz w:val="28"/>
          <w:szCs w:val="28"/>
        </w:rPr>
        <w:t xml:space="preserve"> construcon </w:t>
      </w:r>
      <w:r w:rsidR="002878C3" w:rsidRPr="002878C3">
        <w:rPr>
          <w:rFonts w:hint="cs"/>
          <w:b/>
          <w:bCs/>
          <w:color w:val="0070C0"/>
          <w:sz w:val="28"/>
          <w:szCs w:val="28"/>
          <w:rtl/>
        </w:rPr>
        <w:t xml:space="preserve">: </w:t>
      </w:r>
      <w:r w:rsidR="002878C3">
        <w:rPr>
          <w:rFonts w:hint="cs"/>
          <w:b/>
          <w:bCs/>
          <w:sz w:val="28"/>
          <w:szCs w:val="28"/>
          <w:rtl/>
        </w:rPr>
        <w:t xml:space="preserve">تطوير النموذج الرياضي الذي يتفق مع أهداف المسائلة </w:t>
      </w:r>
    </w:p>
    <w:p w:rsidR="002878C3" w:rsidRDefault="002878C3" w:rsidP="0016725F">
      <w:pPr>
        <w:tabs>
          <w:tab w:val="left" w:pos="6956"/>
        </w:tabs>
        <w:rPr>
          <w:rFonts w:hint="cs"/>
          <w:b/>
          <w:bCs/>
          <w:sz w:val="28"/>
          <w:szCs w:val="28"/>
          <w:rtl/>
        </w:rPr>
      </w:pPr>
      <w:r w:rsidRPr="002878C3">
        <w:rPr>
          <w:rFonts w:hint="cs"/>
          <w:b/>
          <w:bCs/>
          <w:color w:val="0070C0"/>
          <w:sz w:val="28"/>
          <w:szCs w:val="28"/>
          <w:rtl/>
        </w:rPr>
        <w:t xml:space="preserve">4)حل النموذج </w:t>
      </w:r>
      <w:r w:rsidRPr="002878C3">
        <w:rPr>
          <w:b/>
          <w:bCs/>
          <w:color w:val="0070C0"/>
          <w:sz w:val="28"/>
          <w:szCs w:val="28"/>
        </w:rPr>
        <w:t>Model soluon</w:t>
      </w:r>
      <w:r w:rsidRPr="002878C3">
        <w:rPr>
          <w:rFonts w:hint="cs"/>
          <w:b/>
          <w:bCs/>
          <w:color w:val="0070C0"/>
          <w:sz w:val="28"/>
          <w:szCs w:val="28"/>
          <w:rtl/>
        </w:rPr>
        <w:t>:</w:t>
      </w:r>
      <w:r>
        <w:rPr>
          <w:rFonts w:hint="cs"/>
          <w:b/>
          <w:bCs/>
          <w:color w:val="0070C0"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التوصل ألي الحل الذي يحقق أفضل قرار </w:t>
      </w:r>
    </w:p>
    <w:p w:rsidR="002878C3" w:rsidRDefault="002878C3" w:rsidP="0016725F">
      <w:pPr>
        <w:tabs>
          <w:tab w:val="left" w:pos="6956"/>
        </w:tabs>
        <w:rPr>
          <w:rFonts w:hint="cs"/>
          <w:b/>
          <w:bCs/>
          <w:sz w:val="28"/>
          <w:szCs w:val="28"/>
          <w:rtl/>
        </w:rPr>
      </w:pPr>
      <w:r w:rsidRPr="002878C3">
        <w:rPr>
          <w:rFonts w:hint="cs"/>
          <w:b/>
          <w:bCs/>
          <w:color w:val="0070C0"/>
          <w:sz w:val="28"/>
          <w:szCs w:val="28"/>
          <w:rtl/>
        </w:rPr>
        <w:lastRenderedPageBreak/>
        <w:t xml:space="preserve">5)التحقق من صحة النموذج </w:t>
      </w:r>
      <w:r w:rsidRPr="002878C3">
        <w:rPr>
          <w:b/>
          <w:bCs/>
          <w:color w:val="0070C0"/>
          <w:sz w:val="28"/>
          <w:szCs w:val="28"/>
        </w:rPr>
        <w:t>Model validity</w:t>
      </w:r>
      <w:r>
        <w:rPr>
          <w:rFonts w:hint="cs"/>
          <w:b/>
          <w:bCs/>
          <w:sz w:val="28"/>
          <w:szCs w:val="28"/>
          <w:rtl/>
        </w:rPr>
        <w:t xml:space="preserve">: عن طريق مقارنة النتائج مع قيم سبق اختبارها </w:t>
      </w:r>
      <w:r w:rsidR="00625F05">
        <w:rPr>
          <w:rFonts w:hint="cs"/>
          <w:b/>
          <w:bCs/>
          <w:sz w:val="28"/>
          <w:szCs w:val="28"/>
          <w:rtl/>
        </w:rPr>
        <w:t>أو</w:t>
      </w:r>
      <w:r>
        <w:rPr>
          <w:rFonts w:hint="cs"/>
          <w:b/>
          <w:bCs/>
          <w:sz w:val="28"/>
          <w:szCs w:val="28"/>
          <w:rtl/>
        </w:rPr>
        <w:t xml:space="preserve"> عن طريق استخدام الاختبارات الإحصائية .</w:t>
      </w:r>
    </w:p>
    <w:p w:rsidR="002878C3" w:rsidRPr="002878C3" w:rsidRDefault="002878C3" w:rsidP="0016725F">
      <w:pPr>
        <w:tabs>
          <w:tab w:val="left" w:pos="6956"/>
        </w:tabs>
        <w:rPr>
          <w:rFonts w:hint="cs"/>
          <w:b/>
          <w:bCs/>
          <w:sz w:val="28"/>
          <w:szCs w:val="28"/>
          <w:rtl/>
        </w:rPr>
      </w:pPr>
      <w:r w:rsidRPr="002878C3">
        <w:rPr>
          <w:rFonts w:hint="cs"/>
          <w:b/>
          <w:bCs/>
          <w:color w:val="0070C0"/>
          <w:sz w:val="28"/>
          <w:szCs w:val="28"/>
          <w:rtl/>
        </w:rPr>
        <w:t xml:space="preserve">6)تنفيذ النتائج </w:t>
      </w:r>
      <w:r w:rsidRPr="002878C3">
        <w:rPr>
          <w:b/>
          <w:bCs/>
          <w:color w:val="0070C0"/>
          <w:sz w:val="28"/>
          <w:szCs w:val="28"/>
        </w:rPr>
        <w:t>implementa</w:t>
      </w:r>
      <w:r w:rsidRPr="002878C3">
        <w:rPr>
          <w:rFonts w:hint="cs"/>
          <w:b/>
          <w:bCs/>
          <w:color w:val="0070C0"/>
          <w:sz w:val="28"/>
          <w:szCs w:val="28"/>
          <w:rtl/>
        </w:rPr>
        <w:t xml:space="preserve">: </w:t>
      </w:r>
      <w:r>
        <w:rPr>
          <w:rFonts w:hint="cs"/>
          <w:b/>
          <w:bCs/>
          <w:sz w:val="28"/>
          <w:szCs w:val="28"/>
          <w:rtl/>
        </w:rPr>
        <w:t>ترجمة النتائج إلى تعليمات تشغيلية تفصيلية .</w:t>
      </w:r>
    </w:p>
    <w:p w:rsidR="0016725F" w:rsidRPr="0016725F" w:rsidRDefault="0016725F" w:rsidP="0016725F">
      <w:pPr>
        <w:tabs>
          <w:tab w:val="left" w:pos="6956"/>
        </w:tabs>
        <w:rPr>
          <w:b/>
          <w:bCs/>
          <w:sz w:val="28"/>
          <w:szCs w:val="28"/>
        </w:rPr>
      </w:pPr>
    </w:p>
    <w:p w:rsidR="009A1F7F" w:rsidRDefault="008C39FE" w:rsidP="008C39FE">
      <w:pPr>
        <w:tabs>
          <w:tab w:val="left" w:pos="6956"/>
        </w:tabs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t xml:space="preserve"> تعريف البرمجة الرياضية </w:t>
      </w:r>
      <w:r w:rsidRPr="008C39FE">
        <w:rPr>
          <w:b/>
          <w:bCs/>
          <w:color w:val="FF0000"/>
          <w:sz w:val="28"/>
          <w:szCs w:val="28"/>
        </w:rPr>
        <w:t>Programming</w:t>
      </w:r>
      <w:r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>
        <w:rPr>
          <w:b/>
          <w:bCs/>
          <w:color w:val="FF0000"/>
          <w:sz w:val="28"/>
          <w:szCs w:val="28"/>
        </w:rPr>
        <w:t>Mathematical</w:t>
      </w:r>
      <w:r>
        <w:rPr>
          <w:rFonts w:hint="cs"/>
          <w:b/>
          <w:bCs/>
          <w:color w:val="FF0000"/>
          <w:sz w:val="28"/>
          <w:szCs w:val="28"/>
          <w:rtl/>
        </w:rPr>
        <w:t>:</w:t>
      </w:r>
    </w:p>
    <w:p w:rsidR="008C39FE" w:rsidRDefault="00DF60D3" w:rsidP="008C39FE">
      <w:pPr>
        <w:tabs>
          <w:tab w:val="left" w:pos="6956"/>
        </w:tabs>
        <w:rPr>
          <w:rFonts w:hint="cs"/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العلم الذي يبحث في تحديد القيمة (</w:t>
      </w:r>
      <w:r w:rsidR="00A30698">
        <w:rPr>
          <w:rFonts w:hint="cs"/>
          <w:b/>
          <w:bCs/>
          <w:sz w:val="28"/>
          <w:szCs w:val="28"/>
          <w:rtl/>
        </w:rPr>
        <w:t>أو</w:t>
      </w:r>
      <w:r>
        <w:rPr>
          <w:rFonts w:hint="cs"/>
          <w:b/>
          <w:bCs/>
          <w:sz w:val="28"/>
          <w:szCs w:val="28"/>
          <w:rtl/>
        </w:rPr>
        <w:t xml:space="preserve"> القيم )العظمى </w:t>
      </w:r>
      <w:r w:rsidR="00A30698">
        <w:rPr>
          <w:rFonts w:hint="cs"/>
          <w:b/>
          <w:bCs/>
          <w:sz w:val="28"/>
          <w:szCs w:val="28"/>
          <w:rtl/>
        </w:rPr>
        <w:t>آو</w:t>
      </w:r>
      <w:r>
        <w:rPr>
          <w:rFonts w:hint="cs"/>
          <w:b/>
          <w:bCs/>
          <w:sz w:val="28"/>
          <w:szCs w:val="28"/>
          <w:rtl/>
        </w:rPr>
        <w:t xml:space="preserve"> الصغرى لدالة محددة تسمى دالة </w:t>
      </w:r>
      <w:r w:rsidRPr="00A30698">
        <w:rPr>
          <w:rFonts w:hint="cs"/>
          <w:b/>
          <w:bCs/>
          <w:sz w:val="28"/>
          <w:szCs w:val="28"/>
          <w:u w:val="single"/>
          <w:rtl/>
        </w:rPr>
        <w:t>الهدف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DF60D3">
        <w:rPr>
          <w:b/>
          <w:bCs/>
          <w:sz w:val="28"/>
          <w:szCs w:val="28"/>
        </w:rPr>
        <w:t>Objective function</w:t>
      </w:r>
      <w:r>
        <w:rPr>
          <w:rFonts w:hint="cs"/>
          <w:b/>
          <w:bCs/>
          <w:sz w:val="28"/>
          <w:szCs w:val="28"/>
          <w:rtl/>
        </w:rPr>
        <w:t xml:space="preserve"> والتي تعتمد على عدد نهائي من </w:t>
      </w:r>
      <w:r w:rsidRPr="00A30698">
        <w:rPr>
          <w:rFonts w:hint="cs"/>
          <w:b/>
          <w:bCs/>
          <w:sz w:val="28"/>
          <w:szCs w:val="28"/>
          <w:u w:val="single"/>
          <w:rtl/>
        </w:rPr>
        <w:t>المتغيرات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="00A30698">
        <w:rPr>
          <w:b/>
          <w:bCs/>
          <w:sz w:val="28"/>
          <w:szCs w:val="28"/>
        </w:rPr>
        <w:t>Variables</w:t>
      </w:r>
      <w:r w:rsidR="00A30698">
        <w:rPr>
          <w:rFonts w:hint="cs"/>
          <w:b/>
          <w:bCs/>
          <w:sz w:val="28"/>
          <w:szCs w:val="28"/>
          <w:rtl/>
        </w:rPr>
        <w:t xml:space="preserve">وهذه المتغيرات قد تكون مستقلة عن بعضها أو قد تكون مرتبطة مع بعضها بما يسمى </w:t>
      </w:r>
      <w:r w:rsidR="00A30698" w:rsidRPr="00A30698">
        <w:rPr>
          <w:rFonts w:hint="cs"/>
          <w:b/>
          <w:bCs/>
          <w:sz w:val="28"/>
          <w:szCs w:val="28"/>
          <w:u w:val="single"/>
          <w:rtl/>
        </w:rPr>
        <w:t>القيود</w:t>
      </w:r>
      <w:r w:rsidR="00A30698">
        <w:rPr>
          <w:rFonts w:hint="cs"/>
          <w:b/>
          <w:bCs/>
          <w:sz w:val="28"/>
          <w:szCs w:val="28"/>
          <w:rtl/>
        </w:rPr>
        <w:t xml:space="preserve"> </w:t>
      </w:r>
      <w:r w:rsidR="00A30698">
        <w:rPr>
          <w:b/>
          <w:bCs/>
          <w:sz w:val="28"/>
          <w:szCs w:val="28"/>
        </w:rPr>
        <w:t>Constraints</w:t>
      </w:r>
      <w:r w:rsidR="00A30698">
        <w:rPr>
          <w:rFonts w:hint="cs"/>
          <w:b/>
          <w:bCs/>
          <w:sz w:val="28"/>
          <w:szCs w:val="28"/>
          <w:rtl/>
        </w:rPr>
        <w:t>.</w:t>
      </w:r>
    </w:p>
    <w:p w:rsidR="008757C0" w:rsidRDefault="008757C0" w:rsidP="008757C0">
      <w:pPr>
        <w:rPr>
          <w:rFonts w:hint="cs"/>
          <w:b/>
          <w:bCs/>
          <w:color w:val="FF0000"/>
          <w:sz w:val="24"/>
          <w:szCs w:val="24"/>
          <w:rtl/>
        </w:rPr>
      </w:pPr>
      <w:r w:rsidRPr="008757C0">
        <w:rPr>
          <w:b/>
          <w:bCs/>
          <w:color w:val="FF0000"/>
          <w:sz w:val="28"/>
          <w:szCs w:val="28"/>
          <w:rtl/>
          <w:lang w:bidi="ar-EG"/>
        </w:rPr>
        <w:t xml:space="preserve">البرمجة الخطية </w:t>
      </w:r>
      <w:r w:rsidRPr="008757C0">
        <w:rPr>
          <w:b/>
          <w:bCs/>
          <w:color w:val="FF0000"/>
          <w:sz w:val="28"/>
          <w:szCs w:val="28"/>
        </w:rPr>
        <w:t>Linear Programming</w:t>
      </w:r>
      <w:r w:rsidRPr="008757C0">
        <w:rPr>
          <w:b/>
          <w:bCs/>
          <w:color w:val="FF0000"/>
          <w:sz w:val="28"/>
          <w:szCs w:val="28"/>
          <w:rtl/>
          <w:lang w:bidi="ar-EG"/>
        </w:rPr>
        <w:t>:</w:t>
      </w:r>
    </w:p>
    <w:p w:rsidR="008757C0" w:rsidRPr="00BF5354" w:rsidRDefault="008757C0" w:rsidP="00BF5354">
      <w:pPr>
        <w:rPr>
          <w:rFonts w:hint="cs"/>
          <w:b/>
          <w:bCs/>
          <w:rtl/>
        </w:rPr>
      </w:pPr>
      <w:r w:rsidRPr="00E54350">
        <w:rPr>
          <w:rFonts w:hint="cs"/>
          <w:b/>
          <w:bCs/>
          <w:color w:val="C00000"/>
          <w:sz w:val="28"/>
          <w:szCs w:val="28"/>
          <w:rtl/>
        </w:rPr>
        <w:t xml:space="preserve">مكونات </w:t>
      </w:r>
      <w:r w:rsidR="00E54350">
        <w:rPr>
          <w:rFonts w:hint="cs"/>
          <w:b/>
          <w:bCs/>
          <w:color w:val="C00000"/>
          <w:sz w:val="28"/>
          <w:szCs w:val="28"/>
          <w:rtl/>
        </w:rPr>
        <w:t>نموذج البرمجة الخطية :</w:t>
      </w:r>
      <w:r w:rsidR="00BF5354" w:rsidRPr="00BF5354">
        <w:rPr>
          <w:b/>
          <w:bCs/>
          <w:rtl/>
        </w:rPr>
        <w:t xml:space="preserve"> </w:t>
      </w:r>
      <w:r w:rsidR="00BF5354" w:rsidRPr="009737BD">
        <w:rPr>
          <w:b/>
          <w:bCs/>
          <w:rtl/>
        </w:rPr>
        <w:t>يتكون نموذج البرمجة الخطية من أربعة عناصر:</w:t>
      </w:r>
    </w:p>
    <w:p w:rsidR="005C74D8" w:rsidRPr="005C74D8" w:rsidRDefault="005C74D8" w:rsidP="005C74D8">
      <w:pPr>
        <w:rPr>
          <w:b/>
          <w:bCs/>
          <w:color w:val="0070C0"/>
          <w:sz w:val="28"/>
          <w:szCs w:val="28"/>
          <w:u w:val="single"/>
          <w:rtl/>
        </w:rPr>
      </w:pPr>
      <w:r w:rsidRPr="005C74D8">
        <w:rPr>
          <w:b/>
          <w:bCs/>
          <w:color w:val="0070C0"/>
          <w:sz w:val="28"/>
          <w:szCs w:val="28"/>
          <w:rtl/>
        </w:rPr>
        <w:t xml:space="preserve">1-دالة الهدف </w:t>
      </w:r>
      <w:r w:rsidRPr="005C74D8">
        <w:rPr>
          <w:rFonts w:hint="cs"/>
          <w:b/>
          <w:bCs/>
          <w:color w:val="0070C0"/>
          <w:sz w:val="28"/>
          <w:szCs w:val="28"/>
        </w:rPr>
        <w:t>Objective Function</w:t>
      </w:r>
    </w:p>
    <w:p w:rsidR="005C74D8" w:rsidRPr="005C74D8" w:rsidRDefault="005C74D8" w:rsidP="005C74D8">
      <w:pPr>
        <w:rPr>
          <w:b/>
          <w:bCs/>
          <w:sz w:val="28"/>
          <w:szCs w:val="28"/>
          <w:rtl/>
        </w:rPr>
      </w:pPr>
      <w:r w:rsidRPr="005C74D8">
        <w:rPr>
          <w:b/>
          <w:bCs/>
          <w:sz w:val="28"/>
          <w:szCs w:val="28"/>
          <w:rtl/>
        </w:rPr>
        <w:t xml:space="preserve">   </w:t>
      </w:r>
      <w:r w:rsidRPr="00BF5354">
        <w:rPr>
          <w:b/>
          <w:bCs/>
          <w:sz w:val="28"/>
          <w:szCs w:val="28"/>
          <w:highlight w:val="yellow"/>
          <w:rtl/>
        </w:rPr>
        <w:t xml:space="preserve">الهدف في جميع مشاكل البرمجة الخطية يكون إما تحقيق ”أقصى” </w:t>
      </w:r>
      <w:r w:rsidRPr="00BF5354">
        <w:rPr>
          <w:rFonts w:hint="cs"/>
          <w:b/>
          <w:bCs/>
          <w:sz w:val="28"/>
          <w:szCs w:val="28"/>
          <w:highlight w:val="yellow"/>
        </w:rPr>
        <w:t>maximum</w:t>
      </w:r>
      <w:r w:rsidRPr="00BF5354">
        <w:rPr>
          <w:b/>
          <w:bCs/>
          <w:sz w:val="28"/>
          <w:szCs w:val="28"/>
          <w:highlight w:val="yellow"/>
          <w:rtl/>
        </w:rPr>
        <w:t xml:space="preserve"> أو ”أقل” </w:t>
      </w:r>
      <w:r w:rsidRPr="00BF5354">
        <w:rPr>
          <w:rFonts w:hint="cs"/>
          <w:b/>
          <w:bCs/>
          <w:sz w:val="28"/>
          <w:szCs w:val="28"/>
          <w:highlight w:val="yellow"/>
        </w:rPr>
        <w:t>minimum</w:t>
      </w:r>
      <w:r w:rsidRPr="00BF5354">
        <w:rPr>
          <w:b/>
          <w:bCs/>
          <w:sz w:val="28"/>
          <w:szCs w:val="28"/>
          <w:highlight w:val="yellow"/>
          <w:rtl/>
        </w:rPr>
        <w:t xml:space="preserve"> كمية ما، وهذا ما يعرف في لغة الرياضيات </w:t>
      </w:r>
      <w:r w:rsidR="00BF5354" w:rsidRPr="00BF5354">
        <w:rPr>
          <w:rFonts w:hint="cs"/>
          <w:b/>
          <w:bCs/>
          <w:sz w:val="28"/>
          <w:szCs w:val="28"/>
          <w:highlight w:val="yellow"/>
          <w:rtl/>
        </w:rPr>
        <w:t>بالا مثلية</w:t>
      </w:r>
      <w:r w:rsidRPr="00BF5354">
        <w:rPr>
          <w:b/>
          <w:bCs/>
          <w:sz w:val="28"/>
          <w:szCs w:val="28"/>
          <w:highlight w:val="yellow"/>
          <w:rtl/>
        </w:rPr>
        <w:t xml:space="preserve"> </w:t>
      </w:r>
      <w:r w:rsidRPr="00BF5354">
        <w:rPr>
          <w:rFonts w:hint="cs"/>
          <w:b/>
          <w:bCs/>
          <w:sz w:val="28"/>
          <w:szCs w:val="28"/>
          <w:highlight w:val="yellow"/>
        </w:rPr>
        <w:t>optimization</w:t>
      </w:r>
      <w:r w:rsidRPr="00BF5354">
        <w:rPr>
          <w:b/>
          <w:bCs/>
          <w:sz w:val="28"/>
          <w:szCs w:val="28"/>
          <w:highlight w:val="yellow"/>
          <w:rtl/>
        </w:rPr>
        <w:t>.</w:t>
      </w:r>
    </w:p>
    <w:p w:rsidR="005C74D8" w:rsidRPr="005C74D8" w:rsidRDefault="005C74D8" w:rsidP="005C74D8">
      <w:pPr>
        <w:rPr>
          <w:b/>
          <w:bCs/>
          <w:color w:val="0070C0"/>
          <w:sz w:val="32"/>
          <w:szCs w:val="32"/>
          <w:rtl/>
        </w:rPr>
      </w:pPr>
      <w:r w:rsidRPr="005C74D8">
        <w:rPr>
          <w:b/>
          <w:bCs/>
          <w:color w:val="0070C0"/>
          <w:sz w:val="32"/>
          <w:szCs w:val="32"/>
          <w:rtl/>
        </w:rPr>
        <w:t xml:space="preserve">2-متغيرات القرار </w:t>
      </w:r>
      <w:r w:rsidRPr="005C74D8">
        <w:rPr>
          <w:rFonts w:hint="cs"/>
          <w:b/>
          <w:bCs/>
          <w:color w:val="0070C0"/>
          <w:sz w:val="32"/>
          <w:szCs w:val="32"/>
        </w:rPr>
        <w:t>Decision Variables</w:t>
      </w:r>
    </w:p>
    <w:p w:rsidR="005C74D8" w:rsidRPr="005C74D8" w:rsidRDefault="005C74D8" w:rsidP="005C74D8">
      <w:pPr>
        <w:rPr>
          <w:rFonts w:hint="cs"/>
          <w:sz w:val="28"/>
          <w:szCs w:val="28"/>
          <w:rtl/>
        </w:rPr>
      </w:pPr>
      <w:r w:rsidRPr="005C74D8">
        <w:rPr>
          <w:b/>
          <w:bCs/>
          <w:sz w:val="28"/>
          <w:szCs w:val="28"/>
          <w:rtl/>
        </w:rPr>
        <w:t xml:space="preserve">   تدخل ضمن دالة الهدف المراد تعظيمه أو تقليله وهي متغيرات من الدرجة الأولى ، وهذه المتغيرات إما أن تكون صفرية أو موجبة.</w:t>
      </w:r>
    </w:p>
    <w:p w:rsidR="005C74D8" w:rsidRPr="005C74D8" w:rsidRDefault="005C74D8" w:rsidP="005C74D8">
      <w:pPr>
        <w:rPr>
          <w:b/>
          <w:bCs/>
          <w:color w:val="0070C0"/>
          <w:sz w:val="28"/>
          <w:szCs w:val="28"/>
        </w:rPr>
      </w:pPr>
      <w:r w:rsidRPr="005C74D8">
        <w:rPr>
          <w:b/>
          <w:bCs/>
          <w:color w:val="0070C0"/>
          <w:sz w:val="28"/>
          <w:szCs w:val="28"/>
          <w:rtl/>
        </w:rPr>
        <w:t xml:space="preserve">3-القيود </w:t>
      </w:r>
      <w:r w:rsidRPr="005C74D8">
        <w:rPr>
          <w:rFonts w:hint="cs"/>
          <w:b/>
          <w:bCs/>
          <w:color w:val="0070C0"/>
          <w:sz w:val="28"/>
          <w:szCs w:val="28"/>
        </w:rPr>
        <w:t>Constraints</w:t>
      </w:r>
    </w:p>
    <w:p w:rsidR="005C74D8" w:rsidRPr="005C74D8" w:rsidRDefault="005C74D8" w:rsidP="005C74D8">
      <w:pPr>
        <w:rPr>
          <w:rFonts w:hint="cs"/>
          <w:b/>
          <w:bCs/>
          <w:sz w:val="28"/>
          <w:szCs w:val="28"/>
        </w:rPr>
      </w:pPr>
      <w:r w:rsidRPr="005C74D8">
        <w:rPr>
          <w:b/>
          <w:bCs/>
          <w:sz w:val="28"/>
          <w:szCs w:val="28"/>
          <w:rtl/>
        </w:rPr>
        <w:t>وجود قيود أو محددات أو متباينات على إمكانية تحقيق الهدف.</w:t>
      </w:r>
    </w:p>
    <w:p w:rsidR="005C74D8" w:rsidRPr="005C74D8" w:rsidRDefault="005C74D8" w:rsidP="005C74D8">
      <w:pPr>
        <w:rPr>
          <w:b/>
          <w:bCs/>
          <w:sz w:val="28"/>
          <w:szCs w:val="28"/>
          <w:rtl/>
        </w:rPr>
      </w:pPr>
      <w:r w:rsidRPr="005C74D8">
        <w:rPr>
          <w:b/>
          <w:bCs/>
          <w:sz w:val="28"/>
          <w:szCs w:val="28"/>
          <w:rtl/>
        </w:rPr>
        <w:t>ويعبر عن القيود في شكل معادلات خطية ، وهي كما يلي:</w:t>
      </w:r>
    </w:p>
    <w:p w:rsidR="005C74D8" w:rsidRPr="005C74D8" w:rsidRDefault="005C74D8" w:rsidP="005C74D8">
      <w:pPr>
        <w:rPr>
          <w:rFonts w:hint="cs"/>
          <w:b/>
          <w:bCs/>
          <w:sz w:val="28"/>
          <w:szCs w:val="28"/>
        </w:rPr>
      </w:pPr>
      <w:r w:rsidRPr="005C74D8">
        <w:rPr>
          <w:b/>
          <w:bCs/>
          <w:sz w:val="28"/>
          <w:szCs w:val="28"/>
          <w:rtl/>
        </w:rPr>
        <w:t xml:space="preserve">أ. متساوية : ( =)                                          </w:t>
      </w:r>
      <w:r w:rsidRPr="005C74D8">
        <w:rPr>
          <w:rFonts w:hint="cs"/>
          <w:b/>
          <w:bCs/>
          <w:sz w:val="28"/>
          <w:szCs w:val="28"/>
        </w:rPr>
        <w:t xml:space="preserve">equality    </w:t>
      </w:r>
    </w:p>
    <w:p w:rsidR="005C74D8" w:rsidRPr="005C74D8" w:rsidRDefault="005C74D8" w:rsidP="005C74D8">
      <w:pPr>
        <w:rPr>
          <w:rFonts w:hint="cs"/>
          <w:b/>
          <w:bCs/>
          <w:sz w:val="28"/>
          <w:szCs w:val="28"/>
        </w:rPr>
      </w:pPr>
      <w:r w:rsidRPr="005C74D8">
        <w:rPr>
          <w:b/>
          <w:bCs/>
          <w:sz w:val="28"/>
          <w:szCs w:val="28"/>
          <w:rtl/>
        </w:rPr>
        <w:t>ب. متباينة : أقل من (≤)</w:t>
      </w:r>
      <w:r w:rsidRPr="005C74D8">
        <w:rPr>
          <w:rFonts w:hint="cs"/>
          <w:b/>
          <w:bCs/>
          <w:sz w:val="28"/>
          <w:szCs w:val="28"/>
        </w:rPr>
        <w:t xml:space="preserve">less than or equal to                 </w:t>
      </w:r>
    </w:p>
    <w:p w:rsidR="005C74D8" w:rsidRPr="005C74D8" w:rsidRDefault="005C74D8" w:rsidP="005C74D8">
      <w:pPr>
        <w:rPr>
          <w:rFonts w:hint="cs"/>
          <w:b/>
          <w:bCs/>
          <w:sz w:val="28"/>
          <w:szCs w:val="28"/>
        </w:rPr>
      </w:pPr>
      <w:r w:rsidRPr="005C74D8">
        <w:rPr>
          <w:b/>
          <w:bCs/>
          <w:sz w:val="28"/>
          <w:szCs w:val="28"/>
          <w:rtl/>
        </w:rPr>
        <w:t xml:space="preserve">ج. متباينة : أكبر من (≥)               </w:t>
      </w:r>
      <w:r w:rsidRPr="005C74D8">
        <w:rPr>
          <w:rFonts w:hint="cs"/>
          <w:b/>
          <w:bCs/>
          <w:sz w:val="28"/>
          <w:szCs w:val="28"/>
        </w:rPr>
        <w:t>more than or equal to</w:t>
      </w:r>
    </w:p>
    <w:p w:rsidR="005C74D8" w:rsidRPr="005C74D8" w:rsidRDefault="005C74D8" w:rsidP="00BF5354">
      <w:pPr>
        <w:rPr>
          <w:b/>
          <w:bCs/>
          <w:color w:val="0070C0"/>
          <w:sz w:val="28"/>
          <w:szCs w:val="28"/>
          <w:rtl/>
        </w:rPr>
      </w:pPr>
      <w:r w:rsidRPr="005C74D8">
        <w:rPr>
          <w:b/>
          <w:bCs/>
          <w:color w:val="0070C0"/>
          <w:sz w:val="28"/>
          <w:szCs w:val="28"/>
          <w:rtl/>
        </w:rPr>
        <w:t xml:space="preserve">4-شرط عدم </w:t>
      </w:r>
      <w:r w:rsidR="00BF5354" w:rsidRPr="005C74D8">
        <w:rPr>
          <w:rFonts w:hint="cs"/>
          <w:b/>
          <w:bCs/>
          <w:color w:val="0070C0"/>
          <w:sz w:val="28"/>
          <w:szCs w:val="28"/>
          <w:rtl/>
        </w:rPr>
        <w:t>ألسالبي</w:t>
      </w:r>
      <w:r w:rsidR="00BF5354">
        <w:rPr>
          <w:rFonts w:hint="cs"/>
          <w:b/>
          <w:bCs/>
          <w:color w:val="0070C0"/>
          <w:sz w:val="28"/>
          <w:szCs w:val="28"/>
          <w:rtl/>
        </w:rPr>
        <w:t xml:space="preserve">ه </w:t>
      </w:r>
      <w:r w:rsidRPr="005C74D8">
        <w:rPr>
          <w:b/>
          <w:bCs/>
          <w:color w:val="0070C0"/>
          <w:sz w:val="28"/>
          <w:szCs w:val="28"/>
          <w:rtl/>
        </w:rPr>
        <w:t xml:space="preserve"> </w:t>
      </w:r>
      <w:r w:rsidRPr="005C74D8">
        <w:rPr>
          <w:b/>
          <w:bCs/>
          <w:color w:val="0070C0"/>
          <w:sz w:val="28"/>
          <w:szCs w:val="28"/>
        </w:rPr>
        <w:t>Nonnegative</w:t>
      </w:r>
    </w:p>
    <w:p w:rsidR="005C74D8" w:rsidRPr="005C74D8" w:rsidRDefault="005C74D8" w:rsidP="005C74D8">
      <w:pPr>
        <w:rPr>
          <w:b/>
          <w:bCs/>
          <w:sz w:val="28"/>
          <w:szCs w:val="28"/>
          <w:rtl/>
        </w:rPr>
      </w:pPr>
      <w:r w:rsidRPr="005C74D8">
        <w:rPr>
          <w:b/>
          <w:bCs/>
          <w:sz w:val="28"/>
          <w:szCs w:val="28"/>
          <w:rtl/>
        </w:rPr>
        <w:t>يعني الحل يجب أن يكون دائمًا في الربع الأول الموجب.</w:t>
      </w:r>
    </w:p>
    <w:p w:rsidR="005C74D8" w:rsidRDefault="005C74D8" w:rsidP="005C74D8">
      <w:pPr>
        <w:rPr>
          <w:rFonts w:hint="cs"/>
          <w:rtl/>
        </w:rPr>
      </w:pPr>
    </w:p>
    <w:tbl>
      <w:tblPr>
        <w:bidiVisual/>
        <w:tblW w:w="7770" w:type="dxa"/>
        <w:jc w:val="center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/>
      </w:tblPr>
      <w:tblGrid>
        <w:gridCol w:w="2590"/>
        <w:gridCol w:w="2590"/>
        <w:gridCol w:w="2590"/>
      </w:tblGrid>
      <w:tr w:rsidR="005C74D8" w:rsidRPr="009737BD" w:rsidTr="00FD542C">
        <w:trPr>
          <w:trHeight w:val="462"/>
          <w:tblCellSpacing w:w="0" w:type="dxa"/>
          <w:jc w:val="center"/>
        </w:trPr>
        <w:tc>
          <w:tcPr>
            <w:tcW w:w="7770" w:type="dxa"/>
            <w:gridSpan w:val="3"/>
          </w:tcPr>
          <w:p w:rsidR="005C74D8" w:rsidRPr="009737BD" w:rsidRDefault="005C74D8" w:rsidP="00FD542C">
            <w:pPr>
              <w:jc w:val="center"/>
              <w:rPr>
                <w:b/>
                <w:bCs/>
                <w:rtl/>
              </w:rPr>
            </w:pPr>
            <w:r w:rsidRPr="009737BD">
              <w:rPr>
                <w:b/>
                <w:bCs/>
                <w:rtl/>
              </w:rPr>
              <w:t>دالة الهدف</w:t>
            </w:r>
          </w:p>
          <w:p w:rsidR="005C74D8" w:rsidRPr="009737BD" w:rsidRDefault="005C74D8" w:rsidP="00FD542C">
            <w:pPr>
              <w:jc w:val="center"/>
              <w:rPr>
                <w:b/>
                <w:bCs/>
              </w:rPr>
            </w:pPr>
            <w:r w:rsidRPr="009737BD">
              <w:rPr>
                <w:b/>
                <w:bCs/>
                <w:rtl/>
              </w:rPr>
              <w:t>تعظيم متغيرات القرار                        تقليل متغيرات القرار</w:t>
            </w:r>
          </w:p>
        </w:tc>
      </w:tr>
      <w:tr w:rsidR="005C74D8" w:rsidRPr="009737BD" w:rsidTr="00FD542C">
        <w:trPr>
          <w:trHeight w:val="1058"/>
          <w:tblCellSpacing w:w="0" w:type="dxa"/>
          <w:jc w:val="center"/>
        </w:trPr>
        <w:tc>
          <w:tcPr>
            <w:tcW w:w="2595" w:type="dxa"/>
          </w:tcPr>
          <w:p w:rsidR="005C74D8" w:rsidRPr="009737BD" w:rsidRDefault="005C74D8" w:rsidP="00FD542C">
            <w:pPr>
              <w:rPr>
                <w:b/>
                <w:bCs/>
                <w:rtl/>
              </w:rPr>
            </w:pPr>
          </w:p>
          <w:p w:rsidR="005C74D8" w:rsidRPr="009737BD" w:rsidRDefault="005C74D8" w:rsidP="00FD542C">
            <w:pPr>
              <w:jc w:val="center"/>
            </w:pPr>
            <w:r w:rsidRPr="009737BD">
              <w:rPr>
                <w:b/>
                <w:bCs/>
                <w:rtl/>
              </w:rPr>
              <w:t>قيود</w:t>
            </w:r>
          </w:p>
        </w:tc>
        <w:tc>
          <w:tcPr>
            <w:tcW w:w="2595" w:type="dxa"/>
          </w:tcPr>
          <w:p w:rsidR="005C74D8" w:rsidRPr="009737BD" w:rsidRDefault="005C74D8" w:rsidP="00FD542C">
            <w:pPr>
              <w:jc w:val="center"/>
              <w:rPr>
                <w:b/>
                <w:bCs/>
                <w:rtl/>
              </w:rPr>
            </w:pPr>
            <w:r w:rsidRPr="009737BD">
              <w:rPr>
                <w:b/>
                <w:bCs/>
                <w:rtl/>
              </w:rPr>
              <w:t>=</w:t>
            </w:r>
          </w:p>
          <w:p w:rsidR="005C74D8" w:rsidRPr="009737BD" w:rsidRDefault="005C74D8" w:rsidP="00FD542C">
            <w:pPr>
              <w:jc w:val="center"/>
              <w:rPr>
                <w:b/>
                <w:bCs/>
                <w:rtl/>
              </w:rPr>
            </w:pPr>
            <w:r w:rsidRPr="009737BD">
              <w:rPr>
                <w:b/>
                <w:bCs/>
                <w:rtl/>
              </w:rPr>
              <w:t>≤</w:t>
            </w:r>
          </w:p>
          <w:p w:rsidR="005C74D8" w:rsidRPr="009737BD" w:rsidRDefault="005C74D8" w:rsidP="00FD542C">
            <w:pPr>
              <w:jc w:val="center"/>
            </w:pPr>
            <w:r w:rsidRPr="009737BD">
              <w:rPr>
                <w:b/>
                <w:bCs/>
                <w:u w:val="single"/>
              </w:rPr>
              <w:t>&lt;</w:t>
            </w:r>
          </w:p>
        </w:tc>
        <w:tc>
          <w:tcPr>
            <w:tcW w:w="2595" w:type="dxa"/>
          </w:tcPr>
          <w:p w:rsidR="005C74D8" w:rsidRPr="009737BD" w:rsidRDefault="005C74D8" w:rsidP="00FD542C">
            <w:pPr>
              <w:rPr>
                <w:b/>
                <w:bCs/>
                <w:rtl/>
              </w:rPr>
            </w:pPr>
          </w:p>
          <w:p w:rsidR="005C74D8" w:rsidRPr="009737BD" w:rsidRDefault="005C74D8" w:rsidP="00FD542C">
            <w:pPr>
              <w:jc w:val="center"/>
              <w:rPr>
                <w:b/>
                <w:bCs/>
              </w:rPr>
            </w:pPr>
            <w:r w:rsidRPr="009737BD">
              <w:rPr>
                <w:b/>
                <w:bCs/>
                <w:rtl/>
              </w:rPr>
              <w:t>موارد</w:t>
            </w:r>
          </w:p>
        </w:tc>
      </w:tr>
      <w:tr w:rsidR="005C74D8" w:rsidRPr="009737BD" w:rsidTr="00FD542C">
        <w:trPr>
          <w:trHeight w:val="355"/>
          <w:tblCellSpacing w:w="0" w:type="dxa"/>
          <w:jc w:val="center"/>
        </w:trPr>
        <w:tc>
          <w:tcPr>
            <w:tcW w:w="7770" w:type="dxa"/>
            <w:gridSpan w:val="3"/>
          </w:tcPr>
          <w:p w:rsidR="005C74D8" w:rsidRPr="009737BD" w:rsidRDefault="005C74D8" w:rsidP="00FD542C">
            <w:r w:rsidRPr="009737BD">
              <w:rPr>
                <w:b/>
                <w:bCs/>
                <w:rtl/>
              </w:rPr>
              <w:t xml:space="preserve">متغيرات القرار موجبة أو صفرية ” عدم السلبية ” </w:t>
            </w:r>
          </w:p>
        </w:tc>
      </w:tr>
    </w:tbl>
    <w:p w:rsidR="005C74D8" w:rsidRDefault="005C74D8" w:rsidP="005C74D8">
      <w:pPr>
        <w:rPr>
          <w:rFonts w:hint="cs"/>
          <w:rtl/>
        </w:rPr>
      </w:pPr>
    </w:p>
    <w:p w:rsidR="005C74D8" w:rsidRPr="00BF5354" w:rsidRDefault="005C74D8" w:rsidP="005C74D8">
      <w:pPr>
        <w:jc w:val="center"/>
        <w:rPr>
          <w:rFonts w:hint="cs"/>
          <w:b/>
          <w:bCs/>
          <w:sz w:val="28"/>
          <w:szCs w:val="28"/>
          <w:rtl/>
        </w:rPr>
      </w:pPr>
      <w:r w:rsidRPr="00BF5354">
        <w:rPr>
          <w:rFonts w:hint="cs"/>
          <w:b/>
          <w:bCs/>
          <w:sz w:val="28"/>
          <w:szCs w:val="28"/>
          <w:rtl/>
        </w:rPr>
        <w:t>الشكل العام للبرمجة الخطية</w:t>
      </w:r>
    </w:p>
    <w:p w:rsidR="005C74D8" w:rsidRPr="00BF5354" w:rsidRDefault="005C74D8" w:rsidP="005C74D8">
      <w:pPr>
        <w:jc w:val="center"/>
        <w:rPr>
          <w:rFonts w:hint="cs"/>
          <w:b/>
          <w:bCs/>
          <w:sz w:val="28"/>
          <w:szCs w:val="28"/>
        </w:rPr>
      </w:pPr>
      <w:r w:rsidRPr="00BF5354">
        <w:rPr>
          <w:b/>
          <w:bCs/>
          <w:i/>
          <w:iCs/>
          <w:sz w:val="28"/>
          <w:szCs w:val="28"/>
        </w:rPr>
        <w:t>Max/Min</w:t>
      </w:r>
      <w:r w:rsidRPr="00BF5354">
        <w:rPr>
          <w:b/>
          <w:bCs/>
          <w:sz w:val="28"/>
          <w:szCs w:val="28"/>
        </w:rPr>
        <w:t xml:space="preserve">        z = c1x1 + c2x2 + ... + cnxn</w:t>
      </w:r>
    </w:p>
    <w:p w:rsidR="005C74D8" w:rsidRPr="00BF5354" w:rsidRDefault="005C74D8" w:rsidP="005C74D8">
      <w:pPr>
        <w:jc w:val="center"/>
        <w:rPr>
          <w:b/>
          <w:bCs/>
          <w:i/>
          <w:iCs/>
          <w:sz w:val="28"/>
          <w:szCs w:val="28"/>
        </w:rPr>
      </w:pPr>
      <w:r w:rsidRPr="00BF5354">
        <w:rPr>
          <w:b/>
          <w:bCs/>
          <w:i/>
          <w:iCs/>
          <w:sz w:val="28"/>
          <w:szCs w:val="28"/>
        </w:rPr>
        <w:t>subject to:</w:t>
      </w:r>
    </w:p>
    <w:p w:rsidR="005C74D8" w:rsidRPr="00BF5354" w:rsidRDefault="005C74D8" w:rsidP="005C74D8">
      <w:pPr>
        <w:jc w:val="center"/>
        <w:rPr>
          <w:b/>
          <w:bCs/>
          <w:sz w:val="28"/>
          <w:szCs w:val="28"/>
        </w:rPr>
      </w:pPr>
      <w:r w:rsidRPr="00BF5354">
        <w:rPr>
          <w:b/>
          <w:bCs/>
          <w:sz w:val="28"/>
          <w:szCs w:val="28"/>
        </w:rPr>
        <w:t>a11x1 + a12x2 + ... + a1nxn (≤, =, ≥) b1</w:t>
      </w:r>
    </w:p>
    <w:p w:rsidR="005C74D8" w:rsidRPr="00BF5354" w:rsidRDefault="005C74D8" w:rsidP="005C74D8">
      <w:pPr>
        <w:jc w:val="center"/>
        <w:rPr>
          <w:b/>
          <w:bCs/>
          <w:sz w:val="28"/>
          <w:szCs w:val="28"/>
        </w:rPr>
      </w:pPr>
      <w:r w:rsidRPr="00BF5354">
        <w:rPr>
          <w:b/>
          <w:bCs/>
          <w:sz w:val="28"/>
          <w:szCs w:val="28"/>
        </w:rPr>
        <w:t>a21x1 + a22x2 + ... + a2nxn (≤, =, ≥) b2</w:t>
      </w:r>
    </w:p>
    <w:p w:rsidR="005C74D8" w:rsidRPr="00BF5354" w:rsidRDefault="005C74D8" w:rsidP="005C74D8">
      <w:pPr>
        <w:jc w:val="center"/>
        <w:rPr>
          <w:b/>
          <w:bCs/>
          <w:sz w:val="28"/>
          <w:szCs w:val="28"/>
        </w:rPr>
      </w:pPr>
      <w:r w:rsidRPr="00BF5354">
        <w:rPr>
          <w:b/>
          <w:bCs/>
          <w:sz w:val="28"/>
          <w:szCs w:val="28"/>
        </w:rPr>
        <w:t>am1x1 + am2x2 + ... + amnxn (≤, =, ≥) bm</w:t>
      </w:r>
    </w:p>
    <w:p w:rsidR="005C74D8" w:rsidRPr="00BF5354" w:rsidRDefault="005C74D8" w:rsidP="005C74D8">
      <w:pPr>
        <w:jc w:val="center"/>
        <w:rPr>
          <w:b/>
          <w:bCs/>
          <w:sz w:val="28"/>
          <w:szCs w:val="28"/>
        </w:rPr>
      </w:pPr>
      <w:r w:rsidRPr="00BF5354">
        <w:rPr>
          <w:b/>
          <w:bCs/>
          <w:sz w:val="28"/>
          <w:szCs w:val="28"/>
        </w:rPr>
        <w:t>xj =</w:t>
      </w:r>
      <w:r w:rsidRPr="00BF5354">
        <w:rPr>
          <w:b/>
          <w:bCs/>
          <w:sz w:val="28"/>
          <w:szCs w:val="28"/>
          <w:rtl/>
        </w:rPr>
        <w:t xml:space="preserve"> متغيرات القرار</w:t>
      </w:r>
    </w:p>
    <w:p w:rsidR="005C74D8" w:rsidRPr="00BF5354" w:rsidRDefault="005C74D8" w:rsidP="005C74D8">
      <w:pPr>
        <w:jc w:val="center"/>
        <w:rPr>
          <w:b/>
          <w:bCs/>
          <w:sz w:val="28"/>
          <w:szCs w:val="28"/>
        </w:rPr>
      </w:pPr>
      <w:r w:rsidRPr="00BF5354">
        <w:rPr>
          <w:b/>
          <w:bCs/>
          <w:sz w:val="28"/>
          <w:szCs w:val="28"/>
        </w:rPr>
        <w:t xml:space="preserve">bi = </w:t>
      </w:r>
      <w:r w:rsidRPr="00BF5354">
        <w:rPr>
          <w:b/>
          <w:bCs/>
          <w:sz w:val="28"/>
          <w:szCs w:val="28"/>
          <w:rtl/>
        </w:rPr>
        <w:t xml:space="preserve">الموارد المتاحة </w:t>
      </w:r>
      <w:r w:rsidR="006E0A19" w:rsidRPr="00BF5354">
        <w:rPr>
          <w:rFonts w:hint="cs"/>
          <w:b/>
          <w:bCs/>
          <w:sz w:val="28"/>
          <w:szCs w:val="28"/>
          <w:rtl/>
        </w:rPr>
        <w:t>أو</w:t>
      </w:r>
      <w:r w:rsidRPr="00BF5354">
        <w:rPr>
          <w:b/>
          <w:bCs/>
          <w:sz w:val="28"/>
          <w:szCs w:val="28"/>
          <w:rtl/>
        </w:rPr>
        <w:t xml:space="preserve"> المتطلبات</w:t>
      </w:r>
    </w:p>
    <w:p w:rsidR="005C74D8" w:rsidRPr="00BF5354" w:rsidRDefault="005C74D8" w:rsidP="005C74D8">
      <w:pPr>
        <w:jc w:val="center"/>
        <w:rPr>
          <w:b/>
          <w:bCs/>
          <w:sz w:val="28"/>
          <w:szCs w:val="28"/>
        </w:rPr>
      </w:pPr>
      <w:r w:rsidRPr="00BF5354">
        <w:rPr>
          <w:b/>
          <w:bCs/>
          <w:sz w:val="28"/>
          <w:szCs w:val="28"/>
        </w:rPr>
        <w:t xml:space="preserve">cj = </w:t>
      </w:r>
      <w:r w:rsidRPr="00BF5354">
        <w:rPr>
          <w:b/>
          <w:bCs/>
          <w:sz w:val="28"/>
          <w:szCs w:val="28"/>
          <w:rtl/>
        </w:rPr>
        <w:t>معاملات المتغيرات في دالة الهدف</w:t>
      </w:r>
    </w:p>
    <w:p w:rsidR="005C74D8" w:rsidRPr="00BF5354" w:rsidRDefault="005C74D8" w:rsidP="005C74D8">
      <w:pPr>
        <w:jc w:val="center"/>
        <w:rPr>
          <w:b/>
          <w:bCs/>
          <w:sz w:val="28"/>
          <w:szCs w:val="28"/>
        </w:rPr>
      </w:pPr>
      <w:r w:rsidRPr="00BF5354">
        <w:rPr>
          <w:b/>
          <w:bCs/>
          <w:sz w:val="28"/>
          <w:szCs w:val="28"/>
        </w:rPr>
        <w:t>aij =</w:t>
      </w:r>
      <w:r w:rsidRPr="00BF5354">
        <w:rPr>
          <w:b/>
          <w:bCs/>
          <w:sz w:val="28"/>
          <w:szCs w:val="28"/>
          <w:rtl/>
        </w:rPr>
        <w:t xml:space="preserve"> معاملات المتغيرات في القيود</w:t>
      </w:r>
    </w:p>
    <w:p w:rsidR="005C74D8" w:rsidRPr="00BF5354" w:rsidRDefault="005C74D8" w:rsidP="005C74D8">
      <w:pPr>
        <w:jc w:val="center"/>
        <w:rPr>
          <w:b/>
          <w:bCs/>
          <w:sz w:val="28"/>
          <w:szCs w:val="28"/>
          <w:rtl/>
        </w:rPr>
      </w:pPr>
      <w:r w:rsidRPr="00BF5354">
        <w:rPr>
          <w:b/>
          <w:bCs/>
          <w:sz w:val="28"/>
          <w:szCs w:val="28"/>
          <w:rtl/>
        </w:rPr>
        <w:t>حيث ان:</w:t>
      </w:r>
    </w:p>
    <w:p w:rsidR="005C74D8" w:rsidRPr="00BF5354" w:rsidRDefault="005C74D8" w:rsidP="005C74D8">
      <w:pPr>
        <w:jc w:val="center"/>
        <w:rPr>
          <w:b/>
          <w:bCs/>
          <w:sz w:val="28"/>
          <w:szCs w:val="28"/>
          <w:rtl/>
        </w:rPr>
      </w:pPr>
      <w:r w:rsidRPr="00BF5354">
        <w:rPr>
          <w:b/>
          <w:bCs/>
          <w:sz w:val="28"/>
          <w:szCs w:val="28"/>
        </w:rPr>
        <w:t xml:space="preserve">i=1,2,…,m  </w:t>
      </w:r>
      <w:r w:rsidRPr="00BF5354">
        <w:rPr>
          <w:b/>
          <w:bCs/>
          <w:sz w:val="28"/>
          <w:szCs w:val="28"/>
          <w:rtl/>
        </w:rPr>
        <w:t>تمثل عدد القيود</w:t>
      </w:r>
    </w:p>
    <w:p w:rsidR="005C74D8" w:rsidRPr="00BF5354" w:rsidRDefault="005C74D8" w:rsidP="005C74D8">
      <w:pPr>
        <w:jc w:val="center"/>
        <w:rPr>
          <w:b/>
          <w:bCs/>
          <w:sz w:val="28"/>
          <w:szCs w:val="28"/>
          <w:rtl/>
        </w:rPr>
      </w:pPr>
      <w:r w:rsidRPr="00BF5354">
        <w:rPr>
          <w:b/>
          <w:bCs/>
          <w:sz w:val="28"/>
          <w:szCs w:val="28"/>
        </w:rPr>
        <w:t xml:space="preserve">j=1,2,…,n  </w:t>
      </w:r>
      <w:r w:rsidRPr="00BF5354">
        <w:rPr>
          <w:b/>
          <w:bCs/>
          <w:sz w:val="28"/>
          <w:szCs w:val="28"/>
          <w:rtl/>
        </w:rPr>
        <w:t>تمثل عدد المتغيرات</w:t>
      </w:r>
    </w:p>
    <w:p w:rsidR="008757C0" w:rsidRPr="006E0A19" w:rsidRDefault="006E0A19" w:rsidP="005C74D8">
      <w:pPr>
        <w:rPr>
          <w:rFonts w:hint="cs"/>
          <w:b/>
          <w:bCs/>
          <w:color w:val="FF0000"/>
          <w:sz w:val="24"/>
          <w:szCs w:val="24"/>
          <w:highlight w:val="yellow"/>
          <w:rtl/>
        </w:rPr>
      </w:pPr>
      <w:r w:rsidRPr="006E0A19">
        <w:rPr>
          <w:rFonts w:hint="cs"/>
          <w:b/>
          <w:bCs/>
          <w:color w:val="FF0000"/>
          <w:sz w:val="24"/>
          <w:szCs w:val="24"/>
          <w:highlight w:val="yellow"/>
          <w:rtl/>
        </w:rPr>
        <w:t>نهاية المحاضرة الثانية :</w:t>
      </w:r>
    </w:p>
    <w:p w:rsidR="006E0A19" w:rsidRPr="006E0A19" w:rsidRDefault="006E0A19" w:rsidP="005C74D8">
      <w:pPr>
        <w:rPr>
          <w:rFonts w:hint="cs"/>
          <w:b/>
          <w:bCs/>
          <w:color w:val="FF0000"/>
          <w:sz w:val="24"/>
          <w:szCs w:val="24"/>
          <w:rtl/>
        </w:rPr>
      </w:pPr>
      <w:r w:rsidRPr="006E0A19">
        <w:rPr>
          <w:rFonts w:hint="cs"/>
          <w:b/>
          <w:bCs/>
          <w:color w:val="FF0000"/>
          <w:sz w:val="24"/>
          <w:szCs w:val="24"/>
          <w:highlight w:val="yellow"/>
          <w:rtl/>
        </w:rPr>
        <w:t>الملاحظة :حفظ الرموز وماذا تعنى مهم لحل المسائل وفهم المطلوب من السؤال و مدخل للمحاضرة الثالثة لن كامل المحاضرة مسائل وطرق حلها (وبأذن اعمل على توضيح طريقة الحل بتلخيص المحاضرة الثالثة قدر المستطاع )أبو رحمة</w:t>
      </w:r>
      <w:r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hyperlink r:id="rId9" w:history="1">
        <w:r>
          <w:rPr>
            <w:rStyle w:val="Hyperlink"/>
            <w:rFonts w:ascii="Tahoma" w:hAnsi="Tahoma" w:cs="Tahoma"/>
            <w:b/>
            <w:bCs/>
            <w:color w:val="000000"/>
            <w:sz w:val="17"/>
            <w:szCs w:val="17"/>
            <w:shd w:val="clear" w:color="auto" w:fill="F1F1F1"/>
          </w:rPr>
          <w:t>Abo Rahma</w:t>
        </w:r>
      </w:hyperlink>
      <w:r>
        <w:rPr>
          <w:rStyle w:val="a8"/>
          <w:rFonts w:ascii="Tahoma" w:hAnsi="Tahoma" w:cs="Tahoma"/>
          <w:color w:val="003E69"/>
          <w:sz w:val="17"/>
          <w:szCs w:val="17"/>
          <w:shd w:val="clear" w:color="auto" w:fill="F1F1F1"/>
        </w:rPr>
        <w:t>.</w:t>
      </w:r>
    </w:p>
    <w:sectPr w:rsidR="006E0A19" w:rsidRPr="006E0A19" w:rsidSect="00A7551B">
      <w:headerReference w:type="default" r:id="rId10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76EFA" w:rsidRDefault="00876EFA" w:rsidP="00795854">
      <w:pPr>
        <w:spacing w:after="0" w:line="240" w:lineRule="auto"/>
      </w:pPr>
      <w:r>
        <w:separator/>
      </w:r>
    </w:p>
  </w:endnote>
  <w:endnote w:type="continuationSeparator" w:id="1">
    <w:p w:rsidR="00876EFA" w:rsidRDefault="00876EFA" w:rsidP="007958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76EFA" w:rsidRDefault="00876EFA" w:rsidP="00795854">
      <w:pPr>
        <w:spacing w:after="0" w:line="240" w:lineRule="auto"/>
      </w:pPr>
      <w:r>
        <w:separator/>
      </w:r>
    </w:p>
  </w:footnote>
  <w:footnote w:type="continuationSeparator" w:id="1">
    <w:p w:rsidR="00876EFA" w:rsidRDefault="00876EFA" w:rsidP="007958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5854" w:rsidRPr="00BB6FA8" w:rsidRDefault="00795854" w:rsidP="00BB6FA8">
    <w:pPr>
      <w:pStyle w:val="a3"/>
      <w:shd w:val="solid" w:color="auto" w:fill="auto"/>
      <w:jc w:val="center"/>
      <w:rPr>
        <w:b/>
        <w:bCs/>
        <w:color w:val="00B0F0"/>
        <w:rtl/>
      </w:rPr>
    </w:pPr>
    <w:r w:rsidRPr="00BB6FA8">
      <w:rPr>
        <w:rFonts w:hint="cs"/>
        <w:b/>
        <w:bCs/>
        <w:color w:val="00B0F0"/>
        <w:rtl/>
      </w:rPr>
      <w:t xml:space="preserve">مع تمنياتنا لكم  بالتوفيق أعضاء مجموعة </w:t>
    </w:r>
    <w:r w:rsidR="00806C63" w:rsidRPr="00BB6FA8">
      <w:rPr>
        <w:rFonts w:hint="cs"/>
        <w:b/>
        <w:bCs/>
        <w:color w:val="00B0F0"/>
        <w:rtl/>
      </w:rPr>
      <w:t>الأساليب</w:t>
    </w:r>
    <w:r w:rsidRPr="00BB6FA8">
      <w:rPr>
        <w:rFonts w:hint="cs"/>
        <w:b/>
        <w:bCs/>
        <w:color w:val="00B0F0"/>
        <w:rtl/>
      </w:rPr>
      <w:t xml:space="preserve"> الكمية في </w:t>
    </w:r>
    <w:r w:rsidR="00414418" w:rsidRPr="00BB6FA8">
      <w:rPr>
        <w:rFonts w:hint="cs"/>
        <w:b/>
        <w:bCs/>
        <w:color w:val="00B0F0"/>
        <w:rtl/>
      </w:rPr>
      <w:t>الإدارة</w:t>
    </w:r>
    <w:r w:rsidRPr="00BB6FA8">
      <w:rPr>
        <w:rFonts w:hint="cs"/>
        <w:b/>
        <w:bCs/>
        <w:color w:val="00B0F0"/>
        <w:rtl/>
      </w:rPr>
      <w:t xml:space="preserve"> لعام 1435/1436</w:t>
    </w:r>
  </w:p>
  <w:p w:rsidR="00BB6FA8" w:rsidRPr="008E3B27" w:rsidRDefault="00795854" w:rsidP="00BB6FA8">
    <w:pPr>
      <w:pStyle w:val="1"/>
      <w:shd w:val="clear" w:color="auto" w:fill="F8F8F8"/>
      <w:spacing w:before="0" w:beforeAutospacing="0" w:after="0" w:afterAutospacing="0"/>
      <w:jc w:val="center"/>
      <w:rPr>
        <w:rFonts w:ascii="Tahoma" w:hAnsi="Tahoma" w:cs="Tahoma"/>
        <w:b w:val="0"/>
        <w:bCs w:val="0"/>
        <w:color w:val="C00000"/>
        <w:sz w:val="36"/>
        <w:szCs w:val="36"/>
      </w:rPr>
    </w:pPr>
    <w:r w:rsidRPr="008E3B27">
      <w:rPr>
        <w:rFonts w:hint="cs"/>
        <w:b w:val="0"/>
        <w:bCs w:val="0"/>
        <w:color w:val="C00000"/>
        <w:rtl/>
      </w:rPr>
      <w:t xml:space="preserve">طرطيعة </w:t>
    </w:r>
    <w:r w:rsidRPr="008E3B27">
      <w:rPr>
        <w:rFonts w:cstheme="minorBidi"/>
        <w:b w:val="0"/>
        <w:bCs w:val="0"/>
        <w:color w:val="C00000"/>
        <w:rtl/>
      </w:rPr>
      <w:t>–</w:t>
    </w:r>
    <w:r w:rsidRPr="008E3B27">
      <w:rPr>
        <w:rFonts w:hint="cs"/>
        <w:b w:val="0"/>
        <w:bCs w:val="0"/>
        <w:color w:val="C00000"/>
        <w:rtl/>
      </w:rPr>
      <w:t xml:space="preserve"> </w:t>
    </w:r>
    <w:r w:rsidR="006B4E72" w:rsidRPr="008E3B27">
      <w:rPr>
        <w:rFonts w:hint="cs"/>
        <w:b w:val="0"/>
        <w:bCs w:val="0"/>
        <w:color w:val="C00000"/>
        <w:rtl/>
      </w:rPr>
      <w:t>أبو</w:t>
    </w:r>
    <w:r w:rsidRPr="008E3B27">
      <w:rPr>
        <w:rFonts w:hint="cs"/>
        <w:b w:val="0"/>
        <w:bCs w:val="0"/>
        <w:color w:val="C00000"/>
        <w:rtl/>
      </w:rPr>
      <w:t xml:space="preserve"> </w:t>
    </w:r>
    <w:r w:rsidR="00BB6FA8" w:rsidRPr="008E3B27">
      <w:rPr>
        <w:rFonts w:hint="cs"/>
        <w:b w:val="0"/>
        <w:bCs w:val="0"/>
        <w:color w:val="C00000"/>
        <w:rtl/>
      </w:rPr>
      <w:t>شيماء</w:t>
    </w:r>
    <w:r w:rsidR="00BB6FA8" w:rsidRPr="008E3B27">
      <w:rPr>
        <w:b w:val="0"/>
        <w:bCs w:val="0"/>
        <w:color w:val="C00000"/>
      </w:rPr>
      <w:t xml:space="preserve"> </w:t>
    </w:r>
    <w:r w:rsidRPr="008E3B27">
      <w:rPr>
        <w:rFonts w:ascii="Arial" w:hAnsi="Arial" w:cs="Arial"/>
        <w:b w:val="0"/>
        <w:bCs w:val="0"/>
        <w:color w:val="C00000"/>
        <w:sz w:val="36"/>
        <w:szCs w:val="36"/>
      </w:rPr>
      <w:t>-hadialdossery</w:t>
    </w:r>
    <w:r w:rsidR="00BB6FA8" w:rsidRPr="008E3B27">
      <w:rPr>
        <w:rFonts w:ascii="Arial" w:hAnsi="Arial" w:cs="Arial"/>
        <w:b w:val="0"/>
        <w:bCs w:val="0"/>
        <w:color w:val="C00000"/>
        <w:sz w:val="36"/>
        <w:szCs w:val="36"/>
      </w:rPr>
      <w:t xml:space="preserve"> - </w:t>
    </w:r>
    <w:r w:rsidR="00BB6FA8" w:rsidRPr="008E3B27">
      <w:rPr>
        <w:rFonts w:ascii="Tahoma" w:hAnsi="Tahoma" w:cs="Tahoma"/>
        <w:b w:val="0"/>
        <w:bCs w:val="0"/>
        <w:color w:val="C00000"/>
        <w:sz w:val="36"/>
        <w:szCs w:val="36"/>
      </w:rPr>
      <w:t>Abo Rahma</w:t>
    </w:r>
  </w:p>
  <w:p w:rsidR="00795854" w:rsidRDefault="00795854" w:rsidP="00795854">
    <w:pPr>
      <w:pStyle w:val="a3"/>
      <w:rPr>
        <w:rtl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C4080B"/>
    <w:multiLevelType w:val="hybridMultilevel"/>
    <w:tmpl w:val="8D1C16FA"/>
    <w:lvl w:ilvl="0" w:tplc="FB302372">
      <w:start w:val="2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plc="2E082EF6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plc="131EC9EC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plc="DBB8D15C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plc="6A00EF86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plc="9CC474BC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plc="F020B888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plc="C0E0E61A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plc="08E6D5E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">
    <w:nsid w:val="17537894"/>
    <w:multiLevelType w:val="hybridMultilevel"/>
    <w:tmpl w:val="6FB6FA1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24AC74C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plc="2294E364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plc="2EAAABAE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plc="A5262778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plc="B4883732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plc="C4BA985E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plc="B6C2A216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plc="D6062434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">
    <w:nsid w:val="183A2677"/>
    <w:multiLevelType w:val="hybridMultilevel"/>
    <w:tmpl w:val="37F87774"/>
    <w:lvl w:ilvl="0" w:tplc="AC14EA6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5F1FA2"/>
    <w:multiLevelType w:val="hybridMultilevel"/>
    <w:tmpl w:val="96C6C0D0"/>
    <w:lvl w:ilvl="0" w:tplc="7C2C192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CC87FD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1D2CF7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F26422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A40781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CE6368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36CA73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F72918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7201A9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F5772DE"/>
    <w:multiLevelType w:val="hybridMultilevel"/>
    <w:tmpl w:val="7592F058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A08480C8" w:tentative="1">
      <w:start w:val="1"/>
      <w:numFmt w:val="upperRoman"/>
      <w:lvlText w:val="%2."/>
      <w:lvlJc w:val="right"/>
      <w:pPr>
        <w:tabs>
          <w:tab w:val="num" w:pos="1080"/>
        </w:tabs>
        <w:ind w:left="1080" w:hanging="360"/>
      </w:pPr>
    </w:lvl>
    <w:lvl w:ilvl="2" w:tplc="E95645EA" w:tentative="1">
      <w:start w:val="1"/>
      <w:numFmt w:val="upperRoman"/>
      <w:lvlText w:val="%3."/>
      <w:lvlJc w:val="right"/>
      <w:pPr>
        <w:tabs>
          <w:tab w:val="num" w:pos="1800"/>
        </w:tabs>
        <w:ind w:left="1800" w:hanging="360"/>
      </w:pPr>
    </w:lvl>
    <w:lvl w:ilvl="3" w:tplc="A8AC62E6" w:tentative="1">
      <w:start w:val="1"/>
      <w:numFmt w:val="upperRoman"/>
      <w:lvlText w:val="%4."/>
      <w:lvlJc w:val="right"/>
      <w:pPr>
        <w:tabs>
          <w:tab w:val="num" w:pos="2520"/>
        </w:tabs>
        <w:ind w:left="2520" w:hanging="360"/>
      </w:pPr>
    </w:lvl>
    <w:lvl w:ilvl="4" w:tplc="7020E0AC" w:tentative="1">
      <w:start w:val="1"/>
      <w:numFmt w:val="upperRoman"/>
      <w:lvlText w:val="%5."/>
      <w:lvlJc w:val="right"/>
      <w:pPr>
        <w:tabs>
          <w:tab w:val="num" w:pos="3240"/>
        </w:tabs>
        <w:ind w:left="3240" w:hanging="360"/>
      </w:pPr>
    </w:lvl>
    <w:lvl w:ilvl="5" w:tplc="B4E2C494" w:tentative="1">
      <w:start w:val="1"/>
      <w:numFmt w:val="upperRoman"/>
      <w:lvlText w:val="%6."/>
      <w:lvlJc w:val="right"/>
      <w:pPr>
        <w:tabs>
          <w:tab w:val="num" w:pos="3960"/>
        </w:tabs>
        <w:ind w:left="3960" w:hanging="360"/>
      </w:pPr>
    </w:lvl>
    <w:lvl w:ilvl="6" w:tplc="19F8B6DA" w:tentative="1">
      <w:start w:val="1"/>
      <w:numFmt w:val="upperRoman"/>
      <w:lvlText w:val="%7."/>
      <w:lvlJc w:val="right"/>
      <w:pPr>
        <w:tabs>
          <w:tab w:val="num" w:pos="4680"/>
        </w:tabs>
        <w:ind w:left="4680" w:hanging="360"/>
      </w:pPr>
    </w:lvl>
    <w:lvl w:ilvl="7" w:tplc="60061CAE" w:tentative="1">
      <w:start w:val="1"/>
      <w:numFmt w:val="upperRoman"/>
      <w:lvlText w:val="%8."/>
      <w:lvlJc w:val="right"/>
      <w:pPr>
        <w:tabs>
          <w:tab w:val="num" w:pos="5400"/>
        </w:tabs>
        <w:ind w:left="5400" w:hanging="360"/>
      </w:pPr>
    </w:lvl>
    <w:lvl w:ilvl="8" w:tplc="8580DF7E" w:tentative="1">
      <w:start w:val="1"/>
      <w:numFmt w:val="upperRoman"/>
      <w:lvlText w:val="%9."/>
      <w:lvlJc w:val="right"/>
      <w:pPr>
        <w:tabs>
          <w:tab w:val="num" w:pos="6120"/>
        </w:tabs>
        <w:ind w:left="6120" w:hanging="360"/>
      </w:pPr>
    </w:lvl>
  </w:abstractNum>
  <w:abstractNum w:abstractNumId="5">
    <w:nsid w:val="22A554A2"/>
    <w:multiLevelType w:val="hybridMultilevel"/>
    <w:tmpl w:val="2E4A392E"/>
    <w:lvl w:ilvl="0" w:tplc="25DEFAE4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plc="BDB08CB6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plc="855A3D7E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plc="833AE92A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plc="A8FC34EE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plc="0CEACD74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plc="51E2CEFE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plc="8424DF34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plc="6540E274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6">
    <w:nsid w:val="356B049F"/>
    <w:multiLevelType w:val="hybridMultilevel"/>
    <w:tmpl w:val="1922AF80"/>
    <w:lvl w:ilvl="0" w:tplc="450096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86E9C5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A84856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9A4C8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F2CAFE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E30ACE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7E281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5C09FA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5FA38B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367C69EE"/>
    <w:multiLevelType w:val="hybridMultilevel"/>
    <w:tmpl w:val="394A597C"/>
    <w:lvl w:ilvl="0" w:tplc="875EC22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7101E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0A261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4F4F12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F06F1A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1F469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24091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29032A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66A228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3C3B5DBC"/>
    <w:multiLevelType w:val="hybridMultilevel"/>
    <w:tmpl w:val="9A04382A"/>
    <w:lvl w:ilvl="0" w:tplc="10168778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190B816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7029D4E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3B2D9D2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8D073EC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9FAA34C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1967680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6AABF4C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D2EEC14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494A5317"/>
    <w:multiLevelType w:val="hybridMultilevel"/>
    <w:tmpl w:val="A7C82DEC"/>
    <w:lvl w:ilvl="0" w:tplc="FBF6C8B8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F887D14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2A00BD4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9808EC6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9DE1E6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71A793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3985D2C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E9A117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9BA64E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4D880DA1"/>
    <w:multiLevelType w:val="hybridMultilevel"/>
    <w:tmpl w:val="F68C0F1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5CC3117"/>
    <w:multiLevelType w:val="hybridMultilevel"/>
    <w:tmpl w:val="DBFA92BC"/>
    <w:lvl w:ilvl="0" w:tplc="C2584C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176E97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F9454F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54CA51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03E94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306F36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30A5F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996F8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4E2B2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>
    <w:nsid w:val="58061DA4"/>
    <w:multiLevelType w:val="hybridMultilevel"/>
    <w:tmpl w:val="A3EE6828"/>
    <w:lvl w:ilvl="0" w:tplc="40DCC148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3643C08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96E7D82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C3EC50A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25C4DB4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7380A6A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93C3558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A30DD6E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C9AC11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DCF2AA7"/>
    <w:multiLevelType w:val="hybridMultilevel"/>
    <w:tmpl w:val="EA542408"/>
    <w:lvl w:ilvl="0" w:tplc="883ABCC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716A6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3F4D1B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C4AD57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87EC3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3D4F6C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04EA5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852289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F1EBBA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>
    <w:nsid w:val="62B21C9E"/>
    <w:multiLevelType w:val="hybridMultilevel"/>
    <w:tmpl w:val="0542168A"/>
    <w:lvl w:ilvl="0" w:tplc="F71C74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588ED9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CCC10A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2BA53E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12E8C5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B381E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99C74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2D49B8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C888F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>
    <w:nsid w:val="656C3726"/>
    <w:multiLevelType w:val="hybridMultilevel"/>
    <w:tmpl w:val="C2C6D5B0"/>
    <w:lvl w:ilvl="0" w:tplc="621C3C3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37CC6F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02047E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E30107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59EA9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356F4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CE631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B9E7B4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7142E4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6"/>
  </w:num>
  <w:num w:numId="2">
    <w:abstractNumId w:val="13"/>
  </w:num>
  <w:num w:numId="3">
    <w:abstractNumId w:val="0"/>
  </w:num>
  <w:num w:numId="4">
    <w:abstractNumId w:val="5"/>
  </w:num>
  <w:num w:numId="5">
    <w:abstractNumId w:val="11"/>
  </w:num>
  <w:num w:numId="6">
    <w:abstractNumId w:val="7"/>
  </w:num>
  <w:num w:numId="7">
    <w:abstractNumId w:val="8"/>
  </w:num>
  <w:num w:numId="8">
    <w:abstractNumId w:val="14"/>
  </w:num>
  <w:num w:numId="9">
    <w:abstractNumId w:val="12"/>
  </w:num>
  <w:num w:numId="10">
    <w:abstractNumId w:val="9"/>
  </w:num>
  <w:num w:numId="11">
    <w:abstractNumId w:val="15"/>
  </w:num>
  <w:num w:numId="12">
    <w:abstractNumId w:val="1"/>
  </w:num>
  <w:num w:numId="13">
    <w:abstractNumId w:val="3"/>
  </w:num>
  <w:num w:numId="14">
    <w:abstractNumId w:val="4"/>
  </w:num>
  <w:num w:numId="15">
    <w:abstractNumId w:val="2"/>
  </w:num>
  <w:num w:numId="16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20"/>
  <w:characterSpacingControl w:val="doNotCompress"/>
  <w:hdrShapeDefaults>
    <o:shapedefaults v:ext="edit" spidmax="39938">
      <o:colormenu v:ext="edit" fillcolor="none [3212]"/>
    </o:shapedefaults>
  </w:hdrShapeDefaults>
  <w:footnotePr>
    <w:footnote w:id="0"/>
    <w:footnote w:id="1"/>
  </w:footnotePr>
  <w:endnotePr>
    <w:endnote w:id="0"/>
    <w:endnote w:id="1"/>
  </w:endnotePr>
  <w:compat/>
  <w:rsids>
    <w:rsidRoot w:val="00514AF4"/>
    <w:rsid w:val="000359E4"/>
    <w:rsid w:val="000414CD"/>
    <w:rsid w:val="00096CAE"/>
    <w:rsid w:val="000D0E4F"/>
    <w:rsid w:val="00112392"/>
    <w:rsid w:val="001240BA"/>
    <w:rsid w:val="0016725F"/>
    <w:rsid w:val="001A03FF"/>
    <w:rsid w:val="00234E28"/>
    <w:rsid w:val="002878C3"/>
    <w:rsid w:val="00295FEB"/>
    <w:rsid w:val="002A318C"/>
    <w:rsid w:val="002C0D74"/>
    <w:rsid w:val="002E0881"/>
    <w:rsid w:val="0032012A"/>
    <w:rsid w:val="0036724F"/>
    <w:rsid w:val="003D4C51"/>
    <w:rsid w:val="00414418"/>
    <w:rsid w:val="004A3284"/>
    <w:rsid w:val="00501C2E"/>
    <w:rsid w:val="00514AF4"/>
    <w:rsid w:val="00523584"/>
    <w:rsid w:val="0059658E"/>
    <w:rsid w:val="005C74D8"/>
    <w:rsid w:val="00615504"/>
    <w:rsid w:val="00624A5E"/>
    <w:rsid w:val="00625F05"/>
    <w:rsid w:val="00636C6A"/>
    <w:rsid w:val="0069683F"/>
    <w:rsid w:val="006B1422"/>
    <w:rsid w:val="006B4E72"/>
    <w:rsid w:val="006B4F3C"/>
    <w:rsid w:val="006E0A19"/>
    <w:rsid w:val="00743731"/>
    <w:rsid w:val="00795854"/>
    <w:rsid w:val="007A292E"/>
    <w:rsid w:val="007C0F58"/>
    <w:rsid w:val="00806C63"/>
    <w:rsid w:val="00824CCD"/>
    <w:rsid w:val="00834C4B"/>
    <w:rsid w:val="0086726C"/>
    <w:rsid w:val="008757C0"/>
    <w:rsid w:val="00876EFA"/>
    <w:rsid w:val="00884B64"/>
    <w:rsid w:val="00890DDC"/>
    <w:rsid w:val="008A4FCB"/>
    <w:rsid w:val="008C39FE"/>
    <w:rsid w:val="008E3B27"/>
    <w:rsid w:val="0090161D"/>
    <w:rsid w:val="009600C4"/>
    <w:rsid w:val="009A1F7F"/>
    <w:rsid w:val="00A273CC"/>
    <w:rsid w:val="00A30698"/>
    <w:rsid w:val="00A7551B"/>
    <w:rsid w:val="00A925D4"/>
    <w:rsid w:val="00B81639"/>
    <w:rsid w:val="00BB6FA8"/>
    <w:rsid w:val="00BF5354"/>
    <w:rsid w:val="00C02563"/>
    <w:rsid w:val="00C21082"/>
    <w:rsid w:val="00C22C37"/>
    <w:rsid w:val="00C45FAB"/>
    <w:rsid w:val="00C83877"/>
    <w:rsid w:val="00CB1A4A"/>
    <w:rsid w:val="00CB34C2"/>
    <w:rsid w:val="00D37FEF"/>
    <w:rsid w:val="00D62291"/>
    <w:rsid w:val="00D82C4C"/>
    <w:rsid w:val="00DF60D3"/>
    <w:rsid w:val="00DF7D9B"/>
    <w:rsid w:val="00E54350"/>
    <w:rsid w:val="00E56DE1"/>
    <w:rsid w:val="00E72398"/>
    <w:rsid w:val="00E87CFA"/>
    <w:rsid w:val="00EA3960"/>
    <w:rsid w:val="00EB021A"/>
    <w:rsid w:val="00F528E2"/>
    <w:rsid w:val="00F573FE"/>
    <w:rsid w:val="00F966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>
      <o:colormenu v:ext="edit" fillcolor="none [3212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669D"/>
    <w:pPr>
      <w:bidi/>
    </w:pPr>
  </w:style>
  <w:style w:type="paragraph" w:styleId="1">
    <w:name w:val="heading 1"/>
    <w:basedOn w:val="a"/>
    <w:link w:val="1Char"/>
    <w:uiPriority w:val="9"/>
    <w:qFormat/>
    <w:rsid w:val="00795854"/>
    <w:pPr>
      <w:bidi w:val="0"/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9585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795854"/>
  </w:style>
  <w:style w:type="paragraph" w:styleId="a4">
    <w:name w:val="footer"/>
    <w:basedOn w:val="a"/>
    <w:link w:val="Char0"/>
    <w:uiPriority w:val="99"/>
    <w:semiHidden/>
    <w:unhideWhenUsed/>
    <w:rsid w:val="00795854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795854"/>
  </w:style>
  <w:style w:type="character" w:styleId="Hyperlink">
    <w:name w:val="Hyperlink"/>
    <w:basedOn w:val="a0"/>
    <w:uiPriority w:val="99"/>
    <w:semiHidden/>
    <w:unhideWhenUsed/>
    <w:rsid w:val="00795854"/>
    <w:rPr>
      <w:color w:val="0000FF"/>
      <w:u w:val="single"/>
    </w:rPr>
  </w:style>
  <w:style w:type="character" w:customStyle="1" w:styleId="1Char">
    <w:name w:val="عنوان 1 Char"/>
    <w:basedOn w:val="a0"/>
    <w:link w:val="1"/>
    <w:uiPriority w:val="9"/>
    <w:rsid w:val="0079585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BB6FA8"/>
  </w:style>
  <w:style w:type="paragraph" w:styleId="a5">
    <w:name w:val="Balloon Text"/>
    <w:basedOn w:val="a"/>
    <w:link w:val="Char1"/>
    <w:uiPriority w:val="99"/>
    <w:semiHidden/>
    <w:unhideWhenUsed/>
    <w:rsid w:val="00E723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E72398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E72398"/>
    <w:pPr>
      <w:ind w:left="720"/>
      <w:contextualSpacing/>
    </w:pPr>
  </w:style>
  <w:style w:type="table" w:styleId="a7">
    <w:name w:val="Table Grid"/>
    <w:basedOn w:val="a1"/>
    <w:uiPriority w:val="59"/>
    <w:rsid w:val="0052358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2"/>
    <w:qFormat/>
    <w:rsid w:val="006E0A1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0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380632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2776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78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71044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15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353929">
          <w:marLeft w:val="0"/>
          <w:marRight w:val="90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39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9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26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727710">
          <w:marLeft w:val="0"/>
          <w:marRight w:val="1282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77263">
          <w:marLeft w:val="0"/>
          <w:marRight w:val="1282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82112">
          <w:marLeft w:val="0"/>
          <w:marRight w:val="1282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318106">
          <w:marLeft w:val="0"/>
          <w:marRight w:val="1282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200201">
          <w:marLeft w:val="0"/>
          <w:marRight w:val="1282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165658">
          <w:marLeft w:val="0"/>
          <w:marRight w:val="1282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8841">
          <w:marLeft w:val="0"/>
          <w:marRight w:val="1282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831596">
          <w:marLeft w:val="0"/>
          <w:marRight w:val="1282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67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768351">
          <w:marLeft w:val="0"/>
          <w:marRight w:val="1282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78696">
          <w:marLeft w:val="0"/>
          <w:marRight w:val="1282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308262">
          <w:marLeft w:val="0"/>
          <w:marRight w:val="1282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555190">
          <w:marLeft w:val="0"/>
          <w:marRight w:val="1282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585829">
          <w:marLeft w:val="0"/>
          <w:marRight w:val="1282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5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858394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2667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576718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957719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25309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960841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012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95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8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94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357859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235481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14407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83576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818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035526">
          <w:marLeft w:val="0"/>
          <w:marRight w:val="547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84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27008">
          <w:marLeft w:val="0"/>
          <w:marRight w:val="90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78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738613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742190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899578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31132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529530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20144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01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166192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974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770721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74651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69469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68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3488203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19915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923488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150795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45219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12342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508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316552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ckfu.org/vb/u155204.html" TargetMode="Externa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EEBE57-7C48-48B8-9C11-1EDB2B96D6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3</Pages>
  <Words>488</Words>
  <Characters>2787</Characters>
  <Application>Microsoft Office Word</Application>
  <DocSecurity>0</DocSecurity>
  <Lines>23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AW</dc:creator>
  <cp:lastModifiedBy>AW</cp:lastModifiedBy>
  <cp:revision>15</cp:revision>
  <dcterms:created xsi:type="dcterms:W3CDTF">2014-09-16T16:21:00Z</dcterms:created>
  <dcterms:modified xsi:type="dcterms:W3CDTF">2014-09-17T15:32:00Z</dcterms:modified>
</cp:coreProperties>
</file>