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443766727"/>
        <w:docPartObj>
          <w:docPartGallery w:val="Cover Pages"/>
          <w:docPartUnique/>
        </w:docPartObj>
      </w:sdtPr>
      <w:sdtEndPr>
        <w:rPr>
          <w:b/>
          <w:bCs/>
          <w:color w:val="632423" w:themeColor="accent2" w:themeShade="80"/>
          <w:sz w:val="23"/>
          <w:szCs w:val="23"/>
        </w:rPr>
      </w:sdtEndPr>
      <w:sdtContent>
        <w:tbl>
          <w:tblPr>
            <w:tblpPr w:leftFromText="187" w:rightFromText="187" w:vertAnchor="page" w:horzAnchor="page" w:tblpYSpec="top"/>
            <w:tblW w:w="0" w:type="auto"/>
            <w:tblLook w:val="04A0" w:firstRow="1" w:lastRow="0" w:firstColumn="1" w:lastColumn="0" w:noHBand="0" w:noVBand="1"/>
          </w:tblPr>
          <w:tblGrid>
            <w:gridCol w:w="1440"/>
            <w:gridCol w:w="2520"/>
          </w:tblGrid>
          <w:tr w:rsidR="004503A7">
            <w:trPr>
              <w:trHeight w:val="1440"/>
            </w:trPr>
            <w:tc>
              <w:tcPr>
                <w:tcW w:w="1440" w:type="dxa"/>
                <w:tcBorders>
                  <w:right w:val="single" w:sz="4" w:space="0" w:color="FFFFFF" w:themeColor="background1"/>
                </w:tcBorders>
                <w:shd w:val="clear" w:color="auto" w:fill="943634" w:themeFill="accent2" w:themeFillShade="BF"/>
              </w:tcPr>
              <w:p w:rsidR="004503A7" w:rsidRDefault="004503A7"/>
            </w:tc>
            <w:sdt>
              <w:sdtPr>
                <w:rPr>
                  <w:rFonts w:asciiTheme="majorHAnsi" w:eastAsiaTheme="majorEastAsia" w:hAnsiTheme="majorHAnsi" w:cstheme="majorBidi"/>
                  <w:b/>
                  <w:bCs/>
                  <w:color w:val="FFFFFF" w:themeColor="background1"/>
                  <w:sz w:val="72"/>
                  <w:szCs w:val="72"/>
                </w:rPr>
                <w:alias w:val="Year"/>
                <w:id w:val="15676118"/>
                <w:dataBinding w:prefixMappings="xmlns:ns0='http://schemas.microsoft.com/office/2006/coverPageProps'" w:xpath="/ns0:CoverPageProperties[1]/ns0:PublishDate[1]" w:storeItemID="{55AF091B-3C7A-41E3-B477-F2FDAA23CFDA}"/>
                <w:date w:fullDate="2014-01-01T00:00:00Z">
                  <w:dateFormat w:val="yyyy"/>
                  <w:lid w:val="en-US"/>
                  <w:storeMappedDataAs w:val="dateTime"/>
                  <w:calendar w:val="gregorian"/>
                </w:date>
              </w:sdtPr>
              <w:sdtContent>
                <w:tc>
                  <w:tcPr>
                    <w:tcW w:w="2520" w:type="dxa"/>
                    <w:tcBorders>
                      <w:left w:val="single" w:sz="4" w:space="0" w:color="FFFFFF" w:themeColor="background1"/>
                    </w:tcBorders>
                    <w:shd w:val="clear" w:color="auto" w:fill="943634" w:themeFill="accent2" w:themeFillShade="BF"/>
                    <w:vAlign w:val="bottom"/>
                  </w:tcPr>
                  <w:p w:rsidR="004503A7" w:rsidRDefault="004503A7" w:rsidP="004503A7">
                    <w:pPr>
                      <w:pStyle w:val="NoSpacing"/>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hint="cs"/>
                        <w:b/>
                        <w:bCs/>
                        <w:color w:val="FFFFFF" w:themeColor="background1"/>
                        <w:sz w:val="72"/>
                        <w:szCs w:val="72"/>
                        <w:rtl/>
                      </w:rPr>
                      <w:t>2014</w:t>
                    </w:r>
                  </w:p>
                </w:tc>
              </w:sdtContent>
            </w:sdt>
          </w:tr>
          <w:tr w:rsidR="004503A7">
            <w:trPr>
              <w:trHeight w:val="2880"/>
            </w:trPr>
            <w:tc>
              <w:tcPr>
                <w:tcW w:w="1440" w:type="dxa"/>
                <w:tcBorders>
                  <w:right w:val="single" w:sz="4" w:space="0" w:color="000000" w:themeColor="text1"/>
                </w:tcBorders>
              </w:tcPr>
              <w:p w:rsidR="004503A7" w:rsidRDefault="004503A7"/>
            </w:tc>
            <w:tc>
              <w:tcPr>
                <w:tcW w:w="2520" w:type="dxa"/>
                <w:tcBorders>
                  <w:left w:val="single" w:sz="4" w:space="0" w:color="000000" w:themeColor="text1"/>
                </w:tcBorders>
                <w:vAlign w:val="center"/>
              </w:tcPr>
              <w:sdt>
                <w:sdtPr>
                  <w:rPr>
                    <w:color w:val="76923C" w:themeColor="accent3" w:themeShade="BF"/>
                    <w:sz w:val="28"/>
                    <w:szCs w:val="28"/>
                  </w:rPr>
                  <w:alias w:val="Company"/>
                  <w:id w:val="15676123"/>
                  <w:dataBinding w:prefixMappings="xmlns:ns0='http://schemas.openxmlformats.org/officeDocument/2006/extended-properties'" w:xpath="/ns0:Properties[1]/ns0:Company[1]" w:storeItemID="{6668398D-A668-4E3E-A5EB-62B293D839F1}"/>
                  <w:text/>
                </w:sdtPr>
                <w:sdtContent>
                  <w:p w:rsidR="004503A7" w:rsidRPr="004503A7" w:rsidRDefault="004503A7" w:rsidP="004503A7">
                    <w:pPr>
                      <w:pStyle w:val="NoSpacing"/>
                      <w:rPr>
                        <w:color w:val="76923C" w:themeColor="accent3" w:themeShade="BF"/>
                        <w:sz w:val="28"/>
                        <w:szCs w:val="28"/>
                      </w:rPr>
                    </w:pPr>
                    <w:r w:rsidRPr="004503A7">
                      <w:rPr>
                        <w:rFonts w:hint="cs"/>
                        <w:color w:val="76923C" w:themeColor="accent3" w:themeShade="BF"/>
                        <w:sz w:val="28"/>
                        <w:szCs w:val="28"/>
                        <w:rtl/>
                      </w:rPr>
                      <w:t>جامعة الملك فيصل</w:t>
                    </w:r>
                  </w:p>
                </w:sdtContent>
              </w:sdt>
              <w:p w:rsidR="004503A7" w:rsidRDefault="004503A7">
                <w:pPr>
                  <w:pStyle w:val="NoSpacing"/>
                  <w:rPr>
                    <w:color w:val="76923C" w:themeColor="accent3" w:themeShade="BF"/>
                  </w:rPr>
                </w:pPr>
              </w:p>
              <w:p w:rsidR="004503A7" w:rsidRDefault="004503A7">
                <w:pPr>
                  <w:pStyle w:val="NoSpacing"/>
                  <w:rPr>
                    <w:color w:val="76923C" w:themeColor="accent3" w:themeShade="BF"/>
                  </w:rPr>
                </w:pPr>
              </w:p>
            </w:tc>
          </w:tr>
        </w:tbl>
        <w:p w:rsidR="004503A7" w:rsidRDefault="004503A7"/>
        <w:p w:rsidR="004503A7" w:rsidRDefault="004503A7"/>
        <w:p w:rsidR="004503A7" w:rsidRDefault="004503A7"/>
        <w:tbl>
          <w:tblPr>
            <w:tblpPr w:leftFromText="187" w:rightFromText="187" w:vertAnchor="page" w:horzAnchor="margin" w:tblpY="6736"/>
            <w:tblW w:w="5000" w:type="pct"/>
            <w:tblLook w:val="04A0" w:firstRow="1" w:lastRow="0" w:firstColumn="1" w:lastColumn="0" w:noHBand="0" w:noVBand="1"/>
          </w:tblPr>
          <w:tblGrid>
            <w:gridCol w:w="10206"/>
          </w:tblGrid>
          <w:tr w:rsidR="004503A7" w:rsidTr="004503A7">
            <w:trPr>
              <w:trHeight w:val="1263"/>
            </w:trPr>
            <w:tc>
              <w:tcPr>
                <w:tcW w:w="0" w:type="auto"/>
              </w:tcPr>
              <w:p w:rsidR="004503A7" w:rsidRDefault="004503A7" w:rsidP="004503A7">
                <w:pPr>
                  <w:pStyle w:val="NoSpacing"/>
                  <w:jc w:val="center"/>
                  <w:rPr>
                    <w:b/>
                    <w:bCs/>
                    <w:caps/>
                    <w:sz w:val="72"/>
                    <w:szCs w:val="72"/>
                  </w:rPr>
                </w:pPr>
                <w:r>
                  <w:rPr>
                    <w:b/>
                    <w:bCs/>
                    <w:caps/>
                    <w:color w:val="76923C" w:themeColor="accent3" w:themeShade="BF"/>
                    <w:sz w:val="72"/>
                    <w:szCs w:val="72"/>
                  </w:rPr>
                  <w:t>[</w:t>
                </w:r>
                <w:sdt>
                  <w:sdtPr>
                    <w:rPr>
                      <w:b/>
                      <w:bCs/>
                      <w:caps/>
                      <w:sz w:val="72"/>
                      <w:szCs w:val="72"/>
                    </w:rPr>
                    <w:alias w:val="Title"/>
                    <w:id w:val="15676137"/>
                    <w:dataBinding w:prefixMappings="xmlns:ns0='http://schemas.openxmlformats.org/package/2006/metadata/core-properties' xmlns:ns1='http://purl.org/dc/elements/1.1/'" w:xpath="/ns0:coreProperties[1]/ns1:title[1]" w:storeItemID="{6C3C8BC8-F283-45AE-878A-BAB7291924A1}"/>
                    <w:text/>
                  </w:sdtPr>
                  <w:sdtContent>
                    <w:r>
                      <w:rPr>
                        <w:rFonts w:hint="cs"/>
                        <w:b/>
                        <w:bCs/>
                        <w:caps/>
                        <w:sz w:val="72"/>
                        <w:szCs w:val="72"/>
                        <w:rtl/>
                      </w:rPr>
                      <w:t>أساسيات البحث العلمي</w:t>
                    </w:r>
                  </w:sdtContent>
                </w:sdt>
                <w:r>
                  <w:rPr>
                    <w:b/>
                    <w:bCs/>
                    <w:caps/>
                    <w:color w:val="76923C" w:themeColor="accent3" w:themeShade="BF"/>
                    <w:sz w:val="72"/>
                    <w:szCs w:val="72"/>
                  </w:rPr>
                  <w:t>]</w:t>
                </w:r>
              </w:p>
            </w:tc>
          </w:tr>
          <w:tr w:rsidR="004503A7" w:rsidTr="004503A7">
            <w:trPr>
              <w:trHeight w:val="663"/>
            </w:trPr>
            <w:sdt>
              <w:sdtPr>
                <w:rPr>
                  <w:b/>
                  <w:bCs/>
                  <w:color w:val="808080" w:themeColor="background1" w:themeShade="80"/>
                </w:rPr>
                <w:alias w:val="Abstract"/>
                <w:id w:val="15676143"/>
                <w:dataBinding w:prefixMappings="xmlns:ns0='http://schemas.microsoft.com/office/2006/coverPageProps'" w:xpath="/ns0:CoverPageProperties[1]/ns0:Abstract[1]" w:storeItemID="{55AF091B-3C7A-41E3-B477-F2FDAA23CFDA}"/>
                <w:text/>
              </w:sdtPr>
              <w:sdtContent>
                <w:tc>
                  <w:tcPr>
                    <w:tcW w:w="0" w:type="auto"/>
                  </w:tcPr>
                  <w:p w:rsidR="004503A7" w:rsidRDefault="00E118CE" w:rsidP="00E118CE">
                    <w:pPr>
                      <w:pStyle w:val="NoSpacing"/>
                      <w:jc w:val="center"/>
                      <w:rPr>
                        <w:color w:val="808080" w:themeColor="background1" w:themeShade="80"/>
                      </w:rPr>
                    </w:pPr>
                    <w:r>
                      <w:rPr>
                        <w:rFonts w:hint="cs"/>
                        <w:b/>
                        <w:bCs/>
                        <w:color w:val="808080" w:themeColor="background1" w:themeShade="80"/>
                        <w:rtl/>
                      </w:rPr>
                      <w:t>د. معتصم أبو زيد</w:t>
                    </w:r>
                  </w:p>
                </w:tc>
              </w:sdtContent>
            </w:sdt>
          </w:tr>
        </w:tbl>
        <w:tbl>
          <w:tblPr>
            <w:tblpPr w:leftFromText="180" w:rightFromText="180" w:vertAnchor="text" w:horzAnchor="margin" w:tblpY="11946"/>
            <w:tblW w:w="1223" w:type="pct"/>
            <w:tblLook w:val="0000" w:firstRow="0" w:lastRow="0" w:firstColumn="0" w:lastColumn="0" w:noHBand="0" w:noVBand="0"/>
          </w:tblPr>
          <w:tblGrid>
            <w:gridCol w:w="2496"/>
          </w:tblGrid>
          <w:tr w:rsidR="004503A7" w:rsidTr="00E118CE">
            <w:trPr>
              <w:trHeight w:val="509"/>
            </w:trPr>
            <w:tc>
              <w:tcPr>
                <w:tcW w:w="2497" w:type="dxa"/>
              </w:tcPr>
              <w:p w:rsidR="004503A7" w:rsidRPr="004503A7" w:rsidRDefault="00AB721E" w:rsidP="00E118CE">
                <w:pPr>
                  <w:rPr>
                    <w:b/>
                    <w:bCs/>
                    <w:color w:val="808080" w:themeColor="background1" w:themeShade="80"/>
                    <w:sz w:val="23"/>
                    <w:szCs w:val="23"/>
                    <w:rtl/>
                  </w:rPr>
                </w:pPr>
                <w:r>
                  <w:rPr>
                    <w:rFonts w:hint="cs"/>
                    <w:b/>
                    <w:bCs/>
                    <w:color w:val="808080" w:themeColor="background1" w:themeShade="80"/>
                    <w:sz w:val="23"/>
                    <w:szCs w:val="23"/>
                    <w:rtl/>
                  </w:rPr>
                  <w:t>الدفعة الماسية</w:t>
                </w:r>
              </w:p>
            </w:tc>
          </w:tr>
        </w:tbl>
        <w:p w:rsidR="006F28C8" w:rsidRDefault="004503A7" w:rsidP="004503A7">
          <w:pPr>
            <w:rPr>
              <w:b/>
              <w:bCs/>
              <w:color w:val="632423" w:themeColor="accent2" w:themeShade="80"/>
              <w:sz w:val="23"/>
              <w:szCs w:val="23"/>
              <w:rtl/>
            </w:rPr>
          </w:pPr>
          <w:r>
            <w:rPr>
              <w:b/>
              <w:bCs/>
              <w:color w:val="632423" w:themeColor="accent2" w:themeShade="80"/>
              <w:sz w:val="23"/>
              <w:szCs w:val="23"/>
            </w:rPr>
            <w:br w:type="page"/>
          </w:r>
        </w:p>
      </w:sdtContent>
    </w:sdt>
    <w:p w:rsidR="003A6471" w:rsidRPr="001A3B20" w:rsidRDefault="004B4BC0" w:rsidP="003A4CA3">
      <w:pPr>
        <w:bidi/>
        <w:spacing w:after="0"/>
        <w:jc w:val="center"/>
        <w:rPr>
          <w:b/>
          <w:bCs/>
          <w:color w:val="632423" w:themeColor="accent2" w:themeShade="80"/>
          <w:sz w:val="23"/>
          <w:szCs w:val="23"/>
        </w:rPr>
      </w:pPr>
      <w:r w:rsidRPr="001A3B20">
        <w:rPr>
          <w:rFonts w:hint="cs"/>
          <w:b/>
          <w:bCs/>
          <w:color w:val="632423" w:themeColor="accent2" w:themeShade="80"/>
          <w:sz w:val="23"/>
          <w:szCs w:val="23"/>
          <w:rtl/>
        </w:rPr>
        <w:lastRenderedPageBreak/>
        <w:t>المحاضرة الاولى</w:t>
      </w:r>
      <w:r w:rsidR="002718D0" w:rsidRPr="001A3B20">
        <w:rPr>
          <w:rFonts w:hint="cs"/>
          <w:b/>
          <w:bCs/>
          <w:color w:val="632423" w:themeColor="accent2" w:themeShade="80"/>
          <w:sz w:val="23"/>
          <w:szCs w:val="23"/>
          <w:rtl/>
        </w:rPr>
        <w:t xml:space="preserve"> </w:t>
      </w:r>
    </w:p>
    <w:p w:rsidR="000B1FC2" w:rsidRPr="001A3B20" w:rsidRDefault="000B1FC2" w:rsidP="003A4CA3">
      <w:pPr>
        <w:bidi/>
        <w:spacing w:after="0"/>
        <w:jc w:val="center"/>
        <w:rPr>
          <w:b/>
          <w:bCs/>
          <w:color w:val="632423" w:themeColor="accent2" w:themeShade="80"/>
          <w:sz w:val="23"/>
          <w:szCs w:val="23"/>
          <w:rtl/>
        </w:rPr>
      </w:pPr>
      <w:r w:rsidRPr="001A3B20">
        <w:rPr>
          <w:rFonts w:hint="cs"/>
          <w:b/>
          <w:bCs/>
          <w:color w:val="632423" w:themeColor="accent2" w:themeShade="80"/>
          <w:sz w:val="23"/>
          <w:szCs w:val="23"/>
          <w:rtl/>
        </w:rPr>
        <w:t>طبيعة البحث العلمي</w:t>
      </w:r>
    </w:p>
    <w:p w:rsidR="004B4BC0" w:rsidRPr="001A3B20" w:rsidRDefault="004B4BC0" w:rsidP="004B4BC0">
      <w:pPr>
        <w:bidi/>
        <w:jc w:val="center"/>
        <w:rPr>
          <w:sz w:val="23"/>
          <w:szCs w:val="23"/>
          <w:rtl/>
        </w:rPr>
      </w:pPr>
    </w:p>
    <w:p w:rsidR="00F12086" w:rsidRPr="001A3B20" w:rsidRDefault="00F12086" w:rsidP="00F12086">
      <w:pPr>
        <w:bidi/>
        <w:jc w:val="center"/>
        <w:rPr>
          <w:sz w:val="23"/>
          <w:szCs w:val="23"/>
          <w:rtl/>
        </w:rPr>
      </w:pPr>
    </w:p>
    <w:p w:rsidR="004B4BC0" w:rsidRPr="001A3B20" w:rsidRDefault="004B4BC0" w:rsidP="00FD5341">
      <w:pPr>
        <w:bidi/>
        <w:spacing w:after="0"/>
        <w:rPr>
          <w:b/>
          <w:bCs/>
          <w:color w:val="943634" w:themeColor="accent2" w:themeShade="BF"/>
          <w:sz w:val="23"/>
          <w:szCs w:val="23"/>
          <w:u w:val="single"/>
          <w:rtl/>
        </w:rPr>
      </w:pPr>
      <w:r w:rsidRPr="001A3B20">
        <w:rPr>
          <w:b/>
          <w:bCs/>
          <w:color w:val="943634" w:themeColor="accent2" w:themeShade="BF"/>
          <w:sz w:val="23"/>
          <w:szCs w:val="23"/>
          <w:u w:val="single"/>
          <w:rtl/>
        </w:rPr>
        <w:t xml:space="preserve">المعرفة والعلم والبحث </w:t>
      </w:r>
      <w:r w:rsidR="000B1FC2" w:rsidRPr="001A3B20">
        <w:rPr>
          <w:rFonts w:hint="cs"/>
          <w:b/>
          <w:bCs/>
          <w:color w:val="943634" w:themeColor="accent2" w:themeShade="BF"/>
          <w:sz w:val="23"/>
          <w:szCs w:val="23"/>
          <w:u w:val="single"/>
          <w:rtl/>
        </w:rPr>
        <w:t>العلمي</w:t>
      </w:r>
      <w:r w:rsidRPr="001A3B20">
        <w:rPr>
          <w:rFonts w:hint="cs"/>
          <w:b/>
          <w:bCs/>
          <w:color w:val="943634" w:themeColor="accent2" w:themeShade="BF"/>
          <w:sz w:val="23"/>
          <w:szCs w:val="23"/>
          <w:u w:val="single"/>
          <w:rtl/>
        </w:rPr>
        <w:t>:</w:t>
      </w:r>
    </w:p>
    <w:p w:rsidR="004B4BC0" w:rsidRPr="001A3B20" w:rsidRDefault="000B1FC2" w:rsidP="00FD5341">
      <w:pPr>
        <w:bidi/>
        <w:spacing w:after="0"/>
        <w:rPr>
          <w:color w:val="D99594" w:themeColor="accent2" w:themeTint="99"/>
          <w:sz w:val="23"/>
          <w:szCs w:val="23"/>
        </w:rPr>
      </w:pPr>
      <w:r w:rsidRPr="001A3B20">
        <w:rPr>
          <w:rFonts w:hint="cs"/>
          <w:b/>
          <w:bCs/>
          <w:color w:val="D99594" w:themeColor="accent2" w:themeTint="99"/>
          <w:sz w:val="23"/>
          <w:szCs w:val="23"/>
          <w:rtl/>
        </w:rPr>
        <w:t>في</w:t>
      </w:r>
      <w:r w:rsidR="004B4BC0" w:rsidRPr="001A3B20">
        <w:rPr>
          <w:b/>
          <w:bCs/>
          <w:color w:val="D99594" w:themeColor="accent2" w:themeTint="99"/>
          <w:sz w:val="23"/>
          <w:szCs w:val="23"/>
          <w:rtl/>
        </w:rPr>
        <w:t xml:space="preserve"> مجال البحث </w:t>
      </w:r>
      <w:r w:rsidRPr="001A3B20">
        <w:rPr>
          <w:rFonts w:hint="cs"/>
          <w:b/>
          <w:bCs/>
          <w:color w:val="D99594" w:themeColor="accent2" w:themeTint="99"/>
          <w:sz w:val="23"/>
          <w:szCs w:val="23"/>
          <w:rtl/>
        </w:rPr>
        <w:t>العلمي</w:t>
      </w:r>
      <w:r w:rsidR="004B4BC0" w:rsidRPr="001A3B20">
        <w:rPr>
          <w:b/>
          <w:bCs/>
          <w:color w:val="D99594" w:themeColor="accent2" w:themeTint="99"/>
          <w:sz w:val="23"/>
          <w:szCs w:val="23"/>
          <w:rtl/>
        </w:rPr>
        <w:t xml:space="preserve"> يجب التفرقة بين ثلاثة مصطلحات </w:t>
      </w:r>
      <w:r w:rsidR="00CD7374" w:rsidRPr="001A3B20">
        <w:rPr>
          <w:rFonts w:hint="cs"/>
          <w:b/>
          <w:bCs/>
          <w:color w:val="D99594" w:themeColor="accent2" w:themeTint="99"/>
          <w:sz w:val="23"/>
          <w:szCs w:val="23"/>
          <w:rtl/>
        </w:rPr>
        <w:t>هي:</w:t>
      </w:r>
    </w:p>
    <w:p w:rsidR="004B4BC0" w:rsidRPr="001A3B20" w:rsidRDefault="004B4BC0" w:rsidP="00FD5341">
      <w:pPr>
        <w:bidi/>
        <w:spacing w:after="0"/>
        <w:rPr>
          <w:sz w:val="23"/>
          <w:szCs w:val="23"/>
        </w:rPr>
      </w:pPr>
      <w:r w:rsidRPr="001A3B20">
        <w:rPr>
          <w:b/>
          <w:bCs/>
          <w:sz w:val="23"/>
          <w:szCs w:val="23"/>
          <w:rtl/>
        </w:rPr>
        <w:t>1- المعرفة</w:t>
      </w:r>
      <w:r w:rsidR="00FD5341" w:rsidRPr="001A3B20">
        <w:rPr>
          <w:rFonts w:hint="cs"/>
          <w:sz w:val="23"/>
          <w:szCs w:val="23"/>
          <w:rtl/>
        </w:rPr>
        <w:t xml:space="preserve">          </w:t>
      </w:r>
      <w:r w:rsidR="00FD5341" w:rsidRPr="001A3B20">
        <w:rPr>
          <w:rFonts w:hint="cs"/>
          <w:b/>
          <w:bCs/>
          <w:sz w:val="23"/>
          <w:szCs w:val="23"/>
          <w:rtl/>
        </w:rPr>
        <w:t>2</w:t>
      </w:r>
      <w:r w:rsidRPr="001A3B20">
        <w:rPr>
          <w:b/>
          <w:bCs/>
          <w:sz w:val="23"/>
          <w:szCs w:val="23"/>
          <w:rtl/>
        </w:rPr>
        <w:t>- العلم</w:t>
      </w:r>
      <w:r w:rsidR="00FD5341" w:rsidRPr="001A3B20">
        <w:rPr>
          <w:rFonts w:hint="cs"/>
          <w:sz w:val="23"/>
          <w:szCs w:val="23"/>
          <w:rtl/>
        </w:rPr>
        <w:t xml:space="preserve">          </w:t>
      </w:r>
      <w:r w:rsidR="00FD5341" w:rsidRPr="001A3B20">
        <w:rPr>
          <w:rFonts w:hint="cs"/>
          <w:b/>
          <w:bCs/>
          <w:sz w:val="23"/>
          <w:szCs w:val="23"/>
          <w:rtl/>
        </w:rPr>
        <w:t>3</w:t>
      </w:r>
      <w:r w:rsidRPr="001A3B20">
        <w:rPr>
          <w:b/>
          <w:bCs/>
          <w:sz w:val="23"/>
          <w:szCs w:val="23"/>
          <w:rtl/>
        </w:rPr>
        <w:t xml:space="preserve">- البحث </w:t>
      </w:r>
      <w:r w:rsidR="000B1FC2" w:rsidRPr="001A3B20">
        <w:rPr>
          <w:rFonts w:hint="cs"/>
          <w:b/>
          <w:bCs/>
          <w:sz w:val="23"/>
          <w:szCs w:val="23"/>
          <w:rtl/>
        </w:rPr>
        <w:t>العلمي</w:t>
      </w:r>
    </w:p>
    <w:p w:rsidR="000B1FC2" w:rsidRPr="001A3B20" w:rsidRDefault="004B4BC0" w:rsidP="00FD5341">
      <w:pPr>
        <w:bidi/>
        <w:spacing w:after="0"/>
        <w:rPr>
          <w:b/>
          <w:bCs/>
          <w:color w:val="FF0000"/>
          <w:sz w:val="23"/>
          <w:szCs w:val="23"/>
          <w:rtl/>
        </w:rPr>
      </w:pPr>
      <w:r w:rsidRPr="001A3B20">
        <w:rPr>
          <w:b/>
          <w:bCs/>
          <w:color w:val="FF0000"/>
          <w:sz w:val="23"/>
          <w:szCs w:val="23"/>
          <w:rtl/>
        </w:rPr>
        <w:t xml:space="preserve">المعرفة </w:t>
      </w:r>
      <w:r w:rsidR="000B1FC2" w:rsidRPr="001A3B20">
        <w:rPr>
          <w:rFonts w:hint="cs"/>
          <w:b/>
          <w:bCs/>
          <w:color w:val="FF0000"/>
          <w:sz w:val="23"/>
          <w:szCs w:val="23"/>
          <w:rtl/>
        </w:rPr>
        <w:t>أ</w:t>
      </w:r>
      <w:r w:rsidRPr="001A3B20">
        <w:rPr>
          <w:b/>
          <w:bCs/>
          <w:color w:val="FF0000"/>
          <w:sz w:val="23"/>
          <w:szCs w:val="23"/>
          <w:rtl/>
        </w:rPr>
        <w:t xml:space="preserve">شمل من العلم والبحث </w:t>
      </w:r>
      <w:r w:rsidR="000B1FC2" w:rsidRPr="001A3B20">
        <w:rPr>
          <w:rFonts w:hint="cs"/>
          <w:b/>
          <w:bCs/>
          <w:color w:val="FF0000"/>
          <w:sz w:val="23"/>
          <w:szCs w:val="23"/>
          <w:rtl/>
        </w:rPr>
        <w:t>العلمي</w:t>
      </w:r>
    </w:p>
    <w:p w:rsidR="004B4BC0" w:rsidRPr="001A3B20" w:rsidRDefault="004B4BC0" w:rsidP="00FD5341">
      <w:pPr>
        <w:bidi/>
        <w:spacing w:after="0"/>
        <w:rPr>
          <w:b/>
          <w:bCs/>
          <w:sz w:val="23"/>
          <w:szCs w:val="23"/>
        </w:rPr>
      </w:pPr>
      <w:r w:rsidRPr="001A3B20">
        <w:rPr>
          <w:b/>
          <w:bCs/>
          <w:sz w:val="23"/>
          <w:szCs w:val="23"/>
          <w:rtl/>
        </w:rPr>
        <w:t xml:space="preserve"> </w:t>
      </w:r>
      <w:r w:rsidRPr="001A3B20">
        <w:rPr>
          <w:b/>
          <w:bCs/>
          <w:color w:val="D99594" w:themeColor="accent2" w:themeTint="99"/>
          <w:sz w:val="23"/>
          <w:szCs w:val="23"/>
          <w:rtl/>
        </w:rPr>
        <w:t>والمعرفة</w:t>
      </w:r>
      <w:r w:rsidR="000B1FC2" w:rsidRPr="001A3B20">
        <w:rPr>
          <w:rFonts w:hint="cs"/>
          <w:b/>
          <w:bCs/>
          <w:color w:val="D99594" w:themeColor="accent2" w:themeTint="99"/>
          <w:sz w:val="23"/>
          <w:szCs w:val="23"/>
          <w:rtl/>
        </w:rPr>
        <w:t>:</w:t>
      </w:r>
      <w:r w:rsidRPr="001A3B20">
        <w:rPr>
          <w:b/>
          <w:bCs/>
          <w:color w:val="D99594" w:themeColor="accent2" w:themeTint="99"/>
          <w:sz w:val="23"/>
          <w:szCs w:val="23"/>
          <w:rtl/>
        </w:rPr>
        <w:t xml:space="preserve"> </w:t>
      </w:r>
      <w:r w:rsidR="000B1FC2" w:rsidRPr="001A3B20">
        <w:rPr>
          <w:rFonts w:hint="cs"/>
          <w:b/>
          <w:bCs/>
          <w:sz w:val="23"/>
          <w:szCs w:val="23"/>
          <w:rtl/>
        </w:rPr>
        <w:t>هي</w:t>
      </w:r>
      <w:r w:rsidRPr="001A3B20">
        <w:rPr>
          <w:b/>
          <w:bCs/>
          <w:sz w:val="23"/>
          <w:szCs w:val="23"/>
          <w:rtl/>
        </w:rPr>
        <w:t xml:space="preserve"> الوسيلة ألتى يستطيع بواسطتها الإنسان التخطيط للمستقبل وإجتياز العقبات وتفادى الأخطاء .</w:t>
      </w:r>
      <w:r w:rsidR="00FD6D5F">
        <w:rPr>
          <w:rFonts w:hint="cs"/>
          <w:b/>
          <w:bCs/>
          <w:sz w:val="23"/>
          <w:szCs w:val="23"/>
          <w:rtl/>
        </w:rPr>
        <w:t xml:space="preserve">       </w:t>
      </w:r>
      <w:r w:rsidR="000B1FC2" w:rsidRPr="001A3B20">
        <w:rPr>
          <w:rFonts w:hint="cs"/>
          <w:b/>
          <w:bCs/>
          <w:sz w:val="23"/>
          <w:szCs w:val="23"/>
          <w:rtl/>
        </w:rPr>
        <w:t xml:space="preserve">  </w:t>
      </w:r>
      <w:r w:rsidR="000B1FC2" w:rsidRPr="001A3B20">
        <w:rPr>
          <w:rFonts w:hint="cs"/>
          <w:b/>
          <w:bCs/>
          <w:color w:val="B2A1C7" w:themeColor="accent4" w:themeTint="99"/>
          <w:sz w:val="23"/>
          <w:szCs w:val="23"/>
          <w:rtl/>
        </w:rPr>
        <w:t>(مفهوم هام جداً)</w:t>
      </w:r>
    </w:p>
    <w:p w:rsidR="004B4BC0" w:rsidRPr="001A3B20" w:rsidRDefault="004B4BC0" w:rsidP="00FD5341">
      <w:pPr>
        <w:bidi/>
        <w:spacing w:after="0"/>
        <w:rPr>
          <w:color w:val="943634" w:themeColor="accent2" w:themeShade="BF"/>
          <w:sz w:val="23"/>
          <w:szCs w:val="23"/>
        </w:rPr>
      </w:pPr>
      <w:r w:rsidRPr="001A3B20">
        <w:rPr>
          <w:rFonts w:hint="cs"/>
          <w:b/>
          <w:bCs/>
          <w:color w:val="943634" w:themeColor="accent2" w:themeShade="BF"/>
          <w:sz w:val="23"/>
          <w:szCs w:val="23"/>
          <w:u w:val="single"/>
          <w:rtl/>
        </w:rPr>
        <w:t>ا</w:t>
      </w:r>
      <w:r w:rsidRPr="001A3B20">
        <w:rPr>
          <w:b/>
          <w:bCs/>
          <w:color w:val="943634" w:themeColor="accent2" w:themeShade="BF"/>
          <w:sz w:val="23"/>
          <w:szCs w:val="23"/>
          <w:u w:val="single"/>
          <w:rtl/>
        </w:rPr>
        <w:t>نواع المعرفة</w:t>
      </w:r>
      <w:r w:rsidRPr="001A3B20">
        <w:rPr>
          <w:rFonts w:hint="cs"/>
          <w:b/>
          <w:bCs/>
          <w:color w:val="943634" w:themeColor="accent2" w:themeShade="BF"/>
          <w:sz w:val="23"/>
          <w:szCs w:val="23"/>
          <w:u w:val="single"/>
          <w:rtl/>
        </w:rPr>
        <w:t>:</w:t>
      </w:r>
    </w:p>
    <w:p w:rsidR="004B4BC0" w:rsidRPr="001A3B20" w:rsidRDefault="004B4BC0" w:rsidP="00FD5341">
      <w:pPr>
        <w:bidi/>
        <w:spacing w:after="0"/>
        <w:rPr>
          <w:color w:val="FF0000"/>
          <w:sz w:val="23"/>
          <w:szCs w:val="23"/>
        </w:rPr>
      </w:pPr>
      <w:r w:rsidRPr="001A3B20">
        <w:rPr>
          <w:b/>
          <w:bCs/>
          <w:color w:val="FF0000"/>
          <w:sz w:val="23"/>
          <w:szCs w:val="23"/>
          <w:rtl/>
        </w:rPr>
        <w:t>المعرفة نوعان :</w:t>
      </w:r>
    </w:p>
    <w:p w:rsidR="004B4BC0" w:rsidRPr="001A3B20" w:rsidRDefault="004B4BC0" w:rsidP="00FD5341">
      <w:pPr>
        <w:bidi/>
        <w:spacing w:after="0"/>
        <w:rPr>
          <w:sz w:val="23"/>
          <w:szCs w:val="23"/>
        </w:rPr>
      </w:pPr>
      <w:r w:rsidRPr="001A3B20">
        <w:rPr>
          <w:b/>
          <w:bCs/>
          <w:color w:val="D99594" w:themeColor="accent2" w:themeTint="99"/>
          <w:sz w:val="23"/>
          <w:szCs w:val="23"/>
          <w:rtl/>
        </w:rPr>
        <w:t xml:space="preserve">1- المعرفة </w:t>
      </w:r>
      <w:r w:rsidR="000B1FC2" w:rsidRPr="001A3B20">
        <w:rPr>
          <w:rFonts w:hint="cs"/>
          <w:b/>
          <w:bCs/>
          <w:color w:val="D99594" w:themeColor="accent2" w:themeTint="99"/>
          <w:sz w:val="23"/>
          <w:szCs w:val="23"/>
          <w:rtl/>
        </w:rPr>
        <w:t xml:space="preserve">العامة: </w:t>
      </w:r>
      <w:r w:rsidR="000B1FC2" w:rsidRPr="001A3B20">
        <w:rPr>
          <w:rFonts w:hint="cs"/>
          <w:b/>
          <w:bCs/>
          <w:sz w:val="23"/>
          <w:szCs w:val="23"/>
          <w:rtl/>
        </w:rPr>
        <w:t>هي</w:t>
      </w:r>
      <w:r w:rsidRPr="001A3B20">
        <w:rPr>
          <w:b/>
          <w:bCs/>
          <w:sz w:val="23"/>
          <w:szCs w:val="23"/>
          <w:rtl/>
        </w:rPr>
        <w:t xml:space="preserve"> المعرفة </w:t>
      </w:r>
      <w:r w:rsidR="000B1FC2" w:rsidRPr="001A3B20">
        <w:rPr>
          <w:rFonts w:hint="cs"/>
          <w:b/>
          <w:bCs/>
          <w:sz w:val="23"/>
          <w:szCs w:val="23"/>
          <w:rtl/>
        </w:rPr>
        <w:t>التي</w:t>
      </w:r>
      <w:r w:rsidRPr="001A3B20">
        <w:rPr>
          <w:b/>
          <w:bCs/>
          <w:sz w:val="23"/>
          <w:szCs w:val="23"/>
          <w:rtl/>
        </w:rPr>
        <w:t xml:space="preserve"> يكتسبها الإنسان من خلال المشاهدة اليومية لما يجرى حوله.</w:t>
      </w:r>
    </w:p>
    <w:p w:rsidR="007F38A3" w:rsidRPr="001A3B20" w:rsidRDefault="004B4BC0" w:rsidP="00FD5341">
      <w:pPr>
        <w:bidi/>
        <w:spacing w:after="0"/>
        <w:rPr>
          <w:sz w:val="23"/>
          <w:szCs w:val="23"/>
        </w:rPr>
      </w:pPr>
      <w:r w:rsidRPr="001A3B20">
        <w:rPr>
          <w:b/>
          <w:bCs/>
          <w:color w:val="D99594" w:themeColor="accent2" w:themeTint="99"/>
          <w:sz w:val="23"/>
          <w:szCs w:val="23"/>
          <w:rtl/>
        </w:rPr>
        <w:t>2- المعرفة الخاصة أو العلمية :</w:t>
      </w:r>
      <w:r w:rsidR="000B1FC2" w:rsidRPr="001A3B20">
        <w:rPr>
          <w:rFonts w:hint="cs"/>
          <w:b/>
          <w:bCs/>
          <w:color w:val="D99594" w:themeColor="accent2" w:themeTint="99"/>
          <w:sz w:val="23"/>
          <w:szCs w:val="23"/>
          <w:rtl/>
        </w:rPr>
        <w:t xml:space="preserve"> </w:t>
      </w:r>
      <w:r w:rsidR="000B1FC2" w:rsidRPr="001A3B20">
        <w:rPr>
          <w:rFonts w:hint="cs"/>
          <w:b/>
          <w:bCs/>
          <w:sz w:val="23"/>
          <w:szCs w:val="23"/>
          <w:rtl/>
        </w:rPr>
        <w:t>هي</w:t>
      </w:r>
      <w:r w:rsidRPr="001A3B20">
        <w:rPr>
          <w:b/>
          <w:bCs/>
          <w:sz w:val="23"/>
          <w:szCs w:val="23"/>
          <w:rtl/>
        </w:rPr>
        <w:t xml:space="preserve"> المعرفة ألتى تكتسب عن طريق التعلم والتحليل </w:t>
      </w:r>
      <w:r w:rsidR="000B1FC2" w:rsidRPr="001A3B20">
        <w:rPr>
          <w:rFonts w:hint="cs"/>
          <w:b/>
          <w:bCs/>
          <w:sz w:val="23"/>
          <w:szCs w:val="23"/>
          <w:rtl/>
        </w:rPr>
        <w:t>المنهجي</w:t>
      </w:r>
      <w:r w:rsidR="00393E66" w:rsidRPr="001A3B20">
        <w:rPr>
          <w:b/>
          <w:bCs/>
          <w:sz w:val="23"/>
          <w:szCs w:val="23"/>
          <w:rtl/>
        </w:rPr>
        <w:t xml:space="preserve"> والشامل للموضوع </w:t>
      </w:r>
      <w:r w:rsidR="00393E66" w:rsidRPr="001A3B20">
        <w:rPr>
          <w:b/>
          <w:bCs/>
          <w:sz w:val="23"/>
          <w:szCs w:val="23"/>
        </w:rPr>
        <w:t>&gt;</w:t>
      </w:r>
    </w:p>
    <w:p w:rsidR="004B4BC0" w:rsidRPr="001A3B20" w:rsidRDefault="004B4BC0" w:rsidP="00FD5341">
      <w:pPr>
        <w:bidi/>
        <w:spacing w:after="0"/>
        <w:rPr>
          <w:color w:val="943634" w:themeColor="accent2" w:themeShade="BF"/>
          <w:sz w:val="23"/>
          <w:szCs w:val="23"/>
        </w:rPr>
      </w:pPr>
      <w:r w:rsidRPr="001A3B20">
        <w:rPr>
          <w:b/>
          <w:bCs/>
          <w:color w:val="943634" w:themeColor="accent2" w:themeShade="BF"/>
          <w:sz w:val="23"/>
          <w:szCs w:val="23"/>
          <w:u w:val="single"/>
          <w:rtl/>
        </w:rPr>
        <w:t xml:space="preserve">هناك فرق بين المعرفة العامة والمعرفة الخاصة </w:t>
      </w:r>
    </w:p>
    <w:p w:rsidR="000B1FC2" w:rsidRPr="001A3B20" w:rsidRDefault="000B1FC2" w:rsidP="001162D1">
      <w:pPr>
        <w:numPr>
          <w:ilvl w:val="0"/>
          <w:numId w:val="1"/>
        </w:numPr>
        <w:bidi/>
        <w:spacing w:after="0"/>
        <w:rPr>
          <w:sz w:val="23"/>
          <w:szCs w:val="23"/>
        </w:rPr>
      </w:pPr>
      <w:r w:rsidRPr="001A3B20">
        <w:rPr>
          <w:b/>
          <w:bCs/>
          <w:color w:val="FF0000"/>
          <w:sz w:val="23"/>
          <w:szCs w:val="23"/>
          <w:rtl/>
        </w:rPr>
        <w:t xml:space="preserve">المعرفة </w:t>
      </w:r>
      <w:r w:rsidRPr="001A3B20">
        <w:rPr>
          <w:rFonts w:hint="cs"/>
          <w:b/>
          <w:bCs/>
          <w:color w:val="FF0000"/>
          <w:sz w:val="23"/>
          <w:szCs w:val="23"/>
          <w:rtl/>
        </w:rPr>
        <w:t>العامة:</w:t>
      </w:r>
      <w:r w:rsidRPr="001A3B20">
        <w:rPr>
          <w:b/>
          <w:bCs/>
          <w:color w:val="FF0000"/>
          <w:sz w:val="23"/>
          <w:szCs w:val="23"/>
          <w:rtl/>
        </w:rPr>
        <w:t xml:space="preserve"> </w:t>
      </w:r>
      <w:r w:rsidRPr="001A3B20">
        <w:rPr>
          <w:b/>
          <w:bCs/>
          <w:sz w:val="23"/>
          <w:szCs w:val="23"/>
          <w:rtl/>
        </w:rPr>
        <w:t xml:space="preserve">توجد </w:t>
      </w:r>
      <w:r w:rsidRPr="001A3B20">
        <w:rPr>
          <w:rFonts w:hint="cs"/>
          <w:b/>
          <w:bCs/>
          <w:sz w:val="23"/>
          <w:szCs w:val="23"/>
          <w:rtl/>
        </w:rPr>
        <w:t>انطباعاَ</w:t>
      </w:r>
      <w:r w:rsidRPr="001A3B20">
        <w:rPr>
          <w:b/>
          <w:bCs/>
          <w:sz w:val="23"/>
          <w:szCs w:val="23"/>
          <w:rtl/>
        </w:rPr>
        <w:t xml:space="preserve"> عاماً عن موضوع معين</w:t>
      </w:r>
    </w:p>
    <w:p w:rsidR="004B4BC0" w:rsidRPr="001A3B20" w:rsidRDefault="000B1FC2" w:rsidP="001162D1">
      <w:pPr>
        <w:numPr>
          <w:ilvl w:val="0"/>
          <w:numId w:val="1"/>
        </w:numPr>
        <w:bidi/>
        <w:spacing w:after="0"/>
        <w:rPr>
          <w:sz w:val="23"/>
          <w:szCs w:val="23"/>
          <w:rtl/>
        </w:rPr>
      </w:pPr>
      <w:r w:rsidRPr="001A3B20">
        <w:rPr>
          <w:b/>
          <w:bCs/>
          <w:color w:val="FF0000"/>
          <w:sz w:val="23"/>
          <w:szCs w:val="23"/>
          <w:rtl/>
        </w:rPr>
        <w:t xml:space="preserve">المعرفة الخاصة: </w:t>
      </w:r>
      <w:r w:rsidRPr="001A3B20">
        <w:rPr>
          <w:b/>
          <w:bCs/>
          <w:sz w:val="23"/>
          <w:szCs w:val="23"/>
          <w:rtl/>
        </w:rPr>
        <w:t xml:space="preserve">يكون القرار </w:t>
      </w:r>
      <w:r w:rsidRPr="001A3B20">
        <w:rPr>
          <w:rFonts w:hint="cs"/>
          <w:b/>
          <w:bCs/>
          <w:sz w:val="23"/>
          <w:szCs w:val="23"/>
          <w:rtl/>
        </w:rPr>
        <w:t>النهائي</w:t>
      </w:r>
      <w:r w:rsidRPr="001A3B20">
        <w:rPr>
          <w:b/>
          <w:bCs/>
          <w:sz w:val="23"/>
          <w:szCs w:val="23"/>
          <w:rtl/>
        </w:rPr>
        <w:t xml:space="preserve"> فيها مبنياٍ على أدلة وشواخص علمية</w:t>
      </w:r>
    </w:p>
    <w:p w:rsidR="00393E66" w:rsidRPr="001A3B20" w:rsidRDefault="004B4BC0" w:rsidP="00FD5341">
      <w:pPr>
        <w:bidi/>
        <w:spacing w:after="0"/>
        <w:rPr>
          <w:color w:val="C00000"/>
          <w:sz w:val="23"/>
          <w:szCs w:val="23"/>
          <w:rtl/>
        </w:rPr>
      </w:pPr>
      <w:r w:rsidRPr="001A3B20">
        <w:rPr>
          <w:b/>
          <w:bCs/>
          <w:color w:val="943634" w:themeColor="accent2" w:themeShade="BF"/>
          <w:sz w:val="23"/>
          <w:szCs w:val="23"/>
          <w:u w:val="single"/>
          <w:rtl/>
        </w:rPr>
        <w:t>تعريف العلم</w:t>
      </w:r>
      <w:r w:rsidRPr="001A3B20">
        <w:rPr>
          <w:rFonts w:hint="cs"/>
          <w:color w:val="943634" w:themeColor="accent2" w:themeShade="BF"/>
          <w:sz w:val="23"/>
          <w:szCs w:val="23"/>
          <w:rtl/>
        </w:rPr>
        <w:t>:</w:t>
      </w:r>
      <w:r w:rsidR="00393E66" w:rsidRPr="001A3B20">
        <w:rPr>
          <w:rFonts w:hint="cs"/>
          <w:color w:val="943634" w:themeColor="accent2" w:themeShade="BF"/>
          <w:sz w:val="23"/>
          <w:szCs w:val="23"/>
          <w:rtl/>
        </w:rPr>
        <w:t xml:space="preserve"> </w:t>
      </w:r>
    </w:p>
    <w:p w:rsidR="00152FB1" w:rsidRPr="001A3B20" w:rsidRDefault="004B4BC0" w:rsidP="00F008AE">
      <w:pPr>
        <w:bidi/>
        <w:spacing w:after="0"/>
        <w:rPr>
          <w:color w:val="C00000"/>
          <w:sz w:val="23"/>
          <w:szCs w:val="23"/>
        </w:rPr>
      </w:pPr>
      <w:r w:rsidRPr="001A3B20">
        <w:rPr>
          <w:b/>
          <w:bCs/>
          <w:sz w:val="23"/>
          <w:szCs w:val="23"/>
          <w:rtl/>
        </w:rPr>
        <w:t>يعرف العلم على أنه الدراسة ألت</w:t>
      </w:r>
      <w:r w:rsidR="00F008AE" w:rsidRPr="001A3B20">
        <w:rPr>
          <w:rFonts w:hint="cs"/>
          <w:b/>
          <w:bCs/>
          <w:sz w:val="23"/>
          <w:szCs w:val="23"/>
          <w:rtl/>
        </w:rPr>
        <w:t>ي</w:t>
      </w:r>
      <w:r w:rsidRPr="001A3B20">
        <w:rPr>
          <w:b/>
          <w:bCs/>
          <w:sz w:val="23"/>
          <w:szCs w:val="23"/>
          <w:rtl/>
        </w:rPr>
        <w:t xml:space="preserve"> تربط بعض الحقائق </w:t>
      </w:r>
      <w:r w:rsidR="00152FB1" w:rsidRPr="001A3B20">
        <w:rPr>
          <w:rFonts w:hint="cs"/>
          <w:b/>
          <w:bCs/>
          <w:sz w:val="23"/>
          <w:szCs w:val="23"/>
          <w:rtl/>
        </w:rPr>
        <w:t>الثابتة</w:t>
      </w:r>
      <w:r w:rsidRPr="001A3B20">
        <w:rPr>
          <w:b/>
          <w:bCs/>
          <w:sz w:val="23"/>
          <w:szCs w:val="23"/>
          <w:rtl/>
        </w:rPr>
        <w:t xml:space="preserve"> والمتحركة بقوانين عامة لإكتشاف حقائق جديدة</w:t>
      </w:r>
      <w:r w:rsidR="00152FB1" w:rsidRPr="001A3B20">
        <w:rPr>
          <w:rFonts w:hint="cs"/>
          <w:b/>
          <w:bCs/>
          <w:sz w:val="23"/>
          <w:szCs w:val="23"/>
          <w:rtl/>
        </w:rPr>
        <w:t xml:space="preserve"> </w:t>
      </w:r>
    </w:p>
    <w:p w:rsidR="004B4BC0" w:rsidRPr="001A3B20" w:rsidRDefault="004B4BC0" w:rsidP="00FD5341">
      <w:pPr>
        <w:bidi/>
        <w:spacing w:after="0"/>
        <w:rPr>
          <w:color w:val="C00000"/>
          <w:sz w:val="23"/>
          <w:szCs w:val="23"/>
        </w:rPr>
      </w:pPr>
      <w:r w:rsidRPr="001A3B20">
        <w:rPr>
          <w:b/>
          <w:bCs/>
          <w:color w:val="943634" w:themeColor="accent2" w:themeShade="BF"/>
          <w:sz w:val="23"/>
          <w:szCs w:val="23"/>
          <w:u w:val="single"/>
          <w:rtl/>
        </w:rPr>
        <w:t>أهداف العلم</w:t>
      </w:r>
    </w:p>
    <w:p w:rsidR="004B4BC0" w:rsidRPr="001A3B20" w:rsidRDefault="004B4BC0" w:rsidP="00FD5341">
      <w:pPr>
        <w:bidi/>
        <w:spacing w:after="0"/>
        <w:rPr>
          <w:color w:val="B2A1C7" w:themeColor="accent4" w:themeTint="99"/>
          <w:sz w:val="23"/>
          <w:szCs w:val="23"/>
        </w:rPr>
      </w:pPr>
      <w:r w:rsidRPr="001A3B20">
        <w:rPr>
          <w:b/>
          <w:bCs/>
          <w:sz w:val="23"/>
          <w:szCs w:val="23"/>
          <w:rtl/>
        </w:rPr>
        <w:t>1- فهم الظواهر والتنبؤ بها و</w:t>
      </w:r>
      <w:r w:rsidR="009F1C82" w:rsidRPr="001A3B20">
        <w:rPr>
          <w:rFonts w:hint="cs"/>
          <w:b/>
          <w:bCs/>
          <w:sz w:val="23"/>
          <w:szCs w:val="23"/>
          <w:rtl/>
        </w:rPr>
        <w:t xml:space="preserve"> </w:t>
      </w:r>
      <w:r w:rsidRPr="001A3B20">
        <w:rPr>
          <w:b/>
          <w:bCs/>
          <w:sz w:val="23"/>
          <w:szCs w:val="23"/>
          <w:rtl/>
        </w:rPr>
        <w:t xml:space="preserve">التحكم </w:t>
      </w:r>
      <w:r w:rsidR="009F1C82" w:rsidRPr="001A3B20">
        <w:rPr>
          <w:rFonts w:hint="cs"/>
          <w:b/>
          <w:bCs/>
          <w:sz w:val="23"/>
          <w:szCs w:val="23"/>
          <w:rtl/>
        </w:rPr>
        <w:t>فيها</w:t>
      </w:r>
      <w:r w:rsidR="00F008AE" w:rsidRPr="001A3B20">
        <w:rPr>
          <w:rFonts w:hint="cs"/>
          <w:b/>
          <w:bCs/>
          <w:sz w:val="23"/>
          <w:szCs w:val="23"/>
          <w:rtl/>
        </w:rPr>
        <w:t xml:space="preserve"> </w:t>
      </w:r>
      <w:r w:rsidR="009F1C82" w:rsidRPr="001A3B20">
        <w:rPr>
          <w:rFonts w:hint="cs"/>
          <w:b/>
          <w:bCs/>
          <w:sz w:val="23"/>
          <w:szCs w:val="23"/>
          <w:rtl/>
        </w:rPr>
        <w:t>.</w:t>
      </w:r>
      <w:r w:rsidR="00F008AE" w:rsidRPr="001A3B20">
        <w:rPr>
          <w:rFonts w:hint="cs"/>
          <w:b/>
          <w:bCs/>
          <w:sz w:val="23"/>
          <w:szCs w:val="23"/>
          <w:rtl/>
        </w:rPr>
        <w:t xml:space="preserve">                      </w:t>
      </w:r>
      <w:r w:rsidR="00152FB1" w:rsidRPr="001A3B20">
        <w:rPr>
          <w:rFonts w:hint="cs"/>
          <w:b/>
          <w:bCs/>
          <w:sz w:val="23"/>
          <w:szCs w:val="23"/>
          <w:rtl/>
        </w:rPr>
        <w:t xml:space="preserve">  </w:t>
      </w:r>
      <w:r w:rsidR="00152FB1" w:rsidRPr="001A3B20">
        <w:rPr>
          <w:rFonts w:hint="cs"/>
          <w:b/>
          <w:bCs/>
          <w:color w:val="B2A1C7" w:themeColor="accent4" w:themeTint="99"/>
          <w:sz w:val="23"/>
          <w:szCs w:val="23"/>
          <w:rtl/>
        </w:rPr>
        <w:t>(أهم أهداف العلم)</w:t>
      </w:r>
    </w:p>
    <w:p w:rsidR="004B4BC0" w:rsidRPr="001A3B20" w:rsidRDefault="004B4BC0" w:rsidP="00FD5341">
      <w:pPr>
        <w:bidi/>
        <w:spacing w:after="0"/>
        <w:rPr>
          <w:sz w:val="23"/>
          <w:szCs w:val="23"/>
        </w:rPr>
      </w:pPr>
      <w:r w:rsidRPr="001A3B20">
        <w:rPr>
          <w:b/>
          <w:bCs/>
          <w:sz w:val="23"/>
          <w:szCs w:val="23"/>
          <w:rtl/>
        </w:rPr>
        <w:t xml:space="preserve">2- التفسير </w:t>
      </w:r>
      <w:r w:rsidR="001B5587" w:rsidRPr="001A3B20">
        <w:rPr>
          <w:rFonts w:hint="cs"/>
          <w:b/>
          <w:bCs/>
          <w:sz w:val="23"/>
          <w:szCs w:val="23"/>
          <w:rtl/>
        </w:rPr>
        <w:t>الضروري</w:t>
      </w:r>
      <w:r w:rsidRPr="001A3B20">
        <w:rPr>
          <w:b/>
          <w:bCs/>
          <w:sz w:val="23"/>
          <w:szCs w:val="23"/>
          <w:rtl/>
        </w:rPr>
        <w:t xml:space="preserve"> لإكمال </w:t>
      </w:r>
      <w:r w:rsidR="00CA6935" w:rsidRPr="001A3B20">
        <w:rPr>
          <w:rFonts w:hint="cs"/>
          <w:b/>
          <w:bCs/>
          <w:sz w:val="23"/>
          <w:szCs w:val="23"/>
          <w:rtl/>
        </w:rPr>
        <w:t xml:space="preserve">عملية </w:t>
      </w:r>
      <w:r w:rsidRPr="001A3B20">
        <w:rPr>
          <w:b/>
          <w:bCs/>
          <w:sz w:val="23"/>
          <w:szCs w:val="23"/>
          <w:rtl/>
        </w:rPr>
        <w:t xml:space="preserve">فهم </w:t>
      </w:r>
      <w:r w:rsidR="001B5587" w:rsidRPr="001A3B20">
        <w:rPr>
          <w:rFonts w:hint="cs"/>
          <w:b/>
          <w:bCs/>
          <w:sz w:val="23"/>
          <w:szCs w:val="23"/>
          <w:rtl/>
        </w:rPr>
        <w:t>أي</w:t>
      </w:r>
      <w:r w:rsidRPr="001A3B20">
        <w:rPr>
          <w:b/>
          <w:bCs/>
          <w:sz w:val="23"/>
          <w:szCs w:val="23"/>
          <w:rtl/>
        </w:rPr>
        <w:t xml:space="preserve"> ظاهرة من الظواهر .</w:t>
      </w:r>
    </w:p>
    <w:p w:rsidR="004B4BC0" w:rsidRPr="001A3B20" w:rsidRDefault="004B4BC0" w:rsidP="00FD5341">
      <w:pPr>
        <w:bidi/>
        <w:spacing w:after="0"/>
        <w:rPr>
          <w:b/>
          <w:bCs/>
          <w:sz w:val="23"/>
          <w:szCs w:val="23"/>
        </w:rPr>
      </w:pPr>
      <w:r w:rsidRPr="001A3B20">
        <w:rPr>
          <w:b/>
          <w:bCs/>
          <w:sz w:val="23"/>
          <w:szCs w:val="23"/>
          <w:rtl/>
        </w:rPr>
        <w:t xml:space="preserve">3- التنبؤ بما سوف يحدث </w:t>
      </w:r>
      <w:r w:rsidR="00DD1EFC" w:rsidRPr="001A3B20">
        <w:rPr>
          <w:rFonts w:hint="cs"/>
          <w:b/>
          <w:bCs/>
          <w:sz w:val="23"/>
          <w:szCs w:val="23"/>
          <w:rtl/>
        </w:rPr>
        <w:t>في</w:t>
      </w:r>
      <w:r w:rsidRPr="001A3B20">
        <w:rPr>
          <w:b/>
          <w:bCs/>
          <w:sz w:val="23"/>
          <w:szCs w:val="23"/>
          <w:rtl/>
        </w:rPr>
        <w:t xml:space="preserve"> </w:t>
      </w:r>
      <w:r w:rsidR="00AC3C3A" w:rsidRPr="001A3B20">
        <w:rPr>
          <w:rFonts w:hint="cs"/>
          <w:b/>
          <w:bCs/>
          <w:sz w:val="23"/>
          <w:szCs w:val="23"/>
          <w:rtl/>
        </w:rPr>
        <w:t>المستقبل.</w:t>
      </w:r>
    </w:p>
    <w:p w:rsidR="004B4BC0" w:rsidRPr="001A3B20" w:rsidRDefault="004B4BC0" w:rsidP="00FD5341">
      <w:pPr>
        <w:bidi/>
        <w:spacing w:after="0"/>
        <w:rPr>
          <w:color w:val="C00000"/>
          <w:sz w:val="23"/>
          <w:szCs w:val="23"/>
        </w:rPr>
      </w:pPr>
      <w:r w:rsidRPr="001A3B20">
        <w:rPr>
          <w:b/>
          <w:bCs/>
          <w:color w:val="943634" w:themeColor="accent2" w:themeShade="BF"/>
          <w:sz w:val="23"/>
          <w:szCs w:val="23"/>
          <w:u w:val="single"/>
          <w:rtl/>
        </w:rPr>
        <w:t xml:space="preserve">تعريف البحث </w:t>
      </w:r>
      <w:r w:rsidR="00DD1EFC" w:rsidRPr="001A3B20">
        <w:rPr>
          <w:rFonts w:hint="cs"/>
          <w:b/>
          <w:bCs/>
          <w:color w:val="943634" w:themeColor="accent2" w:themeShade="BF"/>
          <w:sz w:val="23"/>
          <w:szCs w:val="23"/>
          <w:u w:val="single"/>
          <w:rtl/>
        </w:rPr>
        <w:t>العلمي:</w:t>
      </w:r>
    </w:p>
    <w:p w:rsidR="004B4BC0" w:rsidRPr="001A3B20" w:rsidRDefault="004B4BC0" w:rsidP="00FD5341">
      <w:pPr>
        <w:bidi/>
        <w:spacing w:after="0"/>
        <w:rPr>
          <w:sz w:val="23"/>
          <w:szCs w:val="23"/>
        </w:rPr>
      </w:pPr>
      <w:r w:rsidRPr="001A3B20">
        <w:rPr>
          <w:b/>
          <w:bCs/>
          <w:color w:val="FF0000"/>
          <w:sz w:val="23"/>
          <w:szCs w:val="23"/>
          <w:rtl/>
        </w:rPr>
        <w:t xml:space="preserve">البحث </w:t>
      </w:r>
      <w:r w:rsidR="00DD1EFC" w:rsidRPr="001A3B20">
        <w:rPr>
          <w:rFonts w:hint="cs"/>
          <w:b/>
          <w:bCs/>
          <w:color w:val="FF0000"/>
          <w:sz w:val="23"/>
          <w:szCs w:val="23"/>
          <w:rtl/>
        </w:rPr>
        <w:t>العلمي</w:t>
      </w:r>
      <w:r w:rsidRPr="001A3B20">
        <w:rPr>
          <w:b/>
          <w:bCs/>
          <w:color w:val="FF0000"/>
          <w:sz w:val="23"/>
          <w:szCs w:val="23"/>
          <w:rtl/>
        </w:rPr>
        <w:t xml:space="preserve"> </w:t>
      </w:r>
      <w:r w:rsidRPr="001A3B20">
        <w:rPr>
          <w:b/>
          <w:bCs/>
          <w:sz w:val="23"/>
          <w:szCs w:val="23"/>
          <w:rtl/>
        </w:rPr>
        <w:t>محاولة جادة لإكتشاف المعرفة والتنقيب عنها</w:t>
      </w:r>
      <w:r w:rsidR="00BF0C27" w:rsidRPr="001A3B20">
        <w:rPr>
          <w:rFonts w:hint="cs"/>
          <w:b/>
          <w:bCs/>
          <w:sz w:val="23"/>
          <w:szCs w:val="23"/>
          <w:rtl/>
        </w:rPr>
        <w:t xml:space="preserve"> </w:t>
      </w:r>
      <w:r w:rsidRPr="001A3B20">
        <w:rPr>
          <w:b/>
          <w:bCs/>
          <w:sz w:val="23"/>
          <w:szCs w:val="23"/>
          <w:rtl/>
        </w:rPr>
        <w:t>، وتطويرها وفحصها</w:t>
      </w:r>
      <w:r w:rsidR="00BF0C27" w:rsidRPr="001A3B20">
        <w:rPr>
          <w:rFonts w:hint="cs"/>
          <w:b/>
          <w:bCs/>
          <w:sz w:val="23"/>
          <w:szCs w:val="23"/>
          <w:rtl/>
        </w:rPr>
        <w:t xml:space="preserve"> </w:t>
      </w:r>
      <w:r w:rsidRPr="001A3B20">
        <w:rPr>
          <w:b/>
          <w:bCs/>
          <w:sz w:val="23"/>
          <w:szCs w:val="23"/>
          <w:rtl/>
        </w:rPr>
        <w:t xml:space="preserve">، وتحقيقها بتقص دقيق ثم عرضها عرضاً مكتملاً بذكاء  وإدراك </w:t>
      </w:r>
      <w:r w:rsidR="00DD1EFC" w:rsidRPr="001A3B20">
        <w:rPr>
          <w:rFonts w:hint="cs"/>
          <w:b/>
          <w:bCs/>
          <w:sz w:val="23"/>
          <w:szCs w:val="23"/>
          <w:rtl/>
        </w:rPr>
        <w:t>في</w:t>
      </w:r>
      <w:r w:rsidRPr="001A3B20">
        <w:rPr>
          <w:b/>
          <w:bCs/>
          <w:sz w:val="23"/>
          <w:szCs w:val="23"/>
          <w:rtl/>
        </w:rPr>
        <w:t xml:space="preserve"> ركب الحضارة العالمية</w:t>
      </w:r>
      <w:r w:rsidR="00BF0C27" w:rsidRPr="001A3B20">
        <w:rPr>
          <w:rFonts w:hint="cs"/>
          <w:b/>
          <w:bCs/>
          <w:sz w:val="23"/>
          <w:szCs w:val="23"/>
          <w:rtl/>
        </w:rPr>
        <w:t xml:space="preserve"> </w:t>
      </w:r>
      <w:r w:rsidRPr="001A3B20">
        <w:rPr>
          <w:b/>
          <w:bCs/>
          <w:sz w:val="23"/>
          <w:szCs w:val="23"/>
          <w:rtl/>
        </w:rPr>
        <w:t>، وتسهم فيه إسهاماً شاملاً .</w:t>
      </w:r>
    </w:p>
    <w:p w:rsidR="004B4BC0" w:rsidRPr="001A3B20" w:rsidRDefault="004B4BC0" w:rsidP="00FD5341">
      <w:pPr>
        <w:bidi/>
        <w:spacing w:after="0"/>
        <w:rPr>
          <w:color w:val="943634" w:themeColor="accent2" w:themeShade="BF"/>
          <w:sz w:val="23"/>
          <w:szCs w:val="23"/>
        </w:rPr>
      </w:pPr>
      <w:r w:rsidRPr="001A3B20">
        <w:rPr>
          <w:b/>
          <w:bCs/>
          <w:color w:val="943634" w:themeColor="accent2" w:themeShade="BF"/>
          <w:sz w:val="23"/>
          <w:szCs w:val="23"/>
          <w:u w:val="single"/>
          <w:rtl/>
        </w:rPr>
        <w:t xml:space="preserve">تعريف البحث </w:t>
      </w:r>
      <w:r w:rsidR="006703C3" w:rsidRPr="001A3B20">
        <w:rPr>
          <w:rFonts w:hint="cs"/>
          <w:b/>
          <w:bCs/>
          <w:color w:val="943634" w:themeColor="accent2" w:themeShade="BF"/>
          <w:sz w:val="23"/>
          <w:szCs w:val="23"/>
          <w:u w:val="single"/>
          <w:rtl/>
        </w:rPr>
        <w:t>العلمي</w:t>
      </w:r>
      <w:r w:rsidRPr="001A3B20">
        <w:rPr>
          <w:b/>
          <w:bCs/>
          <w:color w:val="943634" w:themeColor="accent2" w:themeShade="BF"/>
          <w:sz w:val="23"/>
          <w:szCs w:val="23"/>
          <w:u w:val="single"/>
          <w:rtl/>
        </w:rPr>
        <w:t xml:space="preserve"> </w:t>
      </w:r>
      <w:r w:rsidR="006703C3" w:rsidRPr="001A3B20">
        <w:rPr>
          <w:rFonts w:hint="cs"/>
          <w:b/>
          <w:bCs/>
          <w:color w:val="943634" w:themeColor="accent2" w:themeShade="BF"/>
          <w:sz w:val="23"/>
          <w:szCs w:val="23"/>
          <w:u w:val="single"/>
          <w:rtl/>
        </w:rPr>
        <w:t>في</w:t>
      </w:r>
      <w:r w:rsidRPr="001A3B20">
        <w:rPr>
          <w:b/>
          <w:bCs/>
          <w:color w:val="943634" w:themeColor="accent2" w:themeShade="BF"/>
          <w:sz w:val="23"/>
          <w:szCs w:val="23"/>
          <w:u w:val="single"/>
          <w:rtl/>
        </w:rPr>
        <w:t xml:space="preserve"> مجال الع</w:t>
      </w:r>
      <w:r w:rsidR="00BC26CE" w:rsidRPr="001A3B20">
        <w:rPr>
          <w:rFonts w:hint="cs"/>
          <w:b/>
          <w:bCs/>
          <w:color w:val="943634" w:themeColor="accent2" w:themeShade="BF"/>
          <w:sz w:val="23"/>
          <w:szCs w:val="23"/>
          <w:u w:val="single"/>
          <w:rtl/>
        </w:rPr>
        <w:t>ل</w:t>
      </w:r>
      <w:r w:rsidRPr="001A3B20">
        <w:rPr>
          <w:b/>
          <w:bCs/>
          <w:color w:val="943634" w:themeColor="accent2" w:themeShade="BF"/>
          <w:sz w:val="23"/>
          <w:szCs w:val="23"/>
          <w:u w:val="single"/>
          <w:rtl/>
        </w:rPr>
        <w:t xml:space="preserve">وم </w:t>
      </w:r>
      <w:r w:rsidR="006703C3" w:rsidRPr="001A3B20">
        <w:rPr>
          <w:rFonts w:hint="cs"/>
          <w:b/>
          <w:bCs/>
          <w:color w:val="943634" w:themeColor="accent2" w:themeShade="BF"/>
          <w:sz w:val="23"/>
          <w:szCs w:val="23"/>
          <w:u w:val="single"/>
          <w:rtl/>
        </w:rPr>
        <w:t>الاجتماعية</w:t>
      </w:r>
      <w:r w:rsidRPr="001A3B20">
        <w:rPr>
          <w:b/>
          <w:bCs/>
          <w:color w:val="943634" w:themeColor="accent2" w:themeShade="BF"/>
          <w:sz w:val="23"/>
          <w:szCs w:val="23"/>
          <w:u w:val="single"/>
          <w:rtl/>
        </w:rPr>
        <w:t xml:space="preserve"> :</w:t>
      </w:r>
    </w:p>
    <w:p w:rsidR="004B4BC0" w:rsidRPr="001A3B20" w:rsidRDefault="004B4BC0" w:rsidP="00FD5341">
      <w:pPr>
        <w:bidi/>
        <w:spacing w:after="0"/>
        <w:rPr>
          <w:b/>
          <w:bCs/>
          <w:sz w:val="23"/>
          <w:szCs w:val="23"/>
          <w:rtl/>
        </w:rPr>
      </w:pPr>
      <w:r w:rsidRPr="001A3B20">
        <w:rPr>
          <w:b/>
          <w:bCs/>
          <w:color w:val="FF0000"/>
          <w:sz w:val="23"/>
          <w:szCs w:val="23"/>
          <w:rtl/>
        </w:rPr>
        <w:t xml:space="preserve">عرف البحث </w:t>
      </w:r>
      <w:r w:rsidR="002309C1" w:rsidRPr="001A3B20">
        <w:rPr>
          <w:rFonts w:hint="cs"/>
          <w:b/>
          <w:bCs/>
          <w:color w:val="FF0000"/>
          <w:sz w:val="23"/>
          <w:szCs w:val="23"/>
          <w:rtl/>
        </w:rPr>
        <w:t>العلمي</w:t>
      </w:r>
      <w:r w:rsidRPr="001A3B20">
        <w:rPr>
          <w:b/>
          <w:bCs/>
          <w:color w:val="FF0000"/>
          <w:sz w:val="23"/>
          <w:szCs w:val="23"/>
          <w:rtl/>
        </w:rPr>
        <w:t xml:space="preserve"> </w:t>
      </w:r>
      <w:r w:rsidR="002309C1" w:rsidRPr="001A3B20">
        <w:rPr>
          <w:rFonts w:hint="cs"/>
          <w:b/>
          <w:bCs/>
          <w:color w:val="FF0000"/>
          <w:sz w:val="23"/>
          <w:szCs w:val="23"/>
          <w:rtl/>
        </w:rPr>
        <w:t>في</w:t>
      </w:r>
      <w:r w:rsidRPr="001A3B20">
        <w:rPr>
          <w:b/>
          <w:bCs/>
          <w:color w:val="FF0000"/>
          <w:sz w:val="23"/>
          <w:szCs w:val="23"/>
          <w:rtl/>
        </w:rPr>
        <w:t xml:space="preserve"> مجال العلوم </w:t>
      </w:r>
      <w:r w:rsidR="002309C1" w:rsidRPr="001A3B20">
        <w:rPr>
          <w:rFonts w:hint="cs"/>
          <w:b/>
          <w:bCs/>
          <w:color w:val="FF0000"/>
          <w:sz w:val="23"/>
          <w:szCs w:val="23"/>
          <w:rtl/>
        </w:rPr>
        <w:t>الاجتماعية</w:t>
      </w:r>
      <w:r w:rsidRPr="001A3B20">
        <w:rPr>
          <w:b/>
          <w:bCs/>
          <w:color w:val="FF0000"/>
          <w:sz w:val="23"/>
          <w:szCs w:val="23"/>
          <w:rtl/>
        </w:rPr>
        <w:t xml:space="preserve"> </w:t>
      </w:r>
      <w:r w:rsidRPr="001A3B20">
        <w:rPr>
          <w:b/>
          <w:bCs/>
          <w:sz w:val="23"/>
          <w:szCs w:val="23"/>
          <w:rtl/>
        </w:rPr>
        <w:t>بأنه أسلوب منظم للتفكير يعتمد على الملاحظة العلمية والحقائق والبيانات لدراسة الظواهر الإجتماعية والإقتصادية دراسة موضوعية بعيدة عن الميول والأهواء الشخصية للوصول إلى حقائق علمية يمكن تعميمها والقياس عليها .</w:t>
      </w:r>
    </w:p>
    <w:p w:rsidR="00BC26CE" w:rsidRPr="001A3B20" w:rsidRDefault="00BC26CE" w:rsidP="00FD5341">
      <w:pPr>
        <w:bidi/>
        <w:spacing w:after="0"/>
        <w:rPr>
          <w:color w:val="943634" w:themeColor="accent2" w:themeShade="BF"/>
          <w:sz w:val="23"/>
          <w:szCs w:val="23"/>
        </w:rPr>
      </w:pPr>
      <w:r w:rsidRPr="001A3B20">
        <w:rPr>
          <w:rFonts w:hint="cs"/>
          <w:b/>
          <w:bCs/>
          <w:color w:val="FF0000"/>
          <w:sz w:val="23"/>
          <w:szCs w:val="23"/>
          <w:rtl/>
        </w:rPr>
        <w:t xml:space="preserve">مثال: </w:t>
      </w:r>
      <w:r w:rsidRPr="001A3B20">
        <w:rPr>
          <w:rFonts w:hint="cs"/>
          <w:b/>
          <w:bCs/>
          <w:sz w:val="23"/>
          <w:szCs w:val="23"/>
          <w:rtl/>
        </w:rPr>
        <w:t xml:space="preserve">في مجال الادارة في فترة من الفترات التاريخية بدأ الباحثون والمتخصصون بدراسة كيف تتطور انتاجية الفرد من خلال تقديم رؤيا انسانية واعتبار الفرد كائن اجتماعي أي انه يجب عدم مقارنته بالآلة فهو انسان له ميوله وله اهدافه ويتأثر ببعض العوامل في المكان الذي يعمل به </w:t>
      </w:r>
      <w:r w:rsidR="00F008AE" w:rsidRPr="001A3B20">
        <w:rPr>
          <w:rFonts w:hint="cs"/>
          <w:b/>
          <w:bCs/>
          <w:color w:val="943634" w:themeColor="accent2" w:themeShade="BF"/>
          <w:sz w:val="23"/>
          <w:szCs w:val="23"/>
          <w:rtl/>
        </w:rPr>
        <w:t>(</w:t>
      </w:r>
      <w:r w:rsidRPr="001A3B20">
        <w:rPr>
          <w:rFonts w:hint="cs"/>
          <w:b/>
          <w:bCs/>
          <w:color w:val="943634" w:themeColor="accent2" w:themeShade="BF"/>
          <w:sz w:val="23"/>
          <w:szCs w:val="23"/>
          <w:rtl/>
        </w:rPr>
        <w:t>كالتهوية والإضاءة وغيرها من العوامل</w:t>
      </w:r>
      <w:r w:rsidR="00F008AE" w:rsidRPr="001A3B20">
        <w:rPr>
          <w:rFonts w:hint="cs"/>
          <w:b/>
          <w:bCs/>
          <w:color w:val="943634" w:themeColor="accent2" w:themeShade="BF"/>
          <w:sz w:val="23"/>
          <w:szCs w:val="23"/>
          <w:rtl/>
        </w:rPr>
        <w:t>)</w:t>
      </w:r>
      <w:r w:rsidRPr="001A3B20">
        <w:rPr>
          <w:rFonts w:hint="cs"/>
          <w:b/>
          <w:bCs/>
          <w:color w:val="943634" w:themeColor="accent2" w:themeShade="BF"/>
          <w:sz w:val="23"/>
          <w:szCs w:val="23"/>
          <w:rtl/>
        </w:rPr>
        <w:t xml:space="preserve">. </w:t>
      </w:r>
    </w:p>
    <w:p w:rsidR="004B4BC0" w:rsidRPr="001A3B20" w:rsidRDefault="004B4BC0" w:rsidP="00F008AE">
      <w:pPr>
        <w:bidi/>
        <w:spacing w:after="0"/>
        <w:rPr>
          <w:color w:val="C00000"/>
          <w:sz w:val="23"/>
          <w:szCs w:val="23"/>
        </w:rPr>
      </w:pPr>
      <w:r w:rsidRPr="001A3B20">
        <w:rPr>
          <w:b/>
          <w:bCs/>
          <w:color w:val="943634" w:themeColor="accent2" w:themeShade="BF"/>
          <w:sz w:val="23"/>
          <w:szCs w:val="23"/>
          <w:u w:val="single"/>
          <w:rtl/>
        </w:rPr>
        <w:t xml:space="preserve">مميزات البحث </w:t>
      </w:r>
      <w:r w:rsidR="0005340B" w:rsidRPr="001A3B20">
        <w:rPr>
          <w:rFonts w:hint="cs"/>
          <w:b/>
          <w:bCs/>
          <w:color w:val="943634" w:themeColor="accent2" w:themeShade="BF"/>
          <w:sz w:val="23"/>
          <w:szCs w:val="23"/>
          <w:u w:val="single"/>
          <w:rtl/>
        </w:rPr>
        <w:t>العلم</w:t>
      </w:r>
      <w:r w:rsidR="00F008AE" w:rsidRPr="001A3B20">
        <w:rPr>
          <w:rFonts w:hint="cs"/>
          <w:b/>
          <w:bCs/>
          <w:color w:val="943634" w:themeColor="accent2" w:themeShade="BF"/>
          <w:sz w:val="23"/>
          <w:szCs w:val="23"/>
          <w:u w:val="single"/>
          <w:rtl/>
        </w:rPr>
        <w:t>ي</w:t>
      </w:r>
    </w:p>
    <w:p w:rsidR="004B4BC0" w:rsidRPr="001A3B20" w:rsidRDefault="004B4BC0" w:rsidP="00FD5341">
      <w:pPr>
        <w:bidi/>
        <w:spacing w:after="0"/>
        <w:rPr>
          <w:sz w:val="23"/>
          <w:szCs w:val="23"/>
        </w:rPr>
      </w:pPr>
      <w:r w:rsidRPr="001A3B20">
        <w:rPr>
          <w:b/>
          <w:bCs/>
          <w:color w:val="FF0000"/>
          <w:sz w:val="23"/>
          <w:szCs w:val="23"/>
          <w:rtl/>
        </w:rPr>
        <w:t xml:space="preserve">1- الموضوعية : </w:t>
      </w:r>
      <w:r w:rsidRPr="001A3B20">
        <w:rPr>
          <w:b/>
          <w:bCs/>
          <w:sz w:val="23"/>
          <w:szCs w:val="23"/>
          <w:rtl/>
        </w:rPr>
        <w:t>البعد عن الأهواء الشخصية</w:t>
      </w:r>
    </w:p>
    <w:p w:rsidR="004B4BC0" w:rsidRPr="001A3B20" w:rsidRDefault="004B4BC0" w:rsidP="00FD5341">
      <w:pPr>
        <w:bidi/>
        <w:spacing w:after="0"/>
        <w:rPr>
          <w:sz w:val="23"/>
          <w:szCs w:val="23"/>
        </w:rPr>
      </w:pPr>
      <w:r w:rsidRPr="001A3B20">
        <w:rPr>
          <w:b/>
          <w:bCs/>
          <w:color w:val="FF0000"/>
          <w:sz w:val="23"/>
          <w:szCs w:val="23"/>
          <w:rtl/>
        </w:rPr>
        <w:t xml:space="preserve">2- قابلية نتائج البحث </w:t>
      </w:r>
      <w:r w:rsidR="0005340B" w:rsidRPr="001A3B20">
        <w:rPr>
          <w:rFonts w:hint="cs"/>
          <w:b/>
          <w:bCs/>
          <w:color w:val="FF0000"/>
          <w:sz w:val="23"/>
          <w:szCs w:val="23"/>
          <w:rtl/>
        </w:rPr>
        <w:t>العلمي</w:t>
      </w:r>
      <w:r w:rsidRPr="001A3B20">
        <w:rPr>
          <w:b/>
          <w:bCs/>
          <w:color w:val="FF0000"/>
          <w:sz w:val="23"/>
          <w:szCs w:val="23"/>
          <w:rtl/>
        </w:rPr>
        <w:t xml:space="preserve"> للإثبات</w:t>
      </w:r>
      <w:r w:rsidR="00CA6935" w:rsidRPr="001A3B20">
        <w:rPr>
          <w:rFonts w:hint="cs"/>
          <w:b/>
          <w:bCs/>
          <w:color w:val="FF0000"/>
          <w:sz w:val="23"/>
          <w:szCs w:val="23"/>
          <w:rtl/>
        </w:rPr>
        <w:t xml:space="preserve">: </w:t>
      </w:r>
      <w:r w:rsidR="00CA6935" w:rsidRPr="001A3B20">
        <w:rPr>
          <w:rFonts w:hint="cs"/>
          <w:b/>
          <w:bCs/>
          <w:sz w:val="23"/>
          <w:szCs w:val="23"/>
          <w:rtl/>
        </w:rPr>
        <w:t>إمكانية الوصول إلى نفس الحقائق والإثبات من خلال المعطيات الواردة.</w:t>
      </w:r>
    </w:p>
    <w:p w:rsidR="004B4BC0" w:rsidRPr="001A3B20" w:rsidRDefault="004B4BC0" w:rsidP="00FD5341">
      <w:pPr>
        <w:bidi/>
        <w:spacing w:after="0"/>
        <w:rPr>
          <w:sz w:val="23"/>
          <w:szCs w:val="23"/>
        </w:rPr>
      </w:pPr>
      <w:r w:rsidRPr="001A3B20">
        <w:rPr>
          <w:b/>
          <w:bCs/>
          <w:color w:val="FF0000"/>
          <w:sz w:val="23"/>
          <w:szCs w:val="23"/>
          <w:rtl/>
        </w:rPr>
        <w:t xml:space="preserve">3- قابلية نتائج البحث </w:t>
      </w:r>
      <w:r w:rsidR="0005340B" w:rsidRPr="001A3B20">
        <w:rPr>
          <w:rFonts w:hint="cs"/>
          <w:b/>
          <w:bCs/>
          <w:color w:val="FF0000"/>
          <w:sz w:val="23"/>
          <w:szCs w:val="23"/>
          <w:rtl/>
        </w:rPr>
        <w:t>العلمي</w:t>
      </w:r>
      <w:r w:rsidRPr="001A3B20">
        <w:rPr>
          <w:b/>
          <w:bCs/>
          <w:color w:val="FF0000"/>
          <w:sz w:val="23"/>
          <w:szCs w:val="23"/>
          <w:rtl/>
        </w:rPr>
        <w:t xml:space="preserve"> </w:t>
      </w:r>
      <w:r w:rsidR="00737CF0" w:rsidRPr="001A3B20">
        <w:rPr>
          <w:rFonts w:hint="cs"/>
          <w:b/>
          <w:bCs/>
          <w:color w:val="FF0000"/>
          <w:sz w:val="23"/>
          <w:szCs w:val="23"/>
          <w:rtl/>
        </w:rPr>
        <w:t>للتعميم:</w:t>
      </w:r>
      <w:r w:rsidRPr="001A3B20">
        <w:rPr>
          <w:b/>
          <w:bCs/>
          <w:color w:val="FF0000"/>
          <w:sz w:val="23"/>
          <w:szCs w:val="23"/>
          <w:rtl/>
        </w:rPr>
        <w:t xml:space="preserve"> </w:t>
      </w:r>
      <w:r w:rsidR="0005340B" w:rsidRPr="001A3B20">
        <w:rPr>
          <w:rFonts w:hint="cs"/>
          <w:b/>
          <w:bCs/>
          <w:sz w:val="23"/>
          <w:szCs w:val="23"/>
          <w:rtl/>
        </w:rPr>
        <w:t>أي</w:t>
      </w:r>
      <w:r w:rsidRPr="001A3B20">
        <w:rPr>
          <w:b/>
          <w:bCs/>
          <w:sz w:val="23"/>
          <w:szCs w:val="23"/>
          <w:rtl/>
        </w:rPr>
        <w:t xml:space="preserve"> تطبيقها على الظواهر المشابهة</w:t>
      </w:r>
    </w:p>
    <w:p w:rsidR="004B4BC0" w:rsidRPr="001A3B20" w:rsidRDefault="004B4BC0" w:rsidP="00FD5341">
      <w:pPr>
        <w:bidi/>
        <w:spacing w:after="0"/>
        <w:rPr>
          <w:color w:val="FF0000"/>
          <w:sz w:val="23"/>
          <w:szCs w:val="23"/>
        </w:rPr>
      </w:pPr>
      <w:r w:rsidRPr="001A3B20">
        <w:rPr>
          <w:b/>
          <w:bCs/>
          <w:color w:val="FF0000"/>
          <w:sz w:val="23"/>
          <w:szCs w:val="23"/>
          <w:rtl/>
        </w:rPr>
        <w:t xml:space="preserve">4- تمتاز نتائج البحث </w:t>
      </w:r>
      <w:r w:rsidR="0005340B" w:rsidRPr="001A3B20">
        <w:rPr>
          <w:rFonts w:hint="cs"/>
          <w:b/>
          <w:bCs/>
          <w:color w:val="FF0000"/>
          <w:sz w:val="23"/>
          <w:szCs w:val="23"/>
          <w:rtl/>
        </w:rPr>
        <w:t>العلمي</w:t>
      </w:r>
      <w:r w:rsidRPr="001A3B20">
        <w:rPr>
          <w:b/>
          <w:bCs/>
          <w:color w:val="FF0000"/>
          <w:sz w:val="23"/>
          <w:szCs w:val="23"/>
          <w:rtl/>
        </w:rPr>
        <w:t xml:space="preserve"> </w:t>
      </w:r>
      <w:r w:rsidR="0005340B" w:rsidRPr="001A3B20">
        <w:rPr>
          <w:rFonts w:hint="cs"/>
          <w:b/>
          <w:bCs/>
          <w:color w:val="FF0000"/>
          <w:sz w:val="23"/>
          <w:szCs w:val="23"/>
          <w:rtl/>
        </w:rPr>
        <w:t>بإمكانية</w:t>
      </w:r>
      <w:r w:rsidRPr="001A3B20">
        <w:rPr>
          <w:b/>
          <w:bCs/>
          <w:color w:val="FF0000"/>
          <w:sz w:val="23"/>
          <w:szCs w:val="23"/>
          <w:rtl/>
        </w:rPr>
        <w:t xml:space="preserve"> التنبؤ</w:t>
      </w:r>
    </w:p>
    <w:p w:rsidR="004503A7" w:rsidRDefault="004B4BC0" w:rsidP="004503A7">
      <w:pPr>
        <w:bidi/>
        <w:spacing w:after="0"/>
        <w:rPr>
          <w:b/>
          <w:bCs/>
          <w:sz w:val="23"/>
          <w:szCs w:val="23"/>
          <w:rtl/>
        </w:rPr>
      </w:pPr>
      <w:r w:rsidRPr="001A3B20">
        <w:rPr>
          <w:b/>
          <w:bCs/>
          <w:color w:val="FF0000"/>
          <w:sz w:val="23"/>
          <w:szCs w:val="23"/>
          <w:rtl/>
        </w:rPr>
        <w:t xml:space="preserve">5- المرونة : </w:t>
      </w:r>
      <w:r w:rsidRPr="001A3B20">
        <w:rPr>
          <w:b/>
          <w:bCs/>
          <w:sz w:val="23"/>
          <w:szCs w:val="23"/>
          <w:rtl/>
        </w:rPr>
        <w:t xml:space="preserve">بمعنى أنه </w:t>
      </w:r>
      <w:r w:rsidR="0005340B" w:rsidRPr="001A3B20">
        <w:rPr>
          <w:rFonts w:hint="cs"/>
          <w:b/>
          <w:bCs/>
          <w:sz w:val="23"/>
          <w:szCs w:val="23"/>
          <w:rtl/>
        </w:rPr>
        <w:t>لا يوجد</w:t>
      </w:r>
      <w:r w:rsidRPr="001A3B20">
        <w:rPr>
          <w:b/>
          <w:bCs/>
          <w:sz w:val="23"/>
          <w:szCs w:val="23"/>
          <w:rtl/>
        </w:rPr>
        <w:t xml:space="preserve"> منهج واحد يوصل للحقيقة، </w:t>
      </w:r>
      <w:r w:rsidR="0005340B" w:rsidRPr="001A3B20">
        <w:rPr>
          <w:rFonts w:hint="cs"/>
          <w:b/>
          <w:bCs/>
          <w:sz w:val="23"/>
          <w:szCs w:val="23"/>
          <w:rtl/>
        </w:rPr>
        <w:t>وبالتالي</w:t>
      </w:r>
      <w:r w:rsidRPr="001A3B20">
        <w:rPr>
          <w:b/>
          <w:bCs/>
          <w:sz w:val="23"/>
          <w:szCs w:val="23"/>
          <w:rtl/>
        </w:rPr>
        <w:t xml:space="preserve"> </w:t>
      </w:r>
      <w:r w:rsidR="0005340B" w:rsidRPr="001A3B20">
        <w:rPr>
          <w:rFonts w:hint="cs"/>
          <w:b/>
          <w:bCs/>
          <w:sz w:val="23"/>
          <w:szCs w:val="23"/>
          <w:rtl/>
        </w:rPr>
        <w:t>لا يمكن</w:t>
      </w:r>
      <w:r w:rsidRPr="001A3B20">
        <w:rPr>
          <w:b/>
          <w:bCs/>
          <w:sz w:val="23"/>
          <w:szCs w:val="23"/>
          <w:rtl/>
        </w:rPr>
        <w:t xml:space="preserve"> </w:t>
      </w:r>
      <w:r w:rsidR="0005340B" w:rsidRPr="001A3B20">
        <w:rPr>
          <w:rFonts w:hint="cs"/>
          <w:b/>
          <w:bCs/>
          <w:sz w:val="23"/>
          <w:szCs w:val="23"/>
          <w:rtl/>
        </w:rPr>
        <w:t>الادعاء</w:t>
      </w:r>
      <w:r w:rsidRPr="001A3B20">
        <w:rPr>
          <w:b/>
          <w:bCs/>
          <w:sz w:val="23"/>
          <w:szCs w:val="23"/>
          <w:rtl/>
        </w:rPr>
        <w:t xml:space="preserve"> بوجود مجموعة قواعد ثابته يمكن تطبيقها فى كل العلوم وفى كافة الأوقات .</w:t>
      </w:r>
    </w:p>
    <w:p w:rsidR="00103317" w:rsidRPr="001A3B20" w:rsidRDefault="00103317" w:rsidP="004503A7">
      <w:pPr>
        <w:bidi/>
        <w:spacing w:after="0"/>
        <w:rPr>
          <w:color w:val="943634" w:themeColor="accent2" w:themeShade="BF"/>
          <w:sz w:val="23"/>
          <w:szCs w:val="23"/>
        </w:rPr>
      </w:pPr>
      <w:r w:rsidRPr="001A3B20">
        <w:rPr>
          <w:b/>
          <w:bCs/>
          <w:color w:val="943634" w:themeColor="accent2" w:themeShade="BF"/>
          <w:sz w:val="23"/>
          <w:szCs w:val="23"/>
          <w:u w:val="single"/>
          <w:rtl/>
        </w:rPr>
        <w:t>تعريف النظرية</w:t>
      </w:r>
    </w:p>
    <w:p w:rsidR="00F12086" w:rsidRPr="001A3B20" w:rsidRDefault="00103317" w:rsidP="00F008AE">
      <w:pPr>
        <w:bidi/>
        <w:spacing w:after="0"/>
        <w:rPr>
          <w:sz w:val="23"/>
          <w:szCs w:val="23"/>
          <w:rtl/>
        </w:rPr>
      </w:pPr>
      <w:r w:rsidRPr="001A3B20">
        <w:rPr>
          <w:b/>
          <w:bCs/>
          <w:sz w:val="23"/>
          <w:szCs w:val="23"/>
          <w:rtl/>
        </w:rPr>
        <w:t xml:space="preserve">عرف البعض النظرية بانها مجموعة من المفاهيم والتعريفات </w:t>
      </w:r>
      <w:r w:rsidR="00F27BA4" w:rsidRPr="001A3B20">
        <w:rPr>
          <w:rFonts w:hint="cs"/>
          <w:b/>
          <w:bCs/>
          <w:sz w:val="23"/>
          <w:szCs w:val="23"/>
          <w:rtl/>
        </w:rPr>
        <w:t>والافتراضات</w:t>
      </w:r>
      <w:r w:rsidRPr="001A3B20">
        <w:rPr>
          <w:b/>
          <w:bCs/>
          <w:sz w:val="23"/>
          <w:szCs w:val="23"/>
          <w:rtl/>
        </w:rPr>
        <w:t xml:space="preserve"> ألت</w:t>
      </w:r>
      <w:r w:rsidR="00F008AE" w:rsidRPr="001A3B20">
        <w:rPr>
          <w:rFonts w:hint="cs"/>
          <w:b/>
          <w:bCs/>
          <w:sz w:val="23"/>
          <w:szCs w:val="23"/>
          <w:rtl/>
        </w:rPr>
        <w:t>ي</w:t>
      </w:r>
      <w:r w:rsidRPr="001A3B20">
        <w:rPr>
          <w:b/>
          <w:bCs/>
          <w:sz w:val="23"/>
          <w:szCs w:val="23"/>
          <w:rtl/>
        </w:rPr>
        <w:t xml:space="preserve"> تعط</w:t>
      </w:r>
      <w:r w:rsidR="004521D0" w:rsidRPr="001A3B20">
        <w:rPr>
          <w:rFonts w:hint="cs"/>
          <w:b/>
          <w:bCs/>
          <w:sz w:val="23"/>
          <w:szCs w:val="23"/>
          <w:rtl/>
        </w:rPr>
        <w:t>ي</w:t>
      </w:r>
      <w:r w:rsidRPr="001A3B20">
        <w:rPr>
          <w:b/>
          <w:bCs/>
          <w:sz w:val="23"/>
          <w:szCs w:val="23"/>
          <w:rtl/>
        </w:rPr>
        <w:t xml:space="preserve"> نظرة منظمة لظاهرة ما عن طريق تحديد العلاقات بين المتغيرات بهدف تفسير الظاهرة.</w:t>
      </w:r>
    </w:p>
    <w:p w:rsidR="00FD6D5F" w:rsidRDefault="00FD6D5F" w:rsidP="00F12086">
      <w:pPr>
        <w:bidi/>
        <w:spacing w:after="0"/>
        <w:rPr>
          <w:b/>
          <w:bCs/>
          <w:color w:val="943634" w:themeColor="accent2" w:themeShade="BF"/>
          <w:sz w:val="23"/>
          <w:szCs w:val="23"/>
          <w:u w:val="single"/>
        </w:rPr>
      </w:pPr>
    </w:p>
    <w:p w:rsidR="00103317" w:rsidRPr="001A3B20" w:rsidRDefault="00103317" w:rsidP="00FD6D5F">
      <w:pPr>
        <w:bidi/>
        <w:spacing w:after="0"/>
        <w:rPr>
          <w:color w:val="943634" w:themeColor="accent2" w:themeShade="BF"/>
          <w:sz w:val="23"/>
          <w:szCs w:val="23"/>
        </w:rPr>
      </w:pPr>
      <w:r w:rsidRPr="001A3B20">
        <w:rPr>
          <w:b/>
          <w:bCs/>
          <w:color w:val="943634" w:themeColor="accent2" w:themeShade="BF"/>
          <w:sz w:val="23"/>
          <w:szCs w:val="23"/>
          <w:u w:val="single"/>
          <w:rtl/>
        </w:rPr>
        <w:lastRenderedPageBreak/>
        <w:t xml:space="preserve">سمات النظرية </w:t>
      </w:r>
    </w:p>
    <w:p w:rsidR="00103317" w:rsidRPr="001A3B20" w:rsidRDefault="00103317" w:rsidP="00FD5341">
      <w:pPr>
        <w:bidi/>
        <w:spacing w:after="0"/>
        <w:rPr>
          <w:sz w:val="23"/>
          <w:szCs w:val="23"/>
        </w:rPr>
      </w:pPr>
      <w:r w:rsidRPr="001A3B20">
        <w:rPr>
          <w:b/>
          <w:bCs/>
          <w:sz w:val="23"/>
          <w:szCs w:val="23"/>
          <w:rtl/>
        </w:rPr>
        <w:t>1- النظرية عبارة عن نظام مفاهيم</w:t>
      </w:r>
    </w:p>
    <w:p w:rsidR="00103317" w:rsidRPr="001A3B20" w:rsidRDefault="00103317" w:rsidP="00FD5341">
      <w:pPr>
        <w:bidi/>
        <w:spacing w:after="0"/>
        <w:rPr>
          <w:sz w:val="23"/>
          <w:szCs w:val="23"/>
        </w:rPr>
      </w:pPr>
      <w:r w:rsidRPr="001A3B20">
        <w:rPr>
          <w:b/>
          <w:bCs/>
          <w:sz w:val="23"/>
          <w:szCs w:val="23"/>
          <w:rtl/>
        </w:rPr>
        <w:t xml:space="preserve">2- تتكون النظرية من العديد من العلاقات المتداخلة </w:t>
      </w:r>
    </w:p>
    <w:p w:rsidR="00103317" w:rsidRPr="001A3B20" w:rsidRDefault="00103317" w:rsidP="00FD5341">
      <w:pPr>
        <w:bidi/>
        <w:spacing w:after="0"/>
        <w:rPr>
          <w:sz w:val="23"/>
          <w:szCs w:val="23"/>
        </w:rPr>
      </w:pPr>
      <w:r w:rsidRPr="001A3B20">
        <w:rPr>
          <w:b/>
          <w:bCs/>
          <w:sz w:val="23"/>
          <w:szCs w:val="23"/>
          <w:rtl/>
        </w:rPr>
        <w:t>3- تحاول النظرية الإجابة عن مسببات وكيفية التفسير والتنبؤ للظواهر وربطها ببعضها البعض</w:t>
      </w:r>
    </w:p>
    <w:p w:rsidR="00103317" w:rsidRPr="001A3B20" w:rsidRDefault="00103317" w:rsidP="00FD5341">
      <w:pPr>
        <w:bidi/>
        <w:spacing w:after="0"/>
        <w:rPr>
          <w:color w:val="943634" w:themeColor="accent2" w:themeShade="BF"/>
          <w:sz w:val="23"/>
          <w:szCs w:val="23"/>
        </w:rPr>
      </w:pPr>
      <w:r w:rsidRPr="001A3B20">
        <w:rPr>
          <w:b/>
          <w:bCs/>
          <w:color w:val="943634" w:themeColor="accent2" w:themeShade="BF"/>
          <w:sz w:val="23"/>
          <w:szCs w:val="23"/>
          <w:u w:val="single"/>
          <w:rtl/>
        </w:rPr>
        <w:t>صفات الباحث</w:t>
      </w:r>
    </w:p>
    <w:p w:rsidR="00103317" w:rsidRPr="001A3B20" w:rsidRDefault="00103317" w:rsidP="00FD5341">
      <w:pPr>
        <w:bidi/>
        <w:spacing w:after="0"/>
        <w:rPr>
          <w:sz w:val="23"/>
          <w:szCs w:val="23"/>
        </w:rPr>
      </w:pPr>
      <w:r w:rsidRPr="001A3B20">
        <w:rPr>
          <w:b/>
          <w:bCs/>
          <w:color w:val="FF0000"/>
          <w:sz w:val="23"/>
          <w:szCs w:val="23"/>
          <w:rtl/>
        </w:rPr>
        <w:t xml:space="preserve">هناك العديد من الصفات الواجب توافرها </w:t>
      </w:r>
      <w:r w:rsidR="007C7147" w:rsidRPr="001A3B20">
        <w:rPr>
          <w:rFonts w:hint="cs"/>
          <w:b/>
          <w:bCs/>
          <w:color w:val="FF0000"/>
          <w:sz w:val="23"/>
          <w:szCs w:val="23"/>
          <w:rtl/>
        </w:rPr>
        <w:t>في</w:t>
      </w:r>
      <w:r w:rsidRPr="001A3B20">
        <w:rPr>
          <w:b/>
          <w:bCs/>
          <w:color w:val="FF0000"/>
          <w:sz w:val="23"/>
          <w:szCs w:val="23"/>
          <w:rtl/>
        </w:rPr>
        <w:t xml:space="preserve"> الباحث، منها :</w:t>
      </w:r>
    </w:p>
    <w:p w:rsidR="00103317" w:rsidRPr="001A3B20" w:rsidRDefault="00103317" w:rsidP="00FD5341">
      <w:pPr>
        <w:bidi/>
        <w:spacing w:after="0"/>
        <w:rPr>
          <w:sz w:val="23"/>
          <w:szCs w:val="23"/>
        </w:rPr>
      </w:pPr>
      <w:r w:rsidRPr="001A3B20">
        <w:rPr>
          <w:b/>
          <w:bCs/>
          <w:sz w:val="23"/>
          <w:szCs w:val="23"/>
          <w:rtl/>
        </w:rPr>
        <w:t xml:space="preserve">1- الرغبة الجادة والصادقة </w:t>
      </w:r>
      <w:r w:rsidR="00F27BA4" w:rsidRPr="001A3B20">
        <w:rPr>
          <w:rFonts w:hint="cs"/>
          <w:b/>
          <w:bCs/>
          <w:sz w:val="23"/>
          <w:szCs w:val="23"/>
          <w:rtl/>
        </w:rPr>
        <w:t>في</w:t>
      </w:r>
      <w:r w:rsidRPr="001A3B20">
        <w:rPr>
          <w:b/>
          <w:bCs/>
          <w:sz w:val="23"/>
          <w:szCs w:val="23"/>
          <w:rtl/>
        </w:rPr>
        <w:t xml:space="preserve"> البحث</w:t>
      </w:r>
    </w:p>
    <w:p w:rsidR="00103317" w:rsidRPr="001A3B20" w:rsidRDefault="00103317" w:rsidP="00FD5341">
      <w:pPr>
        <w:bidi/>
        <w:spacing w:after="0"/>
        <w:rPr>
          <w:sz w:val="23"/>
          <w:szCs w:val="23"/>
        </w:rPr>
      </w:pPr>
      <w:r w:rsidRPr="001A3B20">
        <w:rPr>
          <w:b/>
          <w:bCs/>
          <w:sz w:val="23"/>
          <w:szCs w:val="23"/>
          <w:rtl/>
        </w:rPr>
        <w:t>2- الصبر والعزم على إستمرارية البحث رغم الصعوبات ألتى تعترض البحث .</w:t>
      </w:r>
    </w:p>
    <w:p w:rsidR="00103317" w:rsidRPr="001A3B20" w:rsidRDefault="00103317" w:rsidP="00FD5341">
      <w:pPr>
        <w:bidi/>
        <w:spacing w:after="0"/>
        <w:rPr>
          <w:sz w:val="23"/>
          <w:szCs w:val="23"/>
        </w:rPr>
      </w:pPr>
      <w:r w:rsidRPr="001A3B20">
        <w:rPr>
          <w:b/>
          <w:bCs/>
          <w:sz w:val="23"/>
          <w:szCs w:val="23"/>
          <w:rtl/>
        </w:rPr>
        <w:t>3- ضرورة تقصى الحقائق وجمع البيانات بصدق وأمانة</w:t>
      </w:r>
    </w:p>
    <w:p w:rsidR="00103317" w:rsidRPr="001A3B20" w:rsidRDefault="00103317" w:rsidP="00FD5341">
      <w:pPr>
        <w:bidi/>
        <w:spacing w:after="0"/>
        <w:rPr>
          <w:sz w:val="23"/>
          <w:szCs w:val="23"/>
        </w:rPr>
      </w:pPr>
      <w:r w:rsidRPr="001A3B20">
        <w:rPr>
          <w:b/>
          <w:bCs/>
          <w:sz w:val="23"/>
          <w:szCs w:val="23"/>
          <w:rtl/>
        </w:rPr>
        <w:t>4- وضوح التفكير وصفاء الذهن ليتمكن الباحث من جمع الحقائق</w:t>
      </w:r>
    </w:p>
    <w:p w:rsidR="00103317" w:rsidRPr="001A3B20" w:rsidRDefault="00103317" w:rsidP="00FD5341">
      <w:pPr>
        <w:bidi/>
        <w:spacing w:after="0"/>
        <w:rPr>
          <w:sz w:val="23"/>
          <w:szCs w:val="23"/>
        </w:rPr>
      </w:pPr>
      <w:r w:rsidRPr="001A3B20">
        <w:rPr>
          <w:b/>
          <w:bCs/>
          <w:sz w:val="23"/>
          <w:szCs w:val="23"/>
          <w:rtl/>
        </w:rPr>
        <w:t xml:space="preserve">5- المعرفة السابقة حول الموضوع ومشكلة البحث </w:t>
      </w:r>
    </w:p>
    <w:p w:rsidR="00103317" w:rsidRPr="001A3B20" w:rsidRDefault="00103317" w:rsidP="00FD5341">
      <w:pPr>
        <w:bidi/>
        <w:spacing w:after="0"/>
        <w:rPr>
          <w:sz w:val="23"/>
          <w:szCs w:val="23"/>
        </w:rPr>
      </w:pPr>
      <w:r w:rsidRPr="001A3B20">
        <w:rPr>
          <w:b/>
          <w:bCs/>
          <w:sz w:val="23"/>
          <w:szCs w:val="23"/>
          <w:rtl/>
        </w:rPr>
        <w:t>6- عدم الإكثار من الإقتباس والحشو</w:t>
      </w:r>
    </w:p>
    <w:p w:rsidR="00FD5341" w:rsidRPr="001A3B20" w:rsidRDefault="00103317" w:rsidP="00FD5341">
      <w:pPr>
        <w:bidi/>
        <w:spacing w:after="0"/>
        <w:rPr>
          <w:b/>
          <w:bCs/>
          <w:sz w:val="23"/>
          <w:szCs w:val="23"/>
          <w:rtl/>
        </w:rPr>
      </w:pPr>
      <w:r w:rsidRPr="001A3B20">
        <w:rPr>
          <w:b/>
          <w:bCs/>
          <w:sz w:val="23"/>
          <w:szCs w:val="23"/>
          <w:rtl/>
        </w:rPr>
        <w:t>7- التجرد العلم</w:t>
      </w:r>
      <w:r w:rsidR="0098487B" w:rsidRPr="001A3B20">
        <w:rPr>
          <w:rFonts w:hint="cs"/>
          <w:b/>
          <w:bCs/>
          <w:sz w:val="23"/>
          <w:szCs w:val="23"/>
          <w:rtl/>
        </w:rPr>
        <w:t>ي</w:t>
      </w:r>
      <w:r w:rsidRPr="001A3B20">
        <w:rPr>
          <w:b/>
          <w:bCs/>
          <w:sz w:val="23"/>
          <w:szCs w:val="23"/>
          <w:rtl/>
        </w:rPr>
        <w:t xml:space="preserve"> </w:t>
      </w:r>
      <w:r w:rsidR="0098487B" w:rsidRPr="001A3B20">
        <w:rPr>
          <w:rFonts w:hint="cs"/>
          <w:b/>
          <w:bCs/>
          <w:sz w:val="23"/>
          <w:szCs w:val="23"/>
          <w:rtl/>
        </w:rPr>
        <w:t>والموضوعي</w:t>
      </w:r>
      <w:r w:rsidRPr="001A3B20">
        <w:rPr>
          <w:b/>
          <w:bCs/>
          <w:sz w:val="23"/>
          <w:szCs w:val="23"/>
          <w:rtl/>
        </w:rPr>
        <w:t xml:space="preserve"> والبعد عن العاطفة والأهواء الشخصي</w:t>
      </w:r>
      <w:r w:rsidR="00A32C2C" w:rsidRPr="001A3B20">
        <w:rPr>
          <w:rFonts w:hint="cs"/>
          <w:b/>
          <w:bCs/>
          <w:sz w:val="23"/>
          <w:szCs w:val="23"/>
          <w:rtl/>
        </w:rPr>
        <w:t>ة</w:t>
      </w:r>
      <w:r w:rsidR="009B2A29" w:rsidRPr="001A3B20">
        <w:rPr>
          <w:rFonts w:hint="cs"/>
          <w:b/>
          <w:bCs/>
          <w:sz w:val="23"/>
          <w:szCs w:val="23"/>
          <w:rtl/>
        </w:rPr>
        <w:t xml:space="preserve">             </w:t>
      </w:r>
      <w:r w:rsidR="009B2A29" w:rsidRPr="001A3B20">
        <w:rPr>
          <w:rFonts w:hint="cs"/>
          <w:b/>
          <w:bCs/>
          <w:color w:val="B2A1C7" w:themeColor="accent4" w:themeTint="99"/>
          <w:sz w:val="23"/>
          <w:szCs w:val="23"/>
          <w:rtl/>
        </w:rPr>
        <w:t>(مبدأ حيادية البحث العلمي)</w:t>
      </w:r>
    </w:p>
    <w:p w:rsidR="00103317" w:rsidRPr="001A3B20" w:rsidRDefault="00103317" w:rsidP="00FD5341">
      <w:pPr>
        <w:bidi/>
        <w:spacing w:after="0"/>
        <w:rPr>
          <w:b/>
          <w:bCs/>
          <w:sz w:val="23"/>
          <w:szCs w:val="23"/>
        </w:rPr>
      </w:pPr>
      <w:r w:rsidRPr="001A3B20">
        <w:rPr>
          <w:b/>
          <w:bCs/>
          <w:color w:val="943634" w:themeColor="accent2" w:themeShade="BF"/>
          <w:sz w:val="23"/>
          <w:szCs w:val="23"/>
          <w:u w:val="single"/>
          <w:rtl/>
        </w:rPr>
        <w:t xml:space="preserve">الصعوبات ألتى تواجه الباحثين </w:t>
      </w:r>
      <w:r w:rsidR="009B2A29" w:rsidRPr="001A3B20">
        <w:rPr>
          <w:rFonts w:hint="cs"/>
          <w:b/>
          <w:bCs/>
          <w:color w:val="943634" w:themeColor="accent2" w:themeShade="BF"/>
          <w:sz w:val="23"/>
          <w:szCs w:val="23"/>
          <w:u w:val="single"/>
          <w:rtl/>
        </w:rPr>
        <w:t>في</w:t>
      </w:r>
      <w:r w:rsidRPr="001A3B20">
        <w:rPr>
          <w:b/>
          <w:bCs/>
          <w:color w:val="943634" w:themeColor="accent2" w:themeShade="BF"/>
          <w:sz w:val="23"/>
          <w:szCs w:val="23"/>
          <w:u w:val="single"/>
          <w:rtl/>
        </w:rPr>
        <w:t xml:space="preserve"> العلوم الإجتماعية </w:t>
      </w:r>
      <w:r w:rsidR="009B2A29" w:rsidRPr="001A3B20">
        <w:rPr>
          <w:rFonts w:hint="cs"/>
          <w:b/>
          <w:bCs/>
          <w:color w:val="943634" w:themeColor="accent2" w:themeShade="BF"/>
          <w:sz w:val="23"/>
          <w:szCs w:val="23"/>
          <w:u w:val="single"/>
          <w:rtl/>
        </w:rPr>
        <w:t>:</w:t>
      </w:r>
    </w:p>
    <w:p w:rsidR="00103317" w:rsidRPr="001A3B20" w:rsidRDefault="00103317" w:rsidP="00FD5341">
      <w:pPr>
        <w:bidi/>
        <w:spacing w:after="0"/>
        <w:rPr>
          <w:sz w:val="23"/>
          <w:szCs w:val="23"/>
        </w:rPr>
      </w:pPr>
      <w:r w:rsidRPr="001A3B20">
        <w:rPr>
          <w:b/>
          <w:bCs/>
          <w:sz w:val="23"/>
          <w:szCs w:val="23"/>
          <w:rtl/>
        </w:rPr>
        <w:t xml:space="preserve">1- تعقيد الظواهر الإجتماعية </w:t>
      </w:r>
      <w:r w:rsidR="004521D0" w:rsidRPr="001A3B20">
        <w:rPr>
          <w:rFonts w:hint="cs"/>
          <w:b/>
          <w:bCs/>
          <w:sz w:val="23"/>
          <w:szCs w:val="23"/>
          <w:rtl/>
        </w:rPr>
        <w:t>بسبب ارتباطها بالإنسان</w:t>
      </w:r>
    </w:p>
    <w:p w:rsidR="00103317" w:rsidRPr="001A3B20" w:rsidRDefault="00CF08FF" w:rsidP="00FD5341">
      <w:pPr>
        <w:bidi/>
        <w:spacing w:after="0"/>
        <w:rPr>
          <w:sz w:val="23"/>
          <w:szCs w:val="23"/>
        </w:rPr>
      </w:pPr>
      <w:r w:rsidRPr="001A3B20">
        <w:rPr>
          <w:b/>
          <w:bCs/>
          <w:sz w:val="23"/>
          <w:szCs w:val="23"/>
          <w:rtl/>
        </w:rPr>
        <w:t>2- ال</w:t>
      </w:r>
      <w:r w:rsidRPr="001A3B20">
        <w:rPr>
          <w:rFonts w:hint="cs"/>
          <w:b/>
          <w:bCs/>
          <w:sz w:val="23"/>
          <w:szCs w:val="23"/>
          <w:rtl/>
        </w:rPr>
        <w:t>تأث</w:t>
      </w:r>
      <w:r w:rsidR="00103317" w:rsidRPr="001A3B20">
        <w:rPr>
          <w:b/>
          <w:bCs/>
          <w:sz w:val="23"/>
          <w:szCs w:val="23"/>
          <w:rtl/>
        </w:rPr>
        <w:t>ر بالميول والأهواء والعو</w:t>
      </w:r>
      <w:r w:rsidR="00117D5D" w:rsidRPr="001A3B20">
        <w:rPr>
          <w:rFonts w:hint="cs"/>
          <w:b/>
          <w:bCs/>
          <w:sz w:val="23"/>
          <w:szCs w:val="23"/>
          <w:rtl/>
        </w:rPr>
        <w:t>ا</w:t>
      </w:r>
      <w:r w:rsidR="00103317" w:rsidRPr="001A3B20">
        <w:rPr>
          <w:b/>
          <w:bCs/>
          <w:sz w:val="23"/>
          <w:szCs w:val="23"/>
          <w:rtl/>
        </w:rPr>
        <w:t>طف</w:t>
      </w:r>
    </w:p>
    <w:p w:rsidR="00103317" w:rsidRPr="001A3B20" w:rsidRDefault="00103317" w:rsidP="00FD5341">
      <w:pPr>
        <w:bidi/>
        <w:spacing w:after="0"/>
        <w:rPr>
          <w:sz w:val="23"/>
          <w:szCs w:val="23"/>
        </w:rPr>
      </w:pPr>
      <w:r w:rsidRPr="001A3B20">
        <w:rPr>
          <w:b/>
          <w:bCs/>
          <w:sz w:val="23"/>
          <w:szCs w:val="23"/>
          <w:rtl/>
        </w:rPr>
        <w:t>3- عدم مقدرة الدراسات الإجتماعية إستخدام الطرق المخبرية</w:t>
      </w:r>
    </w:p>
    <w:p w:rsidR="00CF08FF" w:rsidRPr="001A3B20" w:rsidRDefault="00103317" w:rsidP="00FD5341">
      <w:pPr>
        <w:bidi/>
        <w:spacing w:after="0"/>
        <w:rPr>
          <w:b/>
          <w:bCs/>
          <w:sz w:val="23"/>
          <w:szCs w:val="23"/>
        </w:rPr>
      </w:pPr>
      <w:r w:rsidRPr="001A3B20">
        <w:rPr>
          <w:b/>
          <w:bCs/>
          <w:sz w:val="23"/>
          <w:szCs w:val="23"/>
          <w:rtl/>
        </w:rPr>
        <w:t>4- عدم إمكانية تعميم النتائج</w:t>
      </w:r>
      <w:r w:rsidR="007F38A3" w:rsidRPr="001A3B20">
        <w:rPr>
          <w:rFonts w:hint="cs"/>
          <w:b/>
          <w:bCs/>
          <w:sz w:val="23"/>
          <w:szCs w:val="23"/>
          <w:rtl/>
        </w:rPr>
        <w:t xml:space="preserve"> لإعتماد البحوث الاجتماعية على عينة من المجتمع</w:t>
      </w:r>
    </w:p>
    <w:p w:rsidR="00103317" w:rsidRPr="001A3B20" w:rsidRDefault="00103317" w:rsidP="00FD5341">
      <w:pPr>
        <w:bidi/>
        <w:spacing w:after="0"/>
        <w:rPr>
          <w:color w:val="943634" w:themeColor="accent2" w:themeShade="BF"/>
          <w:sz w:val="23"/>
          <w:szCs w:val="23"/>
        </w:rPr>
      </w:pPr>
      <w:r w:rsidRPr="001A3B20">
        <w:rPr>
          <w:b/>
          <w:bCs/>
          <w:color w:val="943634" w:themeColor="accent2" w:themeShade="BF"/>
          <w:sz w:val="23"/>
          <w:szCs w:val="23"/>
          <w:u w:val="single"/>
          <w:rtl/>
        </w:rPr>
        <w:t>منهجية البحث العلمى فى العصور القديمة</w:t>
      </w:r>
    </w:p>
    <w:p w:rsidR="00103317" w:rsidRPr="001A3B20" w:rsidRDefault="00103317" w:rsidP="00FD5341">
      <w:pPr>
        <w:bidi/>
        <w:spacing w:after="0"/>
        <w:rPr>
          <w:sz w:val="23"/>
          <w:szCs w:val="23"/>
        </w:rPr>
      </w:pPr>
      <w:r w:rsidRPr="001A3B20">
        <w:rPr>
          <w:b/>
          <w:bCs/>
          <w:color w:val="FF0000"/>
          <w:sz w:val="23"/>
          <w:szCs w:val="23"/>
          <w:rtl/>
        </w:rPr>
        <w:t xml:space="preserve">يمكن النظر إلى منهجية البحث العلمى </w:t>
      </w:r>
      <w:r w:rsidR="00CF08FF" w:rsidRPr="001A3B20">
        <w:rPr>
          <w:rFonts w:hint="cs"/>
          <w:b/>
          <w:bCs/>
          <w:color w:val="FF0000"/>
          <w:sz w:val="23"/>
          <w:szCs w:val="23"/>
          <w:rtl/>
        </w:rPr>
        <w:t>في</w:t>
      </w:r>
      <w:r w:rsidRPr="001A3B20">
        <w:rPr>
          <w:b/>
          <w:bCs/>
          <w:color w:val="FF0000"/>
          <w:sz w:val="23"/>
          <w:szCs w:val="23"/>
          <w:rtl/>
        </w:rPr>
        <w:t xml:space="preserve"> العصور القديمة من خلال المحطات التالية :</w:t>
      </w:r>
    </w:p>
    <w:p w:rsidR="008B5A78" w:rsidRPr="001A3B20" w:rsidRDefault="00103317" w:rsidP="00FD5341">
      <w:pPr>
        <w:bidi/>
        <w:spacing w:after="0"/>
        <w:rPr>
          <w:b/>
          <w:bCs/>
          <w:sz w:val="23"/>
          <w:szCs w:val="23"/>
          <w:rtl/>
        </w:rPr>
      </w:pPr>
      <w:r w:rsidRPr="001A3B20">
        <w:rPr>
          <w:b/>
          <w:bCs/>
          <w:color w:val="D99594" w:themeColor="accent2" w:themeTint="99"/>
          <w:sz w:val="23"/>
          <w:szCs w:val="23"/>
          <w:u w:val="single"/>
          <w:rtl/>
        </w:rPr>
        <w:t xml:space="preserve">قدماء المصريين </w:t>
      </w:r>
      <w:r w:rsidRPr="001A3B20">
        <w:rPr>
          <w:b/>
          <w:bCs/>
          <w:color w:val="D99594" w:themeColor="accent2" w:themeTint="99"/>
          <w:sz w:val="23"/>
          <w:szCs w:val="23"/>
          <w:rtl/>
        </w:rPr>
        <w:t xml:space="preserve">: </w:t>
      </w:r>
      <w:r w:rsidRPr="001A3B20">
        <w:rPr>
          <w:b/>
          <w:bCs/>
          <w:sz w:val="23"/>
          <w:szCs w:val="23"/>
          <w:rtl/>
        </w:rPr>
        <w:t xml:space="preserve">التفكير ذو إتجاه </w:t>
      </w:r>
      <w:r w:rsidR="00CF08FF" w:rsidRPr="001A3B20">
        <w:rPr>
          <w:rFonts w:hint="cs"/>
          <w:b/>
          <w:bCs/>
          <w:sz w:val="23"/>
          <w:szCs w:val="23"/>
          <w:rtl/>
        </w:rPr>
        <w:t>عملي</w:t>
      </w:r>
      <w:r w:rsidRPr="001A3B20">
        <w:rPr>
          <w:b/>
          <w:bCs/>
          <w:sz w:val="23"/>
          <w:szCs w:val="23"/>
          <w:rtl/>
        </w:rPr>
        <w:t xml:space="preserve"> </w:t>
      </w:r>
      <w:r w:rsidR="00CF08FF" w:rsidRPr="001A3B20">
        <w:rPr>
          <w:rFonts w:hint="cs"/>
          <w:b/>
          <w:bCs/>
          <w:sz w:val="23"/>
          <w:szCs w:val="23"/>
          <w:rtl/>
        </w:rPr>
        <w:t>تطبيقي</w:t>
      </w:r>
      <w:r w:rsidRPr="001A3B20">
        <w:rPr>
          <w:b/>
          <w:bCs/>
          <w:sz w:val="23"/>
          <w:szCs w:val="23"/>
          <w:rtl/>
        </w:rPr>
        <w:t xml:space="preserve"> لتحقيق غ</w:t>
      </w:r>
      <w:r w:rsidR="001358E7" w:rsidRPr="001A3B20">
        <w:rPr>
          <w:b/>
          <w:bCs/>
          <w:sz w:val="23"/>
          <w:szCs w:val="23"/>
          <w:rtl/>
        </w:rPr>
        <w:t>ايات نفعية ومرتبطاً بالآلهة</w:t>
      </w:r>
      <w:r w:rsidR="001358E7" w:rsidRPr="001A3B20">
        <w:rPr>
          <w:rFonts w:hint="cs"/>
          <w:b/>
          <w:bCs/>
          <w:sz w:val="23"/>
          <w:szCs w:val="23"/>
          <w:rtl/>
        </w:rPr>
        <w:t xml:space="preserve"> كما الاهرامات .</w:t>
      </w:r>
    </w:p>
    <w:p w:rsidR="00FD5341" w:rsidRPr="001A3B20" w:rsidRDefault="00FD5341" w:rsidP="00FD5341">
      <w:pPr>
        <w:bidi/>
        <w:spacing w:after="0"/>
        <w:rPr>
          <w:b/>
          <w:bCs/>
          <w:sz w:val="23"/>
          <w:szCs w:val="23"/>
        </w:rPr>
      </w:pPr>
    </w:p>
    <w:p w:rsidR="008B5A78" w:rsidRPr="001A3B20" w:rsidRDefault="00393E66" w:rsidP="00FD5341">
      <w:pPr>
        <w:bidi/>
        <w:spacing w:after="0"/>
        <w:jc w:val="center"/>
        <w:rPr>
          <w:sz w:val="23"/>
          <w:szCs w:val="23"/>
          <w:rtl/>
        </w:rPr>
      </w:pPr>
      <w:r w:rsidRPr="001A3B20">
        <w:rPr>
          <w:noProof/>
          <w:sz w:val="23"/>
          <w:szCs w:val="23"/>
        </w:rPr>
        <w:drawing>
          <wp:inline distT="0" distB="0" distL="0" distR="0" wp14:anchorId="45344B99" wp14:editId="0245121D">
            <wp:extent cx="4838700" cy="1600200"/>
            <wp:effectExtent l="0" t="0" r="0" b="0"/>
            <wp:docPr id="6" name="Picture 5" descr="http://www.vetogate.com/upload/photo/gallery/64/5/560x1000/641.jpg"/>
            <wp:cNvGraphicFramePr/>
            <a:graphic xmlns:a="http://schemas.openxmlformats.org/drawingml/2006/main">
              <a:graphicData uri="http://schemas.openxmlformats.org/drawingml/2006/picture">
                <pic:pic xmlns:pic="http://schemas.openxmlformats.org/drawingml/2006/picture">
                  <pic:nvPicPr>
                    <pic:cNvPr id="6" name="Picture 5" descr="http://www.vetogate.com/upload/photo/gallery/64/5/560x1000/641.jpg"/>
                    <pic:cNvPicPr/>
                  </pic:nvPicPr>
                  <pic:blipFill>
                    <a:blip r:embed="rId10"/>
                    <a:srcRect/>
                    <a:stretch>
                      <a:fillRect/>
                    </a:stretch>
                  </pic:blipFill>
                  <pic:spPr bwMode="auto">
                    <a:xfrm>
                      <a:off x="0" y="0"/>
                      <a:ext cx="4850233" cy="1604014"/>
                    </a:xfrm>
                    <a:prstGeom prst="rect">
                      <a:avLst/>
                    </a:prstGeom>
                    <a:noFill/>
                    <a:ln w="9525">
                      <a:noFill/>
                      <a:miter lim="800000"/>
                      <a:headEnd/>
                      <a:tailEnd/>
                    </a:ln>
                  </pic:spPr>
                </pic:pic>
              </a:graphicData>
            </a:graphic>
          </wp:inline>
        </w:drawing>
      </w:r>
    </w:p>
    <w:p w:rsidR="00FD5341" w:rsidRPr="001A3B20" w:rsidRDefault="00FD5341" w:rsidP="00FD5341">
      <w:pPr>
        <w:bidi/>
        <w:spacing w:after="0"/>
        <w:rPr>
          <w:b/>
          <w:bCs/>
          <w:color w:val="FF0000"/>
          <w:sz w:val="23"/>
          <w:szCs w:val="23"/>
          <w:u w:val="single"/>
          <w:rtl/>
        </w:rPr>
      </w:pPr>
    </w:p>
    <w:p w:rsidR="00103317" w:rsidRPr="001A3B20" w:rsidRDefault="00103317" w:rsidP="00FD5341">
      <w:pPr>
        <w:bidi/>
        <w:spacing w:after="0"/>
        <w:rPr>
          <w:b/>
          <w:bCs/>
          <w:color w:val="FF0000"/>
          <w:sz w:val="23"/>
          <w:szCs w:val="23"/>
          <w:rtl/>
        </w:rPr>
      </w:pPr>
      <w:r w:rsidRPr="001A3B20">
        <w:rPr>
          <w:b/>
          <w:bCs/>
          <w:color w:val="FF0000"/>
          <w:sz w:val="23"/>
          <w:szCs w:val="23"/>
          <w:u w:val="single"/>
          <w:rtl/>
        </w:rPr>
        <w:t xml:space="preserve">قدماء </w:t>
      </w:r>
      <w:r w:rsidR="001358E7" w:rsidRPr="001A3B20">
        <w:rPr>
          <w:rFonts w:hint="cs"/>
          <w:b/>
          <w:bCs/>
          <w:color w:val="FF0000"/>
          <w:sz w:val="23"/>
          <w:szCs w:val="23"/>
          <w:u w:val="single"/>
          <w:rtl/>
        </w:rPr>
        <w:t>اليونان:</w:t>
      </w:r>
    </w:p>
    <w:p w:rsidR="00393E66" w:rsidRPr="001A3B20" w:rsidRDefault="001358E7" w:rsidP="00FD5341">
      <w:pPr>
        <w:bidi/>
        <w:spacing w:after="0"/>
        <w:rPr>
          <w:b/>
          <w:bCs/>
          <w:sz w:val="23"/>
          <w:szCs w:val="23"/>
          <w:rtl/>
        </w:rPr>
      </w:pPr>
      <w:r w:rsidRPr="001A3B20">
        <w:rPr>
          <w:rFonts w:hint="cs"/>
          <w:b/>
          <w:bCs/>
          <w:sz w:val="23"/>
          <w:szCs w:val="23"/>
          <w:rtl/>
        </w:rPr>
        <w:t>الاعتماد</w:t>
      </w:r>
      <w:r w:rsidR="00103317" w:rsidRPr="001A3B20">
        <w:rPr>
          <w:b/>
          <w:bCs/>
          <w:sz w:val="23"/>
          <w:szCs w:val="23"/>
          <w:rtl/>
        </w:rPr>
        <w:t xml:space="preserve"> على منهجية بحث قائمة على التأمل والنظرة العقلية المجردة مع ال</w:t>
      </w:r>
      <w:r w:rsidRPr="001A3B20">
        <w:rPr>
          <w:b/>
          <w:bCs/>
          <w:sz w:val="23"/>
          <w:szCs w:val="23"/>
          <w:rtl/>
        </w:rPr>
        <w:t xml:space="preserve">إبتعاد عن الإعتماد على التجربة </w:t>
      </w:r>
      <w:r w:rsidRPr="001A3B20">
        <w:rPr>
          <w:rFonts w:hint="cs"/>
          <w:b/>
          <w:bCs/>
          <w:sz w:val="23"/>
          <w:szCs w:val="23"/>
          <w:rtl/>
        </w:rPr>
        <w:t>وهذه الفكرة تقوم على الفلسفة وليست بالدراسة والتقصي.</w:t>
      </w:r>
      <w:r w:rsidR="006879F7" w:rsidRPr="001A3B20">
        <w:rPr>
          <w:b/>
          <w:bCs/>
          <w:sz w:val="23"/>
          <w:szCs w:val="23"/>
          <w:rtl/>
        </w:rPr>
        <w:br/>
      </w:r>
      <w:r w:rsidR="006879F7" w:rsidRPr="001A3B20">
        <w:rPr>
          <w:rFonts w:hint="cs"/>
          <w:b/>
          <w:bCs/>
          <w:color w:val="D99594" w:themeColor="accent2" w:themeTint="99"/>
          <w:sz w:val="23"/>
          <w:szCs w:val="23"/>
          <w:rtl/>
        </w:rPr>
        <w:t>مثال:</w:t>
      </w:r>
      <w:r w:rsidR="00393E66" w:rsidRPr="001A3B20">
        <w:rPr>
          <w:rFonts w:hint="cs"/>
          <w:b/>
          <w:bCs/>
          <w:color w:val="D99594" w:themeColor="accent2" w:themeTint="99"/>
          <w:sz w:val="23"/>
          <w:szCs w:val="23"/>
          <w:rtl/>
        </w:rPr>
        <w:t xml:space="preserve"> </w:t>
      </w:r>
      <w:r w:rsidR="00393E66" w:rsidRPr="001A3B20">
        <w:rPr>
          <w:rFonts w:hint="cs"/>
          <w:b/>
          <w:bCs/>
          <w:color w:val="000000" w:themeColor="text1"/>
          <w:sz w:val="23"/>
          <w:szCs w:val="23"/>
          <w:rtl/>
        </w:rPr>
        <w:t xml:space="preserve">1- </w:t>
      </w:r>
      <w:r w:rsidR="000B1FC2" w:rsidRPr="001A3B20">
        <w:rPr>
          <w:b/>
          <w:bCs/>
          <w:sz w:val="23"/>
          <w:szCs w:val="23"/>
          <w:rtl/>
        </w:rPr>
        <w:t xml:space="preserve">وضع أرسطو قواعد المنهج </w:t>
      </w:r>
      <w:r w:rsidRPr="001A3B20">
        <w:rPr>
          <w:rFonts w:hint="cs"/>
          <w:b/>
          <w:bCs/>
          <w:sz w:val="23"/>
          <w:szCs w:val="23"/>
          <w:rtl/>
        </w:rPr>
        <w:t>القياسي</w:t>
      </w:r>
      <w:r w:rsidR="000B1FC2" w:rsidRPr="001A3B20">
        <w:rPr>
          <w:b/>
          <w:bCs/>
          <w:sz w:val="23"/>
          <w:szCs w:val="23"/>
          <w:rtl/>
        </w:rPr>
        <w:t xml:space="preserve"> والإستدلال والإستعانة بالملاحظة وفق طابع </w:t>
      </w:r>
      <w:r w:rsidRPr="001A3B20">
        <w:rPr>
          <w:rFonts w:hint="cs"/>
          <w:b/>
          <w:bCs/>
          <w:sz w:val="23"/>
          <w:szCs w:val="23"/>
          <w:rtl/>
        </w:rPr>
        <w:t>تأملي</w:t>
      </w:r>
      <w:r w:rsidR="000B1FC2" w:rsidRPr="001A3B20">
        <w:rPr>
          <w:b/>
          <w:bCs/>
          <w:sz w:val="23"/>
          <w:szCs w:val="23"/>
          <w:rtl/>
        </w:rPr>
        <w:t xml:space="preserve"> </w:t>
      </w:r>
      <w:r w:rsidRPr="001A3B20">
        <w:rPr>
          <w:rFonts w:hint="cs"/>
          <w:b/>
          <w:bCs/>
          <w:sz w:val="23"/>
          <w:szCs w:val="23"/>
          <w:rtl/>
        </w:rPr>
        <w:t>في</w:t>
      </w:r>
      <w:r w:rsidR="006879F7" w:rsidRPr="001A3B20">
        <w:rPr>
          <w:b/>
          <w:bCs/>
          <w:sz w:val="23"/>
          <w:szCs w:val="23"/>
          <w:rtl/>
        </w:rPr>
        <w:t xml:space="preserve"> التفكير</w:t>
      </w:r>
      <w:r w:rsidR="00F008AE" w:rsidRPr="001A3B20">
        <w:rPr>
          <w:rFonts w:hint="cs"/>
          <w:b/>
          <w:bCs/>
          <w:sz w:val="23"/>
          <w:szCs w:val="23"/>
          <w:rtl/>
        </w:rPr>
        <w:t xml:space="preserve"> وليس طابع منهجي</w:t>
      </w:r>
      <w:r w:rsidR="006879F7" w:rsidRPr="001A3B20">
        <w:rPr>
          <w:rFonts w:hint="cs"/>
          <w:b/>
          <w:bCs/>
          <w:sz w:val="23"/>
          <w:szCs w:val="23"/>
          <w:rtl/>
        </w:rPr>
        <w:t>.</w:t>
      </w:r>
    </w:p>
    <w:p w:rsidR="00393E66" w:rsidRPr="001A3B20" w:rsidRDefault="00393E66" w:rsidP="00FD5341">
      <w:pPr>
        <w:bidi/>
        <w:spacing w:after="0"/>
        <w:rPr>
          <w:sz w:val="23"/>
          <w:szCs w:val="23"/>
          <w:rtl/>
        </w:rPr>
      </w:pPr>
      <w:r w:rsidRPr="001A3B20">
        <w:rPr>
          <w:rFonts w:hint="cs"/>
          <w:b/>
          <w:bCs/>
          <w:sz w:val="23"/>
          <w:szCs w:val="23"/>
          <w:rtl/>
        </w:rPr>
        <w:t xml:space="preserve">       2- </w:t>
      </w:r>
      <w:r w:rsidR="006879F7" w:rsidRPr="001A3B20">
        <w:rPr>
          <w:rFonts w:hint="cs"/>
          <w:b/>
          <w:bCs/>
          <w:sz w:val="23"/>
          <w:szCs w:val="23"/>
          <w:rtl/>
        </w:rPr>
        <w:t>افلاطون اتبع منهجية قائمة على التأمل والنظرة العقلية المجردة التي تبتعد عن التجربة</w:t>
      </w:r>
    </w:p>
    <w:p w:rsidR="00103317" w:rsidRPr="001A3B20" w:rsidRDefault="00103317" w:rsidP="00FD5341">
      <w:pPr>
        <w:bidi/>
        <w:spacing w:after="0"/>
        <w:rPr>
          <w:color w:val="FF0000"/>
          <w:sz w:val="23"/>
          <w:szCs w:val="23"/>
        </w:rPr>
      </w:pPr>
      <w:r w:rsidRPr="001A3B20">
        <w:rPr>
          <w:b/>
          <w:bCs/>
          <w:color w:val="FF0000"/>
          <w:sz w:val="23"/>
          <w:szCs w:val="23"/>
          <w:u w:val="single"/>
          <w:rtl/>
        </w:rPr>
        <w:t>منهجية البحث العلمى عند العلماء المسلمين</w:t>
      </w:r>
      <w:r w:rsidRPr="001A3B20">
        <w:rPr>
          <w:rFonts w:hint="cs"/>
          <w:b/>
          <w:bCs/>
          <w:color w:val="FF0000"/>
          <w:sz w:val="23"/>
          <w:szCs w:val="23"/>
          <w:u w:val="single"/>
          <w:rtl/>
        </w:rPr>
        <w:t>:</w:t>
      </w:r>
    </w:p>
    <w:p w:rsidR="009D7EB2" w:rsidRPr="001A3B20" w:rsidRDefault="002378FF" w:rsidP="00FD5341">
      <w:pPr>
        <w:bidi/>
        <w:spacing w:after="0"/>
        <w:rPr>
          <w:b/>
          <w:bCs/>
          <w:sz w:val="23"/>
          <w:szCs w:val="23"/>
          <w:rtl/>
        </w:rPr>
      </w:pPr>
      <w:r w:rsidRPr="001A3B20">
        <w:rPr>
          <w:rFonts w:hint="cs"/>
          <w:b/>
          <w:bCs/>
          <w:sz w:val="23"/>
          <w:szCs w:val="23"/>
          <w:rtl/>
        </w:rPr>
        <w:t xml:space="preserve">تميزت </w:t>
      </w:r>
      <w:r w:rsidR="00103317" w:rsidRPr="001A3B20">
        <w:rPr>
          <w:b/>
          <w:bCs/>
          <w:sz w:val="23"/>
          <w:szCs w:val="23"/>
          <w:rtl/>
        </w:rPr>
        <w:t>منهجية البحث</w:t>
      </w:r>
      <w:r w:rsidRPr="001A3B20">
        <w:rPr>
          <w:rFonts w:hint="cs"/>
          <w:b/>
          <w:bCs/>
          <w:sz w:val="23"/>
          <w:szCs w:val="23"/>
          <w:rtl/>
        </w:rPr>
        <w:t xml:space="preserve"> العلمي عن ما سبقها بأنها </w:t>
      </w:r>
      <w:r w:rsidR="00103317" w:rsidRPr="001A3B20">
        <w:rPr>
          <w:b/>
          <w:bCs/>
          <w:sz w:val="23"/>
          <w:szCs w:val="23"/>
          <w:rtl/>
        </w:rPr>
        <w:t xml:space="preserve">قائمة على الإستدلال </w:t>
      </w:r>
      <w:r w:rsidR="009D7EB2" w:rsidRPr="001A3B20">
        <w:rPr>
          <w:rFonts w:hint="cs"/>
          <w:b/>
          <w:bCs/>
          <w:sz w:val="23"/>
          <w:szCs w:val="23"/>
          <w:rtl/>
        </w:rPr>
        <w:t xml:space="preserve">وبعض القواعد التي وضعها بعض الفلاسفة اليونان في التأمل والنظرة العقلية المجردة الا انها ادت الى فتح الطريق في ظهور الكثير من العلوم وتطورها </w:t>
      </w:r>
      <w:r w:rsidR="00103317" w:rsidRPr="001A3B20">
        <w:rPr>
          <w:b/>
          <w:bCs/>
          <w:color w:val="943634" w:themeColor="accent2" w:themeShade="BF"/>
          <w:sz w:val="23"/>
          <w:szCs w:val="23"/>
          <w:rtl/>
        </w:rPr>
        <w:t>ويسمى الإستدلال عند العلماء المسلمين ((حجة))</w:t>
      </w:r>
      <w:r w:rsidR="00103317" w:rsidRPr="001A3B20">
        <w:rPr>
          <w:b/>
          <w:bCs/>
          <w:sz w:val="23"/>
          <w:szCs w:val="23"/>
          <w:rtl/>
        </w:rPr>
        <w:t xml:space="preserve">، واستخدم القياس </w:t>
      </w:r>
      <w:r w:rsidRPr="001A3B20">
        <w:rPr>
          <w:rFonts w:hint="cs"/>
          <w:b/>
          <w:bCs/>
          <w:sz w:val="23"/>
          <w:szCs w:val="23"/>
          <w:rtl/>
        </w:rPr>
        <w:t>في</w:t>
      </w:r>
      <w:r w:rsidR="00103317" w:rsidRPr="001A3B20">
        <w:rPr>
          <w:b/>
          <w:bCs/>
          <w:sz w:val="23"/>
          <w:szCs w:val="23"/>
          <w:rtl/>
        </w:rPr>
        <w:t xml:space="preserve"> الجوانب الفقهية والتعليلية .والتأمل </w:t>
      </w:r>
      <w:r w:rsidRPr="001A3B20">
        <w:rPr>
          <w:rFonts w:hint="cs"/>
          <w:b/>
          <w:bCs/>
          <w:sz w:val="23"/>
          <w:szCs w:val="23"/>
          <w:rtl/>
        </w:rPr>
        <w:t>الفلسفي</w:t>
      </w:r>
      <w:r w:rsidR="009D7EB2" w:rsidRPr="001A3B20">
        <w:rPr>
          <w:rFonts w:hint="cs"/>
          <w:b/>
          <w:bCs/>
          <w:sz w:val="23"/>
          <w:szCs w:val="23"/>
          <w:rtl/>
        </w:rPr>
        <w:t>.</w:t>
      </w:r>
    </w:p>
    <w:p w:rsidR="00F97E13" w:rsidRPr="001A3B20" w:rsidRDefault="009D7EB2" w:rsidP="00FD5341">
      <w:pPr>
        <w:bidi/>
        <w:spacing w:after="0"/>
        <w:rPr>
          <w:b/>
          <w:bCs/>
          <w:sz w:val="23"/>
          <w:szCs w:val="23"/>
          <w:rtl/>
        </w:rPr>
      </w:pPr>
      <w:r w:rsidRPr="001A3B20">
        <w:rPr>
          <w:rFonts w:hint="cs"/>
          <w:b/>
          <w:bCs/>
          <w:color w:val="943634" w:themeColor="accent2" w:themeShade="BF"/>
          <w:sz w:val="23"/>
          <w:szCs w:val="23"/>
          <w:rtl/>
        </w:rPr>
        <w:t>مثال لبعض العلماء المسلمين الذين ارسوا قواعد لمنهجيات البحث العلمي في مرحلة تطور الحضارة الاسلامية:</w:t>
      </w:r>
    </w:p>
    <w:p w:rsidR="001E7E6C" w:rsidRPr="001E7E6C" w:rsidRDefault="009D7EB2" w:rsidP="001E7E6C">
      <w:pPr>
        <w:bidi/>
        <w:spacing w:after="0"/>
        <w:rPr>
          <w:b/>
          <w:bCs/>
          <w:sz w:val="23"/>
          <w:szCs w:val="23"/>
        </w:rPr>
      </w:pPr>
      <w:r w:rsidRPr="001A3B20">
        <w:rPr>
          <w:rFonts w:hint="cs"/>
          <w:b/>
          <w:bCs/>
          <w:sz w:val="23"/>
          <w:szCs w:val="23"/>
          <w:rtl/>
        </w:rPr>
        <w:t xml:space="preserve"> الخوارزمي، ابو بكر الرازي، ابن سيناء، ابن حزم القرطبي</w:t>
      </w:r>
      <w:r w:rsidR="00F97E13" w:rsidRPr="001A3B20">
        <w:rPr>
          <w:rFonts w:hint="cs"/>
          <w:b/>
          <w:bCs/>
          <w:sz w:val="23"/>
          <w:szCs w:val="23"/>
          <w:rtl/>
        </w:rPr>
        <w:t>.</w:t>
      </w:r>
    </w:p>
    <w:p w:rsidR="001E7E6C" w:rsidRDefault="001E7E6C" w:rsidP="001E7E6C">
      <w:pPr>
        <w:bidi/>
        <w:spacing w:after="0"/>
        <w:rPr>
          <w:b/>
          <w:bCs/>
          <w:color w:val="FF0000"/>
          <w:sz w:val="23"/>
          <w:szCs w:val="23"/>
          <w:u w:val="single"/>
        </w:rPr>
      </w:pPr>
    </w:p>
    <w:p w:rsidR="001E7E6C" w:rsidRDefault="001E7E6C" w:rsidP="001E7E6C">
      <w:pPr>
        <w:bidi/>
        <w:spacing w:after="0"/>
        <w:rPr>
          <w:b/>
          <w:bCs/>
          <w:color w:val="FF0000"/>
          <w:sz w:val="23"/>
          <w:szCs w:val="23"/>
          <w:u w:val="single"/>
        </w:rPr>
      </w:pPr>
    </w:p>
    <w:p w:rsidR="00103317" w:rsidRPr="001A3B20" w:rsidRDefault="00103317" w:rsidP="001E7E6C">
      <w:pPr>
        <w:bidi/>
        <w:spacing w:after="0"/>
        <w:rPr>
          <w:b/>
          <w:bCs/>
          <w:color w:val="FF0000"/>
          <w:sz w:val="23"/>
          <w:szCs w:val="23"/>
          <w:u w:val="single"/>
          <w:rtl/>
        </w:rPr>
      </w:pPr>
      <w:r w:rsidRPr="001A3B20">
        <w:rPr>
          <w:b/>
          <w:bCs/>
          <w:color w:val="FF0000"/>
          <w:sz w:val="23"/>
          <w:szCs w:val="23"/>
          <w:u w:val="single"/>
          <w:rtl/>
        </w:rPr>
        <w:lastRenderedPageBreak/>
        <w:t>منهجية البحث العلم</w:t>
      </w:r>
      <w:r w:rsidR="00655DC9" w:rsidRPr="001A3B20">
        <w:rPr>
          <w:rFonts w:hint="cs"/>
          <w:b/>
          <w:bCs/>
          <w:color w:val="FF0000"/>
          <w:sz w:val="23"/>
          <w:szCs w:val="23"/>
          <w:u w:val="single"/>
          <w:rtl/>
        </w:rPr>
        <w:t>ي</w:t>
      </w:r>
      <w:r w:rsidRPr="001A3B20">
        <w:rPr>
          <w:b/>
          <w:bCs/>
          <w:color w:val="FF0000"/>
          <w:sz w:val="23"/>
          <w:szCs w:val="23"/>
          <w:u w:val="single"/>
          <w:rtl/>
        </w:rPr>
        <w:t xml:space="preserve"> الحديث</w:t>
      </w:r>
      <w:r w:rsidRPr="001A3B20">
        <w:rPr>
          <w:rFonts w:hint="cs"/>
          <w:b/>
          <w:bCs/>
          <w:color w:val="FF0000"/>
          <w:sz w:val="23"/>
          <w:szCs w:val="23"/>
          <w:u w:val="single"/>
          <w:rtl/>
        </w:rPr>
        <w:t>:</w:t>
      </w:r>
    </w:p>
    <w:p w:rsidR="00D47437" w:rsidRPr="001A3B20" w:rsidRDefault="00103317" w:rsidP="00D47437">
      <w:pPr>
        <w:bidi/>
        <w:spacing w:after="0"/>
        <w:rPr>
          <w:b/>
          <w:bCs/>
          <w:sz w:val="23"/>
          <w:szCs w:val="23"/>
          <w:rtl/>
        </w:rPr>
      </w:pPr>
      <w:r w:rsidRPr="001A3B20">
        <w:rPr>
          <w:b/>
          <w:bCs/>
          <w:sz w:val="23"/>
          <w:szCs w:val="23"/>
          <w:rtl/>
        </w:rPr>
        <w:t>تطورت منهجية البحث العلم</w:t>
      </w:r>
      <w:r w:rsidR="00D47437" w:rsidRPr="001A3B20">
        <w:rPr>
          <w:rFonts w:hint="cs"/>
          <w:b/>
          <w:bCs/>
          <w:sz w:val="23"/>
          <w:szCs w:val="23"/>
          <w:rtl/>
        </w:rPr>
        <w:t>ي</w:t>
      </w:r>
      <w:r w:rsidRPr="001A3B20">
        <w:rPr>
          <w:b/>
          <w:bCs/>
          <w:sz w:val="23"/>
          <w:szCs w:val="23"/>
          <w:rtl/>
        </w:rPr>
        <w:t xml:space="preserve"> </w:t>
      </w:r>
      <w:r w:rsidR="00F97E13" w:rsidRPr="001A3B20">
        <w:rPr>
          <w:rFonts w:hint="cs"/>
          <w:b/>
          <w:bCs/>
          <w:sz w:val="23"/>
          <w:szCs w:val="23"/>
          <w:rtl/>
        </w:rPr>
        <w:t>في</w:t>
      </w:r>
      <w:r w:rsidRPr="001A3B20">
        <w:rPr>
          <w:b/>
          <w:bCs/>
          <w:sz w:val="23"/>
          <w:szCs w:val="23"/>
          <w:rtl/>
        </w:rPr>
        <w:t xml:space="preserve"> العصر الحديث مع ظهور المنهج </w:t>
      </w:r>
      <w:r w:rsidR="00F97E13" w:rsidRPr="001A3B20">
        <w:rPr>
          <w:rFonts w:hint="cs"/>
          <w:b/>
          <w:bCs/>
          <w:sz w:val="23"/>
          <w:szCs w:val="23"/>
          <w:rtl/>
        </w:rPr>
        <w:t>التجريبي</w:t>
      </w:r>
      <w:r w:rsidRPr="001A3B20">
        <w:rPr>
          <w:b/>
          <w:bCs/>
          <w:sz w:val="23"/>
          <w:szCs w:val="23"/>
          <w:rtl/>
        </w:rPr>
        <w:t xml:space="preserve"> وتطبيقاته، </w:t>
      </w:r>
      <w:r w:rsidR="00F97E13" w:rsidRPr="001A3B20">
        <w:rPr>
          <w:rFonts w:hint="cs"/>
          <w:b/>
          <w:bCs/>
          <w:sz w:val="23"/>
          <w:szCs w:val="23"/>
          <w:rtl/>
        </w:rPr>
        <w:t>واستخدام</w:t>
      </w:r>
      <w:r w:rsidRPr="001A3B20">
        <w:rPr>
          <w:b/>
          <w:bCs/>
          <w:sz w:val="23"/>
          <w:szCs w:val="23"/>
          <w:rtl/>
        </w:rPr>
        <w:t xml:space="preserve"> الطريقة العلمية كأداة للبحث العلم</w:t>
      </w:r>
      <w:r w:rsidR="00393E66" w:rsidRPr="001A3B20">
        <w:rPr>
          <w:rFonts w:hint="cs"/>
          <w:b/>
          <w:bCs/>
          <w:sz w:val="23"/>
          <w:szCs w:val="23"/>
          <w:rtl/>
        </w:rPr>
        <w:t>ي</w:t>
      </w:r>
      <w:r w:rsidRPr="001A3B20">
        <w:rPr>
          <w:b/>
          <w:bCs/>
          <w:sz w:val="23"/>
          <w:szCs w:val="23"/>
          <w:rtl/>
        </w:rPr>
        <w:t xml:space="preserve"> </w:t>
      </w:r>
      <w:r w:rsidR="00F97E13" w:rsidRPr="001A3B20">
        <w:rPr>
          <w:rFonts w:hint="cs"/>
          <w:b/>
          <w:bCs/>
          <w:sz w:val="23"/>
          <w:szCs w:val="23"/>
          <w:rtl/>
        </w:rPr>
        <w:t>في</w:t>
      </w:r>
      <w:r w:rsidRPr="001A3B20">
        <w:rPr>
          <w:b/>
          <w:bCs/>
          <w:sz w:val="23"/>
          <w:szCs w:val="23"/>
          <w:rtl/>
        </w:rPr>
        <w:t xml:space="preserve"> مختلف المجالات</w:t>
      </w:r>
    </w:p>
    <w:p w:rsidR="00F12086" w:rsidRPr="001A3B20" w:rsidRDefault="00103317" w:rsidP="00D47437">
      <w:pPr>
        <w:bidi/>
        <w:spacing w:after="0"/>
        <w:rPr>
          <w:b/>
          <w:bCs/>
          <w:sz w:val="23"/>
          <w:szCs w:val="23"/>
          <w:rtl/>
        </w:rPr>
      </w:pPr>
      <w:r w:rsidRPr="001A3B20">
        <w:rPr>
          <w:b/>
          <w:bCs/>
          <w:sz w:val="23"/>
          <w:szCs w:val="23"/>
          <w:rtl/>
        </w:rPr>
        <w:t xml:space="preserve"> </w:t>
      </w:r>
      <w:r w:rsidR="00393E66" w:rsidRPr="001A3B20">
        <w:rPr>
          <w:rFonts w:hint="cs"/>
          <w:b/>
          <w:bCs/>
          <w:color w:val="B2A1C7" w:themeColor="accent4" w:themeTint="99"/>
          <w:sz w:val="23"/>
          <w:szCs w:val="23"/>
          <w:rtl/>
        </w:rPr>
        <w:t>(</w:t>
      </w:r>
      <w:r w:rsidR="00F97E13" w:rsidRPr="001A3B20">
        <w:rPr>
          <w:rFonts w:hint="cs"/>
          <w:b/>
          <w:bCs/>
          <w:color w:val="B2A1C7" w:themeColor="accent4" w:themeTint="99"/>
          <w:sz w:val="23"/>
          <w:szCs w:val="23"/>
          <w:rtl/>
        </w:rPr>
        <w:t>ما يميز العصر الحديث هو ظهور الطريقة العلمية في البحث والتي قسمت البحث لعدة مراحل</w:t>
      </w:r>
      <w:r w:rsidR="00D47437" w:rsidRPr="001A3B20">
        <w:rPr>
          <w:rFonts w:hint="cs"/>
          <w:b/>
          <w:bCs/>
          <w:color w:val="B2A1C7" w:themeColor="accent4" w:themeTint="99"/>
          <w:sz w:val="23"/>
          <w:szCs w:val="23"/>
          <w:rtl/>
        </w:rPr>
        <w:t xml:space="preserve"> ووضعت منهجيات محدده من خلالها تقيد العملية البحثية وهو مالم يطبق في السابق) </w:t>
      </w:r>
      <w:r w:rsidR="00D47437" w:rsidRPr="001A3B20">
        <w:rPr>
          <w:rFonts w:asciiTheme="minorBidi" w:hAnsiTheme="minorBidi" w:hint="cs"/>
          <w:b/>
          <w:bCs/>
          <w:color w:val="B2A1C7" w:themeColor="accent4" w:themeTint="99"/>
          <w:sz w:val="23"/>
          <w:szCs w:val="23"/>
          <w:rtl/>
        </w:rPr>
        <w:t>كان يقوم البحث العلمي في السابق على اساس البحث والفلسفه والتامل ولكن في العصر الحديث يقوم على اساس مايطلق عليه الطريقه العلميه وهي الاداة الاساسيه ويستخدم هذه الطريقه العلميه لعدد كبير من العلماء الذين انتجوا كثير من الحقول العلميه</w:t>
      </w:r>
      <w:r w:rsidR="00F97E13" w:rsidRPr="001A3B20">
        <w:rPr>
          <w:rFonts w:hint="cs"/>
          <w:b/>
          <w:bCs/>
          <w:color w:val="B2A1C7" w:themeColor="accent4" w:themeTint="99"/>
          <w:sz w:val="23"/>
          <w:szCs w:val="23"/>
          <w:rtl/>
        </w:rPr>
        <w:t>.</w:t>
      </w:r>
    </w:p>
    <w:p w:rsidR="00103317" w:rsidRPr="001A3B20" w:rsidRDefault="00103317" w:rsidP="00F12086">
      <w:pPr>
        <w:bidi/>
        <w:spacing w:after="0"/>
        <w:rPr>
          <w:color w:val="943634" w:themeColor="accent2" w:themeShade="BF"/>
          <w:sz w:val="23"/>
          <w:szCs w:val="23"/>
        </w:rPr>
      </w:pPr>
      <w:r w:rsidRPr="001A3B20">
        <w:rPr>
          <w:b/>
          <w:bCs/>
          <w:color w:val="943634" w:themeColor="accent2" w:themeShade="BF"/>
          <w:sz w:val="23"/>
          <w:szCs w:val="23"/>
          <w:u w:val="single"/>
          <w:rtl/>
        </w:rPr>
        <w:t xml:space="preserve">واقع البحث العلمى </w:t>
      </w:r>
      <w:r w:rsidR="00C922A8" w:rsidRPr="001A3B20">
        <w:rPr>
          <w:rFonts w:hint="cs"/>
          <w:b/>
          <w:bCs/>
          <w:color w:val="943634" w:themeColor="accent2" w:themeShade="BF"/>
          <w:sz w:val="23"/>
          <w:szCs w:val="23"/>
          <w:u w:val="single"/>
          <w:rtl/>
        </w:rPr>
        <w:t>في</w:t>
      </w:r>
      <w:r w:rsidRPr="001A3B20">
        <w:rPr>
          <w:b/>
          <w:bCs/>
          <w:color w:val="943634" w:themeColor="accent2" w:themeShade="BF"/>
          <w:sz w:val="23"/>
          <w:szCs w:val="23"/>
          <w:u w:val="single"/>
          <w:rtl/>
        </w:rPr>
        <w:t xml:space="preserve"> الوطن </w:t>
      </w:r>
      <w:r w:rsidR="00F97E13" w:rsidRPr="001A3B20">
        <w:rPr>
          <w:rFonts w:hint="cs"/>
          <w:b/>
          <w:bCs/>
          <w:color w:val="943634" w:themeColor="accent2" w:themeShade="BF"/>
          <w:sz w:val="23"/>
          <w:szCs w:val="23"/>
          <w:u w:val="single"/>
          <w:rtl/>
        </w:rPr>
        <w:t>العربي</w:t>
      </w:r>
    </w:p>
    <w:p w:rsidR="00103317" w:rsidRPr="001A3B20" w:rsidRDefault="00103317" w:rsidP="00FD5341">
      <w:pPr>
        <w:bidi/>
        <w:spacing w:after="0"/>
        <w:rPr>
          <w:sz w:val="23"/>
          <w:szCs w:val="23"/>
        </w:rPr>
      </w:pPr>
      <w:r w:rsidRPr="001A3B20">
        <w:rPr>
          <w:b/>
          <w:bCs/>
          <w:sz w:val="23"/>
          <w:szCs w:val="23"/>
          <w:rtl/>
        </w:rPr>
        <w:t>1- قلة الموارد المالية المخصصة للبحث العلمى</w:t>
      </w:r>
    </w:p>
    <w:p w:rsidR="00103317" w:rsidRPr="001A3B20" w:rsidRDefault="00103317" w:rsidP="00FD5341">
      <w:pPr>
        <w:bidi/>
        <w:spacing w:after="0"/>
        <w:rPr>
          <w:sz w:val="23"/>
          <w:szCs w:val="23"/>
        </w:rPr>
      </w:pPr>
      <w:r w:rsidRPr="001A3B20">
        <w:rPr>
          <w:b/>
          <w:bCs/>
          <w:sz w:val="23"/>
          <w:szCs w:val="23"/>
          <w:rtl/>
        </w:rPr>
        <w:t>2- قلة المراجع العلمية ومصادر المعرفة</w:t>
      </w:r>
    </w:p>
    <w:p w:rsidR="00103317" w:rsidRPr="001A3B20" w:rsidRDefault="00103317" w:rsidP="00FD5341">
      <w:pPr>
        <w:bidi/>
        <w:spacing w:after="0"/>
        <w:rPr>
          <w:sz w:val="23"/>
          <w:szCs w:val="23"/>
        </w:rPr>
      </w:pPr>
      <w:r w:rsidRPr="001A3B20">
        <w:rPr>
          <w:b/>
          <w:bCs/>
          <w:sz w:val="23"/>
          <w:szCs w:val="23"/>
          <w:rtl/>
        </w:rPr>
        <w:t xml:space="preserve">3- عدم توفر الوقت </w:t>
      </w:r>
      <w:r w:rsidR="00C922A8" w:rsidRPr="001A3B20">
        <w:rPr>
          <w:rFonts w:hint="cs"/>
          <w:b/>
          <w:bCs/>
          <w:sz w:val="23"/>
          <w:szCs w:val="23"/>
          <w:rtl/>
        </w:rPr>
        <w:t>الكافي</w:t>
      </w:r>
      <w:r w:rsidRPr="001A3B20">
        <w:rPr>
          <w:b/>
          <w:bCs/>
          <w:sz w:val="23"/>
          <w:szCs w:val="23"/>
          <w:rtl/>
        </w:rPr>
        <w:t xml:space="preserve"> للقيام بالأبحاث</w:t>
      </w:r>
    </w:p>
    <w:p w:rsidR="00103317" w:rsidRPr="001A3B20" w:rsidRDefault="00103317" w:rsidP="00FD5341">
      <w:pPr>
        <w:bidi/>
        <w:spacing w:after="0"/>
        <w:rPr>
          <w:sz w:val="23"/>
          <w:szCs w:val="23"/>
        </w:rPr>
      </w:pPr>
      <w:r w:rsidRPr="001A3B20">
        <w:rPr>
          <w:b/>
          <w:bCs/>
          <w:sz w:val="23"/>
          <w:szCs w:val="23"/>
          <w:rtl/>
        </w:rPr>
        <w:t>4- هجرة الكفاءات العربية</w:t>
      </w:r>
    </w:p>
    <w:p w:rsidR="00103317" w:rsidRPr="001A3B20" w:rsidRDefault="00103317" w:rsidP="00FD5341">
      <w:pPr>
        <w:bidi/>
        <w:spacing w:after="0"/>
        <w:rPr>
          <w:sz w:val="23"/>
          <w:szCs w:val="23"/>
        </w:rPr>
      </w:pPr>
      <w:r w:rsidRPr="001A3B20">
        <w:rPr>
          <w:b/>
          <w:bCs/>
          <w:sz w:val="23"/>
          <w:szCs w:val="23"/>
          <w:rtl/>
        </w:rPr>
        <w:t>5- مشكلات النشر العلمى</w:t>
      </w:r>
    </w:p>
    <w:p w:rsidR="00103317" w:rsidRPr="001A3B20" w:rsidRDefault="00103317" w:rsidP="00FD5341">
      <w:pPr>
        <w:bidi/>
        <w:spacing w:after="0"/>
        <w:rPr>
          <w:sz w:val="23"/>
          <w:szCs w:val="23"/>
        </w:rPr>
      </w:pPr>
      <w:r w:rsidRPr="001A3B20">
        <w:rPr>
          <w:b/>
          <w:bCs/>
          <w:sz w:val="23"/>
          <w:szCs w:val="23"/>
          <w:rtl/>
        </w:rPr>
        <w:t>6- غياب السياسات الوطنية للبحث الع</w:t>
      </w:r>
      <w:r w:rsidR="00C33E94" w:rsidRPr="001A3B20">
        <w:rPr>
          <w:rFonts w:hint="cs"/>
          <w:b/>
          <w:bCs/>
          <w:sz w:val="23"/>
          <w:szCs w:val="23"/>
          <w:rtl/>
        </w:rPr>
        <w:t>ل</w:t>
      </w:r>
      <w:r w:rsidR="00C33E94" w:rsidRPr="001A3B20">
        <w:rPr>
          <w:b/>
          <w:bCs/>
          <w:sz w:val="23"/>
          <w:szCs w:val="23"/>
          <w:rtl/>
        </w:rPr>
        <w:t>م</w:t>
      </w:r>
      <w:r w:rsidR="00C33E94" w:rsidRPr="001A3B20">
        <w:rPr>
          <w:rFonts w:hint="cs"/>
          <w:b/>
          <w:bCs/>
          <w:sz w:val="23"/>
          <w:szCs w:val="23"/>
          <w:rtl/>
        </w:rPr>
        <w:t>ي</w:t>
      </w:r>
    </w:p>
    <w:p w:rsidR="00103317" w:rsidRPr="001A3B20" w:rsidRDefault="00103317" w:rsidP="00FD5341">
      <w:pPr>
        <w:bidi/>
        <w:spacing w:after="0"/>
        <w:rPr>
          <w:color w:val="943634" w:themeColor="accent2" w:themeShade="BF"/>
          <w:sz w:val="23"/>
          <w:szCs w:val="23"/>
        </w:rPr>
      </w:pPr>
      <w:r w:rsidRPr="001A3B20">
        <w:rPr>
          <w:b/>
          <w:bCs/>
          <w:color w:val="943634" w:themeColor="accent2" w:themeShade="BF"/>
          <w:sz w:val="23"/>
          <w:szCs w:val="23"/>
          <w:u w:val="single"/>
          <w:rtl/>
        </w:rPr>
        <w:t xml:space="preserve">شروط تدعيم البحث العلمى </w:t>
      </w:r>
      <w:r w:rsidR="00D6761C" w:rsidRPr="001A3B20">
        <w:rPr>
          <w:rFonts w:hint="cs"/>
          <w:b/>
          <w:bCs/>
          <w:color w:val="943634" w:themeColor="accent2" w:themeShade="BF"/>
          <w:sz w:val="23"/>
          <w:szCs w:val="23"/>
          <w:u w:val="single"/>
          <w:rtl/>
        </w:rPr>
        <w:t>في</w:t>
      </w:r>
      <w:r w:rsidRPr="001A3B20">
        <w:rPr>
          <w:b/>
          <w:bCs/>
          <w:color w:val="943634" w:themeColor="accent2" w:themeShade="BF"/>
          <w:sz w:val="23"/>
          <w:szCs w:val="23"/>
          <w:u w:val="single"/>
          <w:rtl/>
        </w:rPr>
        <w:t xml:space="preserve"> الوطن </w:t>
      </w:r>
      <w:r w:rsidR="00C33E94" w:rsidRPr="001A3B20">
        <w:rPr>
          <w:rFonts w:hint="cs"/>
          <w:b/>
          <w:bCs/>
          <w:color w:val="943634" w:themeColor="accent2" w:themeShade="BF"/>
          <w:sz w:val="23"/>
          <w:szCs w:val="23"/>
          <w:u w:val="single"/>
          <w:rtl/>
        </w:rPr>
        <w:t>العربي</w:t>
      </w:r>
      <w:r w:rsidRPr="001A3B20">
        <w:rPr>
          <w:b/>
          <w:bCs/>
          <w:color w:val="943634" w:themeColor="accent2" w:themeShade="BF"/>
          <w:sz w:val="23"/>
          <w:szCs w:val="23"/>
          <w:u w:val="single"/>
          <w:rtl/>
        </w:rPr>
        <w:t xml:space="preserve"> لكى يسهم </w:t>
      </w:r>
      <w:r w:rsidR="00C33E94" w:rsidRPr="001A3B20">
        <w:rPr>
          <w:rFonts w:hint="cs"/>
          <w:b/>
          <w:bCs/>
          <w:color w:val="943634" w:themeColor="accent2" w:themeShade="BF"/>
          <w:sz w:val="23"/>
          <w:szCs w:val="23"/>
          <w:u w:val="single"/>
          <w:rtl/>
        </w:rPr>
        <w:t>في</w:t>
      </w:r>
      <w:r w:rsidRPr="001A3B20">
        <w:rPr>
          <w:b/>
          <w:bCs/>
          <w:color w:val="943634" w:themeColor="accent2" w:themeShade="BF"/>
          <w:sz w:val="23"/>
          <w:szCs w:val="23"/>
          <w:u w:val="single"/>
          <w:rtl/>
        </w:rPr>
        <w:t xml:space="preserve"> تطوير المعرفة</w:t>
      </w:r>
    </w:p>
    <w:p w:rsidR="00103317" w:rsidRPr="001A3B20" w:rsidRDefault="00103317" w:rsidP="00FD5341">
      <w:pPr>
        <w:bidi/>
        <w:spacing w:after="0"/>
        <w:rPr>
          <w:sz w:val="23"/>
          <w:szCs w:val="23"/>
        </w:rPr>
      </w:pPr>
      <w:r w:rsidRPr="001A3B20">
        <w:rPr>
          <w:b/>
          <w:bCs/>
          <w:sz w:val="23"/>
          <w:szCs w:val="23"/>
          <w:rtl/>
        </w:rPr>
        <w:t>1- ضرورة رصد أموال كافية للبحث العلمى</w:t>
      </w:r>
    </w:p>
    <w:p w:rsidR="00103317" w:rsidRPr="001A3B20" w:rsidRDefault="00103317" w:rsidP="00FD5341">
      <w:pPr>
        <w:bidi/>
        <w:spacing w:after="0"/>
        <w:rPr>
          <w:sz w:val="23"/>
          <w:szCs w:val="23"/>
        </w:rPr>
      </w:pPr>
      <w:r w:rsidRPr="001A3B20">
        <w:rPr>
          <w:b/>
          <w:bCs/>
          <w:sz w:val="23"/>
          <w:szCs w:val="23"/>
          <w:rtl/>
        </w:rPr>
        <w:t>2- إغناء المكتبات بالمصادر والمراجع العلمية</w:t>
      </w:r>
    </w:p>
    <w:p w:rsidR="00103317" w:rsidRPr="001A3B20" w:rsidRDefault="00103317" w:rsidP="00FD5341">
      <w:pPr>
        <w:bidi/>
        <w:spacing w:after="0"/>
        <w:rPr>
          <w:sz w:val="23"/>
          <w:szCs w:val="23"/>
        </w:rPr>
      </w:pPr>
      <w:r w:rsidRPr="001A3B20">
        <w:rPr>
          <w:b/>
          <w:bCs/>
          <w:sz w:val="23"/>
          <w:szCs w:val="23"/>
          <w:rtl/>
        </w:rPr>
        <w:t>3- تقديم حوافز للباحثين</w:t>
      </w:r>
    </w:p>
    <w:p w:rsidR="00FD5341" w:rsidRPr="001A3B20" w:rsidRDefault="00393E66" w:rsidP="00FD5341">
      <w:pPr>
        <w:bidi/>
        <w:spacing w:after="0"/>
        <w:rPr>
          <w:b/>
          <w:bCs/>
          <w:sz w:val="23"/>
          <w:szCs w:val="23"/>
          <w:rtl/>
        </w:rPr>
      </w:pPr>
      <w:r w:rsidRPr="001A3B20">
        <w:rPr>
          <w:b/>
          <w:bCs/>
          <w:sz w:val="23"/>
          <w:szCs w:val="23"/>
          <w:rtl/>
        </w:rPr>
        <w:t>4- تفعيل دور النشر العلم</w:t>
      </w:r>
      <w:r w:rsidRPr="001A3B20">
        <w:rPr>
          <w:rFonts w:hint="cs"/>
          <w:b/>
          <w:bCs/>
          <w:sz w:val="23"/>
          <w:szCs w:val="23"/>
          <w:rtl/>
        </w:rPr>
        <w:t>ي.</w:t>
      </w:r>
    </w:p>
    <w:p w:rsidR="00FD5341" w:rsidRPr="001A3B20" w:rsidRDefault="00FD5341" w:rsidP="00FD5341">
      <w:pPr>
        <w:bidi/>
        <w:spacing w:after="0"/>
        <w:rPr>
          <w:b/>
          <w:bCs/>
          <w:sz w:val="23"/>
          <w:szCs w:val="23"/>
          <w:rtl/>
        </w:rPr>
      </w:pPr>
    </w:p>
    <w:p w:rsidR="00FD5341" w:rsidRPr="001A3B20" w:rsidRDefault="00FD5341" w:rsidP="00FD5341">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D47437" w:rsidRPr="001A3B20" w:rsidRDefault="00D47437" w:rsidP="00D47437">
      <w:pPr>
        <w:bidi/>
        <w:spacing w:after="0"/>
        <w:rPr>
          <w:sz w:val="23"/>
          <w:szCs w:val="23"/>
          <w:rtl/>
        </w:rPr>
      </w:pPr>
    </w:p>
    <w:p w:rsidR="003A4CA3" w:rsidRPr="001A3B20" w:rsidRDefault="003A4CA3" w:rsidP="003A4CA3">
      <w:pPr>
        <w:bidi/>
        <w:spacing w:after="0"/>
        <w:rPr>
          <w:sz w:val="23"/>
          <w:szCs w:val="23"/>
          <w:rtl/>
        </w:rPr>
      </w:pPr>
    </w:p>
    <w:p w:rsidR="00FD5341" w:rsidRPr="001A3B20" w:rsidRDefault="00FD5341" w:rsidP="00FD5341">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lastRenderedPageBreak/>
        <w:t xml:space="preserve">المحاضرة الثانية </w:t>
      </w:r>
    </w:p>
    <w:p w:rsidR="00FD5341" w:rsidRPr="001A3B20" w:rsidRDefault="00FD5341" w:rsidP="00FD5341">
      <w:pPr>
        <w:bidi/>
        <w:spacing w:after="0" w:line="240" w:lineRule="auto"/>
        <w:jc w:val="center"/>
        <w:rPr>
          <w:color w:val="632423" w:themeColor="accent2" w:themeShade="80"/>
          <w:sz w:val="23"/>
          <w:szCs w:val="23"/>
        </w:rPr>
      </w:pPr>
      <w:r w:rsidRPr="001A3B20">
        <w:rPr>
          <w:b/>
          <w:bCs/>
          <w:color w:val="632423" w:themeColor="accent2" w:themeShade="80"/>
          <w:sz w:val="23"/>
          <w:szCs w:val="23"/>
          <w:rtl/>
        </w:rPr>
        <w:t>طبيعة العلوم الإدارية والإقتصادية</w:t>
      </w:r>
      <w:r w:rsidRPr="001A3B20">
        <w:rPr>
          <w:rFonts w:hint="cs"/>
          <w:b/>
          <w:bCs/>
          <w:color w:val="632423" w:themeColor="accent2" w:themeShade="80"/>
          <w:sz w:val="23"/>
          <w:szCs w:val="23"/>
        </w:rPr>
        <w:t xml:space="preserve"> </w:t>
      </w:r>
    </w:p>
    <w:p w:rsidR="00FD5341" w:rsidRPr="001A3B20" w:rsidRDefault="00FD5341" w:rsidP="00FD5341">
      <w:pPr>
        <w:bidi/>
        <w:spacing w:after="0" w:line="240" w:lineRule="auto"/>
        <w:jc w:val="center"/>
        <w:rPr>
          <w:sz w:val="23"/>
          <w:szCs w:val="23"/>
        </w:rPr>
      </w:pPr>
    </w:p>
    <w:p w:rsidR="001A3B20" w:rsidRDefault="001A3B20" w:rsidP="001A3B20">
      <w:pPr>
        <w:bidi/>
        <w:spacing w:after="0" w:line="240" w:lineRule="auto"/>
        <w:rPr>
          <w:b/>
          <w:bCs/>
          <w:sz w:val="23"/>
          <w:szCs w:val="23"/>
          <w:rtl/>
        </w:rPr>
      </w:pPr>
    </w:p>
    <w:p w:rsidR="00E06C48" w:rsidRPr="001A3B20" w:rsidRDefault="00E06C48" w:rsidP="00E06C48">
      <w:pPr>
        <w:bidi/>
        <w:spacing w:after="0" w:line="240" w:lineRule="auto"/>
        <w:rPr>
          <w:b/>
          <w:bCs/>
          <w:sz w:val="23"/>
          <w:szCs w:val="23"/>
          <w:rtl/>
        </w:rPr>
      </w:pPr>
    </w:p>
    <w:p w:rsidR="00FD5341" w:rsidRPr="001A3B20" w:rsidRDefault="00FD5341" w:rsidP="00FD5341">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مقدمة :</w:t>
      </w:r>
    </w:p>
    <w:p w:rsidR="00FD5341" w:rsidRPr="001A3B20" w:rsidRDefault="00FD5341" w:rsidP="00EF561E">
      <w:pPr>
        <w:bidi/>
        <w:spacing w:after="0" w:line="240" w:lineRule="auto"/>
        <w:rPr>
          <w:color w:val="000000" w:themeColor="text1"/>
          <w:sz w:val="23"/>
          <w:szCs w:val="23"/>
          <w:rtl/>
        </w:rPr>
      </w:pPr>
      <w:r w:rsidRPr="001A3B20">
        <w:rPr>
          <w:b/>
          <w:bCs/>
          <w:color w:val="000000" w:themeColor="text1"/>
          <w:sz w:val="23"/>
          <w:szCs w:val="23"/>
          <w:rtl/>
        </w:rPr>
        <w:t xml:space="preserve">العلوم الإدارية والإقتصادية </w:t>
      </w:r>
      <w:r w:rsidR="00EF561E">
        <w:rPr>
          <w:rFonts w:hint="cs"/>
          <w:b/>
          <w:bCs/>
          <w:color w:val="000000" w:themeColor="text1"/>
          <w:sz w:val="23"/>
          <w:szCs w:val="23"/>
          <w:rtl/>
        </w:rPr>
        <w:t xml:space="preserve">هي </w:t>
      </w:r>
      <w:r w:rsidRPr="001A3B20">
        <w:rPr>
          <w:b/>
          <w:bCs/>
          <w:color w:val="000000" w:themeColor="text1"/>
          <w:sz w:val="23"/>
          <w:szCs w:val="23"/>
          <w:rtl/>
        </w:rPr>
        <w:t>أحدى فروع العلوم الإجتماعية،وهى كالعلوم الأخرى لها مدلولاتها ومصطلحاتها الخاصة بها، والت</w:t>
      </w:r>
      <w:r w:rsidR="00EF561E">
        <w:rPr>
          <w:rFonts w:hint="cs"/>
          <w:b/>
          <w:bCs/>
          <w:color w:val="000000" w:themeColor="text1"/>
          <w:sz w:val="23"/>
          <w:szCs w:val="23"/>
          <w:rtl/>
        </w:rPr>
        <w:t>ي</w:t>
      </w:r>
      <w:r w:rsidRPr="001A3B20">
        <w:rPr>
          <w:b/>
          <w:bCs/>
          <w:color w:val="000000" w:themeColor="text1"/>
          <w:sz w:val="23"/>
          <w:szCs w:val="23"/>
          <w:rtl/>
        </w:rPr>
        <w:t xml:space="preserve"> لابد للباحث فى التخصص من الإلمام بها . ومع تطور المعرفة توسعت العلوم الإدارية والإقتصادية وظهرت العديد من الفروع داخل الحقل أو الفرع العلم</w:t>
      </w:r>
      <w:r w:rsidR="00EF561E">
        <w:rPr>
          <w:rFonts w:hint="cs"/>
          <w:b/>
          <w:bCs/>
          <w:color w:val="000000" w:themeColor="text1"/>
          <w:sz w:val="23"/>
          <w:szCs w:val="23"/>
          <w:rtl/>
        </w:rPr>
        <w:t>ي</w:t>
      </w:r>
      <w:r w:rsidRPr="001A3B20">
        <w:rPr>
          <w:b/>
          <w:bCs/>
          <w:color w:val="000000" w:themeColor="text1"/>
          <w:sz w:val="23"/>
          <w:szCs w:val="23"/>
          <w:rtl/>
        </w:rPr>
        <w:t xml:space="preserve"> الواحد نتيجة للتطور والتوسع الذى حدث فى مجال البحث العلمى ومنهجياته فى المجالات الإدارية والإقتصادية .</w:t>
      </w:r>
    </w:p>
    <w:p w:rsidR="00FD5341" w:rsidRPr="001A3B20" w:rsidRDefault="00FD5341" w:rsidP="00FD5341">
      <w:pPr>
        <w:bidi/>
        <w:spacing w:after="0" w:line="240" w:lineRule="auto"/>
        <w:rPr>
          <w:color w:val="632423" w:themeColor="accent2" w:themeShade="80"/>
          <w:sz w:val="23"/>
          <w:szCs w:val="23"/>
          <w:rtl/>
        </w:rPr>
      </w:pPr>
      <w:r w:rsidRPr="001A3B20">
        <w:rPr>
          <w:b/>
          <w:bCs/>
          <w:color w:val="632423" w:themeColor="accent2" w:themeShade="80"/>
          <w:sz w:val="23"/>
          <w:szCs w:val="23"/>
          <w:u w:val="single"/>
          <w:rtl/>
        </w:rPr>
        <w:t xml:space="preserve">موقع العلوم الإدارية والإقتصادية بين المعارف الإنسانية </w:t>
      </w:r>
    </w:p>
    <w:p w:rsidR="00FD5341" w:rsidRPr="001A3B20" w:rsidRDefault="00FD5341" w:rsidP="00FD5341">
      <w:pPr>
        <w:bidi/>
        <w:spacing w:after="0" w:line="240" w:lineRule="auto"/>
        <w:rPr>
          <w:color w:val="FF0000"/>
          <w:sz w:val="23"/>
          <w:szCs w:val="23"/>
        </w:rPr>
      </w:pPr>
      <w:r w:rsidRPr="001A3B20">
        <w:rPr>
          <w:b/>
          <w:bCs/>
          <w:color w:val="FF0000"/>
          <w:sz w:val="23"/>
          <w:szCs w:val="23"/>
          <w:rtl/>
        </w:rPr>
        <w:t>تصنف المعارف الإنسانية إلى نوعين من العلوم هما :</w:t>
      </w:r>
    </w:p>
    <w:p w:rsidR="00EF561E" w:rsidRPr="00EF561E" w:rsidRDefault="00FD5341" w:rsidP="00C544F2">
      <w:pPr>
        <w:pStyle w:val="ListParagraph"/>
        <w:numPr>
          <w:ilvl w:val="0"/>
          <w:numId w:val="122"/>
        </w:numPr>
        <w:bidi/>
        <w:spacing w:after="0" w:line="240" w:lineRule="auto"/>
        <w:rPr>
          <w:b/>
          <w:bCs/>
          <w:color w:val="B2A1C7" w:themeColor="accent4" w:themeTint="99"/>
          <w:sz w:val="23"/>
          <w:szCs w:val="23"/>
        </w:rPr>
      </w:pPr>
      <w:r w:rsidRPr="00EF561E">
        <w:rPr>
          <w:b/>
          <w:bCs/>
          <w:color w:val="D99594" w:themeColor="accent2" w:themeTint="99"/>
          <w:sz w:val="23"/>
          <w:szCs w:val="23"/>
          <w:rtl/>
        </w:rPr>
        <w:t>العلوم الطبيعية :</w:t>
      </w:r>
      <w:r w:rsidRPr="00EF561E">
        <w:rPr>
          <w:b/>
          <w:bCs/>
          <w:color w:val="000000" w:themeColor="text1"/>
          <w:sz w:val="23"/>
          <w:szCs w:val="23"/>
          <w:rtl/>
        </w:rPr>
        <w:t xml:space="preserve"> مثل الفيزياء والكيمياء والأحياء وغيرها من العلوم .</w:t>
      </w:r>
      <w:r w:rsidR="00EF561E" w:rsidRPr="00EF561E">
        <w:rPr>
          <w:rFonts w:hint="cs"/>
          <w:b/>
          <w:bCs/>
          <w:color w:val="000000" w:themeColor="text1"/>
          <w:sz w:val="23"/>
          <w:szCs w:val="23"/>
          <w:rtl/>
        </w:rPr>
        <w:t xml:space="preserve"> </w:t>
      </w:r>
      <w:r w:rsidR="00EF561E" w:rsidRPr="00EF561E">
        <w:rPr>
          <w:rFonts w:hint="cs"/>
          <w:b/>
          <w:bCs/>
          <w:color w:val="B2A1C7" w:themeColor="accent4" w:themeTint="99"/>
          <w:sz w:val="23"/>
          <w:szCs w:val="23"/>
          <w:rtl/>
        </w:rPr>
        <w:t>(تدرس الظواهر الكونية</w:t>
      </w:r>
      <w:r w:rsidR="00EF561E">
        <w:rPr>
          <w:rFonts w:hint="cs"/>
          <w:b/>
          <w:bCs/>
          <w:color w:val="B2A1C7" w:themeColor="accent4" w:themeTint="99"/>
          <w:sz w:val="23"/>
          <w:szCs w:val="23"/>
          <w:rtl/>
        </w:rPr>
        <w:t xml:space="preserve"> والكائنات الحية وغيرها</w:t>
      </w:r>
      <w:r w:rsidR="00EF561E" w:rsidRPr="00EF561E">
        <w:rPr>
          <w:rFonts w:hint="cs"/>
          <w:b/>
          <w:bCs/>
          <w:color w:val="B2A1C7" w:themeColor="accent4" w:themeTint="99"/>
          <w:sz w:val="23"/>
          <w:szCs w:val="23"/>
          <w:rtl/>
        </w:rPr>
        <w:t>)</w:t>
      </w:r>
    </w:p>
    <w:p w:rsidR="00EF561E" w:rsidRPr="00EF561E" w:rsidRDefault="00EF561E" w:rsidP="00C544F2">
      <w:pPr>
        <w:pStyle w:val="ListParagraph"/>
        <w:numPr>
          <w:ilvl w:val="0"/>
          <w:numId w:val="122"/>
        </w:numPr>
        <w:bidi/>
        <w:spacing w:after="0" w:line="240" w:lineRule="auto"/>
        <w:rPr>
          <w:color w:val="B2A1C7" w:themeColor="accent4" w:themeTint="99"/>
          <w:sz w:val="23"/>
          <w:szCs w:val="23"/>
        </w:rPr>
      </w:pPr>
      <w:r>
        <w:rPr>
          <w:b/>
          <w:bCs/>
          <w:color w:val="D99594" w:themeColor="accent2" w:themeTint="99"/>
          <w:sz w:val="23"/>
          <w:szCs w:val="23"/>
          <w:rtl/>
        </w:rPr>
        <w:t>العلوم الإجتماعية</w:t>
      </w:r>
      <w:r w:rsidR="00FD5341" w:rsidRPr="00EF561E">
        <w:rPr>
          <w:b/>
          <w:bCs/>
          <w:color w:val="D99594" w:themeColor="accent2" w:themeTint="99"/>
          <w:sz w:val="23"/>
          <w:szCs w:val="23"/>
          <w:rtl/>
        </w:rPr>
        <w:t>:</w:t>
      </w:r>
      <w:r>
        <w:rPr>
          <w:rFonts w:hint="cs"/>
          <w:b/>
          <w:bCs/>
          <w:color w:val="000000" w:themeColor="text1"/>
          <w:sz w:val="23"/>
          <w:szCs w:val="23"/>
          <w:rtl/>
        </w:rPr>
        <w:t xml:space="preserve"> </w:t>
      </w:r>
      <w:r w:rsidR="00FD5341" w:rsidRPr="00EF561E">
        <w:rPr>
          <w:b/>
          <w:bCs/>
          <w:color w:val="000000" w:themeColor="text1"/>
          <w:sz w:val="23"/>
          <w:szCs w:val="23"/>
          <w:rtl/>
        </w:rPr>
        <w:t>مثل علم الإقتصاد، والإدارة، وعلم الن</w:t>
      </w:r>
      <w:r w:rsidR="001E7E6C" w:rsidRPr="00EF561E">
        <w:rPr>
          <w:b/>
          <w:bCs/>
          <w:color w:val="000000" w:themeColor="text1"/>
          <w:sz w:val="23"/>
          <w:szCs w:val="23"/>
          <w:rtl/>
        </w:rPr>
        <w:t>فس، والإجتماع، والفلسفة، وغيرها</w:t>
      </w:r>
      <w:r w:rsidR="001E7E6C" w:rsidRPr="00EF561E">
        <w:rPr>
          <w:b/>
          <w:bCs/>
          <w:color w:val="000000" w:themeColor="text1"/>
          <w:sz w:val="23"/>
          <w:szCs w:val="23"/>
        </w:rPr>
        <w:t xml:space="preserve"> </w:t>
      </w:r>
      <w:r w:rsidR="00D47437" w:rsidRPr="00EF561E">
        <w:rPr>
          <w:rFonts w:hint="cs"/>
          <w:b/>
          <w:bCs/>
          <w:color w:val="B2A1C7" w:themeColor="accent4" w:themeTint="99"/>
          <w:sz w:val="23"/>
          <w:szCs w:val="23"/>
          <w:rtl/>
        </w:rPr>
        <w:t>(</w:t>
      </w:r>
      <w:r w:rsidR="00FD5341" w:rsidRPr="00EF561E">
        <w:rPr>
          <w:b/>
          <w:bCs/>
          <w:color w:val="B2A1C7" w:themeColor="accent4" w:themeTint="99"/>
          <w:sz w:val="23"/>
          <w:szCs w:val="23"/>
          <w:rtl/>
        </w:rPr>
        <w:t>ويطلق عليها أيضاً العلوم الانسانية</w:t>
      </w:r>
      <w:r>
        <w:rPr>
          <w:rFonts w:hint="cs"/>
          <w:b/>
          <w:bCs/>
          <w:color w:val="B2A1C7" w:themeColor="accent4" w:themeTint="99"/>
          <w:sz w:val="23"/>
          <w:szCs w:val="23"/>
          <w:rtl/>
        </w:rPr>
        <w:t>)</w:t>
      </w:r>
    </w:p>
    <w:p w:rsidR="00EF561E" w:rsidRPr="00EF561E" w:rsidRDefault="00EF561E" w:rsidP="00C544F2">
      <w:pPr>
        <w:pStyle w:val="ListParagraph"/>
        <w:numPr>
          <w:ilvl w:val="0"/>
          <w:numId w:val="123"/>
        </w:numPr>
        <w:bidi/>
        <w:spacing w:after="0" w:line="240" w:lineRule="auto"/>
        <w:rPr>
          <w:b/>
          <w:bCs/>
          <w:color w:val="B2A1C7" w:themeColor="accent4" w:themeTint="99"/>
          <w:sz w:val="23"/>
          <w:szCs w:val="23"/>
          <w:rtl/>
        </w:rPr>
      </w:pPr>
      <w:r w:rsidRPr="00EF561E">
        <w:rPr>
          <w:rFonts w:hint="cs"/>
          <w:b/>
          <w:bCs/>
          <w:color w:val="B2A1C7" w:themeColor="accent4" w:themeTint="99"/>
          <w:sz w:val="23"/>
          <w:szCs w:val="23"/>
          <w:rtl/>
        </w:rPr>
        <w:t>العلوم الإجتماعية هي علوم نتجت نتيجة لمجهود الباحثين والعلماء</w:t>
      </w:r>
      <w:r>
        <w:rPr>
          <w:rFonts w:hint="cs"/>
          <w:b/>
          <w:bCs/>
          <w:color w:val="B2A1C7" w:themeColor="accent4" w:themeTint="99"/>
          <w:sz w:val="23"/>
          <w:szCs w:val="23"/>
          <w:rtl/>
        </w:rPr>
        <w:t xml:space="preserve"> تحديداً منذ القرن التاسع عشر وهي الفترة التي ظهرت بها العلوم الإجتماعية</w:t>
      </w:r>
      <w:r w:rsidR="000B3597">
        <w:rPr>
          <w:rFonts w:hint="cs"/>
          <w:b/>
          <w:bCs/>
          <w:color w:val="B2A1C7" w:themeColor="accent4" w:themeTint="99"/>
          <w:sz w:val="23"/>
          <w:szCs w:val="23"/>
          <w:rtl/>
        </w:rPr>
        <w:t>.</w:t>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u w:val="single"/>
          <w:rtl/>
        </w:rPr>
        <w:t>مرحلة ماقبل ظهور العلوم الحديثة</w:t>
      </w:r>
    </w:p>
    <w:p w:rsidR="00FD5341" w:rsidRPr="001A3B20" w:rsidRDefault="00FD5341" w:rsidP="001162D1">
      <w:pPr>
        <w:numPr>
          <w:ilvl w:val="0"/>
          <w:numId w:val="2"/>
        </w:numPr>
        <w:bidi/>
        <w:spacing w:after="0" w:line="240" w:lineRule="auto"/>
        <w:rPr>
          <w:color w:val="000000" w:themeColor="text1"/>
          <w:sz w:val="23"/>
          <w:szCs w:val="23"/>
          <w:rtl/>
        </w:rPr>
      </w:pPr>
      <w:r w:rsidRPr="001A3B20">
        <w:rPr>
          <w:b/>
          <w:bCs/>
          <w:color w:val="000000" w:themeColor="text1"/>
          <w:sz w:val="23"/>
          <w:szCs w:val="23"/>
          <w:rtl/>
        </w:rPr>
        <w:t>إلمام الفلاسفة والباحثين بمجالات متعددة وغير قاصرة على مجال معين</w:t>
      </w:r>
      <w:r w:rsidR="000B3597">
        <w:rPr>
          <w:rFonts w:hint="cs"/>
          <w:b/>
          <w:bCs/>
          <w:color w:val="000000" w:themeColor="text1"/>
          <w:sz w:val="23"/>
          <w:szCs w:val="23"/>
          <w:rtl/>
        </w:rPr>
        <w:t xml:space="preserve"> </w:t>
      </w:r>
      <w:r w:rsidR="000B3597" w:rsidRPr="000B3597">
        <w:rPr>
          <w:rFonts w:hint="cs"/>
          <w:b/>
          <w:bCs/>
          <w:color w:val="FF0000"/>
          <w:sz w:val="23"/>
          <w:szCs w:val="23"/>
          <w:rtl/>
        </w:rPr>
        <w:t>مثال</w:t>
      </w:r>
      <w:r w:rsidRPr="001A3B20">
        <w:rPr>
          <w:b/>
          <w:bCs/>
          <w:color w:val="000000" w:themeColor="text1"/>
          <w:sz w:val="23"/>
          <w:szCs w:val="23"/>
          <w:rtl/>
        </w:rPr>
        <w:t xml:space="preserve"> </w:t>
      </w:r>
      <w:r w:rsidRPr="001A3B20">
        <w:rPr>
          <w:b/>
          <w:bCs/>
          <w:color w:val="D99594" w:themeColor="accent2" w:themeTint="99"/>
          <w:sz w:val="23"/>
          <w:szCs w:val="23"/>
          <w:rtl/>
        </w:rPr>
        <w:t>(مقدمة أبن خلدون)</w:t>
      </w:r>
    </w:p>
    <w:p w:rsidR="00FD5341" w:rsidRPr="000B3597" w:rsidRDefault="00FD5341" w:rsidP="001162D1">
      <w:pPr>
        <w:numPr>
          <w:ilvl w:val="0"/>
          <w:numId w:val="2"/>
        </w:numPr>
        <w:bidi/>
        <w:spacing w:after="0" w:line="240" w:lineRule="auto"/>
        <w:rPr>
          <w:color w:val="D99594" w:themeColor="accent2" w:themeTint="99"/>
          <w:sz w:val="23"/>
          <w:szCs w:val="23"/>
          <w:rtl/>
        </w:rPr>
      </w:pPr>
      <w:r w:rsidRPr="001A3B20">
        <w:rPr>
          <w:b/>
          <w:bCs/>
          <w:color w:val="000000" w:themeColor="text1"/>
          <w:sz w:val="23"/>
          <w:szCs w:val="23"/>
          <w:rtl/>
        </w:rPr>
        <w:t xml:space="preserve">منذ القرن التاسع عشر أنفصل العلم عن الفلسفة وأصبح العلم مرتبطاً بالبحث العلمي وبالطريق العلمية ومنهجية البحث العلمي </w:t>
      </w:r>
      <w:r w:rsidRPr="000B3597">
        <w:rPr>
          <w:b/>
          <w:bCs/>
          <w:color w:val="D99594" w:themeColor="accent2" w:themeTint="99"/>
          <w:sz w:val="23"/>
          <w:szCs w:val="23"/>
          <w:rtl/>
        </w:rPr>
        <w:t>(جون ديو وضع علم الكيمياء ووضع اسس للطريقة العلمية للبحث العلمي وهي الفكرة التي أدت</w:t>
      </w:r>
      <w:r w:rsidR="000B3597" w:rsidRPr="000B3597">
        <w:rPr>
          <w:b/>
          <w:bCs/>
          <w:color w:val="D99594" w:themeColor="accent2" w:themeTint="99"/>
          <w:sz w:val="23"/>
          <w:szCs w:val="23"/>
          <w:rtl/>
        </w:rPr>
        <w:t xml:space="preserve"> الى انفصال العلم عن الفلسفة</w:t>
      </w:r>
      <w:r w:rsidR="000B3597" w:rsidRPr="000B3597">
        <w:rPr>
          <w:rFonts w:hint="cs"/>
          <w:b/>
          <w:bCs/>
          <w:color w:val="D99594" w:themeColor="accent2" w:themeTint="99"/>
          <w:sz w:val="23"/>
          <w:szCs w:val="23"/>
          <w:rtl/>
        </w:rPr>
        <w:t>)</w:t>
      </w:r>
    </w:p>
    <w:p w:rsidR="00FD5341" w:rsidRPr="001A3B20" w:rsidRDefault="00FD5341" w:rsidP="001162D1">
      <w:pPr>
        <w:numPr>
          <w:ilvl w:val="0"/>
          <w:numId w:val="2"/>
        </w:numPr>
        <w:bidi/>
        <w:spacing w:after="0" w:line="240" w:lineRule="auto"/>
        <w:rPr>
          <w:color w:val="000000" w:themeColor="text1"/>
          <w:sz w:val="23"/>
          <w:szCs w:val="23"/>
          <w:rtl/>
        </w:rPr>
      </w:pPr>
      <w:r w:rsidRPr="001A3B20">
        <w:rPr>
          <w:b/>
          <w:bCs/>
          <w:color w:val="000000" w:themeColor="text1"/>
          <w:sz w:val="23"/>
          <w:szCs w:val="23"/>
          <w:rtl/>
        </w:rPr>
        <w:t xml:space="preserve">في القرن العشرين ظهرت مجالات تخصصية فى البحث والعمل داخل حقل علوم الإدارة في </w:t>
      </w:r>
      <w:r w:rsidRPr="000B3597">
        <w:rPr>
          <w:b/>
          <w:bCs/>
          <w:color w:val="FF0000"/>
          <w:sz w:val="23"/>
          <w:szCs w:val="23"/>
          <w:rtl/>
        </w:rPr>
        <w:t>مجا</w:t>
      </w:r>
      <w:r w:rsidR="000B3597" w:rsidRPr="000B3597">
        <w:rPr>
          <w:b/>
          <w:bCs/>
          <w:color w:val="FF0000"/>
          <w:sz w:val="23"/>
          <w:szCs w:val="23"/>
          <w:rtl/>
        </w:rPr>
        <w:t>ل</w:t>
      </w:r>
      <w:r w:rsidR="000B3597" w:rsidRPr="000B3597">
        <w:rPr>
          <w:rFonts w:hint="cs"/>
          <w:b/>
          <w:bCs/>
          <w:color w:val="FF0000"/>
          <w:sz w:val="23"/>
          <w:szCs w:val="23"/>
          <w:rtl/>
        </w:rPr>
        <w:t>:</w:t>
      </w:r>
      <w:r w:rsidR="000B3597">
        <w:rPr>
          <w:rFonts w:hint="cs"/>
          <w:b/>
          <w:bCs/>
          <w:color w:val="000000" w:themeColor="text1"/>
          <w:sz w:val="23"/>
          <w:szCs w:val="23"/>
          <w:rtl/>
        </w:rPr>
        <w:t xml:space="preserve"> </w:t>
      </w:r>
      <w:r w:rsidR="007D3305" w:rsidRPr="001A3B20">
        <w:rPr>
          <w:rFonts w:hint="cs"/>
          <w:b/>
          <w:bCs/>
          <w:color w:val="000000" w:themeColor="text1"/>
          <w:sz w:val="23"/>
          <w:szCs w:val="23"/>
          <w:rtl/>
        </w:rPr>
        <w:t>(</w:t>
      </w:r>
      <w:r w:rsidRPr="001A3B20">
        <w:rPr>
          <w:b/>
          <w:bCs/>
          <w:color w:val="000000" w:themeColor="text1"/>
          <w:sz w:val="23"/>
          <w:szCs w:val="23"/>
          <w:rtl/>
        </w:rPr>
        <w:t>التسويق والإنتاج والموارد البشرية</w:t>
      </w:r>
      <w:r w:rsidR="007D3305" w:rsidRPr="001A3B20">
        <w:rPr>
          <w:rFonts w:hint="cs"/>
          <w:b/>
          <w:bCs/>
          <w:color w:val="000000" w:themeColor="text1"/>
          <w:sz w:val="23"/>
          <w:szCs w:val="23"/>
          <w:rtl/>
        </w:rPr>
        <w:t>)</w:t>
      </w:r>
      <w:r w:rsidRPr="001A3B20">
        <w:rPr>
          <w:b/>
          <w:bCs/>
          <w:color w:val="000000" w:themeColor="text1"/>
          <w:sz w:val="23"/>
          <w:szCs w:val="23"/>
          <w:rtl/>
        </w:rPr>
        <w:t xml:space="preserve"> </w:t>
      </w:r>
      <w:r w:rsidRPr="001A3B20">
        <w:rPr>
          <w:color w:val="000000" w:themeColor="text1"/>
          <w:sz w:val="23"/>
          <w:szCs w:val="23"/>
          <w:rtl/>
        </w:rPr>
        <w:t>.</w:t>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u w:val="single"/>
          <w:rtl/>
        </w:rPr>
        <w:t>النماذج الإقتصادية والإدارية</w:t>
      </w:r>
    </w:p>
    <w:p w:rsidR="00FD5341" w:rsidRPr="001A3B20" w:rsidRDefault="00FD5341" w:rsidP="00FD5341">
      <w:pPr>
        <w:bidi/>
        <w:spacing w:after="0" w:line="240" w:lineRule="auto"/>
        <w:rPr>
          <w:color w:val="FF0000"/>
          <w:sz w:val="23"/>
          <w:szCs w:val="23"/>
        </w:rPr>
      </w:pPr>
      <w:r w:rsidRPr="001A3B20">
        <w:rPr>
          <w:b/>
          <w:bCs/>
          <w:color w:val="FF0000"/>
          <w:sz w:val="23"/>
          <w:szCs w:val="23"/>
          <w:rtl/>
        </w:rPr>
        <w:t>ماذا يقصد بالنماذج الإدارية والإقتصادية ؟</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النماذج الإدارية والإقتصادية عبارة عن صيغ أو طرق لعرض النظرية بصورة سهلة وقابلة للفهم والتحليل .</w:t>
      </w:r>
    </w:p>
    <w:p w:rsidR="00FD5341" w:rsidRPr="001A3B20" w:rsidRDefault="00FD5341" w:rsidP="00FD5341">
      <w:pPr>
        <w:bidi/>
        <w:spacing w:after="0" w:line="240" w:lineRule="auto"/>
        <w:rPr>
          <w:color w:val="FF0000"/>
          <w:sz w:val="23"/>
          <w:szCs w:val="23"/>
          <w:rtl/>
        </w:rPr>
      </w:pPr>
      <w:r w:rsidRPr="001A3B20">
        <w:rPr>
          <w:b/>
          <w:bCs/>
          <w:color w:val="FF0000"/>
          <w:sz w:val="23"/>
          <w:szCs w:val="23"/>
          <w:u w:val="single"/>
          <w:rtl/>
        </w:rPr>
        <w:t xml:space="preserve">سمات النموذج </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1- يجسد النموذج الظاهرة بصورة مبسطة بهدف فهم التدفق المتبادل للعلاقات بين تلك الظواهر .</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2- تتخذ النماذج شكل صيغ ورموز ومعادلات رياضية مختلفة .</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3- تحتوى النماذج على نوعين من المتغيرات هما :</w:t>
      </w:r>
    </w:p>
    <w:p w:rsidR="00FD5341" w:rsidRPr="001A3B20" w:rsidRDefault="00FD5341" w:rsidP="000B3597">
      <w:pPr>
        <w:bidi/>
        <w:spacing w:after="0" w:line="240" w:lineRule="auto"/>
        <w:rPr>
          <w:color w:val="D99594" w:themeColor="accent2" w:themeTint="99"/>
          <w:sz w:val="23"/>
          <w:szCs w:val="23"/>
          <w:rtl/>
        </w:rPr>
      </w:pPr>
      <w:r w:rsidRPr="001A3B20">
        <w:rPr>
          <w:b/>
          <w:bCs/>
          <w:color w:val="000000" w:themeColor="text1"/>
          <w:sz w:val="23"/>
          <w:szCs w:val="23"/>
          <w:rtl/>
        </w:rPr>
        <w:t xml:space="preserve">    </w:t>
      </w:r>
      <w:r w:rsidRPr="001A3B20">
        <w:rPr>
          <w:b/>
          <w:bCs/>
          <w:color w:val="D99594" w:themeColor="accent2" w:themeTint="99"/>
          <w:sz w:val="23"/>
          <w:szCs w:val="23"/>
          <w:rtl/>
        </w:rPr>
        <w:t xml:space="preserve">- متغيرات مستقلة </w:t>
      </w:r>
      <w:r w:rsidRPr="001A3B20">
        <w:rPr>
          <w:b/>
          <w:bCs/>
          <w:color w:val="D99594" w:themeColor="accent2" w:themeTint="99"/>
          <w:sz w:val="23"/>
          <w:szCs w:val="23"/>
        </w:rPr>
        <w:t>Independent variables</w:t>
      </w:r>
      <w:r w:rsidRPr="001A3B20">
        <w:rPr>
          <w:b/>
          <w:bCs/>
          <w:color w:val="D99594" w:themeColor="accent2" w:themeTint="99"/>
          <w:sz w:val="23"/>
          <w:szCs w:val="23"/>
          <w:rtl/>
        </w:rPr>
        <w:t xml:space="preserve"> </w:t>
      </w:r>
      <w:r w:rsidR="004503A7">
        <w:rPr>
          <w:color w:val="D99594" w:themeColor="accent2" w:themeTint="99"/>
          <w:sz w:val="23"/>
          <w:szCs w:val="23"/>
          <w:rtl/>
        </w:rPr>
        <w:t xml:space="preserve"> </w:t>
      </w:r>
      <w:r w:rsidRPr="001A3B20">
        <w:rPr>
          <w:b/>
          <w:bCs/>
          <w:color w:val="B2A1C7" w:themeColor="accent4" w:themeTint="99"/>
          <w:sz w:val="23"/>
          <w:szCs w:val="23"/>
          <w:rtl/>
        </w:rPr>
        <w:t>(هي تلك العوامل التي تتغير تلقائياً أو ذاتياً والتي تؤثر على غيرها من المتغيرات)</w:t>
      </w:r>
    </w:p>
    <w:p w:rsidR="00FD5341" w:rsidRPr="001A3B20" w:rsidRDefault="00FD5341" w:rsidP="00FD5341">
      <w:pPr>
        <w:bidi/>
        <w:spacing w:after="0" w:line="240" w:lineRule="auto"/>
        <w:rPr>
          <w:color w:val="D99594" w:themeColor="accent2" w:themeTint="99"/>
          <w:sz w:val="23"/>
          <w:szCs w:val="23"/>
          <w:rtl/>
        </w:rPr>
      </w:pPr>
      <w:r w:rsidRPr="001A3B20">
        <w:rPr>
          <w:b/>
          <w:bCs/>
          <w:color w:val="D99594" w:themeColor="accent2" w:themeTint="99"/>
          <w:sz w:val="23"/>
          <w:szCs w:val="23"/>
          <w:rtl/>
        </w:rPr>
        <w:t xml:space="preserve">    - متغيرات تابعة </w:t>
      </w:r>
      <w:r w:rsidRPr="001A3B20">
        <w:rPr>
          <w:b/>
          <w:bCs/>
          <w:color w:val="D99594" w:themeColor="accent2" w:themeTint="99"/>
          <w:sz w:val="23"/>
          <w:szCs w:val="23"/>
        </w:rPr>
        <w:t xml:space="preserve"> dependent variables</w:t>
      </w:r>
      <w:r w:rsidRPr="001A3B20">
        <w:rPr>
          <w:b/>
          <w:bCs/>
          <w:color w:val="D99594" w:themeColor="accent2" w:themeTint="99"/>
          <w:sz w:val="23"/>
          <w:szCs w:val="23"/>
          <w:rtl/>
        </w:rPr>
        <w:t xml:space="preserve"> </w:t>
      </w:r>
      <w:r w:rsidR="000B3597">
        <w:rPr>
          <w:color w:val="D99594" w:themeColor="accent2" w:themeTint="99"/>
          <w:sz w:val="23"/>
          <w:szCs w:val="23"/>
          <w:rtl/>
        </w:rPr>
        <w:t xml:space="preserve">   </w:t>
      </w:r>
      <w:r w:rsidR="000B3597">
        <w:rPr>
          <w:rFonts w:hint="cs"/>
          <w:color w:val="D99594" w:themeColor="accent2" w:themeTint="99"/>
          <w:sz w:val="23"/>
          <w:szCs w:val="23"/>
          <w:rtl/>
        </w:rPr>
        <w:t xml:space="preserve"> </w:t>
      </w:r>
      <w:r w:rsidRPr="001A3B20">
        <w:rPr>
          <w:color w:val="D99594" w:themeColor="accent2" w:themeTint="99"/>
          <w:sz w:val="23"/>
          <w:szCs w:val="23"/>
          <w:rtl/>
        </w:rPr>
        <w:t xml:space="preserve"> </w:t>
      </w:r>
      <w:r w:rsidRPr="001A3B20">
        <w:rPr>
          <w:b/>
          <w:bCs/>
          <w:color w:val="B2A1C7" w:themeColor="accent4" w:themeTint="99"/>
          <w:sz w:val="23"/>
          <w:szCs w:val="23"/>
          <w:rtl/>
        </w:rPr>
        <w:t>( هي متغيرات تتغير وتتأثر تبعاً للمتغيرات المستقلة)</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4- تتخذ النماذج شكل صيغ ومعادلات رياضية مختلفة (معادلات بسيطة أو معادلات مركبة) .</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5- الإعتماد على بعض الفروض</w:t>
      </w:r>
    </w:p>
    <w:p w:rsidR="00FD5341" w:rsidRPr="001A3B20" w:rsidRDefault="000B3597" w:rsidP="00FD5341">
      <w:pPr>
        <w:bidi/>
        <w:spacing w:after="0" w:line="240" w:lineRule="auto"/>
        <w:rPr>
          <w:b/>
          <w:bCs/>
          <w:color w:val="943634" w:themeColor="accent2" w:themeShade="BF"/>
          <w:sz w:val="23"/>
          <w:szCs w:val="23"/>
          <w:u w:val="single"/>
          <w:rtl/>
        </w:rPr>
      </w:pPr>
      <w:r>
        <w:rPr>
          <w:rFonts w:hint="cs"/>
          <w:b/>
          <w:bCs/>
          <w:color w:val="943634" w:themeColor="accent2" w:themeShade="BF"/>
          <w:sz w:val="23"/>
          <w:szCs w:val="23"/>
          <w:u w:val="single"/>
          <w:rtl/>
        </w:rPr>
        <w:t>ا</w:t>
      </w:r>
      <w:r w:rsidR="00FD5341" w:rsidRPr="001A3B20">
        <w:rPr>
          <w:b/>
          <w:bCs/>
          <w:color w:val="943634" w:themeColor="accent2" w:themeShade="BF"/>
          <w:sz w:val="23"/>
          <w:szCs w:val="23"/>
          <w:u w:val="single"/>
          <w:rtl/>
        </w:rPr>
        <w:t>لتحليل الإقتصادى والإدار</w:t>
      </w:r>
      <w:r w:rsidR="00FD5341" w:rsidRPr="001A3B20">
        <w:rPr>
          <w:rFonts w:hint="cs"/>
          <w:b/>
          <w:bCs/>
          <w:color w:val="943634" w:themeColor="accent2" w:themeShade="BF"/>
          <w:sz w:val="23"/>
          <w:szCs w:val="23"/>
          <w:u w:val="single"/>
          <w:rtl/>
        </w:rPr>
        <w:t>ي</w:t>
      </w:r>
    </w:p>
    <w:p w:rsidR="00FD5341" w:rsidRPr="001A3B20" w:rsidRDefault="00FD5341" w:rsidP="00FD5341">
      <w:pPr>
        <w:bidi/>
        <w:spacing w:after="0" w:line="240" w:lineRule="auto"/>
        <w:rPr>
          <w:b/>
          <w:bCs/>
          <w:color w:val="FF0000"/>
          <w:sz w:val="23"/>
          <w:szCs w:val="23"/>
          <w:rtl/>
        </w:rPr>
      </w:pPr>
      <w:r w:rsidRPr="001A3B20">
        <w:rPr>
          <w:b/>
          <w:bCs/>
          <w:color w:val="FF0000"/>
          <w:sz w:val="23"/>
          <w:szCs w:val="23"/>
          <w:rtl/>
        </w:rPr>
        <w:t>1- التحليل الإقتصادى تبعاً للمعيار المستخدم فى التحليل</w:t>
      </w:r>
    </w:p>
    <w:p w:rsidR="00FD5341" w:rsidRPr="001A3B20" w:rsidRDefault="00FD5341" w:rsidP="001162D1">
      <w:pPr>
        <w:numPr>
          <w:ilvl w:val="0"/>
          <w:numId w:val="3"/>
        </w:numPr>
        <w:bidi/>
        <w:spacing w:after="0" w:line="240" w:lineRule="auto"/>
        <w:rPr>
          <w:color w:val="000000" w:themeColor="text1"/>
          <w:sz w:val="23"/>
          <w:szCs w:val="23"/>
          <w:rtl/>
        </w:rPr>
      </w:pPr>
      <w:r w:rsidRPr="001A3B20">
        <w:rPr>
          <w:b/>
          <w:bCs/>
          <w:color w:val="000000" w:themeColor="text1"/>
          <w:sz w:val="23"/>
          <w:szCs w:val="23"/>
          <w:rtl/>
        </w:rPr>
        <w:t>معيار حجم الوحدة الإقتصادية</w:t>
      </w:r>
    </w:p>
    <w:p w:rsidR="00FD5341" w:rsidRPr="001A3B20" w:rsidRDefault="00FD5341" w:rsidP="001162D1">
      <w:pPr>
        <w:numPr>
          <w:ilvl w:val="0"/>
          <w:numId w:val="3"/>
        </w:numPr>
        <w:bidi/>
        <w:spacing w:after="0" w:line="240" w:lineRule="auto"/>
        <w:rPr>
          <w:color w:val="000000" w:themeColor="text1"/>
          <w:sz w:val="23"/>
          <w:szCs w:val="23"/>
          <w:rtl/>
        </w:rPr>
      </w:pPr>
      <w:r w:rsidRPr="001A3B20">
        <w:rPr>
          <w:b/>
          <w:bCs/>
          <w:color w:val="000000" w:themeColor="text1"/>
          <w:sz w:val="23"/>
          <w:szCs w:val="23"/>
          <w:rtl/>
        </w:rPr>
        <w:t>معيار الموضوعية</w:t>
      </w:r>
    </w:p>
    <w:p w:rsidR="00FD5341" w:rsidRPr="001A3B20" w:rsidRDefault="00FD5341" w:rsidP="001162D1">
      <w:pPr>
        <w:numPr>
          <w:ilvl w:val="0"/>
          <w:numId w:val="3"/>
        </w:numPr>
        <w:bidi/>
        <w:spacing w:after="0" w:line="240" w:lineRule="auto"/>
        <w:rPr>
          <w:color w:val="000000" w:themeColor="text1"/>
          <w:sz w:val="23"/>
          <w:szCs w:val="23"/>
          <w:rtl/>
        </w:rPr>
      </w:pPr>
      <w:r w:rsidRPr="001A3B20">
        <w:rPr>
          <w:b/>
          <w:bCs/>
          <w:color w:val="000000" w:themeColor="text1"/>
          <w:sz w:val="23"/>
          <w:szCs w:val="23"/>
          <w:rtl/>
        </w:rPr>
        <w:t>الأسلوب التحليلي أو معيار ألصياغة</w:t>
      </w:r>
    </w:p>
    <w:p w:rsidR="00FD5341" w:rsidRPr="002A217A" w:rsidRDefault="00FD5341" w:rsidP="00C544F2">
      <w:pPr>
        <w:pStyle w:val="ListParagraph"/>
        <w:numPr>
          <w:ilvl w:val="0"/>
          <w:numId w:val="120"/>
        </w:numPr>
        <w:bidi/>
        <w:spacing w:after="0" w:line="240" w:lineRule="auto"/>
        <w:rPr>
          <w:color w:val="FF0000"/>
          <w:sz w:val="23"/>
          <w:szCs w:val="23"/>
          <w:rtl/>
        </w:rPr>
      </w:pPr>
      <w:r w:rsidRPr="002A217A">
        <w:rPr>
          <w:b/>
          <w:bCs/>
          <w:color w:val="FF0000"/>
          <w:sz w:val="23"/>
          <w:szCs w:val="23"/>
          <w:rtl/>
        </w:rPr>
        <w:t xml:space="preserve">التحليل الوصفى  </w:t>
      </w:r>
    </w:p>
    <w:p w:rsidR="00FD5341" w:rsidRPr="002A217A" w:rsidRDefault="00FD5341" w:rsidP="00C544F2">
      <w:pPr>
        <w:pStyle w:val="ListParagraph"/>
        <w:numPr>
          <w:ilvl w:val="0"/>
          <w:numId w:val="120"/>
        </w:numPr>
        <w:bidi/>
        <w:spacing w:after="0" w:line="240" w:lineRule="auto"/>
        <w:rPr>
          <w:color w:val="FF0000"/>
          <w:sz w:val="23"/>
          <w:szCs w:val="23"/>
          <w:rtl/>
        </w:rPr>
      </w:pPr>
      <w:r w:rsidRPr="002A217A">
        <w:rPr>
          <w:b/>
          <w:bCs/>
          <w:color w:val="FF0000"/>
          <w:sz w:val="23"/>
          <w:szCs w:val="23"/>
          <w:rtl/>
        </w:rPr>
        <w:t>التحليل الرياضى</w:t>
      </w:r>
    </w:p>
    <w:p w:rsidR="00F12086" w:rsidRPr="002A217A" w:rsidRDefault="00FD5341" w:rsidP="00C544F2">
      <w:pPr>
        <w:pStyle w:val="ListParagraph"/>
        <w:numPr>
          <w:ilvl w:val="0"/>
          <w:numId w:val="120"/>
        </w:numPr>
        <w:bidi/>
        <w:spacing w:after="0" w:line="240" w:lineRule="auto"/>
        <w:rPr>
          <w:b/>
          <w:bCs/>
          <w:color w:val="FF0000"/>
          <w:sz w:val="23"/>
          <w:szCs w:val="23"/>
        </w:rPr>
      </w:pPr>
      <w:r w:rsidRPr="002A217A">
        <w:rPr>
          <w:b/>
          <w:bCs/>
          <w:color w:val="FF0000"/>
          <w:sz w:val="23"/>
          <w:szCs w:val="23"/>
          <w:rtl/>
        </w:rPr>
        <w:t>الأسلوب البيانى</w:t>
      </w:r>
    </w:p>
    <w:p w:rsidR="00FD5341" w:rsidRPr="001A3B20" w:rsidRDefault="00FD5341" w:rsidP="007D3305">
      <w:pPr>
        <w:bidi/>
        <w:spacing w:after="0" w:line="240" w:lineRule="auto"/>
        <w:rPr>
          <w:color w:val="632423" w:themeColor="accent2" w:themeShade="80"/>
          <w:sz w:val="23"/>
          <w:szCs w:val="23"/>
          <w:rtl/>
        </w:rPr>
      </w:pPr>
      <w:r w:rsidRPr="001A3B20">
        <w:rPr>
          <w:b/>
          <w:bCs/>
          <w:color w:val="632423" w:themeColor="accent2" w:themeShade="80"/>
          <w:sz w:val="23"/>
          <w:szCs w:val="23"/>
          <w:u w:val="single"/>
          <w:rtl/>
        </w:rPr>
        <w:t>معيار حجم الوحدة الإقتصادية</w:t>
      </w:r>
    </w:p>
    <w:p w:rsidR="00FD5341" w:rsidRPr="001A3B20" w:rsidRDefault="00FD5341" w:rsidP="00FD5341">
      <w:pPr>
        <w:bidi/>
        <w:spacing w:after="0" w:line="240" w:lineRule="auto"/>
        <w:rPr>
          <w:color w:val="FF0000"/>
          <w:sz w:val="23"/>
          <w:szCs w:val="23"/>
          <w:rtl/>
        </w:rPr>
      </w:pPr>
      <w:r w:rsidRPr="001A3B20">
        <w:rPr>
          <w:b/>
          <w:bCs/>
          <w:color w:val="FF0000"/>
          <w:sz w:val="23"/>
          <w:szCs w:val="23"/>
          <w:rtl/>
        </w:rPr>
        <w:t xml:space="preserve">تشمل الوحدة الإقتصادية </w:t>
      </w:r>
    </w:p>
    <w:p w:rsidR="00FD5341" w:rsidRPr="001A3B20" w:rsidRDefault="00FD5341" w:rsidP="001162D1">
      <w:pPr>
        <w:numPr>
          <w:ilvl w:val="0"/>
          <w:numId w:val="4"/>
        </w:numPr>
        <w:bidi/>
        <w:spacing w:after="0" w:line="240" w:lineRule="auto"/>
        <w:rPr>
          <w:color w:val="000000" w:themeColor="text1"/>
          <w:sz w:val="23"/>
          <w:szCs w:val="23"/>
          <w:rtl/>
        </w:rPr>
      </w:pPr>
      <w:r w:rsidRPr="001A3B20">
        <w:rPr>
          <w:b/>
          <w:bCs/>
          <w:color w:val="000000" w:themeColor="text1"/>
          <w:sz w:val="23"/>
          <w:szCs w:val="23"/>
          <w:rtl/>
        </w:rPr>
        <w:t>المنتج</w:t>
      </w:r>
    </w:p>
    <w:p w:rsidR="00FD5341" w:rsidRPr="001A3B20" w:rsidRDefault="00FD5341" w:rsidP="001162D1">
      <w:pPr>
        <w:numPr>
          <w:ilvl w:val="0"/>
          <w:numId w:val="4"/>
        </w:numPr>
        <w:bidi/>
        <w:spacing w:after="0" w:line="240" w:lineRule="auto"/>
        <w:rPr>
          <w:color w:val="000000" w:themeColor="text1"/>
          <w:sz w:val="23"/>
          <w:szCs w:val="23"/>
          <w:rtl/>
        </w:rPr>
      </w:pPr>
      <w:r w:rsidRPr="001A3B20">
        <w:rPr>
          <w:b/>
          <w:bCs/>
          <w:color w:val="000000" w:themeColor="text1"/>
          <w:sz w:val="23"/>
          <w:szCs w:val="23"/>
          <w:rtl/>
        </w:rPr>
        <w:t>المستهلك</w:t>
      </w:r>
    </w:p>
    <w:p w:rsidR="00FD5341" w:rsidRPr="001A3B20" w:rsidRDefault="00FD5341" w:rsidP="001162D1">
      <w:pPr>
        <w:numPr>
          <w:ilvl w:val="0"/>
          <w:numId w:val="4"/>
        </w:numPr>
        <w:bidi/>
        <w:spacing w:after="0" w:line="240" w:lineRule="auto"/>
        <w:rPr>
          <w:color w:val="000000" w:themeColor="text1"/>
          <w:sz w:val="23"/>
          <w:szCs w:val="23"/>
          <w:rtl/>
        </w:rPr>
      </w:pPr>
      <w:r w:rsidRPr="001A3B20">
        <w:rPr>
          <w:b/>
          <w:bCs/>
          <w:color w:val="000000" w:themeColor="text1"/>
          <w:sz w:val="23"/>
          <w:szCs w:val="23"/>
          <w:rtl/>
        </w:rPr>
        <w:t>المؤسسات بأنواعها</w:t>
      </w:r>
    </w:p>
    <w:p w:rsidR="00E06C48" w:rsidRPr="000B3597" w:rsidRDefault="00FD5341" w:rsidP="002A217A">
      <w:pPr>
        <w:numPr>
          <w:ilvl w:val="0"/>
          <w:numId w:val="4"/>
        </w:numPr>
        <w:bidi/>
        <w:spacing w:after="0" w:line="240" w:lineRule="auto"/>
        <w:rPr>
          <w:color w:val="000000" w:themeColor="text1"/>
          <w:sz w:val="23"/>
          <w:szCs w:val="23"/>
        </w:rPr>
      </w:pPr>
      <w:r w:rsidRPr="001A3B20">
        <w:rPr>
          <w:b/>
          <w:bCs/>
          <w:color w:val="000000" w:themeColor="text1"/>
          <w:sz w:val="23"/>
          <w:szCs w:val="23"/>
          <w:rtl/>
        </w:rPr>
        <w:t>الحكومة</w:t>
      </w:r>
    </w:p>
    <w:p w:rsidR="00FD5341" w:rsidRPr="001A3B20" w:rsidRDefault="00FD5341" w:rsidP="00E06C48">
      <w:pPr>
        <w:bidi/>
        <w:spacing w:after="0" w:line="240" w:lineRule="auto"/>
        <w:rPr>
          <w:color w:val="943634" w:themeColor="accent2" w:themeShade="BF"/>
          <w:sz w:val="23"/>
          <w:szCs w:val="23"/>
        </w:rPr>
      </w:pPr>
      <w:r w:rsidRPr="001A3B20">
        <w:rPr>
          <w:b/>
          <w:bCs/>
          <w:color w:val="943634" w:themeColor="accent2" w:themeShade="BF"/>
          <w:sz w:val="23"/>
          <w:szCs w:val="23"/>
          <w:u w:val="single"/>
          <w:rtl/>
        </w:rPr>
        <w:t>دراسة الوحدات الإقتصادية</w:t>
      </w:r>
      <w:r w:rsidR="009C238D" w:rsidRPr="009C238D">
        <w:rPr>
          <w:rFonts w:hint="cs"/>
          <w:b/>
          <w:bCs/>
          <w:color w:val="943634" w:themeColor="accent2" w:themeShade="BF"/>
          <w:sz w:val="23"/>
          <w:szCs w:val="23"/>
          <w:rtl/>
        </w:rPr>
        <w:t xml:space="preserve">  </w:t>
      </w:r>
      <w:r w:rsidR="009C238D">
        <w:rPr>
          <w:rFonts w:hint="cs"/>
          <w:b/>
          <w:bCs/>
          <w:color w:val="943634" w:themeColor="accent2" w:themeShade="BF"/>
          <w:sz w:val="23"/>
          <w:szCs w:val="23"/>
          <w:rtl/>
        </w:rPr>
        <w:t xml:space="preserve">    </w:t>
      </w:r>
      <w:r w:rsidR="009C238D" w:rsidRPr="009C238D">
        <w:rPr>
          <w:rFonts w:hint="cs"/>
          <w:b/>
          <w:bCs/>
          <w:color w:val="943634" w:themeColor="accent2" w:themeShade="BF"/>
          <w:sz w:val="23"/>
          <w:szCs w:val="23"/>
          <w:rtl/>
        </w:rPr>
        <w:t xml:space="preserve">      </w:t>
      </w:r>
      <w:r w:rsidR="009C238D" w:rsidRPr="009C238D">
        <w:rPr>
          <w:rFonts w:hint="cs"/>
          <w:b/>
          <w:bCs/>
          <w:color w:val="B2A1C7" w:themeColor="accent4" w:themeTint="99"/>
          <w:sz w:val="23"/>
          <w:szCs w:val="23"/>
          <w:rtl/>
        </w:rPr>
        <w:t>(نقطة مهمة)</w:t>
      </w:r>
    </w:p>
    <w:p w:rsidR="00F12086" w:rsidRPr="001A3B20" w:rsidRDefault="00FD5341" w:rsidP="000B3597">
      <w:pPr>
        <w:pStyle w:val="ListParagraph"/>
        <w:numPr>
          <w:ilvl w:val="0"/>
          <w:numId w:val="9"/>
        </w:numPr>
        <w:bidi/>
        <w:spacing w:after="0" w:line="240" w:lineRule="auto"/>
        <w:ind w:left="409" w:firstLine="0"/>
        <w:rPr>
          <w:b/>
          <w:bCs/>
          <w:color w:val="B2A1C7" w:themeColor="accent4" w:themeTint="99"/>
          <w:sz w:val="23"/>
          <w:szCs w:val="23"/>
        </w:rPr>
      </w:pPr>
      <w:r w:rsidRPr="001A3B20">
        <w:rPr>
          <w:b/>
          <w:bCs/>
          <w:color w:val="000000" w:themeColor="text1"/>
          <w:sz w:val="23"/>
          <w:szCs w:val="23"/>
          <w:rtl/>
        </w:rPr>
        <w:t>إما أن يتم دراسة الوحدات الإقتصادية مجتمعة (التحليل الكل</w:t>
      </w:r>
      <w:r w:rsidR="000B3597">
        <w:rPr>
          <w:rFonts w:hint="cs"/>
          <w:b/>
          <w:bCs/>
          <w:color w:val="000000" w:themeColor="text1"/>
          <w:sz w:val="23"/>
          <w:szCs w:val="23"/>
          <w:rtl/>
        </w:rPr>
        <w:t>ي</w:t>
      </w:r>
      <w:r w:rsidRPr="001A3B20">
        <w:rPr>
          <w:b/>
          <w:bCs/>
          <w:color w:val="000000" w:themeColor="text1"/>
          <w:sz w:val="23"/>
          <w:szCs w:val="23"/>
          <w:rtl/>
        </w:rPr>
        <w:t>)</w:t>
      </w:r>
      <w:r w:rsidRPr="001A3B20">
        <w:rPr>
          <w:color w:val="000000" w:themeColor="text1"/>
          <w:sz w:val="23"/>
          <w:szCs w:val="23"/>
          <w:rtl/>
        </w:rPr>
        <w:t xml:space="preserve">، </w:t>
      </w:r>
      <w:r w:rsidRPr="001A3B20">
        <w:rPr>
          <w:b/>
          <w:bCs/>
          <w:color w:val="B2A1C7" w:themeColor="accent4" w:themeTint="99"/>
          <w:sz w:val="23"/>
          <w:szCs w:val="23"/>
          <w:rtl/>
        </w:rPr>
        <w:t>( يهتم بدراسة الصورة الكلية لآلية عمل الوحدات الاقتصادية كوحدة واحدة او على المستوى القومي)</w:t>
      </w:r>
    </w:p>
    <w:p w:rsidR="00FD5341" w:rsidRPr="001A3B20" w:rsidRDefault="00FD5341" w:rsidP="001162D1">
      <w:pPr>
        <w:pStyle w:val="ListParagraph"/>
        <w:numPr>
          <w:ilvl w:val="0"/>
          <w:numId w:val="9"/>
        </w:numPr>
        <w:bidi/>
        <w:spacing w:after="0" w:line="240" w:lineRule="auto"/>
        <w:ind w:left="409" w:firstLine="0"/>
        <w:rPr>
          <w:color w:val="000000" w:themeColor="text1"/>
          <w:sz w:val="23"/>
          <w:szCs w:val="23"/>
          <w:rtl/>
        </w:rPr>
      </w:pPr>
      <w:r w:rsidRPr="001A3B20">
        <w:rPr>
          <w:b/>
          <w:bCs/>
          <w:color w:val="000000" w:themeColor="text1"/>
          <w:sz w:val="23"/>
          <w:szCs w:val="23"/>
          <w:rtl/>
        </w:rPr>
        <w:lastRenderedPageBreak/>
        <w:t>أو تتم دراسة كل وحدة على حدة (التحليل الجزئي) ،</w:t>
      </w:r>
      <w:r w:rsidRPr="001A3B20">
        <w:rPr>
          <w:b/>
          <w:bCs/>
          <w:color w:val="B2A1C7" w:themeColor="accent4" w:themeTint="99"/>
          <w:sz w:val="23"/>
          <w:szCs w:val="23"/>
          <w:rtl/>
        </w:rPr>
        <w:t>(يهتم بدراسة سلوك الوحدات الفردية مثل: ( المستهلك و المنتج والمؤسسات))</w:t>
      </w:r>
    </w:p>
    <w:p w:rsidR="00FD5341" w:rsidRPr="001A3B20" w:rsidRDefault="00FD5341" w:rsidP="00FD5341">
      <w:pPr>
        <w:bidi/>
        <w:spacing w:after="0" w:line="240" w:lineRule="auto"/>
        <w:rPr>
          <w:color w:val="FF0000"/>
          <w:sz w:val="23"/>
          <w:szCs w:val="23"/>
          <w:rtl/>
        </w:rPr>
      </w:pPr>
      <w:r w:rsidRPr="001A3B20">
        <w:rPr>
          <w:b/>
          <w:bCs/>
          <w:color w:val="FF0000"/>
          <w:sz w:val="23"/>
          <w:szCs w:val="23"/>
          <w:u w:val="single"/>
          <w:rtl/>
        </w:rPr>
        <w:t>أمثلة :</w:t>
      </w:r>
    </w:p>
    <w:p w:rsidR="00FD5341" w:rsidRPr="001A3B20" w:rsidRDefault="00FD5341" w:rsidP="001162D1">
      <w:pPr>
        <w:numPr>
          <w:ilvl w:val="0"/>
          <w:numId w:val="5"/>
        </w:numPr>
        <w:bidi/>
        <w:spacing w:after="0" w:line="240" w:lineRule="auto"/>
        <w:rPr>
          <w:color w:val="000000" w:themeColor="text1"/>
          <w:sz w:val="23"/>
          <w:szCs w:val="23"/>
          <w:rtl/>
        </w:rPr>
      </w:pPr>
      <w:r w:rsidRPr="001A3B20">
        <w:rPr>
          <w:b/>
          <w:bCs/>
          <w:color w:val="000000" w:themeColor="text1"/>
          <w:sz w:val="23"/>
          <w:szCs w:val="23"/>
          <w:rtl/>
        </w:rPr>
        <w:t>دراسة الوحدات الكلية (مستوى الأسعار، البطالة وغيرها)</w:t>
      </w:r>
    </w:p>
    <w:p w:rsidR="00FD5341" w:rsidRPr="001A3B20" w:rsidRDefault="00FD5341" w:rsidP="001162D1">
      <w:pPr>
        <w:numPr>
          <w:ilvl w:val="0"/>
          <w:numId w:val="5"/>
        </w:numPr>
        <w:bidi/>
        <w:spacing w:after="0" w:line="240" w:lineRule="auto"/>
        <w:rPr>
          <w:color w:val="000000" w:themeColor="text1"/>
          <w:sz w:val="23"/>
          <w:szCs w:val="23"/>
          <w:rtl/>
        </w:rPr>
      </w:pPr>
      <w:r w:rsidRPr="001A3B20">
        <w:rPr>
          <w:b/>
          <w:bCs/>
          <w:color w:val="000000" w:themeColor="text1"/>
          <w:sz w:val="23"/>
          <w:szCs w:val="23"/>
          <w:rtl/>
        </w:rPr>
        <w:t>دراسة الوحدات الجزئية (المستهلك، المنتج، المؤسسة)</w:t>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rtl/>
        </w:rPr>
        <w:t xml:space="preserve">ب- </w:t>
      </w:r>
      <w:r w:rsidRPr="001A3B20">
        <w:rPr>
          <w:b/>
          <w:bCs/>
          <w:color w:val="943634" w:themeColor="accent2" w:themeShade="BF"/>
          <w:sz w:val="23"/>
          <w:szCs w:val="23"/>
          <w:u w:val="single"/>
          <w:rtl/>
        </w:rPr>
        <w:t>معيار الموضوعية</w:t>
      </w:r>
    </w:p>
    <w:p w:rsidR="00FD5341" w:rsidRPr="001A3B20" w:rsidRDefault="00FD5341" w:rsidP="009C238D">
      <w:pPr>
        <w:pStyle w:val="ListParagraph"/>
        <w:numPr>
          <w:ilvl w:val="0"/>
          <w:numId w:val="6"/>
        </w:numPr>
        <w:bidi/>
        <w:spacing w:after="0" w:line="240" w:lineRule="auto"/>
        <w:rPr>
          <w:color w:val="000000" w:themeColor="text1"/>
          <w:sz w:val="23"/>
          <w:szCs w:val="23"/>
        </w:rPr>
      </w:pPr>
      <w:r w:rsidRPr="009C238D">
        <w:rPr>
          <w:b/>
          <w:bCs/>
          <w:color w:val="FF0000"/>
          <w:sz w:val="23"/>
          <w:szCs w:val="23"/>
          <w:rtl/>
        </w:rPr>
        <w:t>يعود</w:t>
      </w:r>
      <w:r w:rsidRPr="001A3B20">
        <w:rPr>
          <w:b/>
          <w:bCs/>
          <w:color w:val="000000" w:themeColor="text1"/>
          <w:sz w:val="23"/>
          <w:szCs w:val="23"/>
          <w:rtl/>
        </w:rPr>
        <w:t xml:space="preserve"> تطبيق فكرة معيار الموضوعية فى مجال البحث العلم</w:t>
      </w:r>
      <w:r w:rsidR="009C238D">
        <w:rPr>
          <w:rFonts w:hint="cs"/>
          <w:b/>
          <w:bCs/>
          <w:color w:val="000000" w:themeColor="text1"/>
          <w:sz w:val="23"/>
          <w:szCs w:val="23"/>
          <w:rtl/>
        </w:rPr>
        <w:t>ي</w:t>
      </w:r>
      <w:r w:rsidRPr="001A3B20">
        <w:rPr>
          <w:b/>
          <w:bCs/>
          <w:color w:val="000000" w:themeColor="text1"/>
          <w:sz w:val="23"/>
          <w:szCs w:val="23"/>
          <w:rtl/>
        </w:rPr>
        <w:t xml:space="preserve"> </w:t>
      </w:r>
      <w:r w:rsidRPr="009C238D">
        <w:rPr>
          <w:b/>
          <w:bCs/>
          <w:color w:val="FF0000"/>
          <w:sz w:val="23"/>
          <w:szCs w:val="23"/>
          <w:rtl/>
        </w:rPr>
        <w:t>إلى</w:t>
      </w:r>
      <w:r w:rsidRPr="001A3B20">
        <w:rPr>
          <w:b/>
          <w:bCs/>
          <w:color w:val="000000" w:themeColor="text1"/>
          <w:sz w:val="23"/>
          <w:szCs w:val="23"/>
          <w:rtl/>
        </w:rPr>
        <w:t xml:space="preserve"> </w:t>
      </w:r>
      <w:r w:rsidRPr="001A3B20">
        <w:rPr>
          <w:b/>
          <w:bCs/>
          <w:color w:val="D99594" w:themeColor="accent2" w:themeTint="99"/>
          <w:sz w:val="23"/>
          <w:szCs w:val="23"/>
          <w:rtl/>
        </w:rPr>
        <w:t xml:space="preserve">العالم اوغست كونت </w:t>
      </w:r>
      <w:r w:rsidRPr="001A3B20">
        <w:rPr>
          <w:b/>
          <w:bCs/>
          <w:color w:val="000000" w:themeColor="text1"/>
          <w:sz w:val="23"/>
          <w:szCs w:val="23"/>
          <w:rtl/>
        </w:rPr>
        <w:t>.</w:t>
      </w:r>
    </w:p>
    <w:p w:rsidR="009C238D" w:rsidRDefault="00FD5341" w:rsidP="009C238D">
      <w:pPr>
        <w:numPr>
          <w:ilvl w:val="0"/>
          <w:numId w:val="6"/>
        </w:numPr>
        <w:bidi/>
        <w:spacing w:after="0" w:line="240" w:lineRule="auto"/>
        <w:rPr>
          <w:color w:val="000000" w:themeColor="text1"/>
          <w:sz w:val="23"/>
          <w:szCs w:val="23"/>
        </w:rPr>
      </w:pPr>
      <w:r w:rsidRPr="001A3B20">
        <w:rPr>
          <w:b/>
          <w:bCs/>
          <w:color w:val="000000" w:themeColor="text1"/>
          <w:sz w:val="23"/>
          <w:szCs w:val="23"/>
          <w:rtl/>
        </w:rPr>
        <w:t xml:space="preserve">تنقسم دراسة الإقتصاد طبقاً لهذا المعيار إلى </w:t>
      </w:r>
      <w:r w:rsidRPr="009C238D">
        <w:rPr>
          <w:b/>
          <w:bCs/>
          <w:sz w:val="23"/>
          <w:szCs w:val="23"/>
          <w:rtl/>
        </w:rPr>
        <w:t>إقتصاد</w:t>
      </w:r>
      <w:r w:rsidRPr="001A3B20">
        <w:rPr>
          <w:b/>
          <w:bCs/>
          <w:color w:val="D99594" w:themeColor="accent2" w:themeTint="99"/>
          <w:sz w:val="23"/>
          <w:szCs w:val="23"/>
          <w:rtl/>
        </w:rPr>
        <w:t xml:space="preserve"> موضوع</w:t>
      </w:r>
      <w:r w:rsidR="007D3305" w:rsidRPr="001A3B20">
        <w:rPr>
          <w:rFonts w:hint="cs"/>
          <w:b/>
          <w:bCs/>
          <w:color w:val="D99594" w:themeColor="accent2" w:themeTint="99"/>
          <w:sz w:val="23"/>
          <w:szCs w:val="23"/>
          <w:rtl/>
        </w:rPr>
        <w:t xml:space="preserve">ي </w:t>
      </w:r>
      <w:r w:rsidRPr="001A3B20">
        <w:rPr>
          <w:b/>
          <w:bCs/>
          <w:color w:val="000000" w:themeColor="text1"/>
          <w:sz w:val="23"/>
          <w:szCs w:val="23"/>
          <w:rtl/>
        </w:rPr>
        <w:t xml:space="preserve">وإقتصاد </w:t>
      </w:r>
      <w:r w:rsidRPr="001A3B20">
        <w:rPr>
          <w:b/>
          <w:bCs/>
          <w:color w:val="D99594" w:themeColor="accent2" w:themeTint="99"/>
          <w:sz w:val="23"/>
          <w:szCs w:val="23"/>
          <w:rtl/>
        </w:rPr>
        <w:t>معيار</w:t>
      </w:r>
      <w:r w:rsidR="007D3305" w:rsidRPr="001A3B20">
        <w:rPr>
          <w:rFonts w:hint="cs"/>
          <w:b/>
          <w:bCs/>
          <w:color w:val="D99594" w:themeColor="accent2" w:themeTint="99"/>
          <w:sz w:val="23"/>
          <w:szCs w:val="23"/>
          <w:rtl/>
        </w:rPr>
        <w:t>ي</w:t>
      </w:r>
    </w:p>
    <w:p w:rsidR="009C238D" w:rsidRPr="009C238D" w:rsidRDefault="009C238D" w:rsidP="009C238D">
      <w:pPr>
        <w:bidi/>
        <w:spacing w:after="0" w:line="240" w:lineRule="auto"/>
        <w:rPr>
          <w:b/>
          <w:bCs/>
          <w:color w:val="B2A1C7" w:themeColor="accent4" w:themeTint="99"/>
          <w:sz w:val="23"/>
          <w:szCs w:val="23"/>
          <w:rtl/>
        </w:rPr>
      </w:pPr>
      <w:r w:rsidRPr="009C238D">
        <w:rPr>
          <w:rFonts w:hint="cs"/>
          <w:b/>
          <w:bCs/>
          <w:color w:val="B2A1C7" w:themeColor="accent4" w:themeTint="99"/>
          <w:sz w:val="23"/>
          <w:szCs w:val="23"/>
          <w:rtl/>
        </w:rPr>
        <w:t>(</w:t>
      </w:r>
      <w:r>
        <w:rPr>
          <w:rFonts w:hint="cs"/>
          <w:b/>
          <w:bCs/>
          <w:color w:val="B2A1C7" w:themeColor="accent4" w:themeTint="99"/>
          <w:sz w:val="23"/>
          <w:szCs w:val="23"/>
          <w:rtl/>
        </w:rPr>
        <w:t xml:space="preserve"> </w:t>
      </w:r>
      <w:r w:rsidRPr="009C238D">
        <w:rPr>
          <w:rFonts w:hint="cs"/>
          <w:b/>
          <w:bCs/>
          <w:color w:val="B2A1C7" w:themeColor="accent4" w:themeTint="99"/>
          <w:sz w:val="23"/>
          <w:szCs w:val="23"/>
          <w:rtl/>
        </w:rPr>
        <w:t>الهدف من الفصل بين النوعين هو التفر</w:t>
      </w:r>
      <w:r>
        <w:rPr>
          <w:rFonts w:hint="cs"/>
          <w:b/>
          <w:bCs/>
          <w:color w:val="B2A1C7" w:themeColor="accent4" w:themeTint="99"/>
          <w:sz w:val="23"/>
          <w:szCs w:val="23"/>
          <w:rtl/>
        </w:rPr>
        <w:t>يق بين القضايا التي ترتكز على وقائع محدودة وبين تلك التي تخضع للتقدير الشخصي )</w:t>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rtl/>
        </w:rPr>
        <w:t xml:space="preserve">ج- </w:t>
      </w:r>
      <w:r w:rsidRPr="001A3B20">
        <w:rPr>
          <w:b/>
          <w:bCs/>
          <w:color w:val="943634" w:themeColor="accent2" w:themeShade="BF"/>
          <w:sz w:val="23"/>
          <w:szCs w:val="23"/>
          <w:u w:val="single"/>
          <w:rtl/>
        </w:rPr>
        <w:t>الأسلوب التحليلى أو معيار الصياغة</w:t>
      </w:r>
    </w:p>
    <w:p w:rsidR="00FD5341" w:rsidRPr="001A3B20" w:rsidRDefault="00FD5341" w:rsidP="00FD5341">
      <w:pPr>
        <w:bidi/>
        <w:spacing w:after="0" w:line="240" w:lineRule="auto"/>
        <w:rPr>
          <w:color w:val="FF0000"/>
          <w:sz w:val="23"/>
          <w:szCs w:val="23"/>
        </w:rPr>
      </w:pPr>
      <w:r w:rsidRPr="001A3B20">
        <w:rPr>
          <w:b/>
          <w:bCs/>
          <w:color w:val="FF0000"/>
          <w:sz w:val="23"/>
          <w:szCs w:val="23"/>
          <w:rtl/>
        </w:rPr>
        <w:t>تنقسم الأساليب التحليلية ألتى يتم من خلالها تناول العلوم الإدارية والإقتصادية إلى :</w:t>
      </w:r>
    </w:p>
    <w:p w:rsidR="00FD5341" w:rsidRPr="001A3B20" w:rsidRDefault="00FD5341" w:rsidP="009C238D">
      <w:pPr>
        <w:numPr>
          <w:ilvl w:val="0"/>
          <w:numId w:val="7"/>
        </w:numPr>
        <w:bidi/>
        <w:spacing w:after="0" w:line="240" w:lineRule="auto"/>
        <w:rPr>
          <w:color w:val="000000" w:themeColor="text1"/>
          <w:sz w:val="23"/>
          <w:szCs w:val="23"/>
          <w:rtl/>
        </w:rPr>
      </w:pPr>
      <w:r w:rsidRPr="001A3B20">
        <w:rPr>
          <w:b/>
          <w:bCs/>
          <w:color w:val="000000" w:themeColor="text1"/>
          <w:sz w:val="23"/>
          <w:szCs w:val="23"/>
          <w:rtl/>
        </w:rPr>
        <w:t>التحليل الوصف</w:t>
      </w:r>
      <w:r w:rsidR="009C238D">
        <w:rPr>
          <w:rFonts w:hint="cs"/>
          <w:b/>
          <w:bCs/>
          <w:color w:val="000000" w:themeColor="text1"/>
          <w:sz w:val="23"/>
          <w:szCs w:val="23"/>
          <w:rtl/>
        </w:rPr>
        <w:t>ي</w:t>
      </w:r>
    </w:p>
    <w:p w:rsidR="00FD5341" w:rsidRPr="001A3B20" w:rsidRDefault="00FD5341" w:rsidP="009C238D">
      <w:pPr>
        <w:numPr>
          <w:ilvl w:val="0"/>
          <w:numId w:val="7"/>
        </w:numPr>
        <w:bidi/>
        <w:spacing w:after="0" w:line="240" w:lineRule="auto"/>
        <w:rPr>
          <w:color w:val="000000" w:themeColor="text1"/>
          <w:sz w:val="23"/>
          <w:szCs w:val="23"/>
          <w:rtl/>
        </w:rPr>
      </w:pPr>
      <w:r w:rsidRPr="001A3B20">
        <w:rPr>
          <w:b/>
          <w:bCs/>
          <w:color w:val="000000" w:themeColor="text1"/>
          <w:sz w:val="23"/>
          <w:szCs w:val="23"/>
          <w:rtl/>
        </w:rPr>
        <w:t>التحليل الرياض</w:t>
      </w:r>
      <w:r w:rsidR="009C238D">
        <w:rPr>
          <w:rFonts w:hint="cs"/>
          <w:b/>
          <w:bCs/>
          <w:color w:val="000000" w:themeColor="text1"/>
          <w:sz w:val="23"/>
          <w:szCs w:val="23"/>
          <w:rtl/>
        </w:rPr>
        <w:t>ي</w:t>
      </w:r>
    </w:p>
    <w:p w:rsidR="00FD5341" w:rsidRPr="001A3B20" w:rsidRDefault="00FD5341" w:rsidP="009C238D">
      <w:pPr>
        <w:numPr>
          <w:ilvl w:val="0"/>
          <w:numId w:val="7"/>
        </w:numPr>
        <w:bidi/>
        <w:spacing w:after="0" w:line="240" w:lineRule="auto"/>
        <w:rPr>
          <w:color w:val="000000" w:themeColor="text1"/>
          <w:sz w:val="23"/>
          <w:szCs w:val="23"/>
          <w:rtl/>
        </w:rPr>
      </w:pPr>
      <w:r w:rsidRPr="001A3B20">
        <w:rPr>
          <w:b/>
          <w:bCs/>
          <w:color w:val="000000" w:themeColor="text1"/>
          <w:sz w:val="23"/>
          <w:szCs w:val="23"/>
          <w:rtl/>
        </w:rPr>
        <w:t>التحليل القياس</w:t>
      </w:r>
      <w:r w:rsidR="009C238D">
        <w:rPr>
          <w:rFonts w:hint="cs"/>
          <w:b/>
          <w:bCs/>
          <w:color w:val="000000" w:themeColor="text1"/>
          <w:sz w:val="23"/>
          <w:szCs w:val="23"/>
          <w:rtl/>
        </w:rPr>
        <w:t>ي</w:t>
      </w:r>
    </w:p>
    <w:p w:rsidR="00FD5341" w:rsidRPr="001A3B20" w:rsidRDefault="00FD5341" w:rsidP="009C238D">
      <w:pPr>
        <w:numPr>
          <w:ilvl w:val="0"/>
          <w:numId w:val="7"/>
        </w:numPr>
        <w:bidi/>
        <w:spacing w:after="0" w:line="240" w:lineRule="auto"/>
        <w:rPr>
          <w:color w:val="000000" w:themeColor="text1"/>
          <w:sz w:val="23"/>
          <w:szCs w:val="23"/>
          <w:rtl/>
        </w:rPr>
      </w:pPr>
      <w:r w:rsidRPr="001A3B20">
        <w:rPr>
          <w:b/>
          <w:bCs/>
          <w:color w:val="000000" w:themeColor="text1"/>
          <w:sz w:val="23"/>
          <w:szCs w:val="23"/>
          <w:rtl/>
        </w:rPr>
        <w:t>الأسلوب البيان</w:t>
      </w:r>
      <w:r w:rsidR="009C238D">
        <w:rPr>
          <w:rFonts w:hint="cs"/>
          <w:b/>
          <w:bCs/>
          <w:color w:val="000000" w:themeColor="text1"/>
          <w:sz w:val="23"/>
          <w:szCs w:val="23"/>
          <w:rtl/>
        </w:rPr>
        <w:t>ي</w:t>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u w:val="single"/>
          <w:rtl/>
        </w:rPr>
        <w:t>التحليل الوصفى</w:t>
      </w:r>
    </w:p>
    <w:p w:rsidR="00FD5341" w:rsidRPr="00D85ABC" w:rsidRDefault="00FD5341" w:rsidP="00FD5341">
      <w:pPr>
        <w:bidi/>
        <w:spacing w:after="0" w:line="240" w:lineRule="auto"/>
        <w:rPr>
          <w:b/>
          <w:bCs/>
          <w:color w:val="D99594" w:themeColor="accent2" w:themeTint="99"/>
          <w:sz w:val="23"/>
          <w:szCs w:val="23"/>
        </w:rPr>
      </w:pPr>
      <w:r w:rsidRPr="00D85ABC">
        <w:rPr>
          <w:b/>
          <w:bCs/>
          <w:color w:val="D99594" w:themeColor="accent2" w:themeTint="99"/>
          <w:sz w:val="23"/>
          <w:szCs w:val="23"/>
          <w:rtl/>
        </w:rPr>
        <w:t>يستخدم هذا التحليل فى حالة صعوبة التعبير عن العلاقات المختلفة بطريقة كمية، ومن خلال إتباع هذا التحليل يتم التمهيد لفهم علاقة كمية معينة بصيغ وصفية أو نظرية تؤدى إلى وصول القارئ لتسلسل تلك العلاقة .</w:t>
      </w:r>
    </w:p>
    <w:p w:rsidR="00FD5341" w:rsidRPr="001A3B20" w:rsidRDefault="00FD5341" w:rsidP="00FD5341">
      <w:pPr>
        <w:bidi/>
        <w:spacing w:after="0" w:line="240" w:lineRule="auto"/>
        <w:rPr>
          <w:b/>
          <w:bCs/>
          <w:color w:val="000000" w:themeColor="text1"/>
          <w:sz w:val="23"/>
          <w:szCs w:val="23"/>
          <w:rtl/>
        </w:rPr>
      </w:pPr>
      <w:r w:rsidRPr="001A3B20">
        <w:rPr>
          <w:b/>
          <w:bCs/>
          <w:color w:val="000000" w:themeColor="text1"/>
          <w:sz w:val="23"/>
          <w:szCs w:val="23"/>
          <w:rtl/>
        </w:rPr>
        <w:t>وفقا لهذا الأسلوب فإن  التعبير عن العلاقات المختلفة بطريقة وصفية توصل للقارئ تسلسل ومنطقية العلاقة المعنية. إلا أن ما يؤخذ علي هذا الأسلوب أن الاستعانة به في معزل عن الأساليب الكمية الأخرى قد يخلق نوعا من الإرباك لدي القاري نتيجة اللجوء إلي بعض الفرضيات أو الافتقار إلي العرض المتسلسل المنطقي المناسب للأفكار.</w:t>
      </w:r>
      <w:r w:rsidRPr="001A3B20">
        <w:rPr>
          <w:rFonts w:hint="cs"/>
          <w:b/>
          <w:bCs/>
          <w:color w:val="000000" w:themeColor="text1"/>
          <w:sz w:val="23"/>
          <w:szCs w:val="23"/>
        </w:rPr>
        <w:t xml:space="preserve"> </w:t>
      </w:r>
    </w:p>
    <w:p w:rsidR="00FD5341" w:rsidRPr="001A3B20" w:rsidRDefault="00FD5341" w:rsidP="00D85ABC">
      <w:pPr>
        <w:bidi/>
        <w:spacing w:after="0" w:line="240" w:lineRule="auto"/>
        <w:rPr>
          <w:b/>
          <w:bCs/>
          <w:color w:val="943634" w:themeColor="accent2" w:themeShade="BF"/>
          <w:sz w:val="23"/>
          <w:szCs w:val="23"/>
          <w:rtl/>
        </w:rPr>
      </w:pPr>
      <w:r w:rsidRPr="001A3B20">
        <w:rPr>
          <w:b/>
          <w:bCs/>
          <w:color w:val="943634" w:themeColor="accent2" w:themeShade="BF"/>
          <w:sz w:val="23"/>
          <w:szCs w:val="23"/>
          <w:u w:val="single"/>
          <w:rtl/>
        </w:rPr>
        <w:t>التحليل الرياض</w:t>
      </w:r>
      <w:r w:rsidR="00D85ABC">
        <w:rPr>
          <w:rFonts w:hint="cs"/>
          <w:b/>
          <w:bCs/>
          <w:color w:val="943634" w:themeColor="accent2" w:themeShade="BF"/>
          <w:sz w:val="23"/>
          <w:szCs w:val="23"/>
          <w:u w:val="single"/>
          <w:rtl/>
        </w:rPr>
        <w:t>ي</w:t>
      </w:r>
      <w:r w:rsidRPr="001A3B20">
        <w:rPr>
          <w:b/>
          <w:bCs/>
          <w:color w:val="943634" w:themeColor="accent2" w:themeShade="BF"/>
          <w:sz w:val="23"/>
          <w:szCs w:val="23"/>
          <w:u w:val="single"/>
          <w:rtl/>
        </w:rPr>
        <w:t xml:space="preserve"> </w:t>
      </w:r>
    </w:p>
    <w:p w:rsidR="00FD5341" w:rsidRPr="001A3B20" w:rsidRDefault="00FD5341" w:rsidP="001162D1">
      <w:pPr>
        <w:pStyle w:val="ListParagraph"/>
        <w:numPr>
          <w:ilvl w:val="0"/>
          <w:numId w:val="10"/>
        </w:numPr>
        <w:bidi/>
        <w:spacing w:after="0" w:line="240" w:lineRule="auto"/>
        <w:rPr>
          <w:b/>
          <w:bCs/>
          <w:color w:val="FF0000"/>
          <w:sz w:val="23"/>
          <w:szCs w:val="23"/>
        </w:rPr>
      </w:pPr>
      <w:r w:rsidRPr="001A3B20">
        <w:rPr>
          <w:b/>
          <w:bCs/>
          <w:sz w:val="23"/>
          <w:szCs w:val="23"/>
          <w:rtl/>
        </w:rPr>
        <w:t xml:space="preserve">يستخدم هذا التحليل الأدوات </w:t>
      </w:r>
      <w:r w:rsidR="007D3305" w:rsidRPr="001A3B20">
        <w:rPr>
          <w:rFonts w:hint="cs"/>
          <w:b/>
          <w:bCs/>
          <w:sz w:val="23"/>
          <w:szCs w:val="23"/>
          <w:rtl/>
        </w:rPr>
        <w:t>ا</w:t>
      </w:r>
      <w:r w:rsidRPr="001A3B20">
        <w:rPr>
          <w:b/>
          <w:bCs/>
          <w:sz w:val="23"/>
          <w:szCs w:val="23"/>
          <w:rtl/>
        </w:rPr>
        <w:t>لرياضية لعرض العلاقات الإقتصادية المختلفة وإشتقاقاتها .</w:t>
      </w:r>
    </w:p>
    <w:p w:rsidR="007D3305" w:rsidRPr="001A3B20" w:rsidRDefault="00FD5341" w:rsidP="001162D1">
      <w:pPr>
        <w:pStyle w:val="ListParagraph"/>
        <w:numPr>
          <w:ilvl w:val="0"/>
          <w:numId w:val="10"/>
        </w:numPr>
        <w:bidi/>
        <w:spacing w:after="0" w:line="240" w:lineRule="auto"/>
        <w:rPr>
          <w:b/>
          <w:bCs/>
          <w:color w:val="000000" w:themeColor="text1"/>
          <w:sz w:val="23"/>
          <w:szCs w:val="23"/>
          <w:rtl/>
        </w:rPr>
      </w:pPr>
      <w:r w:rsidRPr="001A3B20">
        <w:rPr>
          <w:b/>
          <w:bCs/>
          <w:color w:val="000000" w:themeColor="text1"/>
          <w:sz w:val="23"/>
          <w:szCs w:val="23"/>
          <w:rtl/>
        </w:rPr>
        <w:t>تطبق المناهج الرياضية لشرح وتفسير النظرية الاقتصادية بطرق رياضية أو لحل المسائل الاقتصادية المطروحة</w:t>
      </w:r>
    </w:p>
    <w:p w:rsidR="00FD5341" w:rsidRPr="001A3B20" w:rsidRDefault="00D85ABC" w:rsidP="001162D1">
      <w:pPr>
        <w:pStyle w:val="ListParagraph"/>
        <w:numPr>
          <w:ilvl w:val="0"/>
          <w:numId w:val="10"/>
        </w:numPr>
        <w:bidi/>
        <w:spacing w:after="0" w:line="240" w:lineRule="auto"/>
        <w:rPr>
          <w:b/>
          <w:bCs/>
          <w:color w:val="000000" w:themeColor="text1"/>
          <w:sz w:val="23"/>
          <w:szCs w:val="23"/>
          <w:rtl/>
        </w:rPr>
      </w:pPr>
      <w:r w:rsidRPr="00D85ABC">
        <w:rPr>
          <w:rFonts w:hint="cs"/>
          <w:b/>
          <w:bCs/>
          <w:color w:val="FF0000"/>
          <w:sz w:val="23"/>
          <w:szCs w:val="23"/>
          <w:rtl/>
        </w:rPr>
        <w:t xml:space="preserve">مثال: </w:t>
      </w:r>
      <w:r w:rsidR="00FD5341" w:rsidRPr="001A3B20">
        <w:rPr>
          <w:b/>
          <w:bCs/>
          <w:color w:val="000000" w:themeColor="text1"/>
          <w:sz w:val="23"/>
          <w:szCs w:val="23"/>
          <w:rtl/>
        </w:rPr>
        <w:t xml:space="preserve">يستخدم أساليب تحليل التفاضل والتكامل ومناهج المصفوفات الجبرية. </w:t>
      </w:r>
    </w:p>
    <w:p w:rsidR="00FD5341" w:rsidRPr="001A3B20" w:rsidRDefault="00FD5341" w:rsidP="00FD5341">
      <w:pPr>
        <w:bidi/>
        <w:spacing w:after="0" w:line="240" w:lineRule="auto"/>
        <w:rPr>
          <w:b/>
          <w:bCs/>
          <w:color w:val="943634" w:themeColor="accent2" w:themeShade="BF"/>
          <w:sz w:val="23"/>
          <w:szCs w:val="23"/>
          <w:rtl/>
        </w:rPr>
      </w:pPr>
      <w:r w:rsidRPr="001A3B20">
        <w:rPr>
          <w:b/>
          <w:bCs/>
          <w:color w:val="943634" w:themeColor="accent2" w:themeShade="BF"/>
          <w:sz w:val="23"/>
          <w:szCs w:val="23"/>
          <w:u w:val="single"/>
          <w:rtl/>
        </w:rPr>
        <w:t>التحليل القياسى</w:t>
      </w:r>
    </w:p>
    <w:p w:rsidR="00FD5341" w:rsidRPr="001A3B20" w:rsidRDefault="00FD5341" w:rsidP="00FD5341">
      <w:pPr>
        <w:bidi/>
        <w:spacing w:after="0" w:line="240" w:lineRule="auto"/>
        <w:rPr>
          <w:b/>
          <w:bCs/>
          <w:color w:val="FF0000"/>
          <w:sz w:val="23"/>
          <w:szCs w:val="23"/>
        </w:rPr>
      </w:pPr>
      <w:r w:rsidRPr="001A3B20">
        <w:rPr>
          <w:b/>
          <w:bCs/>
          <w:color w:val="FF0000"/>
          <w:sz w:val="23"/>
          <w:szCs w:val="23"/>
          <w:rtl/>
        </w:rPr>
        <w:t>يهدف هذا التحليل إلى إستخدام الرياضيات والإحصاء فى التعبير عن العلاقات الإقتصادية والإدارية المختلفة .</w:t>
      </w:r>
    </w:p>
    <w:p w:rsidR="00FD5341" w:rsidRPr="001A3B20" w:rsidRDefault="00FD5341" w:rsidP="001162D1">
      <w:pPr>
        <w:numPr>
          <w:ilvl w:val="0"/>
          <w:numId w:val="8"/>
        </w:numPr>
        <w:bidi/>
        <w:spacing w:after="0" w:line="240" w:lineRule="auto"/>
        <w:rPr>
          <w:b/>
          <w:bCs/>
          <w:color w:val="000000" w:themeColor="text1"/>
          <w:sz w:val="23"/>
          <w:szCs w:val="23"/>
          <w:rtl/>
        </w:rPr>
      </w:pPr>
      <w:r w:rsidRPr="001A3B20">
        <w:rPr>
          <w:b/>
          <w:bCs/>
          <w:color w:val="000000" w:themeColor="text1"/>
          <w:sz w:val="23"/>
          <w:szCs w:val="23"/>
          <w:rtl/>
        </w:rPr>
        <w:t xml:space="preserve">ظهرت العديد من البرامج الحاسوبية التى تطبق أساليب هذا النوع من التحليل </w:t>
      </w:r>
    </w:p>
    <w:p w:rsidR="00FD5341" w:rsidRPr="001A3B20" w:rsidRDefault="00FD5341" w:rsidP="001162D1">
      <w:pPr>
        <w:pStyle w:val="ListParagraph"/>
        <w:numPr>
          <w:ilvl w:val="0"/>
          <w:numId w:val="11"/>
        </w:numPr>
        <w:bidi/>
        <w:spacing w:after="0" w:line="240" w:lineRule="auto"/>
        <w:rPr>
          <w:b/>
          <w:bCs/>
          <w:color w:val="000000" w:themeColor="text1"/>
          <w:sz w:val="23"/>
          <w:szCs w:val="23"/>
          <w:rtl/>
        </w:rPr>
      </w:pPr>
      <w:r w:rsidRPr="001A3B20">
        <w:rPr>
          <w:b/>
          <w:bCs/>
          <w:color w:val="000000" w:themeColor="text1"/>
          <w:sz w:val="23"/>
          <w:szCs w:val="23"/>
          <w:rtl/>
        </w:rPr>
        <w:t xml:space="preserve">برنامج </w:t>
      </w:r>
      <w:r w:rsidRPr="001A3B20">
        <w:rPr>
          <w:b/>
          <w:bCs/>
          <w:color w:val="000000" w:themeColor="text1"/>
          <w:sz w:val="23"/>
          <w:szCs w:val="23"/>
        </w:rPr>
        <w:t>SPSS</w:t>
      </w:r>
      <w:r w:rsidRPr="001A3B20">
        <w:rPr>
          <w:b/>
          <w:bCs/>
          <w:color w:val="000000" w:themeColor="text1"/>
          <w:sz w:val="23"/>
          <w:szCs w:val="23"/>
          <w:rtl/>
        </w:rPr>
        <w:t xml:space="preserve">      </w:t>
      </w:r>
    </w:p>
    <w:p w:rsidR="00FD5341" w:rsidRPr="00D85ABC" w:rsidRDefault="00FD5341" w:rsidP="00D85ABC">
      <w:pPr>
        <w:bidi/>
        <w:spacing w:after="0" w:line="240" w:lineRule="auto"/>
        <w:rPr>
          <w:b/>
          <w:bCs/>
          <w:color w:val="B2A1C7" w:themeColor="accent4" w:themeTint="99"/>
          <w:sz w:val="23"/>
          <w:szCs w:val="23"/>
          <w:rtl/>
        </w:rPr>
      </w:pPr>
      <w:r w:rsidRPr="001A3B20">
        <w:rPr>
          <w:b/>
          <w:bCs/>
          <w:color w:val="943634" w:themeColor="accent2" w:themeShade="BF"/>
          <w:sz w:val="23"/>
          <w:szCs w:val="23"/>
          <w:u w:val="single"/>
          <w:rtl/>
        </w:rPr>
        <w:t>الأسلوب البيان</w:t>
      </w:r>
      <w:r w:rsidR="00D85ABC">
        <w:rPr>
          <w:rFonts w:hint="cs"/>
          <w:b/>
          <w:bCs/>
          <w:color w:val="943634" w:themeColor="accent2" w:themeShade="BF"/>
          <w:sz w:val="23"/>
          <w:szCs w:val="23"/>
          <w:u w:val="single"/>
          <w:rtl/>
        </w:rPr>
        <w:t>ي</w:t>
      </w:r>
      <w:r w:rsidRPr="00D85ABC">
        <w:rPr>
          <w:b/>
          <w:bCs/>
          <w:color w:val="943634" w:themeColor="accent2" w:themeShade="BF"/>
          <w:sz w:val="23"/>
          <w:szCs w:val="23"/>
          <w:rtl/>
        </w:rPr>
        <w:t>:</w:t>
      </w:r>
      <w:r w:rsidR="00D85ABC" w:rsidRPr="00D85ABC">
        <w:rPr>
          <w:rFonts w:hint="cs"/>
          <w:b/>
          <w:bCs/>
          <w:color w:val="B2A1C7" w:themeColor="accent4" w:themeTint="99"/>
          <w:sz w:val="23"/>
          <w:szCs w:val="23"/>
          <w:rtl/>
        </w:rPr>
        <w:t xml:space="preserve">          (من الأساليب الشائعة والأكثر استخداماً)</w:t>
      </w:r>
    </w:p>
    <w:p w:rsidR="00FD5341" w:rsidRPr="001E7E6C" w:rsidRDefault="00FD5341" w:rsidP="004E6769">
      <w:pPr>
        <w:bidi/>
        <w:spacing w:after="0" w:line="240" w:lineRule="auto"/>
        <w:rPr>
          <w:b/>
          <w:bCs/>
          <w:color w:val="000000" w:themeColor="text1"/>
          <w:sz w:val="23"/>
          <w:szCs w:val="23"/>
          <w:rtl/>
        </w:rPr>
      </w:pPr>
      <w:r w:rsidRPr="001A3B20">
        <w:rPr>
          <w:b/>
          <w:bCs/>
          <w:color w:val="000000" w:themeColor="text1"/>
          <w:sz w:val="23"/>
          <w:szCs w:val="23"/>
          <w:rtl/>
        </w:rPr>
        <w:t>يوضح هذا الأسلوب أو التحليل الترابط بين متغيرين يكمن تمثيل أحدهما على الإحداثى العمودى والآخر على الإحداث</w:t>
      </w:r>
      <w:r w:rsidR="004E6769">
        <w:rPr>
          <w:rFonts w:hint="cs"/>
          <w:b/>
          <w:bCs/>
          <w:color w:val="000000" w:themeColor="text1"/>
          <w:sz w:val="23"/>
          <w:szCs w:val="23"/>
          <w:rtl/>
        </w:rPr>
        <w:t>ي</w:t>
      </w:r>
      <w:r w:rsidRPr="001A3B20">
        <w:rPr>
          <w:b/>
          <w:bCs/>
          <w:color w:val="000000" w:themeColor="text1"/>
          <w:sz w:val="23"/>
          <w:szCs w:val="23"/>
          <w:rtl/>
        </w:rPr>
        <w:t xml:space="preserve"> الأفق</w:t>
      </w:r>
      <w:r w:rsidR="004E6769">
        <w:rPr>
          <w:rFonts w:hint="cs"/>
          <w:b/>
          <w:bCs/>
          <w:color w:val="000000" w:themeColor="text1"/>
          <w:sz w:val="23"/>
          <w:szCs w:val="23"/>
          <w:rtl/>
        </w:rPr>
        <w:t>ي</w:t>
      </w:r>
      <w:r w:rsidRPr="001A3B20">
        <w:rPr>
          <w:b/>
          <w:bCs/>
          <w:color w:val="000000" w:themeColor="text1"/>
          <w:sz w:val="23"/>
          <w:szCs w:val="23"/>
          <w:rtl/>
        </w:rPr>
        <w:t xml:space="preserve"> .</w:t>
      </w:r>
      <w:r w:rsidR="001E7E6C">
        <w:rPr>
          <w:b/>
          <w:bCs/>
          <w:color w:val="000000" w:themeColor="text1"/>
          <w:sz w:val="23"/>
          <w:szCs w:val="23"/>
        </w:rPr>
        <w:t xml:space="preserve"> </w:t>
      </w:r>
      <w:r w:rsidRPr="001A3B20">
        <w:rPr>
          <w:b/>
          <w:bCs/>
          <w:color w:val="FF0000"/>
          <w:sz w:val="23"/>
          <w:szCs w:val="23"/>
          <w:rtl/>
        </w:rPr>
        <w:t>مثال :</w:t>
      </w:r>
    </w:p>
    <w:p w:rsidR="00FD5341" w:rsidRPr="001A3B20" w:rsidRDefault="00FD5341" w:rsidP="004E6769">
      <w:pPr>
        <w:bidi/>
        <w:spacing w:after="0" w:line="240" w:lineRule="auto"/>
        <w:jc w:val="center"/>
        <w:rPr>
          <w:b/>
          <w:bCs/>
          <w:color w:val="000000" w:themeColor="text1"/>
          <w:sz w:val="23"/>
          <w:szCs w:val="23"/>
          <w:rtl/>
        </w:rPr>
      </w:pPr>
      <w:r w:rsidRPr="001A3B20">
        <w:rPr>
          <w:b/>
          <w:bCs/>
          <w:noProof/>
          <w:color w:val="000000" w:themeColor="text1"/>
          <w:sz w:val="23"/>
          <w:szCs w:val="23"/>
        </w:rPr>
        <w:drawing>
          <wp:inline distT="0" distB="0" distL="0" distR="0" wp14:anchorId="3A9676B3" wp14:editId="395483C0">
            <wp:extent cx="4010025" cy="1209675"/>
            <wp:effectExtent l="57150" t="38100" r="47625" b="666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D5341" w:rsidRPr="001A3B20" w:rsidRDefault="00FD5341" w:rsidP="00FD5341">
      <w:pPr>
        <w:bidi/>
        <w:spacing w:after="0" w:line="240" w:lineRule="auto"/>
        <w:rPr>
          <w:color w:val="943634" w:themeColor="accent2" w:themeShade="BF"/>
          <w:sz w:val="23"/>
          <w:szCs w:val="23"/>
          <w:rtl/>
        </w:rPr>
      </w:pPr>
      <w:r w:rsidRPr="001A3B20">
        <w:rPr>
          <w:b/>
          <w:bCs/>
          <w:color w:val="943634" w:themeColor="accent2" w:themeShade="BF"/>
          <w:sz w:val="23"/>
          <w:szCs w:val="23"/>
          <w:u w:val="single"/>
          <w:rtl/>
        </w:rPr>
        <w:t>العلوم الإدارية والإقتصادية</w:t>
      </w:r>
    </w:p>
    <w:p w:rsidR="00FD5341" w:rsidRPr="001A3B20" w:rsidRDefault="00FD5341" w:rsidP="00FD5341">
      <w:pPr>
        <w:bidi/>
        <w:spacing w:after="0" w:line="240" w:lineRule="auto"/>
        <w:rPr>
          <w:color w:val="FF0000"/>
          <w:sz w:val="23"/>
          <w:szCs w:val="23"/>
        </w:rPr>
      </w:pPr>
      <w:r w:rsidRPr="001A3B20">
        <w:rPr>
          <w:b/>
          <w:bCs/>
          <w:color w:val="FF0000"/>
          <w:sz w:val="23"/>
          <w:szCs w:val="23"/>
          <w:rtl/>
        </w:rPr>
        <w:t xml:space="preserve">1- </w:t>
      </w:r>
      <w:r w:rsidRPr="001A3B20">
        <w:rPr>
          <w:b/>
          <w:bCs/>
          <w:color w:val="FF0000"/>
          <w:sz w:val="23"/>
          <w:szCs w:val="23"/>
          <w:u w:val="single"/>
          <w:rtl/>
        </w:rPr>
        <w:t>إدارة الأعمال</w:t>
      </w:r>
    </w:p>
    <w:p w:rsidR="00FD5341" w:rsidRPr="001A3B20" w:rsidRDefault="00FD5341" w:rsidP="004E6769">
      <w:pPr>
        <w:bidi/>
        <w:spacing w:after="0" w:line="240" w:lineRule="auto"/>
        <w:rPr>
          <w:color w:val="000000" w:themeColor="text1"/>
          <w:sz w:val="23"/>
          <w:szCs w:val="23"/>
          <w:rtl/>
        </w:rPr>
      </w:pPr>
      <w:r w:rsidRPr="001A3B20">
        <w:rPr>
          <w:b/>
          <w:bCs/>
          <w:color w:val="000000" w:themeColor="text1"/>
          <w:sz w:val="23"/>
          <w:szCs w:val="23"/>
          <w:rtl/>
        </w:rPr>
        <w:t>تزداد أهمية البحث العلم</w:t>
      </w:r>
      <w:r w:rsidR="004E6769">
        <w:rPr>
          <w:rFonts w:hint="cs"/>
          <w:b/>
          <w:bCs/>
          <w:color w:val="000000" w:themeColor="text1"/>
          <w:sz w:val="23"/>
          <w:szCs w:val="23"/>
          <w:rtl/>
        </w:rPr>
        <w:t>ي</w:t>
      </w:r>
      <w:r w:rsidRPr="001A3B20">
        <w:rPr>
          <w:b/>
          <w:bCs/>
          <w:color w:val="000000" w:themeColor="text1"/>
          <w:sz w:val="23"/>
          <w:szCs w:val="23"/>
          <w:rtl/>
        </w:rPr>
        <w:t xml:space="preserve"> فى مجال إدارة الأعمال، للتنقيب عن المعرفة وإكتشافها وتطويرها والتقصى عنها فى الجوانب المختلفة فى علم الإدارة مثل المدارس الإدارية والإدارة بالأهداف والأساليب الإدارية الأخرى .</w:t>
      </w:r>
    </w:p>
    <w:p w:rsidR="00FD5341" w:rsidRPr="001A3B20" w:rsidRDefault="00FD5341" w:rsidP="00FD5341">
      <w:pPr>
        <w:bidi/>
        <w:spacing w:after="0" w:line="240" w:lineRule="auto"/>
        <w:rPr>
          <w:color w:val="FF0000"/>
          <w:sz w:val="23"/>
          <w:szCs w:val="23"/>
          <w:rtl/>
        </w:rPr>
      </w:pPr>
      <w:r w:rsidRPr="001A3B20">
        <w:rPr>
          <w:b/>
          <w:bCs/>
          <w:color w:val="FF0000"/>
          <w:sz w:val="23"/>
          <w:szCs w:val="23"/>
          <w:rtl/>
        </w:rPr>
        <w:t>2-</w:t>
      </w:r>
      <w:r w:rsidRPr="001A3B20">
        <w:rPr>
          <w:b/>
          <w:bCs/>
          <w:color w:val="FF0000"/>
          <w:sz w:val="23"/>
          <w:szCs w:val="23"/>
          <w:u w:val="single"/>
          <w:rtl/>
        </w:rPr>
        <w:t xml:space="preserve"> المحاسبة</w:t>
      </w:r>
    </w:p>
    <w:p w:rsidR="00FD5341" w:rsidRPr="001A3B20" w:rsidRDefault="00FD5341" w:rsidP="00FD5341">
      <w:pPr>
        <w:bidi/>
        <w:spacing w:after="0" w:line="240" w:lineRule="auto"/>
        <w:rPr>
          <w:color w:val="000000" w:themeColor="text1"/>
          <w:sz w:val="23"/>
          <w:szCs w:val="23"/>
          <w:rtl/>
        </w:rPr>
      </w:pPr>
      <w:r w:rsidRPr="001A3B20">
        <w:rPr>
          <w:b/>
          <w:bCs/>
          <w:color w:val="000000" w:themeColor="text1"/>
          <w:sz w:val="23"/>
          <w:szCs w:val="23"/>
          <w:rtl/>
        </w:rPr>
        <w:t>مثلما يهدف البحث العلمى فى مجال الإدارة إلى تحقيق جوانب المنهجية العلمية</w:t>
      </w:r>
    </w:p>
    <w:p w:rsidR="001E7E6C" w:rsidRPr="001E7E6C" w:rsidRDefault="00FD5341" w:rsidP="001E7E6C">
      <w:pPr>
        <w:bidi/>
        <w:spacing w:after="0" w:line="240" w:lineRule="auto"/>
        <w:rPr>
          <w:b/>
          <w:bCs/>
          <w:color w:val="000000" w:themeColor="text1"/>
          <w:sz w:val="23"/>
          <w:szCs w:val="23"/>
          <w:rtl/>
        </w:rPr>
      </w:pPr>
      <w:r w:rsidRPr="001A3B20">
        <w:rPr>
          <w:b/>
          <w:bCs/>
          <w:color w:val="000000" w:themeColor="text1"/>
          <w:sz w:val="23"/>
          <w:szCs w:val="23"/>
          <w:rtl/>
        </w:rPr>
        <w:t>فى مجال الإدارة،فيهدف البحث العلمى فى مجال المحاسبة إلى التقصى وتطوير بعض الجوانب فى المؤسسة والتى ترتبط بتوفير الموارد المالية ولأنشطة التجارية والمحاسبية .</w:t>
      </w:r>
    </w:p>
    <w:p w:rsidR="00FD5341" w:rsidRPr="001A3B20" w:rsidRDefault="00FD5341" w:rsidP="00FD5341">
      <w:pPr>
        <w:bidi/>
        <w:spacing w:after="0" w:line="240" w:lineRule="auto"/>
        <w:rPr>
          <w:color w:val="FF0000"/>
          <w:sz w:val="23"/>
          <w:szCs w:val="23"/>
          <w:rtl/>
        </w:rPr>
      </w:pPr>
      <w:r w:rsidRPr="001A3B20">
        <w:rPr>
          <w:b/>
          <w:bCs/>
          <w:color w:val="FF0000"/>
          <w:sz w:val="23"/>
          <w:szCs w:val="23"/>
          <w:rtl/>
        </w:rPr>
        <w:t xml:space="preserve">3- </w:t>
      </w:r>
      <w:r w:rsidRPr="001A3B20">
        <w:rPr>
          <w:b/>
          <w:bCs/>
          <w:color w:val="FF0000"/>
          <w:sz w:val="23"/>
          <w:szCs w:val="23"/>
          <w:u w:val="single"/>
          <w:rtl/>
        </w:rPr>
        <w:t>علم الإقتصاد</w:t>
      </w:r>
    </w:p>
    <w:p w:rsidR="002A217A" w:rsidRPr="002A217A" w:rsidRDefault="00FD5341" w:rsidP="001E7E6C">
      <w:pPr>
        <w:bidi/>
        <w:spacing w:after="0" w:line="240" w:lineRule="auto"/>
        <w:rPr>
          <w:color w:val="000000" w:themeColor="text1"/>
          <w:sz w:val="23"/>
          <w:szCs w:val="23"/>
          <w:rtl/>
        </w:rPr>
      </w:pPr>
      <w:r w:rsidRPr="001A3B20">
        <w:rPr>
          <w:b/>
          <w:bCs/>
          <w:color w:val="000000" w:themeColor="text1"/>
          <w:sz w:val="23"/>
          <w:szCs w:val="23"/>
          <w:rtl/>
        </w:rPr>
        <w:t>يهدف البحث العلمى فى علم الإقتصاد إلى دراسة الظواهر الإقتصادية  الكلية والجزئية فى الوحدات الإقتصادية .</w:t>
      </w:r>
    </w:p>
    <w:p w:rsidR="004503A7" w:rsidRDefault="004503A7" w:rsidP="003A4CA3">
      <w:pPr>
        <w:bidi/>
        <w:spacing w:after="0" w:line="240" w:lineRule="auto"/>
        <w:jc w:val="center"/>
        <w:rPr>
          <w:b/>
          <w:bCs/>
          <w:color w:val="632423" w:themeColor="accent2" w:themeShade="80"/>
          <w:sz w:val="23"/>
          <w:szCs w:val="23"/>
          <w:rtl/>
        </w:rPr>
      </w:pPr>
    </w:p>
    <w:p w:rsidR="004503A7" w:rsidRDefault="004503A7" w:rsidP="004503A7">
      <w:pPr>
        <w:bidi/>
        <w:spacing w:after="0" w:line="240" w:lineRule="auto"/>
        <w:jc w:val="center"/>
        <w:rPr>
          <w:b/>
          <w:bCs/>
          <w:color w:val="632423" w:themeColor="accent2" w:themeShade="80"/>
          <w:sz w:val="23"/>
          <w:szCs w:val="23"/>
          <w:rtl/>
        </w:rPr>
      </w:pPr>
    </w:p>
    <w:p w:rsidR="003A4CA3" w:rsidRPr="001A3B20" w:rsidRDefault="003A4CA3" w:rsidP="004503A7">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lastRenderedPageBreak/>
        <w:t>المحاضرة الث</w:t>
      </w:r>
      <w:r w:rsidRPr="001A3B20">
        <w:rPr>
          <w:rFonts w:hint="cs"/>
          <w:b/>
          <w:bCs/>
          <w:color w:val="632423" w:themeColor="accent2" w:themeShade="80"/>
          <w:sz w:val="23"/>
          <w:szCs w:val="23"/>
          <w:rtl/>
        </w:rPr>
        <w:t>الثة</w:t>
      </w:r>
      <w:r w:rsidRPr="001A3B20">
        <w:rPr>
          <w:b/>
          <w:bCs/>
          <w:color w:val="632423" w:themeColor="accent2" w:themeShade="80"/>
          <w:sz w:val="23"/>
          <w:szCs w:val="23"/>
          <w:rtl/>
        </w:rPr>
        <w:t xml:space="preserve"> </w:t>
      </w:r>
    </w:p>
    <w:p w:rsidR="003A4CA3" w:rsidRPr="001A3B20" w:rsidRDefault="003A4CA3" w:rsidP="003A4CA3">
      <w:pPr>
        <w:bidi/>
        <w:spacing w:after="0" w:line="240" w:lineRule="auto"/>
        <w:jc w:val="center"/>
        <w:rPr>
          <w:color w:val="632423" w:themeColor="accent2" w:themeShade="80"/>
          <w:sz w:val="23"/>
          <w:szCs w:val="23"/>
        </w:rPr>
      </w:pPr>
      <w:r w:rsidRPr="001A3B20">
        <w:rPr>
          <w:rFonts w:hint="cs"/>
          <w:b/>
          <w:bCs/>
          <w:color w:val="632423" w:themeColor="accent2" w:themeShade="80"/>
          <w:sz w:val="23"/>
          <w:szCs w:val="23"/>
          <w:rtl/>
        </w:rPr>
        <w:t>مراحل البحث العلمي</w:t>
      </w:r>
      <w:r w:rsidRPr="001A3B20">
        <w:rPr>
          <w:rFonts w:hint="cs"/>
          <w:b/>
          <w:bCs/>
          <w:color w:val="632423" w:themeColor="accent2" w:themeShade="80"/>
          <w:sz w:val="23"/>
          <w:szCs w:val="23"/>
        </w:rPr>
        <w:t xml:space="preserve"> </w:t>
      </w:r>
    </w:p>
    <w:p w:rsidR="003A4CA3" w:rsidRPr="001A3B20" w:rsidRDefault="003A4CA3" w:rsidP="003A4CA3">
      <w:pPr>
        <w:bidi/>
        <w:spacing w:after="0" w:line="240" w:lineRule="auto"/>
        <w:jc w:val="center"/>
        <w:rPr>
          <w:sz w:val="23"/>
          <w:szCs w:val="23"/>
        </w:rPr>
      </w:pPr>
    </w:p>
    <w:p w:rsidR="009522DC" w:rsidRPr="001A3B20" w:rsidRDefault="009522DC" w:rsidP="009522DC">
      <w:pPr>
        <w:bidi/>
        <w:jc w:val="center"/>
        <w:rPr>
          <w:sz w:val="23"/>
          <w:szCs w:val="23"/>
          <w:rtl/>
        </w:rPr>
      </w:pPr>
    </w:p>
    <w:p w:rsidR="003A4CA3" w:rsidRPr="001A3B20" w:rsidRDefault="003A4CA3" w:rsidP="003A4CA3">
      <w:pPr>
        <w:bidi/>
        <w:spacing w:after="0" w:line="240" w:lineRule="auto"/>
        <w:rPr>
          <w:b/>
          <w:bCs/>
          <w:sz w:val="23"/>
          <w:szCs w:val="23"/>
          <w:rtl/>
        </w:rPr>
      </w:pPr>
    </w:p>
    <w:p w:rsidR="003A4CA3" w:rsidRPr="001A3B20" w:rsidRDefault="003A4CA3" w:rsidP="003A4CA3">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مقدمة :</w:t>
      </w:r>
    </w:p>
    <w:p w:rsidR="003A4CA3" w:rsidRPr="001A3B20" w:rsidRDefault="003A4CA3" w:rsidP="003A4CA3">
      <w:pPr>
        <w:bidi/>
        <w:spacing w:after="0" w:line="240" w:lineRule="auto"/>
        <w:rPr>
          <w:b/>
          <w:bCs/>
          <w:color w:val="000000" w:themeColor="text1"/>
          <w:sz w:val="23"/>
          <w:szCs w:val="23"/>
        </w:rPr>
      </w:pPr>
      <w:r w:rsidRPr="001A3B20">
        <w:rPr>
          <w:b/>
          <w:bCs/>
          <w:color w:val="000000" w:themeColor="text1"/>
          <w:sz w:val="23"/>
          <w:szCs w:val="23"/>
          <w:rtl/>
        </w:rPr>
        <w:t>يقوم إلإداريون بطرح العديد من التساؤلات حول عدد الوحدات الواجب إنتاجها, و مدى فعالية الإنتاج و العديد من التساؤلات في المجالات التسويقية أو الوظيفية أو غيرها, لذا لابد من القيام بدراسات تفصيلية للإجابة عن هذه التساؤلات, ويمكن القيام بهذه الدراسات أوالبحوث من خلال عدة مراحل, وهذا ما سيتم تناوله في هذه المحاضرة.</w:t>
      </w:r>
    </w:p>
    <w:p w:rsidR="003A4CA3" w:rsidRPr="001A3B20" w:rsidRDefault="003A4CA3" w:rsidP="003A4CA3">
      <w:pPr>
        <w:bidi/>
        <w:spacing w:after="0" w:line="240" w:lineRule="auto"/>
        <w:rPr>
          <w:color w:val="632423" w:themeColor="accent2" w:themeShade="80"/>
          <w:sz w:val="23"/>
          <w:szCs w:val="23"/>
          <w:rtl/>
        </w:rPr>
      </w:pPr>
      <w:r w:rsidRPr="001A3B20">
        <w:rPr>
          <w:rFonts w:hint="cs"/>
          <w:b/>
          <w:bCs/>
          <w:color w:val="632423" w:themeColor="accent2" w:themeShade="80"/>
          <w:sz w:val="23"/>
          <w:szCs w:val="23"/>
          <w:u w:val="single"/>
          <w:rtl/>
        </w:rPr>
        <w:t>مراحل البحث العلمي:</w:t>
      </w:r>
      <w:r w:rsidRPr="001A3B20">
        <w:rPr>
          <w:b/>
          <w:bCs/>
          <w:color w:val="632423" w:themeColor="accent2" w:themeShade="80"/>
          <w:sz w:val="23"/>
          <w:szCs w:val="23"/>
          <w:u w:val="single"/>
          <w:rtl/>
        </w:rPr>
        <w:t xml:space="preserve"> </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الشعور بالمشكلة.</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تحديد أهداف البحث و أبعاده.</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إستعراض أدبيات الدراسة.</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فرضيات الدراسة.</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تصميم البحث.</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جمع البيانات.</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تصنيف و تبويب البيانات.</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تحليل و تفسير البيانات.</w:t>
      </w:r>
    </w:p>
    <w:p w:rsidR="00BB7C7A" w:rsidRPr="001A3B20" w:rsidRDefault="00BB7C7A" w:rsidP="001162D1">
      <w:pPr>
        <w:numPr>
          <w:ilvl w:val="0"/>
          <w:numId w:val="12"/>
        </w:numPr>
        <w:bidi/>
        <w:spacing w:after="0" w:line="240" w:lineRule="auto"/>
        <w:rPr>
          <w:b/>
          <w:bCs/>
          <w:sz w:val="23"/>
          <w:szCs w:val="23"/>
        </w:rPr>
      </w:pPr>
      <w:r w:rsidRPr="001A3B20">
        <w:rPr>
          <w:b/>
          <w:bCs/>
          <w:sz w:val="23"/>
          <w:szCs w:val="23"/>
          <w:rtl/>
        </w:rPr>
        <w:t>كتابة التقرير.</w:t>
      </w:r>
    </w:p>
    <w:p w:rsidR="003A4CA3" w:rsidRPr="001A3B20" w:rsidRDefault="00326FE1" w:rsidP="00326FE1">
      <w:pPr>
        <w:bidi/>
        <w:spacing w:after="0" w:line="240" w:lineRule="auto"/>
        <w:rPr>
          <w:color w:val="943634" w:themeColor="accent2" w:themeShade="BF"/>
          <w:sz w:val="23"/>
          <w:szCs w:val="23"/>
          <w:rtl/>
        </w:rPr>
      </w:pPr>
      <w:r w:rsidRPr="001A3B20">
        <w:rPr>
          <w:rFonts w:hint="cs"/>
          <w:b/>
          <w:bCs/>
          <w:color w:val="943634" w:themeColor="accent2" w:themeShade="BF"/>
          <w:sz w:val="23"/>
          <w:szCs w:val="23"/>
          <w:rtl/>
        </w:rPr>
        <w:t>أولاً:</w:t>
      </w:r>
      <w:r w:rsidRPr="001A3B20">
        <w:rPr>
          <w:rFonts w:hint="cs"/>
          <w:b/>
          <w:bCs/>
          <w:color w:val="943634" w:themeColor="accent2" w:themeShade="BF"/>
          <w:sz w:val="23"/>
          <w:szCs w:val="23"/>
          <w:u w:val="single"/>
          <w:rtl/>
        </w:rPr>
        <w:t xml:space="preserve"> </w:t>
      </w:r>
      <w:r w:rsidR="003A4CA3" w:rsidRPr="001A3B20">
        <w:rPr>
          <w:rFonts w:hint="cs"/>
          <w:b/>
          <w:bCs/>
          <w:color w:val="943634" w:themeColor="accent2" w:themeShade="BF"/>
          <w:sz w:val="23"/>
          <w:szCs w:val="23"/>
          <w:u w:val="single"/>
          <w:rtl/>
        </w:rPr>
        <w:t>الشعور بالمشكلة:</w:t>
      </w:r>
    </w:p>
    <w:p w:rsidR="003A4CA3" w:rsidRPr="001A3B20" w:rsidRDefault="003A4CA3" w:rsidP="003A4CA3">
      <w:pPr>
        <w:bidi/>
        <w:spacing w:after="0" w:line="240" w:lineRule="auto"/>
        <w:rPr>
          <w:b/>
          <w:bCs/>
          <w:color w:val="FF0000"/>
          <w:sz w:val="23"/>
          <w:szCs w:val="23"/>
        </w:rPr>
      </w:pPr>
      <w:r w:rsidRPr="001A3B20">
        <w:rPr>
          <w:b/>
          <w:bCs/>
          <w:color w:val="FF0000"/>
          <w:sz w:val="23"/>
          <w:szCs w:val="23"/>
          <w:rtl/>
        </w:rPr>
        <w:t>عادة ما يبدأ البحث بمشكلة تجول في خاطر الباحث إما بسبب:</w:t>
      </w:r>
    </w:p>
    <w:p w:rsidR="00BB7C7A" w:rsidRPr="001A3B20" w:rsidRDefault="00BB7C7A" w:rsidP="001162D1">
      <w:pPr>
        <w:numPr>
          <w:ilvl w:val="0"/>
          <w:numId w:val="2"/>
        </w:numPr>
        <w:bidi/>
        <w:spacing w:after="0" w:line="240" w:lineRule="auto"/>
        <w:rPr>
          <w:b/>
          <w:bCs/>
          <w:color w:val="000000" w:themeColor="text1"/>
          <w:sz w:val="23"/>
          <w:szCs w:val="23"/>
        </w:rPr>
      </w:pPr>
      <w:r w:rsidRPr="001A3B20">
        <w:rPr>
          <w:b/>
          <w:bCs/>
          <w:color w:val="000000" w:themeColor="text1"/>
          <w:sz w:val="23"/>
          <w:szCs w:val="23"/>
          <w:rtl/>
        </w:rPr>
        <w:t>فضول لدى الباحث حول أمر معين لإستكشاف بعض الحقائق لزيادة المعرفة لديه.</w:t>
      </w:r>
    </w:p>
    <w:p w:rsidR="003A4CA3" w:rsidRPr="001A3B20" w:rsidRDefault="00BB7C7A" w:rsidP="001162D1">
      <w:pPr>
        <w:numPr>
          <w:ilvl w:val="0"/>
          <w:numId w:val="2"/>
        </w:numPr>
        <w:bidi/>
        <w:spacing w:after="0" w:line="240" w:lineRule="auto"/>
        <w:rPr>
          <w:b/>
          <w:bCs/>
          <w:color w:val="000000" w:themeColor="text1"/>
          <w:sz w:val="23"/>
          <w:szCs w:val="23"/>
          <w:rtl/>
        </w:rPr>
      </w:pPr>
      <w:r w:rsidRPr="001A3B20">
        <w:rPr>
          <w:b/>
          <w:bCs/>
          <w:color w:val="000000" w:themeColor="text1"/>
          <w:sz w:val="23"/>
          <w:szCs w:val="23"/>
          <w:rtl/>
        </w:rPr>
        <w:t>لحل مشكلة معينة تواجه الباحث.</w:t>
      </w:r>
      <w:r w:rsidR="003A4CA3" w:rsidRPr="001A3B20">
        <w:rPr>
          <w:color w:val="000000" w:themeColor="text1"/>
          <w:sz w:val="23"/>
          <w:szCs w:val="23"/>
          <w:rtl/>
        </w:rPr>
        <w:t>.</w:t>
      </w:r>
    </w:p>
    <w:p w:rsidR="003A4CA3" w:rsidRPr="001A3B20" w:rsidRDefault="00326FE1" w:rsidP="003A4CA3">
      <w:pPr>
        <w:bidi/>
        <w:spacing w:after="0" w:line="240" w:lineRule="auto"/>
        <w:rPr>
          <w:color w:val="943634" w:themeColor="accent2" w:themeShade="BF"/>
          <w:sz w:val="23"/>
          <w:szCs w:val="23"/>
          <w:rtl/>
        </w:rPr>
      </w:pPr>
      <w:r w:rsidRPr="001A3B20">
        <w:rPr>
          <w:rFonts w:hint="cs"/>
          <w:b/>
          <w:bCs/>
          <w:color w:val="943634" w:themeColor="accent2" w:themeShade="BF"/>
          <w:sz w:val="23"/>
          <w:szCs w:val="23"/>
          <w:u w:val="single"/>
          <w:rtl/>
        </w:rPr>
        <w:t>القواعد الواجب مراعتها لتقويم مشكلة البحث:</w:t>
      </w:r>
    </w:p>
    <w:p w:rsidR="00326FE1" w:rsidRPr="001A3B20" w:rsidRDefault="00326FE1" w:rsidP="001162D1">
      <w:pPr>
        <w:pStyle w:val="ListParagraph"/>
        <w:numPr>
          <w:ilvl w:val="0"/>
          <w:numId w:val="13"/>
        </w:numPr>
        <w:bidi/>
        <w:spacing w:after="0" w:line="240" w:lineRule="auto"/>
        <w:rPr>
          <w:b/>
          <w:bCs/>
          <w:sz w:val="23"/>
          <w:szCs w:val="23"/>
        </w:rPr>
      </w:pPr>
      <w:r w:rsidRPr="001A3B20">
        <w:rPr>
          <w:b/>
          <w:bCs/>
          <w:sz w:val="23"/>
          <w:szCs w:val="23"/>
          <w:rtl/>
        </w:rPr>
        <w:t>أن تكون المشكلة قابلة للبحث.</w:t>
      </w:r>
    </w:p>
    <w:p w:rsidR="00326FE1" w:rsidRPr="001A3B20" w:rsidRDefault="00326FE1" w:rsidP="001162D1">
      <w:pPr>
        <w:pStyle w:val="ListParagraph"/>
        <w:numPr>
          <w:ilvl w:val="0"/>
          <w:numId w:val="13"/>
        </w:numPr>
        <w:bidi/>
        <w:spacing w:after="0" w:line="240" w:lineRule="auto"/>
        <w:rPr>
          <w:b/>
          <w:bCs/>
          <w:sz w:val="23"/>
          <w:szCs w:val="23"/>
        </w:rPr>
      </w:pPr>
      <w:r w:rsidRPr="001A3B20">
        <w:rPr>
          <w:b/>
          <w:bCs/>
          <w:sz w:val="23"/>
          <w:szCs w:val="23"/>
          <w:rtl/>
        </w:rPr>
        <w:t xml:space="preserve">ألأصالة في مشكلة البحث </w:t>
      </w:r>
      <w:r w:rsidRPr="001A3B20">
        <w:rPr>
          <w:b/>
          <w:bCs/>
          <w:color w:val="D99594" w:themeColor="accent2" w:themeTint="99"/>
          <w:sz w:val="23"/>
          <w:szCs w:val="23"/>
          <w:rtl/>
        </w:rPr>
        <w:t>( الموضوع لم يتطرق اليه احد).</w:t>
      </w:r>
    </w:p>
    <w:p w:rsidR="00326FE1" w:rsidRPr="001A3B20" w:rsidRDefault="00326FE1" w:rsidP="001162D1">
      <w:pPr>
        <w:pStyle w:val="ListParagraph"/>
        <w:numPr>
          <w:ilvl w:val="0"/>
          <w:numId w:val="13"/>
        </w:numPr>
        <w:bidi/>
        <w:spacing w:after="0" w:line="240" w:lineRule="auto"/>
        <w:rPr>
          <w:b/>
          <w:bCs/>
          <w:sz w:val="23"/>
          <w:szCs w:val="23"/>
        </w:rPr>
      </w:pPr>
      <w:r w:rsidRPr="001A3B20">
        <w:rPr>
          <w:b/>
          <w:bCs/>
          <w:sz w:val="23"/>
          <w:szCs w:val="23"/>
          <w:rtl/>
        </w:rPr>
        <w:t>أن تكون الدراسة ضمن إمكانية الباحث المالية والزمنية و التخصصية.</w:t>
      </w:r>
    </w:p>
    <w:p w:rsidR="00326FE1" w:rsidRPr="001A3B20" w:rsidRDefault="00326FE1" w:rsidP="001162D1">
      <w:pPr>
        <w:pStyle w:val="ListParagraph"/>
        <w:numPr>
          <w:ilvl w:val="0"/>
          <w:numId w:val="13"/>
        </w:numPr>
        <w:bidi/>
        <w:spacing w:after="0" w:line="240" w:lineRule="auto"/>
        <w:rPr>
          <w:b/>
          <w:bCs/>
          <w:sz w:val="23"/>
          <w:szCs w:val="23"/>
        </w:rPr>
      </w:pPr>
      <w:r w:rsidRPr="001A3B20">
        <w:rPr>
          <w:b/>
          <w:bCs/>
          <w:sz w:val="23"/>
          <w:szCs w:val="23"/>
          <w:rtl/>
        </w:rPr>
        <w:t>طرح التساؤلات حول عدد من المتغيرات المتعلقة بالمشكلة و طاقة البحث.</w:t>
      </w:r>
    </w:p>
    <w:p w:rsidR="00326FE1" w:rsidRPr="001A3B20" w:rsidRDefault="00326FE1" w:rsidP="00326FE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المصادر التي يمكن الإستعانة بها لإختيار موضوع البحث:</w:t>
      </w:r>
    </w:p>
    <w:p w:rsidR="00326FE1" w:rsidRPr="001A3B20" w:rsidRDefault="00326FE1" w:rsidP="001162D1">
      <w:pPr>
        <w:pStyle w:val="ListParagraph"/>
        <w:numPr>
          <w:ilvl w:val="0"/>
          <w:numId w:val="14"/>
        </w:numPr>
        <w:bidi/>
        <w:spacing w:after="0" w:line="240" w:lineRule="auto"/>
        <w:rPr>
          <w:color w:val="000000" w:themeColor="text1"/>
          <w:sz w:val="23"/>
          <w:szCs w:val="23"/>
        </w:rPr>
      </w:pPr>
      <w:r w:rsidRPr="001A3B20">
        <w:rPr>
          <w:b/>
          <w:bCs/>
          <w:color w:val="000000" w:themeColor="text1"/>
          <w:sz w:val="23"/>
          <w:szCs w:val="23"/>
          <w:rtl/>
        </w:rPr>
        <w:t>أطروحات الدكتوراة و رسائل الماجستير.</w:t>
      </w:r>
    </w:p>
    <w:p w:rsidR="00326FE1" w:rsidRPr="001A3B20" w:rsidRDefault="00326FE1" w:rsidP="001162D1">
      <w:pPr>
        <w:pStyle w:val="ListParagraph"/>
        <w:numPr>
          <w:ilvl w:val="0"/>
          <w:numId w:val="14"/>
        </w:numPr>
        <w:bidi/>
        <w:spacing w:after="0" w:line="240" w:lineRule="auto"/>
        <w:rPr>
          <w:color w:val="000000" w:themeColor="text1"/>
          <w:sz w:val="23"/>
          <w:szCs w:val="23"/>
        </w:rPr>
      </w:pPr>
      <w:r w:rsidRPr="001A3B20">
        <w:rPr>
          <w:b/>
          <w:bCs/>
          <w:color w:val="000000" w:themeColor="text1"/>
          <w:sz w:val="23"/>
          <w:szCs w:val="23"/>
          <w:rtl/>
        </w:rPr>
        <w:t>التقارير و الإحصاءات.</w:t>
      </w:r>
    </w:p>
    <w:p w:rsidR="00326FE1" w:rsidRPr="001A3B20" w:rsidRDefault="00326FE1" w:rsidP="001162D1">
      <w:pPr>
        <w:pStyle w:val="ListParagraph"/>
        <w:numPr>
          <w:ilvl w:val="0"/>
          <w:numId w:val="14"/>
        </w:numPr>
        <w:bidi/>
        <w:spacing w:after="0" w:line="240" w:lineRule="auto"/>
        <w:rPr>
          <w:color w:val="000000" w:themeColor="text1"/>
          <w:sz w:val="23"/>
          <w:szCs w:val="23"/>
        </w:rPr>
      </w:pPr>
      <w:r w:rsidRPr="001A3B20">
        <w:rPr>
          <w:b/>
          <w:bCs/>
          <w:color w:val="000000" w:themeColor="text1"/>
          <w:sz w:val="23"/>
          <w:szCs w:val="23"/>
          <w:rtl/>
        </w:rPr>
        <w:t>الكتب و المراجع.</w:t>
      </w:r>
    </w:p>
    <w:p w:rsidR="00326FE1" w:rsidRPr="001A3B20" w:rsidRDefault="00326FE1" w:rsidP="001162D1">
      <w:pPr>
        <w:pStyle w:val="ListParagraph"/>
        <w:numPr>
          <w:ilvl w:val="0"/>
          <w:numId w:val="14"/>
        </w:numPr>
        <w:bidi/>
        <w:spacing w:after="0" w:line="240" w:lineRule="auto"/>
        <w:rPr>
          <w:color w:val="000000" w:themeColor="text1"/>
          <w:sz w:val="23"/>
          <w:szCs w:val="23"/>
        </w:rPr>
      </w:pPr>
      <w:r w:rsidRPr="001A3B20">
        <w:rPr>
          <w:b/>
          <w:bCs/>
          <w:color w:val="000000" w:themeColor="text1"/>
          <w:sz w:val="23"/>
          <w:szCs w:val="23"/>
          <w:rtl/>
        </w:rPr>
        <w:t>المقالات في الدوريات العلمية.</w:t>
      </w:r>
    </w:p>
    <w:p w:rsidR="003A4CA3" w:rsidRPr="001A3B20" w:rsidRDefault="00326FE1" w:rsidP="001162D1">
      <w:pPr>
        <w:pStyle w:val="ListParagraph"/>
        <w:numPr>
          <w:ilvl w:val="0"/>
          <w:numId w:val="14"/>
        </w:numPr>
        <w:bidi/>
        <w:spacing w:after="0" w:line="240" w:lineRule="auto"/>
        <w:rPr>
          <w:color w:val="000000" w:themeColor="text1"/>
          <w:sz w:val="23"/>
          <w:szCs w:val="23"/>
          <w:rtl/>
        </w:rPr>
      </w:pPr>
      <w:r w:rsidRPr="001A3B20">
        <w:rPr>
          <w:b/>
          <w:bCs/>
          <w:color w:val="000000" w:themeColor="text1"/>
          <w:sz w:val="23"/>
          <w:szCs w:val="23"/>
          <w:rtl/>
        </w:rPr>
        <w:t xml:space="preserve">الإتصالات مع الخبراء و المختصين في أحد حقول المعرفة. </w:t>
      </w:r>
    </w:p>
    <w:p w:rsidR="003A4CA3" w:rsidRPr="001A3B20" w:rsidRDefault="00326FE1" w:rsidP="00326FE1">
      <w:pPr>
        <w:bidi/>
        <w:spacing w:after="0" w:line="240" w:lineRule="auto"/>
        <w:rPr>
          <w:b/>
          <w:bCs/>
          <w:color w:val="943634" w:themeColor="accent2" w:themeShade="BF"/>
          <w:sz w:val="23"/>
          <w:szCs w:val="23"/>
          <w:u w:val="single"/>
          <w:rtl/>
        </w:rPr>
      </w:pPr>
      <w:r w:rsidRPr="001A3B20">
        <w:rPr>
          <w:rFonts w:hint="cs"/>
          <w:b/>
          <w:bCs/>
          <w:color w:val="943634" w:themeColor="accent2" w:themeShade="BF"/>
          <w:sz w:val="23"/>
          <w:szCs w:val="23"/>
          <w:rtl/>
        </w:rPr>
        <w:t>ثانياً:</w:t>
      </w:r>
      <w:r w:rsidRPr="001A3B20">
        <w:rPr>
          <w:rFonts w:hint="cs"/>
          <w:b/>
          <w:bCs/>
          <w:color w:val="943634" w:themeColor="accent2" w:themeShade="BF"/>
          <w:sz w:val="23"/>
          <w:szCs w:val="23"/>
          <w:u w:val="single"/>
          <w:rtl/>
        </w:rPr>
        <w:t xml:space="preserve"> تحديد أهداف البحث وأبعاده:</w:t>
      </w:r>
    </w:p>
    <w:p w:rsidR="00326FE1" w:rsidRPr="001A3B20" w:rsidRDefault="00326FE1" w:rsidP="00326FE1">
      <w:pPr>
        <w:bidi/>
        <w:spacing w:after="0" w:line="240" w:lineRule="auto"/>
        <w:rPr>
          <w:b/>
          <w:bCs/>
          <w:sz w:val="23"/>
          <w:szCs w:val="23"/>
        </w:rPr>
      </w:pPr>
      <w:r w:rsidRPr="001A3B20">
        <w:rPr>
          <w:b/>
          <w:bCs/>
          <w:color w:val="FF0000"/>
          <w:sz w:val="23"/>
          <w:szCs w:val="23"/>
          <w:rtl/>
        </w:rPr>
        <w:t>في هذه المرحلة ينتقل الباحث الى مرحلة جديدة و يقوم بالآتي:</w:t>
      </w:r>
    </w:p>
    <w:p w:rsidR="00BB7C7A" w:rsidRPr="001A3B20" w:rsidRDefault="00BB7C7A" w:rsidP="001162D1">
      <w:pPr>
        <w:pStyle w:val="ListParagraph"/>
        <w:numPr>
          <w:ilvl w:val="0"/>
          <w:numId w:val="15"/>
        </w:numPr>
        <w:bidi/>
        <w:spacing w:after="0" w:line="240" w:lineRule="auto"/>
        <w:rPr>
          <w:b/>
          <w:bCs/>
          <w:sz w:val="23"/>
          <w:szCs w:val="23"/>
        </w:rPr>
      </w:pPr>
      <w:r w:rsidRPr="001A3B20">
        <w:rPr>
          <w:b/>
          <w:bCs/>
          <w:sz w:val="23"/>
          <w:szCs w:val="23"/>
          <w:rtl/>
        </w:rPr>
        <w:t>تحديد المستفيد من الدراسة.</w:t>
      </w:r>
    </w:p>
    <w:p w:rsidR="00326FE1" w:rsidRPr="001A3B20" w:rsidRDefault="00BB7C7A" w:rsidP="001162D1">
      <w:pPr>
        <w:pStyle w:val="ListParagraph"/>
        <w:numPr>
          <w:ilvl w:val="0"/>
          <w:numId w:val="15"/>
        </w:numPr>
        <w:bidi/>
        <w:spacing w:after="0" w:line="240" w:lineRule="auto"/>
        <w:rPr>
          <w:b/>
          <w:bCs/>
          <w:sz w:val="23"/>
          <w:szCs w:val="23"/>
        </w:rPr>
      </w:pPr>
      <w:r w:rsidRPr="001A3B20">
        <w:rPr>
          <w:b/>
          <w:bCs/>
          <w:sz w:val="23"/>
          <w:szCs w:val="23"/>
          <w:rtl/>
        </w:rPr>
        <w:t>لماذا القيام بالدراسة.</w:t>
      </w:r>
    </w:p>
    <w:p w:rsidR="00326FE1" w:rsidRPr="001A3B20" w:rsidRDefault="00BB7C7A" w:rsidP="001162D1">
      <w:pPr>
        <w:pStyle w:val="ListParagraph"/>
        <w:numPr>
          <w:ilvl w:val="0"/>
          <w:numId w:val="15"/>
        </w:numPr>
        <w:bidi/>
        <w:spacing w:after="0" w:line="240" w:lineRule="auto"/>
        <w:rPr>
          <w:b/>
          <w:bCs/>
          <w:sz w:val="23"/>
          <w:szCs w:val="23"/>
        </w:rPr>
      </w:pPr>
      <w:r w:rsidRPr="001A3B20">
        <w:rPr>
          <w:b/>
          <w:bCs/>
          <w:sz w:val="23"/>
          <w:szCs w:val="23"/>
          <w:rtl/>
        </w:rPr>
        <w:t>متى سيقوم بالدراسة.</w:t>
      </w:r>
    </w:p>
    <w:p w:rsidR="00326FE1" w:rsidRPr="001A3B20" w:rsidRDefault="00326FE1" w:rsidP="001162D1">
      <w:pPr>
        <w:pStyle w:val="ListParagraph"/>
        <w:numPr>
          <w:ilvl w:val="0"/>
          <w:numId w:val="15"/>
        </w:numPr>
        <w:bidi/>
        <w:spacing w:after="0" w:line="240" w:lineRule="auto"/>
        <w:rPr>
          <w:b/>
          <w:bCs/>
          <w:sz w:val="23"/>
          <w:szCs w:val="23"/>
        </w:rPr>
      </w:pPr>
      <w:r w:rsidRPr="001A3B20">
        <w:rPr>
          <w:b/>
          <w:bCs/>
          <w:sz w:val="23"/>
          <w:szCs w:val="23"/>
          <w:rtl/>
        </w:rPr>
        <w:t>مدى مساهمة البحث في المعرفة.</w:t>
      </w:r>
    </w:p>
    <w:p w:rsidR="00326FE1" w:rsidRPr="001A3B20" w:rsidRDefault="00326FE1" w:rsidP="001162D1">
      <w:pPr>
        <w:pStyle w:val="ListParagraph"/>
        <w:numPr>
          <w:ilvl w:val="0"/>
          <w:numId w:val="15"/>
        </w:numPr>
        <w:bidi/>
        <w:spacing w:after="0" w:line="240" w:lineRule="auto"/>
        <w:rPr>
          <w:b/>
          <w:bCs/>
          <w:sz w:val="23"/>
          <w:szCs w:val="23"/>
          <w:rtl/>
        </w:rPr>
      </w:pPr>
      <w:r w:rsidRPr="001A3B20">
        <w:rPr>
          <w:b/>
          <w:bCs/>
          <w:sz w:val="23"/>
          <w:szCs w:val="23"/>
          <w:rtl/>
        </w:rPr>
        <w:t>الهدف من إجراء البحث و أبعاده.</w:t>
      </w:r>
    </w:p>
    <w:p w:rsidR="003A4CA3" w:rsidRPr="001A3B20" w:rsidRDefault="00326FE1" w:rsidP="00326FE1">
      <w:pPr>
        <w:bidi/>
        <w:spacing w:after="0" w:line="240" w:lineRule="auto"/>
        <w:rPr>
          <w:color w:val="632423" w:themeColor="accent2" w:themeShade="80"/>
          <w:sz w:val="23"/>
          <w:szCs w:val="23"/>
          <w:rtl/>
        </w:rPr>
      </w:pPr>
      <w:r w:rsidRPr="001A3B20">
        <w:rPr>
          <w:rFonts w:hint="cs"/>
          <w:b/>
          <w:bCs/>
          <w:color w:val="632423" w:themeColor="accent2" w:themeShade="80"/>
          <w:sz w:val="23"/>
          <w:szCs w:val="23"/>
          <w:rtl/>
        </w:rPr>
        <w:t>ثالثاً:</w:t>
      </w:r>
      <w:r w:rsidRPr="001A3B20">
        <w:rPr>
          <w:rFonts w:hint="cs"/>
          <w:b/>
          <w:bCs/>
          <w:color w:val="632423" w:themeColor="accent2" w:themeShade="80"/>
          <w:sz w:val="23"/>
          <w:szCs w:val="23"/>
          <w:u w:val="single"/>
          <w:rtl/>
        </w:rPr>
        <w:t xml:space="preserve"> استعراض أدبيات الدراسة:</w:t>
      </w:r>
    </w:p>
    <w:p w:rsidR="00326FE1" w:rsidRPr="001A3B20" w:rsidRDefault="00326FE1" w:rsidP="00326FE1">
      <w:pPr>
        <w:bidi/>
        <w:spacing w:after="0" w:line="240" w:lineRule="auto"/>
        <w:rPr>
          <w:b/>
          <w:bCs/>
          <w:color w:val="FF0000"/>
          <w:sz w:val="23"/>
          <w:szCs w:val="23"/>
        </w:rPr>
      </w:pPr>
      <w:r w:rsidRPr="001A3B20">
        <w:rPr>
          <w:b/>
          <w:bCs/>
          <w:color w:val="FF0000"/>
          <w:sz w:val="23"/>
          <w:szCs w:val="23"/>
          <w:rtl/>
        </w:rPr>
        <w:t>في هذه المرحلة يبدأ الباحث في سرد الدراسات السابقة, وشرح الجانب النظري للدراسة, وتحدد مراجعة الأدبيات ما يلي:</w:t>
      </w:r>
    </w:p>
    <w:p w:rsidR="00326FE1"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مدخلات البحث في الأبحاث السابقة المماثلة.</w:t>
      </w:r>
    </w:p>
    <w:p w:rsidR="00326FE1"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التعاريف الحديثة لأهم مصطلحات الدراسة.</w:t>
      </w:r>
    </w:p>
    <w:p w:rsidR="00326FE1"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أساليب قياس المشاهدات.</w:t>
      </w:r>
    </w:p>
    <w:p w:rsidR="001464C6"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مصادر الحصول على البيانات و إستراتيجيات جمع البيانات.</w:t>
      </w:r>
    </w:p>
    <w:p w:rsidR="001464C6"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طرق ربط العناصر و المشاهدات المختلفة و العلاقات المتوقعة بين متغيرات الدراسة.</w:t>
      </w:r>
    </w:p>
    <w:p w:rsidR="00326FE1" w:rsidRPr="001A3B20" w:rsidRDefault="00326FE1" w:rsidP="001162D1">
      <w:pPr>
        <w:pStyle w:val="ListParagraph"/>
        <w:numPr>
          <w:ilvl w:val="0"/>
          <w:numId w:val="16"/>
        </w:numPr>
        <w:bidi/>
        <w:spacing w:after="0" w:line="240" w:lineRule="auto"/>
        <w:rPr>
          <w:b/>
          <w:bCs/>
          <w:sz w:val="23"/>
          <w:szCs w:val="23"/>
        </w:rPr>
      </w:pPr>
      <w:r w:rsidRPr="001A3B20">
        <w:rPr>
          <w:b/>
          <w:bCs/>
          <w:sz w:val="23"/>
          <w:szCs w:val="23"/>
          <w:rtl/>
        </w:rPr>
        <w:t>الإقتراحات الموجودة في الدراسات السابقة حول الدراسات المستقبلية الممكن عملها.</w:t>
      </w:r>
    </w:p>
    <w:p w:rsidR="00E06C48" w:rsidRDefault="00E06C48" w:rsidP="001464C6">
      <w:pPr>
        <w:bidi/>
        <w:spacing w:after="0" w:line="240" w:lineRule="auto"/>
        <w:rPr>
          <w:b/>
          <w:bCs/>
          <w:color w:val="943634" w:themeColor="accent2" w:themeShade="BF"/>
          <w:sz w:val="23"/>
          <w:szCs w:val="23"/>
          <w:u w:val="single"/>
          <w:rtl/>
        </w:rPr>
      </w:pPr>
    </w:p>
    <w:p w:rsidR="001464C6" w:rsidRPr="001A3B20" w:rsidRDefault="001464C6" w:rsidP="00E06C48">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lastRenderedPageBreak/>
        <w:t>فوائد إستعراض أدبيات الدراسة:</w:t>
      </w:r>
    </w:p>
    <w:p w:rsidR="00140EB9" w:rsidRPr="001A3B20" w:rsidRDefault="00BB7C7A" w:rsidP="001162D1">
      <w:pPr>
        <w:pStyle w:val="ListParagraph"/>
        <w:numPr>
          <w:ilvl w:val="0"/>
          <w:numId w:val="17"/>
        </w:numPr>
        <w:bidi/>
        <w:spacing w:after="0" w:line="240" w:lineRule="auto"/>
        <w:rPr>
          <w:b/>
          <w:bCs/>
          <w:color w:val="000000" w:themeColor="text1"/>
          <w:sz w:val="23"/>
          <w:szCs w:val="23"/>
        </w:rPr>
      </w:pPr>
      <w:r w:rsidRPr="001A3B20">
        <w:rPr>
          <w:b/>
          <w:bCs/>
          <w:color w:val="000000" w:themeColor="text1"/>
          <w:sz w:val="23"/>
          <w:szCs w:val="23"/>
          <w:rtl/>
        </w:rPr>
        <w:t>توضيح وشرح خلفية الموضوع.</w:t>
      </w:r>
    </w:p>
    <w:p w:rsidR="00BB7C7A" w:rsidRPr="001A3B20" w:rsidRDefault="00BB7C7A" w:rsidP="001162D1">
      <w:pPr>
        <w:pStyle w:val="ListParagraph"/>
        <w:numPr>
          <w:ilvl w:val="0"/>
          <w:numId w:val="17"/>
        </w:numPr>
        <w:bidi/>
        <w:spacing w:after="0" w:line="240" w:lineRule="auto"/>
        <w:rPr>
          <w:b/>
          <w:bCs/>
          <w:color w:val="000000" w:themeColor="text1"/>
          <w:sz w:val="23"/>
          <w:szCs w:val="23"/>
        </w:rPr>
      </w:pPr>
      <w:r w:rsidRPr="001A3B20">
        <w:rPr>
          <w:b/>
          <w:bCs/>
          <w:color w:val="000000" w:themeColor="text1"/>
          <w:sz w:val="23"/>
          <w:szCs w:val="23"/>
          <w:rtl/>
        </w:rPr>
        <w:t>بيان أصالة البحث و إغنائه عن طريق إستعراض ما قام به الآخرون, وأوجه النقص أو الخلل أو الإختلاف في دراساتهم, وبيان ما سيضيفه البحث للمعرفة و العلم.</w:t>
      </w:r>
    </w:p>
    <w:p w:rsidR="001464C6" w:rsidRPr="001A3B20" w:rsidRDefault="001464C6" w:rsidP="001162D1">
      <w:pPr>
        <w:pStyle w:val="ListParagraph"/>
        <w:numPr>
          <w:ilvl w:val="0"/>
          <w:numId w:val="17"/>
        </w:numPr>
        <w:bidi/>
        <w:spacing w:after="0" w:line="240" w:lineRule="auto"/>
        <w:rPr>
          <w:b/>
          <w:bCs/>
          <w:color w:val="000000" w:themeColor="text1"/>
          <w:sz w:val="23"/>
          <w:szCs w:val="23"/>
          <w:rtl/>
        </w:rPr>
      </w:pPr>
      <w:r w:rsidRPr="001A3B20">
        <w:rPr>
          <w:b/>
          <w:bCs/>
          <w:color w:val="000000" w:themeColor="text1"/>
          <w:sz w:val="23"/>
          <w:szCs w:val="23"/>
          <w:rtl/>
        </w:rPr>
        <w:t>عدم الوقوع في الأخطاء التي وقع بها الآخرون.</w:t>
      </w:r>
    </w:p>
    <w:p w:rsidR="003A4CA3" w:rsidRPr="001A3B20" w:rsidRDefault="001464C6" w:rsidP="003A4CA3">
      <w:pPr>
        <w:bidi/>
        <w:spacing w:after="0" w:line="240" w:lineRule="auto"/>
        <w:rPr>
          <w:color w:val="943634" w:themeColor="accent2" w:themeShade="BF"/>
          <w:sz w:val="23"/>
          <w:szCs w:val="23"/>
          <w:u w:val="single"/>
          <w:rtl/>
        </w:rPr>
      </w:pPr>
      <w:r w:rsidRPr="001A3B20">
        <w:rPr>
          <w:rFonts w:hint="cs"/>
          <w:b/>
          <w:bCs/>
          <w:color w:val="943634" w:themeColor="accent2" w:themeShade="BF"/>
          <w:sz w:val="23"/>
          <w:szCs w:val="23"/>
          <w:u w:val="single"/>
          <w:rtl/>
        </w:rPr>
        <w:t>رابعاً: فرضيات الدراسة:</w:t>
      </w:r>
    </w:p>
    <w:p w:rsidR="003A4CA3" w:rsidRPr="001A3B20" w:rsidRDefault="001464C6" w:rsidP="001464C6">
      <w:pPr>
        <w:bidi/>
        <w:spacing w:after="0"/>
        <w:rPr>
          <w:sz w:val="23"/>
          <w:szCs w:val="23"/>
          <w:rtl/>
        </w:rPr>
      </w:pPr>
      <w:r w:rsidRPr="001A3B20">
        <w:rPr>
          <w:b/>
          <w:bCs/>
          <w:sz w:val="23"/>
          <w:szCs w:val="23"/>
          <w:rtl/>
        </w:rPr>
        <w:t>مرحلة فرضيات الدراسة هي مرحلة وضع بعض التصورات الأولية حول العلاقات التي يتوقع الباحث الحصول عليها.</w:t>
      </w:r>
    </w:p>
    <w:p w:rsidR="001464C6" w:rsidRPr="001A3B20" w:rsidRDefault="001464C6" w:rsidP="001464C6">
      <w:pPr>
        <w:bidi/>
        <w:spacing w:after="0"/>
        <w:rPr>
          <w:color w:val="943634" w:themeColor="accent2" w:themeShade="BF"/>
          <w:sz w:val="23"/>
          <w:szCs w:val="23"/>
        </w:rPr>
      </w:pPr>
      <w:r w:rsidRPr="001A3B20">
        <w:rPr>
          <w:b/>
          <w:bCs/>
          <w:color w:val="943634" w:themeColor="accent2" w:themeShade="BF"/>
          <w:sz w:val="23"/>
          <w:szCs w:val="23"/>
          <w:u w:val="single"/>
          <w:rtl/>
        </w:rPr>
        <w:t>تعريف الفرضية:</w:t>
      </w:r>
    </w:p>
    <w:p w:rsidR="001464C6" w:rsidRPr="001A3B20" w:rsidRDefault="001464C6" w:rsidP="001464C6">
      <w:pPr>
        <w:bidi/>
        <w:spacing w:after="0"/>
        <w:rPr>
          <w:sz w:val="23"/>
          <w:szCs w:val="23"/>
        </w:rPr>
      </w:pPr>
      <w:r w:rsidRPr="001A3B20">
        <w:rPr>
          <w:b/>
          <w:bCs/>
          <w:sz w:val="23"/>
          <w:szCs w:val="23"/>
          <w:rtl/>
        </w:rPr>
        <w:t>الفرضية هي عبارة تحدد أو تصف العلاقة بين متغيرين أو أكثر بطريقة تمكن الباحث من إختيار مدى صحتها أو فعاليتها.</w:t>
      </w:r>
    </w:p>
    <w:p w:rsidR="001464C6" w:rsidRPr="001A3B20" w:rsidRDefault="001464C6" w:rsidP="001464C6">
      <w:pPr>
        <w:bidi/>
        <w:spacing w:after="0"/>
        <w:rPr>
          <w:b/>
          <w:bCs/>
          <w:color w:val="943634" w:themeColor="accent2" w:themeShade="BF"/>
          <w:sz w:val="23"/>
          <w:szCs w:val="23"/>
          <w:u w:val="single"/>
          <w:rtl/>
        </w:rPr>
      </w:pPr>
      <w:r w:rsidRPr="001A3B20">
        <w:rPr>
          <w:rFonts w:hint="cs"/>
          <w:b/>
          <w:bCs/>
          <w:color w:val="943634" w:themeColor="accent2" w:themeShade="BF"/>
          <w:sz w:val="23"/>
          <w:szCs w:val="23"/>
          <w:u w:val="single"/>
          <w:rtl/>
        </w:rPr>
        <w:t>خامساً : تصميم البحث</w:t>
      </w:r>
    </w:p>
    <w:p w:rsidR="001464C6" w:rsidRPr="001A3B20" w:rsidRDefault="001464C6" w:rsidP="001464C6">
      <w:pPr>
        <w:bidi/>
        <w:spacing w:after="0"/>
        <w:rPr>
          <w:sz w:val="23"/>
          <w:szCs w:val="23"/>
        </w:rPr>
      </w:pPr>
      <w:r w:rsidRPr="001A3B20">
        <w:rPr>
          <w:b/>
          <w:bCs/>
          <w:sz w:val="23"/>
          <w:szCs w:val="23"/>
          <w:rtl/>
        </w:rPr>
        <w:t>يقصد بتصميم البحث خطة جمع المعلومات و البيانات  بهدف تحليلها و تفسيرها و إختبار صحة الفرضيات.</w:t>
      </w:r>
    </w:p>
    <w:p w:rsidR="001464C6" w:rsidRPr="001A3B20" w:rsidRDefault="001464C6" w:rsidP="001464C6">
      <w:pPr>
        <w:bidi/>
        <w:spacing w:after="0"/>
        <w:rPr>
          <w:sz w:val="23"/>
          <w:szCs w:val="23"/>
        </w:rPr>
      </w:pPr>
      <w:r w:rsidRPr="001A3B20">
        <w:rPr>
          <w:b/>
          <w:bCs/>
          <w:color w:val="FF0000"/>
          <w:sz w:val="23"/>
          <w:szCs w:val="23"/>
          <w:rtl/>
        </w:rPr>
        <w:t>في هذه المرحلة يتم تحديد:</w:t>
      </w:r>
    </w:p>
    <w:p w:rsidR="001464C6" w:rsidRPr="001A3B20" w:rsidRDefault="001464C6" w:rsidP="001162D1">
      <w:pPr>
        <w:pStyle w:val="ListParagraph"/>
        <w:numPr>
          <w:ilvl w:val="0"/>
          <w:numId w:val="18"/>
        </w:numPr>
        <w:bidi/>
        <w:spacing w:after="0"/>
        <w:rPr>
          <w:sz w:val="23"/>
          <w:szCs w:val="23"/>
        </w:rPr>
      </w:pPr>
      <w:r w:rsidRPr="001A3B20">
        <w:rPr>
          <w:b/>
          <w:bCs/>
          <w:sz w:val="23"/>
          <w:szCs w:val="23"/>
          <w:rtl/>
        </w:rPr>
        <w:t>منهج الدراسة.</w:t>
      </w:r>
    </w:p>
    <w:p w:rsidR="001464C6" w:rsidRPr="001A3B20" w:rsidRDefault="001464C6" w:rsidP="001162D1">
      <w:pPr>
        <w:pStyle w:val="ListParagraph"/>
        <w:numPr>
          <w:ilvl w:val="0"/>
          <w:numId w:val="18"/>
        </w:numPr>
        <w:bidi/>
        <w:spacing w:after="0"/>
        <w:rPr>
          <w:sz w:val="23"/>
          <w:szCs w:val="23"/>
        </w:rPr>
      </w:pPr>
      <w:r w:rsidRPr="001A3B20">
        <w:rPr>
          <w:b/>
          <w:bCs/>
          <w:sz w:val="23"/>
          <w:szCs w:val="23"/>
          <w:rtl/>
        </w:rPr>
        <w:t>مصادر المعلومات المراد جمعها.</w:t>
      </w:r>
    </w:p>
    <w:p w:rsidR="001464C6" w:rsidRPr="001A3B20" w:rsidRDefault="001464C6" w:rsidP="001162D1">
      <w:pPr>
        <w:pStyle w:val="ListParagraph"/>
        <w:numPr>
          <w:ilvl w:val="0"/>
          <w:numId w:val="18"/>
        </w:numPr>
        <w:bidi/>
        <w:spacing w:after="0"/>
        <w:rPr>
          <w:b/>
          <w:bCs/>
          <w:sz w:val="23"/>
          <w:szCs w:val="23"/>
          <w:rtl/>
        </w:rPr>
      </w:pPr>
      <w:r w:rsidRPr="001A3B20">
        <w:rPr>
          <w:b/>
          <w:bCs/>
          <w:sz w:val="23"/>
          <w:szCs w:val="23"/>
          <w:rtl/>
        </w:rPr>
        <w:t>طرق جمع البيانات.</w:t>
      </w:r>
    </w:p>
    <w:p w:rsidR="001464C6" w:rsidRPr="001A3B20" w:rsidRDefault="001464C6" w:rsidP="001464C6">
      <w:pPr>
        <w:bidi/>
        <w:spacing w:after="0"/>
        <w:rPr>
          <w:color w:val="943634" w:themeColor="accent2" w:themeShade="BF"/>
          <w:sz w:val="23"/>
          <w:szCs w:val="23"/>
        </w:rPr>
      </w:pPr>
      <w:r w:rsidRPr="001A3B20">
        <w:rPr>
          <w:b/>
          <w:bCs/>
          <w:color w:val="943634" w:themeColor="accent2" w:themeShade="BF"/>
          <w:sz w:val="23"/>
          <w:szCs w:val="23"/>
          <w:u w:val="single"/>
          <w:rtl/>
        </w:rPr>
        <w:t>سادسا: جمع البيانات:</w:t>
      </w:r>
      <w:r w:rsidRPr="001A3B20">
        <w:rPr>
          <w:b/>
          <w:bCs/>
          <w:color w:val="943634" w:themeColor="accent2" w:themeShade="BF"/>
          <w:sz w:val="23"/>
          <w:szCs w:val="23"/>
          <w:rtl/>
        </w:rPr>
        <w:t xml:space="preserve"> </w:t>
      </w:r>
      <w:r w:rsidR="00140EB9" w:rsidRPr="001A3B20">
        <w:rPr>
          <w:rFonts w:hint="cs"/>
          <w:b/>
          <w:bCs/>
          <w:color w:val="943634" w:themeColor="accent2" w:themeShade="BF"/>
          <w:sz w:val="23"/>
          <w:szCs w:val="23"/>
          <w:rtl/>
        </w:rPr>
        <w:t xml:space="preserve">             </w:t>
      </w:r>
      <w:r w:rsidR="00140EB9" w:rsidRPr="001A3B20">
        <w:rPr>
          <w:rFonts w:hint="cs"/>
          <w:b/>
          <w:bCs/>
          <w:color w:val="B2A1C7" w:themeColor="accent4" w:themeTint="99"/>
          <w:sz w:val="23"/>
          <w:szCs w:val="23"/>
          <w:rtl/>
        </w:rPr>
        <w:t>(تعد هذه المرحلة مهمة)</w:t>
      </w:r>
    </w:p>
    <w:p w:rsidR="001464C6" w:rsidRPr="001A3B20" w:rsidRDefault="001464C6" w:rsidP="001464C6">
      <w:pPr>
        <w:bidi/>
        <w:spacing w:after="0"/>
        <w:rPr>
          <w:color w:val="FF0000"/>
          <w:sz w:val="23"/>
          <w:szCs w:val="23"/>
        </w:rPr>
      </w:pPr>
      <w:r w:rsidRPr="001A3B20">
        <w:rPr>
          <w:b/>
          <w:bCs/>
          <w:color w:val="FF0000"/>
          <w:sz w:val="23"/>
          <w:szCs w:val="23"/>
          <w:rtl/>
        </w:rPr>
        <w:t>في هذه المرحلة يبدأ الباحث بجمع البيانات من مصادرها, وهذه المصادر:</w:t>
      </w:r>
    </w:p>
    <w:p w:rsidR="001464C6" w:rsidRPr="001A3B20" w:rsidRDefault="001464C6" w:rsidP="001162D1">
      <w:pPr>
        <w:pStyle w:val="ListParagraph"/>
        <w:numPr>
          <w:ilvl w:val="0"/>
          <w:numId w:val="19"/>
        </w:numPr>
        <w:bidi/>
        <w:spacing w:after="0"/>
        <w:rPr>
          <w:sz w:val="23"/>
          <w:szCs w:val="23"/>
        </w:rPr>
      </w:pPr>
      <w:r w:rsidRPr="001A3B20">
        <w:rPr>
          <w:b/>
          <w:bCs/>
          <w:color w:val="D99594" w:themeColor="accent2" w:themeTint="99"/>
          <w:sz w:val="23"/>
          <w:szCs w:val="23"/>
          <w:rtl/>
        </w:rPr>
        <w:t xml:space="preserve">مصادر ثانوية: </w:t>
      </w:r>
      <w:r w:rsidRPr="001A3B20">
        <w:rPr>
          <w:b/>
          <w:bCs/>
          <w:sz w:val="23"/>
          <w:szCs w:val="23"/>
          <w:rtl/>
        </w:rPr>
        <w:t>وتشمل الوثائق و السجلات و الدوريات و الكتب.</w:t>
      </w:r>
    </w:p>
    <w:p w:rsidR="001464C6" w:rsidRPr="001A3B20" w:rsidRDefault="001464C6" w:rsidP="001162D1">
      <w:pPr>
        <w:pStyle w:val="ListParagraph"/>
        <w:numPr>
          <w:ilvl w:val="0"/>
          <w:numId w:val="19"/>
        </w:numPr>
        <w:bidi/>
        <w:spacing w:after="0"/>
        <w:rPr>
          <w:sz w:val="23"/>
          <w:szCs w:val="23"/>
          <w:rtl/>
        </w:rPr>
      </w:pPr>
      <w:r w:rsidRPr="001A3B20">
        <w:rPr>
          <w:b/>
          <w:bCs/>
          <w:color w:val="D99594" w:themeColor="accent2" w:themeTint="99"/>
          <w:sz w:val="23"/>
          <w:szCs w:val="23"/>
          <w:rtl/>
        </w:rPr>
        <w:t xml:space="preserve">المصادر الأولية: </w:t>
      </w:r>
      <w:r w:rsidRPr="001A3B20">
        <w:rPr>
          <w:b/>
          <w:bCs/>
          <w:sz w:val="23"/>
          <w:szCs w:val="23"/>
          <w:rtl/>
        </w:rPr>
        <w:t>وتشمل المقابلات و الإستبيانات و الملاحظات.</w:t>
      </w:r>
    </w:p>
    <w:p w:rsidR="001464C6" w:rsidRPr="001A3B20" w:rsidRDefault="001464C6" w:rsidP="001464C6">
      <w:pPr>
        <w:bidi/>
        <w:spacing w:after="0"/>
        <w:rPr>
          <w:color w:val="943634" w:themeColor="accent2" w:themeShade="BF"/>
          <w:sz w:val="23"/>
          <w:szCs w:val="23"/>
        </w:rPr>
      </w:pPr>
      <w:r w:rsidRPr="001A3B20">
        <w:rPr>
          <w:b/>
          <w:bCs/>
          <w:color w:val="943634" w:themeColor="accent2" w:themeShade="BF"/>
          <w:sz w:val="23"/>
          <w:szCs w:val="23"/>
          <w:u w:val="single"/>
          <w:rtl/>
        </w:rPr>
        <w:t xml:space="preserve">سابعا:تصنيف و تبويب البيانات: </w:t>
      </w:r>
    </w:p>
    <w:p w:rsidR="001464C6" w:rsidRPr="001A3B20" w:rsidRDefault="001464C6" w:rsidP="001464C6">
      <w:pPr>
        <w:bidi/>
        <w:spacing w:after="0"/>
        <w:rPr>
          <w:b/>
          <w:bCs/>
          <w:sz w:val="23"/>
          <w:szCs w:val="23"/>
          <w:rtl/>
        </w:rPr>
      </w:pPr>
      <w:r w:rsidRPr="001A3B20">
        <w:rPr>
          <w:b/>
          <w:bCs/>
          <w:sz w:val="23"/>
          <w:szCs w:val="23"/>
          <w:rtl/>
        </w:rPr>
        <w:t>هذه المرحلة هي مرحلة إختصار المعلومات المجمعة بطريقة تؤدي لبلورة مشكلة البحث, و يمكن أن تعرض البيانات بصيغة مقالة أو جداول أو مخططات و منحنيات و ذلك حسب طبيعة الدراسة. أي بمعنى مراجعة البيانات و ترميزها و إدخالها على الحاسوب و تلخيصها وتبويبها في جداول تكرارية.</w:t>
      </w:r>
    </w:p>
    <w:p w:rsidR="001464C6" w:rsidRPr="001A3B20" w:rsidRDefault="001464C6" w:rsidP="001464C6">
      <w:pPr>
        <w:bidi/>
        <w:spacing w:after="0"/>
        <w:rPr>
          <w:color w:val="943634" w:themeColor="accent2" w:themeShade="BF"/>
          <w:sz w:val="23"/>
          <w:szCs w:val="23"/>
        </w:rPr>
      </w:pPr>
      <w:r w:rsidRPr="001A3B20">
        <w:rPr>
          <w:b/>
          <w:bCs/>
          <w:color w:val="943634" w:themeColor="accent2" w:themeShade="BF"/>
          <w:sz w:val="23"/>
          <w:szCs w:val="23"/>
          <w:u w:val="single"/>
          <w:rtl/>
        </w:rPr>
        <w:t xml:space="preserve">ثامنا: تحليل و تفسير البيانات: </w:t>
      </w:r>
    </w:p>
    <w:p w:rsidR="001464C6" w:rsidRPr="001A3B20" w:rsidRDefault="001464C6" w:rsidP="001464C6">
      <w:pPr>
        <w:bidi/>
        <w:spacing w:after="0"/>
        <w:rPr>
          <w:sz w:val="23"/>
          <w:szCs w:val="23"/>
        </w:rPr>
      </w:pPr>
      <w:r w:rsidRPr="001A3B20">
        <w:rPr>
          <w:b/>
          <w:bCs/>
          <w:sz w:val="23"/>
          <w:szCs w:val="23"/>
          <w:rtl/>
        </w:rPr>
        <w:t>في هذه المرحلة يقوم الباحث بإستخدام الأساليب الإحصائية الوصفية كمقياس التوسط و مقاييس الإلتواء و التضخم و معامل الإرتباط و معامل الإنحدار, وذلك لتفسير العلاقة بين متغيرات الدراسة و الكشف عن مدى إرتباطها وثقة ومعنوية النتائج للوصول لإختبار صحة الفرضيات التي صاغها الباحث.</w:t>
      </w:r>
    </w:p>
    <w:p w:rsidR="001464C6" w:rsidRPr="001A3B20" w:rsidRDefault="001464C6" w:rsidP="001464C6">
      <w:pPr>
        <w:bidi/>
        <w:spacing w:after="0"/>
        <w:rPr>
          <w:color w:val="943634" w:themeColor="accent2" w:themeShade="BF"/>
          <w:sz w:val="23"/>
          <w:szCs w:val="23"/>
        </w:rPr>
      </w:pPr>
      <w:r w:rsidRPr="001A3B20">
        <w:rPr>
          <w:b/>
          <w:bCs/>
          <w:color w:val="943634" w:themeColor="accent2" w:themeShade="BF"/>
          <w:sz w:val="23"/>
          <w:szCs w:val="23"/>
          <w:u w:val="single"/>
          <w:rtl/>
        </w:rPr>
        <w:t>تاسعا:</w:t>
      </w:r>
      <w:r w:rsidRPr="001A3B20">
        <w:rPr>
          <w:rFonts w:hint="cs"/>
          <w:b/>
          <w:bCs/>
          <w:color w:val="943634" w:themeColor="accent2" w:themeShade="BF"/>
          <w:sz w:val="23"/>
          <w:szCs w:val="23"/>
          <w:u w:val="single"/>
          <w:rtl/>
        </w:rPr>
        <w:t xml:space="preserve"> </w:t>
      </w:r>
      <w:r w:rsidRPr="001A3B20">
        <w:rPr>
          <w:b/>
          <w:bCs/>
          <w:color w:val="943634" w:themeColor="accent2" w:themeShade="BF"/>
          <w:sz w:val="23"/>
          <w:szCs w:val="23"/>
          <w:u w:val="single"/>
          <w:rtl/>
        </w:rPr>
        <w:t xml:space="preserve">كتابة التقرير: </w:t>
      </w:r>
    </w:p>
    <w:p w:rsidR="001464C6" w:rsidRPr="001A3B20" w:rsidRDefault="001464C6" w:rsidP="001464C6">
      <w:pPr>
        <w:bidi/>
        <w:spacing w:after="0"/>
        <w:rPr>
          <w:color w:val="FF0000"/>
          <w:sz w:val="23"/>
          <w:szCs w:val="23"/>
        </w:rPr>
      </w:pPr>
      <w:r w:rsidRPr="001A3B20">
        <w:rPr>
          <w:b/>
          <w:bCs/>
          <w:color w:val="FF0000"/>
          <w:sz w:val="23"/>
          <w:szCs w:val="23"/>
          <w:rtl/>
        </w:rPr>
        <w:t>هذه المرحلة هي المرحلة الأخيرة في كتابة البحث العلمي, وفي هذه المرحلة يجب مراعاة :</w:t>
      </w:r>
    </w:p>
    <w:p w:rsidR="001464C6" w:rsidRPr="001A3B20" w:rsidRDefault="001464C6" w:rsidP="001162D1">
      <w:pPr>
        <w:pStyle w:val="ListParagraph"/>
        <w:numPr>
          <w:ilvl w:val="0"/>
          <w:numId w:val="20"/>
        </w:numPr>
        <w:bidi/>
        <w:spacing w:after="0"/>
        <w:rPr>
          <w:sz w:val="23"/>
          <w:szCs w:val="23"/>
        </w:rPr>
      </w:pPr>
      <w:r w:rsidRPr="001A3B20">
        <w:rPr>
          <w:b/>
          <w:bCs/>
          <w:sz w:val="23"/>
          <w:szCs w:val="23"/>
          <w:rtl/>
        </w:rPr>
        <w:t>ما إذا كان البحث أو أطروحة دكتوراة أو رسالة ماجستير أو تقرير عمل أو بحث علمي لأغراض النشر.</w:t>
      </w:r>
    </w:p>
    <w:p w:rsidR="001464C6" w:rsidRPr="001A3B20" w:rsidRDefault="001464C6" w:rsidP="001162D1">
      <w:pPr>
        <w:pStyle w:val="ListParagraph"/>
        <w:numPr>
          <w:ilvl w:val="0"/>
          <w:numId w:val="20"/>
        </w:numPr>
        <w:bidi/>
        <w:spacing w:after="0"/>
        <w:rPr>
          <w:sz w:val="23"/>
          <w:szCs w:val="23"/>
        </w:rPr>
      </w:pPr>
      <w:r w:rsidRPr="001A3B20">
        <w:rPr>
          <w:b/>
          <w:bCs/>
          <w:sz w:val="23"/>
          <w:szCs w:val="23"/>
          <w:rtl/>
        </w:rPr>
        <w:t>إحترام قواعد الإقتباس و الهوامش و كتابة المراجع.</w:t>
      </w:r>
    </w:p>
    <w:p w:rsidR="001464C6" w:rsidRPr="001A3B20" w:rsidRDefault="001464C6" w:rsidP="001464C6">
      <w:pPr>
        <w:bidi/>
        <w:spacing w:after="0"/>
        <w:rPr>
          <w:sz w:val="23"/>
          <w:szCs w:val="23"/>
        </w:rPr>
      </w:pPr>
    </w:p>
    <w:p w:rsidR="001464C6" w:rsidRPr="001A3B20" w:rsidRDefault="001464C6" w:rsidP="001464C6">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140EB9" w:rsidRPr="001A3B20" w:rsidRDefault="00140EB9" w:rsidP="00140EB9">
      <w:pPr>
        <w:bidi/>
        <w:spacing w:after="0"/>
        <w:rPr>
          <w:sz w:val="23"/>
          <w:szCs w:val="23"/>
          <w:rtl/>
        </w:rPr>
      </w:pPr>
    </w:p>
    <w:p w:rsidR="00BB7C7A" w:rsidRPr="001A3B20" w:rsidRDefault="00BB7C7A" w:rsidP="00BB7C7A">
      <w:pPr>
        <w:bidi/>
        <w:spacing w:after="0"/>
        <w:rPr>
          <w:sz w:val="23"/>
          <w:szCs w:val="23"/>
          <w:rtl/>
        </w:rPr>
      </w:pPr>
    </w:p>
    <w:p w:rsidR="009D05CF" w:rsidRPr="001A3B20" w:rsidRDefault="009D05CF" w:rsidP="00763918">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lastRenderedPageBreak/>
        <w:t xml:space="preserve">المحاضرة </w:t>
      </w:r>
      <w:r w:rsidR="00763918">
        <w:rPr>
          <w:rFonts w:hint="cs"/>
          <w:b/>
          <w:bCs/>
          <w:color w:val="632423" w:themeColor="accent2" w:themeShade="80"/>
          <w:sz w:val="23"/>
          <w:szCs w:val="23"/>
          <w:rtl/>
        </w:rPr>
        <w:t>الرابعة</w:t>
      </w:r>
      <w:r w:rsidRPr="001A3B20">
        <w:rPr>
          <w:b/>
          <w:bCs/>
          <w:color w:val="632423" w:themeColor="accent2" w:themeShade="80"/>
          <w:sz w:val="23"/>
          <w:szCs w:val="23"/>
          <w:rtl/>
        </w:rPr>
        <w:t xml:space="preserve"> </w:t>
      </w:r>
    </w:p>
    <w:p w:rsidR="002A217A" w:rsidRDefault="00763918" w:rsidP="00763918">
      <w:pPr>
        <w:bidi/>
        <w:spacing w:after="0" w:line="240" w:lineRule="auto"/>
        <w:jc w:val="center"/>
        <w:rPr>
          <w:b/>
          <w:bCs/>
          <w:color w:val="632423" w:themeColor="accent2" w:themeShade="80"/>
          <w:sz w:val="23"/>
          <w:szCs w:val="23"/>
          <w:rtl/>
        </w:rPr>
      </w:pPr>
      <w:r w:rsidRPr="00763918">
        <w:rPr>
          <w:b/>
          <w:bCs/>
          <w:color w:val="632423" w:themeColor="accent2" w:themeShade="80"/>
          <w:sz w:val="23"/>
          <w:szCs w:val="23"/>
          <w:rtl/>
        </w:rPr>
        <w:t>المفاهيم والمقدمات والنتائج</w:t>
      </w:r>
    </w:p>
    <w:p w:rsidR="009D05CF" w:rsidRDefault="009D05CF" w:rsidP="001A0A12">
      <w:pPr>
        <w:bidi/>
        <w:spacing w:after="0" w:line="240" w:lineRule="auto"/>
        <w:rPr>
          <w:b/>
          <w:bCs/>
          <w:color w:val="632423" w:themeColor="accent2" w:themeShade="80"/>
          <w:sz w:val="23"/>
          <w:szCs w:val="23"/>
        </w:rPr>
      </w:pPr>
    </w:p>
    <w:p w:rsidR="009D05CF" w:rsidRDefault="009D05CF" w:rsidP="002A217A">
      <w:pPr>
        <w:bidi/>
        <w:spacing w:after="0" w:line="240" w:lineRule="auto"/>
        <w:jc w:val="center"/>
        <w:rPr>
          <w:b/>
          <w:bCs/>
          <w:color w:val="632423" w:themeColor="accent2" w:themeShade="80"/>
          <w:sz w:val="23"/>
          <w:szCs w:val="23"/>
        </w:rPr>
      </w:pPr>
    </w:p>
    <w:p w:rsidR="001A0A12" w:rsidRDefault="001A0A12" w:rsidP="00B21633">
      <w:pPr>
        <w:bidi/>
        <w:spacing w:after="0" w:line="240" w:lineRule="auto"/>
        <w:rPr>
          <w:b/>
          <w:bCs/>
          <w:color w:val="632423" w:themeColor="accent2" w:themeShade="80"/>
          <w:sz w:val="23"/>
          <w:szCs w:val="23"/>
        </w:rPr>
      </w:pPr>
    </w:p>
    <w:p w:rsidR="009D05CF" w:rsidRDefault="009D05CF" w:rsidP="009D05CF">
      <w:pPr>
        <w:bidi/>
        <w:spacing w:after="0" w:line="240" w:lineRule="auto"/>
        <w:jc w:val="center"/>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Pr>
      </w:pPr>
      <w:r w:rsidRPr="009D05CF">
        <w:rPr>
          <w:rFonts w:hint="cs"/>
          <w:b/>
          <w:bCs/>
          <w:color w:val="943634" w:themeColor="accent2" w:themeShade="BF"/>
          <w:sz w:val="23"/>
          <w:szCs w:val="23"/>
          <w:rtl/>
        </w:rPr>
        <w:t>مقدمة:</w:t>
      </w:r>
    </w:p>
    <w:p w:rsidR="009D05CF" w:rsidRDefault="009D05CF" w:rsidP="00427CFF">
      <w:pPr>
        <w:bidi/>
        <w:spacing w:after="0" w:line="240" w:lineRule="auto"/>
        <w:rPr>
          <w:b/>
          <w:bCs/>
          <w:sz w:val="23"/>
          <w:szCs w:val="23"/>
          <w:rtl/>
        </w:rPr>
      </w:pPr>
      <w:r w:rsidRPr="009D05CF">
        <w:rPr>
          <w:b/>
          <w:bCs/>
          <w:sz w:val="23"/>
          <w:szCs w:val="23"/>
          <w:rtl/>
        </w:rPr>
        <w:t>تعتبر المفاهيم والمقدمات والنتائج من الجوانب الهامة فى البحوث المختلفة ولايستطيع الباحثين الإستغناء عنها،ولهذه الجوانب أسس محددة وضوابط لإجرائها، وتنبع أهمية تلك الجوانب فى إرتباطها بتوضيح أسلوب المعالجة الذى أتبعه الباحث فى بحثه وكذلك تقديم تلخيص للبحث  والنتائج بهدف المساعدة والإحاطة ب</w:t>
      </w:r>
      <w:r w:rsidR="00427CFF">
        <w:rPr>
          <w:rFonts w:hint="cs"/>
          <w:b/>
          <w:bCs/>
          <w:sz w:val="23"/>
          <w:szCs w:val="23"/>
          <w:rtl/>
        </w:rPr>
        <w:t>ـ أ</w:t>
      </w:r>
      <w:r w:rsidRPr="009D05CF">
        <w:rPr>
          <w:b/>
          <w:bCs/>
          <w:sz w:val="23"/>
          <w:szCs w:val="23"/>
          <w:rtl/>
        </w:rPr>
        <w:t>برز ماتوصل له الباحث كما فى أستعراض النتائج .</w:t>
      </w:r>
    </w:p>
    <w:p w:rsidR="009D05CF" w:rsidRPr="009D05CF" w:rsidRDefault="009D05CF" w:rsidP="009D05CF">
      <w:pPr>
        <w:bidi/>
        <w:spacing w:after="0" w:line="240" w:lineRule="auto"/>
        <w:rPr>
          <w:b/>
          <w:bCs/>
          <w:color w:val="943634" w:themeColor="accent2" w:themeShade="BF"/>
          <w:sz w:val="23"/>
          <w:szCs w:val="23"/>
        </w:rPr>
      </w:pPr>
      <w:r w:rsidRPr="009D05CF">
        <w:rPr>
          <w:b/>
          <w:bCs/>
          <w:color w:val="943634" w:themeColor="accent2" w:themeShade="BF"/>
          <w:sz w:val="23"/>
          <w:szCs w:val="23"/>
          <w:u w:val="single"/>
          <w:rtl/>
        </w:rPr>
        <w:t>المفاهيم والمصطلحات العلمية</w:t>
      </w:r>
      <w:r w:rsidR="009D7627">
        <w:rPr>
          <w:rFonts w:hint="cs"/>
          <w:b/>
          <w:bCs/>
          <w:color w:val="943634" w:themeColor="accent2" w:themeShade="BF"/>
          <w:sz w:val="23"/>
          <w:szCs w:val="23"/>
          <w:u w:val="single"/>
          <w:rtl/>
        </w:rPr>
        <w:t>:</w:t>
      </w:r>
    </w:p>
    <w:p w:rsidR="009D05CF" w:rsidRPr="009D05CF" w:rsidRDefault="009D05CF" w:rsidP="009D05CF">
      <w:pPr>
        <w:bidi/>
        <w:spacing w:after="0" w:line="240" w:lineRule="auto"/>
        <w:rPr>
          <w:b/>
          <w:bCs/>
          <w:sz w:val="23"/>
          <w:szCs w:val="23"/>
        </w:rPr>
      </w:pPr>
      <w:r w:rsidRPr="009D05CF">
        <w:rPr>
          <w:b/>
          <w:bCs/>
          <w:sz w:val="23"/>
          <w:szCs w:val="23"/>
          <w:rtl/>
        </w:rPr>
        <w:t>يعتبر تحديد المفاهيم والمصطلحات العلمية للدراسة أحد الطرق المنهجية الهامة فى تصميم البحث العلم</w:t>
      </w:r>
      <w:r>
        <w:rPr>
          <w:rFonts w:hint="cs"/>
          <w:b/>
          <w:bCs/>
          <w:sz w:val="23"/>
          <w:szCs w:val="23"/>
          <w:rtl/>
        </w:rPr>
        <w:t>ي</w:t>
      </w:r>
      <w:r w:rsidRPr="009D05CF">
        <w:rPr>
          <w:b/>
          <w:bCs/>
          <w:sz w:val="23"/>
          <w:szCs w:val="23"/>
          <w:rtl/>
        </w:rPr>
        <w:t xml:space="preserve"> .</w:t>
      </w:r>
    </w:p>
    <w:p w:rsidR="00763918" w:rsidRPr="009D05CF" w:rsidRDefault="00763918" w:rsidP="00C544F2">
      <w:pPr>
        <w:numPr>
          <w:ilvl w:val="0"/>
          <w:numId w:val="126"/>
        </w:numPr>
        <w:bidi/>
        <w:spacing w:after="0" w:line="240" w:lineRule="auto"/>
        <w:rPr>
          <w:b/>
          <w:bCs/>
          <w:sz w:val="23"/>
          <w:szCs w:val="23"/>
        </w:rPr>
      </w:pPr>
      <w:r w:rsidRPr="009D05CF">
        <w:rPr>
          <w:b/>
          <w:bCs/>
          <w:sz w:val="23"/>
          <w:szCs w:val="23"/>
          <w:rtl/>
        </w:rPr>
        <w:t xml:space="preserve"> ترتبط كل من الدقة والم</w:t>
      </w:r>
      <w:r w:rsidR="00427CFF">
        <w:rPr>
          <w:b/>
          <w:bCs/>
          <w:sz w:val="23"/>
          <w:szCs w:val="23"/>
          <w:rtl/>
        </w:rPr>
        <w:t>وضوعية وهما من شروط البحث العلم</w:t>
      </w:r>
      <w:r w:rsidR="00427CFF">
        <w:rPr>
          <w:rFonts w:hint="cs"/>
          <w:b/>
          <w:bCs/>
          <w:sz w:val="23"/>
          <w:szCs w:val="23"/>
          <w:rtl/>
        </w:rPr>
        <w:t>ي</w:t>
      </w:r>
      <w:r w:rsidRPr="009D05CF">
        <w:rPr>
          <w:b/>
          <w:bCs/>
          <w:sz w:val="23"/>
          <w:szCs w:val="23"/>
          <w:rtl/>
        </w:rPr>
        <w:t xml:space="preserve"> بوضع تعريفات واضحة ومحددة لكل مفهوم أو مصطلح .</w:t>
      </w:r>
    </w:p>
    <w:p w:rsidR="009D05CF" w:rsidRPr="002636F0" w:rsidRDefault="00427CFF" w:rsidP="00C544F2">
      <w:pPr>
        <w:numPr>
          <w:ilvl w:val="0"/>
          <w:numId w:val="126"/>
        </w:numPr>
        <w:bidi/>
        <w:spacing w:after="0" w:line="240" w:lineRule="auto"/>
        <w:rPr>
          <w:b/>
          <w:bCs/>
          <w:sz w:val="23"/>
          <w:szCs w:val="23"/>
          <w:rtl/>
        </w:rPr>
      </w:pPr>
      <w:r>
        <w:rPr>
          <w:b/>
          <w:bCs/>
          <w:sz w:val="23"/>
          <w:szCs w:val="23"/>
          <w:rtl/>
        </w:rPr>
        <w:t xml:space="preserve"> تعتبر المفاهيم الت</w:t>
      </w:r>
      <w:r>
        <w:rPr>
          <w:rFonts w:hint="cs"/>
          <w:b/>
          <w:bCs/>
          <w:sz w:val="23"/>
          <w:szCs w:val="23"/>
          <w:rtl/>
        </w:rPr>
        <w:t>ي</w:t>
      </w:r>
      <w:r w:rsidR="00763918" w:rsidRPr="009D05CF">
        <w:rPr>
          <w:b/>
          <w:bCs/>
          <w:sz w:val="23"/>
          <w:szCs w:val="23"/>
          <w:rtl/>
        </w:rPr>
        <w:t xml:space="preserve"> يستخدمها الباحثون مفاهيم أكثر تخصصاً من المفاهيم التى تستخدم فى الحياة العامة .</w:t>
      </w:r>
    </w:p>
    <w:p w:rsidR="009D05CF" w:rsidRPr="009D05CF" w:rsidRDefault="009D05CF" w:rsidP="009D05CF">
      <w:pPr>
        <w:bidi/>
        <w:spacing w:after="0" w:line="240" w:lineRule="auto"/>
        <w:rPr>
          <w:b/>
          <w:bCs/>
          <w:sz w:val="23"/>
          <w:szCs w:val="23"/>
        </w:rPr>
      </w:pPr>
      <w:r w:rsidRPr="009D05CF">
        <w:rPr>
          <w:b/>
          <w:bCs/>
          <w:color w:val="943634" w:themeColor="accent2" w:themeShade="BF"/>
          <w:sz w:val="23"/>
          <w:szCs w:val="23"/>
          <w:u w:val="single"/>
          <w:rtl/>
        </w:rPr>
        <w:t>أسباب صعوبة تحديد المفاهيم</w:t>
      </w:r>
    </w:p>
    <w:p w:rsidR="009D05CF" w:rsidRPr="009D05CF" w:rsidRDefault="009D05CF" w:rsidP="00C544F2">
      <w:pPr>
        <w:pStyle w:val="ListParagraph"/>
        <w:numPr>
          <w:ilvl w:val="0"/>
          <w:numId w:val="127"/>
        </w:numPr>
        <w:bidi/>
        <w:spacing w:after="0" w:line="240" w:lineRule="auto"/>
        <w:rPr>
          <w:b/>
          <w:bCs/>
          <w:sz w:val="23"/>
          <w:szCs w:val="23"/>
        </w:rPr>
      </w:pPr>
      <w:r w:rsidRPr="009D05CF">
        <w:rPr>
          <w:b/>
          <w:bCs/>
          <w:sz w:val="23"/>
          <w:szCs w:val="23"/>
          <w:rtl/>
        </w:rPr>
        <w:t xml:space="preserve">إختلاف الخبرات لدى الأفراد والجماعات والمجتمعات </w:t>
      </w:r>
    </w:p>
    <w:p w:rsidR="009D05CF" w:rsidRPr="009D05CF" w:rsidRDefault="009D05CF" w:rsidP="00C544F2">
      <w:pPr>
        <w:pStyle w:val="ListParagraph"/>
        <w:numPr>
          <w:ilvl w:val="0"/>
          <w:numId w:val="127"/>
        </w:numPr>
        <w:bidi/>
        <w:spacing w:after="0" w:line="240" w:lineRule="auto"/>
        <w:rPr>
          <w:b/>
          <w:bCs/>
          <w:sz w:val="23"/>
          <w:szCs w:val="23"/>
        </w:rPr>
      </w:pPr>
      <w:r w:rsidRPr="009D05CF">
        <w:rPr>
          <w:b/>
          <w:bCs/>
          <w:sz w:val="23"/>
          <w:szCs w:val="23"/>
          <w:rtl/>
        </w:rPr>
        <w:t>قد يكون لبعض المفاهيم أكثر من معنى .</w:t>
      </w:r>
    </w:p>
    <w:p w:rsidR="009D05CF" w:rsidRPr="009D05CF" w:rsidRDefault="009D05CF" w:rsidP="00C544F2">
      <w:pPr>
        <w:pStyle w:val="ListParagraph"/>
        <w:numPr>
          <w:ilvl w:val="0"/>
          <w:numId w:val="127"/>
        </w:numPr>
        <w:bidi/>
        <w:spacing w:after="0" w:line="240" w:lineRule="auto"/>
        <w:rPr>
          <w:b/>
          <w:bCs/>
          <w:sz w:val="23"/>
          <w:szCs w:val="23"/>
        </w:rPr>
      </w:pPr>
      <w:r w:rsidRPr="009D05CF">
        <w:rPr>
          <w:b/>
          <w:bCs/>
          <w:sz w:val="23"/>
          <w:szCs w:val="23"/>
          <w:rtl/>
        </w:rPr>
        <w:t>غموض بعض الألفاظ</w:t>
      </w:r>
      <w:r w:rsidR="00BD2D0D">
        <w:rPr>
          <w:rFonts w:hint="cs"/>
          <w:b/>
          <w:bCs/>
          <w:sz w:val="23"/>
          <w:szCs w:val="23"/>
          <w:rtl/>
        </w:rPr>
        <w:t xml:space="preserve"> المستخدمة.</w:t>
      </w:r>
    </w:p>
    <w:p w:rsidR="009D05CF" w:rsidRPr="009D05CF" w:rsidRDefault="009D05CF" w:rsidP="00C544F2">
      <w:pPr>
        <w:pStyle w:val="ListParagraph"/>
        <w:numPr>
          <w:ilvl w:val="0"/>
          <w:numId w:val="127"/>
        </w:numPr>
        <w:bidi/>
        <w:spacing w:after="0" w:line="240" w:lineRule="auto"/>
        <w:rPr>
          <w:b/>
          <w:bCs/>
          <w:sz w:val="23"/>
          <w:szCs w:val="23"/>
        </w:rPr>
      </w:pPr>
      <w:r w:rsidRPr="009D05CF">
        <w:rPr>
          <w:b/>
          <w:bCs/>
          <w:sz w:val="23"/>
          <w:szCs w:val="23"/>
          <w:rtl/>
        </w:rPr>
        <w:t>بعض الألفاظ لها أكثر من معنى .</w:t>
      </w:r>
    </w:p>
    <w:p w:rsidR="009D05CF" w:rsidRPr="002636F0" w:rsidRDefault="009D05CF" w:rsidP="00BD2D0D">
      <w:pPr>
        <w:pStyle w:val="ListParagraph"/>
        <w:numPr>
          <w:ilvl w:val="0"/>
          <w:numId w:val="127"/>
        </w:numPr>
        <w:bidi/>
        <w:spacing w:after="0" w:line="240" w:lineRule="auto"/>
        <w:rPr>
          <w:b/>
          <w:bCs/>
          <w:sz w:val="23"/>
          <w:szCs w:val="23"/>
        </w:rPr>
      </w:pPr>
      <w:r w:rsidRPr="009D05CF">
        <w:rPr>
          <w:b/>
          <w:bCs/>
          <w:sz w:val="23"/>
          <w:szCs w:val="23"/>
          <w:rtl/>
        </w:rPr>
        <w:t>هناك بعض المعان</w:t>
      </w:r>
      <w:r w:rsidR="00BD2D0D">
        <w:rPr>
          <w:rFonts w:hint="cs"/>
          <w:b/>
          <w:bCs/>
          <w:sz w:val="23"/>
          <w:szCs w:val="23"/>
          <w:rtl/>
        </w:rPr>
        <w:t>ي</w:t>
      </w:r>
      <w:r w:rsidRPr="009D05CF">
        <w:rPr>
          <w:b/>
          <w:bCs/>
          <w:sz w:val="23"/>
          <w:szCs w:val="23"/>
          <w:rtl/>
        </w:rPr>
        <w:t xml:space="preserve"> التى تتغير بمرور الوقت</w:t>
      </w:r>
      <w:r>
        <w:rPr>
          <w:rFonts w:hint="cs"/>
          <w:b/>
          <w:bCs/>
          <w:sz w:val="23"/>
          <w:szCs w:val="23"/>
          <w:rtl/>
        </w:rPr>
        <w:t>.</w:t>
      </w:r>
    </w:p>
    <w:p w:rsidR="009D05CF" w:rsidRPr="009D05CF" w:rsidRDefault="009D05CF" w:rsidP="009D05CF">
      <w:pPr>
        <w:bidi/>
        <w:spacing w:after="0" w:line="240" w:lineRule="auto"/>
        <w:rPr>
          <w:b/>
          <w:bCs/>
          <w:color w:val="632423" w:themeColor="accent2" w:themeShade="80"/>
          <w:sz w:val="23"/>
          <w:szCs w:val="23"/>
        </w:rPr>
      </w:pPr>
      <w:r w:rsidRPr="009D05CF">
        <w:rPr>
          <w:b/>
          <w:bCs/>
          <w:color w:val="943634" w:themeColor="accent2" w:themeShade="BF"/>
          <w:sz w:val="23"/>
          <w:szCs w:val="23"/>
          <w:u w:val="single"/>
          <w:rtl/>
        </w:rPr>
        <w:t>الإعتبارات الواجب على الباحث إتباعها عند تبنيه لتحديد المفهوم</w:t>
      </w:r>
    </w:p>
    <w:p w:rsidR="009D05CF" w:rsidRPr="009D05CF" w:rsidRDefault="009D05CF" w:rsidP="00BD2D0D">
      <w:pPr>
        <w:pStyle w:val="ListParagraph"/>
        <w:numPr>
          <w:ilvl w:val="0"/>
          <w:numId w:val="128"/>
        </w:numPr>
        <w:bidi/>
        <w:spacing w:after="0" w:line="240" w:lineRule="auto"/>
        <w:rPr>
          <w:b/>
          <w:bCs/>
          <w:sz w:val="23"/>
          <w:szCs w:val="23"/>
        </w:rPr>
      </w:pPr>
      <w:r w:rsidRPr="009D05CF">
        <w:rPr>
          <w:b/>
          <w:bCs/>
          <w:sz w:val="23"/>
          <w:szCs w:val="23"/>
          <w:rtl/>
        </w:rPr>
        <w:t>إستعراض المفاهيم الت</w:t>
      </w:r>
      <w:r w:rsidR="00BD2D0D">
        <w:rPr>
          <w:rFonts w:hint="cs"/>
          <w:b/>
          <w:bCs/>
          <w:sz w:val="23"/>
          <w:szCs w:val="23"/>
          <w:rtl/>
        </w:rPr>
        <w:t>ي</w:t>
      </w:r>
      <w:r w:rsidRPr="009D05CF">
        <w:rPr>
          <w:b/>
          <w:bCs/>
          <w:sz w:val="23"/>
          <w:szCs w:val="23"/>
          <w:rtl/>
        </w:rPr>
        <w:t xml:space="preserve"> تعرضت للمصطلح .</w:t>
      </w:r>
      <w:r w:rsidR="00BD2D0D">
        <w:rPr>
          <w:rFonts w:hint="cs"/>
          <w:b/>
          <w:bCs/>
          <w:sz w:val="23"/>
          <w:szCs w:val="23"/>
          <w:rtl/>
        </w:rPr>
        <w:t xml:space="preserve"> (اي تعرضت لمتغيرات)</w:t>
      </w:r>
    </w:p>
    <w:p w:rsidR="009D05CF" w:rsidRPr="009D05CF" w:rsidRDefault="009D05CF" w:rsidP="00D85230">
      <w:pPr>
        <w:pStyle w:val="ListParagraph"/>
        <w:numPr>
          <w:ilvl w:val="0"/>
          <w:numId w:val="128"/>
        </w:numPr>
        <w:bidi/>
        <w:spacing w:after="0" w:line="240" w:lineRule="auto"/>
        <w:rPr>
          <w:b/>
          <w:bCs/>
          <w:sz w:val="23"/>
          <w:szCs w:val="23"/>
        </w:rPr>
      </w:pPr>
      <w:r w:rsidRPr="009D05CF">
        <w:rPr>
          <w:b/>
          <w:bCs/>
          <w:sz w:val="23"/>
          <w:szCs w:val="23"/>
          <w:rtl/>
        </w:rPr>
        <w:t>الوصول إلى نقاط الإتفاق المشتركة بين أغلب التعريفات بعد الإستفادة من بعضها أو جوانب منها وإستبعاد بعضها الآخر .</w:t>
      </w:r>
      <w:r w:rsidR="00BD2D0D">
        <w:rPr>
          <w:rFonts w:hint="cs"/>
          <w:b/>
          <w:bCs/>
          <w:sz w:val="23"/>
          <w:szCs w:val="23"/>
          <w:rtl/>
        </w:rPr>
        <w:t xml:space="preserve"> </w:t>
      </w:r>
      <w:r w:rsidR="00BD2D0D" w:rsidRPr="00D85230">
        <w:rPr>
          <w:rFonts w:hint="cs"/>
          <w:b/>
          <w:bCs/>
          <w:color w:val="B2A1C7" w:themeColor="accent4" w:themeTint="99"/>
          <w:sz w:val="23"/>
          <w:szCs w:val="23"/>
          <w:rtl/>
        </w:rPr>
        <w:t>(</w:t>
      </w:r>
      <w:r w:rsidR="00D85230">
        <w:rPr>
          <w:rFonts w:hint="cs"/>
          <w:b/>
          <w:bCs/>
          <w:color w:val="B2A1C7" w:themeColor="accent4" w:themeTint="99"/>
          <w:sz w:val="23"/>
          <w:szCs w:val="23"/>
          <w:rtl/>
        </w:rPr>
        <w:t xml:space="preserve">هذه النقطة </w:t>
      </w:r>
      <w:r w:rsidR="00BD2D0D" w:rsidRPr="00D85230">
        <w:rPr>
          <w:rFonts w:hint="cs"/>
          <w:b/>
          <w:bCs/>
          <w:color w:val="B2A1C7" w:themeColor="accent4" w:themeTint="99"/>
          <w:sz w:val="23"/>
          <w:szCs w:val="23"/>
          <w:rtl/>
        </w:rPr>
        <w:t xml:space="preserve">يجب الانتباه لها </w:t>
      </w:r>
      <w:r w:rsidR="00D85230" w:rsidRPr="00D85230">
        <w:rPr>
          <w:rFonts w:hint="cs"/>
          <w:b/>
          <w:bCs/>
          <w:color w:val="B2A1C7" w:themeColor="accent4" w:themeTint="99"/>
          <w:sz w:val="23"/>
          <w:szCs w:val="23"/>
          <w:rtl/>
        </w:rPr>
        <w:t>عند تبني الباحثين للتعريفات والمفاهيم المختلفة ويجب التركيز على ان</w:t>
      </w:r>
      <w:r w:rsidR="00D85230">
        <w:rPr>
          <w:rFonts w:hint="cs"/>
          <w:b/>
          <w:bCs/>
          <w:color w:val="B2A1C7" w:themeColor="accent4" w:themeTint="99"/>
          <w:sz w:val="23"/>
          <w:szCs w:val="23"/>
          <w:rtl/>
        </w:rPr>
        <w:t xml:space="preserve"> المفهوم المتبنى</w:t>
      </w:r>
      <w:r w:rsidR="00D85230" w:rsidRPr="00D85230">
        <w:rPr>
          <w:rFonts w:hint="cs"/>
          <w:b/>
          <w:bCs/>
          <w:color w:val="B2A1C7" w:themeColor="accent4" w:themeTint="99"/>
          <w:sz w:val="23"/>
          <w:szCs w:val="23"/>
          <w:rtl/>
        </w:rPr>
        <w:t xml:space="preserve"> </w:t>
      </w:r>
      <w:r w:rsidR="00D85230">
        <w:rPr>
          <w:rFonts w:hint="cs"/>
          <w:b/>
          <w:bCs/>
          <w:color w:val="B2A1C7" w:themeColor="accent4" w:themeTint="99"/>
          <w:sz w:val="23"/>
          <w:szCs w:val="23"/>
          <w:rtl/>
        </w:rPr>
        <w:t>حدث</w:t>
      </w:r>
      <w:r w:rsidR="00D85230" w:rsidRPr="00D85230">
        <w:rPr>
          <w:rFonts w:hint="cs"/>
          <w:b/>
          <w:bCs/>
          <w:color w:val="B2A1C7" w:themeColor="accent4" w:themeTint="99"/>
          <w:sz w:val="23"/>
          <w:szCs w:val="23"/>
          <w:rtl/>
        </w:rPr>
        <w:t xml:space="preserve"> فيه اتفاق</w:t>
      </w:r>
      <w:r w:rsidR="00D85230">
        <w:rPr>
          <w:rFonts w:hint="cs"/>
          <w:b/>
          <w:bCs/>
          <w:color w:val="B2A1C7" w:themeColor="accent4" w:themeTint="99"/>
          <w:sz w:val="23"/>
          <w:szCs w:val="23"/>
          <w:rtl/>
        </w:rPr>
        <w:t xml:space="preserve"> بين معظم من ذكروا هذا المفهوم أو تبنوه او ورد في مؤلفاتهم) .</w:t>
      </w:r>
    </w:p>
    <w:p w:rsidR="009D05CF" w:rsidRPr="009D05CF" w:rsidRDefault="001A0A12" w:rsidP="001A0A12">
      <w:pPr>
        <w:pStyle w:val="ListParagraph"/>
        <w:numPr>
          <w:ilvl w:val="0"/>
          <w:numId w:val="128"/>
        </w:numPr>
        <w:bidi/>
        <w:spacing w:after="0" w:line="240" w:lineRule="auto"/>
        <w:rPr>
          <w:b/>
          <w:bCs/>
          <w:sz w:val="23"/>
          <w:szCs w:val="23"/>
        </w:rPr>
      </w:pPr>
      <w:r>
        <w:rPr>
          <w:b/>
          <w:bCs/>
          <w:sz w:val="23"/>
          <w:szCs w:val="23"/>
          <w:rtl/>
        </w:rPr>
        <w:t>تحديد تعريف مبدئ</w:t>
      </w:r>
      <w:r>
        <w:rPr>
          <w:rFonts w:hint="cs"/>
          <w:b/>
          <w:bCs/>
          <w:sz w:val="23"/>
          <w:szCs w:val="23"/>
          <w:rtl/>
        </w:rPr>
        <w:t>ي</w:t>
      </w:r>
      <w:r w:rsidR="009D05CF" w:rsidRPr="009D05CF">
        <w:rPr>
          <w:b/>
          <w:bCs/>
          <w:sz w:val="23"/>
          <w:szCs w:val="23"/>
          <w:rtl/>
        </w:rPr>
        <w:t xml:space="preserve"> يتضمن المعنى الذى يجمع عليه أغلب الباحثين.</w:t>
      </w:r>
      <w:r>
        <w:rPr>
          <w:rFonts w:hint="cs"/>
          <w:b/>
          <w:bCs/>
          <w:sz w:val="23"/>
          <w:szCs w:val="23"/>
          <w:rtl/>
        </w:rPr>
        <w:t xml:space="preserve"> </w:t>
      </w:r>
      <w:r w:rsidRPr="001A0A12">
        <w:rPr>
          <w:rFonts w:hint="cs"/>
          <w:b/>
          <w:bCs/>
          <w:color w:val="FF0000"/>
          <w:sz w:val="23"/>
          <w:szCs w:val="23"/>
          <w:rtl/>
        </w:rPr>
        <w:t>مثال:</w:t>
      </w:r>
      <w:r>
        <w:rPr>
          <w:rFonts w:hint="cs"/>
          <w:b/>
          <w:bCs/>
          <w:sz w:val="23"/>
          <w:szCs w:val="23"/>
          <w:rtl/>
        </w:rPr>
        <w:t xml:space="preserve"> </w:t>
      </w:r>
      <w:r w:rsidRPr="001A0A12">
        <w:rPr>
          <w:rFonts w:hint="cs"/>
          <w:b/>
          <w:bCs/>
          <w:color w:val="B2A1C7" w:themeColor="accent4" w:themeTint="99"/>
          <w:sz w:val="23"/>
          <w:szCs w:val="23"/>
          <w:rtl/>
        </w:rPr>
        <w:t>علم الادارة هو عملية تحقيق الاهداف من خلال استقلال الموارد من خلال التخطيط و التنظيم والتوجيه والرقابة</w:t>
      </w:r>
      <w:r>
        <w:rPr>
          <w:rFonts w:hint="cs"/>
          <w:b/>
          <w:bCs/>
          <w:color w:val="B2A1C7" w:themeColor="accent4" w:themeTint="99"/>
          <w:sz w:val="23"/>
          <w:szCs w:val="23"/>
          <w:rtl/>
        </w:rPr>
        <w:t>.</w:t>
      </w:r>
    </w:p>
    <w:p w:rsidR="009D05CF" w:rsidRPr="002636F0" w:rsidRDefault="009D05CF" w:rsidP="00C544F2">
      <w:pPr>
        <w:pStyle w:val="ListParagraph"/>
        <w:numPr>
          <w:ilvl w:val="0"/>
          <w:numId w:val="128"/>
        </w:numPr>
        <w:bidi/>
        <w:spacing w:after="0" w:line="240" w:lineRule="auto"/>
        <w:rPr>
          <w:b/>
          <w:bCs/>
          <w:sz w:val="23"/>
          <w:szCs w:val="23"/>
        </w:rPr>
      </w:pPr>
      <w:r w:rsidRPr="009D05CF">
        <w:rPr>
          <w:b/>
          <w:bCs/>
          <w:sz w:val="23"/>
          <w:szCs w:val="23"/>
          <w:rtl/>
        </w:rPr>
        <w:t>إخضاع هذا ال</w:t>
      </w:r>
      <w:r w:rsidR="001A0A12">
        <w:rPr>
          <w:b/>
          <w:bCs/>
          <w:sz w:val="23"/>
          <w:szCs w:val="23"/>
          <w:rtl/>
        </w:rPr>
        <w:t>تعريف المبدئ</w:t>
      </w:r>
      <w:r w:rsidR="001A0A12">
        <w:rPr>
          <w:rFonts w:hint="cs"/>
          <w:b/>
          <w:bCs/>
          <w:sz w:val="23"/>
          <w:szCs w:val="23"/>
          <w:rtl/>
        </w:rPr>
        <w:t>ي</w:t>
      </w:r>
      <w:r w:rsidRPr="009D05CF">
        <w:rPr>
          <w:b/>
          <w:bCs/>
          <w:sz w:val="23"/>
          <w:szCs w:val="23"/>
          <w:rtl/>
        </w:rPr>
        <w:t xml:space="preserve"> للنقد والتحليل وإدخال التعديلات اللآزمة عليه .</w:t>
      </w:r>
    </w:p>
    <w:p w:rsidR="002636F0" w:rsidRPr="002636F0" w:rsidRDefault="002636F0" w:rsidP="002636F0">
      <w:pPr>
        <w:bidi/>
        <w:spacing w:after="0" w:line="240" w:lineRule="auto"/>
        <w:rPr>
          <w:b/>
          <w:bCs/>
          <w:color w:val="FF0000"/>
          <w:sz w:val="23"/>
          <w:szCs w:val="23"/>
        </w:rPr>
      </w:pPr>
      <w:r w:rsidRPr="002636F0">
        <w:rPr>
          <w:b/>
          <w:bCs/>
          <w:color w:val="943634" w:themeColor="accent2" w:themeShade="BF"/>
          <w:sz w:val="23"/>
          <w:szCs w:val="23"/>
          <w:u w:val="single"/>
          <w:rtl/>
        </w:rPr>
        <w:t xml:space="preserve">المفاهيم التجريدية والمفاهيم الإجرائية </w:t>
      </w:r>
    </w:p>
    <w:p w:rsidR="002636F0" w:rsidRPr="00763918" w:rsidRDefault="002636F0" w:rsidP="002636F0">
      <w:pPr>
        <w:bidi/>
        <w:spacing w:after="0" w:line="240" w:lineRule="auto"/>
        <w:rPr>
          <w:b/>
          <w:bCs/>
          <w:color w:val="FF0000"/>
          <w:sz w:val="23"/>
          <w:szCs w:val="23"/>
        </w:rPr>
      </w:pPr>
      <w:r w:rsidRPr="00763918">
        <w:rPr>
          <w:b/>
          <w:bCs/>
          <w:color w:val="FF0000"/>
          <w:sz w:val="23"/>
          <w:szCs w:val="23"/>
          <w:rtl/>
        </w:rPr>
        <w:t>اولاً:</w:t>
      </w:r>
      <w:r w:rsidRPr="00763918">
        <w:rPr>
          <w:rFonts w:hint="cs"/>
          <w:b/>
          <w:bCs/>
          <w:color w:val="FF0000"/>
          <w:sz w:val="23"/>
          <w:szCs w:val="23"/>
          <w:rtl/>
        </w:rPr>
        <w:t xml:space="preserve"> </w:t>
      </w:r>
      <w:r w:rsidRPr="00763918">
        <w:rPr>
          <w:b/>
          <w:bCs/>
          <w:color w:val="FF0000"/>
          <w:sz w:val="23"/>
          <w:szCs w:val="23"/>
          <w:rtl/>
        </w:rPr>
        <w:t xml:space="preserve">المفاهيم التجريدية </w:t>
      </w:r>
    </w:p>
    <w:p w:rsidR="002636F0" w:rsidRPr="002636F0" w:rsidRDefault="002636F0" w:rsidP="002636F0">
      <w:pPr>
        <w:bidi/>
        <w:spacing w:after="0" w:line="240" w:lineRule="auto"/>
        <w:rPr>
          <w:b/>
          <w:bCs/>
          <w:sz w:val="23"/>
          <w:szCs w:val="23"/>
        </w:rPr>
      </w:pPr>
      <w:r w:rsidRPr="002636F0">
        <w:rPr>
          <w:b/>
          <w:bCs/>
          <w:sz w:val="23"/>
          <w:szCs w:val="23"/>
          <w:rtl/>
        </w:rPr>
        <w:t>تتناول المفاهيم المجردة موضوع النظرية، بمعنى إنها تتصل بموضوعات النظرية وتدخل فى سياقها، وكذلك ف</w:t>
      </w:r>
      <w:r w:rsidR="001A0A12">
        <w:rPr>
          <w:b/>
          <w:bCs/>
          <w:sz w:val="23"/>
          <w:szCs w:val="23"/>
          <w:rtl/>
        </w:rPr>
        <w:t>هى أساسية بالنسبة للإطار التصور</w:t>
      </w:r>
      <w:r w:rsidR="001A0A12">
        <w:rPr>
          <w:rFonts w:hint="cs"/>
          <w:b/>
          <w:bCs/>
          <w:sz w:val="23"/>
          <w:szCs w:val="23"/>
          <w:rtl/>
        </w:rPr>
        <w:t>ي</w:t>
      </w:r>
      <w:r w:rsidRPr="002636F0">
        <w:rPr>
          <w:b/>
          <w:bCs/>
          <w:sz w:val="23"/>
          <w:szCs w:val="23"/>
          <w:rtl/>
        </w:rPr>
        <w:t xml:space="preserve"> لأنها تساهم فى تلخيص جوانب الظاهرة ومايرتبط بها، إضافة إلى تلخيص الحقائق .</w:t>
      </w:r>
    </w:p>
    <w:p w:rsidR="009D05CF" w:rsidRPr="001A0A12" w:rsidRDefault="002636F0" w:rsidP="001A0A12">
      <w:pPr>
        <w:bidi/>
        <w:spacing w:after="0" w:line="240" w:lineRule="auto"/>
        <w:rPr>
          <w:b/>
          <w:bCs/>
          <w:color w:val="FF0000"/>
          <w:sz w:val="23"/>
          <w:szCs w:val="23"/>
        </w:rPr>
      </w:pPr>
      <w:r w:rsidRPr="00763918">
        <w:rPr>
          <w:b/>
          <w:bCs/>
          <w:color w:val="D99594" w:themeColor="accent2" w:themeTint="99"/>
          <w:sz w:val="23"/>
          <w:szCs w:val="23"/>
          <w:rtl/>
        </w:rPr>
        <w:t>مثال :</w:t>
      </w:r>
      <w:r w:rsidR="001A0A12">
        <w:rPr>
          <w:rFonts w:hint="cs"/>
          <w:b/>
          <w:bCs/>
          <w:color w:val="FF0000"/>
          <w:sz w:val="23"/>
          <w:szCs w:val="23"/>
          <w:rtl/>
        </w:rPr>
        <w:t xml:space="preserve"> </w:t>
      </w:r>
      <w:r w:rsidRPr="002636F0">
        <w:rPr>
          <w:b/>
          <w:bCs/>
          <w:sz w:val="23"/>
          <w:szCs w:val="23"/>
          <w:rtl/>
        </w:rPr>
        <w:t>فى تطبيق مفهوم القيمة لقياس إنتاجية العامل، كلما زادت إنتاجية العامل يحصل العامل على الحافز</w:t>
      </w:r>
    </w:p>
    <w:p w:rsidR="002636F0" w:rsidRPr="002636F0" w:rsidRDefault="002636F0" w:rsidP="002636F0">
      <w:pPr>
        <w:bidi/>
        <w:spacing w:after="0" w:line="240" w:lineRule="auto"/>
        <w:rPr>
          <w:b/>
          <w:bCs/>
          <w:sz w:val="23"/>
          <w:szCs w:val="23"/>
        </w:rPr>
      </w:pPr>
      <w:r w:rsidRPr="00763918">
        <w:rPr>
          <w:b/>
          <w:bCs/>
          <w:color w:val="FF0000"/>
          <w:sz w:val="23"/>
          <w:szCs w:val="23"/>
          <w:rtl/>
        </w:rPr>
        <w:t>ثانياً :المفاهيم الإجرائية</w:t>
      </w:r>
    </w:p>
    <w:p w:rsidR="002636F0" w:rsidRPr="002636F0" w:rsidRDefault="002636F0" w:rsidP="00763918">
      <w:pPr>
        <w:bidi/>
        <w:spacing w:after="0" w:line="240" w:lineRule="auto"/>
        <w:rPr>
          <w:b/>
          <w:bCs/>
          <w:sz w:val="23"/>
          <w:szCs w:val="23"/>
        </w:rPr>
      </w:pPr>
      <w:r w:rsidRPr="002636F0">
        <w:rPr>
          <w:b/>
          <w:bCs/>
          <w:sz w:val="23"/>
          <w:szCs w:val="23"/>
          <w:rtl/>
        </w:rPr>
        <w:t>وه</w:t>
      </w:r>
      <w:r w:rsidR="00763918">
        <w:rPr>
          <w:rFonts w:hint="cs"/>
          <w:b/>
          <w:bCs/>
          <w:sz w:val="23"/>
          <w:szCs w:val="23"/>
          <w:rtl/>
        </w:rPr>
        <w:t>ي</w:t>
      </w:r>
      <w:r w:rsidRPr="002636F0">
        <w:rPr>
          <w:b/>
          <w:bCs/>
          <w:sz w:val="23"/>
          <w:szCs w:val="23"/>
          <w:rtl/>
        </w:rPr>
        <w:t xml:space="preserve"> المفاهيم التى تشير إلى السمات الواقعية المتعلقة بالمتغيرات .</w:t>
      </w:r>
    </w:p>
    <w:p w:rsidR="00763918" w:rsidRPr="002636F0" w:rsidRDefault="00763918" w:rsidP="00B21633">
      <w:pPr>
        <w:numPr>
          <w:ilvl w:val="0"/>
          <w:numId w:val="129"/>
        </w:numPr>
        <w:bidi/>
        <w:spacing w:after="0" w:line="240" w:lineRule="auto"/>
        <w:rPr>
          <w:b/>
          <w:bCs/>
          <w:sz w:val="23"/>
          <w:szCs w:val="23"/>
        </w:rPr>
      </w:pPr>
      <w:r w:rsidRPr="002636F0">
        <w:rPr>
          <w:b/>
          <w:bCs/>
          <w:sz w:val="23"/>
          <w:szCs w:val="23"/>
          <w:rtl/>
        </w:rPr>
        <w:t xml:space="preserve"> التعريفات الإجرائية للمصطلحات </w:t>
      </w:r>
      <w:r w:rsidRPr="00B21633">
        <w:rPr>
          <w:b/>
          <w:bCs/>
          <w:color w:val="D99594" w:themeColor="accent2" w:themeTint="99"/>
          <w:sz w:val="23"/>
          <w:szCs w:val="23"/>
          <w:rtl/>
        </w:rPr>
        <w:t>ه</w:t>
      </w:r>
      <w:r w:rsidR="00B21633" w:rsidRPr="00B21633">
        <w:rPr>
          <w:rFonts w:hint="cs"/>
          <w:b/>
          <w:bCs/>
          <w:color w:val="D99594" w:themeColor="accent2" w:themeTint="99"/>
          <w:sz w:val="23"/>
          <w:szCs w:val="23"/>
          <w:rtl/>
        </w:rPr>
        <w:t>ي</w:t>
      </w:r>
      <w:r w:rsidRPr="002636F0">
        <w:rPr>
          <w:b/>
          <w:bCs/>
          <w:sz w:val="23"/>
          <w:szCs w:val="23"/>
          <w:rtl/>
        </w:rPr>
        <w:t xml:space="preserve"> بمثابة إعادة تعريف للمفاهيم التجريدية بالصورة </w:t>
      </w:r>
      <w:r w:rsidR="00B21633">
        <w:rPr>
          <w:b/>
          <w:bCs/>
          <w:sz w:val="23"/>
          <w:szCs w:val="23"/>
          <w:rtl/>
        </w:rPr>
        <w:t>التى تجعلها قابلة للعمل الإجرائ</w:t>
      </w:r>
      <w:r w:rsidR="00B21633">
        <w:rPr>
          <w:rFonts w:hint="cs"/>
          <w:b/>
          <w:bCs/>
          <w:sz w:val="23"/>
          <w:szCs w:val="23"/>
          <w:rtl/>
        </w:rPr>
        <w:t>ي</w:t>
      </w:r>
      <w:r w:rsidRPr="002636F0">
        <w:rPr>
          <w:b/>
          <w:bCs/>
          <w:sz w:val="23"/>
          <w:szCs w:val="23"/>
          <w:rtl/>
        </w:rPr>
        <w:t xml:space="preserve"> .</w:t>
      </w:r>
    </w:p>
    <w:p w:rsidR="009D05CF" w:rsidRPr="002636F0" w:rsidRDefault="00B21633" w:rsidP="00C544F2">
      <w:pPr>
        <w:numPr>
          <w:ilvl w:val="0"/>
          <w:numId w:val="129"/>
        </w:numPr>
        <w:bidi/>
        <w:spacing w:after="0" w:line="240" w:lineRule="auto"/>
        <w:rPr>
          <w:b/>
          <w:bCs/>
          <w:sz w:val="23"/>
          <w:szCs w:val="23"/>
        </w:rPr>
      </w:pPr>
      <w:r>
        <w:rPr>
          <w:b/>
          <w:bCs/>
          <w:sz w:val="23"/>
          <w:szCs w:val="23"/>
          <w:rtl/>
        </w:rPr>
        <w:t xml:space="preserve"> المفهوم الإجرائ</w:t>
      </w:r>
      <w:r>
        <w:rPr>
          <w:rFonts w:hint="cs"/>
          <w:b/>
          <w:bCs/>
          <w:sz w:val="23"/>
          <w:szCs w:val="23"/>
          <w:rtl/>
        </w:rPr>
        <w:t>ي</w:t>
      </w:r>
      <w:r>
        <w:rPr>
          <w:b/>
          <w:bCs/>
          <w:sz w:val="23"/>
          <w:szCs w:val="23"/>
          <w:rtl/>
        </w:rPr>
        <w:t xml:space="preserve"> يصاغ على المستوى الإجرائ</w:t>
      </w:r>
      <w:r>
        <w:rPr>
          <w:rFonts w:hint="cs"/>
          <w:b/>
          <w:bCs/>
          <w:sz w:val="23"/>
          <w:szCs w:val="23"/>
          <w:rtl/>
        </w:rPr>
        <w:t>ي</w:t>
      </w:r>
      <w:r w:rsidR="00763918" w:rsidRPr="002636F0">
        <w:rPr>
          <w:b/>
          <w:bCs/>
          <w:sz w:val="23"/>
          <w:szCs w:val="23"/>
          <w:rtl/>
        </w:rPr>
        <w:t xml:space="preserve"> للمتغيرات .</w:t>
      </w:r>
    </w:p>
    <w:p w:rsidR="00BB54DD" w:rsidRDefault="002636F0" w:rsidP="00BB54DD">
      <w:pPr>
        <w:bidi/>
        <w:spacing w:after="0" w:line="240" w:lineRule="auto"/>
        <w:rPr>
          <w:rFonts w:hint="cs"/>
          <w:b/>
          <w:bCs/>
          <w:color w:val="943634" w:themeColor="accent2" w:themeShade="BF"/>
          <w:sz w:val="23"/>
          <w:szCs w:val="23"/>
          <w:u w:val="single"/>
          <w:rtl/>
        </w:rPr>
      </w:pPr>
      <w:r w:rsidRPr="002636F0">
        <w:rPr>
          <w:b/>
          <w:bCs/>
          <w:color w:val="943634" w:themeColor="accent2" w:themeShade="BF"/>
          <w:sz w:val="23"/>
          <w:szCs w:val="23"/>
          <w:u w:val="single"/>
          <w:rtl/>
        </w:rPr>
        <w:t>المقدمة</w:t>
      </w:r>
      <w:r w:rsidR="00BB54DD">
        <w:rPr>
          <w:rFonts w:hint="cs"/>
          <w:b/>
          <w:bCs/>
          <w:color w:val="943634" w:themeColor="accent2" w:themeShade="BF"/>
          <w:sz w:val="23"/>
          <w:szCs w:val="23"/>
          <w:u w:val="single"/>
          <w:rtl/>
        </w:rPr>
        <w:t>:</w:t>
      </w:r>
    </w:p>
    <w:p w:rsidR="002636F0" w:rsidRPr="00763918" w:rsidRDefault="002636F0" w:rsidP="00B21633">
      <w:pPr>
        <w:bidi/>
        <w:spacing w:after="0" w:line="240" w:lineRule="auto"/>
        <w:rPr>
          <w:b/>
          <w:bCs/>
          <w:color w:val="FF0000"/>
          <w:sz w:val="23"/>
          <w:szCs w:val="23"/>
        </w:rPr>
      </w:pPr>
      <w:r w:rsidRPr="00B21633">
        <w:rPr>
          <w:b/>
          <w:bCs/>
          <w:sz w:val="23"/>
          <w:szCs w:val="23"/>
          <w:rtl/>
        </w:rPr>
        <w:t>عادة مايبدأ الباحث تناوله بحثه بمقدمة</w:t>
      </w:r>
      <w:r w:rsidR="00B21633">
        <w:rPr>
          <w:rFonts w:hint="cs"/>
          <w:b/>
          <w:bCs/>
          <w:sz w:val="23"/>
          <w:szCs w:val="23"/>
          <w:rtl/>
        </w:rPr>
        <w:t xml:space="preserve"> عامة يتناول فيها الجوانب الاساسية لموضوع دراسته بإختصار </w:t>
      </w:r>
      <w:r w:rsidRPr="00763918">
        <w:rPr>
          <w:b/>
          <w:bCs/>
          <w:color w:val="FF0000"/>
          <w:sz w:val="23"/>
          <w:szCs w:val="23"/>
          <w:rtl/>
        </w:rPr>
        <w:t>، وتنبع أهمية المقدمة من النو</w:t>
      </w:r>
      <w:r w:rsidR="00B21633">
        <w:rPr>
          <w:rFonts w:hint="cs"/>
          <w:b/>
          <w:bCs/>
          <w:color w:val="FF0000"/>
          <w:sz w:val="23"/>
          <w:szCs w:val="23"/>
          <w:rtl/>
        </w:rPr>
        <w:t>ا</w:t>
      </w:r>
      <w:r w:rsidRPr="00763918">
        <w:rPr>
          <w:b/>
          <w:bCs/>
          <w:color w:val="FF0000"/>
          <w:sz w:val="23"/>
          <w:szCs w:val="23"/>
          <w:rtl/>
        </w:rPr>
        <w:t>ح</w:t>
      </w:r>
      <w:r w:rsidR="00B21633">
        <w:rPr>
          <w:rFonts w:hint="cs"/>
          <w:b/>
          <w:bCs/>
          <w:color w:val="FF0000"/>
          <w:sz w:val="23"/>
          <w:szCs w:val="23"/>
          <w:rtl/>
        </w:rPr>
        <w:t>ي</w:t>
      </w:r>
      <w:r w:rsidRPr="00763918">
        <w:rPr>
          <w:b/>
          <w:bCs/>
          <w:color w:val="FF0000"/>
          <w:sz w:val="23"/>
          <w:szCs w:val="23"/>
          <w:rtl/>
        </w:rPr>
        <w:t xml:space="preserve"> التالية :</w:t>
      </w:r>
    </w:p>
    <w:p w:rsidR="00763918" w:rsidRPr="002636F0" w:rsidRDefault="00763918" w:rsidP="00C544F2">
      <w:pPr>
        <w:numPr>
          <w:ilvl w:val="0"/>
          <w:numId w:val="130"/>
        </w:numPr>
        <w:bidi/>
        <w:spacing w:after="0" w:line="240" w:lineRule="auto"/>
        <w:rPr>
          <w:b/>
          <w:bCs/>
          <w:sz w:val="23"/>
          <w:szCs w:val="23"/>
        </w:rPr>
      </w:pPr>
      <w:r w:rsidRPr="002636F0">
        <w:rPr>
          <w:b/>
          <w:bCs/>
          <w:sz w:val="23"/>
          <w:szCs w:val="23"/>
          <w:rtl/>
        </w:rPr>
        <w:t>تعتبر المقدمة واجهة الدراسة وفاتحتها وأول مايصادف القارئ عند محاولته الرجوع إلى البحث .</w:t>
      </w:r>
    </w:p>
    <w:p w:rsidR="009D05CF" w:rsidRPr="002636F0" w:rsidRDefault="00763918" w:rsidP="00C544F2">
      <w:pPr>
        <w:numPr>
          <w:ilvl w:val="0"/>
          <w:numId w:val="130"/>
        </w:numPr>
        <w:bidi/>
        <w:spacing w:after="0" w:line="240" w:lineRule="auto"/>
        <w:rPr>
          <w:b/>
          <w:bCs/>
          <w:sz w:val="23"/>
          <w:szCs w:val="23"/>
        </w:rPr>
      </w:pPr>
      <w:r w:rsidRPr="002636F0">
        <w:rPr>
          <w:b/>
          <w:bCs/>
          <w:sz w:val="23"/>
          <w:szCs w:val="23"/>
          <w:rtl/>
        </w:rPr>
        <w:t>توفر المقدمة الوقت للقارئ، ومن خلال قراءة مقدمة الدراسة ونتائجها يحيط بجوانب البحث وأبعاده .</w:t>
      </w:r>
    </w:p>
    <w:p w:rsidR="00763918" w:rsidRPr="00763918" w:rsidRDefault="00763918" w:rsidP="002636F0">
      <w:pPr>
        <w:bidi/>
        <w:spacing w:after="0" w:line="240" w:lineRule="auto"/>
        <w:rPr>
          <w:b/>
          <w:bCs/>
          <w:color w:val="FF0000"/>
          <w:sz w:val="23"/>
          <w:szCs w:val="23"/>
          <w:u w:val="single"/>
        </w:rPr>
      </w:pPr>
      <w:r w:rsidRPr="00763918">
        <w:rPr>
          <w:b/>
          <w:bCs/>
          <w:color w:val="943634" w:themeColor="accent2" w:themeShade="BF"/>
          <w:sz w:val="23"/>
          <w:szCs w:val="23"/>
          <w:u w:val="single"/>
          <w:rtl/>
        </w:rPr>
        <w:t>الجوانب التى تشير إليها المقدمة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مدخل إلى موضوع البحث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مشكلة البحث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أهداف البحث .</w:t>
      </w:r>
    </w:p>
    <w:p w:rsidR="009D05CF" w:rsidRDefault="002636F0" w:rsidP="00C544F2">
      <w:pPr>
        <w:pStyle w:val="ListParagraph"/>
        <w:numPr>
          <w:ilvl w:val="0"/>
          <w:numId w:val="131"/>
        </w:numPr>
        <w:bidi/>
        <w:spacing w:after="0" w:line="240" w:lineRule="auto"/>
        <w:rPr>
          <w:b/>
          <w:bCs/>
          <w:sz w:val="23"/>
          <w:szCs w:val="23"/>
        </w:rPr>
      </w:pPr>
      <w:r w:rsidRPr="002636F0">
        <w:rPr>
          <w:b/>
          <w:bCs/>
          <w:sz w:val="23"/>
          <w:szCs w:val="23"/>
          <w:rtl/>
        </w:rPr>
        <w:t>الدوافع الرئيسية وراء إجراء الدراسة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خلفية تاريخية عن الموضوع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إشارة موجزة لنوع الدراسة والمنهج المستخدم، ومجتمع الدراسة .</w:t>
      </w:r>
    </w:p>
    <w:p w:rsidR="002636F0" w:rsidRP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ألصعوبات التى واجهت الباحث فى إعداد الدراسة .</w:t>
      </w:r>
    </w:p>
    <w:p w:rsidR="002636F0" w:rsidRDefault="002636F0" w:rsidP="00C544F2">
      <w:pPr>
        <w:pStyle w:val="ListParagraph"/>
        <w:numPr>
          <w:ilvl w:val="0"/>
          <w:numId w:val="131"/>
        </w:numPr>
        <w:bidi/>
        <w:spacing w:after="0" w:line="240" w:lineRule="auto"/>
        <w:rPr>
          <w:b/>
          <w:bCs/>
          <w:sz w:val="23"/>
          <w:szCs w:val="23"/>
        </w:rPr>
      </w:pPr>
      <w:r w:rsidRPr="002636F0">
        <w:rPr>
          <w:b/>
          <w:bCs/>
          <w:sz w:val="23"/>
          <w:szCs w:val="23"/>
          <w:rtl/>
        </w:rPr>
        <w:t>عرض مختصر لمحتويات الدراسة وفصولها</w:t>
      </w:r>
      <w:r>
        <w:rPr>
          <w:rFonts w:hint="cs"/>
          <w:b/>
          <w:bCs/>
          <w:sz w:val="23"/>
          <w:szCs w:val="23"/>
          <w:rtl/>
        </w:rPr>
        <w:t>.</w:t>
      </w:r>
    </w:p>
    <w:p w:rsidR="002636F0" w:rsidRPr="002636F0" w:rsidRDefault="002636F0" w:rsidP="002636F0">
      <w:pPr>
        <w:bidi/>
        <w:spacing w:after="0" w:line="240" w:lineRule="auto"/>
        <w:rPr>
          <w:b/>
          <w:bCs/>
          <w:sz w:val="23"/>
          <w:szCs w:val="23"/>
          <w:u w:val="single"/>
        </w:rPr>
      </w:pPr>
      <w:r w:rsidRPr="00763918">
        <w:rPr>
          <w:b/>
          <w:bCs/>
          <w:color w:val="943634" w:themeColor="accent2" w:themeShade="BF"/>
          <w:sz w:val="23"/>
          <w:szCs w:val="23"/>
          <w:u w:val="single"/>
          <w:rtl/>
        </w:rPr>
        <w:lastRenderedPageBreak/>
        <w:t>النتائج</w:t>
      </w:r>
    </w:p>
    <w:p w:rsidR="002636F0" w:rsidRDefault="002636F0" w:rsidP="00763918">
      <w:pPr>
        <w:bidi/>
        <w:spacing w:after="0" w:line="240" w:lineRule="auto"/>
        <w:rPr>
          <w:rFonts w:hint="cs"/>
          <w:b/>
          <w:bCs/>
          <w:sz w:val="23"/>
          <w:szCs w:val="23"/>
          <w:rtl/>
        </w:rPr>
      </w:pPr>
      <w:r w:rsidRPr="002636F0">
        <w:rPr>
          <w:b/>
          <w:bCs/>
          <w:sz w:val="23"/>
          <w:szCs w:val="23"/>
          <w:rtl/>
        </w:rPr>
        <w:t>تعتبر النتائج المرحلة النهائية فى البحث العلم</w:t>
      </w:r>
      <w:r w:rsidR="00763918">
        <w:rPr>
          <w:rFonts w:hint="cs"/>
          <w:b/>
          <w:bCs/>
          <w:sz w:val="23"/>
          <w:szCs w:val="23"/>
          <w:rtl/>
        </w:rPr>
        <w:t>ي</w:t>
      </w:r>
      <w:r w:rsidRPr="002636F0">
        <w:rPr>
          <w:b/>
          <w:bCs/>
          <w:sz w:val="23"/>
          <w:szCs w:val="23"/>
          <w:rtl/>
        </w:rPr>
        <w:t>، ويستعرض الباحث فيها ماتم فى دراسته .</w:t>
      </w:r>
    </w:p>
    <w:p w:rsidR="005721E3" w:rsidRPr="00D92DC1" w:rsidRDefault="005721E3" w:rsidP="00D92DC1">
      <w:pPr>
        <w:bidi/>
        <w:spacing w:after="0" w:line="240" w:lineRule="auto"/>
        <w:rPr>
          <w:b/>
          <w:bCs/>
          <w:color w:val="D99594" w:themeColor="accent2" w:themeTint="99"/>
          <w:sz w:val="23"/>
          <w:szCs w:val="23"/>
        </w:rPr>
      </w:pPr>
      <w:r w:rsidRPr="00D92DC1">
        <w:rPr>
          <w:rFonts w:hint="cs"/>
          <w:b/>
          <w:bCs/>
          <w:color w:val="FF0000"/>
          <w:sz w:val="23"/>
          <w:szCs w:val="23"/>
          <w:rtl/>
        </w:rPr>
        <w:t>مثال:</w:t>
      </w:r>
      <w:r w:rsidR="00D92DC1" w:rsidRPr="00D92DC1">
        <w:rPr>
          <w:rFonts w:hint="cs"/>
          <w:b/>
          <w:bCs/>
          <w:color w:val="FF0000"/>
          <w:sz w:val="23"/>
          <w:szCs w:val="23"/>
          <w:rtl/>
        </w:rPr>
        <w:t xml:space="preserve"> </w:t>
      </w:r>
      <w:r w:rsidR="00D92DC1" w:rsidRPr="00D92DC1">
        <w:rPr>
          <w:rFonts w:hint="cs"/>
          <w:b/>
          <w:bCs/>
          <w:color w:val="B2A1C7" w:themeColor="accent4" w:themeTint="99"/>
          <w:sz w:val="23"/>
          <w:szCs w:val="23"/>
          <w:rtl/>
        </w:rPr>
        <w:t>هدفت الدراسة على معرفة اثر البنك على ربحيته وإيجاد العلاقة بينهما كذلك هدفت الى إيجاد الاختلاف بين عوائد الاسهم للبنوك الكبيرة والصغيرة (دراسة المصارف)</w:t>
      </w:r>
    </w:p>
    <w:p w:rsidR="00763918" w:rsidRPr="002636F0" w:rsidRDefault="00B21633" w:rsidP="00763918">
      <w:pPr>
        <w:bidi/>
        <w:spacing w:after="0" w:line="240" w:lineRule="auto"/>
        <w:rPr>
          <w:b/>
          <w:bCs/>
          <w:sz w:val="23"/>
          <w:szCs w:val="23"/>
        </w:rPr>
      </w:pPr>
      <w:r>
        <w:rPr>
          <w:b/>
          <w:bCs/>
          <w:color w:val="FF0000"/>
          <w:sz w:val="23"/>
          <w:szCs w:val="23"/>
          <w:rtl/>
        </w:rPr>
        <w:t>الجوانب الت</w:t>
      </w:r>
      <w:r>
        <w:rPr>
          <w:rFonts w:hint="cs"/>
          <w:b/>
          <w:bCs/>
          <w:color w:val="FF0000"/>
          <w:sz w:val="23"/>
          <w:szCs w:val="23"/>
          <w:rtl/>
        </w:rPr>
        <w:t>ي</w:t>
      </w:r>
      <w:r w:rsidR="00763918" w:rsidRPr="00763918">
        <w:rPr>
          <w:b/>
          <w:bCs/>
          <w:color w:val="FF0000"/>
          <w:sz w:val="23"/>
          <w:szCs w:val="23"/>
          <w:rtl/>
        </w:rPr>
        <w:t xml:space="preserve"> يستعرضها الباحث فى عرضه لنتائج الدراسة :</w:t>
      </w:r>
    </w:p>
    <w:p w:rsidR="002636F0" w:rsidRPr="00763918" w:rsidRDefault="002636F0" w:rsidP="00C544F2">
      <w:pPr>
        <w:pStyle w:val="ListParagraph"/>
        <w:numPr>
          <w:ilvl w:val="0"/>
          <w:numId w:val="132"/>
        </w:numPr>
        <w:bidi/>
        <w:spacing w:after="0" w:line="240" w:lineRule="auto"/>
        <w:rPr>
          <w:b/>
          <w:bCs/>
          <w:sz w:val="23"/>
          <w:szCs w:val="23"/>
        </w:rPr>
      </w:pPr>
      <w:r w:rsidRPr="00763918">
        <w:rPr>
          <w:b/>
          <w:bCs/>
          <w:sz w:val="23"/>
          <w:szCs w:val="23"/>
          <w:rtl/>
        </w:rPr>
        <w:t>الإشارة الموجزة إلى كل من مرحلة تفريغ البيانات وتحليلها وتفسيرها وأسلوب معالجتها إحصائياً .</w:t>
      </w:r>
    </w:p>
    <w:p w:rsidR="009D05CF" w:rsidRPr="00763918" w:rsidRDefault="002636F0" w:rsidP="00C544F2">
      <w:pPr>
        <w:pStyle w:val="ListParagraph"/>
        <w:numPr>
          <w:ilvl w:val="0"/>
          <w:numId w:val="132"/>
        </w:numPr>
        <w:bidi/>
        <w:spacing w:after="0" w:line="240" w:lineRule="auto"/>
        <w:rPr>
          <w:b/>
          <w:bCs/>
          <w:sz w:val="23"/>
          <w:szCs w:val="23"/>
        </w:rPr>
      </w:pPr>
      <w:r w:rsidRPr="00763918">
        <w:rPr>
          <w:b/>
          <w:bCs/>
          <w:sz w:val="23"/>
          <w:szCs w:val="23"/>
          <w:rtl/>
        </w:rPr>
        <w:t>القضايا التى أثارتها مشكلة البحث .</w:t>
      </w:r>
    </w:p>
    <w:p w:rsidR="002636F0" w:rsidRPr="00763918" w:rsidRDefault="002636F0" w:rsidP="00C544F2">
      <w:pPr>
        <w:pStyle w:val="ListParagraph"/>
        <w:numPr>
          <w:ilvl w:val="0"/>
          <w:numId w:val="132"/>
        </w:numPr>
        <w:bidi/>
        <w:spacing w:after="0" w:line="240" w:lineRule="auto"/>
        <w:rPr>
          <w:b/>
          <w:bCs/>
          <w:sz w:val="23"/>
          <w:szCs w:val="23"/>
        </w:rPr>
      </w:pPr>
      <w:r w:rsidRPr="00763918">
        <w:rPr>
          <w:b/>
          <w:bCs/>
          <w:sz w:val="23"/>
          <w:szCs w:val="23"/>
          <w:rtl/>
        </w:rPr>
        <w:t xml:space="preserve">الإستنتاجات التى تم الوصول إليها </w:t>
      </w:r>
    </w:p>
    <w:p w:rsidR="002636F0" w:rsidRPr="00763918" w:rsidRDefault="002636F0" w:rsidP="00C544F2">
      <w:pPr>
        <w:pStyle w:val="ListParagraph"/>
        <w:numPr>
          <w:ilvl w:val="0"/>
          <w:numId w:val="132"/>
        </w:numPr>
        <w:bidi/>
        <w:spacing w:after="0" w:line="240" w:lineRule="auto"/>
        <w:rPr>
          <w:b/>
          <w:bCs/>
          <w:sz w:val="23"/>
          <w:szCs w:val="23"/>
        </w:rPr>
      </w:pPr>
      <w:r w:rsidRPr="00763918">
        <w:rPr>
          <w:b/>
          <w:bCs/>
          <w:sz w:val="23"/>
          <w:szCs w:val="23"/>
          <w:rtl/>
        </w:rPr>
        <w:t xml:space="preserve">أبرز الإستخلاصات العامة والفرعية </w:t>
      </w:r>
    </w:p>
    <w:p w:rsidR="002636F0" w:rsidRPr="00AE7911" w:rsidRDefault="002636F0" w:rsidP="00C544F2">
      <w:pPr>
        <w:pStyle w:val="ListParagraph"/>
        <w:numPr>
          <w:ilvl w:val="0"/>
          <w:numId w:val="132"/>
        </w:numPr>
        <w:bidi/>
        <w:spacing w:after="0" w:line="240" w:lineRule="auto"/>
        <w:rPr>
          <w:b/>
          <w:bCs/>
          <w:sz w:val="23"/>
          <w:szCs w:val="23"/>
        </w:rPr>
      </w:pPr>
      <w:r w:rsidRPr="00AE7911">
        <w:rPr>
          <w:b/>
          <w:bCs/>
          <w:sz w:val="23"/>
          <w:szCs w:val="23"/>
          <w:rtl/>
        </w:rPr>
        <w:t>أهم النتائج التى توصل من خلال البحث</w:t>
      </w:r>
    </w:p>
    <w:p w:rsidR="002636F0" w:rsidRPr="00AE7911" w:rsidRDefault="002636F0" w:rsidP="00C544F2">
      <w:pPr>
        <w:pStyle w:val="ListParagraph"/>
        <w:numPr>
          <w:ilvl w:val="0"/>
          <w:numId w:val="132"/>
        </w:numPr>
        <w:bidi/>
        <w:spacing w:after="0" w:line="240" w:lineRule="auto"/>
        <w:rPr>
          <w:b/>
          <w:bCs/>
          <w:sz w:val="23"/>
          <w:szCs w:val="23"/>
        </w:rPr>
      </w:pPr>
      <w:r w:rsidRPr="00AE7911">
        <w:rPr>
          <w:b/>
          <w:bCs/>
          <w:sz w:val="23"/>
          <w:szCs w:val="23"/>
          <w:rtl/>
        </w:rPr>
        <w:t xml:space="preserve">الخلاصة والتوصيات والمقترحات </w:t>
      </w:r>
    </w:p>
    <w:p w:rsidR="009D05CF" w:rsidRDefault="009D05CF" w:rsidP="009D05CF">
      <w:pPr>
        <w:bidi/>
        <w:spacing w:after="0" w:line="240" w:lineRule="auto"/>
        <w:rPr>
          <w:rFonts w:hint="cs"/>
          <w:b/>
          <w:bCs/>
          <w:color w:val="5F497A" w:themeColor="accent4" w:themeShade="BF"/>
          <w:sz w:val="23"/>
          <w:szCs w:val="23"/>
          <w:rtl/>
        </w:rPr>
      </w:pPr>
    </w:p>
    <w:p w:rsidR="004E2B9F" w:rsidRDefault="004E2B9F" w:rsidP="004E2B9F">
      <w:pPr>
        <w:bidi/>
        <w:spacing w:after="0" w:line="240" w:lineRule="auto"/>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rFonts w:hint="cs"/>
          <w:b/>
          <w:bCs/>
          <w:color w:val="632423" w:themeColor="accent2" w:themeShade="80"/>
          <w:sz w:val="23"/>
          <w:szCs w:val="23"/>
          <w:rtl/>
        </w:rPr>
      </w:pPr>
    </w:p>
    <w:p w:rsidR="004E2B9F" w:rsidRDefault="004E2B9F" w:rsidP="004E2B9F">
      <w:pPr>
        <w:bidi/>
        <w:spacing w:after="0" w:line="240" w:lineRule="auto"/>
        <w:rPr>
          <w:rFonts w:hint="cs"/>
          <w:b/>
          <w:bCs/>
          <w:color w:val="632423" w:themeColor="accent2" w:themeShade="80"/>
          <w:sz w:val="23"/>
          <w:szCs w:val="23"/>
          <w:rtl/>
        </w:rPr>
      </w:pPr>
    </w:p>
    <w:p w:rsidR="004E2B9F" w:rsidRDefault="004E2B9F" w:rsidP="004E2B9F">
      <w:pPr>
        <w:bidi/>
        <w:spacing w:after="0" w:line="240" w:lineRule="auto"/>
        <w:rPr>
          <w:rFonts w:hint="cs"/>
          <w:b/>
          <w:bCs/>
          <w:color w:val="632423" w:themeColor="accent2" w:themeShade="80"/>
          <w:sz w:val="23"/>
          <w:szCs w:val="23"/>
          <w:rtl/>
        </w:rPr>
      </w:pPr>
    </w:p>
    <w:p w:rsidR="004E2B9F" w:rsidRDefault="004E2B9F" w:rsidP="004E2B9F">
      <w:pPr>
        <w:bidi/>
        <w:spacing w:after="0" w:line="240" w:lineRule="auto"/>
        <w:rPr>
          <w:rFonts w:hint="cs"/>
          <w:b/>
          <w:bCs/>
          <w:color w:val="632423" w:themeColor="accent2" w:themeShade="80"/>
          <w:sz w:val="23"/>
          <w:szCs w:val="23"/>
          <w:rtl/>
        </w:rPr>
      </w:pPr>
    </w:p>
    <w:p w:rsidR="004E2B9F" w:rsidRDefault="004E2B9F" w:rsidP="004E2B9F">
      <w:pPr>
        <w:bidi/>
        <w:spacing w:after="0" w:line="240" w:lineRule="auto"/>
        <w:rPr>
          <w:b/>
          <w:bCs/>
          <w:color w:val="632423" w:themeColor="accent2" w:themeShade="80"/>
          <w:sz w:val="23"/>
          <w:szCs w:val="23"/>
          <w:rtl/>
        </w:rPr>
      </w:pPr>
      <w:bookmarkStart w:id="0" w:name="_GoBack"/>
      <w:bookmarkEnd w:id="0"/>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tl/>
        </w:rPr>
      </w:pPr>
    </w:p>
    <w:p w:rsidR="002636F0" w:rsidRDefault="002636F0" w:rsidP="002636F0">
      <w:pPr>
        <w:bidi/>
        <w:spacing w:after="0" w:line="240" w:lineRule="auto"/>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Pr>
      </w:pPr>
    </w:p>
    <w:p w:rsidR="009D05CF" w:rsidRDefault="009D05CF" w:rsidP="009D05CF">
      <w:pPr>
        <w:bidi/>
        <w:spacing w:after="0" w:line="240" w:lineRule="auto"/>
        <w:rPr>
          <w:b/>
          <w:bCs/>
          <w:color w:val="632423" w:themeColor="accent2" w:themeShade="80"/>
          <w:sz w:val="23"/>
          <w:szCs w:val="23"/>
        </w:rPr>
      </w:pPr>
    </w:p>
    <w:p w:rsidR="009D05CF" w:rsidRDefault="009D05CF" w:rsidP="009D05CF">
      <w:pPr>
        <w:bidi/>
        <w:spacing w:after="0" w:line="240" w:lineRule="auto"/>
        <w:jc w:val="center"/>
        <w:rPr>
          <w:b/>
          <w:bCs/>
          <w:color w:val="632423" w:themeColor="accent2" w:themeShade="80"/>
          <w:sz w:val="23"/>
          <w:szCs w:val="23"/>
        </w:rPr>
      </w:pPr>
    </w:p>
    <w:p w:rsidR="00BB7C7A" w:rsidRPr="001A3B20" w:rsidRDefault="00BB7C7A" w:rsidP="009D05CF">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المحاضرة ال</w:t>
      </w:r>
      <w:r w:rsidRPr="001A3B20">
        <w:rPr>
          <w:rFonts w:hint="cs"/>
          <w:b/>
          <w:bCs/>
          <w:color w:val="632423" w:themeColor="accent2" w:themeShade="80"/>
          <w:sz w:val="23"/>
          <w:szCs w:val="23"/>
          <w:rtl/>
        </w:rPr>
        <w:t>خامسة</w:t>
      </w:r>
      <w:r w:rsidRPr="001A3B20">
        <w:rPr>
          <w:b/>
          <w:bCs/>
          <w:color w:val="632423" w:themeColor="accent2" w:themeShade="80"/>
          <w:sz w:val="23"/>
          <w:szCs w:val="23"/>
          <w:rtl/>
        </w:rPr>
        <w:t xml:space="preserve"> </w:t>
      </w:r>
    </w:p>
    <w:p w:rsidR="00BB7C7A" w:rsidRPr="001A3B20" w:rsidRDefault="00BB7C7A" w:rsidP="00BB7C7A">
      <w:pPr>
        <w:bidi/>
        <w:spacing w:after="0" w:line="240" w:lineRule="auto"/>
        <w:jc w:val="center"/>
        <w:rPr>
          <w:color w:val="632423" w:themeColor="accent2" w:themeShade="80"/>
          <w:sz w:val="23"/>
          <w:szCs w:val="23"/>
        </w:rPr>
      </w:pPr>
      <w:r w:rsidRPr="001A3B20">
        <w:rPr>
          <w:rFonts w:hint="cs"/>
          <w:b/>
          <w:bCs/>
          <w:color w:val="632423" w:themeColor="accent2" w:themeShade="80"/>
          <w:sz w:val="23"/>
          <w:szCs w:val="23"/>
          <w:rtl/>
        </w:rPr>
        <w:t>الإستقراء والإستدلال</w:t>
      </w:r>
    </w:p>
    <w:p w:rsidR="00BB7C7A" w:rsidRPr="001A3B20" w:rsidRDefault="00BB7C7A" w:rsidP="00BB7C7A">
      <w:pPr>
        <w:bidi/>
        <w:spacing w:after="0" w:line="240" w:lineRule="auto"/>
        <w:jc w:val="center"/>
        <w:rPr>
          <w:sz w:val="23"/>
          <w:szCs w:val="23"/>
        </w:rPr>
      </w:pPr>
    </w:p>
    <w:p w:rsidR="00BB7C7A" w:rsidRPr="001A3B20" w:rsidRDefault="00BB7C7A" w:rsidP="00BB7C7A">
      <w:pPr>
        <w:bidi/>
        <w:jc w:val="center"/>
        <w:rPr>
          <w:sz w:val="23"/>
          <w:szCs w:val="23"/>
          <w:rtl/>
        </w:rPr>
      </w:pPr>
    </w:p>
    <w:p w:rsidR="00BB7C7A" w:rsidRPr="001A3B20" w:rsidRDefault="00BB7C7A" w:rsidP="00BB7C7A">
      <w:pPr>
        <w:bidi/>
        <w:spacing w:after="0" w:line="240" w:lineRule="auto"/>
        <w:rPr>
          <w:b/>
          <w:bCs/>
          <w:sz w:val="23"/>
          <w:szCs w:val="23"/>
          <w:rtl/>
        </w:rPr>
      </w:pPr>
    </w:p>
    <w:p w:rsidR="00BB7C7A" w:rsidRPr="001A3B20" w:rsidRDefault="00BB7C7A" w:rsidP="00BB7C7A">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مقدمة :</w:t>
      </w:r>
    </w:p>
    <w:p w:rsidR="00BB7C7A" w:rsidRPr="001A3B20" w:rsidRDefault="00BB7C7A" w:rsidP="009724D1">
      <w:pPr>
        <w:bidi/>
        <w:spacing w:after="0" w:line="240" w:lineRule="auto"/>
        <w:rPr>
          <w:b/>
          <w:bCs/>
          <w:color w:val="000000" w:themeColor="text1"/>
          <w:sz w:val="23"/>
          <w:szCs w:val="23"/>
          <w:rtl/>
        </w:rPr>
      </w:pPr>
      <w:r w:rsidRPr="001A3B20">
        <w:rPr>
          <w:b/>
          <w:bCs/>
          <w:color w:val="000000" w:themeColor="text1"/>
          <w:sz w:val="23"/>
          <w:szCs w:val="23"/>
          <w:rtl/>
        </w:rPr>
        <w:t>من خصائص المنهج العلم</w:t>
      </w:r>
      <w:r w:rsidRPr="001A3B20">
        <w:rPr>
          <w:rFonts w:hint="cs"/>
          <w:b/>
          <w:bCs/>
          <w:color w:val="000000" w:themeColor="text1"/>
          <w:sz w:val="23"/>
          <w:szCs w:val="23"/>
          <w:rtl/>
        </w:rPr>
        <w:t>ي</w:t>
      </w:r>
      <w:r w:rsidRPr="001A3B20">
        <w:rPr>
          <w:b/>
          <w:bCs/>
          <w:color w:val="000000" w:themeColor="text1"/>
          <w:sz w:val="23"/>
          <w:szCs w:val="23"/>
          <w:rtl/>
        </w:rPr>
        <w:t xml:space="preserve"> أنه يجمع بين الإستقراء والإستدلال (الإستنباط)، أى بين الإرتقاء من الجزئيات إلى الحالات العامة، وبين الإنتقال من العام إلى الخاص، وسيتم تناول وإستعراض كلٌ من المفهومين المزكورين بشئ من التوضيح، ولأهميتهما فى المنهج العلمى. </w:t>
      </w:r>
    </w:p>
    <w:p w:rsidR="00BB7C7A" w:rsidRPr="001A3B20" w:rsidRDefault="00BB7C7A" w:rsidP="00BB7C7A">
      <w:pPr>
        <w:bidi/>
        <w:spacing w:after="0" w:line="240" w:lineRule="auto"/>
        <w:rPr>
          <w:b/>
          <w:bCs/>
          <w:color w:val="632423" w:themeColor="accent2" w:themeShade="80"/>
          <w:sz w:val="23"/>
          <w:szCs w:val="23"/>
          <w:u w:val="single"/>
        </w:rPr>
      </w:pPr>
      <w:r w:rsidRPr="001A3B20">
        <w:rPr>
          <w:b/>
          <w:bCs/>
          <w:color w:val="632423" w:themeColor="accent2" w:themeShade="80"/>
          <w:sz w:val="23"/>
          <w:szCs w:val="23"/>
          <w:u w:val="single"/>
          <w:rtl/>
        </w:rPr>
        <w:t>الإستقراء</w:t>
      </w:r>
      <w:r w:rsidRPr="001A3B20">
        <w:rPr>
          <w:rFonts w:hint="cs"/>
          <w:b/>
          <w:bCs/>
          <w:color w:val="632423" w:themeColor="accent2" w:themeShade="80"/>
          <w:sz w:val="23"/>
          <w:szCs w:val="23"/>
          <w:u w:val="single"/>
          <w:rtl/>
        </w:rPr>
        <w:t xml:space="preserve"> :</w:t>
      </w:r>
    </w:p>
    <w:p w:rsidR="00BB7C7A" w:rsidRPr="001A3B20" w:rsidRDefault="00BB7C7A" w:rsidP="00BB7C7A">
      <w:pPr>
        <w:bidi/>
        <w:spacing w:after="0" w:line="240" w:lineRule="auto"/>
        <w:rPr>
          <w:b/>
          <w:bCs/>
          <w:color w:val="FF0000"/>
          <w:sz w:val="23"/>
          <w:szCs w:val="23"/>
          <w:rtl/>
        </w:rPr>
      </w:pPr>
      <w:r w:rsidRPr="001A3B20">
        <w:rPr>
          <w:rFonts w:hint="cs"/>
          <w:b/>
          <w:bCs/>
          <w:color w:val="FF0000"/>
          <w:sz w:val="23"/>
          <w:szCs w:val="23"/>
          <w:rtl/>
        </w:rPr>
        <w:t>تعريف الإستقراء :</w:t>
      </w:r>
    </w:p>
    <w:p w:rsidR="00BB7C7A" w:rsidRPr="001A3B20" w:rsidRDefault="00BB7C7A" w:rsidP="00BB7C7A">
      <w:pPr>
        <w:bidi/>
        <w:spacing w:after="0" w:line="240" w:lineRule="auto"/>
        <w:rPr>
          <w:b/>
          <w:bCs/>
          <w:sz w:val="23"/>
          <w:szCs w:val="23"/>
        </w:rPr>
      </w:pPr>
      <w:r w:rsidRPr="001A3B20">
        <w:rPr>
          <w:b/>
          <w:bCs/>
          <w:sz w:val="23"/>
          <w:szCs w:val="23"/>
          <w:rtl/>
        </w:rPr>
        <w:t>عملية ملاحظة الظواهر وتجميع البيانات حولها للوصول إلى مبادئ عامة وعلاقات كلية .</w:t>
      </w:r>
    </w:p>
    <w:p w:rsidR="00BB7C7A" w:rsidRPr="001A3B20" w:rsidRDefault="009724D1" w:rsidP="001162D1">
      <w:pPr>
        <w:pStyle w:val="ListParagraph"/>
        <w:numPr>
          <w:ilvl w:val="0"/>
          <w:numId w:val="31"/>
        </w:numPr>
        <w:bidi/>
        <w:spacing w:after="0" w:line="240" w:lineRule="auto"/>
        <w:rPr>
          <w:b/>
          <w:bCs/>
          <w:sz w:val="23"/>
          <w:szCs w:val="23"/>
        </w:rPr>
      </w:pPr>
      <w:r w:rsidRPr="001A3B20">
        <w:rPr>
          <w:rFonts w:hint="cs"/>
          <w:b/>
          <w:bCs/>
          <w:color w:val="D99594" w:themeColor="accent2" w:themeTint="99"/>
          <w:sz w:val="23"/>
          <w:szCs w:val="23"/>
          <w:rtl/>
        </w:rPr>
        <w:t>(</w:t>
      </w:r>
      <w:r w:rsidR="00BB7C7A" w:rsidRPr="001A3B20">
        <w:rPr>
          <w:b/>
          <w:bCs/>
          <w:color w:val="D99594" w:themeColor="accent2" w:themeTint="99"/>
          <w:sz w:val="23"/>
          <w:szCs w:val="23"/>
          <w:rtl/>
        </w:rPr>
        <w:t>الإستقراء كلمة يونانية معناها (القيادة)</w:t>
      </w:r>
      <w:r w:rsidRPr="001A3B20">
        <w:rPr>
          <w:rFonts w:hint="cs"/>
          <w:b/>
          <w:bCs/>
          <w:color w:val="D99594" w:themeColor="accent2" w:themeTint="99"/>
          <w:sz w:val="23"/>
          <w:szCs w:val="23"/>
          <w:rtl/>
        </w:rPr>
        <w:t>)</w:t>
      </w:r>
      <w:r w:rsidR="00BB7C7A" w:rsidRPr="001A3B20">
        <w:rPr>
          <w:b/>
          <w:bCs/>
          <w:color w:val="D99594" w:themeColor="accent2" w:themeTint="99"/>
          <w:sz w:val="23"/>
          <w:szCs w:val="23"/>
          <w:rtl/>
        </w:rPr>
        <w:t xml:space="preserve"> </w:t>
      </w:r>
      <w:r w:rsidR="00BB7C7A" w:rsidRPr="001A3B20">
        <w:rPr>
          <w:b/>
          <w:bCs/>
          <w:sz w:val="23"/>
          <w:szCs w:val="23"/>
          <w:rtl/>
        </w:rPr>
        <w:t>والمقصود بها حركة قيادة العقل للقيام بعمل يؤدى إلى الوصول إلى قانون أو مبدأأو قضية كلية تحكم الجزئيات .</w:t>
      </w:r>
    </w:p>
    <w:p w:rsidR="009724D1" w:rsidRPr="001A3B20" w:rsidRDefault="00BB7C7A" w:rsidP="001162D1">
      <w:pPr>
        <w:pStyle w:val="ListParagraph"/>
        <w:numPr>
          <w:ilvl w:val="0"/>
          <w:numId w:val="31"/>
        </w:numPr>
        <w:bidi/>
        <w:spacing w:after="0" w:line="240" w:lineRule="auto"/>
        <w:rPr>
          <w:b/>
          <w:bCs/>
          <w:sz w:val="23"/>
          <w:szCs w:val="23"/>
        </w:rPr>
      </w:pPr>
      <w:r w:rsidRPr="001A3B20">
        <w:rPr>
          <w:b/>
          <w:bCs/>
          <w:sz w:val="23"/>
          <w:szCs w:val="23"/>
          <w:rtl/>
        </w:rPr>
        <w:t>يبدأ الباحث عملية الإستقراء بملاحظة الجزئيات ثم تعميم النتائج إلى قوانين عامة .</w:t>
      </w:r>
    </w:p>
    <w:p w:rsidR="009724D1" w:rsidRPr="001A3B20" w:rsidRDefault="00BB7C7A" w:rsidP="001162D1">
      <w:pPr>
        <w:pStyle w:val="ListParagraph"/>
        <w:numPr>
          <w:ilvl w:val="0"/>
          <w:numId w:val="31"/>
        </w:numPr>
        <w:bidi/>
        <w:spacing w:after="0" w:line="240" w:lineRule="auto"/>
        <w:rPr>
          <w:b/>
          <w:bCs/>
          <w:sz w:val="23"/>
          <w:szCs w:val="23"/>
        </w:rPr>
      </w:pPr>
      <w:r w:rsidRPr="001A3B20">
        <w:rPr>
          <w:b/>
          <w:bCs/>
          <w:sz w:val="23"/>
          <w:szCs w:val="23"/>
          <w:rtl/>
        </w:rPr>
        <w:t>يتحقق الإستقراء من خلال الملاحظة والتجربة ومختلف تقنيات البحث العلم</w:t>
      </w:r>
      <w:r w:rsidR="009724D1" w:rsidRPr="001A3B20">
        <w:rPr>
          <w:rFonts w:hint="cs"/>
          <w:b/>
          <w:bCs/>
          <w:sz w:val="23"/>
          <w:szCs w:val="23"/>
          <w:rtl/>
        </w:rPr>
        <w:t>ي</w:t>
      </w:r>
    </w:p>
    <w:p w:rsidR="00BB7C7A" w:rsidRPr="001A3B20" w:rsidRDefault="00BB7C7A" w:rsidP="001162D1">
      <w:pPr>
        <w:pStyle w:val="ListParagraph"/>
        <w:numPr>
          <w:ilvl w:val="0"/>
          <w:numId w:val="31"/>
        </w:numPr>
        <w:bidi/>
        <w:spacing w:after="0" w:line="240" w:lineRule="auto"/>
        <w:rPr>
          <w:b/>
          <w:bCs/>
          <w:sz w:val="23"/>
          <w:szCs w:val="23"/>
          <w:rtl/>
        </w:rPr>
      </w:pPr>
      <w:r w:rsidRPr="001A3B20">
        <w:rPr>
          <w:b/>
          <w:bCs/>
          <w:sz w:val="23"/>
          <w:szCs w:val="23"/>
          <w:rtl/>
        </w:rPr>
        <w:t>يعتبر المنهج الإستقرائى من المناهج المشتركة بين العلوم الطبيعية والعلوم الإنسانية .</w:t>
      </w:r>
    </w:p>
    <w:p w:rsidR="00BB7C7A" w:rsidRPr="001A3B20" w:rsidRDefault="009724D1" w:rsidP="00BB7C7A">
      <w:pPr>
        <w:bidi/>
        <w:spacing w:after="0" w:line="240" w:lineRule="auto"/>
        <w:rPr>
          <w:color w:val="943634" w:themeColor="accent2" w:themeShade="BF"/>
          <w:sz w:val="23"/>
          <w:szCs w:val="23"/>
          <w:u w:val="single"/>
          <w:rtl/>
        </w:rPr>
      </w:pPr>
      <w:r w:rsidRPr="001A3B20">
        <w:rPr>
          <w:rFonts w:hint="cs"/>
          <w:b/>
          <w:bCs/>
          <w:color w:val="943634" w:themeColor="accent2" w:themeShade="BF"/>
          <w:sz w:val="23"/>
          <w:szCs w:val="23"/>
          <w:u w:val="single"/>
          <w:rtl/>
        </w:rPr>
        <w:t>أنواع الإستقراء:</w:t>
      </w:r>
    </w:p>
    <w:p w:rsidR="009724D1" w:rsidRPr="001A3B20" w:rsidRDefault="009724D1" w:rsidP="001162D1">
      <w:pPr>
        <w:pStyle w:val="ListParagraph"/>
        <w:numPr>
          <w:ilvl w:val="0"/>
          <w:numId w:val="32"/>
        </w:numPr>
        <w:bidi/>
        <w:spacing w:after="0" w:line="240" w:lineRule="auto"/>
        <w:rPr>
          <w:b/>
          <w:bCs/>
          <w:sz w:val="23"/>
          <w:szCs w:val="23"/>
        </w:rPr>
      </w:pPr>
      <w:r w:rsidRPr="001A3B20">
        <w:rPr>
          <w:b/>
          <w:bCs/>
          <w:sz w:val="23"/>
          <w:szCs w:val="23"/>
          <w:rtl/>
        </w:rPr>
        <w:t>الإستقراء الكامل</w:t>
      </w:r>
    </w:p>
    <w:p w:rsidR="009724D1" w:rsidRPr="001A3B20" w:rsidRDefault="009724D1" w:rsidP="001162D1">
      <w:pPr>
        <w:pStyle w:val="ListParagraph"/>
        <w:numPr>
          <w:ilvl w:val="0"/>
          <w:numId w:val="32"/>
        </w:numPr>
        <w:bidi/>
        <w:spacing w:after="0" w:line="240" w:lineRule="auto"/>
        <w:rPr>
          <w:b/>
          <w:bCs/>
          <w:sz w:val="23"/>
          <w:szCs w:val="23"/>
        </w:rPr>
      </w:pPr>
      <w:r w:rsidRPr="001A3B20">
        <w:rPr>
          <w:b/>
          <w:bCs/>
          <w:sz w:val="23"/>
          <w:szCs w:val="23"/>
          <w:rtl/>
        </w:rPr>
        <w:t>الإستقراء الناقص</w:t>
      </w:r>
    </w:p>
    <w:p w:rsidR="00BB7C7A" w:rsidRPr="001A3B20" w:rsidRDefault="009724D1" w:rsidP="00BB7C7A">
      <w:pPr>
        <w:bidi/>
        <w:spacing w:after="0" w:line="240" w:lineRule="auto"/>
        <w:rPr>
          <w:color w:val="943634" w:themeColor="accent2" w:themeShade="BF"/>
          <w:sz w:val="23"/>
          <w:szCs w:val="23"/>
          <w:rtl/>
        </w:rPr>
      </w:pPr>
      <w:r w:rsidRPr="001A3B20">
        <w:rPr>
          <w:rFonts w:hint="cs"/>
          <w:b/>
          <w:bCs/>
          <w:color w:val="943634" w:themeColor="accent2" w:themeShade="BF"/>
          <w:sz w:val="23"/>
          <w:szCs w:val="23"/>
          <w:u w:val="single"/>
          <w:rtl/>
        </w:rPr>
        <w:t>الإستقراء الكامل:</w:t>
      </w:r>
    </w:p>
    <w:p w:rsidR="009724D1" w:rsidRPr="001A3B20" w:rsidRDefault="009724D1" w:rsidP="001162D1">
      <w:pPr>
        <w:pStyle w:val="ListParagraph"/>
        <w:numPr>
          <w:ilvl w:val="0"/>
          <w:numId w:val="34"/>
        </w:numPr>
        <w:bidi/>
        <w:spacing w:after="0" w:line="240" w:lineRule="auto"/>
        <w:rPr>
          <w:b/>
          <w:bCs/>
          <w:sz w:val="23"/>
          <w:szCs w:val="23"/>
        </w:rPr>
      </w:pPr>
      <w:r w:rsidRPr="001A3B20">
        <w:rPr>
          <w:b/>
          <w:bCs/>
          <w:sz w:val="23"/>
          <w:szCs w:val="23"/>
          <w:rtl/>
        </w:rPr>
        <w:t>هو إستقراء يقينى يقوم على ملاحظة جميع المفردات الخاصة بالظاهرة لإصدار الحكم الكلى على مفردات الظاهرة .</w:t>
      </w:r>
    </w:p>
    <w:p w:rsidR="009724D1" w:rsidRPr="001A3B20" w:rsidRDefault="009724D1" w:rsidP="001162D1">
      <w:pPr>
        <w:pStyle w:val="ListParagraph"/>
        <w:numPr>
          <w:ilvl w:val="0"/>
          <w:numId w:val="33"/>
        </w:numPr>
        <w:bidi/>
        <w:spacing w:after="0" w:line="240" w:lineRule="auto"/>
        <w:rPr>
          <w:b/>
          <w:bCs/>
          <w:sz w:val="23"/>
          <w:szCs w:val="23"/>
        </w:rPr>
      </w:pPr>
      <w:r w:rsidRPr="001A3B20">
        <w:rPr>
          <w:b/>
          <w:bCs/>
          <w:sz w:val="23"/>
          <w:szCs w:val="23"/>
          <w:rtl/>
        </w:rPr>
        <w:t>يعود هذا النوع من الإستقراء إلى الفيلسوف اليونانى أرسطو والذى آمن بالإستقراء الكامل، وأكد قيمته المطلقة من الناحية المنطقية</w:t>
      </w:r>
      <w:r w:rsidRPr="001A3B20">
        <w:rPr>
          <w:rFonts w:hint="cs"/>
          <w:b/>
          <w:bCs/>
          <w:sz w:val="23"/>
          <w:szCs w:val="23"/>
          <w:rtl/>
        </w:rPr>
        <w:t>.</w:t>
      </w:r>
    </w:p>
    <w:p w:rsidR="00BB7C7A" w:rsidRPr="001A3B20" w:rsidRDefault="009724D1" w:rsidP="00BB7C7A">
      <w:pPr>
        <w:bidi/>
        <w:spacing w:after="0" w:line="240" w:lineRule="auto"/>
        <w:rPr>
          <w:b/>
          <w:bCs/>
          <w:color w:val="943634" w:themeColor="accent2" w:themeShade="BF"/>
          <w:sz w:val="23"/>
          <w:szCs w:val="23"/>
          <w:u w:val="single"/>
        </w:rPr>
      </w:pPr>
      <w:r w:rsidRPr="001A3B20">
        <w:rPr>
          <w:rFonts w:hint="cs"/>
          <w:b/>
          <w:bCs/>
          <w:color w:val="943634" w:themeColor="accent2" w:themeShade="BF"/>
          <w:sz w:val="23"/>
          <w:szCs w:val="23"/>
          <w:u w:val="single"/>
          <w:rtl/>
        </w:rPr>
        <w:t>الإستقراء الناقص:</w:t>
      </w:r>
    </w:p>
    <w:p w:rsidR="009724D1" w:rsidRPr="001A3B20" w:rsidRDefault="009724D1" w:rsidP="009724D1">
      <w:pPr>
        <w:bidi/>
        <w:spacing w:after="0" w:line="240" w:lineRule="auto"/>
        <w:rPr>
          <w:b/>
          <w:bCs/>
          <w:color w:val="000000" w:themeColor="text1"/>
          <w:sz w:val="23"/>
          <w:szCs w:val="23"/>
        </w:rPr>
      </w:pPr>
      <w:r w:rsidRPr="001A3B20">
        <w:rPr>
          <w:b/>
          <w:bCs/>
          <w:color w:val="000000" w:themeColor="text1"/>
          <w:sz w:val="23"/>
          <w:szCs w:val="23"/>
          <w:rtl/>
        </w:rPr>
        <w:t>هو إستقراء غير يقين</w:t>
      </w:r>
      <w:r w:rsidRPr="001A3B20">
        <w:rPr>
          <w:rFonts w:hint="cs"/>
          <w:b/>
          <w:bCs/>
          <w:color w:val="000000" w:themeColor="text1"/>
          <w:sz w:val="23"/>
          <w:szCs w:val="23"/>
          <w:rtl/>
        </w:rPr>
        <w:t>ي</w:t>
      </w:r>
      <w:r w:rsidRPr="001A3B20">
        <w:rPr>
          <w:b/>
          <w:bCs/>
          <w:color w:val="000000" w:themeColor="text1"/>
          <w:sz w:val="23"/>
          <w:szCs w:val="23"/>
          <w:rtl/>
        </w:rPr>
        <w:t xml:space="preserve"> يستند فيه الباحث على دراسة بعض النماذج والكشف عن القواعد العامة ألتى تحكمها، والت</w:t>
      </w:r>
      <w:r w:rsidRPr="001A3B20">
        <w:rPr>
          <w:rFonts w:hint="cs"/>
          <w:b/>
          <w:bCs/>
          <w:color w:val="000000" w:themeColor="text1"/>
          <w:sz w:val="23"/>
          <w:szCs w:val="23"/>
          <w:rtl/>
        </w:rPr>
        <w:t>ي</w:t>
      </w:r>
      <w:r w:rsidRPr="001A3B20">
        <w:rPr>
          <w:b/>
          <w:bCs/>
          <w:color w:val="000000" w:themeColor="text1"/>
          <w:sz w:val="23"/>
          <w:szCs w:val="23"/>
          <w:rtl/>
        </w:rPr>
        <w:t xml:space="preserve"> على ضوئها يتنبأ الباحث بما يمكن أن يحدث للحالات الأخرى المماثلة التى لم يتم تناولها.</w:t>
      </w:r>
    </w:p>
    <w:p w:rsidR="009724D1" w:rsidRPr="001A3B20" w:rsidRDefault="009724D1" w:rsidP="009724D1">
      <w:pPr>
        <w:bidi/>
        <w:spacing w:after="0" w:line="240" w:lineRule="auto"/>
        <w:rPr>
          <w:b/>
          <w:bCs/>
          <w:color w:val="FF0000"/>
          <w:sz w:val="23"/>
          <w:szCs w:val="23"/>
          <w:rtl/>
        </w:rPr>
      </w:pPr>
      <w:r w:rsidRPr="001A3B20">
        <w:rPr>
          <w:b/>
          <w:bCs/>
          <w:color w:val="FF0000"/>
          <w:sz w:val="23"/>
          <w:szCs w:val="23"/>
          <w:rtl/>
        </w:rPr>
        <w:t>مثال :</w:t>
      </w:r>
      <w:r w:rsidRPr="001A3B20">
        <w:rPr>
          <w:rFonts w:hint="cs"/>
          <w:b/>
          <w:bCs/>
          <w:color w:val="FF0000"/>
          <w:sz w:val="23"/>
          <w:szCs w:val="23"/>
          <w:rtl/>
        </w:rPr>
        <w:t xml:space="preserve"> </w:t>
      </w:r>
    </w:p>
    <w:p w:rsidR="009724D1" w:rsidRPr="001A3B20" w:rsidRDefault="009724D1" w:rsidP="009724D1">
      <w:pPr>
        <w:bidi/>
        <w:spacing w:after="0" w:line="240" w:lineRule="auto"/>
        <w:rPr>
          <w:b/>
          <w:bCs/>
          <w:color w:val="FF0000"/>
          <w:sz w:val="23"/>
          <w:szCs w:val="23"/>
        </w:rPr>
      </w:pPr>
      <w:r w:rsidRPr="001A3B20">
        <w:rPr>
          <w:b/>
          <w:bCs/>
          <w:color w:val="000000" w:themeColor="text1"/>
          <w:sz w:val="23"/>
          <w:szCs w:val="23"/>
          <w:rtl/>
        </w:rPr>
        <w:t>زيادة الكمية المعروضة من سلعة معينة، مع ثبات الطلب يؤدى إلى إنخفاض سعر تلك السلعة، ومن هذه الملاحظة تم الوصول إلى قانون</w:t>
      </w:r>
      <w:r w:rsidRPr="001A3B20">
        <w:rPr>
          <w:rFonts w:hint="cs"/>
          <w:b/>
          <w:bCs/>
          <w:color w:val="000000" w:themeColor="text1"/>
          <w:sz w:val="23"/>
          <w:szCs w:val="23"/>
          <w:rtl/>
        </w:rPr>
        <w:t xml:space="preserve"> </w:t>
      </w:r>
      <w:r w:rsidRPr="001A3B20">
        <w:rPr>
          <w:b/>
          <w:bCs/>
          <w:color w:val="000000" w:themeColor="text1"/>
          <w:sz w:val="23"/>
          <w:szCs w:val="23"/>
          <w:rtl/>
        </w:rPr>
        <w:t>العرض</w:t>
      </w:r>
    </w:p>
    <w:p w:rsidR="009724D1" w:rsidRPr="001A3B20" w:rsidRDefault="009724D1" w:rsidP="009724D1">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الإستدلال (الإستنباط)</w:t>
      </w:r>
    </w:p>
    <w:p w:rsidR="009724D1" w:rsidRPr="001A3B20" w:rsidRDefault="009724D1" w:rsidP="009724D1">
      <w:pPr>
        <w:bidi/>
        <w:spacing w:after="0" w:line="240" w:lineRule="auto"/>
        <w:rPr>
          <w:b/>
          <w:bCs/>
          <w:color w:val="FF0000"/>
          <w:sz w:val="23"/>
          <w:szCs w:val="23"/>
        </w:rPr>
      </w:pPr>
      <w:r w:rsidRPr="001A3B20">
        <w:rPr>
          <w:b/>
          <w:bCs/>
          <w:color w:val="FF0000"/>
          <w:sz w:val="23"/>
          <w:szCs w:val="23"/>
          <w:rtl/>
        </w:rPr>
        <w:t>تعريف الإستدلال :</w:t>
      </w:r>
    </w:p>
    <w:p w:rsidR="009724D1" w:rsidRPr="001A3B20" w:rsidRDefault="009724D1" w:rsidP="009724D1">
      <w:pPr>
        <w:bidi/>
        <w:spacing w:after="0" w:line="240" w:lineRule="auto"/>
        <w:rPr>
          <w:b/>
          <w:bCs/>
          <w:sz w:val="23"/>
          <w:szCs w:val="23"/>
        </w:rPr>
      </w:pPr>
      <w:r w:rsidRPr="001A3B20">
        <w:rPr>
          <w:b/>
          <w:bCs/>
          <w:sz w:val="23"/>
          <w:szCs w:val="23"/>
          <w:rtl/>
        </w:rPr>
        <w:t>هو البرهان الذى يبدأمن قضايا مسلم بها، ويسير إلى قضايا أخرى تنتج عنها دون اللجؤ إلى التجربة .</w:t>
      </w:r>
    </w:p>
    <w:p w:rsidR="009724D1" w:rsidRPr="001A3B20" w:rsidRDefault="009724D1" w:rsidP="001162D1">
      <w:pPr>
        <w:pStyle w:val="ListParagraph"/>
        <w:numPr>
          <w:ilvl w:val="0"/>
          <w:numId w:val="24"/>
        </w:numPr>
        <w:bidi/>
        <w:spacing w:after="0" w:line="240" w:lineRule="auto"/>
        <w:rPr>
          <w:b/>
          <w:bCs/>
          <w:sz w:val="23"/>
          <w:szCs w:val="23"/>
        </w:rPr>
      </w:pPr>
      <w:r w:rsidRPr="001A3B20">
        <w:rPr>
          <w:b/>
          <w:bCs/>
          <w:sz w:val="23"/>
          <w:szCs w:val="23"/>
          <w:rtl/>
        </w:rPr>
        <w:t>يبدأ الإستنباط بالنظريات التى تستنبط منها الفرضيات ثم ينتقل إلى عالم الوقع بحتاً عن البيانات لإختبار صحة الفرضيات .</w:t>
      </w:r>
    </w:p>
    <w:p w:rsidR="001A3B20" w:rsidRPr="001A3B20" w:rsidRDefault="001A3B20" w:rsidP="009724D1">
      <w:pPr>
        <w:bidi/>
        <w:spacing w:after="0" w:line="240" w:lineRule="auto"/>
        <w:rPr>
          <w:b/>
          <w:bCs/>
          <w:color w:val="632423" w:themeColor="accent2" w:themeShade="80"/>
          <w:sz w:val="23"/>
          <w:szCs w:val="23"/>
        </w:rPr>
      </w:pPr>
      <w:r w:rsidRPr="001A3B20">
        <w:rPr>
          <w:b/>
          <w:bCs/>
          <w:color w:val="FF0000"/>
          <w:sz w:val="23"/>
          <w:szCs w:val="23"/>
          <w:rtl/>
        </w:rPr>
        <w:t xml:space="preserve">المنهج الإستدلالى : </w:t>
      </w:r>
      <w:r w:rsidRPr="001A3B20">
        <w:rPr>
          <w:b/>
          <w:bCs/>
          <w:sz w:val="23"/>
          <w:szCs w:val="23"/>
          <w:rtl/>
        </w:rPr>
        <w:t xml:space="preserve">وفيه يربط العقل بين المقدمات والنتائج، وبين الأشياء وعللها على أساس المنطق والتأمل الذهنى، فهو يبدأ بالكليات ويصل منها إلى الجزئيات </w:t>
      </w:r>
    </w:p>
    <w:p w:rsidR="009724D1" w:rsidRPr="001A3B20" w:rsidRDefault="009724D1" w:rsidP="009724D1">
      <w:pPr>
        <w:bidi/>
        <w:spacing w:after="0" w:line="240" w:lineRule="auto"/>
        <w:rPr>
          <w:b/>
          <w:bCs/>
          <w:color w:val="FF0000"/>
          <w:sz w:val="23"/>
          <w:szCs w:val="23"/>
        </w:rPr>
      </w:pPr>
      <w:r w:rsidRPr="001A3B20">
        <w:rPr>
          <w:b/>
          <w:bCs/>
          <w:color w:val="FF0000"/>
          <w:sz w:val="23"/>
          <w:szCs w:val="23"/>
          <w:rtl/>
        </w:rPr>
        <w:t>أدوات المنهج الإستدلال</w:t>
      </w:r>
      <w:r w:rsidRPr="001A3B20">
        <w:rPr>
          <w:rFonts w:hint="cs"/>
          <w:b/>
          <w:bCs/>
          <w:color w:val="FF0000"/>
          <w:sz w:val="23"/>
          <w:szCs w:val="23"/>
          <w:rtl/>
        </w:rPr>
        <w:t>ي</w:t>
      </w:r>
      <w:r w:rsidRPr="001A3B20">
        <w:rPr>
          <w:b/>
          <w:bCs/>
          <w:color w:val="FF0000"/>
          <w:sz w:val="23"/>
          <w:szCs w:val="23"/>
          <w:rtl/>
        </w:rPr>
        <w:t xml:space="preserve"> :</w:t>
      </w:r>
    </w:p>
    <w:p w:rsidR="009724D1" w:rsidRPr="001A3B20" w:rsidRDefault="009724D1" w:rsidP="001162D1">
      <w:pPr>
        <w:pStyle w:val="ListParagraph"/>
        <w:numPr>
          <w:ilvl w:val="0"/>
          <w:numId w:val="35"/>
        </w:numPr>
        <w:bidi/>
        <w:spacing w:after="0" w:line="240" w:lineRule="auto"/>
        <w:rPr>
          <w:b/>
          <w:bCs/>
          <w:sz w:val="23"/>
          <w:szCs w:val="23"/>
        </w:rPr>
      </w:pPr>
      <w:r w:rsidRPr="001A3B20">
        <w:rPr>
          <w:b/>
          <w:bCs/>
          <w:sz w:val="23"/>
          <w:szCs w:val="23"/>
          <w:rtl/>
        </w:rPr>
        <w:t>القياس</w:t>
      </w:r>
    </w:p>
    <w:p w:rsidR="009724D1" w:rsidRPr="001A3B20" w:rsidRDefault="009724D1" w:rsidP="001162D1">
      <w:pPr>
        <w:pStyle w:val="ListParagraph"/>
        <w:numPr>
          <w:ilvl w:val="0"/>
          <w:numId w:val="35"/>
        </w:numPr>
        <w:bidi/>
        <w:spacing w:after="0" w:line="240" w:lineRule="auto"/>
        <w:rPr>
          <w:b/>
          <w:bCs/>
          <w:sz w:val="23"/>
          <w:szCs w:val="23"/>
        </w:rPr>
      </w:pPr>
      <w:r w:rsidRPr="001A3B20">
        <w:rPr>
          <w:b/>
          <w:bCs/>
          <w:sz w:val="23"/>
          <w:szCs w:val="23"/>
          <w:rtl/>
        </w:rPr>
        <w:t>التجريب العقلى</w:t>
      </w:r>
    </w:p>
    <w:p w:rsidR="00BB7C7A" w:rsidRDefault="009724D1" w:rsidP="009D05CF">
      <w:pPr>
        <w:pStyle w:val="ListParagraph"/>
        <w:numPr>
          <w:ilvl w:val="0"/>
          <w:numId w:val="35"/>
        </w:numPr>
        <w:bidi/>
        <w:spacing w:after="0" w:line="240" w:lineRule="auto"/>
        <w:rPr>
          <w:b/>
          <w:bCs/>
          <w:sz w:val="23"/>
          <w:szCs w:val="23"/>
        </w:rPr>
      </w:pPr>
      <w:r w:rsidRPr="001A3B20">
        <w:rPr>
          <w:b/>
          <w:bCs/>
          <w:sz w:val="23"/>
          <w:szCs w:val="23"/>
          <w:rtl/>
        </w:rPr>
        <w:t>التركيب</w:t>
      </w:r>
    </w:p>
    <w:p w:rsidR="009D05CF" w:rsidRPr="009D05CF" w:rsidRDefault="009D05CF" w:rsidP="009D05CF">
      <w:pPr>
        <w:bidi/>
        <w:spacing w:after="0" w:line="240" w:lineRule="auto"/>
        <w:ind w:left="360"/>
        <w:rPr>
          <w:b/>
          <w:bCs/>
          <w:sz w:val="23"/>
          <w:szCs w:val="23"/>
          <w:rtl/>
        </w:rPr>
      </w:pPr>
    </w:p>
    <w:p w:rsidR="0015447E" w:rsidRPr="001A3B20" w:rsidRDefault="0015447E" w:rsidP="001162D1">
      <w:pPr>
        <w:pStyle w:val="ListParagraph"/>
        <w:numPr>
          <w:ilvl w:val="0"/>
          <w:numId w:val="36"/>
        </w:numPr>
        <w:tabs>
          <w:tab w:val="left" w:pos="7613"/>
        </w:tabs>
        <w:bidi/>
        <w:rPr>
          <w:rFonts w:asciiTheme="minorBidi" w:hAnsiTheme="minorBidi"/>
          <w:b/>
          <w:bCs/>
          <w:color w:val="E36C0A" w:themeColor="accent6" w:themeShade="BF"/>
          <w:sz w:val="23"/>
          <w:szCs w:val="23"/>
        </w:rPr>
      </w:pPr>
      <w:r w:rsidRPr="001A3B20">
        <w:rPr>
          <w:rFonts w:asciiTheme="minorBidi" w:hAnsiTheme="minorBidi" w:hint="cs"/>
          <w:b/>
          <w:bCs/>
          <w:sz w:val="23"/>
          <w:szCs w:val="23"/>
          <w:rtl/>
        </w:rPr>
        <w:t xml:space="preserve">ان النظام الاستدلالي يقوم على أساس عدد قليل من الموضوعات غير القابله لتحديد والقضايا الغير قابله للبرهنه من اجل تركيب موضوعات جديده منطقية بواسطه استخدام المنطق ومن اجل استخدام قضايا جديدة وهو جانب هام جدا يجب ان نلاحظه عندما نستخدم الاستدلال </w:t>
      </w:r>
    </w:p>
    <w:p w:rsidR="0015447E" w:rsidRPr="007F01CE" w:rsidRDefault="0015447E" w:rsidP="007F01CE">
      <w:pPr>
        <w:pStyle w:val="ListParagraph"/>
        <w:numPr>
          <w:ilvl w:val="0"/>
          <w:numId w:val="36"/>
        </w:numPr>
        <w:tabs>
          <w:tab w:val="left" w:pos="7613"/>
        </w:tabs>
        <w:bidi/>
        <w:rPr>
          <w:rFonts w:asciiTheme="minorBidi" w:hAnsiTheme="minorBidi"/>
          <w:b/>
          <w:bCs/>
          <w:sz w:val="23"/>
          <w:szCs w:val="23"/>
          <w:rtl/>
        </w:rPr>
      </w:pPr>
      <w:r w:rsidRPr="001A3B20">
        <w:rPr>
          <w:rFonts w:asciiTheme="minorBidi" w:hAnsiTheme="minorBidi" w:hint="cs"/>
          <w:b/>
          <w:bCs/>
          <w:sz w:val="23"/>
          <w:szCs w:val="23"/>
          <w:rtl/>
        </w:rPr>
        <w:t>ان الاستدلال هو عملية منطقيه تنتقل من قضايا منظور اليها في ذاتها بغض النظر عن درجه صدقها الى قضايا أخرى ناتجه عنها بالضروره وفقا لقواعد منطقيه خاصه وهذه القضايا نطلق عليها مسمى النظريات وكأن الاستدلال يقود الى ان نظام النظريات او كما يعرف بالنظام الاستدلالي.</w:t>
      </w:r>
    </w:p>
    <w:p w:rsidR="002A217A" w:rsidRDefault="002A217A" w:rsidP="00326675">
      <w:pPr>
        <w:bidi/>
        <w:spacing w:after="0" w:line="240" w:lineRule="auto"/>
        <w:jc w:val="center"/>
        <w:rPr>
          <w:b/>
          <w:bCs/>
          <w:color w:val="632423" w:themeColor="accent2" w:themeShade="80"/>
          <w:sz w:val="23"/>
          <w:szCs w:val="23"/>
        </w:rPr>
      </w:pPr>
    </w:p>
    <w:p w:rsidR="002636F0" w:rsidRDefault="002636F0" w:rsidP="002A217A">
      <w:pPr>
        <w:bidi/>
        <w:spacing w:after="0" w:line="240" w:lineRule="auto"/>
        <w:jc w:val="center"/>
        <w:rPr>
          <w:b/>
          <w:bCs/>
          <w:color w:val="632423" w:themeColor="accent2" w:themeShade="80"/>
          <w:sz w:val="23"/>
          <w:szCs w:val="23"/>
          <w:rtl/>
        </w:rPr>
      </w:pPr>
    </w:p>
    <w:p w:rsidR="00326675" w:rsidRPr="001A3B20" w:rsidRDefault="00326675" w:rsidP="002636F0">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المحاضرة ال</w:t>
      </w:r>
      <w:r w:rsidRPr="001A3B20">
        <w:rPr>
          <w:rFonts w:hint="cs"/>
          <w:b/>
          <w:bCs/>
          <w:color w:val="632423" w:themeColor="accent2" w:themeShade="80"/>
          <w:sz w:val="23"/>
          <w:szCs w:val="23"/>
          <w:rtl/>
        </w:rPr>
        <w:t>سادسة</w:t>
      </w:r>
      <w:r w:rsidRPr="001A3B20">
        <w:rPr>
          <w:b/>
          <w:bCs/>
          <w:color w:val="632423" w:themeColor="accent2" w:themeShade="80"/>
          <w:sz w:val="23"/>
          <w:szCs w:val="23"/>
          <w:rtl/>
        </w:rPr>
        <w:t xml:space="preserve"> </w:t>
      </w:r>
    </w:p>
    <w:p w:rsidR="00FF2022" w:rsidRPr="001A3B20" w:rsidRDefault="00FF2022" w:rsidP="00FF2022">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مناهج البحث العلم</w:t>
      </w:r>
      <w:r w:rsidRPr="001A3B20">
        <w:rPr>
          <w:rFonts w:hint="cs"/>
          <w:b/>
          <w:bCs/>
          <w:color w:val="632423" w:themeColor="accent2" w:themeShade="80"/>
          <w:sz w:val="23"/>
          <w:szCs w:val="23"/>
          <w:rtl/>
        </w:rPr>
        <w:t>ي</w:t>
      </w:r>
    </w:p>
    <w:p w:rsidR="00FF2022" w:rsidRPr="001A3B20" w:rsidRDefault="00FF2022" w:rsidP="00FF2022">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w:t>
      </w:r>
      <w:r w:rsidRPr="001A3B20">
        <w:rPr>
          <w:rFonts w:hint="cs"/>
          <w:b/>
          <w:bCs/>
          <w:color w:val="632423" w:themeColor="accent2" w:themeShade="80"/>
          <w:sz w:val="23"/>
          <w:szCs w:val="23"/>
          <w:rtl/>
        </w:rPr>
        <w:t>1</w:t>
      </w:r>
      <w:r w:rsidRPr="001A3B20">
        <w:rPr>
          <w:b/>
          <w:bCs/>
          <w:color w:val="632423" w:themeColor="accent2" w:themeShade="80"/>
          <w:sz w:val="23"/>
          <w:szCs w:val="23"/>
          <w:rtl/>
        </w:rPr>
        <w:t>)</w:t>
      </w:r>
      <w:r w:rsidRPr="001A3B20">
        <w:rPr>
          <w:rFonts w:hint="cs"/>
          <w:b/>
          <w:bCs/>
          <w:color w:val="632423" w:themeColor="accent2" w:themeShade="80"/>
          <w:sz w:val="23"/>
          <w:szCs w:val="23"/>
          <w:rtl/>
        </w:rPr>
        <w:t xml:space="preserve"> </w:t>
      </w:r>
      <w:r w:rsidRPr="001A3B20">
        <w:rPr>
          <w:b/>
          <w:bCs/>
          <w:color w:val="632423" w:themeColor="accent2" w:themeShade="80"/>
          <w:sz w:val="23"/>
          <w:szCs w:val="23"/>
          <w:rtl/>
        </w:rPr>
        <w:t>المنهج ال</w:t>
      </w:r>
      <w:r w:rsidRPr="001A3B20">
        <w:rPr>
          <w:rFonts w:hint="cs"/>
          <w:b/>
          <w:bCs/>
          <w:color w:val="632423" w:themeColor="accent2" w:themeShade="80"/>
          <w:sz w:val="23"/>
          <w:szCs w:val="23"/>
          <w:rtl/>
        </w:rPr>
        <w:t>وصفي</w:t>
      </w:r>
    </w:p>
    <w:p w:rsidR="00326675" w:rsidRPr="001A3B20" w:rsidRDefault="00326675" w:rsidP="00326675">
      <w:pPr>
        <w:bidi/>
        <w:spacing w:after="0" w:line="240" w:lineRule="auto"/>
        <w:jc w:val="center"/>
        <w:rPr>
          <w:color w:val="632423" w:themeColor="accent2" w:themeShade="80"/>
          <w:sz w:val="23"/>
          <w:szCs w:val="23"/>
        </w:rPr>
      </w:pPr>
    </w:p>
    <w:p w:rsidR="00326675" w:rsidRPr="001A3B20" w:rsidRDefault="00326675" w:rsidP="00326675">
      <w:pPr>
        <w:bidi/>
        <w:spacing w:after="0" w:line="240" w:lineRule="auto"/>
        <w:jc w:val="center"/>
        <w:rPr>
          <w:sz w:val="23"/>
          <w:szCs w:val="23"/>
        </w:rPr>
      </w:pPr>
    </w:p>
    <w:p w:rsidR="00326675" w:rsidRDefault="00326675" w:rsidP="00326675">
      <w:pPr>
        <w:bidi/>
        <w:spacing w:after="0" w:line="240" w:lineRule="auto"/>
        <w:rPr>
          <w:b/>
          <w:bCs/>
          <w:sz w:val="23"/>
          <w:szCs w:val="23"/>
        </w:rPr>
      </w:pPr>
    </w:p>
    <w:p w:rsidR="002A217A" w:rsidRPr="001A3B20" w:rsidRDefault="002A217A" w:rsidP="002A217A">
      <w:pPr>
        <w:bidi/>
        <w:spacing w:after="0" w:line="240" w:lineRule="auto"/>
        <w:rPr>
          <w:b/>
          <w:bCs/>
          <w:sz w:val="23"/>
          <w:szCs w:val="23"/>
          <w:rtl/>
        </w:rPr>
      </w:pPr>
    </w:p>
    <w:p w:rsidR="006F4762" w:rsidRPr="001A3B20" w:rsidRDefault="006F4762" w:rsidP="006F4762">
      <w:pPr>
        <w:bidi/>
        <w:spacing w:after="0" w:line="240" w:lineRule="auto"/>
        <w:rPr>
          <w:b/>
          <w:bCs/>
          <w:sz w:val="23"/>
          <w:szCs w:val="23"/>
          <w:rtl/>
        </w:rPr>
      </w:pPr>
    </w:p>
    <w:p w:rsidR="00326675" w:rsidRPr="001A3B20" w:rsidRDefault="00326675" w:rsidP="00326675">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مقدمة :</w:t>
      </w:r>
    </w:p>
    <w:p w:rsidR="00326675" w:rsidRPr="001A3B20" w:rsidRDefault="00326675" w:rsidP="00326675">
      <w:pPr>
        <w:bidi/>
        <w:spacing w:after="0" w:line="240" w:lineRule="auto"/>
        <w:rPr>
          <w:b/>
          <w:bCs/>
          <w:color w:val="000000" w:themeColor="text1"/>
          <w:sz w:val="23"/>
          <w:szCs w:val="23"/>
        </w:rPr>
      </w:pPr>
      <w:r w:rsidRPr="001A3B20">
        <w:rPr>
          <w:b/>
          <w:bCs/>
          <w:color w:val="000000" w:themeColor="text1"/>
          <w:sz w:val="23"/>
          <w:szCs w:val="23"/>
          <w:rtl/>
        </w:rPr>
        <w:t>المنهج العلم</w:t>
      </w:r>
      <w:r w:rsidRPr="001A3B20">
        <w:rPr>
          <w:rFonts w:hint="cs"/>
          <w:b/>
          <w:bCs/>
          <w:color w:val="000000" w:themeColor="text1"/>
          <w:sz w:val="23"/>
          <w:szCs w:val="23"/>
          <w:rtl/>
        </w:rPr>
        <w:t>ي</w:t>
      </w:r>
      <w:r w:rsidRPr="001A3B20">
        <w:rPr>
          <w:b/>
          <w:bCs/>
          <w:color w:val="000000" w:themeColor="text1"/>
          <w:sz w:val="23"/>
          <w:szCs w:val="23"/>
          <w:rtl/>
        </w:rPr>
        <w:t xml:space="preserve"> وسيلة للكشف عن الحقيقة العلمية، وتختلف مناهج البحث باختلاف العلوم، وكذلك لكل موضوع معين منهجية خاصة لمعالجته، وأصبح بالإمكان إستعمال أكثر من منهج واحد للقيام بالبحث العلمى . ولابد من الإشارة إلى أن طبيعة البحث العلمى تحتم على الباحث إستخدام أسلوب معين ومنهج خاص فى التحليل والدراسة ويقصد بمنهجية البحث وصف آلية تنفيذ الدراسة من عدة جوانب منها تصميم البحث والمنهج الذى يستخدم فى الدراسة .</w:t>
      </w:r>
    </w:p>
    <w:p w:rsidR="00326675" w:rsidRPr="001A3B20" w:rsidRDefault="00326675" w:rsidP="00326675">
      <w:pPr>
        <w:bidi/>
        <w:spacing w:after="0" w:line="240" w:lineRule="auto"/>
        <w:rPr>
          <w:b/>
          <w:bCs/>
          <w:color w:val="632423" w:themeColor="accent2" w:themeShade="80"/>
          <w:sz w:val="23"/>
          <w:szCs w:val="23"/>
          <w:u w:val="single"/>
        </w:rPr>
      </w:pPr>
      <w:r w:rsidRPr="001A3B20">
        <w:rPr>
          <w:b/>
          <w:bCs/>
          <w:color w:val="632423" w:themeColor="accent2" w:themeShade="80"/>
          <w:sz w:val="23"/>
          <w:szCs w:val="23"/>
          <w:u w:val="single"/>
          <w:rtl/>
        </w:rPr>
        <w:t>المنهج الوصفى</w:t>
      </w:r>
      <w:r w:rsidRPr="001A3B20">
        <w:rPr>
          <w:rFonts w:hint="cs"/>
          <w:b/>
          <w:bCs/>
          <w:color w:val="632423" w:themeColor="accent2" w:themeShade="80"/>
          <w:sz w:val="23"/>
          <w:szCs w:val="23"/>
          <w:u w:val="single"/>
          <w:rtl/>
        </w:rPr>
        <w:t>:</w:t>
      </w:r>
    </w:p>
    <w:p w:rsidR="00326675" w:rsidRPr="001A3B20" w:rsidRDefault="00326675" w:rsidP="00326675">
      <w:pPr>
        <w:bidi/>
        <w:spacing w:after="0" w:line="240" w:lineRule="auto"/>
        <w:rPr>
          <w:b/>
          <w:bCs/>
          <w:color w:val="FF0000"/>
          <w:sz w:val="23"/>
          <w:szCs w:val="23"/>
        </w:rPr>
      </w:pPr>
      <w:r w:rsidRPr="001A3B20">
        <w:rPr>
          <w:b/>
          <w:bCs/>
          <w:color w:val="FF0000"/>
          <w:sz w:val="23"/>
          <w:szCs w:val="23"/>
          <w:u w:val="single"/>
          <w:rtl/>
        </w:rPr>
        <w:t>تعريف المنهج الوصفى</w:t>
      </w:r>
      <w:r w:rsidRPr="001A3B20">
        <w:rPr>
          <w:b/>
          <w:bCs/>
          <w:color w:val="FF0000"/>
          <w:sz w:val="23"/>
          <w:szCs w:val="23"/>
          <w:rtl/>
        </w:rPr>
        <w:t xml:space="preserve"> :</w:t>
      </w:r>
    </w:p>
    <w:p w:rsidR="00326675" w:rsidRPr="001A3B20" w:rsidRDefault="00326675" w:rsidP="00326675">
      <w:pPr>
        <w:bidi/>
        <w:spacing w:after="0" w:line="240" w:lineRule="auto"/>
        <w:rPr>
          <w:b/>
          <w:bCs/>
          <w:sz w:val="23"/>
          <w:szCs w:val="23"/>
        </w:rPr>
      </w:pPr>
      <w:r w:rsidRPr="001A3B20">
        <w:rPr>
          <w:b/>
          <w:bCs/>
          <w:sz w:val="23"/>
          <w:szCs w:val="23"/>
          <w:rtl/>
        </w:rPr>
        <w:t>يمكن تعريف المنهج الوصف</w:t>
      </w:r>
      <w:r w:rsidRPr="001A3B20">
        <w:rPr>
          <w:rFonts w:hint="cs"/>
          <w:b/>
          <w:bCs/>
          <w:sz w:val="23"/>
          <w:szCs w:val="23"/>
          <w:rtl/>
        </w:rPr>
        <w:t>ي</w:t>
      </w:r>
      <w:r w:rsidRPr="001A3B20">
        <w:rPr>
          <w:b/>
          <w:bCs/>
          <w:sz w:val="23"/>
          <w:szCs w:val="23"/>
          <w:rtl/>
        </w:rPr>
        <w:t xml:space="preserve"> على أنه محاولة الوصول إلى المعرفة الدقيقة والتفصيلية لعناصر مشكلة أو ظاهرة قائمة، للوصول إلى أفضل وأدق السياسات والأجراءات المستقبلية الخاصة بها .</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يلجأ الباحث للمنهج الوصف</w:t>
      </w:r>
      <w:r w:rsidR="00326675" w:rsidRPr="001A3B20">
        <w:rPr>
          <w:rFonts w:hint="cs"/>
          <w:b/>
          <w:bCs/>
          <w:sz w:val="23"/>
          <w:szCs w:val="23"/>
          <w:rtl/>
        </w:rPr>
        <w:t>ي</w:t>
      </w:r>
      <w:r w:rsidRPr="001A3B20">
        <w:rPr>
          <w:b/>
          <w:bCs/>
          <w:sz w:val="23"/>
          <w:szCs w:val="23"/>
          <w:rtl/>
        </w:rPr>
        <w:t xml:space="preserve"> عند معرفته المسبقة بجوانب وأبعاد الظاهرة موضع الدراسة .</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يهدف المنهج الوصف</w:t>
      </w:r>
      <w:r w:rsidR="00326675" w:rsidRPr="001A3B20">
        <w:rPr>
          <w:rFonts w:hint="cs"/>
          <w:b/>
          <w:bCs/>
          <w:sz w:val="23"/>
          <w:szCs w:val="23"/>
          <w:rtl/>
        </w:rPr>
        <w:t>ي</w:t>
      </w:r>
      <w:r w:rsidRPr="001A3B20">
        <w:rPr>
          <w:b/>
          <w:bCs/>
          <w:sz w:val="23"/>
          <w:szCs w:val="23"/>
          <w:rtl/>
        </w:rPr>
        <w:t xml:space="preserve"> إلى توفير البيانات والحقائق عن المشكلة موضوع البحث لتفسيرها والوقوف على دلالتها .</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لابد أن يتضمن الوصف تفسيراً لكى يستكمل معناه العلم</w:t>
      </w:r>
      <w:r w:rsidR="00326675" w:rsidRPr="001A3B20">
        <w:rPr>
          <w:rFonts w:hint="cs"/>
          <w:b/>
          <w:bCs/>
          <w:sz w:val="23"/>
          <w:szCs w:val="23"/>
          <w:rtl/>
        </w:rPr>
        <w:t>ي</w:t>
      </w:r>
      <w:r w:rsidRPr="001A3B20">
        <w:rPr>
          <w:b/>
          <w:bCs/>
          <w:sz w:val="23"/>
          <w:szCs w:val="23"/>
          <w:rtl/>
        </w:rPr>
        <w:t>.</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يتسم الأسلوب الوصفى بأنه يقرب الباحث من الواقع، حيث يدرس الظواهر كما ه</w:t>
      </w:r>
      <w:r w:rsidR="006F4762" w:rsidRPr="001A3B20">
        <w:rPr>
          <w:rFonts w:hint="cs"/>
          <w:b/>
          <w:bCs/>
          <w:sz w:val="23"/>
          <w:szCs w:val="23"/>
          <w:rtl/>
        </w:rPr>
        <w:t>ي</w:t>
      </w:r>
      <w:r w:rsidRPr="001A3B20">
        <w:rPr>
          <w:b/>
          <w:bCs/>
          <w:sz w:val="23"/>
          <w:szCs w:val="23"/>
          <w:rtl/>
        </w:rPr>
        <w:t xml:space="preserve"> على أرض الو</w:t>
      </w:r>
      <w:r w:rsidR="00326675" w:rsidRPr="001A3B20">
        <w:rPr>
          <w:b/>
          <w:bCs/>
          <w:sz w:val="23"/>
          <w:szCs w:val="23"/>
          <w:rtl/>
        </w:rPr>
        <w:t>اقع ويصفها بشكل دقيق أما بتعبير</w:t>
      </w:r>
      <w:r w:rsidR="00326675" w:rsidRPr="001A3B20">
        <w:rPr>
          <w:rFonts w:hint="cs"/>
          <w:b/>
          <w:bCs/>
          <w:sz w:val="23"/>
          <w:szCs w:val="23"/>
          <w:rtl/>
        </w:rPr>
        <w:t xml:space="preserve">      </w:t>
      </w:r>
      <w:r w:rsidRPr="001A3B20">
        <w:rPr>
          <w:b/>
          <w:bCs/>
          <w:sz w:val="23"/>
          <w:szCs w:val="23"/>
          <w:rtl/>
        </w:rPr>
        <w:t>كم</w:t>
      </w:r>
      <w:r w:rsidR="00326675" w:rsidRPr="001A3B20">
        <w:rPr>
          <w:rFonts w:hint="cs"/>
          <w:b/>
          <w:bCs/>
          <w:sz w:val="23"/>
          <w:szCs w:val="23"/>
          <w:rtl/>
        </w:rPr>
        <w:t>ي</w:t>
      </w:r>
      <w:r w:rsidRPr="001A3B20">
        <w:rPr>
          <w:b/>
          <w:bCs/>
          <w:sz w:val="23"/>
          <w:szCs w:val="23"/>
          <w:rtl/>
        </w:rPr>
        <w:t xml:space="preserve"> أو بأسلوب كم</w:t>
      </w:r>
      <w:r w:rsidR="00326675" w:rsidRPr="001A3B20">
        <w:rPr>
          <w:rFonts w:hint="cs"/>
          <w:b/>
          <w:bCs/>
          <w:sz w:val="23"/>
          <w:szCs w:val="23"/>
          <w:rtl/>
        </w:rPr>
        <w:t>ي</w:t>
      </w:r>
      <w:r w:rsidRPr="001A3B20">
        <w:rPr>
          <w:b/>
          <w:bCs/>
          <w:sz w:val="23"/>
          <w:szCs w:val="23"/>
          <w:rtl/>
        </w:rPr>
        <w:t xml:space="preserve"> . </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 xml:space="preserve">أرتبط الأسلوب الوصفى بالظواهر الإنسانية </w:t>
      </w:r>
      <w:r w:rsidRPr="001A3B20">
        <w:rPr>
          <w:b/>
          <w:bCs/>
          <w:color w:val="D99594" w:themeColor="accent2" w:themeTint="99"/>
          <w:sz w:val="23"/>
          <w:szCs w:val="23"/>
          <w:rtl/>
        </w:rPr>
        <w:t>ومن أمثلة ذلك</w:t>
      </w:r>
      <w:r w:rsidRPr="001A3B20">
        <w:rPr>
          <w:b/>
          <w:bCs/>
          <w:sz w:val="23"/>
          <w:szCs w:val="23"/>
          <w:rtl/>
        </w:rPr>
        <w:t xml:space="preserve"> دراسة الأداء العام الإدارى والمالى للمنشأة .</w:t>
      </w:r>
    </w:p>
    <w:p w:rsidR="001A3B20" w:rsidRPr="001A3B20" w:rsidRDefault="001A3B20" w:rsidP="001162D1">
      <w:pPr>
        <w:numPr>
          <w:ilvl w:val="0"/>
          <w:numId w:val="37"/>
        </w:numPr>
        <w:bidi/>
        <w:spacing w:after="0" w:line="240" w:lineRule="auto"/>
        <w:rPr>
          <w:b/>
          <w:bCs/>
          <w:sz w:val="23"/>
          <w:szCs w:val="23"/>
        </w:rPr>
      </w:pPr>
      <w:r w:rsidRPr="001A3B20">
        <w:rPr>
          <w:b/>
          <w:bCs/>
          <w:sz w:val="23"/>
          <w:szCs w:val="23"/>
          <w:rtl/>
        </w:rPr>
        <w:t xml:space="preserve">وكذلك </w:t>
      </w:r>
      <w:r w:rsidRPr="001A3B20">
        <w:rPr>
          <w:b/>
          <w:bCs/>
          <w:color w:val="D99594" w:themeColor="accent2" w:themeTint="99"/>
          <w:sz w:val="23"/>
          <w:szCs w:val="23"/>
          <w:rtl/>
        </w:rPr>
        <w:t xml:space="preserve">مثال آخر </w:t>
      </w:r>
      <w:r w:rsidRPr="001A3B20">
        <w:rPr>
          <w:b/>
          <w:bCs/>
          <w:sz w:val="23"/>
          <w:szCs w:val="23"/>
          <w:rtl/>
        </w:rPr>
        <w:t>دراسة السلوك الإدارى .</w:t>
      </w:r>
    </w:p>
    <w:p w:rsidR="00326675" w:rsidRPr="001A3B20" w:rsidRDefault="001A3B20" w:rsidP="001162D1">
      <w:pPr>
        <w:numPr>
          <w:ilvl w:val="0"/>
          <w:numId w:val="37"/>
        </w:numPr>
        <w:bidi/>
        <w:spacing w:after="0" w:line="240" w:lineRule="auto"/>
        <w:rPr>
          <w:b/>
          <w:bCs/>
          <w:sz w:val="23"/>
          <w:szCs w:val="23"/>
        </w:rPr>
      </w:pPr>
      <w:r w:rsidRPr="001A3B20">
        <w:rPr>
          <w:b/>
          <w:bCs/>
          <w:sz w:val="23"/>
          <w:szCs w:val="23"/>
          <w:rtl/>
        </w:rPr>
        <w:t>دراسة السلوك الإدارى فى إتخاذ القرار</w:t>
      </w:r>
    </w:p>
    <w:p w:rsidR="00326675" w:rsidRPr="001A3B20" w:rsidRDefault="00326675" w:rsidP="00326675">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الجوانب الواجب أخذها فى الإعتبار عند إستخدام المنهج الوصف</w:t>
      </w:r>
      <w:r w:rsidRPr="001A3B20">
        <w:rPr>
          <w:rFonts w:hint="cs"/>
          <w:b/>
          <w:bCs/>
          <w:color w:val="943634" w:themeColor="accent2" w:themeShade="BF"/>
          <w:sz w:val="23"/>
          <w:szCs w:val="23"/>
          <w:u w:val="single"/>
          <w:rtl/>
        </w:rPr>
        <w:t>ي</w:t>
      </w:r>
      <w:r w:rsidRPr="001A3B20">
        <w:rPr>
          <w:b/>
          <w:bCs/>
          <w:color w:val="943634" w:themeColor="accent2" w:themeShade="BF"/>
          <w:sz w:val="23"/>
          <w:szCs w:val="23"/>
          <w:u w:val="single"/>
          <w:rtl/>
        </w:rPr>
        <w:t xml:space="preserve"> </w:t>
      </w:r>
    </w:p>
    <w:p w:rsidR="00326675" w:rsidRPr="001A3B20" w:rsidRDefault="00326675" w:rsidP="001162D1">
      <w:pPr>
        <w:pStyle w:val="ListParagraph"/>
        <w:numPr>
          <w:ilvl w:val="0"/>
          <w:numId w:val="38"/>
        </w:numPr>
        <w:bidi/>
        <w:spacing w:after="0" w:line="240" w:lineRule="auto"/>
        <w:rPr>
          <w:b/>
          <w:bCs/>
          <w:sz w:val="23"/>
          <w:szCs w:val="23"/>
        </w:rPr>
      </w:pPr>
      <w:r w:rsidRPr="001A3B20">
        <w:rPr>
          <w:b/>
          <w:bCs/>
          <w:sz w:val="23"/>
          <w:szCs w:val="23"/>
          <w:rtl/>
        </w:rPr>
        <w:t>الحصول على البيانات والمعلومات المتوفرة .</w:t>
      </w:r>
    </w:p>
    <w:p w:rsidR="00326675" w:rsidRPr="001A3B20" w:rsidRDefault="00326675" w:rsidP="001162D1">
      <w:pPr>
        <w:pStyle w:val="ListParagraph"/>
        <w:numPr>
          <w:ilvl w:val="0"/>
          <w:numId w:val="38"/>
        </w:numPr>
        <w:bidi/>
        <w:spacing w:after="0" w:line="240" w:lineRule="auto"/>
        <w:rPr>
          <w:b/>
          <w:bCs/>
          <w:sz w:val="23"/>
          <w:szCs w:val="23"/>
        </w:rPr>
      </w:pPr>
      <w:r w:rsidRPr="001A3B20">
        <w:rPr>
          <w:b/>
          <w:bCs/>
          <w:sz w:val="23"/>
          <w:szCs w:val="23"/>
          <w:rtl/>
        </w:rPr>
        <w:t xml:space="preserve">الإحاطة بالأدوات القياسية المختلفة </w:t>
      </w:r>
    </w:p>
    <w:p w:rsidR="00326675" w:rsidRPr="001A3B20" w:rsidRDefault="00326675" w:rsidP="001162D1">
      <w:pPr>
        <w:pStyle w:val="ListParagraph"/>
        <w:numPr>
          <w:ilvl w:val="0"/>
          <w:numId w:val="38"/>
        </w:numPr>
        <w:bidi/>
        <w:spacing w:after="0" w:line="240" w:lineRule="auto"/>
        <w:rPr>
          <w:b/>
          <w:bCs/>
          <w:sz w:val="23"/>
          <w:szCs w:val="23"/>
          <w:rtl/>
        </w:rPr>
      </w:pPr>
      <w:r w:rsidRPr="001A3B20">
        <w:rPr>
          <w:b/>
          <w:bCs/>
          <w:sz w:val="23"/>
          <w:szCs w:val="23"/>
          <w:rtl/>
        </w:rPr>
        <w:t>المعرفة المسبقة حول الظاهرة ووصفها وتشخيصها بشكل دقيق .</w:t>
      </w:r>
    </w:p>
    <w:p w:rsidR="00326675" w:rsidRPr="001A3B20" w:rsidRDefault="00326675" w:rsidP="00326675">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أنماط البحوث الوصفية</w:t>
      </w:r>
    </w:p>
    <w:p w:rsidR="00326675" w:rsidRPr="001A3B20" w:rsidRDefault="00326675" w:rsidP="00326675">
      <w:pPr>
        <w:bidi/>
        <w:spacing w:after="0" w:line="240" w:lineRule="auto"/>
        <w:rPr>
          <w:b/>
          <w:bCs/>
          <w:color w:val="FF0000"/>
          <w:sz w:val="23"/>
          <w:szCs w:val="23"/>
        </w:rPr>
      </w:pPr>
      <w:r w:rsidRPr="001A3B20">
        <w:rPr>
          <w:b/>
          <w:bCs/>
          <w:color w:val="FF0000"/>
          <w:sz w:val="23"/>
          <w:szCs w:val="23"/>
          <w:rtl/>
        </w:rPr>
        <w:t>هناك نمطان رئيسيان للبحوث الوصفية :</w:t>
      </w:r>
    </w:p>
    <w:p w:rsidR="00326675" w:rsidRPr="001A3B20" w:rsidRDefault="00326675" w:rsidP="001162D1">
      <w:pPr>
        <w:pStyle w:val="ListParagraph"/>
        <w:numPr>
          <w:ilvl w:val="0"/>
          <w:numId w:val="40"/>
        </w:numPr>
        <w:bidi/>
        <w:spacing w:after="0" w:line="240" w:lineRule="auto"/>
        <w:rPr>
          <w:b/>
          <w:bCs/>
          <w:sz w:val="23"/>
          <w:szCs w:val="23"/>
        </w:rPr>
      </w:pPr>
      <w:r w:rsidRPr="001A3B20">
        <w:rPr>
          <w:b/>
          <w:bCs/>
          <w:sz w:val="23"/>
          <w:szCs w:val="23"/>
          <w:rtl/>
        </w:rPr>
        <w:t>دراسات المسح .</w:t>
      </w:r>
    </w:p>
    <w:p w:rsidR="00326675" w:rsidRPr="001A3B20" w:rsidRDefault="00326675" w:rsidP="001162D1">
      <w:pPr>
        <w:pStyle w:val="ListParagraph"/>
        <w:numPr>
          <w:ilvl w:val="0"/>
          <w:numId w:val="40"/>
        </w:numPr>
        <w:bidi/>
        <w:spacing w:after="0" w:line="240" w:lineRule="auto"/>
        <w:rPr>
          <w:b/>
          <w:bCs/>
          <w:sz w:val="23"/>
          <w:szCs w:val="23"/>
        </w:rPr>
      </w:pPr>
      <w:r w:rsidRPr="001A3B20">
        <w:rPr>
          <w:b/>
          <w:bCs/>
          <w:sz w:val="23"/>
          <w:szCs w:val="23"/>
          <w:rtl/>
        </w:rPr>
        <w:t>دراسة الروابط والعلاقات .</w:t>
      </w:r>
    </w:p>
    <w:p w:rsidR="00326675" w:rsidRPr="001A3B20" w:rsidRDefault="00326675" w:rsidP="00326675">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أولاً : دراسات المسح</w:t>
      </w:r>
    </w:p>
    <w:p w:rsidR="00326675" w:rsidRPr="001A3B20" w:rsidRDefault="00326675" w:rsidP="00326675">
      <w:pPr>
        <w:bidi/>
        <w:spacing w:after="0" w:line="240" w:lineRule="auto"/>
        <w:rPr>
          <w:b/>
          <w:bCs/>
          <w:sz w:val="23"/>
          <w:szCs w:val="23"/>
        </w:rPr>
      </w:pPr>
      <w:r w:rsidRPr="001A3B20">
        <w:rPr>
          <w:b/>
          <w:bCs/>
          <w:sz w:val="23"/>
          <w:szCs w:val="23"/>
          <w:rtl/>
        </w:rPr>
        <w:t>تهتم دراسات المسح بتجميع البيانات والحقائق من أكبر عدد ممكن من الحالات</w:t>
      </w:r>
    </w:p>
    <w:p w:rsidR="001A3B20" w:rsidRPr="001A3B20" w:rsidRDefault="001A3B20" w:rsidP="001162D1">
      <w:pPr>
        <w:numPr>
          <w:ilvl w:val="0"/>
          <w:numId w:val="39"/>
        </w:numPr>
        <w:bidi/>
        <w:spacing w:after="0" w:line="240" w:lineRule="auto"/>
        <w:rPr>
          <w:b/>
          <w:bCs/>
          <w:color w:val="FF0000"/>
          <w:sz w:val="23"/>
          <w:szCs w:val="23"/>
        </w:rPr>
      </w:pPr>
      <w:r w:rsidRPr="001A3B20">
        <w:rPr>
          <w:b/>
          <w:bCs/>
          <w:color w:val="FF0000"/>
          <w:sz w:val="23"/>
          <w:szCs w:val="23"/>
          <w:rtl/>
        </w:rPr>
        <w:t>تنقسم دراسات المسح إلى :</w:t>
      </w:r>
    </w:p>
    <w:p w:rsidR="00326675" w:rsidRPr="001A3B20" w:rsidRDefault="001A3B20" w:rsidP="001162D1">
      <w:pPr>
        <w:pStyle w:val="ListParagraph"/>
        <w:numPr>
          <w:ilvl w:val="0"/>
          <w:numId w:val="41"/>
        </w:numPr>
        <w:bidi/>
        <w:spacing w:after="0" w:line="240" w:lineRule="auto"/>
        <w:rPr>
          <w:b/>
          <w:bCs/>
          <w:sz w:val="23"/>
          <w:szCs w:val="23"/>
        </w:rPr>
      </w:pPr>
      <w:r w:rsidRPr="001A3B20">
        <w:rPr>
          <w:b/>
          <w:bCs/>
          <w:sz w:val="23"/>
          <w:szCs w:val="23"/>
          <w:rtl/>
        </w:rPr>
        <w:t>المسح الإجتماع</w:t>
      </w:r>
      <w:r w:rsidR="00326675" w:rsidRPr="001A3B20">
        <w:rPr>
          <w:rFonts w:hint="cs"/>
          <w:b/>
          <w:bCs/>
          <w:sz w:val="23"/>
          <w:szCs w:val="23"/>
          <w:rtl/>
        </w:rPr>
        <w:t>ي</w:t>
      </w:r>
      <w:r w:rsidRPr="001A3B20">
        <w:rPr>
          <w:b/>
          <w:bCs/>
          <w:sz w:val="23"/>
          <w:szCs w:val="23"/>
          <w:rtl/>
        </w:rPr>
        <w:t xml:space="preserve"> </w:t>
      </w:r>
    </w:p>
    <w:p w:rsidR="00326675" w:rsidRPr="001A3B20" w:rsidRDefault="00326675" w:rsidP="001162D1">
      <w:pPr>
        <w:pStyle w:val="ListParagraph"/>
        <w:numPr>
          <w:ilvl w:val="0"/>
          <w:numId w:val="41"/>
        </w:numPr>
        <w:bidi/>
        <w:spacing w:after="0" w:line="240" w:lineRule="auto"/>
        <w:rPr>
          <w:b/>
          <w:bCs/>
          <w:sz w:val="23"/>
          <w:szCs w:val="23"/>
        </w:rPr>
      </w:pPr>
      <w:r w:rsidRPr="001A3B20">
        <w:rPr>
          <w:b/>
          <w:bCs/>
          <w:sz w:val="23"/>
          <w:szCs w:val="23"/>
          <w:rtl/>
        </w:rPr>
        <w:t xml:space="preserve">مسح الرأى العام </w:t>
      </w:r>
    </w:p>
    <w:p w:rsidR="00326675" w:rsidRPr="001A3B20" w:rsidRDefault="00326675" w:rsidP="001162D1">
      <w:pPr>
        <w:pStyle w:val="ListParagraph"/>
        <w:numPr>
          <w:ilvl w:val="0"/>
          <w:numId w:val="41"/>
        </w:numPr>
        <w:bidi/>
        <w:spacing w:after="0" w:line="240" w:lineRule="auto"/>
        <w:rPr>
          <w:b/>
          <w:bCs/>
          <w:sz w:val="23"/>
          <w:szCs w:val="23"/>
        </w:rPr>
      </w:pPr>
      <w:r w:rsidRPr="001A3B20">
        <w:rPr>
          <w:b/>
          <w:bCs/>
          <w:sz w:val="23"/>
          <w:szCs w:val="23"/>
          <w:rtl/>
        </w:rPr>
        <w:t>تحليل المضمون والمحتوى</w:t>
      </w:r>
    </w:p>
    <w:p w:rsidR="001A3B20" w:rsidRPr="001A3B20" w:rsidRDefault="00EE4BD9" w:rsidP="00EE4BD9">
      <w:pPr>
        <w:bidi/>
        <w:spacing w:after="0" w:line="240" w:lineRule="auto"/>
        <w:rPr>
          <w:b/>
          <w:bCs/>
          <w:color w:val="943634" w:themeColor="accent2" w:themeShade="BF"/>
          <w:sz w:val="23"/>
          <w:szCs w:val="23"/>
        </w:rPr>
      </w:pPr>
      <w:r w:rsidRPr="001A3B20">
        <w:rPr>
          <w:rFonts w:hint="cs"/>
          <w:b/>
          <w:bCs/>
          <w:color w:val="FF0000"/>
          <w:sz w:val="23"/>
          <w:szCs w:val="23"/>
          <w:u w:val="single"/>
          <w:rtl/>
        </w:rPr>
        <w:t xml:space="preserve">أ): </w:t>
      </w:r>
      <w:r w:rsidR="001A3B20" w:rsidRPr="001A3B20">
        <w:rPr>
          <w:b/>
          <w:bCs/>
          <w:color w:val="FF0000"/>
          <w:sz w:val="23"/>
          <w:szCs w:val="23"/>
          <w:u w:val="single"/>
          <w:rtl/>
        </w:rPr>
        <w:t xml:space="preserve">المسح الإجتماعى </w:t>
      </w:r>
    </w:p>
    <w:p w:rsidR="00326675" w:rsidRPr="001A3B20" w:rsidRDefault="00326675" w:rsidP="00EE4BD9">
      <w:pPr>
        <w:bidi/>
        <w:spacing w:after="0" w:line="240" w:lineRule="auto"/>
        <w:rPr>
          <w:b/>
          <w:bCs/>
          <w:sz w:val="23"/>
          <w:szCs w:val="23"/>
        </w:rPr>
      </w:pPr>
      <w:r w:rsidRPr="001A3B20">
        <w:rPr>
          <w:b/>
          <w:bCs/>
          <w:sz w:val="23"/>
          <w:szCs w:val="23"/>
          <w:rtl/>
        </w:rPr>
        <w:t>يعرف المسح الإجتماع</w:t>
      </w:r>
      <w:r w:rsidR="00EE4BD9" w:rsidRPr="001A3B20">
        <w:rPr>
          <w:rFonts w:hint="cs"/>
          <w:b/>
          <w:bCs/>
          <w:sz w:val="23"/>
          <w:szCs w:val="23"/>
          <w:rtl/>
        </w:rPr>
        <w:t>ي</w:t>
      </w:r>
      <w:r w:rsidRPr="001A3B20">
        <w:rPr>
          <w:b/>
          <w:bCs/>
          <w:sz w:val="23"/>
          <w:szCs w:val="23"/>
          <w:rtl/>
        </w:rPr>
        <w:t xml:space="preserve"> بأنه الدراسة العلمية الدقيقة لظروف مجتمع معين بهدف تقديم برنامج للإصلاح.</w:t>
      </w:r>
    </w:p>
    <w:p w:rsidR="00EE4BD9" w:rsidRPr="001A3B20" w:rsidRDefault="001A3B20" w:rsidP="001162D1">
      <w:pPr>
        <w:pStyle w:val="ListParagraph"/>
        <w:numPr>
          <w:ilvl w:val="0"/>
          <w:numId w:val="42"/>
        </w:numPr>
        <w:bidi/>
        <w:spacing w:after="0" w:line="240" w:lineRule="auto"/>
        <w:rPr>
          <w:b/>
          <w:bCs/>
          <w:sz w:val="23"/>
          <w:szCs w:val="23"/>
        </w:rPr>
      </w:pPr>
      <w:r w:rsidRPr="001A3B20">
        <w:rPr>
          <w:b/>
          <w:bCs/>
          <w:sz w:val="23"/>
          <w:szCs w:val="23"/>
          <w:rtl/>
        </w:rPr>
        <w:t>يستخدم المنهج الإجتماعى بعد معاينة المشكلة وقياس أبعادها، ومحاولة الوصول إلى تقديم علاج معي</w:t>
      </w:r>
      <w:r w:rsidR="00EE4BD9" w:rsidRPr="001A3B20">
        <w:rPr>
          <w:b/>
          <w:bCs/>
          <w:sz w:val="23"/>
          <w:szCs w:val="23"/>
          <w:rtl/>
        </w:rPr>
        <w:t>ن لكى يتم تقديمها لصانع القرار</w:t>
      </w:r>
    </w:p>
    <w:p w:rsidR="00326675" w:rsidRPr="001A3B20" w:rsidRDefault="00326675" w:rsidP="001162D1">
      <w:pPr>
        <w:pStyle w:val="ListParagraph"/>
        <w:numPr>
          <w:ilvl w:val="0"/>
          <w:numId w:val="42"/>
        </w:numPr>
        <w:bidi/>
        <w:spacing w:after="0" w:line="240" w:lineRule="auto"/>
        <w:rPr>
          <w:b/>
          <w:bCs/>
          <w:sz w:val="23"/>
          <w:szCs w:val="23"/>
        </w:rPr>
      </w:pPr>
      <w:r w:rsidRPr="001A3B20">
        <w:rPr>
          <w:b/>
          <w:bCs/>
          <w:color w:val="D99594" w:themeColor="accent2" w:themeTint="99"/>
          <w:sz w:val="23"/>
          <w:szCs w:val="23"/>
          <w:rtl/>
        </w:rPr>
        <w:t>مثال :</w:t>
      </w:r>
      <w:r w:rsidR="00EE4BD9" w:rsidRPr="001A3B20">
        <w:rPr>
          <w:rFonts w:hint="cs"/>
          <w:b/>
          <w:bCs/>
          <w:color w:val="D99594" w:themeColor="accent2" w:themeTint="99"/>
          <w:sz w:val="23"/>
          <w:szCs w:val="23"/>
          <w:rtl/>
        </w:rPr>
        <w:t xml:space="preserve"> </w:t>
      </w:r>
      <w:r w:rsidRPr="001A3B20">
        <w:rPr>
          <w:b/>
          <w:bCs/>
          <w:sz w:val="23"/>
          <w:szCs w:val="23"/>
          <w:rtl/>
        </w:rPr>
        <w:t>دراسة مشكلة متعلقة بسلوك الأفراد نحو منتج معين .</w:t>
      </w:r>
    </w:p>
    <w:p w:rsidR="00326675" w:rsidRPr="001A3B20" w:rsidRDefault="00EE4BD9" w:rsidP="00326675">
      <w:pPr>
        <w:bidi/>
        <w:spacing w:after="0" w:line="240" w:lineRule="auto"/>
        <w:rPr>
          <w:b/>
          <w:bCs/>
          <w:color w:val="FF0000"/>
          <w:sz w:val="23"/>
          <w:szCs w:val="23"/>
          <w:u w:val="single"/>
        </w:rPr>
      </w:pPr>
      <w:r w:rsidRPr="001A3B20">
        <w:rPr>
          <w:rFonts w:hint="cs"/>
          <w:b/>
          <w:bCs/>
          <w:color w:val="FF0000"/>
          <w:sz w:val="23"/>
          <w:szCs w:val="23"/>
          <w:u w:val="single"/>
          <w:rtl/>
        </w:rPr>
        <w:t xml:space="preserve">ب): مسح الرأي العام </w:t>
      </w:r>
    </w:p>
    <w:p w:rsidR="00EE4BD9" w:rsidRPr="001A3B20" w:rsidRDefault="00EE4BD9" w:rsidP="00EE4BD9">
      <w:pPr>
        <w:bidi/>
        <w:spacing w:after="0" w:line="240" w:lineRule="auto"/>
        <w:rPr>
          <w:b/>
          <w:bCs/>
          <w:color w:val="000000" w:themeColor="text1"/>
          <w:sz w:val="23"/>
          <w:szCs w:val="23"/>
        </w:rPr>
      </w:pPr>
      <w:r w:rsidRPr="001A3B20">
        <w:rPr>
          <w:b/>
          <w:bCs/>
          <w:color w:val="000000" w:themeColor="text1"/>
          <w:sz w:val="23"/>
          <w:szCs w:val="23"/>
          <w:rtl/>
        </w:rPr>
        <w:t>يعرف مسح الرأى العام على أنه عملية منظمة للتعرف على آراء وإتجاهات مجموعة من الناس بخصوص ظاهرة معينة أو حالة معينة .</w:t>
      </w:r>
    </w:p>
    <w:p w:rsidR="001A3B20" w:rsidRPr="001A3B20" w:rsidRDefault="001A3B20" w:rsidP="001162D1">
      <w:pPr>
        <w:numPr>
          <w:ilvl w:val="0"/>
          <w:numId w:val="43"/>
        </w:numPr>
        <w:bidi/>
        <w:spacing w:after="0" w:line="240" w:lineRule="auto"/>
        <w:rPr>
          <w:b/>
          <w:bCs/>
          <w:color w:val="000000" w:themeColor="text1"/>
          <w:sz w:val="23"/>
          <w:szCs w:val="23"/>
        </w:rPr>
      </w:pPr>
      <w:r w:rsidRPr="001A3B20">
        <w:rPr>
          <w:b/>
          <w:bCs/>
          <w:color w:val="000000" w:themeColor="text1"/>
          <w:sz w:val="23"/>
          <w:szCs w:val="23"/>
          <w:rtl/>
        </w:rPr>
        <w:t xml:space="preserve"> تساهم هذه الدراسات فى عملية التخطيط وتوجيه القيادة فى مختلف المجالات .</w:t>
      </w:r>
    </w:p>
    <w:p w:rsidR="00EE4BD9" w:rsidRPr="001A3B20" w:rsidRDefault="00EE4BD9" w:rsidP="00EE4BD9">
      <w:pPr>
        <w:bidi/>
        <w:spacing w:after="0" w:line="240" w:lineRule="auto"/>
        <w:rPr>
          <w:b/>
          <w:bCs/>
          <w:color w:val="943634" w:themeColor="accent2" w:themeShade="BF"/>
          <w:sz w:val="23"/>
          <w:szCs w:val="23"/>
        </w:rPr>
      </w:pPr>
      <w:r w:rsidRPr="001A3B20">
        <w:rPr>
          <w:rFonts w:hint="cs"/>
          <w:b/>
          <w:bCs/>
          <w:color w:val="FF0000"/>
          <w:sz w:val="23"/>
          <w:szCs w:val="23"/>
          <w:u w:val="single"/>
          <w:rtl/>
        </w:rPr>
        <w:t>ج):</w:t>
      </w:r>
      <w:r w:rsidRPr="001A3B20">
        <w:rPr>
          <w:b/>
          <w:bCs/>
          <w:color w:val="FF0000"/>
          <w:sz w:val="23"/>
          <w:szCs w:val="23"/>
          <w:u w:val="single"/>
          <w:rtl/>
        </w:rPr>
        <w:t xml:space="preserve"> مسح العمل</w:t>
      </w:r>
    </w:p>
    <w:p w:rsidR="00E06C48" w:rsidRPr="001E7E6C" w:rsidRDefault="00EE4BD9" w:rsidP="001E7E6C">
      <w:pPr>
        <w:bidi/>
        <w:spacing w:after="0" w:line="240" w:lineRule="auto"/>
        <w:rPr>
          <w:b/>
          <w:bCs/>
          <w:color w:val="000000" w:themeColor="text1"/>
          <w:sz w:val="23"/>
          <w:szCs w:val="23"/>
          <w:rtl/>
        </w:rPr>
      </w:pPr>
      <w:r w:rsidRPr="001A3B20">
        <w:rPr>
          <w:b/>
          <w:bCs/>
          <w:color w:val="000000" w:themeColor="text1"/>
          <w:sz w:val="23"/>
          <w:szCs w:val="23"/>
          <w:rtl/>
        </w:rPr>
        <w:t>من خلال إتباع هذا النوع من البحوث يقوم الباحث بتحليل واجبات الشخص المطلوب للقيام بالوظيفة، وكذلك مهام ومجالات الوظيفة، وتناسب الأجر مع الخبرة والكفاءة والتدريب .</w:t>
      </w:r>
    </w:p>
    <w:p w:rsidR="00EE4BD9" w:rsidRPr="001A3B20" w:rsidRDefault="00EE4BD9" w:rsidP="00E06C48">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lastRenderedPageBreak/>
        <w:t>تحليل المضمون</w:t>
      </w:r>
    </w:p>
    <w:p w:rsidR="00EE4BD9" w:rsidRPr="001A3B20" w:rsidRDefault="00EE4BD9" w:rsidP="001E7E6C">
      <w:pPr>
        <w:bidi/>
        <w:spacing w:after="0" w:line="240" w:lineRule="auto"/>
        <w:rPr>
          <w:b/>
          <w:bCs/>
          <w:color w:val="FF0000"/>
          <w:sz w:val="23"/>
          <w:szCs w:val="23"/>
        </w:rPr>
      </w:pPr>
      <w:r w:rsidRPr="001A3B20">
        <w:rPr>
          <w:b/>
          <w:bCs/>
          <w:color w:val="FF0000"/>
          <w:sz w:val="23"/>
          <w:szCs w:val="23"/>
          <w:rtl/>
        </w:rPr>
        <w:t>وه</w:t>
      </w:r>
      <w:r w:rsidR="001E7E6C">
        <w:rPr>
          <w:rFonts w:hint="cs"/>
          <w:b/>
          <w:bCs/>
          <w:color w:val="FF0000"/>
          <w:sz w:val="23"/>
          <w:szCs w:val="23"/>
          <w:rtl/>
        </w:rPr>
        <w:t>ي</w:t>
      </w:r>
      <w:r w:rsidRPr="001A3B20">
        <w:rPr>
          <w:b/>
          <w:bCs/>
          <w:color w:val="FF0000"/>
          <w:sz w:val="23"/>
          <w:szCs w:val="23"/>
          <w:rtl/>
        </w:rPr>
        <w:t xml:space="preserve"> نوع من الدراسات لايرتبط بمصدر المعلومة بشكل مباشر، بل يرتبط بمصدر المعلومة بشكل غير مباشر وذلك من خلال الرجوع إلى الوثائق التى تعبر عنه وذلك بهدف العمل على تحليلها، مثل الكتب والصحف والمجلات والأحاديث الإذاعية .</w:t>
      </w:r>
    </w:p>
    <w:p w:rsidR="001A3B20" w:rsidRPr="001A3B20" w:rsidRDefault="001A3B20" w:rsidP="001162D1">
      <w:pPr>
        <w:numPr>
          <w:ilvl w:val="0"/>
          <w:numId w:val="44"/>
        </w:numPr>
        <w:bidi/>
        <w:spacing w:after="0" w:line="240" w:lineRule="auto"/>
        <w:rPr>
          <w:b/>
          <w:bCs/>
          <w:sz w:val="23"/>
          <w:szCs w:val="23"/>
        </w:rPr>
      </w:pPr>
      <w:r w:rsidRPr="001A3B20">
        <w:rPr>
          <w:b/>
          <w:bCs/>
          <w:sz w:val="23"/>
          <w:szCs w:val="23"/>
          <w:rtl/>
        </w:rPr>
        <w:t>يختلف هذا النوع من الدراسات عن الدراسات المسحية السابقة .</w:t>
      </w:r>
    </w:p>
    <w:p w:rsidR="006F4762" w:rsidRPr="00E06C48" w:rsidRDefault="001A3B20" w:rsidP="001162D1">
      <w:pPr>
        <w:numPr>
          <w:ilvl w:val="0"/>
          <w:numId w:val="44"/>
        </w:numPr>
        <w:bidi/>
        <w:spacing w:after="0" w:line="240" w:lineRule="auto"/>
        <w:rPr>
          <w:b/>
          <w:bCs/>
          <w:sz w:val="23"/>
          <w:szCs w:val="23"/>
        </w:rPr>
      </w:pPr>
      <w:r w:rsidRPr="001A3B20">
        <w:rPr>
          <w:b/>
          <w:bCs/>
          <w:sz w:val="23"/>
          <w:szCs w:val="23"/>
          <w:rtl/>
        </w:rPr>
        <w:t xml:space="preserve">يعود السبب وراء هذا التحليل إلى أن إتجاهات الأفراد والجماعات تظهر بوضوح فى كتاباتهم وأقوالهم </w:t>
      </w:r>
    </w:p>
    <w:p w:rsidR="001A3B20" w:rsidRPr="001A3B20" w:rsidRDefault="001A3B20" w:rsidP="00FF2022">
      <w:pPr>
        <w:bidi/>
        <w:spacing w:after="0"/>
        <w:rPr>
          <w:color w:val="FF0000"/>
          <w:sz w:val="23"/>
          <w:szCs w:val="23"/>
        </w:rPr>
      </w:pPr>
      <w:r w:rsidRPr="001A3B20">
        <w:rPr>
          <w:b/>
          <w:bCs/>
          <w:color w:val="FF0000"/>
          <w:sz w:val="23"/>
          <w:szCs w:val="23"/>
          <w:rtl/>
        </w:rPr>
        <w:t>هناك بعض الصعوبات التى تواجه الباحث عند تحليل المضمون منها :</w:t>
      </w:r>
    </w:p>
    <w:p w:rsidR="001E7E6C" w:rsidRDefault="001E7E6C" w:rsidP="001E7E6C">
      <w:pPr>
        <w:bidi/>
        <w:spacing w:after="0"/>
        <w:rPr>
          <w:sz w:val="23"/>
          <w:szCs w:val="23"/>
          <w:rtl/>
        </w:rPr>
      </w:pPr>
      <w:r>
        <w:rPr>
          <w:rFonts w:hint="cs"/>
          <w:b/>
          <w:bCs/>
          <w:sz w:val="23"/>
          <w:szCs w:val="23"/>
          <w:rtl/>
        </w:rPr>
        <w:t xml:space="preserve">1.   </w:t>
      </w:r>
      <w:r w:rsidR="00EE4BD9" w:rsidRPr="001E7E6C">
        <w:rPr>
          <w:b/>
          <w:bCs/>
          <w:sz w:val="23"/>
          <w:szCs w:val="23"/>
          <w:rtl/>
        </w:rPr>
        <w:t>مثالية بعض الوثائق وعدم واقعيتها .</w:t>
      </w:r>
      <w:r w:rsidRPr="001E7E6C">
        <w:rPr>
          <w:rFonts w:hint="cs"/>
          <w:b/>
          <w:bCs/>
          <w:sz w:val="23"/>
          <w:szCs w:val="23"/>
          <w:rtl/>
        </w:rPr>
        <w:t xml:space="preserve">     2. </w:t>
      </w:r>
      <w:r>
        <w:rPr>
          <w:rFonts w:hint="cs"/>
          <w:b/>
          <w:bCs/>
          <w:sz w:val="23"/>
          <w:szCs w:val="23"/>
          <w:rtl/>
        </w:rPr>
        <w:t xml:space="preserve">  </w:t>
      </w:r>
      <w:r w:rsidR="00EE4BD9" w:rsidRPr="001E7E6C">
        <w:rPr>
          <w:b/>
          <w:bCs/>
          <w:sz w:val="23"/>
          <w:szCs w:val="23"/>
          <w:rtl/>
        </w:rPr>
        <w:t>عدم الإطلاع على بعض الوثائق نظراً لطابعها السرى .</w:t>
      </w:r>
    </w:p>
    <w:p w:rsidR="00EE4BD9" w:rsidRPr="001E7E6C" w:rsidRDefault="001E7E6C" w:rsidP="001E7E6C">
      <w:pPr>
        <w:bidi/>
        <w:spacing w:after="0"/>
        <w:rPr>
          <w:sz w:val="23"/>
          <w:szCs w:val="23"/>
        </w:rPr>
      </w:pPr>
      <w:r w:rsidRPr="001E7E6C">
        <w:rPr>
          <w:rFonts w:hint="cs"/>
          <w:b/>
          <w:bCs/>
          <w:sz w:val="23"/>
          <w:szCs w:val="23"/>
          <w:rtl/>
        </w:rPr>
        <w:t>3.</w:t>
      </w:r>
      <w:r>
        <w:rPr>
          <w:rFonts w:hint="cs"/>
          <w:sz w:val="23"/>
          <w:szCs w:val="23"/>
          <w:rtl/>
        </w:rPr>
        <w:t xml:space="preserve">   </w:t>
      </w:r>
      <w:r w:rsidR="00EE4BD9" w:rsidRPr="001E7E6C">
        <w:rPr>
          <w:rFonts w:hint="cs"/>
          <w:b/>
          <w:bCs/>
          <w:sz w:val="23"/>
          <w:szCs w:val="23"/>
          <w:rtl/>
        </w:rPr>
        <w:t>ت</w:t>
      </w:r>
      <w:r w:rsidR="00EE4BD9" w:rsidRPr="001E7E6C">
        <w:rPr>
          <w:b/>
          <w:bCs/>
          <w:sz w:val="23"/>
          <w:szCs w:val="23"/>
          <w:rtl/>
        </w:rPr>
        <w:t>زوير وتحريف الوثائق والمخطوطات .</w:t>
      </w:r>
    </w:p>
    <w:p w:rsidR="006F4762" w:rsidRPr="001E7E6C" w:rsidRDefault="006F4762" w:rsidP="001E7E6C">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ثانياً :دراسة الروابط والعلاقات المتبادلة</w:t>
      </w:r>
      <w:r w:rsidR="001E7E6C">
        <w:rPr>
          <w:rFonts w:asciiTheme="minorBidi" w:hAnsiTheme="minorBidi" w:hint="cs"/>
          <w:b/>
          <w:bCs/>
          <w:color w:val="943634" w:themeColor="accent2" w:themeShade="BF"/>
          <w:sz w:val="23"/>
          <w:szCs w:val="23"/>
          <w:u w:val="single"/>
          <w:rtl/>
        </w:rPr>
        <w:t>:</w:t>
      </w:r>
      <w:r w:rsidR="001E7E6C">
        <w:rPr>
          <w:rFonts w:asciiTheme="minorBidi" w:hAnsiTheme="minorBidi" w:hint="cs"/>
          <w:b/>
          <w:bCs/>
          <w:color w:val="943634" w:themeColor="accent2" w:themeShade="BF"/>
          <w:sz w:val="23"/>
          <w:szCs w:val="23"/>
          <w:rtl/>
        </w:rPr>
        <w:t xml:space="preserve"> </w:t>
      </w:r>
      <w:r w:rsidRPr="001A3B20">
        <w:rPr>
          <w:rFonts w:asciiTheme="minorBidi" w:hAnsiTheme="minorBidi"/>
          <w:b/>
          <w:bCs/>
          <w:color w:val="FF0000"/>
          <w:sz w:val="23"/>
          <w:szCs w:val="23"/>
          <w:rtl/>
        </w:rPr>
        <w:t>يسعى هذا النوع من الدراسات إلى :</w:t>
      </w:r>
    </w:p>
    <w:p w:rsidR="001A3B20" w:rsidRPr="001A3B20" w:rsidRDefault="001A3B20" w:rsidP="001162D1">
      <w:pPr>
        <w:numPr>
          <w:ilvl w:val="0"/>
          <w:numId w:val="45"/>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 xml:space="preserve">دراسة العلاقات بين الظواهر . </w:t>
      </w:r>
    </w:p>
    <w:p w:rsidR="001A3B20" w:rsidRPr="001A3B20" w:rsidRDefault="001A3B20" w:rsidP="001162D1">
      <w:pPr>
        <w:numPr>
          <w:ilvl w:val="0"/>
          <w:numId w:val="45"/>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 xml:space="preserve"> وتحليل هذه الظواهر والتعمق فيها وصولاً إلى معرفة الإرتباطات الداخلية للظاهرة من حيث مكوناتها، وكذلك الإرتباطات الخارجية بينها وبين الظواهر الأخرى </w:t>
      </w:r>
    </w:p>
    <w:p w:rsidR="006F4762" w:rsidRPr="001A3B20" w:rsidRDefault="001A3B20" w:rsidP="001162D1">
      <w:pPr>
        <w:numPr>
          <w:ilvl w:val="0"/>
          <w:numId w:val="45"/>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 xml:space="preserve"> وصف وتحليل الظواهر من خلال البيانات والمعلومات التى تم جمعها</w:t>
      </w:r>
      <w:r w:rsidRPr="001A3B20">
        <w:rPr>
          <w:rFonts w:asciiTheme="minorBidi" w:hAnsiTheme="minorBidi"/>
          <w:b/>
          <w:bCs/>
          <w:sz w:val="23"/>
          <w:szCs w:val="23"/>
          <w:u w:val="single"/>
          <w:rtl/>
        </w:rPr>
        <w:t xml:space="preserve"> </w:t>
      </w:r>
    </w:p>
    <w:p w:rsidR="006F4762" w:rsidRPr="001A3B20" w:rsidRDefault="006F4762" w:rsidP="006F4762">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تقسيمات الدراسات الخاصة بالروابط والعلاقات المتبادلة</w:t>
      </w:r>
    </w:p>
    <w:p w:rsidR="006F4762" w:rsidRPr="001E7E6C" w:rsidRDefault="001A3B20" w:rsidP="001E7E6C">
      <w:pPr>
        <w:numPr>
          <w:ilvl w:val="0"/>
          <w:numId w:val="46"/>
        </w:num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دراسة الحالة</w:t>
      </w:r>
      <w:r w:rsidR="001E7E6C">
        <w:rPr>
          <w:rFonts w:asciiTheme="minorBidi" w:hAnsiTheme="minorBidi"/>
          <w:b/>
          <w:bCs/>
          <w:sz w:val="23"/>
          <w:szCs w:val="23"/>
        </w:rPr>
        <w:t xml:space="preserve">   </w:t>
      </w:r>
      <w:r w:rsidR="001E7E6C">
        <w:rPr>
          <w:rFonts w:asciiTheme="minorBidi" w:hAnsiTheme="minorBidi" w:hint="cs"/>
          <w:b/>
          <w:bCs/>
          <w:sz w:val="23"/>
          <w:szCs w:val="23"/>
          <w:rtl/>
        </w:rPr>
        <w:t xml:space="preserve">  </w:t>
      </w:r>
      <w:r w:rsidR="001E7E6C">
        <w:rPr>
          <w:rFonts w:asciiTheme="minorBidi" w:hAnsiTheme="minorBidi"/>
          <w:b/>
          <w:bCs/>
          <w:sz w:val="23"/>
          <w:szCs w:val="23"/>
        </w:rPr>
        <w:t xml:space="preserve">  </w:t>
      </w:r>
      <w:r w:rsidR="001E7E6C">
        <w:rPr>
          <w:rFonts w:asciiTheme="minorBidi" w:hAnsiTheme="minorBidi" w:hint="cs"/>
          <w:b/>
          <w:bCs/>
          <w:sz w:val="23"/>
          <w:szCs w:val="23"/>
          <w:rtl/>
        </w:rPr>
        <w:t xml:space="preserve">   2. </w:t>
      </w:r>
      <w:r w:rsidR="001E7E6C">
        <w:rPr>
          <w:rFonts w:asciiTheme="minorBidi" w:hAnsiTheme="minorBidi"/>
          <w:b/>
          <w:bCs/>
          <w:sz w:val="23"/>
          <w:szCs w:val="23"/>
        </w:rPr>
        <w:t xml:space="preserve"> </w:t>
      </w:r>
      <w:r w:rsidRPr="001E7E6C">
        <w:rPr>
          <w:rFonts w:asciiTheme="minorBidi" w:hAnsiTheme="minorBidi"/>
          <w:b/>
          <w:bCs/>
          <w:sz w:val="23"/>
          <w:szCs w:val="23"/>
          <w:rtl/>
        </w:rPr>
        <w:t xml:space="preserve">أسلوب الدراسة المقارنة </w:t>
      </w:r>
      <w:r w:rsidR="001E7E6C">
        <w:rPr>
          <w:rFonts w:asciiTheme="minorBidi" w:hAnsiTheme="minorBidi" w:hint="cs"/>
          <w:b/>
          <w:bCs/>
          <w:sz w:val="23"/>
          <w:szCs w:val="23"/>
          <w:rtl/>
        </w:rPr>
        <w:t xml:space="preserve">         3.  </w:t>
      </w:r>
      <w:r w:rsidRPr="001E7E6C">
        <w:rPr>
          <w:rFonts w:asciiTheme="minorBidi" w:hAnsiTheme="minorBidi"/>
          <w:b/>
          <w:bCs/>
          <w:sz w:val="23"/>
          <w:szCs w:val="23"/>
          <w:rtl/>
        </w:rPr>
        <w:t xml:space="preserve">أسلوب الدراسات الإرتباطية </w:t>
      </w:r>
    </w:p>
    <w:p w:rsidR="006F4762" w:rsidRPr="001A3B20" w:rsidRDefault="006F4762" w:rsidP="006F4762">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1- دراسة الحالة</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تعرف دراسة الحالة بأنها الدراسة التى تركز الإهتمام على حالة واحدة قائمة بحد ذاتها تتعلق بفرد أو جماعة أو شركة، وذلك من خلال جمع المعلومات والبيانات عن الوضع الراهن للحالة، والرجوع إلى الأوضاع السابقة لها، والتعرف على العوامل المؤثرة فيها</w:t>
      </w:r>
      <w:r w:rsidRPr="001A3B20">
        <w:rPr>
          <w:rFonts w:asciiTheme="minorBidi" w:hAnsiTheme="minorBidi" w:hint="cs"/>
          <w:b/>
          <w:bCs/>
          <w:sz w:val="23"/>
          <w:szCs w:val="23"/>
          <w:rtl/>
        </w:rPr>
        <w:t>.</w:t>
      </w:r>
    </w:p>
    <w:p w:rsidR="001A3B20" w:rsidRPr="001E7E6C" w:rsidRDefault="006F4762" w:rsidP="001E7E6C">
      <w:pPr>
        <w:tabs>
          <w:tab w:val="left" w:pos="7613"/>
        </w:tabs>
        <w:bidi/>
        <w:spacing w:after="0"/>
        <w:rPr>
          <w:rFonts w:asciiTheme="minorBidi" w:hAnsiTheme="minorBidi"/>
          <w:b/>
          <w:bCs/>
          <w:color w:val="FF0000"/>
          <w:sz w:val="23"/>
          <w:szCs w:val="23"/>
        </w:rPr>
      </w:pPr>
      <w:r w:rsidRPr="001A3B20">
        <w:rPr>
          <w:rFonts w:asciiTheme="minorBidi" w:hAnsiTheme="minorBidi"/>
          <w:b/>
          <w:bCs/>
          <w:color w:val="FF0000"/>
          <w:sz w:val="23"/>
          <w:szCs w:val="23"/>
          <w:rtl/>
        </w:rPr>
        <w:t>مزايا منهج دراسة الحالة :</w:t>
      </w:r>
      <w:r w:rsidR="001E7E6C">
        <w:rPr>
          <w:rFonts w:asciiTheme="minorBidi" w:hAnsiTheme="minorBidi"/>
          <w:b/>
          <w:bCs/>
          <w:color w:val="FF0000"/>
          <w:sz w:val="23"/>
          <w:szCs w:val="23"/>
        </w:rPr>
        <w:t xml:space="preserve"> </w:t>
      </w:r>
      <w:r w:rsidR="001A3B20" w:rsidRPr="001A3B20">
        <w:rPr>
          <w:rFonts w:asciiTheme="minorBidi" w:hAnsiTheme="minorBidi"/>
          <w:b/>
          <w:bCs/>
          <w:sz w:val="23"/>
          <w:szCs w:val="23"/>
          <w:rtl/>
        </w:rPr>
        <w:t>يمكِن من التعمق والتركيز فى دراسة موضوع م</w:t>
      </w:r>
      <w:r w:rsidR="00FF2022" w:rsidRPr="001A3B20">
        <w:rPr>
          <w:rFonts w:asciiTheme="minorBidi" w:hAnsiTheme="minorBidi"/>
          <w:b/>
          <w:bCs/>
          <w:sz w:val="23"/>
          <w:szCs w:val="23"/>
          <w:rtl/>
        </w:rPr>
        <w:t>عين</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color w:val="FF0000"/>
          <w:sz w:val="23"/>
          <w:szCs w:val="23"/>
          <w:rtl/>
        </w:rPr>
        <w:t>الإنتقادات الموجهة لمنهج دراسة الحالة :</w:t>
      </w:r>
    </w:p>
    <w:p w:rsidR="006F4762" w:rsidRPr="001A3B20" w:rsidRDefault="006F4762" w:rsidP="00C544F2">
      <w:pPr>
        <w:pStyle w:val="ListParagraph"/>
        <w:numPr>
          <w:ilvl w:val="0"/>
          <w:numId w:val="47"/>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 xml:space="preserve">وجود العامل الذاتى والحكم الشخصى </w:t>
      </w:r>
    </w:p>
    <w:p w:rsidR="006F4762" w:rsidRPr="001A3B20" w:rsidRDefault="006F4762" w:rsidP="001162D1">
      <w:pPr>
        <w:pStyle w:val="ListParagraph"/>
        <w:numPr>
          <w:ilvl w:val="0"/>
          <w:numId w:val="4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لايمكن تعميم النتائج على حالات أخرى أو مجتمع أكثر إتساعاً .</w:t>
      </w:r>
    </w:p>
    <w:p w:rsidR="006F4762" w:rsidRPr="001A3B20" w:rsidRDefault="006F4762" w:rsidP="001162D1">
      <w:pPr>
        <w:pStyle w:val="ListParagraph"/>
        <w:numPr>
          <w:ilvl w:val="0"/>
          <w:numId w:val="4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عدم دقة المعلومات التى يقدمها الفرد (موضوع الحالة) عن نفسه وخبراته الماضية والحالية .</w:t>
      </w:r>
    </w:p>
    <w:p w:rsidR="006F4762" w:rsidRPr="001A3B20" w:rsidRDefault="006F4762" w:rsidP="006F4762">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2- اسلوب الدراسات العلمية المقارنة</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يتبع هذا الأسلوب عند محاولة إجراء مقارنات بين الظواهر المختلفة لإكتشاف أسباب ألحدوث والعوامل التى تصاحب حدثاً معيناً .</w:t>
      </w:r>
    </w:p>
    <w:p w:rsidR="001A3B20" w:rsidRPr="001A3B20" w:rsidRDefault="001A3B20" w:rsidP="00FF2022">
      <w:pPr>
        <w:tabs>
          <w:tab w:val="left" w:pos="7613"/>
        </w:tabs>
        <w:bidi/>
        <w:spacing w:after="0"/>
        <w:rPr>
          <w:rFonts w:asciiTheme="minorBidi" w:hAnsiTheme="minorBidi"/>
          <w:b/>
          <w:bCs/>
          <w:color w:val="FF0000"/>
          <w:sz w:val="23"/>
          <w:szCs w:val="23"/>
        </w:rPr>
      </w:pPr>
      <w:r w:rsidRPr="001A3B20">
        <w:rPr>
          <w:rFonts w:asciiTheme="minorBidi" w:hAnsiTheme="minorBidi"/>
          <w:b/>
          <w:bCs/>
          <w:color w:val="FF0000"/>
          <w:sz w:val="23"/>
          <w:szCs w:val="23"/>
          <w:rtl/>
        </w:rPr>
        <w:t>دواعى الحاجة إلى الدراسات المقارنة :</w:t>
      </w:r>
    </w:p>
    <w:p w:rsidR="006F4762" w:rsidRPr="001A3B20" w:rsidRDefault="006F4762" w:rsidP="00C544F2">
      <w:pPr>
        <w:pStyle w:val="ListParagraph"/>
        <w:numPr>
          <w:ilvl w:val="0"/>
          <w:numId w:val="48"/>
        </w:num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عدم إضطرار الباحث إلى إجراء تغيير فى واقع الظاهرة مما يعطى النتائج دقة أكبر .</w:t>
      </w:r>
    </w:p>
    <w:p w:rsidR="006F4762" w:rsidRPr="001A3B20" w:rsidRDefault="006F4762" w:rsidP="00C544F2">
      <w:pPr>
        <w:pStyle w:val="ListParagraph"/>
        <w:numPr>
          <w:ilvl w:val="0"/>
          <w:numId w:val="4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عدم خضوع الكثير من الظواهر الإنسانية لمثل تلك المنهجية</w:t>
      </w:r>
    </w:p>
    <w:p w:rsidR="006F4762" w:rsidRPr="001A3B20" w:rsidRDefault="006F4762" w:rsidP="00C544F2">
      <w:pPr>
        <w:pStyle w:val="ListParagraph"/>
        <w:numPr>
          <w:ilvl w:val="0"/>
          <w:numId w:val="4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لايتطلب هذا النوع من الدراسة جهداً طويلاً ونفقات كثيرة وتصميم تجارب .</w:t>
      </w:r>
    </w:p>
    <w:p w:rsidR="006F4762" w:rsidRPr="001A3B20" w:rsidRDefault="00FF2022" w:rsidP="00FF2022">
      <w:pPr>
        <w:tabs>
          <w:tab w:val="left" w:pos="7613"/>
        </w:tabs>
        <w:bidi/>
        <w:spacing w:after="0"/>
        <w:rPr>
          <w:rFonts w:asciiTheme="minorBidi" w:hAnsiTheme="minorBidi"/>
          <w:b/>
          <w:bCs/>
          <w:sz w:val="23"/>
          <w:szCs w:val="23"/>
        </w:rPr>
      </w:pPr>
      <w:r w:rsidRPr="001A3B20">
        <w:rPr>
          <w:rFonts w:asciiTheme="minorBidi" w:hAnsiTheme="minorBidi" w:hint="cs"/>
          <w:b/>
          <w:bCs/>
          <w:color w:val="943634" w:themeColor="accent2" w:themeShade="BF"/>
          <w:sz w:val="23"/>
          <w:szCs w:val="23"/>
          <w:u w:val="single"/>
          <w:rtl/>
        </w:rPr>
        <w:t xml:space="preserve">3- </w:t>
      </w:r>
      <w:r w:rsidR="006F4762" w:rsidRPr="001A3B20">
        <w:rPr>
          <w:rFonts w:asciiTheme="minorBidi" w:hAnsiTheme="minorBidi"/>
          <w:b/>
          <w:bCs/>
          <w:color w:val="943634" w:themeColor="accent2" w:themeShade="BF"/>
          <w:sz w:val="23"/>
          <w:szCs w:val="23"/>
          <w:u w:val="single"/>
          <w:rtl/>
        </w:rPr>
        <w:t>أسلوب الدراسات الإرتباطية</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يهتم هذا النوع من الدراسات بالكشف عن العلاقة بين متغيرين أو أكثر لمعرفة مدى الإرتباط بين هذه المتغيرات والتعبير عنها بصورة رقمية .</w:t>
      </w:r>
    </w:p>
    <w:p w:rsidR="006F4762" w:rsidRPr="001A3B20" w:rsidRDefault="006F4762" w:rsidP="00C544F2">
      <w:pPr>
        <w:pStyle w:val="ListParagraph"/>
        <w:numPr>
          <w:ilvl w:val="0"/>
          <w:numId w:val="49"/>
        </w:num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يتحتم على الباحث من خلال هذا النوع من الدراسات قياس درجة الإرتباط بعد ملاحظته وجود علاقة معينة بين المتغيرات وبعد ذلك صياغة الفرضيات التى تفسر تلك العلاقة، ثم جمع المعلومات اللآزمة لإثبات صحة الفرضيات وصولاً للنتائج .</w:t>
      </w:r>
    </w:p>
    <w:p w:rsidR="006F4762" w:rsidRPr="001A3B20" w:rsidRDefault="006F4762" w:rsidP="006F4762">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إيجابيات وفوائد المنهج الوصف</w:t>
      </w:r>
      <w:r w:rsidRPr="001A3B20">
        <w:rPr>
          <w:rFonts w:asciiTheme="minorBidi" w:hAnsiTheme="minorBidi" w:hint="cs"/>
          <w:b/>
          <w:bCs/>
          <w:color w:val="943634" w:themeColor="accent2" w:themeShade="BF"/>
          <w:sz w:val="23"/>
          <w:szCs w:val="23"/>
          <w:u w:val="single"/>
          <w:rtl/>
        </w:rPr>
        <w:t>ي:</w:t>
      </w:r>
    </w:p>
    <w:p w:rsidR="006F4762" w:rsidRPr="001A3B20" w:rsidRDefault="006F4762" w:rsidP="00C544F2">
      <w:pPr>
        <w:pStyle w:val="ListParagraph"/>
        <w:numPr>
          <w:ilvl w:val="0"/>
          <w:numId w:val="5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إتساع النطاق وتعدد الطرق المتاحة أمام الباحث (المسح،تحليل العمل، تحليل الضمون) .</w:t>
      </w:r>
    </w:p>
    <w:p w:rsidR="006F4762" w:rsidRPr="001A3B20" w:rsidRDefault="006F4762" w:rsidP="00C544F2">
      <w:pPr>
        <w:pStyle w:val="ListParagraph"/>
        <w:numPr>
          <w:ilvl w:val="0"/>
          <w:numId w:val="5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إلقاء الضو على الظواهر المختلفة .</w:t>
      </w:r>
    </w:p>
    <w:p w:rsidR="006F4762" w:rsidRPr="001A3B20" w:rsidRDefault="006F4762" w:rsidP="00C544F2">
      <w:pPr>
        <w:pStyle w:val="ListParagraph"/>
        <w:numPr>
          <w:ilvl w:val="0"/>
          <w:numId w:val="5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تقديم التفسير والتحليلات للظواهر المختلفة .</w:t>
      </w:r>
    </w:p>
    <w:p w:rsidR="002A217A" w:rsidRPr="001E7E6C" w:rsidRDefault="006F4762" w:rsidP="00C544F2">
      <w:pPr>
        <w:pStyle w:val="ListParagraph"/>
        <w:numPr>
          <w:ilvl w:val="0"/>
          <w:numId w:val="50"/>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تناول الظواهر كما عليه فى الواقع .</w:t>
      </w:r>
    </w:p>
    <w:p w:rsidR="006F4762" w:rsidRPr="001A3B20" w:rsidRDefault="006F4762" w:rsidP="002A217A">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t>الإنتقادات الموجهة إلى المنهج ألوصف</w:t>
      </w:r>
      <w:r w:rsidRPr="001A3B20">
        <w:rPr>
          <w:rFonts w:asciiTheme="minorBidi" w:hAnsiTheme="minorBidi" w:hint="cs"/>
          <w:b/>
          <w:bCs/>
          <w:color w:val="943634" w:themeColor="accent2" w:themeShade="BF"/>
          <w:sz w:val="23"/>
          <w:szCs w:val="23"/>
          <w:u w:val="single"/>
          <w:rtl/>
        </w:rPr>
        <w:t>ي</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1- تشابك وتعقيد العلاقات بين الظواهر</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 xml:space="preserve">2- إحتمالية إعتماد الباحث على معلومات خاطئة نتيجة لأخطاء مقصودة أو غير مقصودة </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3- يعتمد صدق الدراسات الوصفية على مقدار فهم الأفراد المعاونين الذين يتم جمع المعلومات من خلالهم .</w:t>
      </w:r>
    </w:p>
    <w:p w:rsidR="006F4762" w:rsidRPr="001A3B20" w:rsidRDefault="006F4762" w:rsidP="006F4762">
      <w:pPr>
        <w:tabs>
          <w:tab w:val="left" w:pos="7613"/>
        </w:tabs>
        <w:bidi/>
        <w:spacing w:after="0"/>
        <w:rPr>
          <w:rFonts w:asciiTheme="minorBidi" w:hAnsiTheme="minorBidi"/>
          <w:b/>
          <w:bCs/>
          <w:sz w:val="23"/>
          <w:szCs w:val="23"/>
        </w:rPr>
      </w:pPr>
      <w:r w:rsidRPr="001A3B20">
        <w:rPr>
          <w:rFonts w:asciiTheme="minorBidi" w:hAnsiTheme="minorBidi"/>
          <w:b/>
          <w:bCs/>
          <w:sz w:val="23"/>
          <w:szCs w:val="23"/>
          <w:rtl/>
        </w:rPr>
        <w:t>4- صعوبة إثبات الفرضيات .</w:t>
      </w:r>
    </w:p>
    <w:p w:rsidR="001E7E6C" w:rsidRPr="001E7E6C" w:rsidRDefault="006F4762" w:rsidP="001E7E6C">
      <w:p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5- إرتباط الدراسات الوصفية بظواهر محددة بزمان ومكان معين .</w:t>
      </w:r>
    </w:p>
    <w:p w:rsidR="00FF2022" w:rsidRPr="001A3B20" w:rsidRDefault="00FF2022" w:rsidP="001E7E6C">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lastRenderedPageBreak/>
        <w:t>المحاضرة ال</w:t>
      </w:r>
      <w:r w:rsidRPr="001A3B20">
        <w:rPr>
          <w:rFonts w:hint="cs"/>
          <w:b/>
          <w:bCs/>
          <w:color w:val="632423" w:themeColor="accent2" w:themeShade="80"/>
          <w:sz w:val="23"/>
          <w:szCs w:val="23"/>
          <w:rtl/>
        </w:rPr>
        <w:t>سابعة</w:t>
      </w:r>
      <w:r w:rsidRPr="001A3B20">
        <w:rPr>
          <w:b/>
          <w:bCs/>
          <w:color w:val="632423" w:themeColor="accent2" w:themeShade="80"/>
          <w:sz w:val="23"/>
          <w:szCs w:val="23"/>
          <w:rtl/>
        </w:rPr>
        <w:t xml:space="preserve"> </w:t>
      </w:r>
    </w:p>
    <w:p w:rsidR="00FF2022" w:rsidRPr="001A3B20" w:rsidRDefault="00FF2022" w:rsidP="00FF2022">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مناهج البحث العلم</w:t>
      </w:r>
      <w:r w:rsidRPr="001A3B20">
        <w:rPr>
          <w:rFonts w:hint="cs"/>
          <w:b/>
          <w:bCs/>
          <w:color w:val="632423" w:themeColor="accent2" w:themeShade="80"/>
          <w:sz w:val="23"/>
          <w:szCs w:val="23"/>
          <w:rtl/>
        </w:rPr>
        <w:t>ي</w:t>
      </w:r>
    </w:p>
    <w:p w:rsidR="00FF2022" w:rsidRPr="001A3B20" w:rsidRDefault="00FF2022" w:rsidP="00FF2022">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(2)</w:t>
      </w:r>
      <w:r w:rsidRPr="001A3B20">
        <w:rPr>
          <w:rFonts w:hint="cs"/>
          <w:b/>
          <w:bCs/>
          <w:color w:val="632423" w:themeColor="accent2" w:themeShade="80"/>
          <w:sz w:val="23"/>
          <w:szCs w:val="23"/>
          <w:rtl/>
        </w:rPr>
        <w:t xml:space="preserve"> </w:t>
      </w:r>
      <w:r w:rsidRPr="001A3B20">
        <w:rPr>
          <w:b/>
          <w:bCs/>
          <w:color w:val="632423" w:themeColor="accent2" w:themeShade="80"/>
          <w:sz w:val="23"/>
          <w:szCs w:val="23"/>
          <w:rtl/>
        </w:rPr>
        <w:t>المنهج التجريب</w:t>
      </w:r>
      <w:r w:rsidRPr="001A3B20">
        <w:rPr>
          <w:rFonts w:hint="cs"/>
          <w:b/>
          <w:bCs/>
          <w:color w:val="632423" w:themeColor="accent2" w:themeShade="80"/>
          <w:sz w:val="23"/>
          <w:szCs w:val="23"/>
          <w:rtl/>
        </w:rPr>
        <w:t>ي</w:t>
      </w:r>
    </w:p>
    <w:p w:rsidR="00FF2022" w:rsidRPr="001A3B20" w:rsidRDefault="00FF2022" w:rsidP="00FF2022">
      <w:pPr>
        <w:bidi/>
        <w:spacing w:after="0" w:line="240" w:lineRule="auto"/>
        <w:jc w:val="center"/>
        <w:rPr>
          <w:sz w:val="23"/>
          <w:szCs w:val="23"/>
        </w:rPr>
      </w:pPr>
    </w:p>
    <w:p w:rsidR="00FF2022" w:rsidRPr="001A3B20" w:rsidRDefault="00FF2022" w:rsidP="00FF2022">
      <w:pPr>
        <w:bidi/>
        <w:spacing w:after="0" w:line="240" w:lineRule="auto"/>
        <w:rPr>
          <w:b/>
          <w:bCs/>
          <w:sz w:val="23"/>
          <w:szCs w:val="23"/>
          <w:rtl/>
        </w:rPr>
      </w:pPr>
    </w:p>
    <w:p w:rsidR="00DF1A61" w:rsidRPr="001A3B20" w:rsidRDefault="00DF1A61" w:rsidP="00DF1A61">
      <w:pPr>
        <w:bidi/>
        <w:spacing w:after="0" w:line="240" w:lineRule="auto"/>
        <w:rPr>
          <w:b/>
          <w:bCs/>
          <w:sz w:val="23"/>
          <w:szCs w:val="23"/>
          <w:rtl/>
        </w:rPr>
      </w:pPr>
    </w:p>
    <w:p w:rsidR="00FF2022" w:rsidRPr="001A3B20" w:rsidRDefault="00FF2022" w:rsidP="00FF2022">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مقدمة :</w:t>
      </w:r>
    </w:p>
    <w:p w:rsidR="00FF2022" w:rsidRPr="001A3B20" w:rsidRDefault="00FF2022" w:rsidP="00FF2022">
      <w:pPr>
        <w:bidi/>
        <w:spacing w:after="0" w:line="240" w:lineRule="auto"/>
        <w:rPr>
          <w:b/>
          <w:bCs/>
          <w:color w:val="000000" w:themeColor="text1"/>
          <w:sz w:val="23"/>
          <w:szCs w:val="23"/>
        </w:rPr>
      </w:pPr>
      <w:r w:rsidRPr="001A3B20">
        <w:rPr>
          <w:b/>
          <w:bCs/>
          <w:color w:val="000000" w:themeColor="text1"/>
          <w:sz w:val="23"/>
          <w:szCs w:val="23"/>
          <w:rtl/>
        </w:rPr>
        <w:t>المنهج العلم</w:t>
      </w:r>
      <w:r w:rsidRPr="001A3B20">
        <w:rPr>
          <w:rFonts w:hint="cs"/>
          <w:b/>
          <w:bCs/>
          <w:color w:val="000000" w:themeColor="text1"/>
          <w:sz w:val="23"/>
          <w:szCs w:val="23"/>
          <w:rtl/>
        </w:rPr>
        <w:t>ي</w:t>
      </w:r>
      <w:r w:rsidRPr="001A3B20">
        <w:rPr>
          <w:b/>
          <w:bCs/>
          <w:color w:val="000000" w:themeColor="text1"/>
          <w:sz w:val="23"/>
          <w:szCs w:val="23"/>
          <w:rtl/>
        </w:rPr>
        <w:t xml:space="preserve"> وسيلة للكشف عن الحقيقة العلمية، وتختلف مناهج البحث باختلاف العلوم، وكذلك لكل موضوع معين منهجية خاصة لمعالجته، وأصبح بالإمكان إستعمال أكثر من منهج واحد للقيام بالبحث العلمى . والمنهج التجريبى أحد هذه المناهج يعتبر المنهج التجريبى من المناهج الشائعة الإستخدام فى العلوم الطبيعية وعلوم الأحياء وغيرها من العلوم،ولايقف إستخدامه عند العلوم الطبيعية فقط بل أيضاً يستخدم فى بعض العلوم الإنسانية كعلم النفس مثلاً، ويعتمد هذا المنهج على إجراء التجارب.</w:t>
      </w:r>
    </w:p>
    <w:p w:rsidR="00FF2022" w:rsidRPr="001A3B20" w:rsidRDefault="00FF2022" w:rsidP="00FF2022">
      <w:pPr>
        <w:bidi/>
        <w:spacing w:after="0" w:line="240" w:lineRule="auto"/>
        <w:rPr>
          <w:b/>
          <w:bCs/>
          <w:color w:val="632423" w:themeColor="accent2" w:themeShade="80"/>
          <w:sz w:val="23"/>
          <w:szCs w:val="23"/>
          <w:u w:val="single"/>
        </w:rPr>
      </w:pPr>
      <w:r w:rsidRPr="001A3B20">
        <w:rPr>
          <w:b/>
          <w:bCs/>
          <w:color w:val="632423" w:themeColor="accent2" w:themeShade="80"/>
          <w:sz w:val="23"/>
          <w:szCs w:val="23"/>
          <w:u w:val="single"/>
          <w:rtl/>
        </w:rPr>
        <w:t>تعريف المنهج التجريبى</w:t>
      </w:r>
    </w:p>
    <w:p w:rsidR="00FF2022" w:rsidRPr="001A3B20" w:rsidRDefault="00FF2022" w:rsidP="00FF2022">
      <w:pPr>
        <w:bidi/>
        <w:spacing w:after="0" w:line="240" w:lineRule="auto"/>
        <w:rPr>
          <w:b/>
          <w:bCs/>
          <w:sz w:val="23"/>
          <w:szCs w:val="23"/>
        </w:rPr>
      </w:pPr>
      <w:r w:rsidRPr="001A3B20">
        <w:rPr>
          <w:b/>
          <w:bCs/>
          <w:color w:val="FF0000"/>
          <w:sz w:val="23"/>
          <w:szCs w:val="23"/>
          <w:rtl/>
        </w:rPr>
        <w:t>المنهج التجريب</w:t>
      </w:r>
      <w:r w:rsidRPr="001A3B20">
        <w:rPr>
          <w:rFonts w:hint="cs"/>
          <w:b/>
          <w:bCs/>
          <w:color w:val="FF0000"/>
          <w:sz w:val="23"/>
          <w:szCs w:val="23"/>
          <w:rtl/>
        </w:rPr>
        <w:t>ي</w:t>
      </w:r>
      <w:r w:rsidRPr="001A3B20">
        <w:rPr>
          <w:b/>
          <w:bCs/>
          <w:color w:val="FF0000"/>
          <w:sz w:val="23"/>
          <w:szCs w:val="23"/>
          <w:rtl/>
        </w:rPr>
        <w:t xml:space="preserve"> هو </w:t>
      </w:r>
      <w:r w:rsidRPr="001A3B20">
        <w:rPr>
          <w:b/>
          <w:bCs/>
          <w:sz w:val="23"/>
          <w:szCs w:val="23"/>
          <w:rtl/>
        </w:rPr>
        <w:t>المنهج الذى يقوم على أساس إستخدام التجربة فى قياس متغيرات الظاهرة .</w:t>
      </w:r>
    </w:p>
    <w:p w:rsidR="001A3B20" w:rsidRPr="001A3B20" w:rsidRDefault="00DF1A61" w:rsidP="00C544F2">
      <w:pPr>
        <w:numPr>
          <w:ilvl w:val="0"/>
          <w:numId w:val="51"/>
        </w:numPr>
        <w:bidi/>
        <w:spacing w:after="0" w:line="240" w:lineRule="auto"/>
        <w:rPr>
          <w:b/>
          <w:bCs/>
          <w:sz w:val="23"/>
          <w:szCs w:val="23"/>
        </w:rPr>
      </w:pPr>
      <w:r w:rsidRPr="001A3B20">
        <w:rPr>
          <w:b/>
          <w:bCs/>
          <w:sz w:val="23"/>
          <w:szCs w:val="23"/>
          <w:rtl/>
        </w:rPr>
        <w:t>من خلال المنهج التجريب</w:t>
      </w:r>
      <w:r w:rsidRPr="001A3B20">
        <w:rPr>
          <w:rFonts w:hint="cs"/>
          <w:b/>
          <w:bCs/>
          <w:sz w:val="23"/>
          <w:szCs w:val="23"/>
          <w:rtl/>
        </w:rPr>
        <w:t>ي</w:t>
      </w:r>
      <w:r w:rsidR="001A3B20" w:rsidRPr="001A3B20">
        <w:rPr>
          <w:b/>
          <w:bCs/>
          <w:sz w:val="23"/>
          <w:szCs w:val="23"/>
          <w:rtl/>
        </w:rPr>
        <w:t xml:space="preserve"> يتم التحكم فى جميع المتغيرات التى تؤثر على ظاهرة معينة باستث</w:t>
      </w:r>
      <w:r w:rsidRPr="001A3B20">
        <w:rPr>
          <w:b/>
          <w:bCs/>
          <w:sz w:val="23"/>
          <w:szCs w:val="23"/>
          <w:rtl/>
        </w:rPr>
        <w:t xml:space="preserve">ناء متغير واحد </w:t>
      </w:r>
      <w:r w:rsidRPr="00E06C48">
        <w:rPr>
          <w:b/>
          <w:bCs/>
          <w:color w:val="D99594" w:themeColor="accent2" w:themeTint="99"/>
          <w:sz w:val="23"/>
          <w:szCs w:val="23"/>
          <w:rtl/>
        </w:rPr>
        <w:t>(المتغير التجريب</w:t>
      </w:r>
      <w:r w:rsidRPr="00E06C48">
        <w:rPr>
          <w:rFonts w:hint="cs"/>
          <w:b/>
          <w:bCs/>
          <w:color w:val="D99594" w:themeColor="accent2" w:themeTint="99"/>
          <w:sz w:val="23"/>
          <w:szCs w:val="23"/>
          <w:rtl/>
        </w:rPr>
        <w:t>ي</w:t>
      </w:r>
      <w:r w:rsidR="001A3B20" w:rsidRPr="00E06C48">
        <w:rPr>
          <w:b/>
          <w:bCs/>
          <w:color w:val="D99594" w:themeColor="accent2" w:themeTint="99"/>
          <w:sz w:val="23"/>
          <w:szCs w:val="23"/>
          <w:rtl/>
        </w:rPr>
        <w:t xml:space="preserve">) </w:t>
      </w:r>
      <w:r w:rsidR="001A3B20" w:rsidRPr="001A3B20">
        <w:rPr>
          <w:b/>
          <w:bCs/>
          <w:sz w:val="23"/>
          <w:szCs w:val="23"/>
          <w:rtl/>
        </w:rPr>
        <w:t>وذلك لقياس أثره على الظاهرة أو الواقعة .</w:t>
      </w:r>
    </w:p>
    <w:p w:rsidR="001A3B20" w:rsidRPr="001A3B20" w:rsidRDefault="001A3B20" w:rsidP="00C544F2">
      <w:pPr>
        <w:numPr>
          <w:ilvl w:val="0"/>
          <w:numId w:val="51"/>
        </w:numPr>
        <w:bidi/>
        <w:spacing w:after="0" w:line="240" w:lineRule="auto"/>
        <w:rPr>
          <w:b/>
          <w:bCs/>
          <w:sz w:val="23"/>
          <w:szCs w:val="23"/>
        </w:rPr>
      </w:pPr>
      <w:r w:rsidRPr="001A3B20">
        <w:rPr>
          <w:b/>
          <w:bCs/>
          <w:sz w:val="23"/>
          <w:szCs w:val="23"/>
          <w:rtl/>
        </w:rPr>
        <w:t xml:space="preserve"> يعتبر هذا المنهج الأسلوب الذى تتمثل فيه الطريقة العلمية بالشكل الصحيح .</w:t>
      </w:r>
    </w:p>
    <w:p w:rsidR="00DF1A61" w:rsidRPr="001A3B20" w:rsidRDefault="001A3B20" w:rsidP="00C544F2">
      <w:pPr>
        <w:numPr>
          <w:ilvl w:val="0"/>
          <w:numId w:val="51"/>
        </w:numPr>
        <w:bidi/>
        <w:spacing w:after="0" w:line="240" w:lineRule="auto"/>
        <w:rPr>
          <w:b/>
          <w:bCs/>
          <w:sz w:val="23"/>
          <w:szCs w:val="23"/>
        </w:rPr>
      </w:pPr>
      <w:r w:rsidRPr="001A3B20">
        <w:rPr>
          <w:b/>
          <w:bCs/>
          <w:sz w:val="23"/>
          <w:szCs w:val="23"/>
          <w:rtl/>
        </w:rPr>
        <w:t xml:space="preserve"> يتعذر تطبيق المنهج التطبيقى فى العلوم الإجتماعية </w:t>
      </w:r>
      <w:r w:rsidRPr="00E06C48">
        <w:rPr>
          <w:b/>
          <w:bCs/>
          <w:color w:val="D99594" w:themeColor="accent2" w:themeTint="99"/>
          <w:sz w:val="23"/>
          <w:szCs w:val="23"/>
          <w:rtl/>
        </w:rPr>
        <w:t>بسبب</w:t>
      </w:r>
      <w:r w:rsidRPr="001A3B20">
        <w:rPr>
          <w:b/>
          <w:bCs/>
          <w:sz w:val="23"/>
          <w:szCs w:val="23"/>
          <w:rtl/>
        </w:rPr>
        <w:t xml:space="preserve"> صعوبة تماثل الظروف لإجراء التجربة،لتغيرها من وقت لآخر ومن </w:t>
      </w:r>
      <w:r w:rsidR="00E06C48">
        <w:rPr>
          <w:rFonts w:hint="cs"/>
          <w:b/>
          <w:bCs/>
          <w:sz w:val="23"/>
          <w:szCs w:val="23"/>
          <w:rtl/>
        </w:rPr>
        <w:t>مكا</w:t>
      </w:r>
      <w:r w:rsidRPr="001A3B20">
        <w:rPr>
          <w:b/>
          <w:bCs/>
          <w:sz w:val="23"/>
          <w:szCs w:val="23"/>
          <w:rtl/>
        </w:rPr>
        <w:t>ن لآخر ومن مجتمع معين إلى مجتمع آخر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مرتكزات المنهج التجريب</w:t>
      </w:r>
      <w:r w:rsidRPr="001A3B20">
        <w:rPr>
          <w:rFonts w:hint="cs"/>
          <w:b/>
          <w:bCs/>
          <w:color w:val="943634" w:themeColor="accent2" w:themeShade="BF"/>
          <w:sz w:val="23"/>
          <w:szCs w:val="23"/>
          <w:u w:val="single"/>
          <w:rtl/>
        </w:rPr>
        <w:t xml:space="preserve">ي </w:t>
      </w:r>
      <w:r w:rsidRPr="001A3B20">
        <w:rPr>
          <w:b/>
          <w:bCs/>
          <w:color w:val="943634" w:themeColor="accent2" w:themeShade="BF"/>
          <w:sz w:val="23"/>
          <w:szCs w:val="23"/>
          <w:u w:val="single"/>
          <w:rtl/>
        </w:rPr>
        <w:t xml:space="preserve"> </w:t>
      </w:r>
    </w:p>
    <w:p w:rsidR="00DF1A61" w:rsidRPr="001A3B20" w:rsidRDefault="00DF1A61" w:rsidP="00C544F2">
      <w:pPr>
        <w:pStyle w:val="ListParagraph"/>
        <w:numPr>
          <w:ilvl w:val="0"/>
          <w:numId w:val="52"/>
        </w:numPr>
        <w:bidi/>
        <w:spacing w:after="0" w:line="240" w:lineRule="auto"/>
        <w:rPr>
          <w:b/>
          <w:bCs/>
          <w:sz w:val="23"/>
          <w:szCs w:val="23"/>
        </w:rPr>
      </w:pPr>
      <w:r w:rsidRPr="001A3B20">
        <w:rPr>
          <w:b/>
          <w:bCs/>
          <w:sz w:val="23"/>
          <w:szCs w:val="23"/>
          <w:rtl/>
        </w:rPr>
        <w:t>العامل التجريب</w:t>
      </w:r>
      <w:r w:rsidRPr="001A3B20">
        <w:rPr>
          <w:rFonts w:hint="cs"/>
          <w:b/>
          <w:bCs/>
          <w:sz w:val="23"/>
          <w:szCs w:val="23"/>
          <w:rtl/>
        </w:rPr>
        <w:t>ي</w:t>
      </w:r>
      <w:r w:rsidRPr="001A3B20">
        <w:rPr>
          <w:b/>
          <w:bCs/>
          <w:sz w:val="23"/>
          <w:szCs w:val="23"/>
          <w:rtl/>
        </w:rPr>
        <w:t xml:space="preserve"> المستقل</w:t>
      </w:r>
    </w:p>
    <w:p w:rsidR="00DF1A61" w:rsidRPr="001A3B20" w:rsidRDefault="00DF1A61" w:rsidP="00C544F2">
      <w:pPr>
        <w:pStyle w:val="ListParagraph"/>
        <w:numPr>
          <w:ilvl w:val="0"/>
          <w:numId w:val="52"/>
        </w:numPr>
        <w:bidi/>
        <w:spacing w:after="0" w:line="240" w:lineRule="auto"/>
        <w:rPr>
          <w:b/>
          <w:bCs/>
          <w:sz w:val="23"/>
          <w:szCs w:val="23"/>
        </w:rPr>
      </w:pPr>
      <w:r w:rsidRPr="001A3B20">
        <w:rPr>
          <w:b/>
          <w:bCs/>
          <w:sz w:val="23"/>
          <w:szCs w:val="23"/>
          <w:rtl/>
        </w:rPr>
        <w:t>العامل التجريب</w:t>
      </w:r>
      <w:r w:rsidRPr="001A3B20">
        <w:rPr>
          <w:rFonts w:hint="cs"/>
          <w:b/>
          <w:bCs/>
          <w:sz w:val="23"/>
          <w:szCs w:val="23"/>
          <w:rtl/>
        </w:rPr>
        <w:t>ي</w:t>
      </w:r>
      <w:r w:rsidRPr="001A3B20">
        <w:rPr>
          <w:b/>
          <w:bCs/>
          <w:sz w:val="23"/>
          <w:szCs w:val="23"/>
          <w:rtl/>
        </w:rPr>
        <w:t xml:space="preserve"> التابع</w:t>
      </w:r>
    </w:p>
    <w:p w:rsidR="00DF1A61" w:rsidRPr="001A3B20" w:rsidRDefault="00DF1A61" w:rsidP="00C544F2">
      <w:pPr>
        <w:pStyle w:val="ListParagraph"/>
        <w:numPr>
          <w:ilvl w:val="0"/>
          <w:numId w:val="52"/>
        </w:numPr>
        <w:bidi/>
        <w:spacing w:after="0" w:line="240" w:lineRule="auto"/>
        <w:rPr>
          <w:b/>
          <w:bCs/>
          <w:sz w:val="23"/>
          <w:szCs w:val="23"/>
        </w:rPr>
      </w:pPr>
      <w:r w:rsidRPr="001A3B20">
        <w:rPr>
          <w:b/>
          <w:bCs/>
          <w:sz w:val="23"/>
          <w:szCs w:val="23"/>
          <w:rtl/>
        </w:rPr>
        <w:t>المتغيرات المتداخلة</w:t>
      </w:r>
    </w:p>
    <w:p w:rsidR="00DF1A61" w:rsidRPr="001A3B20" w:rsidRDefault="00DF1A61" w:rsidP="00C544F2">
      <w:pPr>
        <w:pStyle w:val="ListParagraph"/>
        <w:numPr>
          <w:ilvl w:val="0"/>
          <w:numId w:val="52"/>
        </w:numPr>
        <w:bidi/>
        <w:spacing w:after="0" w:line="240" w:lineRule="auto"/>
        <w:rPr>
          <w:b/>
          <w:bCs/>
          <w:sz w:val="23"/>
          <w:szCs w:val="23"/>
        </w:rPr>
      </w:pPr>
      <w:r w:rsidRPr="001A3B20">
        <w:rPr>
          <w:b/>
          <w:bCs/>
          <w:sz w:val="23"/>
          <w:szCs w:val="23"/>
          <w:rtl/>
        </w:rPr>
        <w:t xml:space="preserve">الضبط والتحكم </w:t>
      </w:r>
    </w:p>
    <w:p w:rsidR="00DF1A61" w:rsidRPr="001A3B20" w:rsidRDefault="00DF1A61" w:rsidP="00C544F2">
      <w:pPr>
        <w:pStyle w:val="ListParagraph"/>
        <w:numPr>
          <w:ilvl w:val="0"/>
          <w:numId w:val="52"/>
        </w:numPr>
        <w:bidi/>
        <w:spacing w:after="0" w:line="240" w:lineRule="auto"/>
        <w:rPr>
          <w:b/>
          <w:bCs/>
          <w:sz w:val="23"/>
          <w:szCs w:val="23"/>
        </w:rPr>
      </w:pPr>
      <w:r w:rsidRPr="001A3B20">
        <w:rPr>
          <w:b/>
          <w:bCs/>
          <w:sz w:val="23"/>
          <w:szCs w:val="23"/>
          <w:rtl/>
        </w:rPr>
        <w:t>مجموعات الدراسة</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خطوات المنهج التجريبى</w:t>
      </w:r>
      <w:r w:rsidRPr="001A3B20">
        <w:rPr>
          <w:rFonts w:hint="cs"/>
          <w:b/>
          <w:bCs/>
          <w:color w:val="943634" w:themeColor="accent2" w:themeShade="BF"/>
          <w:sz w:val="23"/>
          <w:szCs w:val="23"/>
          <w:u w:val="single"/>
          <w:rtl/>
        </w:rPr>
        <w:t>ي</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صياغة مشكلة البحث وتحديد أبعادها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صياغة فرضيات الدراسة وإستنباط مايترتب عليها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إعداد تصميم تجريبى يحتوى على العلاقات والمتغيرات المراد إستخدامها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تحديد العوامل المستقلة التى ينوى إخضاعها للتجربة .</w:t>
      </w:r>
    </w:p>
    <w:p w:rsidR="00DF1A61" w:rsidRPr="001A3B20" w:rsidRDefault="00DF1A61" w:rsidP="00C544F2">
      <w:pPr>
        <w:pStyle w:val="ListParagraph"/>
        <w:numPr>
          <w:ilvl w:val="0"/>
          <w:numId w:val="53"/>
        </w:numPr>
        <w:bidi/>
        <w:spacing w:after="0" w:line="240" w:lineRule="auto"/>
        <w:rPr>
          <w:b/>
          <w:bCs/>
          <w:sz w:val="23"/>
          <w:szCs w:val="23"/>
          <w:rtl/>
        </w:rPr>
      </w:pPr>
      <w:r w:rsidRPr="001A3B20">
        <w:rPr>
          <w:b/>
          <w:bCs/>
          <w:sz w:val="23"/>
          <w:szCs w:val="23"/>
          <w:rtl/>
        </w:rPr>
        <w:t>تحديد الوسائل التى من خلالها يمكن قياس نتائج التجربة والتأكد من صحتها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إجراء الإختبارات الأولية بهدف تحديد مواطن الضعف فى الفرضيات التى تمت صياغتها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تحديد موعد ومكان وزمان إجراء التجربة .</w:t>
      </w:r>
    </w:p>
    <w:p w:rsidR="00DF1A61" w:rsidRPr="001A3B20" w:rsidRDefault="00DF1A61" w:rsidP="00C544F2">
      <w:pPr>
        <w:pStyle w:val="ListParagraph"/>
        <w:numPr>
          <w:ilvl w:val="0"/>
          <w:numId w:val="53"/>
        </w:numPr>
        <w:bidi/>
        <w:spacing w:after="0" w:line="240" w:lineRule="auto"/>
        <w:rPr>
          <w:b/>
          <w:bCs/>
          <w:sz w:val="23"/>
          <w:szCs w:val="23"/>
        </w:rPr>
      </w:pPr>
      <w:r w:rsidRPr="001A3B20">
        <w:rPr>
          <w:b/>
          <w:bCs/>
          <w:sz w:val="23"/>
          <w:szCs w:val="23"/>
          <w:rtl/>
        </w:rPr>
        <w:t xml:space="preserve">التأكد من مدى الثقة بالنتائج التى تم الوصول إليها بحيث يتم تصميم إختبار لمدى الثقة بالنتائج .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أنواع التجارب</w:t>
      </w:r>
    </w:p>
    <w:p w:rsidR="00DF1A61" w:rsidRPr="001A3B20" w:rsidRDefault="00DF1A61" w:rsidP="00DF1A61">
      <w:pPr>
        <w:bidi/>
        <w:spacing w:after="0" w:line="240" w:lineRule="auto"/>
        <w:rPr>
          <w:b/>
          <w:bCs/>
          <w:color w:val="FF0000"/>
          <w:sz w:val="23"/>
          <w:szCs w:val="23"/>
        </w:rPr>
      </w:pPr>
      <w:r w:rsidRPr="001A3B20">
        <w:rPr>
          <w:b/>
          <w:bCs/>
          <w:color w:val="FF0000"/>
          <w:sz w:val="23"/>
          <w:szCs w:val="23"/>
          <w:rtl/>
        </w:rPr>
        <w:t>1- تقسيم التجارب حسب طريقة إجراء التجربة :</w:t>
      </w:r>
    </w:p>
    <w:p w:rsidR="001A3B20" w:rsidRPr="001A3B20" w:rsidRDefault="001A3B20" w:rsidP="00C544F2">
      <w:pPr>
        <w:numPr>
          <w:ilvl w:val="0"/>
          <w:numId w:val="54"/>
        </w:numPr>
        <w:bidi/>
        <w:spacing w:after="0" w:line="240" w:lineRule="auto"/>
        <w:rPr>
          <w:b/>
          <w:bCs/>
          <w:sz w:val="23"/>
          <w:szCs w:val="23"/>
        </w:rPr>
      </w:pPr>
      <w:r w:rsidRPr="001A3B20">
        <w:rPr>
          <w:b/>
          <w:bCs/>
          <w:sz w:val="23"/>
          <w:szCs w:val="23"/>
          <w:rtl/>
        </w:rPr>
        <w:t>تجارب معملية (مخبرية)</w:t>
      </w:r>
    </w:p>
    <w:p w:rsidR="001A3B20" w:rsidRPr="001A3B20" w:rsidRDefault="001A3B20" w:rsidP="00C544F2">
      <w:pPr>
        <w:numPr>
          <w:ilvl w:val="0"/>
          <w:numId w:val="54"/>
        </w:numPr>
        <w:bidi/>
        <w:spacing w:after="0" w:line="240" w:lineRule="auto"/>
        <w:rPr>
          <w:b/>
          <w:bCs/>
          <w:sz w:val="23"/>
          <w:szCs w:val="23"/>
        </w:rPr>
      </w:pPr>
      <w:r w:rsidRPr="001A3B20">
        <w:rPr>
          <w:b/>
          <w:bCs/>
          <w:sz w:val="23"/>
          <w:szCs w:val="23"/>
          <w:rtl/>
        </w:rPr>
        <w:t>تجارب غير مخبرية</w:t>
      </w:r>
    </w:p>
    <w:p w:rsidR="00DF1A61" w:rsidRPr="001A3B20" w:rsidRDefault="00DF1A61" w:rsidP="00DF1A61">
      <w:pPr>
        <w:bidi/>
        <w:spacing w:after="0" w:line="240" w:lineRule="auto"/>
        <w:rPr>
          <w:b/>
          <w:bCs/>
          <w:color w:val="FF0000"/>
          <w:sz w:val="23"/>
          <w:szCs w:val="23"/>
        </w:rPr>
      </w:pPr>
      <w:r w:rsidRPr="001A3B20">
        <w:rPr>
          <w:b/>
          <w:bCs/>
          <w:color w:val="FF0000"/>
          <w:sz w:val="23"/>
          <w:szCs w:val="23"/>
          <w:rtl/>
        </w:rPr>
        <w:t>2- تقسيم التجارب حسب عدد المجموعات الخاضعة للتجربة :</w:t>
      </w:r>
    </w:p>
    <w:p w:rsidR="001A3B20" w:rsidRPr="001A3B20" w:rsidRDefault="001A3B20" w:rsidP="00C544F2">
      <w:pPr>
        <w:numPr>
          <w:ilvl w:val="0"/>
          <w:numId w:val="55"/>
        </w:numPr>
        <w:bidi/>
        <w:spacing w:after="0" w:line="240" w:lineRule="auto"/>
        <w:rPr>
          <w:b/>
          <w:bCs/>
          <w:sz w:val="23"/>
          <w:szCs w:val="23"/>
        </w:rPr>
      </w:pPr>
      <w:r w:rsidRPr="001A3B20">
        <w:rPr>
          <w:b/>
          <w:bCs/>
          <w:sz w:val="23"/>
          <w:szCs w:val="23"/>
          <w:rtl/>
        </w:rPr>
        <w:t>تجارب تجرى على مجموعة واحدة .</w:t>
      </w:r>
    </w:p>
    <w:p w:rsidR="001A3B20" w:rsidRPr="001A3B20" w:rsidRDefault="001A3B20" w:rsidP="00C544F2">
      <w:pPr>
        <w:numPr>
          <w:ilvl w:val="0"/>
          <w:numId w:val="55"/>
        </w:numPr>
        <w:bidi/>
        <w:spacing w:after="0" w:line="240" w:lineRule="auto"/>
        <w:rPr>
          <w:b/>
          <w:bCs/>
          <w:sz w:val="23"/>
          <w:szCs w:val="23"/>
        </w:rPr>
      </w:pPr>
      <w:r w:rsidRPr="001A3B20">
        <w:rPr>
          <w:b/>
          <w:bCs/>
          <w:sz w:val="23"/>
          <w:szCs w:val="23"/>
          <w:rtl/>
        </w:rPr>
        <w:t>تجارب تجرى على عدة مجموعات .</w:t>
      </w:r>
    </w:p>
    <w:p w:rsidR="00DF1A61" w:rsidRPr="001A3B20" w:rsidRDefault="00DF1A61" w:rsidP="00DF1A61">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 xml:space="preserve">أنواع التصميمات التجريبية </w:t>
      </w:r>
    </w:p>
    <w:p w:rsidR="00DF1A61" w:rsidRPr="001A3B20" w:rsidRDefault="00DF1A61" w:rsidP="00DF1A61">
      <w:pPr>
        <w:bidi/>
        <w:spacing w:after="0" w:line="240" w:lineRule="auto"/>
        <w:rPr>
          <w:b/>
          <w:bCs/>
          <w:color w:val="FF0000"/>
          <w:sz w:val="23"/>
          <w:szCs w:val="23"/>
        </w:rPr>
      </w:pPr>
      <w:r w:rsidRPr="001A3B20">
        <w:rPr>
          <w:rFonts w:hint="cs"/>
          <w:b/>
          <w:bCs/>
          <w:color w:val="FF0000"/>
          <w:sz w:val="23"/>
          <w:szCs w:val="23"/>
          <w:rtl/>
        </w:rPr>
        <w:t>1-</w:t>
      </w:r>
      <w:r w:rsidRPr="001A3B20">
        <w:rPr>
          <w:b/>
          <w:bCs/>
          <w:color w:val="FF0000"/>
          <w:sz w:val="23"/>
          <w:szCs w:val="23"/>
          <w:rtl/>
        </w:rPr>
        <w:t xml:space="preserve"> التصميم التجريبى على المجموعة الواحدة :</w:t>
      </w:r>
    </w:p>
    <w:p w:rsidR="001A3B20" w:rsidRPr="001A3B20" w:rsidRDefault="001A3B20" w:rsidP="00C544F2">
      <w:pPr>
        <w:numPr>
          <w:ilvl w:val="0"/>
          <w:numId w:val="56"/>
        </w:numPr>
        <w:bidi/>
        <w:spacing w:after="0" w:line="240" w:lineRule="auto"/>
        <w:rPr>
          <w:b/>
          <w:bCs/>
          <w:sz w:val="23"/>
          <w:szCs w:val="23"/>
        </w:rPr>
      </w:pPr>
      <w:r w:rsidRPr="001A3B20">
        <w:rPr>
          <w:b/>
          <w:bCs/>
          <w:sz w:val="23"/>
          <w:szCs w:val="23"/>
          <w:rtl/>
        </w:rPr>
        <w:t xml:space="preserve">إجراء إختبار أولى للمجموعة قبل إدخال المتغير </w:t>
      </w:r>
    </w:p>
    <w:p w:rsidR="001A3B20" w:rsidRPr="001A3B20" w:rsidRDefault="001A3B20" w:rsidP="00C544F2">
      <w:pPr>
        <w:numPr>
          <w:ilvl w:val="0"/>
          <w:numId w:val="56"/>
        </w:numPr>
        <w:bidi/>
        <w:spacing w:after="0" w:line="240" w:lineRule="auto"/>
        <w:rPr>
          <w:b/>
          <w:bCs/>
          <w:sz w:val="23"/>
          <w:szCs w:val="23"/>
        </w:rPr>
      </w:pPr>
      <w:r w:rsidRPr="001A3B20">
        <w:rPr>
          <w:b/>
          <w:bCs/>
          <w:sz w:val="23"/>
          <w:szCs w:val="23"/>
          <w:rtl/>
        </w:rPr>
        <w:t xml:space="preserve">إدخال المتغير بهدف إحداث تغييرات </w:t>
      </w:r>
    </w:p>
    <w:p w:rsidR="001A3B20" w:rsidRPr="001A3B20" w:rsidRDefault="001A3B20" w:rsidP="00C544F2">
      <w:pPr>
        <w:numPr>
          <w:ilvl w:val="0"/>
          <w:numId w:val="56"/>
        </w:numPr>
        <w:bidi/>
        <w:spacing w:after="0" w:line="240" w:lineRule="auto"/>
        <w:rPr>
          <w:b/>
          <w:bCs/>
          <w:sz w:val="23"/>
          <w:szCs w:val="23"/>
        </w:rPr>
      </w:pPr>
      <w:r w:rsidRPr="001A3B20">
        <w:rPr>
          <w:b/>
          <w:bCs/>
          <w:sz w:val="23"/>
          <w:szCs w:val="23"/>
          <w:rtl/>
        </w:rPr>
        <w:t xml:space="preserve">إجراء إختبار بعدى لقياس أثر المتغير المستقل على المتغير التابع </w:t>
      </w:r>
    </w:p>
    <w:p w:rsidR="00FF2022" w:rsidRPr="001A3B20" w:rsidRDefault="001A3B20" w:rsidP="00C544F2">
      <w:pPr>
        <w:numPr>
          <w:ilvl w:val="0"/>
          <w:numId w:val="56"/>
        </w:numPr>
        <w:bidi/>
        <w:spacing w:after="0" w:line="240" w:lineRule="auto"/>
        <w:rPr>
          <w:b/>
          <w:bCs/>
          <w:sz w:val="23"/>
          <w:szCs w:val="23"/>
          <w:rtl/>
        </w:rPr>
      </w:pPr>
      <w:r w:rsidRPr="001A3B20">
        <w:rPr>
          <w:b/>
          <w:bCs/>
          <w:sz w:val="23"/>
          <w:szCs w:val="23"/>
          <w:rtl/>
        </w:rPr>
        <w:t xml:space="preserve">حصر الفروقات بين المتغير القبلى والمتغير البعدى </w:t>
      </w:r>
    </w:p>
    <w:p w:rsidR="00DF1A61" w:rsidRPr="001A3B20" w:rsidRDefault="00DF1A61" w:rsidP="00DF1A61">
      <w:pPr>
        <w:bidi/>
        <w:spacing w:after="0" w:line="240" w:lineRule="auto"/>
        <w:rPr>
          <w:b/>
          <w:bCs/>
          <w:sz w:val="23"/>
          <w:szCs w:val="23"/>
        </w:rPr>
      </w:pPr>
      <w:r w:rsidRPr="001A3B20">
        <w:rPr>
          <w:rFonts w:hint="cs"/>
          <w:b/>
          <w:bCs/>
          <w:color w:val="FF0000"/>
          <w:sz w:val="23"/>
          <w:szCs w:val="23"/>
          <w:rtl/>
        </w:rPr>
        <w:t xml:space="preserve">2- </w:t>
      </w:r>
      <w:r w:rsidRPr="001A3B20">
        <w:rPr>
          <w:b/>
          <w:bCs/>
          <w:color w:val="FF0000"/>
          <w:sz w:val="23"/>
          <w:szCs w:val="23"/>
          <w:rtl/>
        </w:rPr>
        <w:t xml:space="preserve">طريقة المجموعات المتكافئة : </w:t>
      </w:r>
      <w:r w:rsidRPr="001A3B20">
        <w:rPr>
          <w:b/>
          <w:bCs/>
          <w:sz w:val="23"/>
          <w:szCs w:val="23"/>
          <w:rtl/>
        </w:rPr>
        <w:t>فى ظل هذه الطريقة يقوم الباحث باستخدام مجموعتين متكافئتين من المفحوصين فى نفس الوقت</w:t>
      </w:r>
    </w:p>
    <w:p w:rsidR="00DF1A61" w:rsidRPr="001A3B20" w:rsidRDefault="00DF1A61" w:rsidP="00DF1A61">
      <w:pPr>
        <w:bidi/>
        <w:spacing w:after="0" w:line="240" w:lineRule="auto"/>
        <w:rPr>
          <w:b/>
          <w:bCs/>
          <w:sz w:val="23"/>
          <w:szCs w:val="23"/>
        </w:rPr>
      </w:pPr>
      <w:r w:rsidRPr="001A3B20">
        <w:rPr>
          <w:rFonts w:hint="cs"/>
          <w:b/>
          <w:bCs/>
          <w:color w:val="FF0000"/>
          <w:sz w:val="23"/>
          <w:szCs w:val="23"/>
          <w:rtl/>
        </w:rPr>
        <w:t xml:space="preserve">3- </w:t>
      </w:r>
      <w:r w:rsidRPr="001A3B20">
        <w:rPr>
          <w:b/>
          <w:bCs/>
          <w:color w:val="FF0000"/>
          <w:sz w:val="23"/>
          <w:szCs w:val="23"/>
          <w:rtl/>
        </w:rPr>
        <w:t>طريقة تدوير المجموعات :</w:t>
      </w:r>
      <w:r w:rsidRPr="001A3B20">
        <w:rPr>
          <w:rFonts w:hint="cs"/>
          <w:b/>
          <w:bCs/>
          <w:color w:val="FF0000"/>
          <w:sz w:val="23"/>
          <w:szCs w:val="23"/>
          <w:rtl/>
        </w:rPr>
        <w:t xml:space="preserve"> </w:t>
      </w:r>
      <w:r w:rsidRPr="001A3B20">
        <w:rPr>
          <w:b/>
          <w:bCs/>
          <w:sz w:val="23"/>
          <w:szCs w:val="23"/>
          <w:rtl/>
        </w:rPr>
        <w:t>يستخدم الباحث فى ظل هذه الطريقة مجموعتين، إحداهما تجريبية والأخرى ضابطة .</w:t>
      </w:r>
    </w:p>
    <w:p w:rsidR="00DF1A61" w:rsidRPr="001A3B20" w:rsidRDefault="00DF1A61" w:rsidP="00DF1A61">
      <w:pPr>
        <w:tabs>
          <w:tab w:val="left" w:pos="7613"/>
        </w:tabs>
        <w:bidi/>
        <w:spacing w:after="0"/>
        <w:rPr>
          <w:rFonts w:asciiTheme="minorBidi" w:hAnsiTheme="minorBidi"/>
          <w:b/>
          <w:bCs/>
          <w:color w:val="943634" w:themeColor="accent2" w:themeShade="BF"/>
          <w:sz w:val="23"/>
          <w:szCs w:val="23"/>
          <w:u w:val="single"/>
        </w:rPr>
      </w:pPr>
      <w:r w:rsidRPr="001A3B20">
        <w:rPr>
          <w:rFonts w:asciiTheme="minorBidi" w:hAnsiTheme="minorBidi"/>
          <w:b/>
          <w:bCs/>
          <w:color w:val="943634" w:themeColor="accent2" w:themeShade="BF"/>
          <w:sz w:val="23"/>
          <w:szCs w:val="23"/>
          <w:u w:val="single"/>
          <w:rtl/>
        </w:rPr>
        <w:t>مزايا المنهج التجريبى</w:t>
      </w:r>
    </w:p>
    <w:p w:rsidR="00DF1A61" w:rsidRPr="001A3B20" w:rsidRDefault="00DF1A61" w:rsidP="00C544F2">
      <w:pPr>
        <w:pStyle w:val="ListParagraph"/>
        <w:numPr>
          <w:ilvl w:val="0"/>
          <w:numId w:val="57"/>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القدرة على الضبط والتحكم</w:t>
      </w:r>
    </w:p>
    <w:p w:rsidR="00DF1A61" w:rsidRPr="00E06C48" w:rsidRDefault="00DF1A61" w:rsidP="00C544F2">
      <w:pPr>
        <w:pStyle w:val="ListParagraph"/>
        <w:numPr>
          <w:ilvl w:val="0"/>
          <w:numId w:val="57"/>
        </w:num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إمكانية تكرار التجربة</w:t>
      </w:r>
    </w:p>
    <w:p w:rsidR="00DF1A61" w:rsidRPr="001A3B20" w:rsidRDefault="00DF1A61" w:rsidP="00DF1A61">
      <w:pPr>
        <w:tabs>
          <w:tab w:val="left" w:pos="7613"/>
        </w:tabs>
        <w:bidi/>
        <w:spacing w:after="0"/>
        <w:rPr>
          <w:rFonts w:asciiTheme="minorBidi" w:hAnsiTheme="minorBidi"/>
          <w:b/>
          <w:bCs/>
          <w:color w:val="943634" w:themeColor="accent2" w:themeShade="BF"/>
          <w:sz w:val="23"/>
          <w:szCs w:val="23"/>
        </w:rPr>
      </w:pPr>
      <w:r w:rsidRPr="001A3B20">
        <w:rPr>
          <w:rFonts w:asciiTheme="minorBidi" w:hAnsiTheme="minorBidi"/>
          <w:b/>
          <w:bCs/>
          <w:color w:val="943634" w:themeColor="accent2" w:themeShade="BF"/>
          <w:sz w:val="23"/>
          <w:szCs w:val="23"/>
          <w:u w:val="single"/>
          <w:rtl/>
        </w:rPr>
        <w:lastRenderedPageBreak/>
        <w:t>إنتقادات المنهج التجريب</w:t>
      </w:r>
      <w:r w:rsidRPr="001A3B20">
        <w:rPr>
          <w:rFonts w:asciiTheme="minorBidi" w:hAnsiTheme="minorBidi" w:hint="cs"/>
          <w:b/>
          <w:bCs/>
          <w:color w:val="943634" w:themeColor="accent2" w:themeShade="BF"/>
          <w:sz w:val="23"/>
          <w:szCs w:val="23"/>
          <w:u w:val="single"/>
          <w:rtl/>
        </w:rPr>
        <w:t>ي:</w:t>
      </w:r>
    </w:p>
    <w:p w:rsidR="00DF1A61" w:rsidRPr="001A3B20" w:rsidRDefault="00DF1A61" w:rsidP="00C544F2">
      <w:pPr>
        <w:pStyle w:val="ListParagraph"/>
        <w:numPr>
          <w:ilvl w:val="0"/>
          <w:numId w:val="5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البيئة الإصطناعية .</w:t>
      </w:r>
    </w:p>
    <w:p w:rsidR="00DF1A61" w:rsidRPr="001A3B20" w:rsidRDefault="00DF1A61" w:rsidP="00C544F2">
      <w:pPr>
        <w:pStyle w:val="ListParagraph"/>
        <w:numPr>
          <w:ilvl w:val="0"/>
          <w:numId w:val="5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صعوبة تعميم النتائج</w:t>
      </w:r>
    </w:p>
    <w:p w:rsidR="00DF1A61" w:rsidRPr="001A3B20" w:rsidRDefault="00DF1A61" w:rsidP="00C544F2">
      <w:pPr>
        <w:pStyle w:val="ListParagraph"/>
        <w:numPr>
          <w:ilvl w:val="0"/>
          <w:numId w:val="58"/>
        </w:numPr>
        <w:tabs>
          <w:tab w:val="left" w:pos="7613"/>
        </w:tabs>
        <w:bidi/>
        <w:spacing w:after="0"/>
        <w:rPr>
          <w:rFonts w:asciiTheme="minorBidi" w:hAnsiTheme="minorBidi"/>
          <w:b/>
          <w:bCs/>
          <w:sz w:val="23"/>
          <w:szCs w:val="23"/>
          <w:rtl/>
        </w:rPr>
      </w:pPr>
      <w:r w:rsidRPr="001A3B20">
        <w:rPr>
          <w:rFonts w:asciiTheme="minorBidi" w:hAnsiTheme="minorBidi"/>
          <w:b/>
          <w:bCs/>
          <w:sz w:val="23"/>
          <w:szCs w:val="23"/>
          <w:rtl/>
        </w:rPr>
        <w:t>تعقيد الإجراءات الإدارية</w:t>
      </w:r>
    </w:p>
    <w:p w:rsidR="00DF1A61" w:rsidRPr="001A3B20" w:rsidRDefault="00DF1A61" w:rsidP="00C544F2">
      <w:pPr>
        <w:pStyle w:val="ListParagraph"/>
        <w:numPr>
          <w:ilvl w:val="0"/>
          <w:numId w:val="5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إعتماد دقة النتائج على الأدوات المستخدمة فى التجربة</w:t>
      </w:r>
    </w:p>
    <w:p w:rsidR="00DF1A61" w:rsidRPr="001A3B20" w:rsidRDefault="00DF1A61" w:rsidP="00C544F2">
      <w:pPr>
        <w:pStyle w:val="ListParagraph"/>
        <w:numPr>
          <w:ilvl w:val="0"/>
          <w:numId w:val="58"/>
        </w:numPr>
        <w:tabs>
          <w:tab w:val="left" w:pos="7613"/>
        </w:tabs>
        <w:bidi/>
        <w:spacing w:after="0"/>
        <w:rPr>
          <w:rFonts w:asciiTheme="minorBidi" w:hAnsiTheme="minorBidi"/>
          <w:b/>
          <w:bCs/>
          <w:sz w:val="23"/>
          <w:szCs w:val="23"/>
        </w:rPr>
      </w:pPr>
      <w:r w:rsidRPr="001A3B20">
        <w:rPr>
          <w:rFonts w:asciiTheme="minorBidi" w:hAnsiTheme="minorBidi"/>
          <w:b/>
          <w:bCs/>
          <w:sz w:val="23"/>
          <w:szCs w:val="23"/>
          <w:rtl/>
        </w:rPr>
        <w:t>إحتمالات إرتباط العوامل فيما بينها بموجب علاقات شبكية بحيث يصعب عزل أثر عامل معين على إنفراد .</w:t>
      </w:r>
    </w:p>
    <w:p w:rsidR="00FF2022" w:rsidRPr="001A3B20" w:rsidRDefault="00FF2022" w:rsidP="00FF2022">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الثامنة :</w:t>
      </w:r>
    </w:p>
    <w:p w:rsidR="00DF1A61" w:rsidRPr="001A3B20" w:rsidRDefault="00DF1A61" w:rsidP="00DF1A61">
      <w:pPr>
        <w:bidi/>
        <w:spacing w:after="0" w:line="240" w:lineRule="auto"/>
        <w:jc w:val="center"/>
        <w:rPr>
          <w:color w:val="632423" w:themeColor="accent2" w:themeShade="80"/>
          <w:sz w:val="23"/>
          <w:szCs w:val="23"/>
        </w:rPr>
      </w:pPr>
      <w:r w:rsidRPr="001A3B20">
        <w:rPr>
          <w:rFonts w:hint="cs"/>
          <w:b/>
          <w:bCs/>
          <w:color w:val="632423" w:themeColor="accent2" w:themeShade="80"/>
          <w:sz w:val="23"/>
          <w:szCs w:val="23"/>
          <w:rtl/>
        </w:rPr>
        <w:t>العينات</w:t>
      </w:r>
      <w:r w:rsidRPr="001A3B20">
        <w:rPr>
          <w:b/>
          <w:bCs/>
          <w:color w:val="632423" w:themeColor="accent2" w:themeShade="80"/>
          <w:sz w:val="23"/>
          <w:szCs w:val="23"/>
        </w:rPr>
        <w:t xml:space="preserve"> </w:t>
      </w: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jc w:val="center"/>
        <w:rPr>
          <w:sz w:val="23"/>
          <w:szCs w:val="23"/>
        </w:rPr>
      </w:pP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rPr>
          <w:b/>
          <w:bCs/>
          <w:color w:val="943634" w:themeColor="accent2" w:themeShade="BF"/>
          <w:sz w:val="23"/>
          <w:szCs w:val="23"/>
          <w:u w:val="single"/>
          <w:rtl/>
        </w:rPr>
      </w:pPr>
      <w:r w:rsidRPr="001A3B20">
        <w:rPr>
          <w:rFonts w:hint="cs"/>
          <w:b/>
          <w:bCs/>
          <w:color w:val="943634" w:themeColor="accent2" w:themeShade="BF"/>
          <w:sz w:val="23"/>
          <w:szCs w:val="23"/>
          <w:u w:val="single"/>
          <w:rtl/>
        </w:rPr>
        <w:t>مقدمة</w:t>
      </w:r>
      <w:r w:rsidRPr="001A3B20">
        <w:rPr>
          <w:b/>
          <w:bCs/>
          <w:color w:val="943634" w:themeColor="accent2" w:themeShade="BF"/>
          <w:sz w:val="23"/>
          <w:szCs w:val="23"/>
          <w:u w:val="single"/>
          <w:rtl/>
        </w:rPr>
        <w:t xml:space="preserve"> </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color w:val="000000" w:themeColor="text1"/>
          <w:sz w:val="23"/>
          <w:szCs w:val="23"/>
          <w:rtl/>
        </w:rPr>
      </w:pPr>
      <w:r w:rsidRPr="001A3B20">
        <w:rPr>
          <w:rFonts w:hint="cs"/>
          <w:b/>
          <w:bCs/>
          <w:color w:val="000000" w:themeColor="text1"/>
          <w:sz w:val="23"/>
          <w:szCs w:val="23"/>
          <w:rtl/>
        </w:rPr>
        <w:t>لما كان من العسير في كثير من الأحيان القيام بالبحث على جميع مفردات كامل مجتمع الدراسة والتكاليف الباهظة التي تترتب على ذلك، لذا يلجأ الباحث إلى اختيار عينة ممثلة لمجتمع الدراسة، وإذا أمكن ذلك فلا داعي لدراسة كامل المجتمع الأصلي لأن النتائج المستخلصة من جراء دراسة العينة يمكن تعميمها على سائر أفراد مجتمع الدراسة</w:t>
      </w:r>
      <w:r w:rsidRPr="001A3B20">
        <w:rPr>
          <w:b/>
          <w:bCs/>
          <w:color w:val="000000" w:themeColor="text1"/>
          <w:sz w:val="23"/>
          <w:szCs w:val="23"/>
          <w:rtl/>
        </w:rPr>
        <w:t>.</w:t>
      </w:r>
    </w:p>
    <w:p w:rsidR="00DF1A61" w:rsidRPr="001A3B20" w:rsidRDefault="00DF1A61" w:rsidP="00DF1A61">
      <w:pPr>
        <w:bidi/>
        <w:spacing w:after="0" w:line="240" w:lineRule="auto"/>
        <w:rPr>
          <w:color w:val="632423" w:themeColor="accent2" w:themeShade="80"/>
          <w:sz w:val="23"/>
          <w:szCs w:val="23"/>
        </w:rPr>
      </w:pPr>
      <w:r w:rsidRPr="001A3B20">
        <w:rPr>
          <w:rFonts w:hint="cs"/>
          <w:b/>
          <w:bCs/>
          <w:color w:val="632423" w:themeColor="accent2" w:themeShade="80"/>
          <w:sz w:val="23"/>
          <w:szCs w:val="23"/>
          <w:u w:val="single"/>
          <w:rtl/>
        </w:rPr>
        <w:t>تعريف العينة:</w:t>
      </w:r>
      <w:r w:rsidRPr="001A3B20">
        <w:rPr>
          <w:b/>
          <w:bCs/>
          <w:color w:val="632423" w:themeColor="accent2" w:themeShade="80"/>
          <w:sz w:val="23"/>
          <w:szCs w:val="23"/>
          <w:u w:val="single"/>
          <w:rtl/>
        </w:rPr>
        <w:t xml:space="preserve"> </w:t>
      </w:r>
    </w:p>
    <w:p w:rsidR="00DF1A61" w:rsidRPr="001A3B20" w:rsidRDefault="00DF1A61" w:rsidP="00DF1A61">
      <w:pPr>
        <w:bidi/>
        <w:spacing w:after="0" w:line="240" w:lineRule="auto"/>
        <w:rPr>
          <w:b/>
          <w:bCs/>
          <w:sz w:val="23"/>
          <w:szCs w:val="23"/>
          <w:rtl/>
        </w:rPr>
      </w:pPr>
      <w:r w:rsidRPr="001A3B20">
        <w:rPr>
          <w:rFonts w:hint="cs"/>
          <w:b/>
          <w:bCs/>
          <w:color w:val="FF0000"/>
          <w:sz w:val="23"/>
          <w:szCs w:val="23"/>
          <w:rtl/>
        </w:rPr>
        <w:t>العينة:</w:t>
      </w:r>
      <w:r w:rsidRPr="001A3B20">
        <w:rPr>
          <w:rFonts w:hint="cs"/>
          <w:b/>
          <w:bCs/>
          <w:sz w:val="23"/>
          <w:szCs w:val="23"/>
          <w:rtl/>
        </w:rPr>
        <w:t xml:space="preserve"> هي مجموعة من الوحدات المختارة من مجتمع الدراسة وذلك لتوفير البيانات التي تستخدم لدراسة خصائص مجتمع.</w:t>
      </w:r>
    </w:p>
    <w:p w:rsidR="00DF1A61" w:rsidRPr="001A3B20" w:rsidRDefault="00DF1A61" w:rsidP="00C544F2">
      <w:pPr>
        <w:pStyle w:val="ListParagraph"/>
        <w:numPr>
          <w:ilvl w:val="0"/>
          <w:numId w:val="59"/>
        </w:numPr>
        <w:bidi/>
        <w:spacing w:after="0" w:line="240" w:lineRule="auto"/>
        <w:rPr>
          <w:b/>
          <w:bCs/>
          <w:sz w:val="23"/>
          <w:szCs w:val="23"/>
        </w:rPr>
      </w:pPr>
      <w:r w:rsidRPr="001A3B20">
        <w:rPr>
          <w:rFonts w:hint="cs"/>
          <w:b/>
          <w:bCs/>
          <w:sz w:val="23"/>
          <w:szCs w:val="23"/>
          <w:rtl/>
        </w:rPr>
        <w:t>قبل اختيار العينة لابد من تحديد مجتمع الدراسة المستهدف بالدراسة بحيث يتمتع أفراده بنفس الخصائص.</w:t>
      </w:r>
    </w:p>
    <w:p w:rsidR="00DF1A61" w:rsidRPr="001A3B20" w:rsidRDefault="00DF1A61" w:rsidP="00C544F2">
      <w:pPr>
        <w:pStyle w:val="ListParagraph"/>
        <w:numPr>
          <w:ilvl w:val="0"/>
          <w:numId w:val="59"/>
        </w:numPr>
        <w:bidi/>
        <w:spacing w:after="0" w:line="240" w:lineRule="auto"/>
        <w:rPr>
          <w:b/>
          <w:bCs/>
          <w:sz w:val="23"/>
          <w:szCs w:val="23"/>
          <w:rtl/>
        </w:rPr>
      </w:pPr>
      <w:r w:rsidRPr="001A3B20">
        <w:rPr>
          <w:rFonts w:hint="cs"/>
          <w:b/>
          <w:bCs/>
          <w:sz w:val="23"/>
          <w:szCs w:val="23"/>
          <w:rtl/>
        </w:rPr>
        <w:t>عند اختيار العينة لابد من تحديد متغيرات الدراسة التي هي موضع إهتمام الباحث.</w:t>
      </w:r>
    </w:p>
    <w:p w:rsidR="00DF1A61" w:rsidRPr="001A3B20" w:rsidRDefault="00DF1A61" w:rsidP="00DF1A61">
      <w:pPr>
        <w:bidi/>
        <w:spacing w:after="0" w:line="240" w:lineRule="auto"/>
        <w:rPr>
          <w:color w:val="943634" w:themeColor="accent2" w:themeShade="BF"/>
          <w:sz w:val="23"/>
          <w:szCs w:val="23"/>
          <w:rtl/>
        </w:rPr>
      </w:pPr>
      <w:r w:rsidRPr="001A3B20">
        <w:rPr>
          <w:rFonts w:hint="cs"/>
          <w:b/>
          <w:bCs/>
          <w:color w:val="943634" w:themeColor="accent2" w:themeShade="BF"/>
          <w:sz w:val="23"/>
          <w:szCs w:val="23"/>
          <w:u w:val="single"/>
          <w:rtl/>
        </w:rPr>
        <w:t>أنواع العينات:</w:t>
      </w:r>
    </w:p>
    <w:p w:rsidR="00DF1A61" w:rsidRPr="001A3B20" w:rsidRDefault="00DF1A61" w:rsidP="00C544F2">
      <w:pPr>
        <w:pStyle w:val="ListParagraph"/>
        <w:numPr>
          <w:ilvl w:val="0"/>
          <w:numId w:val="60"/>
        </w:numPr>
        <w:bidi/>
        <w:spacing w:after="0" w:line="240" w:lineRule="auto"/>
        <w:rPr>
          <w:b/>
          <w:bCs/>
          <w:color w:val="000000" w:themeColor="text1"/>
          <w:sz w:val="23"/>
          <w:szCs w:val="23"/>
        </w:rPr>
      </w:pPr>
      <w:r w:rsidRPr="001A3B20">
        <w:rPr>
          <w:rFonts w:hint="cs"/>
          <w:b/>
          <w:bCs/>
          <w:color w:val="000000" w:themeColor="text1"/>
          <w:sz w:val="23"/>
          <w:szCs w:val="23"/>
          <w:rtl/>
        </w:rPr>
        <w:t>العينة العشوائية البسيطة</w:t>
      </w:r>
    </w:p>
    <w:p w:rsidR="00DF1A61" w:rsidRPr="001A3B20" w:rsidRDefault="00DF1A61" w:rsidP="00C544F2">
      <w:pPr>
        <w:pStyle w:val="ListParagraph"/>
        <w:numPr>
          <w:ilvl w:val="0"/>
          <w:numId w:val="60"/>
        </w:numPr>
        <w:bidi/>
        <w:spacing w:after="0" w:line="240" w:lineRule="auto"/>
        <w:rPr>
          <w:b/>
          <w:bCs/>
          <w:color w:val="000000" w:themeColor="text1"/>
          <w:sz w:val="23"/>
          <w:szCs w:val="23"/>
        </w:rPr>
      </w:pPr>
      <w:r w:rsidRPr="001A3B20">
        <w:rPr>
          <w:rFonts w:hint="cs"/>
          <w:b/>
          <w:bCs/>
          <w:color w:val="000000" w:themeColor="text1"/>
          <w:sz w:val="23"/>
          <w:szCs w:val="23"/>
          <w:rtl/>
        </w:rPr>
        <w:t>العينة العشوائية المنتظمة</w:t>
      </w:r>
    </w:p>
    <w:p w:rsidR="00DF1A61" w:rsidRPr="001A3B20" w:rsidRDefault="00DF1A61" w:rsidP="00C544F2">
      <w:pPr>
        <w:pStyle w:val="ListParagraph"/>
        <w:numPr>
          <w:ilvl w:val="0"/>
          <w:numId w:val="60"/>
        </w:numPr>
        <w:bidi/>
        <w:spacing w:after="0" w:line="240" w:lineRule="auto"/>
        <w:rPr>
          <w:b/>
          <w:bCs/>
          <w:color w:val="000000" w:themeColor="text1"/>
          <w:sz w:val="23"/>
          <w:szCs w:val="23"/>
        </w:rPr>
      </w:pPr>
      <w:r w:rsidRPr="001A3B20">
        <w:rPr>
          <w:rFonts w:hint="cs"/>
          <w:b/>
          <w:bCs/>
          <w:color w:val="000000" w:themeColor="text1"/>
          <w:sz w:val="23"/>
          <w:szCs w:val="23"/>
          <w:rtl/>
        </w:rPr>
        <w:t>العينة الطبقية</w:t>
      </w:r>
    </w:p>
    <w:p w:rsidR="00DF1A61" w:rsidRPr="001A3B20" w:rsidRDefault="00DF1A61" w:rsidP="00C544F2">
      <w:pPr>
        <w:pStyle w:val="ListParagraph"/>
        <w:numPr>
          <w:ilvl w:val="0"/>
          <w:numId w:val="60"/>
        </w:numPr>
        <w:bidi/>
        <w:spacing w:after="0" w:line="240" w:lineRule="auto"/>
        <w:rPr>
          <w:b/>
          <w:bCs/>
          <w:color w:val="000000" w:themeColor="text1"/>
          <w:sz w:val="23"/>
          <w:szCs w:val="23"/>
        </w:rPr>
      </w:pPr>
      <w:r w:rsidRPr="001A3B20">
        <w:rPr>
          <w:rFonts w:hint="cs"/>
          <w:b/>
          <w:bCs/>
          <w:color w:val="000000" w:themeColor="text1"/>
          <w:sz w:val="23"/>
          <w:szCs w:val="23"/>
          <w:rtl/>
        </w:rPr>
        <w:t>عينة المجموعات</w:t>
      </w:r>
    </w:p>
    <w:p w:rsidR="00DF1A61" w:rsidRPr="001A3B20" w:rsidRDefault="00DF1A61" w:rsidP="00C544F2">
      <w:pPr>
        <w:pStyle w:val="ListParagraph"/>
        <w:numPr>
          <w:ilvl w:val="0"/>
          <w:numId w:val="60"/>
        </w:numPr>
        <w:bidi/>
        <w:spacing w:after="0" w:line="240" w:lineRule="auto"/>
        <w:rPr>
          <w:b/>
          <w:bCs/>
          <w:color w:val="000000" w:themeColor="text1"/>
          <w:sz w:val="23"/>
          <w:szCs w:val="23"/>
        </w:rPr>
      </w:pPr>
      <w:r w:rsidRPr="001A3B20">
        <w:rPr>
          <w:rFonts w:hint="cs"/>
          <w:b/>
          <w:bCs/>
          <w:color w:val="000000" w:themeColor="text1"/>
          <w:sz w:val="23"/>
          <w:szCs w:val="23"/>
          <w:rtl/>
        </w:rPr>
        <w:t>العينة المساحية</w:t>
      </w:r>
    </w:p>
    <w:p w:rsidR="00DF1A61" w:rsidRPr="001A3B20" w:rsidRDefault="00DF1A61" w:rsidP="00C544F2">
      <w:pPr>
        <w:pStyle w:val="ListParagraph"/>
        <w:numPr>
          <w:ilvl w:val="0"/>
          <w:numId w:val="60"/>
        </w:numPr>
        <w:bidi/>
        <w:spacing w:after="0" w:line="240" w:lineRule="auto"/>
        <w:rPr>
          <w:b/>
          <w:bCs/>
          <w:color w:val="000000" w:themeColor="text1"/>
          <w:sz w:val="23"/>
          <w:szCs w:val="23"/>
          <w:rtl/>
        </w:rPr>
      </w:pPr>
      <w:r w:rsidRPr="001A3B20">
        <w:rPr>
          <w:rFonts w:hint="cs"/>
          <w:b/>
          <w:bCs/>
          <w:color w:val="000000" w:themeColor="text1"/>
          <w:sz w:val="23"/>
          <w:szCs w:val="23"/>
          <w:rtl/>
        </w:rPr>
        <w:t>العينة الحصصية</w:t>
      </w:r>
    </w:p>
    <w:p w:rsidR="00DF1A61" w:rsidRPr="001A3B20" w:rsidRDefault="00DF1A61" w:rsidP="00DF1A61">
      <w:pPr>
        <w:bidi/>
        <w:spacing w:after="0" w:line="240" w:lineRule="auto"/>
        <w:rPr>
          <w:color w:val="943634" w:themeColor="accent2" w:themeShade="BF"/>
          <w:sz w:val="23"/>
          <w:szCs w:val="23"/>
        </w:rPr>
      </w:pPr>
      <w:r w:rsidRPr="001A3B20">
        <w:rPr>
          <w:rFonts w:hint="cs"/>
          <w:b/>
          <w:bCs/>
          <w:color w:val="943634" w:themeColor="accent2" w:themeShade="BF"/>
          <w:sz w:val="23"/>
          <w:szCs w:val="23"/>
          <w:u w:val="single"/>
          <w:rtl/>
        </w:rPr>
        <w:t>العين</w:t>
      </w:r>
      <w:r w:rsidR="00E06C48">
        <w:rPr>
          <w:rFonts w:hint="cs"/>
          <w:b/>
          <w:bCs/>
          <w:color w:val="943634" w:themeColor="accent2" w:themeShade="BF"/>
          <w:sz w:val="23"/>
          <w:szCs w:val="23"/>
          <w:u w:val="single"/>
          <w:rtl/>
        </w:rPr>
        <w:t>ة</w:t>
      </w:r>
      <w:r w:rsidRPr="001A3B20">
        <w:rPr>
          <w:rFonts w:hint="cs"/>
          <w:b/>
          <w:bCs/>
          <w:color w:val="943634" w:themeColor="accent2" w:themeShade="BF"/>
          <w:sz w:val="23"/>
          <w:szCs w:val="23"/>
          <w:u w:val="single"/>
          <w:rtl/>
        </w:rPr>
        <w:t xml:space="preserve"> العشوائية البسيطة</w:t>
      </w:r>
    </w:p>
    <w:p w:rsidR="00DF1A61" w:rsidRPr="001A3B20" w:rsidRDefault="00DF1A61" w:rsidP="00DF1A61">
      <w:pPr>
        <w:bidi/>
        <w:spacing w:after="0" w:line="240" w:lineRule="auto"/>
        <w:rPr>
          <w:b/>
          <w:bCs/>
          <w:color w:val="FF0000"/>
          <w:sz w:val="23"/>
          <w:szCs w:val="23"/>
          <w:rtl/>
        </w:rPr>
      </w:pPr>
      <w:r w:rsidRPr="001A3B20">
        <w:rPr>
          <w:rFonts w:hint="cs"/>
          <w:b/>
          <w:bCs/>
          <w:color w:val="FF0000"/>
          <w:sz w:val="23"/>
          <w:szCs w:val="23"/>
          <w:rtl/>
        </w:rPr>
        <w:t>العين</w:t>
      </w:r>
      <w:r w:rsidR="00E06C48">
        <w:rPr>
          <w:rFonts w:hint="cs"/>
          <w:b/>
          <w:bCs/>
          <w:color w:val="FF0000"/>
          <w:sz w:val="23"/>
          <w:szCs w:val="23"/>
          <w:rtl/>
        </w:rPr>
        <w:t>ة</w:t>
      </w:r>
      <w:r w:rsidRPr="001A3B20">
        <w:rPr>
          <w:rFonts w:hint="cs"/>
          <w:b/>
          <w:bCs/>
          <w:color w:val="FF0000"/>
          <w:sz w:val="23"/>
          <w:szCs w:val="23"/>
          <w:rtl/>
        </w:rPr>
        <w:t xml:space="preserve"> العشوائية البسيطة من أكثر أنواع العينات إستخداماً، ويتم إختيارها عن طريق:</w:t>
      </w:r>
    </w:p>
    <w:p w:rsidR="00DF1A61" w:rsidRPr="001A3B20" w:rsidRDefault="00DF1A61" w:rsidP="00C544F2">
      <w:pPr>
        <w:pStyle w:val="ListParagraph"/>
        <w:numPr>
          <w:ilvl w:val="0"/>
          <w:numId w:val="63"/>
        </w:numPr>
        <w:bidi/>
        <w:spacing w:after="0" w:line="240" w:lineRule="auto"/>
        <w:rPr>
          <w:b/>
          <w:bCs/>
          <w:color w:val="000000" w:themeColor="text1"/>
          <w:sz w:val="23"/>
          <w:szCs w:val="23"/>
        </w:rPr>
      </w:pPr>
      <w:r w:rsidRPr="001A3B20">
        <w:rPr>
          <w:rFonts w:hint="cs"/>
          <w:b/>
          <w:bCs/>
          <w:color w:val="D99594" w:themeColor="accent2" w:themeTint="99"/>
          <w:sz w:val="23"/>
          <w:szCs w:val="23"/>
          <w:rtl/>
        </w:rPr>
        <w:t>المعاينة مع الإعادة:</w:t>
      </w:r>
      <w:r w:rsidRPr="001A3B20">
        <w:rPr>
          <w:rFonts w:hint="cs"/>
          <w:b/>
          <w:bCs/>
          <w:color w:val="000000" w:themeColor="text1"/>
          <w:sz w:val="23"/>
          <w:szCs w:val="23"/>
          <w:rtl/>
        </w:rPr>
        <w:t xml:space="preserve"> يكون لكل مفردة من المفردات فرصة متكافئة في الإختيار.</w:t>
      </w:r>
    </w:p>
    <w:p w:rsidR="00DF1A61" w:rsidRPr="001A3B20" w:rsidRDefault="00DF1A61" w:rsidP="00C544F2">
      <w:pPr>
        <w:pStyle w:val="ListParagraph"/>
        <w:numPr>
          <w:ilvl w:val="0"/>
          <w:numId w:val="63"/>
        </w:numPr>
        <w:bidi/>
        <w:spacing w:after="0" w:line="240" w:lineRule="auto"/>
        <w:rPr>
          <w:b/>
          <w:bCs/>
          <w:color w:val="000000" w:themeColor="text1"/>
          <w:sz w:val="23"/>
          <w:szCs w:val="23"/>
        </w:rPr>
      </w:pPr>
      <w:r w:rsidRPr="001A3B20">
        <w:rPr>
          <w:rFonts w:hint="cs"/>
          <w:b/>
          <w:bCs/>
          <w:color w:val="D99594" w:themeColor="accent2" w:themeTint="99"/>
          <w:sz w:val="23"/>
          <w:szCs w:val="23"/>
          <w:rtl/>
        </w:rPr>
        <w:t>المعاينة بدون إعادة:</w:t>
      </w:r>
      <w:r w:rsidRPr="001A3B20">
        <w:rPr>
          <w:rFonts w:hint="cs"/>
          <w:b/>
          <w:bCs/>
          <w:color w:val="000000" w:themeColor="text1"/>
          <w:sz w:val="23"/>
          <w:szCs w:val="23"/>
          <w:rtl/>
        </w:rPr>
        <w:t xml:space="preserve"> المفردة التي تم اختبارها لن تتاح لها فرصة أخرى في الظهور.</w:t>
      </w:r>
    </w:p>
    <w:p w:rsidR="00DF1A61" w:rsidRPr="00685CDE" w:rsidRDefault="00685CDE" w:rsidP="00DF1A61">
      <w:pPr>
        <w:bidi/>
        <w:spacing w:after="0" w:line="240" w:lineRule="auto"/>
        <w:rPr>
          <w:b/>
          <w:bCs/>
          <w:color w:val="B2A1C7" w:themeColor="accent4" w:themeTint="99"/>
          <w:sz w:val="23"/>
          <w:szCs w:val="23"/>
        </w:rPr>
      </w:pPr>
      <w:r w:rsidRPr="00685CDE">
        <w:rPr>
          <w:rFonts w:hint="cs"/>
          <w:b/>
          <w:bCs/>
          <w:color w:val="B2A1C7" w:themeColor="accent4" w:themeTint="99"/>
          <w:sz w:val="23"/>
          <w:szCs w:val="23"/>
          <w:rtl/>
        </w:rPr>
        <w:t>(</w:t>
      </w:r>
      <w:r w:rsidR="00DF1A61" w:rsidRPr="00685CDE">
        <w:rPr>
          <w:rFonts w:hint="cs"/>
          <w:b/>
          <w:bCs/>
          <w:color w:val="B2A1C7" w:themeColor="accent4" w:themeTint="99"/>
          <w:sz w:val="23"/>
          <w:szCs w:val="23"/>
          <w:rtl/>
        </w:rPr>
        <w:t>وفق هذه الطريقة يتم  اختبار المفردة التي تم اختيارها لن تعود للصندوق مره أخرى وسيتم استبعادها ولن تتاح لها الفرصة مرة أخرى.</w:t>
      </w:r>
    </w:p>
    <w:p w:rsidR="00DF1A61" w:rsidRPr="00685CDE" w:rsidRDefault="00DF1A61" w:rsidP="00DF1A61">
      <w:pPr>
        <w:bidi/>
        <w:spacing w:after="0" w:line="240" w:lineRule="auto"/>
        <w:rPr>
          <w:b/>
          <w:bCs/>
          <w:color w:val="B2A1C7" w:themeColor="accent4" w:themeTint="99"/>
          <w:sz w:val="23"/>
          <w:szCs w:val="23"/>
          <w:rtl/>
        </w:rPr>
      </w:pPr>
      <w:r w:rsidRPr="00685CDE">
        <w:rPr>
          <w:rFonts w:hint="cs"/>
          <w:b/>
          <w:bCs/>
          <w:color w:val="B2A1C7" w:themeColor="accent4" w:themeTint="99"/>
          <w:sz w:val="23"/>
          <w:szCs w:val="23"/>
          <w:rtl/>
        </w:rPr>
        <w:t>وتعد الطريقة السابقة بسيطة جداً بحيث لا يمكن تطبيقها من الناحية العملية، حيث انه لا يمكن تقسيم المجتمعات الدراسية الحقيقية الى بطاقات وذلك لكبر حجم العينات، وبالتالي سيتم تطبيقها بشكل أكثر توسعاً للوصول إلى العينات التي يتم اختيارها</w:t>
      </w:r>
      <w:r w:rsidR="00685CDE" w:rsidRPr="00685CDE">
        <w:rPr>
          <w:rFonts w:hint="cs"/>
          <w:b/>
          <w:bCs/>
          <w:color w:val="B2A1C7" w:themeColor="accent4" w:themeTint="99"/>
          <w:sz w:val="23"/>
          <w:szCs w:val="23"/>
          <w:rtl/>
        </w:rPr>
        <w:t>)</w:t>
      </w:r>
      <w:r w:rsidRPr="00685CDE">
        <w:rPr>
          <w:rFonts w:hint="cs"/>
          <w:b/>
          <w:bCs/>
          <w:color w:val="B2A1C7" w:themeColor="accent4" w:themeTint="99"/>
          <w:sz w:val="23"/>
          <w:szCs w:val="23"/>
          <w:rtl/>
        </w:rPr>
        <w:t>.</w:t>
      </w:r>
    </w:p>
    <w:p w:rsidR="00DF1A61" w:rsidRPr="001A3B20" w:rsidRDefault="00DF1A61" w:rsidP="00DF1A61">
      <w:pPr>
        <w:bidi/>
        <w:spacing w:after="0" w:line="240" w:lineRule="auto"/>
        <w:rPr>
          <w:color w:val="943634" w:themeColor="accent2" w:themeShade="BF"/>
          <w:sz w:val="23"/>
          <w:szCs w:val="23"/>
          <w:rtl/>
        </w:rPr>
      </w:pPr>
      <w:r w:rsidRPr="001A3B20">
        <w:rPr>
          <w:rFonts w:hint="cs"/>
          <w:b/>
          <w:bCs/>
          <w:color w:val="943634" w:themeColor="accent2" w:themeShade="BF"/>
          <w:sz w:val="23"/>
          <w:szCs w:val="23"/>
          <w:u w:val="single"/>
          <w:rtl/>
        </w:rPr>
        <w:t>العينة العشوائية المنتظمة:</w:t>
      </w:r>
    </w:p>
    <w:p w:rsidR="00DF1A61" w:rsidRPr="001A3B20" w:rsidRDefault="00DF1A61" w:rsidP="00DF1A61">
      <w:pPr>
        <w:bidi/>
        <w:spacing w:after="0" w:line="240" w:lineRule="auto"/>
        <w:rPr>
          <w:b/>
          <w:bCs/>
          <w:sz w:val="23"/>
          <w:szCs w:val="23"/>
          <w:rtl/>
        </w:rPr>
      </w:pPr>
      <w:r w:rsidRPr="001A3B20">
        <w:rPr>
          <w:rFonts w:hint="cs"/>
          <w:b/>
          <w:bCs/>
          <w:sz w:val="23"/>
          <w:szCs w:val="23"/>
          <w:rtl/>
        </w:rPr>
        <w:t>طبقاً لهذه الطريقة يتم اختيار العينة وذلك بما يعرف بالمفردة اللامية في المجتمع وذلك بعد ترقيم مفردات المجتمع وفقاً لهذه العينة ثم يحدد نسبة حجم المجتمع إلى حجم العينة.</w:t>
      </w:r>
    </w:p>
    <w:p w:rsidR="00DF1A61" w:rsidRPr="001A3B20" w:rsidRDefault="00DF1A61" w:rsidP="00DF1A61">
      <w:pPr>
        <w:bidi/>
        <w:spacing w:after="0" w:line="240" w:lineRule="auto"/>
        <w:rPr>
          <w:b/>
          <w:bCs/>
          <w:color w:val="B2A1C7" w:themeColor="accent4" w:themeTint="99"/>
          <w:sz w:val="23"/>
          <w:szCs w:val="23"/>
          <w:rtl/>
        </w:rPr>
      </w:pPr>
      <w:r w:rsidRPr="001A3B20">
        <w:rPr>
          <w:rFonts w:hint="cs"/>
          <w:b/>
          <w:bCs/>
          <w:color w:val="632423" w:themeColor="accent2" w:themeShade="80"/>
          <w:sz w:val="23"/>
          <w:szCs w:val="23"/>
          <w:u w:val="single"/>
          <w:rtl/>
        </w:rPr>
        <w:t xml:space="preserve">العينة الطبقية: </w:t>
      </w:r>
      <w:r w:rsidRPr="001A3B20">
        <w:rPr>
          <w:rFonts w:hint="cs"/>
          <w:color w:val="632423" w:themeColor="accent2" w:themeShade="80"/>
          <w:sz w:val="23"/>
          <w:szCs w:val="23"/>
          <w:rtl/>
        </w:rPr>
        <w:t xml:space="preserve">                             </w:t>
      </w:r>
      <w:r w:rsidRPr="001A3B20">
        <w:rPr>
          <w:rFonts w:hint="cs"/>
          <w:b/>
          <w:bCs/>
          <w:color w:val="B2A1C7" w:themeColor="accent4" w:themeTint="99"/>
          <w:sz w:val="23"/>
          <w:szCs w:val="23"/>
          <w:rtl/>
        </w:rPr>
        <w:t>(عينة شائعة الاستخدام)</w:t>
      </w:r>
    </w:p>
    <w:p w:rsidR="00DF1A61" w:rsidRPr="00685CDE" w:rsidRDefault="00DF1A61" w:rsidP="00DF1A61">
      <w:pPr>
        <w:bidi/>
        <w:spacing w:after="0" w:line="240" w:lineRule="auto"/>
        <w:rPr>
          <w:b/>
          <w:bCs/>
          <w:color w:val="FF0000"/>
          <w:sz w:val="23"/>
          <w:szCs w:val="23"/>
          <w:rtl/>
        </w:rPr>
      </w:pPr>
      <w:r w:rsidRPr="00685CDE">
        <w:rPr>
          <w:rFonts w:hint="cs"/>
          <w:b/>
          <w:bCs/>
          <w:color w:val="FF0000"/>
          <w:sz w:val="23"/>
          <w:szCs w:val="23"/>
          <w:rtl/>
        </w:rPr>
        <w:t>عادة ما تستخدم هذه العينة الطبقية عندما يكون المجتمع غير متجانس.</w:t>
      </w:r>
    </w:p>
    <w:p w:rsidR="00DF1A61" w:rsidRPr="001A3B20" w:rsidRDefault="00DF1A61" w:rsidP="00DF1A61">
      <w:pPr>
        <w:bidi/>
        <w:spacing w:after="0" w:line="240" w:lineRule="auto"/>
        <w:rPr>
          <w:b/>
          <w:bCs/>
          <w:sz w:val="23"/>
          <w:szCs w:val="23"/>
          <w:rtl/>
        </w:rPr>
      </w:pPr>
      <w:r w:rsidRPr="001A3B20">
        <w:rPr>
          <w:rFonts w:hint="cs"/>
          <w:b/>
          <w:bCs/>
          <w:sz w:val="23"/>
          <w:szCs w:val="23"/>
          <w:rtl/>
        </w:rPr>
        <w:t>في ظل إختيار هذه العينة يتم تقسيم المجتمع إلى مجتمعات جزئية تسمى طبقات، بحيث تكون لكل مفردات كل طبقة متجانسة بالنسبة للخصائص المطلوب دراستها.</w:t>
      </w:r>
    </w:p>
    <w:p w:rsidR="00DF1A61" w:rsidRPr="001A3B20" w:rsidRDefault="00DF1A61" w:rsidP="00DF1A61">
      <w:pPr>
        <w:bidi/>
        <w:spacing w:after="0" w:line="240" w:lineRule="auto"/>
        <w:rPr>
          <w:b/>
          <w:bCs/>
          <w:sz w:val="23"/>
          <w:szCs w:val="23"/>
        </w:rPr>
      </w:pPr>
      <w:r w:rsidRPr="001A3B20">
        <w:rPr>
          <w:rFonts w:hint="cs"/>
          <w:b/>
          <w:bCs/>
          <w:sz w:val="23"/>
          <w:szCs w:val="23"/>
          <w:rtl/>
        </w:rPr>
        <w:t>هناك عدة طرق لإختيار المفردات من المجتمع او الطبقة (كالتوزيع المتناسب والتوزيع المتساوي والتوزيع الأمثل وغيرها من أشكال الاختيار لمفردات العينة الطبقية)</w:t>
      </w:r>
    </w:p>
    <w:p w:rsidR="00DF1A61" w:rsidRPr="001A3B20" w:rsidRDefault="00DF1A61" w:rsidP="00DF1A61">
      <w:pPr>
        <w:bidi/>
        <w:spacing w:after="0" w:line="240" w:lineRule="auto"/>
        <w:rPr>
          <w:color w:val="943634" w:themeColor="accent2" w:themeShade="BF"/>
          <w:sz w:val="23"/>
          <w:szCs w:val="23"/>
        </w:rPr>
      </w:pPr>
      <w:r w:rsidRPr="001A3B20">
        <w:rPr>
          <w:rFonts w:hint="cs"/>
          <w:b/>
          <w:bCs/>
          <w:color w:val="943634" w:themeColor="accent2" w:themeShade="BF"/>
          <w:sz w:val="23"/>
          <w:szCs w:val="23"/>
          <w:u w:val="single"/>
          <w:rtl/>
        </w:rPr>
        <w:t>عينة المجموعات:</w:t>
      </w:r>
    </w:p>
    <w:p w:rsidR="00DF1A61" w:rsidRPr="001A3B20" w:rsidRDefault="00DF1A61" w:rsidP="00DF1A61">
      <w:pPr>
        <w:bidi/>
        <w:spacing w:after="0" w:line="240" w:lineRule="auto"/>
        <w:rPr>
          <w:color w:val="000000" w:themeColor="text1"/>
          <w:sz w:val="23"/>
          <w:szCs w:val="23"/>
          <w:rtl/>
        </w:rPr>
      </w:pPr>
      <w:r w:rsidRPr="001A3B20">
        <w:rPr>
          <w:rFonts w:hint="cs"/>
          <w:b/>
          <w:bCs/>
          <w:color w:val="000000" w:themeColor="text1"/>
          <w:sz w:val="23"/>
          <w:szCs w:val="23"/>
          <w:rtl/>
        </w:rPr>
        <w:t xml:space="preserve">يتم في هذا النوع من العينات تقسيم المجتمع إلى مجموعات يختار بعضها عشوائياً، </w:t>
      </w:r>
      <w:r w:rsidRPr="001A3B20">
        <w:rPr>
          <w:rFonts w:hint="cs"/>
          <w:b/>
          <w:bCs/>
          <w:color w:val="FF0000"/>
          <w:sz w:val="23"/>
          <w:szCs w:val="23"/>
          <w:rtl/>
        </w:rPr>
        <w:t>والمجموعات</w:t>
      </w:r>
      <w:r w:rsidRPr="001A3B20">
        <w:rPr>
          <w:rFonts w:hint="cs"/>
          <w:b/>
          <w:bCs/>
          <w:color w:val="000000" w:themeColor="text1"/>
          <w:sz w:val="23"/>
          <w:szCs w:val="23"/>
          <w:rtl/>
        </w:rPr>
        <w:t xml:space="preserve"> هي وحدات المعاينة الأولية </w:t>
      </w:r>
    </w:p>
    <w:p w:rsidR="00DF1A61" w:rsidRPr="001A3B20" w:rsidRDefault="00DF1A61" w:rsidP="00DF1A61">
      <w:pPr>
        <w:bidi/>
        <w:spacing w:after="0" w:line="240" w:lineRule="auto"/>
        <w:rPr>
          <w:b/>
          <w:bCs/>
          <w:color w:val="5F497A" w:themeColor="accent4" w:themeShade="BF"/>
          <w:sz w:val="23"/>
          <w:szCs w:val="23"/>
          <w:rtl/>
        </w:rPr>
      </w:pPr>
      <w:r w:rsidRPr="001A3B20">
        <w:rPr>
          <w:rFonts w:hint="cs"/>
          <w:b/>
          <w:bCs/>
          <w:color w:val="5F497A" w:themeColor="accent4" w:themeShade="BF"/>
          <w:sz w:val="23"/>
          <w:szCs w:val="23"/>
          <w:rtl/>
        </w:rPr>
        <w:t>(تتكون عينة المجموعات اما من جميع مفردات المجموعات المختارة عشوائياً أو من عينات عشوائية جزئية أي ممكن اللجوء في داخل عينة المجموعات إلى طريقة العينة العشوائية البسيطة أو العينة الطبقية)</w:t>
      </w:r>
    </w:p>
    <w:p w:rsidR="00DF1A61" w:rsidRPr="001A3B20" w:rsidRDefault="00DF1A61" w:rsidP="00DF1A61">
      <w:pPr>
        <w:bidi/>
        <w:spacing w:after="0" w:line="240" w:lineRule="auto"/>
        <w:rPr>
          <w:b/>
          <w:bCs/>
          <w:color w:val="5F497A" w:themeColor="accent4" w:themeShade="BF"/>
          <w:sz w:val="23"/>
          <w:szCs w:val="23"/>
          <w:rtl/>
        </w:rPr>
      </w:pPr>
      <w:r w:rsidRPr="001A3B20">
        <w:rPr>
          <w:rFonts w:hint="cs"/>
          <w:b/>
          <w:bCs/>
          <w:color w:val="5F497A" w:themeColor="accent4" w:themeShade="BF"/>
          <w:sz w:val="23"/>
          <w:szCs w:val="23"/>
          <w:rtl/>
        </w:rPr>
        <w:t>تختلف عينة المجموعات عن العينة الطبقية في ان الاختلافات بين عينة المجموعات عادة ما تكون صغيرة والمفردات داخل كل مجموعة تكون في العادة أكثر تشتت، ولكن في العينة الطبقية تكون أكثر تقارب.</w:t>
      </w:r>
    </w:p>
    <w:p w:rsidR="00DF1A61" w:rsidRPr="001A3B20" w:rsidRDefault="00DF1A61" w:rsidP="00DF1A61">
      <w:pPr>
        <w:bidi/>
        <w:spacing w:after="0" w:line="240" w:lineRule="auto"/>
        <w:rPr>
          <w:b/>
          <w:bCs/>
          <w:color w:val="943634" w:themeColor="accent2" w:themeShade="BF"/>
          <w:sz w:val="23"/>
          <w:szCs w:val="23"/>
          <w:u w:val="single"/>
        </w:rPr>
      </w:pPr>
      <w:r w:rsidRPr="001A3B20">
        <w:rPr>
          <w:rFonts w:hint="cs"/>
          <w:b/>
          <w:bCs/>
          <w:color w:val="943634" w:themeColor="accent2" w:themeShade="BF"/>
          <w:sz w:val="23"/>
          <w:szCs w:val="23"/>
          <w:u w:val="single"/>
          <w:rtl/>
        </w:rPr>
        <w:t>العينة المساحية:</w:t>
      </w:r>
    </w:p>
    <w:p w:rsidR="00E06C48" w:rsidRPr="00685CDE" w:rsidRDefault="00DF1A61" w:rsidP="00685CDE">
      <w:pPr>
        <w:bidi/>
        <w:spacing w:after="0" w:line="240" w:lineRule="auto"/>
        <w:rPr>
          <w:color w:val="000000" w:themeColor="text1"/>
          <w:sz w:val="23"/>
          <w:szCs w:val="23"/>
          <w:rtl/>
        </w:rPr>
      </w:pPr>
      <w:r w:rsidRPr="001A3B20">
        <w:rPr>
          <w:rFonts w:hint="cs"/>
          <w:b/>
          <w:bCs/>
          <w:color w:val="000000" w:themeColor="text1"/>
          <w:sz w:val="23"/>
          <w:szCs w:val="23"/>
          <w:rtl/>
        </w:rPr>
        <w:t>في ظل اختيار هذا النوع من العينات يتم الحصول على المعلومات عن طريق أخذ عينات ممثلة للمناطق الجغرافية المختلفة، على أن يتم اختيار تلك المناطق بطريقة عشوائية، بشرط أن تمثل كل الفئات الإجتماعية المتمايزة في كل منطقة إقليمية</w:t>
      </w:r>
      <w:r w:rsidRPr="001A3B20">
        <w:rPr>
          <w:b/>
          <w:bCs/>
          <w:color w:val="000000" w:themeColor="text1"/>
          <w:sz w:val="23"/>
          <w:szCs w:val="23"/>
          <w:rtl/>
        </w:rPr>
        <w:t xml:space="preserve"> </w:t>
      </w:r>
    </w:p>
    <w:p w:rsidR="00DF1A61" w:rsidRPr="001A3B20" w:rsidRDefault="00DF1A61" w:rsidP="00E06C48">
      <w:pPr>
        <w:bidi/>
        <w:spacing w:after="0" w:line="240" w:lineRule="auto"/>
        <w:rPr>
          <w:color w:val="943634" w:themeColor="accent2" w:themeShade="BF"/>
          <w:sz w:val="23"/>
          <w:szCs w:val="23"/>
        </w:rPr>
      </w:pPr>
      <w:r w:rsidRPr="001A3B20">
        <w:rPr>
          <w:rFonts w:hint="cs"/>
          <w:b/>
          <w:bCs/>
          <w:color w:val="943634" w:themeColor="accent2" w:themeShade="BF"/>
          <w:sz w:val="23"/>
          <w:szCs w:val="23"/>
          <w:u w:val="single"/>
          <w:rtl/>
        </w:rPr>
        <w:t>العينة الحصصية:</w:t>
      </w:r>
    </w:p>
    <w:p w:rsidR="00DF1A61" w:rsidRPr="001A3B20" w:rsidRDefault="00DF1A61" w:rsidP="00DF1A61">
      <w:pPr>
        <w:bidi/>
        <w:spacing w:after="0" w:line="240" w:lineRule="auto"/>
        <w:rPr>
          <w:b/>
          <w:bCs/>
          <w:color w:val="000000" w:themeColor="text1"/>
          <w:sz w:val="23"/>
          <w:szCs w:val="23"/>
          <w:rtl/>
        </w:rPr>
      </w:pPr>
      <w:r w:rsidRPr="001A3B20">
        <w:rPr>
          <w:rFonts w:hint="cs"/>
          <w:b/>
          <w:bCs/>
          <w:color w:val="000000" w:themeColor="text1"/>
          <w:sz w:val="23"/>
          <w:szCs w:val="23"/>
          <w:rtl/>
        </w:rPr>
        <w:t>في ظل هذا النوع من العينات يقوم الباحث بتقسيم مجتمع الدراسة إلى فئات ثم يختار عدداً من الأفراد من كل فئة بما يتناسب وحجم فئة مجتمع الدراسة.</w:t>
      </w:r>
    </w:p>
    <w:p w:rsidR="00DF1A61" w:rsidRPr="00E06C48" w:rsidRDefault="00DF1A61" w:rsidP="00C544F2">
      <w:pPr>
        <w:pStyle w:val="ListParagraph"/>
        <w:numPr>
          <w:ilvl w:val="0"/>
          <w:numId w:val="61"/>
        </w:numPr>
        <w:bidi/>
        <w:spacing w:after="0" w:line="240" w:lineRule="auto"/>
        <w:rPr>
          <w:b/>
          <w:bCs/>
          <w:color w:val="000000" w:themeColor="text1"/>
          <w:sz w:val="23"/>
          <w:szCs w:val="23"/>
        </w:rPr>
      </w:pPr>
      <w:r w:rsidRPr="001A3B20">
        <w:rPr>
          <w:rFonts w:hint="cs"/>
          <w:b/>
          <w:bCs/>
          <w:color w:val="000000" w:themeColor="text1"/>
          <w:sz w:val="23"/>
          <w:szCs w:val="23"/>
          <w:rtl/>
        </w:rPr>
        <w:t xml:space="preserve">تستخدم العينة الحصصية بصورة عامة في </w:t>
      </w:r>
      <w:r w:rsidRPr="00685CDE">
        <w:rPr>
          <w:rFonts w:hint="cs"/>
          <w:b/>
          <w:bCs/>
          <w:color w:val="D99594" w:themeColor="accent2" w:themeTint="99"/>
          <w:sz w:val="23"/>
          <w:szCs w:val="23"/>
          <w:rtl/>
        </w:rPr>
        <w:t>دراسات الرأي العام</w:t>
      </w:r>
      <w:r w:rsidRPr="001A3B20">
        <w:rPr>
          <w:rFonts w:hint="cs"/>
          <w:b/>
          <w:bCs/>
          <w:color w:val="000000" w:themeColor="text1"/>
          <w:sz w:val="23"/>
          <w:szCs w:val="23"/>
          <w:rtl/>
        </w:rPr>
        <w:t>.</w:t>
      </w:r>
    </w:p>
    <w:p w:rsidR="00685CDE" w:rsidRDefault="00685CDE" w:rsidP="00DF1A61">
      <w:pPr>
        <w:bidi/>
        <w:spacing w:after="0" w:line="240" w:lineRule="auto"/>
        <w:rPr>
          <w:b/>
          <w:bCs/>
          <w:color w:val="943634" w:themeColor="accent2" w:themeShade="BF"/>
          <w:sz w:val="23"/>
          <w:szCs w:val="23"/>
          <w:u w:val="single"/>
          <w:rtl/>
        </w:rPr>
      </w:pPr>
    </w:p>
    <w:p w:rsidR="00DF1A61" w:rsidRPr="001A3B20" w:rsidRDefault="00DF1A61" w:rsidP="00685CDE">
      <w:pPr>
        <w:bidi/>
        <w:spacing w:after="0" w:line="240" w:lineRule="auto"/>
        <w:rPr>
          <w:color w:val="943634" w:themeColor="accent2" w:themeShade="BF"/>
          <w:sz w:val="23"/>
          <w:szCs w:val="23"/>
        </w:rPr>
      </w:pPr>
      <w:r w:rsidRPr="001A3B20">
        <w:rPr>
          <w:rFonts w:hint="cs"/>
          <w:b/>
          <w:bCs/>
          <w:color w:val="943634" w:themeColor="accent2" w:themeShade="BF"/>
          <w:sz w:val="23"/>
          <w:szCs w:val="23"/>
          <w:u w:val="single"/>
          <w:rtl/>
        </w:rPr>
        <w:lastRenderedPageBreak/>
        <w:t>خطوات إختيار العينات:</w:t>
      </w:r>
    </w:p>
    <w:p w:rsidR="00DF1A61" w:rsidRPr="001A3B20" w:rsidRDefault="00DF1A61" w:rsidP="00C544F2">
      <w:pPr>
        <w:pStyle w:val="ListParagraph"/>
        <w:numPr>
          <w:ilvl w:val="0"/>
          <w:numId w:val="62"/>
        </w:numPr>
        <w:bidi/>
        <w:spacing w:after="0" w:line="240" w:lineRule="auto"/>
        <w:rPr>
          <w:b/>
          <w:bCs/>
          <w:color w:val="000000" w:themeColor="text1"/>
          <w:sz w:val="23"/>
          <w:szCs w:val="23"/>
        </w:rPr>
      </w:pPr>
      <w:r w:rsidRPr="001A3B20">
        <w:rPr>
          <w:rFonts w:hint="cs"/>
          <w:b/>
          <w:bCs/>
          <w:color w:val="000000" w:themeColor="text1"/>
          <w:sz w:val="23"/>
          <w:szCs w:val="23"/>
          <w:rtl/>
        </w:rPr>
        <w:t>تحديد مجتمع الدراسة الأصلي</w:t>
      </w:r>
    </w:p>
    <w:p w:rsidR="00DF1A61" w:rsidRPr="001A3B20" w:rsidRDefault="00DF1A61" w:rsidP="00C544F2">
      <w:pPr>
        <w:pStyle w:val="ListParagraph"/>
        <w:numPr>
          <w:ilvl w:val="0"/>
          <w:numId w:val="62"/>
        </w:numPr>
        <w:bidi/>
        <w:spacing w:after="0" w:line="240" w:lineRule="auto"/>
        <w:rPr>
          <w:b/>
          <w:bCs/>
          <w:color w:val="000000" w:themeColor="text1"/>
          <w:sz w:val="23"/>
          <w:szCs w:val="23"/>
        </w:rPr>
      </w:pPr>
      <w:r w:rsidRPr="001A3B20">
        <w:rPr>
          <w:rFonts w:hint="cs"/>
          <w:b/>
          <w:bCs/>
          <w:color w:val="000000" w:themeColor="text1"/>
          <w:sz w:val="23"/>
          <w:szCs w:val="23"/>
          <w:rtl/>
        </w:rPr>
        <w:t>تحديد أفراد المجتمع الأصلي</w:t>
      </w:r>
    </w:p>
    <w:p w:rsidR="00DF1A61" w:rsidRPr="001A3B20" w:rsidRDefault="00DF1A61" w:rsidP="00C544F2">
      <w:pPr>
        <w:pStyle w:val="ListParagraph"/>
        <w:numPr>
          <w:ilvl w:val="0"/>
          <w:numId w:val="62"/>
        </w:numPr>
        <w:bidi/>
        <w:spacing w:after="0" w:line="240" w:lineRule="auto"/>
        <w:rPr>
          <w:b/>
          <w:bCs/>
          <w:color w:val="000000" w:themeColor="text1"/>
          <w:sz w:val="23"/>
          <w:szCs w:val="23"/>
        </w:rPr>
      </w:pPr>
      <w:r w:rsidRPr="001A3B20">
        <w:rPr>
          <w:rFonts w:hint="cs"/>
          <w:b/>
          <w:bCs/>
          <w:color w:val="000000" w:themeColor="text1"/>
          <w:sz w:val="23"/>
          <w:szCs w:val="23"/>
          <w:rtl/>
        </w:rPr>
        <w:t>إختيار عينة البحث</w:t>
      </w:r>
    </w:p>
    <w:p w:rsidR="00DF1A61" w:rsidRPr="001A3B20" w:rsidRDefault="00DF1A61" w:rsidP="00C544F2">
      <w:pPr>
        <w:pStyle w:val="ListParagraph"/>
        <w:numPr>
          <w:ilvl w:val="0"/>
          <w:numId w:val="62"/>
        </w:numPr>
        <w:bidi/>
        <w:spacing w:after="0" w:line="240" w:lineRule="auto"/>
        <w:rPr>
          <w:b/>
          <w:bCs/>
          <w:color w:val="000000" w:themeColor="text1"/>
          <w:sz w:val="23"/>
          <w:szCs w:val="23"/>
        </w:rPr>
      </w:pPr>
      <w:r w:rsidRPr="001A3B20">
        <w:rPr>
          <w:rFonts w:hint="cs"/>
          <w:b/>
          <w:bCs/>
          <w:color w:val="000000" w:themeColor="text1"/>
          <w:sz w:val="23"/>
          <w:szCs w:val="23"/>
          <w:rtl/>
        </w:rPr>
        <w:t>إختيار عدد كاف من الأفراد</w:t>
      </w:r>
    </w:p>
    <w:p w:rsidR="00DF1A61" w:rsidRPr="001A3B20" w:rsidRDefault="00DF1A61" w:rsidP="00C544F2">
      <w:pPr>
        <w:pStyle w:val="ListParagraph"/>
        <w:numPr>
          <w:ilvl w:val="0"/>
          <w:numId w:val="62"/>
        </w:numPr>
        <w:bidi/>
        <w:spacing w:after="0" w:line="240" w:lineRule="auto"/>
        <w:rPr>
          <w:b/>
          <w:bCs/>
          <w:color w:val="000000" w:themeColor="text1"/>
          <w:sz w:val="23"/>
          <w:szCs w:val="23"/>
          <w:rtl/>
        </w:rPr>
      </w:pPr>
      <w:r w:rsidRPr="001A3B20">
        <w:rPr>
          <w:rFonts w:hint="cs"/>
          <w:b/>
          <w:bCs/>
          <w:color w:val="000000" w:themeColor="text1"/>
          <w:sz w:val="23"/>
          <w:szCs w:val="23"/>
          <w:rtl/>
        </w:rPr>
        <w:t>إختيار نوع العينة</w:t>
      </w:r>
    </w:p>
    <w:p w:rsidR="00DF1A61" w:rsidRPr="001A3B20" w:rsidRDefault="00DF1A61" w:rsidP="00DF1A61">
      <w:pPr>
        <w:bidi/>
        <w:spacing w:after="0" w:line="240" w:lineRule="auto"/>
        <w:rPr>
          <w:b/>
          <w:bCs/>
          <w:color w:val="000000" w:themeColor="text1"/>
          <w:sz w:val="23"/>
          <w:szCs w:val="23"/>
        </w:rPr>
      </w:pPr>
      <w:r w:rsidRPr="001A3B20">
        <w:rPr>
          <w:rFonts w:hint="cs"/>
          <w:b/>
          <w:bCs/>
          <w:color w:val="943634" w:themeColor="accent2" w:themeShade="BF"/>
          <w:sz w:val="23"/>
          <w:szCs w:val="23"/>
          <w:u w:val="single"/>
          <w:rtl/>
        </w:rPr>
        <w:t>تحديد حجم العينة:</w:t>
      </w:r>
      <w:r w:rsidRPr="001A3B20">
        <w:rPr>
          <w:b/>
          <w:bCs/>
          <w:color w:val="943634" w:themeColor="accent2" w:themeShade="BF"/>
          <w:sz w:val="23"/>
          <w:szCs w:val="23"/>
          <w:u w:val="single"/>
          <w:rtl/>
        </w:rPr>
        <w:t xml:space="preserve"> </w:t>
      </w:r>
    </w:p>
    <w:p w:rsidR="00DF1A61" w:rsidRPr="001A3B20" w:rsidRDefault="00DF1A61" w:rsidP="00C544F2">
      <w:pPr>
        <w:pStyle w:val="ListParagraph"/>
        <w:numPr>
          <w:ilvl w:val="0"/>
          <w:numId w:val="61"/>
        </w:numPr>
        <w:bidi/>
        <w:spacing w:after="0" w:line="240" w:lineRule="auto"/>
        <w:rPr>
          <w:b/>
          <w:bCs/>
          <w:color w:val="000000" w:themeColor="text1"/>
          <w:sz w:val="23"/>
          <w:szCs w:val="23"/>
        </w:rPr>
      </w:pPr>
      <w:r w:rsidRPr="001A3B20">
        <w:rPr>
          <w:rFonts w:hint="cs"/>
          <w:b/>
          <w:bCs/>
          <w:color w:val="000000" w:themeColor="text1"/>
          <w:sz w:val="23"/>
          <w:szCs w:val="23"/>
          <w:rtl/>
        </w:rPr>
        <w:t>يعتبر المحدد الرئيسي لحجم العينة المجتمع فقط</w:t>
      </w:r>
    </w:p>
    <w:p w:rsidR="00DF1A61" w:rsidRPr="001A3B20" w:rsidRDefault="00DF1A61" w:rsidP="00C544F2">
      <w:pPr>
        <w:pStyle w:val="ListParagraph"/>
        <w:numPr>
          <w:ilvl w:val="0"/>
          <w:numId w:val="61"/>
        </w:numPr>
        <w:bidi/>
        <w:spacing w:after="0" w:line="240" w:lineRule="auto"/>
        <w:rPr>
          <w:b/>
          <w:bCs/>
          <w:color w:val="000000" w:themeColor="text1"/>
          <w:sz w:val="23"/>
          <w:szCs w:val="23"/>
        </w:rPr>
      </w:pPr>
      <w:r w:rsidRPr="001A3B20">
        <w:rPr>
          <w:rFonts w:hint="cs"/>
          <w:b/>
          <w:bCs/>
          <w:color w:val="000000" w:themeColor="text1"/>
          <w:sz w:val="23"/>
          <w:szCs w:val="23"/>
          <w:rtl/>
        </w:rPr>
        <w:t>كلما زاد حجم العينة كلما حصلنا على نتائج أفضل حول تمثيل المجتمع بحيث يمكن تعميم النتائج على سائر أفراد المجتمع</w:t>
      </w:r>
    </w:p>
    <w:p w:rsidR="00DF1A61" w:rsidRPr="001A3B20" w:rsidRDefault="00DF1A61" w:rsidP="00C544F2">
      <w:pPr>
        <w:pStyle w:val="ListParagraph"/>
        <w:numPr>
          <w:ilvl w:val="0"/>
          <w:numId w:val="61"/>
        </w:numPr>
        <w:bidi/>
        <w:spacing w:after="0" w:line="240" w:lineRule="auto"/>
        <w:rPr>
          <w:b/>
          <w:bCs/>
          <w:color w:val="000000" w:themeColor="text1"/>
          <w:sz w:val="23"/>
          <w:szCs w:val="23"/>
          <w:rtl/>
        </w:rPr>
      </w:pPr>
      <w:r w:rsidRPr="001A3B20">
        <w:rPr>
          <w:rFonts w:hint="cs"/>
          <w:b/>
          <w:bCs/>
          <w:color w:val="000000" w:themeColor="text1"/>
          <w:sz w:val="23"/>
          <w:szCs w:val="23"/>
          <w:rtl/>
        </w:rPr>
        <w:t>يجب تحديد مايعرف بالخطأ العيني أي تحديد مقدار الخطأ الذي يرغب الباحث الحصول عليه لتحديد حجم العينة ودقة تمثيلها، وسبب هذا التحديد أنه ليس لدى الباحث المعلومات الكافية .</w:t>
      </w:r>
    </w:p>
    <w:p w:rsidR="00DF1A61" w:rsidRPr="001A3B20" w:rsidRDefault="00DF1A61" w:rsidP="00DF1A61">
      <w:pPr>
        <w:rPr>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Default="00DF1A61" w:rsidP="00DF1A61">
      <w:pPr>
        <w:tabs>
          <w:tab w:val="left" w:pos="7613"/>
        </w:tabs>
        <w:bidi/>
        <w:spacing w:after="0"/>
        <w:rPr>
          <w:rFonts w:asciiTheme="minorBidi" w:hAnsiTheme="minorBidi"/>
          <w:b/>
          <w:bCs/>
          <w:sz w:val="23"/>
          <w:szCs w:val="23"/>
          <w:rtl/>
        </w:rPr>
      </w:pPr>
    </w:p>
    <w:p w:rsidR="00685CDE" w:rsidRDefault="00685CDE" w:rsidP="00685CDE">
      <w:pPr>
        <w:tabs>
          <w:tab w:val="left" w:pos="7613"/>
        </w:tabs>
        <w:bidi/>
        <w:spacing w:after="0"/>
        <w:rPr>
          <w:rFonts w:asciiTheme="minorBidi" w:hAnsiTheme="minorBidi"/>
          <w:b/>
          <w:bCs/>
          <w:sz w:val="23"/>
          <w:szCs w:val="23"/>
          <w:rtl/>
        </w:rPr>
      </w:pPr>
    </w:p>
    <w:p w:rsidR="00685CDE" w:rsidRPr="001A3B20" w:rsidRDefault="00685CDE" w:rsidP="00685CDE">
      <w:pPr>
        <w:tabs>
          <w:tab w:val="left" w:pos="7613"/>
        </w:tabs>
        <w:bidi/>
        <w:spacing w:after="0"/>
        <w:rPr>
          <w:rFonts w:asciiTheme="minorBidi" w:hAnsiTheme="minorBidi"/>
          <w:b/>
          <w:bCs/>
          <w:sz w:val="23"/>
          <w:szCs w:val="23"/>
          <w:rtl/>
        </w:rPr>
      </w:pPr>
    </w:p>
    <w:p w:rsidR="00685CDE" w:rsidRDefault="00685CDE" w:rsidP="00DF1A61">
      <w:pPr>
        <w:bidi/>
        <w:spacing w:after="0" w:line="240" w:lineRule="auto"/>
        <w:jc w:val="center"/>
        <w:rPr>
          <w:b/>
          <w:bCs/>
          <w:color w:val="632423" w:themeColor="accent2" w:themeShade="80"/>
          <w:sz w:val="23"/>
          <w:szCs w:val="23"/>
          <w:rtl/>
        </w:rPr>
      </w:pPr>
    </w:p>
    <w:p w:rsidR="00DF1A61" w:rsidRPr="001A3B20" w:rsidRDefault="00DF1A61" w:rsidP="00685CDE">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التاسعة :</w:t>
      </w:r>
    </w:p>
    <w:p w:rsidR="00DF1A61" w:rsidRPr="001A3B20" w:rsidRDefault="00DF1A61" w:rsidP="00DF1A61">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صياغة وإختبار الفروض</w:t>
      </w:r>
      <w:r w:rsidRPr="001A3B20">
        <w:rPr>
          <w:b/>
          <w:bCs/>
          <w:color w:val="632423" w:themeColor="accent2" w:themeShade="80"/>
          <w:sz w:val="23"/>
          <w:szCs w:val="23"/>
        </w:rPr>
        <w:t xml:space="preserve"> </w:t>
      </w: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rPr>
          <w:b/>
          <w:bCs/>
          <w:color w:val="943634" w:themeColor="accent2" w:themeShade="BF"/>
          <w:sz w:val="23"/>
          <w:szCs w:val="23"/>
          <w:u w:val="single"/>
          <w:rtl/>
        </w:rPr>
      </w:pPr>
      <w:r w:rsidRPr="001A3B20">
        <w:rPr>
          <w:rFonts w:hint="cs"/>
          <w:b/>
          <w:bCs/>
          <w:color w:val="943634" w:themeColor="accent2" w:themeShade="BF"/>
          <w:sz w:val="23"/>
          <w:szCs w:val="23"/>
          <w:u w:val="single"/>
          <w:rtl/>
        </w:rPr>
        <w:t>مقدمة</w:t>
      </w:r>
      <w:r w:rsidRPr="001A3B20">
        <w:rPr>
          <w:b/>
          <w:bCs/>
          <w:color w:val="943634" w:themeColor="accent2" w:themeShade="BF"/>
          <w:sz w:val="23"/>
          <w:szCs w:val="23"/>
          <w:u w:val="single"/>
          <w:rtl/>
        </w:rPr>
        <w:t xml:space="preserve"> </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b/>
          <w:bCs/>
          <w:color w:val="000000" w:themeColor="text1"/>
          <w:sz w:val="23"/>
          <w:szCs w:val="23"/>
          <w:rtl/>
        </w:rPr>
      </w:pPr>
      <w:r w:rsidRPr="001A3B20">
        <w:rPr>
          <w:b/>
          <w:bCs/>
          <w:color w:val="000000" w:themeColor="text1"/>
          <w:sz w:val="23"/>
          <w:szCs w:val="23"/>
          <w:rtl/>
        </w:rPr>
        <w:t xml:space="preserve">عادة مايلجأ الباحث فى محاولة علاجه لمشكلة معينة </w:t>
      </w:r>
      <w:r w:rsidRPr="001A3B20">
        <w:rPr>
          <w:rFonts w:hint="cs"/>
          <w:b/>
          <w:bCs/>
          <w:color w:val="000000" w:themeColor="text1"/>
          <w:sz w:val="23"/>
          <w:szCs w:val="23"/>
          <w:rtl/>
        </w:rPr>
        <w:t>إ</w:t>
      </w:r>
      <w:r w:rsidRPr="001A3B20">
        <w:rPr>
          <w:b/>
          <w:bCs/>
          <w:color w:val="000000" w:themeColor="text1"/>
          <w:sz w:val="23"/>
          <w:szCs w:val="23"/>
          <w:rtl/>
        </w:rPr>
        <w:t xml:space="preserve">لى بلورة بعض الإحتمالات والإمكانيات لحل مشكلة الدراسة عن طريق الملاحظات الأولية والمشاهدات حول تلك الظاهرة، ويطلق على هذه التوضيحات الأولية غير اليقينية </w:t>
      </w:r>
      <w:r w:rsidRPr="001A3B20">
        <w:rPr>
          <w:rFonts w:hint="cs"/>
          <w:b/>
          <w:bCs/>
          <w:color w:val="000000" w:themeColor="text1"/>
          <w:sz w:val="23"/>
          <w:szCs w:val="23"/>
          <w:rtl/>
        </w:rPr>
        <w:t>(</w:t>
      </w:r>
      <w:r w:rsidRPr="001A3B20">
        <w:rPr>
          <w:b/>
          <w:bCs/>
          <w:color w:val="000000" w:themeColor="text1"/>
          <w:sz w:val="23"/>
          <w:szCs w:val="23"/>
          <w:rtl/>
        </w:rPr>
        <w:t>الفرضيات)، ولكن الملاحظة الأولية غير كافية لتزويد الباحث بمعلومات حول معالجة المشكلة، ولذلك يلجأ الباحث لصياغة بعض الفرضيات فى شكل أسئلة أو حلول يحاول إختبار صحتها .</w:t>
      </w:r>
    </w:p>
    <w:p w:rsidR="00DF1A61" w:rsidRPr="001A3B20" w:rsidRDefault="00DF1A61" w:rsidP="00DF1A61">
      <w:pPr>
        <w:bidi/>
        <w:spacing w:after="0" w:line="240" w:lineRule="auto"/>
        <w:rPr>
          <w:b/>
          <w:bCs/>
          <w:color w:val="632423" w:themeColor="accent2" w:themeShade="80"/>
          <w:sz w:val="23"/>
          <w:szCs w:val="23"/>
          <w:u w:val="single"/>
        </w:rPr>
      </w:pPr>
      <w:r w:rsidRPr="001A3B20">
        <w:rPr>
          <w:b/>
          <w:bCs/>
          <w:color w:val="632423" w:themeColor="accent2" w:themeShade="80"/>
          <w:sz w:val="23"/>
          <w:szCs w:val="23"/>
          <w:u w:val="single"/>
          <w:rtl/>
        </w:rPr>
        <w:t>تعريف فرضية الدراسة</w:t>
      </w:r>
      <w:r w:rsidRPr="001A3B20">
        <w:rPr>
          <w:rFonts w:hint="cs"/>
          <w:b/>
          <w:bCs/>
          <w:color w:val="632423" w:themeColor="accent2" w:themeShade="80"/>
          <w:sz w:val="23"/>
          <w:szCs w:val="23"/>
          <w:u w:val="single"/>
          <w:rtl/>
        </w:rPr>
        <w:t>:</w:t>
      </w:r>
    </w:p>
    <w:p w:rsidR="00DF1A61" w:rsidRPr="001A3B20" w:rsidRDefault="00DF1A61" w:rsidP="00DF1A61">
      <w:pPr>
        <w:bidi/>
        <w:spacing w:after="0" w:line="240" w:lineRule="auto"/>
        <w:rPr>
          <w:b/>
          <w:bCs/>
          <w:sz w:val="23"/>
          <w:szCs w:val="23"/>
          <w:rtl/>
        </w:rPr>
      </w:pPr>
      <w:r w:rsidRPr="001A3B20">
        <w:rPr>
          <w:b/>
          <w:bCs/>
          <w:sz w:val="23"/>
          <w:szCs w:val="23"/>
          <w:rtl/>
        </w:rPr>
        <w:t>الفرضية عبارة تحدد وتصف العلاقة بين متغيرين أو أكثر بطريقة تمكن الباحث التأكد من مدى صحتها أو فعاليتها</w:t>
      </w:r>
      <w:r w:rsidRPr="001A3B20">
        <w:rPr>
          <w:rFonts w:hint="cs"/>
          <w:b/>
          <w:bCs/>
          <w:sz w:val="23"/>
          <w:szCs w:val="23"/>
          <w:rtl/>
        </w:rPr>
        <w:t>.</w:t>
      </w:r>
    </w:p>
    <w:p w:rsidR="00DF1A61" w:rsidRPr="001A3B20" w:rsidRDefault="00DF1A61" w:rsidP="00C544F2">
      <w:pPr>
        <w:pStyle w:val="ListParagraph"/>
        <w:numPr>
          <w:ilvl w:val="0"/>
          <w:numId w:val="64"/>
        </w:numPr>
        <w:bidi/>
        <w:spacing w:after="0" w:line="240" w:lineRule="auto"/>
        <w:rPr>
          <w:b/>
          <w:bCs/>
          <w:sz w:val="23"/>
          <w:szCs w:val="23"/>
          <w:rtl/>
        </w:rPr>
      </w:pPr>
      <w:r w:rsidRPr="001A3B20">
        <w:rPr>
          <w:b/>
          <w:bCs/>
          <w:sz w:val="23"/>
          <w:szCs w:val="23"/>
          <w:rtl/>
        </w:rPr>
        <w:t xml:space="preserve">يتم اللجؤ إلى الفرضيات إذا كان الهدف وراء البحث هو تفسير الحقائق والكشف عن مسببات المشكلة والعوامل المؤثرة عليها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 xml:space="preserve">الفوائد التى يجنيها الباحث جراء إستخدامه الفرضية فى الدراسة </w:t>
      </w:r>
    </w:p>
    <w:p w:rsidR="00DF1A61" w:rsidRPr="001A3B20" w:rsidRDefault="00DF1A61" w:rsidP="00C544F2">
      <w:pPr>
        <w:pStyle w:val="ListParagraph"/>
        <w:numPr>
          <w:ilvl w:val="0"/>
          <w:numId w:val="65"/>
        </w:numPr>
        <w:bidi/>
        <w:spacing w:after="0" w:line="240" w:lineRule="auto"/>
        <w:rPr>
          <w:sz w:val="23"/>
          <w:szCs w:val="23"/>
        </w:rPr>
      </w:pPr>
      <w:r w:rsidRPr="001A3B20">
        <w:rPr>
          <w:b/>
          <w:bCs/>
          <w:sz w:val="23"/>
          <w:szCs w:val="23"/>
          <w:rtl/>
        </w:rPr>
        <w:t>إعطاء الباحث تفسيراً أولياً للظاهرة أو الملاحظة .</w:t>
      </w:r>
    </w:p>
    <w:p w:rsidR="00DF1A61" w:rsidRPr="001A3B20" w:rsidRDefault="00DF1A61" w:rsidP="00C544F2">
      <w:pPr>
        <w:pStyle w:val="ListParagraph"/>
        <w:numPr>
          <w:ilvl w:val="0"/>
          <w:numId w:val="65"/>
        </w:numPr>
        <w:bidi/>
        <w:spacing w:after="0" w:line="240" w:lineRule="auto"/>
        <w:rPr>
          <w:sz w:val="23"/>
          <w:szCs w:val="23"/>
        </w:rPr>
      </w:pPr>
      <w:r w:rsidRPr="001A3B20">
        <w:rPr>
          <w:b/>
          <w:bCs/>
          <w:sz w:val="23"/>
          <w:szCs w:val="23"/>
          <w:rtl/>
        </w:rPr>
        <w:t>تسيير مجرى البحث، حيث توجه الباحث للحصول على المعلومات والبيانات اللآزمة لحل المشكلة .</w:t>
      </w:r>
    </w:p>
    <w:p w:rsidR="00DF1A61" w:rsidRPr="001A3B20" w:rsidRDefault="00DF1A61" w:rsidP="00C544F2">
      <w:pPr>
        <w:pStyle w:val="ListParagraph"/>
        <w:numPr>
          <w:ilvl w:val="0"/>
          <w:numId w:val="65"/>
        </w:numPr>
        <w:bidi/>
        <w:spacing w:after="0" w:line="240" w:lineRule="auto"/>
        <w:rPr>
          <w:sz w:val="23"/>
          <w:szCs w:val="23"/>
        </w:rPr>
      </w:pPr>
      <w:r w:rsidRPr="001A3B20">
        <w:rPr>
          <w:b/>
          <w:bCs/>
          <w:sz w:val="23"/>
          <w:szCs w:val="23"/>
          <w:rtl/>
        </w:rPr>
        <w:t>تقييم درجة معنوية البيانات التى حصل عليها الباحث .</w:t>
      </w:r>
    </w:p>
    <w:p w:rsidR="00DF1A61" w:rsidRPr="001A3B20" w:rsidRDefault="00DF1A61" w:rsidP="00C544F2">
      <w:pPr>
        <w:pStyle w:val="ListParagraph"/>
        <w:numPr>
          <w:ilvl w:val="0"/>
          <w:numId w:val="65"/>
        </w:numPr>
        <w:bidi/>
        <w:spacing w:after="0" w:line="240" w:lineRule="auto"/>
        <w:rPr>
          <w:sz w:val="23"/>
          <w:szCs w:val="23"/>
        </w:rPr>
      </w:pPr>
      <w:r w:rsidRPr="001A3B20">
        <w:rPr>
          <w:b/>
          <w:bCs/>
          <w:sz w:val="23"/>
          <w:szCs w:val="23"/>
          <w:rtl/>
        </w:rPr>
        <w:t>توفير الوقت، حيث تبعد الباحث عن جمع البيانات غير اللآزمة أو الضرورية فى معالجة مشكلة الدراسة .</w:t>
      </w:r>
    </w:p>
    <w:p w:rsidR="00DF1A61" w:rsidRPr="001A3B20" w:rsidRDefault="00DF1A61" w:rsidP="00C544F2">
      <w:pPr>
        <w:pStyle w:val="ListParagraph"/>
        <w:numPr>
          <w:ilvl w:val="0"/>
          <w:numId w:val="65"/>
        </w:numPr>
        <w:bidi/>
        <w:spacing w:after="0" w:line="240" w:lineRule="auto"/>
        <w:rPr>
          <w:sz w:val="23"/>
          <w:szCs w:val="23"/>
          <w:rtl/>
        </w:rPr>
      </w:pPr>
      <w:r w:rsidRPr="001A3B20">
        <w:rPr>
          <w:b/>
          <w:bCs/>
          <w:sz w:val="23"/>
          <w:szCs w:val="23"/>
          <w:rtl/>
        </w:rPr>
        <w:t>تفسير العلاقة بين المتغيرات من خلال تحديدها للعلاقة بين المتغيرات التابعة والمتغيرات المستقلة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أنواع الفرضيات</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color w:val="FF0000"/>
          <w:sz w:val="23"/>
          <w:szCs w:val="23"/>
        </w:rPr>
      </w:pPr>
      <w:r w:rsidRPr="001A3B20">
        <w:rPr>
          <w:b/>
          <w:bCs/>
          <w:color w:val="FF0000"/>
          <w:sz w:val="23"/>
          <w:szCs w:val="23"/>
          <w:rtl/>
        </w:rPr>
        <w:t>تنقسم الفرضيات إلى نوعين :</w:t>
      </w:r>
    </w:p>
    <w:p w:rsidR="00DF1A61" w:rsidRPr="001A3B20" w:rsidRDefault="00DF1A61" w:rsidP="00C544F2">
      <w:pPr>
        <w:pStyle w:val="ListParagraph"/>
        <w:numPr>
          <w:ilvl w:val="0"/>
          <w:numId w:val="73"/>
        </w:numPr>
        <w:bidi/>
        <w:spacing w:after="0" w:line="240" w:lineRule="auto"/>
        <w:rPr>
          <w:b/>
          <w:bCs/>
          <w:sz w:val="23"/>
          <w:szCs w:val="23"/>
          <w:rtl/>
        </w:rPr>
      </w:pPr>
      <w:r w:rsidRPr="001A3B20">
        <w:rPr>
          <w:b/>
          <w:bCs/>
          <w:color w:val="D99594" w:themeColor="accent2" w:themeTint="99"/>
          <w:sz w:val="23"/>
          <w:szCs w:val="23"/>
          <w:rtl/>
        </w:rPr>
        <w:t>فرضية الإثبات :</w:t>
      </w:r>
      <w:r w:rsidRPr="001A3B20">
        <w:rPr>
          <w:rFonts w:hint="cs"/>
          <w:b/>
          <w:bCs/>
          <w:color w:val="D99594" w:themeColor="accent2" w:themeTint="99"/>
          <w:sz w:val="23"/>
          <w:szCs w:val="23"/>
          <w:rtl/>
        </w:rPr>
        <w:t xml:space="preserve"> </w:t>
      </w:r>
      <w:r w:rsidRPr="001A3B20">
        <w:rPr>
          <w:b/>
          <w:bCs/>
          <w:sz w:val="23"/>
          <w:szCs w:val="23"/>
          <w:rtl/>
        </w:rPr>
        <w:t>تشير إلى وجود علاقة (عكسية أو طردية) بين المتغيرات الملآحظة</w:t>
      </w:r>
      <w:r w:rsidRPr="001A3B20">
        <w:rPr>
          <w:rFonts w:hint="cs"/>
          <w:b/>
          <w:bCs/>
          <w:sz w:val="23"/>
          <w:szCs w:val="23"/>
          <w:rtl/>
        </w:rPr>
        <w:t xml:space="preserve">،  </w:t>
      </w:r>
    </w:p>
    <w:p w:rsidR="00DF1A61" w:rsidRPr="001A3B20" w:rsidRDefault="00DF1A61" w:rsidP="00DF1A61">
      <w:pPr>
        <w:bidi/>
        <w:spacing w:after="0" w:line="240" w:lineRule="auto"/>
        <w:ind w:left="360"/>
        <w:rPr>
          <w:sz w:val="23"/>
          <w:szCs w:val="23"/>
        </w:rPr>
      </w:pPr>
      <w:r w:rsidRPr="001A3B20">
        <w:rPr>
          <w:rFonts w:hint="cs"/>
          <w:b/>
          <w:bCs/>
          <w:color w:val="FF0000"/>
          <w:sz w:val="23"/>
          <w:szCs w:val="23"/>
          <w:rtl/>
        </w:rPr>
        <w:t>أمثلة:</w:t>
      </w:r>
    </w:p>
    <w:p w:rsidR="00DF1A61" w:rsidRPr="001A3B20" w:rsidRDefault="00DF1A61" w:rsidP="00C544F2">
      <w:pPr>
        <w:pStyle w:val="ListParagraph"/>
        <w:numPr>
          <w:ilvl w:val="0"/>
          <w:numId w:val="66"/>
        </w:numPr>
        <w:bidi/>
        <w:spacing w:after="0" w:line="240" w:lineRule="auto"/>
        <w:rPr>
          <w:b/>
          <w:bCs/>
          <w:sz w:val="23"/>
          <w:szCs w:val="23"/>
          <w:rtl/>
        </w:rPr>
      </w:pPr>
      <w:r w:rsidRPr="001A3B20">
        <w:rPr>
          <w:b/>
          <w:bCs/>
          <w:sz w:val="23"/>
          <w:szCs w:val="23"/>
          <w:rtl/>
        </w:rPr>
        <w:t>تؤدى الأخطاء الإدارية فى منشأة معينة إلى إختلاف معدل العائد الفعلى عن العائد المتوقع من الإستثمار .</w:t>
      </w:r>
    </w:p>
    <w:p w:rsidR="00DF1A61" w:rsidRPr="001A3B20" w:rsidRDefault="00DF1A61" w:rsidP="00C544F2">
      <w:pPr>
        <w:numPr>
          <w:ilvl w:val="0"/>
          <w:numId w:val="66"/>
        </w:numPr>
        <w:bidi/>
        <w:spacing w:after="0" w:line="240" w:lineRule="auto"/>
        <w:rPr>
          <w:b/>
          <w:bCs/>
          <w:sz w:val="23"/>
          <w:szCs w:val="23"/>
        </w:rPr>
      </w:pPr>
      <w:r w:rsidRPr="001A3B20">
        <w:rPr>
          <w:b/>
          <w:bCs/>
          <w:sz w:val="23"/>
          <w:szCs w:val="23"/>
          <w:rtl/>
        </w:rPr>
        <w:t>إنخفاض إنتاجية العمال عائد لعدة أسباب كضعف نظام الحوافز المادية، وطول ساعات العمل، وإنخفاض مستوى التدريب .</w:t>
      </w:r>
    </w:p>
    <w:p w:rsidR="00DF1A61" w:rsidRPr="001A3B20" w:rsidRDefault="00DF1A61" w:rsidP="00C544F2">
      <w:pPr>
        <w:numPr>
          <w:ilvl w:val="0"/>
          <w:numId w:val="66"/>
        </w:numPr>
        <w:bidi/>
        <w:spacing w:after="0" w:line="240" w:lineRule="auto"/>
        <w:rPr>
          <w:b/>
          <w:bCs/>
          <w:sz w:val="23"/>
          <w:szCs w:val="23"/>
        </w:rPr>
      </w:pPr>
      <w:r w:rsidRPr="001A3B20">
        <w:rPr>
          <w:b/>
          <w:bCs/>
          <w:sz w:val="23"/>
          <w:szCs w:val="23"/>
          <w:rtl/>
        </w:rPr>
        <w:t>المتدربون من ذوى المؤهلات العلمية المنخفضة سيحصلون على درجات أقل من المتدربين ذوى المؤهلات العلمية العالية فى البرامج التدريبية .</w:t>
      </w:r>
    </w:p>
    <w:p w:rsidR="00DF1A61" w:rsidRPr="001A3B20" w:rsidRDefault="00DF1A61" w:rsidP="00C544F2">
      <w:pPr>
        <w:pStyle w:val="ListParagraph"/>
        <w:numPr>
          <w:ilvl w:val="0"/>
          <w:numId w:val="73"/>
        </w:numPr>
        <w:bidi/>
        <w:spacing w:after="0" w:line="240" w:lineRule="auto"/>
        <w:rPr>
          <w:b/>
          <w:bCs/>
          <w:sz w:val="23"/>
          <w:szCs w:val="23"/>
          <w:rtl/>
        </w:rPr>
      </w:pPr>
      <w:r w:rsidRPr="001A3B20">
        <w:rPr>
          <w:b/>
          <w:bCs/>
          <w:color w:val="D99594" w:themeColor="accent2" w:themeTint="99"/>
          <w:sz w:val="23"/>
          <w:szCs w:val="23"/>
          <w:rtl/>
        </w:rPr>
        <w:t>فرضية النف</w:t>
      </w:r>
      <w:r w:rsidRPr="001A3B20">
        <w:rPr>
          <w:rFonts w:hint="cs"/>
          <w:b/>
          <w:bCs/>
          <w:color w:val="D99594" w:themeColor="accent2" w:themeTint="99"/>
          <w:sz w:val="23"/>
          <w:szCs w:val="23"/>
          <w:rtl/>
        </w:rPr>
        <w:t>ي</w:t>
      </w:r>
      <w:r w:rsidRPr="001A3B20">
        <w:rPr>
          <w:b/>
          <w:bCs/>
          <w:color w:val="D99594" w:themeColor="accent2" w:themeTint="99"/>
          <w:sz w:val="23"/>
          <w:szCs w:val="23"/>
          <w:rtl/>
        </w:rPr>
        <w:t xml:space="preserve"> :</w:t>
      </w:r>
      <w:r w:rsidRPr="001A3B20">
        <w:rPr>
          <w:rFonts w:hint="cs"/>
          <w:b/>
          <w:bCs/>
          <w:color w:val="D99594" w:themeColor="accent2" w:themeTint="99"/>
          <w:sz w:val="23"/>
          <w:szCs w:val="23"/>
          <w:rtl/>
        </w:rPr>
        <w:t xml:space="preserve"> </w:t>
      </w:r>
      <w:r w:rsidRPr="001A3B20">
        <w:rPr>
          <w:b/>
          <w:bCs/>
          <w:sz w:val="23"/>
          <w:szCs w:val="23"/>
          <w:rtl/>
        </w:rPr>
        <w:t>تقوم هذه الفرضية على نفى وجود علاقة أو علاقات سببية بين متغيرين أو أكثر</w:t>
      </w:r>
      <w:r w:rsidRPr="001A3B20">
        <w:rPr>
          <w:rFonts w:hint="cs"/>
          <w:b/>
          <w:bCs/>
          <w:sz w:val="23"/>
          <w:szCs w:val="23"/>
          <w:rtl/>
        </w:rPr>
        <w:t>،</w:t>
      </w:r>
    </w:p>
    <w:p w:rsidR="00DF1A61" w:rsidRPr="001A3B20" w:rsidRDefault="00DF1A61" w:rsidP="00DF1A61">
      <w:pPr>
        <w:bidi/>
        <w:spacing w:after="0" w:line="240" w:lineRule="auto"/>
        <w:ind w:left="360"/>
        <w:rPr>
          <w:b/>
          <w:bCs/>
          <w:sz w:val="23"/>
          <w:szCs w:val="23"/>
          <w:rtl/>
        </w:rPr>
      </w:pPr>
      <w:r w:rsidRPr="001A3B20">
        <w:rPr>
          <w:rFonts w:hint="cs"/>
          <w:b/>
          <w:bCs/>
          <w:sz w:val="23"/>
          <w:szCs w:val="23"/>
          <w:rtl/>
        </w:rPr>
        <w:t xml:space="preserve"> </w:t>
      </w:r>
      <w:r w:rsidRPr="001A3B20">
        <w:rPr>
          <w:rFonts w:hint="cs"/>
          <w:b/>
          <w:bCs/>
          <w:color w:val="FF0000"/>
          <w:sz w:val="23"/>
          <w:szCs w:val="23"/>
          <w:rtl/>
        </w:rPr>
        <w:t>أمثلة :</w:t>
      </w:r>
    </w:p>
    <w:p w:rsidR="00DF1A61" w:rsidRPr="001A3B20" w:rsidRDefault="00DF1A61" w:rsidP="00C544F2">
      <w:pPr>
        <w:numPr>
          <w:ilvl w:val="0"/>
          <w:numId w:val="67"/>
        </w:numPr>
        <w:bidi/>
        <w:spacing w:after="0" w:line="240" w:lineRule="auto"/>
        <w:rPr>
          <w:sz w:val="23"/>
          <w:szCs w:val="23"/>
        </w:rPr>
      </w:pPr>
      <w:r w:rsidRPr="001A3B20">
        <w:rPr>
          <w:b/>
          <w:bCs/>
          <w:sz w:val="23"/>
          <w:szCs w:val="23"/>
          <w:rtl/>
        </w:rPr>
        <w:t>لاتؤدى الأخطاء الإدارية فى منشأة معينة إلى إختلاف معدل العائد الفعلى عن العائد المتوقع من الإستثمار .</w:t>
      </w:r>
    </w:p>
    <w:p w:rsidR="00DF1A61" w:rsidRPr="001A3B20" w:rsidRDefault="00DF1A61" w:rsidP="00C544F2">
      <w:pPr>
        <w:numPr>
          <w:ilvl w:val="0"/>
          <w:numId w:val="67"/>
        </w:numPr>
        <w:bidi/>
        <w:spacing w:after="0" w:line="240" w:lineRule="auto"/>
        <w:rPr>
          <w:sz w:val="23"/>
          <w:szCs w:val="23"/>
          <w:rtl/>
        </w:rPr>
      </w:pPr>
      <w:r w:rsidRPr="001A3B20">
        <w:rPr>
          <w:b/>
          <w:bCs/>
          <w:sz w:val="23"/>
          <w:szCs w:val="23"/>
          <w:rtl/>
        </w:rPr>
        <w:t>لاتوجد هناك علاقة إلارتباط بين حجم المبيعات المتوقعة والمؤشرات الإقتصادية الحقيقية كالدخل القومى، والإنتاج القطاع</w:t>
      </w:r>
      <w:r w:rsidR="00685CDE">
        <w:rPr>
          <w:rFonts w:hint="cs"/>
          <w:b/>
          <w:bCs/>
          <w:sz w:val="23"/>
          <w:szCs w:val="23"/>
          <w:rtl/>
        </w:rPr>
        <w:t>ي</w:t>
      </w:r>
      <w:r w:rsidRPr="001A3B20">
        <w:rPr>
          <w:b/>
          <w:bCs/>
          <w:sz w:val="23"/>
          <w:szCs w:val="23"/>
          <w:rtl/>
        </w:rPr>
        <w:t xml:space="preserve"> .</w:t>
      </w:r>
    </w:p>
    <w:p w:rsidR="00DF1A61" w:rsidRPr="00FD6D5F" w:rsidRDefault="00DF1A61" w:rsidP="00DF1A61">
      <w:pPr>
        <w:bidi/>
        <w:spacing w:after="0" w:line="240" w:lineRule="auto"/>
        <w:rPr>
          <w:color w:val="B2A1C7" w:themeColor="accent4" w:themeTint="99"/>
          <w:sz w:val="23"/>
          <w:szCs w:val="23"/>
          <w:rtl/>
        </w:rPr>
      </w:pPr>
      <w:r w:rsidRPr="00FD6D5F">
        <w:rPr>
          <w:rFonts w:hint="cs"/>
          <w:b/>
          <w:bCs/>
          <w:color w:val="B2A1C7" w:themeColor="accent4" w:themeTint="99"/>
          <w:sz w:val="23"/>
          <w:szCs w:val="23"/>
          <w:rtl/>
        </w:rPr>
        <w:t>(</w:t>
      </w:r>
      <w:r w:rsidRPr="00FD6D5F">
        <w:rPr>
          <w:b/>
          <w:bCs/>
          <w:color w:val="B2A1C7" w:themeColor="accent4" w:themeTint="99"/>
          <w:sz w:val="23"/>
          <w:szCs w:val="23"/>
          <w:rtl/>
        </w:rPr>
        <w:t>نلاحظ أن كل فرضية من الفرضيات السابقة تنفى وجود علاقة بين متغيرات الدراسة، ويستطيع الباحث صياغة فرضية البحث بأى صيغة من الشمولية والتشعب يعتبرها مناسبة</w:t>
      </w:r>
      <w:r w:rsidRPr="00FD6D5F">
        <w:rPr>
          <w:rFonts w:hint="cs"/>
          <w:b/>
          <w:bCs/>
          <w:color w:val="B2A1C7" w:themeColor="accent4" w:themeTint="99"/>
          <w:sz w:val="23"/>
          <w:szCs w:val="23"/>
          <w:rtl/>
        </w:rPr>
        <w:t>)</w:t>
      </w:r>
      <w:r w:rsidRPr="00FD6D5F">
        <w:rPr>
          <w:b/>
          <w:bCs/>
          <w:color w:val="B2A1C7" w:themeColor="accent4" w:themeTint="99"/>
          <w:sz w:val="23"/>
          <w:szCs w:val="23"/>
          <w:rtl/>
        </w:rPr>
        <w:t>.</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مصادر الفروض</w:t>
      </w:r>
      <w:r w:rsidRPr="001A3B20">
        <w:rPr>
          <w:rFonts w:hint="cs"/>
          <w:b/>
          <w:bCs/>
          <w:color w:val="943634" w:themeColor="accent2" w:themeShade="BF"/>
          <w:sz w:val="23"/>
          <w:szCs w:val="23"/>
          <w:u w:val="single"/>
          <w:rtl/>
        </w:rPr>
        <w:t>:</w:t>
      </w:r>
    </w:p>
    <w:p w:rsidR="00DF1A61" w:rsidRPr="001A3B20" w:rsidRDefault="00DF1A61" w:rsidP="00C544F2">
      <w:pPr>
        <w:pStyle w:val="ListParagraph"/>
        <w:numPr>
          <w:ilvl w:val="0"/>
          <w:numId w:val="68"/>
        </w:numPr>
        <w:bidi/>
        <w:spacing w:after="0" w:line="240" w:lineRule="auto"/>
        <w:rPr>
          <w:b/>
          <w:bCs/>
          <w:sz w:val="23"/>
          <w:szCs w:val="23"/>
        </w:rPr>
      </w:pPr>
      <w:r w:rsidRPr="001A3B20">
        <w:rPr>
          <w:b/>
          <w:bCs/>
          <w:sz w:val="23"/>
          <w:szCs w:val="23"/>
          <w:rtl/>
        </w:rPr>
        <w:t>التخصص الموضوع</w:t>
      </w:r>
      <w:r w:rsidRPr="001A3B20">
        <w:rPr>
          <w:rFonts w:hint="cs"/>
          <w:b/>
          <w:bCs/>
          <w:sz w:val="23"/>
          <w:szCs w:val="23"/>
          <w:rtl/>
        </w:rPr>
        <w:t>ي</w:t>
      </w:r>
      <w:r w:rsidRPr="001A3B20">
        <w:rPr>
          <w:b/>
          <w:bCs/>
          <w:sz w:val="23"/>
          <w:szCs w:val="23"/>
          <w:rtl/>
        </w:rPr>
        <w:t xml:space="preserve"> للباحث </w:t>
      </w:r>
    </w:p>
    <w:p w:rsidR="00DF1A61" w:rsidRPr="001A3B20" w:rsidRDefault="00DF1A61" w:rsidP="00C544F2">
      <w:pPr>
        <w:pStyle w:val="ListParagraph"/>
        <w:numPr>
          <w:ilvl w:val="0"/>
          <w:numId w:val="68"/>
        </w:numPr>
        <w:bidi/>
        <w:spacing w:after="0" w:line="240" w:lineRule="auto"/>
        <w:rPr>
          <w:b/>
          <w:bCs/>
          <w:sz w:val="23"/>
          <w:szCs w:val="23"/>
        </w:rPr>
      </w:pPr>
      <w:r w:rsidRPr="001A3B20">
        <w:rPr>
          <w:rFonts w:hint="cs"/>
          <w:b/>
          <w:bCs/>
          <w:sz w:val="23"/>
          <w:szCs w:val="23"/>
          <w:rtl/>
        </w:rPr>
        <w:t>ا</w:t>
      </w:r>
      <w:r w:rsidRPr="001A3B20">
        <w:rPr>
          <w:b/>
          <w:bCs/>
          <w:sz w:val="23"/>
          <w:szCs w:val="23"/>
          <w:rtl/>
        </w:rPr>
        <w:t>لعلوم الأخرى للمساعدة فى وضع الفروض</w:t>
      </w:r>
    </w:p>
    <w:p w:rsidR="00DF1A61" w:rsidRPr="001A3B20" w:rsidRDefault="00DF1A61" w:rsidP="00C544F2">
      <w:pPr>
        <w:pStyle w:val="ListParagraph"/>
        <w:numPr>
          <w:ilvl w:val="0"/>
          <w:numId w:val="68"/>
        </w:numPr>
        <w:bidi/>
        <w:spacing w:after="0" w:line="240" w:lineRule="auto"/>
        <w:rPr>
          <w:b/>
          <w:bCs/>
          <w:sz w:val="23"/>
          <w:szCs w:val="23"/>
        </w:rPr>
      </w:pPr>
      <w:r w:rsidRPr="001A3B20">
        <w:rPr>
          <w:b/>
          <w:bCs/>
          <w:sz w:val="23"/>
          <w:szCs w:val="23"/>
          <w:rtl/>
        </w:rPr>
        <w:t>ثقافة المجتمع حول الباحث</w:t>
      </w:r>
    </w:p>
    <w:p w:rsidR="00DF1A61" w:rsidRPr="001A3B20" w:rsidRDefault="00DF1A61" w:rsidP="00C544F2">
      <w:pPr>
        <w:pStyle w:val="ListParagraph"/>
        <w:numPr>
          <w:ilvl w:val="0"/>
          <w:numId w:val="68"/>
        </w:numPr>
        <w:bidi/>
        <w:spacing w:after="0" w:line="240" w:lineRule="auto"/>
        <w:rPr>
          <w:b/>
          <w:bCs/>
          <w:sz w:val="23"/>
          <w:szCs w:val="23"/>
          <w:rtl/>
        </w:rPr>
      </w:pPr>
      <w:r w:rsidRPr="001A3B20">
        <w:rPr>
          <w:b/>
          <w:bCs/>
          <w:sz w:val="23"/>
          <w:szCs w:val="23"/>
          <w:rtl/>
        </w:rPr>
        <w:t>خبرة الباحث</w:t>
      </w:r>
    </w:p>
    <w:p w:rsidR="00DF1A61" w:rsidRPr="001A3B20" w:rsidRDefault="00DF1A61" w:rsidP="00DF1A61">
      <w:pPr>
        <w:bidi/>
        <w:spacing w:after="0" w:line="240" w:lineRule="auto"/>
        <w:rPr>
          <w:b/>
          <w:bCs/>
          <w:color w:val="632423" w:themeColor="accent2" w:themeShade="80"/>
          <w:sz w:val="23"/>
          <w:szCs w:val="23"/>
          <w:u w:val="single"/>
        </w:rPr>
      </w:pPr>
      <w:r w:rsidRPr="001A3B20">
        <w:rPr>
          <w:b/>
          <w:bCs/>
          <w:color w:val="632423" w:themeColor="accent2" w:themeShade="80"/>
          <w:sz w:val="23"/>
          <w:szCs w:val="23"/>
          <w:u w:val="single"/>
          <w:rtl/>
        </w:rPr>
        <w:t>شروط الفروض العلمية</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أن تتماشى الفرضية مع الحقائق النظرية والعلمية المعروفة .</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سهولة ووضوح الألفاظ المستخدمة فى صياغة الفرضية، ويجب أن تكون هذه الفرضية واضحة .</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أن تصاغ الفرضية بطريقة تمكن الباحث من فحصها وإختبار صحتها، ومن الضرورى التأكد من أن الفرضية قابلة للإختبار .</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أن تكون الفروض خالية من التناقض لوقائع معروفة .</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أن لايكون تصميم الفرض محدداً لإدراك الباحث وتفكيره إلى ناحية معينة من البحث أو الظاهرة مع إغفال الجوانب الأخرى .</w:t>
      </w:r>
    </w:p>
    <w:p w:rsidR="00DF1A61" w:rsidRPr="001A3B20" w:rsidRDefault="00DF1A61" w:rsidP="00C544F2">
      <w:pPr>
        <w:pStyle w:val="ListParagraph"/>
        <w:numPr>
          <w:ilvl w:val="0"/>
          <w:numId w:val="69"/>
        </w:numPr>
        <w:bidi/>
        <w:spacing w:after="0" w:line="240" w:lineRule="auto"/>
        <w:rPr>
          <w:b/>
          <w:bCs/>
          <w:sz w:val="23"/>
          <w:szCs w:val="23"/>
        </w:rPr>
      </w:pPr>
      <w:r w:rsidRPr="001A3B20">
        <w:rPr>
          <w:b/>
          <w:bCs/>
          <w:sz w:val="23"/>
          <w:szCs w:val="23"/>
          <w:rtl/>
        </w:rPr>
        <w:t>ضرورة صياغة الفرضية على نحو يسمح باثبات صحتها .</w:t>
      </w:r>
    </w:p>
    <w:p w:rsidR="00DF1A61" w:rsidRPr="001A3B20" w:rsidRDefault="00DF1A61" w:rsidP="00C544F2">
      <w:pPr>
        <w:pStyle w:val="ListParagraph"/>
        <w:numPr>
          <w:ilvl w:val="0"/>
          <w:numId w:val="69"/>
        </w:numPr>
        <w:bidi/>
        <w:spacing w:after="0" w:line="240" w:lineRule="auto"/>
        <w:rPr>
          <w:b/>
          <w:bCs/>
          <w:sz w:val="23"/>
          <w:szCs w:val="23"/>
          <w:rtl/>
        </w:rPr>
      </w:pPr>
      <w:r w:rsidRPr="001A3B20">
        <w:rPr>
          <w:b/>
          <w:bCs/>
          <w:sz w:val="23"/>
          <w:szCs w:val="23"/>
          <w:rtl/>
        </w:rPr>
        <w:t>ضرورة تناسق الفرض مع هدف البحث ليكون محققاً للغرض منه بحيث يعطى إجابة واضحة للمشكلة المحددة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إختبار الفروض</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b/>
          <w:bCs/>
          <w:color w:val="000000" w:themeColor="text1"/>
          <w:sz w:val="23"/>
          <w:szCs w:val="23"/>
          <w:rtl/>
        </w:rPr>
      </w:pPr>
      <w:r w:rsidRPr="001A3B20">
        <w:rPr>
          <w:b/>
          <w:bCs/>
          <w:color w:val="000000" w:themeColor="text1"/>
          <w:sz w:val="23"/>
          <w:szCs w:val="23"/>
          <w:rtl/>
        </w:rPr>
        <w:t>مرحلة إختبار الفروض هى مرحلة بيان أن الروابط التى تعبر عنها الفرضية موجودة فعلاً فى التجربة، وفى ظواهر معينة فى التجربة .</w:t>
      </w:r>
    </w:p>
    <w:p w:rsidR="001E7E6C" w:rsidRDefault="001E7E6C" w:rsidP="00E06C48">
      <w:pPr>
        <w:bidi/>
        <w:spacing w:after="0" w:line="240" w:lineRule="auto"/>
        <w:rPr>
          <w:b/>
          <w:bCs/>
          <w:color w:val="943634" w:themeColor="accent2" w:themeShade="BF"/>
          <w:sz w:val="23"/>
          <w:szCs w:val="23"/>
          <w:u w:val="single"/>
          <w:rtl/>
        </w:rPr>
      </w:pPr>
    </w:p>
    <w:p w:rsidR="00DF1A61" w:rsidRPr="001A3B20" w:rsidRDefault="00DF1A61" w:rsidP="001E7E6C">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lastRenderedPageBreak/>
        <w:t>الفرض كتخمين مؤقت</w:t>
      </w:r>
    </w:p>
    <w:p w:rsidR="00DF1A61" w:rsidRPr="001A3B20" w:rsidRDefault="00DF1A61" w:rsidP="00DF1A61">
      <w:pPr>
        <w:bidi/>
        <w:spacing w:after="0" w:line="240" w:lineRule="auto"/>
        <w:rPr>
          <w:b/>
          <w:bCs/>
          <w:color w:val="000000" w:themeColor="text1"/>
          <w:sz w:val="23"/>
          <w:szCs w:val="23"/>
          <w:rtl/>
        </w:rPr>
      </w:pPr>
      <w:r w:rsidRPr="001A3B20">
        <w:rPr>
          <w:b/>
          <w:bCs/>
          <w:color w:val="000000" w:themeColor="text1"/>
          <w:sz w:val="23"/>
          <w:szCs w:val="23"/>
          <w:rtl/>
        </w:rPr>
        <w:t>ويقصد بذلك النظر إلى الفرض علامة مرشدة للباحث فى مزيد من المعلومات للوصول إلى النتيجة النهائية المبنية على الطريقة العلمية</w:t>
      </w:r>
      <w:r w:rsidRPr="001A3B20">
        <w:rPr>
          <w:rFonts w:hint="cs"/>
          <w:b/>
          <w:bCs/>
          <w:color w:val="000000" w:themeColor="text1"/>
          <w:sz w:val="23"/>
          <w:szCs w:val="23"/>
          <w:rtl/>
        </w:rPr>
        <w:t>.</w:t>
      </w:r>
    </w:p>
    <w:p w:rsidR="00DF1A61" w:rsidRPr="001A3B20" w:rsidRDefault="00DF1A61" w:rsidP="00DF1A61">
      <w:pPr>
        <w:bidi/>
        <w:spacing w:after="0" w:line="240" w:lineRule="auto"/>
        <w:rPr>
          <w:b/>
          <w:bCs/>
          <w:color w:val="FF0000"/>
          <w:sz w:val="23"/>
          <w:szCs w:val="23"/>
        </w:rPr>
      </w:pPr>
      <w:r w:rsidRPr="001A3B20">
        <w:rPr>
          <w:b/>
          <w:bCs/>
          <w:color w:val="FF0000"/>
          <w:sz w:val="23"/>
          <w:szCs w:val="23"/>
          <w:rtl/>
        </w:rPr>
        <w:t xml:space="preserve">إستخدامات الفرض كتخمين مؤقت للمشكلة : </w:t>
      </w:r>
      <w:r w:rsidRPr="001A3B20">
        <w:rPr>
          <w:b/>
          <w:bCs/>
          <w:color w:val="FF0000"/>
          <w:sz w:val="23"/>
          <w:szCs w:val="23"/>
          <w:u w:val="single"/>
          <w:rtl/>
        </w:rPr>
        <w:t xml:space="preserve"> </w:t>
      </w:r>
    </w:p>
    <w:p w:rsidR="00DF1A61" w:rsidRPr="001A3B20" w:rsidRDefault="00DF1A61" w:rsidP="00C544F2">
      <w:pPr>
        <w:pStyle w:val="ListParagraph"/>
        <w:numPr>
          <w:ilvl w:val="0"/>
          <w:numId w:val="70"/>
        </w:numPr>
        <w:bidi/>
        <w:spacing w:after="0" w:line="240" w:lineRule="auto"/>
        <w:rPr>
          <w:b/>
          <w:bCs/>
          <w:color w:val="000000" w:themeColor="text1"/>
          <w:sz w:val="23"/>
          <w:szCs w:val="23"/>
        </w:rPr>
      </w:pPr>
      <w:r w:rsidRPr="001A3B20">
        <w:rPr>
          <w:b/>
          <w:bCs/>
          <w:color w:val="000000" w:themeColor="text1"/>
          <w:sz w:val="23"/>
          <w:szCs w:val="23"/>
          <w:rtl/>
        </w:rPr>
        <w:t>يستخدم الباحث التبرير العقل</w:t>
      </w:r>
      <w:r w:rsidRPr="001A3B20">
        <w:rPr>
          <w:rFonts w:hint="cs"/>
          <w:b/>
          <w:bCs/>
          <w:color w:val="000000" w:themeColor="text1"/>
          <w:sz w:val="23"/>
          <w:szCs w:val="23"/>
          <w:rtl/>
        </w:rPr>
        <w:t>ي</w:t>
      </w:r>
      <w:r w:rsidRPr="001A3B20">
        <w:rPr>
          <w:b/>
          <w:bCs/>
          <w:color w:val="000000" w:themeColor="text1"/>
          <w:sz w:val="23"/>
          <w:szCs w:val="23"/>
          <w:rtl/>
        </w:rPr>
        <w:t xml:space="preserve"> الإستقرائ</w:t>
      </w:r>
      <w:r w:rsidRPr="001A3B20">
        <w:rPr>
          <w:rFonts w:hint="cs"/>
          <w:b/>
          <w:bCs/>
          <w:color w:val="000000" w:themeColor="text1"/>
          <w:sz w:val="23"/>
          <w:szCs w:val="23"/>
          <w:rtl/>
        </w:rPr>
        <w:t>ي</w:t>
      </w:r>
      <w:r w:rsidRPr="001A3B20">
        <w:rPr>
          <w:b/>
          <w:bCs/>
          <w:color w:val="000000" w:themeColor="text1"/>
          <w:sz w:val="23"/>
          <w:szCs w:val="23"/>
          <w:rtl/>
        </w:rPr>
        <w:t xml:space="preserve"> للوصول إلى نتيجة أولية، وذلك بعد جمع البيانات والمعلومات الأولية، والت</w:t>
      </w:r>
      <w:r w:rsidRPr="001A3B20">
        <w:rPr>
          <w:rFonts w:hint="cs"/>
          <w:b/>
          <w:bCs/>
          <w:color w:val="000000" w:themeColor="text1"/>
          <w:sz w:val="23"/>
          <w:szCs w:val="23"/>
          <w:rtl/>
        </w:rPr>
        <w:t>ي</w:t>
      </w:r>
      <w:r w:rsidRPr="001A3B20">
        <w:rPr>
          <w:b/>
          <w:bCs/>
          <w:color w:val="000000" w:themeColor="text1"/>
          <w:sz w:val="23"/>
          <w:szCs w:val="23"/>
          <w:rtl/>
        </w:rPr>
        <w:t xml:space="preserve"> يعتقد الباحث بأن لها علاقة بمشكلة البحث .</w:t>
      </w:r>
    </w:p>
    <w:p w:rsidR="00DF1A61" w:rsidRPr="001A3B20" w:rsidRDefault="00DF1A61" w:rsidP="00C544F2">
      <w:pPr>
        <w:pStyle w:val="ListParagraph"/>
        <w:numPr>
          <w:ilvl w:val="0"/>
          <w:numId w:val="70"/>
        </w:numPr>
        <w:bidi/>
        <w:spacing w:after="0" w:line="240" w:lineRule="auto"/>
        <w:rPr>
          <w:b/>
          <w:bCs/>
          <w:color w:val="000000" w:themeColor="text1"/>
          <w:sz w:val="23"/>
          <w:szCs w:val="23"/>
        </w:rPr>
      </w:pPr>
      <w:r w:rsidRPr="001A3B20">
        <w:rPr>
          <w:b/>
          <w:bCs/>
          <w:color w:val="000000" w:themeColor="text1"/>
          <w:sz w:val="23"/>
          <w:szCs w:val="23"/>
          <w:rtl/>
        </w:rPr>
        <w:t>عند تبنى الباحث الفرض مؤقتاً كإجابة محتملة أكثر من غيرها، فيستخدم التبرير العقل</w:t>
      </w:r>
      <w:r w:rsidRPr="001A3B20">
        <w:rPr>
          <w:rFonts w:hint="cs"/>
          <w:b/>
          <w:bCs/>
          <w:color w:val="000000" w:themeColor="text1"/>
          <w:sz w:val="23"/>
          <w:szCs w:val="23"/>
          <w:rtl/>
        </w:rPr>
        <w:t>ي</w:t>
      </w:r>
      <w:r w:rsidRPr="001A3B20">
        <w:rPr>
          <w:b/>
          <w:bCs/>
          <w:color w:val="000000" w:themeColor="text1"/>
          <w:sz w:val="23"/>
          <w:szCs w:val="23"/>
          <w:rtl/>
        </w:rPr>
        <w:t xml:space="preserve"> الإستنتاج</w:t>
      </w:r>
      <w:r w:rsidRPr="001A3B20">
        <w:rPr>
          <w:rFonts w:hint="cs"/>
          <w:b/>
          <w:bCs/>
          <w:color w:val="000000" w:themeColor="text1"/>
          <w:sz w:val="23"/>
          <w:szCs w:val="23"/>
          <w:rtl/>
        </w:rPr>
        <w:t>ي</w:t>
      </w:r>
      <w:r w:rsidRPr="001A3B20">
        <w:rPr>
          <w:b/>
          <w:bCs/>
          <w:color w:val="000000" w:themeColor="text1"/>
          <w:sz w:val="23"/>
          <w:szCs w:val="23"/>
          <w:rtl/>
        </w:rPr>
        <w:t xml:space="preserve"> لتقرير وتحديد البيانات والمعلومات المتوقع الحصول عليها إذا كان الفرض صحيحاً .</w:t>
      </w:r>
    </w:p>
    <w:p w:rsidR="00DF1A61" w:rsidRPr="001A3B20" w:rsidRDefault="00DF1A61" w:rsidP="00C544F2">
      <w:pPr>
        <w:pStyle w:val="ListParagraph"/>
        <w:numPr>
          <w:ilvl w:val="0"/>
          <w:numId w:val="70"/>
        </w:numPr>
        <w:bidi/>
        <w:spacing w:after="0" w:line="240" w:lineRule="auto"/>
        <w:rPr>
          <w:b/>
          <w:bCs/>
          <w:color w:val="000000" w:themeColor="text1"/>
          <w:sz w:val="23"/>
          <w:szCs w:val="23"/>
        </w:rPr>
      </w:pPr>
      <w:r w:rsidRPr="001A3B20">
        <w:rPr>
          <w:b/>
          <w:bCs/>
          <w:color w:val="000000" w:themeColor="text1"/>
          <w:sz w:val="23"/>
          <w:szCs w:val="23"/>
          <w:rtl/>
        </w:rPr>
        <w:t>بعد أن يقرر الباحث ويحدد المعلومات والبيانات التى سيبحث عنها، يقوم باختبار الفرض الذى قام بصياغته، وذلك عن طريق تجميع كل الفروض الممكنة، والتعرف على درجة الإتفاق الكامل بين الدليل الفعلى والفرض الذى وضعه .</w:t>
      </w:r>
    </w:p>
    <w:p w:rsidR="00DF1A61" w:rsidRPr="001A3B20" w:rsidRDefault="00DF1A61" w:rsidP="00C544F2">
      <w:pPr>
        <w:pStyle w:val="ListParagraph"/>
        <w:numPr>
          <w:ilvl w:val="0"/>
          <w:numId w:val="70"/>
        </w:numPr>
        <w:bidi/>
        <w:spacing w:after="0" w:line="240" w:lineRule="auto"/>
        <w:rPr>
          <w:b/>
          <w:bCs/>
          <w:color w:val="000000" w:themeColor="text1"/>
          <w:sz w:val="23"/>
          <w:szCs w:val="23"/>
          <w:rtl/>
        </w:rPr>
      </w:pPr>
      <w:r w:rsidRPr="001A3B20">
        <w:rPr>
          <w:b/>
          <w:bCs/>
          <w:color w:val="000000" w:themeColor="text1"/>
          <w:sz w:val="23"/>
          <w:szCs w:val="23"/>
          <w:rtl/>
        </w:rPr>
        <w:t>إذا عجز الدليل الذى وجده الباحث فى تأييده الفرض الأصيل، فعلى الباحث أن يرفض ذلك الفرض، ويواصل عمله ودراسته لإيجاد حل آخر أو فرض ثان، ويقوم باختياره ومقارنته بالدليل الموجود فعلاً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علاقة الإحصاء الإستدلالى أو التحليلى بالفروض</w:t>
      </w:r>
    </w:p>
    <w:p w:rsidR="00DF1A61" w:rsidRPr="001A3B20" w:rsidRDefault="00DF1A61" w:rsidP="00DF1A61">
      <w:pPr>
        <w:bidi/>
        <w:spacing w:after="0" w:line="240" w:lineRule="auto"/>
        <w:rPr>
          <w:b/>
          <w:bCs/>
          <w:color w:val="000000" w:themeColor="text1"/>
          <w:sz w:val="23"/>
          <w:szCs w:val="23"/>
        </w:rPr>
      </w:pPr>
      <w:r w:rsidRPr="001A3B20">
        <w:rPr>
          <w:b/>
          <w:bCs/>
          <w:color w:val="000000" w:themeColor="text1"/>
          <w:sz w:val="23"/>
          <w:szCs w:val="23"/>
          <w:rtl/>
        </w:rPr>
        <w:t>يهتم الإحصاء الإستدلالى بتناول الإستنتاجات التى يمكن الخروج بها عن المجتمعات الإحصائية للبحوث العلمية إستناداً على السلوك التى تظهره العينة .</w:t>
      </w:r>
    </w:p>
    <w:p w:rsidR="00DF1A61" w:rsidRPr="001A3B20" w:rsidRDefault="00DF1A61" w:rsidP="00DF1A61">
      <w:pPr>
        <w:bidi/>
        <w:spacing w:after="0" w:line="240" w:lineRule="auto"/>
        <w:rPr>
          <w:b/>
          <w:bCs/>
          <w:color w:val="000000" w:themeColor="text1"/>
          <w:sz w:val="23"/>
          <w:szCs w:val="23"/>
        </w:rPr>
      </w:pPr>
      <w:r w:rsidRPr="00685CDE">
        <w:rPr>
          <w:b/>
          <w:bCs/>
          <w:color w:val="FF0000"/>
          <w:sz w:val="23"/>
          <w:szCs w:val="23"/>
          <w:rtl/>
        </w:rPr>
        <w:t>من مفاهيم الإحصاء الإستدلالى :</w:t>
      </w:r>
    </w:p>
    <w:p w:rsidR="00DF1A61" w:rsidRPr="001A3B20" w:rsidRDefault="00DF1A61" w:rsidP="00C544F2">
      <w:pPr>
        <w:pStyle w:val="ListParagraph"/>
        <w:numPr>
          <w:ilvl w:val="0"/>
          <w:numId w:val="71"/>
        </w:numPr>
        <w:bidi/>
        <w:spacing w:after="0" w:line="240" w:lineRule="auto"/>
        <w:rPr>
          <w:b/>
          <w:bCs/>
          <w:color w:val="000000" w:themeColor="text1"/>
          <w:sz w:val="23"/>
          <w:szCs w:val="23"/>
        </w:rPr>
      </w:pPr>
      <w:r w:rsidRPr="001A3B20">
        <w:rPr>
          <w:b/>
          <w:bCs/>
          <w:color w:val="000000" w:themeColor="text1"/>
          <w:sz w:val="23"/>
          <w:szCs w:val="23"/>
          <w:rtl/>
        </w:rPr>
        <w:t xml:space="preserve"> الفرض الصفر</w:t>
      </w:r>
      <w:r w:rsidRPr="001A3B20">
        <w:rPr>
          <w:rFonts w:hint="cs"/>
          <w:b/>
          <w:bCs/>
          <w:color w:val="000000" w:themeColor="text1"/>
          <w:sz w:val="23"/>
          <w:szCs w:val="23"/>
          <w:rtl/>
        </w:rPr>
        <w:t>ي</w:t>
      </w:r>
      <w:r w:rsidRPr="001A3B20">
        <w:rPr>
          <w:b/>
          <w:bCs/>
          <w:color w:val="000000" w:themeColor="text1"/>
          <w:sz w:val="23"/>
          <w:szCs w:val="23"/>
          <w:rtl/>
        </w:rPr>
        <w:t xml:space="preserve"> أو العدم</w:t>
      </w:r>
      <w:r w:rsidRPr="001A3B20">
        <w:rPr>
          <w:rFonts w:hint="cs"/>
          <w:b/>
          <w:bCs/>
          <w:color w:val="000000" w:themeColor="text1"/>
          <w:sz w:val="23"/>
          <w:szCs w:val="23"/>
          <w:rtl/>
        </w:rPr>
        <w:t>ي</w:t>
      </w:r>
      <w:r w:rsidRPr="001A3B20">
        <w:rPr>
          <w:b/>
          <w:bCs/>
          <w:color w:val="000000" w:themeColor="text1"/>
          <w:sz w:val="23"/>
          <w:szCs w:val="23"/>
          <w:rtl/>
        </w:rPr>
        <w:t xml:space="preserve"> .</w:t>
      </w:r>
    </w:p>
    <w:p w:rsidR="00DF1A61" w:rsidRPr="001A3B20" w:rsidRDefault="00DF1A61" w:rsidP="00C544F2">
      <w:pPr>
        <w:pStyle w:val="ListParagraph"/>
        <w:numPr>
          <w:ilvl w:val="0"/>
          <w:numId w:val="71"/>
        </w:numPr>
        <w:bidi/>
        <w:spacing w:after="0" w:line="240" w:lineRule="auto"/>
        <w:rPr>
          <w:b/>
          <w:bCs/>
          <w:color w:val="000000" w:themeColor="text1"/>
          <w:sz w:val="23"/>
          <w:szCs w:val="23"/>
          <w:rtl/>
        </w:rPr>
      </w:pPr>
      <w:r w:rsidRPr="001A3B20">
        <w:rPr>
          <w:b/>
          <w:bCs/>
          <w:color w:val="000000" w:themeColor="text1"/>
          <w:sz w:val="23"/>
          <w:szCs w:val="23"/>
          <w:rtl/>
        </w:rPr>
        <w:t>إختبارات المعنوية (تحديد مستوى المعنوية)</w:t>
      </w:r>
    </w:p>
    <w:p w:rsidR="00DF1A61" w:rsidRPr="001A3B20" w:rsidRDefault="00DF1A61" w:rsidP="00DF1A61">
      <w:pPr>
        <w:bidi/>
        <w:spacing w:after="0" w:line="240" w:lineRule="auto"/>
        <w:rPr>
          <w:b/>
          <w:bCs/>
          <w:color w:val="943634" w:themeColor="accent2" w:themeShade="BF"/>
          <w:sz w:val="23"/>
          <w:szCs w:val="23"/>
        </w:rPr>
      </w:pPr>
      <w:r w:rsidRPr="001A3B20">
        <w:rPr>
          <w:rFonts w:hint="cs"/>
          <w:b/>
          <w:bCs/>
          <w:color w:val="943634" w:themeColor="accent2" w:themeShade="BF"/>
          <w:sz w:val="23"/>
          <w:szCs w:val="23"/>
          <w:u w:val="single"/>
          <w:rtl/>
        </w:rPr>
        <w:t>خطوات إختبار الفرضية:</w:t>
      </w:r>
    </w:p>
    <w:p w:rsidR="00DF1A61" w:rsidRPr="001A3B20" w:rsidRDefault="00DF1A61" w:rsidP="00C544F2">
      <w:pPr>
        <w:pStyle w:val="ListParagraph"/>
        <w:numPr>
          <w:ilvl w:val="0"/>
          <w:numId w:val="72"/>
        </w:numPr>
        <w:bidi/>
        <w:spacing w:after="0" w:line="240" w:lineRule="auto"/>
        <w:rPr>
          <w:b/>
          <w:bCs/>
          <w:sz w:val="23"/>
          <w:szCs w:val="23"/>
        </w:rPr>
      </w:pPr>
      <w:r w:rsidRPr="001A3B20">
        <w:rPr>
          <w:b/>
          <w:bCs/>
          <w:sz w:val="23"/>
          <w:szCs w:val="23"/>
          <w:rtl/>
        </w:rPr>
        <w:t xml:space="preserve">تحديد توزيع مجتمع الدراسة الأصلى </w:t>
      </w:r>
    </w:p>
    <w:p w:rsidR="00DF1A61" w:rsidRPr="001A3B20" w:rsidRDefault="00DF1A61" w:rsidP="00C544F2">
      <w:pPr>
        <w:pStyle w:val="ListParagraph"/>
        <w:numPr>
          <w:ilvl w:val="0"/>
          <w:numId w:val="72"/>
        </w:numPr>
        <w:bidi/>
        <w:spacing w:after="0" w:line="240" w:lineRule="auto"/>
        <w:rPr>
          <w:b/>
          <w:bCs/>
          <w:sz w:val="23"/>
          <w:szCs w:val="23"/>
        </w:rPr>
      </w:pPr>
      <w:r w:rsidRPr="001A3B20">
        <w:rPr>
          <w:b/>
          <w:bCs/>
          <w:sz w:val="23"/>
          <w:szCs w:val="23"/>
          <w:rtl/>
        </w:rPr>
        <w:t>صياغة فرضيات الدراسة</w:t>
      </w:r>
    </w:p>
    <w:p w:rsidR="00DF1A61" w:rsidRPr="001A3B20" w:rsidRDefault="00DF1A61" w:rsidP="00C544F2">
      <w:pPr>
        <w:pStyle w:val="ListParagraph"/>
        <w:numPr>
          <w:ilvl w:val="0"/>
          <w:numId w:val="72"/>
        </w:numPr>
        <w:bidi/>
        <w:spacing w:after="0" w:line="240" w:lineRule="auto"/>
        <w:rPr>
          <w:b/>
          <w:bCs/>
          <w:sz w:val="23"/>
          <w:szCs w:val="23"/>
        </w:rPr>
      </w:pPr>
      <w:r w:rsidRPr="001A3B20">
        <w:rPr>
          <w:b/>
          <w:bCs/>
          <w:sz w:val="23"/>
          <w:szCs w:val="23"/>
          <w:rtl/>
        </w:rPr>
        <w:t>تحديد مستوى المعنوية</w:t>
      </w:r>
      <w:r w:rsidRPr="001A3B20">
        <w:rPr>
          <w:rFonts w:hint="cs"/>
          <w:b/>
          <w:bCs/>
          <w:sz w:val="23"/>
          <w:szCs w:val="23"/>
          <w:rtl/>
        </w:rPr>
        <w:t>.</w:t>
      </w:r>
    </w:p>
    <w:p w:rsidR="00DF1A61" w:rsidRPr="001A3B20" w:rsidRDefault="00DF1A61" w:rsidP="00DF1A61">
      <w:pPr>
        <w:bidi/>
        <w:spacing w:after="0" w:line="240" w:lineRule="auto"/>
        <w:rPr>
          <w:b/>
          <w:bCs/>
          <w:sz w:val="23"/>
          <w:szCs w:val="23"/>
          <w:rtl/>
        </w:rPr>
      </w:pPr>
    </w:p>
    <w:p w:rsidR="00DF1A61" w:rsidRPr="001A3B20" w:rsidRDefault="00DF1A61" w:rsidP="00DF1A61">
      <w:pPr>
        <w:spacing w:line="240" w:lineRule="auto"/>
        <w:rPr>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685CDE" w:rsidRDefault="00685CDE" w:rsidP="00DF1A61">
      <w:pPr>
        <w:bidi/>
        <w:spacing w:after="0" w:line="240" w:lineRule="auto"/>
        <w:jc w:val="center"/>
        <w:rPr>
          <w:b/>
          <w:bCs/>
          <w:color w:val="632423" w:themeColor="accent2" w:themeShade="80"/>
          <w:sz w:val="23"/>
          <w:szCs w:val="23"/>
          <w:rtl/>
        </w:rPr>
      </w:pPr>
    </w:p>
    <w:p w:rsidR="00685CDE" w:rsidRDefault="00685CDE" w:rsidP="00685CDE">
      <w:pPr>
        <w:bidi/>
        <w:spacing w:after="0" w:line="240" w:lineRule="auto"/>
        <w:jc w:val="center"/>
        <w:rPr>
          <w:b/>
          <w:bCs/>
          <w:color w:val="632423" w:themeColor="accent2" w:themeShade="80"/>
          <w:sz w:val="23"/>
          <w:szCs w:val="23"/>
          <w:rtl/>
        </w:rPr>
      </w:pPr>
    </w:p>
    <w:p w:rsidR="00DF1A61" w:rsidRPr="001A3B20" w:rsidRDefault="00DF1A61" w:rsidP="00685CDE">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العاشرة :</w:t>
      </w:r>
    </w:p>
    <w:p w:rsidR="00DF1A61" w:rsidRPr="001A3B20" w:rsidRDefault="00DF1A61" w:rsidP="00DF1A61">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 xml:space="preserve">وسائل جمع البيانات </w:t>
      </w:r>
    </w:p>
    <w:p w:rsidR="00DF1A61" w:rsidRPr="001A3B20" w:rsidRDefault="00DF1A61" w:rsidP="00DF1A61">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(1)</w:t>
      </w:r>
      <w:r w:rsidRPr="001A3B20">
        <w:rPr>
          <w:rFonts w:hint="cs"/>
          <w:b/>
          <w:bCs/>
          <w:color w:val="632423" w:themeColor="accent2" w:themeShade="80"/>
          <w:sz w:val="23"/>
          <w:szCs w:val="23"/>
          <w:rtl/>
        </w:rPr>
        <w:t xml:space="preserve"> </w:t>
      </w:r>
      <w:r w:rsidRPr="001A3B20">
        <w:rPr>
          <w:b/>
          <w:bCs/>
          <w:color w:val="632423" w:themeColor="accent2" w:themeShade="80"/>
          <w:sz w:val="23"/>
          <w:szCs w:val="23"/>
          <w:rtl/>
        </w:rPr>
        <w:t>الإستبيان</w:t>
      </w: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jc w:val="center"/>
        <w:rPr>
          <w:sz w:val="23"/>
          <w:szCs w:val="23"/>
          <w:rtl/>
        </w:rPr>
      </w:pPr>
    </w:p>
    <w:p w:rsidR="00DF1A61" w:rsidRPr="001A3B20" w:rsidRDefault="00DF1A61" w:rsidP="00DF1A61">
      <w:pPr>
        <w:bidi/>
        <w:spacing w:after="0" w:line="240" w:lineRule="auto"/>
        <w:rPr>
          <w:b/>
          <w:bCs/>
          <w:color w:val="943634" w:themeColor="accent2" w:themeShade="BF"/>
          <w:sz w:val="23"/>
          <w:szCs w:val="23"/>
          <w:u w:val="single"/>
          <w:rtl/>
        </w:rPr>
      </w:pPr>
      <w:r w:rsidRPr="001A3B20">
        <w:rPr>
          <w:rFonts w:hint="cs"/>
          <w:b/>
          <w:bCs/>
          <w:color w:val="943634" w:themeColor="accent2" w:themeShade="BF"/>
          <w:sz w:val="23"/>
          <w:szCs w:val="23"/>
          <w:u w:val="single"/>
          <w:rtl/>
        </w:rPr>
        <w:t>مقدمة</w:t>
      </w:r>
      <w:r w:rsidRPr="001A3B20">
        <w:rPr>
          <w:b/>
          <w:bCs/>
          <w:color w:val="943634" w:themeColor="accent2" w:themeShade="BF"/>
          <w:sz w:val="23"/>
          <w:szCs w:val="23"/>
          <w:u w:val="single"/>
          <w:rtl/>
        </w:rPr>
        <w:t xml:space="preserve"> </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b/>
          <w:bCs/>
          <w:color w:val="000000" w:themeColor="text1"/>
          <w:sz w:val="23"/>
          <w:szCs w:val="23"/>
        </w:rPr>
      </w:pPr>
      <w:r w:rsidRPr="001A3B20">
        <w:rPr>
          <w:b/>
          <w:bCs/>
          <w:color w:val="000000" w:themeColor="text1"/>
          <w:sz w:val="23"/>
          <w:szCs w:val="23"/>
          <w:rtl/>
        </w:rPr>
        <w:t>الغرض من الإستبيان كأحد وسائل جمع البيانات حصول الباحث على معلومات عن طريق إستمارة توزع على عدد من المبحوثين، وتستخدم لجمع بيانات أولية ميدانية حول مشكلة أو ظاهرة البحث العلم</w:t>
      </w:r>
      <w:r w:rsidRPr="001A3B20">
        <w:rPr>
          <w:rFonts w:hint="cs"/>
          <w:b/>
          <w:bCs/>
          <w:color w:val="000000" w:themeColor="text1"/>
          <w:sz w:val="23"/>
          <w:szCs w:val="23"/>
          <w:rtl/>
        </w:rPr>
        <w:t>ي</w:t>
      </w:r>
      <w:r w:rsidRPr="001A3B20">
        <w:rPr>
          <w:b/>
          <w:bCs/>
          <w:color w:val="000000" w:themeColor="text1"/>
          <w:sz w:val="23"/>
          <w:szCs w:val="23"/>
          <w:rtl/>
        </w:rPr>
        <w:t>، وذلك من خلال مجموعة من الأسئلة المكتوبة الت</w:t>
      </w:r>
      <w:r w:rsidRPr="001A3B20">
        <w:rPr>
          <w:rFonts w:hint="cs"/>
          <w:b/>
          <w:bCs/>
          <w:color w:val="000000" w:themeColor="text1"/>
          <w:sz w:val="23"/>
          <w:szCs w:val="23"/>
          <w:rtl/>
        </w:rPr>
        <w:t>ي</w:t>
      </w:r>
      <w:r w:rsidRPr="001A3B20">
        <w:rPr>
          <w:b/>
          <w:bCs/>
          <w:color w:val="000000" w:themeColor="text1"/>
          <w:sz w:val="23"/>
          <w:szCs w:val="23"/>
          <w:rtl/>
        </w:rPr>
        <w:t xml:space="preserve"> يقوم المجيب بالإجابة عنها، وه</w:t>
      </w:r>
      <w:r w:rsidRPr="001A3B20">
        <w:rPr>
          <w:rFonts w:hint="cs"/>
          <w:b/>
          <w:bCs/>
          <w:color w:val="000000" w:themeColor="text1"/>
          <w:sz w:val="23"/>
          <w:szCs w:val="23"/>
          <w:rtl/>
        </w:rPr>
        <w:t>ي</w:t>
      </w:r>
      <w:r w:rsidRPr="001A3B20">
        <w:rPr>
          <w:b/>
          <w:bCs/>
          <w:color w:val="000000" w:themeColor="text1"/>
          <w:sz w:val="23"/>
          <w:szCs w:val="23"/>
          <w:rtl/>
        </w:rPr>
        <w:t xml:space="preserve"> أداة أكثر إستخداماً</w:t>
      </w:r>
      <w:r w:rsidRPr="001A3B20">
        <w:rPr>
          <w:rFonts w:hint="cs"/>
          <w:b/>
          <w:bCs/>
          <w:color w:val="000000" w:themeColor="text1"/>
          <w:sz w:val="23"/>
          <w:szCs w:val="23"/>
          <w:rtl/>
        </w:rPr>
        <w:t xml:space="preserve"> </w:t>
      </w:r>
      <w:r w:rsidRPr="001A3B20">
        <w:rPr>
          <w:b/>
          <w:bCs/>
          <w:color w:val="000000" w:themeColor="text1"/>
          <w:sz w:val="23"/>
          <w:szCs w:val="23"/>
          <w:rtl/>
        </w:rPr>
        <w:t xml:space="preserve">فى الحصول على البيانات من المبحوثين مباشرة ومعرفة ارائهم وإتجاهاتهم وتتضمن بيانات أولية عن المبحوثين وفقرات عن أهداف البحث .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تعريف الإستبيان</w:t>
      </w:r>
      <w:r w:rsidRPr="001A3B20">
        <w:rPr>
          <w:rFonts w:hint="cs"/>
          <w:b/>
          <w:bCs/>
          <w:color w:val="943634" w:themeColor="accent2" w:themeShade="BF"/>
          <w:sz w:val="23"/>
          <w:szCs w:val="23"/>
          <w:u w:val="single"/>
          <w:rtl/>
        </w:rPr>
        <w:t>:</w:t>
      </w:r>
    </w:p>
    <w:p w:rsidR="00DF1A61" w:rsidRPr="001A3B20" w:rsidRDefault="00DF1A61" w:rsidP="00DF1A61">
      <w:pPr>
        <w:bidi/>
        <w:spacing w:after="0" w:line="240" w:lineRule="auto"/>
        <w:rPr>
          <w:b/>
          <w:bCs/>
          <w:sz w:val="23"/>
          <w:szCs w:val="23"/>
        </w:rPr>
      </w:pPr>
      <w:r w:rsidRPr="001A3B20">
        <w:rPr>
          <w:b/>
          <w:bCs/>
          <w:sz w:val="23"/>
          <w:szCs w:val="23"/>
          <w:rtl/>
        </w:rPr>
        <w:t>يعرف الإستبيان بأنه مجموعة من الأسئلة المترابطة المدونة من قبل الباحث فى إستمارة خاصة مصممة للحصول على البيانات .</w:t>
      </w:r>
    </w:p>
    <w:p w:rsidR="00DF1A61" w:rsidRPr="001A3B20" w:rsidRDefault="00DF1A61" w:rsidP="00DF1A61">
      <w:pPr>
        <w:bidi/>
        <w:spacing w:after="0" w:line="240" w:lineRule="auto"/>
        <w:rPr>
          <w:b/>
          <w:bCs/>
          <w:color w:val="FF0000"/>
          <w:sz w:val="23"/>
          <w:szCs w:val="23"/>
        </w:rPr>
      </w:pPr>
      <w:r w:rsidRPr="001A3B20">
        <w:rPr>
          <w:rFonts w:hint="cs"/>
          <w:b/>
          <w:bCs/>
          <w:color w:val="FF0000"/>
          <w:sz w:val="23"/>
          <w:szCs w:val="23"/>
          <w:rtl/>
        </w:rPr>
        <w:t xml:space="preserve"> </w:t>
      </w:r>
      <w:r w:rsidRPr="001A3B20">
        <w:rPr>
          <w:b/>
          <w:bCs/>
          <w:color w:val="FF0000"/>
          <w:sz w:val="23"/>
          <w:szCs w:val="23"/>
          <w:rtl/>
        </w:rPr>
        <w:t>يتم توزيع الإستبيانات عن طريق :</w:t>
      </w:r>
    </w:p>
    <w:p w:rsidR="00DF1A61" w:rsidRPr="001A3B20" w:rsidRDefault="00DF1A61" w:rsidP="00C544F2">
      <w:pPr>
        <w:pStyle w:val="ListParagraph"/>
        <w:numPr>
          <w:ilvl w:val="0"/>
          <w:numId w:val="74"/>
        </w:numPr>
        <w:bidi/>
        <w:spacing w:after="0" w:line="240" w:lineRule="auto"/>
        <w:rPr>
          <w:b/>
          <w:bCs/>
          <w:sz w:val="23"/>
          <w:szCs w:val="23"/>
        </w:rPr>
      </w:pPr>
      <w:r w:rsidRPr="001A3B20">
        <w:rPr>
          <w:b/>
          <w:bCs/>
          <w:sz w:val="23"/>
          <w:szCs w:val="23"/>
          <w:rtl/>
        </w:rPr>
        <w:t xml:space="preserve">البريد </w:t>
      </w:r>
    </w:p>
    <w:p w:rsidR="00DF1A61" w:rsidRPr="001A3B20" w:rsidRDefault="00DF1A61" w:rsidP="00C544F2">
      <w:pPr>
        <w:pStyle w:val="ListParagraph"/>
        <w:numPr>
          <w:ilvl w:val="0"/>
          <w:numId w:val="74"/>
        </w:numPr>
        <w:bidi/>
        <w:spacing w:after="0" w:line="240" w:lineRule="auto"/>
        <w:rPr>
          <w:b/>
          <w:bCs/>
          <w:sz w:val="23"/>
          <w:szCs w:val="23"/>
        </w:rPr>
      </w:pPr>
      <w:r w:rsidRPr="001A3B20">
        <w:rPr>
          <w:b/>
          <w:bCs/>
          <w:sz w:val="23"/>
          <w:szCs w:val="23"/>
          <w:rtl/>
        </w:rPr>
        <w:t>المقابلة الشخصية</w:t>
      </w:r>
    </w:p>
    <w:p w:rsidR="00DF1A61" w:rsidRPr="001A3B20" w:rsidRDefault="00DF1A61" w:rsidP="00C544F2">
      <w:pPr>
        <w:pStyle w:val="ListParagraph"/>
        <w:numPr>
          <w:ilvl w:val="0"/>
          <w:numId w:val="74"/>
        </w:numPr>
        <w:bidi/>
        <w:spacing w:after="0" w:line="240" w:lineRule="auto"/>
        <w:rPr>
          <w:b/>
          <w:bCs/>
          <w:sz w:val="23"/>
          <w:szCs w:val="23"/>
        </w:rPr>
      </w:pPr>
      <w:r w:rsidRPr="001A3B20">
        <w:rPr>
          <w:b/>
          <w:bCs/>
          <w:sz w:val="23"/>
          <w:szCs w:val="23"/>
          <w:rtl/>
        </w:rPr>
        <w:t>الهاتف</w:t>
      </w:r>
    </w:p>
    <w:p w:rsidR="00DF1A61" w:rsidRPr="001A3B20" w:rsidRDefault="00DF1A61" w:rsidP="00C544F2">
      <w:pPr>
        <w:pStyle w:val="ListParagraph"/>
        <w:numPr>
          <w:ilvl w:val="0"/>
          <w:numId w:val="74"/>
        </w:numPr>
        <w:bidi/>
        <w:spacing w:after="0" w:line="240" w:lineRule="auto"/>
        <w:rPr>
          <w:b/>
          <w:bCs/>
          <w:sz w:val="23"/>
          <w:szCs w:val="23"/>
        </w:rPr>
      </w:pPr>
      <w:r w:rsidRPr="001A3B20">
        <w:rPr>
          <w:b/>
          <w:bCs/>
          <w:sz w:val="23"/>
          <w:szCs w:val="23"/>
          <w:rtl/>
        </w:rPr>
        <w:t>الإستلام باليد</w:t>
      </w:r>
    </w:p>
    <w:p w:rsidR="00DF1A61" w:rsidRPr="001A3B20" w:rsidRDefault="00DF1A61" w:rsidP="00DF1A61">
      <w:pPr>
        <w:bidi/>
        <w:spacing w:after="0" w:line="240" w:lineRule="auto"/>
        <w:rPr>
          <w:b/>
          <w:bCs/>
          <w:sz w:val="23"/>
          <w:szCs w:val="23"/>
          <w:rtl/>
        </w:rPr>
      </w:pPr>
      <w:r w:rsidRPr="001A3B20">
        <w:rPr>
          <w:b/>
          <w:bCs/>
          <w:sz w:val="23"/>
          <w:szCs w:val="23"/>
          <w:rtl/>
        </w:rPr>
        <w:t xml:space="preserve"> </w:t>
      </w:r>
      <w:r w:rsidRPr="001A3B20">
        <w:rPr>
          <w:rFonts w:hint="cs"/>
          <w:b/>
          <w:bCs/>
          <w:sz w:val="23"/>
          <w:szCs w:val="23"/>
          <w:rtl/>
        </w:rPr>
        <w:t>ي</w:t>
      </w:r>
      <w:r w:rsidRPr="001A3B20">
        <w:rPr>
          <w:b/>
          <w:bCs/>
          <w:sz w:val="23"/>
          <w:szCs w:val="23"/>
          <w:rtl/>
        </w:rPr>
        <w:t>وزع الإستبيان إلى عينة ممثلة لمجتمع الدراسة، ويرجع السبب فى ذلك إلى صعوبة القيام بمسح شامل لكافة أفراد المجتمع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الجوانب الواجب مراعاتها عند صياغة الإستبيان</w:t>
      </w:r>
      <w:r w:rsidRPr="001A3B20">
        <w:rPr>
          <w:rFonts w:hint="cs"/>
          <w:b/>
          <w:bCs/>
          <w:color w:val="943634" w:themeColor="accent2" w:themeShade="BF"/>
          <w:sz w:val="23"/>
          <w:szCs w:val="23"/>
          <w:u w:val="single"/>
          <w:rtl/>
        </w:rPr>
        <w:t>:</w:t>
      </w:r>
    </w:p>
    <w:p w:rsidR="00DF1A61" w:rsidRPr="001A3B20" w:rsidRDefault="00DF1A61" w:rsidP="00C544F2">
      <w:pPr>
        <w:pStyle w:val="ListParagraph"/>
        <w:numPr>
          <w:ilvl w:val="0"/>
          <w:numId w:val="75"/>
        </w:numPr>
        <w:bidi/>
        <w:spacing w:after="0" w:line="240" w:lineRule="auto"/>
        <w:rPr>
          <w:b/>
          <w:bCs/>
          <w:sz w:val="23"/>
          <w:szCs w:val="23"/>
        </w:rPr>
      </w:pPr>
      <w:r w:rsidRPr="001A3B20">
        <w:rPr>
          <w:b/>
          <w:bCs/>
          <w:sz w:val="23"/>
          <w:szCs w:val="23"/>
          <w:rtl/>
        </w:rPr>
        <w:t>وضوح العبارات والدلالات بحيث يتم إختيار الكلمات ذات المعانى الدقيقة .</w:t>
      </w:r>
    </w:p>
    <w:p w:rsidR="00DF1A61" w:rsidRPr="001A3B20" w:rsidRDefault="00DF1A61" w:rsidP="00C544F2">
      <w:pPr>
        <w:pStyle w:val="ListParagraph"/>
        <w:numPr>
          <w:ilvl w:val="0"/>
          <w:numId w:val="75"/>
        </w:numPr>
        <w:bidi/>
        <w:spacing w:after="0" w:line="240" w:lineRule="auto"/>
        <w:rPr>
          <w:b/>
          <w:bCs/>
          <w:sz w:val="23"/>
          <w:szCs w:val="23"/>
        </w:rPr>
      </w:pPr>
      <w:r w:rsidRPr="001A3B20">
        <w:rPr>
          <w:b/>
          <w:bCs/>
          <w:sz w:val="23"/>
          <w:szCs w:val="23"/>
          <w:rtl/>
        </w:rPr>
        <w:t>صياغة الأجوبة والخيارات بطرق سهلة وبسيطة .</w:t>
      </w:r>
    </w:p>
    <w:p w:rsidR="00DF1A61" w:rsidRPr="001A3B20" w:rsidRDefault="00DF1A61" w:rsidP="00C544F2">
      <w:pPr>
        <w:pStyle w:val="ListParagraph"/>
        <w:numPr>
          <w:ilvl w:val="0"/>
          <w:numId w:val="75"/>
        </w:numPr>
        <w:bidi/>
        <w:spacing w:after="0" w:line="240" w:lineRule="auto"/>
        <w:rPr>
          <w:b/>
          <w:bCs/>
          <w:sz w:val="23"/>
          <w:szCs w:val="23"/>
        </w:rPr>
      </w:pPr>
      <w:r w:rsidRPr="001A3B20">
        <w:rPr>
          <w:b/>
          <w:bCs/>
          <w:sz w:val="23"/>
          <w:szCs w:val="23"/>
          <w:rtl/>
        </w:rPr>
        <w:t>تجنب وضع أسئلة تحتمل أكثر من بديل صحيح .</w:t>
      </w:r>
    </w:p>
    <w:p w:rsidR="00DF1A61" w:rsidRPr="001A3B20" w:rsidRDefault="00DF1A61" w:rsidP="00C544F2">
      <w:pPr>
        <w:pStyle w:val="ListParagraph"/>
        <w:numPr>
          <w:ilvl w:val="0"/>
          <w:numId w:val="75"/>
        </w:numPr>
        <w:bidi/>
        <w:spacing w:after="0" w:line="240" w:lineRule="auto"/>
        <w:rPr>
          <w:b/>
          <w:bCs/>
          <w:sz w:val="23"/>
          <w:szCs w:val="23"/>
        </w:rPr>
      </w:pPr>
      <w:r w:rsidRPr="001A3B20">
        <w:rPr>
          <w:b/>
          <w:bCs/>
          <w:sz w:val="23"/>
          <w:szCs w:val="23"/>
          <w:rtl/>
        </w:rPr>
        <w:t>مراعاة الترتيب المنطق</w:t>
      </w:r>
      <w:r w:rsidRPr="001A3B20">
        <w:rPr>
          <w:rFonts w:hint="cs"/>
          <w:b/>
          <w:bCs/>
          <w:sz w:val="23"/>
          <w:szCs w:val="23"/>
          <w:rtl/>
        </w:rPr>
        <w:t>ي</w:t>
      </w:r>
      <w:r w:rsidRPr="001A3B20">
        <w:rPr>
          <w:b/>
          <w:bCs/>
          <w:sz w:val="23"/>
          <w:szCs w:val="23"/>
          <w:rtl/>
        </w:rPr>
        <w:t xml:space="preserve"> والزمن</w:t>
      </w:r>
      <w:r w:rsidRPr="001A3B20">
        <w:rPr>
          <w:rFonts w:hint="cs"/>
          <w:b/>
          <w:bCs/>
          <w:sz w:val="23"/>
          <w:szCs w:val="23"/>
          <w:rtl/>
        </w:rPr>
        <w:t>ي</w:t>
      </w:r>
      <w:r w:rsidRPr="001A3B20">
        <w:rPr>
          <w:b/>
          <w:bCs/>
          <w:sz w:val="23"/>
          <w:szCs w:val="23"/>
          <w:rtl/>
        </w:rPr>
        <w:t xml:space="preserve"> للأسئلة .</w:t>
      </w:r>
    </w:p>
    <w:p w:rsidR="00DF1A61" w:rsidRPr="001A3B20" w:rsidRDefault="00DF1A61" w:rsidP="00C544F2">
      <w:pPr>
        <w:pStyle w:val="ListParagraph"/>
        <w:numPr>
          <w:ilvl w:val="0"/>
          <w:numId w:val="75"/>
        </w:numPr>
        <w:bidi/>
        <w:spacing w:after="0" w:line="240" w:lineRule="auto"/>
        <w:rPr>
          <w:b/>
          <w:bCs/>
          <w:sz w:val="23"/>
          <w:szCs w:val="23"/>
        </w:rPr>
      </w:pPr>
      <w:r w:rsidRPr="001A3B20">
        <w:rPr>
          <w:b/>
          <w:bCs/>
          <w:sz w:val="23"/>
          <w:szCs w:val="23"/>
          <w:rtl/>
        </w:rPr>
        <w:t xml:space="preserve">التنويع فى صياغة الأسئلة من حيث طول السؤال، وشكل الإجابه .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أنواع الإستبيان</w:t>
      </w:r>
      <w:r w:rsidRPr="001A3B20">
        <w:rPr>
          <w:rFonts w:hint="cs"/>
          <w:b/>
          <w:bCs/>
          <w:color w:val="943634" w:themeColor="accent2" w:themeShade="BF"/>
          <w:sz w:val="23"/>
          <w:szCs w:val="23"/>
          <w:u w:val="single"/>
          <w:rtl/>
        </w:rPr>
        <w:t>:</w:t>
      </w:r>
    </w:p>
    <w:p w:rsidR="00DF1A61" w:rsidRPr="001A3B20" w:rsidRDefault="00DF1A61" w:rsidP="00C544F2">
      <w:pPr>
        <w:pStyle w:val="ListParagraph"/>
        <w:numPr>
          <w:ilvl w:val="0"/>
          <w:numId w:val="68"/>
        </w:numPr>
        <w:bidi/>
        <w:spacing w:after="0" w:line="240" w:lineRule="auto"/>
        <w:rPr>
          <w:b/>
          <w:bCs/>
          <w:sz w:val="23"/>
          <w:szCs w:val="23"/>
        </w:rPr>
      </w:pPr>
      <w:r w:rsidRPr="001A3B20">
        <w:rPr>
          <w:b/>
          <w:bCs/>
          <w:sz w:val="23"/>
          <w:szCs w:val="23"/>
          <w:rtl/>
        </w:rPr>
        <w:t>الأسئلة المغلقة</w:t>
      </w:r>
    </w:p>
    <w:p w:rsidR="00DF1A61" w:rsidRPr="001A3B20" w:rsidRDefault="00DF1A61" w:rsidP="00C544F2">
      <w:pPr>
        <w:pStyle w:val="ListParagraph"/>
        <w:numPr>
          <w:ilvl w:val="0"/>
          <w:numId w:val="68"/>
        </w:numPr>
        <w:bidi/>
        <w:spacing w:after="0" w:line="240" w:lineRule="auto"/>
        <w:rPr>
          <w:b/>
          <w:bCs/>
          <w:sz w:val="23"/>
          <w:szCs w:val="23"/>
          <w:rtl/>
        </w:rPr>
      </w:pPr>
      <w:r w:rsidRPr="001A3B20">
        <w:rPr>
          <w:rFonts w:hint="cs"/>
          <w:b/>
          <w:bCs/>
          <w:sz w:val="23"/>
          <w:szCs w:val="23"/>
          <w:rtl/>
        </w:rPr>
        <w:t>الأسئلة المفتوحة</w:t>
      </w:r>
    </w:p>
    <w:p w:rsidR="00DF1A61" w:rsidRPr="001A3B20" w:rsidRDefault="00DF1A61" w:rsidP="00DF1A61">
      <w:pPr>
        <w:bidi/>
        <w:spacing w:after="0" w:line="240" w:lineRule="auto"/>
        <w:rPr>
          <w:b/>
          <w:bCs/>
          <w:color w:val="632423" w:themeColor="accent2" w:themeShade="80"/>
          <w:sz w:val="23"/>
          <w:szCs w:val="23"/>
          <w:u w:val="single"/>
        </w:rPr>
      </w:pPr>
      <w:r w:rsidRPr="001A3B20">
        <w:rPr>
          <w:rFonts w:hint="cs"/>
          <w:b/>
          <w:bCs/>
          <w:color w:val="632423" w:themeColor="accent2" w:themeShade="80"/>
          <w:sz w:val="23"/>
          <w:szCs w:val="23"/>
          <w:u w:val="single"/>
          <w:rtl/>
        </w:rPr>
        <w:t xml:space="preserve">1/ </w:t>
      </w:r>
      <w:r w:rsidRPr="001A3B20">
        <w:rPr>
          <w:b/>
          <w:bCs/>
          <w:color w:val="632423" w:themeColor="accent2" w:themeShade="80"/>
          <w:sz w:val="23"/>
          <w:szCs w:val="23"/>
          <w:u w:val="single"/>
          <w:rtl/>
        </w:rPr>
        <w:t>الأسئلة المغلقة</w:t>
      </w:r>
    </w:p>
    <w:p w:rsidR="00DF1A61" w:rsidRPr="001A3B20" w:rsidRDefault="00DF1A61" w:rsidP="00DF1A61">
      <w:pPr>
        <w:bidi/>
        <w:spacing w:after="0" w:line="240" w:lineRule="auto"/>
        <w:rPr>
          <w:sz w:val="23"/>
          <w:szCs w:val="23"/>
        </w:rPr>
      </w:pPr>
      <w:r w:rsidRPr="001A3B20">
        <w:rPr>
          <w:b/>
          <w:bCs/>
          <w:sz w:val="23"/>
          <w:szCs w:val="23"/>
          <w:rtl/>
        </w:rPr>
        <w:t>فى هذا النوع من الإستبانات يطلب من المبحوث إختيار الإجابة المناسبة من بين الإجابات المعطاة.</w:t>
      </w:r>
    </w:p>
    <w:p w:rsidR="00DF1A61" w:rsidRPr="001A3B20" w:rsidRDefault="00DF1A61" w:rsidP="00DF1A61">
      <w:pPr>
        <w:bidi/>
        <w:spacing w:after="0" w:line="240" w:lineRule="auto"/>
        <w:rPr>
          <w:color w:val="FF0000"/>
          <w:sz w:val="23"/>
          <w:szCs w:val="23"/>
        </w:rPr>
      </w:pPr>
      <w:r w:rsidRPr="001A3B20">
        <w:rPr>
          <w:rFonts w:hint="cs"/>
          <w:b/>
          <w:bCs/>
          <w:color w:val="FF0000"/>
          <w:sz w:val="23"/>
          <w:szCs w:val="23"/>
          <w:rtl/>
        </w:rPr>
        <w:t xml:space="preserve"> </w:t>
      </w:r>
      <w:r w:rsidRPr="001A3B20">
        <w:rPr>
          <w:b/>
          <w:bCs/>
          <w:color w:val="FF0000"/>
          <w:sz w:val="23"/>
          <w:szCs w:val="23"/>
          <w:rtl/>
        </w:rPr>
        <w:t>مميزات الأسئلة المغلقة :</w:t>
      </w:r>
    </w:p>
    <w:p w:rsidR="00DF1A61" w:rsidRPr="001A3B20" w:rsidRDefault="00DF1A61" w:rsidP="00C544F2">
      <w:pPr>
        <w:pStyle w:val="ListParagraph"/>
        <w:numPr>
          <w:ilvl w:val="0"/>
          <w:numId w:val="76"/>
        </w:numPr>
        <w:bidi/>
        <w:spacing w:after="0" w:line="240" w:lineRule="auto"/>
        <w:rPr>
          <w:sz w:val="23"/>
          <w:szCs w:val="23"/>
        </w:rPr>
      </w:pPr>
      <w:r w:rsidRPr="001A3B20">
        <w:rPr>
          <w:b/>
          <w:bCs/>
          <w:sz w:val="23"/>
          <w:szCs w:val="23"/>
          <w:rtl/>
        </w:rPr>
        <w:t xml:space="preserve"> الإجابات الموحدة</w:t>
      </w:r>
    </w:p>
    <w:p w:rsidR="00DF1A61" w:rsidRPr="001A3B20" w:rsidRDefault="00DF1A61" w:rsidP="00C544F2">
      <w:pPr>
        <w:pStyle w:val="ListParagraph"/>
        <w:numPr>
          <w:ilvl w:val="0"/>
          <w:numId w:val="76"/>
        </w:numPr>
        <w:bidi/>
        <w:spacing w:after="0" w:line="240" w:lineRule="auto"/>
        <w:rPr>
          <w:sz w:val="23"/>
          <w:szCs w:val="23"/>
        </w:rPr>
      </w:pPr>
      <w:r w:rsidRPr="001A3B20">
        <w:rPr>
          <w:rFonts w:hint="cs"/>
          <w:b/>
          <w:bCs/>
          <w:sz w:val="23"/>
          <w:szCs w:val="23"/>
          <w:rtl/>
        </w:rPr>
        <w:t xml:space="preserve"> ت</w:t>
      </w:r>
      <w:r w:rsidRPr="001A3B20">
        <w:rPr>
          <w:b/>
          <w:bCs/>
          <w:sz w:val="23"/>
          <w:szCs w:val="23"/>
          <w:rtl/>
        </w:rPr>
        <w:t>سهل عملية تصنيف وتبويب وتحليل الإجابات، مما يوفر الوقت والمال للباحث .</w:t>
      </w:r>
    </w:p>
    <w:p w:rsidR="00DF1A61" w:rsidRPr="001A3B20" w:rsidRDefault="00DF1A61" w:rsidP="00C544F2">
      <w:pPr>
        <w:pStyle w:val="ListParagraph"/>
        <w:numPr>
          <w:ilvl w:val="0"/>
          <w:numId w:val="76"/>
        </w:numPr>
        <w:bidi/>
        <w:spacing w:after="0" w:line="240" w:lineRule="auto"/>
        <w:rPr>
          <w:sz w:val="23"/>
          <w:szCs w:val="23"/>
        </w:rPr>
      </w:pPr>
      <w:r w:rsidRPr="001A3B20">
        <w:rPr>
          <w:b/>
          <w:bCs/>
          <w:sz w:val="23"/>
          <w:szCs w:val="23"/>
          <w:rtl/>
        </w:rPr>
        <w:t>وضوح المعان</w:t>
      </w:r>
      <w:r w:rsidRPr="001A3B20">
        <w:rPr>
          <w:rFonts w:hint="cs"/>
          <w:b/>
          <w:bCs/>
          <w:sz w:val="23"/>
          <w:szCs w:val="23"/>
          <w:rtl/>
        </w:rPr>
        <w:t>ي</w:t>
      </w:r>
      <w:r w:rsidRPr="001A3B20">
        <w:rPr>
          <w:b/>
          <w:bCs/>
          <w:sz w:val="23"/>
          <w:szCs w:val="23"/>
          <w:rtl/>
        </w:rPr>
        <w:t xml:space="preserve"> والدلالات وتقليل الحيرة والغموض لدى المستجيب </w:t>
      </w:r>
    </w:p>
    <w:p w:rsidR="00DF1A61" w:rsidRPr="001A3B20" w:rsidRDefault="00DF1A61" w:rsidP="00C544F2">
      <w:pPr>
        <w:pStyle w:val="ListParagraph"/>
        <w:numPr>
          <w:ilvl w:val="0"/>
          <w:numId w:val="76"/>
        </w:numPr>
        <w:bidi/>
        <w:spacing w:after="0" w:line="240" w:lineRule="auto"/>
        <w:rPr>
          <w:sz w:val="23"/>
          <w:szCs w:val="23"/>
        </w:rPr>
      </w:pPr>
      <w:r w:rsidRPr="001A3B20">
        <w:rPr>
          <w:b/>
          <w:bCs/>
          <w:sz w:val="23"/>
          <w:szCs w:val="23"/>
          <w:rtl/>
        </w:rPr>
        <w:t>إكتمال الإجابات نسبياً، والحد من بعض الإجابات غير المناسبة .</w:t>
      </w:r>
    </w:p>
    <w:p w:rsidR="00DF1A61" w:rsidRPr="001A3B20" w:rsidRDefault="00DF1A61" w:rsidP="00C544F2">
      <w:pPr>
        <w:pStyle w:val="ListParagraph"/>
        <w:numPr>
          <w:ilvl w:val="0"/>
          <w:numId w:val="76"/>
        </w:numPr>
        <w:bidi/>
        <w:spacing w:after="0" w:line="240" w:lineRule="auto"/>
        <w:rPr>
          <w:sz w:val="23"/>
          <w:szCs w:val="23"/>
        </w:rPr>
      </w:pPr>
      <w:r w:rsidRPr="001A3B20">
        <w:rPr>
          <w:b/>
          <w:bCs/>
          <w:sz w:val="23"/>
          <w:szCs w:val="23"/>
          <w:rtl/>
        </w:rPr>
        <w:t>يمكن إستخدام هذا النوع من الأسئلة فى حالة الأسئلة التى تحتوى على أرقام .</w:t>
      </w:r>
    </w:p>
    <w:p w:rsidR="00DF1A61" w:rsidRPr="001A3B20" w:rsidRDefault="00DF1A61" w:rsidP="00DF1A61">
      <w:pPr>
        <w:bidi/>
        <w:spacing w:after="0" w:line="240" w:lineRule="auto"/>
        <w:rPr>
          <w:color w:val="FF0000"/>
          <w:sz w:val="23"/>
          <w:szCs w:val="23"/>
        </w:rPr>
      </w:pPr>
      <w:r w:rsidRPr="001A3B20">
        <w:rPr>
          <w:rFonts w:hint="cs"/>
          <w:b/>
          <w:bCs/>
          <w:color w:val="FF0000"/>
          <w:sz w:val="23"/>
          <w:szCs w:val="23"/>
          <w:rtl/>
        </w:rPr>
        <w:t xml:space="preserve"> </w:t>
      </w:r>
      <w:r w:rsidRPr="001A3B20">
        <w:rPr>
          <w:b/>
          <w:bCs/>
          <w:color w:val="FF0000"/>
          <w:sz w:val="23"/>
          <w:szCs w:val="23"/>
          <w:rtl/>
        </w:rPr>
        <w:t>عيوب الأسئلة المغلقة :</w:t>
      </w:r>
    </w:p>
    <w:p w:rsidR="00DF1A61" w:rsidRPr="001A3B20" w:rsidRDefault="00DF1A61" w:rsidP="00C544F2">
      <w:pPr>
        <w:pStyle w:val="ListParagraph"/>
        <w:numPr>
          <w:ilvl w:val="0"/>
          <w:numId w:val="77"/>
        </w:numPr>
        <w:bidi/>
        <w:spacing w:after="0" w:line="240" w:lineRule="auto"/>
        <w:rPr>
          <w:sz w:val="23"/>
          <w:szCs w:val="23"/>
        </w:rPr>
      </w:pPr>
      <w:r w:rsidRPr="001A3B20">
        <w:rPr>
          <w:b/>
          <w:bCs/>
          <w:sz w:val="23"/>
          <w:szCs w:val="23"/>
          <w:rtl/>
        </w:rPr>
        <w:t xml:space="preserve"> سهولة الإجابة العشوائية فى حالة عدم فهم السؤال .</w:t>
      </w:r>
    </w:p>
    <w:p w:rsidR="00DF1A61" w:rsidRPr="001A3B20" w:rsidRDefault="00DF1A61" w:rsidP="00C544F2">
      <w:pPr>
        <w:pStyle w:val="ListParagraph"/>
        <w:numPr>
          <w:ilvl w:val="0"/>
          <w:numId w:val="77"/>
        </w:numPr>
        <w:bidi/>
        <w:spacing w:after="0" w:line="240" w:lineRule="auto"/>
        <w:rPr>
          <w:sz w:val="23"/>
          <w:szCs w:val="23"/>
        </w:rPr>
      </w:pPr>
      <w:r w:rsidRPr="001A3B20">
        <w:rPr>
          <w:b/>
          <w:bCs/>
          <w:sz w:val="23"/>
          <w:szCs w:val="23"/>
          <w:rtl/>
        </w:rPr>
        <w:t xml:space="preserve"> صعوبة تعبير المستجيب عن رأيه وتوضيح موقفه .</w:t>
      </w:r>
    </w:p>
    <w:p w:rsidR="00DF1A61" w:rsidRPr="001A3B20" w:rsidRDefault="00DF1A61" w:rsidP="00C544F2">
      <w:pPr>
        <w:pStyle w:val="ListParagraph"/>
        <w:numPr>
          <w:ilvl w:val="0"/>
          <w:numId w:val="77"/>
        </w:numPr>
        <w:bidi/>
        <w:spacing w:after="0" w:line="240" w:lineRule="auto"/>
        <w:rPr>
          <w:sz w:val="23"/>
          <w:szCs w:val="23"/>
        </w:rPr>
      </w:pPr>
      <w:r w:rsidRPr="001A3B20">
        <w:rPr>
          <w:b/>
          <w:bCs/>
          <w:sz w:val="23"/>
          <w:szCs w:val="23"/>
          <w:rtl/>
        </w:rPr>
        <w:t>صعوبة التحقق من صدق إجابة المستجيب</w:t>
      </w:r>
    </w:p>
    <w:p w:rsidR="00DF1A61" w:rsidRPr="001A3B20" w:rsidRDefault="00DF1A61" w:rsidP="00C544F2">
      <w:pPr>
        <w:pStyle w:val="ListParagraph"/>
        <w:numPr>
          <w:ilvl w:val="0"/>
          <w:numId w:val="77"/>
        </w:numPr>
        <w:bidi/>
        <w:spacing w:after="0" w:line="240" w:lineRule="auto"/>
        <w:rPr>
          <w:sz w:val="23"/>
          <w:szCs w:val="23"/>
          <w:rtl/>
        </w:rPr>
      </w:pPr>
      <w:r w:rsidRPr="001A3B20">
        <w:rPr>
          <w:b/>
          <w:bCs/>
          <w:sz w:val="23"/>
          <w:szCs w:val="23"/>
          <w:rtl/>
        </w:rPr>
        <w:t xml:space="preserve"> إحتمالية الإجابة الخاطئة . </w:t>
      </w:r>
    </w:p>
    <w:p w:rsidR="00DF1A61" w:rsidRPr="001A3B20" w:rsidRDefault="00DF1A61" w:rsidP="00DF1A61">
      <w:pPr>
        <w:bidi/>
        <w:spacing w:after="0" w:line="240" w:lineRule="auto"/>
        <w:rPr>
          <w:b/>
          <w:bCs/>
          <w:color w:val="943634" w:themeColor="accent2" w:themeShade="BF"/>
          <w:sz w:val="23"/>
          <w:szCs w:val="23"/>
          <w:u w:val="single"/>
        </w:rPr>
      </w:pPr>
      <w:r w:rsidRPr="001A3B20">
        <w:rPr>
          <w:rFonts w:hint="cs"/>
          <w:b/>
          <w:bCs/>
          <w:color w:val="943634" w:themeColor="accent2" w:themeShade="BF"/>
          <w:sz w:val="23"/>
          <w:szCs w:val="23"/>
          <w:u w:val="single"/>
          <w:rtl/>
        </w:rPr>
        <w:t>2/ الأسئلة المفتوحة:</w:t>
      </w:r>
    </w:p>
    <w:p w:rsidR="00DF1A61" w:rsidRPr="001A3B20" w:rsidRDefault="00DF1A61" w:rsidP="00DF1A61">
      <w:pPr>
        <w:bidi/>
        <w:spacing w:after="0" w:line="240" w:lineRule="auto"/>
        <w:rPr>
          <w:b/>
          <w:bCs/>
          <w:color w:val="000000" w:themeColor="text1"/>
          <w:sz w:val="23"/>
          <w:szCs w:val="23"/>
        </w:rPr>
      </w:pPr>
      <w:r w:rsidRPr="001A3B20">
        <w:rPr>
          <w:b/>
          <w:bCs/>
          <w:color w:val="000000" w:themeColor="text1"/>
          <w:sz w:val="23"/>
          <w:szCs w:val="23"/>
          <w:rtl/>
        </w:rPr>
        <w:t>فى هذا النوع من الإستبانات يترك للمبحوث فرصة التعبير بحرية تامة عن دوافعه وإتجاهاته .</w:t>
      </w:r>
    </w:p>
    <w:p w:rsidR="00DF1A61" w:rsidRPr="001A3B20" w:rsidRDefault="00DF1A61" w:rsidP="00DF1A61">
      <w:pPr>
        <w:bidi/>
        <w:spacing w:after="0" w:line="240" w:lineRule="auto"/>
        <w:rPr>
          <w:b/>
          <w:bCs/>
          <w:color w:val="FF0000"/>
          <w:sz w:val="23"/>
          <w:szCs w:val="23"/>
        </w:rPr>
      </w:pPr>
      <w:r w:rsidRPr="001A3B20">
        <w:rPr>
          <w:rFonts w:hint="cs"/>
          <w:b/>
          <w:bCs/>
          <w:color w:val="FF0000"/>
          <w:sz w:val="23"/>
          <w:szCs w:val="23"/>
          <w:rtl/>
        </w:rPr>
        <w:t xml:space="preserve"> </w:t>
      </w:r>
      <w:r w:rsidRPr="001A3B20">
        <w:rPr>
          <w:b/>
          <w:bCs/>
          <w:color w:val="FF0000"/>
          <w:sz w:val="23"/>
          <w:szCs w:val="23"/>
          <w:rtl/>
        </w:rPr>
        <w:t>مميزات الأسئلة المفتوحة :</w:t>
      </w:r>
    </w:p>
    <w:p w:rsidR="00DF1A61" w:rsidRPr="001A3B20" w:rsidRDefault="00DF1A61" w:rsidP="00C544F2">
      <w:pPr>
        <w:pStyle w:val="ListParagraph"/>
        <w:numPr>
          <w:ilvl w:val="0"/>
          <w:numId w:val="78"/>
        </w:numPr>
        <w:bidi/>
        <w:spacing w:after="0" w:line="240" w:lineRule="auto"/>
        <w:rPr>
          <w:b/>
          <w:bCs/>
          <w:color w:val="000000" w:themeColor="text1"/>
          <w:sz w:val="23"/>
          <w:szCs w:val="23"/>
        </w:rPr>
      </w:pPr>
      <w:r w:rsidRPr="001A3B20">
        <w:rPr>
          <w:b/>
          <w:bCs/>
          <w:color w:val="000000" w:themeColor="text1"/>
          <w:sz w:val="23"/>
          <w:szCs w:val="23"/>
          <w:rtl/>
        </w:rPr>
        <w:t xml:space="preserve"> الإستخدام فى حالة صعوبة حصر الإجابات </w:t>
      </w:r>
    </w:p>
    <w:p w:rsidR="00DF1A61" w:rsidRPr="001A3B20" w:rsidRDefault="00DF1A61" w:rsidP="00C544F2">
      <w:pPr>
        <w:pStyle w:val="ListParagraph"/>
        <w:numPr>
          <w:ilvl w:val="0"/>
          <w:numId w:val="78"/>
        </w:numPr>
        <w:bidi/>
        <w:spacing w:after="0" w:line="240" w:lineRule="auto"/>
        <w:rPr>
          <w:b/>
          <w:bCs/>
          <w:color w:val="000000" w:themeColor="text1"/>
          <w:sz w:val="23"/>
          <w:szCs w:val="23"/>
        </w:rPr>
      </w:pPr>
      <w:r w:rsidRPr="001A3B20">
        <w:rPr>
          <w:b/>
          <w:bCs/>
          <w:color w:val="000000" w:themeColor="text1"/>
          <w:sz w:val="23"/>
          <w:szCs w:val="23"/>
          <w:rtl/>
        </w:rPr>
        <w:t xml:space="preserve"> تسهل على المستجيب التعبير عن نفسه وموقعه، وتوضيح رأيه حول موضوع معين .</w:t>
      </w:r>
    </w:p>
    <w:p w:rsidR="00DF1A61" w:rsidRPr="001A3B20" w:rsidRDefault="00DF1A61" w:rsidP="00C544F2">
      <w:pPr>
        <w:pStyle w:val="ListParagraph"/>
        <w:numPr>
          <w:ilvl w:val="0"/>
          <w:numId w:val="78"/>
        </w:numPr>
        <w:bidi/>
        <w:spacing w:after="0" w:line="240" w:lineRule="auto"/>
        <w:rPr>
          <w:b/>
          <w:bCs/>
          <w:color w:val="000000" w:themeColor="text1"/>
          <w:sz w:val="23"/>
          <w:szCs w:val="23"/>
        </w:rPr>
      </w:pPr>
      <w:r w:rsidRPr="001A3B20">
        <w:rPr>
          <w:b/>
          <w:bCs/>
          <w:color w:val="000000" w:themeColor="text1"/>
          <w:sz w:val="23"/>
          <w:szCs w:val="23"/>
          <w:rtl/>
        </w:rPr>
        <w:t xml:space="preserve"> شعور المستجيب بأن الإجابة لم تفرض عليه .</w:t>
      </w:r>
    </w:p>
    <w:p w:rsidR="001E7E6C" w:rsidRDefault="001E7E6C" w:rsidP="00DF1A61">
      <w:pPr>
        <w:bidi/>
        <w:spacing w:after="0" w:line="240" w:lineRule="auto"/>
        <w:rPr>
          <w:b/>
          <w:bCs/>
          <w:color w:val="FF0000"/>
          <w:sz w:val="23"/>
          <w:szCs w:val="23"/>
          <w:rtl/>
        </w:rPr>
      </w:pPr>
    </w:p>
    <w:p w:rsidR="00DF1A61" w:rsidRPr="001A3B20" w:rsidRDefault="00DF1A61" w:rsidP="001E7E6C">
      <w:pPr>
        <w:bidi/>
        <w:spacing w:after="0" w:line="240" w:lineRule="auto"/>
        <w:rPr>
          <w:b/>
          <w:bCs/>
          <w:color w:val="FF0000"/>
          <w:sz w:val="23"/>
          <w:szCs w:val="23"/>
        </w:rPr>
      </w:pPr>
      <w:r w:rsidRPr="001A3B20">
        <w:rPr>
          <w:rFonts w:hint="cs"/>
          <w:b/>
          <w:bCs/>
          <w:color w:val="FF0000"/>
          <w:sz w:val="23"/>
          <w:szCs w:val="23"/>
          <w:rtl/>
        </w:rPr>
        <w:lastRenderedPageBreak/>
        <w:t xml:space="preserve"> </w:t>
      </w:r>
      <w:r w:rsidRPr="001A3B20">
        <w:rPr>
          <w:b/>
          <w:bCs/>
          <w:color w:val="FF0000"/>
          <w:sz w:val="23"/>
          <w:szCs w:val="23"/>
          <w:rtl/>
        </w:rPr>
        <w:t>عيوب الأسئلة المفتوحة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 xml:space="preserve"> إحتمالية الحصول على إجابة غير مناسبة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 xml:space="preserve"> الإجابات غير محددة، مما يقود لصعوبة المقارنة والمقاربة بين الأفراد موضع الدراسة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 xml:space="preserve"> يتطلب مهارات كتابية فائقة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 xml:space="preserve"> قد تكون الأسئلة عامة يصعب على المستجيب فهمها وإدراكها</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 xml:space="preserve">يتطلب وقت أطول للمستجيب لإملاء إجابته، ممايؤدى إلى الملل والعزوف عن الإستمرار فى إجابة .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من الصعب توقع حدوث حادثة عفوية بشكل مسبق لكى يكون الباحث حاضراً فى ذلك الوقت .</w:t>
      </w:r>
    </w:p>
    <w:p w:rsidR="00DF1A61" w:rsidRPr="001A3B20" w:rsidRDefault="00DF1A61" w:rsidP="00C544F2">
      <w:pPr>
        <w:pStyle w:val="ListParagraph"/>
        <w:numPr>
          <w:ilvl w:val="0"/>
          <w:numId w:val="79"/>
        </w:numPr>
        <w:bidi/>
        <w:spacing w:after="0" w:line="240" w:lineRule="auto"/>
        <w:rPr>
          <w:b/>
          <w:bCs/>
          <w:color w:val="000000" w:themeColor="text1"/>
          <w:sz w:val="23"/>
          <w:szCs w:val="23"/>
        </w:rPr>
      </w:pPr>
      <w:r w:rsidRPr="001A3B20">
        <w:rPr>
          <w:b/>
          <w:bCs/>
          <w:color w:val="000000" w:themeColor="text1"/>
          <w:sz w:val="23"/>
          <w:szCs w:val="23"/>
          <w:rtl/>
        </w:rPr>
        <w:t>هذه الطريقة محكومة بعوامل محددة زمنيأً وجغرافياً فقد تستغرق بعض الأحداث عدة سنوات .</w:t>
      </w:r>
    </w:p>
    <w:p w:rsidR="00DF1A61" w:rsidRPr="001A3B20" w:rsidRDefault="00DF1A61" w:rsidP="00C544F2">
      <w:pPr>
        <w:pStyle w:val="ListParagraph"/>
        <w:numPr>
          <w:ilvl w:val="0"/>
          <w:numId w:val="79"/>
        </w:numPr>
        <w:bidi/>
        <w:spacing w:after="0" w:line="240" w:lineRule="auto"/>
        <w:rPr>
          <w:b/>
          <w:bCs/>
          <w:color w:val="000000" w:themeColor="text1"/>
          <w:sz w:val="23"/>
          <w:szCs w:val="23"/>
          <w:rtl/>
        </w:rPr>
      </w:pPr>
      <w:r w:rsidRPr="001A3B20">
        <w:rPr>
          <w:b/>
          <w:bCs/>
          <w:color w:val="000000" w:themeColor="text1"/>
          <w:sz w:val="23"/>
          <w:szCs w:val="23"/>
          <w:rtl/>
        </w:rPr>
        <w:t>بعض الأحداث لايمكن ملاحظتها بالكامل .</w:t>
      </w:r>
    </w:p>
    <w:p w:rsidR="00DF1A61" w:rsidRPr="001A3B20" w:rsidRDefault="00DF1A61" w:rsidP="00DF1A61">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مزايا الإستبيان</w:t>
      </w:r>
      <w:r w:rsidRPr="001A3B20">
        <w:rPr>
          <w:rFonts w:hint="cs"/>
          <w:b/>
          <w:bCs/>
          <w:color w:val="943634" w:themeColor="accent2" w:themeShade="BF"/>
          <w:sz w:val="23"/>
          <w:szCs w:val="23"/>
          <w:u w:val="single"/>
          <w:rtl/>
        </w:rPr>
        <w:t>:</w:t>
      </w:r>
    </w:p>
    <w:p w:rsidR="00DF1A61" w:rsidRPr="001A3B20" w:rsidRDefault="00DF1A61" w:rsidP="00C544F2">
      <w:pPr>
        <w:pStyle w:val="ListParagraph"/>
        <w:numPr>
          <w:ilvl w:val="0"/>
          <w:numId w:val="80"/>
        </w:numPr>
        <w:bidi/>
        <w:spacing w:after="0" w:line="240" w:lineRule="auto"/>
        <w:rPr>
          <w:sz w:val="23"/>
          <w:szCs w:val="23"/>
        </w:rPr>
      </w:pPr>
      <w:r w:rsidRPr="001A3B20">
        <w:rPr>
          <w:b/>
          <w:bCs/>
          <w:sz w:val="23"/>
          <w:szCs w:val="23"/>
          <w:rtl/>
        </w:rPr>
        <w:t>أقل وسائل جمع البيانات كلفة</w:t>
      </w:r>
    </w:p>
    <w:p w:rsidR="00DF1A61" w:rsidRPr="001A3B20" w:rsidRDefault="00DF1A61" w:rsidP="00C544F2">
      <w:pPr>
        <w:pStyle w:val="ListParagraph"/>
        <w:numPr>
          <w:ilvl w:val="0"/>
          <w:numId w:val="80"/>
        </w:numPr>
        <w:bidi/>
        <w:spacing w:after="0" w:line="240" w:lineRule="auto"/>
        <w:rPr>
          <w:sz w:val="23"/>
          <w:szCs w:val="23"/>
        </w:rPr>
      </w:pPr>
      <w:r w:rsidRPr="001A3B20">
        <w:rPr>
          <w:b/>
          <w:bCs/>
          <w:sz w:val="23"/>
          <w:szCs w:val="23"/>
          <w:rtl/>
        </w:rPr>
        <w:t>يقوم المستجيب بالإجابة على الأسئلة بحرية وصراحة .</w:t>
      </w:r>
    </w:p>
    <w:p w:rsidR="00DF1A61" w:rsidRPr="001A3B20" w:rsidRDefault="00DF1A61" w:rsidP="00C544F2">
      <w:pPr>
        <w:pStyle w:val="ListParagraph"/>
        <w:numPr>
          <w:ilvl w:val="0"/>
          <w:numId w:val="80"/>
        </w:numPr>
        <w:bidi/>
        <w:spacing w:after="0" w:line="240" w:lineRule="auto"/>
        <w:rPr>
          <w:sz w:val="23"/>
          <w:szCs w:val="23"/>
        </w:rPr>
      </w:pPr>
      <w:r w:rsidRPr="001A3B20">
        <w:rPr>
          <w:b/>
          <w:bCs/>
          <w:sz w:val="23"/>
          <w:szCs w:val="23"/>
          <w:rtl/>
        </w:rPr>
        <w:t>يعطى المستجيب الوقت الكافى والملائم لإملاء الإستمارة .</w:t>
      </w:r>
    </w:p>
    <w:p w:rsidR="00DF1A61" w:rsidRPr="001A3B20" w:rsidRDefault="00DF1A61" w:rsidP="00C544F2">
      <w:pPr>
        <w:pStyle w:val="ListParagraph"/>
        <w:numPr>
          <w:ilvl w:val="0"/>
          <w:numId w:val="80"/>
        </w:numPr>
        <w:bidi/>
        <w:spacing w:after="0" w:line="240" w:lineRule="auto"/>
        <w:rPr>
          <w:sz w:val="23"/>
          <w:szCs w:val="23"/>
        </w:rPr>
      </w:pPr>
      <w:r w:rsidRPr="001A3B20">
        <w:rPr>
          <w:b/>
          <w:bCs/>
          <w:sz w:val="23"/>
          <w:szCs w:val="23"/>
          <w:rtl/>
        </w:rPr>
        <w:t>لايحتاج لعدد كبير من جامع</w:t>
      </w:r>
      <w:r w:rsidRPr="001A3B20">
        <w:rPr>
          <w:rFonts w:hint="cs"/>
          <w:b/>
          <w:bCs/>
          <w:sz w:val="23"/>
          <w:szCs w:val="23"/>
          <w:rtl/>
        </w:rPr>
        <w:t>ي</w:t>
      </w:r>
      <w:r w:rsidRPr="001A3B20">
        <w:rPr>
          <w:b/>
          <w:bCs/>
          <w:sz w:val="23"/>
          <w:szCs w:val="23"/>
          <w:rtl/>
        </w:rPr>
        <w:t xml:space="preserve"> البيانات .</w:t>
      </w:r>
    </w:p>
    <w:p w:rsidR="00DF1A61" w:rsidRPr="001A3B20" w:rsidRDefault="00DF1A61" w:rsidP="00C544F2">
      <w:pPr>
        <w:pStyle w:val="ListParagraph"/>
        <w:numPr>
          <w:ilvl w:val="0"/>
          <w:numId w:val="80"/>
        </w:numPr>
        <w:bidi/>
        <w:spacing w:after="0" w:line="240" w:lineRule="auto"/>
        <w:rPr>
          <w:sz w:val="23"/>
          <w:szCs w:val="23"/>
        </w:rPr>
      </w:pPr>
      <w:r w:rsidRPr="001A3B20">
        <w:rPr>
          <w:b/>
          <w:bCs/>
          <w:sz w:val="23"/>
          <w:szCs w:val="23"/>
          <w:rtl/>
        </w:rPr>
        <w:t>الأسئلة فى الإستبيان نهائية وغير قابلة للتغيير أو التبديل .</w:t>
      </w:r>
    </w:p>
    <w:p w:rsidR="00DF1A61" w:rsidRPr="001A3B20" w:rsidRDefault="00DF1A61" w:rsidP="00C544F2">
      <w:pPr>
        <w:pStyle w:val="ListParagraph"/>
        <w:numPr>
          <w:ilvl w:val="0"/>
          <w:numId w:val="80"/>
        </w:numPr>
        <w:bidi/>
        <w:spacing w:after="0" w:line="240" w:lineRule="auto"/>
        <w:rPr>
          <w:sz w:val="23"/>
          <w:szCs w:val="23"/>
          <w:rtl/>
        </w:rPr>
      </w:pPr>
      <w:r w:rsidRPr="001A3B20">
        <w:rPr>
          <w:b/>
          <w:bCs/>
          <w:sz w:val="23"/>
          <w:szCs w:val="23"/>
          <w:rtl/>
        </w:rPr>
        <w:t>إمكانية التعرف على إتجاهات ومعتقدات المستجيب .</w:t>
      </w:r>
    </w:p>
    <w:p w:rsidR="00DF1A61" w:rsidRPr="001A3B20" w:rsidRDefault="00DF1A61" w:rsidP="00DF1A61">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عيوب الإستبيان</w:t>
      </w:r>
      <w:r w:rsidRPr="001A3B20">
        <w:rPr>
          <w:rFonts w:hint="cs"/>
          <w:b/>
          <w:bCs/>
          <w:color w:val="943634" w:themeColor="accent2" w:themeShade="BF"/>
          <w:sz w:val="23"/>
          <w:szCs w:val="23"/>
          <w:u w:val="single"/>
          <w:rtl/>
        </w:rPr>
        <w:t>:</w:t>
      </w:r>
      <w:r w:rsidRPr="001A3B20">
        <w:rPr>
          <w:b/>
          <w:bCs/>
          <w:color w:val="943634" w:themeColor="accent2" w:themeShade="BF"/>
          <w:sz w:val="23"/>
          <w:szCs w:val="23"/>
          <w:u w:val="single"/>
          <w:rtl/>
        </w:rPr>
        <w:t xml:space="preserve"> </w:t>
      </w:r>
    </w:p>
    <w:p w:rsidR="00DF1A61" w:rsidRPr="001A3B20" w:rsidRDefault="00DF1A61" w:rsidP="00C544F2">
      <w:pPr>
        <w:pStyle w:val="ListParagraph"/>
        <w:numPr>
          <w:ilvl w:val="0"/>
          <w:numId w:val="81"/>
        </w:numPr>
        <w:bidi/>
        <w:spacing w:after="0" w:line="240" w:lineRule="auto"/>
        <w:rPr>
          <w:b/>
          <w:bCs/>
          <w:color w:val="000000" w:themeColor="text1"/>
          <w:sz w:val="23"/>
          <w:szCs w:val="23"/>
        </w:rPr>
      </w:pPr>
      <w:r w:rsidRPr="001A3B20">
        <w:rPr>
          <w:b/>
          <w:bCs/>
          <w:color w:val="000000" w:themeColor="text1"/>
          <w:sz w:val="23"/>
          <w:szCs w:val="23"/>
          <w:rtl/>
        </w:rPr>
        <w:t>إحتمالية عدم إعادة جميع الإسبيانات التى تم توزيعها .</w:t>
      </w:r>
    </w:p>
    <w:p w:rsidR="00DF1A61" w:rsidRPr="001A3B20" w:rsidRDefault="00DF1A61" w:rsidP="00C544F2">
      <w:pPr>
        <w:pStyle w:val="ListParagraph"/>
        <w:numPr>
          <w:ilvl w:val="0"/>
          <w:numId w:val="81"/>
        </w:numPr>
        <w:bidi/>
        <w:spacing w:after="0" w:line="240" w:lineRule="auto"/>
        <w:rPr>
          <w:b/>
          <w:bCs/>
          <w:color w:val="000000" w:themeColor="text1"/>
          <w:sz w:val="23"/>
          <w:szCs w:val="23"/>
        </w:rPr>
      </w:pPr>
      <w:r w:rsidRPr="001A3B20">
        <w:rPr>
          <w:b/>
          <w:bCs/>
          <w:color w:val="000000" w:themeColor="text1"/>
          <w:sz w:val="23"/>
          <w:szCs w:val="23"/>
          <w:rtl/>
        </w:rPr>
        <w:t>هناك العديد من الأسئلة أو العبارات التى قد تحمل أكثر من معنى لدى الأفراد المختلفين</w:t>
      </w:r>
    </w:p>
    <w:p w:rsidR="00DF1A61" w:rsidRPr="001A3B20" w:rsidRDefault="00DF1A61" w:rsidP="00C544F2">
      <w:pPr>
        <w:pStyle w:val="ListParagraph"/>
        <w:numPr>
          <w:ilvl w:val="0"/>
          <w:numId w:val="81"/>
        </w:numPr>
        <w:bidi/>
        <w:spacing w:after="0" w:line="240" w:lineRule="auto"/>
        <w:rPr>
          <w:b/>
          <w:bCs/>
          <w:color w:val="000000" w:themeColor="text1"/>
          <w:sz w:val="23"/>
          <w:szCs w:val="23"/>
        </w:rPr>
      </w:pPr>
      <w:r w:rsidRPr="001A3B20">
        <w:rPr>
          <w:b/>
          <w:bCs/>
          <w:color w:val="000000" w:themeColor="text1"/>
          <w:sz w:val="23"/>
          <w:szCs w:val="23"/>
          <w:rtl/>
        </w:rPr>
        <w:t>عدم إستطاعة الباحث تسجيل ردود فعل المستجيب مباشرة بسبب فقدان الإتصال به .</w:t>
      </w:r>
    </w:p>
    <w:p w:rsidR="00DF1A61" w:rsidRPr="001A3B20" w:rsidRDefault="00DF1A61" w:rsidP="00C544F2">
      <w:pPr>
        <w:pStyle w:val="ListParagraph"/>
        <w:numPr>
          <w:ilvl w:val="0"/>
          <w:numId w:val="81"/>
        </w:numPr>
        <w:bidi/>
        <w:spacing w:after="0" w:line="240" w:lineRule="auto"/>
        <w:rPr>
          <w:b/>
          <w:bCs/>
          <w:color w:val="000000" w:themeColor="text1"/>
          <w:sz w:val="23"/>
          <w:szCs w:val="23"/>
        </w:rPr>
      </w:pPr>
      <w:r w:rsidRPr="001A3B20">
        <w:rPr>
          <w:b/>
          <w:bCs/>
          <w:color w:val="000000" w:themeColor="text1"/>
          <w:sz w:val="23"/>
          <w:szCs w:val="23"/>
          <w:rtl/>
        </w:rPr>
        <w:t>صعوبة تنفيذ الإستبيان فى مجتمع لايجيد القراءة والكتابة .</w:t>
      </w:r>
    </w:p>
    <w:p w:rsidR="00DF1A61" w:rsidRPr="001A3B20" w:rsidRDefault="00DF1A61" w:rsidP="00DF1A61">
      <w:pPr>
        <w:bidi/>
        <w:spacing w:after="0" w:line="240" w:lineRule="auto"/>
        <w:rPr>
          <w:b/>
          <w:bCs/>
          <w:sz w:val="23"/>
          <w:szCs w:val="23"/>
          <w:rtl/>
        </w:rPr>
      </w:pPr>
    </w:p>
    <w:p w:rsidR="00DF1A61" w:rsidRPr="001A3B20" w:rsidRDefault="00DF1A61" w:rsidP="00DF1A61">
      <w:pPr>
        <w:spacing w:line="240" w:lineRule="auto"/>
        <w:rPr>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DF1A61" w:rsidRPr="001A3B20" w:rsidRDefault="00DF1A61" w:rsidP="00DF1A61">
      <w:pPr>
        <w:tabs>
          <w:tab w:val="left" w:pos="7613"/>
        </w:tabs>
        <w:bidi/>
        <w:spacing w:after="0"/>
        <w:rPr>
          <w:rFonts w:asciiTheme="minorBidi" w:hAnsiTheme="minorBidi"/>
          <w:b/>
          <w:bCs/>
          <w:sz w:val="23"/>
          <w:szCs w:val="23"/>
          <w:rtl/>
        </w:rPr>
      </w:pPr>
    </w:p>
    <w:p w:rsidR="00685CDE" w:rsidRDefault="00685CDE" w:rsidP="00BB23B9">
      <w:pPr>
        <w:bidi/>
        <w:spacing w:after="0" w:line="240" w:lineRule="auto"/>
        <w:jc w:val="center"/>
        <w:rPr>
          <w:b/>
          <w:bCs/>
          <w:color w:val="632423" w:themeColor="accent2" w:themeShade="80"/>
          <w:sz w:val="23"/>
          <w:szCs w:val="23"/>
          <w:rtl/>
        </w:rPr>
      </w:pPr>
    </w:p>
    <w:p w:rsidR="001E7E6C" w:rsidRDefault="001E7E6C" w:rsidP="00685CDE">
      <w:pPr>
        <w:bidi/>
        <w:spacing w:after="0" w:line="240" w:lineRule="auto"/>
        <w:jc w:val="center"/>
        <w:rPr>
          <w:b/>
          <w:bCs/>
          <w:color w:val="632423" w:themeColor="accent2" w:themeShade="80"/>
          <w:sz w:val="23"/>
          <w:szCs w:val="23"/>
          <w:rtl/>
        </w:rPr>
      </w:pPr>
    </w:p>
    <w:p w:rsidR="00BB23B9" w:rsidRPr="001A3B20" w:rsidRDefault="00BB23B9" w:rsidP="001E7E6C">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الحادية عشر :</w:t>
      </w:r>
    </w:p>
    <w:p w:rsidR="00BB23B9" w:rsidRPr="001A3B20" w:rsidRDefault="00BB23B9" w:rsidP="00BB23B9">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 xml:space="preserve">وسائل جمع البيانات </w:t>
      </w:r>
    </w:p>
    <w:p w:rsidR="00BB23B9" w:rsidRPr="001A3B20" w:rsidRDefault="00BB23B9" w:rsidP="00BB23B9">
      <w:pPr>
        <w:jc w:val="center"/>
        <w:rPr>
          <w:b/>
          <w:bCs/>
          <w:color w:val="632423" w:themeColor="accent2" w:themeShade="80"/>
          <w:sz w:val="23"/>
          <w:szCs w:val="23"/>
        </w:rPr>
      </w:pPr>
      <w:r w:rsidRPr="001A3B20">
        <w:rPr>
          <w:b/>
          <w:bCs/>
          <w:color w:val="632423" w:themeColor="accent2" w:themeShade="80"/>
          <w:sz w:val="23"/>
          <w:szCs w:val="23"/>
          <w:rtl/>
        </w:rPr>
        <w:t>(</w:t>
      </w:r>
      <w:r w:rsidRPr="001A3B20">
        <w:rPr>
          <w:rFonts w:hint="cs"/>
          <w:b/>
          <w:bCs/>
          <w:color w:val="632423" w:themeColor="accent2" w:themeShade="80"/>
          <w:sz w:val="23"/>
          <w:szCs w:val="23"/>
          <w:rtl/>
        </w:rPr>
        <w:t>2</w:t>
      </w:r>
      <w:r w:rsidRPr="001A3B20">
        <w:rPr>
          <w:b/>
          <w:bCs/>
          <w:color w:val="632423" w:themeColor="accent2" w:themeShade="80"/>
          <w:sz w:val="23"/>
          <w:szCs w:val="23"/>
          <w:rtl/>
        </w:rPr>
        <w:t>)</w:t>
      </w:r>
      <w:r w:rsidRPr="001A3B20">
        <w:rPr>
          <w:rFonts w:hint="cs"/>
          <w:b/>
          <w:bCs/>
          <w:color w:val="632423" w:themeColor="accent2" w:themeShade="80"/>
          <w:sz w:val="23"/>
          <w:szCs w:val="23"/>
          <w:rtl/>
        </w:rPr>
        <w:t xml:space="preserve"> </w:t>
      </w:r>
      <w:r w:rsidRPr="001A3B20">
        <w:rPr>
          <w:b/>
          <w:bCs/>
          <w:color w:val="632423" w:themeColor="accent2" w:themeShade="80"/>
          <w:sz w:val="23"/>
          <w:szCs w:val="23"/>
          <w:rtl/>
        </w:rPr>
        <w:t>المقابلة والملاحظة</w:t>
      </w:r>
    </w:p>
    <w:p w:rsidR="00BB23B9" w:rsidRPr="001A3B20" w:rsidRDefault="00BB23B9" w:rsidP="00BB23B9">
      <w:pPr>
        <w:bidi/>
        <w:spacing w:after="0" w:line="240" w:lineRule="auto"/>
        <w:jc w:val="center"/>
        <w:rPr>
          <w:sz w:val="23"/>
          <w:szCs w:val="23"/>
          <w:rtl/>
        </w:rPr>
      </w:pPr>
    </w:p>
    <w:p w:rsidR="00685CDE" w:rsidRPr="001A3B20" w:rsidRDefault="00685CDE" w:rsidP="00685CDE">
      <w:pPr>
        <w:bidi/>
        <w:spacing w:after="0" w:line="240" w:lineRule="auto"/>
        <w:rPr>
          <w:sz w:val="23"/>
          <w:szCs w:val="23"/>
          <w:rtl/>
        </w:rPr>
      </w:pPr>
    </w:p>
    <w:p w:rsidR="00BB23B9" w:rsidRPr="001A3B20" w:rsidRDefault="00BB23B9" w:rsidP="00BB23B9">
      <w:pPr>
        <w:bidi/>
        <w:spacing w:after="0" w:line="240" w:lineRule="auto"/>
        <w:rPr>
          <w:b/>
          <w:bCs/>
          <w:color w:val="943634" w:themeColor="accent2" w:themeShade="BF"/>
          <w:sz w:val="23"/>
          <w:szCs w:val="23"/>
          <w:u w:val="single"/>
          <w:rtl/>
        </w:rPr>
      </w:pPr>
      <w:r w:rsidRPr="001A3B20">
        <w:rPr>
          <w:rFonts w:hint="cs"/>
          <w:b/>
          <w:bCs/>
          <w:color w:val="943634" w:themeColor="accent2" w:themeShade="BF"/>
          <w:sz w:val="23"/>
          <w:szCs w:val="23"/>
          <w:u w:val="single"/>
          <w:rtl/>
        </w:rPr>
        <w:t>مقدمة</w:t>
      </w:r>
      <w:r w:rsidRPr="001A3B20">
        <w:rPr>
          <w:b/>
          <w:bCs/>
          <w:color w:val="943634" w:themeColor="accent2" w:themeShade="BF"/>
          <w:sz w:val="23"/>
          <w:szCs w:val="23"/>
          <w:u w:val="single"/>
          <w:rtl/>
        </w:rPr>
        <w:t xml:space="preserve"> </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 xml:space="preserve">الغرض من كل من المقابلة والملاحظة كوسائل لجمع البيانات  كأحد حصول الباحث على معلومات من المبحوثين، وتستخدم هذه الوسائل لجمع بيانات أولية ميدانية حول مشكلة أو ظاهرة البحث العلمى، وذلك من خلال أساليب يقوم المجيب بالإجابة عنها، وهى أدوات أكثر إستخداماً فى الحصول على البيانات من المبحوثين مباشرة ومعرفة ارائهم وإتجاهاتهم وتتضمن بيانات أولية عن المبحوثين وتحقق أهداف البحث .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تعريف المقابلة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sz w:val="23"/>
          <w:szCs w:val="23"/>
        </w:rPr>
      </w:pPr>
      <w:r w:rsidRPr="001A3B20">
        <w:rPr>
          <w:b/>
          <w:bCs/>
          <w:sz w:val="23"/>
          <w:szCs w:val="23"/>
          <w:rtl/>
        </w:rPr>
        <w:t>تعرف المقابلة على أنها لقاء يتم بين الشخص المقابل (الباحث أو ماينوب عنه) والمستجيبين وجهاً لوجه .</w:t>
      </w:r>
    </w:p>
    <w:p w:rsidR="00BB23B9" w:rsidRPr="001A3B20" w:rsidRDefault="00BB23B9" w:rsidP="00C544F2">
      <w:pPr>
        <w:pStyle w:val="ListParagraph"/>
        <w:numPr>
          <w:ilvl w:val="0"/>
          <w:numId w:val="82"/>
        </w:numPr>
        <w:bidi/>
        <w:spacing w:after="0" w:line="240" w:lineRule="auto"/>
        <w:rPr>
          <w:b/>
          <w:bCs/>
          <w:sz w:val="23"/>
          <w:szCs w:val="23"/>
        </w:rPr>
      </w:pPr>
      <w:r w:rsidRPr="001A3B20">
        <w:rPr>
          <w:b/>
          <w:bCs/>
          <w:sz w:val="23"/>
          <w:szCs w:val="23"/>
          <w:rtl/>
        </w:rPr>
        <w:t>يقوم المقابل بطرح مجموعة من الأسئلة على الأشخاص المستجيبين، وبعد ذلك يقوم بتسجيل الإجابات وتدوينها فى إستمارات</w:t>
      </w:r>
    </w:p>
    <w:p w:rsidR="00BB23B9" w:rsidRPr="001A3B20" w:rsidRDefault="00BB23B9" w:rsidP="00C544F2">
      <w:pPr>
        <w:pStyle w:val="ListParagraph"/>
        <w:numPr>
          <w:ilvl w:val="0"/>
          <w:numId w:val="82"/>
        </w:numPr>
        <w:bidi/>
        <w:spacing w:after="0" w:line="240" w:lineRule="auto"/>
        <w:rPr>
          <w:b/>
          <w:bCs/>
          <w:sz w:val="23"/>
          <w:szCs w:val="23"/>
          <w:rtl/>
        </w:rPr>
      </w:pPr>
      <w:r w:rsidRPr="001A3B20">
        <w:rPr>
          <w:b/>
          <w:bCs/>
          <w:sz w:val="23"/>
          <w:szCs w:val="23"/>
          <w:rtl/>
        </w:rPr>
        <w:t>لابد عند إختيار المقابلة كطريقة لجمع البيانات من طرح أسئلة واضحة بعيدة من الغموض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 xml:space="preserve">كيفية إجراء المقابلة </w:t>
      </w:r>
      <w:r w:rsidRPr="001A3B20">
        <w:rPr>
          <w:rFonts w:hint="cs"/>
          <w:b/>
          <w:bCs/>
          <w:color w:val="943634" w:themeColor="accent2" w:themeShade="BF"/>
          <w:sz w:val="23"/>
          <w:szCs w:val="23"/>
          <w:u w:val="single"/>
          <w:rtl/>
        </w:rPr>
        <w:t>:</w:t>
      </w:r>
    </w:p>
    <w:p w:rsidR="00BB23B9" w:rsidRPr="00F9525C" w:rsidRDefault="00BB23B9" w:rsidP="00C544F2">
      <w:pPr>
        <w:pStyle w:val="ListParagraph"/>
        <w:numPr>
          <w:ilvl w:val="0"/>
          <w:numId w:val="124"/>
        </w:numPr>
        <w:bidi/>
        <w:spacing w:after="0" w:line="240" w:lineRule="auto"/>
        <w:rPr>
          <w:b/>
          <w:bCs/>
          <w:sz w:val="23"/>
          <w:szCs w:val="23"/>
        </w:rPr>
      </w:pPr>
      <w:r w:rsidRPr="00F9525C">
        <w:rPr>
          <w:b/>
          <w:bCs/>
          <w:sz w:val="23"/>
          <w:szCs w:val="23"/>
          <w:rtl/>
        </w:rPr>
        <w:t>إعداد إستمارة المقابلة إعداداً دقيقاً .</w:t>
      </w:r>
    </w:p>
    <w:p w:rsidR="00BB23B9" w:rsidRPr="00F9525C" w:rsidRDefault="00BB23B9" w:rsidP="00C544F2">
      <w:pPr>
        <w:pStyle w:val="ListParagraph"/>
        <w:numPr>
          <w:ilvl w:val="0"/>
          <w:numId w:val="124"/>
        </w:numPr>
        <w:bidi/>
        <w:spacing w:after="0" w:line="240" w:lineRule="auto"/>
        <w:rPr>
          <w:b/>
          <w:bCs/>
          <w:sz w:val="23"/>
          <w:szCs w:val="23"/>
        </w:rPr>
      </w:pPr>
      <w:r w:rsidRPr="00F9525C">
        <w:rPr>
          <w:b/>
          <w:bCs/>
          <w:sz w:val="23"/>
          <w:szCs w:val="23"/>
          <w:rtl/>
        </w:rPr>
        <w:t>معرفة الباحث بموضوع الدراسة تماماً، وبثقافة وخلفية المستجيب</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عند دراسة منظمة يجب مقابلة قيادة أو مدير الشركة أولاً لضمان تعاونهم .</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أن يقدم الباحث نفسه بطريقة لائقة ومقبولة، وأن يكون معه مايثبت شخصيته، ويذكر الهدف من دراسته، وسبب إختياره للمستجيب</w:t>
      </w:r>
      <w:r w:rsidRPr="001A3B20">
        <w:rPr>
          <w:rFonts w:hint="cs"/>
          <w:b/>
          <w:bCs/>
          <w:sz w:val="23"/>
          <w:szCs w:val="23"/>
          <w:rtl/>
        </w:rPr>
        <w:t>.</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يراعى الباحث التواضع وأصول المعاملة اللطيفة .</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مراعاة وتهيئة الظروف المناسبة لإجراء المقابلة .</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إتاحة الفرصة للمستجيب للتعبير عن نفسه وتوضيح وجهة نظره وإعطاءه الوقت الكافى .</w:t>
      </w:r>
    </w:p>
    <w:p w:rsidR="00BB23B9" w:rsidRPr="001A3B20" w:rsidRDefault="00BB23B9" w:rsidP="00C544F2">
      <w:pPr>
        <w:pStyle w:val="ListParagraph"/>
        <w:numPr>
          <w:ilvl w:val="0"/>
          <w:numId w:val="124"/>
        </w:numPr>
        <w:bidi/>
        <w:spacing w:after="0" w:line="240" w:lineRule="auto"/>
        <w:rPr>
          <w:b/>
          <w:bCs/>
          <w:sz w:val="23"/>
          <w:szCs w:val="23"/>
        </w:rPr>
      </w:pPr>
      <w:r w:rsidRPr="001A3B20">
        <w:rPr>
          <w:b/>
          <w:bCs/>
          <w:sz w:val="23"/>
          <w:szCs w:val="23"/>
          <w:rtl/>
        </w:rPr>
        <w:t>عدم إجهاد المستجيب بالأسئلة الكثيرة والجوانب الشخصية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الجوانب الواجب مراعاتها عند توجيه الأسئلة للمستجيب</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التدرج فى طرح الأسئلة .</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التدرج فى طرح الأسئلة بشكل يزيد من الألفة والودية .</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إستخدام لغة سهلة وبسيطة يستوعبها المستجيب .</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الإكثار من عبارات الثناء والشكر وتشجيع المستجيب على إتمام إجاباته .</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إحترام آراء المستجيب .</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عدم توجيه أكثر من سؤال واحد فى نفس الوقت لإتاحة الفرصة للتفكر</w:t>
      </w:r>
    </w:p>
    <w:p w:rsidR="00BB23B9" w:rsidRPr="001A3B20" w:rsidRDefault="00BB23B9" w:rsidP="00C544F2">
      <w:pPr>
        <w:pStyle w:val="ListParagraph"/>
        <w:numPr>
          <w:ilvl w:val="0"/>
          <w:numId w:val="83"/>
        </w:numPr>
        <w:bidi/>
        <w:spacing w:after="0" w:line="240" w:lineRule="auto"/>
        <w:rPr>
          <w:b/>
          <w:bCs/>
          <w:sz w:val="23"/>
          <w:szCs w:val="23"/>
        </w:rPr>
      </w:pPr>
      <w:r w:rsidRPr="001A3B20">
        <w:rPr>
          <w:b/>
          <w:bCs/>
          <w:sz w:val="23"/>
          <w:szCs w:val="23"/>
          <w:rtl/>
        </w:rPr>
        <w:t>أن يظل الباحث ممسكاً بزمام الأمور والمناقشة بحيث يوجه الأسئلة هو دون المستجيب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أنواع المقابلات</w:t>
      </w:r>
      <w:r w:rsidRPr="001A3B20">
        <w:rPr>
          <w:rFonts w:hint="cs"/>
          <w:b/>
          <w:bCs/>
          <w:color w:val="943634" w:themeColor="accent2" w:themeShade="BF"/>
          <w:sz w:val="23"/>
          <w:szCs w:val="23"/>
          <w:u w:val="single"/>
          <w:rtl/>
        </w:rPr>
        <w:t>:</w:t>
      </w:r>
    </w:p>
    <w:p w:rsidR="00BB23B9" w:rsidRPr="001A3B20" w:rsidRDefault="00BB23B9" w:rsidP="00C544F2">
      <w:pPr>
        <w:pStyle w:val="ListParagraph"/>
        <w:numPr>
          <w:ilvl w:val="0"/>
          <w:numId w:val="84"/>
        </w:numPr>
        <w:bidi/>
        <w:spacing w:after="0" w:line="240" w:lineRule="auto"/>
        <w:rPr>
          <w:b/>
          <w:bCs/>
          <w:sz w:val="23"/>
          <w:szCs w:val="23"/>
        </w:rPr>
      </w:pPr>
      <w:r w:rsidRPr="001A3B20">
        <w:rPr>
          <w:b/>
          <w:bCs/>
          <w:sz w:val="23"/>
          <w:szCs w:val="23"/>
          <w:rtl/>
        </w:rPr>
        <w:t>المقابلة المفتوحة</w:t>
      </w:r>
    </w:p>
    <w:p w:rsidR="00BB23B9" w:rsidRPr="001A3B20" w:rsidRDefault="00BB23B9" w:rsidP="00C544F2">
      <w:pPr>
        <w:pStyle w:val="ListParagraph"/>
        <w:numPr>
          <w:ilvl w:val="0"/>
          <w:numId w:val="84"/>
        </w:numPr>
        <w:bidi/>
        <w:spacing w:after="0" w:line="240" w:lineRule="auto"/>
        <w:rPr>
          <w:b/>
          <w:bCs/>
          <w:sz w:val="23"/>
          <w:szCs w:val="23"/>
        </w:rPr>
      </w:pPr>
      <w:r w:rsidRPr="001A3B20">
        <w:rPr>
          <w:rFonts w:hint="cs"/>
          <w:b/>
          <w:bCs/>
          <w:sz w:val="23"/>
          <w:szCs w:val="23"/>
          <w:rtl/>
        </w:rPr>
        <w:t>ا</w:t>
      </w:r>
      <w:r w:rsidRPr="001A3B20">
        <w:rPr>
          <w:b/>
          <w:bCs/>
          <w:sz w:val="23"/>
          <w:szCs w:val="23"/>
          <w:rtl/>
        </w:rPr>
        <w:t>لمقابلة المغلقة</w:t>
      </w:r>
    </w:p>
    <w:p w:rsidR="00BB23B9" w:rsidRPr="001A3B20" w:rsidRDefault="00BB23B9" w:rsidP="00C544F2">
      <w:pPr>
        <w:pStyle w:val="ListParagraph"/>
        <w:numPr>
          <w:ilvl w:val="0"/>
          <w:numId w:val="84"/>
        </w:numPr>
        <w:bidi/>
        <w:spacing w:after="0" w:line="240" w:lineRule="auto"/>
        <w:rPr>
          <w:b/>
          <w:bCs/>
          <w:sz w:val="23"/>
          <w:szCs w:val="23"/>
        </w:rPr>
      </w:pPr>
      <w:r w:rsidRPr="001A3B20">
        <w:rPr>
          <w:b/>
          <w:bCs/>
          <w:sz w:val="23"/>
          <w:szCs w:val="23"/>
          <w:rtl/>
        </w:rPr>
        <w:t>المقابلة المفتوحة – المغلقة</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أولاً :المقابلة المفتوحة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sz w:val="23"/>
          <w:szCs w:val="23"/>
        </w:rPr>
      </w:pPr>
      <w:r w:rsidRPr="001A3B20">
        <w:rPr>
          <w:b/>
          <w:bCs/>
          <w:sz w:val="23"/>
          <w:szCs w:val="23"/>
          <w:rtl/>
        </w:rPr>
        <w:t xml:space="preserve">هى المقابلة التى يقوم فيها الباحث بطرح الأسئلة على المستجيب دون أن يكون هناك تحديد للإجابة </w:t>
      </w:r>
    </w:p>
    <w:p w:rsidR="00BB23B9" w:rsidRPr="00685CDE" w:rsidRDefault="00BB23B9" w:rsidP="00685CDE">
      <w:pPr>
        <w:bidi/>
        <w:spacing w:after="0" w:line="240" w:lineRule="auto"/>
        <w:rPr>
          <w:b/>
          <w:bCs/>
          <w:color w:val="FF0000"/>
          <w:sz w:val="23"/>
          <w:szCs w:val="23"/>
        </w:rPr>
      </w:pPr>
      <w:r w:rsidRPr="001A3B20">
        <w:rPr>
          <w:b/>
          <w:bCs/>
          <w:color w:val="FF0000"/>
          <w:sz w:val="23"/>
          <w:szCs w:val="23"/>
          <w:rtl/>
        </w:rPr>
        <w:t>مثال :</w:t>
      </w:r>
      <w:r w:rsidR="00685CDE">
        <w:rPr>
          <w:rFonts w:hint="cs"/>
          <w:b/>
          <w:bCs/>
          <w:color w:val="FF0000"/>
          <w:sz w:val="23"/>
          <w:szCs w:val="23"/>
          <w:rtl/>
        </w:rPr>
        <w:t xml:space="preserve"> </w:t>
      </w:r>
      <w:r w:rsidRPr="001A3B20">
        <w:rPr>
          <w:b/>
          <w:bCs/>
          <w:color w:val="000000" w:themeColor="text1"/>
          <w:sz w:val="23"/>
          <w:szCs w:val="23"/>
          <w:rtl/>
        </w:rPr>
        <w:t xml:space="preserve">ماهى الصعوبات التى تحد من قدرتكم التصديرية </w:t>
      </w:r>
      <w:r w:rsidRPr="001A3B20">
        <w:rPr>
          <w:rFonts w:hint="cs"/>
          <w:b/>
          <w:bCs/>
          <w:color w:val="000000" w:themeColor="text1"/>
          <w:sz w:val="23"/>
          <w:szCs w:val="23"/>
          <w:rtl/>
        </w:rPr>
        <w:t>؟</w:t>
      </w:r>
    </w:p>
    <w:p w:rsidR="00BB23B9" w:rsidRPr="001A3B20" w:rsidRDefault="00BB23B9" w:rsidP="00C544F2">
      <w:pPr>
        <w:numPr>
          <w:ilvl w:val="0"/>
          <w:numId w:val="85"/>
        </w:numPr>
        <w:bidi/>
        <w:spacing w:after="0" w:line="240" w:lineRule="auto"/>
        <w:rPr>
          <w:b/>
          <w:bCs/>
          <w:color w:val="000000" w:themeColor="text1"/>
          <w:sz w:val="23"/>
          <w:szCs w:val="23"/>
        </w:rPr>
      </w:pPr>
      <w:r w:rsidRPr="001A3B20">
        <w:rPr>
          <w:b/>
          <w:bCs/>
          <w:color w:val="000000" w:themeColor="text1"/>
          <w:sz w:val="23"/>
          <w:szCs w:val="23"/>
          <w:rtl/>
        </w:rPr>
        <w:t>يمتاز هذا النوع بغزارة المعلومات والبيانات التى يحصل عليها الباحث .</w:t>
      </w:r>
    </w:p>
    <w:p w:rsidR="00BB23B9" w:rsidRPr="001A3B20" w:rsidRDefault="00BB23B9" w:rsidP="00BB23B9">
      <w:pPr>
        <w:bidi/>
        <w:spacing w:after="0" w:line="240" w:lineRule="auto"/>
        <w:rPr>
          <w:b/>
          <w:bCs/>
          <w:color w:val="000000" w:themeColor="text1"/>
          <w:sz w:val="23"/>
          <w:szCs w:val="23"/>
        </w:rPr>
      </w:pPr>
      <w:r w:rsidRPr="001A3B20">
        <w:rPr>
          <w:b/>
          <w:bCs/>
          <w:color w:val="943634" w:themeColor="accent2" w:themeShade="BF"/>
          <w:sz w:val="23"/>
          <w:szCs w:val="23"/>
          <w:u w:val="single"/>
          <w:rtl/>
        </w:rPr>
        <w:t>ثانياً :المقابلة المغلقة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 xml:space="preserve">وهى المقابلة التى تكون الإجابات والإختيارات فيها محددة من قبل الباحث </w:t>
      </w:r>
    </w:p>
    <w:p w:rsidR="00BB23B9" w:rsidRPr="001A3B20" w:rsidRDefault="00BB23B9" w:rsidP="00C544F2">
      <w:pPr>
        <w:pStyle w:val="ListParagraph"/>
        <w:numPr>
          <w:ilvl w:val="0"/>
          <w:numId w:val="86"/>
        </w:numPr>
        <w:bidi/>
        <w:spacing w:after="0" w:line="240" w:lineRule="auto"/>
        <w:rPr>
          <w:b/>
          <w:bCs/>
          <w:color w:val="000000" w:themeColor="text1"/>
          <w:sz w:val="23"/>
          <w:szCs w:val="23"/>
        </w:rPr>
      </w:pPr>
      <w:r w:rsidRPr="001A3B20">
        <w:rPr>
          <w:b/>
          <w:bCs/>
          <w:color w:val="000000" w:themeColor="text1"/>
          <w:sz w:val="23"/>
          <w:szCs w:val="23"/>
          <w:rtl/>
        </w:rPr>
        <w:t>تتصف المقابلة المفتوحة بأنها سهلة التصنيف ويمكن تحليلها إحصائياً .</w:t>
      </w:r>
    </w:p>
    <w:p w:rsidR="00BB23B9" w:rsidRPr="001A3B20" w:rsidRDefault="00BB23B9" w:rsidP="00BB23B9">
      <w:pPr>
        <w:bidi/>
        <w:spacing w:after="0" w:line="240" w:lineRule="auto"/>
        <w:rPr>
          <w:b/>
          <w:bCs/>
          <w:color w:val="000000" w:themeColor="text1"/>
          <w:sz w:val="23"/>
          <w:szCs w:val="23"/>
        </w:rPr>
      </w:pPr>
      <w:r w:rsidRPr="001A3B20">
        <w:rPr>
          <w:b/>
          <w:bCs/>
          <w:color w:val="943634" w:themeColor="accent2" w:themeShade="BF"/>
          <w:sz w:val="23"/>
          <w:szCs w:val="23"/>
          <w:u w:val="single"/>
          <w:rtl/>
        </w:rPr>
        <w:t>ثالثاً :المقابلة المفتوحة – المغلقة</w:t>
      </w:r>
    </w:p>
    <w:p w:rsidR="00E06C48" w:rsidRPr="00685CDE" w:rsidRDefault="00BB23B9" w:rsidP="00685CDE">
      <w:pPr>
        <w:bidi/>
        <w:spacing w:after="0" w:line="240" w:lineRule="auto"/>
        <w:rPr>
          <w:b/>
          <w:bCs/>
          <w:color w:val="000000" w:themeColor="text1"/>
          <w:sz w:val="23"/>
          <w:szCs w:val="23"/>
          <w:rtl/>
        </w:rPr>
      </w:pPr>
      <w:r w:rsidRPr="001A3B20">
        <w:rPr>
          <w:b/>
          <w:bCs/>
          <w:color w:val="000000" w:themeColor="text1"/>
          <w:sz w:val="23"/>
          <w:szCs w:val="23"/>
          <w:rtl/>
        </w:rPr>
        <w:t>يتميز هذا النوع من المقابلات بأنه يحتوى على النوعين مما يعطى الباحث معلومات وافية عن الإجابة، ويمكن تصنيفها وتحليلها إحصائياً، وتبرير الإجابات .</w:t>
      </w:r>
    </w:p>
    <w:p w:rsidR="00BB23B9" w:rsidRPr="001A3B20" w:rsidRDefault="00BB23B9" w:rsidP="00E06C48">
      <w:pPr>
        <w:bidi/>
        <w:spacing w:after="0" w:line="240" w:lineRule="auto"/>
        <w:rPr>
          <w:b/>
          <w:bCs/>
          <w:color w:val="FF0000"/>
          <w:sz w:val="23"/>
          <w:szCs w:val="23"/>
        </w:rPr>
      </w:pPr>
      <w:r w:rsidRPr="001A3B20">
        <w:rPr>
          <w:b/>
          <w:bCs/>
          <w:color w:val="FF0000"/>
          <w:sz w:val="23"/>
          <w:szCs w:val="23"/>
          <w:rtl/>
        </w:rPr>
        <w:t>مثال :</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 xml:space="preserve">‘‘ هل تواجه شركتكم منافسة أجنبية ’’ نعم /لا </w:t>
      </w:r>
    </w:p>
    <w:p w:rsidR="00BB23B9" w:rsidRPr="001A3B20" w:rsidRDefault="00BB23B9" w:rsidP="00BB23B9">
      <w:pPr>
        <w:bidi/>
        <w:spacing w:after="0" w:line="240" w:lineRule="auto"/>
        <w:rPr>
          <w:b/>
          <w:bCs/>
          <w:color w:val="000000" w:themeColor="text1"/>
          <w:sz w:val="23"/>
          <w:szCs w:val="23"/>
          <w:rtl/>
        </w:rPr>
      </w:pPr>
      <w:r w:rsidRPr="001A3B20">
        <w:rPr>
          <w:b/>
          <w:bCs/>
          <w:color w:val="000000" w:themeColor="text1"/>
          <w:sz w:val="23"/>
          <w:szCs w:val="23"/>
          <w:rtl/>
        </w:rPr>
        <w:t>‘‘ماهى أهم الشركات المنافسة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lastRenderedPageBreak/>
        <w:t xml:space="preserve">مزايا المقابلة </w:t>
      </w:r>
    </w:p>
    <w:p w:rsidR="00BB23B9" w:rsidRPr="004A309F" w:rsidRDefault="00BB23B9" w:rsidP="00C544F2">
      <w:pPr>
        <w:pStyle w:val="ListParagraph"/>
        <w:numPr>
          <w:ilvl w:val="0"/>
          <w:numId w:val="125"/>
        </w:numPr>
        <w:bidi/>
        <w:spacing w:after="0" w:line="240" w:lineRule="auto"/>
        <w:rPr>
          <w:b/>
          <w:bCs/>
          <w:sz w:val="23"/>
          <w:szCs w:val="23"/>
        </w:rPr>
      </w:pPr>
      <w:r w:rsidRPr="004A309F">
        <w:rPr>
          <w:b/>
          <w:bCs/>
          <w:sz w:val="23"/>
          <w:szCs w:val="23"/>
          <w:rtl/>
        </w:rPr>
        <w:t>المرونة</w:t>
      </w:r>
    </w:p>
    <w:p w:rsidR="00BB23B9" w:rsidRPr="004A309F" w:rsidRDefault="00BB23B9" w:rsidP="00C544F2">
      <w:pPr>
        <w:pStyle w:val="ListParagraph"/>
        <w:numPr>
          <w:ilvl w:val="0"/>
          <w:numId w:val="125"/>
        </w:numPr>
        <w:bidi/>
        <w:spacing w:after="0" w:line="240" w:lineRule="auto"/>
        <w:rPr>
          <w:b/>
          <w:bCs/>
          <w:sz w:val="23"/>
          <w:szCs w:val="23"/>
        </w:rPr>
      </w:pPr>
      <w:r w:rsidRPr="004A309F">
        <w:rPr>
          <w:b/>
          <w:bCs/>
          <w:sz w:val="23"/>
          <w:szCs w:val="23"/>
          <w:rtl/>
        </w:rPr>
        <w:t xml:space="preserve">معدل الإجابة أعلى من الإستبيان </w:t>
      </w:r>
    </w:p>
    <w:p w:rsidR="00BB23B9" w:rsidRPr="001A3B20" w:rsidRDefault="00BB23B9" w:rsidP="00C544F2">
      <w:pPr>
        <w:pStyle w:val="ListParagraph"/>
        <w:numPr>
          <w:ilvl w:val="0"/>
          <w:numId w:val="125"/>
        </w:numPr>
        <w:bidi/>
        <w:spacing w:after="0" w:line="240" w:lineRule="auto"/>
        <w:rPr>
          <w:b/>
          <w:bCs/>
          <w:sz w:val="23"/>
          <w:szCs w:val="23"/>
        </w:rPr>
      </w:pPr>
      <w:r w:rsidRPr="001A3B20">
        <w:rPr>
          <w:b/>
          <w:bCs/>
          <w:sz w:val="23"/>
          <w:szCs w:val="23"/>
          <w:rtl/>
        </w:rPr>
        <w:t>مراقبة سلوك وردود فعل المستجيبين</w:t>
      </w:r>
    </w:p>
    <w:p w:rsidR="00BB23B9" w:rsidRPr="001A3B20" w:rsidRDefault="00BB23B9" w:rsidP="00C544F2">
      <w:pPr>
        <w:pStyle w:val="ListParagraph"/>
        <w:numPr>
          <w:ilvl w:val="0"/>
          <w:numId w:val="125"/>
        </w:numPr>
        <w:bidi/>
        <w:spacing w:after="0" w:line="240" w:lineRule="auto"/>
        <w:rPr>
          <w:b/>
          <w:bCs/>
          <w:sz w:val="23"/>
          <w:szCs w:val="23"/>
        </w:rPr>
      </w:pPr>
      <w:r w:rsidRPr="001A3B20">
        <w:rPr>
          <w:b/>
          <w:bCs/>
          <w:sz w:val="23"/>
          <w:szCs w:val="23"/>
          <w:rtl/>
        </w:rPr>
        <w:t xml:space="preserve">التحكم فى البيئة </w:t>
      </w:r>
    </w:p>
    <w:p w:rsidR="00BB23B9" w:rsidRPr="001A3B20" w:rsidRDefault="00BB23B9" w:rsidP="00C544F2">
      <w:pPr>
        <w:pStyle w:val="ListParagraph"/>
        <w:numPr>
          <w:ilvl w:val="0"/>
          <w:numId w:val="125"/>
        </w:numPr>
        <w:bidi/>
        <w:spacing w:after="0" w:line="240" w:lineRule="auto"/>
        <w:rPr>
          <w:b/>
          <w:bCs/>
          <w:sz w:val="23"/>
          <w:szCs w:val="23"/>
        </w:rPr>
      </w:pPr>
      <w:r w:rsidRPr="001A3B20">
        <w:rPr>
          <w:b/>
          <w:bCs/>
          <w:sz w:val="23"/>
          <w:szCs w:val="23"/>
          <w:rtl/>
        </w:rPr>
        <w:t xml:space="preserve">تسلسل الأسئلة </w:t>
      </w:r>
    </w:p>
    <w:p w:rsidR="00BB23B9" w:rsidRPr="001A3B20" w:rsidRDefault="00BB23B9" w:rsidP="00C544F2">
      <w:pPr>
        <w:pStyle w:val="ListParagraph"/>
        <w:numPr>
          <w:ilvl w:val="0"/>
          <w:numId w:val="125"/>
        </w:numPr>
        <w:bidi/>
        <w:spacing w:after="0" w:line="240" w:lineRule="auto"/>
        <w:rPr>
          <w:b/>
          <w:bCs/>
          <w:sz w:val="23"/>
          <w:szCs w:val="23"/>
        </w:rPr>
      </w:pPr>
      <w:r w:rsidRPr="001A3B20">
        <w:rPr>
          <w:b/>
          <w:bCs/>
          <w:sz w:val="23"/>
          <w:szCs w:val="23"/>
          <w:rtl/>
        </w:rPr>
        <w:t xml:space="preserve">التلقائية </w:t>
      </w:r>
    </w:p>
    <w:p w:rsidR="00BB23B9" w:rsidRPr="001A3B20" w:rsidRDefault="00BB23B9" w:rsidP="00C544F2">
      <w:pPr>
        <w:pStyle w:val="ListParagraph"/>
        <w:numPr>
          <w:ilvl w:val="0"/>
          <w:numId w:val="125"/>
        </w:numPr>
        <w:bidi/>
        <w:spacing w:after="0" w:line="240" w:lineRule="auto"/>
        <w:rPr>
          <w:b/>
          <w:bCs/>
          <w:sz w:val="23"/>
          <w:szCs w:val="23"/>
        </w:rPr>
      </w:pPr>
      <w:r w:rsidRPr="001A3B20">
        <w:rPr>
          <w:b/>
          <w:bCs/>
          <w:sz w:val="23"/>
          <w:szCs w:val="23"/>
          <w:rtl/>
        </w:rPr>
        <w:t xml:space="preserve">تقليل إحتمالية نقل الإجابة عن الآخرين </w:t>
      </w:r>
    </w:p>
    <w:p w:rsidR="00BB23B9" w:rsidRPr="001A3B20" w:rsidRDefault="00BB23B9" w:rsidP="00C544F2">
      <w:pPr>
        <w:pStyle w:val="ListParagraph"/>
        <w:numPr>
          <w:ilvl w:val="0"/>
          <w:numId w:val="125"/>
        </w:numPr>
        <w:bidi/>
        <w:spacing w:after="0" w:line="240" w:lineRule="auto"/>
        <w:rPr>
          <w:b/>
          <w:bCs/>
          <w:sz w:val="23"/>
          <w:szCs w:val="23"/>
          <w:rtl/>
        </w:rPr>
      </w:pPr>
      <w:r w:rsidRPr="001A3B20">
        <w:rPr>
          <w:b/>
          <w:bCs/>
          <w:sz w:val="23"/>
          <w:szCs w:val="23"/>
          <w:rtl/>
        </w:rPr>
        <w:t xml:space="preserve">توقيت المقابلة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عيوب المقابلة</w:t>
      </w:r>
      <w:r w:rsidRPr="001A3B20">
        <w:rPr>
          <w:rFonts w:hint="cs"/>
          <w:b/>
          <w:bCs/>
          <w:color w:val="943634" w:themeColor="accent2" w:themeShade="BF"/>
          <w:sz w:val="23"/>
          <w:szCs w:val="23"/>
          <w:u w:val="single"/>
          <w:rtl/>
        </w:rPr>
        <w:t>:</w:t>
      </w:r>
    </w:p>
    <w:p w:rsidR="00BB23B9" w:rsidRPr="001A3B20" w:rsidRDefault="00BB23B9" w:rsidP="00C544F2">
      <w:pPr>
        <w:pStyle w:val="ListParagraph"/>
        <w:numPr>
          <w:ilvl w:val="0"/>
          <w:numId w:val="87"/>
        </w:numPr>
        <w:bidi/>
        <w:spacing w:after="0" w:line="240" w:lineRule="auto"/>
        <w:rPr>
          <w:b/>
          <w:bCs/>
          <w:color w:val="000000" w:themeColor="text1"/>
          <w:sz w:val="23"/>
          <w:szCs w:val="23"/>
        </w:rPr>
      </w:pPr>
      <w:r w:rsidRPr="001A3B20">
        <w:rPr>
          <w:b/>
          <w:bCs/>
          <w:color w:val="000000" w:themeColor="text1"/>
          <w:sz w:val="23"/>
          <w:szCs w:val="23"/>
          <w:rtl/>
        </w:rPr>
        <w:t xml:space="preserve">الكلفة </w:t>
      </w:r>
      <w:r w:rsidRPr="001A3B20">
        <w:rPr>
          <w:rFonts w:hint="cs"/>
          <w:b/>
          <w:bCs/>
          <w:color w:val="000000" w:themeColor="text1"/>
          <w:sz w:val="23"/>
          <w:szCs w:val="23"/>
          <w:rtl/>
        </w:rPr>
        <w:t>(</w:t>
      </w:r>
      <w:r w:rsidRPr="001A3B20">
        <w:rPr>
          <w:b/>
          <w:bCs/>
          <w:color w:val="000000" w:themeColor="text1"/>
          <w:sz w:val="23"/>
          <w:szCs w:val="23"/>
          <w:rtl/>
        </w:rPr>
        <w:t>حيث يتكلف الباحث مبالغ باهظة عند إجراء المقابلات</w:t>
      </w:r>
      <w:r w:rsidRPr="001A3B20">
        <w:rPr>
          <w:rFonts w:hint="cs"/>
          <w:b/>
          <w:bCs/>
          <w:color w:val="000000" w:themeColor="text1"/>
          <w:sz w:val="23"/>
          <w:szCs w:val="23"/>
          <w:rtl/>
        </w:rPr>
        <w:t>)</w:t>
      </w:r>
      <w:r w:rsidRPr="001A3B20">
        <w:rPr>
          <w:b/>
          <w:bCs/>
          <w:color w:val="000000" w:themeColor="text1"/>
          <w:sz w:val="23"/>
          <w:szCs w:val="23"/>
          <w:rtl/>
        </w:rPr>
        <w:t xml:space="preserve"> .</w:t>
      </w:r>
    </w:p>
    <w:p w:rsidR="00BB23B9" w:rsidRPr="001A3B20" w:rsidRDefault="00BB23B9" w:rsidP="00C544F2">
      <w:pPr>
        <w:pStyle w:val="ListParagraph"/>
        <w:numPr>
          <w:ilvl w:val="0"/>
          <w:numId w:val="87"/>
        </w:numPr>
        <w:bidi/>
        <w:spacing w:after="0" w:line="240" w:lineRule="auto"/>
        <w:rPr>
          <w:b/>
          <w:bCs/>
          <w:color w:val="000000" w:themeColor="text1"/>
          <w:sz w:val="23"/>
          <w:szCs w:val="23"/>
        </w:rPr>
      </w:pPr>
      <w:r w:rsidRPr="001A3B20">
        <w:rPr>
          <w:b/>
          <w:bCs/>
          <w:color w:val="000000" w:themeColor="text1"/>
          <w:sz w:val="23"/>
          <w:szCs w:val="23"/>
          <w:rtl/>
        </w:rPr>
        <w:t xml:space="preserve">التحيز </w:t>
      </w:r>
      <w:r w:rsidRPr="001A3B20">
        <w:rPr>
          <w:rFonts w:hint="cs"/>
          <w:b/>
          <w:bCs/>
          <w:color w:val="000000" w:themeColor="text1"/>
          <w:sz w:val="23"/>
          <w:szCs w:val="23"/>
          <w:rtl/>
        </w:rPr>
        <w:t>(</w:t>
      </w:r>
      <w:r w:rsidRPr="001A3B20">
        <w:rPr>
          <w:b/>
          <w:bCs/>
          <w:color w:val="000000" w:themeColor="text1"/>
          <w:sz w:val="23"/>
          <w:szCs w:val="23"/>
          <w:rtl/>
        </w:rPr>
        <w:t>قد يتحيز الباحث لشخص معين سلباً أو إيجاباً</w:t>
      </w:r>
      <w:r w:rsidRPr="001A3B20">
        <w:rPr>
          <w:rFonts w:hint="cs"/>
          <w:b/>
          <w:bCs/>
          <w:color w:val="000000" w:themeColor="text1"/>
          <w:sz w:val="23"/>
          <w:szCs w:val="23"/>
          <w:rtl/>
        </w:rPr>
        <w:t>)</w:t>
      </w:r>
      <w:r w:rsidRPr="001A3B20">
        <w:rPr>
          <w:b/>
          <w:bCs/>
          <w:color w:val="000000" w:themeColor="text1"/>
          <w:sz w:val="23"/>
          <w:szCs w:val="23"/>
          <w:rtl/>
        </w:rPr>
        <w:t xml:space="preserve"> .</w:t>
      </w:r>
    </w:p>
    <w:p w:rsidR="00BB23B9" w:rsidRPr="001A3B20" w:rsidRDefault="00BB23B9" w:rsidP="00C544F2">
      <w:pPr>
        <w:pStyle w:val="ListParagraph"/>
        <w:numPr>
          <w:ilvl w:val="0"/>
          <w:numId w:val="87"/>
        </w:numPr>
        <w:bidi/>
        <w:spacing w:after="0" w:line="240" w:lineRule="auto"/>
        <w:rPr>
          <w:b/>
          <w:bCs/>
          <w:color w:val="000000" w:themeColor="text1"/>
          <w:sz w:val="23"/>
          <w:szCs w:val="23"/>
        </w:rPr>
      </w:pPr>
      <w:r w:rsidRPr="001A3B20">
        <w:rPr>
          <w:b/>
          <w:bCs/>
          <w:color w:val="000000" w:themeColor="text1"/>
          <w:sz w:val="23"/>
          <w:szCs w:val="23"/>
          <w:rtl/>
        </w:rPr>
        <w:t>تقليل فرصة التفكير ومراجعة الملفات والسجلات وإستشارة أفراد حول مالدى المستفيد .</w:t>
      </w:r>
    </w:p>
    <w:p w:rsidR="00BB23B9" w:rsidRPr="001A3B20" w:rsidRDefault="00BB23B9" w:rsidP="00C544F2">
      <w:pPr>
        <w:pStyle w:val="ListParagraph"/>
        <w:numPr>
          <w:ilvl w:val="0"/>
          <w:numId w:val="87"/>
        </w:numPr>
        <w:bidi/>
        <w:spacing w:after="0" w:line="240" w:lineRule="auto"/>
        <w:rPr>
          <w:b/>
          <w:bCs/>
          <w:color w:val="000000" w:themeColor="text1"/>
          <w:sz w:val="23"/>
          <w:szCs w:val="23"/>
        </w:rPr>
      </w:pPr>
      <w:r w:rsidRPr="001A3B20">
        <w:rPr>
          <w:b/>
          <w:bCs/>
          <w:color w:val="000000" w:themeColor="text1"/>
          <w:sz w:val="23"/>
          <w:szCs w:val="23"/>
          <w:rtl/>
        </w:rPr>
        <w:t>عدم تماثل طريقة وضع الأسئلة .</w:t>
      </w:r>
    </w:p>
    <w:p w:rsidR="00BB23B9" w:rsidRPr="001A3B20" w:rsidRDefault="00BB23B9" w:rsidP="00C544F2">
      <w:pPr>
        <w:pStyle w:val="ListParagraph"/>
        <w:numPr>
          <w:ilvl w:val="0"/>
          <w:numId w:val="87"/>
        </w:numPr>
        <w:bidi/>
        <w:spacing w:after="0" w:line="240" w:lineRule="auto"/>
        <w:rPr>
          <w:b/>
          <w:bCs/>
          <w:color w:val="000000" w:themeColor="text1"/>
          <w:sz w:val="23"/>
          <w:szCs w:val="23"/>
          <w:rtl/>
        </w:rPr>
      </w:pPr>
      <w:r w:rsidRPr="001A3B20">
        <w:rPr>
          <w:b/>
          <w:bCs/>
          <w:color w:val="000000" w:themeColor="text1"/>
          <w:sz w:val="23"/>
          <w:szCs w:val="23"/>
          <w:rtl/>
        </w:rPr>
        <w:t>إحتمالية تعمد الأفراد إعطاء إجابات لاتعكس ارائهم .</w:t>
      </w:r>
    </w:p>
    <w:p w:rsidR="00BB23B9" w:rsidRPr="001A3B20" w:rsidRDefault="00BB23B9" w:rsidP="00BB23B9">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الملاحظة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sz w:val="23"/>
          <w:szCs w:val="23"/>
        </w:rPr>
      </w:pPr>
      <w:r w:rsidRPr="001A3B20">
        <w:rPr>
          <w:b/>
          <w:bCs/>
          <w:sz w:val="23"/>
          <w:szCs w:val="23"/>
          <w:rtl/>
        </w:rPr>
        <w:t xml:space="preserve">تعرف الملاحظة بأنها عبارة عن تفاعل وتبادل المعلومات بين شخصين أو أكثر أحدهما الباحث والآخر المستجيب أو المبحوث لجمع معلومات محددة حول موضوع معين . </w:t>
      </w:r>
    </w:p>
    <w:p w:rsidR="00BB23B9" w:rsidRPr="001A3B20" w:rsidRDefault="00BB23B9" w:rsidP="00BB23B9">
      <w:pPr>
        <w:bidi/>
        <w:spacing w:after="0" w:line="240" w:lineRule="auto"/>
        <w:rPr>
          <w:color w:val="943634" w:themeColor="accent2" w:themeShade="BF"/>
          <w:sz w:val="23"/>
          <w:szCs w:val="23"/>
        </w:rPr>
      </w:pPr>
      <w:r w:rsidRPr="001A3B20">
        <w:rPr>
          <w:b/>
          <w:bCs/>
          <w:color w:val="943634" w:themeColor="accent2" w:themeShade="BF"/>
          <w:sz w:val="23"/>
          <w:szCs w:val="23"/>
          <w:u w:val="single"/>
          <w:rtl/>
        </w:rPr>
        <w:t>أنواع الملاحظة</w:t>
      </w:r>
    </w:p>
    <w:p w:rsidR="00BB23B9" w:rsidRPr="001A3B20" w:rsidRDefault="00BB23B9" w:rsidP="00C544F2">
      <w:pPr>
        <w:pStyle w:val="ListParagraph"/>
        <w:numPr>
          <w:ilvl w:val="0"/>
          <w:numId w:val="88"/>
        </w:numPr>
        <w:bidi/>
        <w:spacing w:after="0" w:line="240" w:lineRule="auto"/>
        <w:rPr>
          <w:sz w:val="23"/>
          <w:szCs w:val="23"/>
        </w:rPr>
      </w:pPr>
      <w:r w:rsidRPr="001A3B20">
        <w:rPr>
          <w:b/>
          <w:bCs/>
          <w:sz w:val="23"/>
          <w:szCs w:val="23"/>
          <w:rtl/>
        </w:rPr>
        <w:t>الملاحظة البسيطة</w:t>
      </w:r>
      <w:r w:rsidRPr="001A3B20">
        <w:rPr>
          <w:rFonts w:hint="cs"/>
          <w:b/>
          <w:bCs/>
          <w:sz w:val="23"/>
          <w:szCs w:val="23"/>
          <w:rtl/>
        </w:rPr>
        <w:t xml:space="preserve">                     2-  </w:t>
      </w:r>
      <w:r w:rsidRPr="001A3B20">
        <w:rPr>
          <w:b/>
          <w:bCs/>
          <w:sz w:val="23"/>
          <w:szCs w:val="23"/>
          <w:rtl/>
        </w:rPr>
        <w:t>الملاحظة المنتظمة</w:t>
      </w:r>
    </w:p>
    <w:p w:rsidR="00BB23B9" w:rsidRPr="001A3B20" w:rsidRDefault="00BB23B9" w:rsidP="00BB23B9">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أولاً :الملاحظة البسيطة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sz w:val="23"/>
          <w:szCs w:val="23"/>
        </w:rPr>
      </w:pPr>
      <w:r w:rsidRPr="001A3B20">
        <w:rPr>
          <w:b/>
          <w:bCs/>
          <w:sz w:val="23"/>
          <w:szCs w:val="23"/>
          <w:rtl/>
        </w:rPr>
        <w:t>وه</w:t>
      </w:r>
      <w:r w:rsidRPr="001A3B20">
        <w:rPr>
          <w:rFonts w:hint="cs"/>
          <w:b/>
          <w:bCs/>
          <w:sz w:val="23"/>
          <w:szCs w:val="23"/>
          <w:rtl/>
        </w:rPr>
        <w:t>ي</w:t>
      </w:r>
      <w:r w:rsidRPr="001A3B20">
        <w:rPr>
          <w:b/>
          <w:bCs/>
          <w:sz w:val="23"/>
          <w:szCs w:val="23"/>
          <w:rtl/>
        </w:rPr>
        <w:t xml:space="preserve"> الملاحظة التى تتضمن صور مبسطة من المشاهدة الملآحظة للظواهر كما تحدث تلقائياً فى ظروفها الطبيعية .</w:t>
      </w:r>
    </w:p>
    <w:p w:rsidR="00BB23B9" w:rsidRPr="001A3B20" w:rsidRDefault="00BB23B9" w:rsidP="00C544F2">
      <w:pPr>
        <w:numPr>
          <w:ilvl w:val="0"/>
          <w:numId w:val="89"/>
        </w:numPr>
        <w:bidi/>
        <w:spacing w:after="0" w:line="240" w:lineRule="auto"/>
        <w:rPr>
          <w:sz w:val="23"/>
          <w:szCs w:val="23"/>
        </w:rPr>
      </w:pPr>
      <w:r w:rsidRPr="001A3B20">
        <w:rPr>
          <w:b/>
          <w:bCs/>
          <w:sz w:val="23"/>
          <w:szCs w:val="23"/>
          <w:rtl/>
        </w:rPr>
        <w:t>الملاحظة البسيطة مفيدة فى الدراسات الإستطلاعية لجمع بيانات أولية عن الظاهرة تمهيداً لدراستها بضبط وتعمق .</w:t>
      </w:r>
    </w:p>
    <w:p w:rsidR="00BB23B9" w:rsidRPr="001A3B20" w:rsidRDefault="00BB23B9" w:rsidP="00BB23B9">
      <w:pPr>
        <w:bidi/>
        <w:spacing w:after="0" w:line="240" w:lineRule="auto"/>
        <w:rPr>
          <w:color w:val="FF0000"/>
          <w:sz w:val="23"/>
          <w:szCs w:val="23"/>
        </w:rPr>
      </w:pPr>
      <w:r w:rsidRPr="001A3B20">
        <w:rPr>
          <w:b/>
          <w:bCs/>
          <w:color w:val="FF0000"/>
          <w:sz w:val="23"/>
          <w:szCs w:val="23"/>
          <w:rtl/>
        </w:rPr>
        <w:t xml:space="preserve"> تقسم الملاحظة البسيطة إلى قسمين</w:t>
      </w:r>
      <w:r w:rsidRPr="001A3B20">
        <w:rPr>
          <w:rFonts w:hint="cs"/>
          <w:b/>
          <w:bCs/>
          <w:color w:val="FF0000"/>
          <w:sz w:val="23"/>
          <w:szCs w:val="23"/>
          <w:rtl/>
        </w:rPr>
        <w:t>:</w:t>
      </w:r>
      <w:r w:rsidRPr="001A3B20">
        <w:rPr>
          <w:b/>
          <w:bCs/>
          <w:color w:val="FF0000"/>
          <w:sz w:val="23"/>
          <w:szCs w:val="23"/>
          <w:rtl/>
        </w:rPr>
        <w:t xml:space="preserve"> </w:t>
      </w:r>
    </w:p>
    <w:p w:rsidR="00BB23B9" w:rsidRPr="001A3B20" w:rsidRDefault="00BB23B9" w:rsidP="00C544F2">
      <w:pPr>
        <w:numPr>
          <w:ilvl w:val="0"/>
          <w:numId w:val="90"/>
        </w:numPr>
        <w:bidi/>
        <w:spacing w:after="0" w:line="240" w:lineRule="auto"/>
        <w:rPr>
          <w:sz w:val="23"/>
          <w:szCs w:val="23"/>
        </w:rPr>
      </w:pPr>
      <w:r w:rsidRPr="001A3B20">
        <w:rPr>
          <w:b/>
          <w:bCs/>
          <w:sz w:val="23"/>
          <w:szCs w:val="23"/>
          <w:rtl/>
        </w:rPr>
        <w:t xml:space="preserve">الملاحظة البسيطة بمشاركة </w:t>
      </w:r>
      <w:r w:rsidRPr="001A3B20">
        <w:rPr>
          <w:rFonts w:hint="cs"/>
          <w:b/>
          <w:bCs/>
          <w:sz w:val="23"/>
          <w:szCs w:val="23"/>
          <w:rtl/>
        </w:rPr>
        <w:t xml:space="preserve">                  ب-   </w:t>
      </w:r>
      <w:r w:rsidRPr="001A3B20">
        <w:rPr>
          <w:b/>
          <w:bCs/>
          <w:sz w:val="23"/>
          <w:szCs w:val="23"/>
          <w:rtl/>
        </w:rPr>
        <w:t>الملاحظة البسيطة بدون مشاركة</w:t>
      </w:r>
    </w:p>
    <w:p w:rsidR="00BB23B9" w:rsidRPr="001A3B20" w:rsidRDefault="00BB23B9" w:rsidP="00BB23B9">
      <w:pPr>
        <w:bidi/>
        <w:spacing w:after="0" w:line="240" w:lineRule="auto"/>
        <w:rPr>
          <w:color w:val="FF0000"/>
          <w:sz w:val="23"/>
          <w:szCs w:val="23"/>
          <w:u w:val="single"/>
        </w:rPr>
      </w:pPr>
      <w:r w:rsidRPr="001A3B20">
        <w:rPr>
          <w:rFonts w:hint="cs"/>
          <w:b/>
          <w:bCs/>
          <w:color w:val="FF0000"/>
          <w:sz w:val="23"/>
          <w:szCs w:val="23"/>
          <w:u w:val="single"/>
          <w:rtl/>
        </w:rPr>
        <w:t xml:space="preserve">أ) </w:t>
      </w:r>
      <w:r w:rsidRPr="001A3B20">
        <w:rPr>
          <w:b/>
          <w:bCs/>
          <w:color w:val="FF0000"/>
          <w:sz w:val="23"/>
          <w:szCs w:val="23"/>
          <w:u w:val="single"/>
          <w:rtl/>
        </w:rPr>
        <w:t>الملاحظة البسيطة بمشاركة :</w:t>
      </w:r>
    </w:p>
    <w:p w:rsidR="00BB23B9" w:rsidRPr="001A3B20" w:rsidRDefault="00BB23B9" w:rsidP="00C544F2">
      <w:pPr>
        <w:pStyle w:val="ListParagraph"/>
        <w:numPr>
          <w:ilvl w:val="0"/>
          <w:numId w:val="91"/>
        </w:numPr>
        <w:bidi/>
        <w:spacing w:after="0" w:line="240" w:lineRule="auto"/>
        <w:rPr>
          <w:sz w:val="23"/>
          <w:szCs w:val="23"/>
        </w:rPr>
      </w:pPr>
      <w:r w:rsidRPr="001A3B20">
        <w:rPr>
          <w:b/>
          <w:bCs/>
          <w:sz w:val="23"/>
          <w:szCs w:val="23"/>
          <w:rtl/>
        </w:rPr>
        <w:t>يشارك فى ظل هذا النوع الباحث مشاركة فعليه فى حياة الآخرين الذين يود دراستهم .</w:t>
      </w:r>
    </w:p>
    <w:p w:rsidR="00BB23B9" w:rsidRPr="001A3B20" w:rsidRDefault="00BB23B9" w:rsidP="00C544F2">
      <w:pPr>
        <w:pStyle w:val="ListParagraph"/>
        <w:numPr>
          <w:ilvl w:val="0"/>
          <w:numId w:val="91"/>
        </w:numPr>
        <w:bidi/>
        <w:spacing w:after="0" w:line="240" w:lineRule="auto"/>
        <w:rPr>
          <w:sz w:val="23"/>
          <w:szCs w:val="23"/>
          <w:rtl/>
        </w:rPr>
      </w:pPr>
      <w:r w:rsidRPr="001A3B20">
        <w:rPr>
          <w:b/>
          <w:bCs/>
          <w:sz w:val="23"/>
          <w:szCs w:val="23"/>
          <w:rtl/>
        </w:rPr>
        <w:t>يهدف الباحث من خلال إتباع هذا النوع من الملاحظة دراسة خصائص ذلك المجتمع وطريقة التفكير والسلوك الذى يتبعه المجتمع موضع الدراسة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FF0000"/>
          <w:sz w:val="23"/>
          <w:szCs w:val="23"/>
          <w:u w:val="single"/>
          <w:rtl/>
        </w:rPr>
        <w:t>خطوات الملاحظة البسيطة بالمشاركة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 xml:space="preserve">تحديد الهدف من الملاحظة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 xml:space="preserve">تحديد مجتمع الدراسة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محاولة الدخول بمجتمع الدراسة دون ملاحظة الآخرين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 xml:space="preserve">إجراء الدراسة عن طريق مراقبة الأفراد وملاحظة تصرفاتهم خلال فترة الدراسة </w:t>
      </w:r>
      <w:r w:rsidRPr="001A3B20">
        <w:rPr>
          <w:rFonts w:hint="cs"/>
          <w:b/>
          <w:bCs/>
          <w:sz w:val="23"/>
          <w:szCs w:val="23"/>
          <w:rtl/>
        </w:rPr>
        <w:t>.</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القدرة على معالجة المشاكل التى قد تطرأ على الباحث إذا عرفت هويته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الخروج بحذر من مجتمع الدراسة دون ملاحظة الآخرين .</w:t>
      </w:r>
    </w:p>
    <w:p w:rsidR="00BB23B9" w:rsidRPr="001A3B20" w:rsidRDefault="00BB23B9" w:rsidP="00C544F2">
      <w:pPr>
        <w:pStyle w:val="ListParagraph"/>
        <w:numPr>
          <w:ilvl w:val="0"/>
          <w:numId w:val="92"/>
        </w:numPr>
        <w:bidi/>
        <w:spacing w:after="0" w:line="240" w:lineRule="auto"/>
        <w:rPr>
          <w:sz w:val="23"/>
          <w:szCs w:val="23"/>
        </w:rPr>
      </w:pPr>
      <w:r w:rsidRPr="001A3B20">
        <w:rPr>
          <w:b/>
          <w:bCs/>
          <w:sz w:val="23"/>
          <w:szCs w:val="23"/>
          <w:rtl/>
        </w:rPr>
        <w:t>تحليل المعلومات والبيانات المستقاة من الملاحظة .</w:t>
      </w:r>
    </w:p>
    <w:p w:rsidR="00BB23B9" w:rsidRPr="001A3B20" w:rsidRDefault="00BB23B9" w:rsidP="00C544F2">
      <w:pPr>
        <w:pStyle w:val="ListParagraph"/>
        <w:numPr>
          <w:ilvl w:val="0"/>
          <w:numId w:val="92"/>
        </w:numPr>
        <w:bidi/>
        <w:spacing w:after="0" w:line="240" w:lineRule="auto"/>
        <w:rPr>
          <w:sz w:val="23"/>
          <w:szCs w:val="23"/>
          <w:rtl/>
        </w:rPr>
      </w:pPr>
      <w:r w:rsidRPr="001A3B20">
        <w:rPr>
          <w:b/>
          <w:bCs/>
          <w:sz w:val="23"/>
          <w:szCs w:val="23"/>
          <w:rtl/>
        </w:rPr>
        <w:t>كتابة التقرير والنتائج التى توصل إليها .</w:t>
      </w:r>
    </w:p>
    <w:p w:rsidR="00BB23B9" w:rsidRPr="001A3B20" w:rsidRDefault="00BB23B9" w:rsidP="00BB23B9">
      <w:pPr>
        <w:bidi/>
        <w:spacing w:after="0" w:line="240" w:lineRule="auto"/>
        <w:rPr>
          <w:b/>
          <w:bCs/>
          <w:color w:val="FF0000"/>
          <w:sz w:val="23"/>
          <w:szCs w:val="23"/>
          <w:u w:val="single"/>
          <w:rtl/>
        </w:rPr>
      </w:pPr>
      <w:r w:rsidRPr="001A3B20">
        <w:rPr>
          <w:rFonts w:hint="cs"/>
          <w:b/>
          <w:bCs/>
          <w:color w:val="FF0000"/>
          <w:sz w:val="23"/>
          <w:szCs w:val="23"/>
          <w:u w:val="single"/>
          <w:rtl/>
        </w:rPr>
        <w:t>ب) الملاحظة البسيطة بدون مشاركة:</w:t>
      </w:r>
    </w:p>
    <w:p w:rsidR="00BB23B9" w:rsidRPr="001A3B20" w:rsidRDefault="00BB23B9" w:rsidP="00C544F2">
      <w:pPr>
        <w:pStyle w:val="ListParagraph"/>
        <w:numPr>
          <w:ilvl w:val="0"/>
          <w:numId w:val="89"/>
        </w:numPr>
        <w:bidi/>
        <w:spacing w:after="0" w:line="240" w:lineRule="auto"/>
        <w:rPr>
          <w:sz w:val="23"/>
          <w:szCs w:val="23"/>
        </w:rPr>
      </w:pPr>
      <w:r w:rsidRPr="001A3B20">
        <w:rPr>
          <w:b/>
          <w:bCs/>
          <w:sz w:val="23"/>
          <w:szCs w:val="23"/>
          <w:rtl/>
        </w:rPr>
        <w:t>فى ظل هذا النوع من الملاحظة البسيطة يقوم الباحث بمراقبة الجماعة دون أن يشترك معهم فى نشاطاتهم .</w:t>
      </w:r>
    </w:p>
    <w:p w:rsidR="00BB23B9" w:rsidRPr="001A3B20" w:rsidRDefault="00BB23B9" w:rsidP="00C544F2">
      <w:pPr>
        <w:pStyle w:val="ListParagraph"/>
        <w:numPr>
          <w:ilvl w:val="0"/>
          <w:numId w:val="89"/>
        </w:numPr>
        <w:bidi/>
        <w:spacing w:after="0" w:line="240" w:lineRule="auto"/>
        <w:rPr>
          <w:sz w:val="23"/>
          <w:szCs w:val="23"/>
          <w:rtl/>
        </w:rPr>
      </w:pPr>
      <w:r w:rsidRPr="001A3B20">
        <w:rPr>
          <w:b/>
          <w:bCs/>
          <w:sz w:val="23"/>
          <w:szCs w:val="23"/>
          <w:rtl/>
        </w:rPr>
        <w:t>لاتتعدى هذه النوعية من الملاحظة النظر والإستماع والمراقبة ومتابعة المواقف دون المشاركة الفعلية والإنخراط فى الجماعة الملاحظة .</w:t>
      </w:r>
    </w:p>
    <w:p w:rsidR="00BB23B9" w:rsidRPr="001A3B20" w:rsidRDefault="00BB23B9" w:rsidP="00BB23B9">
      <w:pPr>
        <w:bidi/>
        <w:spacing w:after="0" w:line="240" w:lineRule="auto"/>
        <w:rPr>
          <w:color w:val="943634" w:themeColor="accent2" w:themeShade="BF"/>
          <w:sz w:val="23"/>
          <w:szCs w:val="23"/>
        </w:rPr>
      </w:pPr>
      <w:r w:rsidRPr="001A3B20">
        <w:rPr>
          <w:b/>
          <w:bCs/>
          <w:color w:val="943634" w:themeColor="accent2" w:themeShade="BF"/>
          <w:sz w:val="23"/>
          <w:szCs w:val="23"/>
          <w:u w:val="single"/>
          <w:rtl/>
        </w:rPr>
        <w:t>ثانياً :الملاحظة المنتظمة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sz w:val="23"/>
          <w:szCs w:val="23"/>
        </w:rPr>
      </w:pPr>
      <w:r w:rsidRPr="001A3B20">
        <w:rPr>
          <w:b/>
          <w:bCs/>
          <w:sz w:val="23"/>
          <w:szCs w:val="23"/>
          <w:rtl/>
        </w:rPr>
        <w:t>الملاحظة المنتظمة هى عملية مخططة مسبقاً، وتخضع لدرجة عالية من الضبط العلمى .</w:t>
      </w:r>
    </w:p>
    <w:p w:rsidR="00BB23B9" w:rsidRPr="001A3B20" w:rsidRDefault="00BB23B9" w:rsidP="00C544F2">
      <w:pPr>
        <w:pStyle w:val="ListParagraph"/>
        <w:numPr>
          <w:ilvl w:val="0"/>
          <w:numId w:val="93"/>
        </w:numPr>
        <w:bidi/>
        <w:spacing w:after="0" w:line="240" w:lineRule="auto"/>
        <w:rPr>
          <w:sz w:val="23"/>
          <w:szCs w:val="23"/>
          <w:rtl/>
        </w:rPr>
      </w:pPr>
      <w:r w:rsidRPr="001A3B20">
        <w:rPr>
          <w:b/>
          <w:bCs/>
          <w:sz w:val="23"/>
          <w:szCs w:val="23"/>
          <w:rtl/>
        </w:rPr>
        <w:t xml:space="preserve">فى ظل هذا النوع من الملاحظة يتم تحديد الزمان والمكان ويستعان بالوسائل الميكانيكية </w:t>
      </w:r>
      <w:r w:rsidR="00E06C48">
        <w:rPr>
          <w:b/>
          <w:bCs/>
          <w:sz w:val="23"/>
          <w:szCs w:val="23"/>
          <w:rtl/>
        </w:rPr>
        <w:t xml:space="preserve">كمسجلات الصوت والتصوير وغيرها </w:t>
      </w:r>
    </w:p>
    <w:p w:rsidR="00BB23B9" w:rsidRPr="001A3B20" w:rsidRDefault="00BB23B9" w:rsidP="00BB23B9">
      <w:pPr>
        <w:bidi/>
        <w:spacing w:after="0" w:line="240" w:lineRule="auto"/>
        <w:rPr>
          <w:color w:val="943634" w:themeColor="accent2" w:themeShade="BF"/>
          <w:sz w:val="23"/>
          <w:szCs w:val="23"/>
        </w:rPr>
      </w:pPr>
      <w:r w:rsidRPr="001A3B20">
        <w:rPr>
          <w:b/>
          <w:bCs/>
          <w:color w:val="943634" w:themeColor="accent2" w:themeShade="BF"/>
          <w:sz w:val="23"/>
          <w:szCs w:val="23"/>
          <w:u w:val="single"/>
          <w:rtl/>
        </w:rPr>
        <w:t>مزايا الملاحظة</w:t>
      </w:r>
      <w:r w:rsidRPr="001A3B20">
        <w:rPr>
          <w:rFonts w:hint="cs"/>
          <w:b/>
          <w:bCs/>
          <w:color w:val="943634" w:themeColor="accent2" w:themeShade="BF"/>
          <w:sz w:val="23"/>
          <w:szCs w:val="23"/>
          <w:u w:val="single"/>
          <w:rtl/>
        </w:rPr>
        <w:t>:</w:t>
      </w:r>
    </w:p>
    <w:p w:rsidR="00BB23B9" w:rsidRPr="001A3B20" w:rsidRDefault="00BB23B9" w:rsidP="00C544F2">
      <w:pPr>
        <w:pStyle w:val="ListParagraph"/>
        <w:numPr>
          <w:ilvl w:val="0"/>
          <w:numId w:val="94"/>
        </w:numPr>
        <w:bidi/>
        <w:spacing w:after="0" w:line="240" w:lineRule="auto"/>
        <w:rPr>
          <w:sz w:val="23"/>
          <w:szCs w:val="23"/>
        </w:rPr>
      </w:pPr>
      <w:r w:rsidRPr="001A3B20">
        <w:rPr>
          <w:b/>
          <w:bCs/>
          <w:sz w:val="23"/>
          <w:szCs w:val="23"/>
          <w:rtl/>
        </w:rPr>
        <w:t>تعد الملاحظة طريقة مباشرة لدراسة الظواهر كما هى .</w:t>
      </w:r>
    </w:p>
    <w:p w:rsidR="00BB23B9" w:rsidRPr="001A3B20" w:rsidRDefault="00BB23B9" w:rsidP="00C544F2">
      <w:pPr>
        <w:pStyle w:val="ListParagraph"/>
        <w:numPr>
          <w:ilvl w:val="0"/>
          <w:numId w:val="94"/>
        </w:numPr>
        <w:bidi/>
        <w:spacing w:after="0" w:line="240" w:lineRule="auto"/>
        <w:rPr>
          <w:sz w:val="23"/>
          <w:szCs w:val="23"/>
        </w:rPr>
      </w:pPr>
      <w:r w:rsidRPr="001A3B20">
        <w:rPr>
          <w:b/>
          <w:bCs/>
          <w:sz w:val="23"/>
          <w:szCs w:val="23"/>
          <w:rtl/>
        </w:rPr>
        <w:t>صدق التعبير للظاهرة المشاهدة .</w:t>
      </w:r>
    </w:p>
    <w:p w:rsidR="00BB23B9" w:rsidRPr="001A3B20" w:rsidRDefault="00BB23B9" w:rsidP="00C544F2">
      <w:pPr>
        <w:pStyle w:val="ListParagraph"/>
        <w:numPr>
          <w:ilvl w:val="0"/>
          <w:numId w:val="94"/>
        </w:numPr>
        <w:bidi/>
        <w:spacing w:after="0" w:line="240" w:lineRule="auto"/>
        <w:rPr>
          <w:sz w:val="23"/>
          <w:szCs w:val="23"/>
        </w:rPr>
      </w:pPr>
      <w:r w:rsidRPr="001A3B20">
        <w:rPr>
          <w:b/>
          <w:bCs/>
          <w:sz w:val="23"/>
          <w:szCs w:val="23"/>
          <w:rtl/>
        </w:rPr>
        <w:t>لاتتطلب أعداد كبيرة من الأفراد لإجراء التجربة عليهم</w:t>
      </w:r>
    </w:p>
    <w:p w:rsidR="00BB23B9" w:rsidRPr="001A3B20" w:rsidRDefault="00BB23B9" w:rsidP="00C544F2">
      <w:pPr>
        <w:pStyle w:val="ListParagraph"/>
        <w:numPr>
          <w:ilvl w:val="0"/>
          <w:numId w:val="94"/>
        </w:numPr>
        <w:bidi/>
        <w:spacing w:after="0" w:line="240" w:lineRule="auto"/>
        <w:rPr>
          <w:sz w:val="23"/>
          <w:szCs w:val="23"/>
        </w:rPr>
      </w:pPr>
      <w:r w:rsidRPr="001A3B20">
        <w:rPr>
          <w:b/>
          <w:bCs/>
          <w:sz w:val="23"/>
          <w:szCs w:val="23"/>
          <w:rtl/>
        </w:rPr>
        <w:t xml:space="preserve">تمهد لتسجيل الوقائع مباشرة </w:t>
      </w:r>
    </w:p>
    <w:p w:rsidR="00BB23B9" w:rsidRPr="001A3B20" w:rsidRDefault="00BB23B9" w:rsidP="00C544F2">
      <w:pPr>
        <w:pStyle w:val="ListParagraph"/>
        <w:numPr>
          <w:ilvl w:val="0"/>
          <w:numId w:val="94"/>
        </w:numPr>
        <w:bidi/>
        <w:spacing w:after="0" w:line="240" w:lineRule="auto"/>
        <w:rPr>
          <w:sz w:val="23"/>
          <w:szCs w:val="23"/>
          <w:rtl/>
        </w:rPr>
      </w:pPr>
      <w:r w:rsidRPr="001A3B20">
        <w:rPr>
          <w:b/>
          <w:bCs/>
          <w:sz w:val="23"/>
          <w:szCs w:val="23"/>
          <w:rtl/>
        </w:rPr>
        <w:t xml:space="preserve">يستطيع الباحث من خلال الملاحظة الحصول على كم هائل من البيانات والمعلومات </w:t>
      </w:r>
    </w:p>
    <w:p w:rsidR="00BB23B9" w:rsidRPr="001A3B20" w:rsidRDefault="00BB23B9" w:rsidP="00BB23B9">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lastRenderedPageBreak/>
        <w:t>عيوب الملاحظة</w:t>
      </w:r>
      <w:r w:rsidRPr="001A3B20">
        <w:rPr>
          <w:rFonts w:hint="cs"/>
          <w:b/>
          <w:bCs/>
          <w:color w:val="943634" w:themeColor="accent2" w:themeShade="BF"/>
          <w:sz w:val="23"/>
          <w:szCs w:val="23"/>
          <w:u w:val="single"/>
          <w:rtl/>
        </w:rPr>
        <w:t>:</w:t>
      </w:r>
    </w:p>
    <w:p w:rsidR="00BB23B9" w:rsidRPr="001A3B20" w:rsidRDefault="00BB23B9" w:rsidP="00C544F2">
      <w:pPr>
        <w:pStyle w:val="ListParagraph"/>
        <w:numPr>
          <w:ilvl w:val="0"/>
          <w:numId w:val="95"/>
        </w:numPr>
        <w:bidi/>
        <w:spacing w:after="0" w:line="240" w:lineRule="auto"/>
        <w:rPr>
          <w:sz w:val="23"/>
          <w:szCs w:val="23"/>
        </w:rPr>
      </w:pPr>
      <w:r w:rsidRPr="001A3B20">
        <w:rPr>
          <w:b/>
          <w:bCs/>
          <w:sz w:val="23"/>
          <w:szCs w:val="23"/>
          <w:rtl/>
        </w:rPr>
        <w:t>قد تقود الى تعمد إظهار سلوك مغاير للواقع .</w:t>
      </w:r>
    </w:p>
    <w:p w:rsidR="00BB23B9" w:rsidRPr="001A3B20" w:rsidRDefault="00BB23B9" w:rsidP="00C544F2">
      <w:pPr>
        <w:pStyle w:val="ListParagraph"/>
        <w:numPr>
          <w:ilvl w:val="0"/>
          <w:numId w:val="95"/>
        </w:numPr>
        <w:bidi/>
        <w:spacing w:after="0" w:line="240" w:lineRule="auto"/>
        <w:rPr>
          <w:sz w:val="23"/>
          <w:szCs w:val="23"/>
        </w:rPr>
      </w:pPr>
      <w:r w:rsidRPr="001A3B20">
        <w:rPr>
          <w:b/>
          <w:bCs/>
          <w:sz w:val="23"/>
          <w:szCs w:val="23"/>
          <w:rtl/>
        </w:rPr>
        <w:t>صعوبة توقع الباحث بوقوع حدث معين .</w:t>
      </w:r>
    </w:p>
    <w:p w:rsidR="00BB23B9" w:rsidRPr="001A3B20" w:rsidRDefault="00BB23B9" w:rsidP="00C544F2">
      <w:pPr>
        <w:pStyle w:val="ListParagraph"/>
        <w:numPr>
          <w:ilvl w:val="0"/>
          <w:numId w:val="95"/>
        </w:numPr>
        <w:bidi/>
        <w:spacing w:after="0" w:line="240" w:lineRule="auto"/>
        <w:rPr>
          <w:sz w:val="23"/>
          <w:szCs w:val="23"/>
        </w:rPr>
      </w:pPr>
      <w:r w:rsidRPr="001A3B20">
        <w:rPr>
          <w:b/>
          <w:bCs/>
          <w:sz w:val="23"/>
          <w:szCs w:val="23"/>
          <w:rtl/>
        </w:rPr>
        <w:t>إذا قام الباحث بمعايشة الجماعة موضع الملاحظة لفترة طويلة قد يتأثر بها سلبياً أو إيجابياً .</w:t>
      </w:r>
    </w:p>
    <w:p w:rsidR="00BB23B9" w:rsidRPr="001A3B20" w:rsidRDefault="00BB23B9" w:rsidP="00C544F2">
      <w:pPr>
        <w:pStyle w:val="ListParagraph"/>
        <w:numPr>
          <w:ilvl w:val="0"/>
          <w:numId w:val="95"/>
        </w:numPr>
        <w:bidi/>
        <w:spacing w:after="0" w:line="240" w:lineRule="auto"/>
        <w:rPr>
          <w:sz w:val="23"/>
          <w:szCs w:val="23"/>
        </w:rPr>
      </w:pPr>
      <w:r w:rsidRPr="001A3B20">
        <w:rPr>
          <w:b/>
          <w:bCs/>
          <w:sz w:val="23"/>
          <w:szCs w:val="23"/>
          <w:rtl/>
        </w:rPr>
        <w:t>التفاوت الزمنى فى حدوث الملاحظة .</w:t>
      </w:r>
    </w:p>
    <w:p w:rsidR="00BB23B9" w:rsidRPr="001A3B20" w:rsidRDefault="00BB23B9" w:rsidP="00C544F2">
      <w:pPr>
        <w:pStyle w:val="ListParagraph"/>
        <w:numPr>
          <w:ilvl w:val="0"/>
          <w:numId w:val="95"/>
        </w:numPr>
        <w:bidi/>
        <w:spacing w:after="0" w:line="240" w:lineRule="auto"/>
        <w:rPr>
          <w:sz w:val="23"/>
          <w:szCs w:val="23"/>
        </w:rPr>
      </w:pPr>
      <w:r w:rsidRPr="001A3B20">
        <w:rPr>
          <w:b/>
          <w:bCs/>
          <w:sz w:val="23"/>
          <w:szCs w:val="23"/>
          <w:rtl/>
        </w:rPr>
        <w:t>صعوبة تسجيل بعض الأحداث وملاحظتها .</w:t>
      </w:r>
    </w:p>
    <w:p w:rsidR="00BB23B9" w:rsidRPr="001A3B20" w:rsidRDefault="00BB23B9" w:rsidP="00BB23B9">
      <w:pPr>
        <w:bidi/>
        <w:spacing w:after="0" w:line="240" w:lineRule="auto"/>
        <w:rPr>
          <w:sz w:val="23"/>
          <w:szCs w:val="23"/>
        </w:rPr>
      </w:pPr>
    </w:p>
    <w:p w:rsidR="00E06C48" w:rsidRDefault="00E06C48" w:rsidP="00BB23B9">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E06C48" w:rsidRDefault="00E06C48" w:rsidP="00E06C48">
      <w:pPr>
        <w:bidi/>
        <w:spacing w:after="0" w:line="240" w:lineRule="auto"/>
        <w:jc w:val="center"/>
        <w:rPr>
          <w:b/>
          <w:bCs/>
          <w:color w:val="632423" w:themeColor="accent2" w:themeShade="80"/>
          <w:sz w:val="23"/>
          <w:szCs w:val="23"/>
          <w:rtl/>
        </w:rPr>
      </w:pPr>
    </w:p>
    <w:p w:rsidR="00F85D83" w:rsidRDefault="00F85D83" w:rsidP="00F85D83">
      <w:pPr>
        <w:bidi/>
        <w:spacing w:after="0" w:line="240" w:lineRule="auto"/>
        <w:jc w:val="center"/>
        <w:rPr>
          <w:b/>
          <w:bCs/>
          <w:color w:val="632423" w:themeColor="accent2" w:themeShade="80"/>
          <w:sz w:val="23"/>
          <w:szCs w:val="23"/>
          <w:rtl/>
        </w:rPr>
      </w:pPr>
    </w:p>
    <w:p w:rsidR="00F85D83" w:rsidRDefault="00F85D83" w:rsidP="00F85D83">
      <w:pPr>
        <w:bidi/>
        <w:spacing w:after="0" w:line="240" w:lineRule="auto"/>
        <w:jc w:val="center"/>
        <w:rPr>
          <w:b/>
          <w:bCs/>
          <w:color w:val="632423" w:themeColor="accent2" w:themeShade="80"/>
          <w:sz w:val="23"/>
          <w:szCs w:val="23"/>
          <w:rtl/>
        </w:rPr>
      </w:pPr>
    </w:p>
    <w:p w:rsidR="00F85D83" w:rsidRDefault="00F85D83" w:rsidP="00F85D83">
      <w:pPr>
        <w:bidi/>
        <w:spacing w:after="0" w:line="240" w:lineRule="auto"/>
        <w:rPr>
          <w:b/>
          <w:bCs/>
          <w:color w:val="632423" w:themeColor="accent2" w:themeShade="80"/>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w:t>
      </w:r>
      <w:r>
        <w:rPr>
          <w:rFonts w:hint="cs"/>
          <w:b/>
          <w:bCs/>
          <w:color w:val="632423" w:themeColor="accent2" w:themeShade="80"/>
          <w:sz w:val="23"/>
          <w:szCs w:val="23"/>
          <w:rtl/>
        </w:rPr>
        <w:t>ثانية عشر</w:t>
      </w:r>
      <w:r w:rsidRPr="001A3B20">
        <w:rPr>
          <w:rFonts w:hint="cs"/>
          <w:b/>
          <w:bCs/>
          <w:color w:val="632423" w:themeColor="accent2" w:themeShade="80"/>
          <w:sz w:val="23"/>
          <w:szCs w:val="23"/>
          <w:rtl/>
        </w:rPr>
        <w:t xml:space="preserve"> :</w:t>
      </w:r>
    </w:p>
    <w:p w:rsidR="007F01CE" w:rsidRPr="001A3B20" w:rsidRDefault="007F01CE" w:rsidP="007F01CE">
      <w:pPr>
        <w:bidi/>
        <w:spacing w:after="0" w:line="240" w:lineRule="auto"/>
        <w:jc w:val="center"/>
        <w:rPr>
          <w:sz w:val="23"/>
          <w:szCs w:val="23"/>
          <w:rtl/>
        </w:rPr>
      </w:pPr>
      <w:r w:rsidRPr="001A3B20">
        <w:rPr>
          <w:rFonts w:hint="cs"/>
          <w:b/>
          <w:bCs/>
          <w:color w:val="632423" w:themeColor="accent2" w:themeShade="80"/>
          <w:sz w:val="23"/>
          <w:szCs w:val="23"/>
          <w:rtl/>
        </w:rPr>
        <w:t>أنواع البحث العلمي</w:t>
      </w:r>
    </w:p>
    <w:p w:rsidR="007F01CE" w:rsidRPr="001A3B20" w:rsidRDefault="007F01CE" w:rsidP="007F01CE">
      <w:pPr>
        <w:bidi/>
        <w:spacing w:after="0" w:line="240" w:lineRule="auto"/>
        <w:jc w:val="center"/>
        <w:rPr>
          <w:sz w:val="23"/>
          <w:szCs w:val="23"/>
          <w:rtl/>
        </w:rPr>
      </w:pPr>
    </w:p>
    <w:p w:rsidR="007F01CE" w:rsidRDefault="007F01CE" w:rsidP="007F01CE">
      <w:pPr>
        <w:bidi/>
        <w:spacing w:after="0" w:line="240" w:lineRule="auto"/>
        <w:jc w:val="center"/>
        <w:rPr>
          <w:sz w:val="23"/>
          <w:szCs w:val="23"/>
        </w:rPr>
      </w:pPr>
    </w:p>
    <w:p w:rsidR="007F01CE" w:rsidRPr="001A3B20" w:rsidRDefault="007F01CE" w:rsidP="007F01CE">
      <w:pPr>
        <w:bidi/>
        <w:spacing w:after="0" w:line="240" w:lineRule="auto"/>
        <w:jc w:val="center"/>
        <w:rPr>
          <w:sz w:val="23"/>
          <w:szCs w:val="23"/>
          <w:rtl/>
        </w:rPr>
      </w:pPr>
    </w:p>
    <w:p w:rsidR="007F01CE" w:rsidRPr="001A3B20" w:rsidRDefault="007F01CE" w:rsidP="007F01CE">
      <w:pPr>
        <w:bidi/>
        <w:spacing w:after="0" w:line="240" w:lineRule="auto"/>
        <w:jc w:val="center"/>
        <w:rPr>
          <w:sz w:val="23"/>
          <w:szCs w:val="23"/>
          <w:rtl/>
        </w:rPr>
      </w:pP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أنواع البحث العلمي: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التطبيقي.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النظري.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الإستكشافي.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التجريبي.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الوصفي.</w:t>
      </w:r>
    </w:p>
    <w:p w:rsidR="007F01CE" w:rsidRPr="001A3B20" w:rsidRDefault="007F01CE" w:rsidP="007F01CE">
      <w:pPr>
        <w:pStyle w:val="ListParagraph"/>
        <w:numPr>
          <w:ilvl w:val="0"/>
          <w:numId w:val="21"/>
        </w:numPr>
        <w:bidi/>
        <w:spacing w:after="0" w:line="240" w:lineRule="auto"/>
        <w:rPr>
          <w:b/>
          <w:bCs/>
          <w:color w:val="000000" w:themeColor="text1"/>
          <w:sz w:val="23"/>
          <w:szCs w:val="23"/>
        </w:rPr>
      </w:pPr>
      <w:r w:rsidRPr="001A3B20">
        <w:rPr>
          <w:b/>
          <w:bCs/>
          <w:color w:val="000000" w:themeColor="text1"/>
          <w:sz w:val="23"/>
          <w:szCs w:val="23"/>
          <w:rtl/>
        </w:rPr>
        <w:t>البحث التطويري.</w:t>
      </w:r>
    </w:p>
    <w:p w:rsidR="007F01CE" w:rsidRPr="001A3B20" w:rsidRDefault="007F01CE" w:rsidP="007F01CE">
      <w:pPr>
        <w:bidi/>
        <w:spacing w:after="0" w:line="240" w:lineRule="auto"/>
        <w:rPr>
          <w:b/>
          <w:bCs/>
          <w:color w:val="B2A1C7" w:themeColor="accent4" w:themeTint="99"/>
          <w:sz w:val="23"/>
          <w:szCs w:val="23"/>
          <w:rtl/>
        </w:rPr>
      </w:pPr>
      <w:r w:rsidRPr="001A3B20">
        <w:rPr>
          <w:rFonts w:hint="cs"/>
          <w:b/>
          <w:bCs/>
          <w:color w:val="B2A1C7" w:themeColor="accent4" w:themeTint="99"/>
          <w:sz w:val="23"/>
          <w:szCs w:val="23"/>
          <w:rtl/>
        </w:rPr>
        <w:t>(ان البحث العلمي يهدف إلى زيادة المعرفة والتنقيب عن الحقائق واستخلاص افكار جديدة حول ظاهرة معينة من خلال اتباع الباحث للعديد من انواع البحث العلمي)</w:t>
      </w:r>
    </w:p>
    <w:p w:rsidR="007F01CE" w:rsidRPr="001A3B20" w:rsidRDefault="007F01CE" w:rsidP="007F01CE">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 xml:space="preserve">أولا: البحث التطبيقي: </w:t>
      </w:r>
    </w:p>
    <w:p w:rsidR="007F01CE" w:rsidRPr="001A3B20" w:rsidRDefault="007F01CE" w:rsidP="007F01CE">
      <w:pPr>
        <w:bidi/>
        <w:spacing w:after="0" w:line="240" w:lineRule="auto"/>
        <w:rPr>
          <w:b/>
          <w:bCs/>
          <w:color w:val="FF0000"/>
          <w:sz w:val="23"/>
          <w:szCs w:val="23"/>
        </w:rPr>
      </w:pPr>
      <w:r w:rsidRPr="001A3B20">
        <w:rPr>
          <w:b/>
          <w:bCs/>
          <w:color w:val="FF0000"/>
          <w:sz w:val="23"/>
          <w:szCs w:val="23"/>
          <w:u w:val="single"/>
          <w:rtl/>
        </w:rPr>
        <w:t>تعريف البحث التطبيقي:</w:t>
      </w:r>
    </w:p>
    <w:p w:rsidR="007F01CE" w:rsidRPr="001A3B20" w:rsidRDefault="007F01CE" w:rsidP="007F01CE">
      <w:pPr>
        <w:bidi/>
        <w:spacing w:after="0" w:line="240" w:lineRule="auto"/>
        <w:rPr>
          <w:b/>
          <w:bCs/>
          <w:sz w:val="23"/>
          <w:szCs w:val="23"/>
        </w:rPr>
      </w:pPr>
      <w:r w:rsidRPr="001A3B20">
        <w:rPr>
          <w:b/>
          <w:bCs/>
          <w:sz w:val="23"/>
          <w:szCs w:val="23"/>
          <w:rtl/>
        </w:rPr>
        <w:t>يعرف البحث التطبيقي بأنه نوع من أنواع الدراسات التي يقوم بها الباحث بهدف تطبيق نتائجها لحل مشكلة حالية.</w:t>
      </w:r>
    </w:p>
    <w:p w:rsidR="007F01CE" w:rsidRPr="001A3B20" w:rsidRDefault="007F01CE" w:rsidP="007F01CE">
      <w:pPr>
        <w:pStyle w:val="ListParagraph"/>
        <w:numPr>
          <w:ilvl w:val="0"/>
          <w:numId w:val="22"/>
        </w:numPr>
        <w:bidi/>
        <w:spacing w:after="0" w:line="240" w:lineRule="auto"/>
        <w:rPr>
          <w:b/>
          <w:bCs/>
          <w:sz w:val="23"/>
          <w:szCs w:val="23"/>
        </w:rPr>
      </w:pPr>
      <w:r w:rsidRPr="001A3B20">
        <w:rPr>
          <w:b/>
          <w:bCs/>
          <w:sz w:val="23"/>
          <w:szCs w:val="23"/>
          <w:rtl/>
        </w:rPr>
        <w:t>تغطي البحوث التطبيقية العديد من التخصصات الإنسانية كالتعليم, و الإدارة و الإقتصاد , والتربية, وعلم الإجتماع.</w:t>
      </w:r>
    </w:p>
    <w:p w:rsidR="007F01CE" w:rsidRPr="001A3B20" w:rsidRDefault="007F01CE" w:rsidP="007F01CE">
      <w:pPr>
        <w:pStyle w:val="ListParagraph"/>
        <w:numPr>
          <w:ilvl w:val="0"/>
          <w:numId w:val="22"/>
        </w:numPr>
        <w:bidi/>
        <w:rPr>
          <w:b/>
          <w:bCs/>
          <w:sz w:val="23"/>
          <w:szCs w:val="23"/>
        </w:rPr>
      </w:pPr>
      <w:r w:rsidRPr="001A3B20">
        <w:rPr>
          <w:b/>
          <w:bCs/>
          <w:sz w:val="23"/>
          <w:szCs w:val="23"/>
          <w:rtl/>
        </w:rPr>
        <w:t>يهدف البحث التطبيقي الى معالجة مشاكل قائمة لدى المؤسسات الإقتصادية و ذلك بعد تحديد المشاكل و التأكد من صحة و دقة مسبباتها ومحاولة علاجها</w:t>
      </w:r>
      <w:r w:rsidRPr="001A3B20">
        <w:rPr>
          <w:rFonts w:hint="cs"/>
          <w:b/>
          <w:bCs/>
          <w:sz w:val="23"/>
          <w:szCs w:val="23"/>
          <w:rtl/>
        </w:rPr>
        <w:t xml:space="preserve"> </w:t>
      </w:r>
      <w:r w:rsidRPr="001A3B20">
        <w:rPr>
          <w:b/>
          <w:bCs/>
          <w:sz w:val="23"/>
          <w:szCs w:val="23"/>
          <w:rtl/>
        </w:rPr>
        <w:t>وصولا الى نتائج و توصيات تسهم في التخفيف من حدة هذه المشاكل.</w:t>
      </w:r>
    </w:p>
    <w:p w:rsidR="007F01CE" w:rsidRPr="001A3B20" w:rsidRDefault="007F01CE" w:rsidP="007F01CE">
      <w:pPr>
        <w:pStyle w:val="ListParagraph"/>
        <w:numPr>
          <w:ilvl w:val="0"/>
          <w:numId w:val="22"/>
        </w:numPr>
        <w:bidi/>
        <w:spacing w:after="0"/>
        <w:rPr>
          <w:b/>
          <w:bCs/>
          <w:sz w:val="23"/>
          <w:szCs w:val="23"/>
        </w:rPr>
      </w:pPr>
      <w:r w:rsidRPr="001A3B20">
        <w:rPr>
          <w:rFonts w:hint="cs"/>
          <w:b/>
          <w:bCs/>
          <w:sz w:val="23"/>
          <w:szCs w:val="23"/>
          <w:rtl/>
        </w:rPr>
        <w:t xml:space="preserve">مثل </w:t>
      </w:r>
      <w:r w:rsidRPr="001A3B20">
        <w:rPr>
          <w:b/>
          <w:bCs/>
          <w:sz w:val="23"/>
          <w:szCs w:val="23"/>
          <w:rtl/>
        </w:rPr>
        <w:t>هذه البحوث تحتاج الى مصدر تمويل ( ابحاث البنك الدولي الدول النامية),و (جوائز روبرت مكنمار), و ( ابحاث منظمة الصحة), و(ابحاث التسويق التي تجريها الشركات), و( ابحاث الرضا الوظيفي)</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 xml:space="preserve">ثانيا: البحث النظري: </w:t>
      </w:r>
    </w:p>
    <w:p w:rsidR="007F01CE" w:rsidRPr="001A3B20" w:rsidRDefault="007F01CE" w:rsidP="007F01CE">
      <w:pPr>
        <w:pStyle w:val="ListParagraph"/>
        <w:numPr>
          <w:ilvl w:val="0"/>
          <w:numId w:val="23"/>
        </w:numPr>
        <w:bidi/>
        <w:spacing w:after="0" w:line="240" w:lineRule="auto"/>
        <w:rPr>
          <w:b/>
          <w:bCs/>
          <w:sz w:val="23"/>
          <w:szCs w:val="23"/>
        </w:rPr>
      </w:pPr>
      <w:r w:rsidRPr="001A3B20">
        <w:rPr>
          <w:b/>
          <w:bCs/>
          <w:sz w:val="23"/>
          <w:szCs w:val="23"/>
          <w:rtl/>
        </w:rPr>
        <w:t>يتعلق هذا النوع من الأبحاث بفضول الباحث للإجابة على تساؤلات ذكية تجول في ذهنه, أو لتوضيح غموض معين يحيط بظاهرة ما, مع وجود احتمالية لإيجاد تطبيق عملي لنتائج البحث أو عدم الإستفادة منها في الوقت الحالي أو في المستقبل.</w:t>
      </w:r>
    </w:p>
    <w:p w:rsidR="007F01CE" w:rsidRPr="001A3B20" w:rsidRDefault="007F01CE" w:rsidP="007F01CE">
      <w:pPr>
        <w:pStyle w:val="ListParagraph"/>
        <w:numPr>
          <w:ilvl w:val="0"/>
          <w:numId w:val="23"/>
        </w:numPr>
        <w:bidi/>
        <w:spacing w:after="0" w:line="240" w:lineRule="auto"/>
        <w:rPr>
          <w:b/>
          <w:bCs/>
          <w:sz w:val="23"/>
          <w:szCs w:val="23"/>
        </w:rPr>
      </w:pPr>
      <w:r w:rsidRPr="001A3B20">
        <w:rPr>
          <w:rFonts w:hint="cs"/>
          <w:b/>
          <w:bCs/>
          <w:sz w:val="23"/>
          <w:szCs w:val="23"/>
          <w:rtl/>
        </w:rPr>
        <w:t xml:space="preserve">الدافع </w:t>
      </w:r>
      <w:r w:rsidRPr="001A3B20">
        <w:rPr>
          <w:b/>
          <w:bCs/>
          <w:sz w:val="23"/>
          <w:szCs w:val="23"/>
          <w:rtl/>
        </w:rPr>
        <w:t>من وراء البحث النظري التوصل الى حقيقة وكذلك تطوير المفاهيم النظرية و محاولة تعميم نتائجها</w:t>
      </w:r>
      <w:r w:rsidRPr="001A3B20">
        <w:rPr>
          <w:rFonts w:hint="cs"/>
          <w:b/>
          <w:bCs/>
          <w:sz w:val="23"/>
          <w:szCs w:val="23"/>
          <w:rtl/>
        </w:rPr>
        <w:t>.</w:t>
      </w:r>
    </w:p>
    <w:p w:rsidR="007F01CE" w:rsidRPr="001A3B20" w:rsidRDefault="007F01CE" w:rsidP="007F01CE">
      <w:pPr>
        <w:pStyle w:val="ListParagraph"/>
        <w:numPr>
          <w:ilvl w:val="0"/>
          <w:numId w:val="23"/>
        </w:numPr>
        <w:bidi/>
        <w:spacing w:after="0" w:line="240" w:lineRule="auto"/>
        <w:rPr>
          <w:b/>
          <w:bCs/>
          <w:sz w:val="23"/>
          <w:szCs w:val="23"/>
        </w:rPr>
      </w:pPr>
      <w:r w:rsidRPr="001A3B20">
        <w:rPr>
          <w:rFonts w:hint="cs"/>
          <w:b/>
          <w:bCs/>
          <w:sz w:val="23"/>
          <w:szCs w:val="23"/>
          <w:rtl/>
        </w:rPr>
        <w:t xml:space="preserve">من أمثلة </w:t>
      </w:r>
      <w:r w:rsidRPr="001A3B20">
        <w:rPr>
          <w:b/>
          <w:bCs/>
          <w:sz w:val="23"/>
          <w:szCs w:val="23"/>
          <w:rtl/>
        </w:rPr>
        <w:t xml:space="preserve">البحوث النظرية: </w:t>
      </w:r>
      <w:r w:rsidRPr="001A3B20">
        <w:rPr>
          <w:rFonts w:hint="cs"/>
          <w:b/>
          <w:bCs/>
          <w:sz w:val="23"/>
          <w:szCs w:val="23"/>
          <w:rtl/>
        </w:rPr>
        <w:t>(</w:t>
      </w:r>
      <w:r w:rsidRPr="001A3B20">
        <w:rPr>
          <w:b/>
          <w:bCs/>
          <w:sz w:val="23"/>
          <w:szCs w:val="23"/>
          <w:rtl/>
        </w:rPr>
        <w:t>بحوث الرياضيات البحتة و الإحصاء ودراسات الإقتصاد الجزئي</w:t>
      </w:r>
      <w:r w:rsidRPr="001A3B20">
        <w:rPr>
          <w:rFonts w:hint="cs"/>
          <w:b/>
          <w:bCs/>
          <w:sz w:val="23"/>
          <w:szCs w:val="23"/>
          <w:rtl/>
        </w:rPr>
        <w:t>)</w:t>
      </w:r>
    </w:p>
    <w:p w:rsidR="007F01CE" w:rsidRPr="001A3B20" w:rsidRDefault="007F01CE" w:rsidP="007F01CE">
      <w:pPr>
        <w:bidi/>
        <w:spacing w:after="0" w:line="240" w:lineRule="auto"/>
        <w:rPr>
          <w:b/>
          <w:bCs/>
          <w:color w:val="B2A1C7" w:themeColor="accent4" w:themeTint="99"/>
          <w:sz w:val="23"/>
          <w:szCs w:val="23"/>
          <w:rtl/>
        </w:rPr>
      </w:pPr>
      <w:r w:rsidRPr="001A3B20">
        <w:rPr>
          <w:rFonts w:hint="cs"/>
          <w:b/>
          <w:bCs/>
          <w:color w:val="B2A1C7" w:themeColor="accent4" w:themeTint="99"/>
          <w:sz w:val="23"/>
          <w:szCs w:val="23"/>
          <w:rtl/>
        </w:rPr>
        <w:t xml:space="preserve">(مثل هذا البحث يعتمد على التحليل والفكر المجرد المتخصص) </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 xml:space="preserve">ثالثا: البحث الإستكشافي: </w:t>
      </w:r>
    </w:p>
    <w:p w:rsidR="007F01CE" w:rsidRPr="001A3B20" w:rsidRDefault="007F01CE" w:rsidP="007F01CE">
      <w:pPr>
        <w:numPr>
          <w:ilvl w:val="0"/>
          <w:numId w:val="24"/>
        </w:numPr>
        <w:bidi/>
        <w:spacing w:after="0" w:line="240" w:lineRule="auto"/>
        <w:rPr>
          <w:b/>
          <w:bCs/>
          <w:sz w:val="23"/>
          <w:szCs w:val="23"/>
        </w:rPr>
      </w:pPr>
      <w:r w:rsidRPr="001A3B20">
        <w:rPr>
          <w:b/>
          <w:bCs/>
          <w:sz w:val="23"/>
          <w:szCs w:val="23"/>
          <w:rtl/>
        </w:rPr>
        <w:t>تعتبر البحوث الإستكشافية الخطوة ألأساسية للبحوث المصممة لتزويد صانع القرار بالمعلومات المناسبة.</w:t>
      </w:r>
    </w:p>
    <w:p w:rsidR="007F01CE" w:rsidRPr="001A3B20" w:rsidRDefault="007F01CE" w:rsidP="007F01CE">
      <w:pPr>
        <w:pStyle w:val="ListParagraph"/>
        <w:numPr>
          <w:ilvl w:val="0"/>
          <w:numId w:val="24"/>
        </w:numPr>
        <w:bidi/>
        <w:spacing w:after="0" w:line="240" w:lineRule="auto"/>
        <w:rPr>
          <w:b/>
          <w:bCs/>
          <w:sz w:val="23"/>
          <w:szCs w:val="23"/>
        </w:rPr>
      </w:pPr>
      <w:r w:rsidRPr="001A3B20">
        <w:rPr>
          <w:b/>
          <w:bCs/>
          <w:sz w:val="23"/>
          <w:szCs w:val="23"/>
          <w:rtl/>
        </w:rPr>
        <w:t>يهدف هذا النوع من البحوث الى تشكيل فرضيات تساعد اوليا على حل المشكلة القائمة.</w:t>
      </w:r>
    </w:p>
    <w:p w:rsidR="007F01CE" w:rsidRPr="001A3B20" w:rsidRDefault="007F01CE" w:rsidP="007F01CE">
      <w:pPr>
        <w:numPr>
          <w:ilvl w:val="0"/>
          <w:numId w:val="24"/>
        </w:numPr>
        <w:bidi/>
        <w:spacing w:after="0" w:line="240" w:lineRule="auto"/>
        <w:rPr>
          <w:b/>
          <w:bCs/>
          <w:sz w:val="23"/>
          <w:szCs w:val="23"/>
        </w:rPr>
      </w:pPr>
      <w:r w:rsidRPr="001A3B20">
        <w:rPr>
          <w:b/>
          <w:bCs/>
          <w:sz w:val="23"/>
          <w:szCs w:val="23"/>
          <w:rtl/>
        </w:rPr>
        <w:t>يستخدم هذا النوع من البحوث عندما تكون مصادر المعلومات نادرة.</w:t>
      </w:r>
    </w:p>
    <w:p w:rsidR="007F01CE" w:rsidRPr="001A3B20" w:rsidRDefault="007F01CE" w:rsidP="007F01CE">
      <w:pPr>
        <w:bidi/>
        <w:spacing w:after="0" w:line="240" w:lineRule="auto"/>
        <w:rPr>
          <w:b/>
          <w:bCs/>
          <w:color w:val="FF0000"/>
          <w:sz w:val="23"/>
          <w:szCs w:val="23"/>
          <w:rtl/>
        </w:rPr>
      </w:pPr>
      <w:r w:rsidRPr="001A3B20">
        <w:rPr>
          <w:b/>
          <w:bCs/>
          <w:color w:val="FF0000"/>
          <w:sz w:val="23"/>
          <w:szCs w:val="23"/>
          <w:rtl/>
        </w:rPr>
        <w:t>يمكن أن تستخدم مثل هذه البحوث في حالات البحث عن:</w:t>
      </w:r>
    </w:p>
    <w:p w:rsidR="007F01CE" w:rsidRPr="001A3B20" w:rsidRDefault="007F01CE" w:rsidP="007F01CE">
      <w:pPr>
        <w:pStyle w:val="ListParagraph"/>
        <w:numPr>
          <w:ilvl w:val="0"/>
          <w:numId w:val="26"/>
        </w:numPr>
        <w:bidi/>
        <w:spacing w:after="0" w:line="240" w:lineRule="auto"/>
        <w:rPr>
          <w:b/>
          <w:bCs/>
          <w:sz w:val="23"/>
          <w:szCs w:val="23"/>
        </w:rPr>
      </w:pPr>
      <w:r w:rsidRPr="001A3B20">
        <w:rPr>
          <w:b/>
          <w:bCs/>
          <w:sz w:val="23"/>
          <w:szCs w:val="23"/>
          <w:rtl/>
        </w:rPr>
        <w:t>أسباب إنخفاض الإنتاجية.</w:t>
      </w:r>
    </w:p>
    <w:p w:rsidR="007F01CE" w:rsidRPr="001A3B20" w:rsidRDefault="007F01CE" w:rsidP="007F01CE">
      <w:pPr>
        <w:pStyle w:val="ListParagraph"/>
        <w:numPr>
          <w:ilvl w:val="0"/>
          <w:numId w:val="26"/>
        </w:numPr>
        <w:bidi/>
        <w:spacing w:after="0" w:line="240" w:lineRule="auto"/>
        <w:rPr>
          <w:b/>
          <w:bCs/>
          <w:sz w:val="23"/>
          <w:szCs w:val="23"/>
        </w:rPr>
      </w:pPr>
      <w:r w:rsidRPr="001A3B20">
        <w:rPr>
          <w:b/>
          <w:bCs/>
          <w:sz w:val="23"/>
          <w:szCs w:val="23"/>
          <w:rtl/>
        </w:rPr>
        <w:t>البحث عن أسباب تناقص الأرباح.</w:t>
      </w:r>
    </w:p>
    <w:p w:rsidR="007F01CE" w:rsidRPr="001A3B20" w:rsidRDefault="007F01CE" w:rsidP="007F01CE">
      <w:pPr>
        <w:bidi/>
        <w:spacing w:after="0" w:line="240" w:lineRule="auto"/>
        <w:rPr>
          <w:b/>
          <w:bCs/>
          <w:color w:val="FF0000"/>
          <w:sz w:val="23"/>
          <w:szCs w:val="23"/>
        </w:rPr>
      </w:pPr>
      <w:r w:rsidRPr="001A3B20">
        <w:rPr>
          <w:b/>
          <w:bCs/>
          <w:color w:val="FF0000"/>
          <w:sz w:val="23"/>
          <w:szCs w:val="23"/>
          <w:rtl/>
        </w:rPr>
        <w:t>من الإجراءات المتبعة في عمل البحوث الإستكشافية:</w:t>
      </w:r>
    </w:p>
    <w:p w:rsidR="007F01CE" w:rsidRPr="001A3B20" w:rsidRDefault="007F01CE" w:rsidP="007F01CE">
      <w:pPr>
        <w:numPr>
          <w:ilvl w:val="0"/>
          <w:numId w:val="25"/>
        </w:numPr>
        <w:bidi/>
        <w:spacing w:after="0" w:line="240" w:lineRule="auto"/>
        <w:rPr>
          <w:b/>
          <w:bCs/>
          <w:sz w:val="23"/>
          <w:szCs w:val="23"/>
        </w:rPr>
      </w:pPr>
      <w:r w:rsidRPr="001A3B20">
        <w:rPr>
          <w:b/>
          <w:bCs/>
          <w:sz w:val="23"/>
          <w:szCs w:val="23"/>
          <w:rtl/>
        </w:rPr>
        <w:t>البحث عن المصادر الثانوية.</w:t>
      </w:r>
    </w:p>
    <w:p w:rsidR="007F01CE" w:rsidRPr="001A3B20" w:rsidRDefault="007F01CE" w:rsidP="007F01CE">
      <w:pPr>
        <w:numPr>
          <w:ilvl w:val="0"/>
          <w:numId w:val="25"/>
        </w:numPr>
        <w:bidi/>
        <w:spacing w:after="0" w:line="240" w:lineRule="auto"/>
        <w:rPr>
          <w:b/>
          <w:bCs/>
          <w:sz w:val="23"/>
          <w:szCs w:val="23"/>
        </w:rPr>
      </w:pPr>
      <w:r w:rsidRPr="001A3B20">
        <w:rPr>
          <w:b/>
          <w:bCs/>
          <w:sz w:val="23"/>
          <w:szCs w:val="23"/>
          <w:rtl/>
        </w:rPr>
        <w:t xml:space="preserve">إستخدام اسلوب المقابلة. </w:t>
      </w:r>
    </w:p>
    <w:p w:rsidR="007F01CE" w:rsidRPr="001A3B20" w:rsidRDefault="007F01CE" w:rsidP="007F01CE">
      <w:pPr>
        <w:numPr>
          <w:ilvl w:val="0"/>
          <w:numId w:val="25"/>
        </w:numPr>
        <w:bidi/>
        <w:spacing w:after="0" w:line="240" w:lineRule="auto"/>
        <w:rPr>
          <w:b/>
          <w:bCs/>
          <w:sz w:val="23"/>
          <w:szCs w:val="23"/>
        </w:rPr>
      </w:pPr>
      <w:r w:rsidRPr="001A3B20">
        <w:rPr>
          <w:b/>
          <w:bCs/>
          <w:sz w:val="23"/>
          <w:szCs w:val="23"/>
          <w:rtl/>
        </w:rPr>
        <w:t>دراسة الحالات السابقة.</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رابعا: البحث التجريب</w:t>
      </w:r>
      <w:r w:rsidRPr="001A3B20">
        <w:rPr>
          <w:rFonts w:hint="cs"/>
          <w:b/>
          <w:bCs/>
          <w:color w:val="943634" w:themeColor="accent2" w:themeShade="BF"/>
          <w:sz w:val="23"/>
          <w:szCs w:val="23"/>
          <w:u w:val="single"/>
          <w:rtl/>
        </w:rPr>
        <w:t>ي</w:t>
      </w:r>
      <w:r w:rsidRPr="001A3B20">
        <w:rPr>
          <w:b/>
          <w:bCs/>
          <w:color w:val="943634" w:themeColor="accent2" w:themeShade="BF"/>
          <w:sz w:val="23"/>
          <w:szCs w:val="23"/>
          <w:u w:val="single"/>
          <w:rtl/>
        </w:rPr>
        <w:t xml:space="preserve">: </w:t>
      </w:r>
    </w:p>
    <w:p w:rsidR="007F01CE" w:rsidRPr="001A3B20" w:rsidRDefault="007F01CE" w:rsidP="007F01CE">
      <w:pPr>
        <w:numPr>
          <w:ilvl w:val="0"/>
          <w:numId w:val="27"/>
        </w:numPr>
        <w:bidi/>
        <w:spacing w:after="0" w:line="240" w:lineRule="auto"/>
        <w:rPr>
          <w:b/>
          <w:bCs/>
          <w:sz w:val="23"/>
          <w:szCs w:val="23"/>
        </w:rPr>
      </w:pPr>
      <w:r w:rsidRPr="001A3B20">
        <w:rPr>
          <w:b/>
          <w:bCs/>
          <w:sz w:val="23"/>
          <w:szCs w:val="23"/>
          <w:rtl/>
        </w:rPr>
        <w:t>يوصف البحث التجريي على أنه البحث ألذى يستخدم عند البدء من وقائع خارجة عن العقل.</w:t>
      </w:r>
    </w:p>
    <w:p w:rsidR="007F01CE" w:rsidRPr="001A3B20" w:rsidRDefault="007F01CE" w:rsidP="007F01CE">
      <w:pPr>
        <w:numPr>
          <w:ilvl w:val="0"/>
          <w:numId w:val="27"/>
        </w:numPr>
        <w:bidi/>
        <w:spacing w:after="0" w:line="240" w:lineRule="auto"/>
        <w:rPr>
          <w:b/>
          <w:bCs/>
          <w:sz w:val="23"/>
          <w:szCs w:val="23"/>
        </w:rPr>
      </w:pPr>
      <w:r w:rsidRPr="001A3B20">
        <w:rPr>
          <w:b/>
          <w:bCs/>
          <w:sz w:val="23"/>
          <w:szCs w:val="23"/>
          <w:rtl/>
        </w:rPr>
        <w:t xml:space="preserve"> في هذا النوع من البحوث يجري تغيير عامل أو أكثر من العوامل ذات الصلة بموضوع الدراسة بشكل منتظم من أجل تحديد ألأثر الناتج عن هذا التغيير.</w:t>
      </w:r>
    </w:p>
    <w:p w:rsidR="007F01CE" w:rsidRPr="001A3B20" w:rsidRDefault="007F01CE" w:rsidP="007F01CE">
      <w:pPr>
        <w:numPr>
          <w:ilvl w:val="0"/>
          <w:numId w:val="27"/>
        </w:numPr>
        <w:bidi/>
        <w:spacing w:after="0" w:line="240" w:lineRule="auto"/>
        <w:rPr>
          <w:b/>
          <w:bCs/>
          <w:sz w:val="23"/>
          <w:szCs w:val="23"/>
        </w:rPr>
      </w:pPr>
      <w:r w:rsidRPr="001A3B20">
        <w:rPr>
          <w:b/>
          <w:bCs/>
          <w:sz w:val="23"/>
          <w:szCs w:val="23"/>
          <w:rtl/>
        </w:rPr>
        <w:t xml:space="preserve"> يسمى هذا التغيير بالتجربة.</w:t>
      </w:r>
    </w:p>
    <w:p w:rsidR="007F01CE" w:rsidRPr="001A3B20" w:rsidRDefault="007F01CE" w:rsidP="007F01CE">
      <w:pPr>
        <w:numPr>
          <w:ilvl w:val="0"/>
          <w:numId w:val="27"/>
        </w:numPr>
        <w:bidi/>
        <w:spacing w:after="0" w:line="240" w:lineRule="auto"/>
        <w:rPr>
          <w:b/>
          <w:bCs/>
          <w:sz w:val="23"/>
          <w:szCs w:val="23"/>
        </w:rPr>
      </w:pPr>
      <w:r w:rsidRPr="001A3B20">
        <w:rPr>
          <w:b/>
          <w:bCs/>
          <w:sz w:val="23"/>
          <w:szCs w:val="23"/>
          <w:rtl/>
        </w:rPr>
        <w:t>لتفسير ظواهر معينة تستخدم التجربة بإستمرار و لا نعتمد على مبادئ الفكر و قواعد المنطق و غيرها.</w:t>
      </w:r>
    </w:p>
    <w:p w:rsidR="007F01CE" w:rsidRPr="001A3B20" w:rsidRDefault="007F01CE" w:rsidP="007F01CE">
      <w:pPr>
        <w:bidi/>
        <w:spacing w:after="0" w:line="240" w:lineRule="auto"/>
        <w:rPr>
          <w:b/>
          <w:bCs/>
          <w:color w:val="FF0000"/>
          <w:sz w:val="23"/>
          <w:szCs w:val="23"/>
          <w:rtl/>
        </w:rPr>
      </w:pPr>
      <w:r w:rsidRPr="001A3B20">
        <w:rPr>
          <w:b/>
          <w:bCs/>
          <w:color w:val="FF0000"/>
          <w:sz w:val="23"/>
          <w:szCs w:val="23"/>
          <w:rtl/>
        </w:rPr>
        <w:t>مثال على البحوث التجريبية:</w:t>
      </w:r>
    </w:p>
    <w:p w:rsidR="007F01CE" w:rsidRPr="001A3B20" w:rsidRDefault="007F01CE" w:rsidP="007F01CE">
      <w:pPr>
        <w:bidi/>
        <w:spacing w:after="0" w:line="240" w:lineRule="auto"/>
        <w:rPr>
          <w:b/>
          <w:bCs/>
          <w:color w:val="FF0000"/>
          <w:sz w:val="23"/>
          <w:szCs w:val="23"/>
        </w:rPr>
      </w:pPr>
      <w:r w:rsidRPr="001A3B20">
        <w:rPr>
          <w:b/>
          <w:bCs/>
          <w:color w:val="FF0000"/>
          <w:sz w:val="23"/>
          <w:szCs w:val="23"/>
          <w:rtl/>
        </w:rPr>
        <w:t xml:space="preserve"> </w:t>
      </w:r>
      <w:r w:rsidRPr="001A3B20">
        <w:rPr>
          <w:b/>
          <w:bCs/>
          <w:sz w:val="23"/>
          <w:szCs w:val="23"/>
          <w:rtl/>
        </w:rPr>
        <w:t>تجربة إخضاع مجموعة من العمال في ورشة إنتاج لمعرفة تأثير عوامل الإضاءة و الضوضاء و التهوية على أداء العمال و إنتاجيتهم.</w:t>
      </w:r>
    </w:p>
    <w:p w:rsidR="007F01CE" w:rsidRDefault="007F01CE" w:rsidP="007F01CE">
      <w:pPr>
        <w:bidi/>
        <w:spacing w:after="0" w:line="240" w:lineRule="auto"/>
        <w:rPr>
          <w:b/>
          <w:bCs/>
          <w:color w:val="943634" w:themeColor="accent2" w:themeShade="BF"/>
          <w:sz w:val="23"/>
          <w:szCs w:val="23"/>
          <w:u w:val="single"/>
          <w:rtl/>
        </w:rPr>
      </w:pP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خطوات البحث التجريب</w:t>
      </w:r>
      <w:r w:rsidRPr="001A3B20">
        <w:rPr>
          <w:rFonts w:hint="cs"/>
          <w:b/>
          <w:bCs/>
          <w:color w:val="943634" w:themeColor="accent2" w:themeShade="BF"/>
          <w:sz w:val="23"/>
          <w:szCs w:val="23"/>
          <w:u w:val="single"/>
          <w:rtl/>
        </w:rPr>
        <w:t>ي</w:t>
      </w:r>
      <w:r w:rsidRPr="001A3B20">
        <w:rPr>
          <w:b/>
          <w:bCs/>
          <w:color w:val="943634" w:themeColor="accent2" w:themeShade="BF"/>
          <w:sz w:val="23"/>
          <w:szCs w:val="23"/>
          <w:u w:val="single"/>
          <w:rtl/>
        </w:rPr>
        <w:t xml:space="preserve"> </w:t>
      </w:r>
      <w:r w:rsidRPr="001A3B20">
        <w:rPr>
          <w:rFonts w:hint="cs"/>
          <w:b/>
          <w:bCs/>
          <w:color w:val="943634" w:themeColor="accent2" w:themeShade="BF"/>
          <w:sz w:val="23"/>
          <w:szCs w:val="23"/>
          <w:u w:val="single"/>
          <w:rtl/>
        </w:rPr>
        <w:t>:</w:t>
      </w:r>
    </w:p>
    <w:p w:rsidR="007F01CE" w:rsidRPr="001A3B20" w:rsidRDefault="007F01CE" w:rsidP="007F01CE">
      <w:pPr>
        <w:bidi/>
        <w:spacing w:after="0" w:line="240" w:lineRule="auto"/>
        <w:rPr>
          <w:b/>
          <w:bCs/>
          <w:sz w:val="23"/>
          <w:szCs w:val="23"/>
        </w:rPr>
      </w:pPr>
      <w:r w:rsidRPr="001A3B20">
        <w:rPr>
          <w:b/>
          <w:bCs/>
          <w:color w:val="FF0000"/>
          <w:sz w:val="23"/>
          <w:szCs w:val="23"/>
          <w:rtl/>
        </w:rPr>
        <w:t xml:space="preserve">1- الملاحظة: وشروطها: </w:t>
      </w:r>
    </w:p>
    <w:p w:rsidR="007F01CE" w:rsidRPr="001A3B20" w:rsidRDefault="007F01CE" w:rsidP="007F01CE">
      <w:pPr>
        <w:numPr>
          <w:ilvl w:val="0"/>
          <w:numId w:val="28"/>
        </w:numPr>
        <w:bidi/>
        <w:spacing w:after="0" w:line="240" w:lineRule="auto"/>
        <w:rPr>
          <w:b/>
          <w:bCs/>
          <w:sz w:val="23"/>
          <w:szCs w:val="23"/>
        </w:rPr>
      </w:pPr>
      <w:r w:rsidRPr="001A3B20">
        <w:rPr>
          <w:b/>
          <w:bCs/>
          <w:sz w:val="23"/>
          <w:szCs w:val="23"/>
          <w:rtl/>
        </w:rPr>
        <w:t>أن تكون الملاحظة كاملة.</w:t>
      </w:r>
    </w:p>
    <w:p w:rsidR="007F01CE" w:rsidRPr="002A217A" w:rsidRDefault="007F01CE" w:rsidP="007F01CE">
      <w:pPr>
        <w:numPr>
          <w:ilvl w:val="0"/>
          <w:numId w:val="28"/>
        </w:numPr>
        <w:bidi/>
        <w:spacing w:after="0" w:line="240" w:lineRule="auto"/>
        <w:rPr>
          <w:b/>
          <w:bCs/>
          <w:sz w:val="23"/>
          <w:szCs w:val="23"/>
        </w:rPr>
      </w:pPr>
      <w:r w:rsidRPr="001A3B20">
        <w:rPr>
          <w:b/>
          <w:bCs/>
          <w:sz w:val="23"/>
          <w:szCs w:val="23"/>
          <w:rtl/>
        </w:rPr>
        <w:t>الصدق و الأمانة في تحري الملاحظة.</w:t>
      </w:r>
    </w:p>
    <w:p w:rsidR="007F01CE" w:rsidRPr="001A3B20" w:rsidRDefault="007F01CE" w:rsidP="007F01CE">
      <w:pPr>
        <w:bidi/>
        <w:spacing w:after="0" w:line="240" w:lineRule="auto"/>
        <w:rPr>
          <w:b/>
          <w:bCs/>
          <w:color w:val="FF0000"/>
          <w:sz w:val="23"/>
          <w:szCs w:val="23"/>
        </w:rPr>
      </w:pPr>
      <w:r w:rsidRPr="001A3B20">
        <w:rPr>
          <w:b/>
          <w:bCs/>
          <w:color w:val="FF0000"/>
          <w:sz w:val="23"/>
          <w:szCs w:val="23"/>
          <w:rtl/>
        </w:rPr>
        <w:t>2- صياغة الفروض.</w:t>
      </w:r>
    </w:p>
    <w:p w:rsidR="007F01CE" w:rsidRPr="001A3B20" w:rsidRDefault="007F01CE" w:rsidP="007F01CE">
      <w:pPr>
        <w:bidi/>
        <w:spacing w:after="0" w:line="240" w:lineRule="auto"/>
        <w:rPr>
          <w:b/>
          <w:bCs/>
          <w:color w:val="C0504D" w:themeColor="accent2"/>
          <w:sz w:val="23"/>
          <w:szCs w:val="23"/>
          <w:rtl/>
        </w:rPr>
      </w:pPr>
      <w:r w:rsidRPr="001A3B20">
        <w:rPr>
          <w:b/>
          <w:bCs/>
          <w:sz w:val="23"/>
          <w:szCs w:val="23"/>
          <w:rtl/>
        </w:rPr>
        <w:t xml:space="preserve">تقوم الفروض على عوامل </w:t>
      </w:r>
      <w:r w:rsidRPr="001A3B20">
        <w:rPr>
          <w:b/>
          <w:bCs/>
          <w:color w:val="C0504D" w:themeColor="accent2"/>
          <w:sz w:val="23"/>
          <w:szCs w:val="23"/>
          <w:rtl/>
        </w:rPr>
        <w:t xml:space="preserve">خارجية (تغيير عناصر الظاهرة) </w:t>
      </w:r>
      <w:r w:rsidRPr="001A3B20">
        <w:rPr>
          <w:b/>
          <w:bCs/>
          <w:sz w:val="23"/>
          <w:szCs w:val="23"/>
          <w:rtl/>
        </w:rPr>
        <w:t xml:space="preserve">و أخرى </w:t>
      </w:r>
      <w:r w:rsidRPr="001A3B20">
        <w:rPr>
          <w:b/>
          <w:bCs/>
          <w:color w:val="C0504D" w:themeColor="accent2"/>
          <w:sz w:val="23"/>
          <w:szCs w:val="23"/>
          <w:rtl/>
        </w:rPr>
        <w:t>داخلية</w:t>
      </w:r>
      <w:r w:rsidRPr="001A3B20">
        <w:rPr>
          <w:b/>
          <w:bCs/>
          <w:sz w:val="23"/>
          <w:szCs w:val="23"/>
          <w:rtl/>
        </w:rPr>
        <w:t xml:space="preserve"> </w:t>
      </w:r>
      <w:r w:rsidRPr="001A3B20">
        <w:rPr>
          <w:b/>
          <w:bCs/>
          <w:color w:val="C0504D" w:themeColor="accent2"/>
          <w:sz w:val="23"/>
          <w:szCs w:val="23"/>
          <w:rtl/>
        </w:rPr>
        <w:t xml:space="preserve">(الجانب الذاتي وتصور الباحث للظاهرة). </w:t>
      </w:r>
    </w:p>
    <w:p w:rsidR="007F01CE" w:rsidRPr="001A3B20" w:rsidRDefault="007F01CE" w:rsidP="007F01CE">
      <w:pPr>
        <w:bidi/>
        <w:spacing w:after="0" w:line="240" w:lineRule="auto"/>
        <w:rPr>
          <w:b/>
          <w:bCs/>
          <w:color w:val="FF0000"/>
          <w:sz w:val="23"/>
          <w:szCs w:val="23"/>
        </w:rPr>
      </w:pPr>
      <w:r w:rsidRPr="001A3B20">
        <w:rPr>
          <w:b/>
          <w:bCs/>
          <w:color w:val="FF0000"/>
          <w:sz w:val="23"/>
          <w:szCs w:val="23"/>
          <w:rtl/>
        </w:rPr>
        <w:t>3- التحقق.</w:t>
      </w:r>
    </w:p>
    <w:p w:rsidR="007F01CE" w:rsidRPr="001A3B20" w:rsidRDefault="007F01CE" w:rsidP="007F01CE">
      <w:pPr>
        <w:bidi/>
        <w:spacing w:after="0" w:line="240" w:lineRule="auto"/>
        <w:rPr>
          <w:b/>
          <w:bCs/>
          <w:sz w:val="23"/>
          <w:szCs w:val="23"/>
        </w:rPr>
      </w:pPr>
      <w:r w:rsidRPr="001A3B20">
        <w:rPr>
          <w:b/>
          <w:bCs/>
          <w:sz w:val="23"/>
          <w:szCs w:val="23"/>
          <w:rtl/>
        </w:rPr>
        <w:t>الحكم بصحة و دقة ما تم التوصل اليه بفضل جمع البيانات و تحليلها و تفسيرها بما يقود لإختبار الفروض و تصميمها.</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خامسا: البحث الوصف</w:t>
      </w:r>
      <w:r w:rsidRPr="001A3B20">
        <w:rPr>
          <w:rFonts w:hint="cs"/>
          <w:b/>
          <w:bCs/>
          <w:color w:val="943634" w:themeColor="accent2" w:themeShade="BF"/>
          <w:sz w:val="23"/>
          <w:szCs w:val="23"/>
          <w:u w:val="single"/>
          <w:rtl/>
        </w:rPr>
        <w:t>ي</w:t>
      </w:r>
      <w:r w:rsidRPr="001A3B20">
        <w:rPr>
          <w:b/>
          <w:bCs/>
          <w:color w:val="943634" w:themeColor="accent2" w:themeShade="BF"/>
          <w:sz w:val="23"/>
          <w:szCs w:val="23"/>
          <w:u w:val="single"/>
          <w:rtl/>
        </w:rPr>
        <w:t>:</w:t>
      </w:r>
    </w:p>
    <w:p w:rsidR="007F01CE" w:rsidRPr="001A3B20" w:rsidRDefault="007F01CE" w:rsidP="007F01CE">
      <w:pPr>
        <w:bidi/>
        <w:spacing w:after="0" w:line="240" w:lineRule="auto"/>
        <w:rPr>
          <w:b/>
          <w:bCs/>
          <w:color w:val="000000" w:themeColor="text1"/>
          <w:sz w:val="23"/>
          <w:szCs w:val="23"/>
        </w:rPr>
      </w:pPr>
      <w:r w:rsidRPr="001A3B20">
        <w:rPr>
          <w:b/>
          <w:bCs/>
          <w:color w:val="000000" w:themeColor="text1"/>
          <w:sz w:val="23"/>
          <w:szCs w:val="23"/>
          <w:rtl/>
        </w:rPr>
        <w:t>يعتبر البحث الوصفي ذو قيمة علمية في حد ذاته, لأنه لاينتهي عند مجرد إستكشاف البيانات حول الظواهر, و إنما تطبيق البيانات وتحديد خصائصها.</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FF0000"/>
          <w:sz w:val="23"/>
          <w:szCs w:val="23"/>
          <w:u w:val="single"/>
          <w:rtl/>
        </w:rPr>
        <w:t>أنواع البحث الوصف</w:t>
      </w:r>
      <w:r w:rsidRPr="001A3B20">
        <w:rPr>
          <w:rFonts w:hint="cs"/>
          <w:b/>
          <w:bCs/>
          <w:color w:val="FF0000"/>
          <w:sz w:val="23"/>
          <w:szCs w:val="23"/>
          <w:u w:val="single"/>
          <w:rtl/>
        </w:rPr>
        <w:t>ي</w:t>
      </w:r>
      <w:r w:rsidRPr="001A3B20">
        <w:rPr>
          <w:b/>
          <w:bCs/>
          <w:color w:val="FF0000"/>
          <w:sz w:val="23"/>
          <w:szCs w:val="23"/>
          <w:u w:val="single"/>
          <w:rtl/>
        </w:rPr>
        <w:t xml:space="preserve">: </w:t>
      </w:r>
    </w:p>
    <w:p w:rsidR="007F01CE" w:rsidRPr="001A3B20" w:rsidRDefault="007F01CE" w:rsidP="007F01CE">
      <w:pPr>
        <w:numPr>
          <w:ilvl w:val="0"/>
          <w:numId w:val="29"/>
        </w:numPr>
        <w:bidi/>
        <w:spacing w:after="0" w:line="240" w:lineRule="auto"/>
        <w:rPr>
          <w:b/>
          <w:bCs/>
          <w:color w:val="000000" w:themeColor="text1"/>
          <w:sz w:val="23"/>
          <w:szCs w:val="23"/>
        </w:rPr>
      </w:pPr>
      <w:r w:rsidRPr="001A3B20">
        <w:rPr>
          <w:b/>
          <w:bCs/>
          <w:color w:val="000000" w:themeColor="text1"/>
          <w:sz w:val="23"/>
          <w:szCs w:val="23"/>
          <w:rtl/>
        </w:rPr>
        <w:t>دراسات المسح.</w:t>
      </w:r>
    </w:p>
    <w:p w:rsidR="007F01CE" w:rsidRPr="001A3B20" w:rsidRDefault="007F01CE" w:rsidP="007F01CE">
      <w:pPr>
        <w:numPr>
          <w:ilvl w:val="0"/>
          <w:numId w:val="29"/>
        </w:numPr>
        <w:bidi/>
        <w:spacing w:after="0" w:line="240" w:lineRule="auto"/>
        <w:rPr>
          <w:b/>
          <w:bCs/>
          <w:color w:val="000000" w:themeColor="text1"/>
          <w:sz w:val="23"/>
          <w:szCs w:val="23"/>
          <w:rtl/>
        </w:rPr>
      </w:pPr>
      <w:r w:rsidRPr="001A3B20">
        <w:rPr>
          <w:b/>
          <w:bCs/>
          <w:color w:val="000000" w:themeColor="text1"/>
          <w:sz w:val="23"/>
          <w:szCs w:val="23"/>
          <w:rtl/>
        </w:rPr>
        <w:t xml:space="preserve"> دراسة الروابط و العلاقات.</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سادسا: البحث التطويري:</w:t>
      </w:r>
    </w:p>
    <w:p w:rsidR="007F01CE" w:rsidRPr="001A3B20" w:rsidRDefault="007F01CE" w:rsidP="007F01CE">
      <w:pPr>
        <w:bidi/>
        <w:spacing w:after="0" w:line="240" w:lineRule="auto"/>
        <w:rPr>
          <w:b/>
          <w:bCs/>
          <w:color w:val="943634" w:themeColor="accent2" w:themeShade="BF"/>
          <w:sz w:val="23"/>
          <w:szCs w:val="23"/>
          <w:u w:val="single"/>
          <w:rtl/>
        </w:rPr>
      </w:pPr>
      <w:r w:rsidRPr="001A3B20">
        <w:rPr>
          <w:b/>
          <w:bCs/>
          <w:sz w:val="23"/>
          <w:szCs w:val="23"/>
          <w:rtl/>
        </w:rPr>
        <w:t>البحث التطويري هو دراسة وصفية لتغيرات تحدث في ظاهرة معينة عبر مرور الزمن.</w:t>
      </w:r>
    </w:p>
    <w:p w:rsidR="007F01CE" w:rsidRPr="001A3B20" w:rsidRDefault="007F01CE" w:rsidP="007F01CE">
      <w:pPr>
        <w:bidi/>
        <w:spacing w:after="0" w:line="240" w:lineRule="auto"/>
        <w:rPr>
          <w:b/>
          <w:bCs/>
          <w:color w:val="943634" w:themeColor="accent2" w:themeShade="BF"/>
          <w:sz w:val="23"/>
          <w:szCs w:val="23"/>
          <w:u w:val="single"/>
        </w:rPr>
      </w:pPr>
      <w:r w:rsidRPr="001A3B20">
        <w:rPr>
          <w:b/>
          <w:bCs/>
          <w:color w:val="FF0000"/>
          <w:sz w:val="23"/>
          <w:szCs w:val="23"/>
          <w:u w:val="single"/>
          <w:rtl/>
        </w:rPr>
        <w:t xml:space="preserve">أنواع البحوث التطويرية: </w:t>
      </w:r>
    </w:p>
    <w:p w:rsidR="007F01CE" w:rsidRPr="001A3B20" w:rsidRDefault="007F01CE" w:rsidP="007F01CE">
      <w:pPr>
        <w:numPr>
          <w:ilvl w:val="0"/>
          <w:numId w:val="30"/>
        </w:numPr>
        <w:bidi/>
        <w:spacing w:after="0" w:line="240" w:lineRule="auto"/>
        <w:rPr>
          <w:b/>
          <w:bCs/>
          <w:color w:val="D99594" w:themeColor="accent2" w:themeTint="99"/>
          <w:sz w:val="23"/>
          <w:szCs w:val="23"/>
        </w:rPr>
      </w:pPr>
      <w:r w:rsidRPr="001A3B20">
        <w:rPr>
          <w:b/>
          <w:bCs/>
          <w:sz w:val="23"/>
          <w:szCs w:val="23"/>
          <w:rtl/>
        </w:rPr>
        <w:t>الدراسات الطولية.</w:t>
      </w:r>
      <w:r w:rsidRPr="001A3B20">
        <w:rPr>
          <w:rFonts w:hint="cs"/>
          <w:b/>
          <w:bCs/>
          <w:sz w:val="23"/>
          <w:szCs w:val="23"/>
          <w:rtl/>
        </w:rPr>
        <w:t xml:space="preserve"> </w:t>
      </w:r>
      <w:r w:rsidRPr="001A3B20">
        <w:rPr>
          <w:rFonts w:hint="cs"/>
          <w:b/>
          <w:bCs/>
          <w:color w:val="D99594" w:themeColor="accent2" w:themeTint="99"/>
          <w:sz w:val="23"/>
          <w:szCs w:val="23"/>
          <w:rtl/>
        </w:rPr>
        <w:t>(</w:t>
      </w:r>
      <w:r w:rsidRPr="001A3B20">
        <w:rPr>
          <w:rFonts w:asciiTheme="minorBidi" w:hAnsiTheme="minorBidi" w:hint="cs"/>
          <w:b/>
          <w:bCs/>
          <w:color w:val="D99594" w:themeColor="accent2" w:themeTint="99"/>
          <w:sz w:val="23"/>
          <w:szCs w:val="23"/>
          <w:rtl/>
        </w:rPr>
        <w:t>هي التي تقيس بعض المتغيرات في فترات زمنيه)</w:t>
      </w:r>
    </w:p>
    <w:p w:rsidR="007F01CE" w:rsidRPr="001A3B20" w:rsidRDefault="007F01CE" w:rsidP="007F01CE">
      <w:pPr>
        <w:numPr>
          <w:ilvl w:val="0"/>
          <w:numId w:val="30"/>
        </w:numPr>
        <w:bidi/>
        <w:spacing w:after="0" w:line="240" w:lineRule="auto"/>
        <w:rPr>
          <w:b/>
          <w:bCs/>
          <w:sz w:val="23"/>
          <w:szCs w:val="23"/>
        </w:rPr>
      </w:pPr>
      <w:r w:rsidRPr="001A3B20">
        <w:rPr>
          <w:b/>
          <w:bCs/>
          <w:sz w:val="23"/>
          <w:szCs w:val="23"/>
          <w:rtl/>
        </w:rPr>
        <w:t xml:space="preserve"> الدراسات المستعرضة.</w:t>
      </w:r>
      <w:r w:rsidRPr="001A3B20">
        <w:rPr>
          <w:rFonts w:hint="cs"/>
          <w:b/>
          <w:bCs/>
          <w:sz w:val="23"/>
          <w:szCs w:val="23"/>
          <w:rtl/>
        </w:rPr>
        <w:t xml:space="preserve"> </w:t>
      </w:r>
      <w:r w:rsidRPr="001A3B20">
        <w:rPr>
          <w:rFonts w:hint="cs"/>
          <w:b/>
          <w:bCs/>
          <w:color w:val="D99594" w:themeColor="accent2" w:themeTint="99"/>
          <w:sz w:val="23"/>
          <w:szCs w:val="23"/>
          <w:rtl/>
        </w:rPr>
        <w:t>(</w:t>
      </w:r>
      <w:r w:rsidRPr="001A3B20">
        <w:rPr>
          <w:rFonts w:asciiTheme="minorBidi" w:hAnsiTheme="minorBidi" w:hint="cs"/>
          <w:b/>
          <w:bCs/>
          <w:color w:val="D99594" w:themeColor="accent2" w:themeTint="99"/>
          <w:sz w:val="23"/>
          <w:szCs w:val="23"/>
          <w:rtl/>
        </w:rPr>
        <w:t>هي تقيس مقدار الصفه كـً دراسه معدلات العوائد الشركات الصناعيه سنه معينه)</w:t>
      </w:r>
    </w:p>
    <w:p w:rsidR="007F01CE" w:rsidRPr="001A3B20" w:rsidRDefault="007F01CE" w:rsidP="007F01CE">
      <w:pPr>
        <w:numPr>
          <w:ilvl w:val="0"/>
          <w:numId w:val="30"/>
        </w:numPr>
        <w:bidi/>
        <w:spacing w:after="0" w:line="240" w:lineRule="auto"/>
        <w:rPr>
          <w:b/>
          <w:bCs/>
          <w:sz w:val="23"/>
          <w:szCs w:val="23"/>
        </w:rPr>
      </w:pPr>
      <w:r w:rsidRPr="001A3B20">
        <w:rPr>
          <w:b/>
          <w:bCs/>
          <w:sz w:val="23"/>
          <w:szCs w:val="23"/>
          <w:rtl/>
        </w:rPr>
        <w:t>دراسة التوجهات.</w:t>
      </w:r>
      <w:r w:rsidRPr="001A3B20">
        <w:rPr>
          <w:rFonts w:hint="cs"/>
          <w:b/>
          <w:bCs/>
          <w:sz w:val="23"/>
          <w:szCs w:val="23"/>
          <w:rtl/>
        </w:rPr>
        <w:t xml:space="preserve">  </w:t>
      </w:r>
      <w:r w:rsidRPr="001A3B20">
        <w:rPr>
          <w:rFonts w:hint="cs"/>
          <w:b/>
          <w:bCs/>
          <w:color w:val="D99594" w:themeColor="accent2" w:themeTint="99"/>
          <w:sz w:val="23"/>
          <w:szCs w:val="23"/>
          <w:rtl/>
        </w:rPr>
        <w:t>(</w:t>
      </w:r>
      <w:r w:rsidRPr="001A3B20">
        <w:rPr>
          <w:rFonts w:asciiTheme="minorBidi" w:hAnsiTheme="minorBidi" w:hint="cs"/>
          <w:b/>
          <w:bCs/>
          <w:color w:val="D99594" w:themeColor="accent2" w:themeTint="99"/>
          <w:sz w:val="23"/>
          <w:szCs w:val="23"/>
          <w:rtl/>
        </w:rPr>
        <w:t xml:space="preserve">وهي التي تقيس الآراء او الاتجاه الغالب لدى شرائح او مجموعات محدده نحو بعض الاعمال والاشياء المنجزه) </w:t>
      </w:r>
    </w:p>
    <w:p w:rsidR="007F01CE" w:rsidRPr="001A3B20" w:rsidRDefault="007F01CE" w:rsidP="007F01CE">
      <w:pPr>
        <w:bidi/>
        <w:spacing w:after="0" w:line="240" w:lineRule="auto"/>
        <w:rPr>
          <w:b/>
          <w:bCs/>
          <w:sz w:val="23"/>
          <w:szCs w:val="23"/>
        </w:rPr>
      </w:pPr>
    </w:p>
    <w:p w:rsidR="007F01CE" w:rsidRPr="001A3B20" w:rsidRDefault="007F01CE" w:rsidP="007F01CE">
      <w:pPr>
        <w:spacing w:line="240" w:lineRule="auto"/>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Pr="001A3B20" w:rsidRDefault="007F01CE" w:rsidP="007F01CE">
      <w:pPr>
        <w:bidi/>
        <w:spacing w:after="0"/>
        <w:rPr>
          <w:sz w:val="23"/>
          <w:szCs w:val="23"/>
          <w:rtl/>
        </w:rPr>
      </w:pPr>
    </w:p>
    <w:p w:rsidR="007F01CE" w:rsidRDefault="007F01CE" w:rsidP="00E06C48">
      <w:pPr>
        <w:bidi/>
        <w:spacing w:after="0" w:line="240" w:lineRule="auto"/>
        <w:jc w:val="center"/>
        <w:rPr>
          <w:b/>
          <w:bCs/>
          <w:color w:val="632423" w:themeColor="accent2" w:themeShade="80"/>
          <w:sz w:val="23"/>
          <w:szCs w:val="23"/>
        </w:rPr>
      </w:pPr>
    </w:p>
    <w:p w:rsidR="007F01CE" w:rsidRDefault="007F01CE" w:rsidP="007F01CE">
      <w:pPr>
        <w:bidi/>
        <w:spacing w:after="0" w:line="240" w:lineRule="auto"/>
        <w:rPr>
          <w:b/>
          <w:bCs/>
          <w:color w:val="632423" w:themeColor="accent2" w:themeShade="80"/>
          <w:sz w:val="23"/>
          <w:szCs w:val="23"/>
        </w:rPr>
      </w:pPr>
    </w:p>
    <w:p w:rsidR="00BB23B9" w:rsidRPr="001A3B20" w:rsidRDefault="00BB23B9" w:rsidP="007F01CE">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t>المحاضرة الثالثة عشر :</w:t>
      </w:r>
    </w:p>
    <w:p w:rsidR="00BB23B9" w:rsidRPr="001A3B20" w:rsidRDefault="00BB23B9" w:rsidP="00BB23B9">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النواح</w:t>
      </w:r>
      <w:r w:rsidRPr="001A3B20">
        <w:rPr>
          <w:rFonts w:hint="cs"/>
          <w:b/>
          <w:bCs/>
          <w:color w:val="632423" w:themeColor="accent2" w:themeShade="80"/>
          <w:sz w:val="23"/>
          <w:szCs w:val="23"/>
          <w:rtl/>
        </w:rPr>
        <w:t>ي</w:t>
      </w:r>
      <w:r w:rsidRPr="001A3B20">
        <w:rPr>
          <w:b/>
          <w:bCs/>
          <w:color w:val="632423" w:themeColor="accent2" w:themeShade="80"/>
          <w:sz w:val="23"/>
          <w:szCs w:val="23"/>
          <w:rtl/>
        </w:rPr>
        <w:t xml:space="preserve"> الفنية ف</w:t>
      </w:r>
      <w:r w:rsidRPr="001A3B20">
        <w:rPr>
          <w:rFonts w:hint="cs"/>
          <w:b/>
          <w:bCs/>
          <w:color w:val="632423" w:themeColor="accent2" w:themeShade="80"/>
          <w:sz w:val="23"/>
          <w:szCs w:val="23"/>
          <w:rtl/>
        </w:rPr>
        <w:t>ي</w:t>
      </w:r>
      <w:r w:rsidRPr="001A3B20">
        <w:rPr>
          <w:b/>
          <w:bCs/>
          <w:color w:val="632423" w:themeColor="accent2" w:themeShade="80"/>
          <w:sz w:val="23"/>
          <w:szCs w:val="23"/>
          <w:rtl/>
        </w:rPr>
        <w:t xml:space="preserve"> كتابة البحث العلم</w:t>
      </w:r>
      <w:r w:rsidRPr="001A3B20">
        <w:rPr>
          <w:rFonts w:hint="cs"/>
          <w:b/>
          <w:bCs/>
          <w:color w:val="632423" w:themeColor="accent2" w:themeShade="80"/>
          <w:sz w:val="23"/>
          <w:szCs w:val="23"/>
          <w:rtl/>
        </w:rPr>
        <w:t>ي</w:t>
      </w:r>
      <w:r w:rsidRPr="001A3B20">
        <w:rPr>
          <w:b/>
          <w:bCs/>
          <w:color w:val="632423" w:themeColor="accent2" w:themeShade="80"/>
          <w:sz w:val="23"/>
          <w:szCs w:val="23"/>
          <w:rtl/>
        </w:rPr>
        <w:t xml:space="preserve"> </w:t>
      </w: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مقدمة</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تتطلب كتابة البحث العلم</w:t>
      </w:r>
      <w:r w:rsidRPr="001A3B20">
        <w:rPr>
          <w:rFonts w:hint="cs"/>
          <w:b/>
          <w:bCs/>
          <w:color w:val="000000" w:themeColor="text1"/>
          <w:sz w:val="23"/>
          <w:szCs w:val="23"/>
          <w:rtl/>
        </w:rPr>
        <w:t>ي</w:t>
      </w:r>
      <w:r w:rsidRPr="001A3B20">
        <w:rPr>
          <w:b/>
          <w:bCs/>
          <w:color w:val="000000" w:themeColor="text1"/>
          <w:sz w:val="23"/>
          <w:szCs w:val="23"/>
          <w:rtl/>
        </w:rPr>
        <w:t xml:space="preserve"> صياغة علمية سليمة، والترتيب السليم للبحث بدءاً من العنوان إلى كتابة التقرير النهائ</w:t>
      </w:r>
      <w:r w:rsidRPr="001A3B20">
        <w:rPr>
          <w:rFonts w:hint="cs"/>
          <w:b/>
          <w:bCs/>
          <w:color w:val="000000" w:themeColor="text1"/>
          <w:sz w:val="23"/>
          <w:szCs w:val="23"/>
          <w:rtl/>
        </w:rPr>
        <w:t>ي</w:t>
      </w:r>
      <w:r w:rsidRPr="001A3B20">
        <w:rPr>
          <w:b/>
          <w:bCs/>
          <w:color w:val="000000" w:themeColor="text1"/>
          <w:sz w:val="23"/>
          <w:szCs w:val="23"/>
          <w:rtl/>
        </w:rPr>
        <w:t xml:space="preserve"> والمراجع والمصادر وفق أسس علمية سليمة، وكذلك عرض الموضوعات بصورة دقيقة، وواضحة وأسلوب سهل يتلائم مع المادة العلمية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الجوانب الواجب مراعاتها فى كتابة البحث العلم</w:t>
      </w:r>
      <w:r w:rsidRPr="001A3B20">
        <w:rPr>
          <w:rFonts w:hint="cs"/>
          <w:b/>
          <w:bCs/>
          <w:color w:val="943634" w:themeColor="accent2" w:themeShade="BF"/>
          <w:sz w:val="23"/>
          <w:szCs w:val="23"/>
          <w:u w:val="single"/>
          <w:rtl/>
        </w:rPr>
        <w:t>ي:</w:t>
      </w:r>
    </w:p>
    <w:p w:rsidR="00BB23B9" w:rsidRPr="001A3B20" w:rsidRDefault="00BB23B9" w:rsidP="00C544F2">
      <w:pPr>
        <w:pStyle w:val="ListParagraph"/>
        <w:numPr>
          <w:ilvl w:val="0"/>
          <w:numId w:val="96"/>
        </w:numPr>
        <w:bidi/>
        <w:spacing w:after="0" w:line="240" w:lineRule="auto"/>
        <w:rPr>
          <w:b/>
          <w:bCs/>
          <w:sz w:val="23"/>
          <w:szCs w:val="23"/>
        </w:rPr>
      </w:pPr>
      <w:r w:rsidRPr="001A3B20">
        <w:rPr>
          <w:b/>
          <w:bCs/>
          <w:sz w:val="23"/>
          <w:szCs w:val="23"/>
          <w:rtl/>
        </w:rPr>
        <w:t>تحديد مشكلة الدراسة والت</w:t>
      </w:r>
      <w:r w:rsidRPr="001A3B20">
        <w:rPr>
          <w:rFonts w:hint="cs"/>
          <w:b/>
          <w:bCs/>
          <w:sz w:val="23"/>
          <w:szCs w:val="23"/>
          <w:rtl/>
        </w:rPr>
        <w:t>ي</w:t>
      </w:r>
      <w:r w:rsidRPr="001A3B20">
        <w:rPr>
          <w:b/>
          <w:bCs/>
          <w:sz w:val="23"/>
          <w:szCs w:val="23"/>
          <w:rtl/>
        </w:rPr>
        <w:t xml:space="preserve"> ه</w:t>
      </w:r>
      <w:r w:rsidRPr="001A3B20">
        <w:rPr>
          <w:rFonts w:hint="cs"/>
          <w:b/>
          <w:bCs/>
          <w:sz w:val="23"/>
          <w:szCs w:val="23"/>
          <w:rtl/>
        </w:rPr>
        <w:t>ي</w:t>
      </w:r>
      <w:r w:rsidRPr="001A3B20">
        <w:rPr>
          <w:b/>
          <w:bCs/>
          <w:sz w:val="23"/>
          <w:szCs w:val="23"/>
          <w:rtl/>
        </w:rPr>
        <w:t xml:space="preserve"> موضع إهتمام الباحث .</w:t>
      </w:r>
    </w:p>
    <w:p w:rsidR="00BB23B9" w:rsidRPr="001A3B20" w:rsidRDefault="00BB23B9" w:rsidP="00C544F2">
      <w:pPr>
        <w:pStyle w:val="ListParagraph"/>
        <w:numPr>
          <w:ilvl w:val="0"/>
          <w:numId w:val="96"/>
        </w:numPr>
        <w:bidi/>
        <w:spacing w:after="0" w:line="240" w:lineRule="auto"/>
        <w:rPr>
          <w:b/>
          <w:bCs/>
          <w:sz w:val="23"/>
          <w:szCs w:val="23"/>
        </w:rPr>
      </w:pPr>
      <w:r w:rsidRPr="001A3B20">
        <w:rPr>
          <w:b/>
          <w:bCs/>
          <w:sz w:val="23"/>
          <w:szCs w:val="23"/>
          <w:rtl/>
        </w:rPr>
        <w:t>الإشارة إلى إجراءات البحث وتصميمه من حيث مصادر الحصول على البيانات والمعلومات، وحجم العينة المختارة، وفترة الدراسة، وطرق التعامل مع المتغيرات .</w:t>
      </w:r>
    </w:p>
    <w:p w:rsidR="00BB23B9" w:rsidRPr="001A3B20" w:rsidRDefault="00BB23B9" w:rsidP="00C544F2">
      <w:pPr>
        <w:pStyle w:val="ListParagraph"/>
        <w:numPr>
          <w:ilvl w:val="0"/>
          <w:numId w:val="96"/>
        </w:numPr>
        <w:bidi/>
        <w:spacing w:after="0" w:line="240" w:lineRule="auto"/>
        <w:rPr>
          <w:b/>
          <w:bCs/>
          <w:sz w:val="23"/>
          <w:szCs w:val="23"/>
        </w:rPr>
      </w:pPr>
      <w:r w:rsidRPr="001A3B20">
        <w:rPr>
          <w:b/>
          <w:bCs/>
          <w:sz w:val="23"/>
          <w:szCs w:val="23"/>
          <w:rtl/>
        </w:rPr>
        <w:t>الإشارة إلى نتائج الدراسة .</w:t>
      </w:r>
    </w:p>
    <w:p w:rsidR="00BB23B9" w:rsidRPr="001A3B20" w:rsidRDefault="00BB23B9" w:rsidP="00C544F2">
      <w:pPr>
        <w:pStyle w:val="ListParagraph"/>
        <w:numPr>
          <w:ilvl w:val="0"/>
          <w:numId w:val="96"/>
        </w:numPr>
        <w:bidi/>
        <w:spacing w:after="0" w:line="240" w:lineRule="auto"/>
        <w:rPr>
          <w:b/>
          <w:bCs/>
          <w:sz w:val="23"/>
          <w:szCs w:val="23"/>
        </w:rPr>
      </w:pPr>
      <w:r w:rsidRPr="001A3B20">
        <w:rPr>
          <w:b/>
          <w:bCs/>
          <w:sz w:val="23"/>
          <w:szCs w:val="23"/>
          <w:rtl/>
        </w:rPr>
        <w:t>الإشارة إلى مضامين ومؤشرات البحث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مؤشرات (مضامين) البحث العلم</w:t>
      </w:r>
      <w:r w:rsidRPr="001A3B20">
        <w:rPr>
          <w:rFonts w:hint="cs"/>
          <w:b/>
          <w:bCs/>
          <w:color w:val="943634" w:themeColor="accent2" w:themeShade="BF"/>
          <w:sz w:val="23"/>
          <w:szCs w:val="23"/>
          <w:u w:val="single"/>
          <w:rtl/>
        </w:rPr>
        <w:t>ي:</w:t>
      </w:r>
      <w:r w:rsidRPr="001A3B20">
        <w:rPr>
          <w:b/>
          <w:bCs/>
          <w:color w:val="943634" w:themeColor="accent2" w:themeShade="BF"/>
          <w:sz w:val="23"/>
          <w:szCs w:val="23"/>
          <w:u w:val="single"/>
          <w:rtl/>
        </w:rPr>
        <w:t xml:space="preserve"> </w:t>
      </w:r>
    </w:p>
    <w:p w:rsidR="00BB23B9" w:rsidRPr="001A3B20" w:rsidRDefault="00BB23B9" w:rsidP="00C544F2">
      <w:pPr>
        <w:pStyle w:val="ListParagraph"/>
        <w:numPr>
          <w:ilvl w:val="0"/>
          <w:numId w:val="97"/>
        </w:numPr>
        <w:bidi/>
        <w:spacing w:after="0" w:line="240" w:lineRule="auto"/>
        <w:rPr>
          <w:b/>
          <w:bCs/>
          <w:sz w:val="23"/>
          <w:szCs w:val="23"/>
        </w:rPr>
      </w:pPr>
      <w:r w:rsidRPr="001A3B20">
        <w:rPr>
          <w:b/>
          <w:bCs/>
          <w:sz w:val="23"/>
          <w:szCs w:val="23"/>
          <w:rtl/>
        </w:rPr>
        <w:t>صفحة العنوان</w:t>
      </w:r>
    </w:p>
    <w:p w:rsidR="00BB23B9" w:rsidRPr="001A3B20" w:rsidRDefault="00BB23B9" w:rsidP="00C544F2">
      <w:pPr>
        <w:pStyle w:val="ListParagraph"/>
        <w:numPr>
          <w:ilvl w:val="0"/>
          <w:numId w:val="97"/>
        </w:numPr>
        <w:bidi/>
        <w:spacing w:after="0" w:line="240" w:lineRule="auto"/>
        <w:rPr>
          <w:b/>
          <w:bCs/>
          <w:sz w:val="23"/>
          <w:szCs w:val="23"/>
        </w:rPr>
      </w:pPr>
      <w:r w:rsidRPr="001A3B20">
        <w:rPr>
          <w:b/>
          <w:bCs/>
          <w:sz w:val="23"/>
          <w:szCs w:val="23"/>
          <w:rtl/>
        </w:rPr>
        <w:t xml:space="preserve">قائمة المحتويات والجداول والملآحق </w:t>
      </w:r>
    </w:p>
    <w:p w:rsidR="00BB23B9" w:rsidRPr="001A3B20" w:rsidRDefault="00BB23B9" w:rsidP="00C544F2">
      <w:pPr>
        <w:pStyle w:val="ListParagraph"/>
        <w:numPr>
          <w:ilvl w:val="0"/>
          <w:numId w:val="97"/>
        </w:numPr>
        <w:bidi/>
        <w:spacing w:after="0" w:line="240" w:lineRule="auto"/>
        <w:rPr>
          <w:b/>
          <w:bCs/>
          <w:sz w:val="23"/>
          <w:szCs w:val="23"/>
        </w:rPr>
      </w:pPr>
      <w:r w:rsidRPr="001A3B20">
        <w:rPr>
          <w:b/>
          <w:bCs/>
          <w:sz w:val="23"/>
          <w:szCs w:val="23"/>
          <w:rtl/>
        </w:rPr>
        <w:t xml:space="preserve">مقدمة البحث </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صفحة العنوان : وتتضمن مايلى :</w:t>
      </w:r>
    </w:p>
    <w:p w:rsidR="00BB23B9" w:rsidRPr="001A3B20" w:rsidRDefault="00BB23B9" w:rsidP="00C544F2">
      <w:pPr>
        <w:numPr>
          <w:ilvl w:val="0"/>
          <w:numId w:val="98"/>
        </w:numPr>
        <w:bidi/>
        <w:spacing w:after="0" w:line="240" w:lineRule="auto"/>
        <w:rPr>
          <w:b/>
          <w:bCs/>
          <w:sz w:val="23"/>
          <w:szCs w:val="23"/>
        </w:rPr>
      </w:pPr>
      <w:r w:rsidRPr="001A3B20">
        <w:rPr>
          <w:b/>
          <w:bCs/>
          <w:sz w:val="23"/>
          <w:szCs w:val="23"/>
          <w:rtl/>
        </w:rPr>
        <w:t>عنوان البحث</w:t>
      </w:r>
    </w:p>
    <w:p w:rsidR="00BB23B9" w:rsidRPr="001A3B20" w:rsidRDefault="00BB23B9" w:rsidP="00C544F2">
      <w:pPr>
        <w:numPr>
          <w:ilvl w:val="0"/>
          <w:numId w:val="98"/>
        </w:numPr>
        <w:bidi/>
        <w:spacing w:after="0" w:line="240" w:lineRule="auto"/>
        <w:rPr>
          <w:b/>
          <w:bCs/>
          <w:sz w:val="23"/>
          <w:szCs w:val="23"/>
        </w:rPr>
      </w:pPr>
      <w:r w:rsidRPr="001A3B20">
        <w:rPr>
          <w:b/>
          <w:bCs/>
          <w:sz w:val="23"/>
          <w:szCs w:val="23"/>
          <w:rtl/>
        </w:rPr>
        <w:t>أسم الباحث</w:t>
      </w:r>
    </w:p>
    <w:p w:rsidR="00BB23B9" w:rsidRPr="001A3B20" w:rsidRDefault="00BB23B9" w:rsidP="00C544F2">
      <w:pPr>
        <w:numPr>
          <w:ilvl w:val="0"/>
          <w:numId w:val="98"/>
        </w:numPr>
        <w:bidi/>
        <w:spacing w:after="0" w:line="240" w:lineRule="auto"/>
        <w:rPr>
          <w:b/>
          <w:bCs/>
          <w:sz w:val="23"/>
          <w:szCs w:val="23"/>
        </w:rPr>
      </w:pPr>
      <w:r w:rsidRPr="001A3B20">
        <w:rPr>
          <w:b/>
          <w:bCs/>
          <w:sz w:val="23"/>
          <w:szCs w:val="23"/>
          <w:rtl/>
        </w:rPr>
        <w:t>تاريخ كتابة البحث</w:t>
      </w:r>
    </w:p>
    <w:p w:rsidR="00BB23B9" w:rsidRPr="001A3B20" w:rsidRDefault="00BB23B9" w:rsidP="00C544F2">
      <w:pPr>
        <w:numPr>
          <w:ilvl w:val="0"/>
          <w:numId w:val="98"/>
        </w:numPr>
        <w:bidi/>
        <w:spacing w:after="0" w:line="240" w:lineRule="auto"/>
        <w:rPr>
          <w:b/>
          <w:bCs/>
          <w:sz w:val="23"/>
          <w:szCs w:val="23"/>
        </w:rPr>
      </w:pPr>
      <w:r w:rsidRPr="001A3B20">
        <w:rPr>
          <w:b/>
          <w:bCs/>
          <w:sz w:val="23"/>
          <w:szCs w:val="23"/>
          <w:rtl/>
        </w:rPr>
        <w:t>الجهة التى يرفع إليها البحث</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قائمة المحتويات والجداول والملاحق : وتتضمن مايلى :</w:t>
      </w:r>
    </w:p>
    <w:p w:rsidR="00BB23B9" w:rsidRPr="001A3B20" w:rsidRDefault="00BB23B9" w:rsidP="00C544F2">
      <w:pPr>
        <w:numPr>
          <w:ilvl w:val="0"/>
          <w:numId w:val="99"/>
        </w:numPr>
        <w:bidi/>
        <w:spacing w:after="0" w:line="240" w:lineRule="auto"/>
        <w:rPr>
          <w:b/>
          <w:bCs/>
          <w:sz w:val="23"/>
          <w:szCs w:val="23"/>
        </w:rPr>
      </w:pPr>
      <w:r w:rsidRPr="001A3B20">
        <w:rPr>
          <w:b/>
          <w:bCs/>
          <w:sz w:val="23"/>
          <w:szCs w:val="23"/>
          <w:rtl/>
        </w:rPr>
        <w:t>عناوين وصفحات كل الأبواب</w:t>
      </w:r>
    </w:p>
    <w:p w:rsidR="00BB23B9" w:rsidRPr="001A3B20" w:rsidRDefault="00BB23B9" w:rsidP="00C544F2">
      <w:pPr>
        <w:numPr>
          <w:ilvl w:val="0"/>
          <w:numId w:val="99"/>
        </w:numPr>
        <w:bidi/>
        <w:spacing w:after="0" w:line="240" w:lineRule="auto"/>
        <w:rPr>
          <w:b/>
          <w:bCs/>
          <w:sz w:val="23"/>
          <w:szCs w:val="23"/>
        </w:rPr>
      </w:pPr>
      <w:r w:rsidRPr="001A3B20">
        <w:rPr>
          <w:b/>
          <w:bCs/>
          <w:sz w:val="23"/>
          <w:szCs w:val="23"/>
          <w:rtl/>
        </w:rPr>
        <w:t>عناوين الفصول</w:t>
      </w:r>
    </w:p>
    <w:p w:rsidR="00BB23B9" w:rsidRPr="001A3B20" w:rsidRDefault="00BB23B9" w:rsidP="00C544F2">
      <w:pPr>
        <w:numPr>
          <w:ilvl w:val="0"/>
          <w:numId w:val="99"/>
        </w:numPr>
        <w:bidi/>
        <w:spacing w:after="0" w:line="240" w:lineRule="auto"/>
        <w:rPr>
          <w:b/>
          <w:bCs/>
          <w:sz w:val="23"/>
          <w:szCs w:val="23"/>
        </w:rPr>
      </w:pPr>
      <w:r w:rsidRPr="001A3B20">
        <w:rPr>
          <w:b/>
          <w:bCs/>
          <w:sz w:val="23"/>
          <w:szCs w:val="23"/>
          <w:rtl/>
        </w:rPr>
        <w:t>عناوين المباحث</w:t>
      </w:r>
    </w:p>
    <w:p w:rsidR="00BB23B9" w:rsidRPr="001A3B20" w:rsidRDefault="00BB23B9" w:rsidP="00C544F2">
      <w:pPr>
        <w:numPr>
          <w:ilvl w:val="0"/>
          <w:numId w:val="99"/>
        </w:numPr>
        <w:bidi/>
        <w:spacing w:after="0" w:line="240" w:lineRule="auto"/>
        <w:rPr>
          <w:b/>
          <w:bCs/>
          <w:sz w:val="23"/>
          <w:szCs w:val="23"/>
        </w:rPr>
      </w:pPr>
      <w:r w:rsidRPr="001A3B20">
        <w:rPr>
          <w:b/>
          <w:bCs/>
          <w:sz w:val="23"/>
          <w:szCs w:val="23"/>
          <w:rtl/>
        </w:rPr>
        <w:t>قائمة الجداول والملاحق الواردة فى نهاية البحث</w:t>
      </w:r>
    </w:p>
    <w:p w:rsidR="00BB23B9" w:rsidRPr="001A3B20" w:rsidRDefault="00BB23B9" w:rsidP="00BB23B9">
      <w:pPr>
        <w:bidi/>
        <w:spacing w:after="0" w:line="240" w:lineRule="auto"/>
        <w:rPr>
          <w:b/>
          <w:bCs/>
          <w:color w:val="FF0000"/>
          <w:sz w:val="23"/>
          <w:szCs w:val="23"/>
          <w:rtl/>
        </w:rPr>
      </w:pPr>
      <w:r w:rsidRPr="001A3B20">
        <w:rPr>
          <w:b/>
          <w:bCs/>
          <w:color w:val="FF0000"/>
          <w:sz w:val="23"/>
          <w:szCs w:val="23"/>
          <w:rtl/>
        </w:rPr>
        <w:t>مقدمة البحث</w:t>
      </w:r>
      <w:r w:rsidRPr="001A3B20">
        <w:rPr>
          <w:rFonts w:hint="cs"/>
          <w:b/>
          <w:bCs/>
          <w:color w:val="FF0000"/>
          <w:sz w:val="23"/>
          <w:szCs w:val="23"/>
          <w:rtl/>
        </w:rPr>
        <w:t>:</w:t>
      </w:r>
    </w:p>
    <w:p w:rsidR="00BB23B9" w:rsidRPr="001A3B20" w:rsidRDefault="00BB23B9" w:rsidP="00BB23B9">
      <w:pPr>
        <w:bidi/>
        <w:spacing w:after="0" w:line="240" w:lineRule="auto"/>
        <w:rPr>
          <w:b/>
          <w:bCs/>
          <w:color w:val="C0504D" w:themeColor="accent2"/>
          <w:sz w:val="23"/>
          <w:szCs w:val="23"/>
        </w:rPr>
      </w:pPr>
      <w:r w:rsidRPr="001A3B20">
        <w:rPr>
          <w:b/>
          <w:bCs/>
          <w:color w:val="C0504D" w:themeColor="accent2"/>
          <w:sz w:val="23"/>
          <w:szCs w:val="23"/>
          <w:rtl/>
        </w:rPr>
        <w:t>تتضمن مقدمة البحث :</w:t>
      </w:r>
    </w:p>
    <w:p w:rsidR="00BB23B9" w:rsidRPr="001A3B20" w:rsidRDefault="00BB23B9" w:rsidP="00C544F2">
      <w:pPr>
        <w:numPr>
          <w:ilvl w:val="0"/>
          <w:numId w:val="100"/>
        </w:numPr>
        <w:bidi/>
        <w:spacing w:after="0" w:line="240" w:lineRule="auto"/>
        <w:rPr>
          <w:b/>
          <w:bCs/>
          <w:sz w:val="23"/>
          <w:szCs w:val="23"/>
        </w:rPr>
      </w:pPr>
      <w:r w:rsidRPr="001A3B20">
        <w:rPr>
          <w:b/>
          <w:bCs/>
          <w:sz w:val="23"/>
          <w:szCs w:val="23"/>
          <w:rtl/>
        </w:rPr>
        <w:t>لمحة موجزة عن موضوع الدراسة</w:t>
      </w:r>
    </w:p>
    <w:p w:rsidR="00BB23B9" w:rsidRPr="001A3B20" w:rsidRDefault="00BB23B9" w:rsidP="00C544F2">
      <w:pPr>
        <w:numPr>
          <w:ilvl w:val="0"/>
          <w:numId w:val="100"/>
        </w:numPr>
        <w:bidi/>
        <w:spacing w:after="0" w:line="240" w:lineRule="auto"/>
        <w:rPr>
          <w:b/>
          <w:bCs/>
          <w:sz w:val="23"/>
          <w:szCs w:val="23"/>
        </w:rPr>
      </w:pPr>
      <w:r w:rsidRPr="001A3B20">
        <w:rPr>
          <w:b/>
          <w:bCs/>
          <w:sz w:val="23"/>
          <w:szCs w:val="23"/>
          <w:rtl/>
        </w:rPr>
        <w:t>إستعراض الهدف العام من القيام بالدراسة</w:t>
      </w:r>
    </w:p>
    <w:p w:rsidR="00BB23B9" w:rsidRPr="001A3B20" w:rsidRDefault="00BB23B9" w:rsidP="00C544F2">
      <w:pPr>
        <w:numPr>
          <w:ilvl w:val="0"/>
          <w:numId w:val="100"/>
        </w:numPr>
        <w:bidi/>
        <w:spacing w:after="0" w:line="240" w:lineRule="auto"/>
        <w:rPr>
          <w:b/>
          <w:bCs/>
          <w:sz w:val="23"/>
          <w:szCs w:val="23"/>
        </w:rPr>
      </w:pPr>
      <w:r w:rsidRPr="001A3B20">
        <w:rPr>
          <w:b/>
          <w:bCs/>
          <w:sz w:val="23"/>
          <w:szCs w:val="23"/>
          <w:rtl/>
        </w:rPr>
        <w:t>شرح موجز للطريقة الت</w:t>
      </w:r>
      <w:r w:rsidRPr="001A3B20">
        <w:rPr>
          <w:rFonts w:hint="cs"/>
          <w:b/>
          <w:bCs/>
          <w:sz w:val="23"/>
          <w:szCs w:val="23"/>
          <w:rtl/>
        </w:rPr>
        <w:t>ي</w:t>
      </w:r>
      <w:r w:rsidRPr="001A3B20">
        <w:rPr>
          <w:b/>
          <w:bCs/>
          <w:sz w:val="23"/>
          <w:szCs w:val="23"/>
          <w:rtl/>
        </w:rPr>
        <w:t xml:space="preserve"> تم بها تصميم البحث </w:t>
      </w:r>
    </w:p>
    <w:p w:rsidR="00BB23B9" w:rsidRPr="001A3B20" w:rsidRDefault="00BB23B9" w:rsidP="00BB23B9">
      <w:pPr>
        <w:bidi/>
        <w:spacing w:after="0"/>
        <w:rPr>
          <w:b/>
          <w:bCs/>
          <w:color w:val="943634" w:themeColor="accent2" w:themeShade="BF"/>
          <w:sz w:val="23"/>
          <w:szCs w:val="23"/>
          <w:u w:val="single"/>
          <w:rtl/>
        </w:rPr>
      </w:pPr>
      <w:r w:rsidRPr="001A3B20">
        <w:rPr>
          <w:b/>
          <w:bCs/>
          <w:color w:val="943634" w:themeColor="accent2" w:themeShade="BF"/>
          <w:sz w:val="23"/>
          <w:szCs w:val="23"/>
          <w:u w:val="single"/>
          <w:rtl/>
        </w:rPr>
        <w:t>الإقتباس</w:t>
      </w:r>
    </w:p>
    <w:p w:rsidR="00BB23B9" w:rsidRPr="001A3B20" w:rsidRDefault="00BB23B9" w:rsidP="00BB23B9">
      <w:pPr>
        <w:bidi/>
        <w:spacing w:after="0"/>
        <w:rPr>
          <w:b/>
          <w:bCs/>
          <w:color w:val="FF0000"/>
          <w:sz w:val="23"/>
          <w:szCs w:val="23"/>
          <w:u w:val="single"/>
        </w:rPr>
      </w:pPr>
      <w:r w:rsidRPr="001A3B20">
        <w:rPr>
          <w:b/>
          <w:bCs/>
          <w:color w:val="FF0000"/>
          <w:sz w:val="23"/>
          <w:szCs w:val="23"/>
          <w:rtl/>
        </w:rPr>
        <w:t>هناك نوعان من الإقتباس :</w:t>
      </w:r>
    </w:p>
    <w:p w:rsidR="00BB23B9" w:rsidRPr="001A3B20" w:rsidRDefault="00BB23B9" w:rsidP="00C544F2">
      <w:pPr>
        <w:pStyle w:val="ListParagraph"/>
        <w:numPr>
          <w:ilvl w:val="0"/>
          <w:numId w:val="101"/>
        </w:numPr>
        <w:bidi/>
        <w:spacing w:after="0" w:line="240" w:lineRule="auto"/>
        <w:rPr>
          <w:b/>
          <w:bCs/>
          <w:sz w:val="23"/>
          <w:szCs w:val="23"/>
        </w:rPr>
      </w:pPr>
      <w:r w:rsidRPr="001A3B20">
        <w:rPr>
          <w:b/>
          <w:bCs/>
          <w:sz w:val="23"/>
          <w:szCs w:val="23"/>
          <w:rtl/>
        </w:rPr>
        <w:t xml:space="preserve">الإقتباس المباشر </w:t>
      </w:r>
    </w:p>
    <w:p w:rsidR="00BB23B9" w:rsidRPr="001A3B20" w:rsidRDefault="00BB23B9" w:rsidP="00C544F2">
      <w:pPr>
        <w:pStyle w:val="ListParagraph"/>
        <w:numPr>
          <w:ilvl w:val="0"/>
          <w:numId w:val="101"/>
        </w:numPr>
        <w:bidi/>
        <w:spacing w:after="0" w:line="240" w:lineRule="auto"/>
        <w:rPr>
          <w:b/>
          <w:bCs/>
          <w:sz w:val="23"/>
          <w:szCs w:val="23"/>
        </w:rPr>
      </w:pPr>
      <w:r w:rsidRPr="001A3B20">
        <w:rPr>
          <w:b/>
          <w:bCs/>
          <w:sz w:val="23"/>
          <w:szCs w:val="23"/>
          <w:rtl/>
        </w:rPr>
        <w:t>الإقتباس غير المباشر</w:t>
      </w:r>
    </w:p>
    <w:p w:rsidR="00BB23B9" w:rsidRPr="001A3B20" w:rsidRDefault="00BB23B9" w:rsidP="00C544F2">
      <w:pPr>
        <w:pStyle w:val="ListParagraph"/>
        <w:numPr>
          <w:ilvl w:val="0"/>
          <w:numId w:val="102"/>
        </w:numPr>
        <w:bidi/>
        <w:spacing w:after="0" w:line="240" w:lineRule="auto"/>
        <w:rPr>
          <w:b/>
          <w:bCs/>
          <w:sz w:val="23"/>
          <w:szCs w:val="23"/>
          <w:rtl/>
        </w:rPr>
      </w:pPr>
      <w:r w:rsidRPr="001A3B20">
        <w:rPr>
          <w:b/>
          <w:bCs/>
          <w:color w:val="D99594" w:themeColor="accent2" w:themeTint="99"/>
          <w:sz w:val="23"/>
          <w:szCs w:val="23"/>
          <w:rtl/>
        </w:rPr>
        <w:t>الإقتباس المباشر</w:t>
      </w:r>
      <w:r w:rsidRPr="001A3B20">
        <w:rPr>
          <w:rFonts w:hint="cs"/>
          <w:b/>
          <w:bCs/>
          <w:color w:val="D99594" w:themeColor="accent2" w:themeTint="99"/>
          <w:sz w:val="23"/>
          <w:szCs w:val="23"/>
          <w:rtl/>
        </w:rPr>
        <w:t>:</w:t>
      </w:r>
      <w:r w:rsidRPr="001A3B20">
        <w:rPr>
          <w:b/>
          <w:bCs/>
          <w:color w:val="D99594" w:themeColor="accent2" w:themeTint="99"/>
          <w:sz w:val="23"/>
          <w:szCs w:val="23"/>
          <w:rtl/>
        </w:rPr>
        <w:t xml:space="preserve"> </w:t>
      </w:r>
      <w:r w:rsidRPr="001A3B20">
        <w:rPr>
          <w:b/>
          <w:bCs/>
          <w:sz w:val="23"/>
          <w:szCs w:val="23"/>
          <w:rtl/>
        </w:rPr>
        <w:t>نقل الباحث نصاً مكتوباً تم</w:t>
      </w:r>
      <w:r w:rsidRPr="001A3B20">
        <w:rPr>
          <w:rFonts w:hint="cs"/>
          <w:b/>
          <w:bCs/>
          <w:sz w:val="23"/>
          <w:szCs w:val="23"/>
          <w:rtl/>
        </w:rPr>
        <w:t>ا</w:t>
      </w:r>
      <w:r w:rsidRPr="001A3B20">
        <w:rPr>
          <w:b/>
          <w:bCs/>
          <w:sz w:val="23"/>
          <w:szCs w:val="23"/>
          <w:rtl/>
        </w:rPr>
        <w:t>ماً بالشكل أو الكيفية الت</w:t>
      </w:r>
      <w:r w:rsidRPr="001A3B20">
        <w:rPr>
          <w:rFonts w:hint="cs"/>
          <w:b/>
          <w:bCs/>
          <w:sz w:val="23"/>
          <w:szCs w:val="23"/>
          <w:rtl/>
        </w:rPr>
        <w:t>ي</w:t>
      </w:r>
      <w:r w:rsidRPr="001A3B20">
        <w:rPr>
          <w:b/>
          <w:bCs/>
          <w:sz w:val="23"/>
          <w:szCs w:val="23"/>
          <w:rtl/>
        </w:rPr>
        <w:t xml:space="preserve"> ورد بها</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مثال على الإقتباس المباشر:</w:t>
      </w:r>
    </w:p>
    <w:p w:rsidR="00BB23B9" w:rsidRPr="001A3B20" w:rsidRDefault="00BB23B9" w:rsidP="00BB23B9">
      <w:pPr>
        <w:bidi/>
        <w:spacing w:after="0" w:line="240" w:lineRule="auto"/>
        <w:rPr>
          <w:b/>
          <w:bCs/>
          <w:sz w:val="23"/>
          <w:szCs w:val="23"/>
        </w:rPr>
      </w:pPr>
      <w:r w:rsidRPr="001A3B20">
        <w:rPr>
          <w:b/>
          <w:bCs/>
          <w:sz w:val="23"/>
          <w:szCs w:val="23"/>
          <w:rtl/>
        </w:rPr>
        <w:t>عرف المشروع الأردن</w:t>
      </w:r>
      <w:r w:rsidRPr="001A3B20">
        <w:rPr>
          <w:rFonts w:hint="cs"/>
          <w:b/>
          <w:bCs/>
          <w:sz w:val="23"/>
          <w:szCs w:val="23"/>
          <w:rtl/>
        </w:rPr>
        <w:t>ي</w:t>
      </w:r>
      <w:r w:rsidRPr="001A3B20">
        <w:rPr>
          <w:b/>
          <w:bCs/>
          <w:sz w:val="23"/>
          <w:szCs w:val="23"/>
          <w:rtl/>
        </w:rPr>
        <w:t xml:space="preserve"> الأعمال المصرفية بأنها ‘‘جميع الخدمات المصرفية لاسيما قبول ال</w:t>
      </w:r>
      <w:r w:rsidRPr="001A3B20">
        <w:rPr>
          <w:rFonts w:hint="cs"/>
          <w:b/>
          <w:bCs/>
          <w:sz w:val="23"/>
          <w:szCs w:val="23"/>
          <w:rtl/>
        </w:rPr>
        <w:t>و</w:t>
      </w:r>
      <w:r w:rsidRPr="001A3B20">
        <w:rPr>
          <w:b/>
          <w:bCs/>
          <w:sz w:val="23"/>
          <w:szCs w:val="23"/>
          <w:rtl/>
        </w:rPr>
        <w:t>دائع وإستعمالها مع الموارد الأخرى للبنك ف</w:t>
      </w:r>
      <w:r w:rsidRPr="001A3B20">
        <w:rPr>
          <w:rFonts w:hint="cs"/>
          <w:b/>
          <w:bCs/>
          <w:sz w:val="23"/>
          <w:szCs w:val="23"/>
          <w:rtl/>
        </w:rPr>
        <w:t>ي</w:t>
      </w:r>
      <w:r w:rsidRPr="001A3B20">
        <w:rPr>
          <w:b/>
          <w:bCs/>
          <w:sz w:val="23"/>
          <w:szCs w:val="23"/>
          <w:rtl/>
        </w:rPr>
        <w:t xml:space="preserve"> الإستثمار كلياً أو جزئياً بالإقراض أو بأية طريقة أخرى يسمح بها القانون ،، .</w:t>
      </w:r>
    </w:p>
    <w:p w:rsidR="00BB23B9" w:rsidRPr="001A3B20" w:rsidRDefault="00BB23B9" w:rsidP="00C544F2">
      <w:pPr>
        <w:pStyle w:val="ListParagraph"/>
        <w:numPr>
          <w:ilvl w:val="0"/>
          <w:numId w:val="102"/>
        </w:numPr>
        <w:bidi/>
        <w:spacing w:after="0" w:line="240" w:lineRule="auto"/>
        <w:rPr>
          <w:b/>
          <w:bCs/>
          <w:sz w:val="23"/>
          <w:szCs w:val="23"/>
        </w:rPr>
      </w:pPr>
      <w:r w:rsidRPr="001A3B20">
        <w:rPr>
          <w:b/>
          <w:bCs/>
          <w:color w:val="D99594" w:themeColor="accent2" w:themeTint="99"/>
          <w:sz w:val="23"/>
          <w:szCs w:val="23"/>
          <w:rtl/>
        </w:rPr>
        <w:t>الإقتباس غير المباشر :</w:t>
      </w:r>
      <w:r w:rsidRPr="001A3B20">
        <w:rPr>
          <w:b/>
          <w:bCs/>
          <w:sz w:val="23"/>
          <w:szCs w:val="23"/>
          <w:rtl/>
        </w:rPr>
        <w:t>هو ذلك النوع الذى يستعين فيه الباحث بأفكار معينة ويقوم بصياغتها بأسلوب جديد آخر،</w:t>
      </w:r>
      <w:r w:rsidRPr="001A3B20">
        <w:rPr>
          <w:rFonts w:hint="cs"/>
          <w:b/>
          <w:bCs/>
          <w:sz w:val="23"/>
          <w:szCs w:val="23"/>
          <w:rtl/>
        </w:rPr>
        <w:t xml:space="preserve"> </w:t>
      </w:r>
      <w:r w:rsidRPr="001A3B20">
        <w:rPr>
          <w:b/>
          <w:bCs/>
          <w:sz w:val="23"/>
          <w:szCs w:val="23"/>
          <w:rtl/>
        </w:rPr>
        <w:t>مع عدم تشويه المعنى الذ</w:t>
      </w:r>
      <w:r w:rsidRPr="001A3B20">
        <w:rPr>
          <w:rFonts w:hint="cs"/>
          <w:b/>
          <w:bCs/>
          <w:sz w:val="23"/>
          <w:szCs w:val="23"/>
          <w:rtl/>
        </w:rPr>
        <w:t>ي</w:t>
      </w:r>
      <w:r w:rsidRPr="001A3B20">
        <w:rPr>
          <w:b/>
          <w:bCs/>
          <w:sz w:val="23"/>
          <w:szCs w:val="23"/>
          <w:rtl/>
        </w:rPr>
        <w:t xml:space="preserve"> يقصده الكاتب الأصل</w:t>
      </w:r>
      <w:r w:rsidRPr="001A3B20">
        <w:rPr>
          <w:rFonts w:hint="cs"/>
          <w:b/>
          <w:bCs/>
          <w:sz w:val="23"/>
          <w:szCs w:val="23"/>
          <w:rtl/>
        </w:rPr>
        <w:t>ي</w:t>
      </w:r>
      <w:r w:rsidRPr="001A3B20">
        <w:rPr>
          <w:b/>
          <w:bCs/>
          <w:sz w:val="23"/>
          <w:szCs w:val="23"/>
          <w:rtl/>
        </w:rPr>
        <w:t xml:space="preserve"> .</w:t>
      </w:r>
    </w:p>
    <w:p w:rsidR="00BB23B9" w:rsidRPr="001A3B20" w:rsidRDefault="00BB23B9" w:rsidP="00BB23B9">
      <w:pPr>
        <w:bidi/>
        <w:spacing w:after="0" w:line="240" w:lineRule="auto"/>
        <w:rPr>
          <w:b/>
          <w:bCs/>
          <w:sz w:val="23"/>
          <w:szCs w:val="23"/>
        </w:rPr>
      </w:pPr>
      <w:r w:rsidRPr="001A3B20">
        <w:rPr>
          <w:b/>
          <w:bCs/>
          <w:color w:val="943634" w:themeColor="accent2" w:themeShade="BF"/>
          <w:sz w:val="23"/>
          <w:szCs w:val="23"/>
          <w:u w:val="single"/>
          <w:rtl/>
        </w:rPr>
        <w:t>القواعد الواجب مراعاتها فى الإقتباس</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t>ضرورة وضع هامش يوضح مصدر الإقتباس</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t>عدم تغيير المعان</w:t>
      </w:r>
      <w:r w:rsidRPr="001A3B20">
        <w:rPr>
          <w:rFonts w:hint="cs"/>
          <w:b/>
          <w:bCs/>
          <w:sz w:val="23"/>
          <w:szCs w:val="23"/>
          <w:rtl/>
        </w:rPr>
        <w:t>ي</w:t>
      </w:r>
      <w:r w:rsidRPr="001A3B20">
        <w:rPr>
          <w:b/>
          <w:bCs/>
          <w:sz w:val="23"/>
          <w:szCs w:val="23"/>
          <w:rtl/>
        </w:rPr>
        <w:t xml:space="preserve"> أو المضامين فى حالة الإقتباس غير المباشر</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t>تجنب تغيير أو تشويه الكلمات والصياغات الواردة فى الإقتباس المباشر .</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t>فى حالة الإقتباس المباشر، وقيام الباحث بحذف بعض العبارات فعليه وضع ثلاث نقاط مكان الكلام المحذوف .</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t>إذاكان الكلام المحذوف من الإقتباس سطر كامل ينبغ</w:t>
      </w:r>
      <w:r w:rsidRPr="001A3B20">
        <w:rPr>
          <w:rFonts w:hint="cs"/>
          <w:b/>
          <w:bCs/>
          <w:sz w:val="23"/>
          <w:szCs w:val="23"/>
          <w:rtl/>
        </w:rPr>
        <w:t>ي</w:t>
      </w:r>
      <w:r w:rsidRPr="001A3B20">
        <w:rPr>
          <w:b/>
          <w:bCs/>
          <w:sz w:val="23"/>
          <w:szCs w:val="23"/>
          <w:rtl/>
        </w:rPr>
        <w:t xml:space="preserve"> على الباحث وضع خط منقط كامل مكان كل سطر محذوف .</w:t>
      </w:r>
    </w:p>
    <w:p w:rsidR="00BB23B9" w:rsidRPr="001A3B20" w:rsidRDefault="00BB23B9" w:rsidP="00C544F2">
      <w:pPr>
        <w:pStyle w:val="ListParagraph"/>
        <w:numPr>
          <w:ilvl w:val="0"/>
          <w:numId w:val="103"/>
        </w:numPr>
        <w:bidi/>
        <w:spacing w:after="0" w:line="240" w:lineRule="auto"/>
        <w:rPr>
          <w:b/>
          <w:bCs/>
          <w:sz w:val="23"/>
          <w:szCs w:val="23"/>
        </w:rPr>
      </w:pPr>
      <w:r w:rsidRPr="001A3B20">
        <w:rPr>
          <w:b/>
          <w:bCs/>
          <w:sz w:val="23"/>
          <w:szCs w:val="23"/>
          <w:rtl/>
        </w:rPr>
        <w:lastRenderedPageBreak/>
        <w:t>عند رغبة الباحث ف</w:t>
      </w:r>
      <w:r w:rsidRPr="001A3B20">
        <w:rPr>
          <w:rFonts w:hint="cs"/>
          <w:b/>
          <w:bCs/>
          <w:sz w:val="23"/>
          <w:szCs w:val="23"/>
          <w:rtl/>
        </w:rPr>
        <w:t>ي</w:t>
      </w:r>
      <w:r w:rsidRPr="001A3B20">
        <w:rPr>
          <w:b/>
          <w:bCs/>
          <w:sz w:val="23"/>
          <w:szCs w:val="23"/>
          <w:rtl/>
        </w:rPr>
        <w:t xml:space="preserve"> تصحيح الكلام المقتبس يمكن وضعه بين قوسين (    )</w:t>
      </w:r>
    </w:p>
    <w:p w:rsidR="00BB23B9" w:rsidRPr="00F85D83" w:rsidRDefault="00BB23B9" w:rsidP="00C544F2">
      <w:pPr>
        <w:pStyle w:val="ListParagraph"/>
        <w:numPr>
          <w:ilvl w:val="0"/>
          <w:numId w:val="103"/>
        </w:numPr>
        <w:bidi/>
        <w:spacing w:after="0" w:line="240" w:lineRule="auto"/>
        <w:rPr>
          <w:b/>
          <w:bCs/>
          <w:sz w:val="23"/>
          <w:szCs w:val="23"/>
          <w:rtl/>
        </w:rPr>
      </w:pPr>
      <w:r w:rsidRPr="001A3B20">
        <w:rPr>
          <w:b/>
          <w:bCs/>
          <w:sz w:val="23"/>
          <w:szCs w:val="23"/>
          <w:rtl/>
        </w:rPr>
        <w:t>إذا زادت المادة المقتبسة عن صفحة، فلا يحبذ الإقتباس الحرف</w:t>
      </w:r>
      <w:r w:rsidRPr="001A3B20">
        <w:rPr>
          <w:rFonts w:hint="cs"/>
          <w:b/>
          <w:bCs/>
          <w:sz w:val="23"/>
          <w:szCs w:val="23"/>
          <w:rtl/>
        </w:rPr>
        <w:t>ي</w:t>
      </w:r>
      <w:r w:rsidRPr="001A3B20">
        <w:rPr>
          <w:b/>
          <w:bCs/>
          <w:sz w:val="23"/>
          <w:szCs w:val="23"/>
          <w:rtl/>
        </w:rPr>
        <w:t xml:space="preserve">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الحواش</w:t>
      </w:r>
      <w:r w:rsidRPr="001A3B20">
        <w:rPr>
          <w:rFonts w:hint="cs"/>
          <w:b/>
          <w:bCs/>
          <w:color w:val="943634" w:themeColor="accent2" w:themeShade="BF"/>
          <w:sz w:val="23"/>
          <w:szCs w:val="23"/>
          <w:u w:val="single"/>
          <w:rtl/>
        </w:rPr>
        <w:t>ي:</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توضع الحواش</w:t>
      </w:r>
      <w:r w:rsidRPr="001A3B20">
        <w:rPr>
          <w:rFonts w:hint="cs"/>
          <w:b/>
          <w:bCs/>
          <w:color w:val="000000" w:themeColor="text1"/>
          <w:sz w:val="23"/>
          <w:szCs w:val="23"/>
          <w:rtl/>
        </w:rPr>
        <w:t>ي</w:t>
      </w:r>
      <w:r w:rsidRPr="001A3B20">
        <w:rPr>
          <w:b/>
          <w:bCs/>
          <w:color w:val="000000" w:themeColor="text1"/>
          <w:sz w:val="23"/>
          <w:szCs w:val="23"/>
          <w:rtl/>
        </w:rPr>
        <w:t xml:space="preserve"> للإشارة إلى المصادر المختلفة الت</w:t>
      </w:r>
      <w:r w:rsidRPr="001A3B20">
        <w:rPr>
          <w:rFonts w:hint="cs"/>
          <w:b/>
          <w:bCs/>
          <w:color w:val="000000" w:themeColor="text1"/>
          <w:sz w:val="23"/>
          <w:szCs w:val="23"/>
          <w:rtl/>
        </w:rPr>
        <w:t>ي</w:t>
      </w:r>
      <w:r w:rsidRPr="001A3B20">
        <w:rPr>
          <w:b/>
          <w:bCs/>
          <w:color w:val="000000" w:themeColor="text1"/>
          <w:sz w:val="23"/>
          <w:szCs w:val="23"/>
          <w:rtl/>
        </w:rPr>
        <w:t xml:space="preserve"> أعتم</w:t>
      </w:r>
      <w:r w:rsidRPr="001A3B20">
        <w:rPr>
          <w:rFonts w:hint="cs"/>
          <w:b/>
          <w:bCs/>
          <w:color w:val="000000" w:themeColor="text1"/>
          <w:sz w:val="23"/>
          <w:szCs w:val="23"/>
          <w:rtl/>
        </w:rPr>
        <w:t>د</w:t>
      </w:r>
      <w:r w:rsidRPr="001A3B20">
        <w:rPr>
          <w:b/>
          <w:bCs/>
          <w:color w:val="000000" w:themeColor="text1"/>
          <w:sz w:val="23"/>
          <w:szCs w:val="23"/>
          <w:rtl/>
        </w:rPr>
        <w:t xml:space="preserve"> عليها الباحث فى إعداد بحثه </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هناك ثلاث أنواع من الحواشى :</w:t>
      </w:r>
    </w:p>
    <w:p w:rsidR="00BB23B9" w:rsidRPr="001A3B20" w:rsidRDefault="00BB23B9" w:rsidP="00BB23B9">
      <w:pPr>
        <w:bidi/>
        <w:spacing w:after="0" w:line="240" w:lineRule="auto"/>
        <w:rPr>
          <w:b/>
          <w:bCs/>
          <w:color w:val="D99594" w:themeColor="accent2" w:themeTint="99"/>
          <w:sz w:val="23"/>
          <w:szCs w:val="23"/>
        </w:rPr>
      </w:pPr>
      <w:r w:rsidRPr="001A3B20">
        <w:rPr>
          <w:rFonts w:hint="cs"/>
          <w:b/>
          <w:bCs/>
          <w:color w:val="D99594" w:themeColor="accent2" w:themeTint="99"/>
          <w:sz w:val="23"/>
          <w:szCs w:val="23"/>
          <w:rtl/>
        </w:rPr>
        <w:t>أ</w:t>
      </w:r>
      <w:r w:rsidRPr="001A3B20">
        <w:rPr>
          <w:b/>
          <w:bCs/>
          <w:color w:val="D99594" w:themeColor="accent2" w:themeTint="99"/>
          <w:sz w:val="23"/>
          <w:szCs w:val="23"/>
          <w:rtl/>
        </w:rPr>
        <w:t xml:space="preserve">- </w:t>
      </w:r>
      <w:r w:rsidRPr="001A3B20">
        <w:rPr>
          <w:rFonts w:hint="cs"/>
          <w:b/>
          <w:bCs/>
          <w:color w:val="D99594" w:themeColor="accent2" w:themeTint="99"/>
          <w:sz w:val="23"/>
          <w:szCs w:val="23"/>
          <w:rtl/>
        </w:rPr>
        <w:t xml:space="preserve"> </w:t>
      </w:r>
      <w:r w:rsidRPr="001A3B20">
        <w:rPr>
          <w:b/>
          <w:bCs/>
          <w:color w:val="D99594" w:themeColor="accent2" w:themeTint="99"/>
          <w:sz w:val="23"/>
          <w:szCs w:val="23"/>
          <w:rtl/>
        </w:rPr>
        <w:t>حاشية المحتوى</w:t>
      </w:r>
      <w:r w:rsidRPr="001A3B20">
        <w:rPr>
          <w:rFonts w:hint="cs"/>
          <w:b/>
          <w:bCs/>
          <w:color w:val="D99594" w:themeColor="accent2" w:themeTint="99"/>
          <w:sz w:val="23"/>
          <w:szCs w:val="23"/>
          <w:rtl/>
        </w:rPr>
        <w:t xml:space="preserve"> </w:t>
      </w:r>
      <w:r w:rsidRPr="001A3B20">
        <w:rPr>
          <w:rFonts w:hint="cs"/>
          <w:b/>
          <w:bCs/>
          <w:color w:val="B2A1C7" w:themeColor="accent4" w:themeTint="99"/>
          <w:sz w:val="23"/>
          <w:szCs w:val="23"/>
          <w:rtl/>
        </w:rPr>
        <w:t>(يستخدم الباحث نجمة أو نجمتين أو أرقام لتمييز الحاشية والرجوع إليها في أسفل الصفحة أو في نهاية الفصل)</w:t>
      </w:r>
    </w:p>
    <w:p w:rsidR="00BB23B9" w:rsidRPr="001A3B20" w:rsidRDefault="00BB23B9" w:rsidP="00BB23B9">
      <w:pPr>
        <w:bidi/>
        <w:spacing w:after="0" w:line="240" w:lineRule="auto"/>
        <w:rPr>
          <w:b/>
          <w:bCs/>
          <w:color w:val="000000" w:themeColor="text1"/>
          <w:sz w:val="23"/>
          <w:szCs w:val="23"/>
          <w:rtl/>
        </w:rPr>
      </w:pPr>
      <w:r w:rsidRPr="001A3B20">
        <w:rPr>
          <w:b/>
          <w:bCs/>
          <w:color w:val="000000" w:themeColor="text1"/>
          <w:sz w:val="23"/>
          <w:szCs w:val="23"/>
          <w:rtl/>
        </w:rPr>
        <w:t xml:space="preserve">تهدف إلى إعطاء إيضاحات إضافية معينة لفكرة أو عبارة وردت فى البحث لزيادة المعرفة والتفصيل لدى القارئ </w:t>
      </w:r>
    </w:p>
    <w:p w:rsidR="00BB23B9" w:rsidRPr="001A3B20" w:rsidRDefault="00BB23B9" w:rsidP="00BB23B9">
      <w:pPr>
        <w:bidi/>
        <w:spacing w:after="0" w:line="240" w:lineRule="auto"/>
        <w:rPr>
          <w:b/>
          <w:bCs/>
          <w:color w:val="B2A1C7" w:themeColor="accent4" w:themeTint="99"/>
          <w:sz w:val="23"/>
          <w:szCs w:val="23"/>
        </w:rPr>
      </w:pPr>
      <w:r w:rsidRPr="001A3B20">
        <w:rPr>
          <w:b/>
          <w:bCs/>
          <w:color w:val="D99594" w:themeColor="accent2" w:themeTint="99"/>
          <w:sz w:val="23"/>
          <w:szCs w:val="23"/>
          <w:rtl/>
        </w:rPr>
        <w:t>ب-</w:t>
      </w:r>
      <w:r w:rsidRPr="001A3B20">
        <w:rPr>
          <w:rFonts w:hint="cs"/>
          <w:b/>
          <w:bCs/>
          <w:color w:val="D99594" w:themeColor="accent2" w:themeTint="99"/>
          <w:sz w:val="23"/>
          <w:szCs w:val="23"/>
          <w:rtl/>
        </w:rPr>
        <w:t xml:space="preserve"> </w:t>
      </w:r>
      <w:r w:rsidRPr="001A3B20">
        <w:rPr>
          <w:b/>
          <w:bCs/>
          <w:color w:val="D99594" w:themeColor="accent2" w:themeTint="99"/>
          <w:sz w:val="23"/>
          <w:szCs w:val="23"/>
          <w:rtl/>
        </w:rPr>
        <w:t xml:space="preserve"> حاشية المصدر </w:t>
      </w:r>
      <w:r w:rsidRPr="001A3B20">
        <w:rPr>
          <w:rFonts w:hint="cs"/>
          <w:b/>
          <w:bCs/>
          <w:color w:val="D99594" w:themeColor="accent2" w:themeTint="99"/>
          <w:sz w:val="23"/>
          <w:szCs w:val="23"/>
          <w:rtl/>
        </w:rPr>
        <w:t xml:space="preserve"> </w:t>
      </w:r>
      <w:r w:rsidRPr="001A3B20">
        <w:rPr>
          <w:rFonts w:hint="cs"/>
          <w:b/>
          <w:bCs/>
          <w:color w:val="B2A1C7" w:themeColor="accent4" w:themeTint="99"/>
          <w:sz w:val="23"/>
          <w:szCs w:val="23"/>
          <w:rtl/>
        </w:rPr>
        <w:t>(يميز هذا النوع بأرقام توضع عادة في نهاية كل فكرة أو اقتباس في مبنى البحث أو بعد الأسم الرئيسي أو الجملة الهامة في المادة او في الفكرة المقتبسة)</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تستخدم لإبراز المصدر الذ</w:t>
      </w:r>
      <w:r w:rsidRPr="001A3B20">
        <w:rPr>
          <w:rFonts w:hint="cs"/>
          <w:b/>
          <w:bCs/>
          <w:color w:val="000000" w:themeColor="text1"/>
          <w:sz w:val="23"/>
          <w:szCs w:val="23"/>
          <w:rtl/>
        </w:rPr>
        <w:t>ي</w:t>
      </w:r>
      <w:r w:rsidRPr="001A3B20">
        <w:rPr>
          <w:b/>
          <w:bCs/>
          <w:color w:val="000000" w:themeColor="text1"/>
          <w:sz w:val="23"/>
          <w:szCs w:val="23"/>
          <w:rtl/>
        </w:rPr>
        <w:t xml:space="preserve"> أستعمله الباحث فى الإقتباس المباشر وغير المباشر .</w:t>
      </w:r>
      <w:r w:rsidRPr="001A3B20">
        <w:rPr>
          <w:rFonts w:hint="cs"/>
          <w:b/>
          <w:bCs/>
          <w:color w:val="000000" w:themeColor="text1"/>
          <w:sz w:val="23"/>
          <w:szCs w:val="23"/>
          <w:rtl/>
        </w:rPr>
        <w:t xml:space="preserve"> </w:t>
      </w:r>
    </w:p>
    <w:p w:rsidR="00BB23B9" w:rsidRPr="001A3B20" w:rsidRDefault="00BB23B9" w:rsidP="00BB23B9">
      <w:pPr>
        <w:bidi/>
        <w:spacing w:after="0" w:line="240" w:lineRule="auto"/>
        <w:rPr>
          <w:b/>
          <w:bCs/>
          <w:color w:val="D99594" w:themeColor="accent2" w:themeTint="99"/>
          <w:sz w:val="23"/>
          <w:szCs w:val="23"/>
        </w:rPr>
      </w:pPr>
      <w:r w:rsidRPr="001A3B20">
        <w:rPr>
          <w:b/>
          <w:bCs/>
          <w:color w:val="D99594" w:themeColor="accent2" w:themeTint="99"/>
          <w:sz w:val="23"/>
          <w:szCs w:val="23"/>
          <w:rtl/>
        </w:rPr>
        <w:t>ج- الحاشية المتعلقة باحالة القارئ إلى أفكار أخرى وردت ف</w:t>
      </w:r>
      <w:r w:rsidRPr="001A3B20">
        <w:rPr>
          <w:rFonts w:hint="cs"/>
          <w:b/>
          <w:bCs/>
          <w:color w:val="D99594" w:themeColor="accent2" w:themeTint="99"/>
          <w:sz w:val="23"/>
          <w:szCs w:val="23"/>
          <w:rtl/>
        </w:rPr>
        <w:t>ي</w:t>
      </w:r>
      <w:r w:rsidRPr="001A3B20">
        <w:rPr>
          <w:b/>
          <w:bCs/>
          <w:color w:val="D99594" w:themeColor="accent2" w:themeTint="99"/>
          <w:sz w:val="23"/>
          <w:szCs w:val="23"/>
          <w:rtl/>
        </w:rPr>
        <w:t xml:space="preserve"> صفحات سابقة .</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الجوانب الواجب مراعاتها فى قائمة المصادر</w:t>
      </w:r>
    </w:p>
    <w:p w:rsidR="00BB23B9" w:rsidRPr="001A3B20" w:rsidRDefault="00BB23B9" w:rsidP="00C544F2">
      <w:pPr>
        <w:pStyle w:val="ListParagraph"/>
        <w:numPr>
          <w:ilvl w:val="0"/>
          <w:numId w:val="104"/>
        </w:numPr>
        <w:bidi/>
        <w:spacing w:after="0" w:line="240" w:lineRule="auto"/>
        <w:rPr>
          <w:b/>
          <w:bCs/>
          <w:sz w:val="23"/>
          <w:szCs w:val="23"/>
        </w:rPr>
      </w:pPr>
      <w:r w:rsidRPr="001A3B20">
        <w:rPr>
          <w:b/>
          <w:bCs/>
          <w:sz w:val="23"/>
          <w:szCs w:val="23"/>
          <w:rtl/>
        </w:rPr>
        <w:t xml:space="preserve">إذا كان البحث طويلاً فيتم تصنيف المصادر فى فئات مستقلة من كتب ودوريات، ومصادر . </w:t>
      </w:r>
    </w:p>
    <w:p w:rsidR="00BB23B9" w:rsidRPr="001A3B20" w:rsidRDefault="00BB23B9" w:rsidP="00C544F2">
      <w:pPr>
        <w:pStyle w:val="ListParagraph"/>
        <w:numPr>
          <w:ilvl w:val="0"/>
          <w:numId w:val="104"/>
        </w:numPr>
        <w:bidi/>
        <w:spacing w:after="0" w:line="240" w:lineRule="auto"/>
        <w:rPr>
          <w:b/>
          <w:bCs/>
          <w:sz w:val="23"/>
          <w:szCs w:val="23"/>
        </w:rPr>
      </w:pPr>
      <w:r w:rsidRPr="001A3B20">
        <w:rPr>
          <w:b/>
          <w:bCs/>
          <w:sz w:val="23"/>
          <w:szCs w:val="23"/>
          <w:rtl/>
        </w:rPr>
        <w:t>فى حالة إستخدام مصادر أكثر من لغة، فينبغى وضع مصادر اللغة الواحدة فى قائمة مستقلة .</w:t>
      </w:r>
    </w:p>
    <w:p w:rsidR="00BB23B9" w:rsidRPr="001A3B20" w:rsidRDefault="00BB23B9" w:rsidP="00C544F2">
      <w:pPr>
        <w:pStyle w:val="ListParagraph"/>
        <w:numPr>
          <w:ilvl w:val="0"/>
          <w:numId w:val="104"/>
        </w:numPr>
        <w:bidi/>
        <w:spacing w:after="0" w:line="240" w:lineRule="auto"/>
        <w:rPr>
          <w:b/>
          <w:bCs/>
          <w:sz w:val="23"/>
          <w:szCs w:val="23"/>
        </w:rPr>
      </w:pPr>
      <w:r w:rsidRPr="001A3B20">
        <w:rPr>
          <w:b/>
          <w:bCs/>
          <w:sz w:val="23"/>
          <w:szCs w:val="23"/>
          <w:rtl/>
        </w:rPr>
        <w:t>ترتب المصادر بشكل أبجدى حسب الأسم الأول للباحث باللغة العربية ويستخدم الإسم الأخير باللغة الأجنبية .</w:t>
      </w:r>
    </w:p>
    <w:p w:rsidR="00BB23B9" w:rsidRPr="001A3B20" w:rsidRDefault="00BB23B9" w:rsidP="00C544F2">
      <w:pPr>
        <w:pStyle w:val="ListParagraph"/>
        <w:numPr>
          <w:ilvl w:val="0"/>
          <w:numId w:val="104"/>
        </w:numPr>
        <w:bidi/>
        <w:spacing w:after="0" w:line="240" w:lineRule="auto"/>
        <w:rPr>
          <w:b/>
          <w:bCs/>
          <w:sz w:val="23"/>
          <w:szCs w:val="23"/>
        </w:rPr>
      </w:pPr>
      <w:r w:rsidRPr="001A3B20">
        <w:rPr>
          <w:b/>
          <w:bCs/>
          <w:sz w:val="23"/>
          <w:szCs w:val="23"/>
          <w:rtl/>
        </w:rPr>
        <w:t>فى حالة ذكر مؤلف مقالة أكثر من مرة يذكر أسمه بالكامل أولاً ثم يوضع خط (-) فى المصدر الآخر مكان الأسم .</w:t>
      </w:r>
    </w:p>
    <w:p w:rsidR="00BB23B9" w:rsidRPr="001A3B20" w:rsidRDefault="00BB23B9" w:rsidP="00C544F2">
      <w:pPr>
        <w:pStyle w:val="ListParagraph"/>
        <w:numPr>
          <w:ilvl w:val="0"/>
          <w:numId w:val="104"/>
        </w:numPr>
        <w:bidi/>
        <w:spacing w:after="0" w:line="240" w:lineRule="auto"/>
        <w:rPr>
          <w:b/>
          <w:bCs/>
          <w:sz w:val="23"/>
          <w:szCs w:val="23"/>
          <w:rtl/>
        </w:rPr>
      </w:pPr>
      <w:r w:rsidRPr="001A3B20">
        <w:rPr>
          <w:b/>
          <w:bCs/>
          <w:sz w:val="23"/>
          <w:szCs w:val="23"/>
          <w:rtl/>
        </w:rPr>
        <w:t>فى حالة المقالة، يوضع إسم المؤلف، يليه عنوان المقالة بين شولات (فاصلات) متبوعة بنقطة، داخل الشولات،ثم إسم الدورية موضوعاً تحته خط، يليه رقم العدد والجزء وتاريخ النشر .</w:t>
      </w:r>
    </w:p>
    <w:p w:rsidR="00DF1A61" w:rsidRPr="001A3B20" w:rsidRDefault="00DF1A61" w:rsidP="00DF1A61">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tabs>
          <w:tab w:val="left" w:pos="7613"/>
        </w:tabs>
        <w:bidi/>
        <w:spacing w:after="0"/>
        <w:rPr>
          <w:rFonts w:asciiTheme="minorBidi" w:hAnsiTheme="minorBidi"/>
          <w:b/>
          <w:bCs/>
          <w:sz w:val="23"/>
          <w:szCs w:val="23"/>
          <w:rtl/>
        </w:rPr>
      </w:pPr>
    </w:p>
    <w:p w:rsidR="00BB23B9" w:rsidRPr="001A3B20" w:rsidRDefault="00BB23B9" w:rsidP="00BB23B9">
      <w:pPr>
        <w:bidi/>
        <w:spacing w:after="0" w:line="240" w:lineRule="auto"/>
        <w:jc w:val="center"/>
        <w:rPr>
          <w:b/>
          <w:bCs/>
          <w:color w:val="632423" w:themeColor="accent2" w:themeShade="80"/>
          <w:sz w:val="23"/>
          <w:szCs w:val="23"/>
        </w:rPr>
      </w:pPr>
      <w:r w:rsidRPr="001A3B20">
        <w:rPr>
          <w:rFonts w:hint="cs"/>
          <w:b/>
          <w:bCs/>
          <w:color w:val="632423" w:themeColor="accent2" w:themeShade="80"/>
          <w:sz w:val="23"/>
          <w:szCs w:val="23"/>
          <w:rtl/>
        </w:rPr>
        <w:lastRenderedPageBreak/>
        <w:t>المحاضرة الرابعة عشر :</w:t>
      </w:r>
    </w:p>
    <w:p w:rsidR="00BB23B9" w:rsidRPr="001A3B20" w:rsidRDefault="00BB23B9" w:rsidP="00BB23B9">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عرض تحليل وتفسير البيانات</w:t>
      </w:r>
    </w:p>
    <w:p w:rsidR="00BB23B9" w:rsidRPr="001A3B20" w:rsidRDefault="00BB23B9" w:rsidP="00BB23B9">
      <w:pPr>
        <w:bidi/>
        <w:spacing w:after="0" w:line="240" w:lineRule="auto"/>
        <w:jc w:val="center"/>
        <w:rPr>
          <w:b/>
          <w:bCs/>
          <w:color w:val="632423" w:themeColor="accent2" w:themeShade="80"/>
          <w:sz w:val="23"/>
          <w:szCs w:val="23"/>
        </w:rPr>
      </w:pPr>
      <w:r w:rsidRPr="001A3B20">
        <w:rPr>
          <w:b/>
          <w:bCs/>
          <w:color w:val="632423" w:themeColor="accent2" w:themeShade="80"/>
          <w:sz w:val="23"/>
          <w:szCs w:val="23"/>
          <w:rtl/>
        </w:rPr>
        <w:t>و</w:t>
      </w:r>
      <w:r w:rsidRPr="001A3B20">
        <w:rPr>
          <w:rFonts w:hint="cs"/>
          <w:b/>
          <w:bCs/>
          <w:color w:val="632423" w:themeColor="accent2" w:themeShade="80"/>
          <w:sz w:val="23"/>
          <w:szCs w:val="23"/>
          <w:rtl/>
        </w:rPr>
        <w:t xml:space="preserve"> </w:t>
      </w:r>
      <w:r w:rsidRPr="001A3B20">
        <w:rPr>
          <w:b/>
          <w:bCs/>
          <w:color w:val="632423" w:themeColor="accent2" w:themeShade="80"/>
          <w:sz w:val="23"/>
          <w:szCs w:val="23"/>
          <w:rtl/>
        </w:rPr>
        <w:t>كتابة التقرير</w:t>
      </w: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jc w:val="center"/>
        <w:rPr>
          <w:sz w:val="23"/>
          <w:szCs w:val="23"/>
          <w:rtl/>
        </w:rPr>
      </w:pP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مقدمة</w:t>
      </w:r>
    </w:p>
    <w:p w:rsidR="00BB23B9" w:rsidRPr="001A3B20" w:rsidRDefault="00BB23B9" w:rsidP="00BB23B9">
      <w:pPr>
        <w:bidi/>
        <w:spacing w:after="0" w:line="240" w:lineRule="auto"/>
        <w:rPr>
          <w:b/>
          <w:bCs/>
          <w:color w:val="000000" w:themeColor="text1"/>
          <w:sz w:val="23"/>
          <w:szCs w:val="23"/>
        </w:rPr>
      </w:pPr>
      <w:r w:rsidRPr="001A3B20">
        <w:rPr>
          <w:b/>
          <w:bCs/>
          <w:color w:val="000000" w:themeColor="text1"/>
          <w:sz w:val="23"/>
          <w:szCs w:val="23"/>
          <w:rtl/>
        </w:rPr>
        <w:t>هناك حاجة لدى الباحث لعرض وتحليل وتفسير البيانات،وذلك لتفسير إستخلاص دلالات البيانات الرقمية، وبالتالى إتخاذ القرارات المترتبة على هذه الدلالات</w:t>
      </w:r>
      <w:r w:rsidRPr="001A3B20">
        <w:rPr>
          <w:rFonts w:hint="cs"/>
          <w:b/>
          <w:bCs/>
          <w:color w:val="000000" w:themeColor="text1"/>
          <w:sz w:val="23"/>
          <w:szCs w:val="23"/>
          <w:rtl/>
        </w:rPr>
        <w:t xml:space="preserve">، </w:t>
      </w:r>
      <w:r w:rsidRPr="001A3B20">
        <w:rPr>
          <w:b/>
          <w:bCs/>
          <w:color w:val="000000" w:themeColor="text1"/>
          <w:sz w:val="23"/>
          <w:szCs w:val="23"/>
          <w:rtl/>
        </w:rPr>
        <w:t xml:space="preserve"> ويقوم الباحث فى هذه المرحلة بطرح الأسئلة التى حول أسلوب تحليل البيانات وطريقة تفسيرها .ثم يأتي بعد ذلك لكتابة تقرير البحث .</w:t>
      </w:r>
    </w:p>
    <w:p w:rsidR="00BB23B9" w:rsidRPr="001A3B20" w:rsidRDefault="00BB23B9" w:rsidP="00BB23B9">
      <w:pPr>
        <w:bidi/>
        <w:spacing w:after="0" w:line="240" w:lineRule="auto"/>
        <w:rPr>
          <w:b/>
          <w:bCs/>
          <w:color w:val="1F497D" w:themeColor="text2"/>
          <w:sz w:val="23"/>
          <w:szCs w:val="23"/>
          <w:u w:val="single"/>
        </w:rPr>
      </w:pPr>
      <w:r w:rsidRPr="001A3B20">
        <w:rPr>
          <w:b/>
          <w:bCs/>
          <w:color w:val="1F497D" w:themeColor="text2"/>
          <w:sz w:val="23"/>
          <w:szCs w:val="23"/>
          <w:u w:val="single"/>
          <w:rtl/>
        </w:rPr>
        <w:t>أولاً عرض وتحليل وتفسير البيانات</w:t>
      </w:r>
      <w:r w:rsidRPr="001A3B20">
        <w:rPr>
          <w:rFonts w:hint="cs"/>
          <w:b/>
          <w:bCs/>
          <w:color w:val="1F497D" w:themeColor="text2"/>
          <w:sz w:val="23"/>
          <w:szCs w:val="23"/>
          <w:u w:val="single"/>
          <w:rtl/>
        </w:rPr>
        <w:t>:</w:t>
      </w:r>
    </w:p>
    <w:p w:rsidR="00BB23B9" w:rsidRPr="001A3B20" w:rsidRDefault="00BB23B9" w:rsidP="00BB23B9">
      <w:pPr>
        <w:bidi/>
        <w:spacing w:after="0" w:line="240" w:lineRule="auto"/>
        <w:rPr>
          <w:b/>
          <w:bCs/>
          <w:color w:val="FF0000"/>
          <w:sz w:val="23"/>
          <w:szCs w:val="23"/>
          <w:u w:val="single"/>
        </w:rPr>
      </w:pPr>
      <w:r w:rsidRPr="001A3B20">
        <w:rPr>
          <w:b/>
          <w:bCs/>
          <w:color w:val="FF0000"/>
          <w:sz w:val="23"/>
          <w:szCs w:val="23"/>
          <w:u w:val="single"/>
          <w:rtl/>
        </w:rPr>
        <w:t>عرض البيانات</w:t>
      </w:r>
      <w:r w:rsidRPr="001A3B20">
        <w:rPr>
          <w:rFonts w:hint="cs"/>
          <w:b/>
          <w:bCs/>
          <w:color w:val="FF0000"/>
          <w:sz w:val="23"/>
          <w:szCs w:val="23"/>
          <w:u w:val="single"/>
          <w:rtl/>
        </w:rPr>
        <w:t>:</w:t>
      </w:r>
    </w:p>
    <w:p w:rsidR="00BB23B9" w:rsidRPr="001A3B20" w:rsidRDefault="00BB23B9" w:rsidP="00E06C48">
      <w:pPr>
        <w:bidi/>
        <w:spacing w:after="0" w:line="240" w:lineRule="auto"/>
        <w:rPr>
          <w:b/>
          <w:bCs/>
          <w:sz w:val="23"/>
          <w:szCs w:val="23"/>
          <w:rtl/>
        </w:rPr>
      </w:pPr>
      <w:r w:rsidRPr="001A3B20">
        <w:rPr>
          <w:b/>
          <w:bCs/>
          <w:sz w:val="23"/>
          <w:szCs w:val="23"/>
          <w:rtl/>
        </w:rPr>
        <w:t>ويقصد بذلك عرض البيانات المجمعة على شكل جداول أو مخططات أو منحنيات وذلك حسب طبيعة الدراسة .</w:t>
      </w:r>
      <w:r w:rsidRPr="001A3B20">
        <w:rPr>
          <w:rFonts w:hint="cs"/>
          <w:b/>
          <w:bCs/>
          <w:sz w:val="23"/>
          <w:szCs w:val="23"/>
          <w:rtl/>
        </w:rPr>
        <w:t xml:space="preserve"> </w:t>
      </w:r>
      <w:r w:rsidRPr="001A3B20">
        <w:rPr>
          <w:rFonts w:hint="cs"/>
          <w:b/>
          <w:bCs/>
          <w:color w:val="FF0000"/>
          <w:sz w:val="23"/>
          <w:szCs w:val="23"/>
          <w:rtl/>
        </w:rPr>
        <w:t>أمثلة:</w:t>
      </w:r>
    </w:p>
    <w:p w:rsidR="00BB23B9" w:rsidRPr="001A3B20" w:rsidRDefault="00BB23B9" w:rsidP="00BB23B9">
      <w:pPr>
        <w:bidi/>
        <w:spacing w:after="0" w:line="240" w:lineRule="auto"/>
        <w:jc w:val="center"/>
        <w:rPr>
          <w:b/>
          <w:bCs/>
          <w:color w:val="FF0000"/>
          <w:sz w:val="23"/>
          <w:szCs w:val="23"/>
        </w:rPr>
      </w:pPr>
      <w:r w:rsidRPr="001A3B20">
        <w:rPr>
          <w:b/>
          <w:bCs/>
          <w:color w:val="FF0000"/>
          <w:sz w:val="23"/>
          <w:szCs w:val="23"/>
          <w:rtl/>
        </w:rPr>
        <w:t>جدول توضيح</w:t>
      </w:r>
      <w:r w:rsidRPr="001A3B20">
        <w:rPr>
          <w:rFonts w:hint="cs"/>
          <w:b/>
          <w:bCs/>
          <w:color w:val="FF0000"/>
          <w:sz w:val="23"/>
          <w:szCs w:val="23"/>
          <w:rtl/>
        </w:rPr>
        <w:t>ي</w:t>
      </w:r>
      <w:r w:rsidRPr="001A3B20">
        <w:rPr>
          <w:b/>
          <w:bCs/>
          <w:color w:val="FF0000"/>
          <w:sz w:val="23"/>
          <w:szCs w:val="23"/>
          <w:rtl/>
        </w:rPr>
        <w:t xml:space="preserve"> :</w:t>
      </w:r>
    </w:p>
    <w:p w:rsidR="00BB23B9" w:rsidRPr="001A3B20" w:rsidRDefault="00BB23B9" w:rsidP="00BB23B9">
      <w:pPr>
        <w:bidi/>
        <w:spacing w:after="0" w:line="240" w:lineRule="auto"/>
        <w:jc w:val="center"/>
        <w:rPr>
          <w:b/>
          <w:bCs/>
          <w:sz w:val="23"/>
          <w:szCs w:val="23"/>
          <w:rtl/>
        </w:rPr>
      </w:pPr>
      <w:r w:rsidRPr="001A3B20">
        <w:rPr>
          <w:noProof/>
          <w:sz w:val="23"/>
          <w:szCs w:val="23"/>
        </w:rPr>
        <w:drawing>
          <wp:inline distT="0" distB="0" distL="0" distR="0" wp14:anchorId="2C0FB258" wp14:editId="7139B6BA">
            <wp:extent cx="3743325" cy="1323306"/>
            <wp:effectExtent l="0" t="0" r="0" b="0"/>
            <wp:docPr id="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3757797" cy="1328422"/>
                    </a:xfrm>
                    <a:prstGeom prst="rect">
                      <a:avLst/>
                    </a:prstGeom>
                  </pic:spPr>
                </pic:pic>
              </a:graphicData>
            </a:graphic>
          </wp:inline>
        </w:drawing>
      </w:r>
    </w:p>
    <w:p w:rsidR="00BB23B9" w:rsidRPr="001A3B20" w:rsidRDefault="00BB23B9" w:rsidP="00BB23B9">
      <w:pPr>
        <w:bidi/>
        <w:spacing w:after="0" w:line="240" w:lineRule="auto"/>
        <w:rPr>
          <w:b/>
          <w:bCs/>
          <w:color w:val="943634" w:themeColor="accent2" w:themeShade="BF"/>
          <w:sz w:val="23"/>
          <w:szCs w:val="23"/>
          <w:u w:val="single"/>
          <w:rtl/>
        </w:rPr>
      </w:pPr>
    </w:p>
    <w:p w:rsidR="00BB23B9" w:rsidRPr="004503A7" w:rsidRDefault="00BB23B9" w:rsidP="004503A7">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الأشكال البيانية</w:t>
      </w:r>
      <w:r w:rsidR="004503A7">
        <w:rPr>
          <w:rFonts w:hint="cs"/>
          <w:b/>
          <w:bCs/>
          <w:color w:val="943634" w:themeColor="accent2" w:themeShade="BF"/>
          <w:sz w:val="23"/>
          <w:szCs w:val="23"/>
          <w:u w:val="single"/>
          <w:rtl/>
        </w:rPr>
        <w:t xml:space="preserve">: </w:t>
      </w:r>
      <w:r w:rsidRPr="001A3B20">
        <w:rPr>
          <w:b/>
          <w:bCs/>
          <w:color w:val="FF0000"/>
          <w:sz w:val="23"/>
          <w:szCs w:val="23"/>
          <w:rtl/>
        </w:rPr>
        <w:t>مثال :</w:t>
      </w:r>
    </w:p>
    <w:p w:rsidR="00BB23B9" w:rsidRPr="001A3B20" w:rsidRDefault="00BB23B9" w:rsidP="00BB23B9">
      <w:pPr>
        <w:bidi/>
        <w:spacing w:after="0" w:line="240" w:lineRule="auto"/>
        <w:jc w:val="center"/>
        <w:rPr>
          <w:b/>
          <w:bCs/>
          <w:color w:val="FF0000"/>
          <w:sz w:val="23"/>
          <w:szCs w:val="23"/>
          <w:rtl/>
        </w:rPr>
      </w:pPr>
      <w:r w:rsidRPr="001A3B20">
        <w:rPr>
          <w:noProof/>
          <w:sz w:val="23"/>
          <w:szCs w:val="23"/>
        </w:rPr>
        <w:drawing>
          <wp:inline distT="0" distB="0" distL="0" distR="0" wp14:anchorId="4E23F8D4" wp14:editId="550DAF36">
            <wp:extent cx="3752850" cy="1514475"/>
            <wp:effectExtent l="0" t="0" r="1905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B23B9" w:rsidRPr="001A3B20" w:rsidRDefault="00BB23B9" w:rsidP="00BB23B9">
      <w:pPr>
        <w:bidi/>
        <w:spacing w:after="0" w:line="240" w:lineRule="auto"/>
        <w:rPr>
          <w:b/>
          <w:bCs/>
          <w:color w:val="FF0000"/>
          <w:sz w:val="23"/>
          <w:szCs w:val="23"/>
        </w:rPr>
      </w:pPr>
    </w:p>
    <w:p w:rsidR="00BB23B9" w:rsidRPr="001A3B20" w:rsidRDefault="00BB23B9" w:rsidP="00BB23B9">
      <w:pPr>
        <w:bidi/>
        <w:spacing w:after="0"/>
        <w:rPr>
          <w:b/>
          <w:bCs/>
          <w:color w:val="943634" w:themeColor="accent2" w:themeShade="BF"/>
          <w:sz w:val="23"/>
          <w:szCs w:val="23"/>
          <w:u w:val="single"/>
        </w:rPr>
      </w:pPr>
      <w:r w:rsidRPr="001A3B20">
        <w:rPr>
          <w:b/>
          <w:bCs/>
          <w:color w:val="943634" w:themeColor="accent2" w:themeShade="BF"/>
          <w:sz w:val="23"/>
          <w:szCs w:val="23"/>
          <w:u w:val="single"/>
          <w:rtl/>
        </w:rPr>
        <w:t>القواعد العامة فى إستخدام الرسوم البيانية</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 xml:space="preserve">عرض البيانات </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 xml:space="preserve">تشجيع القارئ أو الناظر للتفكير بجوهر المعلومات والبيانات </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 xml:space="preserve">تجنب تشويه ماتعكسه الأرقام </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 xml:space="preserve">تناسق الكم الهائل من البيانات </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تحفيز القارئ على إجراء المقارنات بين البيانات المختلفة .</w:t>
      </w:r>
    </w:p>
    <w:p w:rsidR="00BB23B9" w:rsidRPr="001A3B20" w:rsidRDefault="00BB23B9" w:rsidP="00C544F2">
      <w:pPr>
        <w:numPr>
          <w:ilvl w:val="0"/>
          <w:numId w:val="105"/>
        </w:numPr>
        <w:bidi/>
        <w:spacing w:after="0" w:line="240" w:lineRule="auto"/>
        <w:rPr>
          <w:b/>
          <w:bCs/>
          <w:sz w:val="23"/>
          <w:szCs w:val="23"/>
        </w:rPr>
      </w:pPr>
      <w:r w:rsidRPr="001A3B20">
        <w:rPr>
          <w:b/>
          <w:bCs/>
          <w:sz w:val="23"/>
          <w:szCs w:val="23"/>
          <w:rtl/>
        </w:rPr>
        <w:t>تحديد الهدف من الرسم البيانى .</w:t>
      </w:r>
    </w:p>
    <w:p w:rsidR="00BB23B9" w:rsidRPr="001A3B20" w:rsidRDefault="00BB23B9" w:rsidP="00C544F2">
      <w:pPr>
        <w:numPr>
          <w:ilvl w:val="0"/>
          <w:numId w:val="105"/>
        </w:numPr>
        <w:bidi/>
        <w:spacing w:after="0" w:line="240" w:lineRule="auto"/>
        <w:rPr>
          <w:b/>
          <w:bCs/>
          <w:sz w:val="23"/>
          <w:szCs w:val="23"/>
          <w:rtl/>
        </w:rPr>
      </w:pPr>
      <w:r w:rsidRPr="001A3B20">
        <w:rPr>
          <w:b/>
          <w:bCs/>
          <w:sz w:val="23"/>
          <w:szCs w:val="23"/>
          <w:rtl/>
        </w:rPr>
        <w:t>إغناء الوصف الإحصائ</w:t>
      </w:r>
      <w:r w:rsidRPr="001A3B20">
        <w:rPr>
          <w:rFonts w:hint="cs"/>
          <w:b/>
          <w:bCs/>
          <w:sz w:val="23"/>
          <w:szCs w:val="23"/>
          <w:rtl/>
        </w:rPr>
        <w:t>ي</w:t>
      </w:r>
      <w:r w:rsidRPr="001A3B20">
        <w:rPr>
          <w:b/>
          <w:bCs/>
          <w:sz w:val="23"/>
          <w:szCs w:val="23"/>
          <w:rtl/>
        </w:rPr>
        <w:t xml:space="preserve"> والإنشائ</w:t>
      </w:r>
      <w:r w:rsidRPr="001A3B20">
        <w:rPr>
          <w:rFonts w:hint="cs"/>
          <w:b/>
          <w:bCs/>
          <w:sz w:val="23"/>
          <w:szCs w:val="23"/>
          <w:rtl/>
        </w:rPr>
        <w:t>ي</w:t>
      </w:r>
      <w:r w:rsidRPr="001A3B20">
        <w:rPr>
          <w:b/>
          <w:bCs/>
          <w:sz w:val="23"/>
          <w:szCs w:val="23"/>
          <w:rtl/>
        </w:rPr>
        <w:t xml:space="preserve"> للبيانات .</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تحليل وتفسير البيانات</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sz w:val="23"/>
          <w:szCs w:val="23"/>
        </w:rPr>
      </w:pPr>
      <w:r w:rsidRPr="001A3B20">
        <w:rPr>
          <w:b/>
          <w:bCs/>
          <w:sz w:val="23"/>
          <w:szCs w:val="23"/>
          <w:rtl/>
        </w:rPr>
        <w:t>ينتقل الباحث فى هذه المرحلة إلى إستخدام الأساليب الإحصائية الوصفية لتفسير العلاقة بين متغيرات الدراسة والكشف عن مدى إرتباطها وثقة ومعنوية النتائج، وتأتى هذه المرحلة بعد مرحلة تصنيف وتبويب وإختزال البيانات .</w:t>
      </w:r>
    </w:p>
    <w:p w:rsidR="00BB23B9" w:rsidRPr="001A3B20" w:rsidRDefault="00BB23B9" w:rsidP="001E7E6C">
      <w:pPr>
        <w:bidi/>
        <w:spacing w:after="0" w:line="240" w:lineRule="auto"/>
        <w:rPr>
          <w:b/>
          <w:bCs/>
          <w:sz w:val="23"/>
          <w:szCs w:val="23"/>
        </w:rPr>
      </w:pPr>
      <w:r w:rsidRPr="001A3B20">
        <w:rPr>
          <w:b/>
          <w:bCs/>
          <w:color w:val="FF0000"/>
          <w:sz w:val="23"/>
          <w:szCs w:val="23"/>
          <w:rtl/>
        </w:rPr>
        <w:t xml:space="preserve">الأدوات الإحصائية المستخدمة فى تحليل البيانات وتفسيرها </w:t>
      </w:r>
      <w:r w:rsidRPr="001A3B20">
        <w:rPr>
          <w:rFonts w:hint="cs"/>
          <w:b/>
          <w:bCs/>
          <w:color w:val="FF0000"/>
          <w:sz w:val="23"/>
          <w:szCs w:val="23"/>
          <w:rtl/>
        </w:rPr>
        <w:t>:</w:t>
      </w:r>
    </w:p>
    <w:p w:rsidR="00BB23B9" w:rsidRPr="001A3B20" w:rsidRDefault="00BB23B9" w:rsidP="00C544F2">
      <w:pPr>
        <w:pStyle w:val="ListParagraph"/>
        <w:numPr>
          <w:ilvl w:val="0"/>
          <w:numId w:val="106"/>
        </w:numPr>
        <w:bidi/>
        <w:spacing w:after="0" w:line="240" w:lineRule="auto"/>
        <w:rPr>
          <w:b/>
          <w:bCs/>
          <w:sz w:val="23"/>
          <w:szCs w:val="23"/>
        </w:rPr>
      </w:pPr>
      <w:r w:rsidRPr="001A3B20">
        <w:rPr>
          <w:b/>
          <w:bCs/>
          <w:sz w:val="23"/>
          <w:szCs w:val="23"/>
          <w:rtl/>
        </w:rPr>
        <w:t>مقاييس النزعة المركزية</w:t>
      </w:r>
    </w:p>
    <w:p w:rsidR="00BB23B9" w:rsidRPr="001A3B20" w:rsidRDefault="00BB23B9" w:rsidP="00C544F2">
      <w:pPr>
        <w:pStyle w:val="ListParagraph"/>
        <w:numPr>
          <w:ilvl w:val="0"/>
          <w:numId w:val="106"/>
        </w:numPr>
        <w:bidi/>
        <w:spacing w:after="0" w:line="240" w:lineRule="auto"/>
        <w:rPr>
          <w:b/>
          <w:bCs/>
          <w:sz w:val="23"/>
          <w:szCs w:val="23"/>
        </w:rPr>
      </w:pPr>
      <w:r w:rsidRPr="001A3B20">
        <w:rPr>
          <w:b/>
          <w:bCs/>
          <w:sz w:val="23"/>
          <w:szCs w:val="23"/>
          <w:rtl/>
        </w:rPr>
        <w:t>مقاييس التشتت</w:t>
      </w:r>
    </w:p>
    <w:p w:rsidR="00F85D83" w:rsidRDefault="00BB23B9" w:rsidP="00C544F2">
      <w:pPr>
        <w:pStyle w:val="ListParagraph"/>
        <w:numPr>
          <w:ilvl w:val="0"/>
          <w:numId w:val="106"/>
        </w:numPr>
        <w:bidi/>
        <w:spacing w:after="0" w:line="240" w:lineRule="auto"/>
        <w:rPr>
          <w:b/>
          <w:bCs/>
          <w:sz w:val="23"/>
          <w:szCs w:val="23"/>
        </w:rPr>
      </w:pPr>
      <w:r w:rsidRPr="001A3B20">
        <w:rPr>
          <w:b/>
          <w:bCs/>
          <w:sz w:val="23"/>
          <w:szCs w:val="23"/>
          <w:rtl/>
        </w:rPr>
        <w:t>مقاييس العلاقة بين المتغيرات</w:t>
      </w:r>
    </w:p>
    <w:p w:rsidR="004503A7" w:rsidRDefault="004503A7" w:rsidP="004503A7">
      <w:pPr>
        <w:bidi/>
        <w:spacing w:after="0" w:line="240" w:lineRule="auto"/>
        <w:rPr>
          <w:b/>
          <w:bCs/>
          <w:sz w:val="23"/>
          <w:szCs w:val="23"/>
          <w:rtl/>
        </w:rPr>
      </w:pPr>
    </w:p>
    <w:p w:rsidR="004503A7" w:rsidRPr="004503A7" w:rsidRDefault="004503A7" w:rsidP="004503A7">
      <w:pPr>
        <w:bidi/>
        <w:spacing w:after="0" w:line="240" w:lineRule="auto"/>
        <w:rPr>
          <w:b/>
          <w:bCs/>
          <w:sz w:val="23"/>
          <w:szCs w:val="23"/>
          <w:rtl/>
        </w:rPr>
      </w:pPr>
    </w:p>
    <w:p w:rsidR="00BB23B9" w:rsidRPr="00E06C48" w:rsidRDefault="00F85D83" w:rsidP="00F85D83">
      <w:pPr>
        <w:bidi/>
        <w:spacing w:after="0" w:line="240" w:lineRule="auto"/>
        <w:rPr>
          <w:b/>
          <w:bCs/>
          <w:color w:val="943634" w:themeColor="accent2" w:themeShade="BF"/>
          <w:sz w:val="23"/>
          <w:szCs w:val="23"/>
          <w:u w:val="single"/>
          <w:rtl/>
        </w:rPr>
      </w:pPr>
      <w:r>
        <w:rPr>
          <w:rFonts w:hint="cs"/>
          <w:b/>
          <w:bCs/>
          <w:color w:val="943634" w:themeColor="accent2" w:themeShade="BF"/>
          <w:sz w:val="23"/>
          <w:szCs w:val="23"/>
          <w:u w:val="single"/>
          <w:rtl/>
        </w:rPr>
        <w:lastRenderedPageBreak/>
        <w:t xml:space="preserve">أ) </w:t>
      </w:r>
      <w:r w:rsidR="00BB23B9" w:rsidRPr="00E06C48">
        <w:rPr>
          <w:b/>
          <w:bCs/>
          <w:color w:val="943634" w:themeColor="accent2" w:themeShade="BF"/>
          <w:sz w:val="23"/>
          <w:szCs w:val="23"/>
          <w:u w:val="single"/>
          <w:rtl/>
        </w:rPr>
        <w:t>مقاييس النزعة المركزية</w:t>
      </w:r>
      <w:r w:rsidR="00BB23B9" w:rsidRPr="00E06C48">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FF0000"/>
          <w:sz w:val="23"/>
          <w:szCs w:val="23"/>
        </w:rPr>
      </w:pPr>
      <w:r w:rsidRPr="001A3B20">
        <w:rPr>
          <w:b/>
          <w:bCs/>
          <w:sz w:val="23"/>
          <w:szCs w:val="23"/>
          <w:rtl/>
        </w:rPr>
        <w:t>تسمى</w:t>
      </w:r>
      <w:r w:rsidRPr="001A3B20">
        <w:rPr>
          <w:b/>
          <w:bCs/>
          <w:sz w:val="23"/>
          <w:szCs w:val="23"/>
          <w:rtl/>
          <w:lang w:bidi="ar-EG"/>
        </w:rPr>
        <w:t xml:space="preserve"> مقاييس</w:t>
      </w:r>
      <w:r w:rsidRPr="001A3B20">
        <w:rPr>
          <w:b/>
          <w:bCs/>
          <w:sz w:val="23"/>
          <w:szCs w:val="23"/>
          <w:rtl/>
        </w:rPr>
        <w:t xml:space="preserve"> النزعة المركزية بمقاييس الموضع أو المتوسطات ، وه</w:t>
      </w:r>
      <w:r w:rsidRPr="001A3B20">
        <w:rPr>
          <w:rFonts w:hint="cs"/>
          <w:b/>
          <w:bCs/>
          <w:sz w:val="23"/>
          <w:szCs w:val="23"/>
          <w:rtl/>
        </w:rPr>
        <w:t xml:space="preserve">ي </w:t>
      </w:r>
      <w:r w:rsidRPr="001A3B20">
        <w:rPr>
          <w:b/>
          <w:bCs/>
          <w:sz w:val="23"/>
          <w:szCs w:val="23"/>
          <w:rtl/>
        </w:rPr>
        <w:t xml:space="preserve">القيم التى </w:t>
      </w:r>
      <w:r w:rsidRPr="001A3B20">
        <w:rPr>
          <w:b/>
          <w:bCs/>
          <w:sz w:val="23"/>
          <w:szCs w:val="23"/>
          <w:rtl/>
          <w:lang w:bidi="ar-EG"/>
        </w:rPr>
        <w:t xml:space="preserve">تتركز </w:t>
      </w:r>
      <w:r w:rsidRPr="001A3B20">
        <w:rPr>
          <w:b/>
          <w:bCs/>
          <w:sz w:val="23"/>
          <w:szCs w:val="23"/>
          <w:rtl/>
        </w:rPr>
        <w:t xml:space="preserve">القيم حولها ، ومن هذه المقاييس </w:t>
      </w:r>
      <w:r w:rsidRPr="001A3B20">
        <w:rPr>
          <w:b/>
          <w:bCs/>
          <w:color w:val="D99594" w:themeColor="accent2" w:themeTint="99"/>
          <w:sz w:val="23"/>
          <w:szCs w:val="23"/>
          <w:rtl/>
        </w:rPr>
        <w:t xml:space="preserve">، </w:t>
      </w:r>
      <w:r w:rsidRPr="001A3B20">
        <w:rPr>
          <w:rFonts w:hint="cs"/>
          <w:b/>
          <w:bCs/>
          <w:color w:val="D99594" w:themeColor="accent2" w:themeTint="99"/>
          <w:sz w:val="23"/>
          <w:szCs w:val="23"/>
          <w:rtl/>
        </w:rPr>
        <w:t>(</w:t>
      </w:r>
      <w:r w:rsidRPr="001A3B20">
        <w:rPr>
          <w:b/>
          <w:bCs/>
          <w:color w:val="D99594" w:themeColor="accent2" w:themeTint="99"/>
          <w:sz w:val="23"/>
          <w:szCs w:val="23"/>
          <w:rtl/>
        </w:rPr>
        <w:t>الوسط الحساب</w:t>
      </w:r>
      <w:r w:rsidRPr="001A3B20">
        <w:rPr>
          <w:b/>
          <w:bCs/>
          <w:color w:val="D99594" w:themeColor="accent2" w:themeTint="99"/>
          <w:sz w:val="23"/>
          <w:szCs w:val="23"/>
          <w:rtl/>
          <w:lang w:bidi="ar-EG"/>
        </w:rPr>
        <w:t>ي</w:t>
      </w:r>
      <w:r w:rsidRPr="001A3B20">
        <w:rPr>
          <w:b/>
          <w:bCs/>
          <w:color w:val="D99594" w:themeColor="accent2" w:themeTint="99"/>
          <w:sz w:val="23"/>
          <w:szCs w:val="23"/>
          <w:rtl/>
        </w:rPr>
        <w:t xml:space="preserve"> ، والمنوال ، والوسيط ، والوسط الهندسي ، والوسط التوافق</w:t>
      </w:r>
      <w:r w:rsidRPr="001A3B20">
        <w:rPr>
          <w:b/>
          <w:bCs/>
          <w:color w:val="D99594" w:themeColor="accent2" w:themeTint="99"/>
          <w:sz w:val="23"/>
          <w:szCs w:val="23"/>
          <w:rtl/>
          <w:lang w:bidi="ar-EG"/>
        </w:rPr>
        <w:t>ي</w:t>
      </w:r>
      <w:r w:rsidRPr="001A3B20">
        <w:rPr>
          <w:b/>
          <w:bCs/>
          <w:color w:val="D99594" w:themeColor="accent2" w:themeTint="99"/>
          <w:sz w:val="23"/>
          <w:szCs w:val="23"/>
          <w:rtl/>
        </w:rPr>
        <w:t xml:space="preserve"> ، والرباعيات</w:t>
      </w:r>
      <w:r w:rsidRPr="001A3B20">
        <w:rPr>
          <w:b/>
          <w:bCs/>
          <w:color w:val="D99594" w:themeColor="accent2" w:themeTint="99"/>
          <w:sz w:val="23"/>
          <w:szCs w:val="23"/>
          <w:rtl/>
          <w:lang w:bidi="ar-EG"/>
        </w:rPr>
        <w:t xml:space="preserve"> ، والمئينات</w:t>
      </w:r>
      <w:r w:rsidRPr="001A3B20">
        <w:rPr>
          <w:rFonts w:hint="cs"/>
          <w:b/>
          <w:bCs/>
          <w:color w:val="D99594" w:themeColor="accent2" w:themeTint="99"/>
          <w:sz w:val="23"/>
          <w:szCs w:val="23"/>
          <w:rtl/>
          <w:lang w:bidi="ar-EG"/>
        </w:rPr>
        <w:t>)</w:t>
      </w:r>
      <w:r w:rsidRPr="001A3B20">
        <w:rPr>
          <w:b/>
          <w:bCs/>
          <w:color w:val="D99594" w:themeColor="accent2" w:themeTint="99"/>
          <w:sz w:val="23"/>
          <w:szCs w:val="23"/>
          <w:rtl/>
        </w:rPr>
        <w:t xml:space="preserve"> </w:t>
      </w:r>
      <w:r w:rsidRPr="001A3B20">
        <w:rPr>
          <w:b/>
          <w:bCs/>
          <w:color w:val="FF0000"/>
          <w:sz w:val="23"/>
          <w:szCs w:val="23"/>
          <w:rtl/>
        </w:rPr>
        <w:t>، وفيما يل</w:t>
      </w:r>
      <w:r w:rsidRPr="001A3B20">
        <w:rPr>
          <w:b/>
          <w:bCs/>
          <w:color w:val="FF0000"/>
          <w:sz w:val="23"/>
          <w:szCs w:val="23"/>
          <w:rtl/>
          <w:lang w:bidi="ar-EG"/>
        </w:rPr>
        <w:t>ي</w:t>
      </w:r>
      <w:r w:rsidRPr="001A3B20">
        <w:rPr>
          <w:b/>
          <w:bCs/>
          <w:color w:val="FF0000"/>
          <w:sz w:val="23"/>
          <w:szCs w:val="23"/>
          <w:rtl/>
        </w:rPr>
        <w:t xml:space="preserve"> عرض لأهم هذه المقاييس :</w:t>
      </w:r>
    </w:p>
    <w:p w:rsidR="00BB23B9" w:rsidRPr="001A3B20" w:rsidRDefault="00BB23B9" w:rsidP="00C544F2">
      <w:pPr>
        <w:pStyle w:val="ListParagraph"/>
        <w:numPr>
          <w:ilvl w:val="0"/>
          <w:numId w:val="118"/>
        </w:numPr>
        <w:bidi/>
        <w:spacing w:after="0" w:line="240" w:lineRule="auto"/>
        <w:rPr>
          <w:b/>
          <w:bCs/>
          <w:color w:val="943634" w:themeColor="accent2" w:themeShade="BF"/>
          <w:sz w:val="23"/>
          <w:szCs w:val="23"/>
        </w:rPr>
      </w:pPr>
      <w:r w:rsidRPr="001A3B20">
        <w:rPr>
          <w:b/>
          <w:bCs/>
          <w:color w:val="943634" w:themeColor="accent2" w:themeShade="BF"/>
          <w:sz w:val="23"/>
          <w:szCs w:val="23"/>
          <w:rtl/>
          <w:lang w:bidi="ar-EG"/>
        </w:rPr>
        <w:t>الوسط الحسابي</w:t>
      </w:r>
    </w:p>
    <w:p w:rsidR="00BB23B9" w:rsidRPr="001A3B20" w:rsidRDefault="00BB23B9" w:rsidP="00BB23B9">
      <w:pPr>
        <w:bidi/>
        <w:spacing w:after="0" w:line="240" w:lineRule="auto"/>
        <w:rPr>
          <w:b/>
          <w:bCs/>
          <w:color w:val="FF0000"/>
          <w:sz w:val="23"/>
          <w:szCs w:val="23"/>
        </w:rPr>
      </w:pPr>
      <w:r w:rsidRPr="001A3B20">
        <w:rPr>
          <w:b/>
          <w:bCs/>
          <w:sz w:val="23"/>
          <w:szCs w:val="23"/>
          <w:rtl/>
        </w:rPr>
        <w:t>من أهم مقاييس النزعة المركزية ، وأكثرها استخداما ف</w:t>
      </w:r>
      <w:r w:rsidRPr="001A3B20">
        <w:rPr>
          <w:b/>
          <w:bCs/>
          <w:sz w:val="23"/>
          <w:szCs w:val="23"/>
          <w:rtl/>
          <w:lang w:bidi="ar-EG"/>
        </w:rPr>
        <w:t>ي</w:t>
      </w:r>
      <w:r w:rsidRPr="001A3B20">
        <w:rPr>
          <w:b/>
          <w:bCs/>
          <w:sz w:val="23"/>
          <w:szCs w:val="23"/>
          <w:rtl/>
        </w:rPr>
        <w:t xml:space="preserve"> النواح</w:t>
      </w:r>
      <w:r w:rsidRPr="001A3B20">
        <w:rPr>
          <w:b/>
          <w:bCs/>
          <w:sz w:val="23"/>
          <w:szCs w:val="23"/>
          <w:rtl/>
          <w:lang w:bidi="ar-EG"/>
        </w:rPr>
        <w:t>ي</w:t>
      </w:r>
      <w:r w:rsidRPr="001A3B20">
        <w:rPr>
          <w:b/>
          <w:bCs/>
          <w:sz w:val="23"/>
          <w:szCs w:val="23"/>
          <w:rtl/>
        </w:rPr>
        <w:t xml:space="preserve"> التطبيقية ، </w:t>
      </w:r>
      <w:r w:rsidRPr="001A3B20">
        <w:rPr>
          <w:b/>
          <w:bCs/>
          <w:color w:val="FF0000"/>
          <w:sz w:val="23"/>
          <w:szCs w:val="23"/>
          <w:rtl/>
        </w:rPr>
        <w:t>ويمكن حسابه للبيانات المبوبة وغير المبوبة ، كما يل</w:t>
      </w:r>
      <w:r w:rsidRPr="001A3B20">
        <w:rPr>
          <w:b/>
          <w:bCs/>
          <w:color w:val="FF0000"/>
          <w:sz w:val="23"/>
          <w:szCs w:val="23"/>
          <w:rtl/>
          <w:lang w:bidi="ar-EG"/>
        </w:rPr>
        <w:t>ي</w:t>
      </w:r>
      <w:r w:rsidRPr="001A3B20">
        <w:rPr>
          <w:b/>
          <w:bCs/>
          <w:color w:val="FF0000"/>
          <w:sz w:val="23"/>
          <w:szCs w:val="23"/>
          <w:rtl/>
        </w:rPr>
        <w:t xml:space="preserve"> :</w:t>
      </w:r>
    </w:p>
    <w:p w:rsidR="00BB23B9" w:rsidRPr="001A3B20" w:rsidRDefault="00BB23B9" w:rsidP="00BB23B9">
      <w:pPr>
        <w:bidi/>
        <w:spacing w:after="0" w:line="240" w:lineRule="auto"/>
        <w:rPr>
          <w:b/>
          <w:bCs/>
          <w:color w:val="E5B8B7" w:themeColor="accent2" w:themeTint="66"/>
          <w:sz w:val="23"/>
          <w:szCs w:val="23"/>
          <w:u w:val="single"/>
        </w:rPr>
      </w:pPr>
      <w:r w:rsidRPr="001A3B20">
        <w:rPr>
          <w:b/>
          <w:bCs/>
          <w:color w:val="E5B8B7" w:themeColor="accent2" w:themeTint="66"/>
          <w:sz w:val="23"/>
          <w:szCs w:val="23"/>
          <w:u w:val="single"/>
          <w:rtl/>
          <w:lang w:bidi="ar-EG"/>
        </w:rPr>
        <w:t>أولا: الوسط الحسابي للبيانات غير المبوبة</w:t>
      </w:r>
    </w:p>
    <w:p w:rsidR="00BB23B9" w:rsidRPr="001A3B20" w:rsidRDefault="00BB23B9" w:rsidP="00BB23B9">
      <w:pPr>
        <w:bidi/>
        <w:spacing w:after="0" w:line="240" w:lineRule="auto"/>
        <w:rPr>
          <w:b/>
          <w:bCs/>
          <w:sz w:val="23"/>
          <w:szCs w:val="23"/>
        </w:rPr>
      </w:pPr>
      <w:r w:rsidRPr="001A3B20">
        <w:rPr>
          <w:b/>
          <w:bCs/>
          <w:sz w:val="23"/>
          <w:szCs w:val="23"/>
          <w:rtl/>
        </w:rPr>
        <w:t>يعرف الوسط الحس</w:t>
      </w:r>
      <w:r w:rsidRPr="001A3B20">
        <w:rPr>
          <w:b/>
          <w:bCs/>
          <w:sz w:val="23"/>
          <w:szCs w:val="23"/>
          <w:rtl/>
          <w:lang w:bidi="ar-EG"/>
        </w:rPr>
        <w:t xml:space="preserve">ابي </w:t>
      </w:r>
      <w:r w:rsidRPr="001A3B20">
        <w:rPr>
          <w:b/>
          <w:bCs/>
          <w:sz w:val="23"/>
          <w:szCs w:val="23"/>
          <w:rtl/>
        </w:rPr>
        <w:t xml:space="preserve"> بشكل عام على أنه مجموع القيم مقسوما على عددها . فإذا كان لدينا  </w:t>
      </w:r>
      <w:r w:rsidRPr="001A3B20">
        <w:rPr>
          <w:b/>
          <w:bCs/>
          <w:sz w:val="23"/>
          <w:szCs w:val="23"/>
        </w:rPr>
        <w:t xml:space="preserve"> n</w:t>
      </w:r>
      <w:r w:rsidRPr="001A3B20">
        <w:rPr>
          <w:b/>
          <w:bCs/>
          <w:sz w:val="23"/>
          <w:szCs w:val="23"/>
          <w:rtl/>
        </w:rPr>
        <w:t xml:space="preserve"> من القيم ، ويرمز لها بالرمز :  </w:t>
      </w:r>
      <w:r w:rsidRPr="001A3B20">
        <w:rPr>
          <w:b/>
          <w:bCs/>
          <w:sz w:val="23"/>
          <w:szCs w:val="23"/>
          <w:rtl/>
          <w:lang w:bidi="ar-EG"/>
        </w:rPr>
        <w:t>.</w:t>
      </w:r>
    </w:p>
    <w:p w:rsidR="00BB23B9" w:rsidRPr="001A3B20" w:rsidRDefault="00BB23B9" w:rsidP="00BB23B9">
      <w:pPr>
        <w:bidi/>
        <w:spacing w:after="0" w:line="240" w:lineRule="auto"/>
        <w:rPr>
          <w:b/>
          <w:bCs/>
          <w:sz w:val="23"/>
          <w:szCs w:val="23"/>
          <w:rtl/>
          <w:lang w:bidi="ar-EG"/>
        </w:rPr>
      </w:pPr>
      <w:r w:rsidRPr="001A3B20">
        <w:rPr>
          <w:b/>
          <w:bCs/>
          <w:sz w:val="23"/>
          <w:szCs w:val="23"/>
          <w:rtl/>
        </w:rPr>
        <w:t>فإن الوسط الحسابي لهذه القيم ، ونرمز له بالرمز  يحسب بالمعادلة التالية</w:t>
      </w:r>
      <w:r w:rsidRPr="001A3B20">
        <w:rPr>
          <w:b/>
          <w:bCs/>
          <w:sz w:val="23"/>
          <w:szCs w:val="23"/>
          <w:rtl/>
          <w:lang w:bidi="ar-EG"/>
        </w:rPr>
        <w:t xml:space="preserve"> :</w:t>
      </w:r>
    </w:p>
    <w:p w:rsidR="00BB23B9" w:rsidRPr="001A3B20" w:rsidRDefault="00BB23B9" w:rsidP="001E7E6C">
      <w:pPr>
        <w:bidi/>
        <w:spacing w:after="0" w:line="240" w:lineRule="auto"/>
        <w:rPr>
          <w:b/>
          <w:bCs/>
          <w:sz w:val="23"/>
          <w:szCs w:val="23"/>
          <w:rtl/>
        </w:rPr>
      </w:pPr>
      <w:r w:rsidRPr="001A3B20">
        <w:rPr>
          <w:noProof/>
          <w:sz w:val="23"/>
          <w:szCs w:val="23"/>
        </w:rPr>
        <w:drawing>
          <wp:inline distT="0" distB="0" distL="0" distR="0" wp14:anchorId="09078E6D" wp14:editId="01EF9CFB">
            <wp:extent cx="3533775" cy="1021246"/>
            <wp:effectExtent l="0" t="0" r="0" b="7620"/>
            <wp:docPr id="14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 name="Picture 1"/>
                    <pic:cNvPicPr>
                      <a:picLocks noChangeAspect="1" noChangeArrowheads="1"/>
                    </pic:cNvPicPr>
                  </pic:nvPicPr>
                  <pic:blipFill>
                    <a:blip r:embed="rId14"/>
                    <a:srcRect/>
                    <a:stretch>
                      <a:fillRect/>
                    </a:stretch>
                  </pic:blipFill>
                  <pic:spPr bwMode="auto">
                    <a:xfrm>
                      <a:off x="0" y="0"/>
                      <a:ext cx="3557597" cy="1028130"/>
                    </a:xfrm>
                    <a:prstGeom prst="rect">
                      <a:avLst/>
                    </a:prstGeom>
                    <a:noFill/>
                  </pic:spPr>
                </pic:pic>
              </a:graphicData>
            </a:graphic>
          </wp:inline>
        </w:drawing>
      </w:r>
    </w:p>
    <w:p w:rsidR="00BB23B9" w:rsidRPr="001A3B20" w:rsidRDefault="00BB23B9" w:rsidP="00C544F2">
      <w:pPr>
        <w:pStyle w:val="ListParagraph"/>
        <w:numPr>
          <w:ilvl w:val="0"/>
          <w:numId w:val="118"/>
        </w:numPr>
        <w:bidi/>
        <w:spacing w:after="0" w:line="240" w:lineRule="auto"/>
        <w:rPr>
          <w:b/>
          <w:bCs/>
          <w:color w:val="943634" w:themeColor="accent2" w:themeShade="BF"/>
          <w:sz w:val="23"/>
          <w:szCs w:val="23"/>
        </w:rPr>
      </w:pPr>
      <w:r w:rsidRPr="001A3B20">
        <w:rPr>
          <w:b/>
          <w:bCs/>
          <w:color w:val="943634" w:themeColor="accent2" w:themeShade="BF"/>
          <w:sz w:val="23"/>
          <w:szCs w:val="23"/>
          <w:rtl/>
          <w:lang w:bidi="ar-EG"/>
        </w:rPr>
        <w:t>الوسيط</w:t>
      </w:r>
    </w:p>
    <w:p w:rsidR="00BB23B9" w:rsidRPr="001A3B20" w:rsidRDefault="00BB23B9" w:rsidP="00BB23B9">
      <w:pPr>
        <w:bidi/>
        <w:spacing w:after="0" w:line="240" w:lineRule="auto"/>
        <w:rPr>
          <w:b/>
          <w:bCs/>
          <w:sz w:val="23"/>
          <w:szCs w:val="23"/>
        </w:rPr>
      </w:pPr>
      <w:r w:rsidRPr="001A3B20">
        <w:rPr>
          <w:b/>
          <w:bCs/>
          <w:sz w:val="23"/>
          <w:szCs w:val="23"/>
          <w:rtl/>
        </w:rPr>
        <w:t xml:space="preserve">هو أحد مقاييس النزعة المركزية، والذي يأخذ في الاعتبار </w:t>
      </w:r>
      <w:r w:rsidRPr="001A3B20">
        <w:rPr>
          <w:b/>
          <w:bCs/>
          <w:sz w:val="23"/>
          <w:szCs w:val="23"/>
          <w:rtl/>
          <w:lang w:bidi="ar-EG"/>
        </w:rPr>
        <w:t>رتب</w:t>
      </w:r>
      <w:r w:rsidRPr="001A3B20">
        <w:rPr>
          <w:b/>
          <w:bCs/>
          <w:sz w:val="23"/>
          <w:szCs w:val="23"/>
          <w:rtl/>
        </w:rPr>
        <w:t xml:space="preserve"> القيم ، </w:t>
      </w:r>
      <w:r w:rsidRPr="00464D18">
        <w:rPr>
          <w:b/>
          <w:bCs/>
          <w:color w:val="D99594" w:themeColor="accent2" w:themeTint="99"/>
          <w:sz w:val="23"/>
          <w:szCs w:val="23"/>
          <w:rtl/>
        </w:rPr>
        <w:t xml:space="preserve">ويعرف الوسيط بأنه القيمة التي يقل عنها نصف عدد القيم  </w:t>
      </w:r>
      <w:r w:rsidRPr="001A3B20">
        <w:rPr>
          <w:b/>
          <w:bCs/>
          <w:sz w:val="23"/>
          <w:szCs w:val="23"/>
          <w:rtl/>
        </w:rPr>
        <w:t xml:space="preserve">، ويزيد عنها النصف الآخر ، أي أن   </w:t>
      </w:r>
      <w:r w:rsidRPr="001A3B20">
        <w:rPr>
          <w:b/>
          <w:bCs/>
          <w:sz w:val="23"/>
          <w:szCs w:val="23"/>
        </w:rPr>
        <w:t>50%</w:t>
      </w:r>
      <w:r w:rsidRPr="001A3B20">
        <w:rPr>
          <w:b/>
          <w:bCs/>
          <w:sz w:val="23"/>
          <w:szCs w:val="23"/>
          <w:rtl/>
        </w:rPr>
        <w:t xml:space="preserve"> من القيم أقل منه، </w:t>
      </w:r>
      <w:r w:rsidRPr="001A3B20">
        <w:rPr>
          <w:b/>
          <w:bCs/>
          <w:sz w:val="23"/>
          <w:szCs w:val="23"/>
        </w:rPr>
        <w:t>50%</w:t>
      </w:r>
      <w:r w:rsidRPr="001A3B20">
        <w:rPr>
          <w:b/>
          <w:bCs/>
          <w:sz w:val="23"/>
          <w:szCs w:val="23"/>
          <w:rtl/>
        </w:rPr>
        <w:t xml:space="preserve"> من القيم أعلى منه.</w:t>
      </w:r>
    </w:p>
    <w:p w:rsidR="001E7E6C" w:rsidRPr="001A3B20" w:rsidRDefault="00BB23B9" w:rsidP="001E7E6C">
      <w:pPr>
        <w:bidi/>
        <w:spacing w:after="0" w:line="240" w:lineRule="auto"/>
        <w:jc w:val="center"/>
        <w:rPr>
          <w:b/>
          <w:bCs/>
          <w:color w:val="943634" w:themeColor="accent2" w:themeShade="BF"/>
          <w:sz w:val="23"/>
          <w:szCs w:val="23"/>
          <w:u w:val="single"/>
          <w:rtl/>
        </w:rPr>
      </w:pPr>
      <w:r w:rsidRPr="001A3B20">
        <w:rPr>
          <w:noProof/>
          <w:sz w:val="23"/>
          <w:szCs w:val="23"/>
        </w:rPr>
        <w:drawing>
          <wp:inline distT="0" distB="0" distL="0" distR="0" wp14:anchorId="6065F132" wp14:editId="41E2E4DB">
            <wp:extent cx="5172075" cy="1901880"/>
            <wp:effectExtent l="0" t="0" r="0" b="3175"/>
            <wp:docPr id="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5"/>
                    <a:stretch>
                      <a:fillRect/>
                    </a:stretch>
                  </pic:blipFill>
                  <pic:spPr>
                    <a:xfrm>
                      <a:off x="0" y="0"/>
                      <a:ext cx="5205147" cy="1914041"/>
                    </a:xfrm>
                    <a:prstGeom prst="rect">
                      <a:avLst/>
                    </a:prstGeom>
                  </pic:spPr>
                </pic:pic>
              </a:graphicData>
            </a:graphic>
          </wp:inline>
        </w:drawing>
      </w:r>
    </w:p>
    <w:p w:rsidR="00BB23B9" w:rsidRPr="001A3B20" w:rsidRDefault="00BB23B9" w:rsidP="00C544F2">
      <w:pPr>
        <w:pStyle w:val="ListParagraph"/>
        <w:numPr>
          <w:ilvl w:val="0"/>
          <w:numId w:val="118"/>
        </w:numPr>
        <w:bidi/>
        <w:spacing w:after="0" w:line="240" w:lineRule="auto"/>
        <w:rPr>
          <w:b/>
          <w:bCs/>
          <w:color w:val="943634" w:themeColor="accent2" w:themeShade="BF"/>
          <w:sz w:val="23"/>
          <w:szCs w:val="23"/>
        </w:rPr>
      </w:pPr>
      <w:r w:rsidRPr="001A3B20">
        <w:rPr>
          <w:b/>
          <w:bCs/>
          <w:color w:val="943634" w:themeColor="accent2" w:themeShade="BF"/>
          <w:sz w:val="23"/>
          <w:szCs w:val="23"/>
          <w:rtl/>
        </w:rPr>
        <w:t>المنوال :</w:t>
      </w:r>
    </w:p>
    <w:p w:rsidR="00BB23B9" w:rsidRPr="001A3B20" w:rsidRDefault="00BB23B9" w:rsidP="00BB23B9">
      <w:pPr>
        <w:bidi/>
        <w:spacing w:after="0" w:line="240" w:lineRule="auto"/>
        <w:rPr>
          <w:b/>
          <w:bCs/>
          <w:sz w:val="23"/>
          <w:szCs w:val="23"/>
        </w:rPr>
      </w:pPr>
      <w:r w:rsidRPr="001A3B20">
        <w:rPr>
          <w:b/>
          <w:bCs/>
          <w:sz w:val="23"/>
          <w:szCs w:val="23"/>
          <w:rtl/>
        </w:rPr>
        <w:t>يعرف المنوال على أنه هو القيمة الأكثر تردداً أو الأكثر شيوعاً أو تكراراً</w:t>
      </w:r>
    </w:p>
    <w:p w:rsidR="00BB23B9" w:rsidRPr="001A3B20" w:rsidRDefault="00BB23B9" w:rsidP="00BB23B9">
      <w:pPr>
        <w:bidi/>
        <w:spacing w:after="0" w:line="240" w:lineRule="auto"/>
        <w:rPr>
          <w:b/>
          <w:bCs/>
          <w:color w:val="943634" w:themeColor="accent2" w:themeShade="BF"/>
          <w:sz w:val="23"/>
          <w:szCs w:val="23"/>
          <w:u w:val="single"/>
        </w:rPr>
      </w:pPr>
      <w:r w:rsidRPr="001A3B20">
        <w:rPr>
          <w:rFonts w:hint="cs"/>
          <w:b/>
          <w:bCs/>
          <w:color w:val="943634" w:themeColor="accent2" w:themeShade="BF"/>
          <w:sz w:val="23"/>
          <w:szCs w:val="23"/>
          <w:u w:val="single"/>
          <w:rtl/>
        </w:rPr>
        <w:t>ب)</w:t>
      </w:r>
      <w:r w:rsidRPr="001A3B20">
        <w:rPr>
          <w:b/>
          <w:bCs/>
          <w:color w:val="943634" w:themeColor="accent2" w:themeShade="BF"/>
          <w:sz w:val="23"/>
          <w:szCs w:val="23"/>
          <w:u w:val="single"/>
          <w:rtl/>
        </w:rPr>
        <w:t>مقاييس التشتت</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sz w:val="23"/>
          <w:szCs w:val="23"/>
          <w:rtl/>
        </w:rPr>
      </w:pPr>
      <w:r w:rsidRPr="001A3B20">
        <w:rPr>
          <w:b/>
          <w:bCs/>
          <w:sz w:val="23"/>
          <w:szCs w:val="23"/>
          <w:rtl/>
          <w:lang w:bidi="ar-IQ"/>
        </w:rPr>
        <w:t>ويعرف التشتت بأنه مقدار تباعد أو اختلاف قيم بيانات أو توزيع تكراري عن بعضها البعض أو عن إحدى مقاييس النزعة المركزية وتحديدا ( الوسط الحسابي, الوسيط,المنوال) وبناء على هذا التعريف فان مقاييس التشتت تستخدم لدراسة مدى صلاحية عينة عشوائية لإغراض الدراسة فكلما زادت قيمة مقاييس التشتت كلما زاد التباعد بين بيانات العينة بالتالي عدم صلاحيتها للدراسة والعكس صحيح. تعد مقاييس التشتت مؤشرات إحصائية وصفية تستخدم لقياس مدى التباعد أو الاختلاف فيما بين قيم مجموعة بيانات أو توزيع تكراري .</w:t>
      </w:r>
    </w:p>
    <w:p w:rsidR="00BB23B9" w:rsidRPr="001A3B20" w:rsidRDefault="00BB23B9" w:rsidP="00BB23B9">
      <w:pPr>
        <w:bidi/>
        <w:spacing w:after="0" w:line="240" w:lineRule="auto"/>
        <w:rPr>
          <w:b/>
          <w:bCs/>
          <w:color w:val="943634" w:themeColor="accent2" w:themeShade="BF"/>
          <w:sz w:val="23"/>
          <w:szCs w:val="23"/>
          <w:u w:val="single"/>
          <w:rtl/>
        </w:rPr>
      </w:pPr>
      <w:r w:rsidRPr="001A3B20">
        <w:rPr>
          <w:b/>
          <w:bCs/>
          <w:color w:val="943634" w:themeColor="accent2" w:themeShade="BF"/>
          <w:sz w:val="23"/>
          <w:szCs w:val="23"/>
          <w:u w:val="single"/>
          <w:rtl/>
        </w:rPr>
        <w:t>أنواع مقاييس التشتت</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FF0000"/>
          <w:sz w:val="23"/>
          <w:szCs w:val="23"/>
        </w:rPr>
      </w:pPr>
      <w:r w:rsidRPr="001A3B20">
        <w:rPr>
          <w:b/>
          <w:bCs/>
          <w:color w:val="FF0000"/>
          <w:sz w:val="23"/>
          <w:szCs w:val="23"/>
          <w:u w:val="single"/>
          <w:rtl/>
        </w:rPr>
        <w:t>1-</w:t>
      </w:r>
      <w:r w:rsidRPr="001A3B20">
        <w:rPr>
          <w:rFonts w:hint="cs"/>
          <w:b/>
          <w:bCs/>
          <w:color w:val="FF0000"/>
          <w:sz w:val="23"/>
          <w:szCs w:val="23"/>
          <w:u w:val="single"/>
          <w:rtl/>
        </w:rPr>
        <w:t xml:space="preserve"> </w:t>
      </w:r>
      <w:r w:rsidRPr="001A3B20">
        <w:rPr>
          <w:b/>
          <w:bCs/>
          <w:color w:val="FF0000"/>
          <w:sz w:val="23"/>
          <w:szCs w:val="23"/>
          <w:u w:val="single"/>
          <w:rtl/>
          <w:lang w:bidi="ar-EG"/>
        </w:rPr>
        <w:t>المدى</w:t>
      </w:r>
    </w:p>
    <w:p w:rsidR="00BB23B9" w:rsidRPr="001A3B20" w:rsidRDefault="00BB23B9" w:rsidP="00BB23B9">
      <w:pPr>
        <w:bidi/>
        <w:spacing w:after="0" w:line="240" w:lineRule="auto"/>
        <w:rPr>
          <w:b/>
          <w:bCs/>
          <w:sz w:val="23"/>
          <w:szCs w:val="23"/>
        </w:rPr>
      </w:pPr>
      <w:r w:rsidRPr="001A3B20">
        <w:rPr>
          <w:b/>
          <w:bCs/>
          <w:sz w:val="23"/>
          <w:szCs w:val="23"/>
          <w:rtl/>
          <w:lang w:bidi="ar-EG"/>
        </w:rPr>
        <w:t xml:space="preserve"> وهو الفرق بين أصغر قيمة للمتغير و أكبر قيمه له.</w:t>
      </w:r>
    </w:p>
    <w:p w:rsidR="00BB23B9" w:rsidRPr="001A3B20" w:rsidRDefault="00BB23B9" w:rsidP="00BB23B9">
      <w:pPr>
        <w:bidi/>
        <w:spacing w:after="0" w:line="240" w:lineRule="auto"/>
        <w:rPr>
          <w:b/>
          <w:bCs/>
          <w:color w:val="FF0000"/>
          <w:sz w:val="23"/>
          <w:szCs w:val="23"/>
        </w:rPr>
      </w:pPr>
      <w:r w:rsidRPr="001A3B20">
        <w:rPr>
          <w:b/>
          <w:bCs/>
          <w:color w:val="FF0000"/>
          <w:sz w:val="23"/>
          <w:szCs w:val="23"/>
          <w:u w:val="single"/>
          <w:rtl/>
        </w:rPr>
        <w:t xml:space="preserve">2- </w:t>
      </w:r>
      <w:r w:rsidRPr="001A3B20">
        <w:rPr>
          <w:b/>
          <w:bCs/>
          <w:color w:val="FF0000"/>
          <w:sz w:val="23"/>
          <w:szCs w:val="23"/>
          <w:u w:val="single"/>
          <w:rtl/>
          <w:lang w:bidi="ar-EG"/>
        </w:rPr>
        <w:t>التباين</w:t>
      </w:r>
    </w:p>
    <w:p w:rsidR="00BB23B9" w:rsidRPr="001A3B20" w:rsidRDefault="00BB23B9" w:rsidP="00BB23B9">
      <w:pPr>
        <w:bidi/>
        <w:spacing w:after="0" w:line="240" w:lineRule="auto"/>
        <w:rPr>
          <w:b/>
          <w:bCs/>
          <w:sz w:val="23"/>
          <w:szCs w:val="23"/>
        </w:rPr>
      </w:pPr>
      <w:r w:rsidRPr="001A3B20">
        <w:rPr>
          <w:b/>
          <w:bCs/>
          <w:sz w:val="23"/>
          <w:szCs w:val="23"/>
          <w:rtl/>
          <w:lang w:bidi="ar-EG"/>
        </w:rPr>
        <w:t xml:space="preserve"> وهو متوسط مجموع مربع انحرافات القيم عن وسطها الحسابى</w:t>
      </w:r>
    </w:p>
    <w:p w:rsidR="00BB23B9" w:rsidRPr="001A3B20" w:rsidRDefault="00BB23B9" w:rsidP="00BB23B9">
      <w:pPr>
        <w:bidi/>
        <w:spacing w:after="0" w:line="240" w:lineRule="auto"/>
        <w:rPr>
          <w:b/>
          <w:bCs/>
          <w:color w:val="FF0000"/>
          <w:sz w:val="23"/>
          <w:szCs w:val="23"/>
        </w:rPr>
      </w:pPr>
      <w:r w:rsidRPr="001A3B20">
        <w:rPr>
          <w:b/>
          <w:bCs/>
          <w:color w:val="FF0000"/>
          <w:sz w:val="23"/>
          <w:szCs w:val="23"/>
          <w:u w:val="single"/>
          <w:rtl/>
        </w:rPr>
        <w:t xml:space="preserve">3- </w:t>
      </w:r>
      <w:r w:rsidRPr="001A3B20">
        <w:rPr>
          <w:b/>
          <w:bCs/>
          <w:color w:val="FF0000"/>
          <w:sz w:val="23"/>
          <w:szCs w:val="23"/>
          <w:u w:val="single"/>
          <w:rtl/>
          <w:lang w:bidi="ar-EG"/>
        </w:rPr>
        <w:t>الإنحراف المعيارى</w:t>
      </w:r>
    </w:p>
    <w:p w:rsidR="001E7E6C" w:rsidRDefault="00BB23B9" w:rsidP="001E7E6C">
      <w:pPr>
        <w:bidi/>
        <w:spacing w:after="0" w:line="240" w:lineRule="auto"/>
        <w:rPr>
          <w:b/>
          <w:bCs/>
          <w:sz w:val="23"/>
          <w:szCs w:val="23"/>
          <w:rtl/>
        </w:rPr>
      </w:pPr>
      <w:r w:rsidRPr="001A3B20">
        <w:rPr>
          <w:b/>
          <w:bCs/>
          <w:color w:val="D99594" w:themeColor="accent2" w:themeTint="99"/>
          <w:sz w:val="23"/>
          <w:szCs w:val="23"/>
          <w:rtl/>
        </w:rPr>
        <w:t>ويعرف الانحراف المعياري</w:t>
      </w:r>
      <w:r w:rsidRPr="001A3B20">
        <w:rPr>
          <w:b/>
          <w:bCs/>
          <w:sz w:val="23"/>
          <w:szCs w:val="23"/>
          <w:rtl/>
        </w:rPr>
        <w:t xml:space="preserve"> بأنه الجذر ألتربيعي لمتوسط مجموع مربعات انحرافات قيم  المتغير العشوائي عن وسطها الحسابي , واهم </w:t>
      </w:r>
    </w:p>
    <w:p w:rsidR="00BB23B9" w:rsidRPr="001A3B20" w:rsidRDefault="00BB23B9" w:rsidP="001E7E6C">
      <w:pPr>
        <w:bidi/>
        <w:spacing w:after="0" w:line="240" w:lineRule="auto"/>
        <w:rPr>
          <w:b/>
          <w:bCs/>
          <w:sz w:val="23"/>
          <w:szCs w:val="23"/>
        </w:rPr>
      </w:pPr>
      <w:r w:rsidRPr="001E7E6C">
        <w:rPr>
          <w:b/>
          <w:bCs/>
          <w:color w:val="FF0000"/>
          <w:sz w:val="23"/>
          <w:szCs w:val="23"/>
          <w:rtl/>
        </w:rPr>
        <w:t xml:space="preserve">مايمتاز به الانحراف المعياري هو انه </w:t>
      </w:r>
      <w:r w:rsidR="001E7E6C" w:rsidRPr="001E7E6C">
        <w:rPr>
          <w:rFonts w:hint="cs"/>
          <w:b/>
          <w:bCs/>
          <w:color w:val="FF0000"/>
          <w:sz w:val="23"/>
          <w:szCs w:val="23"/>
          <w:rtl/>
        </w:rPr>
        <w:t>:</w:t>
      </w:r>
    </w:p>
    <w:p w:rsidR="00BB23B9" w:rsidRPr="001E7E6C" w:rsidRDefault="00BB23B9" w:rsidP="00C544F2">
      <w:pPr>
        <w:pStyle w:val="ListParagraph"/>
        <w:numPr>
          <w:ilvl w:val="0"/>
          <w:numId w:val="121"/>
        </w:numPr>
        <w:bidi/>
        <w:spacing w:after="0" w:line="240" w:lineRule="auto"/>
        <w:rPr>
          <w:b/>
          <w:bCs/>
          <w:sz w:val="23"/>
          <w:szCs w:val="23"/>
        </w:rPr>
      </w:pPr>
      <w:r w:rsidRPr="001E7E6C">
        <w:rPr>
          <w:b/>
          <w:bCs/>
          <w:sz w:val="23"/>
          <w:szCs w:val="23"/>
          <w:rtl/>
        </w:rPr>
        <w:t xml:space="preserve">دائما قيمته موجبة وحسابه يعتمد على كافة البيانات المتاحة وهو سهل الفهم والحساب </w:t>
      </w:r>
    </w:p>
    <w:p w:rsidR="001A3B20" w:rsidRPr="001E7E6C" w:rsidRDefault="00BB23B9" w:rsidP="00C544F2">
      <w:pPr>
        <w:pStyle w:val="ListParagraph"/>
        <w:numPr>
          <w:ilvl w:val="0"/>
          <w:numId w:val="121"/>
        </w:numPr>
        <w:bidi/>
        <w:spacing w:after="0" w:line="240" w:lineRule="auto"/>
        <w:rPr>
          <w:b/>
          <w:bCs/>
          <w:sz w:val="23"/>
          <w:szCs w:val="23"/>
          <w:rtl/>
        </w:rPr>
      </w:pPr>
      <w:r w:rsidRPr="001E7E6C">
        <w:rPr>
          <w:b/>
          <w:bCs/>
          <w:sz w:val="23"/>
          <w:szCs w:val="23"/>
          <w:rtl/>
        </w:rPr>
        <w:t>وخضوع</w:t>
      </w:r>
      <w:r w:rsidR="001E7E6C" w:rsidRPr="001E7E6C">
        <w:rPr>
          <w:b/>
          <w:bCs/>
          <w:sz w:val="23"/>
          <w:szCs w:val="23"/>
          <w:rtl/>
        </w:rPr>
        <w:t>ه للعمليات الجبرية (الحسابية ).</w:t>
      </w:r>
    </w:p>
    <w:p w:rsidR="00BB23B9" w:rsidRPr="001A3B20" w:rsidRDefault="00BB23B9" w:rsidP="001A3B20">
      <w:pPr>
        <w:bidi/>
        <w:spacing w:after="0" w:line="240" w:lineRule="auto"/>
        <w:rPr>
          <w:b/>
          <w:bCs/>
          <w:color w:val="943634" w:themeColor="accent2" w:themeShade="BF"/>
          <w:sz w:val="23"/>
          <w:szCs w:val="23"/>
          <w:rtl/>
        </w:rPr>
      </w:pPr>
      <w:r w:rsidRPr="001A3B20">
        <w:rPr>
          <w:b/>
          <w:bCs/>
          <w:color w:val="943634" w:themeColor="accent2" w:themeShade="BF"/>
          <w:sz w:val="23"/>
          <w:szCs w:val="23"/>
          <w:u w:val="single"/>
          <w:rtl/>
        </w:rPr>
        <w:t>معامل الارتباط</w:t>
      </w:r>
      <w:r w:rsidRPr="001A3B20">
        <w:rPr>
          <w:b/>
          <w:bCs/>
          <w:color w:val="943634" w:themeColor="accent2" w:themeShade="BF"/>
          <w:sz w:val="23"/>
          <w:szCs w:val="23"/>
          <w:rtl/>
        </w:rPr>
        <w:t>:</w:t>
      </w:r>
    </w:p>
    <w:p w:rsidR="00BB23B9" w:rsidRDefault="00BB23B9" w:rsidP="00BB23B9">
      <w:pPr>
        <w:bidi/>
        <w:spacing w:after="0" w:line="240" w:lineRule="auto"/>
        <w:rPr>
          <w:b/>
          <w:bCs/>
          <w:sz w:val="23"/>
          <w:szCs w:val="23"/>
          <w:rtl/>
        </w:rPr>
      </w:pPr>
      <w:r w:rsidRPr="001A3B20">
        <w:rPr>
          <w:b/>
          <w:bCs/>
          <w:sz w:val="23"/>
          <w:szCs w:val="23"/>
          <w:rtl/>
        </w:rPr>
        <w:t xml:space="preserve">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 </w:t>
      </w:r>
    </w:p>
    <w:p w:rsidR="004503A7" w:rsidRPr="001A3B20" w:rsidRDefault="004503A7" w:rsidP="004503A7">
      <w:pPr>
        <w:bidi/>
        <w:spacing w:after="0" w:line="240" w:lineRule="auto"/>
        <w:rPr>
          <w:b/>
          <w:bCs/>
          <w:sz w:val="23"/>
          <w:szCs w:val="23"/>
        </w:rPr>
      </w:pPr>
    </w:p>
    <w:p w:rsidR="00BB23B9" w:rsidRPr="001A3B20" w:rsidRDefault="00BB23B9" w:rsidP="00BB23B9">
      <w:pPr>
        <w:bidi/>
        <w:spacing w:after="0" w:line="240" w:lineRule="auto"/>
        <w:rPr>
          <w:b/>
          <w:bCs/>
          <w:color w:val="943634" w:themeColor="accent2" w:themeShade="BF"/>
          <w:sz w:val="23"/>
          <w:szCs w:val="23"/>
          <w:rtl/>
        </w:rPr>
      </w:pPr>
      <w:r w:rsidRPr="001A3B20">
        <w:rPr>
          <w:rFonts w:hint="cs"/>
          <w:b/>
          <w:bCs/>
          <w:color w:val="943634" w:themeColor="accent2" w:themeShade="BF"/>
          <w:sz w:val="23"/>
          <w:szCs w:val="23"/>
          <w:u w:val="single"/>
          <w:rtl/>
        </w:rPr>
        <w:lastRenderedPageBreak/>
        <w:t xml:space="preserve">ج) </w:t>
      </w:r>
      <w:r w:rsidRPr="001A3B20">
        <w:rPr>
          <w:b/>
          <w:bCs/>
          <w:color w:val="943634" w:themeColor="accent2" w:themeShade="BF"/>
          <w:sz w:val="23"/>
          <w:szCs w:val="23"/>
          <w:u w:val="single"/>
          <w:rtl/>
        </w:rPr>
        <w:t>العلاقة الطردية بين المتغيرات</w:t>
      </w:r>
      <w:r w:rsidRPr="001A3B20">
        <w:rPr>
          <w:b/>
          <w:bCs/>
          <w:color w:val="943634" w:themeColor="accent2" w:themeShade="BF"/>
          <w:sz w:val="23"/>
          <w:szCs w:val="23"/>
          <w:rtl/>
        </w:rPr>
        <w:t>:</w:t>
      </w:r>
    </w:p>
    <w:p w:rsidR="00BB23B9" w:rsidRPr="001A3B20" w:rsidRDefault="00BB23B9" w:rsidP="00BB23B9">
      <w:pPr>
        <w:bidi/>
        <w:spacing w:after="0" w:line="240" w:lineRule="auto"/>
        <w:rPr>
          <w:b/>
          <w:bCs/>
          <w:sz w:val="23"/>
          <w:szCs w:val="23"/>
        </w:rPr>
      </w:pPr>
      <w:r w:rsidRPr="001A3B20">
        <w:rPr>
          <w:b/>
          <w:bCs/>
          <w:sz w:val="23"/>
          <w:szCs w:val="23"/>
          <w:rtl/>
        </w:rPr>
        <w:t xml:space="preserve">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(+1) . </w:t>
      </w:r>
    </w:p>
    <w:p w:rsidR="00BB23B9" w:rsidRPr="001A3B20" w:rsidRDefault="00BB23B9" w:rsidP="00BB23B9">
      <w:pPr>
        <w:bidi/>
        <w:spacing w:after="0" w:line="240" w:lineRule="auto"/>
        <w:rPr>
          <w:b/>
          <w:bCs/>
          <w:color w:val="943634" w:themeColor="accent2" w:themeShade="BF"/>
          <w:sz w:val="23"/>
          <w:szCs w:val="23"/>
          <w:rtl/>
        </w:rPr>
      </w:pPr>
      <w:r w:rsidRPr="001A3B20">
        <w:rPr>
          <w:b/>
          <w:bCs/>
          <w:color w:val="943634" w:themeColor="accent2" w:themeShade="BF"/>
          <w:sz w:val="23"/>
          <w:szCs w:val="23"/>
          <w:u w:val="single"/>
          <w:rtl/>
        </w:rPr>
        <w:t>العلاقة العكسية بين المتغيرات</w:t>
      </w:r>
      <w:r w:rsidRPr="001A3B20">
        <w:rPr>
          <w:b/>
          <w:bCs/>
          <w:color w:val="943634" w:themeColor="accent2" w:themeShade="BF"/>
          <w:sz w:val="23"/>
          <w:szCs w:val="23"/>
          <w:rtl/>
        </w:rPr>
        <w:t>:</w:t>
      </w:r>
    </w:p>
    <w:p w:rsidR="00BB23B9" w:rsidRPr="001A3B20" w:rsidRDefault="00BB23B9" w:rsidP="00BB23B9">
      <w:pPr>
        <w:bidi/>
        <w:spacing w:after="0" w:line="240" w:lineRule="auto"/>
        <w:rPr>
          <w:b/>
          <w:bCs/>
          <w:sz w:val="23"/>
          <w:szCs w:val="23"/>
        </w:rPr>
      </w:pPr>
      <w:r w:rsidRPr="001A3B20">
        <w:rPr>
          <w:b/>
          <w:bCs/>
          <w:sz w:val="23"/>
          <w:szCs w:val="23"/>
          <w:rtl/>
        </w:rPr>
        <w:t xml:space="preserve">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 </w:t>
      </w:r>
    </w:p>
    <w:p w:rsidR="00BB23B9" w:rsidRPr="001A3B20" w:rsidRDefault="00BB23B9" w:rsidP="00BB23B9">
      <w:pPr>
        <w:bidi/>
        <w:spacing w:after="0" w:line="240" w:lineRule="auto"/>
        <w:rPr>
          <w:b/>
          <w:bCs/>
          <w:color w:val="1F497D" w:themeColor="text2"/>
          <w:sz w:val="23"/>
          <w:szCs w:val="23"/>
        </w:rPr>
      </w:pPr>
      <w:r w:rsidRPr="001A3B20">
        <w:rPr>
          <w:b/>
          <w:bCs/>
          <w:color w:val="1F497D" w:themeColor="text2"/>
          <w:sz w:val="23"/>
          <w:szCs w:val="23"/>
          <w:u w:val="single"/>
          <w:rtl/>
        </w:rPr>
        <w:t>ثانياً</w:t>
      </w:r>
      <w:r w:rsidRPr="001A3B20">
        <w:rPr>
          <w:rFonts w:hint="cs"/>
          <w:b/>
          <w:bCs/>
          <w:color w:val="1F497D" w:themeColor="text2"/>
          <w:sz w:val="23"/>
          <w:szCs w:val="23"/>
          <w:u w:val="single"/>
          <w:rtl/>
        </w:rPr>
        <w:t>:</w:t>
      </w:r>
      <w:r w:rsidRPr="001A3B20">
        <w:rPr>
          <w:b/>
          <w:bCs/>
          <w:color w:val="1F497D" w:themeColor="text2"/>
          <w:sz w:val="23"/>
          <w:szCs w:val="23"/>
          <w:u w:val="single"/>
          <w:rtl/>
        </w:rPr>
        <w:t xml:space="preserve"> كتابة تقرير البحث</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أنواع البحوث حسب التقرير</w:t>
      </w:r>
    </w:p>
    <w:p w:rsidR="00BB23B9" w:rsidRPr="001A3B20" w:rsidRDefault="00BB23B9" w:rsidP="00C544F2">
      <w:pPr>
        <w:pStyle w:val="ListParagraph"/>
        <w:numPr>
          <w:ilvl w:val="0"/>
          <w:numId w:val="107"/>
        </w:numPr>
        <w:bidi/>
        <w:spacing w:after="0" w:line="240" w:lineRule="auto"/>
        <w:rPr>
          <w:b/>
          <w:bCs/>
          <w:sz w:val="23"/>
          <w:szCs w:val="23"/>
        </w:rPr>
      </w:pPr>
      <w:r w:rsidRPr="001A3B20">
        <w:rPr>
          <w:b/>
          <w:bCs/>
          <w:color w:val="FF0000"/>
          <w:sz w:val="23"/>
          <w:szCs w:val="23"/>
          <w:rtl/>
        </w:rPr>
        <w:t xml:space="preserve">البحوث الطويلة : </w:t>
      </w:r>
      <w:r w:rsidRPr="001A3B20">
        <w:rPr>
          <w:b/>
          <w:bCs/>
          <w:sz w:val="23"/>
          <w:szCs w:val="23"/>
          <w:rtl/>
        </w:rPr>
        <w:t>وهى البحوث التى تعد لنيل شهادة علمية .</w:t>
      </w:r>
    </w:p>
    <w:p w:rsidR="00BB23B9" w:rsidRPr="001A3B20" w:rsidRDefault="00BB23B9" w:rsidP="00C544F2">
      <w:pPr>
        <w:pStyle w:val="ListParagraph"/>
        <w:numPr>
          <w:ilvl w:val="0"/>
          <w:numId w:val="107"/>
        </w:numPr>
        <w:bidi/>
        <w:spacing w:after="0" w:line="240" w:lineRule="auto"/>
        <w:rPr>
          <w:b/>
          <w:bCs/>
          <w:sz w:val="23"/>
          <w:szCs w:val="23"/>
        </w:rPr>
      </w:pPr>
      <w:r w:rsidRPr="001A3B20">
        <w:rPr>
          <w:b/>
          <w:bCs/>
          <w:color w:val="FF0000"/>
          <w:sz w:val="23"/>
          <w:szCs w:val="23"/>
          <w:rtl/>
        </w:rPr>
        <w:t>التقرير القصير :</w:t>
      </w:r>
      <w:r w:rsidRPr="001A3B20">
        <w:rPr>
          <w:rFonts w:hint="cs"/>
          <w:b/>
          <w:bCs/>
          <w:sz w:val="23"/>
          <w:szCs w:val="23"/>
          <w:rtl/>
        </w:rPr>
        <w:t xml:space="preserve"> </w:t>
      </w:r>
      <w:r w:rsidRPr="001A3B20">
        <w:rPr>
          <w:b/>
          <w:bCs/>
          <w:sz w:val="23"/>
          <w:szCs w:val="23"/>
          <w:rtl/>
        </w:rPr>
        <w:t>ويقصد بالتقرير القصير وصف مشاهدة لظاهرة يشعر بها الباحث أو تلخيص مقالة أو كتاب .</w:t>
      </w:r>
    </w:p>
    <w:p w:rsidR="00BB23B9" w:rsidRPr="001A3B20" w:rsidRDefault="00BB23B9" w:rsidP="00C544F2">
      <w:pPr>
        <w:pStyle w:val="ListParagraph"/>
        <w:numPr>
          <w:ilvl w:val="0"/>
          <w:numId w:val="107"/>
        </w:numPr>
        <w:bidi/>
        <w:spacing w:after="0" w:line="240" w:lineRule="auto"/>
        <w:rPr>
          <w:b/>
          <w:bCs/>
          <w:sz w:val="23"/>
          <w:szCs w:val="23"/>
        </w:rPr>
      </w:pPr>
      <w:r w:rsidRPr="001A3B20">
        <w:rPr>
          <w:b/>
          <w:bCs/>
          <w:color w:val="FF0000"/>
          <w:sz w:val="23"/>
          <w:szCs w:val="23"/>
          <w:rtl/>
        </w:rPr>
        <w:t>البحث الفصل</w:t>
      </w:r>
      <w:r w:rsidRPr="001A3B20">
        <w:rPr>
          <w:rFonts w:hint="cs"/>
          <w:b/>
          <w:bCs/>
          <w:color w:val="FF0000"/>
          <w:sz w:val="23"/>
          <w:szCs w:val="23"/>
          <w:rtl/>
        </w:rPr>
        <w:t>ي</w:t>
      </w:r>
      <w:r w:rsidRPr="001A3B20">
        <w:rPr>
          <w:b/>
          <w:bCs/>
          <w:color w:val="FF0000"/>
          <w:sz w:val="23"/>
          <w:szCs w:val="23"/>
          <w:rtl/>
        </w:rPr>
        <w:t xml:space="preserve"> : </w:t>
      </w:r>
      <w:r w:rsidRPr="001A3B20">
        <w:rPr>
          <w:b/>
          <w:bCs/>
          <w:sz w:val="23"/>
          <w:szCs w:val="23"/>
          <w:rtl/>
        </w:rPr>
        <w:t>يقصد بال</w:t>
      </w:r>
      <w:r w:rsidRPr="001A3B20">
        <w:rPr>
          <w:rFonts w:hint="cs"/>
          <w:b/>
          <w:bCs/>
          <w:sz w:val="23"/>
          <w:szCs w:val="23"/>
          <w:rtl/>
        </w:rPr>
        <w:t>ب</w:t>
      </w:r>
      <w:r w:rsidRPr="001A3B20">
        <w:rPr>
          <w:b/>
          <w:bCs/>
          <w:sz w:val="23"/>
          <w:szCs w:val="23"/>
          <w:rtl/>
        </w:rPr>
        <w:t>حث الفصلى التركيز على موضوع معين والإلمام به . وسمى بذلك لأنه يستغرق فصل دراسى كامل .</w:t>
      </w:r>
    </w:p>
    <w:p w:rsidR="00BB23B9" w:rsidRPr="001A3B20" w:rsidRDefault="00BB23B9" w:rsidP="00C544F2">
      <w:pPr>
        <w:pStyle w:val="ListParagraph"/>
        <w:numPr>
          <w:ilvl w:val="0"/>
          <w:numId w:val="107"/>
        </w:numPr>
        <w:bidi/>
        <w:spacing w:after="0" w:line="240" w:lineRule="auto"/>
        <w:rPr>
          <w:b/>
          <w:bCs/>
          <w:sz w:val="23"/>
          <w:szCs w:val="23"/>
        </w:rPr>
      </w:pPr>
      <w:r w:rsidRPr="001A3B20">
        <w:rPr>
          <w:b/>
          <w:bCs/>
          <w:color w:val="FF0000"/>
          <w:sz w:val="23"/>
          <w:szCs w:val="23"/>
          <w:rtl/>
        </w:rPr>
        <w:t>رسالة الماجستير:</w:t>
      </w:r>
      <w:r w:rsidRPr="001A3B20">
        <w:rPr>
          <w:rFonts w:hint="cs"/>
          <w:b/>
          <w:bCs/>
          <w:color w:val="FF0000"/>
          <w:sz w:val="23"/>
          <w:szCs w:val="23"/>
          <w:rtl/>
        </w:rPr>
        <w:t xml:space="preserve"> </w:t>
      </w:r>
      <w:r w:rsidRPr="001A3B20">
        <w:rPr>
          <w:b/>
          <w:bCs/>
          <w:sz w:val="23"/>
          <w:szCs w:val="23"/>
          <w:rtl/>
        </w:rPr>
        <w:t xml:space="preserve">وهو بحث لنيل درجة الماجستبر، ويقوم الباحث باعداد بحث علمى لنيل درجة الماجستير فى </w:t>
      </w:r>
      <w:r w:rsidR="00E06C48">
        <w:rPr>
          <w:b/>
          <w:bCs/>
          <w:sz w:val="23"/>
          <w:szCs w:val="23"/>
          <w:rtl/>
        </w:rPr>
        <w:t xml:space="preserve">تخصص معين </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 xml:space="preserve">الخطوات الواجب مراعاتها فى كتابة التقرير </w:t>
      </w:r>
    </w:p>
    <w:p w:rsidR="00BB23B9" w:rsidRPr="001A3B20" w:rsidRDefault="00BB23B9" w:rsidP="00C544F2">
      <w:pPr>
        <w:pStyle w:val="ListParagraph"/>
        <w:numPr>
          <w:ilvl w:val="0"/>
          <w:numId w:val="108"/>
        </w:numPr>
        <w:bidi/>
        <w:spacing w:after="0" w:line="240" w:lineRule="auto"/>
        <w:rPr>
          <w:b/>
          <w:bCs/>
          <w:sz w:val="23"/>
          <w:szCs w:val="23"/>
        </w:rPr>
      </w:pPr>
      <w:r w:rsidRPr="001A3B20">
        <w:rPr>
          <w:b/>
          <w:bCs/>
          <w:sz w:val="23"/>
          <w:szCs w:val="23"/>
          <w:rtl/>
        </w:rPr>
        <w:t xml:space="preserve">الإتجاه المباشر نحو النقاط الأساسية فى الدراسة </w:t>
      </w:r>
    </w:p>
    <w:p w:rsidR="00BB23B9" w:rsidRPr="001A3B20" w:rsidRDefault="00BB23B9" w:rsidP="00C544F2">
      <w:pPr>
        <w:pStyle w:val="ListParagraph"/>
        <w:numPr>
          <w:ilvl w:val="0"/>
          <w:numId w:val="108"/>
        </w:numPr>
        <w:bidi/>
        <w:spacing w:after="0" w:line="240" w:lineRule="auto"/>
        <w:rPr>
          <w:b/>
          <w:bCs/>
          <w:sz w:val="23"/>
          <w:szCs w:val="23"/>
        </w:rPr>
      </w:pPr>
      <w:r w:rsidRPr="001A3B20">
        <w:rPr>
          <w:b/>
          <w:bCs/>
          <w:sz w:val="23"/>
          <w:szCs w:val="23"/>
          <w:rtl/>
        </w:rPr>
        <w:t>تنظيم المعلومات</w:t>
      </w:r>
    </w:p>
    <w:p w:rsidR="00BB23B9" w:rsidRPr="001A3B20" w:rsidRDefault="00BB23B9" w:rsidP="00C544F2">
      <w:pPr>
        <w:pStyle w:val="ListParagraph"/>
        <w:numPr>
          <w:ilvl w:val="0"/>
          <w:numId w:val="108"/>
        </w:numPr>
        <w:bidi/>
        <w:spacing w:after="0" w:line="240" w:lineRule="auto"/>
        <w:rPr>
          <w:b/>
          <w:bCs/>
          <w:sz w:val="23"/>
          <w:szCs w:val="23"/>
        </w:rPr>
      </w:pPr>
      <w:r w:rsidRPr="001A3B20">
        <w:rPr>
          <w:b/>
          <w:bCs/>
          <w:sz w:val="23"/>
          <w:szCs w:val="23"/>
          <w:rtl/>
        </w:rPr>
        <w:t>مراعاة جمهور القراء</w:t>
      </w:r>
    </w:p>
    <w:p w:rsidR="00BB23B9" w:rsidRPr="001A3B20" w:rsidRDefault="00BB23B9" w:rsidP="00C544F2">
      <w:pPr>
        <w:pStyle w:val="ListParagraph"/>
        <w:numPr>
          <w:ilvl w:val="0"/>
          <w:numId w:val="108"/>
        </w:numPr>
        <w:bidi/>
        <w:spacing w:after="0" w:line="240" w:lineRule="auto"/>
        <w:rPr>
          <w:b/>
          <w:bCs/>
          <w:sz w:val="23"/>
          <w:szCs w:val="23"/>
        </w:rPr>
      </w:pPr>
      <w:r w:rsidRPr="001A3B20">
        <w:rPr>
          <w:b/>
          <w:bCs/>
          <w:sz w:val="23"/>
          <w:szCs w:val="23"/>
          <w:rtl/>
        </w:rPr>
        <w:t>الموضوعية والبعد عن التحيز</w:t>
      </w:r>
    </w:p>
    <w:p w:rsidR="00BB23B9" w:rsidRPr="001A3B20" w:rsidRDefault="00BB23B9" w:rsidP="00C544F2">
      <w:pPr>
        <w:pStyle w:val="ListParagraph"/>
        <w:numPr>
          <w:ilvl w:val="0"/>
          <w:numId w:val="108"/>
        </w:numPr>
        <w:bidi/>
        <w:spacing w:after="0" w:line="240" w:lineRule="auto"/>
        <w:rPr>
          <w:b/>
          <w:bCs/>
          <w:sz w:val="23"/>
          <w:szCs w:val="23"/>
        </w:rPr>
      </w:pPr>
      <w:r w:rsidRPr="001A3B20">
        <w:rPr>
          <w:b/>
          <w:bCs/>
          <w:sz w:val="23"/>
          <w:szCs w:val="23"/>
          <w:rtl/>
        </w:rPr>
        <w:t>أسلوب الكتابة</w:t>
      </w:r>
    </w:p>
    <w:p w:rsidR="00BB23B9" w:rsidRPr="001A3B20" w:rsidRDefault="00BB23B9" w:rsidP="00C544F2">
      <w:pPr>
        <w:pStyle w:val="ListParagraph"/>
        <w:numPr>
          <w:ilvl w:val="0"/>
          <w:numId w:val="108"/>
        </w:numPr>
        <w:bidi/>
        <w:spacing w:after="0" w:line="240" w:lineRule="auto"/>
        <w:rPr>
          <w:b/>
          <w:bCs/>
          <w:sz w:val="23"/>
          <w:szCs w:val="23"/>
          <w:rtl/>
        </w:rPr>
      </w:pPr>
      <w:r w:rsidRPr="001A3B20">
        <w:rPr>
          <w:b/>
          <w:bCs/>
          <w:sz w:val="23"/>
          <w:szCs w:val="23"/>
          <w:rtl/>
        </w:rPr>
        <w:t>الأمانة العلمية فى الإقتباس</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أجزاء تقرير البحث</w:t>
      </w:r>
      <w:r w:rsidRPr="001A3B20">
        <w:rPr>
          <w:rFonts w:hint="cs"/>
          <w:b/>
          <w:bCs/>
          <w:color w:val="943634" w:themeColor="accent2" w:themeShade="BF"/>
          <w:sz w:val="23"/>
          <w:szCs w:val="23"/>
          <w:u w:val="single"/>
          <w:rtl/>
        </w:rPr>
        <w:t>:</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صفحة العنوان</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 xml:space="preserve">صفحة الشكر والتقدير </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قائمة المحتويات</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قائمة الجداول</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قائمة الأشكا</w:t>
      </w:r>
      <w:r w:rsidRPr="001A3B20">
        <w:rPr>
          <w:rFonts w:hint="cs"/>
          <w:b/>
          <w:bCs/>
          <w:sz w:val="23"/>
          <w:szCs w:val="23"/>
          <w:rtl/>
        </w:rPr>
        <w:t>ل</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 xml:space="preserve">ملخص الدراسة  </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متن الدراسة</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الخلاصة والتوصيات</w:t>
      </w:r>
    </w:p>
    <w:p w:rsidR="00BB23B9" w:rsidRPr="001A3B20" w:rsidRDefault="00BB23B9" w:rsidP="00C544F2">
      <w:pPr>
        <w:pStyle w:val="ListParagraph"/>
        <w:numPr>
          <w:ilvl w:val="0"/>
          <w:numId w:val="109"/>
        </w:numPr>
        <w:bidi/>
        <w:spacing w:after="0" w:line="240" w:lineRule="auto"/>
        <w:rPr>
          <w:b/>
          <w:bCs/>
          <w:sz w:val="23"/>
          <w:szCs w:val="23"/>
        </w:rPr>
      </w:pPr>
      <w:r w:rsidRPr="001A3B20">
        <w:rPr>
          <w:b/>
          <w:bCs/>
          <w:sz w:val="23"/>
          <w:szCs w:val="23"/>
          <w:rtl/>
        </w:rPr>
        <w:t>المراجع</w:t>
      </w:r>
    </w:p>
    <w:p w:rsidR="00BB23B9" w:rsidRPr="001A3B20" w:rsidRDefault="00BB23B9" w:rsidP="00C544F2">
      <w:pPr>
        <w:pStyle w:val="ListParagraph"/>
        <w:numPr>
          <w:ilvl w:val="0"/>
          <w:numId w:val="109"/>
        </w:numPr>
        <w:bidi/>
        <w:spacing w:after="0" w:line="240" w:lineRule="auto"/>
        <w:rPr>
          <w:b/>
          <w:bCs/>
          <w:sz w:val="23"/>
          <w:szCs w:val="23"/>
          <w:rtl/>
        </w:rPr>
      </w:pPr>
      <w:r w:rsidRPr="001A3B20">
        <w:rPr>
          <w:b/>
          <w:bCs/>
          <w:sz w:val="23"/>
          <w:szCs w:val="23"/>
          <w:rtl/>
        </w:rPr>
        <w:t>الملآحق</w:t>
      </w:r>
    </w:p>
    <w:p w:rsidR="00BB23B9" w:rsidRPr="001A3B20" w:rsidRDefault="00BB23B9" w:rsidP="00BB23B9">
      <w:pPr>
        <w:bidi/>
        <w:spacing w:after="0" w:line="240" w:lineRule="auto"/>
        <w:rPr>
          <w:b/>
          <w:bCs/>
          <w:color w:val="943634" w:themeColor="accent2" w:themeShade="BF"/>
          <w:sz w:val="23"/>
          <w:szCs w:val="23"/>
          <w:u w:val="single"/>
        </w:rPr>
      </w:pPr>
      <w:r w:rsidRPr="001A3B20">
        <w:rPr>
          <w:b/>
          <w:bCs/>
          <w:color w:val="943634" w:themeColor="accent2" w:themeShade="BF"/>
          <w:sz w:val="23"/>
          <w:szCs w:val="23"/>
          <w:u w:val="single"/>
          <w:rtl/>
        </w:rPr>
        <w:t>صفحة العنوان</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تتضمن صفحة العنوان :</w:t>
      </w:r>
      <w:r w:rsidRPr="001A3B20">
        <w:rPr>
          <w:rFonts w:hint="cs"/>
          <w:b/>
          <w:bCs/>
          <w:color w:val="FF0000"/>
          <w:sz w:val="23"/>
          <w:szCs w:val="23"/>
          <w:rtl/>
        </w:rPr>
        <w:t xml:space="preserve"> </w:t>
      </w:r>
    </w:p>
    <w:p w:rsidR="00BB23B9" w:rsidRPr="001A3B20" w:rsidRDefault="00BB23B9" w:rsidP="00C544F2">
      <w:pPr>
        <w:pStyle w:val="ListParagraph"/>
        <w:numPr>
          <w:ilvl w:val="0"/>
          <w:numId w:val="110"/>
        </w:numPr>
        <w:bidi/>
        <w:spacing w:after="0" w:line="240" w:lineRule="auto"/>
        <w:rPr>
          <w:b/>
          <w:bCs/>
          <w:sz w:val="23"/>
          <w:szCs w:val="23"/>
          <w:rtl/>
        </w:rPr>
      </w:pPr>
      <w:r w:rsidRPr="001A3B20">
        <w:rPr>
          <w:b/>
          <w:bCs/>
          <w:sz w:val="23"/>
          <w:szCs w:val="23"/>
          <w:rtl/>
        </w:rPr>
        <w:t>عنوان البحث</w:t>
      </w:r>
      <w:r w:rsidRPr="001A3B20">
        <w:rPr>
          <w:rFonts w:hint="cs"/>
          <w:b/>
          <w:bCs/>
          <w:sz w:val="23"/>
          <w:szCs w:val="23"/>
          <w:rtl/>
        </w:rPr>
        <w:t xml:space="preserve">        ب-  </w:t>
      </w:r>
      <w:r w:rsidRPr="001A3B20">
        <w:rPr>
          <w:b/>
          <w:bCs/>
          <w:sz w:val="23"/>
          <w:szCs w:val="23"/>
          <w:rtl/>
        </w:rPr>
        <w:t>أسم الباحث</w:t>
      </w:r>
      <w:r w:rsidRPr="001A3B20">
        <w:rPr>
          <w:rFonts w:hint="cs"/>
          <w:b/>
          <w:bCs/>
          <w:sz w:val="23"/>
          <w:szCs w:val="23"/>
          <w:rtl/>
        </w:rPr>
        <w:t xml:space="preserve">           ج-  </w:t>
      </w:r>
      <w:r w:rsidRPr="001A3B20">
        <w:rPr>
          <w:b/>
          <w:bCs/>
          <w:sz w:val="23"/>
          <w:szCs w:val="23"/>
          <w:rtl/>
        </w:rPr>
        <w:t xml:space="preserve">المشرف </w:t>
      </w:r>
      <w:r w:rsidRPr="001A3B20">
        <w:rPr>
          <w:rFonts w:hint="cs"/>
          <w:b/>
          <w:bCs/>
          <w:sz w:val="23"/>
          <w:szCs w:val="23"/>
          <w:rtl/>
        </w:rPr>
        <w:t xml:space="preserve">        د-   </w:t>
      </w:r>
      <w:r w:rsidRPr="001A3B20">
        <w:rPr>
          <w:b/>
          <w:bCs/>
          <w:sz w:val="23"/>
          <w:szCs w:val="23"/>
          <w:rtl/>
        </w:rPr>
        <w:t>الدولة</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صفحة الشكر والتقدير والإهداء</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sz w:val="23"/>
          <w:szCs w:val="23"/>
        </w:rPr>
      </w:pPr>
      <w:r w:rsidRPr="001A3B20">
        <w:rPr>
          <w:b/>
          <w:bCs/>
          <w:sz w:val="23"/>
          <w:szCs w:val="23"/>
          <w:rtl/>
        </w:rPr>
        <w:t>يقوم الباحث فى هذه الصفحة بتقديم الشكر والتقدير لكل من ساهم وساعد فى إتمام الدراسة، سواء من إشراف أو تقديم بيانات أو معلومات أو تحليل البيانات أو إبداء ملاحظات توجيهية لإثراء البحث . أضافة لذلك قد يقوم الباحث بتقديم إهداء لبعض الأشخاص أو الجهات التى يرغب الباحث بأهداءها إليهم كالوالدين أو الزوجة أو الأبناء أو المؤسسة التى ينتمى إليها أو غير ذلك .</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ملخص الدراسة</w:t>
      </w:r>
      <w:r w:rsidRPr="001A3B20">
        <w:rPr>
          <w:rFonts w:hint="cs"/>
          <w:b/>
          <w:bCs/>
          <w:color w:val="943634" w:themeColor="accent2" w:themeShade="BF"/>
          <w:sz w:val="23"/>
          <w:szCs w:val="23"/>
          <w:u w:val="single"/>
          <w:rtl/>
        </w:rPr>
        <w:t>:</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يتضمن ملخص الدراسة :</w:t>
      </w:r>
    </w:p>
    <w:p w:rsidR="00BB23B9" w:rsidRPr="001A3B20" w:rsidRDefault="00BB23B9" w:rsidP="00C544F2">
      <w:pPr>
        <w:pStyle w:val="ListParagraph"/>
        <w:numPr>
          <w:ilvl w:val="0"/>
          <w:numId w:val="111"/>
        </w:numPr>
        <w:bidi/>
        <w:spacing w:after="0" w:line="240" w:lineRule="auto"/>
        <w:rPr>
          <w:b/>
          <w:bCs/>
          <w:sz w:val="23"/>
          <w:szCs w:val="23"/>
        </w:rPr>
      </w:pPr>
      <w:r w:rsidRPr="001A3B20">
        <w:rPr>
          <w:b/>
          <w:bCs/>
          <w:sz w:val="23"/>
          <w:szCs w:val="23"/>
          <w:rtl/>
        </w:rPr>
        <w:t>موجز لإهداف الدراسة</w:t>
      </w:r>
    </w:p>
    <w:p w:rsidR="00BB23B9" w:rsidRPr="001A3B20" w:rsidRDefault="00BB23B9" w:rsidP="00C544F2">
      <w:pPr>
        <w:pStyle w:val="ListParagraph"/>
        <w:numPr>
          <w:ilvl w:val="0"/>
          <w:numId w:val="111"/>
        </w:numPr>
        <w:bidi/>
        <w:spacing w:after="0" w:line="240" w:lineRule="auto"/>
        <w:rPr>
          <w:b/>
          <w:bCs/>
          <w:sz w:val="23"/>
          <w:szCs w:val="23"/>
        </w:rPr>
      </w:pPr>
      <w:r w:rsidRPr="001A3B20">
        <w:rPr>
          <w:b/>
          <w:bCs/>
          <w:sz w:val="23"/>
          <w:szCs w:val="23"/>
          <w:rtl/>
        </w:rPr>
        <w:t>المنهج المستخدم فى معالجة البحث</w:t>
      </w:r>
    </w:p>
    <w:p w:rsidR="00BB23B9" w:rsidRPr="001A3B20" w:rsidRDefault="00BB23B9" w:rsidP="00C544F2">
      <w:pPr>
        <w:pStyle w:val="ListParagraph"/>
        <w:numPr>
          <w:ilvl w:val="0"/>
          <w:numId w:val="111"/>
        </w:numPr>
        <w:bidi/>
        <w:spacing w:after="0" w:line="240" w:lineRule="auto"/>
        <w:rPr>
          <w:b/>
          <w:bCs/>
          <w:sz w:val="23"/>
          <w:szCs w:val="23"/>
        </w:rPr>
      </w:pPr>
      <w:r w:rsidRPr="001A3B20">
        <w:rPr>
          <w:b/>
          <w:bCs/>
          <w:sz w:val="23"/>
          <w:szCs w:val="23"/>
          <w:rtl/>
        </w:rPr>
        <w:t xml:space="preserve">الفترة التى غطتها الدراسة </w:t>
      </w:r>
    </w:p>
    <w:p w:rsidR="00BB23B9" w:rsidRPr="001A3B20" w:rsidRDefault="00BB23B9" w:rsidP="00C544F2">
      <w:pPr>
        <w:pStyle w:val="ListParagraph"/>
        <w:numPr>
          <w:ilvl w:val="0"/>
          <w:numId w:val="111"/>
        </w:numPr>
        <w:bidi/>
        <w:spacing w:after="0" w:line="240" w:lineRule="auto"/>
        <w:rPr>
          <w:b/>
          <w:bCs/>
          <w:sz w:val="23"/>
          <w:szCs w:val="23"/>
        </w:rPr>
      </w:pPr>
      <w:r w:rsidRPr="001A3B20">
        <w:rPr>
          <w:b/>
          <w:bCs/>
          <w:sz w:val="23"/>
          <w:szCs w:val="23"/>
          <w:rtl/>
        </w:rPr>
        <w:t>أهم النتائج التى توصل إليها</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قائمة المحتويات</w:t>
      </w:r>
      <w:r w:rsidRPr="001A3B20">
        <w:rPr>
          <w:rFonts w:hint="cs"/>
          <w:b/>
          <w:bCs/>
          <w:color w:val="943634" w:themeColor="accent2" w:themeShade="BF"/>
          <w:sz w:val="23"/>
          <w:szCs w:val="23"/>
          <w:u w:val="single"/>
          <w:rtl/>
        </w:rPr>
        <w:t>:</w:t>
      </w:r>
    </w:p>
    <w:p w:rsidR="00BB23B9" w:rsidRPr="001A3B20" w:rsidRDefault="00BB23B9" w:rsidP="00C544F2">
      <w:pPr>
        <w:numPr>
          <w:ilvl w:val="0"/>
          <w:numId w:val="112"/>
        </w:numPr>
        <w:bidi/>
        <w:spacing w:after="0" w:line="240" w:lineRule="auto"/>
        <w:rPr>
          <w:b/>
          <w:bCs/>
          <w:sz w:val="23"/>
          <w:szCs w:val="23"/>
        </w:rPr>
      </w:pPr>
      <w:r w:rsidRPr="001A3B20">
        <w:rPr>
          <w:b/>
          <w:bCs/>
          <w:sz w:val="23"/>
          <w:szCs w:val="23"/>
          <w:rtl/>
        </w:rPr>
        <w:t>يتم فيها عرض لفصول وأبواب الدراسة،والمواضيع المختلفة المدرجة تحت كل باب وبتسلسل مع أرقام الصفحات .</w:t>
      </w:r>
    </w:p>
    <w:p w:rsidR="00E06C48" w:rsidRPr="001E7E6C" w:rsidRDefault="00BB23B9" w:rsidP="00C544F2">
      <w:pPr>
        <w:numPr>
          <w:ilvl w:val="0"/>
          <w:numId w:val="112"/>
        </w:numPr>
        <w:bidi/>
        <w:spacing w:after="0" w:line="240" w:lineRule="auto"/>
        <w:rPr>
          <w:b/>
          <w:bCs/>
          <w:sz w:val="23"/>
          <w:szCs w:val="23"/>
          <w:rtl/>
        </w:rPr>
      </w:pPr>
      <w:r w:rsidRPr="001A3B20">
        <w:rPr>
          <w:b/>
          <w:bCs/>
          <w:sz w:val="23"/>
          <w:szCs w:val="23"/>
          <w:rtl/>
        </w:rPr>
        <w:t>تهدف هذه الخطوة إلى تسهيل عرض المادة للقارئ،</w:t>
      </w:r>
      <w:r w:rsidRPr="001A3B20">
        <w:rPr>
          <w:rFonts w:hint="cs"/>
          <w:b/>
          <w:bCs/>
          <w:sz w:val="23"/>
          <w:szCs w:val="23"/>
          <w:rtl/>
        </w:rPr>
        <w:t xml:space="preserve"> </w:t>
      </w:r>
      <w:r w:rsidRPr="001A3B20">
        <w:rPr>
          <w:b/>
          <w:bCs/>
          <w:sz w:val="23"/>
          <w:szCs w:val="23"/>
          <w:rtl/>
        </w:rPr>
        <w:t>لتعريفه بمكونات الدراسة .</w:t>
      </w:r>
    </w:p>
    <w:p w:rsidR="00BB23B9" w:rsidRPr="001A3B20" w:rsidRDefault="00BB23B9" w:rsidP="00E06C48">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قائمة الجداول والأشكال</w:t>
      </w:r>
    </w:p>
    <w:p w:rsidR="00BB23B9" w:rsidRPr="001A3B20" w:rsidRDefault="00BB23B9" w:rsidP="00BB23B9">
      <w:pPr>
        <w:bidi/>
        <w:spacing w:after="0" w:line="240" w:lineRule="auto"/>
        <w:rPr>
          <w:b/>
          <w:bCs/>
          <w:sz w:val="23"/>
          <w:szCs w:val="23"/>
        </w:rPr>
      </w:pPr>
      <w:r w:rsidRPr="001A3B20">
        <w:rPr>
          <w:b/>
          <w:bCs/>
          <w:sz w:val="23"/>
          <w:szCs w:val="23"/>
          <w:rtl/>
        </w:rPr>
        <w:t>وهى قائمة يقوم الباحث من خلالها بادراج لأسماء وأرقام الجداول والأشكال وذلك بتسلسل الصفحات التى وردت بها .</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 xml:space="preserve">متن الرسالة </w:t>
      </w:r>
    </w:p>
    <w:p w:rsidR="001A3B20" w:rsidRPr="00E06C48" w:rsidRDefault="00BB23B9" w:rsidP="00C544F2">
      <w:pPr>
        <w:numPr>
          <w:ilvl w:val="0"/>
          <w:numId w:val="113"/>
        </w:numPr>
        <w:bidi/>
        <w:spacing w:after="0" w:line="240" w:lineRule="auto"/>
        <w:rPr>
          <w:b/>
          <w:bCs/>
          <w:sz w:val="23"/>
          <w:szCs w:val="23"/>
          <w:rtl/>
        </w:rPr>
      </w:pPr>
      <w:r w:rsidRPr="001A3B20">
        <w:rPr>
          <w:b/>
          <w:bCs/>
          <w:sz w:val="23"/>
          <w:szCs w:val="23"/>
          <w:rtl/>
        </w:rPr>
        <w:t>يعتبر متن الرسالة أحد أجزاء تقرير البحث .</w:t>
      </w:r>
    </w:p>
    <w:p w:rsidR="004503A7" w:rsidRDefault="004503A7" w:rsidP="001A3B20">
      <w:pPr>
        <w:bidi/>
        <w:spacing w:after="0" w:line="240" w:lineRule="auto"/>
        <w:rPr>
          <w:b/>
          <w:bCs/>
          <w:color w:val="FF0000"/>
          <w:sz w:val="23"/>
          <w:szCs w:val="23"/>
          <w:rtl/>
        </w:rPr>
      </w:pPr>
    </w:p>
    <w:p w:rsidR="00BB23B9" w:rsidRPr="001A3B20" w:rsidRDefault="00BB23B9" w:rsidP="004503A7">
      <w:pPr>
        <w:bidi/>
        <w:spacing w:after="0" w:line="240" w:lineRule="auto"/>
        <w:rPr>
          <w:b/>
          <w:bCs/>
          <w:color w:val="FF0000"/>
          <w:sz w:val="23"/>
          <w:szCs w:val="23"/>
        </w:rPr>
      </w:pPr>
      <w:r w:rsidRPr="001A3B20">
        <w:rPr>
          <w:b/>
          <w:bCs/>
          <w:color w:val="FF0000"/>
          <w:sz w:val="23"/>
          <w:szCs w:val="23"/>
          <w:rtl/>
        </w:rPr>
        <w:lastRenderedPageBreak/>
        <w:t>يتضمن المتن</w:t>
      </w:r>
      <w:r w:rsidRPr="001A3B20">
        <w:rPr>
          <w:rFonts w:hint="cs"/>
          <w:b/>
          <w:bCs/>
          <w:color w:val="FF0000"/>
          <w:sz w:val="23"/>
          <w:szCs w:val="23"/>
          <w:rtl/>
        </w:rPr>
        <w:t xml:space="preserve"> :</w:t>
      </w:r>
    </w:p>
    <w:p w:rsidR="00BB23B9" w:rsidRPr="001A3B20" w:rsidRDefault="00BB23B9" w:rsidP="00C544F2">
      <w:pPr>
        <w:numPr>
          <w:ilvl w:val="0"/>
          <w:numId w:val="114"/>
        </w:numPr>
        <w:bidi/>
        <w:spacing w:after="0" w:line="240" w:lineRule="auto"/>
        <w:rPr>
          <w:b/>
          <w:bCs/>
          <w:sz w:val="23"/>
          <w:szCs w:val="23"/>
        </w:rPr>
      </w:pPr>
      <w:r w:rsidRPr="001A3B20">
        <w:rPr>
          <w:b/>
          <w:bCs/>
          <w:sz w:val="23"/>
          <w:szCs w:val="23"/>
          <w:rtl/>
        </w:rPr>
        <w:t>مقدمة الدراسة</w:t>
      </w:r>
    </w:p>
    <w:p w:rsidR="00BB23B9" w:rsidRPr="001A3B20" w:rsidRDefault="00BB23B9" w:rsidP="00C544F2">
      <w:pPr>
        <w:numPr>
          <w:ilvl w:val="0"/>
          <w:numId w:val="114"/>
        </w:numPr>
        <w:bidi/>
        <w:spacing w:after="0" w:line="240" w:lineRule="auto"/>
        <w:rPr>
          <w:b/>
          <w:bCs/>
          <w:sz w:val="23"/>
          <w:szCs w:val="23"/>
        </w:rPr>
      </w:pPr>
      <w:r w:rsidRPr="001A3B20">
        <w:rPr>
          <w:b/>
          <w:bCs/>
          <w:sz w:val="23"/>
          <w:szCs w:val="23"/>
          <w:rtl/>
        </w:rPr>
        <w:t>أدبيات الدراسة</w:t>
      </w:r>
    </w:p>
    <w:p w:rsidR="00BB23B9" w:rsidRPr="001A3B20" w:rsidRDefault="00BB23B9" w:rsidP="00C544F2">
      <w:pPr>
        <w:numPr>
          <w:ilvl w:val="0"/>
          <w:numId w:val="114"/>
        </w:numPr>
        <w:bidi/>
        <w:spacing w:after="0" w:line="240" w:lineRule="auto"/>
        <w:rPr>
          <w:b/>
          <w:bCs/>
          <w:sz w:val="23"/>
          <w:szCs w:val="23"/>
        </w:rPr>
      </w:pPr>
      <w:r w:rsidRPr="001A3B20">
        <w:rPr>
          <w:b/>
          <w:bCs/>
          <w:sz w:val="23"/>
          <w:szCs w:val="23"/>
          <w:rtl/>
        </w:rPr>
        <w:t>منهجية البحث</w:t>
      </w:r>
    </w:p>
    <w:p w:rsidR="00BB23B9" w:rsidRPr="001A3B20" w:rsidRDefault="00BB23B9" w:rsidP="00C544F2">
      <w:pPr>
        <w:numPr>
          <w:ilvl w:val="0"/>
          <w:numId w:val="114"/>
        </w:numPr>
        <w:bidi/>
        <w:spacing w:after="0" w:line="240" w:lineRule="auto"/>
        <w:rPr>
          <w:b/>
          <w:bCs/>
          <w:sz w:val="23"/>
          <w:szCs w:val="23"/>
          <w:rtl/>
        </w:rPr>
      </w:pPr>
      <w:r w:rsidRPr="001A3B20">
        <w:rPr>
          <w:b/>
          <w:bCs/>
          <w:sz w:val="23"/>
          <w:szCs w:val="23"/>
          <w:rtl/>
        </w:rPr>
        <w:t xml:space="preserve">النتائج </w:t>
      </w:r>
    </w:p>
    <w:p w:rsidR="00BB23B9" w:rsidRPr="001A3B20" w:rsidRDefault="00BB23B9" w:rsidP="00BB23B9">
      <w:pPr>
        <w:bidi/>
        <w:spacing w:after="0" w:line="240" w:lineRule="auto"/>
        <w:rPr>
          <w:b/>
          <w:bCs/>
          <w:sz w:val="23"/>
          <w:szCs w:val="23"/>
        </w:rPr>
      </w:pPr>
      <w:r w:rsidRPr="001A3B20">
        <w:rPr>
          <w:b/>
          <w:bCs/>
          <w:color w:val="FF0000"/>
          <w:sz w:val="23"/>
          <w:szCs w:val="23"/>
          <w:rtl/>
        </w:rPr>
        <w:t>أ- مقدمة الدراسة :</w:t>
      </w:r>
      <w:r w:rsidRPr="001A3B20">
        <w:rPr>
          <w:rFonts w:hint="cs"/>
          <w:b/>
          <w:bCs/>
          <w:color w:val="FF0000"/>
          <w:sz w:val="23"/>
          <w:szCs w:val="23"/>
          <w:rtl/>
        </w:rPr>
        <w:t xml:space="preserve"> </w:t>
      </w:r>
      <w:r w:rsidRPr="001A3B20">
        <w:rPr>
          <w:b/>
          <w:bCs/>
          <w:sz w:val="23"/>
          <w:szCs w:val="23"/>
          <w:rtl/>
        </w:rPr>
        <w:t>إعطاء فكرة عامة عن مشكلة البحث وأهميته .</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ب- أدبيات الدراسة ل</w:t>
      </w:r>
      <w:r w:rsidRPr="001A3B20">
        <w:rPr>
          <w:rFonts w:hint="cs"/>
          <w:b/>
          <w:bCs/>
          <w:color w:val="FF0000"/>
          <w:sz w:val="23"/>
          <w:szCs w:val="23"/>
          <w:rtl/>
        </w:rPr>
        <w:t xml:space="preserve">ـ </w:t>
      </w:r>
      <w:r w:rsidRPr="001A3B20">
        <w:rPr>
          <w:b/>
          <w:bCs/>
          <w:color w:val="FF0000"/>
          <w:sz w:val="23"/>
          <w:szCs w:val="23"/>
          <w:rtl/>
        </w:rPr>
        <w:t>:</w:t>
      </w:r>
    </w:p>
    <w:p w:rsidR="00BB23B9" w:rsidRPr="001A3B20" w:rsidRDefault="00BB23B9" w:rsidP="00C544F2">
      <w:pPr>
        <w:numPr>
          <w:ilvl w:val="0"/>
          <w:numId w:val="115"/>
        </w:numPr>
        <w:bidi/>
        <w:spacing w:after="0" w:line="240" w:lineRule="auto"/>
        <w:rPr>
          <w:b/>
          <w:bCs/>
          <w:sz w:val="23"/>
          <w:szCs w:val="23"/>
        </w:rPr>
      </w:pPr>
      <w:r w:rsidRPr="001A3B20">
        <w:rPr>
          <w:b/>
          <w:bCs/>
          <w:sz w:val="23"/>
          <w:szCs w:val="23"/>
          <w:rtl/>
        </w:rPr>
        <w:t xml:space="preserve">لتوضيح وشرح خلفية الموضوع </w:t>
      </w:r>
    </w:p>
    <w:p w:rsidR="00BB23B9" w:rsidRPr="001A3B20" w:rsidRDefault="00BB23B9" w:rsidP="00C544F2">
      <w:pPr>
        <w:numPr>
          <w:ilvl w:val="0"/>
          <w:numId w:val="115"/>
        </w:numPr>
        <w:bidi/>
        <w:spacing w:after="0" w:line="240" w:lineRule="auto"/>
        <w:rPr>
          <w:b/>
          <w:bCs/>
          <w:sz w:val="23"/>
          <w:szCs w:val="23"/>
        </w:rPr>
      </w:pPr>
      <w:r w:rsidRPr="001A3B20">
        <w:rPr>
          <w:b/>
          <w:bCs/>
          <w:sz w:val="23"/>
          <w:szCs w:val="23"/>
          <w:rtl/>
        </w:rPr>
        <w:t>إبراز أوجه الإختلاف عن الدراسات السابقة</w:t>
      </w:r>
    </w:p>
    <w:p w:rsidR="00BB23B9" w:rsidRPr="001A3B20" w:rsidRDefault="00BB23B9" w:rsidP="00C544F2">
      <w:pPr>
        <w:numPr>
          <w:ilvl w:val="0"/>
          <w:numId w:val="115"/>
        </w:numPr>
        <w:bidi/>
        <w:spacing w:after="0" w:line="240" w:lineRule="auto"/>
        <w:rPr>
          <w:b/>
          <w:bCs/>
          <w:sz w:val="23"/>
          <w:szCs w:val="23"/>
        </w:rPr>
      </w:pPr>
      <w:r w:rsidRPr="001A3B20">
        <w:rPr>
          <w:b/>
          <w:bCs/>
          <w:sz w:val="23"/>
          <w:szCs w:val="23"/>
          <w:rtl/>
        </w:rPr>
        <w:t>تجنب الوقوع فى أخطاء الآخرين</w:t>
      </w:r>
    </w:p>
    <w:p w:rsidR="00BB23B9" w:rsidRPr="001A3B20" w:rsidRDefault="00BB23B9" w:rsidP="00BB23B9">
      <w:pPr>
        <w:bidi/>
        <w:spacing w:after="0" w:line="240" w:lineRule="auto"/>
        <w:rPr>
          <w:b/>
          <w:bCs/>
          <w:color w:val="FF0000"/>
          <w:sz w:val="23"/>
          <w:szCs w:val="23"/>
          <w:rtl/>
        </w:rPr>
      </w:pPr>
      <w:r w:rsidRPr="001A3B20">
        <w:rPr>
          <w:b/>
          <w:bCs/>
          <w:color w:val="FF0000"/>
          <w:sz w:val="23"/>
          <w:szCs w:val="23"/>
          <w:rtl/>
        </w:rPr>
        <w:t>ج- منهجية البحث :</w:t>
      </w:r>
      <w:r w:rsidRPr="001A3B20">
        <w:rPr>
          <w:rFonts w:hint="cs"/>
          <w:b/>
          <w:bCs/>
          <w:color w:val="FF0000"/>
          <w:sz w:val="23"/>
          <w:szCs w:val="23"/>
          <w:rtl/>
        </w:rPr>
        <w:t xml:space="preserve"> </w:t>
      </w:r>
    </w:p>
    <w:p w:rsidR="00BB23B9" w:rsidRPr="001A3B20" w:rsidRDefault="00BB23B9" w:rsidP="00BB23B9">
      <w:pPr>
        <w:bidi/>
        <w:spacing w:after="0" w:line="240" w:lineRule="auto"/>
        <w:rPr>
          <w:b/>
          <w:bCs/>
          <w:color w:val="D99594" w:themeColor="accent2" w:themeTint="99"/>
          <w:sz w:val="23"/>
          <w:szCs w:val="23"/>
        </w:rPr>
      </w:pPr>
      <w:r w:rsidRPr="001A3B20">
        <w:rPr>
          <w:b/>
          <w:bCs/>
          <w:color w:val="D99594" w:themeColor="accent2" w:themeTint="99"/>
          <w:sz w:val="23"/>
          <w:szCs w:val="23"/>
          <w:rtl/>
        </w:rPr>
        <w:t>ويقصد بها آلية تنفيذ الدراسة من ناحية:</w:t>
      </w:r>
    </w:p>
    <w:p w:rsidR="00BB23B9" w:rsidRPr="001A3B20" w:rsidRDefault="00BB23B9" w:rsidP="00C544F2">
      <w:pPr>
        <w:numPr>
          <w:ilvl w:val="0"/>
          <w:numId w:val="116"/>
        </w:numPr>
        <w:bidi/>
        <w:spacing w:after="0" w:line="240" w:lineRule="auto"/>
        <w:rPr>
          <w:b/>
          <w:bCs/>
          <w:sz w:val="23"/>
          <w:szCs w:val="23"/>
        </w:rPr>
      </w:pPr>
      <w:r w:rsidRPr="001A3B20">
        <w:rPr>
          <w:b/>
          <w:bCs/>
          <w:sz w:val="23"/>
          <w:szCs w:val="23"/>
          <w:rtl/>
        </w:rPr>
        <w:t xml:space="preserve">تصميم البحث والمنهج الذى سيستخدم فى الدراسة </w:t>
      </w:r>
    </w:p>
    <w:p w:rsidR="00BB23B9" w:rsidRPr="001A3B20" w:rsidRDefault="00BB23B9" w:rsidP="00C544F2">
      <w:pPr>
        <w:numPr>
          <w:ilvl w:val="0"/>
          <w:numId w:val="116"/>
        </w:numPr>
        <w:bidi/>
        <w:spacing w:after="0" w:line="240" w:lineRule="auto"/>
        <w:rPr>
          <w:b/>
          <w:bCs/>
          <w:sz w:val="23"/>
          <w:szCs w:val="23"/>
        </w:rPr>
      </w:pPr>
      <w:r w:rsidRPr="001A3B20">
        <w:rPr>
          <w:b/>
          <w:bCs/>
          <w:sz w:val="23"/>
          <w:szCs w:val="23"/>
          <w:rtl/>
        </w:rPr>
        <w:t xml:space="preserve">طرق جمع البيانات وإختيار العينات </w:t>
      </w:r>
    </w:p>
    <w:p w:rsidR="00BB23B9" w:rsidRPr="001A3B20" w:rsidRDefault="00BB23B9" w:rsidP="00C544F2">
      <w:pPr>
        <w:numPr>
          <w:ilvl w:val="0"/>
          <w:numId w:val="116"/>
        </w:numPr>
        <w:bidi/>
        <w:spacing w:after="0" w:line="240" w:lineRule="auto"/>
        <w:rPr>
          <w:b/>
          <w:bCs/>
          <w:sz w:val="23"/>
          <w:szCs w:val="23"/>
        </w:rPr>
      </w:pPr>
      <w:r w:rsidRPr="001A3B20">
        <w:rPr>
          <w:b/>
          <w:bCs/>
          <w:sz w:val="23"/>
          <w:szCs w:val="23"/>
          <w:rtl/>
        </w:rPr>
        <w:t>طرق معالجة البيانات إحصائياً</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 xml:space="preserve">د- النتائج </w:t>
      </w:r>
    </w:p>
    <w:p w:rsidR="00BB23B9" w:rsidRPr="001A3B20" w:rsidRDefault="00BB23B9" w:rsidP="00BB23B9">
      <w:pPr>
        <w:bidi/>
        <w:spacing w:after="0" w:line="240" w:lineRule="auto"/>
        <w:rPr>
          <w:b/>
          <w:bCs/>
          <w:sz w:val="23"/>
          <w:szCs w:val="23"/>
          <w:u w:val="single"/>
          <w:rtl/>
        </w:rPr>
      </w:pPr>
      <w:r w:rsidRPr="001A3B20">
        <w:rPr>
          <w:b/>
          <w:bCs/>
          <w:color w:val="943634" w:themeColor="accent2" w:themeShade="BF"/>
          <w:sz w:val="23"/>
          <w:szCs w:val="23"/>
          <w:u w:val="single"/>
          <w:rtl/>
        </w:rPr>
        <w:t xml:space="preserve">الخلاصة والتوصيات : </w:t>
      </w:r>
    </w:p>
    <w:p w:rsidR="00BB23B9" w:rsidRPr="001A3B20" w:rsidRDefault="00BB23B9" w:rsidP="00BB23B9">
      <w:pPr>
        <w:bidi/>
        <w:spacing w:after="0" w:line="240" w:lineRule="auto"/>
        <w:rPr>
          <w:b/>
          <w:bCs/>
          <w:sz w:val="23"/>
          <w:szCs w:val="23"/>
          <w:rtl/>
        </w:rPr>
      </w:pPr>
      <w:r w:rsidRPr="001A3B20">
        <w:rPr>
          <w:b/>
          <w:bCs/>
          <w:sz w:val="23"/>
          <w:szCs w:val="23"/>
          <w:rtl/>
        </w:rPr>
        <w:t>هناك بعض الجوانب الواجب ومراعاتها عند كتابة الخلاصة والتوصيات في البحث العلمى فلابد من ربط التوصيات مع نتائج وأهداف البحث العلمى</w:t>
      </w:r>
    </w:p>
    <w:p w:rsidR="00BB23B9" w:rsidRPr="001A3B20" w:rsidRDefault="00BB23B9" w:rsidP="00BB23B9">
      <w:pPr>
        <w:bidi/>
        <w:spacing w:after="0" w:line="240" w:lineRule="auto"/>
        <w:rPr>
          <w:b/>
          <w:bCs/>
          <w:color w:val="943634" w:themeColor="accent2" w:themeShade="BF"/>
          <w:sz w:val="23"/>
          <w:szCs w:val="23"/>
          <w:rtl/>
        </w:rPr>
      </w:pPr>
      <w:r w:rsidRPr="001A3B20">
        <w:rPr>
          <w:b/>
          <w:bCs/>
          <w:color w:val="943634" w:themeColor="accent2" w:themeShade="BF"/>
          <w:sz w:val="23"/>
          <w:szCs w:val="23"/>
          <w:u w:val="single"/>
          <w:rtl/>
        </w:rPr>
        <w:t>المراجع والمصادر</w:t>
      </w:r>
      <w:r w:rsidRPr="001A3B20">
        <w:rPr>
          <w:b/>
          <w:bCs/>
          <w:color w:val="943634" w:themeColor="accent2" w:themeShade="BF"/>
          <w:sz w:val="23"/>
          <w:szCs w:val="23"/>
          <w:rtl/>
        </w:rPr>
        <w:t>:</w:t>
      </w:r>
    </w:p>
    <w:p w:rsidR="00BB23B9" w:rsidRPr="001A3B20" w:rsidRDefault="00BB23B9" w:rsidP="00C544F2">
      <w:pPr>
        <w:pStyle w:val="ListParagraph"/>
        <w:numPr>
          <w:ilvl w:val="0"/>
          <w:numId w:val="119"/>
        </w:numPr>
        <w:bidi/>
        <w:spacing w:after="0" w:line="240" w:lineRule="auto"/>
        <w:rPr>
          <w:b/>
          <w:bCs/>
          <w:sz w:val="23"/>
          <w:szCs w:val="23"/>
        </w:rPr>
      </w:pPr>
      <w:r w:rsidRPr="001A3B20">
        <w:rPr>
          <w:b/>
          <w:bCs/>
          <w:sz w:val="23"/>
          <w:szCs w:val="23"/>
          <w:rtl/>
        </w:rPr>
        <w:t xml:space="preserve">تشمل المرجع الكتب والدوريات والدراسات  </w:t>
      </w:r>
    </w:p>
    <w:p w:rsidR="00BB23B9" w:rsidRPr="001A3B20" w:rsidRDefault="00BB23B9" w:rsidP="00C544F2">
      <w:pPr>
        <w:pStyle w:val="ListParagraph"/>
        <w:numPr>
          <w:ilvl w:val="0"/>
          <w:numId w:val="119"/>
        </w:numPr>
        <w:bidi/>
        <w:spacing w:after="0" w:line="240" w:lineRule="auto"/>
        <w:rPr>
          <w:b/>
          <w:bCs/>
          <w:sz w:val="23"/>
          <w:szCs w:val="23"/>
        </w:rPr>
      </w:pPr>
      <w:r w:rsidRPr="001A3B20">
        <w:rPr>
          <w:b/>
          <w:bCs/>
          <w:sz w:val="23"/>
          <w:szCs w:val="23"/>
          <w:rtl/>
        </w:rPr>
        <w:t>فى حالة البحوث الطويلة تصنف المصادر إلى فئات مستقلة .</w:t>
      </w:r>
    </w:p>
    <w:p w:rsidR="00BB23B9" w:rsidRPr="001A3B20" w:rsidRDefault="00BB23B9" w:rsidP="00BB23B9">
      <w:pPr>
        <w:bidi/>
        <w:spacing w:after="0" w:line="240" w:lineRule="auto"/>
        <w:rPr>
          <w:b/>
          <w:bCs/>
          <w:color w:val="943634" w:themeColor="accent2" w:themeShade="BF"/>
          <w:sz w:val="23"/>
          <w:szCs w:val="23"/>
        </w:rPr>
      </w:pPr>
      <w:r w:rsidRPr="001A3B20">
        <w:rPr>
          <w:b/>
          <w:bCs/>
          <w:color w:val="943634" w:themeColor="accent2" w:themeShade="BF"/>
          <w:sz w:val="23"/>
          <w:szCs w:val="23"/>
          <w:u w:val="single"/>
          <w:rtl/>
        </w:rPr>
        <w:t>الملاحق</w:t>
      </w:r>
    </w:p>
    <w:p w:rsidR="00BB23B9" w:rsidRPr="001A3B20" w:rsidRDefault="00BB23B9" w:rsidP="00BB23B9">
      <w:pPr>
        <w:bidi/>
        <w:spacing w:after="0" w:line="240" w:lineRule="auto"/>
        <w:rPr>
          <w:b/>
          <w:bCs/>
          <w:color w:val="FF0000"/>
          <w:sz w:val="23"/>
          <w:szCs w:val="23"/>
        </w:rPr>
      </w:pPr>
      <w:r w:rsidRPr="001A3B20">
        <w:rPr>
          <w:b/>
          <w:bCs/>
          <w:color w:val="FF0000"/>
          <w:sz w:val="23"/>
          <w:szCs w:val="23"/>
          <w:rtl/>
        </w:rPr>
        <w:t>تشتمل ملاحق الدراسة على :</w:t>
      </w:r>
    </w:p>
    <w:p w:rsidR="00BB23B9" w:rsidRPr="001A3B20" w:rsidRDefault="00BB23B9" w:rsidP="00C544F2">
      <w:pPr>
        <w:numPr>
          <w:ilvl w:val="0"/>
          <w:numId w:val="117"/>
        </w:numPr>
        <w:bidi/>
        <w:spacing w:after="0" w:line="240" w:lineRule="auto"/>
        <w:rPr>
          <w:b/>
          <w:bCs/>
          <w:sz w:val="23"/>
          <w:szCs w:val="23"/>
        </w:rPr>
      </w:pPr>
      <w:r w:rsidRPr="001A3B20">
        <w:rPr>
          <w:b/>
          <w:bCs/>
          <w:sz w:val="23"/>
          <w:szCs w:val="23"/>
          <w:rtl/>
        </w:rPr>
        <w:t>الجداول والأشكال</w:t>
      </w:r>
    </w:p>
    <w:p w:rsidR="00BB23B9" w:rsidRPr="001A3B20" w:rsidRDefault="00BB23B9" w:rsidP="00C544F2">
      <w:pPr>
        <w:numPr>
          <w:ilvl w:val="0"/>
          <w:numId w:val="117"/>
        </w:numPr>
        <w:bidi/>
        <w:spacing w:after="0" w:line="240" w:lineRule="auto"/>
        <w:rPr>
          <w:b/>
          <w:bCs/>
          <w:sz w:val="23"/>
          <w:szCs w:val="23"/>
        </w:rPr>
      </w:pPr>
      <w:r w:rsidRPr="001A3B20">
        <w:rPr>
          <w:b/>
          <w:bCs/>
          <w:sz w:val="23"/>
          <w:szCs w:val="23"/>
          <w:rtl/>
        </w:rPr>
        <w:t xml:space="preserve">الإستبانة التى تم إستخدامها فى الدراسة الميدانية </w:t>
      </w: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1A3B20" w:rsidRDefault="00BB23B9" w:rsidP="00BB23B9">
      <w:pPr>
        <w:bidi/>
        <w:spacing w:after="0" w:line="240" w:lineRule="auto"/>
        <w:rPr>
          <w:b/>
          <w:bCs/>
          <w:sz w:val="23"/>
          <w:szCs w:val="23"/>
          <w:rtl/>
        </w:rPr>
      </w:pPr>
    </w:p>
    <w:p w:rsidR="00BB23B9" w:rsidRPr="00E06C48" w:rsidRDefault="00BB23B9" w:rsidP="00BB23B9">
      <w:pPr>
        <w:bidi/>
        <w:spacing w:after="0" w:line="240" w:lineRule="auto"/>
        <w:jc w:val="center"/>
        <w:rPr>
          <w:rFonts w:ascii="Traditional Arabic" w:hAnsi="Traditional Arabic" w:cs="Traditional Arabic"/>
          <w:b/>
          <w:bCs/>
          <w:sz w:val="36"/>
          <w:szCs w:val="36"/>
          <w:rtl/>
        </w:rPr>
      </w:pPr>
      <w:r w:rsidRPr="00E06C48">
        <w:rPr>
          <w:rFonts w:ascii="Traditional Arabic" w:hAnsi="Traditional Arabic" w:cs="Traditional Arabic"/>
          <w:b/>
          <w:bCs/>
          <w:sz w:val="36"/>
          <w:szCs w:val="36"/>
          <w:rtl/>
        </w:rPr>
        <w:t xml:space="preserve">تمت </w:t>
      </w:r>
    </w:p>
    <w:p w:rsidR="00BB23B9" w:rsidRPr="00E06C48" w:rsidRDefault="00BB23B9" w:rsidP="00BB23B9">
      <w:pPr>
        <w:bidi/>
        <w:spacing w:after="0" w:line="240" w:lineRule="auto"/>
        <w:jc w:val="center"/>
        <w:rPr>
          <w:rFonts w:ascii="Traditional Arabic" w:hAnsi="Traditional Arabic" w:cs="Traditional Arabic"/>
          <w:b/>
          <w:bCs/>
          <w:sz w:val="36"/>
          <w:szCs w:val="36"/>
          <w:rtl/>
        </w:rPr>
      </w:pPr>
      <w:r w:rsidRPr="00E06C48">
        <w:rPr>
          <w:rFonts w:ascii="Traditional Arabic" w:hAnsi="Traditional Arabic" w:cs="Traditional Arabic"/>
          <w:b/>
          <w:bCs/>
          <w:sz w:val="36"/>
          <w:szCs w:val="36"/>
          <w:rtl/>
        </w:rPr>
        <w:t>بحمدالله</w:t>
      </w:r>
    </w:p>
    <w:p w:rsidR="00BB23B9" w:rsidRPr="001A3B20" w:rsidRDefault="00BB23B9" w:rsidP="00BB23B9">
      <w:pPr>
        <w:tabs>
          <w:tab w:val="left" w:pos="7613"/>
        </w:tabs>
        <w:bidi/>
        <w:spacing w:after="0"/>
        <w:rPr>
          <w:rFonts w:asciiTheme="minorBidi" w:hAnsiTheme="minorBidi"/>
          <w:b/>
          <w:bCs/>
          <w:sz w:val="23"/>
          <w:szCs w:val="23"/>
          <w:rtl/>
        </w:rPr>
      </w:pPr>
    </w:p>
    <w:sectPr w:rsidR="00BB23B9" w:rsidRPr="001A3B20" w:rsidSect="004503A7">
      <w:headerReference w:type="even" r:id="rId16"/>
      <w:headerReference w:type="default" r:id="rId17"/>
      <w:footerReference w:type="even" r:id="rId18"/>
      <w:footerReference w:type="default" r:id="rId19"/>
      <w:headerReference w:type="first" r:id="rId20"/>
      <w:footerReference w:type="first" r:id="rId21"/>
      <w:pgSz w:w="12240" w:h="15840"/>
      <w:pgMar w:top="851" w:right="1170" w:bottom="709" w:left="1080" w:header="720" w:footer="540" w:gutter="0"/>
      <w:pgBorders w:offsetFrom="page">
        <w:top w:val="thinThickLargeGap" w:sz="24" w:space="24" w:color="632423" w:themeColor="accent2" w:themeShade="80"/>
        <w:left w:val="thinThickLargeGap" w:sz="24" w:space="24" w:color="632423" w:themeColor="accent2" w:themeShade="80"/>
        <w:bottom w:val="thickThinLargeGap" w:sz="24" w:space="24" w:color="632423" w:themeColor="accent2" w:themeShade="80"/>
        <w:right w:val="thickThinLargeGap" w:sz="24" w:space="24" w:color="632423" w:themeColor="accent2" w:themeShade="80"/>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643" w:rsidRDefault="00D56643" w:rsidP="002921AC">
      <w:pPr>
        <w:spacing w:after="0" w:line="240" w:lineRule="auto"/>
      </w:pPr>
      <w:r>
        <w:separator/>
      </w:r>
    </w:p>
  </w:endnote>
  <w:endnote w:type="continuationSeparator" w:id="0">
    <w:p w:rsidR="00D56643" w:rsidRDefault="00D56643" w:rsidP="00292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rsidP="004B10E0">
    <w:pPr>
      <w:pStyle w:val="Footer"/>
      <w:pBdr>
        <w:top w:val="thinThickSmallGap" w:sz="24" w:space="0" w:color="622423" w:themeColor="accent2" w:themeShade="7F"/>
      </w:pBdr>
      <w:bidi/>
      <w:rPr>
        <w:rFonts w:asciiTheme="majorHAnsi" w:eastAsiaTheme="majorEastAsia" w:hAnsiTheme="majorHAnsi" w:cstheme="majorBidi"/>
        <w:b/>
        <w:bCs/>
        <w:noProof/>
        <w:sz w:val="24"/>
        <w:szCs w:val="24"/>
        <w:rtl/>
      </w:rPr>
    </w:pPr>
    <w:r w:rsidRPr="002718D0">
      <w:rPr>
        <w:rFonts w:asciiTheme="majorHAnsi" w:eastAsiaTheme="majorEastAsia" w:hAnsiTheme="majorHAnsi" w:cstheme="majorBidi" w:hint="cs"/>
        <w:b/>
        <w:bCs/>
        <w:sz w:val="24"/>
        <w:szCs w:val="24"/>
        <w:rtl/>
      </w:rPr>
      <w:t>اساسيات البحث العلمي</w:t>
    </w:r>
    <w:r>
      <w:rPr>
        <w:rFonts w:asciiTheme="majorHAnsi" w:eastAsiaTheme="majorEastAsia" w:hAnsiTheme="majorHAnsi" w:cstheme="majorBidi" w:hint="cs"/>
        <w:b/>
        <w:bCs/>
        <w:sz w:val="24"/>
        <w:szCs w:val="24"/>
        <w:rtl/>
      </w:rPr>
      <w:t xml:space="preserve"> -</w:t>
    </w:r>
    <w:r w:rsidRPr="002718D0">
      <w:rPr>
        <w:rFonts w:asciiTheme="majorHAnsi" w:eastAsiaTheme="majorEastAsia" w:hAnsiTheme="majorHAnsi" w:cstheme="majorBidi" w:hint="cs"/>
        <w:b/>
        <w:bCs/>
        <w:sz w:val="24"/>
        <w:szCs w:val="24"/>
        <w:rtl/>
      </w:rPr>
      <w:t xml:space="preserve"> تحرير(دمعة قصيد) </w:t>
    </w:r>
    <w:r>
      <w:rPr>
        <w:rFonts w:asciiTheme="majorHAnsi" w:eastAsiaTheme="majorEastAsia" w:hAnsiTheme="majorHAnsi" w:cstheme="majorBidi"/>
        <w:b/>
        <w:bCs/>
        <w:sz w:val="24"/>
        <w:szCs w:val="24"/>
        <w:rtl/>
      </w:rPr>
      <w:t>–</w:t>
    </w:r>
    <w:r w:rsidRPr="002718D0">
      <w:rPr>
        <w:rFonts w:asciiTheme="majorHAnsi" w:eastAsiaTheme="majorEastAsia" w:hAnsiTheme="majorHAnsi" w:cstheme="majorBidi" w:hint="cs"/>
        <w:b/>
        <w:bCs/>
        <w:sz w:val="24"/>
        <w:szCs w:val="24"/>
        <w:rtl/>
      </w:rPr>
      <w:t xml:space="preserve"> </w:t>
    </w:r>
    <w:r>
      <w:rPr>
        <w:rFonts w:asciiTheme="majorHAnsi" w:eastAsiaTheme="majorEastAsia" w:hAnsiTheme="majorHAnsi" w:cstheme="majorBidi" w:hint="cs"/>
        <w:b/>
        <w:bCs/>
        <w:sz w:val="24"/>
        <w:szCs w:val="24"/>
        <w:rtl/>
      </w:rPr>
      <w:t>د.</w:t>
    </w:r>
    <w:r w:rsidRPr="002718D0">
      <w:rPr>
        <w:rFonts w:asciiTheme="majorHAnsi" w:eastAsiaTheme="majorEastAsia" w:hAnsiTheme="majorHAnsi" w:cstheme="majorBidi" w:hint="cs"/>
        <w:b/>
        <w:bCs/>
        <w:sz w:val="24"/>
        <w:szCs w:val="24"/>
        <w:rtl/>
      </w:rPr>
      <w:t xml:space="preserve"> معتصم أبو زيد</w:t>
    </w:r>
    <w:r w:rsidRPr="002718D0">
      <w:rPr>
        <w:rFonts w:asciiTheme="majorHAnsi" w:eastAsiaTheme="majorEastAsia" w:hAnsiTheme="majorHAnsi" w:cstheme="majorBidi"/>
        <w:b/>
        <w:bCs/>
        <w:sz w:val="24"/>
        <w:szCs w:val="24"/>
      </w:rPr>
      <w:ptab w:relativeTo="margin" w:alignment="right" w:leader="none"/>
    </w:r>
    <w:r w:rsidRPr="002718D0">
      <w:rPr>
        <w:rFonts w:asciiTheme="majorHAnsi" w:eastAsiaTheme="majorEastAsia" w:hAnsiTheme="majorHAnsi" w:cstheme="majorBidi" w:hint="cs"/>
        <w:b/>
        <w:bCs/>
        <w:sz w:val="24"/>
        <w:szCs w:val="24"/>
        <w:rtl/>
      </w:rPr>
      <w:t>صفحة</w:t>
    </w:r>
    <w:r w:rsidRPr="002718D0">
      <w:rPr>
        <w:rFonts w:asciiTheme="majorHAnsi" w:eastAsiaTheme="majorEastAsia" w:hAnsiTheme="majorHAnsi" w:cstheme="majorBidi"/>
        <w:b/>
        <w:bCs/>
        <w:sz w:val="24"/>
        <w:szCs w:val="24"/>
      </w:rPr>
      <w:t xml:space="preserve"> </w:t>
    </w:r>
    <w:r w:rsidRPr="002718D0">
      <w:rPr>
        <w:rFonts w:eastAsiaTheme="minorEastAsia"/>
        <w:b/>
        <w:bCs/>
        <w:sz w:val="24"/>
        <w:szCs w:val="24"/>
      </w:rPr>
      <w:fldChar w:fldCharType="begin"/>
    </w:r>
    <w:r w:rsidRPr="002718D0">
      <w:rPr>
        <w:b/>
        <w:bCs/>
        <w:sz w:val="24"/>
        <w:szCs w:val="24"/>
      </w:rPr>
      <w:instrText xml:space="preserve"> PAGE   \* MERGEFORMAT </w:instrText>
    </w:r>
    <w:r w:rsidRPr="002718D0">
      <w:rPr>
        <w:rFonts w:eastAsiaTheme="minorEastAsia"/>
        <w:b/>
        <w:bCs/>
        <w:sz w:val="24"/>
        <w:szCs w:val="24"/>
      </w:rPr>
      <w:fldChar w:fldCharType="separate"/>
    </w:r>
    <w:r w:rsidR="004E2B9F" w:rsidRPr="004E2B9F">
      <w:rPr>
        <w:rFonts w:asciiTheme="majorHAnsi" w:eastAsiaTheme="majorEastAsia" w:hAnsiTheme="majorHAnsi" w:cstheme="majorBidi"/>
        <w:b/>
        <w:bCs/>
        <w:noProof/>
        <w:sz w:val="24"/>
        <w:szCs w:val="24"/>
        <w:rtl/>
      </w:rPr>
      <w:t>17</w:t>
    </w:r>
    <w:r w:rsidRPr="002718D0">
      <w:rPr>
        <w:rFonts w:asciiTheme="majorHAnsi" w:eastAsiaTheme="majorEastAsia" w:hAnsiTheme="majorHAnsi" w:cstheme="majorBidi"/>
        <w:b/>
        <w:bCs/>
        <w:noProof/>
        <w:sz w:val="24"/>
        <w:szCs w:val="24"/>
      </w:rPr>
      <w:fldChar w:fldCharType="end"/>
    </w:r>
  </w:p>
  <w:p w:rsidR="00BD2D0D" w:rsidRPr="00F12086" w:rsidRDefault="00BD2D0D" w:rsidP="00F12086">
    <w:pPr>
      <w:pStyle w:val="Footer"/>
      <w:pBdr>
        <w:top w:val="thinThickSmallGap" w:sz="24" w:space="0" w:color="622423" w:themeColor="accent2" w:themeShade="7F"/>
      </w:pBdr>
      <w:bidi/>
      <w:rPr>
        <w:rFonts w:asciiTheme="majorHAnsi" w:eastAsiaTheme="majorEastAsia" w:hAnsiTheme="majorHAnsi" w:cstheme="majorBidi"/>
        <w:b/>
        <w:bCs/>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643" w:rsidRDefault="00D56643" w:rsidP="002921AC">
      <w:pPr>
        <w:spacing w:after="0" w:line="240" w:lineRule="auto"/>
      </w:pPr>
      <w:r>
        <w:separator/>
      </w:r>
    </w:p>
  </w:footnote>
  <w:footnote w:type="continuationSeparator" w:id="0">
    <w:p w:rsidR="00D56643" w:rsidRDefault="00D56643" w:rsidP="00292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D0D" w:rsidRDefault="00BD2D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C31"/>
    <w:multiLevelType w:val="hybridMultilevel"/>
    <w:tmpl w:val="B0A6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B13E1C"/>
    <w:multiLevelType w:val="hybridMultilevel"/>
    <w:tmpl w:val="DBB6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291E23"/>
    <w:multiLevelType w:val="hybridMultilevel"/>
    <w:tmpl w:val="FA6A46A4"/>
    <w:lvl w:ilvl="0" w:tplc="5DA4BBA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537009"/>
    <w:multiLevelType w:val="hybridMultilevel"/>
    <w:tmpl w:val="C9208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763880"/>
    <w:multiLevelType w:val="hybridMultilevel"/>
    <w:tmpl w:val="8AB8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5F23A2"/>
    <w:multiLevelType w:val="hybridMultilevel"/>
    <w:tmpl w:val="6F00EB6E"/>
    <w:lvl w:ilvl="0" w:tplc="A2644CFC">
      <w:start w:val="1"/>
      <w:numFmt w:val="arabicAlpha"/>
      <w:lvlText w:val="%1-"/>
      <w:lvlJc w:val="left"/>
      <w:pPr>
        <w:tabs>
          <w:tab w:val="num" w:pos="720"/>
        </w:tabs>
        <w:ind w:left="720" w:hanging="360"/>
      </w:pPr>
    </w:lvl>
    <w:lvl w:ilvl="1" w:tplc="F1666458" w:tentative="1">
      <w:start w:val="1"/>
      <w:numFmt w:val="arabicAlpha"/>
      <w:lvlText w:val="%2-"/>
      <w:lvlJc w:val="left"/>
      <w:pPr>
        <w:tabs>
          <w:tab w:val="num" w:pos="1440"/>
        </w:tabs>
        <w:ind w:left="1440" w:hanging="360"/>
      </w:pPr>
    </w:lvl>
    <w:lvl w:ilvl="2" w:tplc="ED14CF48" w:tentative="1">
      <w:start w:val="1"/>
      <w:numFmt w:val="arabicAlpha"/>
      <w:lvlText w:val="%3-"/>
      <w:lvlJc w:val="left"/>
      <w:pPr>
        <w:tabs>
          <w:tab w:val="num" w:pos="2160"/>
        </w:tabs>
        <w:ind w:left="2160" w:hanging="360"/>
      </w:pPr>
    </w:lvl>
    <w:lvl w:ilvl="3" w:tplc="A1AE07EA" w:tentative="1">
      <w:start w:val="1"/>
      <w:numFmt w:val="arabicAlpha"/>
      <w:lvlText w:val="%4-"/>
      <w:lvlJc w:val="left"/>
      <w:pPr>
        <w:tabs>
          <w:tab w:val="num" w:pos="2880"/>
        </w:tabs>
        <w:ind w:left="2880" w:hanging="360"/>
      </w:pPr>
    </w:lvl>
    <w:lvl w:ilvl="4" w:tplc="F244DD52" w:tentative="1">
      <w:start w:val="1"/>
      <w:numFmt w:val="arabicAlpha"/>
      <w:lvlText w:val="%5-"/>
      <w:lvlJc w:val="left"/>
      <w:pPr>
        <w:tabs>
          <w:tab w:val="num" w:pos="3600"/>
        </w:tabs>
        <w:ind w:left="3600" w:hanging="360"/>
      </w:pPr>
    </w:lvl>
    <w:lvl w:ilvl="5" w:tplc="3C5AD626" w:tentative="1">
      <w:start w:val="1"/>
      <w:numFmt w:val="arabicAlpha"/>
      <w:lvlText w:val="%6-"/>
      <w:lvlJc w:val="left"/>
      <w:pPr>
        <w:tabs>
          <w:tab w:val="num" w:pos="4320"/>
        </w:tabs>
        <w:ind w:left="4320" w:hanging="360"/>
      </w:pPr>
    </w:lvl>
    <w:lvl w:ilvl="6" w:tplc="FF24C490" w:tentative="1">
      <w:start w:val="1"/>
      <w:numFmt w:val="arabicAlpha"/>
      <w:lvlText w:val="%7-"/>
      <w:lvlJc w:val="left"/>
      <w:pPr>
        <w:tabs>
          <w:tab w:val="num" w:pos="5040"/>
        </w:tabs>
        <w:ind w:left="5040" w:hanging="360"/>
      </w:pPr>
    </w:lvl>
    <w:lvl w:ilvl="7" w:tplc="6988EB26" w:tentative="1">
      <w:start w:val="1"/>
      <w:numFmt w:val="arabicAlpha"/>
      <w:lvlText w:val="%8-"/>
      <w:lvlJc w:val="left"/>
      <w:pPr>
        <w:tabs>
          <w:tab w:val="num" w:pos="5760"/>
        </w:tabs>
        <w:ind w:left="5760" w:hanging="360"/>
      </w:pPr>
    </w:lvl>
    <w:lvl w:ilvl="8" w:tplc="A2562C0A" w:tentative="1">
      <w:start w:val="1"/>
      <w:numFmt w:val="arabicAlpha"/>
      <w:lvlText w:val="%9-"/>
      <w:lvlJc w:val="left"/>
      <w:pPr>
        <w:tabs>
          <w:tab w:val="num" w:pos="6480"/>
        </w:tabs>
        <w:ind w:left="6480" w:hanging="360"/>
      </w:pPr>
    </w:lvl>
  </w:abstractNum>
  <w:abstractNum w:abstractNumId="6">
    <w:nsid w:val="028C5AB1"/>
    <w:multiLevelType w:val="hybridMultilevel"/>
    <w:tmpl w:val="40EE6E76"/>
    <w:lvl w:ilvl="0" w:tplc="38660616">
      <w:start w:val="1"/>
      <w:numFmt w:val="arabicAlpha"/>
      <w:lvlText w:val="%1-"/>
      <w:lvlJc w:val="left"/>
      <w:pPr>
        <w:tabs>
          <w:tab w:val="num" w:pos="720"/>
        </w:tabs>
        <w:ind w:left="720" w:hanging="360"/>
      </w:pPr>
      <w:rPr>
        <w:color w:val="auto"/>
      </w:rPr>
    </w:lvl>
    <w:lvl w:ilvl="1" w:tplc="93661F26" w:tentative="1">
      <w:start w:val="1"/>
      <w:numFmt w:val="arabicAlpha"/>
      <w:lvlText w:val="%2-"/>
      <w:lvlJc w:val="left"/>
      <w:pPr>
        <w:tabs>
          <w:tab w:val="num" w:pos="1440"/>
        </w:tabs>
        <w:ind w:left="1440" w:hanging="360"/>
      </w:pPr>
    </w:lvl>
    <w:lvl w:ilvl="2" w:tplc="63A66980" w:tentative="1">
      <w:start w:val="1"/>
      <w:numFmt w:val="arabicAlpha"/>
      <w:lvlText w:val="%3-"/>
      <w:lvlJc w:val="left"/>
      <w:pPr>
        <w:tabs>
          <w:tab w:val="num" w:pos="2160"/>
        </w:tabs>
        <w:ind w:left="2160" w:hanging="360"/>
      </w:pPr>
    </w:lvl>
    <w:lvl w:ilvl="3" w:tplc="EA6CBFB4" w:tentative="1">
      <w:start w:val="1"/>
      <w:numFmt w:val="arabicAlpha"/>
      <w:lvlText w:val="%4-"/>
      <w:lvlJc w:val="left"/>
      <w:pPr>
        <w:tabs>
          <w:tab w:val="num" w:pos="2880"/>
        </w:tabs>
        <w:ind w:left="2880" w:hanging="360"/>
      </w:pPr>
    </w:lvl>
    <w:lvl w:ilvl="4" w:tplc="17FA24DE" w:tentative="1">
      <w:start w:val="1"/>
      <w:numFmt w:val="arabicAlpha"/>
      <w:lvlText w:val="%5-"/>
      <w:lvlJc w:val="left"/>
      <w:pPr>
        <w:tabs>
          <w:tab w:val="num" w:pos="3600"/>
        </w:tabs>
        <w:ind w:left="3600" w:hanging="360"/>
      </w:pPr>
    </w:lvl>
    <w:lvl w:ilvl="5" w:tplc="BD366096" w:tentative="1">
      <w:start w:val="1"/>
      <w:numFmt w:val="arabicAlpha"/>
      <w:lvlText w:val="%6-"/>
      <w:lvlJc w:val="left"/>
      <w:pPr>
        <w:tabs>
          <w:tab w:val="num" w:pos="4320"/>
        </w:tabs>
        <w:ind w:left="4320" w:hanging="360"/>
      </w:pPr>
    </w:lvl>
    <w:lvl w:ilvl="6" w:tplc="B5F62F5A" w:tentative="1">
      <w:start w:val="1"/>
      <w:numFmt w:val="arabicAlpha"/>
      <w:lvlText w:val="%7-"/>
      <w:lvlJc w:val="left"/>
      <w:pPr>
        <w:tabs>
          <w:tab w:val="num" w:pos="5040"/>
        </w:tabs>
        <w:ind w:left="5040" w:hanging="360"/>
      </w:pPr>
    </w:lvl>
    <w:lvl w:ilvl="7" w:tplc="F656CEFA" w:tentative="1">
      <w:start w:val="1"/>
      <w:numFmt w:val="arabicAlpha"/>
      <w:lvlText w:val="%8-"/>
      <w:lvlJc w:val="left"/>
      <w:pPr>
        <w:tabs>
          <w:tab w:val="num" w:pos="5760"/>
        </w:tabs>
        <w:ind w:left="5760" w:hanging="360"/>
      </w:pPr>
    </w:lvl>
    <w:lvl w:ilvl="8" w:tplc="E54EA062" w:tentative="1">
      <w:start w:val="1"/>
      <w:numFmt w:val="arabicAlpha"/>
      <w:lvlText w:val="%9-"/>
      <w:lvlJc w:val="left"/>
      <w:pPr>
        <w:tabs>
          <w:tab w:val="num" w:pos="6480"/>
        </w:tabs>
        <w:ind w:left="6480" w:hanging="360"/>
      </w:pPr>
    </w:lvl>
  </w:abstractNum>
  <w:abstractNum w:abstractNumId="7">
    <w:nsid w:val="033E0BD0"/>
    <w:multiLevelType w:val="hybridMultilevel"/>
    <w:tmpl w:val="51C68D20"/>
    <w:lvl w:ilvl="0" w:tplc="9168B85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7C49D4"/>
    <w:multiLevelType w:val="hybridMultilevel"/>
    <w:tmpl w:val="F18AE464"/>
    <w:lvl w:ilvl="0" w:tplc="8D661A6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38C4AF2"/>
    <w:multiLevelType w:val="hybridMultilevel"/>
    <w:tmpl w:val="EF06556C"/>
    <w:lvl w:ilvl="0" w:tplc="AB7E9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3922C81"/>
    <w:multiLevelType w:val="hybridMultilevel"/>
    <w:tmpl w:val="DA8CE2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5BF15D5"/>
    <w:multiLevelType w:val="hybridMultilevel"/>
    <w:tmpl w:val="6E008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6036446"/>
    <w:multiLevelType w:val="hybridMultilevel"/>
    <w:tmpl w:val="FC9477E0"/>
    <w:lvl w:ilvl="0" w:tplc="04090001">
      <w:start w:val="1"/>
      <w:numFmt w:val="bullet"/>
      <w:lvlText w:val=""/>
      <w:lvlJc w:val="left"/>
      <w:pPr>
        <w:tabs>
          <w:tab w:val="num" w:pos="720"/>
        </w:tabs>
        <w:ind w:left="720" w:hanging="360"/>
      </w:pPr>
      <w:rPr>
        <w:rFonts w:ascii="Symbol" w:hAnsi="Symbol" w:hint="default"/>
      </w:rPr>
    </w:lvl>
    <w:lvl w:ilvl="1" w:tplc="E4E82128" w:tentative="1">
      <w:start w:val="1"/>
      <w:numFmt w:val="bullet"/>
      <w:lvlText w:val="-"/>
      <w:lvlJc w:val="left"/>
      <w:pPr>
        <w:tabs>
          <w:tab w:val="num" w:pos="1440"/>
        </w:tabs>
        <w:ind w:left="1440" w:hanging="360"/>
      </w:pPr>
      <w:rPr>
        <w:rFonts w:ascii="Times New Roman" w:hAnsi="Times New Roman" w:hint="default"/>
      </w:rPr>
    </w:lvl>
    <w:lvl w:ilvl="2" w:tplc="8508F8A6" w:tentative="1">
      <w:start w:val="1"/>
      <w:numFmt w:val="bullet"/>
      <w:lvlText w:val="-"/>
      <w:lvlJc w:val="left"/>
      <w:pPr>
        <w:tabs>
          <w:tab w:val="num" w:pos="2160"/>
        </w:tabs>
        <w:ind w:left="2160" w:hanging="360"/>
      </w:pPr>
      <w:rPr>
        <w:rFonts w:ascii="Times New Roman" w:hAnsi="Times New Roman" w:hint="default"/>
      </w:rPr>
    </w:lvl>
    <w:lvl w:ilvl="3" w:tplc="B11AA368" w:tentative="1">
      <w:start w:val="1"/>
      <w:numFmt w:val="bullet"/>
      <w:lvlText w:val="-"/>
      <w:lvlJc w:val="left"/>
      <w:pPr>
        <w:tabs>
          <w:tab w:val="num" w:pos="2880"/>
        </w:tabs>
        <w:ind w:left="2880" w:hanging="360"/>
      </w:pPr>
      <w:rPr>
        <w:rFonts w:ascii="Times New Roman" w:hAnsi="Times New Roman" w:hint="default"/>
      </w:rPr>
    </w:lvl>
    <w:lvl w:ilvl="4" w:tplc="6B787922" w:tentative="1">
      <w:start w:val="1"/>
      <w:numFmt w:val="bullet"/>
      <w:lvlText w:val="-"/>
      <w:lvlJc w:val="left"/>
      <w:pPr>
        <w:tabs>
          <w:tab w:val="num" w:pos="3600"/>
        </w:tabs>
        <w:ind w:left="3600" w:hanging="360"/>
      </w:pPr>
      <w:rPr>
        <w:rFonts w:ascii="Times New Roman" w:hAnsi="Times New Roman" w:hint="default"/>
      </w:rPr>
    </w:lvl>
    <w:lvl w:ilvl="5" w:tplc="7C2878C6" w:tentative="1">
      <w:start w:val="1"/>
      <w:numFmt w:val="bullet"/>
      <w:lvlText w:val="-"/>
      <w:lvlJc w:val="left"/>
      <w:pPr>
        <w:tabs>
          <w:tab w:val="num" w:pos="4320"/>
        </w:tabs>
        <w:ind w:left="4320" w:hanging="360"/>
      </w:pPr>
      <w:rPr>
        <w:rFonts w:ascii="Times New Roman" w:hAnsi="Times New Roman" w:hint="default"/>
      </w:rPr>
    </w:lvl>
    <w:lvl w:ilvl="6" w:tplc="D6262F18" w:tentative="1">
      <w:start w:val="1"/>
      <w:numFmt w:val="bullet"/>
      <w:lvlText w:val="-"/>
      <w:lvlJc w:val="left"/>
      <w:pPr>
        <w:tabs>
          <w:tab w:val="num" w:pos="5040"/>
        </w:tabs>
        <w:ind w:left="5040" w:hanging="360"/>
      </w:pPr>
      <w:rPr>
        <w:rFonts w:ascii="Times New Roman" w:hAnsi="Times New Roman" w:hint="default"/>
      </w:rPr>
    </w:lvl>
    <w:lvl w:ilvl="7" w:tplc="F0769F82" w:tentative="1">
      <w:start w:val="1"/>
      <w:numFmt w:val="bullet"/>
      <w:lvlText w:val="-"/>
      <w:lvlJc w:val="left"/>
      <w:pPr>
        <w:tabs>
          <w:tab w:val="num" w:pos="5760"/>
        </w:tabs>
        <w:ind w:left="5760" w:hanging="360"/>
      </w:pPr>
      <w:rPr>
        <w:rFonts w:ascii="Times New Roman" w:hAnsi="Times New Roman" w:hint="default"/>
      </w:rPr>
    </w:lvl>
    <w:lvl w:ilvl="8" w:tplc="E5F2FFF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7D079C5"/>
    <w:multiLevelType w:val="hybridMultilevel"/>
    <w:tmpl w:val="79BEC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7F568D2"/>
    <w:multiLevelType w:val="hybridMultilevel"/>
    <w:tmpl w:val="244CE900"/>
    <w:lvl w:ilvl="0" w:tplc="15AA82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8527534"/>
    <w:multiLevelType w:val="hybridMultilevel"/>
    <w:tmpl w:val="581A76CE"/>
    <w:lvl w:ilvl="0" w:tplc="4EACA180">
      <w:start w:val="1"/>
      <w:numFmt w:val="bullet"/>
      <w:lvlText w:val="-"/>
      <w:lvlJc w:val="left"/>
      <w:pPr>
        <w:tabs>
          <w:tab w:val="num" w:pos="720"/>
        </w:tabs>
        <w:ind w:left="720" w:hanging="360"/>
      </w:pPr>
      <w:rPr>
        <w:rFonts w:ascii="Times New Roman" w:hAnsi="Times New Roman" w:hint="default"/>
      </w:rPr>
    </w:lvl>
    <w:lvl w:ilvl="1" w:tplc="341EBDA8" w:tentative="1">
      <w:start w:val="1"/>
      <w:numFmt w:val="bullet"/>
      <w:lvlText w:val="-"/>
      <w:lvlJc w:val="left"/>
      <w:pPr>
        <w:tabs>
          <w:tab w:val="num" w:pos="1440"/>
        </w:tabs>
        <w:ind w:left="1440" w:hanging="360"/>
      </w:pPr>
      <w:rPr>
        <w:rFonts w:ascii="Times New Roman" w:hAnsi="Times New Roman" w:hint="default"/>
      </w:rPr>
    </w:lvl>
    <w:lvl w:ilvl="2" w:tplc="7B6C39E0" w:tentative="1">
      <w:start w:val="1"/>
      <w:numFmt w:val="bullet"/>
      <w:lvlText w:val="-"/>
      <w:lvlJc w:val="left"/>
      <w:pPr>
        <w:tabs>
          <w:tab w:val="num" w:pos="2160"/>
        </w:tabs>
        <w:ind w:left="2160" w:hanging="360"/>
      </w:pPr>
      <w:rPr>
        <w:rFonts w:ascii="Times New Roman" w:hAnsi="Times New Roman" w:hint="default"/>
      </w:rPr>
    </w:lvl>
    <w:lvl w:ilvl="3" w:tplc="96909E38" w:tentative="1">
      <w:start w:val="1"/>
      <w:numFmt w:val="bullet"/>
      <w:lvlText w:val="-"/>
      <w:lvlJc w:val="left"/>
      <w:pPr>
        <w:tabs>
          <w:tab w:val="num" w:pos="2880"/>
        </w:tabs>
        <w:ind w:left="2880" w:hanging="360"/>
      </w:pPr>
      <w:rPr>
        <w:rFonts w:ascii="Times New Roman" w:hAnsi="Times New Roman" w:hint="default"/>
      </w:rPr>
    </w:lvl>
    <w:lvl w:ilvl="4" w:tplc="36DACE7E" w:tentative="1">
      <w:start w:val="1"/>
      <w:numFmt w:val="bullet"/>
      <w:lvlText w:val="-"/>
      <w:lvlJc w:val="left"/>
      <w:pPr>
        <w:tabs>
          <w:tab w:val="num" w:pos="3600"/>
        </w:tabs>
        <w:ind w:left="3600" w:hanging="360"/>
      </w:pPr>
      <w:rPr>
        <w:rFonts w:ascii="Times New Roman" w:hAnsi="Times New Roman" w:hint="default"/>
      </w:rPr>
    </w:lvl>
    <w:lvl w:ilvl="5" w:tplc="30FEEB30" w:tentative="1">
      <w:start w:val="1"/>
      <w:numFmt w:val="bullet"/>
      <w:lvlText w:val="-"/>
      <w:lvlJc w:val="left"/>
      <w:pPr>
        <w:tabs>
          <w:tab w:val="num" w:pos="4320"/>
        </w:tabs>
        <w:ind w:left="4320" w:hanging="360"/>
      </w:pPr>
      <w:rPr>
        <w:rFonts w:ascii="Times New Roman" w:hAnsi="Times New Roman" w:hint="default"/>
      </w:rPr>
    </w:lvl>
    <w:lvl w:ilvl="6" w:tplc="1518B25A" w:tentative="1">
      <w:start w:val="1"/>
      <w:numFmt w:val="bullet"/>
      <w:lvlText w:val="-"/>
      <w:lvlJc w:val="left"/>
      <w:pPr>
        <w:tabs>
          <w:tab w:val="num" w:pos="5040"/>
        </w:tabs>
        <w:ind w:left="5040" w:hanging="360"/>
      </w:pPr>
      <w:rPr>
        <w:rFonts w:ascii="Times New Roman" w:hAnsi="Times New Roman" w:hint="default"/>
      </w:rPr>
    </w:lvl>
    <w:lvl w:ilvl="7" w:tplc="D82A807E" w:tentative="1">
      <w:start w:val="1"/>
      <w:numFmt w:val="bullet"/>
      <w:lvlText w:val="-"/>
      <w:lvlJc w:val="left"/>
      <w:pPr>
        <w:tabs>
          <w:tab w:val="num" w:pos="5760"/>
        </w:tabs>
        <w:ind w:left="5760" w:hanging="360"/>
      </w:pPr>
      <w:rPr>
        <w:rFonts w:ascii="Times New Roman" w:hAnsi="Times New Roman" w:hint="default"/>
      </w:rPr>
    </w:lvl>
    <w:lvl w:ilvl="8" w:tplc="BEAEBE7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A661F2D"/>
    <w:multiLevelType w:val="hybridMultilevel"/>
    <w:tmpl w:val="C1CC3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742A99"/>
    <w:multiLevelType w:val="hybridMultilevel"/>
    <w:tmpl w:val="F58805AE"/>
    <w:lvl w:ilvl="0" w:tplc="39C82F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184BC3"/>
    <w:multiLevelType w:val="hybridMultilevel"/>
    <w:tmpl w:val="966E92B0"/>
    <w:lvl w:ilvl="0" w:tplc="1478BB06">
      <w:start w:val="1"/>
      <w:numFmt w:val="bullet"/>
      <w:lvlText w:val="-"/>
      <w:lvlJc w:val="left"/>
      <w:pPr>
        <w:tabs>
          <w:tab w:val="num" w:pos="720"/>
        </w:tabs>
        <w:ind w:left="720" w:hanging="360"/>
      </w:pPr>
      <w:rPr>
        <w:rFonts w:ascii="Times New Roman" w:hAnsi="Times New Roman" w:hint="default"/>
      </w:rPr>
    </w:lvl>
    <w:lvl w:ilvl="1" w:tplc="81CE457E" w:tentative="1">
      <w:start w:val="1"/>
      <w:numFmt w:val="bullet"/>
      <w:lvlText w:val="-"/>
      <w:lvlJc w:val="left"/>
      <w:pPr>
        <w:tabs>
          <w:tab w:val="num" w:pos="1440"/>
        </w:tabs>
        <w:ind w:left="1440" w:hanging="360"/>
      </w:pPr>
      <w:rPr>
        <w:rFonts w:ascii="Times New Roman" w:hAnsi="Times New Roman" w:hint="default"/>
      </w:rPr>
    </w:lvl>
    <w:lvl w:ilvl="2" w:tplc="483216D4" w:tentative="1">
      <w:start w:val="1"/>
      <w:numFmt w:val="bullet"/>
      <w:lvlText w:val="-"/>
      <w:lvlJc w:val="left"/>
      <w:pPr>
        <w:tabs>
          <w:tab w:val="num" w:pos="2160"/>
        </w:tabs>
        <w:ind w:left="2160" w:hanging="360"/>
      </w:pPr>
      <w:rPr>
        <w:rFonts w:ascii="Times New Roman" w:hAnsi="Times New Roman" w:hint="default"/>
      </w:rPr>
    </w:lvl>
    <w:lvl w:ilvl="3" w:tplc="0E9E0854" w:tentative="1">
      <w:start w:val="1"/>
      <w:numFmt w:val="bullet"/>
      <w:lvlText w:val="-"/>
      <w:lvlJc w:val="left"/>
      <w:pPr>
        <w:tabs>
          <w:tab w:val="num" w:pos="2880"/>
        </w:tabs>
        <w:ind w:left="2880" w:hanging="360"/>
      </w:pPr>
      <w:rPr>
        <w:rFonts w:ascii="Times New Roman" w:hAnsi="Times New Roman" w:hint="default"/>
      </w:rPr>
    </w:lvl>
    <w:lvl w:ilvl="4" w:tplc="E1E2469C" w:tentative="1">
      <w:start w:val="1"/>
      <w:numFmt w:val="bullet"/>
      <w:lvlText w:val="-"/>
      <w:lvlJc w:val="left"/>
      <w:pPr>
        <w:tabs>
          <w:tab w:val="num" w:pos="3600"/>
        </w:tabs>
        <w:ind w:left="3600" w:hanging="360"/>
      </w:pPr>
      <w:rPr>
        <w:rFonts w:ascii="Times New Roman" w:hAnsi="Times New Roman" w:hint="default"/>
      </w:rPr>
    </w:lvl>
    <w:lvl w:ilvl="5" w:tplc="2F567ACC" w:tentative="1">
      <w:start w:val="1"/>
      <w:numFmt w:val="bullet"/>
      <w:lvlText w:val="-"/>
      <w:lvlJc w:val="left"/>
      <w:pPr>
        <w:tabs>
          <w:tab w:val="num" w:pos="4320"/>
        </w:tabs>
        <w:ind w:left="4320" w:hanging="360"/>
      </w:pPr>
      <w:rPr>
        <w:rFonts w:ascii="Times New Roman" w:hAnsi="Times New Roman" w:hint="default"/>
      </w:rPr>
    </w:lvl>
    <w:lvl w:ilvl="6" w:tplc="83BA065E" w:tentative="1">
      <w:start w:val="1"/>
      <w:numFmt w:val="bullet"/>
      <w:lvlText w:val="-"/>
      <w:lvlJc w:val="left"/>
      <w:pPr>
        <w:tabs>
          <w:tab w:val="num" w:pos="5040"/>
        </w:tabs>
        <w:ind w:left="5040" w:hanging="360"/>
      </w:pPr>
      <w:rPr>
        <w:rFonts w:ascii="Times New Roman" w:hAnsi="Times New Roman" w:hint="default"/>
      </w:rPr>
    </w:lvl>
    <w:lvl w:ilvl="7" w:tplc="B7CC9F58" w:tentative="1">
      <w:start w:val="1"/>
      <w:numFmt w:val="bullet"/>
      <w:lvlText w:val="-"/>
      <w:lvlJc w:val="left"/>
      <w:pPr>
        <w:tabs>
          <w:tab w:val="num" w:pos="5760"/>
        </w:tabs>
        <w:ind w:left="5760" w:hanging="360"/>
      </w:pPr>
      <w:rPr>
        <w:rFonts w:ascii="Times New Roman" w:hAnsi="Times New Roman" w:hint="default"/>
      </w:rPr>
    </w:lvl>
    <w:lvl w:ilvl="8" w:tplc="9466B64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0B8402AA"/>
    <w:multiLevelType w:val="hybridMultilevel"/>
    <w:tmpl w:val="416638A0"/>
    <w:lvl w:ilvl="0" w:tplc="BE6A91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9341B5"/>
    <w:multiLevelType w:val="hybridMultilevel"/>
    <w:tmpl w:val="E5D6DAFA"/>
    <w:lvl w:ilvl="0" w:tplc="22BAC4D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DC112F"/>
    <w:multiLevelType w:val="hybridMultilevel"/>
    <w:tmpl w:val="B7D86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CEE4316"/>
    <w:multiLevelType w:val="hybridMultilevel"/>
    <w:tmpl w:val="B5CE4028"/>
    <w:lvl w:ilvl="0" w:tplc="D04CA9B4">
      <w:start w:val="1"/>
      <w:numFmt w:val="bullet"/>
      <w:lvlText w:val="-"/>
      <w:lvlJc w:val="left"/>
      <w:pPr>
        <w:tabs>
          <w:tab w:val="num" w:pos="720"/>
        </w:tabs>
        <w:ind w:left="720" w:hanging="360"/>
      </w:pPr>
      <w:rPr>
        <w:rFonts w:ascii="Times New Roman" w:hAnsi="Times New Roman" w:hint="default"/>
      </w:rPr>
    </w:lvl>
    <w:lvl w:ilvl="1" w:tplc="E1A0585A" w:tentative="1">
      <w:start w:val="1"/>
      <w:numFmt w:val="bullet"/>
      <w:lvlText w:val="-"/>
      <w:lvlJc w:val="left"/>
      <w:pPr>
        <w:tabs>
          <w:tab w:val="num" w:pos="1440"/>
        </w:tabs>
        <w:ind w:left="1440" w:hanging="360"/>
      </w:pPr>
      <w:rPr>
        <w:rFonts w:ascii="Times New Roman" w:hAnsi="Times New Roman" w:hint="default"/>
      </w:rPr>
    </w:lvl>
    <w:lvl w:ilvl="2" w:tplc="D7009F6C" w:tentative="1">
      <w:start w:val="1"/>
      <w:numFmt w:val="bullet"/>
      <w:lvlText w:val="-"/>
      <w:lvlJc w:val="left"/>
      <w:pPr>
        <w:tabs>
          <w:tab w:val="num" w:pos="2160"/>
        </w:tabs>
        <w:ind w:left="2160" w:hanging="360"/>
      </w:pPr>
      <w:rPr>
        <w:rFonts w:ascii="Times New Roman" w:hAnsi="Times New Roman" w:hint="default"/>
      </w:rPr>
    </w:lvl>
    <w:lvl w:ilvl="3" w:tplc="6EDED454" w:tentative="1">
      <w:start w:val="1"/>
      <w:numFmt w:val="bullet"/>
      <w:lvlText w:val="-"/>
      <w:lvlJc w:val="left"/>
      <w:pPr>
        <w:tabs>
          <w:tab w:val="num" w:pos="2880"/>
        </w:tabs>
        <w:ind w:left="2880" w:hanging="360"/>
      </w:pPr>
      <w:rPr>
        <w:rFonts w:ascii="Times New Roman" w:hAnsi="Times New Roman" w:hint="default"/>
      </w:rPr>
    </w:lvl>
    <w:lvl w:ilvl="4" w:tplc="4A5E51BE" w:tentative="1">
      <w:start w:val="1"/>
      <w:numFmt w:val="bullet"/>
      <w:lvlText w:val="-"/>
      <w:lvlJc w:val="left"/>
      <w:pPr>
        <w:tabs>
          <w:tab w:val="num" w:pos="3600"/>
        </w:tabs>
        <w:ind w:left="3600" w:hanging="360"/>
      </w:pPr>
      <w:rPr>
        <w:rFonts w:ascii="Times New Roman" w:hAnsi="Times New Roman" w:hint="default"/>
      </w:rPr>
    </w:lvl>
    <w:lvl w:ilvl="5" w:tplc="749AD1D4" w:tentative="1">
      <w:start w:val="1"/>
      <w:numFmt w:val="bullet"/>
      <w:lvlText w:val="-"/>
      <w:lvlJc w:val="left"/>
      <w:pPr>
        <w:tabs>
          <w:tab w:val="num" w:pos="4320"/>
        </w:tabs>
        <w:ind w:left="4320" w:hanging="360"/>
      </w:pPr>
      <w:rPr>
        <w:rFonts w:ascii="Times New Roman" w:hAnsi="Times New Roman" w:hint="default"/>
      </w:rPr>
    </w:lvl>
    <w:lvl w:ilvl="6" w:tplc="58FA07A4" w:tentative="1">
      <w:start w:val="1"/>
      <w:numFmt w:val="bullet"/>
      <w:lvlText w:val="-"/>
      <w:lvlJc w:val="left"/>
      <w:pPr>
        <w:tabs>
          <w:tab w:val="num" w:pos="5040"/>
        </w:tabs>
        <w:ind w:left="5040" w:hanging="360"/>
      </w:pPr>
      <w:rPr>
        <w:rFonts w:ascii="Times New Roman" w:hAnsi="Times New Roman" w:hint="default"/>
      </w:rPr>
    </w:lvl>
    <w:lvl w:ilvl="7" w:tplc="746CB720" w:tentative="1">
      <w:start w:val="1"/>
      <w:numFmt w:val="bullet"/>
      <w:lvlText w:val="-"/>
      <w:lvlJc w:val="left"/>
      <w:pPr>
        <w:tabs>
          <w:tab w:val="num" w:pos="5760"/>
        </w:tabs>
        <w:ind w:left="5760" w:hanging="360"/>
      </w:pPr>
      <w:rPr>
        <w:rFonts w:ascii="Times New Roman" w:hAnsi="Times New Roman" w:hint="default"/>
      </w:rPr>
    </w:lvl>
    <w:lvl w:ilvl="8" w:tplc="E558FCC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0EC726E3"/>
    <w:multiLevelType w:val="hybridMultilevel"/>
    <w:tmpl w:val="1B141E80"/>
    <w:lvl w:ilvl="0" w:tplc="92BCCF08">
      <w:start w:val="1"/>
      <w:numFmt w:val="arabicAlpha"/>
      <w:lvlText w:val="%1-"/>
      <w:lvlJc w:val="left"/>
      <w:pPr>
        <w:tabs>
          <w:tab w:val="num" w:pos="720"/>
        </w:tabs>
        <w:ind w:left="720" w:hanging="360"/>
      </w:pPr>
    </w:lvl>
    <w:lvl w:ilvl="1" w:tplc="1AEAE49C" w:tentative="1">
      <w:start w:val="1"/>
      <w:numFmt w:val="arabicAlpha"/>
      <w:lvlText w:val="%2-"/>
      <w:lvlJc w:val="left"/>
      <w:pPr>
        <w:tabs>
          <w:tab w:val="num" w:pos="1440"/>
        </w:tabs>
        <w:ind w:left="1440" w:hanging="360"/>
      </w:pPr>
    </w:lvl>
    <w:lvl w:ilvl="2" w:tplc="EC8434F8" w:tentative="1">
      <w:start w:val="1"/>
      <w:numFmt w:val="arabicAlpha"/>
      <w:lvlText w:val="%3-"/>
      <w:lvlJc w:val="left"/>
      <w:pPr>
        <w:tabs>
          <w:tab w:val="num" w:pos="2160"/>
        </w:tabs>
        <w:ind w:left="2160" w:hanging="360"/>
      </w:pPr>
    </w:lvl>
    <w:lvl w:ilvl="3" w:tplc="9A00A2BC" w:tentative="1">
      <w:start w:val="1"/>
      <w:numFmt w:val="arabicAlpha"/>
      <w:lvlText w:val="%4-"/>
      <w:lvlJc w:val="left"/>
      <w:pPr>
        <w:tabs>
          <w:tab w:val="num" w:pos="2880"/>
        </w:tabs>
        <w:ind w:left="2880" w:hanging="360"/>
      </w:pPr>
    </w:lvl>
    <w:lvl w:ilvl="4" w:tplc="75C0A324" w:tentative="1">
      <w:start w:val="1"/>
      <w:numFmt w:val="arabicAlpha"/>
      <w:lvlText w:val="%5-"/>
      <w:lvlJc w:val="left"/>
      <w:pPr>
        <w:tabs>
          <w:tab w:val="num" w:pos="3600"/>
        </w:tabs>
        <w:ind w:left="3600" w:hanging="360"/>
      </w:pPr>
    </w:lvl>
    <w:lvl w:ilvl="5" w:tplc="42F0685C" w:tentative="1">
      <w:start w:val="1"/>
      <w:numFmt w:val="arabicAlpha"/>
      <w:lvlText w:val="%6-"/>
      <w:lvlJc w:val="left"/>
      <w:pPr>
        <w:tabs>
          <w:tab w:val="num" w:pos="4320"/>
        </w:tabs>
        <w:ind w:left="4320" w:hanging="360"/>
      </w:pPr>
    </w:lvl>
    <w:lvl w:ilvl="6" w:tplc="0964BFA0" w:tentative="1">
      <w:start w:val="1"/>
      <w:numFmt w:val="arabicAlpha"/>
      <w:lvlText w:val="%7-"/>
      <w:lvlJc w:val="left"/>
      <w:pPr>
        <w:tabs>
          <w:tab w:val="num" w:pos="5040"/>
        </w:tabs>
        <w:ind w:left="5040" w:hanging="360"/>
      </w:pPr>
    </w:lvl>
    <w:lvl w:ilvl="7" w:tplc="D6228420" w:tentative="1">
      <w:start w:val="1"/>
      <w:numFmt w:val="arabicAlpha"/>
      <w:lvlText w:val="%8-"/>
      <w:lvlJc w:val="left"/>
      <w:pPr>
        <w:tabs>
          <w:tab w:val="num" w:pos="5760"/>
        </w:tabs>
        <w:ind w:left="5760" w:hanging="360"/>
      </w:pPr>
    </w:lvl>
    <w:lvl w:ilvl="8" w:tplc="42320C02" w:tentative="1">
      <w:start w:val="1"/>
      <w:numFmt w:val="arabicAlpha"/>
      <w:lvlText w:val="%9-"/>
      <w:lvlJc w:val="left"/>
      <w:pPr>
        <w:tabs>
          <w:tab w:val="num" w:pos="6480"/>
        </w:tabs>
        <w:ind w:left="6480" w:hanging="360"/>
      </w:pPr>
    </w:lvl>
  </w:abstractNum>
  <w:abstractNum w:abstractNumId="24">
    <w:nsid w:val="0FEE487C"/>
    <w:multiLevelType w:val="hybridMultilevel"/>
    <w:tmpl w:val="043851CA"/>
    <w:lvl w:ilvl="0" w:tplc="06A8AC52">
      <w:start w:val="1"/>
      <w:numFmt w:val="bullet"/>
      <w:lvlText w:val="-"/>
      <w:lvlJc w:val="left"/>
      <w:pPr>
        <w:tabs>
          <w:tab w:val="num" w:pos="720"/>
        </w:tabs>
        <w:ind w:left="720" w:hanging="360"/>
      </w:pPr>
      <w:rPr>
        <w:rFonts w:ascii="Times New Roman" w:hAnsi="Times New Roman" w:hint="default"/>
      </w:rPr>
    </w:lvl>
    <w:lvl w:ilvl="1" w:tplc="68FE3A16" w:tentative="1">
      <w:start w:val="1"/>
      <w:numFmt w:val="bullet"/>
      <w:lvlText w:val="-"/>
      <w:lvlJc w:val="left"/>
      <w:pPr>
        <w:tabs>
          <w:tab w:val="num" w:pos="1440"/>
        </w:tabs>
        <w:ind w:left="1440" w:hanging="360"/>
      </w:pPr>
      <w:rPr>
        <w:rFonts w:ascii="Times New Roman" w:hAnsi="Times New Roman" w:hint="default"/>
      </w:rPr>
    </w:lvl>
    <w:lvl w:ilvl="2" w:tplc="EFBE109C" w:tentative="1">
      <w:start w:val="1"/>
      <w:numFmt w:val="bullet"/>
      <w:lvlText w:val="-"/>
      <w:lvlJc w:val="left"/>
      <w:pPr>
        <w:tabs>
          <w:tab w:val="num" w:pos="2160"/>
        </w:tabs>
        <w:ind w:left="2160" w:hanging="360"/>
      </w:pPr>
      <w:rPr>
        <w:rFonts w:ascii="Times New Roman" w:hAnsi="Times New Roman" w:hint="default"/>
      </w:rPr>
    </w:lvl>
    <w:lvl w:ilvl="3" w:tplc="9738B468" w:tentative="1">
      <w:start w:val="1"/>
      <w:numFmt w:val="bullet"/>
      <w:lvlText w:val="-"/>
      <w:lvlJc w:val="left"/>
      <w:pPr>
        <w:tabs>
          <w:tab w:val="num" w:pos="2880"/>
        </w:tabs>
        <w:ind w:left="2880" w:hanging="360"/>
      </w:pPr>
      <w:rPr>
        <w:rFonts w:ascii="Times New Roman" w:hAnsi="Times New Roman" w:hint="default"/>
      </w:rPr>
    </w:lvl>
    <w:lvl w:ilvl="4" w:tplc="6D385E8A" w:tentative="1">
      <w:start w:val="1"/>
      <w:numFmt w:val="bullet"/>
      <w:lvlText w:val="-"/>
      <w:lvlJc w:val="left"/>
      <w:pPr>
        <w:tabs>
          <w:tab w:val="num" w:pos="3600"/>
        </w:tabs>
        <w:ind w:left="3600" w:hanging="360"/>
      </w:pPr>
      <w:rPr>
        <w:rFonts w:ascii="Times New Roman" w:hAnsi="Times New Roman" w:hint="default"/>
      </w:rPr>
    </w:lvl>
    <w:lvl w:ilvl="5" w:tplc="5EF09F68" w:tentative="1">
      <w:start w:val="1"/>
      <w:numFmt w:val="bullet"/>
      <w:lvlText w:val="-"/>
      <w:lvlJc w:val="left"/>
      <w:pPr>
        <w:tabs>
          <w:tab w:val="num" w:pos="4320"/>
        </w:tabs>
        <w:ind w:left="4320" w:hanging="360"/>
      </w:pPr>
      <w:rPr>
        <w:rFonts w:ascii="Times New Roman" w:hAnsi="Times New Roman" w:hint="default"/>
      </w:rPr>
    </w:lvl>
    <w:lvl w:ilvl="6" w:tplc="C17439CA" w:tentative="1">
      <w:start w:val="1"/>
      <w:numFmt w:val="bullet"/>
      <w:lvlText w:val="-"/>
      <w:lvlJc w:val="left"/>
      <w:pPr>
        <w:tabs>
          <w:tab w:val="num" w:pos="5040"/>
        </w:tabs>
        <w:ind w:left="5040" w:hanging="360"/>
      </w:pPr>
      <w:rPr>
        <w:rFonts w:ascii="Times New Roman" w:hAnsi="Times New Roman" w:hint="default"/>
      </w:rPr>
    </w:lvl>
    <w:lvl w:ilvl="7" w:tplc="7E3AFA12" w:tentative="1">
      <w:start w:val="1"/>
      <w:numFmt w:val="bullet"/>
      <w:lvlText w:val="-"/>
      <w:lvlJc w:val="left"/>
      <w:pPr>
        <w:tabs>
          <w:tab w:val="num" w:pos="5760"/>
        </w:tabs>
        <w:ind w:left="5760" w:hanging="360"/>
      </w:pPr>
      <w:rPr>
        <w:rFonts w:ascii="Times New Roman" w:hAnsi="Times New Roman" w:hint="default"/>
      </w:rPr>
    </w:lvl>
    <w:lvl w:ilvl="8" w:tplc="07A20A9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262709C"/>
    <w:multiLevelType w:val="hybridMultilevel"/>
    <w:tmpl w:val="53BCD04E"/>
    <w:lvl w:ilvl="0" w:tplc="E3524F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49666B1"/>
    <w:multiLevelType w:val="hybridMultilevel"/>
    <w:tmpl w:val="D11CB2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172C2EF7"/>
    <w:multiLevelType w:val="hybridMultilevel"/>
    <w:tmpl w:val="0D606C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78A4D82"/>
    <w:multiLevelType w:val="hybridMultilevel"/>
    <w:tmpl w:val="ED32490C"/>
    <w:lvl w:ilvl="0" w:tplc="04090001">
      <w:start w:val="1"/>
      <w:numFmt w:val="bullet"/>
      <w:lvlText w:val=""/>
      <w:lvlJc w:val="left"/>
      <w:pPr>
        <w:tabs>
          <w:tab w:val="num" w:pos="720"/>
        </w:tabs>
        <w:ind w:left="720" w:hanging="360"/>
      </w:pPr>
      <w:rPr>
        <w:rFonts w:ascii="Symbol" w:hAnsi="Symbol" w:hint="default"/>
      </w:rPr>
    </w:lvl>
    <w:lvl w:ilvl="1" w:tplc="3DBA5A86" w:tentative="1">
      <w:start w:val="1"/>
      <w:numFmt w:val="bullet"/>
      <w:lvlText w:val="-"/>
      <w:lvlJc w:val="left"/>
      <w:pPr>
        <w:tabs>
          <w:tab w:val="num" w:pos="1440"/>
        </w:tabs>
        <w:ind w:left="1440" w:hanging="360"/>
      </w:pPr>
      <w:rPr>
        <w:rFonts w:ascii="Times New Roman" w:hAnsi="Times New Roman" w:hint="default"/>
      </w:rPr>
    </w:lvl>
    <w:lvl w:ilvl="2" w:tplc="5106A974" w:tentative="1">
      <w:start w:val="1"/>
      <w:numFmt w:val="bullet"/>
      <w:lvlText w:val="-"/>
      <w:lvlJc w:val="left"/>
      <w:pPr>
        <w:tabs>
          <w:tab w:val="num" w:pos="2160"/>
        </w:tabs>
        <w:ind w:left="2160" w:hanging="360"/>
      </w:pPr>
      <w:rPr>
        <w:rFonts w:ascii="Times New Roman" w:hAnsi="Times New Roman" w:hint="default"/>
      </w:rPr>
    </w:lvl>
    <w:lvl w:ilvl="3" w:tplc="6EE6F2D8" w:tentative="1">
      <w:start w:val="1"/>
      <w:numFmt w:val="bullet"/>
      <w:lvlText w:val="-"/>
      <w:lvlJc w:val="left"/>
      <w:pPr>
        <w:tabs>
          <w:tab w:val="num" w:pos="2880"/>
        </w:tabs>
        <w:ind w:left="2880" w:hanging="360"/>
      </w:pPr>
      <w:rPr>
        <w:rFonts w:ascii="Times New Roman" w:hAnsi="Times New Roman" w:hint="default"/>
      </w:rPr>
    </w:lvl>
    <w:lvl w:ilvl="4" w:tplc="08C8255A" w:tentative="1">
      <w:start w:val="1"/>
      <w:numFmt w:val="bullet"/>
      <w:lvlText w:val="-"/>
      <w:lvlJc w:val="left"/>
      <w:pPr>
        <w:tabs>
          <w:tab w:val="num" w:pos="3600"/>
        </w:tabs>
        <w:ind w:left="3600" w:hanging="360"/>
      </w:pPr>
      <w:rPr>
        <w:rFonts w:ascii="Times New Roman" w:hAnsi="Times New Roman" w:hint="default"/>
      </w:rPr>
    </w:lvl>
    <w:lvl w:ilvl="5" w:tplc="3344429E" w:tentative="1">
      <w:start w:val="1"/>
      <w:numFmt w:val="bullet"/>
      <w:lvlText w:val="-"/>
      <w:lvlJc w:val="left"/>
      <w:pPr>
        <w:tabs>
          <w:tab w:val="num" w:pos="4320"/>
        </w:tabs>
        <w:ind w:left="4320" w:hanging="360"/>
      </w:pPr>
      <w:rPr>
        <w:rFonts w:ascii="Times New Roman" w:hAnsi="Times New Roman" w:hint="default"/>
      </w:rPr>
    </w:lvl>
    <w:lvl w:ilvl="6" w:tplc="1F6A800A" w:tentative="1">
      <w:start w:val="1"/>
      <w:numFmt w:val="bullet"/>
      <w:lvlText w:val="-"/>
      <w:lvlJc w:val="left"/>
      <w:pPr>
        <w:tabs>
          <w:tab w:val="num" w:pos="5040"/>
        </w:tabs>
        <w:ind w:left="5040" w:hanging="360"/>
      </w:pPr>
      <w:rPr>
        <w:rFonts w:ascii="Times New Roman" w:hAnsi="Times New Roman" w:hint="default"/>
      </w:rPr>
    </w:lvl>
    <w:lvl w:ilvl="7" w:tplc="7E4A6C50" w:tentative="1">
      <w:start w:val="1"/>
      <w:numFmt w:val="bullet"/>
      <w:lvlText w:val="-"/>
      <w:lvlJc w:val="left"/>
      <w:pPr>
        <w:tabs>
          <w:tab w:val="num" w:pos="5760"/>
        </w:tabs>
        <w:ind w:left="5760" w:hanging="360"/>
      </w:pPr>
      <w:rPr>
        <w:rFonts w:ascii="Times New Roman" w:hAnsi="Times New Roman" w:hint="default"/>
      </w:rPr>
    </w:lvl>
    <w:lvl w:ilvl="8" w:tplc="DB502D86"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7DE53DF"/>
    <w:multiLevelType w:val="hybridMultilevel"/>
    <w:tmpl w:val="C9787804"/>
    <w:lvl w:ilvl="0" w:tplc="B8704000">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9631E7B"/>
    <w:multiLevelType w:val="hybridMultilevel"/>
    <w:tmpl w:val="573027B6"/>
    <w:lvl w:ilvl="0" w:tplc="EC78623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A427DC4"/>
    <w:multiLevelType w:val="hybridMultilevel"/>
    <w:tmpl w:val="EAE4CE1E"/>
    <w:lvl w:ilvl="0" w:tplc="04090009">
      <w:start w:val="1"/>
      <w:numFmt w:val="bullet"/>
      <w:lvlText w:val=""/>
      <w:lvlJc w:val="left"/>
      <w:pPr>
        <w:tabs>
          <w:tab w:val="num" w:pos="720"/>
        </w:tabs>
        <w:ind w:left="720" w:hanging="360"/>
      </w:pPr>
      <w:rPr>
        <w:rFonts w:ascii="Wingdings" w:hAnsi="Wingdings" w:hint="default"/>
      </w:rPr>
    </w:lvl>
    <w:lvl w:ilvl="1" w:tplc="E3C49184" w:tentative="1">
      <w:start w:val="1"/>
      <w:numFmt w:val="bullet"/>
      <w:lvlText w:val="-"/>
      <w:lvlJc w:val="left"/>
      <w:pPr>
        <w:tabs>
          <w:tab w:val="num" w:pos="1440"/>
        </w:tabs>
        <w:ind w:left="1440" w:hanging="360"/>
      </w:pPr>
      <w:rPr>
        <w:rFonts w:ascii="Times New Roman" w:hAnsi="Times New Roman" w:hint="default"/>
      </w:rPr>
    </w:lvl>
    <w:lvl w:ilvl="2" w:tplc="FB7C88A8" w:tentative="1">
      <w:start w:val="1"/>
      <w:numFmt w:val="bullet"/>
      <w:lvlText w:val="-"/>
      <w:lvlJc w:val="left"/>
      <w:pPr>
        <w:tabs>
          <w:tab w:val="num" w:pos="2160"/>
        </w:tabs>
        <w:ind w:left="2160" w:hanging="360"/>
      </w:pPr>
      <w:rPr>
        <w:rFonts w:ascii="Times New Roman" w:hAnsi="Times New Roman" w:hint="default"/>
      </w:rPr>
    </w:lvl>
    <w:lvl w:ilvl="3" w:tplc="07604A7E" w:tentative="1">
      <w:start w:val="1"/>
      <w:numFmt w:val="bullet"/>
      <w:lvlText w:val="-"/>
      <w:lvlJc w:val="left"/>
      <w:pPr>
        <w:tabs>
          <w:tab w:val="num" w:pos="2880"/>
        </w:tabs>
        <w:ind w:left="2880" w:hanging="360"/>
      </w:pPr>
      <w:rPr>
        <w:rFonts w:ascii="Times New Roman" w:hAnsi="Times New Roman" w:hint="default"/>
      </w:rPr>
    </w:lvl>
    <w:lvl w:ilvl="4" w:tplc="3AD0B668" w:tentative="1">
      <w:start w:val="1"/>
      <w:numFmt w:val="bullet"/>
      <w:lvlText w:val="-"/>
      <w:lvlJc w:val="left"/>
      <w:pPr>
        <w:tabs>
          <w:tab w:val="num" w:pos="3600"/>
        </w:tabs>
        <w:ind w:left="3600" w:hanging="360"/>
      </w:pPr>
      <w:rPr>
        <w:rFonts w:ascii="Times New Roman" w:hAnsi="Times New Roman" w:hint="default"/>
      </w:rPr>
    </w:lvl>
    <w:lvl w:ilvl="5" w:tplc="679093F8" w:tentative="1">
      <w:start w:val="1"/>
      <w:numFmt w:val="bullet"/>
      <w:lvlText w:val="-"/>
      <w:lvlJc w:val="left"/>
      <w:pPr>
        <w:tabs>
          <w:tab w:val="num" w:pos="4320"/>
        </w:tabs>
        <w:ind w:left="4320" w:hanging="360"/>
      </w:pPr>
      <w:rPr>
        <w:rFonts w:ascii="Times New Roman" w:hAnsi="Times New Roman" w:hint="default"/>
      </w:rPr>
    </w:lvl>
    <w:lvl w:ilvl="6" w:tplc="1F5A0B8A" w:tentative="1">
      <w:start w:val="1"/>
      <w:numFmt w:val="bullet"/>
      <w:lvlText w:val="-"/>
      <w:lvlJc w:val="left"/>
      <w:pPr>
        <w:tabs>
          <w:tab w:val="num" w:pos="5040"/>
        </w:tabs>
        <w:ind w:left="5040" w:hanging="360"/>
      </w:pPr>
      <w:rPr>
        <w:rFonts w:ascii="Times New Roman" w:hAnsi="Times New Roman" w:hint="default"/>
      </w:rPr>
    </w:lvl>
    <w:lvl w:ilvl="7" w:tplc="0906833E" w:tentative="1">
      <w:start w:val="1"/>
      <w:numFmt w:val="bullet"/>
      <w:lvlText w:val="-"/>
      <w:lvlJc w:val="left"/>
      <w:pPr>
        <w:tabs>
          <w:tab w:val="num" w:pos="5760"/>
        </w:tabs>
        <w:ind w:left="5760" w:hanging="360"/>
      </w:pPr>
      <w:rPr>
        <w:rFonts w:ascii="Times New Roman" w:hAnsi="Times New Roman" w:hint="default"/>
      </w:rPr>
    </w:lvl>
    <w:lvl w:ilvl="8" w:tplc="87960D7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B2E79B4"/>
    <w:multiLevelType w:val="hybridMultilevel"/>
    <w:tmpl w:val="61405F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5A139E"/>
    <w:multiLevelType w:val="hybridMultilevel"/>
    <w:tmpl w:val="42FC3CD2"/>
    <w:lvl w:ilvl="0" w:tplc="76784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CC970BC"/>
    <w:multiLevelType w:val="hybridMultilevel"/>
    <w:tmpl w:val="38B28FAE"/>
    <w:lvl w:ilvl="0" w:tplc="5404A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CDA0923"/>
    <w:multiLevelType w:val="hybridMultilevel"/>
    <w:tmpl w:val="812E3200"/>
    <w:lvl w:ilvl="0" w:tplc="892CF11E">
      <w:start w:val="1"/>
      <w:numFmt w:val="arabicAlpha"/>
      <w:lvlText w:val="%1-"/>
      <w:lvlJc w:val="left"/>
      <w:pPr>
        <w:tabs>
          <w:tab w:val="num" w:pos="720"/>
        </w:tabs>
        <w:ind w:left="720" w:hanging="360"/>
      </w:pPr>
    </w:lvl>
    <w:lvl w:ilvl="1" w:tplc="A6E4E982" w:tentative="1">
      <w:start w:val="1"/>
      <w:numFmt w:val="arabicAlpha"/>
      <w:lvlText w:val="%2-"/>
      <w:lvlJc w:val="left"/>
      <w:pPr>
        <w:tabs>
          <w:tab w:val="num" w:pos="1440"/>
        </w:tabs>
        <w:ind w:left="1440" w:hanging="360"/>
      </w:pPr>
    </w:lvl>
    <w:lvl w:ilvl="2" w:tplc="9CAE69B6" w:tentative="1">
      <w:start w:val="1"/>
      <w:numFmt w:val="arabicAlpha"/>
      <w:lvlText w:val="%3-"/>
      <w:lvlJc w:val="left"/>
      <w:pPr>
        <w:tabs>
          <w:tab w:val="num" w:pos="2160"/>
        </w:tabs>
        <w:ind w:left="2160" w:hanging="360"/>
      </w:pPr>
    </w:lvl>
    <w:lvl w:ilvl="3" w:tplc="F064E6F4" w:tentative="1">
      <w:start w:val="1"/>
      <w:numFmt w:val="arabicAlpha"/>
      <w:lvlText w:val="%4-"/>
      <w:lvlJc w:val="left"/>
      <w:pPr>
        <w:tabs>
          <w:tab w:val="num" w:pos="2880"/>
        </w:tabs>
        <w:ind w:left="2880" w:hanging="360"/>
      </w:pPr>
    </w:lvl>
    <w:lvl w:ilvl="4" w:tplc="C95A126E" w:tentative="1">
      <w:start w:val="1"/>
      <w:numFmt w:val="arabicAlpha"/>
      <w:lvlText w:val="%5-"/>
      <w:lvlJc w:val="left"/>
      <w:pPr>
        <w:tabs>
          <w:tab w:val="num" w:pos="3600"/>
        </w:tabs>
        <w:ind w:left="3600" w:hanging="360"/>
      </w:pPr>
    </w:lvl>
    <w:lvl w:ilvl="5" w:tplc="45227D26" w:tentative="1">
      <w:start w:val="1"/>
      <w:numFmt w:val="arabicAlpha"/>
      <w:lvlText w:val="%6-"/>
      <w:lvlJc w:val="left"/>
      <w:pPr>
        <w:tabs>
          <w:tab w:val="num" w:pos="4320"/>
        </w:tabs>
        <w:ind w:left="4320" w:hanging="360"/>
      </w:pPr>
    </w:lvl>
    <w:lvl w:ilvl="6" w:tplc="98F47094" w:tentative="1">
      <w:start w:val="1"/>
      <w:numFmt w:val="arabicAlpha"/>
      <w:lvlText w:val="%7-"/>
      <w:lvlJc w:val="left"/>
      <w:pPr>
        <w:tabs>
          <w:tab w:val="num" w:pos="5040"/>
        </w:tabs>
        <w:ind w:left="5040" w:hanging="360"/>
      </w:pPr>
    </w:lvl>
    <w:lvl w:ilvl="7" w:tplc="3DEC04E0" w:tentative="1">
      <w:start w:val="1"/>
      <w:numFmt w:val="arabicAlpha"/>
      <w:lvlText w:val="%8-"/>
      <w:lvlJc w:val="left"/>
      <w:pPr>
        <w:tabs>
          <w:tab w:val="num" w:pos="5760"/>
        </w:tabs>
        <w:ind w:left="5760" w:hanging="360"/>
      </w:pPr>
    </w:lvl>
    <w:lvl w:ilvl="8" w:tplc="5522865C" w:tentative="1">
      <w:start w:val="1"/>
      <w:numFmt w:val="arabicAlpha"/>
      <w:lvlText w:val="%9-"/>
      <w:lvlJc w:val="left"/>
      <w:pPr>
        <w:tabs>
          <w:tab w:val="num" w:pos="6480"/>
        </w:tabs>
        <w:ind w:left="6480" w:hanging="360"/>
      </w:pPr>
    </w:lvl>
  </w:abstractNum>
  <w:abstractNum w:abstractNumId="36">
    <w:nsid w:val="1CFD41E2"/>
    <w:multiLevelType w:val="hybridMultilevel"/>
    <w:tmpl w:val="5CF8EE54"/>
    <w:lvl w:ilvl="0" w:tplc="3ECA3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DBD226B"/>
    <w:multiLevelType w:val="hybridMultilevel"/>
    <w:tmpl w:val="AF947748"/>
    <w:lvl w:ilvl="0" w:tplc="628621BC">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1F2F0883"/>
    <w:multiLevelType w:val="hybridMultilevel"/>
    <w:tmpl w:val="95462A1A"/>
    <w:lvl w:ilvl="0" w:tplc="9AE4B8A4">
      <w:start w:val="1"/>
      <w:numFmt w:val="decimal"/>
      <w:lvlText w:val="%1."/>
      <w:lvlJc w:val="left"/>
      <w:pPr>
        <w:ind w:left="720" w:hanging="360"/>
      </w:pPr>
      <w:rPr>
        <w:rFonts w:hint="default"/>
        <w:color w:val="B2A1C7" w:themeColor="accent4"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FEC616B"/>
    <w:multiLevelType w:val="hybridMultilevel"/>
    <w:tmpl w:val="43B4C4EA"/>
    <w:lvl w:ilvl="0" w:tplc="8DC8DD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0243D4A"/>
    <w:multiLevelType w:val="hybridMultilevel"/>
    <w:tmpl w:val="3F9A7F7C"/>
    <w:lvl w:ilvl="0" w:tplc="7C809AF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08C618E"/>
    <w:multiLevelType w:val="hybridMultilevel"/>
    <w:tmpl w:val="7DA22124"/>
    <w:lvl w:ilvl="0" w:tplc="04090001">
      <w:start w:val="1"/>
      <w:numFmt w:val="bullet"/>
      <w:lvlText w:val=""/>
      <w:lvlJc w:val="left"/>
      <w:pPr>
        <w:tabs>
          <w:tab w:val="num" w:pos="720"/>
        </w:tabs>
        <w:ind w:left="720" w:hanging="360"/>
      </w:pPr>
      <w:rPr>
        <w:rFonts w:ascii="Symbol" w:hAnsi="Symbol" w:hint="default"/>
      </w:rPr>
    </w:lvl>
    <w:lvl w:ilvl="1" w:tplc="52282C48" w:tentative="1">
      <w:start w:val="1"/>
      <w:numFmt w:val="bullet"/>
      <w:lvlText w:val="-"/>
      <w:lvlJc w:val="left"/>
      <w:pPr>
        <w:tabs>
          <w:tab w:val="num" w:pos="1440"/>
        </w:tabs>
        <w:ind w:left="1440" w:hanging="360"/>
      </w:pPr>
      <w:rPr>
        <w:rFonts w:ascii="Times New Roman" w:hAnsi="Times New Roman" w:hint="default"/>
      </w:rPr>
    </w:lvl>
    <w:lvl w:ilvl="2" w:tplc="21760B08" w:tentative="1">
      <w:start w:val="1"/>
      <w:numFmt w:val="bullet"/>
      <w:lvlText w:val="-"/>
      <w:lvlJc w:val="left"/>
      <w:pPr>
        <w:tabs>
          <w:tab w:val="num" w:pos="2160"/>
        </w:tabs>
        <w:ind w:left="2160" w:hanging="360"/>
      </w:pPr>
      <w:rPr>
        <w:rFonts w:ascii="Times New Roman" w:hAnsi="Times New Roman" w:hint="default"/>
      </w:rPr>
    </w:lvl>
    <w:lvl w:ilvl="3" w:tplc="AB16DC5A" w:tentative="1">
      <w:start w:val="1"/>
      <w:numFmt w:val="bullet"/>
      <w:lvlText w:val="-"/>
      <w:lvlJc w:val="left"/>
      <w:pPr>
        <w:tabs>
          <w:tab w:val="num" w:pos="2880"/>
        </w:tabs>
        <w:ind w:left="2880" w:hanging="360"/>
      </w:pPr>
      <w:rPr>
        <w:rFonts w:ascii="Times New Roman" w:hAnsi="Times New Roman" w:hint="default"/>
      </w:rPr>
    </w:lvl>
    <w:lvl w:ilvl="4" w:tplc="EC32DF48" w:tentative="1">
      <w:start w:val="1"/>
      <w:numFmt w:val="bullet"/>
      <w:lvlText w:val="-"/>
      <w:lvlJc w:val="left"/>
      <w:pPr>
        <w:tabs>
          <w:tab w:val="num" w:pos="3600"/>
        </w:tabs>
        <w:ind w:left="3600" w:hanging="360"/>
      </w:pPr>
      <w:rPr>
        <w:rFonts w:ascii="Times New Roman" w:hAnsi="Times New Roman" w:hint="default"/>
      </w:rPr>
    </w:lvl>
    <w:lvl w:ilvl="5" w:tplc="7A8A5F62" w:tentative="1">
      <w:start w:val="1"/>
      <w:numFmt w:val="bullet"/>
      <w:lvlText w:val="-"/>
      <w:lvlJc w:val="left"/>
      <w:pPr>
        <w:tabs>
          <w:tab w:val="num" w:pos="4320"/>
        </w:tabs>
        <w:ind w:left="4320" w:hanging="360"/>
      </w:pPr>
      <w:rPr>
        <w:rFonts w:ascii="Times New Roman" w:hAnsi="Times New Roman" w:hint="default"/>
      </w:rPr>
    </w:lvl>
    <w:lvl w:ilvl="6" w:tplc="9DB4B37A" w:tentative="1">
      <w:start w:val="1"/>
      <w:numFmt w:val="bullet"/>
      <w:lvlText w:val="-"/>
      <w:lvlJc w:val="left"/>
      <w:pPr>
        <w:tabs>
          <w:tab w:val="num" w:pos="5040"/>
        </w:tabs>
        <w:ind w:left="5040" w:hanging="360"/>
      </w:pPr>
      <w:rPr>
        <w:rFonts w:ascii="Times New Roman" w:hAnsi="Times New Roman" w:hint="default"/>
      </w:rPr>
    </w:lvl>
    <w:lvl w:ilvl="7" w:tplc="EA9ABCB2" w:tentative="1">
      <w:start w:val="1"/>
      <w:numFmt w:val="bullet"/>
      <w:lvlText w:val="-"/>
      <w:lvlJc w:val="left"/>
      <w:pPr>
        <w:tabs>
          <w:tab w:val="num" w:pos="5760"/>
        </w:tabs>
        <w:ind w:left="5760" w:hanging="360"/>
      </w:pPr>
      <w:rPr>
        <w:rFonts w:ascii="Times New Roman" w:hAnsi="Times New Roman" w:hint="default"/>
      </w:rPr>
    </w:lvl>
    <w:lvl w:ilvl="8" w:tplc="8242A91C"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0F64335"/>
    <w:multiLevelType w:val="hybridMultilevel"/>
    <w:tmpl w:val="24AAF91E"/>
    <w:lvl w:ilvl="0" w:tplc="9F88C2BE">
      <w:start w:val="1"/>
      <w:numFmt w:val="bullet"/>
      <w:lvlText w:val="-"/>
      <w:lvlJc w:val="left"/>
      <w:pPr>
        <w:tabs>
          <w:tab w:val="num" w:pos="720"/>
        </w:tabs>
        <w:ind w:left="720" w:hanging="360"/>
      </w:pPr>
      <w:rPr>
        <w:rFonts w:ascii="Times New Roman" w:hAnsi="Times New Roman" w:cs="Times New Roman" w:hint="default"/>
      </w:rPr>
    </w:lvl>
    <w:lvl w:ilvl="1" w:tplc="9DBCA5B6">
      <w:start w:val="1"/>
      <w:numFmt w:val="bullet"/>
      <w:lvlText w:val="-"/>
      <w:lvlJc w:val="left"/>
      <w:pPr>
        <w:tabs>
          <w:tab w:val="num" w:pos="1440"/>
        </w:tabs>
        <w:ind w:left="1440" w:hanging="360"/>
      </w:pPr>
      <w:rPr>
        <w:rFonts w:ascii="Times New Roman" w:hAnsi="Times New Roman" w:cs="Times New Roman" w:hint="default"/>
      </w:rPr>
    </w:lvl>
    <w:lvl w:ilvl="2" w:tplc="A4724296">
      <w:start w:val="1"/>
      <w:numFmt w:val="bullet"/>
      <w:lvlText w:val="-"/>
      <w:lvlJc w:val="left"/>
      <w:pPr>
        <w:tabs>
          <w:tab w:val="num" w:pos="2160"/>
        </w:tabs>
        <w:ind w:left="2160" w:hanging="360"/>
      </w:pPr>
      <w:rPr>
        <w:rFonts w:ascii="Times New Roman" w:hAnsi="Times New Roman" w:cs="Times New Roman" w:hint="default"/>
      </w:rPr>
    </w:lvl>
    <w:lvl w:ilvl="3" w:tplc="E0280C68">
      <w:start w:val="1"/>
      <w:numFmt w:val="bullet"/>
      <w:lvlText w:val="-"/>
      <w:lvlJc w:val="left"/>
      <w:pPr>
        <w:tabs>
          <w:tab w:val="num" w:pos="2880"/>
        </w:tabs>
        <w:ind w:left="2880" w:hanging="360"/>
      </w:pPr>
      <w:rPr>
        <w:rFonts w:ascii="Times New Roman" w:hAnsi="Times New Roman" w:cs="Times New Roman" w:hint="default"/>
      </w:rPr>
    </w:lvl>
    <w:lvl w:ilvl="4" w:tplc="576ADE8A">
      <w:start w:val="1"/>
      <w:numFmt w:val="bullet"/>
      <w:lvlText w:val="-"/>
      <w:lvlJc w:val="left"/>
      <w:pPr>
        <w:tabs>
          <w:tab w:val="num" w:pos="3600"/>
        </w:tabs>
        <w:ind w:left="3600" w:hanging="360"/>
      </w:pPr>
      <w:rPr>
        <w:rFonts w:ascii="Times New Roman" w:hAnsi="Times New Roman" w:cs="Times New Roman" w:hint="default"/>
      </w:rPr>
    </w:lvl>
    <w:lvl w:ilvl="5" w:tplc="F8D21F10">
      <w:start w:val="1"/>
      <w:numFmt w:val="bullet"/>
      <w:lvlText w:val="-"/>
      <w:lvlJc w:val="left"/>
      <w:pPr>
        <w:tabs>
          <w:tab w:val="num" w:pos="4320"/>
        </w:tabs>
        <w:ind w:left="4320" w:hanging="360"/>
      </w:pPr>
      <w:rPr>
        <w:rFonts w:ascii="Times New Roman" w:hAnsi="Times New Roman" w:cs="Times New Roman" w:hint="default"/>
      </w:rPr>
    </w:lvl>
    <w:lvl w:ilvl="6" w:tplc="1124E9A8">
      <w:start w:val="1"/>
      <w:numFmt w:val="bullet"/>
      <w:lvlText w:val="-"/>
      <w:lvlJc w:val="left"/>
      <w:pPr>
        <w:tabs>
          <w:tab w:val="num" w:pos="5040"/>
        </w:tabs>
        <w:ind w:left="5040" w:hanging="360"/>
      </w:pPr>
      <w:rPr>
        <w:rFonts w:ascii="Times New Roman" w:hAnsi="Times New Roman" w:cs="Times New Roman" w:hint="default"/>
      </w:rPr>
    </w:lvl>
    <w:lvl w:ilvl="7" w:tplc="4FECA56A">
      <w:start w:val="1"/>
      <w:numFmt w:val="bullet"/>
      <w:lvlText w:val="-"/>
      <w:lvlJc w:val="left"/>
      <w:pPr>
        <w:tabs>
          <w:tab w:val="num" w:pos="5760"/>
        </w:tabs>
        <w:ind w:left="5760" w:hanging="360"/>
      </w:pPr>
      <w:rPr>
        <w:rFonts w:ascii="Times New Roman" w:hAnsi="Times New Roman" w:cs="Times New Roman" w:hint="default"/>
      </w:rPr>
    </w:lvl>
    <w:lvl w:ilvl="8" w:tplc="81A29486">
      <w:start w:val="1"/>
      <w:numFmt w:val="bullet"/>
      <w:lvlText w:val="-"/>
      <w:lvlJc w:val="left"/>
      <w:pPr>
        <w:tabs>
          <w:tab w:val="num" w:pos="6480"/>
        </w:tabs>
        <w:ind w:left="6480" w:hanging="360"/>
      </w:pPr>
      <w:rPr>
        <w:rFonts w:ascii="Times New Roman" w:hAnsi="Times New Roman" w:cs="Times New Roman" w:hint="default"/>
      </w:rPr>
    </w:lvl>
  </w:abstractNum>
  <w:abstractNum w:abstractNumId="43">
    <w:nsid w:val="20FC23E3"/>
    <w:multiLevelType w:val="hybridMultilevel"/>
    <w:tmpl w:val="71182F40"/>
    <w:lvl w:ilvl="0" w:tplc="6644D4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11A1DCB"/>
    <w:multiLevelType w:val="hybridMultilevel"/>
    <w:tmpl w:val="4380D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19E754A"/>
    <w:multiLevelType w:val="hybridMultilevel"/>
    <w:tmpl w:val="E0746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3E66156"/>
    <w:multiLevelType w:val="hybridMultilevel"/>
    <w:tmpl w:val="B1C42448"/>
    <w:lvl w:ilvl="0" w:tplc="2E46A2D8">
      <w:start w:val="1"/>
      <w:numFmt w:val="arabicAlpha"/>
      <w:lvlText w:val="%1-"/>
      <w:lvlJc w:val="left"/>
      <w:pPr>
        <w:tabs>
          <w:tab w:val="num" w:pos="720"/>
        </w:tabs>
        <w:ind w:left="720" w:hanging="360"/>
      </w:pPr>
    </w:lvl>
    <w:lvl w:ilvl="1" w:tplc="C5920858" w:tentative="1">
      <w:start w:val="1"/>
      <w:numFmt w:val="arabicAlpha"/>
      <w:lvlText w:val="%2-"/>
      <w:lvlJc w:val="left"/>
      <w:pPr>
        <w:tabs>
          <w:tab w:val="num" w:pos="1440"/>
        </w:tabs>
        <w:ind w:left="1440" w:hanging="360"/>
      </w:pPr>
    </w:lvl>
    <w:lvl w:ilvl="2" w:tplc="925443A0" w:tentative="1">
      <w:start w:val="1"/>
      <w:numFmt w:val="arabicAlpha"/>
      <w:lvlText w:val="%3-"/>
      <w:lvlJc w:val="left"/>
      <w:pPr>
        <w:tabs>
          <w:tab w:val="num" w:pos="2160"/>
        </w:tabs>
        <w:ind w:left="2160" w:hanging="360"/>
      </w:pPr>
    </w:lvl>
    <w:lvl w:ilvl="3" w:tplc="D50E00B2" w:tentative="1">
      <w:start w:val="1"/>
      <w:numFmt w:val="arabicAlpha"/>
      <w:lvlText w:val="%4-"/>
      <w:lvlJc w:val="left"/>
      <w:pPr>
        <w:tabs>
          <w:tab w:val="num" w:pos="2880"/>
        </w:tabs>
        <w:ind w:left="2880" w:hanging="360"/>
      </w:pPr>
    </w:lvl>
    <w:lvl w:ilvl="4" w:tplc="E778AC8E" w:tentative="1">
      <w:start w:val="1"/>
      <w:numFmt w:val="arabicAlpha"/>
      <w:lvlText w:val="%5-"/>
      <w:lvlJc w:val="left"/>
      <w:pPr>
        <w:tabs>
          <w:tab w:val="num" w:pos="3600"/>
        </w:tabs>
        <w:ind w:left="3600" w:hanging="360"/>
      </w:pPr>
    </w:lvl>
    <w:lvl w:ilvl="5" w:tplc="2F949B96" w:tentative="1">
      <w:start w:val="1"/>
      <w:numFmt w:val="arabicAlpha"/>
      <w:lvlText w:val="%6-"/>
      <w:lvlJc w:val="left"/>
      <w:pPr>
        <w:tabs>
          <w:tab w:val="num" w:pos="4320"/>
        </w:tabs>
        <w:ind w:left="4320" w:hanging="360"/>
      </w:pPr>
    </w:lvl>
    <w:lvl w:ilvl="6" w:tplc="559A47D2" w:tentative="1">
      <w:start w:val="1"/>
      <w:numFmt w:val="arabicAlpha"/>
      <w:lvlText w:val="%7-"/>
      <w:lvlJc w:val="left"/>
      <w:pPr>
        <w:tabs>
          <w:tab w:val="num" w:pos="5040"/>
        </w:tabs>
        <w:ind w:left="5040" w:hanging="360"/>
      </w:pPr>
    </w:lvl>
    <w:lvl w:ilvl="7" w:tplc="9E722976" w:tentative="1">
      <w:start w:val="1"/>
      <w:numFmt w:val="arabicAlpha"/>
      <w:lvlText w:val="%8-"/>
      <w:lvlJc w:val="left"/>
      <w:pPr>
        <w:tabs>
          <w:tab w:val="num" w:pos="5760"/>
        </w:tabs>
        <w:ind w:left="5760" w:hanging="360"/>
      </w:pPr>
    </w:lvl>
    <w:lvl w:ilvl="8" w:tplc="DE96BBB2" w:tentative="1">
      <w:start w:val="1"/>
      <w:numFmt w:val="arabicAlpha"/>
      <w:lvlText w:val="%9-"/>
      <w:lvlJc w:val="left"/>
      <w:pPr>
        <w:tabs>
          <w:tab w:val="num" w:pos="6480"/>
        </w:tabs>
        <w:ind w:left="6480" w:hanging="360"/>
      </w:pPr>
    </w:lvl>
  </w:abstractNum>
  <w:abstractNum w:abstractNumId="47">
    <w:nsid w:val="24D837B7"/>
    <w:multiLevelType w:val="hybridMultilevel"/>
    <w:tmpl w:val="F5E86858"/>
    <w:lvl w:ilvl="0" w:tplc="8EDE523C">
      <w:start w:val="1"/>
      <w:numFmt w:val="decimal"/>
      <w:lvlText w:val="%1-"/>
      <w:lvlJc w:val="left"/>
      <w:pPr>
        <w:ind w:left="720" w:hanging="360"/>
      </w:pPr>
      <w:rPr>
        <w:rFonts w:hint="default"/>
        <w:b w:val="0"/>
        <w:bCs/>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5A56256"/>
    <w:multiLevelType w:val="hybridMultilevel"/>
    <w:tmpl w:val="F0DAA328"/>
    <w:lvl w:ilvl="0" w:tplc="60869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61064BB"/>
    <w:multiLevelType w:val="hybridMultilevel"/>
    <w:tmpl w:val="3822E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6635728"/>
    <w:multiLevelType w:val="hybridMultilevel"/>
    <w:tmpl w:val="C0365A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8533483"/>
    <w:multiLevelType w:val="hybridMultilevel"/>
    <w:tmpl w:val="828CA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B8C6291"/>
    <w:multiLevelType w:val="hybridMultilevel"/>
    <w:tmpl w:val="73E8E862"/>
    <w:lvl w:ilvl="0" w:tplc="8660730C">
      <w:start w:val="1"/>
      <w:numFmt w:val="arabicAlpha"/>
      <w:lvlText w:val="%1-"/>
      <w:lvlJc w:val="left"/>
      <w:pPr>
        <w:tabs>
          <w:tab w:val="num" w:pos="720"/>
        </w:tabs>
        <w:ind w:left="720" w:hanging="360"/>
      </w:pPr>
      <w:rPr>
        <w:b/>
        <w:bCs/>
      </w:rPr>
    </w:lvl>
    <w:lvl w:ilvl="1" w:tplc="9A52C774" w:tentative="1">
      <w:start w:val="1"/>
      <w:numFmt w:val="arabicAlpha"/>
      <w:lvlText w:val="%2-"/>
      <w:lvlJc w:val="left"/>
      <w:pPr>
        <w:tabs>
          <w:tab w:val="num" w:pos="1440"/>
        </w:tabs>
        <w:ind w:left="1440" w:hanging="360"/>
      </w:pPr>
    </w:lvl>
    <w:lvl w:ilvl="2" w:tplc="6666D502" w:tentative="1">
      <w:start w:val="1"/>
      <w:numFmt w:val="arabicAlpha"/>
      <w:lvlText w:val="%3-"/>
      <w:lvlJc w:val="left"/>
      <w:pPr>
        <w:tabs>
          <w:tab w:val="num" w:pos="2160"/>
        </w:tabs>
        <w:ind w:left="2160" w:hanging="360"/>
      </w:pPr>
    </w:lvl>
    <w:lvl w:ilvl="3" w:tplc="55E836E0" w:tentative="1">
      <w:start w:val="1"/>
      <w:numFmt w:val="arabicAlpha"/>
      <w:lvlText w:val="%4-"/>
      <w:lvlJc w:val="left"/>
      <w:pPr>
        <w:tabs>
          <w:tab w:val="num" w:pos="2880"/>
        </w:tabs>
        <w:ind w:left="2880" w:hanging="360"/>
      </w:pPr>
    </w:lvl>
    <w:lvl w:ilvl="4" w:tplc="A476C110" w:tentative="1">
      <w:start w:val="1"/>
      <w:numFmt w:val="arabicAlpha"/>
      <w:lvlText w:val="%5-"/>
      <w:lvlJc w:val="left"/>
      <w:pPr>
        <w:tabs>
          <w:tab w:val="num" w:pos="3600"/>
        </w:tabs>
        <w:ind w:left="3600" w:hanging="360"/>
      </w:pPr>
    </w:lvl>
    <w:lvl w:ilvl="5" w:tplc="06EAC1B2" w:tentative="1">
      <w:start w:val="1"/>
      <w:numFmt w:val="arabicAlpha"/>
      <w:lvlText w:val="%6-"/>
      <w:lvlJc w:val="left"/>
      <w:pPr>
        <w:tabs>
          <w:tab w:val="num" w:pos="4320"/>
        </w:tabs>
        <w:ind w:left="4320" w:hanging="360"/>
      </w:pPr>
    </w:lvl>
    <w:lvl w:ilvl="6" w:tplc="63B46472" w:tentative="1">
      <w:start w:val="1"/>
      <w:numFmt w:val="arabicAlpha"/>
      <w:lvlText w:val="%7-"/>
      <w:lvlJc w:val="left"/>
      <w:pPr>
        <w:tabs>
          <w:tab w:val="num" w:pos="5040"/>
        </w:tabs>
        <w:ind w:left="5040" w:hanging="360"/>
      </w:pPr>
    </w:lvl>
    <w:lvl w:ilvl="7" w:tplc="DBE44ECE" w:tentative="1">
      <w:start w:val="1"/>
      <w:numFmt w:val="arabicAlpha"/>
      <w:lvlText w:val="%8-"/>
      <w:lvlJc w:val="left"/>
      <w:pPr>
        <w:tabs>
          <w:tab w:val="num" w:pos="5760"/>
        </w:tabs>
        <w:ind w:left="5760" w:hanging="360"/>
      </w:pPr>
    </w:lvl>
    <w:lvl w:ilvl="8" w:tplc="C9D0A920" w:tentative="1">
      <w:start w:val="1"/>
      <w:numFmt w:val="arabicAlpha"/>
      <w:lvlText w:val="%9-"/>
      <w:lvlJc w:val="left"/>
      <w:pPr>
        <w:tabs>
          <w:tab w:val="num" w:pos="6480"/>
        </w:tabs>
        <w:ind w:left="6480" w:hanging="360"/>
      </w:pPr>
    </w:lvl>
  </w:abstractNum>
  <w:abstractNum w:abstractNumId="53">
    <w:nsid w:val="2CF86F74"/>
    <w:multiLevelType w:val="hybridMultilevel"/>
    <w:tmpl w:val="B81207D2"/>
    <w:lvl w:ilvl="0" w:tplc="867A6C82">
      <w:start w:val="1"/>
      <w:numFmt w:val="arabicAlpha"/>
      <w:lvlText w:val="%1-"/>
      <w:lvlJc w:val="left"/>
      <w:pPr>
        <w:tabs>
          <w:tab w:val="num" w:pos="720"/>
        </w:tabs>
        <w:ind w:left="720" w:hanging="360"/>
      </w:pPr>
      <w:rPr>
        <w:b/>
        <w:bCs/>
      </w:rPr>
    </w:lvl>
    <w:lvl w:ilvl="1" w:tplc="DDBAD548">
      <w:start w:val="1"/>
      <w:numFmt w:val="arabicAlpha"/>
      <w:lvlText w:val="%2-"/>
      <w:lvlJc w:val="left"/>
      <w:pPr>
        <w:tabs>
          <w:tab w:val="num" w:pos="1440"/>
        </w:tabs>
        <w:ind w:left="1440" w:hanging="360"/>
      </w:pPr>
    </w:lvl>
    <w:lvl w:ilvl="2" w:tplc="B1BE3506">
      <w:start w:val="1"/>
      <w:numFmt w:val="arabicAlpha"/>
      <w:lvlText w:val="%3-"/>
      <w:lvlJc w:val="left"/>
      <w:pPr>
        <w:tabs>
          <w:tab w:val="num" w:pos="2160"/>
        </w:tabs>
        <w:ind w:left="2160" w:hanging="360"/>
      </w:pPr>
    </w:lvl>
    <w:lvl w:ilvl="3" w:tplc="8D8A7B76">
      <w:start w:val="1"/>
      <w:numFmt w:val="arabicAlpha"/>
      <w:lvlText w:val="%4-"/>
      <w:lvlJc w:val="left"/>
      <w:pPr>
        <w:tabs>
          <w:tab w:val="num" w:pos="2880"/>
        </w:tabs>
        <w:ind w:left="2880" w:hanging="360"/>
      </w:pPr>
    </w:lvl>
    <w:lvl w:ilvl="4" w:tplc="F566D1FA">
      <w:start w:val="1"/>
      <w:numFmt w:val="arabicAlpha"/>
      <w:lvlText w:val="%5-"/>
      <w:lvlJc w:val="left"/>
      <w:pPr>
        <w:tabs>
          <w:tab w:val="num" w:pos="3600"/>
        </w:tabs>
        <w:ind w:left="3600" w:hanging="360"/>
      </w:pPr>
    </w:lvl>
    <w:lvl w:ilvl="5" w:tplc="DDC8E04E">
      <w:start w:val="1"/>
      <w:numFmt w:val="arabicAlpha"/>
      <w:lvlText w:val="%6-"/>
      <w:lvlJc w:val="left"/>
      <w:pPr>
        <w:tabs>
          <w:tab w:val="num" w:pos="4320"/>
        </w:tabs>
        <w:ind w:left="4320" w:hanging="360"/>
      </w:pPr>
    </w:lvl>
    <w:lvl w:ilvl="6" w:tplc="CDE2FA4C">
      <w:start w:val="1"/>
      <w:numFmt w:val="arabicAlpha"/>
      <w:lvlText w:val="%7-"/>
      <w:lvlJc w:val="left"/>
      <w:pPr>
        <w:tabs>
          <w:tab w:val="num" w:pos="5040"/>
        </w:tabs>
        <w:ind w:left="5040" w:hanging="360"/>
      </w:pPr>
    </w:lvl>
    <w:lvl w:ilvl="7" w:tplc="E4C63012">
      <w:start w:val="1"/>
      <w:numFmt w:val="arabicAlpha"/>
      <w:lvlText w:val="%8-"/>
      <w:lvlJc w:val="left"/>
      <w:pPr>
        <w:tabs>
          <w:tab w:val="num" w:pos="5760"/>
        </w:tabs>
        <w:ind w:left="5760" w:hanging="360"/>
      </w:pPr>
    </w:lvl>
    <w:lvl w:ilvl="8" w:tplc="A306ACCE">
      <w:start w:val="1"/>
      <w:numFmt w:val="arabicAlpha"/>
      <w:lvlText w:val="%9-"/>
      <w:lvlJc w:val="left"/>
      <w:pPr>
        <w:tabs>
          <w:tab w:val="num" w:pos="6480"/>
        </w:tabs>
        <w:ind w:left="6480" w:hanging="360"/>
      </w:pPr>
    </w:lvl>
  </w:abstractNum>
  <w:abstractNum w:abstractNumId="54">
    <w:nsid w:val="2D0310E9"/>
    <w:multiLevelType w:val="hybridMultilevel"/>
    <w:tmpl w:val="76D42878"/>
    <w:lvl w:ilvl="0" w:tplc="F1D4D7F2">
      <w:start w:val="1"/>
      <w:numFmt w:val="decimal"/>
      <w:lvlText w:val="%1."/>
      <w:lvlJc w:val="left"/>
      <w:pPr>
        <w:ind w:left="720" w:hanging="360"/>
      </w:pPr>
      <w:rPr>
        <w:rFonts w:hint="default"/>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EF8211F"/>
    <w:multiLevelType w:val="hybridMultilevel"/>
    <w:tmpl w:val="B260BE8A"/>
    <w:lvl w:ilvl="0" w:tplc="8DC8B7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12A538F"/>
    <w:multiLevelType w:val="hybridMultilevel"/>
    <w:tmpl w:val="84226E7E"/>
    <w:lvl w:ilvl="0" w:tplc="C8E0B4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D65039"/>
    <w:multiLevelType w:val="hybridMultilevel"/>
    <w:tmpl w:val="A81A89A6"/>
    <w:lvl w:ilvl="0" w:tplc="843C9598">
      <w:start w:val="1"/>
      <w:numFmt w:val="bullet"/>
      <w:lvlText w:val="-"/>
      <w:lvlJc w:val="left"/>
      <w:pPr>
        <w:tabs>
          <w:tab w:val="num" w:pos="1080"/>
        </w:tabs>
        <w:ind w:left="1080" w:hanging="360"/>
      </w:pPr>
      <w:rPr>
        <w:rFonts w:ascii="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8">
    <w:nsid w:val="36F2157F"/>
    <w:multiLevelType w:val="hybridMultilevel"/>
    <w:tmpl w:val="97D423F4"/>
    <w:lvl w:ilvl="0" w:tplc="A1A603B2">
      <w:start w:val="1"/>
      <w:numFmt w:val="decimal"/>
      <w:lvlText w:val="%1."/>
      <w:lvlJc w:val="left"/>
      <w:pPr>
        <w:tabs>
          <w:tab w:val="num" w:pos="720"/>
        </w:tabs>
        <w:ind w:left="720" w:hanging="360"/>
      </w:pPr>
    </w:lvl>
    <w:lvl w:ilvl="1" w:tplc="362A6DDE" w:tentative="1">
      <w:start w:val="1"/>
      <w:numFmt w:val="decimal"/>
      <w:lvlText w:val="%2."/>
      <w:lvlJc w:val="left"/>
      <w:pPr>
        <w:tabs>
          <w:tab w:val="num" w:pos="1440"/>
        </w:tabs>
        <w:ind w:left="1440" w:hanging="360"/>
      </w:pPr>
    </w:lvl>
    <w:lvl w:ilvl="2" w:tplc="77A0C5AC" w:tentative="1">
      <w:start w:val="1"/>
      <w:numFmt w:val="decimal"/>
      <w:lvlText w:val="%3."/>
      <w:lvlJc w:val="left"/>
      <w:pPr>
        <w:tabs>
          <w:tab w:val="num" w:pos="2160"/>
        </w:tabs>
        <w:ind w:left="2160" w:hanging="360"/>
      </w:pPr>
    </w:lvl>
    <w:lvl w:ilvl="3" w:tplc="D6C6FF6E" w:tentative="1">
      <w:start w:val="1"/>
      <w:numFmt w:val="decimal"/>
      <w:lvlText w:val="%4."/>
      <w:lvlJc w:val="left"/>
      <w:pPr>
        <w:tabs>
          <w:tab w:val="num" w:pos="2880"/>
        </w:tabs>
        <w:ind w:left="2880" w:hanging="360"/>
      </w:pPr>
    </w:lvl>
    <w:lvl w:ilvl="4" w:tplc="CF3CE274" w:tentative="1">
      <w:start w:val="1"/>
      <w:numFmt w:val="decimal"/>
      <w:lvlText w:val="%5."/>
      <w:lvlJc w:val="left"/>
      <w:pPr>
        <w:tabs>
          <w:tab w:val="num" w:pos="3600"/>
        </w:tabs>
        <w:ind w:left="3600" w:hanging="360"/>
      </w:pPr>
    </w:lvl>
    <w:lvl w:ilvl="5" w:tplc="361C2EF8" w:tentative="1">
      <w:start w:val="1"/>
      <w:numFmt w:val="decimal"/>
      <w:lvlText w:val="%6."/>
      <w:lvlJc w:val="left"/>
      <w:pPr>
        <w:tabs>
          <w:tab w:val="num" w:pos="4320"/>
        </w:tabs>
        <w:ind w:left="4320" w:hanging="360"/>
      </w:pPr>
    </w:lvl>
    <w:lvl w:ilvl="6" w:tplc="4F888CBE" w:tentative="1">
      <w:start w:val="1"/>
      <w:numFmt w:val="decimal"/>
      <w:lvlText w:val="%7."/>
      <w:lvlJc w:val="left"/>
      <w:pPr>
        <w:tabs>
          <w:tab w:val="num" w:pos="5040"/>
        </w:tabs>
        <w:ind w:left="5040" w:hanging="360"/>
      </w:pPr>
    </w:lvl>
    <w:lvl w:ilvl="7" w:tplc="D1900732" w:tentative="1">
      <w:start w:val="1"/>
      <w:numFmt w:val="decimal"/>
      <w:lvlText w:val="%8."/>
      <w:lvlJc w:val="left"/>
      <w:pPr>
        <w:tabs>
          <w:tab w:val="num" w:pos="5760"/>
        </w:tabs>
        <w:ind w:left="5760" w:hanging="360"/>
      </w:pPr>
    </w:lvl>
    <w:lvl w:ilvl="8" w:tplc="81F4F056" w:tentative="1">
      <w:start w:val="1"/>
      <w:numFmt w:val="decimal"/>
      <w:lvlText w:val="%9."/>
      <w:lvlJc w:val="left"/>
      <w:pPr>
        <w:tabs>
          <w:tab w:val="num" w:pos="6480"/>
        </w:tabs>
        <w:ind w:left="6480" w:hanging="360"/>
      </w:pPr>
    </w:lvl>
  </w:abstractNum>
  <w:abstractNum w:abstractNumId="59">
    <w:nsid w:val="37E33D8F"/>
    <w:multiLevelType w:val="hybridMultilevel"/>
    <w:tmpl w:val="957090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9A10A48"/>
    <w:multiLevelType w:val="hybridMultilevel"/>
    <w:tmpl w:val="B2A8640E"/>
    <w:lvl w:ilvl="0" w:tplc="52B8E4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A713594"/>
    <w:multiLevelType w:val="hybridMultilevel"/>
    <w:tmpl w:val="8DDCA92E"/>
    <w:lvl w:ilvl="0" w:tplc="4C6414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A76132B"/>
    <w:multiLevelType w:val="hybridMultilevel"/>
    <w:tmpl w:val="810E8970"/>
    <w:lvl w:ilvl="0" w:tplc="93A4A6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AA34180"/>
    <w:multiLevelType w:val="hybridMultilevel"/>
    <w:tmpl w:val="25440392"/>
    <w:lvl w:ilvl="0" w:tplc="0409000B">
      <w:start w:val="1"/>
      <w:numFmt w:val="bullet"/>
      <w:lvlText w:val=""/>
      <w:lvlJc w:val="left"/>
      <w:pPr>
        <w:tabs>
          <w:tab w:val="num" w:pos="720"/>
        </w:tabs>
        <w:ind w:left="720" w:hanging="360"/>
      </w:pPr>
      <w:rPr>
        <w:rFonts w:ascii="Wingdings" w:hAnsi="Wingdings" w:hint="default"/>
      </w:rPr>
    </w:lvl>
    <w:lvl w:ilvl="1" w:tplc="08EA3A00" w:tentative="1">
      <w:start w:val="1"/>
      <w:numFmt w:val="bullet"/>
      <w:lvlText w:val="-"/>
      <w:lvlJc w:val="left"/>
      <w:pPr>
        <w:tabs>
          <w:tab w:val="num" w:pos="1440"/>
        </w:tabs>
        <w:ind w:left="1440" w:hanging="360"/>
      </w:pPr>
      <w:rPr>
        <w:rFonts w:ascii="Times New Roman" w:hAnsi="Times New Roman" w:hint="default"/>
      </w:rPr>
    </w:lvl>
    <w:lvl w:ilvl="2" w:tplc="7AC68562" w:tentative="1">
      <w:start w:val="1"/>
      <w:numFmt w:val="bullet"/>
      <w:lvlText w:val="-"/>
      <w:lvlJc w:val="left"/>
      <w:pPr>
        <w:tabs>
          <w:tab w:val="num" w:pos="2160"/>
        </w:tabs>
        <w:ind w:left="2160" w:hanging="360"/>
      </w:pPr>
      <w:rPr>
        <w:rFonts w:ascii="Times New Roman" w:hAnsi="Times New Roman" w:hint="default"/>
      </w:rPr>
    </w:lvl>
    <w:lvl w:ilvl="3" w:tplc="6E7C098C" w:tentative="1">
      <w:start w:val="1"/>
      <w:numFmt w:val="bullet"/>
      <w:lvlText w:val="-"/>
      <w:lvlJc w:val="left"/>
      <w:pPr>
        <w:tabs>
          <w:tab w:val="num" w:pos="2880"/>
        </w:tabs>
        <w:ind w:left="2880" w:hanging="360"/>
      </w:pPr>
      <w:rPr>
        <w:rFonts w:ascii="Times New Roman" w:hAnsi="Times New Roman" w:hint="default"/>
      </w:rPr>
    </w:lvl>
    <w:lvl w:ilvl="4" w:tplc="B948A28E" w:tentative="1">
      <w:start w:val="1"/>
      <w:numFmt w:val="bullet"/>
      <w:lvlText w:val="-"/>
      <w:lvlJc w:val="left"/>
      <w:pPr>
        <w:tabs>
          <w:tab w:val="num" w:pos="3600"/>
        </w:tabs>
        <w:ind w:left="3600" w:hanging="360"/>
      </w:pPr>
      <w:rPr>
        <w:rFonts w:ascii="Times New Roman" w:hAnsi="Times New Roman" w:hint="default"/>
      </w:rPr>
    </w:lvl>
    <w:lvl w:ilvl="5" w:tplc="CAF239A6" w:tentative="1">
      <w:start w:val="1"/>
      <w:numFmt w:val="bullet"/>
      <w:lvlText w:val="-"/>
      <w:lvlJc w:val="left"/>
      <w:pPr>
        <w:tabs>
          <w:tab w:val="num" w:pos="4320"/>
        </w:tabs>
        <w:ind w:left="4320" w:hanging="360"/>
      </w:pPr>
      <w:rPr>
        <w:rFonts w:ascii="Times New Roman" w:hAnsi="Times New Roman" w:hint="default"/>
      </w:rPr>
    </w:lvl>
    <w:lvl w:ilvl="6" w:tplc="10446782" w:tentative="1">
      <w:start w:val="1"/>
      <w:numFmt w:val="bullet"/>
      <w:lvlText w:val="-"/>
      <w:lvlJc w:val="left"/>
      <w:pPr>
        <w:tabs>
          <w:tab w:val="num" w:pos="5040"/>
        </w:tabs>
        <w:ind w:left="5040" w:hanging="360"/>
      </w:pPr>
      <w:rPr>
        <w:rFonts w:ascii="Times New Roman" w:hAnsi="Times New Roman" w:hint="default"/>
      </w:rPr>
    </w:lvl>
    <w:lvl w:ilvl="7" w:tplc="8378070E" w:tentative="1">
      <w:start w:val="1"/>
      <w:numFmt w:val="bullet"/>
      <w:lvlText w:val="-"/>
      <w:lvlJc w:val="left"/>
      <w:pPr>
        <w:tabs>
          <w:tab w:val="num" w:pos="5760"/>
        </w:tabs>
        <w:ind w:left="5760" w:hanging="360"/>
      </w:pPr>
      <w:rPr>
        <w:rFonts w:ascii="Times New Roman" w:hAnsi="Times New Roman" w:hint="default"/>
      </w:rPr>
    </w:lvl>
    <w:lvl w:ilvl="8" w:tplc="E3608D84" w:tentative="1">
      <w:start w:val="1"/>
      <w:numFmt w:val="bullet"/>
      <w:lvlText w:val="-"/>
      <w:lvlJc w:val="left"/>
      <w:pPr>
        <w:tabs>
          <w:tab w:val="num" w:pos="6480"/>
        </w:tabs>
        <w:ind w:left="6480" w:hanging="360"/>
      </w:pPr>
      <w:rPr>
        <w:rFonts w:ascii="Times New Roman" w:hAnsi="Times New Roman" w:hint="default"/>
      </w:rPr>
    </w:lvl>
  </w:abstractNum>
  <w:abstractNum w:abstractNumId="64">
    <w:nsid w:val="3B7C437F"/>
    <w:multiLevelType w:val="hybridMultilevel"/>
    <w:tmpl w:val="6A50E728"/>
    <w:lvl w:ilvl="0" w:tplc="CDC6B4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D7C74C3"/>
    <w:multiLevelType w:val="hybridMultilevel"/>
    <w:tmpl w:val="7C88F4C4"/>
    <w:lvl w:ilvl="0" w:tplc="84DA289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ED81BD8"/>
    <w:multiLevelType w:val="hybridMultilevel"/>
    <w:tmpl w:val="D03650C4"/>
    <w:lvl w:ilvl="0" w:tplc="DEF6310C">
      <w:start w:val="1"/>
      <w:numFmt w:val="arabicAlpha"/>
      <w:lvlText w:val="%1-"/>
      <w:lvlJc w:val="left"/>
      <w:pPr>
        <w:tabs>
          <w:tab w:val="num" w:pos="720"/>
        </w:tabs>
        <w:ind w:left="720" w:hanging="360"/>
      </w:pPr>
    </w:lvl>
    <w:lvl w:ilvl="1" w:tplc="188646B0" w:tentative="1">
      <w:start w:val="1"/>
      <w:numFmt w:val="arabicAlpha"/>
      <w:lvlText w:val="%2-"/>
      <w:lvlJc w:val="left"/>
      <w:pPr>
        <w:tabs>
          <w:tab w:val="num" w:pos="1440"/>
        </w:tabs>
        <w:ind w:left="1440" w:hanging="360"/>
      </w:pPr>
    </w:lvl>
    <w:lvl w:ilvl="2" w:tplc="56AA165A" w:tentative="1">
      <w:start w:val="1"/>
      <w:numFmt w:val="arabicAlpha"/>
      <w:lvlText w:val="%3-"/>
      <w:lvlJc w:val="left"/>
      <w:pPr>
        <w:tabs>
          <w:tab w:val="num" w:pos="2160"/>
        </w:tabs>
        <w:ind w:left="2160" w:hanging="360"/>
      </w:pPr>
    </w:lvl>
    <w:lvl w:ilvl="3" w:tplc="F01E4356" w:tentative="1">
      <w:start w:val="1"/>
      <w:numFmt w:val="arabicAlpha"/>
      <w:lvlText w:val="%4-"/>
      <w:lvlJc w:val="left"/>
      <w:pPr>
        <w:tabs>
          <w:tab w:val="num" w:pos="2880"/>
        </w:tabs>
        <w:ind w:left="2880" w:hanging="360"/>
      </w:pPr>
    </w:lvl>
    <w:lvl w:ilvl="4" w:tplc="87403E50" w:tentative="1">
      <w:start w:val="1"/>
      <w:numFmt w:val="arabicAlpha"/>
      <w:lvlText w:val="%5-"/>
      <w:lvlJc w:val="left"/>
      <w:pPr>
        <w:tabs>
          <w:tab w:val="num" w:pos="3600"/>
        </w:tabs>
        <w:ind w:left="3600" w:hanging="360"/>
      </w:pPr>
    </w:lvl>
    <w:lvl w:ilvl="5" w:tplc="DBC0EA5A" w:tentative="1">
      <w:start w:val="1"/>
      <w:numFmt w:val="arabicAlpha"/>
      <w:lvlText w:val="%6-"/>
      <w:lvlJc w:val="left"/>
      <w:pPr>
        <w:tabs>
          <w:tab w:val="num" w:pos="4320"/>
        </w:tabs>
        <w:ind w:left="4320" w:hanging="360"/>
      </w:pPr>
    </w:lvl>
    <w:lvl w:ilvl="6" w:tplc="003A0B8E" w:tentative="1">
      <w:start w:val="1"/>
      <w:numFmt w:val="arabicAlpha"/>
      <w:lvlText w:val="%7-"/>
      <w:lvlJc w:val="left"/>
      <w:pPr>
        <w:tabs>
          <w:tab w:val="num" w:pos="5040"/>
        </w:tabs>
        <w:ind w:left="5040" w:hanging="360"/>
      </w:pPr>
    </w:lvl>
    <w:lvl w:ilvl="7" w:tplc="A7A29628" w:tentative="1">
      <w:start w:val="1"/>
      <w:numFmt w:val="arabicAlpha"/>
      <w:lvlText w:val="%8-"/>
      <w:lvlJc w:val="left"/>
      <w:pPr>
        <w:tabs>
          <w:tab w:val="num" w:pos="5760"/>
        </w:tabs>
        <w:ind w:left="5760" w:hanging="360"/>
      </w:pPr>
    </w:lvl>
    <w:lvl w:ilvl="8" w:tplc="ED987E76" w:tentative="1">
      <w:start w:val="1"/>
      <w:numFmt w:val="arabicAlpha"/>
      <w:lvlText w:val="%9-"/>
      <w:lvlJc w:val="left"/>
      <w:pPr>
        <w:tabs>
          <w:tab w:val="num" w:pos="6480"/>
        </w:tabs>
        <w:ind w:left="6480" w:hanging="360"/>
      </w:pPr>
    </w:lvl>
  </w:abstractNum>
  <w:abstractNum w:abstractNumId="67">
    <w:nsid w:val="43EA2F95"/>
    <w:multiLevelType w:val="hybridMultilevel"/>
    <w:tmpl w:val="737CD7B6"/>
    <w:lvl w:ilvl="0" w:tplc="0409000D">
      <w:start w:val="1"/>
      <w:numFmt w:val="bullet"/>
      <w:lvlText w:val=""/>
      <w:lvlJc w:val="left"/>
      <w:pPr>
        <w:tabs>
          <w:tab w:val="num" w:pos="720"/>
        </w:tabs>
        <w:ind w:left="720" w:hanging="360"/>
      </w:pPr>
      <w:rPr>
        <w:rFonts w:ascii="Wingdings" w:hAnsi="Wingdings" w:hint="default"/>
      </w:rPr>
    </w:lvl>
    <w:lvl w:ilvl="1" w:tplc="36ACB8E2" w:tentative="1">
      <w:start w:val="1"/>
      <w:numFmt w:val="bullet"/>
      <w:lvlText w:val="-"/>
      <w:lvlJc w:val="left"/>
      <w:pPr>
        <w:tabs>
          <w:tab w:val="num" w:pos="1440"/>
        </w:tabs>
        <w:ind w:left="1440" w:hanging="360"/>
      </w:pPr>
      <w:rPr>
        <w:rFonts w:ascii="Times New Roman" w:hAnsi="Times New Roman" w:hint="default"/>
      </w:rPr>
    </w:lvl>
    <w:lvl w:ilvl="2" w:tplc="5F52584C" w:tentative="1">
      <w:start w:val="1"/>
      <w:numFmt w:val="bullet"/>
      <w:lvlText w:val="-"/>
      <w:lvlJc w:val="left"/>
      <w:pPr>
        <w:tabs>
          <w:tab w:val="num" w:pos="2160"/>
        </w:tabs>
        <w:ind w:left="2160" w:hanging="360"/>
      </w:pPr>
      <w:rPr>
        <w:rFonts w:ascii="Times New Roman" w:hAnsi="Times New Roman" w:hint="default"/>
      </w:rPr>
    </w:lvl>
    <w:lvl w:ilvl="3" w:tplc="F3906454" w:tentative="1">
      <w:start w:val="1"/>
      <w:numFmt w:val="bullet"/>
      <w:lvlText w:val="-"/>
      <w:lvlJc w:val="left"/>
      <w:pPr>
        <w:tabs>
          <w:tab w:val="num" w:pos="2880"/>
        </w:tabs>
        <w:ind w:left="2880" w:hanging="360"/>
      </w:pPr>
      <w:rPr>
        <w:rFonts w:ascii="Times New Roman" w:hAnsi="Times New Roman" w:hint="default"/>
      </w:rPr>
    </w:lvl>
    <w:lvl w:ilvl="4" w:tplc="4960544A" w:tentative="1">
      <w:start w:val="1"/>
      <w:numFmt w:val="bullet"/>
      <w:lvlText w:val="-"/>
      <w:lvlJc w:val="left"/>
      <w:pPr>
        <w:tabs>
          <w:tab w:val="num" w:pos="3600"/>
        </w:tabs>
        <w:ind w:left="3600" w:hanging="360"/>
      </w:pPr>
      <w:rPr>
        <w:rFonts w:ascii="Times New Roman" w:hAnsi="Times New Roman" w:hint="default"/>
      </w:rPr>
    </w:lvl>
    <w:lvl w:ilvl="5" w:tplc="EDA2E0AA" w:tentative="1">
      <w:start w:val="1"/>
      <w:numFmt w:val="bullet"/>
      <w:lvlText w:val="-"/>
      <w:lvlJc w:val="left"/>
      <w:pPr>
        <w:tabs>
          <w:tab w:val="num" w:pos="4320"/>
        </w:tabs>
        <w:ind w:left="4320" w:hanging="360"/>
      </w:pPr>
      <w:rPr>
        <w:rFonts w:ascii="Times New Roman" w:hAnsi="Times New Roman" w:hint="default"/>
      </w:rPr>
    </w:lvl>
    <w:lvl w:ilvl="6" w:tplc="594C465E" w:tentative="1">
      <w:start w:val="1"/>
      <w:numFmt w:val="bullet"/>
      <w:lvlText w:val="-"/>
      <w:lvlJc w:val="left"/>
      <w:pPr>
        <w:tabs>
          <w:tab w:val="num" w:pos="5040"/>
        </w:tabs>
        <w:ind w:left="5040" w:hanging="360"/>
      </w:pPr>
      <w:rPr>
        <w:rFonts w:ascii="Times New Roman" w:hAnsi="Times New Roman" w:hint="default"/>
      </w:rPr>
    </w:lvl>
    <w:lvl w:ilvl="7" w:tplc="D0222792" w:tentative="1">
      <w:start w:val="1"/>
      <w:numFmt w:val="bullet"/>
      <w:lvlText w:val="-"/>
      <w:lvlJc w:val="left"/>
      <w:pPr>
        <w:tabs>
          <w:tab w:val="num" w:pos="5760"/>
        </w:tabs>
        <w:ind w:left="5760" w:hanging="360"/>
      </w:pPr>
      <w:rPr>
        <w:rFonts w:ascii="Times New Roman" w:hAnsi="Times New Roman" w:hint="default"/>
      </w:rPr>
    </w:lvl>
    <w:lvl w:ilvl="8" w:tplc="6EA4213A" w:tentative="1">
      <w:start w:val="1"/>
      <w:numFmt w:val="bullet"/>
      <w:lvlText w:val="-"/>
      <w:lvlJc w:val="left"/>
      <w:pPr>
        <w:tabs>
          <w:tab w:val="num" w:pos="6480"/>
        </w:tabs>
        <w:ind w:left="6480" w:hanging="360"/>
      </w:pPr>
      <w:rPr>
        <w:rFonts w:ascii="Times New Roman" w:hAnsi="Times New Roman" w:hint="default"/>
      </w:rPr>
    </w:lvl>
  </w:abstractNum>
  <w:abstractNum w:abstractNumId="68">
    <w:nsid w:val="44FD57F5"/>
    <w:multiLevelType w:val="hybridMultilevel"/>
    <w:tmpl w:val="544A11AC"/>
    <w:lvl w:ilvl="0" w:tplc="4D9847C2">
      <w:start w:val="1"/>
      <w:numFmt w:val="bullet"/>
      <w:lvlText w:val="-"/>
      <w:lvlJc w:val="left"/>
      <w:pPr>
        <w:tabs>
          <w:tab w:val="num" w:pos="720"/>
        </w:tabs>
        <w:ind w:left="720" w:hanging="360"/>
      </w:pPr>
      <w:rPr>
        <w:rFonts w:ascii="Times New Roman" w:hAnsi="Times New Roman" w:hint="default"/>
        <w:color w:val="FF0000"/>
      </w:rPr>
    </w:lvl>
    <w:lvl w:ilvl="1" w:tplc="8FB21CA2" w:tentative="1">
      <w:start w:val="1"/>
      <w:numFmt w:val="bullet"/>
      <w:lvlText w:val="-"/>
      <w:lvlJc w:val="left"/>
      <w:pPr>
        <w:tabs>
          <w:tab w:val="num" w:pos="1440"/>
        </w:tabs>
        <w:ind w:left="1440" w:hanging="360"/>
      </w:pPr>
      <w:rPr>
        <w:rFonts w:ascii="Times New Roman" w:hAnsi="Times New Roman" w:hint="default"/>
      </w:rPr>
    </w:lvl>
    <w:lvl w:ilvl="2" w:tplc="DD9423D0" w:tentative="1">
      <w:start w:val="1"/>
      <w:numFmt w:val="bullet"/>
      <w:lvlText w:val="-"/>
      <w:lvlJc w:val="left"/>
      <w:pPr>
        <w:tabs>
          <w:tab w:val="num" w:pos="2160"/>
        </w:tabs>
        <w:ind w:left="2160" w:hanging="360"/>
      </w:pPr>
      <w:rPr>
        <w:rFonts w:ascii="Times New Roman" w:hAnsi="Times New Roman" w:hint="default"/>
      </w:rPr>
    </w:lvl>
    <w:lvl w:ilvl="3" w:tplc="3604BE02" w:tentative="1">
      <w:start w:val="1"/>
      <w:numFmt w:val="bullet"/>
      <w:lvlText w:val="-"/>
      <w:lvlJc w:val="left"/>
      <w:pPr>
        <w:tabs>
          <w:tab w:val="num" w:pos="2880"/>
        </w:tabs>
        <w:ind w:left="2880" w:hanging="360"/>
      </w:pPr>
      <w:rPr>
        <w:rFonts w:ascii="Times New Roman" w:hAnsi="Times New Roman" w:hint="default"/>
      </w:rPr>
    </w:lvl>
    <w:lvl w:ilvl="4" w:tplc="0E343892" w:tentative="1">
      <w:start w:val="1"/>
      <w:numFmt w:val="bullet"/>
      <w:lvlText w:val="-"/>
      <w:lvlJc w:val="left"/>
      <w:pPr>
        <w:tabs>
          <w:tab w:val="num" w:pos="3600"/>
        </w:tabs>
        <w:ind w:left="3600" w:hanging="360"/>
      </w:pPr>
      <w:rPr>
        <w:rFonts w:ascii="Times New Roman" w:hAnsi="Times New Roman" w:hint="default"/>
      </w:rPr>
    </w:lvl>
    <w:lvl w:ilvl="5" w:tplc="B55C39C2" w:tentative="1">
      <w:start w:val="1"/>
      <w:numFmt w:val="bullet"/>
      <w:lvlText w:val="-"/>
      <w:lvlJc w:val="left"/>
      <w:pPr>
        <w:tabs>
          <w:tab w:val="num" w:pos="4320"/>
        </w:tabs>
        <w:ind w:left="4320" w:hanging="360"/>
      </w:pPr>
      <w:rPr>
        <w:rFonts w:ascii="Times New Roman" w:hAnsi="Times New Roman" w:hint="default"/>
      </w:rPr>
    </w:lvl>
    <w:lvl w:ilvl="6" w:tplc="2EA623C2" w:tentative="1">
      <w:start w:val="1"/>
      <w:numFmt w:val="bullet"/>
      <w:lvlText w:val="-"/>
      <w:lvlJc w:val="left"/>
      <w:pPr>
        <w:tabs>
          <w:tab w:val="num" w:pos="5040"/>
        </w:tabs>
        <w:ind w:left="5040" w:hanging="360"/>
      </w:pPr>
      <w:rPr>
        <w:rFonts w:ascii="Times New Roman" w:hAnsi="Times New Roman" w:hint="default"/>
      </w:rPr>
    </w:lvl>
    <w:lvl w:ilvl="7" w:tplc="1FE4E986" w:tentative="1">
      <w:start w:val="1"/>
      <w:numFmt w:val="bullet"/>
      <w:lvlText w:val="-"/>
      <w:lvlJc w:val="left"/>
      <w:pPr>
        <w:tabs>
          <w:tab w:val="num" w:pos="5760"/>
        </w:tabs>
        <w:ind w:left="5760" w:hanging="360"/>
      </w:pPr>
      <w:rPr>
        <w:rFonts w:ascii="Times New Roman" w:hAnsi="Times New Roman" w:hint="default"/>
      </w:rPr>
    </w:lvl>
    <w:lvl w:ilvl="8" w:tplc="7C36C612" w:tentative="1">
      <w:start w:val="1"/>
      <w:numFmt w:val="bullet"/>
      <w:lvlText w:val="-"/>
      <w:lvlJc w:val="left"/>
      <w:pPr>
        <w:tabs>
          <w:tab w:val="num" w:pos="6480"/>
        </w:tabs>
        <w:ind w:left="6480" w:hanging="360"/>
      </w:pPr>
      <w:rPr>
        <w:rFonts w:ascii="Times New Roman" w:hAnsi="Times New Roman" w:hint="default"/>
      </w:rPr>
    </w:lvl>
  </w:abstractNum>
  <w:abstractNum w:abstractNumId="69">
    <w:nsid w:val="452B363B"/>
    <w:multiLevelType w:val="hybridMultilevel"/>
    <w:tmpl w:val="5CAE06CA"/>
    <w:lvl w:ilvl="0" w:tplc="BC7C9620">
      <w:start w:val="1"/>
      <w:numFmt w:val="bullet"/>
      <w:lvlText w:val="-"/>
      <w:lvlJc w:val="left"/>
      <w:pPr>
        <w:tabs>
          <w:tab w:val="num" w:pos="720"/>
        </w:tabs>
        <w:ind w:left="720" w:hanging="360"/>
      </w:pPr>
      <w:rPr>
        <w:rFonts w:ascii="Times New Roman" w:hAnsi="Times New Roman" w:hint="default"/>
      </w:rPr>
    </w:lvl>
    <w:lvl w:ilvl="1" w:tplc="D6DA1FE0" w:tentative="1">
      <w:start w:val="1"/>
      <w:numFmt w:val="bullet"/>
      <w:lvlText w:val="-"/>
      <w:lvlJc w:val="left"/>
      <w:pPr>
        <w:tabs>
          <w:tab w:val="num" w:pos="1440"/>
        </w:tabs>
        <w:ind w:left="1440" w:hanging="360"/>
      </w:pPr>
      <w:rPr>
        <w:rFonts w:ascii="Times New Roman" w:hAnsi="Times New Roman" w:hint="default"/>
      </w:rPr>
    </w:lvl>
    <w:lvl w:ilvl="2" w:tplc="17928644" w:tentative="1">
      <w:start w:val="1"/>
      <w:numFmt w:val="bullet"/>
      <w:lvlText w:val="-"/>
      <w:lvlJc w:val="left"/>
      <w:pPr>
        <w:tabs>
          <w:tab w:val="num" w:pos="2160"/>
        </w:tabs>
        <w:ind w:left="2160" w:hanging="360"/>
      </w:pPr>
      <w:rPr>
        <w:rFonts w:ascii="Times New Roman" w:hAnsi="Times New Roman" w:hint="default"/>
      </w:rPr>
    </w:lvl>
    <w:lvl w:ilvl="3" w:tplc="593A8B8C" w:tentative="1">
      <w:start w:val="1"/>
      <w:numFmt w:val="bullet"/>
      <w:lvlText w:val="-"/>
      <w:lvlJc w:val="left"/>
      <w:pPr>
        <w:tabs>
          <w:tab w:val="num" w:pos="2880"/>
        </w:tabs>
        <w:ind w:left="2880" w:hanging="360"/>
      </w:pPr>
      <w:rPr>
        <w:rFonts w:ascii="Times New Roman" w:hAnsi="Times New Roman" w:hint="default"/>
      </w:rPr>
    </w:lvl>
    <w:lvl w:ilvl="4" w:tplc="EE1E75F6" w:tentative="1">
      <w:start w:val="1"/>
      <w:numFmt w:val="bullet"/>
      <w:lvlText w:val="-"/>
      <w:lvlJc w:val="left"/>
      <w:pPr>
        <w:tabs>
          <w:tab w:val="num" w:pos="3600"/>
        </w:tabs>
        <w:ind w:left="3600" w:hanging="360"/>
      </w:pPr>
      <w:rPr>
        <w:rFonts w:ascii="Times New Roman" w:hAnsi="Times New Roman" w:hint="default"/>
      </w:rPr>
    </w:lvl>
    <w:lvl w:ilvl="5" w:tplc="DA1AD382" w:tentative="1">
      <w:start w:val="1"/>
      <w:numFmt w:val="bullet"/>
      <w:lvlText w:val="-"/>
      <w:lvlJc w:val="left"/>
      <w:pPr>
        <w:tabs>
          <w:tab w:val="num" w:pos="4320"/>
        </w:tabs>
        <w:ind w:left="4320" w:hanging="360"/>
      </w:pPr>
      <w:rPr>
        <w:rFonts w:ascii="Times New Roman" w:hAnsi="Times New Roman" w:hint="default"/>
      </w:rPr>
    </w:lvl>
    <w:lvl w:ilvl="6" w:tplc="CF7697C8" w:tentative="1">
      <w:start w:val="1"/>
      <w:numFmt w:val="bullet"/>
      <w:lvlText w:val="-"/>
      <w:lvlJc w:val="left"/>
      <w:pPr>
        <w:tabs>
          <w:tab w:val="num" w:pos="5040"/>
        </w:tabs>
        <w:ind w:left="5040" w:hanging="360"/>
      </w:pPr>
      <w:rPr>
        <w:rFonts w:ascii="Times New Roman" w:hAnsi="Times New Roman" w:hint="default"/>
      </w:rPr>
    </w:lvl>
    <w:lvl w:ilvl="7" w:tplc="7F845ED8" w:tentative="1">
      <w:start w:val="1"/>
      <w:numFmt w:val="bullet"/>
      <w:lvlText w:val="-"/>
      <w:lvlJc w:val="left"/>
      <w:pPr>
        <w:tabs>
          <w:tab w:val="num" w:pos="5760"/>
        </w:tabs>
        <w:ind w:left="5760" w:hanging="360"/>
      </w:pPr>
      <w:rPr>
        <w:rFonts w:ascii="Times New Roman" w:hAnsi="Times New Roman" w:hint="default"/>
      </w:rPr>
    </w:lvl>
    <w:lvl w:ilvl="8" w:tplc="E4681E70" w:tentative="1">
      <w:start w:val="1"/>
      <w:numFmt w:val="bullet"/>
      <w:lvlText w:val="-"/>
      <w:lvlJc w:val="left"/>
      <w:pPr>
        <w:tabs>
          <w:tab w:val="num" w:pos="6480"/>
        </w:tabs>
        <w:ind w:left="6480" w:hanging="360"/>
      </w:pPr>
      <w:rPr>
        <w:rFonts w:ascii="Times New Roman" w:hAnsi="Times New Roman" w:hint="default"/>
      </w:rPr>
    </w:lvl>
  </w:abstractNum>
  <w:abstractNum w:abstractNumId="70">
    <w:nsid w:val="470C5F5B"/>
    <w:multiLevelType w:val="hybridMultilevel"/>
    <w:tmpl w:val="05306650"/>
    <w:lvl w:ilvl="0" w:tplc="04090001">
      <w:start w:val="1"/>
      <w:numFmt w:val="bullet"/>
      <w:lvlText w:val=""/>
      <w:lvlJc w:val="left"/>
      <w:pPr>
        <w:tabs>
          <w:tab w:val="num" w:pos="720"/>
        </w:tabs>
        <w:ind w:left="720" w:hanging="360"/>
      </w:pPr>
      <w:rPr>
        <w:rFonts w:ascii="Symbol" w:hAnsi="Symbol" w:hint="default"/>
      </w:rPr>
    </w:lvl>
    <w:lvl w:ilvl="1" w:tplc="9C0C287A" w:tentative="1">
      <w:start w:val="1"/>
      <w:numFmt w:val="bullet"/>
      <w:lvlText w:val="-"/>
      <w:lvlJc w:val="left"/>
      <w:pPr>
        <w:tabs>
          <w:tab w:val="num" w:pos="1440"/>
        </w:tabs>
        <w:ind w:left="1440" w:hanging="360"/>
      </w:pPr>
      <w:rPr>
        <w:rFonts w:ascii="Times New Roman" w:hAnsi="Times New Roman" w:hint="default"/>
      </w:rPr>
    </w:lvl>
    <w:lvl w:ilvl="2" w:tplc="518CC0B6" w:tentative="1">
      <w:start w:val="1"/>
      <w:numFmt w:val="bullet"/>
      <w:lvlText w:val="-"/>
      <w:lvlJc w:val="left"/>
      <w:pPr>
        <w:tabs>
          <w:tab w:val="num" w:pos="2160"/>
        </w:tabs>
        <w:ind w:left="2160" w:hanging="360"/>
      </w:pPr>
      <w:rPr>
        <w:rFonts w:ascii="Times New Roman" w:hAnsi="Times New Roman" w:hint="default"/>
      </w:rPr>
    </w:lvl>
    <w:lvl w:ilvl="3" w:tplc="820A24AC" w:tentative="1">
      <w:start w:val="1"/>
      <w:numFmt w:val="bullet"/>
      <w:lvlText w:val="-"/>
      <w:lvlJc w:val="left"/>
      <w:pPr>
        <w:tabs>
          <w:tab w:val="num" w:pos="2880"/>
        </w:tabs>
        <w:ind w:left="2880" w:hanging="360"/>
      </w:pPr>
      <w:rPr>
        <w:rFonts w:ascii="Times New Roman" w:hAnsi="Times New Roman" w:hint="default"/>
      </w:rPr>
    </w:lvl>
    <w:lvl w:ilvl="4" w:tplc="2012B276" w:tentative="1">
      <w:start w:val="1"/>
      <w:numFmt w:val="bullet"/>
      <w:lvlText w:val="-"/>
      <w:lvlJc w:val="left"/>
      <w:pPr>
        <w:tabs>
          <w:tab w:val="num" w:pos="3600"/>
        </w:tabs>
        <w:ind w:left="3600" w:hanging="360"/>
      </w:pPr>
      <w:rPr>
        <w:rFonts w:ascii="Times New Roman" w:hAnsi="Times New Roman" w:hint="default"/>
      </w:rPr>
    </w:lvl>
    <w:lvl w:ilvl="5" w:tplc="01FEAEAE" w:tentative="1">
      <w:start w:val="1"/>
      <w:numFmt w:val="bullet"/>
      <w:lvlText w:val="-"/>
      <w:lvlJc w:val="left"/>
      <w:pPr>
        <w:tabs>
          <w:tab w:val="num" w:pos="4320"/>
        </w:tabs>
        <w:ind w:left="4320" w:hanging="360"/>
      </w:pPr>
      <w:rPr>
        <w:rFonts w:ascii="Times New Roman" w:hAnsi="Times New Roman" w:hint="default"/>
      </w:rPr>
    </w:lvl>
    <w:lvl w:ilvl="6" w:tplc="CE484532" w:tentative="1">
      <w:start w:val="1"/>
      <w:numFmt w:val="bullet"/>
      <w:lvlText w:val="-"/>
      <w:lvlJc w:val="left"/>
      <w:pPr>
        <w:tabs>
          <w:tab w:val="num" w:pos="5040"/>
        </w:tabs>
        <w:ind w:left="5040" w:hanging="360"/>
      </w:pPr>
      <w:rPr>
        <w:rFonts w:ascii="Times New Roman" w:hAnsi="Times New Roman" w:hint="default"/>
      </w:rPr>
    </w:lvl>
    <w:lvl w:ilvl="7" w:tplc="15EC54AA" w:tentative="1">
      <w:start w:val="1"/>
      <w:numFmt w:val="bullet"/>
      <w:lvlText w:val="-"/>
      <w:lvlJc w:val="left"/>
      <w:pPr>
        <w:tabs>
          <w:tab w:val="num" w:pos="5760"/>
        </w:tabs>
        <w:ind w:left="5760" w:hanging="360"/>
      </w:pPr>
      <w:rPr>
        <w:rFonts w:ascii="Times New Roman" w:hAnsi="Times New Roman" w:hint="default"/>
      </w:rPr>
    </w:lvl>
    <w:lvl w:ilvl="8" w:tplc="87F2F956" w:tentative="1">
      <w:start w:val="1"/>
      <w:numFmt w:val="bullet"/>
      <w:lvlText w:val="-"/>
      <w:lvlJc w:val="left"/>
      <w:pPr>
        <w:tabs>
          <w:tab w:val="num" w:pos="6480"/>
        </w:tabs>
        <w:ind w:left="6480" w:hanging="360"/>
      </w:pPr>
      <w:rPr>
        <w:rFonts w:ascii="Times New Roman" w:hAnsi="Times New Roman" w:hint="default"/>
      </w:rPr>
    </w:lvl>
  </w:abstractNum>
  <w:abstractNum w:abstractNumId="71">
    <w:nsid w:val="481B0A25"/>
    <w:multiLevelType w:val="hybridMultilevel"/>
    <w:tmpl w:val="9EC46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8F92D83"/>
    <w:multiLevelType w:val="hybridMultilevel"/>
    <w:tmpl w:val="C546B0FA"/>
    <w:lvl w:ilvl="0" w:tplc="1E6A5024">
      <w:start w:val="1"/>
      <w:numFmt w:val="decimal"/>
      <w:lvlText w:val="%1-"/>
      <w:lvlJc w:val="left"/>
      <w:pPr>
        <w:ind w:left="720" w:hanging="360"/>
      </w:pPr>
      <w:rPr>
        <w:rFonts w:hint="default"/>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ADD3A21"/>
    <w:multiLevelType w:val="hybridMultilevel"/>
    <w:tmpl w:val="69B4A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EDE5C8D"/>
    <w:multiLevelType w:val="hybridMultilevel"/>
    <w:tmpl w:val="A218F7C0"/>
    <w:lvl w:ilvl="0" w:tplc="2BB2CEC2">
      <w:start w:val="1"/>
      <w:numFmt w:val="bullet"/>
      <w:lvlText w:val="-"/>
      <w:lvlJc w:val="left"/>
      <w:pPr>
        <w:tabs>
          <w:tab w:val="num" w:pos="720"/>
        </w:tabs>
        <w:ind w:left="720" w:hanging="360"/>
      </w:pPr>
      <w:rPr>
        <w:rFonts w:ascii="Times New Roman" w:hAnsi="Times New Roman" w:hint="default"/>
      </w:rPr>
    </w:lvl>
    <w:lvl w:ilvl="1" w:tplc="7FFEC850" w:tentative="1">
      <w:start w:val="1"/>
      <w:numFmt w:val="bullet"/>
      <w:lvlText w:val="-"/>
      <w:lvlJc w:val="left"/>
      <w:pPr>
        <w:tabs>
          <w:tab w:val="num" w:pos="1440"/>
        </w:tabs>
        <w:ind w:left="1440" w:hanging="360"/>
      </w:pPr>
      <w:rPr>
        <w:rFonts w:ascii="Times New Roman" w:hAnsi="Times New Roman" w:hint="default"/>
      </w:rPr>
    </w:lvl>
    <w:lvl w:ilvl="2" w:tplc="34A871AC" w:tentative="1">
      <w:start w:val="1"/>
      <w:numFmt w:val="bullet"/>
      <w:lvlText w:val="-"/>
      <w:lvlJc w:val="left"/>
      <w:pPr>
        <w:tabs>
          <w:tab w:val="num" w:pos="2160"/>
        </w:tabs>
        <w:ind w:left="2160" w:hanging="360"/>
      </w:pPr>
      <w:rPr>
        <w:rFonts w:ascii="Times New Roman" w:hAnsi="Times New Roman" w:hint="default"/>
      </w:rPr>
    </w:lvl>
    <w:lvl w:ilvl="3" w:tplc="69D23F0E" w:tentative="1">
      <w:start w:val="1"/>
      <w:numFmt w:val="bullet"/>
      <w:lvlText w:val="-"/>
      <w:lvlJc w:val="left"/>
      <w:pPr>
        <w:tabs>
          <w:tab w:val="num" w:pos="2880"/>
        </w:tabs>
        <w:ind w:left="2880" w:hanging="360"/>
      </w:pPr>
      <w:rPr>
        <w:rFonts w:ascii="Times New Roman" w:hAnsi="Times New Roman" w:hint="default"/>
      </w:rPr>
    </w:lvl>
    <w:lvl w:ilvl="4" w:tplc="7F542440" w:tentative="1">
      <w:start w:val="1"/>
      <w:numFmt w:val="bullet"/>
      <w:lvlText w:val="-"/>
      <w:lvlJc w:val="left"/>
      <w:pPr>
        <w:tabs>
          <w:tab w:val="num" w:pos="3600"/>
        </w:tabs>
        <w:ind w:left="3600" w:hanging="360"/>
      </w:pPr>
      <w:rPr>
        <w:rFonts w:ascii="Times New Roman" w:hAnsi="Times New Roman" w:hint="default"/>
      </w:rPr>
    </w:lvl>
    <w:lvl w:ilvl="5" w:tplc="FA5C461C" w:tentative="1">
      <w:start w:val="1"/>
      <w:numFmt w:val="bullet"/>
      <w:lvlText w:val="-"/>
      <w:lvlJc w:val="left"/>
      <w:pPr>
        <w:tabs>
          <w:tab w:val="num" w:pos="4320"/>
        </w:tabs>
        <w:ind w:left="4320" w:hanging="360"/>
      </w:pPr>
      <w:rPr>
        <w:rFonts w:ascii="Times New Roman" w:hAnsi="Times New Roman" w:hint="default"/>
      </w:rPr>
    </w:lvl>
    <w:lvl w:ilvl="6" w:tplc="32A67A7A" w:tentative="1">
      <w:start w:val="1"/>
      <w:numFmt w:val="bullet"/>
      <w:lvlText w:val="-"/>
      <w:lvlJc w:val="left"/>
      <w:pPr>
        <w:tabs>
          <w:tab w:val="num" w:pos="5040"/>
        </w:tabs>
        <w:ind w:left="5040" w:hanging="360"/>
      </w:pPr>
      <w:rPr>
        <w:rFonts w:ascii="Times New Roman" w:hAnsi="Times New Roman" w:hint="default"/>
      </w:rPr>
    </w:lvl>
    <w:lvl w:ilvl="7" w:tplc="148A3262" w:tentative="1">
      <w:start w:val="1"/>
      <w:numFmt w:val="bullet"/>
      <w:lvlText w:val="-"/>
      <w:lvlJc w:val="left"/>
      <w:pPr>
        <w:tabs>
          <w:tab w:val="num" w:pos="5760"/>
        </w:tabs>
        <w:ind w:left="5760" w:hanging="360"/>
      </w:pPr>
      <w:rPr>
        <w:rFonts w:ascii="Times New Roman" w:hAnsi="Times New Roman" w:hint="default"/>
      </w:rPr>
    </w:lvl>
    <w:lvl w:ilvl="8" w:tplc="5726D46C" w:tentative="1">
      <w:start w:val="1"/>
      <w:numFmt w:val="bullet"/>
      <w:lvlText w:val="-"/>
      <w:lvlJc w:val="left"/>
      <w:pPr>
        <w:tabs>
          <w:tab w:val="num" w:pos="6480"/>
        </w:tabs>
        <w:ind w:left="6480" w:hanging="360"/>
      </w:pPr>
      <w:rPr>
        <w:rFonts w:ascii="Times New Roman" w:hAnsi="Times New Roman" w:hint="default"/>
      </w:rPr>
    </w:lvl>
  </w:abstractNum>
  <w:abstractNum w:abstractNumId="75">
    <w:nsid w:val="503B3AC3"/>
    <w:multiLevelType w:val="hybridMultilevel"/>
    <w:tmpl w:val="EFF63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12D019C"/>
    <w:multiLevelType w:val="hybridMultilevel"/>
    <w:tmpl w:val="BA64FFD8"/>
    <w:lvl w:ilvl="0" w:tplc="B51EE08C">
      <w:start w:val="1"/>
      <w:numFmt w:val="bullet"/>
      <w:lvlText w:val="-"/>
      <w:lvlJc w:val="left"/>
      <w:pPr>
        <w:tabs>
          <w:tab w:val="num" w:pos="720"/>
        </w:tabs>
        <w:ind w:left="720" w:hanging="360"/>
      </w:pPr>
      <w:rPr>
        <w:rFonts w:ascii="Times New Roman" w:hAnsi="Times New Roman" w:cs="Times New Roman" w:hint="default"/>
      </w:rPr>
    </w:lvl>
    <w:lvl w:ilvl="1" w:tplc="15081E8C">
      <w:start w:val="1"/>
      <w:numFmt w:val="bullet"/>
      <w:lvlText w:val="-"/>
      <w:lvlJc w:val="left"/>
      <w:pPr>
        <w:tabs>
          <w:tab w:val="num" w:pos="1440"/>
        </w:tabs>
        <w:ind w:left="1440" w:hanging="360"/>
      </w:pPr>
      <w:rPr>
        <w:rFonts w:ascii="Times New Roman" w:hAnsi="Times New Roman" w:cs="Times New Roman" w:hint="default"/>
      </w:rPr>
    </w:lvl>
    <w:lvl w:ilvl="2" w:tplc="43126460">
      <w:start w:val="1"/>
      <w:numFmt w:val="bullet"/>
      <w:lvlText w:val="-"/>
      <w:lvlJc w:val="left"/>
      <w:pPr>
        <w:tabs>
          <w:tab w:val="num" w:pos="2160"/>
        </w:tabs>
        <w:ind w:left="2160" w:hanging="360"/>
      </w:pPr>
      <w:rPr>
        <w:rFonts w:ascii="Times New Roman" w:hAnsi="Times New Roman" w:cs="Times New Roman" w:hint="default"/>
      </w:rPr>
    </w:lvl>
    <w:lvl w:ilvl="3" w:tplc="353CA37E">
      <w:start w:val="1"/>
      <w:numFmt w:val="bullet"/>
      <w:lvlText w:val="-"/>
      <w:lvlJc w:val="left"/>
      <w:pPr>
        <w:tabs>
          <w:tab w:val="num" w:pos="2880"/>
        </w:tabs>
        <w:ind w:left="2880" w:hanging="360"/>
      </w:pPr>
      <w:rPr>
        <w:rFonts w:ascii="Times New Roman" w:hAnsi="Times New Roman" w:cs="Times New Roman" w:hint="default"/>
      </w:rPr>
    </w:lvl>
    <w:lvl w:ilvl="4" w:tplc="8544E23E">
      <w:start w:val="1"/>
      <w:numFmt w:val="bullet"/>
      <w:lvlText w:val="-"/>
      <w:lvlJc w:val="left"/>
      <w:pPr>
        <w:tabs>
          <w:tab w:val="num" w:pos="3600"/>
        </w:tabs>
        <w:ind w:left="3600" w:hanging="360"/>
      </w:pPr>
      <w:rPr>
        <w:rFonts w:ascii="Times New Roman" w:hAnsi="Times New Roman" w:cs="Times New Roman" w:hint="default"/>
      </w:rPr>
    </w:lvl>
    <w:lvl w:ilvl="5" w:tplc="DFF4258C">
      <w:start w:val="1"/>
      <w:numFmt w:val="bullet"/>
      <w:lvlText w:val="-"/>
      <w:lvlJc w:val="left"/>
      <w:pPr>
        <w:tabs>
          <w:tab w:val="num" w:pos="4320"/>
        </w:tabs>
        <w:ind w:left="4320" w:hanging="360"/>
      </w:pPr>
      <w:rPr>
        <w:rFonts w:ascii="Times New Roman" w:hAnsi="Times New Roman" w:cs="Times New Roman" w:hint="default"/>
      </w:rPr>
    </w:lvl>
    <w:lvl w:ilvl="6" w:tplc="C3BA4764">
      <w:start w:val="1"/>
      <w:numFmt w:val="bullet"/>
      <w:lvlText w:val="-"/>
      <w:lvlJc w:val="left"/>
      <w:pPr>
        <w:tabs>
          <w:tab w:val="num" w:pos="5040"/>
        </w:tabs>
        <w:ind w:left="5040" w:hanging="360"/>
      </w:pPr>
      <w:rPr>
        <w:rFonts w:ascii="Times New Roman" w:hAnsi="Times New Roman" w:cs="Times New Roman" w:hint="default"/>
      </w:rPr>
    </w:lvl>
    <w:lvl w:ilvl="7" w:tplc="3C5CF6D4">
      <w:start w:val="1"/>
      <w:numFmt w:val="bullet"/>
      <w:lvlText w:val="-"/>
      <w:lvlJc w:val="left"/>
      <w:pPr>
        <w:tabs>
          <w:tab w:val="num" w:pos="5760"/>
        </w:tabs>
        <w:ind w:left="5760" w:hanging="360"/>
      </w:pPr>
      <w:rPr>
        <w:rFonts w:ascii="Times New Roman" w:hAnsi="Times New Roman" w:cs="Times New Roman" w:hint="default"/>
      </w:rPr>
    </w:lvl>
    <w:lvl w:ilvl="8" w:tplc="CBE8167A">
      <w:start w:val="1"/>
      <w:numFmt w:val="bullet"/>
      <w:lvlText w:val="-"/>
      <w:lvlJc w:val="left"/>
      <w:pPr>
        <w:tabs>
          <w:tab w:val="num" w:pos="6480"/>
        </w:tabs>
        <w:ind w:left="6480" w:hanging="360"/>
      </w:pPr>
      <w:rPr>
        <w:rFonts w:ascii="Times New Roman" w:hAnsi="Times New Roman" w:cs="Times New Roman" w:hint="default"/>
      </w:rPr>
    </w:lvl>
  </w:abstractNum>
  <w:abstractNum w:abstractNumId="77">
    <w:nsid w:val="517D71EC"/>
    <w:multiLevelType w:val="hybridMultilevel"/>
    <w:tmpl w:val="5FAA9B04"/>
    <w:lvl w:ilvl="0" w:tplc="8A72DDFE">
      <w:start w:val="1"/>
      <w:numFmt w:val="bullet"/>
      <w:lvlText w:val="-"/>
      <w:lvlJc w:val="left"/>
      <w:pPr>
        <w:tabs>
          <w:tab w:val="num" w:pos="720"/>
        </w:tabs>
        <w:ind w:left="720" w:hanging="360"/>
      </w:pPr>
      <w:rPr>
        <w:rFonts w:ascii="Times New Roman" w:hAnsi="Times New Roman" w:hint="default"/>
      </w:rPr>
    </w:lvl>
    <w:lvl w:ilvl="1" w:tplc="D930C674" w:tentative="1">
      <w:start w:val="1"/>
      <w:numFmt w:val="bullet"/>
      <w:lvlText w:val="-"/>
      <w:lvlJc w:val="left"/>
      <w:pPr>
        <w:tabs>
          <w:tab w:val="num" w:pos="1440"/>
        </w:tabs>
        <w:ind w:left="1440" w:hanging="360"/>
      </w:pPr>
      <w:rPr>
        <w:rFonts w:ascii="Times New Roman" w:hAnsi="Times New Roman" w:hint="default"/>
      </w:rPr>
    </w:lvl>
    <w:lvl w:ilvl="2" w:tplc="CDB42F86" w:tentative="1">
      <w:start w:val="1"/>
      <w:numFmt w:val="bullet"/>
      <w:lvlText w:val="-"/>
      <w:lvlJc w:val="left"/>
      <w:pPr>
        <w:tabs>
          <w:tab w:val="num" w:pos="2160"/>
        </w:tabs>
        <w:ind w:left="2160" w:hanging="360"/>
      </w:pPr>
      <w:rPr>
        <w:rFonts w:ascii="Times New Roman" w:hAnsi="Times New Roman" w:hint="default"/>
      </w:rPr>
    </w:lvl>
    <w:lvl w:ilvl="3" w:tplc="B5B20FB6" w:tentative="1">
      <w:start w:val="1"/>
      <w:numFmt w:val="bullet"/>
      <w:lvlText w:val="-"/>
      <w:lvlJc w:val="left"/>
      <w:pPr>
        <w:tabs>
          <w:tab w:val="num" w:pos="2880"/>
        </w:tabs>
        <w:ind w:left="2880" w:hanging="360"/>
      </w:pPr>
      <w:rPr>
        <w:rFonts w:ascii="Times New Roman" w:hAnsi="Times New Roman" w:hint="default"/>
      </w:rPr>
    </w:lvl>
    <w:lvl w:ilvl="4" w:tplc="1A2082B6" w:tentative="1">
      <w:start w:val="1"/>
      <w:numFmt w:val="bullet"/>
      <w:lvlText w:val="-"/>
      <w:lvlJc w:val="left"/>
      <w:pPr>
        <w:tabs>
          <w:tab w:val="num" w:pos="3600"/>
        </w:tabs>
        <w:ind w:left="3600" w:hanging="360"/>
      </w:pPr>
      <w:rPr>
        <w:rFonts w:ascii="Times New Roman" w:hAnsi="Times New Roman" w:hint="default"/>
      </w:rPr>
    </w:lvl>
    <w:lvl w:ilvl="5" w:tplc="F8265020" w:tentative="1">
      <w:start w:val="1"/>
      <w:numFmt w:val="bullet"/>
      <w:lvlText w:val="-"/>
      <w:lvlJc w:val="left"/>
      <w:pPr>
        <w:tabs>
          <w:tab w:val="num" w:pos="4320"/>
        </w:tabs>
        <w:ind w:left="4320" w:hanging="360"/>
      </w:pPr>
      <w:rPr>
        <w:rFonts w:ascii="Times New Roman" w:hAnsi="Times New Roman" w:hint="default"/>
      </w:rPr>
    </w:lvl>
    <w:lvl w:ilvl="6" w:tplc="4258B650" w:tentative="1">
      <w:start w:val="1"/>
      <w:numFmt w:val="bullet"/>
      <w:lvlText w:val="-"/>
      <w:lvlJc w:val="left"/>
      <w:pPr>
        <w:tabs>
          <w:tab w:val="num" w:pos="5040"/>
        </w:tabs>
        <w:ind w:left="5040" w:hanging="360"/>
      </w:pPr>
      <w:rPr>
        <w:rFonts w:ascii="Times New Roman" w:hAnsi="Times New Roman" w:hint="default"/>
      </w:rPr>
    </w:lvl>
    <w:lvl w:ilvl="7" w:tplc="A202C8C0" w:tentative="1">
      <w:start w:val="1"/>
      <w:numFmt w:val="bullet"/>
      <w:lvlText w:val="-"/>
      <w:lvlJc w:val="left"/>
      <w:pPr>
        <w:tabs>
          <w:tab w:val="num" w:pos="5760"/>
        </w:tabs>
        <w:ind w:left="5760" w:hanging="360"/>
      </w:pPr>
      <w:rPr>
        <w:rFonts w:ascii="Times New Roman" w:hAnsi="Times New Roman" w:hint="default"/>
      </w:rPr>
    </w:lvl>
    <w:lvl w:ilvl="8" w:tplc="1D7C825A" w:tentative="1">
      <w:start w:val="1"/>
      <w:numFmt w:val="bullet"/>
      <w:lvlText w:val="-"/>
      <w:lvlJc w:val="left"/>
      <w:pPr>
        <w:tabs>
          <w:tab w:val="num" w:pos="6480"/>
        </w:tabs>
        <w:ind w:left="6480" w:hanging="360"/>
      </w:pPr>
      <w:rPr>
        <w:rFonts w:ascii="Times New Roman" w:hAnsi="Times New Roman" w:hint="default"/>
      </w:rPr>
    </w:lvl>
  </w:abstractNum>
  <w:abstractNum w:abstractNumId="78">
    <w:nsid w:val="518A5BB0"/>
    <w:multiLevelType w:val="hybridMultilevel"/>
    <w:tmpl w:val="CE064124"/>
    <w:lvl w:ilvl="0" w:tplc="0409000D">
      <w:start w:val="1"/>
      <w:numFmt w:val="bullet"/>
      <w:lvlText w:val=""/>
      <w:lvlJc w:val="left"/>
      <w:pPr>
        <w:tabs>
          <w:tab w:val="num" w:pos="720"/>
        </w:tabs>
        <w:ind w:left="720" w:hanging="360"/>
      </w:pPr>
      <w:rPr>
        <w:rFonts w:ascii="Wingdings" w:hAnsi="Wingdings" w:hint="default"/>
      </w:rPr>
    </w:lvl>
    <w:lvl w:ilvl="1" w:tplc="4942E126" w:tentative="1">
      <w:start w:val="1"/>
      <w:numFmt w:val="bullet"/>
      <w:lvlText w:val="-"/>
      <w:lvlJc w:val="left"/>
      <w:pPr>
        <w:tabs>
          <w:tab w:val="num" w:pos="1440"/>
        </w:tabs>
        <w:ind w:left="1440" w:hanging="360"/>
      </w:pPr>
      <w:rPr>
        <w:rFonts w:ascii="Times New Roman" w:hAnsi="Times New Roman" w:hint="default"/>
      </w:rPr>
    </w:lvl>
    <w:lvl w:ilvl="2" w:tplc="F91ADB72" w:tentative="1">
      <w:start w:val="1"/>
      <w:numFmt w:val="bullet"/>
      <w:lvlText w:val="-"/>
      <w:lvlJc w:val="left"/>
      <w:pPr>
        <w:tabs>
          <w:tab w:val="num" w:pos="2160"/>
        </w:tabs>
        <w:ind w:left="2160" w:hanging="360"/>
      </w:pPr>
      <w:rPr>
        <w:rFonts w:ascii="Times New Roman" w:hAnsi="Times New Roman" w:hint="default"/>
      </w:rPr>
    </w:lvl>
    <w:lvl w:ilvl="3" w:tplc="4DB20E04" w:tentative="1">
      <w:start w:val="1"/>
      <w:numFmt w:val="bullet"/>
      <w:lvlText w:val="-"/>
      <w:lvlJc w:val="left"/>
      <w:pPr>
        <w:tabs>
          <w:tab w:val="num" w:pos="2880"/>
        </w:tabs>
        <w:ind w:left="2880" w:hanging="360"/>
      </w:pPr>
      <w:rPr>
        <w:rFonts w:ascii="Times New Roman" w:hAnsi="Times New Roman" w:hint="default"/>
      </w:rPr>
    </w:lvl>
    <w:lvl w:ilvl="4" w:tplc="030054AA" w:tentative="1">
      <w:start w:val="1"/>
      <w:numFmt w:val="bullet"/>
      <w:lvlText w:val="-"/>
      <w:lvlJc w:val="left"/>
      <w:pPr>
        <w:tabs>
          <w:tab w:val="num" w:pos="3600"/>
        </w:tabs>
        <w:ind w:left="3600" w:hanging="360"/>
      </w:pPr>
      <w:rPr>
        <w:rFonts w:ascii="Times New Roman" w:hAnsi="Times New Roman" w:hint="default"/>
      </w:rPr>
    </w:lvl>
    <w:lvl w:ilvl="5" w:tplc="5D641B46" w:tentative="1">
      <w:start w:val="1"/>
      <w:numFmt w:val="bullet"/>
      <w:lvlText w:val="-"/>
      <w:lvlJc w:val="left"/>
      <w:pPr>
        <w:tabs>
          <w:tab w:val="num" w:pos="4320"/>
        </w:tabs>
        <w:ind w:left="4320" w:hanging="360"/>
      </w:pPr>
      <w:rPr>
        <w:rFonts w:ascii="Times New Roman" w:hAnsi="Times New Roman" w:hint="default"/>
      </w:rPr>
    </w:lvl>
    <w:lvl w:ilvl="6" w:tplc="B65678C8" w:tentative="1">
      <w:start w:val="1"/>
      <w:numFmt w:val="bullet"/>
      <w:lvlText w:val="-"/>
      <w:lvlJc w:val="left"/>
      <w:pPr>
        <w:tabs>
          <w:tab w:val="num" w:pos="5040"/>
        </w:tabs>
        <w:ind w:left="5040" w:hanging="360"/>
      </w:pPr>
      <w:rPr>
        <w:rFonts w:ascii="Times New Roman" w:hAnsi="Times New Roman" w:hint="default"/>
      </w:rPr>
    </w:lvl>
    <w:lvl w:ilvl="7" w:tplc="13BA36C4" w:tentative="1">
      <w:start w:val="1"/>
      <w:numFmt w:val="bullet"/>
      <w:lvlText w:val="-"/>
      <w:lvlJc w:val="left"/>
      <w:pPr>
        <w:tabs>
          <w:tab w:val="num" w:pos="5760"/>
        </w:tabs>
        <w:ind w:left="5760" w:hanging="360"/>
      </w:pPr>
      <w:rPr>
        <w:rFonts w:ascii="Times New Roman" w:hAnsi="Times New Roman" w:hint="default"/>
      </w:rPr>
    </w:lvl>
    <w:lvl w:ilvl="8" w:tplc="53EAC4A4" w:tentative="1">
      <w:start w:val="1"/>
      <w:numFmt w:val="bullet"/>
      <w:lvlText w:val="-"/>
      <w:lvlJc w:val="left"/>
      <w:pPr>
        <w:tabs>
          <w:tab w:val="num" w:pos="6480"/>
        </w:tabs>
        <w:ind w:left="6480" w:hanging="360"/>
      </w:pPr>
      <w:rPr>
        <w:rFonts w:ascii="Times New Roman" w:hAnsi="Times New Roman" w:hint="default"/>
      </w:rPr>
    </w:lvl>
  </w:abstractNum>
  <w:abstractNum w:abstractNumId="79">
    <w:nsid w:val="51F74604"/>
    <w:multiLevelType w:val="hybridMultilevel"/>
    <w:tmpl w:val="9B24643A"/>
    <w:lvl w:ilvl="0" w:tplc="0409000F">
      <w:start w:val="1"/>
      <w:numFmt w:val="decimal"/>
      <w:lvlText w:val="%1."/>
      <w:lvlJc w:val="left"/>
      <w:pPr>
        <w:tabs>
          <w:tab w:val="num" w:pos="720"/>
        </w:tabs>
        <w:ind w:left="720" w:hanging="360"/>
      </w:pPr>
    </w:lvl>
    <w:lvl w:ilvl="1" w:tplc="1962174A" w:tentative="1">
      <w:start w:val="1"/>
      <w:numFmt w:val="arabicAlpha"/>
      <w:lvlText w:val="%2-"/>
      <w:lvlJc w:val="left"/>
      <w:pPr>
        <w:tabs>
          <w:tab w:val="num" w:pos="1440"/>
        </w:tabs>
        <w:ind w:left="1440" w:hanging="360"/>
      </w:pPr>
    </w:lvl>
    <w:lvl w:ilvl="2" w:tplc="D5A01ADE" w:tentative="1">
      <w:start w:val="1"/>
      <w:numFmt w:val="arabicAlpha"/>
      <w:lvlText w:val="%3-"/>
      <w:lvlJc w:val="left"/>
      <w:pPr>
        <w:tabs>
          <w:tab w:val="num" w:pos="2160"/>
        </w:tabs>
        <w:ind w:left="2160" w:hanging="360"/>
      </w:pPr>
    </w:lvl>
    <w:lvl w:ilvl="3" w:tplc="399C7F6E" w:tentative="1">
      <w:start w:val="1"/>
      <w:numFmt w:val="arabicAlpha"/>
      <w:lvlText w:val="%4-"/>
      <w:lvlJc w:val="left"/>
      <w:pPr>
        <w:tabs>
          <w:tab w:val="num" w:pos="2880"/>
        </w:tabs>
        <w:ind w:left="2880" w:hanging="360"/>
      </w:pPr>
    </w:lvl>
    <w:lvl w:ilvl="4" w:tplc="03C6182E" w:tentative="1">
      <w:start w:val="1"/>
      <w:numFmt w:val="arabicAlpha"/>
      <w:lvlText w:val="%5-"/>
      <w:lvlJc w:val="left"/>
      <w:pPr>
        <w:tabs>
          <w:tab w:val="num" w:pos="3600"/>
        </w:tabs>
        <w:ind w:left="3600" w:hanging="360"/>
      </w:pPr>
    </w:lvl>
    <w:lvl w:ilvl="5" w:tplc="F444663E" w:tentative="1">
      <w:start w:val="1"/>
      <w:numFmt w:val="arabicAlpha"/>
      <w:lvlText w:val="%6-"/>
      <w:lvlJc w:val="left"/>
      <w:pPr>
        <w:tabs>
          <w:tab w:val="num" w:pos="4320"/>
        </w:tabs>
        <w:ind w:left="4320" w:hanging="360"/>
      </w:pPr>
    </w:lvl>
    <w:lvl w:ilvl="6" w:tplc="D64218C0" w:tentative="1">
      <w:start w:val="1"/>
      <w:numFmt w:val="arabicAlpha"/>
      <w:lvlText w:val="%7-"/>
      <w:lvlJc w:val="left"/>
      <w:pPr>
        <w:tabs>
          <w:tab w:val="num" w:pos="5040"/>
        </w:tabs>
        <w:ind w:left="5040" w:hanging="360"/>
      </w:pPr>
    </w:lvl>
    <w:lvl w:ilvl="7" w:tplc="EDEACAEC" w:tentative="1">
      <w:start w:val="1"/>
      <w:numFmt w:val="arabicAlpha"/>
      <w:lvlText w:val="%8-"/>
      <w:lvlJc w:val="left"/>
      <w:pPr>
        <w:tabs>
          <w:tab w:val="num" w:pos="5760"/>
        </w:tabs>
        <w:ind w:left="5760" w:hanging="360"/>
      </w:pPr>
    </w:lvl>
    <w:lvl w:ilvl="8" w:tplc="71900904" w:tentative="1">
      <w:start w:val="1"/>
      <w:numFmt w:val="arabicAlpha"/>
      <w:lvlText w:val="%9-"/>
      <w:lvlJc w:val="left"/>
      <w:pPr>
        <w:tabs>
          <w:tab w:val="num" w:pos="6480"/>
        </w:tabs>
        <w:ind w:left="6480" w:hanging="360"/>
      </w:pPr>
    </w:lvl>
  </w:abstractNum>
  <w:abstractNum w:abstractNumId="80">
    <w:nsid w:val="531C151E"/>
    <w:multiLevelType w:val="hybridMultilevel"/>
    <w:tmpl w:val="9830D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32A409B"/>
    <w:multiLevelType w:val="hybridMultilevel"/>
    <w:tmpl w:val="9A0C64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5491BC8"/>
    <w:multiLevelType w:val="hybridMultilevel"/>
    <w:tmpl w:val="D83E5D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C81B98"/>
    <w:multiLevelType w:val="hybridMultilevel"/>
    <w:tmpl w:val="A0ECFA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1A28A5"/>
    <w:multiLevelType w:val="hybridMultilevel"/>
    <w:tmpl w:val="3626E05A"/>
    <w:lvl w:ilvl="0" w:tplc="04090001">
      <w:start w:val="1"/>
      <w:numFmt w:val="bullet"/>
      <w:lvlText w:val=""/>
      <w:lvlJc w:val="left"/>
      <w:pPr>
        <w:tabs>
          <w:tab w:val="num" w:pos="720"/>
        </w:tabs>
        <w:ind w:left="720" w:hanging="360"/>
      </w:pPr>
      <w:rPr>
        <w:rFonts w:ascii="Symbol" w:hAnsi="Symbol" w:hint="default"/>
      </w:rPr>
    </w:lvl>
    <w:lvl w:ilvl="1" w:tplc="2CF87B0C" w:tentative="1">
      <w:start w:val="1"/>
      <w:numFmt w:val="bullet"/>
      <w:lvlText w:val="-"/>
      <w:lvlJc w:val="left"/>
      <w:pPr>
        <w:tabs>
          <w:tab w:val="num" w:pos="1440"/>
        </w:tabs>
        <w:ind w:left="1440" w:hanging="360"/>
      </w:pPr>
      <w:rPr>
        <w:rFonts w:ascii="Times New Roman" w:hAnsi="Times New Roman" w:hint="default"/>
      </w:rPr>
    </w:lvl>
    <w:lvl w:ilvl="2" w:tplc="E730B814" w:tentative="1">
      <w:start w:val="1"/>
      <w:numFmt w:val="bullet"/>
      <w:lvlText w:val="-"/>
      <w:lvlJc w:val="left"/>
      <w:pPr>
        <w:tabs>
          <w:tab w:val="num" w:pos="2160"/>
        </w:tabs>
        <w:ind w:left="2160" w:hanging="360"/>
      </w:pPr>
      <w:rPr>
        <w:rFonts w:ascii="Times New Roman" w:hAnsi="Times New Roman" w:hint="default"/>
      </w:rPr>
    </w:lvl>
    <w:lvl w:ilvl="3" w:tplc="8CA03B54" w:tentative="1">
      <w:start w:val="1"/>
      <w:numFmt w:val="bullet"/>
      <w:lvlText w:val="-"/>
      <w:lvlJc w:val="left"/>
      <w:pPr>
        <w:tabs>
          <w:tab w:val="num" w:pos="2880"/>
        </w:tabs>
        <w:ind w:left="2880" w:hanging="360"/>
      </w:pPr>
      <w:rPr>
        <w:rFonts w:ascii="Times New Roman" w:hAnsi="Times New Roman" w:hint="default"/>
      </w:rPr>
    </w:lvl>
    <w:lvl w:ilvl="4" w:tplc="6700ECC0" w:tentative="1">
      <w:start w:val="1"/>
      <w:numFmt w:val="bullet"/>
      <w:lvlText w:val="-"/>
      <w:lvlJc w:val="left"/>
      <w:pPr>
        <w:tabs>
          <w:tab w:val="num" w:pos="3600"/>
        </w:tabs>
        <w:ind w:left="3600" w:hanging="360"/>
      </w:pPr>
      <w:rPr>
        <w:rFonts w:ascii="Times New Roman" w:hAnsi="Times New Roman" w:hint="default"/>
      </w:rPr>
    </w:lvl>
    <w:lvl w:ilvl="5" w:tplc="016E23C6" w:tentative="1">
      <w:start w:val="1"/>
      <w:numFmt w:val="bullet"/>
      <w:lvlText w:val="-"/>
      <w:lvlJc w:val="left"/>
      <w:pPr>
        <w:tabs>
          <w:tab w:val="num" w:pos="4320"/>
        </w:tabs>
        <w:ind w:left="4320" w:hanging="360"/>
      </w:pPr>
      <w:rPr>
        <w:rFonts w:ascii="Times New Roman" w:hAnsi="Times New Roman" w:hint="default"/>
      </w:rPr>
    </w:lvl>
    <w:lvl w:ilvl="6" w:tplc="E3B2ABD2" w:tentative="1">
      <w:start w:val="1"/>
      <w:numFmt w:val="bullet"/>
      <w:lvlText w:val="-"/>
      <w:lvlJc w:val="left"/>
      <w:pPr>
        <w:tabs>
          <w:tab w:val="num" w:pos="5040"/>
        </w:tabs>
        <w:ind w:left="5040" w:hanging="360"/>
      </w:pPr>
      <w:rPr>
        <w:rFonts w:ascii="Times New Roman" w:hAnsi="Times New Roman" w:hint="default"/>
      </w:rPr>
    </w:lvl>
    <w:lvl w:ilvl="7" w:tplc="0E926CD2" w:tentative="1">
      <w:start w:val="1"/>
      <w:numFmt w:val="bullet"/>
      <w:lvlText w:val="-"/>
      <w:lvlJc w:val="left"/>
      <w:pPr>
        <w:tabs>
          <w:tab w:val="num" w:pos="5760"/>
        </w:tabs>
        <w:ind w:left="5760" w:hanging="360"/>
      </w:pPr>
      <w:rPr>
        <w:rFonts w:ascii="Times New Roman" w:hAnsi="Times New Roman" w:hint="default"/>
      </w:rPr>
    </w:lvl>
    <w:lvl w:ilvl="8" w:tplc="33605A24" w:tentative="1">
      <w:start w:val="1"/>
      <w:numFmt w:val="bullet"/>
      <w:lvlText w:val="-"/>
      <w:lvlJc w:val="left"/>
      <w:pPr>
        <w:tabs>
          <w:tab w:val="num" w:pos="6480"/>
        </w:tabs>
        <w:ind w:left="6480" w:hanging="360"/>
      </w:pPr>
      <w:rPr>
        <w:rFonts w:ascii="Times New Roman" w:hAnsi="Times New Roman" w:hint="default"/>
      </w:rPr>
    </w:lvl>
  </w:abstractNum>
  <w:abstractNum w:abstractNumId="85">
    <w:nsid w:val="592D65F7"/>
    <w:multiLevelType w:val="hybridMultilevel"/>
    <w:tmpl w:val="49687C9A"/>
    <w:lvl w:ilvl="0" w:tplc="F27284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9781B62"/>
    <w:multiLevelType w:val="hybridMultilevel"/>
    <w:tmpl w:val="647A01D4"/>
    <w:lvl w:ilvl="0" w:tplc="6BD2E03C">
      <w:start w:val="1"/>
      <w:numFmt w:val="bullet"/>
      <w:lvlText w:val="-"/>
      <w:lvlJc w:val="left"/>
      <w:pPr>
        <w:tabs>
          <w:tab w:val="num" w:pos="720"/>
        </w:tabs>
        <w:ind w:left="720" w:hanging="360"/>
      </w:pPr>
      <w:rPr>
        <w:rFonts w:ascii="Times New Roman" w:hAnsi="Times New Roman" w:hint="default"/>
      </w:rPr>
    </w:lvl>
    <w:lvl w:ilvl="1" w:tplc="138E7E20" w:tentative="1">
      <w:start w:val="1"/>
      <w:numFmt w:val="bullet"/>
      <w:lvlText w:val="-"/>
      <w:lvlJc w:val="left"/>
      <w:pPr>
        <w:tabs>
          <w:tab w:val="num" w:pos="1440"/>
        </w:tabs>
        <w:ind w:left="1440" w:hanging="360"/>
      </w:pPr>
      <w:rPr>
        <w:rFonts w:ascii="Times New Roman" w:hAnsi="Times New Roman" w:hint="default"/>
      </w:rPr>
    </w:lvl>
    <w:lvl w:ilvl="2" w:tplc="035E8444" w:tentative="1">
      <w:start w:val="1"/>
      <w:numFmt w:val="bullet"/>
      <w:lvlText w:val="-"/>
      <w:lvlJc w:val="left"/>
      <w:pPr>
        <w:tabs>
          <w:tab w:val="num" w:pos="2160"/>
        </w:tabs>
        <w:ind w:left="2160" w:hanging="360"/>
      </w:pPr>
      <w:rPr>
        <w:rFonts w:ascii="Times New Roman" w:hAnsi="Times New Roman" w:hint="default"/>
      </w:rPr>
    </w:lvl>
    <w:lvl w:ilvl="3" w:tplc="BA7482D8" w:tentative="1">
      <w:start w:val="1"/>
      <w:numFmt w:val="bullet"/>
      <w:lvlText w:val="-"/>
      <w:lvlJc w:val="left"/>
      <w:pPr>
        <w:tabs>
          <w:tab w:val="num" w:pos="2880"/>
        </w:tabs>
        <w:ind w:left="2880" w:hanging="360"/>
      </w:pPr>
      <w:rPr>
        <w:rFonts w:ascii="Times New Roman" w:hAnsi="Times New Roman" w:hint="default"/>
      </w:rPr>
    </w:lvl>
    <w:lvl w:ilvl="4" w:tplc="061A9466" w:tentative="1">
      <w:start w:val="1"/>
      <w:numFmt w:val="bullet"/>
      <w:lvlText w:val="-"/>
      <w:lvlJc w:val="left"/>
      <w:pPr>
        <w:tabs>
          <w:tab w:val="num" w:pos="3600"/>
        </w:tabs>
        <w:ind w:left="3600" w:hanging="360"/>
      </w:pPr>
      <w:rPr>
        <w:rFonts w:ascii="Times New Roman" w:hAnsi="Times New Roman" w:hint="default"/>
      </w:rPr>
    </w:lvl>
    <w:lvl w:ilvl="5" w:tplc="80DAC800" w:tentative="1">
      <w:start w:val="1"/>
      <w:numFmt w:val="bullet"/>
      <w:lvlText w:val="-"/>
      <w:lvlJc w:val="left"/>
      <w:pPr>
        <w:tabs>
          <w:tab w:val="num" w:pos="4320"/>
        </w:tabs>
        <w:ind w:left="4320" w:hanging="360"/>
      </w:pPr>
      <w:rPr>
        <w:rFonts w:ascii="Times New Roman" w:hAnsi="Times New Roman" w:hint="default"/>
      </w:rPr>
    </w:lvl>
    <w:lvl w:ilvl="6" w:tplc="3AB81BC4" w:tentative="1">
      <w:start w:val="1"/>
      <w:numFmt w:val="bullet"/>
      <w:lvlText w:val="-"/>
      <w:lvlJc w:val="left"/>
      <w:pPr>
        <w:tabs>
          <w:tab w:val="num" w:pos="5040"/>
        </w:tabs>
        <w:ind w:left="5040" w:hanging="360"/>
      </w:pPr>
      <w:rPr>
        <w:rFonts w:ascii="Times New Roman" w:hAnsi="Times New Roman" w:hint="default"/>
      </w:rPr>
    </w:lvl>
    <w:lvl w:ilvl="7" w:tplc="7F8CC0A6" w:tentative="1">
      <w:start w:val="1"/>
      <w:numFmt w:val="bullet"/>
      <w:lvlText w:val="-"/>
      <w:lvlJc w:val="left"/>
      <w:pPr>
        <w:tabs>
          <w:tab w:val="num" w:pos="5760"/>
        </w:tabs>
        <w:ind w:left="5760" w:hanging="360"/>
      </w:pPr>
      <w:rPr>
        <w:rFonts w:ascii="Times New Roman" w:hAnsi="Times New Roman" w:hint="default"/>
      </w:rPr>
    </w:lvl>
    <w:lvl w:ilvl="8" w:tplc="36142CA6" w:tentative="1">
      <w:start w:val="1"/>
      <w:numFmt w:val="bullet"/>
      <w:lvlText w:val="-"/>
      <w:lvlJc w:val="left"/>
      <w:pPr>
        <w:tabs>
          <w:tab w:val="num" w:pos="6480"/>
        </w:tabs>
        <w:ind w:left="6480" w:hanging="360"/>
      </w:pPr>
      <w:rPr>
        <w:rFonts w:ascii="Times New Roman" w:hAnsi="Times New Roman" w:hint="default"/>
      </w:rPr>
    </w:lvl>
  </w:abstractNum>
  <w:abstractNum w:abstractNumId="87">
    <w:nsid w:val="599C0828"/>
    <w:multiLevelType w:val="hybridMultilevel"/>
    <w:tmpl w:val="180C0636"/>
    <w:lvl w:ilvl="0" w:tplc="DB7E03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AE07E26"/>
    <w:multiLevelType w:val="hybridMultilevel"/>
    <w:tmpl w:val="5D58943E"/>
    <w:lvl w:ilvl="0" w:tplc="DCE6EC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596E94"/>
    <w:multiLevelType w:val="hybridMultilevel"/>
    <w:tmpl w:val="DE74A2C4"/>
    <w:lvl w:ilvl="0" w:tplc="AFE2F61C">
      <w:start w:val="1"/>
      <w:numFmt w:val="bullet"/>
      <w:lvlText w:val="-"/>
      <w:lvlJc w:val="left"/>
      <w:pPr>
        <w:tabs>
          <w:tab w:val="num" w:pos="720"/>
        </w:tabs>
        <w:ind w:left="720" w:hanging="360"/>
      </w:pPr>
      <w:rPr>
        <w:rFonts w:ascii="Times New Roman" w:hAnsi="Times New Roman" w:hint="default"/>
      </w:rPr>
    </w:lvl>
    <w:lvl w:ilvl="1" w:tplc="3A263976" w:tentative="1">
      <w:start w:val="1"/>
      <w:numFmt w:val="bullet"/>
      <w:lvlText w:val="-"/>
      <w:lvlJc w:val="left"/>
      <w:pPr>
        <w:tabs>
          <w:tab w:val="num" w:pos="1440"/>
        </w:tabs>
        <w:ind w:left="1440" w:hanging="360"/>
      </w:pPr>
      <w:rPr>
        <w:rFonts w:ascii="Times New Roman" w:hAnsi="Times New Roman" w:hint="default"/>
      </w:rPr>
    </w:lvl>
    <w:lvl w:ilvl="2" w:tplc="D144BEF8" w:tentative="1">
      <w:start w:val="1"/>
      <w:numFmt w:val="bullet"/>
      <w:lvlText w:val="-"/>
      <w:lvlJc w:val="left"/>
      <w:pPr>
        <w:tabs>
          <w:tab w:val="num" w:pos="2160"/>
        </w:tabs>
        <w:ind w:left="2160" w:hanging="360"/>
      </w:pPr>
      <w:rPr>
        <w:rFonts w:ascii="Times New Roman" w:hAnsi="Times New Roman" w:hint="default"/>
      </w:rPr>
    </w:lvl>
    <w:lvl w:ilvl="3" w:tplc="C4B883DC" w:tentative="1">
      <w:start w:val="1"/>
      <w:numFmt w:val="bullet"/>
      <w:lvlText w:val="-"/>
      <w:lvlJc w:val="left"/>
      <w:pPr>
        <w:tabs>
          <w:tab w:val="num" w:pos="2880"/>
        </w:tabs>
        <w:ind w:left="2880" w:hanging="360"/>
      </w:pPr>
      <w:rPr>
        <w:rFonts w:ascii="Times New Roman" w:hAnsi="Times New Roman" w:hint="default"/>
      </w:rPr>
    </w:lvl>
    <w:lvl w:ilvl="4" w:tplc="1C22C292" w:tentative="1">
      <w:start w:val="1"/>
      <w:numFmt w:val="bullet"/>
      <w:lvlText w:val="-"/>
      <w:lvlJc w:val="left"/>
      <w:pPr>
        <w:tabs>
          <w:tab w:val="num" w:pos="3600"/>
        </w:tabs>
        <w:ind w:left="3600" w:hanging="360"/>
      </w:pPr>
      <w:rPr>
        <w:rFonts w:ascii="Times New Roman" w:hAnsi="Times New Roman" w:hint="default"/>
      </w:rPr>
    </w:lvl>
    <w:lvl w:ilvl="5" w:tplc="F2646A18" w:tentative="1">
      <w:start w:val="1"/>
      <w:numFmt w:val="bullet"/>
      <w:lvlText w:val="-"/>
      <w:lvlJc w:val="left"/>
      <w:pPr>
        <w:tabs>
          <w:tab w:val="num" w:pos="4320"/>
        </w:tabs>
        <w:ind w:left="4320" w:hanging="360"/>
      </w:pPr>
      <w:rPr>
        <w:rFonts w:ascii="Times New Roman" w:hAnsi="Times New Roman" w:hint="default"/>
      </w:rPr>
    </w:lvl>
    <w:lvl w:ilvl="6" w:tplc="7B18A774" w:tentative="1">
      <w:start w:val="1"/>
      <w:numFmt w:val="bullet"/>
      <w:lvlText w:val="-"/>
      <w:lvlJc w:val="left"/>
      <w:pPr>
        <w:tabs>
          <w:tab w:val="num" w:pos="5040"/>
        </w:tabs>
        <w:ind w:left="5040" w:hanging="360"/>
      </w:pPr>
      <w:rPr>
        <w:rFonts w:ascii="Times New Roman" w:hAnsi="Times New Roman" w:hint="default"/>
      </w:rPr>
    </w:lvl>
    <w:lvl w:ilvl="7" w:tplc="81CE651E" w:tentative="1">
      <w:start w:val="1"/>
      <w:numFmt w:val="bullet"/>
      <w:lvlText w:val="-"/>
      <w:lvlJc w:val="left"/>
      <w:pPr>
        <w:tabs>
          <w:tab w:val="num" w:pos="5760"/>
        </w:tabs>
        <w:ind w:left="5760" w:hanging="360"/>
      </w:pPr>
      <w:rPr>
        <w:rFonts w:ascii="Times New Roman" w:hAnsi="Times New Roman" w:hint="default"/>
      </w:rPr>
    </w:lvl>
    <w:lvl w:ilvl="8" w:tplc="8C74D5F6" w:tentative="1">
      <w:start w:val="1"/>
      <w:numFmt w:val="bullet"/>
      <w:lvlText w:val="-"/>
      <w:lvlJc w:val="left"/>
      <w:pPr>
        <w:tabs>
          <w:tab w:val="num" w:pos="6480"/>
        </w:tabs>
        <w:ind w:left="6480" w:hanging="360"/>
      </w:pPr>
      <w:rPr>
        <w:rFonts w:ascii="Times New Roman" w:hAnsi="Times New Roman" w:hint="default"/>
      </w:rPr>
    </w:lvl>
  </w:abstractNum>
  <w:abstractNum w:abstractNumId="90">
    <w:nsid w:val="5EDF5524"/>
    <w:multiLevelType w:val="hybridMultilevel"/>
    <w:tmpl w:val="5C2212E6"/>
    <w:lvl w:ilvl="0" w:tplc="83D4C476">
      <w:start w:val="1"/>
      <w:numFmt w:val="bullet"/>
      <w:lvlText w:val="-"/>
      <w:lvlJc w:val="left"/>
      <w:pPr>
        <w:tabs>
          <w:tab w:val="num" w:pos="720"/>
        </w:tabs>
        <w:ind w:left="720" w:hanging="360"/>
      </w:pPr>
      <w:rPr>
        <w:rFonts w:ascii="Times New Roman" w:hAnsi="Times New Roman" w:hint="default"/>
        <w:b/>
        <w:bCs/>
      </w:rPr>
    </w:lvl>
    <w:lvl w:ilvl="1" w:tplc="749AC298" w:tentative="1">
      <w:start w:val="1"/>
      <w:numFmt w:val="bullet"/>
      <w:lvlText w:val="-"/>
      <w:lvlJc w:val="left"/>
      <w:pPr>
        <w:tabs>
          <w:tab w:val="num" w:pos="1440"/>
        </w:tabs>
        <w:ind w:left="1440" w:hanging="360"/>
      </w:pPr>
      <w:rPr>
        <w:rFonts w:ascii="Times New Roman" w:hAnsi="Times New Roman" w:hint="default"/>
      </w:rPr>
    </w:lvl>
    <w:lvl w:ilvl="2" w:tplc="F02A31B4" w:tentative="1">
      <w:start w:val="1"/>
      <w:numFmt w:val="bullet"/>
      <w:lvlText w:val="-"/>
      <w:lvlJc w:val="left"/>
      <w:pPr>
        <w:tabs>
          <w:tab w:val="num" w:pos="2160"/>
        </w:tabs>
        <w:ind w:left="2160" w:hanging="360"/>
      </w:pPr>
      <w:rPr>
        <w:rFonts w:ascii="Times New Roman" w:hAnsi="Times New Roman" w:hint="default"/>
      </w:rPr>
    </w:lvl>
    <w:lvl w:ilvl="3" w:tplc="551A5A0A" w:tentative="1">
      <w:start w:val="1"/>
      <w:numFmt w:val="bullet"/>
      <w:lvlText w:val="-"/>
      <w:lvlJc w:val="left"/>
      <w:pPr>
        <w:tabs>
          <w:tab w:val="num" w:pos="2880"/>
        </w:tabs>
        <w:ind w:left="2880" w:hanging="360"/>
      </w:pPr>
      <w:rPr>
        <w:rFonts w:ascii="Times New Roman" w:hAnsi="Times New Roman" w:hint="default"/>
      </w:rPr>
    </w:lvl>
    <w:lvl w:ilvl="4" w:tplc="B60A32E4" w:tentative="1">
      <w:start w:val="1"/>
      <w:numFmt w:val="bullet"/>
      <w:lvlText w:val="-"/>
      <w:lvlJc w:val="left"/>
      <w:pPr>
        <w:tabs>
          <w:tab w:val="num" w:pos="3600"/>
        </w:tabs>
        <w:ind w:left="3600" w:hanging="360"/>
      </w:pPr>
      <w:rPr>
        <w:rFonts w:ascii="Times New Roman" w:hAnsi="Times New Roman" w:hint="default"/>
      </w:rPr>
    </w:lvl>
    <w:lvl w:ilvl="5" w:tplc="A3907924" w:tentative="1">
      <w:start w:val="1"/>
      <w:numFmt w:val="bullet"/>
      <w:lvlText w:val="-"/>
      <w:lvlJc w:val="left"/>
      <w:pPr>
        <w:tabs>
          <w:tab w:val="num" w:pos="4320"/>
        </w:tabs>
        <w:ind w:left="4320" w:hanging="360"/>
      </w:pPr>
      <w:rPr>
        <w:rFonts w:ascii="Times New Roman" w:hAnsi="Times New Roman" w:hint="default"/>
      </w:rPr>
    </w:lvl>
    <w:lvl w:ilvl="6" w:tplc="E50A6932" w:tentative="1">
      <w:start w:val="1"/>
      <w:numFmt w:val="bullet"/>
      <w:lvlText w:val="-"/>
      <w:lvlJc w:val="left"/>
      <w:pPr>
        <w:tabs>
          <w:tab w:val="num" w:pos="5040"/>
        </w:tabs>
        <w:ind w:left="5040" w:hanging="360"/>
      </w:pPr>
      <w:rPr>
        <w:rFonts w:ascii="Times New Roman" w:hAnsi="Times New Roman" w:hint="default"/>
      </w:rPr>
    </w:lvl>
    <w:lvl w:ilvl="7" w:tplc="1F9CEDBA" w:tentative="1">
      <w:start w:val="1"/>
      <w:numFmt w:val="bullet"/>
      <w:lvlText w:val="-"/>
      <w:lvlJc w:val="left"/>
      <w:pPr>
        <w:tabs>
          <w:tab w:val="num" w:pos="5760"/>
        </w:tabs>
        <w:ind w:left="5760" w:hanging="360"/>
      </w:pPr>
      <w:rPr>
        <w:rFonts w:ascii="Times New Roman" w:hAnsi="Times New Roman" w:hint="default"/>
      </w:rPr>
    </w:lvl>
    <w:lvl w:ilvl="8" w:tplc="B8EA8D44" w:tentative="1">
      <w:start w:val="1"/>
      <w:numFmt w:val="bullet"/>
      <w:lvlText w:val="-"/>
      <w:lvlJc w:val="left"/>
      <w:pPr>
        <w:tabs>
          <w:tab w:val="num" w:pos="6480"/>
        </w:tabs>
        <w:ind w:left="6480" w:hanging="360"/>
      </w:pPr>
      <w:rPr>
        <w:rFonts w:ascii="Times New Roman" w:hAnsi="Times New Roman" w:hint="default"/>
      </w:rPr>
    </w:lvl>
  </w:abstractNum>
  <w:abstractNum w:abstractNumId="91">
    <w:nsid w:val="602960EB"/>
    <w:multiLevelType w:val="hybridMultilevel"/>
    <w:tmpl w:val="C11CF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0A44D52"/>
    <w:multiLevelType w:val="hybridMultilevel"/>
    <w:tmpl w:val="0ABE6144"/>
    <w:lvl w:ilvl="0" w:tplc="FE1AC54A">
      <w:start w:val="1"/>
      <w:numFmt w:val="arabicAlpha"/>
      <w:lvlText w:val="%1-"/>
      <w:lvlJc w:val="left"/>
      <w:pPr>
        <w:tabs>
          <w:tab w:val="num" w:pos="720"/>
        </w:tabs>
        <w:ind w:left="720" w:hanging="360"/>
      </w:pPr>
    </w:lvl>
    <w:lvl w:ilvl="1" w:tplc="2FB45EAC" w:tentative="1">
      <w:start w:val="1"/>
      <w:numFmt w:val="arabicAlpha"/>
      <w:lvlText w:val="%2-"/>
      <w:lvlJc w:val="left"/>
      <w:pPr>
        <w:tabs>
          <w:tab w:val="num" w:pos="1440"/>
        </w:tabs>
        <w:ind w:left="1440" w:hanging="360"/>
      </w:pPr>
    </w:lvl>
    <w:lvl w:ilvl="2" w:tplc="4E2691BC" w:tentative="1">
      <w:start w:val="1"/>
      <w:numFmt w:val="arabicAlpha"/>
      <w:lvlText w:val="%3-"/>
      <w:lvlJc w:val="left"/>
      <w:pPr>
        <w:tabs>
          <w:tab w:val="num" w:pos="2160"/>
        </w:tabs>
        <w:ind w:left="2160" w:hanging="360"/>
      </w:pPr>
    </w:lvl>
    <w:lvl w:ilvl="3" w:tplc="4EDA8E08" w:tentative="1">
      <w:start w:val="1"/>
      <w:numFmt w:val="arabicAlpha"/>
      <w:lvlText w:val="%4-"/>
      <w:lvlJc w:val="left"/>
      <w:pPr>
        <w:tabs>
          <w:tab w:val="num" w:pos="2880"/>
        </w:tabs>
        <w:ind w:left="2880" w:hanging="360"/>
      </w:pPr>
    </w:lvl>
    <w:lvl w:ilvl="4" w:tplc="55844226" w:tentative="1">
      <w:start w:val="1"/>
      <w:numFmt w:val="arabicAlpha"/>
      <w:lvlText w:val="%5-"/>
      <w:lvlJc w:val="left"/>
      <w:pPr>
        <w:tabs>
          <w:tab w:val="num" w:pos="3600"/>
        </w:tabs>
        <w:ind w:left="3600" w:hanging="360"/>
      </w:pPr>
    </w:lvl>
    <w:lvl w:ilvl="5" w:tplc="3D02CB92" w:tentative="1">
      <w:start w:val="1"/>
      <w:numFmt w:val="arabicAlpha"/>
      <w:lvlText w:val="%6-"/>
      <w:lvlJc w:val="left"/>
      <w:pPr>
        <w:tabs>
          <w:tab w:val="num" w:pos="4320"/>
        </w:tabs>
        <w:ind w:left="4320" w:hanging="360"/>
      </w:pPr>
    </w:lvl>
    <w:lvl w:ilvl="6" w:tplc="4E6253CA" w:tentative="1">
      <w:start w:val="1"/>
      <w:numFmt w:val="arabicAlpha"/>
      <w:lvlText w:val="%7-"/>
      <w:lvlJc w:val="left"/>
      <w:pPr>
        <w:tabs>
          <w:tab w:val="num" w:pos="5040"/>
        </w:tabs>
        <w:ind w:left="5040" w:hanging="360"/>
      </w:pPr>
    </w:lvl>
    <w:lvl w:ilvl="7" w:tplc="CAEA0F82" w:tentative="1">
      <w:start w:val="1"/>
      <w:numFmt w:val="arabicAlpha"/>
      <w:lvlText w:val="%8-"/>
      <w:lvlJc w:val="left"/>
      <w:pPr>
        <w:tabs>
          <w:tab w:val="num" w:pos="5760"/>
        </w:tabs>
        <w:ind w:left="5760" w:hanging="360"/>
      </w:pPr>
    </w:lvl>
    <w:lvl w:ilvl="8" w:tplc="3A149DE4" w:tentative="1">
      <w:start w:val="1"/>
      <w:numFmt w:val="arabicAlpha"/>
      <w:lvlText w:val="%9-"/>
      <w:lvlJc w:val="left"/>
      <w:pPr>
        <w:tabs>
          <w:tab w:val="num" w:pos="6480"/>
        </w:tabs>
        <w:ind w:left="6480" w:hanging="360"/>
      </w:pPr>
    </w:lvl>
  </w:abstractNum>
  <w:abstractNum w:abstractNumId="93">
    <w:nsid w:val="616F1E1A"/>
    <w:multiLevelType w:val="hybridMultilevel"/>
    <w:tmpl w:val="A9861620"/>
    <w:lvl w:ilvl="0" w:tplc="04090009">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6239790F"/>
    <w:multiLevelType w:val="hybridMultilevel"/>
    <w:tmpl w:val="7A58E1AC"/>
    <w:lvl w:ilvl="0" w:tplc="CD220A10">
      <w:start w:val="2"/>
      <w:numFmt w:val="bullet"/>
      <w:lvlText w:val="-"/>
      <w:lvlJc w:val="left"/>
      <w:pPr>
        <w:ind w:left="720" w:hanging="360"/>
      </w:pPr>
      <w:rPr>
        <w:rFonts w:ascii="Arial" w:eastAsiaTheme="minorHAnsi" w:hAnsi="Arial" w:cs="Arial" w:hint="default"/>
        <w:color w:val="C0504D"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23C64B8"/>
    <w:multiLevelType w:val="hybridMultilevel"/>
    <w:tmpl w:val="E1E0FA70"/>
    <w:lvl w:ilvl="0" w:tplc="3ED8642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B923D7"/>
    <w:multiLevelType w:val="hybridMultilevel"/>
    <w:tmpl w:val="DF5C4F98"/>
    <w:lvl w:ilvl="0" w:tplc="13169E9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3231234"/>
    <w:multiLevelType w:val="hybridMultilevel"/>
    <w:tmpl w:val="FCE6B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3587EE4"/>
    <w:multiLevelType w:val="hybridMultilevel"/>
    <w:tmpl w:val="8DD21B40"/>
    <w:lvl w:ilvl="0" w:tplc="661467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4751E99"/>
    <w:multiLevelType w:val="hybridMultilevel"/>
    <w:tmpl w:val="CA3291DE"/>
    <w:lvl w:ilvl="0" w:tplc="4448D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53274F2"/>
    <w:multiLevelType w:val="hybridMultilevel"/>
    <w:tmpl w:val="7C928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390436"/>
    <w:multiLevelType w:val="hybridMultilevel"/>
    <w:tmpl w:val="9634BB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6535C16"/>
    <w:multiLevelType w:val="hybridMultilevel"/>
    <w:tmpl w:val="1764B712"/>
    <w:lvl w:ilvl="0" w:tplc="BF549D8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68954D8"/>
    <w:multiLevelType w:val="hybridMultilevel"/>
    <w:tmpl w:val="1E808018"/>
    <w:lvl w:ilvl="0" w:tplc="04090001">
      <w:start w:val="1"/>
      <w:numFmt w:val="bullet"/>
      <w:lvlText w:val=""/>
      <w:lvlJc w:val="left"/>
      <w:pPr>
        <w:tabs>
          <w:tab w:val="num" w:pos="720"/>
        </w:tabs>
        <w:ind w:left="720" w:hanging="360"/>
      </w:pPr>
      <w:rPr>
        <w:rFonts w:ascii="Symbol" w:hAnsi="Symbol" w:hint="default"/>
      </w:rPr>
    </w:lvl>
    <w:lvl w:ilvl="1" w:tplc="6A48BC0E" w:tentative="1">
      <w:start w:val="1"/>
      <w:numFmt w:val="bullet"/>
      <w:lvlText w:val="-"/>
      <w:lvlJc w:val="left"/>
      <w:pPr>
        <w:tabs>
          <w:tab w:val="num" w:pos="1440"/>
        </w:tabs>
        <w:ind w:left="1440" w:hanging="360"/>
      </w:pPr>
      <w:rPr>
        <w:rFonts w:ascii="Times New Roman" w:hAnsi="Times New Roman" w:hint="default"/>
      </w:rPr>
    </w:lvl>
    <w:lvl w:ilvl="2" w:tplc="E85E0482" w:tentative="1">
      <w:start w:val="1"/>
      <w:numFmt w:val="bullet"/>
      <w:lvlText w:val="-"/>
      <w:lvlJc w:val="left"/>
      <w:pPr>
        <w:tabs>
          <w:tab w:val="num" w:pos="2160"/>
        </w:tabs>
        <w:ind w:left="2160" w:hanging="360"/>
      </w:pPr>
      <w:rPr>
        <w:rFonts w:ascii="Times New Roman" w:hAnsi="Times New Roman" w:hint="default"/>
      </w:rPr>
    </w:lvl>
    <w:lvl w:ilvl="3" w:tplc="2D5EE6E0" w:tentative="1">
      <w:start w:val="1"/>
      <w:numFmt w:val="bullet"/>
      <w:lvlText w:val="-"/>
      <w:lvlJc w:val="left"/>
      <w:pPr>
        <w:tabs>
          <w:tab w:val="num" w:pos="2880"/>
        </w:tabs>
        <w:ind w:left="2880" w:hanging="360"/>
      </w:pPr>
      <w:rPr>
        <w:rFonts w:ascii="Times New Roman" w:hAnsi="Times New Roman" w:hint="default"/>
      </w:rPr>
    </w:lvl>
    <w:lvl w:ilvl="4" w:tplc="E26CF5F6" w:tentative="1">
      <w:start w:val="1"/>
      <w:numFmt w:val="bullet"/>
      <w:lvlText w:val="-"/>
      <w:lvlJc w:val="left"/>
      <w:pPr>
        <w:tabs>
          <w:tab w:val="num" w:pos="3600"/>
        </w:tabs>
        <w:ind w:left="3600" w:hanging="360"/>
      </w:pPr>
      <w:rPr>
        <w:rFonts w:ascii="Times New Roman" w:hAnsi="Times New Roman" w:hint="default"/>
      </w:rPr>
    </w:lvl>
    <w:lvl w:ilvl="5" w:tplc="7EFAA8F2" w:tentative="1">
      <w:start w:val="1"/>
      <w:numFmt w:val="bullet"/>
      <w:lvlText w:val="-"/>
      <w:lvlJc w:val="left"/>
      <w:pPr>
        <w:tabs>
          <w:tab w:val="num" w:pos="4320"/>
        </w:tabs>
        <w:ind w:left="4320" w:hanging="360"/>
      </w:pPr>
      <w:rPr>
        <w:rFonts w:ascii="Times New Roman" w:hAnsi="Times New Roman" w:hint="default"/>
      </w:rPr>
    </w:lvl>
    <w:lvl w:ilvl="6" w:tplc="EDB24354" w:tentative="1">
      <w:start w:val="1"/>
      <w:numFmt w:val="bullet"/>
      <w:lvlText w:val="-"/>
      <w:lvlJc w:val="left"/>
      <w:pPr>
        <w:tabs>
          <w:tab w:val="num" w:pos="5040"/>
        </w:tabs>
        <w:ind w:left="5040" w:hanging="360"/>
      </w:pPr>
      <w:rPr>
        <w:rFonts w:ascii="Times New Roman" w:hAnsi="Times New Roman" w:hint="default"/>
      </w:rPr>
    </w:lvl>
    <w:lvl w:ilvl="7" w:tplc="82520F7A" w:tentative="1">
      <w:start w:val="1"/>
      <w:numFmt w:val="bullet"/>
      <w:lvlText w:val="-"/>
      <w:lvlJc w:val="left"/>
      <w:pPr>
        <w:tabs>
          <w:tab w:val="num" w:pos="5760"/>
        </w:tabs>
        <w:ind w:left="5760" w:hanging="360"/>
      </w:pPr>
      <w:rPr>
        <w:rFonts w:ascii="Times New Roman" w:hAnsi="Times New Roman" w:hint="default"/>
      </w:rPr>
    </w:lvl>
    <w:lvl w:ilvl="8" w:tplc="11D2003E"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693149F4"/>
    <w:multiLevelType w:val="hybridMultilevel"/>
    <w:tmpl w:val="C3E6F876"/>
    <w:lvl w:ilvl="0" w:tplc="D8EEC4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3846AA"/>
    <w:multiLevelType w:val="hybridMultilevel"/>
    <w:tmpl w:val="13FAA4B8"/>
    <w:lvl w:ilvl="0" w:tplc="C8A4AF10">
      <w:start w:val="1"/>
      <w:numFmt w:val="bullet"/>
      <w:lvlText w:val="-"/>
      <w:lvlJc w:val="left"/>
      <w:pPr>
        <w:tabs>
          <w:tab w:val="num" w:pos="720"/>
        </w:tabs>
        <w:ind w:left="720" w:hanging="360"/>
      </w:pPr>
      <w:rPr>
        <w:rFonts w:ascii="Times New Roman" w:hAnsi="Times New Roman" w:hint="default"/>
        <w:b/>
        <w:bCs/>
      </w:rPr>
    </w:lvl>
    <w:lvl w:ilvl="1" w:tplc="23CEEFDE" w:tentative="1">
      <w:start w:val="1"/>
      <w:numFmt w:val="bullet"/>
      <w:lvlText w:val="-"/>
      <w:lvlJc w:val="left"/>
      <w:pPr>
        <w:tabs>
          <w:tab w:val="num" w:pos="1440"/>
        </w:tabs>
        <w:ind w:left="1440" w:hanging="360"/>
      </w:pPr>
      <w:rPr>
        <w:rFonts w:ascii="Times New Roman" w:hAnsi="Times New Roman" w:hint="default"/>
      </w:rPr>
    </w:lvl>
    <w:lvl w:ilvl="2" w:tplc="A75C006A" w:tentative="1">
      <w:start w:val="1"/>
      <w:numFmt w:val="bullet"/>
      <w:lvlText w:val="-"/>
      <w:lvlJc w:val="left"/>
      <w:pPr>
        <w:tabs>
          <w:tab w:val="num" w:pos="2160"/>
        </w:tabs>
        <w:ind w:left="2160" w:hanging="360"/>
      </w:pPr>
      <w:rPr>
        <w:rFonts w:ascii="Times New Roman" w:hAnsi="Times New Roman" w:hint="default"/>
      </w:rPr>
    </w:lvl>
    <w:lvl w:ilvl="3" w:tplc="19BCC3BA" w:tentative="1">
      <w:start w:val="1"/>
      <w:numFmt w:val="bullet"/>
      <w:lvlText w:val="-"/>
      <w:lvlJc w:val="left"/>
      <w:pPr>
        <w:tabs>
          <w:tab w:val="num" w:pos="2880"/>
        </w:tabs>
        <w:ind w:left="2880" w:hanging="360"/>
      </w:pPr>
      <w:rPr>
        <w:rFonts w:ascii="Times New Roman" w:hAnsi="Times New Roman" w:hint="default"/>
      </w:rPr>
    </w:lvl>
    <w:lvl w:ilvl="4" w:tplc="37A89846" w:tentative="1">
      <w:start w:val="1"/>
      <w:numFmt w:val="bullet"/>
      <w:lvlText w:val="-"/>
      <w:lvlJc w:val="left"/>
      <w:pPr>
        <w:tabs>
          <w:tab w:val="num" w:pos="3600"/>
        </w:tabs>
        <w:ind w:left="3600" w:hanging="360"/>
      </w:pPr>
      <w:rPr>
        <w:rFonts w:ascii="Times New Roman" w:hAnsi="Times New Roman" w:hint="default"/>
      </w:rPr>
    </w:lvl>
    <w:lvl w:ilvl="5" w:tplc="48ECEE10" w:tentative="1">
      <w:start w:val="1"/>
      <w:numFmt w:val="bullet"/>
      <w:lvlText w:val="-"/>
      <w:lvlJc w:val="left"/>
      <w:pPr>
        <w:tabs>
          <w:tab w:val="num" w:pos="4320"/>
        </w:tabs>
        <w:ind w:left="4320" w:hanging="360"/>
      </w:pPr>
      <w:rPr>
        <w:rFonts w:ascii="Times New Roman" w:hAnsi="Times New Roman" w:hint="default"/>
      </w:rPr>
    </w:lvl>
    <w:lvl w:ilvl="6" w:tplc="89948888" w:tentative="1">
      <w:start w:val="1"/>
      <w:numFmt w:val="bullet"/>
      <w:lvlText w:val="-"/>
      <w:lvlJc w:val="left"/>
      <w:pPr>
        <w:tabs>
          <w:tab w:val="num" w:pos="5040"/>
        </w:tabs>
        <w:ind w:left="5040" w:hanging="360"/>
      </w:pPr>
      <w:rPr>
        <w:rFonts w:ascii="Times New Roman" w:hAnsi="Times New Roman" w:hint="default"/>
      </w:rPr>
    </w:lvl>
    <w:lvl w:ilvl="7" w:tplc="3A3C9102" w:tentative="1">
      <w:start w:val="1"/>
      <w:numFmt w:val="bullet"/>
      <w:lvlText w:val="-"/>
      <w:lvlJc w:val="left"/>
      <w:pPr>
        <w:tabs>
          <w:tab w:val="num" w:pos="5760"/>
        </w:tabs>
        <w:ind w:left="5760" w:hanging="360"/>
      </w:pPr>
      <w:rPr>
        <w:rFonts w:ascii="Times New Roman" w:hAnsi="Times New Roman" w:hint="default"/>
      </w:rPr>
    </w:lvl>
    <w:lvl w:ilvl="8" w:tplc="68B439CE"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69A941A7"/>
    <w:multiLevelType w:val="hybridMultilevel"/>
    <w:tmpl w:val="C818D804"/>
    <w:lvl w:ilvl="0" w:tplc="F1CE0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A9407D8"/>
    <w:multiLevelType w:val="hybridMultilevel"/>
    <w:tmpl w:val="52CA9A2C"/>
    <w:lvl w:ilvl="0" w:tplc="C15EE030">
      <w:start w:val="1"/>
      <w:numFmt w:val="arabicAlph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AC565CA"/>
    <w:multiLevelType w:val="hybridMultilevel"/>
    <w:tmpl w:val="ED42B4DC"/>
    <w:lvl w:ilvl="0" w:tplc="76448F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B310E1C"/>
    <w:multiLevelType w:val="hybridMultilevel"/>
    <w:tmpl w:val="74320B9A"/>
    <w:lvl w:ilvl="0" w:tplc="8C74B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B530D73"/>
    <w:multiLevelType w:val="hybridMultilevel"/>
    <w:tmpl w:val="1CF8B61C"/>
    <w:lvl w:ilvl="0" w:tplc="FC5CF45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76606E"/>
    <w:multiLevelType w:val="hybridMultilevel"/>
    <w:tmpl w:val="F32209C2"/>
    <w:lvl w:ilvl="0" w:tplc="817C0D02">
      <w:start w:val="1"/>
      <w:numFmt w:val="bullet"/>
      <w:lvlText w:val="-"/>
      <w:lvlJc w:val="left"/>
      <w:pPr>
        <w:tabs>
          <w:tab w:val="num" w:pos="720"/>
        </w:tabs>
        <w:ind w:left="720" w:hanging="360"/>
      </w:pPr>
      <w:rPr>
        <w:rFonts w:ascii="Times New Roman" w:hAnsi="Times New Roman" w:hint="default"/>
      </w:rPr>
    </w:lvl>
    <w:lvl w:ilvl="1" w:tplc="4D3086BA" w:tentative="1">
      <w:start w:val="1"/>
      <w:numFmt w:val="bullet"/>
      <w:lvlText w:val="-"/>
      <w:lvlJc w:val="left"/>
      <w:pPr>
        <w:tabs>
          <w:tab w:val="num" w:pos="1440"/>
        </w:tabs>
        <w:ind w:left="1440" w:hanging="360"/>
      </w:pPr>
      <w:rPr>
        <w:rFonts w:ascii="Times New Roman" w:hAnsi="Times New Roman" w:hint="default"/>
      </w:rPr>
    </w:lvl>
    <w:lvl w:ilvl="2" w:tplc="F118D2CA" w:tentative="1">
      <w:start w:val="1"/>
      <w:numFmt w:val="bullet"/>
      <w:lvlText w:val="-"/>
      <w:lvlJc w:val="left"/>
      <w:pPr>
        <w:tabs>
          <w:tab w:val="num" w:pos="2160"/>
        </w:tabs>
        <w:ind w:left="2160" w:hanging="360"/>
      </w:pPr>
      <w:rPr>
        <w:rFonts w:ascii="Times New Roman" w:hAnsi="Times New Roman" w:hint="default"/>
      </w:rPr>
    </w:lvl>
    <w:lvl w:ilvl="3" w:tplc="4BB82F2E" w:tentative="1">
      <w:start w:val="1"/>
      <w:numFmt w:val="bullet"/>
      <w:lvlText w:val="-"/>
      <w:lvlJc w:val="left"/>
      <w:pPr>
        <w:tabs>
          <w:tab w:val="num" w:pos="2880"/>
        </w:tabs>
        <w:ind w:left="2880" w:hanging="360"/>
      </w:pPr>
      <w:rPr>
        <w:rFonts w:ascii="Times New Roman" w:hAnsi="Times New Roman" w:hint="default"/>
      </w:rPr>
    </w:lvl>
    <w:lvl w:ilvl="4" w:tplc="883CD5D6" w:tentative="1">
      <w:start w:val="1"/>
      <w:numFmt w:val="bullet"/>
      <w:lvlText w:val="-"/>
      <w:lvlJc w:val="left"/>
      <w:pPr>
        <w:tabs>
          <w:tab w:val="num" w:pos="3600"/>
        </w:tabs>
        <w:ind w:left="3600" w:hanging="360"/>
      </w:pPr>
      <w:rPr>
        <w:rFonts w:ascii="Times New Roman" w:hAnsi="Times New Roman" w:hint="default"/>
      </w:rPr>
    </w:lvl>
    <w:lvl w:ilvl="5" w:tplc="ED183254" w:tentative="1">
      <w:start w:val="1"/>
      <w:numFmt w:val="bullet"/>
      <w:lvlText w:val="-"/>
      <w:lvlJc w:val="left"/>
      <w:pPr>
        <w:tabs>
          <w:tab w:val="num" w:pos="4320"/>
        </w:tabs>
        <w:ind w:left="4320" w:hanging="360"/>
      </w:pPr>
      <w:rPr>
        <w:rFonts w:ascii="Times New Roman" w:hAnsi="Times New Roman" w:hint="default"/>
      </w:rPr>
    </w:lvl>
    <w:lvl w:ilvl="6" w:tplc="27DEB428" w:tentative="1">
      <w:start w:val="1"/>
      <w:numFmt w:val="bullet"/>
      <w:lvlText w:val="-"/>
      <w:lvlJc w:val="left"/>
      <w:pPr>
        <w:tabs>
          <w:tab w:val="num" w:pos="5040"/>
        </w:tabs>
        <w:ind w:left="5040" w:hanging="360"/>
      </w:pPr>
      <w:rPr>
        <w:rFonts w:ascii="Times New Roman" w:hAnsi="Times New Roman" w:hint="default"/>
      </w:rPr>
    </w:lvl>
    <w:lvl w:ilvl="7" w:tplc="1478ACAC" w:tentative="1">
      <w:start w:val="1"/>
      <w:numFmt w:val="bullet"/>
      <w:lvlText w:val="-"/>
      <w:lvlJc w:val="left"/>
      <w:pPr>
        <w:tabs>
          <w:tab w:val="num" w:pos="5760"/>
        </w:tabs>
        <w:ind w:left="5760" w:hanging="360"/>
      </w:pPr>
      <w:rPr>
        <w:rFonts w:ascii="Times New Roman" w:hAnsi="Times New Roman" w:hint="default"/>
      </w:rPr>
    </w:lvl>
    <w:lvl w:ilvl="8" w:tplc="E20225F0"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6BA90310"/>
    <w:multiLevelType w:val="hybridMultilevel"/>
    <w:tmpl w:val="DA3CCFE2"/>
    <w:lvl w:ilvl="0" w:tplc="11346B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DF10D5C"/>
    <w:multiLevelType w:val="hybridMultilevel"/>
    <w:tmpl w:val="8B6EA550"/>
    <w:lvl w:ilvl="0" w:tplc="329CE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E3A694B"/>
    <w:multiLevelType w:val="hybridMultilevel"/>
    <w:tmpl w:val="6C3495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F3629ED"/>
    <w:multiLevelType w:val="hybridMultilevel"/>
    <w:tmpl w:val="FCDE9CA0"/>
    <w:lvl w:ilvl="0" w:tplc="EADCB1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FC055C9"/>
    <w:multiLevelType w:val="hybridMultilevel"/>
    <w:tmpl w:val="85603A3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7">
    <w:nsid w:val="6FE02A2D"/>
    <w:multiLevelType w:val="hybridMultilevel"/>
    <w:tmpl w:val="C54A5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0BB72ED"/>
    <w:multiLevelType w:val="hybridMultilevel"/>
    <w:tmpl w:val="89D0604C"/>
    <w:lvl w:ilvl="0" w:tplc="843C9598">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9">
    <w:nsid w:val="735F4DF4"/>
    <w:multiLevelType w:val="hybridMultilevel"/>
    <w:tmpl w:val="95B6F334"/>
    <w:lvl w:ilvl="0" w:tplc="A46094F0">
      <w:start w:val="1"/>
      <w:numFmt w:val="bullet"/>
      <w:lvlText w:val="-"/>
      <w:lvlJc w:val="left"/>
      <w:pPr>
        <w:tabs>
          <w:tab w:val="num" w:pos="720"/>
        </w:tabs>
        <w:ind w:left="720" w:hanging="360"/>
      </w:pPr>
      <w:rPr>
        <w:rFonts w:ascii="Times New Roman" w:hAnsi="Times New Roman" w:hint="default"/>
      </w:rPr>
    </w:lvl>
    <w:lvl w:ilvl="1" w:tplc="219CB6C4" w:tentative="1">
      <w:start w:val="1"/>
      <w:numFmt w:val="bullet"/>
      <w:lvlText w:val="-"/>
      <w:lvlJc w:val="left"/>
      <w:pPr>
        <w:tabs>
          <w:tab w:val="num" w:pos="1440"/>
        </w:tabs>
        <w:ind w:left="1440" w:hanging="360"/>
      </w:pPr>
      <w:rPr>
        <w:rFonts w:ascii="Times New Roman" w:hAnsi="Times New Roman" w:hint="default"/>
      </w:rPr>
    </w:lvl>
    <w:lvl w:ilvl="2" w:tplc="F9D8931E" w:tentative="1">
      <w:start w:val="1"/>
      <w:numFmt w:val="bullet"/>
      <w:lvlText w:val="-"/>
      <w:lvlJc w:val="left"/>
      <w:pPr>
        <w:tabs>
          <w:tab w:val="num" w:pos="2160"/>
        </w:tabs>
        <w:ind w:left="2160" w:hanging="360"/>
      </w:pPr>
      <w:rPr>
        <w:rFonts w:ascii="Times New Roman" w:hAnsi="Times New Roman" w:hint="default"/>
      </w:rPr>
    </w:lvl>
    <w:lvl w:ilvl="3" w:tplc="4C7A5F64" w:tentative="1">
      <w:start w:val="1"/>
      <w:numFmt w:val="bullet"/>
      <w:lvlText w:val="-"/>
      <w:lvlJc w:val="left"/>
      <w:pPr>
        <w:tabs>
          <w:tab w:val="num" w:pos="2880"/>
        </w:tabs>
        <w:ind w:left="2880" w:hanging="360"/>
      </w:pPr>
      <w:rPr>
        <w:rFonts w:ascii="Times New Roman" w:hAnsi="Times New Roman" w:hint="default"/>
      </w:rPr>
    </w:lvl>
    <w:lvl w:ilvl="4" w:tplc="02F24018" w:tentative="1">
      <w:start w:val="1"/>
      <w:numFmt w:val="bullet"/>
      <w:lvlText w:val="-"/>
      <w:lvlJc w:val="left"/>
      <w:pPr>
        <w:tabs>
          <w:tab w:val="num" w:pos="3600"/>
        </w:tabs>
        <w:ind w:left="3600" w:hanging="360"/>
      </w:pPr>
      <w:rPr>
        <w:rFonts w:ascii="Times New Roman" w:hAnsi="Times New Roman" w:hint="default"/>
      </w:rPr>
    </w:lvl>
    <w:lvl w:ilvl="5" w:tplc="36605A36" w:tentative="1">
      <w:start w:val="1"/>
      <w:numFmt w:val="bullet"/>
      <w:lvlText w:val="-"/>
      <w:lvlJc w:val="left"/>
      <w:pPr>
        <w:tabs>
          <w:tab w:val="num" w:pos="4320"/>
        </w:tabs>
        <w:ind w:left="4320" w:hanging="360"/>
      </w:pPr>
      <w:rPr>
        <w:rFonts w:ascii="Times New Roman" w:hAnsi="Times New Roman" w:hint="default"/>
      </w:rPr>
    </w:lvl>
    <w:lvl w:ilvl="6" w:tplc="1E785A6A" w:tentative="1">
      <w:start w:val="1"/>
      <w:numFmt w:val="bullet"/>
      <w:lvlText w:val="-"/>
      <w:lvlJc w:val="left"/>
      <w:pPr>
        <w:tabs>
          <w:tab w:val="num" w:pos="5040"/>
        </w:tabs>
        <w:ind w:left="5040" w:hanging="360"/>
      </w:pPr>
      <w:rPr>
        <w:rFonts w:ascii="Times New Roman" w:hAnsi="Times New Roman" w:hint="default"/>
      </w:rPr>
    </w:lvl>
    <w:lvl w:ilvl="7" w:tplc="FCFE656E" w:tentative="1">
      <w:start w:val="1"/>
      <w:numFmt w:val="bullet"/>
      <w:lvlText w:val="-"/>
      <w:lvlJc w:val="left"/>
      <w:pPr>
        <w:tabs>
          <w:tab w:val="num" w:pos="5760"/>
        </w:tabs>
        <w:ind w:left="5760" w:hanging="360"/>
      </w:pPr>
      <w:rPr>
        <w:rFonts w:ascii="Times New Roman" w:hAnsi="Times New Roman" w:hint="default"/>
      </w:rPr>
    </w:lvl>
    <w:lvl w:ilvl="8" w:tplc="96BACB8C" w:tentative="1">
      <w:start w:val="1"/>
      <w:numFmt w:val="bullet"/>
      <w:lvlText w:val="-"/>
      <w:lvlJc w:val="left"/>
      <w:pPr>
        <w:tabs>
          <w:tab w:val="num" w:pos="6480"/>
        </w:tabs>
        <w:ind w:left="6480" w:hanging="360"/>
      </w:pPr>
      <w:rPr>
        <w:rFonts w:ascii="Times New Roman" w:hAnsi="Times New Roman" w:hint="default"/>
      </w:rPr>
    </w:lvl>
  </w:abstractNum>
  <w:abstractNum w:abstractNumId="120">
    <w:nsid w:val="73CA6413"/>
    <w:multiLevelType w:val="hybridMultilevel"/>
    <w:tmpl w:val="25DA9EEE"/>
    <w:lvl w:ilvl="0" w:tplc="BA1C51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4965CCB"/>
    <w:multiLevelType w:val="hybridMultilevel"/>
    <w:tmpl w:val="2F46F28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7E54CB1"/>
    <w:multiLevelType w:val="hybridMultilevel"/>
    <w:tmpl w:val="EA5A1D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8FE67A6"/>
    <w:multiLevelType w:val="hybridMultilevel"/>
    <w:tmpl w:val="2A9E7584"/>
    <w:lvl w:ilvl="0" w:tplc="04090001">
      <w:start w:val="1"/>
      <w:numFmt w:val="bullet"/>
      <w:lvlText w:val=""/>
      <w:lvlJc w:val="left"/>
      <w:pPr>
        <w:tabs>
          <w:tab w:val="num" w:pos="720"/>
        </w:tabs>
        <w:ind w:left="720" w:hanging="360"/>
      </w:pPr>
      <w:rPr>
        <w:rFonts w:ascii="Symbol" w:hAnsi="Symbol" w:hint="default"/>
      </w:rPr>
    </w:lvl>
    <w:lvl w:ilvl="1" w:tplc="A7E8158C">
      <w:start w:val="1"/>
      <w:numFmt w:val="bullet"/>
      <w:lvlText w:val="-"/>
      <w:lvlJc w:val="left"/>
      <w:pPr>
        <w:tabs>
          <w:tab w:val="num" w:pos="1440"/>
        </w:tabs>
        <w:ind w:left="1440" w:hanging="360"/>
      </w:pPr>
      <w:rPr>
        <w:rFonts w:ascii="Times New Roman" w:hAnsi="Times New Roman" w:cs="Times New Roman" w:hint="default"/>
      </w:rPr>
    </w:lvl>
    <w:lvl w:ilvl="2" w:tplc="056A2A18">
      <w:start w:val="1"/>
      <w:numFmt w:val="bullet"/>
      <w:lvlText w:val="-"/>
      <w:lvlJc w:val="left"/>
      <w:pPr>
        <w:tabs>
          <w:tab w:val="num" w:pos="2160"/>
        </w:tabs>
        <w:ind w:left="2160" w:hanging="360"/>
      </w:pPr>
      <w:rPr>
        <w:rFonts w:ascii="Times New Roman" w:hAnsi="Times New Roman" w:cs="Times New Roman" w:hint="default"/>
      </w:rPr>
    </w:lvl>
    <w:lvl w:ilvl="3" w:tplc="547C99F8">
      <w:start w:val="1"/>
      <w:numFmt w:val="bullet"/>
      <w:lvlText w:val="-"/>
      <w:lvlJc w:val="left"/>
      <w:pPr>
        <w:tabs>
          <w:tab w:val="num" w:pos="2880"/>
        </w:tabs>
        <w:ind w:left="2880" w:hanging="360"/>
      </w:pPr>
      <w:rPr>
        <w:rFonts w:ascii="Times New Roman" w:hAnsi="Times New Roman" w:cs="Times New Roman" w:hint="default"/>
      </w:rPr>
    </w:lvl>
    <w:lvl w:ilvl="4" w:tplc="45AE860C">
      <w:start w:val="1"/>
      <w:numFmt w:val="bullet"/>
      <w:lvlText w:val="-"/>
      <w:lvlJc w:val="left"/>
      <w:pPr>
        <w:tabs>
          <w:tab w:val="num" w:pos="3600"/>
        </w:tabs>
        <w:ind w:left="3600" w:hanging="360"/>
      </w:pPr>
      <w:rPr>
        <w:rFonts w:ascii="Times New Roman" w:hAnsi="Times New Roman" w:cs="Times New Roman" w:hint="default"/>
      </w:rPr>
    </w:lvl>
    <w:lvl w:ilvl="5" w:tplc="0A9EC5C6">
      <w:start w:val="1"/>
      <w:numFmt w:val="bullet"/>
      <w:lvlText w:val="-"/>
      <w:lvlJc w:val="left"/>
      <w:pPr>
        <w:tabs>
          <w:tab w:val="num" w:pos="4320"/>
        </w:tabs>
        <w:ind w:left="4320" w:hanging="360"/>
      </w:pPr>
      <w:rPr>
        <w:rFonts w:ascii="Times New Roman" w:hAnsi="Times New Roman" w:cs="Times New Roman" w:hint="default"/>
      </w:rPr>
    </w:lvl>
    <w:lvl w:ilvl="6" w:tplc="F3FC9300">
      <w:start w:val="1"/>
      <w:numFmt w:val="bullet"/>
      <w:lvlText w:val="-"/>
      <w:lvlJc w:val="left"/>
      <w:pPr>
        <w:tabs>
          <w:tab w:val="num" w:pos="5040"/>
        </w:tabs>
        <w:ind w:left="5040" w:hanging="360"/>
      </w:pPr>
      <w:rPr>
        <w:rFonts w:ascii="Times New Roman" w:hAnsi="Times New Roman" w:cs="Times New Roman" w:hint="default"/>
      </w:rPr>
    </w:lvl>
    <w:lvl w:ilvl="7" w:tplc="D5386F30">
      <w:start w:val="1"/>
      <w:numFmt w:val="bullet"/>
      <w:lvlText w:val="-"/>
      <w:lvlJc w:val="left"/>
      <w:pPr>
        <w:tabs>
          <w:tab w:val="num" w:pos="5760"/>
        </w:tabs>
        <w:ind w:left="5760" w:hanging="360"/>
      </w:pPr>
      <w:rPr>
        <w:rFonts w:ascii="Times New Roman" w:hAnsi="Times New Roman" w:cs="Times New Roman" w:hint="default"/>
      </w:rPr>
    </w:lvl>
    <w:lvl w:ilvl="8" w:tplc="156E7EFC">
      <w:start w:val="1"/>
      <w:numFmt w:val="bullet"/>
      <w:lvlText w:val="-"/>
      <w:lvlJc w:val="left"/>
      <w:pPr>
        <w:tabs>
          <w:tab w:val="num" w:pos="6480"/>
        </w:tabs>
        <w:ind w:left="6480" w:hanging="360"/>
      </w:pPr>
      <w:rPr>
        <w:rFonts w:ascii="Times New Roman" w:hAnsi="Times New Roman" w:cs="Times New Roman" w:hint="default"/>
      </w:rPr>
    </w:lvl>
  </w:abstractNum>
  <w:abstractNum w:abstractNumId="124">
    <w:nsid w:val="79CC4D4B"/>
    <w:multiLevelType w:val="hybridMultilevel"/>
    <w:tmpl w:val="B094D0BC"/>
    <w:lvl w:ilvl="0" w:tplc="4E0C8F8A">
      <w:start w:val="1"/>
      <w:numFmt w:val="bullet"/>
      <w:lvlText w:val=""/>
      <w:lvlJc w:val="left"/>
      <w:pPr>
        <w:tabs>
          <w:tab w:val="num" w:pos="720"/>
        </w:tabs>
        <w:ind w:left="720" w:hanging="360"/>
      </w:pPr>
      <w:rPr>
        <w:rFonts w:ascii="Symbol" w:hAnsi="Symbol" w:hint="default"/>
        <w:color w:val="auto"/>
      </w:rPr>
    </w:lvl>
    <w:lvl w:ilvl="1" w:tplc="D51E66EA">
      <w:start w:val="1"/>
      <w:numFmt w:val="bullet"/>
      <w:lvlText w:val="-"/>
      <w:lvlJc w:val="left"/>
      <w:pPr>
        <w:tabs>
          <w:tab w:val="num" w:pos="1440"/>
        </w:tabs>
        <w:ind w:left="1440" w:hanging="360"/>
      </w:pPr>
      <w:rPr>
        <w:rFonts w:ascii="Times New Roman" w:hAnsi="Times New Roman" w:cs="Times New Roman" w:hint="default"/>
      </w:rPr>
    </w:lvl>
    <w:lvl w:ilvl="2" w:tplc="8EFE2D18">
      <w:start w:val="1"/>
      <w:numFmt w:val="bullet"/>
      <w:lvlText w:val="-"/>
      <w:lvlJc w:val="left"/>
      <w:pPr>
        <w:tabs>
          <w:tab w:val="num" w:pos="2160"/>
        </w:tabs>
        <w:ind w:left="2160" w:hanging="360"/>
      </w:pPr>
      <w:rPr>
        <w:rFonts w:ascii="Times New Roman" w:hAnsi="Times New Roman" w:cs="Times New Roman" w:hint="default"/>
      </w:rPr>
    </w:lvl>
    <w:lvl w:ilvl="3" w:tplc="6CB00820">
      <w:start w:val="1"/>
      <w:numFmt w:val="bullet"/>
      <w:lvlText w:val="-"/>
      <w:lvlJc w:val="left"/>
      <w:pPr>
        <w:tabs>
          <w:tab w:val="num" w:pos="2880"/>
        </w:tabs>
        <w:ind w:left="2880" w:hanging="360"/>
      </w:pPr>
      <w:rPr>
        <w:rFonts w:ascii="Times New Roman" w:hAnsi="Times New Roman" w:cs="Times New Roman" w:hint="default"/>
      </w:rPr>
    </w:lvl>
    <w:lvl w:ilvl="4" w:tplc="0FE4D8D0">
      <w:start w:val="1"/>
      <w:numFmt w:val="bullet"/>
      <w:lvlText w:val="-"/>
      <w:lvlJc w:val="left"/>
      <w:pPr>
        <w:tabs>
          <w:tab w:val="num" w:pos="3600"/>
        </w:tabs>
        <w:ind w:left="3600" w:hanging="360"/>
      </w:pPr>
      <w:rPr>
        <w:rFonts w:ascii="Times New Roman" w:hAnsi="Times New Roman" w:cs="Times New Roman" w:hint="default"/>
      </w:rPr>
    </w:lvl>
    <w:lvl w:ilvl="5" w:tplc="4DF4DC7C">
      <w:start w:val="1"/>
      <w:numFmt w:val="bullet"/>
      <w:lvlText w:val="-"/>
      <w:lvlJc w:val="left"/>
      <w:pPr>
        <w:tabs>
          <w:tab w:val="num" w:pos="4320"/>
        </w:tabs>
        <w:ind w:left="4320" w:hanging="360"/>
      </w:pPr>
      <w:rPr>
        <w:rFonts w:ascii="Times New Roman" w:hAnsi="Times New Roman" w:cs="Times New Roman" w:hint="default"/>
      </w:rPr>
    </w:lvl>
    <w:lvl w:ilvl="6" w:tplc="3F6A1748">
      <w:start w:val="1"/>
      <w:numFmt w:val="bullet"/>
      <w:lvlText w:val="-"/>
      <w:lvlJc w:val="left"/>
      <w:pPr>
        <w:tabs>
          <w:tab w:val="num" w:pos="5040"/>
        </w:tabs>
        <w:ind w:left="5040" w:hanging="360"/>
      </w:pPr>
      <w:rPr>
        <w:rFonts w:ascii="Times New Roman" w:hAnsi="Times New Roman" w:cs="Times New Roman" w:hint="default"/>
      </w:rPr>
    </w:lvl>
    <w:lvl w:ilvl="7" w:tplc="85D6CCFA">
      <w:start w:val="1"/>
      <w:numFmt w:val="bullet"/>
      <w:lvlText w:val="-"/>
      <w:lvlJc w:val="left"/>
      <w:pPr>
        <w:tabs>
          <w:tab w:val="num" w:pos="5760"/>
        </w:tabs>
        <w:ind w:left="5760" w:hanging="360"/>
      </w:pPr>
      <w:rPr>
        <w:rFonts w:ascii="Times New Roman" w:hAnsi="Times New Roman" w:cs="Times New Roman" w:hint="default"/>
      </w:rPr>
    </w:lvl>
    <w:lvl w:ilvl="8" w:tplc="0D3E73DC">
      <w:start w:val="1"/>
      <w:numFmt w:val="bullet"/>
      <w:lvlText w:val="-"/>
      <w:lvlJc w:val="left"/>
      <w:pPr>
        <w:tabs>
          <w:tab w:val="num" w:pos="6480"/>
        </w:tabs>
        <w:ind w:left="6480" w:hanging="360"/>
      </w:pPr>
      <w:rPr>
        <w:rFonts w:ascii="Times New Roman" w:hAnsi="Times New Roman" w:cs="Times New Roman" w:hint="default"/>
      </w:rPr>
    </w:lvl>
  </w:abstractNum>
  <w:abstractNum w:abstractNumId="125">
    <w:nsid w:val="7B571201"/>
    <w:multiLevelType w:val="hybridMultilevel"/>
    <w:tmpl w:val="5F268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C3B345C"/>
    <w:multiLevelType w:val="hybridMultilevel"/>
    <w:tmpl w:val="ED9C04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D2C5248"/>
    <w:multiLevelType w:val="hybridMultilevel"/>
    <w:tmpl w:val="F198F8CA"/>
    <w:lvl w:ilvl="0" w:tplc="04090001">
      <w:start w:val="1"/>
      <w:numFmt w:val="bullet"/>
      <w:lvlText w:val=""/>
      <w:lvlJc w:val="left"/>
      <w:pPr>
        <w:tabs>
          <w:tab w:val="num" w:pos="720"/>
        </w:tabs>
        <w:ind w:left="720" w:hanging="360"/>
      </w:pPr>
      <w:rPr>
        <w:rFonts w:ascii="Symbol" w:hAnsi="Symbol" w:hint="default"/>
      </w:rPr>
    </w:lvl>
    <w:lvl w:ilvl="1" w:tplc="F64C8382" w:tentative="1">
      <w:start w:val="1"/>
      <w:numFmt w:val="bullet"/>
      <w:lvlText w:val="-"/>
      <w:lvlJc w:val="left"/>
      <w:pPr>
        <w:tabs>
          <w:tab w:val="num" w:pos="1440"/>
        </w:tabs>
        <w:ind w:left="1440" w:hanging="360"/>
      </w:pPr>
      <w:rPr>
        <w:rFonts w:ascii="Times New Roman" w:hAnsi="Times New Roman" w:hint="default"/>
      </w:rPr>
    </w:lvl>
    <w:lvl w:ilvl="2" w:tplc="B7269F24" w:tentative="1">
      <w:start w:val="1"/>
      <w:numFmt w:val="bullet"/>
      <w:lvlText w:val="-"/>
      <w:lvlJc w:val="left"/>
      <w:pPr>
        <w:tabs>
          <w:tab w:val="num" w:pos="2160"/>
        </w:tabs>
        <w:ind w:left="2160" w:hanging="360"/>
      </w:pPr>
      <w:rPr>
        <w:rFonts w:ascii="Times New Roman" w:hAnsi="Times New Roman" w:hint="default"/>
      </w:rPr>
    </w:lvl>
    <w:lvl w:ilvl="3" w:tplc="D256E5D2" w:tentative="1">
      <w:start w:val="1"/>
      <w:numFmt w:val="bullet"/>
      <w:lvlText w:val="-"/>
      <w:lvlJc w:val="left"/>
      <w:pPr>
        <w:tabs>
          <w:tab w:val="num" w:pos="2880"/>
        </w:tabs>
        <w:ind w:left="2880" w:hanging="360"/>
      </w:pPr>
      <w:rPr>
        <w:rFonts w:ascii="Times New Roman" w:hAnsi="Times New Roman" w:hint="default"/>
      </w:rPr>
    </w:lvl>
    <w:lvl w:ilvl="4" w:tplc="6BBA19BC" w:tentative="1">
      <w:start w:val="1"/>
      <w:numFmt w:val="bullet"/>
      <w:lvlText w:val="-"/>
      <w:lvlJc w:val="left"/>
      <w:pPr>
        <w:tabs>
          <w:tab w:val="num" w:pos="3600"/>
        </w:tabs>
        <w:ind w:left="3600" w:hanging="360"/>
      </w:pPr>
      <w:rPr>
        <w:rFonts w:ascii="Times New Roman" w:hAnsi="Times New Roman" w:hint="default"/>
      </w:rPr>
    </w:lvl>
    <w:lvl w:ilvl="5" w:tplc="AF0E1AE2" w:tentative="1">
      <w:start w:val="1"/>
      <w:numFmt w:val="bullet"/>
      <w:lvlText w:val="-"/>
      <w:lvlJc w:val="left"/>
      <w:pPr>
        <w:tabs>
          <w:tab w:val="num" w:pos="4320"/>
        </w:tabs>
        <w:ind w:left="4320" w:hanging="360"/>
      </w:pPr>
      <w:rPr>
        <w:rFonts w:ascii="Times New Roman" w:hAnsi="Times New Roman" w:hint="default"/>
      </w:rPr>
    </w:lvl>
    <w:lvl w:ilvl="6" w:tplc="AA64678E" w:tentative="1">
      <w:start w:val="1"/>
      <w:numFmt w:val="bullet"/>
      <w:lvlText w:val="-"/>
      <w:lvlJc w:val="left"/>
      <w:pPr>
        <w:tabs>
          <w:tab w:val="num" w:pos="5040"/>
        </w:tabs>
        <w:ind w:left="5040" w:hanging="360"/>
      </w:pPr>
      <w:rPr>
        <w:rFonts w:ascii="Times New Roman" w:hAnsi="Times New Roman" w:hint="default"/>
      </w:rPr>
    </w:lvl>
    <w:lvl w:ilvl="7" w:tplc="3C223E68" w:tentative="1">
      <w:start w:val="1"/>
      <w:numFmt w:val="bullet"/>
      <w:lvlText w:val="-"/>
      <w:lvlJc w:val="left"/>
      <w:pPr>
        <w:tabs>
          <w:tab w:val="num" w:pos="5760"/>
        </w:tabs>
        <w:ind w:left="5760" w:hanging="360"/>
      </w:pPr>
      <w:rPr>
        <w:rFonts w:ascii="Times New Roman" w:hAnsi="Times New Roman" w:hint="default"/>
      </w:rPr>
    </w:lvl>
    <w:lvl w:ilvl="8" w:tplc="A432B9DA" w:tentative="1">
      <w:start w:val="1"/>
      <w:numFmt w:val="bullet"/>
      <w:lvlText w:val="-"/>
      <w:lvlJc w:val="left"/>
      <w:pPr>
        <w:tabs>
          <w:tab w:val="num" w:pos="6480"/>
        </w:tabs>
        <w:ind w:left="6480" w:hanging="360"/>
      </w:pPr>
      <w:rPr>
        <w:rFonts w:ascii="Times New Roman" w:hAnsi="Times New Roman" w:hint="default"/>
      </w:rPr>
    </w:lvl>
  </w:abstractNum>
  <w:abstractNum w:abstractNumId="128">
    <w:nsid w:val="7E16634E"/>
    <w:multiLevelType w:val="hybridMultilevel"/>
    <w:tmpl w:val="A3EAE2F2"/>
    <w:lvl w:ilvl="0" w:tplc="04090001">
      <w:start w:val="1"/>
      <w:numFmt w:val="bullet"/>
      <w:lvlText w:val=""/>
      <w:lvlJc w:val="left"/>
      <w:pPr>
        <w:tabs>
          <w:tab w:val="num" w:pos="720"/>
        </w:tabs>
        <w:ind w:left="720" w:hanging="360"/>
      </w:pPr>
      <w:rPr>
        <w:rFonts w:ascii="Symbol" w:hAnsi="Symbol" w:hint="default"/>
      </w:rPr>
    </w:lvl>
    <w:lvl w:ilvl="1" w:tplc="342A8BAC" w:tentative="1">
      <w:start w:val="1"/>
      <w:numFmt w:val="bullet"/>
      <w:lvlText w:val="-"/>
      <w:lvlJc w:val="left"/>
      <w:pPr>
        <w:tabs>
          <w:tab w:val="num" w:pos="1440"/>
        </w:tabs>
        <w:ind w:left="1440" w:hanging="360"/>
      </w:pPr>
      <w:rPr>
        <w:rFonts w:ascii="Times New Roman" w:hAnsi="Times New Roman" w:hint="default"/>
      </w:rPr>
    </w:lvl>
    <w:lvl w:ilvl="2" w:tplc="F0D6DD0A" w:tentative="1">
      <w:start w:val="1"/>
      <w:numFmt w:val="bullet"/>
      <w:lvlText w:val="-"/>
      <w:lvlJc w:val="left"/>
      <w:pPr>
        <w:tabs>
          <w:tab w:val="num" w:pos="2160"/>
        </w:tabs>
        <w:ind w:left="2160" w:hanging="360"/>
      </w:pPr>
      <w:rPr>
        <w:rFonts w:ascii="Times New Roman" w:hAnsi="Times New Roman" w:hint="default"/>
      </w:rPr>
    </w:lvl>
    <w:lvl w:ilvl="3" w:tplc="663202F2" w:tentative="1">
      <w:start w:val="1"/>
      <w:numFmt w:val="bullet"/>
      <w:lvlText w:val="-"/>
      <w:lvlJc w:val="left"/>
      <w:pPr>
        <w:tabs>
          <w:tab w:val="num" w:pos="2880"/>
        </w:tabs>
        <w:ind w:left="2880" w:hanging="360"/>
      </w:pPr>
      <w:rPr>
        <w:rFonts w:ascii="Times New Roman" w:hAnsi="Times New Roman" w:hint="default"/>
      </w:rPr>
    </w:lvl>
    <w:lvl w:ilvl="4" w:tplc="4B321F78" w:tentative="1">
      <w:start w:val="1"/>
      <w:numFmt w:val="bullet"/>
      <w:lvlText w:val="-"/>
      <w:lvlJc w:val="left"/>
      <w:pPr>
        <w:tabs>
          <w:tab w:val="num" w:pos="3600"/>
        </w:tabs>
        <w:ind w:left="3600" w:hanging="360"/>
      </w:pPr>
      <w:rPr>
        <w:rFonts w:ascii="Times New Roman" w:hAnsi="Times New Roman" w:hint="default"/>
      </w:rPr>
    </w:lvl>
    <w:lvl w:ilvl="5" w:tplc="853606A6" w:tentative="1">
      <w:start w:val="1"/>
      <w:numFmt w:val="bullet"/>
      <w:lvlText w:val="-"/>
      <w:lvlJc w:val="left"/>
      <w:pPr>
        <w:tabs>
          <w:tab w:val="num" w:pos="4320"/>
        </w:tabs>
        <w:ind w:left="4320" w:hanging="360"/>
      </w:pPr>
      <w:rPr>
        <w:rFonts w:ascii="Times New Roman" w:hAnsi="Times New Roman" w:hint="default"/>
      </w:rPr>
    </w:lvl>
    <w:lvl w:ilvl="6" w:tplc="5462AEC6" w:tentative="1">
      <w:start w:val="1"/>
      <w:numFmt w:val="bullet"/>
      <w:lvlText w:val="-"/>
      <w:lvlJc w:val="left"/>
      <w:pPr>
        <w:tabs>
          <w:tab w:val="num" w:pos="5040"/>
        </w:tabs>
        <w:ind w:left="5040" w:hanging="360"/>
      </w:pPr>
      <w:rPr>
        <w:rFonts w:ascii="Times New Roman" w:hAnsi="Times New Roman" w:hint="default"/>
      </w:rPr>
    </w:lvl>
    <w:lvl w:ilvl="7" w:tplc="53622704" w:tentative="1">
      <w:start w:val="1"/>
      <w:numFmt w:val="bullet"/>
      <w:lvlText w:val="-"/>
      <w:lvlJc w:val="left"/>
      <w:pPr>
        <w:tabs>
          <w:tab w:val="num" w:pos="5760"/>
        </w:tabs>
        <w:ind w:left="5760" w:hanging="360"/>
      </w:pPr>
      <w:rPr>
        <w:rFonts w:ascii="Times New Roman" w:hAnsi="Times New Roman" w:hint="default"/>
      </w:rPr>
    </w:lvl>
    <w:lvl w:ilvl="8" w:tplc="180E1462" w:tentative="1">
      <w:start w:val="1"/>
      <w:numFmt w:val="bullet"/>
      <w:lvlText w:val="-"/>
      <w:lvlJc w:val="left"/>
      <w:pPr>
        <w:tabs>
          <w:tab w:val="num" w:pos="6480"/>
        </w:tabs>
        <w:ind w:left="6480" w:hanging="360"/>
      </w:pPr>
      <w:rPr>
        <w:rFonts w:ascii="Times New Roman" w:hAnsi="Times New Roman" w:hint="default"/>
      </w:rPr>
    </w:lvl>
  </w:abstractNum>
  <w:abstractNum w:abstractNumId="129">
    <w:nsid w:val="7E613118"/>
    <w:multiLevelType w:val="hybridMultilevel"/>
    <w:tmpl w:val="D744EF56"/>
    <w:lvl w:ilvl="0" w:tplc="69C06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ED50CCA"/>
    <w:multiLevelType w:val="hybridMultilevel"/>
    <w:tmpl w:val="40AA35DC"/>
    <w:lvl w:ilvl="0" w:tplc="831644A0">
      <w:start w:val="1"/>
      <w:numFmt w:val="decimal"/>
      <w:lvlText w:val="%1-"/>
      <w:lvlJc w:val="left"/>
      <w:pPr>
        <w:ind w:left="720" w:hanging="360"/>
      </w:pPr>
      <w:rPr>
        <w:rFonts w:hint="default"/>
        <w:color w:val="D99594" w:themeColor="accen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F006BDC"/>
    <w:multiLevelType w:val="hybridMultilevel"/>
    <w:tmpl w:val="46569C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761F04"/>
    <w:multiLevelType w:val="hybridMultilevel"/>
    <w:tmpl w:val="2B164684"/>
    <w:lvl w:ilvl="0" w:tplc="845068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8"/>
  </w:num>
  <w:num w:numId="2">
    <w:abstractNumId w:val="124"/>
  </w:num>
  <w:num w:numId="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3"/>
  </w:num>
  <w:num w:numId="5">
    <w:abstractNumId w:val="76"/>
  </w:num>
  <w:num w:numId="6">
    <w:abstractNumId w:val="57"/>
  </w:num>
  <w:num w:numId="7">
    <w:abstractNumId w:val="42"/>
  </w:num>
  <w:num w:numId="8">
    <w:abstractNumId w:val="118"/>
  </w:num>
  <w:num w:numId="9">
    <w:abstractNumId w:val="37"/>
  </w:num>
  <w:num w:numId="10">
    <w:abstractNumId w:val="2"/>
  </w:num>
  <w:num w:numId="11">
    <w:abstractNumId w:val="121"/>
  </w:num>
  <w:num w:numId="12">
    <w:abstractNumId w:val="58"/>
  </w:num>
  <w:num w:numId="13">
    <w:abstractNumId w:val="64"/>
  </w:num>
  <w:num w:numId="14">
    <w:abstractNumId w:val="8"/>
  </w:num>
  <w:num w:numId="15">
    <w:abstractNumId w:val="93"/>
  </w:num>
  <w:num w:numId="16">
    <w:abstractNumId w:val="9"/>
  </w:num>
  <w:num w:numId="17">
    <w:abstractNumId w:val="25"/>
  </w:num>
  <w:num w:numId="18">
    <w:abstractNumId w:val="56"/>
  </w:num>
  <w:num w:numId="19">
    <w:abstractNumId w:val="47"/>
  </w:num>
  <w:num w:numId="20">
    <w:abstractNumId w:val="27"/>
  </w:num>
  <w:num w:numId="21">
    <w:abstractNumId w:val="3"/>
  </w:num>
  <w:num w:numId="22">
    <w:abstractNumId w:val="131"/>
  </w:num>
  <w:num w:numId="23">
    <w:abstractNumId w:val="91"/>
  </w:num>
  <w:num w:numId="24">
    <w:abstractNumId w:val="103"/>
  </w:num>
  <w:num w:numId="25">
    <w:abstractNumId w:val="35"/>
  </w:num>
  <w:num w:numId="26">
    <w:abstractNumId w:val="80"/>
  </w:num>
  <w:num w:numId="27">
    <w:abstractNumId w:val="86"/>
  </w:num>
  <w:num w:numId="28">
    <w:abstractNumId w:val="24"/>
  </w:num>
  <w:num w:numId="29">
    <w:abstractNumId w:val="23"/>
  </w:num>
  <w:num w:numId="30">
    <w:abstractNumId w:val="6"/>
  </w:num>
  <w:num w:numId="31">
    <w:abstractNumId w:val="10"/>
  </w:num>
  <w:num w:numId="32">
    <w:abstractNumId w:val="85"/>
  </w:num>
  <w:num w:numId="33">
    <w:abstractNumId w:val="59"/>
  </w:num>
  <w:num w:numId="34">
    <w:abstractNumId w:val="114"/>
  </w:num>
  <w:num w:numId="35">
    <w:abstractNumId w:val="60"/>
  </w:num>
  <w:num w:numId="36">
    <w:abstractNumId w:val="110"/>
  </w:num>
  <w:num w:numId="37">
    <w:abstractNumId w:val="69"/>
  </w:num>
  <w:num w:numId="38">
    <w:abstractNumId w:val="48"/>
  </w:num>
  <w:num w:numId="39">
    <w:abstractNumId w:val="63"/>
  </w:num>
  <w:num w:numId="40">
    <w:abstractNumId w:val="62"/>
  </w:num>
  <w:num w:numId="41">
    <w:abstractNumId w:val="26"/>
  </w:num>
  <w:num w:numId="42">
    <w:abstractNumId w:val="81"/>
  </w:num>
  <w:num w:numId="43">
    <w:abstractNumId w:val="31"/>
  </w:num>
  <w:num w:numId="44">
    <w:abstractNumId w:val="105"/>
  </w:num>
  <w:num w:numId="45">
    <w:abstractNumId w:val="41"/>
  </w:num>
  <w:num w:numId="46">
    <w:abstractNumId w:val="79"/>
  </w:num>
  <w:num w:numId="47">
    <w:abstractNumId w:val="112"/>
  </w:num>
  <w:num w:numId="48">
    <w:abstractNumId w:val="19"/>
  </w:num>
  <w:num w:numId="49">
    <w:abstractNumId w:val="116"/>
  </w:num>
  <w:num w:numId="50">
    <w:abstractNumId w:val="14"/>
  </w:num>
  <w:num w:numId="51">
    <w:abstractNumId w:val="15"/>
  </w:num>
  <w:num w:numId="52">
    <w:abstractNumId w:val="104"/>
  </w:num>
  <w:num w:numId="53">
    <w:abstractNumId w:val="55"/>
  </w:num>
  <w:num w:numId="54">
    <w:abstractNumId w:val="66"/>
  </w:num>
  <w:num w:numId="55">
    <w:abstractNumId w:val="5"/>
  </w:num>
  <w:num w:numId="56">
    <w:abstractNumId w:val="92"/>
  </w:num>
  <w:num w:numId="57">
    <w:abstractNumId w:val="88"/>
  </w:num>
  <w:num w:numId="58">
    <w:abstractNumId w:val="33"/>
  </w:num>
  <w:num w:numId="59">
    <w:abstractNumId w:val="21"/>
  </w:num>
  <w:num w:numId="60">
    <w:abstractNumId w:val="101"/>
  </w:num>
  <w:num w:numId="61">
    <w:abstractNumId w:val="117"/>
  </w:num>
  <w:num w:numId="62">
    <w:abstractNumId w:val="125"/>
  </w:num>
  <w:num w:numId="63">
    <w:abstractNumId w:val="54"/>
  </w:num>
  <w:num w:numId="64">
    <w:abstractNumId w:val="83"/>
  </w:num>
  <w:num w:numId="65">
    <w:abstractNumId w:val="65"/>
  </w:num>
  <w:num w:numId="66">
    <w:abstractNumId w:val="111"/>
  </w:num>
  <w:num w:numId="67">
    <w:abstractNumId w:val="90"/>
  </w:num>
  <w:num w:numId="68">
    <w:abstractNumId w:val="73"/>
  </w:num>
  <w:num w:numId="69">
    <w:abstractNumId w:val="1"/>
  </w:num>
  <w:num w:numId="70">
    <w:abstractNumId w:val="16"/>
  </w:num>
  <w:num w:numId="71">
    <w:abstractNumId w:val="115"/>
  </w:num>
  <w:num w:numId="72">
    <w:abstractNumId w:val="99"/>
  </w:num>
  <w:num w:numId="73">
    <w:abstractNumId w:val="72"/>
  </w:num>
  <w:num w:numId="74">
    <w:abstractNumId w:val="132"/>
  </w:num>
  <w:num w:numId="75">
    <w:abstractNumId w:val="87"/>
  </w:num>
  <w:num w:numId="76">
    <w:abstractNumId w:val="102"/>
  </w:num>
  <w:num w:numId="77">
    <w:abstractNumId w:val="95"/>
  </w:num>
  <w:num w:numId="78">
    <w:abstractNumId w:val="113"/>
  </w:num>
  <w:num w:numId="79">
    <w:abstractNumId w:val="98"/>
  </w:num>
  <w:num w:numId="80">
    <w:abstractNumId w:val="7"/>
  </w:num>
  <w:num w:numId="81">
    <w:abstractNumId w:val="106"/>
  </w:num>
  <w:num w:numId="82">
    <w:abstractNumId w:val="40"/>
  </w:num>
  <w:num w:numId="83">
    <w:abstractNumId w:val="17"/>
  </w:num>
  <w:num w:numId="84">
    <w:abstractNumId w:val="129"/>
  </w:num>
  <w:num w:numId="85">
    <w:abstractNumId w:val="128"/>
  </w:num>
  <w:num w:numId="86">
    <w:abstractNumId w:val="126"/>
  </w:num>
  <w:num w:numId="87">
    <w:abstractNumId w:val="120"/>
  </w:num>
  <w:num w:numId="88">
    <w:abstractNumId w:val="29"/>
  </w:num>
  <w:num w:numId="89">
    <w:abstractNumId w:val="67"/>
  </w:num>
  <w:num w:numId="90">
    <w:abstractNumId w:val="52"/>
  </w:num>
  <w:num w:numId="91">
    <w:abstractNumId w:val="0"/>
  </w:num>
  <w:num w:numId="92">
    <w:abstractNumId w:val="30"/>
  </w:num>
  <w:num w:numId="93">
    <w:abstractNumId w:val="51"/>
  </w:num>
  <w:num w:numId="94">
    <w:abstractNumId w:val="20"/>
  </w:num>
  <w:num w:numId="95">
    <w:abstractNumId w:val="96"/>
  </w:num>
  <w:num w:numId="96">
    <w:abstractNumId w:val="44"/>
  </w:num>
  <w:num w:numId="97">
    <w:abstractNumId w:val="97"/>
  </w:num>
  <w:num w:numId="98">
    <w:abstractNumId w:val="127"/>
  </w:num>
  <w:num w:numId="99">
    <w:abstractNumId w:val="12"/>
  </w:num>
  <w:num w:numId="100">
    <w:abstractNumId w:val="28"/>
  </w:num>
  <w:num w:numId="101">
    <w:abstractNumId w:val="11"/>
  </w:num>
  <w:num w:numId="102">
    <w:abstractNumId w:val="94"/>
  </w:num>
  <w:num w:numId="103">
    <w:abstractNumId w:val="45"/>
  </w:num>
  <w:num w:numId="104">
    <w:abstractNumId w:val="49"/>
  </w:num>
  <w:num w:numId="105">
    <w:abstractNumId w:val="70"/>
  </w:num>
  <w:num w:numId="106">
    <w:abstractNumId w:val="50"/>
  </w:num>
  <w:num w:numId="107">
    <w:abstractNumId w:val="32"/>
  </w:num>
  <w:num w:numId="108">
    <w:abstractNumId w:val="75"/>
  </w:num>
  <w:num w:numId="109">
    <w:abstractNumId w:val="122"/>
  </w:num>
  <w:num w:numId="110">
    <w:abstractNumId w:val="107"/>
  </w:num>
  <w:num w:numId="111">
    <w:abstractNumId w:val="13"/>
  </w:num>
  <w:num w:numId="112">
    <w:abstractNumId w:val="119"/>
  </w:num>
  <w:num w:numId="113">
    <w:abstractNumId w:val="78"/>
  </w:num>
  <w:num w:numId="114">
    <w:abstractNumId w:val="46"/>
  </w:num>
  <w:num w:numId="115">
    <w:abstractNumId w:val="22"/>
  </w:num>
  <w:num w:numId="116">
    <w:abstractNumId w:val="18"/>
  </w:num>
  <w:num w:numId="117">
    <w:abstractNumId w:val="84"/>
  </w:num>
  <w:num w:numId="118">
    <w:abstractNumId w:val="61"/>
  </w:num>
  <w:num w:numId="119">
    <w:abstractNumId w:val="71"/>
  </w:num>
  <w:num w:numId="120">
    <w:abstractNumId w:val="82"/>
  </w:num>
  <w:num w:numId="121">
    <w:abstractNumId w:val="100"/>
  </w:num>
  <w:num w:numId="122">
    <w:abstractNumId w:val="130"/>
  </w:num>
  <w:num w:numId="123">
    <w:abstractNumId w:val="4"/>
  </w:num>
  <w:num w:numId="124">
    <w:abstractNumId w:val="109"/>
  </w:num>
  <w:num w:numId="125">
    <w:abstractNumId w:val="34"/>
  </w:num>
  <w:num w:numId="126">
    <w:abstractNumId w:val="89"/>
  </w:num>
  <w:num w:numId="127">
    <w:abstractNumId w:val="108"/>
  </w:num>
  <w:num w:numId="128">
    <w:abstractNumId w:val="36"/>
  </w:num>
  <w:num w:numId="129">
    <w:abstractNumId w:val="77"/>
  </w:num>
  <w:num w:numId="130">
    <w:abstractNumId w:val="74"/>
  </w:num>
  <w:num w:numId="131">
    <w:abstractNumId w:val="39"/>
  </w:num>
  <w:num w:numId="132">
    <w:abstractNumId w:val="43"/>
  </w:num>
  <w:num w:numId="133">
    <w:abstractNumId w:val="38"/>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BC0"/>
    <w:rsid w:val="0000578B"/>
    <w:rsid w:val="00050968"/>
    <w:rsid w:val="0005340B"/>
    <w:rsid w:val="000545BE"/>
    <w:rsid w:val="000905D5"/>
    <w:rsid w:val="000B1FC2"/>
    <w:rsid w:val="000B3597"/>
    <w:rsid w:val="000B4F8C"/>
    <w:rsid w:val="00103317"/>
    <w:rsid w:val="001162D1"/>
    <w:rsid w:val="00117D5D"/>
    <w:rsid w:val="001358E7"/>
    <w:rsid w:val="00140EB9"/>
    <w:rsid w:val="001464C6"/>
    <w:rsid w:val="00152FB1"/>
    <w:rsid w:val="0015447E"/>
    <w:rsid w:val="001802F5"/>
    <w:rsid w:val="001A0A12"/>
    <w:rsid w:val="001A3B20"/>
    <w:rsid w:val="001B5587"/>
    <w:rsid w:val="001E7E6C"/>
    <w:rsid w:val="001F10A7"/>
    <w:rsid w:val="002309C1"/>
    <w:rsid w:val="002378FF"/>
    <w:rsid w:val="002636F0"/>
    <w:rsid w:val="002718D0"/>
    <w:rsid w:val="002921AC"/>
    <w:rsid w:val="002A217A"/>
    <w:rsid w:val="00315C3A"/>
    <w:rsid w:val="00326675"/>
    <w:rsid w:val="00326FE1"/>
    <w:rsid w:val="00367833"/>
    <w:rsid w:val="00385F9F"/>
    <w:rsid w:val="00393E66"/>
    <w:rsid w:val="00397C72"/>
    <w:rsid w:val="003A0469"/>
    <w:rsid w:val="003A4CA3"/>
    <w:rsid w:val="003A6471"/>
    <w:rsid w:val="00427CFF"/>
    <w:rsid w:val="004318A7"/>
    <w:rsid w:val="00435FA1"/>
    <w:rsid w:val="004503A7"/>
    <w:rsid w:val="004521D0"/>
    <w:rsid w:val="00464D18"/>
    <w:rsid w:val="0049090C"/>
    <w:rsid w:val="004A309F"/>
    <w:rsid w:val="004B10E0"/>
    <w:rsid w:val="004B4BC0"/>
    <w:rsid w:val="004E2B9F"/>
    <w:rsid w:val="004E6769"/>
    <w:rsid w:val="00502637"/>
    <w:rsid w:val="005239E2"/>
    <w:rsid w:val="005558AA"/>
    <w:rsid w:val="005721E3"/>
    <w:rsid w:val="005F4569"/>
    <w:rsid w:val="00632FF6"/>
    <w:rsid w:val="00655DC9"/>
    <w:rsid w:val="006703C3"/>
    <w:rsid w:val="006745D5"/>
    <w:rsid w:val="00685CDE"/>
    <w:rsid w:val="006879F7"/>
    <w:rsid w:val="006913AA"/>
    <w:rsid w:val="006F28C8"/>
    <w:rsid w:val="006F4762"/>
    <w:rsid w:val="00737CF0"/>
    <w:rsid w:val="00755ADF"/>
    <w:rsid w:val="00763918"/>
    <w:rsid w:val="00771FFE"/>
    <w:rsid w:val="007C7147"/>
    <w:rsid w:val="007D3305"/>
    <w:rsid w:val="007F01CE"/>
    <w:rsid w:val="007F38A3"/>
    <w:rsid w:val="008039B9"/>
    <w:rsid w:val="008148AC"/>
    <w:rsid w:val="00821DFD"/>
    <w:rsid w:val="008B5A78"/>
    <w:rsid w:val="008D4353"/>
    <w:rsid w:val="008E46E9"/>
    <w:rsid w:val="009522DC"/>
    <w:rsid w:val="009724D1"/>
    <w:rsid w:val="0098487B"/>
    <w:rsid w:val="009A765C"/>
    <w:rsid w:val="009B2A29"/>
    <w:rsid w:val="009C238D"/>
    <w:rsid w:val="009C2B64"/>
    <w:rsid w:val="009D05CF"/>
    <w:rsid w:val="009D7627"/>
    <w:rsid w:val="009D7EB2"/>
    <w:rsid w:val="009F1C82"/>
    <w:rsid w:val="00A32C2C"/>
    <w:rsid w:val="00A8653F"/>
    <w:rsid w:val="00AB721E"/>
    <w:rsid w:val="00AC3C3A"/>
    <w:rsid w:val="00AE7911"/>
    <w:rsid w:val="00B21633"/>
    <w:rsid w:val="00BB23B9"/>
    <w:rsid w:val="00BB54DD"/>
    <w:rsid w:val="00BB7C7A"/>
    <w:rsid w:val="00BC26CE"/>
    <w:rsid w:val="00BD2D0D"/>
    <w:rsid w:val="00BF0C27"/>
    <w:rsid w:val="00C33E94"/>
    <w:rsid w:val="00C544F2"/>
    <w:rsid w:val="00C922A8"/>
    <w:rsid w:val="00CA6935"/>
    <w:rsid w:val="00CD7374"/>
    <w:rsid w:val="00CF08FF"/>
    <w:rsid w:val="00D47437"/>
    <w:rsid w:val="00D56643"/>
    <w:rsid w:val="00D6660A"/>
    <w:rsid w:val="00D6761C"/>
    <w:rsid w:val="00D70B49"/>
    <w:rsid w:val="00D85230"/>
    <w:rsid w:val="00D85ABC"/>
    <w:rsid w:val="00D92DC1"/>
    <w:rsid w:val="00DD1EFC"/>
    <w:rsid w:val="00DD6C43"/>
    <w:rsid w:val="00DF1A61"/>
    <w:rsid w:val="00E06C48"/>
    <w:rsid w:val="00E118CE"/>
    <w:rsid w:val="00E41F75"/>
    <w:rsid w:val="00E87015"/>
    <w:rsid w:val="00ED317B"/>
    <w:rsid w:val="00EE4BD9"/>
    <w:rsid w:val="00EF561E"/>
    <w:rsid w:val="00F008AE"/>
    <w:rsid w:val="00F01A03"/>
    <w:rsid w:val="00F12086"/>
    <w:rsid w:val="00F27BA4"/>
    <w:rsid w:val="00F85D83"/>
    <w:rsid w:val="00F9525C"/>
    <w:rsid w:val="00F97E13"/>
    <w:rsid w:val="00FC7854"/>
    <w:rsid w:val="00FD5341"/>
    <w:rsid w:val="00FD6D5F"/>
    <w:rsid w:val="00FF20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17"/>
    <w:rPr>
      <w:rFonts w:ascii="Tahoma" w:hAnsi="Tahoma" w:cs="Tahoma"/>
      <w:sz w:val="16"/>
      <w:szCs w:val="16"/>
    </w:rPr>
  </w:style>
  <w:style w:type="paragraph" w:styleId="Header">
    <w:name w:val="header"/>
    <w:basedOn w:val="Normal"/>
    <w:link w:val="HeaderChar"/>
    <w:uiPriority w:val="99"/>
    <w:unhideWhenUsed/>
    <w:rsid w:val="002921A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921AC"/>
  </w:style>
  <w:style w:type="paragraph" w:styleId="Footer">
    <w:name w:val="footer"/>
    <w:basedOn w:val="Normal"/>
    <w:link w:val="FooterChar"/>
    <w:uiPriority w:val="99"/>
    <w:unhideWhenUsed/>
    <w:rsid w:val="002921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921AC"/>
  </w:style>
  <w:style w:type="paragraph" w:styleId="ListParagraph">
    <w:name w:val="List Paragraph"/>
    <w:basedOn w:val="Normal"/>
    <w:uiPriority w:val="34"/>
    <w:qFormat/>
    <w:rsid w:val="00FD5341"/>
    <w:pPr>
      <w:ind w:left="720"/>
      <w:contextualSpacing/>
    </w:pPr>
  </w:style>
  <w:style w:type="paragraph" w:styleId="NoSpacing">
    <w:name w:val="No Spacing"/>
    <w:link w:val="NoSpacingChar"/>
    <w:uiPriority w:val="1"/>
    <w:qFormat/>
    <w:rsid w:val="00502637"/>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02637"/>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3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3317"/>
    <w:rPr>
      <w:rFonts w:ascii="Tahoma" w:hAnsi="Tahoma" w:cs="Tahoma"/>
      <w:sz w:val="16"/>
      <w:szCs w:val="16"/>
    </w:rPr>
  </w:style>
  <w:style w:type="paragraph" w:styleId="Header">
    <w:name w:val="header"/>
    <w:basedOn w:val="Normal"/>
    <w:link w:val="HeaderChar"/>
    <w:uiPriority w:val="99"/>
    <w:unhideWhenUsed/>
    <w:rsid w:val="002921A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921AC"/>
  </w:style>
  <w:style w:type="paragraph" w:styleId="Footer">
    <w:name w:val="footer"/>
    <w:basedOn w:val="Normal"/>
    <w:link w:val="FooterChar"/>
    <w:uiPriority w:val="99"/>
    <w:unhideWhenUsed/>
    <w:rsid w:val="002921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921AC"/>
  </w:style>
  <w:style w:type="paragraph" w:styleId="ListParagraph">
    <w:name w:val="List Paragraph"/>
    <w:basedOn w:val="Normal"/>
    <w:uiPriority w:val="34"/>
    <w:qFormat/>
    <w:rsid w:val="00FD5341"/>
    <w:pPr>
      <w:ind w:left="720"/>
      <w:contextualSpacing/>
    </w:pPr>
  </w:style>
  <w:style w:type="paragraph" w:styleId="NoSpacing">
    <w:name w:val="No Spacing"/>
    <w:link w:val="NoSpacingChar"/>
    <w:uiPriority w:val="1"/>
    <w:qFormat/>
    <w:rsid w:val="00502637"/>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02637"/>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1521">
      <w:bodyDiv w:val="1"/>
      <w:marLeft w:val="0"/>
      <w:marRight w:val="0"/>
      <w:marTop w:val="0"/>
      <w:marBottom w:val="0"/>
      <w:divBdr>
        <w:top w:val="none" w:sz="0" w:space="0" w:color="auto"/>
        <w:left w:val="none" w:sz="0" w:space="0" w:color="auto"/>
        <w:bottom w:val="none" w:sz="0" w:space="0" w:color="auto"/>
        <w:right w:val="none" w:sz="0" w:space="0" w:color="auto"/>
      </w:divBdr>
      <w:divsChild>
        <w:div w:id="445273644">
          <w:marLeft w:val="0"/>
          <w:marRight w:val="0"/>
          <w:marTop w:val="348"/>
          <w:marBottom w:val="0"/>
          <w:divBdr>
            <w:top w:val="none" w:sz="0" w:space="0" w:color="auto"/>
            <w:left w:val="none" w:sz="0" w:space="0" w:color="auto"/>
            <w:bottom w:val="none" w:sz="0" w:space="0" w:color="auto"/>
            <w:right w:val="none" w:sz="0" w:space="0" w:color="auto"/>
          </w:divBdr>
        </w:div>
        <w:div w:id="1485001223">
          <w:marLeft w:val="0"/>
          <w:marRight w:val="0"/>
          <w:marTop w:val="348"/>
          <w:marBottom w:val="0"/>
          <w:divBdr>
            <w:top w:val="none" w:sz="0" w:space="0" w:color="auto"/>
            <w:left w:val="none" w:sz="0" w:space="0" w:color="auto"/>
            <w:bottom w:val="none" w:sz="0" w:space="0" w:color="auto"/>
            <w:right w:val="none" w:sz="0" w:space="0" w:color="auto"/>
          </w:divBdr>
        </w:div>
      </w:divsChild>
    </w:div>
    <w:div w:id="42797097">
      <w:bodyDiv w:val="1"/>
      <w:marLeft w:val="0"/>
      <w:marRight w:val="0"/>
      <w:marTop w:val="0"/>
      <w:marBottom w:val="0"/>
      <w:divBdr>
        <w:top w:val="none" w:sz="0" w:space="0" w:color="auto"/>
        <w:left w:val="none" w:sz="0" w:space="0" w:color="auto"/>
        <w:bottom w:val="none" w:sz="0" w:space="0" w:color="auto"/>
        <w:right w:val="none" w:sz="0" w:space="0" w:color="auto"/>
      </w:divBdr>
    </w:div>
    <w:div w:id="66464903">
      <w:bodyDiv w:val="1"/>
      <w:marLeft w:val="0"/>
      <w:marRight w:val="0"/>
      <w:marTop w:val="0"/>
      <w:marBottom w:val="0"/>
      <w:divBdr>
        <w:top w:val="none" w:sz="0" w:space="0" w:color="auto"/>
        <w:left w:val="none" w:sz="0" w:space="0" w:color="auto"/>
        <w:bottom w:val="none" w:sz="0" w:space="0" w:color="auto"/>
        <w:right w:val="none" w:sz="0" w:space="0" w:color="auto"/>
      </w:divBdr>
    </w:div>
    <w:div w:id="66923528">
      <w:bodyDiv w:val="1"/>
      <w:marLeft w:val="0"/>
      <w:marRight w:val="0"/>
      <w:marTop w:val="0"/>
      <w:marBottom w:val="0"/>
      <w:divBdr>
        <w:top w:val="none" w:sz="0" w:space="0" w:color="auto"/>
        <w:left w:val="none" w:sz="0" w:space="0" w:color="auto"/>
        <w:bottom w:val="none" w:sz="0" w:space="0" w:color="auto"/>
        <w:right w:val="none" w:sz="0" w:space="0" w:color="auto"/>
      </w:divBdr>
    </w:div>
    <w:div w:id="70126602">
      <w:bodyDiv w:val="1"/>
      <w:marLeft w:val="0"/>
      <w:marRight w:val="0"/>
      <w:marTop w:val="0"/>
      <w:marBottom w:val="0"/>
      <w:divBdr>
        <w:top w:val="none" w:sz="0" w:space="0" w:color="auto"/>
        <w:left w:val="none" w:sz="0" w:space="0" w:color="auto"/>
        <w:bottom w:val="none" w:sz="0" w:space="0" w:color="auto"/>
        <w:right w:val="none" w:sz="0" w:space="0" w:color="auto"/>
      </w:divBdr>
      <w:divsChild>
        <w:div w:id="1212616144">
          <w:marLeft w:val="0"/>
          <w:marRight w:val="1166"/>
          <w:marTop w:val="0"/>
          <w:marBottom w:val="0"/>
          <w:divBdr>
            <w:top w:val="none" w:sz="0" w:space="0" w:color="auto"/>
            <w:left w:val="none" w:sz="0" w:space="0" w:color="auto"/>
            <w:bottom w:val="none" w:sz="0" w:space="0" w:color="auto"/>
            <w:right w:val="none" w:sz="0" w:space="0" w:color="auto"/>
          </w:divBdr>
        </w:div>
        <w:div w:id="1413697532">
          <w:marLeft w:val="0"/>
          <w:marRight w:val="1166"/>
          <w:marTop w:val="0"/>
          <w:marBottom w:val="0"/>
          <w:divBdr>
            <w:top w:val="none" w:sz="0" w:space="0" w:color="auto"/>
            <w:left w:val="none" w:sz="0" w:space="0" w:color="auto"/>
            <w:bottom w:val="none" w:sz="0" w:space="0" w:color="auto"/>
            <w:right w:val="none" w:sz="0" w:space="0" w:color="auto"/>
          </w:divBdr>
        </w:div>
      </w:divsChild>
    </w:div>
    <w:div w:id="74203069">
      <w:bodyDiv w:val="1"/>
      <w:marLeft w:val="0"/>
      <w:marRight w:val="0"/>
      <w:marTop w:val="0"/>
      <w:marBottom w:val="0"/>
      <w:divBdr>
        <w:top w:val="none" w:sz="0" w:space="0" w:color="auto"/>
        <w:left w:val="none" w:sz="0" w:space="0" w:color="auto"/>
        <w:bottom w:val="none" w:sz="0" w:space="0" w:color="auto"/>
        <w:right w:val="none" w:sz="0" w:space="0" w:color="auto"/>
      </w:divBdr>
    </w:div>
    <w:div w:id="86997721">
      <w:bodyDiv w:val="1"/>
      <w:marLeft w:val="0"/>
      <w:marRight w:val="0"/>
      <w:marTop w:val="0"/>
      <w:marBottom w:val="0"/>
      <w:divBdr>
        <w:top w:val="none" w:sz="0" w:space="0" w:color="auto"/>
        <w:left w:val="none" w:sz="0" w:space="0" w:color="auto"/>
        <w:bottom w:val="none" w:sz="0" w:space="0" w:color="auto"/>
        <w:right w:val="none" w:sz="0" w:space="0" w:color="auto"/>
      </w:divBdr>
    </w:div>
    <w:div w:id="172188364">
      <w:bodyDiv w:val="1"/>
      <w:marLeft w:val="0"/>
      <w:marRight w:val="0"/>
      <w:marTop w:val="0"/>
      <w:marBottom w:val="0"/>
      <w:divBdr>
        <w:top w:val="none" w:sz="0" w:space="0" w:color="auto"/>
        <w:left w:val="none" w:sz="0" w:space="0" w:color="auto"/>
        <w:bottom w:val="none" w:sz="0" w:space="0" w:color="auto"/>
        <w:right w:val="none" w:sz="0" w:space="0" w:color="auto"/>
      </w:divBdr>
      <w:divsChild>
        <w:div w:id="354381468">
          <w:marLeft w:val="0"/>
          <w:marRight w:val="0"/>
          <w:marTop w:val="432"/>
          <w:marBottom w:val="0"/>
          <w:divBdr>
            <w:top w:val="none" w:sz="0" w:space="0" w:color="auto"/>
            <w:left w:val="none" w:sz="0" w:space="0" w:color="auto"/>
            <w:bottom w:val="none" w:sz="0" w:space="0" w:color="auto"/>
            <w:right w:val="none" w:sz="0" w:space="0" w:color="auto"/>
          </w:divBdr>
        </w:div>
        <w:div w:id="753863314">
          <w:marLeft w:val="0"/>
          <w:marRight w:val="0"/>
          <w:marTop w:val="432"/>
          <w:marBottom w:val="0"/>
          <w:divBdr>
            <w:top w:val="none" w:sz="0" w:space="0" w:color="auto"/>
            <w:left w:val="none" w:sz="0" w:space="0" w:color="auto"/>
            <w:bottom w:val="none" w:sz="0" w:space="0" w:color="auto"/>
            <w:right w:val="none" w:sz="0" w:space="0" w:color="auto"/>
          </w:divBdr>
        </w:div>
      </w:divsChild>
    </w:div>
    <w:div w:id="200021571">
      <w:bodyDiv w:val="1"/>
      <w:marLeft w:val="0"/>
      <w:marRight w:val="0"/>
      <w:marTop w:val="0"/>
      <w:marBottom w:val="0"/>
      <w:divBdr>
        <w:top w:val="none" w:sz="0" w:space="0" w:color="auto"/>
        <w:left w:val="none" w:sz="0" w:space="0" w:color="auto"/>
        <w:bottom w:val="none" w:sz="0" w:space="0" w:color="auto"/>
        <w:right w:val="none" w:sz="0" w:space="0" w:color="auto"/>
      </w:divBdr>
    </w:div>
    <w:div w:id="202332618">
      <w:bodyDiv w:val="1"/>
      <w:marLeft w:val="0"/>
      <w:marRight w:val="0"/>
      <w:marTop w:val="0"/>
      <w:marBottom w:val="0"/>
      <w:divBdr>
        <w:top w:val="none" w:sz="0" w:space="0" w:color="auto"/>
        <w:left w:val="none" w:sz="0" w:space="0" w:color="auto"/>
        <w:bottom w:val="none" w:sz="0" w:space="0" w:color="auto"/>
        <w:right w:val="none" w:sz="0" w:space="0" w:color="auto"/>
      </w:divBdr>
    </w:div>
    <w:div w:id="232351277">
      <w:bodyDiv w:val="1"/>
      <w:marLeft w:val="0"/>
      <w:marRight w:val="0"/>
      <w:marTop w:val="0"/>
      <w:marBottom w:val="0"/>
      <w:divBdr>
        <w:top w:val="none" w:sz="0" w:space="0" w:color="auto"/>
        <w:left w:val="none" w:sz="0" w:space="0" w:color="auto"/>
        <w:bottom w:val="none" w:sz="0" w:space="0" w:color="auto"/>
        <w:right w:val="none" w:sz="0" w:space="0" w:color="auto"/>
      </w:divBdr>
    </w:div>
    <w:div w:id="255673731">
      <w:bodyDiv w:val="1"/>
      <w:marLeft w:val="0"/>
      <w:marRight w:val="0"/>
      <w:marTop w:val="0"/>
      <w:marBottom w:val="0"/>
      <w:divBdr>
        <w:top w:val="none" w:sz="0" w:space="0" w:color="auto"/>
        <w:left w:val="none" w:sz="0" w:space="0" w:color="auto"/>
        <w:bottom w:val="none" w:sz="0" w:space="0" w:color="auto"/>
        <w:right w:val="none" w:sz="0" w:space="0" w:color="auto"/>
      </w:divBdr>
      <w:divsChild>
        <w:div w:id="692195109">
          <w:marLeft w:val="0"/>
          <w:marRight w:val="0"/>
          <w:marTop w:val="336"/>
          <w:marBottom w:val="0"/>
          <w:divBdr>
            <w:top w:val="none" w:sz="0" w:space="0" w:color="auto"/>
            <w:left w:val="none" w:sz="0" w:space="0" w:color="auto"/>
            <w:bottom w:val="none" w:sz="0" w:space="0" w:color="auto"/>
            <w:right w:val="none" w:sz="0" w:space="0" w:color="auto"/>
          </w:divBdr>
        </w:div>
        <w:div w:id="740297512">
          <w:marLeft w:val="0"/>
          <w:marRight w:val="0"/>
          <w:marTop w:val="336"/>
          <w:marBottom w:val="0"/>
          <w:divBdr>
            <w:top w:val="none" w:sz="0" w:space="0" w:color="auto"/>
            <w:left w:val="none" w:sz="0" w:space="0" w:color="auto"/>
            <w:bottom w:val="none" w:sz="0" w:space="0" w:color="auto"/>
            <w:right w:val="none" w:sz="0" w:space="0" w:color="auto"/>
          </w:divBdr>
        </w:div>
        <w:div w:id="1076629118">
          <w:marLeft w:val="0"/>
          <w:marRight w:val="0"/>
          <w:marTop w:val="336"/>
          <w:marBottom w:val="0"/>
          <w:divBdr>
            <w:top w:val="none" w:sz="0" w:space="0" w:color="auto"/>
            <w:left w:val="none" w:sz="0" w:space="0" w:color="auto"/>
            <w:bottom w:val="none" w:sz="0" w:space="0" w:color="auto"/>
            <w:right w:val="none" w:sz="0" w:space="0" w:color="auto"/>
          </w:divBdr>
        </w:div>
      </w:divsChild>
    </w:div>
    <w:div w:id="274753953">
      <w:bodyDiv w:val="1"/>
      <w:marLeft w:val="0"/>
      <w:marRight w:val="0"/>
      <w:marTop w:val="0"/>
      <w:marBottom w:val="0"/>
      <w:divBdr>
        <w:top w:val="none" w:sz="0" w:space="0" w:color="auto"/>
        <w:left w:val="none" w:sz="0" w:space="0" w:color="auto"/>
        <w:bottom w:val="none" w:sz="0" w:space="0" w:color="auto"/>
        <w:right w:val="none" w:sz="0" w:space="0" w:color="auto"/>
      </w:divBdr>
    </w:div>
    <w:div w:id="293561884">
      <w:bodyDiv w:val="1"/>
      <w:marLeft w:val="0"/>
      <w:marRight w:val="0"/>
      <w:marTop w:val="0"/>
      <w:marBottom w:val="0"/>
      <w:divBdr>
        <w:top w:val="none" w:sz="0" w:space="0" w:color="auto"/>
        <w:left w:val="none" w:sz="0" w:space="0" w:color="auto"/>
        <w:bottom w:val="none" w:sz="0" w:space="0" w:color="auto"/>
        <w:right w:val="none" w:sz="0" w:space="0" w:color="auto"/>
      </w:divBdr>
      <w:divsChild>
        <w:div w:id="412121621">
          <w:marLeft w:val="0"/>
          <w:marRight w:val="0"/>
          <w:marTop w:val="384"/>
          <w:marBottom w:val="0"/>
          <w:divBdr>
            <w:top w:val="none" w:sz="0" w:space="0" w:color="auto"/>
            <w:left w:val="none" w:sz="0" w:space="0" w:color="auto"/>
            <w:bottom w:val="none" w:sz="0" w:space="0" w:color="auto"/>
            <w:right w:val="none" w:sz="0" w:space="0" w:color="auto"/>
          </w:divBdr>
        </w:div>
      </w:divsChild>
    </w:div>
    <w:div w:id="312103314">
      <w:bodyDiv w:val="1"/>
      <w:marLeft w:val="0"/>
      <w:marRight w:val="0"/>
      <w:marTop w:val="0"/>
      <w:marBottom w:val="0"/>
      <w:divBdr>
        <w:top w:val="none" w:sz="0" w:space="0" w:color="auto"/>
        <w:left w:val="none" w:sz="0" w:space="0" w:color="auto"/>
        <w:bottom w:val="none" w:sz="0" w:space="0" w:color="auto"/>
        <w:right w:val="none" w:sz="0" w:space="0" w:color="auto"/>
      </w:divBdr>
      <w:divsChild>
        <w:div w:id="1628051968">
          <w:marLeft w:val="0"/>
          <w:marRight w:val="0"/>
          <w:marTop w:val="384"/>
          <w:marBottom w:val="0"/>
          <w:divBdr>
            <w:top w:val="none" w:sz="0" w:space="0" w:color="auto"/>
            <w:left w:val="none" w:sz="0" w:space="0" w:color="auto"/>
            <w:bottom w:val="none" w:sz="0" w:space="0" w:color="auto"/>
            <w:right w:val="none" w:sz="0" w:space="0" w:color="auto"/>
          </w:divBdr>
        </w:div>
      </w:divsChild>
    </w:div>
    <w:div w:id="332924497">
      <w:bodyDiv w:val="1"/>
      <w:marLeft w:val="0"/>
      <w:marRight w:val="0"/>
      <w:marTop w:val="0"/>
      <w:marBottom w:val="0"/>
      <w:divBdr>
        <w:top w:val="none" w:sz="0" w:space="0" w:color="auto"/>
        <w:left w:val="none" w:sz="0" w:space="0" w:color="auto"/>
        <w:bottom w:val="none" w:sz="0" w:space="0" w:color="auto"/>
        <w:right w:val="none" w:sz="0" w:space="0" w:color="auto"/>
      </w:divBdr>
    </w:div>
    <w:div w:id="339553421">
      <w:bodyDiv w:val="1"/>
      <w:marLeft w:val="0"/>
      <w:marRight w:val="0"/>
      <w:marTop w:val="0"/>
      <w:marBottom w:val="0"/>
      <w:divBdr>
        <w:top w:val="none" w:sz="0" w:space="0" w:color="auto"/>
        <w:left w:val="none" w:sz="0" w:space="0" w:color="auto"/>
        <w:bottom w:val="none" w:sz="0" w:space="0" w:color="auto"/>
        <w:right w:val="none" w:sz="0" w:space="0" w:color="auto"/>
      </w:divBdr>
    </w:div>
    <w:div w:id="395863746">
      <w:bodyDiv w:val="1"/>
      <w:marLeft w:val="0"/>
      <w:marRight w:val="0"/>
      <w:marTop w:val="0"/>
      <w:marBottom w:val="0"/>
      <w:divBdr>
        <w:top w:val="none" w:sz="0" w:space="0" w:color="auto"/>
        <w:left w:val="none" w:sz="0" w:space="0" w:color="auto"/>
        <w:bottom w:val="none" w:sz="0" w:space="0" w:color="auto"/>
        <w:right w:val="none" w:sz="0" w:space="0" w:color="auto"/>
      </w:divBdr>
    </w:div>
    <w:div w:id="421341699">
      <w:bodyDiv w:val="1"/>
      <w:marLeft w:val="0"/>
      <w:marRight w:val="0"/>
      <w:marTop w:val="0"/>
      <w:marBottom w:val="0"/>
      <w:divBdr>
        <w:top w:val="none" w:sz="0" w:space="0" w:color="auto"/>
        <w:left w:val="none" w:sz="0" w:space="0" w:color="auto"/>
        <w:bottom w:val="none" w:sz="0" w:space="0" w:color="auto"/>
        <w:right w:val="none" w:sz="0" w:space="0" w:color="auto"/>
      </w:divBdr>
    </w:div>
    <w:div w:id="422382111">
      <w:bodyDiv w:val="1"/>
      <w:marLeft w:val="0"/>
      <w:marRight w:val="0"/>
      <w:marTop w:val="0"/>
      <w:marBottom w:val="0"/>
      <w:divBdr>
        <w:top w:val="none" w:sz="0" w:space="0" w:color="auto"/>
        <w:left w:val="none" w:sz="0" w:space="0" w:color="auto"/>
        <w:bottom w:val="none" w:sz="0" w:space="0" w:color="auto"/>
        <w:right w:val="none" w:sz="0" w:space="0" w:color="auto"/>
      </w:divBdr>
    </w:div>
    <w:div w:id="427506238">
      <w:bodyDiv w:val="1"/>
      <w:marLeft w:val="0"/>
      <w:marRight w:val="0"/>
      <w:marTop w:val="0"/>
      <w:marBottom w:val="0"/>
      <w:divBdr>
        <w:top w:val="none" w:sz="0" w:space="0" w:color="auto"/>
        <w:left w:val="none" w:sz="0" w:space="0" w:color="auto"/>
        <w:bottom w:val="none" w:sz="0" w:space="0" w:color="auto"/>
        <w:right w:val="none" w:sz="0" w:space="0" w:color="auto"/>
      </w:divBdr>
    </w:div>
    <w:div w:id="505487863">
      <w:bodyDiv w:val="1"/>
      <w:marLeft w:val="0"/>
      <w:marRight w:val="0"/>
      <w:marTop w:val="0"/>
      <w:marBottom w:val="0"/>
      <w:divBdr>
        <w:top w:val="none" w:sz="0" w:space="0" w:color="auto"/>
        <w:left w:val="none" w:sz="0" w:space="0" w:color="auto"/>
        <w:bottom w:val="none" w:sz="0" w:space="0" w:color="auto"/>
        <w:right w:val="none" w:sz="0" w:space="0" w:color="auto"/>
      </w:divBdr>
    </w:div>
    <w:div w:id="511340458">
      <w:bodyDiv w:val="1"/>
      <w:marLeft w:val="0"/>
      <w:marRight w:val="0"/>
      <w:marTop w:val="0"/>
      <w:marBottom w:val="0"/>
      <w:divBdr>
        <w:top w:val="none" w:sz="0" w:space="0" w:color="auto"/>
        <w:left w:val="none" w:sz="0" w:space="0" w:color="auto"/>
        <w:bottom w:val="none" w:sz="0" w:space="0" w:color="auto"/>
        <w:right w:val="none" w:sz="0" w:space="0" w:color="auto"/>
      </w:divBdr>
    </w:div>
    <w:div w:id="525366546">
      <w:bodyDiv w:val="1"/>
      <w:marLeft w:val="0"/>
      <w:marRight w:val="0"/>
      <w:marTop w:val="0"/>
      <w:marBottom w:val="0"/>
      <w:divBdr>
        <w:top w:val="none" w:sz="0" w:space="0" w:color="auto"/>
        <w:left w:val="none" w:sz="0" w:space="0" w:color="auto"/>
        <w:bottom w:val="none" w:sz="0" w:space="0" w:color="auto"/>
        <w:right w:val="none" w:sz="0" w:space="0" w:color="auto"/>
      </w:divBdr>
    </w:div>
    <w:div w:id="536165375">
      <w:bodyDiv w:val="1"/>
      <w:marLeft w:val="0"/>
      <w:marRight w:val="0"/>
      <w:marTop w:val="0"/>
      <w:marBottom w:val="0"/>
      <w:divBdr>
        <w:top w:val="none" w:sz="0" w:space="0" w:color="auto"/>
        <w:left w:val="none" w:sz="0" w:space="0" w:color="auto"/>
        <w:bottom w:val="none" w:sz="0" w:space="0" w:color="auto"/>
        <w:right w:val="none" w:sz="0" w:space="0" w:color="auto"/>
      </w:divBdr>
    </w:div>
    <w:div w:id="547688090">
      <w:bodyDiv w:val="1"/>
      <w:marLeft w:val="0"/>
      <w:marRight w:val="0"/>
      <w:marTop w:val="0"/>
      <w:marBottom w:val="0"/>
      <w:divBdr>
        <w:top w:val="none" w:sz="0" w:space="0" w:color="auto"/>
        <w:left w:val="none" w:sz="0" w:space="0" w:color="auto"/>
        <w:bottom w:val="none" w:sz="0" w:space="0" w:color="auto"/>
        <w:right w:val="none" w:sz="0" w:space="0" w:color="auto"/>
      </w:divBdr>
      <w:divsChild>
        <w:div w:id="512913296">
          <w:marLeft w:val="0"/>
          <w:marRight w:val="0"/>
          <w:marTop w:val="432"/>
          <w:marBottom w:val="0"/>
          <w:divBdr>
            <w:top w:val="none" w:sz="0" w:space="0" w:color="auto"/>
            <w:left w:val="none" w:sz="0" w:space="0" w:color="auto"/>
            <w:bottom w:val="none" w:sz="0" w:space="0" w:color="auto"/>
            <w:right w:val="none" w:sz="0" w:space="0" w:color="auto"/>
          </w:divBdr>
        </w:div>
      </w:divsChild>
    </w:div>
    <w:div w:id="553272114">
      <w:bodyDiv w:val="1"/>
      <w:marLeft w:val="0"/>
      <w:marRight w:val="0"/>
      <w:marTop w:val="0"/>
      <w:marBottom w:val="0"/>
      <w:divBdr>
        <w:top w:val="none" w:sz="0" w:space="0" w:color="auto"/>
        <w:left w:val="none" w:sz="0" w:space="0" w:color="auto"/>
        <w:bottom w:val="none" w:sz="0" w:space="0" w:color="auto"/>
        <w:right w:val="none" w:sz="0" w:space="0" w:color="auto"/>
      </w:divBdr>
      <w:divsChild>
        <w:div w:id="1329672700">
          <w:marLeft w:val="0"/>
          <w:marRight w:val="806"/>
          <w:marTop w:val="384"/>
          <w:marBottom w:val="0"/>
          <w:divBdr>
            <w:top w:val="none" w:sz="0" w:space="0" w:color="auto"/>
            <w:left w:val="none" w:sz="0" w:space="0" w:color="auto"/>
            <w:bottom w:val="none" w:sz="0" w:space="0" w:color="auto"/>
            <w:right w:val="none" w:sz="0" w:space="0" w:color="auto"/>
          </w:divBdr>
        </w:div>
        <w:div w:id="1598712629">
          <w:marLeft w:val="0"/>
          <w:marRight w:val="806"/>
          <w:marTop w:val="384"/>
          <w:marBottom w:val="0"/>
          <w:divBdr>
            <w:top w:val="none" w:sz="0" w:space="0" w:color="auto"/>
            <w:left w:val="none" w:sz="0" w:space="0" w:color="auto"/>
            <w:bottom w:val="none" w:sz="0" w:space="0" w:color="auto"/>
            <w:right w:val="none" w:sz="0" w:space="0" w:color="auto"/>
          </w:divBdr>
        </w:div>
        <w:div w:id="1889343547">
          <w:marLeft w:val="0"/>
          <w:marRight w:val="806"/>
          <w:marTop w:val="384"/>
          <w:marBottom w:val="0"/>
          <w:divBdr>
            <w:top w:val="none" w:sz="0" w:space="0" w:color="auto"/>
            <w:left w:val="none" w:sz="0" w:space="0" w:color="auto"/>
            <w:bottom w:val="none" w:sz="0" w:space="0" w:color="auto"/>
            <w:right w:val="none" w:sz="0" w:space="0" w:color="auto"/>
          </w:divBdr>
        </w:div>
        <w:div w:id="1942301623">
          <w:marLeft w:val="0"/>
          <w:marRight w:val="806"/>
          <w:marTop w:val="384"/>
          <w:marBottom w:val="0"/>
          <w:divBdr>
            <w:top w:val="none" w:sz="0" w:space="0" w:color="auto"/>
            <w:left w:val="none" w:sz="0" w:space="0" w:color="auto"/>
            <w:bottom w:val="none" w:sz="0" w:space="0" w:color="auto"/>
            <w:right w:val="none" w:sz="0" w:space="0" w:color="auto"/>
          </w:divBdr>
        </w:div>
      </w:divsChild>
    </w:div>
    <w:div w:id="561257398">
      <w:bodyDiv w:val="1"/>
      <w:marLeft w:val="0"/>
      <w:marRight w:val="0"/>
      <w:marTop w:val="0"/>
      <w:marBottom w:val="0"/>
      <w:divBdr>
        <w:top w:val="none" w:sz="0" w:space="0" w:color="auto"/>
        <w:left w:val="none" w:sz="0" w:space="0" w:color="auto"/>
        <w:bottom w:val="none" w:sz="0" w:space="0" w:color="auto"/>
        <w:right w:val="none" w:sz="0" w:space="0" w:color="auto"/>
      </w:divBdr>
    </w:div>
    <w:div w:id="565384983">
      <w:bodyDiv w:val="1"/>
      <w:marLeft w:val="0"/>
      <w:marRight w:val="0"/>
      <w:marTop w:val="0"/>
      <w:marBottom w:val="0"/>
      <w:divBdr>
        <w:top w:val="none" w:sz="0" w:space="0" w:color="auto"/>
        <w:left w:val="none" w:sz="0" w:space="0" w:color="auto"/>
        <w:bottom w:val="none" w:sz="0" w:space="0" w:color="auto"/>
        <w:right w:val="none" w:sz="0" w:space="0" w:color="auto"/>
      </w:divBdr>
      <w:divsChild>
        <w:div w:id="888347667">
          <w:marLeft w:val="0"/>
          <w:marRight w:val="806"/>
          <w:marTop w:val="336"/>
          <w:marBottom w:val="0"/>
          <w:divBdr>
            <w:top w:val="none" w:sz="0" w:space="0" w:color="auto"/>
            <w:left w:val="none" w:sz="0" w:space="0" w:color="auto"/>
            <w:bottom w:val="none" w:sz="0" w:space="0" w:color="auto"/>
            <w:right w:val="none" w:sz="0" w:space="0" w:color="auto"/>
          </w:divBdr>
        </w:div>
        <w:div w:id="1442334186">
          <w:marLeft w:val="0"/>
          <w:marRight w:val="806"/>
          <w:marTop w:val="336"/>
          <w:marBottom w:val="0"/>
          <w:divBdr>
            <w:top w:val="none" w:sz="0" w:space="0" w:color="auto"/>
            <w:left w:val="none" w:sz="0" w:space="0" w:color="auto"/>
            <w:bottom w:val="none" w:sz="0" w:space="0" w:color="auto"/>
            <w:right w:val="none" w:sz="0" w:space="0" w:color="auto"/>
          </w:divBdr>
        </w:div>
        <w:div w:id="1464347498">
          <w:marLeft w:val="0"/>
          <w:marRight w:val="806"/>
          <w:marTop w:val="336"/>
          <w:marBottom w:val="0"/>
          <w:divBdr>
            <w:top w:val="none" w:sz="0" w:space="0" w:color="auto"/>
            <w:left w:val="none" w:sz="0" w:space="0" w:color="auto"/>
            <w:bottom w:val="none" w:sz="0" w:space="0" w:color="auto"/>
            <w:right w:val="none" w:sz="0" w:space="0" w:color="auto"/>
          </w:divBdr>
        </w:div>
      </w:divsChild>
    </w:div>
    <w:div w:id="571163235">
      <w:bodyDiv w:val="1"/>
      <w:marLeft w:val="0"/>
      <w:marRight w:val="0"/>
      <w:marTop w:val="0"/>
      <w:marBottom w:val="0"/>
      <w:divBdr>
        <w:top w:val="none" w:sz="0" w:space="0" w:color="auto"/>
        <w:left w:val="none" w:sz="0" w:space="0" w:color="auto"/>
        <w:bottom w:val="none" w:sz="0" w:space="0" w:color="auto"/>
        <w:right w:val="none" w:sz="0" w:space="0" w:color="auto"/>
      </w:divBdr>
      <w:divsChild>
        <w:div w:id="768350523">
          <w:marLeft w:val="0"/>
          <w:marRight w:val="1166"/>
          <w:marTop w:val="0"/>
          <w:marBottom w:val="0"/>
          <w:divBdr>
            <w:top w:val="none" w:sz="0" w:space="0" w:color="auto"/>
            <w:left w:val="none" w:sz="0" w:space="0" w:color="auto"/>
            <w:bottom w:val="none" w:sz="0" w:space="0" w:color="auto"/>
            <w:right w:val="none" w:sz="0" w:space="0" w:color="auto"/>
          </w:divBdr>
        </w:div>
        <w:div w:id="1491287519">
          <w:marLeft w:val="0"/>
          <w:marRight w:val="1166"/>
          <w:marTop w:val="0"/>
          <w:marBottom w:val="0"/>
          <w:divBdr>
            <w:top w:val="none" w:sz="0" w:space="0" w:color="auto"/>
            <w:left w:val="none" w:sz="0" w:space="0" w:color="auto"/>
            <w:bottom w:val="none" w:sz="0" w:space="0" w:color="auto"/>
            <w:right w:val="none" w:sz="0" w:space="0" w:color="auto"/>
          </w:divBdr>
        </w:div>
        <w:div w:id="1879972157">
          <w:marLeft w:val="0"/>
          <w:marRight w:val="1166"/>
          <w:marTop w:val="0"/>
          <w:marBottom w:val="0"/>
          <w:divBdr>
            <w:top w:val="none" w:sz="0" w:space="0" w:color="auto"/>
            <w:left w:val="none" w:sz="0" w:space="0" w:color="auto"/>
            <w:bottom w:val="none" w:sz="0" w:space="0" w:color="auto"/>
            <w:right w:val="none" w:sz="0" w:space="0" w:color="auto"/>
          </w:divBdr>
        </w:div>
      </w:divsChild>
    </w:div>
    <w:div w:id="577253099">
      <w:bodyDiv w:val="1"/>
      <w:marLeft w:val="0"/>
      <w:marRight w:val="0"/>
      <w:marTop w:val="0"/>
      <w:marBottom w:val="0"/>
      <w:divBdr>
        <w:top w:val="none" w:sz="0" w:space="0" w:color="auto"/>
        <w:left w:val="none" w:sz="0" w:space="0" w:color="auto"/>
        <w:bottom w:val="none" w:sz="0" w:space="0" w:color="auto"/>
        <w:right w:val="none" w:sz="0" w:space="0" w:color="auto"/>
      </w:divBdr>
      <w:divsChild>
        <w:div w:id="174154920">
          <w:marLeft w:val="0"/>
          <w:marRight w:val="806"/>
          <w:marTop w:val="300"/>
          <w:marBottom w:val="0"/>
          <w:divBdr>
            <w:top w:val="none" w:sz="0" w:space="0" w:color="auto"/>
            <w:left w:val="none" w:sz="0" w:space="0" w:color="auto"/>
            <w:bottom w:val="none" w:sz="0" w:space="0" w:color="auto"/>
            <w:right w:val="none" w:sz="0" w:space="0" w:color="auto"/>
          </w:divBdr>
        </w:div>
        <w:div w:id="1023092270">
          <w:marLeft w:val="0"/>
          <w:marRight w:val="0"/>
          <w:marTop w:val="300"/>
          <w:marBottom w:val="0"/>
          <w:divBdr>
            <w:top w:val="none" w:sz="0" w:space="0" w:color="auto"/>
            <w:left w:val="none" w:sz="0" w:space="0" w:color="auto"/>
            <w:bottom w:val="none" w:sz="0" w:space="0" w:color="auto"/>
            <w:right w:val="none" w:sz="0" w:space="0" w:color="auto"/>
          </w:divBdr>
        </w:div>
      </w:divsChild>
    </w:div>
    <w:div w:id="577634863">
      <w:bodyDiv w:val="1"/>
      <w:marLeft w:val="0"/>
      <w:marRight w:val="0"/>
      <w:marTop w:val="0"/>
      <w:marBottom w:val="0"/>
      <w:divBdr>
        <w:top w:val="none" w:sz="0" w:space="0" w:color="auto"/>
        <w:left w:val="none" w:sz="0" w:space="0" w:color="auto"/>
        <w:bottom w:val="none" w:sz="0" w:space="0" w:color="auto"/>
        <w:right w:val="none" w:sz="0" w:space="0" w:color="auto"/>
      </w:divBdr>
    </w:div>
    <w:div w:id="599526564">
      <w:bodyDiv w:val="1"/>
      <w:marLeft w:val="0"/>
      <w:marRight w:val="0"/>
      <w:marTop w:val="0"/>
      <w:marBottom w:val="0"/>
      <w:divBdr>
        <w:top w:val="none" w:sz="0" w:space="0" w:color="auto"/>
        <w:left w:val="none" w:sz="0" w:space="0" w:color="auto"/>
        <w:bottom w:val="none" w:sz="0" w:space="0" w:color="auto"/>
        <w:right w:val="none" w:sz="0" w:space="0" w:color="auto"/>
      </w:divBdr>
      <w:divsChild>
        <w:div w:id="280575842">
          <w:marLeft w:val="0"/>
          <w:marRight w:val="0"/>
          <w:marTop w:val="312"/>
          <w:marBottom w:val="0"/>
          <w:divBdr>
            <w:top w:val="none" w:sz="0" w:space="0" w:color="auto"/>
            <w:left w:val="none" w:sz="0" w:space="0" w:color="auto"/>
            <w:bottom w:val="none" w:sz="0" w:space="0" w:color="auto"/>
            <w:right w:val="none" w:sz="0" w:space="0" w:color="auto"/>
          </w:divBdr>
        </w:div>
        <w:div w:id="1488664295">
          <w:marLeft w:val="0"/>
          <w:marRight w:val="0"/>
          <w:marTop w:val="288"/>
          <w:marBottom w:val="0"/>
          <w:divBdr>
            <w:top w:val="none" w:sz="0" w:space="0" w:color="auto"/>
            <w:left w:val="none" w:sz="0" w:space="0" w:color="auto"/>
            <w:bottom w:val="none" w:sz="0" w:space="0" w:color="auto"/>
            <w:right w:val="none" w:sz="0" w:space="0" w:color="auto"/>
          </w:divBdr>
        </w:div>
        <w:div w:id="1607888888">
          <w:marLeft w:val="0"/>
          <w:marRight w:val="0"/>
          <w:marTop w:val="312"/>
          <w:marBottom w:val="0"/>
          <w:divBdr>
            <w:top w:val="none" w:sz="0" w:space="0" w:color="auto"/>
            <w:left w:val="none" w:sz="0" w:space="0" w:color="auto"/>
            <w:bottom w:val="none" w:sz="0" w:space="0" w:color="auto"/>
            <w:right w:val="none" w:sz="0" w:space="0" w:color="auto"/>
          </w:divBdr>
        </w:div>
      </w:divsChild>
    </w:div>
    <w:div w:id="613711237">
      <w:bodyDiv w:val="1"/>
      <w:marLeft w:val="0"/>
      <w:marRight w:val="0"/>
      <w:marTop w:val="0"/>
      <w:marBottom w:val="0"/>
      <w:divBdr>
        <w:top w:val="none" w:sz="0" w:space="0" w:color="auto"/>
        <w:left w:val="none" w:sz="0" w:space="0" w:color="auto"/>
        <w:bottom w:val="none" w:sz="0" w:space="0" w:color="auto"/>
        <w:right w:val="none" w:sz="0" w:space="0" w:color="auto"/>
      </w:divBdr>
      <w:divsChild>
        <w:div w:id="141433398">
          <w:marLeft w:val="0"/>
          <w:marRight w:val="0"/>
          <w:marTop w:val="384"/>
          <w:marBottom w:val="0"/>
          <w:divBdr>
            <w:top w:val="none" w:sz="0" w:space="0" w:color="auto"/>
            <w:left w:val="none" w:sz="0" w:space="0" w:color="auto"/>
            <w:bottom w:val="none" w:sz="0" w:space="0" w:color="auto"/>
            <w:right w:val="none" w:sz="0" w:space="0" w:color="auto"/>
          </w:divBdr>
        </w:div>
        <w:div w:id="2093160364">
          <w:marLeft w:val="0"/>
          <w:marRight w:val="0"/>
          <w:marTop w:val="336"/>
          <w:marBottom w:val="0"/>
          <w:divBdr>
            <w:top w:val="none" w:sz="0" w:space="0" w:color="auto"/>
            <w:left w:val="none" w:sz="0" w:space="0" w:color="auto"/>
            <w:bottom w:val="none" w:sz="0" w:space="0" w:color="auto"/>
            <w:right w:val="none" w:sz="0" w:space="0" w:color="auto"/>
          </w:divBdr>
        </w:div>
      </w:divsChild>
    </w:div>
    <w:div w:id="628437443">
      <w:bodyDiv w:val="1"/>
      <w:marLeft w:val="0"/>
      <w:marRight w:val="0"/>
      <w:marTop w:val="0"/>
      <w:marBottom w:val="0"/>
      <w:divBdr>
        <w:top w:val="none" w:sz="0" w:space="0" w:color="auto"/>
        <w:left w:val="none" w:sz="0" w:space="0" w:color="auto"/>
        <w:bottom w:val="none" w:sz="0" w:space="0" w:color="auto"/>
        <w:right w:val="none" w:sz="0" w:space="0" w:color="auto"/>
      </w:divBdr>
    </w:div>
    <w:div w:id="639846276">
      <w:bodyDiv w:val="1"/>
      <w:marLeft w:val="0"/>
      <w:marRight w:val="0"/>
      <w:marTop w:val="0"/>
      <w:marBottom w:val="0"/>
      <w:divBdr>
        <w:top w:val="none" w:sz="0" w:space="0" w:color="auto"/>
        <w:left w:val="none" w:sz="0" w:space="0" w:color="auto"/>
        <w:bottom w:val="none" w:sz="0" w:space="0" w:color="auto"/>
        <w:right w:val="none" w:sz="0" w:space="0" w:color="auto"/>
      </w:divBdr>
      <w:divsChild>
        <w:div w:id="406192747">
          <w:marLeft w:val="0"/>
          <w:marRight w:val="806"/>
          <w:marTop w:val="0"/>
          <w:marBottom w:val="0"/>
          <w:divBdr>
            <w:top w:val="none" w:sz="0" w:space="0" w:color="auto"/>
            <w:left w:val="none" w:sz="0" w:space="0" w:color="auto"/>
            <w:bottom w:val="none" w:sz="0" w:space="0" w:color="auto"/>
            <w:right w:val="none" w:sz="0" w:space="0" w:color="auto"/>
          </w:divBdr>
        </w:div>
        <w:div w:id="800340655">
          <w:marLeft w:val="0"/>
          <w:marRight w:val="806"/>
          <w:marTop w:val="0"/>
          <w:marBottom w:val="0"/>
          <w:divBdr>
            <w:top w:val="none" w:sz="0" w:space="0" w:color="auto"/>
            <w:left w:val="none" w:sz="0" w:space="0" w:color="auto"/>
            <w:bottom w:val="none" w:sz="0" w:space="0" w:color="auto"/>
            <w:right w:val="none" w:sz="0" w:space="0" w:color="auto"/>
          </w:divBdr>
        </w:div>
        <w:div w:id="1264457260">
          <w:marLeft w:val="0"/>
          <w:marRight w:val="806"/>
          <w:marTop w:val="0"/>
          <w:marBottom w:val="0"/>
          <w:divBdr>
            <w:top w:val="none" w:sz="0" w:space="0" w:color="auto"/>
            <w:left w:val="none" w:sz="0" w:space="0" w:color="auto"/>
            <w:bottom w:val="none" w:sz="0" w:space="0" w:color="auto"/>
            <w:right w:val="none" w:sz="0" w:space="0" w:color="auto"/>
          </w:divBdr>
        </w:div>
        <w:div w:id="1512915853">
          <w:marLeft w:val="0"/>
          <w:marRight w:val="806"/>
          <w:marTop w:val="0"/>
          <w:marBottom w:val="0"/>
          <w:divBdr>
            <w:top w:val="none" w:sz="0" w:space="0" w:color="auto"/>
            <w:left w:val="none" w:sz="0" w:space="0" w:color="auto"/>
            <w:bottom w:val="none" w:sz="0" w:space="0" w:color="auto"/>
            <w:right w:val="none" w:sz="0" w:space="0" w:color="auto"/>
          </w:divBdr>
        </w:div>
        <w:div w:id="1688292581">
          <w:marLeft w:val="0"/>
          <w:marRight w:val="806"/>
          <w:marTop w:val="0"/>
          <w:marBottom w:val="0"/>
          <w:divBdr>
            <w:top w:val="none" w:sz="0" w:space="0" w:color="auto"/>
            <w:left w:val="none" w:sz="0" w:space="0" w:color="auto"/>
            <w:bottom w:val="none" w:sz="0" w:space="0" w:color="auto"/>
            <w:right w:val="none" w:sz="0" w:space="0" w:color="auto"/>
          </w:divBdr>
        </w:div>
        <w:div w:id="1760560244">
          <w:marLeft w:val="0"/>
          <w:marRight w:val="806"/>
          <w:marTop w:val="0"/>
          <w:marBottom w:val="0"/>
          <w:divBdr>
            <w:top w:val="none" w:sz="0" w:space="0" w:color="auto"/>
            <w:left w:val="none" w:sz="0" w:space="0" w:color="auto"/>
            <w:bottom w:val="none" w:sz="0" w:space="0" w:color="auto"/>
            <w:right w:val="none" w:sz="0" w:space="0" w:color="auto"/>
          </w:divBdr>
        </w:div>
        <w:div w:id="1912305336">
          <w:marLeft w:val="0"/>
          <w:marRight w:val="806"/>
          <w:marTop w:val="0"/>
          <w:marBottom w:val="0"/>
          <w:divBdr>
            <w:top w:val="none" w:sz="0" w:space="0" w:color="auto"/>
            <w:left w:val="none" w:sz="0" w:space="0" w:color="auto"/>
            <w:bottom w:val="none" w:sz="0" w:space="0" w:color="auto"/>
            <w:right w:val="none" w:sz="0" w:space="0" w:color="auto"/>
          </w:divBdr>
        </w:div>
        <w:div w:id="2064450841">
          <w:marLeft w:val="0"/>
          <w:marRight w:val="806"/>
          <w:marTop w:val="0"/>
          <w:marBottom w:val="0"/>
          <w:divBdr>
            <w:top w:val="none" w:sz="0" w:space="0" w:color="auto"/>
            <w:left w:val="none" w:sz="0" w:space="0" w:color="auto"/>
            <w:bottom w:val="none" w:sz="0" w:space="0" w:color="auto"/>
            <w:right w:val="none" w:sz="0" w:space="0" w:color="auto"/>
          </w:divBdr>
        </w:div>
        <w:div w:id="2067559086">
          <w:marLeft w:val="0"/>
          <w:marRight w:val="806"/>
          <w:marTop w:val="0"/>
          <w:marBottom w:val="0"/>
          <w:divBdr>
            <w:top w:val="none" w:sz="0" w:space="0" w:color="auto"/>
            <w:left w:val="none" w:sz="0" w:space="0" w:color="auto"/>
            <w:bottom w:val="none" w:sz="0" w:space="0" w:color="auto"/>
            <w:right w:val="none" w:sz="0" w:space="0" w:color="auto"/>
          </w:divBdr>
        </w:div>
      </w:divsChild>
    </w:div>
    <w:div w:id="678504957">
      <w:bodyDiv w:val="1"/>
      <w:marLeft w:val="0"/>
      <w:marRight w:val="0"/>
      <w:marTop w:val="0"/>
      <w:marBottom w:val="0"/>
      <w:divBdr>
        <w:top w:val="none" w:sz="0" w:space="0" w:color="auto"/>
        <w:left w:val="none" w:sz="0" w:space="0" w:color="auto"/>
        <w:bottom w:val="none" w:sz="0" w:space="0" w:color="auto"/>
        <w:right w:val="none" w:sz="0" w:space="0" w:color="auto"/>
      </w:divBdr>
    </w:div>
    <w:div w:id="683091805">
      <w:bodyDiv w:val="1"/>
      <w:marLeft w:val="0"/>
      <w:marRight w:val="0"/>
      <w:marTop w:val="0"/>
      <w:marBottom w:val="0"/>
      <w:divBdr>
        <w:top w:val="none" w:sz="0" w:space="0" w:color="auto"/>
        <w:left w:val="none" w:sz="0" w:space="0" w:color="auto"/>
        <w:bottom w:val="none" w:sz="0" w:space="0" w:color="auto"/>
        <w:right w:val="none" w:sz="0" w:space="0" w:color="auto"/>
      </w:divBdr>
    </w:div>
    <w:div w:id="687482687">
      <w:bodyDiv w:val="1"/>
      <w:marLeft w:val="0"/>
      <w:marRight w:val="0"/>
      <w:marTop w:val="0"/>
      <w:marBottom w:val="0"/>
      <w:divBdr>
        <w:top w:val="none" w:sz="0" w:space="0" w:color="auto"/>
        <w:left w:val="none" w:sz="0" w:space="0" w:color="auto"/>
        <w:bottom w:val="none" w:sz="0" w:space="0" w:color="auto"/>
        <w:right w:val="none" w:sz="0" w:space="0" w:color="auto"/>
      </w:divBdr>
      <w:divsChild>
        <w:div w:id="638654994">
          <w:marLeft w:val="0"/>
          <w:marRight w:val="0"/>
          <w:marTop w:val="336"/>
          <w:marBottom w:val="0"/>
          <w:divBdr>
            <w:top w:val="none" w:sz="0" w:space="0" w:color="auto"/>
            <w:left w:val="none" w:sz="0" w:space="0" w:color="auto"/>
            <w:bottom w:val="none" w:sz="0" w:space="0" w:color="auto"/>
            <w:right w:val="none" w:sz="0" w:space="0" w:color="auto"/>
          </w:divBdr>
        </w:div>
      </w:divsChild>
    </w:div>
    <w:div w:id="693264688">
      <w:bodyDiv w:val="1"/>
      <w:marLeft w:val="0"/>
      <w:marRight w:val="0"/>
      <w:marTop w:val="0"/>
      <w:marBottom w:val="0"/>
      <w:divBdr>
        <w:top w:val="none" w:sz="0" w:space="0" w:color="auto"/>
        <w:left w:val="none" w:sz="0" w:space="0" w:color="auto"/>
        <w:bottom w:val="none" w:sz="0" w:space="0" w:color="auto"/>
        <w:right w:val="none" w:sz="0" w:space="0" w:color="auto"/>
      </w:divBdr>
    </w:div>
    <w:div w:id="699359505">
      <w:bodyDiv w:val="1"/>
      <w:marLeft w:val="0"/>
      <w:marRight w:val="0"/>
      <w:marTop w:val="0"/>
      <w:marBottom w:val="0"/>
      <w:divBdr>
        <w:top w:val="none" w:sz="0" w:space="0" w:color="auto"/>
        <w:left w:val="none" w:sz="0" w:space="0" w:color="auto"/>
        <w:bottom w:val="none" w:sz="0" w:space="0" w:color="auto"/>
        <w:right w:val="none" w:sz="0" w:space="0" w:color="auto"/>
      </w:divBdr>
    </w:div>
    <w:div w:id="712658364">
      <w:bodyDiv w:val="1"/>
      <w:marLeft w:val="0"/>
      <w:marRight w:val="0"/>
      <w:marTop w:val="0"/>
      <w:marBottom w:val="0"/>
      <w:divBdr>
        <w:top w:val="none" w:sz="0" w:space="0" w:color="auto"/>
        <w:left w:val="none" w:sz="0" w:space="0" w:color="auto"/>
        <w:bottom w:val="none" w:sz="0" w:space="0" w:color="auto"/>
        <w:right w:val="none" w:sz="0" w:space="0" w:color="auto"/>
      </w:divBdr>
    </w:div>
    <w:div w:id="719208023">
      <w:bodyDiv w:val="1"/>
      <w:marLeft w:val="0"/>
      <w:marRight w:val="0"/>
      <w:marTop w:val="0"/>
      <w:marBottom w:val="0"/>
      <w:divBdr>
        <w:top w:val="none" w:sz="0" w:space="0" w:color="auto"/>
        <w:left w:val="none" w:sz="0" w:space="0" w:color="auto"/>
        <w:bottom w:val="none" w:sz="0" w:space="0" w:color="auto"/>
        <w:right w:val="none" w:sz="0" w:space="0" w:color="auto"/>
      </w:divBdr>
    </w:div>
    <w:div w:id="740756528">
      <w:bodyDiv w:val="1"/>
      <w:marLeft w:val="0"/>
      <w:marRight w:val="0"/>
      <w:marTop w:val="0"/>
      <w:marBottom w:val="0"/>
      <w:divBdr>
        <w:top w:val="none" w:sz="0" w:space="0" w:color="auto"/>
        <w:left w:val="none" w:sz="0" w:space="0" w:color="auto"/>
        <w:bottom w:val="none" w:sz="0" w:space="0" w:color="auto"/>
        <w:right w:val="none" w:sz="0" w:space="0" w:color="auto"/>
      </w:divBdr>
    </w:div>
    <w:div w:id="752699451">
      <w:bodyDiv w:val="1"/>
      <w:marLeft w:val="0"/>
      <w:marRight w:val="0"/>
      <w:marTop w:val="0"/>
      <w:marBottom w:val="0"/>
      <w:divBdr>
        <w:top w:val="none" w:sz="0" w:space="0" w:color="auto"/>
        <w:left w:val="none" w:sz="0" w:space="0" w:color="auto"/>
        <w:bottom w:val="none" w:sz="0" w:space="0" w:color="auto"/>
        <w:right w:val="none" w:sz="0" w:space="0" w:color="auto"/>
      </w:divBdr>
    </w:div>
    <w:div w:id="762990478">
      <w:bodyDiv w:val="1"/>
      <w:marLeft w:val="0"/>
      <w:marRight w:val="0"/>
      <w:marTop w:val="0"/>
      <w:marBottom w:val="0"/>
      <w:divBdr>
        <w:top w:val="none" w:sz="0" w:space="0" w:color="auto"/>
        <w:left w:val="none" w:sz="0" w:space="0" w:color="auto"/>
        <w:bottom w:val="none" w:sz="0" w:space="0" w:color="auto"/>
        <w:right w:val="none" w:sz="0" w:space="0" w:color="auto"/>
      </w:divBdr>
    </w:div>
    <w:div w:id="783618755">
      <w:bodyDiv w:val="1"/>
      <w:marLeft w:val="0"/>
      <w:marRight w:val="0"/>
      <w:marTop w:val="0"/>
      <w:marBottom w:val="0"/>
      <w:divBdr>
        <w:top w:val="none" w:sz="0" w:space="0" w:color="auto"/>
        <w:left w:val="none" w:sz="0" w:space="0" w:color="auto"/>
        <w:bottom w:val="none" w:sz="0" w:space="0" w:color="auto"/>
        <w:right w:val="none" w:sz="0" w:space="0" w:color="auto"/>
      </w:divBdr>
      <w:divsChild>
        <w:div w:id="523053434">
          <w:marLeft w:val="0"/>
          <w:marRight w:val="1166"/>
          <w:marTop w:val="0"/>
          <w:marBottom w:val="0"/>
          <w:divBdr>
            <w:top w:val="none" w:sz="0" w:space="0" w:color="auto"/>
            <w:left w:val="none" w:sz="0" w:space="0" w:color="auto"/>
            <w:bottom w:val="none" w:sz="0" w:space="0" w:color="auto"/>
            <w:right w:val="none" w:sz="0" w:space="0" w:color="auto"/>
          </w:divBdr>
        </w:div>
        <w:div w:id="1677730223">
          <w:marLeft w:val="0"/>
          <w:marRight w:val="1166"/>
          <w:marTop w:val="0"/>
          <w:marBottom w:val="0"/>
          <w:divBdr>
            <w:top w:val="none" w:sz="0" w:space="0" w:color="auto"/>
            <w:left w:val="none" w:sz="0" w:space="0" w:color="auto"/>
            <w:bottom w:val="none" w:sz="0" w:space="0" w:color="auto"/>
            <w:right w:val="none" w:sz="0" w:space="0" w:color="auto"/>
          </w:divBdr>
        </w:div>
      </w:divsChild>
    </w:div>
    <w:div w:id="784152545">
      <w:bodyDiv w:val="1"/>
      <w:marLeft w:val="0"/>
      <w:marRight w:val="0"/>
      <w:marTop w:val="0"/>
      <w:marBottom w:val="0"/>
      <w:divBdr>
        <w:top w:val="none" w:sz="0" w:space="0" w:color="auto"/>
        <w:left w:val="none" w:sz="0" w:space="0" w:color="auto"/>
        <w:bottom w:val="none" w:sz="0" w:space="0" w:color="auto"/>
        <w:right w:val="none" w:sz="0" w:space="0" w:color="auto"/>
      </w:divBdr>
    </w:div>
    <w:div w:id="794833916">
      <w:bodyDiv w:val="1"/>
      <w:marLeft w:val="0"/>
      <w:marRight w:val="0"/>
      <w:marTop w:val="0"/>
      <w:marBottom w:val="0"/>
      <w:divBdr>
        <w:top w:val="none" w:sz="0" w:space="0" w:color="auto"/>
        <w:left w:val="none" w:sz="0" w:space="0" w:color="auto"/>
        <w:bottom w:val="none" w:sz="0" w:space="0" w:color="auto"/>
        <w:right w:val="none" w:sz="0" w:space="0" w:color="auto"/>
      </w:divBdr>
    </w:div>
    <w:div w:id="811101227">
      <w:bodyDiv w:val="1"/>
      <w:marLeft w:val="0"/>
      <w:marRight w:val="0"/>
      <w:marTop w:val="0"/>
      <w:marBottom w:val="0"/>
      <w:divBdr>
        <w:top w:val="none" w:sz="0" w:space="0" w:color="auto"/>
        <w:left w:val="none" w:sz="0" w:space="0" w:color="auto"/>
        <w:bottom w:val="none" w:sz="0" w:space="0" w:color="auto"/>
        <w:right w:val="none" w:sz="0" w:space="0" w:color="auto"/>
      </w:divBdr>
    </w:div>
    <w:div w:id="812449828">
      <w:bodyDiv w:val="1"/>
      <w:marLeft w:val="0"/>
      <w:marRight w:val="0"/>
      <w:marTop w:val="0"/>
      <w:marBottom w:val="0"/>
      <w:divBdr>
        <w:top w:val="none" w:sz="0" w:space="0" w:color="auto"/>
        <w:left w:val="none" w:sz="0" w:space="0" w:color="auto"/>
        <w:bottom w:val="none" w:sz="0" w:space="0" w:color="auto"/>
        <w:right w:val="none" w:sz="0" w:space="0" w:color="auto"/>
      </w:divBdr>
    </w:div>
    <w:div w:id="818420420">
      <w:bodyDiv w:val="1"/>
      <w:marLeft w:val="0"/>
      <w:marRight w:val="0"/>
      <w:marTop w:val="0"/>
      <w:marBottom w:val="0"/>
      <w:divBdr>
        <w:top w:val="none" w:sz="0" w:space="0" w:color="auto"/>
        <w:left w:val="none" w:sz="0" w:space="0" w:color="auto"/>
        <w:bottom w:val="none" w:sz="0" w:space="0" w:color="auto"/>
        <w:right w:val="none" w:sz="0" w:space="0" w:color="auto"/>
      </w:divBdr>
    </w:div>
    <w:div w:id="872578192">
      <w:bodyDiv w:val="1"/>
      <w:marLeft w:val="0"/>
      <w:marRight w:val="0"/>
      <w:marTop w:val="0"/>
      <w:marBottom w:val="0"/>
      <w:divBdr>
        <w:top w:val="none" w:sz="0" w:space="0" w:color="auto"/>
        <w:left w:val="none" w:sz="0" w:space="0" w:color="auto"/>
        <w:bottom w:val="none" w:sz="0" w:space="0" w:color="auto"/>
        <w:right w:val="none" w:sz="0" w:space="0" w:color="auto"/>
      </w:divBdr>
    </w:div>
    <w:div w:id="918714911">
      <w:bodyDiv w:val="1"/>
      <w:marLeft w:val="0"/>
      <w:marRight w:val="0"/>
      <w:marTop w:val="0"/>
      <w:marBottom w:val="0"/>
      <w:divBdr>
        <w:top w:val="none" w:sz="0" w:space="0" w:color="auto"/>
        <w:left w:val="none" w:sz="0" w:space="0" w:color="auto"/>
        <w:bottom w:val="none" w:sz="0" w:space="0" w:color="auto"/>
        <w:right w:val="none" w:sz="0" w:space="0" w:color="auto"/>
      </w:divBdr>
      <w:divsChild>
        <w:div w:id="987436895">
          <w:marLeft w:val="0"/>
          <w:marRight w:val="0"/>
          <w:marTop w:val="432"/>
          <w:marBottom w:val="0"/>
          <w:divBdr>
            <w:top w:val="none" w:sz="0" w:space="0" w:color="auto"/>
            <w:left w:val="none" w:sz="0" w:space="0" w:color="auto"/>
            <w:bottom w:val="none" w:sz="0" w:space="0" w:color="auto"/>
            <w:right w:val="none" w:sz="0" w:space="0" w:color="auto"/>
          </w:divBdr>
        </w:div>
      </w:divsChild>
    </w:div>
    <w:div w:id="930549426">
      <w:bodyDiv w:val="1"/>
      <w:marLeft w:val="0"/>
      <w:marRight w:val="0"/>
      <w:marTop w:val="0"/>
      <w:marBottom w:val="0"/>
      <w:divBdr>
        <w:top w:val="none" w:sz="0" w:space="0" w:color="auto"/>
        <w:left w:val="none" w:sz="0" w:space="0" w:color="auto"/>
        <w:bottom w:val="none" w:sz="0" w:space="0" w:color="auto"/>
        <w:right w:val="none" w:sz="0" w:space="0" w:color="auto"/>
      </w:divBdr>
    </w:div>
    <w:div w:id="940453972">
      <w:bodyDiv w:val="1"/>
      <w:marLeft w:val="0"/>
      <w:marRight w:val="0"/>
      <w:marTop w:val="0"/>
      <w:marBottom w:val="0"/>
      <w:divBdr>
        <w:top w:val="none" w:sz="0" w:space="0" w:color="auto"/>
        <w:left w:val="none" w:sz="0" w:space="0" w:color="auto"/>
        <w:bottom w:val="none" w:sz="0" w:space="0" w:color="auto"/>
        <w:right w:val="none" w:sz="0" w:space="0" w:color="auto"/>
      </w:divBdr>
    </w:div>
    <w:div w:id="969745383">
      <w:bodyDiv w:val="1"/>
      <w:marLeft w:val="0"/>
      <w:marRight w:val="0"/>
      <w:marTop w:val="0"/>
      <w:marBottom w:val="0"/>
      <w:divBdr>
        <w:top w:val="none" w:sz="0" w:space="0" w:color="auto"/>
        <w:left w:val="none" w:sz="0" w:space="0" w:color="auto"/>
        <w:bottom w:val="none" w:sz="0" w:space="0" w:color="auto"/>
        <w:right w:val="none" w:sz="0" w:space="0" w:color="auto"/>
      </w:divBdr>
    </w:div>
    <w:div w:id="973830764">
      <w:bodyDiv w:val="1"/>
      <w:marLeft w:val="0"/>
      <w:marRight w:val="0"/>
      <w:marTop w:val="0"/>
      <w:marBottom w:val="0"/>
      <w:divBdr>
        <w:top w:val="none" w:sz="0" w:space="0" w:color="auto"/>
        <w:left w:val="none" w:sz="0" w:space="0" w:color="auto"/>
        <w:bottom w:val="none" w:sz="0" w:space="0" w:color="auto"/>
        <w:right w:val="none" w:sz="0" w:space="0" w:color="auto"/>
      </w:divBdr>
    </w:div>
    <w:div w:id="987441098">
      <w:bodyDiv w:val="1"/>
      <w:marLeft w:val="0"/>
      <w:marRight w:val="0"/>
      <w:marTop w:val="0"/>
      <w:marBottom w:val="0"/>
      <w:divBdr>
        <w:top w:val="none" w:sz="0" w:space="0" w:color="auto"/>
        <w:left w:val="none" w:sz="0" w:space="0" w:color="auto"/>
        <w:bottom w:val="none" w:sz="0" w:space="0" w:color="auto"/>
        <w:right w:val="none" w:sz="0" w:space="0" w:color="auto"/>
      </w:divBdr>
    </w:div>
    <w:div w:id="1043095314">
      <w:bodyDiv w:val="1"/>
      <w:marLeft w:val="0"/>
      <w:marRight w:val="0"/>
      <w:marTop w:val="0"/>
      <w:marBottom w:val="0"/>
      <w:divBdr>
        <w:top w:val="none" w:sz="0" w:space="0" w:color="auto"/>
        <w:left w:val="none" w:sz="0" w:space="0" w:color="auto"/>
        <w:bottom w:val="none" w:sz="0" w:space="0" w:color="auto"/>
        <w:right w:val="none" w:sz="0" w:space="0" w:color="auto"/>
      </w:divBdr>
    </w:div>
    <w:div w:id="1046754886">
      <w:bodyDiv w:val="1"/>
      <w:marLeft w:val="0"/>
      <w:marRight w:val="0"/>
      <w:marTop w:val="0"/>
      <w:marBottom w:val="0"/>
      <w:divBdr>
        <w:top w:val="none" w:sz="0" w:space="0" w:color="auto"/>
        <w:left w:val="none" w:sz="0" w:space="0" w:color="auto"/>
        <w:bottom w:val="none" w:sz="0" w:space="0" w:color="auto"/>
        <w:right w:val="none" w:sz="0" w:space="0" w:color="auto"/>
      </w:divBdr>
    </w:div>
    <w:div w:id="1054502231">
      <w:bodyDiv w:val="1"/>
      <w:marLeft w:val="0"/>
      <w:marRight w:val="0"/>
      <w:marTop w:val="0"/>
      <w:marBottom w:val="0"/>
      <w:divBdr>
        <w:top w:val="none" w:sz="0" w:space="0" w:color="auto"/>
        <w:left w:val="none" w:sz="0" w:space="0" w:color="auto"/>
        <w:bottom w:val="none" w:sz="0" w:space="0" w:color="auto"/>
        <w:right w:val="none" w:sz="0" w:space="0" w:color="auto"/>
      </w:divBdr>
    </w:div>
    <w:div w:id="1075391959">
      <w:bodyDiv w:val="1"/>
      <w:marLeft w:val="0"/>
      <w:marRight w:val="0"/>
      <w:marTop w:val="0"/>
      <w:marBottom w:val="0"/>
      <w:divBdr>
        <w:top w:val="none" w:sz="0" w:space="0" w:color="auto"/>
        <w:left w:val="none" w:sz="0" w:space="0" w:color="auto"/>
        <w:bottom w:val="none" w:sz="0" w:space="0" w:color="auto"/>
        <w:right w:val="none" w:sz="0" w:space="0" w:color="auto"/>
      </w:divBdr>
    </w:div>
    <w:div w:id="1100565028">
      <w:bodyDiv w:val="1"/>
      <w:marLeft w:val="0"/>
      <w:marRight w:val="0"/>
      <w:marTop w:val="0"/>
      <w:marBottom w:val="0"/>
      <w:divBdr>
        <w:top w:val="none" w:sz="0" w:space="0" w:color="auto"/>
        <w:left w:val="none" w:sz="0" w:space="0" w:color="auto"/>
        <w:bottom w:val="none" w:sz="0" w:space="0" w:color="auto"/>
        <w:right w:val="none" w:sz="0" w:space="0" w:color="auto"/>
      </w:divBdr>
    </w:div>
    <w:div w:id="1107893590">
      <w:bodyDiv w:val="1"/>
      <w:marLeft w:val="0"/>
      <w:marRight w:val="0"/>
      <w:marTop w:val="0"/>
      <w:marBottom w:val="0"/>
      <w:divBdr>
        <w:top w:val="none" w:sz="0" w:space="0" w:color="auto"/>
        <w:left w:val="none" w:sz="0" w:space="0" w:color="auto"/>
        <w:bottom w:val="none" w:sz="0" w:space="0" w:color="auto"/>
        <w:right w:val="none" w:sz="0" w:space="0" w:color="auto"/>
      </w:divBdr>
    </w:div>
    <w:div w:id="1108889143">
      <w:bodyDiv w:val="1"/>
      <w:marLeft w:val="0"/>
      <w:marRight w:val="0"/>
      <w:marTop w:val="0"/>
      <w:marBottom w:val="0"/>
      <w:divBdr>
        <w:top w:val="none" w:sz="0" w:space="0" w:color="auto"/>
        <w:left w:val="none" w:sz="0" w:space="0" w:color="auto"/>
        <w:bottom w:val="none" w:sz="0" w:space="0" w:color="auto"/>
        <w:right w:val="none" w:sz="0" w:space="0" w:color="auto"/>
      </w:divBdr>
    </w:div>
    <w:div w:id="1128209414">
      <w:bodyDiv w:val="1"/>
      <w:marLeft w:val="0"/>
      <w:marRight w:val="0"/>
      <w:marTop w:val="0"/>
      <w:marBottom w:val="0"/>
      <w:divBdr>
        <w:top w:val="none" w:sz="0" w:space="0" w:color="auto"/>
        <w:left w:val="none" w:sz="0" w:space="0" w:color="auto"/>
        <w:bottom w:val="none" w:sz="0" w:space="0" w:color="auto"/>
        <w:right w:val="none" w:sz="0" w:space="0" w:color="auto"/>
      </w:divBdr>
    </w:div>
    <w:div w:id="1155800924">
      <w:bodyDiv w:val="1"/>
      <w:marLeft w:val="0"/>
      <w:marRight w:val="0"/>
      <w:marTop w:val="0"/>
      <w:marBottom w:val="0"/>
      <w:divBdr>
        <w:top w:val="none" w:sz="0" w:space="0" w:color="auto"/>
        <w:left w:val="none" w:sz="0" w:space="0" w:color="auto"/>
        <w:bottom w:val="none" w:sz="0" w:space="0" w:color="auto"/>
        <w:right w:val="none" w:sz="0" w:space="0" w:color="auto"/>
      </w:divBdr>
    </w:div>
    <w:div w:id="1158692272">
      <w:bodyDiv w:val="1"/>
      <w:marLeft w:val="0"/>
      <w:marRight w:val="0"/>
      <w:marTop w:val="0"/>
      <w:marBottom w:val="0"/>
      <w:divBdr>
        <w:top w:val="none" w:sz="0" w:space="0" w:color="auto"/>
        <w:left w:val="none" w:sz="0" w:space="0" w:color="auto"/>
        <w:bottom w:val="none" w:sz="0" w:space="0" w:color="auto"/>
        <w:right w:val="none" w:sz="0" w:space="0" w:color="auto"/>
      </w:divBdr>
    </w:div>
    <w:div w:id="1161968557">
      <w:bodyDiv w:val="1"/>
      <w:marLeft w:val="0"/>
      <w:marRight w:val="0"/>
      <w:marTop w:val="0"/>
      <w:marBottom w:val="0"/>
      <w:divBdr>
        <w:top w:val="none" w:sz="0" w:space="0" w:color="auto"/>
        <w:left w:val="none" w:sz="0" w:space="0" w:color="auto"/>
        <w:bottom w:val="none" w:sz="0" w:space="0" w:color="auto"/>
        <w:right w:val="none" w:sz="0" w:space="0" w:color="auto"/>
      </w:divBdr>
      <w:divsChild>
        <w:div w:id="150878786">
          <w:marLeft w:val="0"/>
          <w:marRight w:val="0"/>
          <w:marTop w:val="336"/>
          <w:marBottom w:val="0"/>
          <w:divBdr>
            <w:top w:val="none" w:sz="0" w:space="0" w:color="auto"/>
            <w:left w:val="none" w:sz="0" w:space="0" w:color="auto"/>
            <w:bottom w:val="none" w:sz="0" w:space="0" w:color="auto"/>
            <w:right w:val="none" w:sz="0" w:space="0" w:color="auto"/>
          </w:divBdr>
        </w:div>
        <w:div w:id="465005991">
          <w:marLeft w:val="0"/>
          <w:marRight w:val="0"/>
          <w:marTop w:val="336"/>
          <w:marBottom w:val="0"/>
          <w:divBdr>
            <w:top w:val="none" w:sz="0" w:space="0" w:color="auto"/>
            <w:left w:val="none" w:sz="0" w:space="0" w:color="auto"/>
            <w:bottom w:val="none" w:sz="0" w:space="0" w:color="auto"/>
            <w:right w:val="none" w:sz="0" w:space="0" w:color="auto"/>
          </w:divBdr>
        </w:div>
        <w:div w:id="738748786">
          <w:marLeft w:val="0"/>
          <w:marRight w:val="0"/>
          <w:marTop w:val="336"/>
          <w:marBottom w:val="0"/>
          <w:divBdr>
            <w:top w:val="none" w:sz="0" w:space="0" w:color="auto"/>
            <w:left w:val="none" w:sz="0" w:space="0" w:color="auto"/>
            <w:bottom w:val="none" w:sz="0" w:space="0" w:color="auto"/>
            <w:right w:val="none" w:sz="0" w:space="0" w:color="auto"/>
          </w:divBdr>
        </w:div>
        <w:div w:id="1195001654">
          <w:marLeft w:val="0"/>
          <w:marRight w:val="0"/>
          <w:marTop w:val="336"/>
          <w:marBottom w:val="0"/>
          <w:divBdr>
            <w:top w:val="none" w:sz="0" w:space="0" w:color="auto"/>
            <w:left w:val="none" w:sz="0" w:space="0" w:color="auto"/>
            <w:bottom w:val="none" w:sz="0" w:space="0" w:color="auto"/>
            <w:right w:val="none" w:sz="0" w:space="0" w:color="auto"/>
          </w:divBdr>
        </w:div>
        <w:div w:id="1646663103">
          <w:marLeft w:val="0"/>
          <w:marRight w:val="0"/>
          <w:marTop w:val="336"/>
          <w:marBottom w:val="0"/>
          <w:divBdr>
            <w:top w:val="none" w:sz="0" w:space="0" w:color="auto"/>
            <w:left w:val="none" w:sz="0" w:space="0" w:color="auto"/>
            <w:bottom w:val="none" w:sz="0" w:space="0" w:color="auto"/>
            <w:right w:val="none" w:sz="0" w:space="0" w:color="auto"/>
          </w:divBdr>
        </w:div>
        <w:div w:id="1929733146">
          <w:marLeft w:val="0"/>
          <w:marRight w:val="0"/>
          <w:marTop w:val="336"/>
          <w:marBottom w:val="0"/>
          <w:divBdr>
            <w:top w:val="none" w:sz="0" w:space="0" w:color="auto"/>
            <w:left w:val="none" w:sz="0" w:space="0" w:color="auto"/>
            <w:bottom w:val="none" w:sz="0" w:space="0" w:color="auto"/>
            <w:right w:val="none" w:sz="0" w:space="0" w:color="auto"/>
          </w:divBdr>
        </w:div>
      </w:divsChild>
    </w:div>
    <w:div w:id="1163005191">
      <w:bodyDiv w:val="1"/>
      <w:marLeft w:val="0"/>
      <w:marRight w:val="0"/>
      <w:marTop w:val="0"/>
      <w:marBottom w:val="0"/>
      <w:divBdr>
        <w:top w:val="none" w:sz="0" w:space="0" w:color="auto"/>
        <w:left w:val="none" w:sz="0" w:space="0" w:color="auto"/>
        <w:bottom w:val="none" w:sz="0" w:space="0" w:color="auto"/>
        <w:right w:val="none" w:sz="0" w:space="0" w:color="auto"/>
      </w:divBdr>
    </w:div>
    <w:div w:id="1170369021">
      <w:bodyDiv w:val="1"/>
      <w:marLeft w:val="0"/>
      <w:marRight w:val="0"/>
      <w:marTop w:val="0"/>
      <w:marBottom w:val="0"/>
      <w:divBdr>
        <w:top w:val="none" w:sz="0" w:space="0" w:color="auto"/>
        <w:left w:val="none" w:sz="0" w:space="0" w:color="auto"/>
        <w:bottom w:val="none" w:sz="0" w:space="0" w:color="auto"/>
        <w:right w:val="none" w:sz="0" w:space="0" w:color="auto"/>
      </w:divBdr>
    </w:div>
    <w:div w:id="1182427921">
      <w:bodyDiv w:val="1"/>
      <w:marLeft w:val="0"/>
      <w:marRight w:val="0"/>
      <w:marTop w:val="0"/>
      <w:marBottom w:val="0"/>
      <w:divBdr>
        <w:top w:val="none" w:sz="0" w:space="0" w:color="auto"/>
        <w:left w:val="none" w:sz="0" w:space="0" w:color="auto"/>
        <w:bottom w:val="none" w:sz="0" w:space="0" w:color="auto"/>
        <w:right w:val="none" w:sz="0" w:space="0" w:color="auto"/>
      </w:divBdr>
    </w:div>
    <w:div w:id="1202133368">
      <w:bodyDiv w:val="1"/>
      <w:marLeft w:val="0"/>
      <w:marRight w:val="0"/>
      <w:marTop w:val="0"/>
      <w:marBottom w:val="0"/>
      <w:divBdr>
        <w:top w:val="none" w:sz="0" w:space="0" w:color="auto"/>
        <w:left w:val="none" w:sz="0" w:space="0" w:color="auto"/>
        <w:bottom w:val="none" w:sz="0" w:space="0" w:color="auto"/>
        <w:right w:val="none" w:sz="0" w:space="0" w:color="auto"/>
      </w:divBdr>
    </w:div>
    <w:div w:id="1208757114">
      <w:bodyDiv w:val="1"/>
      <w:marLeft w:val="0"/>
      <w:marRight w:val="0"/>
      <w:marTop w:val="0"/>
      <w:marBottom w:val="0"/>
      <w:divBdr>
        <w:top w:val="none" w:sz="0" w:space="0" w:color="auto"/>
        <w:left w:val="none" w:sz="0" w:space="0" w:color="auto"/>
        <w:bottom w:val="none" w:sz="0" w:space="0" w:color="auto"/>
        <w:right w:val="none" w:sz="0" w:space="0" w:color="auto"/>
      </w:divBdr>
    </w:div>
    <w:div w:id="1208760013">
      <w:bodyDiv w:val="1"/>
      <w:marLeft w:val="0"/>
      <w:marRight w:val="0"/>
      <w:marTop w:val="0"/>
      <w:marBottom w:val="0"/>
      <w:divBdr>
        <w:top w:val="none" w:sz="0" w:space="0" w:color="auto"/>
        <w:left w:val="none" w:sz="0" w:space="0" w:color="auto"/>
        <w:bottom w:val="none" w:sz="0" w:space="0" w:color="auto"/>
        <w:right w:val="none" w:sz="0" w:space="0" w:color="auto"/>
      </w:divBdr>
    </w:div>
    <w:div w:id="1209536049">
      <w:bodyDiv w:val="1"/>
      <w:marLeft w:val="0"/>
      <w:marRight w:val="0"/>
      <w:marTop w:val="0"/>
      <w:marBottom w:val="0"/>
      <w:divBdr>
        <w:top w:val="none" w:sz="0" w:space="0" w:color="auto"/>
        <w:left w:val="none" w:sz="0" w:space="0" w:color="auto"/>
        <w:bottom w:val="none" w:sz="0" w:space="0" w:color="auto"/>
        <w:right w:val="none" w:sz="0" w:space="0" w:color="auto"/>
      </w:divBdr>
    </w:div>
    <w:div w:id="1215236940">
      <w:bodyDiv w:val="1"/>
      <w:marLeft w:val="0"/>
      <w:marRight w:val="0"/>
      <w:marTop w:val="0"/>
      <w:marBottom w:val="0"/>
      <w:divBdr>
        <w:top w:val="none" w:sz="0" w:space="0" w:color="auto"/>
        <w:left w:val="none" w:sz="0" w:space="0" w:color="auto"/>
        <w:bottom w:val="none" w:sz="0" w:space="0" w:color="auto"/>
        <w:right w:val="none" w:sz="0" w:space="0" w:color="auto"/>
      </w:divBdr>
    </w:div>
    <w:div w:id="1219047241">
      <w:bodyDiv w:val="1"/>
      <w:marLeft w:val="0"/>
      <w:marRight w:val="0"/>
      <w:marTop w:val="0"/>
      <w:marBottom w:val="0"/>
      <w:divBdr>
        <w:top w:val="none" w:sz="0" w:space="0" w:color="auto"/>
        <w:left w:val="none" w:sz="0" w:space="0" w:color="auto"/>
        <w:bottom w:val="none" w:sz="0" w:space="0" w:color="auto"/>
        <w:right w:val="none" w:sz="0" w:space="0" w:color="auto"/>
      </w:divBdr>
    </w:div>
    <w:div w:id="1226330876">
      <w:bodyDiv w:val="1"/>
      <w:marLeft w:val="0"/>
      <w:marRight w:val="0"/>
      <w:marTop w:val="0"/>
      <w:marBottom w:val="0"/>
      <w:divBdr>
        <w:top w:val="none" w:sz="0" w:space="0" w:color="auto"/>
        <w:left w:val="none" w:sz="0" w:space="0" w:color="auto"/>
        <w:bottom w:val="none" w:sz="0" w:space="0" w:color="auto"/>
        <w:right w:val="none" w:sz="0" w:space="0" w:color="auto"/>
      </w:divBdr>
    </w:div>
    <w:div w:id="1249196855">
      <w:bodyDiv w:val="1"/>
      <w:marLeft w:val="0"/>
      <w:marRight w:val="0"/>
      <w:marTop w:val="0"/>
      <w:marBottom w:val="0"/>
      <w:divBdr>
        <w:top w:val="none" w:sz="0" w:space="0" w:color="auto"/>
        <w:left w:val="none" w:sz="0" w:space="0" w:color="auto"/>
        <w:bottom w:val="none" w:sz="0" w:space="0" w:color="auto"/>
        <w:right w:val="none" w:sz="0" w:space="0" w:color="auto"/>
      </w:divBdr>
    </w:div>
    <w:div w:id="1270359329">
      <w:bodyDiv w:val="1"/>
      <w:marLeft w:val="0"/>
      <w:marRight w:val="0"/>
      <w:marTop w:val="0"/>
      <w:marBottom w:val="0"/>
      <w:divBdr>
        <w:top w:val="none" w:sz="0" w:space="0" w:color="auto"/>
        <w:left w:val="none" w:sz="0" w:space="0" w:color="auto"/>
        <w:bottom w:val="none" w:sz="0" w:space="0" w:color="auto"/>
        <w:right w:val="none" w:sz="0" w:space="0" w:color="auto"/>
      </w:divBdr>
    </w:div>
    <w:div w:id="1273325169">
      <w:bodyDiv w:val="1"/>
      <w:marLeft w:val="0"/>
      <w:marRight w:val="0"/>
      <w:marTop w:val="0"/>
      <w:marBottom w:val="0"/>
      <w:divBdr>
        <w:top w:val="none" w:sz="0" w:space="0" w:color="auto"/>
        <w:left w:val="none" w:sz="0" w:space="0" w:color="auto"/>
        <w:bottom w:val="none" w:sz="0" w:space="0" w:color="auto"/>
        <w:right w:val="none" w:sz="0" w:space="0" w:color="auto"/>
      </w:divBdr>
    </w:div>
    <w:div w:id="1274091910">
      <w:bodyDiv w:val="1"/>
      <w:marLeft w:val="0"/>
      <w:marRight w:val="0"/>
      <w:marTop w:val="0"/>
      <w:marBottom w:val="0"/>
      <w:divBdr>
        <w:top w:val="none" w:sz="0" w:space="0" w:color="auto"/>
        <w:left w:val="none" w:sz="0" w:space="0" w:color="auto"/>
        <w:bottom w:val="none" w:sz="0" w:space="0" w:color="auto"/>
        <w:right w:val="none" w:sz="0" w:space="0" w:color="auto"/>
      </w:divBdr>
      <w:divsChild>
        <w:div w:id="928074774">
          <w:marLeft w:val="0"/>
          <w:marRight w:val="0"/>
          <w:marTop w:val="408"/>
          <w:marBottom w:val="0"/>
          <w:divBdr>
            <w:top w:val="none" w:sz="0" w:space="0" w:color="auto"/>
            <w:left w:val="none" w:sz="0" w:space="0" w:color="auto"/>
            <w:bottom w:val="none" w:sz="0" w:space="0" w:color="auto"/>
            <w:right w:val="none" w:sz="0" w:space="0" w:color="auto"/>
          </w:divBdr>
        </w:div>
        <w:div w:id="1542979786">
          <w:marLeft w:val="0"/>
          <w:marRight w:val="0"/>
          <w:marTop w:val="408"/>
          <w:marBottom w:val="0"/>
          <w:divBdr>
            <w:top w:val="none" w:sz="0" w:space="0" w:color="auto"/>
            <w:left w:val="none" w:sz="0" w:space="0" w:color="auto"/>
            <w:bottom w:val="none" w:sz="0" w:space="0" w:color="auto"/>
            <w:right w:val="none" w:sz="0" w:space="0" w:color="auto"/>
          </w:divBdr>
        </w:div>
      </w:divsChild>
    </w:div>
    <w:div w:id="1327972388">
      <w:bodyDiv w:val="1"/>
      <w:marLeft w:val="0"/>
      <w:marRight w:val="0"/>
      <w:marTop w:val="0"/>
      <w:marBottom w:val="0"/>
      <w:divBdr>
        <w:top w:val="none" w:sz="0" w:space="0" w:color="auto"/>
        <w:left w:val="none" w:sz="0" w:space="0" w:color="auto"/>
        <w:bottom w:val="none" w:sz="0" w:space="0" w:color="auto"/>
        <w:right w:val="none" w:sz="0" w:space="0" w:color="auto"/>
      </w:divBdr>
    </w:div>
    <w:div w:id="1353530648">
      <w:bodyDiv w:val="1"/>
      <w:marLeft w:val="0"/>
      <w:marRight w:val="0"/>
      <w:marTop w:val="0"/>
      <w:marBottom w:val="0"/>
      <w:divBdr>
        <w:top w:val="none" w:sz="0" w:space="0" w:color="auto"/>
        <w:left w:val="none" w:sz="0" w:space="0" w:color="auto"/>
        <w:bottom w:val="none" w:sz="0" w:space="0" w:color="auto"/>
        <w:right w:val="none" w:sz="0" w:space="0" w:color="auto"/>
      </w:divBdr>
    </w:div>
    <w:div w:id="1356883821">
      <w:bodyDiv w:val="1"/>
      <w:marLeft w:val="0"/>
      <w:marRight w:val="0"/>
      <w:marTop w:val="0"/>
      <w:marBottom w:val="0"/>
      <w:divBdr>
        <w:top w:val="none" w:sz="0" w:space="0" w:color="auto"/>
        <w:left w:val="none" w:sz="0" w:space="0" w:color="auto"/>
        <w:bottom w:val="none" w:sz="0" w:space="0" w:color="auto"/>
        <w:right w:val="none" w:sz="0" w:space="0" w:color="auto"/>
      </w:divBdr>
    </w:div>
    <w:div w:id="1361513609">
      <w:bodyDiv w:val="1"/>
      <w:marLeft w:val="0"/>
      <w:marRight w:val="0"/>
      <w:marTop w:val="0"/>
      <w:marBottom w:val="0"/>
      <w:divBdr>
        <w:top w:val="none" w:sz="0" w:space="0" w:color="auto"/>
        <w:left w:val="none" w:sz="0" w:space="0" w:color="auto"/>
        <w:bottom w:val="none" w:sz="0" w:space="0" w:color="auto"/>
        <w:right w:val="none" w:sz="0" w:space="0" w:color="auto"/>
      </w:divBdr>
    </w:div>
    <w:div w:id="1364332340">
      <w:bodyDiv w:val="1"/>
      <w:marLeft w:val="0"/>
      <w:marRight w:val="0"/>
      <w:marTop w:val="0"/>
      <w:marBottom w:val="0"/>
      <w:divBdr>
        <w:top w:val="none" w:sz="0" w:space="0" w:color="auto"/>
        <w:left w:val="none" w:sz="0" w:space="0" w:color="auto"/>
        <w:bottom w:val="none" w:sz="0" w:space="0" w:color="auto"/>
        <w:right w:val="none" w:sz="0" w:space="0" w:color="auto"/>
      </w:divBdr>
    </w:div>
    <w:div w:id="1365054777">
      <w:bodyDiv w:val="1"/>
      <w:marLeft w:val="0"/>
      <w:marRight w:val="0"/>
      <w:marTop w:val="0"/>
      <w:marBottom w:val="0"/>
      <w:divBdr>
        <w:top w:val="none" w:sz="0" w:space="0" w:color="auto"/>
        <w:left w:val="none" w:sz="0" w:space="0" w:color="auto"/>
        <w:bottom w:val="none" w:sz="0" w:space="0" w:color="auto"/>
        <w:right w:val="none" w:sz="0" w:space="0" w:color="auto"/>
      </w:divBdr>
    </w:div>
    <w:div w:id="1391728556">
      <w:bodyDiv w:val="1"/>
      <w:marLeft w:val="0"/>
      <w:marRight w:val="0"/>
      <w:marTop w:val="0"/>
      <w:marBottom w:val="0"/>
      <w:divBdr>
        <w:top w:val="none" w:sz="0" w:space="0" w:color="auto"/>
        <w:left w:val="none" w:sz="0" w:space="0" w:color="auto"/>
        <w:bottom w:val="none" w:sz="0" w:space="0" w:color="auto"/>
        <w:right w:val="none" w:sz="0" w:space="0" w:color="auto"/>
      </w:divBdr>
    </w:div>
    <w:div w:id="1405254030">
      <w:bodyDiv w:val="1"/>
      <w:marLeft w:val="0"/>
      <w:marRight w:val="0"/>
      <w:marTop w:val="0"/>
      <w:marBottom w:val="0"/>
      <w:divBdr>
        <w:top w:val="none" w:sz="0" w:space="0" w:color="auto"/>
        <w:left w:val="none" w:sz="0" w:space="0" w:color="auto"/>
        <w:bottom w:val="none" w:sz="0" w:space="0" w:color="auto"/>
        <w:right w:val="none" w:sz="0" w:space="0" w:color="auto"/>
      </w:divBdr>
    </w:div>
    <w:div w:id="1433471343">
      <w:bodyDiv w:val="1"/>
      <w:marLeft w:val="0"/>
      <w:marRight w:val="0"/>
      <w:marTop w:val="0"/>
      <w:marBottom w:val="0"/>
      <w:divBdr>
        <w:top w:val="none" w:sz="0" w:space="0" w:color="auto"/>
        <w:left w:val="none" w:sz="0" w:space="0" w:color="auto"/>
        <w:bottom w:val="none" w:sz="0" w:space="0" w:color="auto"/>
        <w:right w:val="none" w:sz="0" w:space="0" w:color="auto"/>
      </w:divBdr>
      <w:divsChild>
        <w:div w:id="500896695">
          <w:marLeft w:val="0"/>
          <w:marRight w:val="0"/>
          <w:marTop w:val="384"/>
          <w:marBottom w:val="0"/>
          <w:divBdr>
            <w:top w:val="none" w:sz="0" w:space="0" w:color="auto"/>
            <w:left w:val="none" w:sz="0" w:space="0" w:color="auto"/>
            <w:bottom w:val="none" w:sz="0" w:space="0" w:color="auto"/>
            <w:right w:val="none" w:sz="0" w:space="0" w:color="auto"/>
          </w:divBdr>
        </w:div>
        <w:div w:id="900481951">
          <w:marLeft w:val="0"/>
          <w:marRight w:val="0"/>
          <w:marTop w:val="384"/>
          <w:marBottom w:val="0"/>
          <w:divBdr>
            <w:top w:val="none" w:sz="0" w:space="0" w:color="auto"/>
            <w:left w:val="none" w:sz="0" w:space="0" w:color="auto"/>
            <w:bottom w:val="none" w:sz="0" w:space="0" w:color="auto"/>
            <w:right w:val="none" w:sz="0" w:space="0" w:color="auto"/>
          </w:divBdr>
        </w:div>
        <w:div w:id="981420397">
          <w:marLeft w:val="0"/>
          <w:marRight w:val="0"/>
          <w:marTop w:val="384"/>
          <w:marBottom w:val="0"/>
          <w:divBdr>
            <w:top w:val="none" w:sz="0" w:space="0" w:color="auto"/>
            <w:left w:val="none" w:sz="0" w:space="0" w:color="auto"/>
            <w:bottom w:val="none" w:sz="0" w:space="0" w:color="auto"/>
            <w:right w:val="none" w:sz="0" w:space="0" w:color="auto"/>
          </w:divBdr>
        </w:div>
        <w:div w:id="1159931272">
          <w:marLeft w:val="0"/>
          <w:marRight w:val="0"/>
          <w:marTop w:val="384"/>
          <w:marBottom w:val="0"/>
          <w:divBdr>
            <w:top w:val="none" w:sz="0" w:space="0" w:color="auto"/>
            <w:left w:val="none" w:sz="0" w:space="0" w:color="auto"/>
            <w:bottom w:val="none" w:sz="0" w:space="0" w:color="auto"/>
            <w:right w:val="none" w:sz="0" w:space="0" w:color="auto"/>
          </w:divBdr>
        </w:div>
      </w:divsChild>
    </w:div>
    <w:div w:id="1463188126">
      <w:bodyDiv w:val="1"/>
      <w:marLeft w:val="0"/>
      <w:marRight w:val="0"/>
      <w:marTop w:val="0"/>
      <w:marBottom w:val="0"/>
      <w:divBdr>
        <w:top w:val="none" w:sz="0" w:space="0" w:color="auto"/>
        <w:left w:val="none" w:sz="0" w:space="0" w:color="auto"/>
        <w:bottom w:val="none" w:sz="0" w:space="0" w:color="auto"/>
        <w:right w:val="none" w:sz="0" w:space="0" w:color="auto"/>
      </w:divBdr>
    </w:div>
    <w:div w:id="1504200886">
      <w:bodyDiv w:val="1"/>
      <w:marLeft w:val="0"/>
      <w:marRight w:val="0"/>
      <w:marTop w:val="0"/>
      <w:marBottom w:val="0"/>
      <w:divBdr>
        <w:top w:val="none" w:sz="0" w:space="0" w:color="auto"/>
        <w:left w:val="none" w:sz="0" w:space="0" w:color="auto"/>
        <w:bottom w:val="none" w:sz="0" w:space="0" w:color="auto"/>
        <w:right w:val="none" w:sz="0" w:space="0" w:color="auto"/>
      </w:divBdr>
    </w:div>
    <w:div w:id="1536695716">
      <w:bodyDiv w:val="1"/>
      <w:marLeft w:val="0"/>
      <w:marRight w:val="0"/>
      <w:marTop w:val="0"/>
      <w:marBottom w:val="0"/>
      <w:divBdr>
        <w:top w:val="none" w:sz="0" w:space="0" w:color="auto"/>
        <w:left w:val="none" w:sz="0" w:space="0" w:color="auto"/>
        <w:bottom w:val="none" w:sz="0" w:space="0" w:color="auto"/>
        <w:right w:val="none" w:sz="0" w:space="0" w:color="auto"/>
      </w:divBdr>
    </w:div>
    <w:div w:id="1550916669">
      <w:bodyDiv w:val="1"/>
      <w:marLeft w:val="0"/>
      <w:marRight w:val="0"/>
      <w:marTop w:val="0"/>
      <w:marBottom w:val="0"/>
      <w:divBdr>
        <w:top w:val="none" w:sz="0" w:space="0" w:color="auto"/>
        <w:left w:val="none" w:sz="0" w:space="0" w:color="auto"/>
        <w:bottom w:val="none" w:sz="0" w:space="0" w:color="auto"/>
        <w:right w:val="none" w:sz="0" w:space="0" w:color="auto"/>
      </w:divBdr>
    </w:div>
    <w:div w:id="1553032846">
      <w:bodyDiv w:val="1"/>
      <w:marLeft w:val="0"/>
      <w:marRight w:val="0"/>
      <w:marTop w:val="0"/>
      <w:marBottom w:val="0"/>
      <w:divBdr>
        <w:top w:val="none" w:sz="0" w:space="0" w:color="auto"/>
        <w:left w:val="none" w:sz="0" w:space="0" w:color="auto"/>
        <w:bottom w:val="none" w:sz="0" w:space="0" w:color="auto"/>
        <w:right w:val="none" w:sz="0" w:space="0" w:color="auto"/>
      </w:divBdr>
      <w:divsChild>
        <w:div w:id="109982430">
          <w:marLeft w:val="0"/>
          <w:marRight w:val="806"/>
          <w:marTop w:val="384"/>
          <w:marBottom w:val="0"/>
          <w:divBdr>
            <w:top w:val="none" w:sz="0" w:space="0" w:color="auto"/>
            <w:left w:val="none" w:sz="0" w:space="0" w:color="auto"/>
            <w:bottom w:val="none" w:sz="0" w:space="0" w:color="auto"/>
            <w:right w:val="none" w:sz="0" w:space="0" w:color="auto"/>
          </w:divBdr>
        </w:div>
        <w:div w:id="1080713092">
          <w:marLeft w:val="0"/>
          <w:marRight w:val="806"/>
          <w:marTop w:val="384"/>
          <w:marBottom w:val="0"/>
          <w:divBdr>
            <w:top w:val="none" w:sz="0" w:space="0" w:color="auto"/>
            <w:left w:val="none" w:sz="0" w:space="0" w:color="auto"/>
            <w:bottom w:val="none" w:sz="0" w:space="0" w:color="auto"/>
            <w:right w:val="none" w:sz="0" w:space="0" w:color="auto"/>
          </w:divBdr>
        </w:div>
        <w:div w:id="1165821302">
          <w:marLeft w:val="0"/>
          <w:marRight w:val="806"/>
          <w:marTop w:val="384"/>
          <w:marBottom w:val="0"/>
          <w:divBdr>
            <w:top w:val="none" w:sz="0" w:space="0" w:color="auto"/>
            <w:left w:val="none" w:sz="0" w:space="0" w:color="auto"/>
            <w:bottom w:val="none" w:sz="0" w:space="0" w:color="auto"/>
            <w:right w:val="none" w:sz="0" w:space="0" w:color="auto"/>
          </w:divBdr>
        </w:div>
        <w:div w:id="1885554746">
          <w:marLeft w:val="0"/>
          <w:marRight w:val="806"/>
          <w:marTop w:val="384"/>
          <w:marBottom w:val="0"/>
          <w:divBdr>
            <w:top w:val="none" w:sz="0" w:space="0" w:color="auto"/>
            <w:left w:val="none" w:sz="0" w:space="0" w:color="auto"/>
            <w:bottom w:val="none" w:sz="0" w:space="0" w:color="auto"/>
            <w:right w:val="none" w:sz="0" w:space="0" w:color="auto"/>
          </w:divBdr>
        </w:div>
      </w:divsChild>
    </w:div>
    <w:div w:id="1563100076">
      <w:bodyDiv w:val="1"/>
      <w:marLeft w:val="0"/>
      <w:marRight w:val="0"/>
      <w:marTop w:val="0"/>
      <w:marBottom w:val="0"/>
      <w:divBdr>
        <w:top w:val="none" w:sz="0" w:space="0" w:color="auto"/>
        <w:left w:val="none" w:sz="0" w:space="0" w:color="auto"/>
        <w:bottom w:val="none" w:sz="0" w:space="0" w:color="auto"/>
        <w:right w:val="none" w:sz="0" w:space="0" w:color="auto"/>
      </w:divBdr>
    </w:div>
    <w:div w:id="1577666192">
      <w:bodyDiv w:val="1"/>
      <w:marLeft w:val="0"/>
      <w:marRight w:val="0"/>
      <w:marTop w:val="0"/>
      <w:marBottom w:val="0"/>
      <w:divBdr>
        <w:top w:val="none" w:sz="0" w:space="0" w:color="auto"/>
        <w:left w:val="none" w:sz="0" w:space="0" w:color="auto"/>
        <w:bottom w:val="none" w:sz="0" w:space="0" w:color="auto"/>
        <w:right w:val="none" w:sz="0" w:space="0" w:color="auto"/>
      </w:divBdr>
    </w:div>
    <w:div w:id="1584215211">
      <w:bodyDiv w:val="1"/>
      <w:marLeft w:val="0"/>
      <w:marRight w:val="0"/>
      <w:marTop w:val="0"/>
      <w:marBottom w:val="0"/>
      <w:divBdr>
        <w:top w:val="none" w:sz="0" w:space="0" w:color="auto"/>
        <w:left w:val="none" w:sz="0" w:space="0" w:color="auto"/>
        <w:bottom w:val="none" w:sz="0" w:space="0" w:color="auto"/>
        <w:right w:val="none" w:sz="0" w:space="0" w:color="auto"/>
      </w:divBdr>
    </w:div>
    <w:div w:id="1588415612">
      <w:bodyDiv w:val="1"/>
      <w:marLeft w:val="0"/>
      <w:marRight w:val="0"/>
      <w:marTop w:val="0"/>
      <w:marBottom w:val="0"/>
      <w:divBdr>
        <w:top w:val="none" w:sz="0" w:space="0" w:color="auto"/>
        <w:left w:val="none" w:sz="0" w:space="0" w:color="auto"/>
        <w:bottom w:val="none" w:sz="0" w:space="0" w:color="auto"/>
        <w:right w:val="none" w:sz="0" w:space="0" w:color="auto"/>
      </w:divBdr>
    </w:div>
    <w:div w:id="1592425823">
      <w:bodyDiv w:val="1"/>
      <w:marLeft w:val="0"/>
      <w:marRight w:val="0"/>
      <w:marTop w:val="0"/>
      <w:marBottom w:val="0"/>
      <w:divBdr>
        <w:top w:val="none" w:sz="0" w:space="0" w:color="auto"/>
        <w:left w:val="none" w:sz="0" w:space="0" w:color="auto"/>
        <w:bottom w:val="none" w:sz="0" w:space="0" w:color="auto"/>
        <w:right w:val="none" w:sz="0" w:space="0" w:color="auto"/>
      </w:divBdr>
    </w:div>
    <w:div w:id="1623422224">
      <w:bodyDiv w:val="1"/>
      <w:marLeft w:val="0"/>
      <w:marRight w:val="0"/>
      <w:marTop w:val="0"/>
      <w:marBottom w:val="0"/>
      <w:divBdr>
        <w:top w:val="none" w:sz="0" w:space="0" w:color="auto"/>
        <w:left w:val="none" w:sz="0" w:space="0" w:color="auto"/>
        <w:bottom w:val="none" w:sz="0" w:space="0" w:color="auto"/>
        <w:right w:val="none" w:sz="0" w:space="0" w:color="auto"/>
      </w:divBdr>
    </w:div>
    <w:div w:id="1625771025">
      <w:bodyDiv w:val="1"/>
      <w:marLeft w:val="0"/>
      <w:marRight w:val="0"/>
      <w:marTop w:val="0"/>
      <w:marBottom w:val="0"/>
      <w:divBdr>
        <w:top w:val="none" w:sz="0" w:space="0" w:color="auto"/>
        <w:left w:val="none" w:sz="0" w:space="0" w:color="auto"/>
        <w:bottom w:val="none" w:sz="0" w:space="0" w:color="auto"/>
        <w:right w:val="none" w:sz="0" w:space="0" w:color="auto"/>
      </w:divBdr>
    </w:div>
    <w:div w:id="1628120009">
      <w:bodyDiv w:val="1"/>
      <w:marLeft w:val="0"/>
      <w:marRight w:val="0"/>
      <w:marTop w:val="0"/>
      <w:marBottom w:val="0"/>
      <w:divBdr>
        <w:top w:val="none" w:sz="0" w:space="0" w:color="auto"/>
        <w:left w:val="none" w:sz="0" w:space="0" w:color="auto"/>
        <w:bottom w:val="none" w:sz="0" w:space="0" w:color="auto"/>
        <w:right w:val="none" w:sz="0" w:space="0" w:color="auto"/>
      </w:divBdr>
    </w:div>
    <w:div w:id="1638146661">
      <w:bodyDiv w:val="1"/>
      <w:marLeft w:val="0"/>
      <w:marRight w:val="0"/>
      <w:marTop w:val="0"/>
      <w:marBottom w:val="0"/>
      <w:divBdr>
        <w:top w:val="none" w:sz="0" w:space="0" w:color="auto"/>
        <w:left w:val="none" w:sz="0" w:space="0" w:color="auto"/>
        <w:bottom w:val="none" w:sz="0" w:space="0" w:color="auto"/>
        <w:right w:val="none" w:sz="0" w:space="0" w:color="auto"/>
      </w:divBdr>
    </w:div>
    <w:div w:id="1651596848">
      <w:bodyDiv w:val="1"/>
      <w:marLeft w:val="0"/>
      <w:marRight w:val="0"/>
      <w:marTop w:val="0"/>
      <w:marBottom w:val="0"/>
      <w:divBdr>
        <w:top w:val="none" w:sz="0" w:space="0" w:color="auto"/>
        <w:left w:val="none" w:sz="0" w:space="0" w:color="auto"/>
        <w:bottom w:val="none" w:sz="0" w:space="0" w:color="auto"/>
        <w:right w:val="none" w:sz="0" w:space="0" w:color="auto"/>
      </w:divBdr>
    </w:div>
    <w:div w:id="1679500574">
      <w:bodyDiv w:val="1"/>
      <w:marLeft w:val="0"/>
      <w:marRight w:val="0"/>
      <w:marTop w:val="0"/>
      <w:marBottom w:val="0"/>
      <w:divBdr>
        <w:top w:val="none" w:sz="0" w:space="0" w:color="auto"/>
        <w:left w:val="none" w:sz="0" w:space="0" w:color="auto"/>
        <w:bottom w:val="none" w:sz="0" w:space="0" w:color="auto"/>
        <w:right w:val="none" w:sz="0" w:space="0" w:color="auto"/>
      </w:divBdr>
    </w:div>
    <w:div w:id="1693217817">
      <w:bodyDiv w:val="1"/>
      <w:marLeft w:val="0"/>
      <w:marRight w:val="0"/>
      <w:marTop w:val="0"/>
      <w:marBottom w:val="0"/>
      <w:divBdr>
        <w:top w:val="none" w:sz="0" w:space="0" w:color="auto"/>
        <w:left w:val="none" w:sz="0" w:space="0" w:color="auto"/>
        <w:bottom w:val="none" w:sz="0" w:space="0" w:color="auto"/>
        <w:right w:val="none" w:sz="0" w:space="0" w:color="auto"/>
      </w:divBdr>
    </w:div>
    <w:div w:id="1705908972">
      <w:bodyDiv w:val="1"/>
      <w:marLeft w:val="0"/>
      <w:marRight w:val="0"/>
      <w:marTop w:val="0"/>
      <w:marBottom w:val="0"/>
      <w:divBdr>
        <w:top w:val="none" w:sz="0" w:space="0" w:color="auto"/>
        <w:left w:val="none" w:sz="0" w:space="0" w:color="auto"/>
        <w:bottom w:val="none" w:sz="0" w:space="0" w:color="auto"/>
        <w:right w:val="none" w:sz="0" w:space="0" w:color="auto"/>
      </w:divBdr>
      <w:divsChild>
        <w:div w:id="165021495">
          <w:marLeft w:val="0"/>
          <w:marRight w:val="806"/>
          <w:marTop w:val="336"/>
          <w:marBottom w:val="0"/>
          <w:divBdr>
            <w:top w:val="none" w:sz="0" w:space="0" w:color="auto"/>
            <w:left w:val="none" w:sz="0" w:space="0" w:color="auto"/>
            <w:bottom w:val="none" w:sz="0" w:space="0" w:color="auto"/>
            <w:right w:val="none" w:sz="0" w:space="0" w:color="auto"/>
          </w:divBdr>
        </w:div>
        <w:div w:id="1285694285">
          <w:marLeft w:val="0"/>
          <w:marRight w:val="806"/>
          <w:marTop w:val="384"/>
          <w:marBottom w:val="0"/>
          <w:divBdr>
            <w:top w:val="none" w:sz="0" w:space="0" w:color="auto"/>
            <w:left w:val="none" w:sz="0" w:space="0" w:color="auto"/>
            <w:bottom w:val="none" w:sz="0" w:space="0" w:color="auto"/>
            <w:right w:val="none" w:sz="0" w:space="0" w:color="auto"/>
          </w:divBdr>
        </w:div>
      </w:divsChild>
    </w:div>
    <w:div w:id="1756319639">
      <w:bodyDiv w:val="1"/>
      <w:marLeft w:val="0"/>
      <w:marRight w:val="0"/>
      <w:marTop w:val="0"/>
      <w:marBottom w:val="0"/>
      <w:divBdr>
        <w:top w:val="none" w:sz="0" w:space="0" w:color="auto"/>
        <w:left w:val="none" w:sz="0" w:space="0" w:color="auto"/>
        <w:bottom w:val="none" w:sz="0" w:space="0" w:color="auto"/>
        <w:right w:val="none" w:sz="0" w:space="0" w:color="auto"/>
      </w:divBdr>
    </w:div>
    <w:div w:id="1765026676">
      <w:bodyDiv w:val="1"/>
      <w:marLeft w:val="0"/>
      <w:marRight w:val="0"/>
      <w:marTop w:val="0"/>
      <w:marBottom w:val="0"/>
      <w:divBdr>
        <w:top w:val="none" w:sz="0" w:space="0" w:color="auto"/>
        <w:left w:val="none" w:sz="0" w:space="0" w:color="auto"/>
        <w:bottom w:val="none" w:sz="0" w:space="0" w:color="auto"/>
        <w:right w:val="none" w:sz="0" w:space="0" w:color="auto"/>
      </w:divBdr>
    </w:div>
    <w:div w:id="1772700698">
      <w:bodyDiv w:val="1"/>
      <w:marLeft w:val="0"/>
      <w:marRight w:val="0"/>
      <w:marTop w:val="0"/>
      <w:marBottom w:val="0"/>
      <w:divBdr>
        <w:top w:val="none" w:sz="0" w:space="0" w:color="auto"/>
        <w:left w:val="none" w:sz="0" w:space="0" w:color="auto"/>
        <w:bottom w:val="none" w:sz="0" w:space="0" w:color="auto"/>
        <w:right w:val="none" w:sz="0" w:space="0" w:color="auto"/>
      </w:divBdr>
    </w:div>
    <w:div w:id="1793085628">
      <w:bodyDiv w:val="1"/>
      <w:marLeft w:val="0"/>
      <w:marRight w:val="0"/>
      <w:marTop w:val="0"/>
      <w:marBottom w:val="0"/>
      <w:divBdr>
        <w:top w:val="none" w:sz="0" w:space="0" w:color="auto"/>
        <w:left w:val="none" w:sz="0" w:space="0" w:color="auto"/>
        <w:bottom w:val="none" w:sz="0" w:space="0" w:color="auto"/>
        <w:right w:val="none" w:sz="0" w:space="0" w:color="auto"/>
      </w:divBdr>
    </w:div>
    <w:div w:id="1812866486">
      <w:bodyDiv w:val="1"/>
      <w:marLeft w:val="0"/>
      <w:marRight w:val="0"/>
      <w:marTop w:val="0"/>
      <w:marBottom w:val="0"/>
      <w:divBdr>
        <w:top w:val="none" w:sz="0" w:space="0" w:color="auto"/>
        <w:left w:val="none" w:sz="0" w:space="0" w:color="auto"/>
        <w:bottom w:val="none" w:sz="0" w:space="0" w:color="auto"/>
        <w:right w:val="none" w:sz="0" w:space="0" w:color="auto"/>
      </w:divBdr>
      <w:divsChild>
        <w:div w:id="1766684129">
          <w:marLeft w:val="0"/>
          <w:marRight w:val="0"/>
          <w:marTop w:val="432"/>
          <w:marBottom w:val="0"/>
          <w:divBdr>
            <w:top w:val="none" w:sz="0" w:space="0" w:color="auto"/>
            <w:left w:val="none" w:sz="0" w:space="0" w:color="auto"/>
            <w:bottom w:val="none" w:sz="0" w:space="0" w:color="auto"/>
            <w:right w:val="none" w:sz="0" w:space="0" w:color="auto"/>
          </w:divBdr>
        </w:div>
      </w:divsChild>
    </w:div>
    <w:div w:id="1828669394">
      <w:bodyDiv w:val="1"/>
      <w:marLeft w:val="0"/>
      <w:marRight w:val="0"/>
      <w:marTop w:val="0"/>
      <w:marBottom w:val="0"/>
      <w:divBdr>
        <w:top w:val="none" w:sz="0" w:space="0" w:color="auto"/>
        <w:left w:val="none" w:sz="0" w:space="0" w:color="auto"/>
        <w:bottom w:val="none" w:sz="0" w:space="0" w:color="auto"/>
        <w:right w:val="none" w:sz="0" w:space="0" w:color="auto"/>
      </w:divBdr>
    </w:div>
    <w:div w:id="1850676512">
      <w:bodyDiv w:val="1"/>
      <w:marLeft w:val="0"/>
      <w:marRight w:val="0"/>
      <w:marTop w:val="0"/>
      <w:marBottom w:val="0"/>
      <w:divBdr>
        <w:top w:val="none" w:sz="0" w:space="0" w:color="auto"/>
        <w:left w:val="none" w:sz="0" w:space="0" w:color="auto"/>
        <w:bottom w:val="none" w:sz="0" w:space="0" w:color="auto"/>
        <w:right w:val="none" w:sz="0" w:space="0" w:color="auto"/>
      </w:divBdr>
      <w:divsChild>
        <w:div w:id="1194229041">
          <w:marLeft w:val="0"/>
          <w:marRight w:val="0"/>
          <w:marTop w:val="336"/>
          <w:marBottom w:val="0"/>
          <w:divBdr>
            <w:top w:val="none" w:sz="0" w:space="0" w:color="auto"/>
            <w:left w:val="none" w:sz="0" w:space="0" w:color="auto"/>
            <w:bottom w:val="none" w:sz="0" w:space="0" w:color="auto"/>
            <w:right w:val="none" w:sz="0" w:space="0" w:color="auto"/>
          </w:divBdr>
        </w:div>
      </w:divsChild>
    </w:div>
    <w:div w:id="1850683001">
      <w:bodyDiv w:val="1"/>
      <w:marLeft w:val="0"/>
      <w:marRight w:val="0"/>
      <w:marTop w:val="0"/>
      <w:marBottom w:val="0"/>
      <w:divBdr>
        <w:top w:val="none" w:sz="0" w:space="0" w:color="auto"/>
        <w:left w:val="none" w:sz="0" w:space="0" w:color="auto"/>
        <w:bottom w:val="none" w:sz="0" w:space="0" w:color="auto"/>
        <w:right w:val="none" w:sz="0" w:space="0" w:color="auto"/>
      </w:divBdr>
    </w:div>
    <w:div w:id="1852334841">
      <w:bodyDiv w:val="1"/>
      <w:marLeft w:val="0"/>
      <w:marRight w:val="0"/>
      <w:marTop w:val="0"/>
      <w:marBottom w:val="0"/>
      <w:divBdr>
        <w:top w:val="none" w:sz="0" w:space="0" w:color="auto"/>
        <w:left w:val="none" w:sz="0" w:space="0" w:color="auto"/>
        <w:bottom w:val="none" w:sz="0" w:space="0" w:color="auto"/>
        <w:right w:val="none" w:sz="0" w:space="0" w:color="auto"/>
      </w:divBdr>
    </w:div>
    <w:div w:id="1861115968">
      <w:bodyDiv w:val="1"/>
      <w:marLeft w:val="0"/>
      <w:marRight w:val="0"/>
      <w:marTop w:val="0"/>
      <w:marBottom w:val="0"/>
      <w:divBdr>
        <w:top w:val="none" w:sz="0" w:space="0" w:color="auto"/>
        <w:left w:val="none" w:sz="0" w:space="0" w:color="auto"/>
        <w:bottom w:val="none" w:sz="0" w:space="0" w:color="auto"/>
        <w:right w:val="none" w:sz="0" w:space="0" w:color="auto"/>
      </w:divBdr>
    </w:div>
    <w:div w:id="1880508447">
      <w:bodyDiv w:val="1"/>
      <w:marLeft w:val="0"/>
      <w:marRight w:val="0"/>
      <w:marTop w:val="0"/>
      <w:marBottom w:val="0"/>
      <w:divBdr>
        <w:top w:val="none" w:sz="0" w:space="0" w:color="auto"/>
        <w:left w:val="none" w:sz="0" w:space="0" w:color="auto"/>
        <w:bottom w:val="none" w:sz="0" w:space="0" w:color="auto"/>
        <w:right w:val="none" w:sz="0" w:space="0" w:color="auto"/>
      </w:divBdr>
    </w:div>
    <w:div w:id="1918782990">
      <w:bodyDiv w:val="1"/>
      <w:marLeft w:val="0"/>
      <w:marRight w:val="0"/>
      <w:marTop w:val="0"/>
      <w:marBottom w:val="0"/>
      <w:divBdr>
        <w:top w:val="none" w:sz="0" w:space="0" w:color="auto"/>
        <w:left w:val="none" w:sz="0" w:space="0" w:color="auto"/>
        <w:bottom w:val="none" w:sz="0" w:space="0" w:color="auto"/>
        <w:right w:val="none" w:sz="0" w:space="0" w:color="auto"/>
      </w:divBdr>
    </w:div>
    <w:div w:id="1921980468">
      <w:bodyDiv w:val="1"/>
      <w:marLeft w:val="0"/>
      <w:marRight w:val="0"/>
      <w:marTop w:val="0"/>
      <w:marBottom w:val="0"/>
      <w:divBdr>
        <w:top w:val="none" w:sz="0" w:space="0" w:color="auto"/>
        <w:left w:val="none" w:sz="0" w:space="0" w:color="auto"/>
        <w:bottom w:val="none" w:sz="0" w:space="0" w:color="auto"/>
        <w:right w:val="none" w:sz="0" w:space="0" w:color="auto"/>
      </w:divBdr>
    </w:div>
    <w:div w:id="1924410293">
      <w:bodyDiv w:val="1"/>
      <w:marLeft w:val="0"/>
      <w:marRight w:val="0"/>
      <w:marTop w:val="0"/>
      <w:marBottom w:val="0"/>
      <w:divBdr>
        <w:top w:val="none" w:sz="0" w:space="0" w:color="auto"/>
        <w:left w:val="none" w:sz="0" w:space="0" w:color="auto"/>
        <w:bottom w:val="none" w:sz="0" w:space="0" w:color="auto"/>
        <w:right w:val="none" w:sz="0" w:space="0" w:color="auto"/>
      </w:divBdr>
      <w:divsChild>
        <w:div w:id="2043312951">
          <w:marLeft w:val="0"/>
          <w:marRight w:val="0"/>
          <w:marTop w:val="396"/>
          <w:marBottom w:val="0"/>
          <w:divBdr>
            <w:top w:val="none" w:sz="0" w:space="0" w:color="auto"/>
            <w:left w:val="none" w:sz="0" w:space="0" w:color="auto"/>
            <w:bottom w:val="none" w:sz="0" w:space="0" w:color="auto"/>
            <w:right w:val="none" w:sz="0" w:space="0" w:color="auto"/>
          </w:divBdr>
        </w:div>
        <w:div w:id="615063147">
          <w:marLeft w:val="0"/>
          <w:marRight w:val="0"/>
          <w:marTop w:val="396"/>
          <w:marBottom w:val="0"/>
          <w:divBdr>
            <w:top w:val="none" w:sz="0" w:space="0" w:color="auto"/>
            <w:left w:val="none" w:sz="0" w:space="0" w:color="auto"/>
            <w:bottom w:val="none" w:sz="0" w:space="0" w:color="auto"/>
            <w:right w:val="none" w:sz="0" w:space="0" w:color="auto"/>
          </w:divBdr>
        </w:div>
      </w:divsChild>
    </w:div>
    <w:div w:id="1955094450">
      <w:bodyDiv w:val="1"/>
      <w:marLeft w:val="0"/>
      <w:marRight w:val="0"/>
      <w:marTop w:val="0"/>
      <w:marBottom w:val="0"/>
      <w:divBdr>
        <w:top w:val="none" w:sz="0" w:space="0" w:color="auto"/>
        <w:left w:val="none" w:sz="0" w:space="0" w:color="auto"/>
        <w:bottom w:val="none" w:sz="0" w:space="0" w:color="auto"/>
        <w:right w:val="none" w:sz="0" w:space="0" w:color="auto"/>
      </w:divBdr>
    </w:div>
    <w:div w:id="1967545425">
      <w:bodyDiv w:val="1"/>
      <w:marLeft w:val="0"/>
      <w:marRight w:val="0"/>
      <w:marTop w:val="0"/>
      <w:marBottom w:val="0"/>
      <w:divBdr>
        <w:top w:val="none" w:sz="0" w:space="0" w:color="auto"/>
        <w:left w:val="none" w:sz="0" w:space="0" w:color="auto"/>
        <w:bottom w:val="none" w:sz="0" w:space="0" w:color="auto"/>
        <w:right w:val="none" w:sz="0" w:space="0" w:color="auto"/>
      </w:divBdr>
      <w:divsChild>
        <w:div w:id="92405900">
          <w:marLeft w:val="0"/>
          <w:marRight w:val="0"/>
          <w:marTop w:val="336"/>
          <w:marBottom w:val="0"/>
          <w:divBdr>
            <w:top w:val="none" w:sz="0" w:space="0" w:color="auto"/>
            <w:left w:val="none" w:sz="0" w:space="0" w:color="auto"/>
            <w:bottom w:val="none" w:sz="0" w:space="0" w:color="auto"/>
            <w:right w:val="none" w:sz="0" w:space="0" w:color="auto"/>
          </w:divBdr>
        </w:div>
      </w:divsChild>
    </w:div>
    <w:div w:id="1990743652">
      <w:bodyDiv w:val="1"/>
      <w:marLeft w:val="0"/>
      <w:marRight w:val="0"/>
      <w:marTop w:val="0"/>
      <w:marBottom w:val="0"/>
      <w:divBdr>
        <w:top w:val="none" w:sz="0" w:space="0" w:color="auto"/>
        <w:left w:val="none" w:sz="0" w:space="0" w:color="auto"/>
        <w:bottom w:val="none" w:sz="0" w:space="0" w:color="auto"/>
        <w:right w:val="none" w:sz="0" w:space="0" w:color="auto"/>
      </w:divBdr>
      <w:divsChild>
        <w:div w:id="1580168963">
          <w:marLeft w:val="0"/>
          <w:marRight w:val="0"/>
          <w:marTop w:val="336"/>
          <w:marBottom w:val="0"/>
          <w:divBdr>
            <w:top w:val="none" w:sz="0" w:space="0" w:color="auto"/>
            <w:left w:val="none" w:sz="0" w:space="0" w:color="auto"/>
            <w:bottom w:val="none" w:sz="0" w:space="0" w:color="auto"/>
            <w:right w:val="none" w:sz="0" w:space="0" w:color="auto"/>
          </w:divBdr>
        </w:div>
        <w:div w:id="1717201223">
          <w:marLeft w:val="0"/>
          <w:marRight w:val="0"/>
          <w:marTop w:val="336"/>
          <w:marBottom w:val="0"/>
          <w:divBdr>
            <w:top w:val="none" w:sz="0" w:space="0" w:color="auto"/>
            <w:left w:val="none" w:sz="0" w:space="0" w:color="auto"/>
            <w:bottom w:val="none" w:sz="0" w:space="0" w:color="auto"/>
            <w:right w:val="none" w:sz="0" w:space="0" w:color="auto"/>
          </w:divBdr>
        </w:div>
        <w:div w:id="1964114131">
          <w:marLeft w:val="0"/>
          <w:marRight w:val="0"/>
          <w:marTop w:val="336"/>
          <w:marBottom w:val="0"/>
          <w:divBdr>
            <w:top w:val="none" w:sz="0" w:space="0" w:color="auto"/>
            <w:left w:val="none" w:sz="0" w:space="0" w:color="auto"/>
            <w:bottom w:val="none" w:sz="0" w:space="0" w:color="auto"/>
            <w:right w:val="none" w:sz="0" w:space="0" w:color="auto"/>
          </w:divBdr>
        </w:div>
      </w:divsChild>
    </w:div>
    <w:div w:id="1993555383">
      <w:bodyDiv w:val="1"/>
      <w:marLeft w:val="0"/>
      <w:marRight w:val="0"/>
      <w:marTop w:val="0"/>
      <w:marBottom w:val="0"/>
      <w:divBdr>
        <w:top w:val="none" w:sz="0" w:space="0" w:color="auto"/>
        <w:left w:val="none" w:sz="0" w:space="0" w:color="auto"/>
        <w:bottom w:val="none" w:sz="0" w:space="0" w:color="auto"/>
        <w:right w:val="none" w:sz="0" w:space="0" w:color="auto"/>
      </w:divBdr>
    </w:div>
    <w:div w:id="2016298078">
      <w:bodyDiv w:val="1"/>
      <w:marLeft w:val="0"/>
      <w:marRight w:val="0"/>
      <w:marTop w:val="0"/>
      <w:marBottom w:val="0"/>
      <w:divBdr>
        <w:top w:val="none" w:sz="0" w:space="0" w:color="auto"/>
        <w:left w:val="none" w:sz="0" w:space="0" w:color="auto"/>
        <w:bottom w:val="none" w:sz="0" w:space="0" w:color="auto"/>
        <w:right w:val="none" w:sz="0" w:space="0" w:color="auto"/>
      </w:divBdr>
    </w:div>
    <w:div w:id="2027556817">
      <w:bodyDiv w:val="1"/>
      <w:marLeft w:val="0"/>
      <w:marRight w:val="0"/>
      <w:marTop w:val="0"/>
      <w:marBottom w:val="0"/>
      <w:divBdr>
        <w:top w:val="none" w:sz="0" w:space="0" w:color="auto"/>
        <w:left w:val="none" w:sz="0" w:space="0" w:color="auto"/>
        <w:bottom w:val="none" w:sz="0" w:space="0" w:color="auto"/>
        <w:right w:val="none" w:sz="0" w:space="0" w:color="auto"/>
      </w:divBdr>
    </w:div>
    <w:div w:id="2056849492">
      <w:bodyDiv w:val="1"/>
      <w:marLeft w:val="0"/>
      <w:marRight w:val="0"/>
      <w:marTop w:val="0"/>
      <w:marBottom w:val="0"/>
      <w:divBdr>
        <w:top w:val="none" w:sz="0" w:space="0" w:color="auto"/>
        <w:left w:val="none" w:sz="0" w:space="0" w:color="auto"/>
        <w:bottom w:val="none" w:sz="0" w:space="0" w:color="auto"/>
        <w:right w:val="none" w:sz="0" w:space="0" w:color="auto"/>
      </w:divBdr>
    </w:div>
    <w:div w:id="2070110571">
      <w:bodyDiv w:val="1"/>
      <w:marLeft w:val="0"/>
      <w:marRight w:val="0"/>
      <w:marTop w:val="0"/>
      <w:marBottom w:val="0"/>
      <w:divBdr>
        <w:top w:val="none" w:sz="0" w:space="0" w:color="auto"/>
        <w:left w:val="none" w:sz="0" w:space="0" w:color="auto"/>
        <w:bottom w:val="none" w:sz="0" w:space="0" w:color="auto"/>
        <w:right w:val="none" w:sz="0" w:space="0" w:color="auto"/>
      </w:divBdr>
    </w:div>
    <w:div w:id="2079672067">
      <w:bodyDiv w:val="1"/>
      <w:marLeft w:val="0"/>
      <w:marRight w:val="0"/>
      <w:marTop w:val="0"/>
      <w:marBottom w:val="0"/>
      <w:divBdr>
        <w:top w:val="none" w:sz="0" w:space="0" w:color="auto"/>
        <w:left w:val="none" w:sz="0" w:space="0" w:color="auto"/>
        <w:bottom w:val="none" w:sz="0" w:space="0" w:color="auto"/>
        <w:right w:val="none" w:sz="0" w:space="0" w:color="auto"/>
      </w:divBdr>
    </w:div>
    <w:div w:id="2104569977">
      <w:bodyDiv w:val="1"/>
      <w:marLeft w:val="0"/>
      <w:marRight w:val="0"/>
      <w:marTop w:val="0"/>
      <w:marBottom w:val="0"/>
      <w:divBdr>
        <w:top w:val="none" w:sz="0" w:space="0" w:color="auto"/>
        <w:left w:val="none" w:sz="0" w:space="0" w:color="auto"/>
        <w:bottom w:val="none" w:sz="0" w:space="0" w:color="auto"/>
        <w:right w:val="none" w:sz="0" w:space="0" w:color="auto"/>
      </w:divBdr>
      <w:divsChild>
        <w:div w:id="849874171">
          <w:marLeft w:val="0"/>
          <w:marRight w:val="0"/>
          <w:marTop w:val="336"/>
          <w:marBottom w:val="0"/>
          <w:divBdr>
            <w:top w:val="none" w:sz="0" w:space="0" w:color="auto"/>
            <w:left w:val="none" w:sz="0" w:space="0" w:color="auto"/>
            <w:bottom w:val="none" w:sz="0" w:space="0" w:color="auto"/>
            <w:right w:val="none" w:sz="0" w:space="0" w:color="auto"/>
          </w:divBdr>
        </w:div>
        <w:div w:id="1470592933">
          <w:marLeft w:val="0"/>
          <w:marRight w:val="0"/>
          <w:marTop w:val="336"/>
          <w:marBottom w:val="0"/>
          <w:divBdr>
            <w:top w:val="none" w:sz="0" w:space="0" w:color="auto"/>
            <w:left w:val="none" w:sz="0" w:space="0" w:color="auto"/>
            <w:bottom w:val="none" w:sz="0" w:space="0" w:color="auto"/>
            <w:right w:val="none" w:sz="0" w:space="0" w:color="auto"/>
          </w:divBdr>
        </w:div>
        <w:div w:id="1538547542">
          <w:marLeft w:val="0"/>
          <w:marRight w:val="0"/>
          <w:marTop w:val="336"/>
          <w:marBottom w:val="0"/>
          <w:divBdr>
            <w:top w:val="none" w:sz="0" w:space="0" w:color="auto"/>
            <w:left w:val="none" w:sz="0" w:space="0" w:color="auto"/>
            <w:bottom w:val="none" w:sz="0" w:space="0" w:color="auto"/>
            <w:right w:val="none" w:sz="0" w:space="0" w:color="auto"/>
          </w:divBdr>
        </w:div>
        <w:div w:id="1911962418">
          <w:marLeft w:val="0"/>
          <w:marRight w:val="0"/>
          <w:marTop w:val="336"/>
          <w:marBottom w:val="0"/>
          <w:divBdr>
            <w:top w:val="none" w:sz="0" w:space="0" w:color="auto"/>
            <w:left w:val="none" w:sz="0" w:space="0" w:color="auto"/>
            <w:bottom w:val="none" w:sz="0" w:space="0" w:color="auto"/>
            <w:right w:val="none" w:sz="0" w:space="0" w:color="auto"/>
          </w:divBdr>
        </w:div>
      </w:divsChild>
    </w:div>
    <w:div w:id="2111269110">
      <w:bodyDiv w:val="1"/>
      <w:marLeft w:val="0"/>
      <w:marRight w:val="0"/>
      <w:marTop w:val="0"/>
      <w:marBottom w:val="0"/>
      <w:divBdr>
        <w:top w:val="none" w:sz="0" w:space="0" w:color="auto"/>
        <w:left w:val="none" w:sz="0" w:space="0" w:color="auto"/>
        <w:bottom w:val="none" w:sz="0" w:space="0" w:color="auto"/>
        <w:right w:val="none" w:sz="0" w:space="0" w:color="auto"/>
      </w:divBdr>
      <w:divsChild>
        <w:div w:id="1334914555">
          <w:marLeft w:val="0"/>
          <w:marRight w:val="0"/>
          <w:marTop w:val="288"/>
          <w:marBottom w:val="0"/>
          <w:divBdr>
            <w:top w:val="none" w:sz="0" w:space="0" w:color="auto"/>
            <w:left w:val="none" w:sz="0" w:space="0" w:color="auto"/>
            <w:bottom w:val="none" w:sz="0" w:space="0" w:color="auto"/>
            <w:right w:val="none" w:sz="0" w:space="0" w:color="auto"/>
          </w:divBdr>
        </w:div>
        <w:div w:id="1606304145">
          <w:marLeft w:val="0"/>
          <w:marRight w:val="0"/>
          <w:marTop w:val="288"/>
          <w:marBottom w:val="0"/>
          <w:divBdr>
            <w:top w:val="none" w:sz="0" w:space="0" w:color="auto"/>
            <w:left w:val="none" w:sz="0" w:space="0" w:color="auto"/>
            <w:bottom w:val="none" w:sz="0" w:space="0" w:color="auto"/>
            <w:right w:val="none" w:sz="0" w:space="0" w:color="auto"/>
          </w:divBdr>
        </w:div>
      </w:divsChild>
    </w:div>
    <w:div w:id="2117602462">
      <w:bodyDiv w:val="1"/>
      <w:marLeft w:val="0"/>
      <w:marRight w:val="0"/>
      <w:marTop w:val="0"/>
      <w:marBottom w:val="0"/>
      <w:divBdr>
        <w:top w:val="none" w:sz="0" w:space="0" w:color="auto"/>
        <w:left w:val="none" w:sz="0" w:space="0" w:color="auto"/>
        <w:bottom w:val="none" w:sz="0" w:space="0" w:color="auto"/>
        <w:right w:val="none" w:sz="0" w:space="0" w:color="auto"/>
      </w:divBdr>
    </w:div>
    <w:div w:id="211852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5" Type="http://schemas.microsoft.com/office/2007/relationships/stylesWithEffects" Target="stylesWithEffect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Sheet1!$B$1</c:f>
              <c:strCache>
                <c:ptCount val="1"/>
                <c:pt idx="0">
                  <c:v>Series 1</c:v>
                </c:pt>
              </c:strCache>
            </c:strRef>
          </c:tx>
          <c:marker>
            <c:symbol val="none"/>
          </c:marker>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mooth val="0"/>
        </c:ser>
        <c:ser>
          <c:idx val="1"/>
          <c:order val="1"/>
          <c:tx>
            <c:strRef>
              <c:f>Sheet1!$C$1</c:f>
              <c:strCache>
                <c:ptCount val="1"/>
                <c:pt idx="0">
                  <c:v>Series 2</c:v>
                </c:pt>
              </c:strCache>
            </c:strRef>
          </c:tx>
          <c:marker>
            <c:symbol val="none"/>
          </c:marker>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mooth val="0"/>
        </c:ser>
        <c:ser>
          <c:idx val="2"/>
          <c:order val="2"/>
          <c:tx>
            <c:strRef>
              <c:f>Sheet1!$D$1</c:f>
              <c:strCache>
                <c:ptCount val="1"/>
                <c:pt idx="0">
                  <c:v>Series 3</c:v>
                </c:pt>
              </c:strCache>
            </c:strRef>
          </c:tx>
          <c:marker>
            <c:symbol val="none"/>
          </c:marker>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mooth val="0"/>
        </c:ser>
        <c:dLbls>
          <c:showLegendKey val="0"/>
          <c:showVal val="0"/>
          <c:showCatName val="0"/>
          <c:showSerName val="0"/>
          <c:showPercent val="0"/>
          <c:showBubbleSize val="0"/>
        </c:dLbls>
        <c:marker val="1"/>
        <c:smooth val="0"/>
        <c:axId val="95417088"/>
        <c:axId val="95419776"/>
      </c:lineChart>
      <c:catAx>
        <c:axId val="95417088"/>
        <c:scaling>
          <c:orientation val="minMax"/>
        </c:scaling>
        <c:delete val="0"/>
        <c:axPos val="b"/>
        <c:numFmt formatCode="General" sourceLinked="0"/>
        <c:majorTickMark val="out"/>
        <c:minorTickMark val="none"/>
        <c:tickLblPos val="nextTo"/>
        <c:crossAx val="95419776"/>
        <c:crosses val="autoZero"/>
        <c:auto val="1"/>
        <c:lblAlgn val="ctr"/>
        <c:lblOffset val="100"/>
        <c:noMultiLvlLbl val="0"/>
      </c:catAx>
      <c:valAx>
        <c:axId val="95419776"/>
        <c:scaling>
          <c:orientation val="minMax"/>
        </c:scaling>
        <c:delete val="0"/>
        <c:axPos val="l"/>
        <c:majorGridlines/>
        <c:numFmt formatCode="General" sourceLinked="1"/>
        <c:majorTickMark val="out"/>
        <c:minorTickMark val="none"/>
        <c:tickLblPos val="nextTo"/>
        <c:crossAx val="95417088"/>
        <c:crosses val="autoZero"/>
        <c:crossBetween val="between"/>
      </c:valAx>
    </c:plotArea>
    <c:legend>
      <c:legendPos val="r"/>
      <c:overlay val="0"/>
    </c:legend>
    <c:plotVisOnly val="1"/>
    <c:dispBlanksAs val="gap"/>
    <c:showDLblsOverMax val="0"/>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a:solidFill>
            <a:schemeClr val="dk1"/>
          </a:solidFill>
          <a:latin typeface="+mn-lt"/>
          <a:ea typeface="+mn-ea"/>
          <a:cs typeface="+mn-cs"/>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Series 1</c:v>
                </c:pt>
              </c:strCache>
            </c:strRef>
          </c:tx>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axId val="96605696"/>
        <c:axId val="112612480"/>
      </c:barChart>
      <c:catAx>
        <c:axId val="96605696"/>
        <c:scaling>
          <c:orientation val="minMax"/>
        </c:scaling>
        <c:delete val="0"/>
        <c:axPos val="b"/>
        <c:numFmt formatCode="General" sourceLinked="0"/>
        <c:majorTickMark val="out"/>
        <c:minorTickMark val="none"/>
        <c:tickLblPos val="nextTo"/>
        <c:crossAx val="112612480"/>
        <c:crosses val="autoZero"/>
        <c:auto val="1"/>
        <c:lblAlgn val="ctr"/>
        <c:lblOffset val="100"/>
        <c:noMultiLvlLbl val="0"/>
      </c:catAx>
      <c:valAx>
        <c:axId val="112612480"/>
        <c:scaling>
          <c:orientation val="minMax"/>
        </c:scaling>
        <c:delete val="0"/>
        <c:axPos val="l"/>
        <c:majorGridlines/>
        <c:numFmt formatCode="General" sourceLinked="1"/>
        <c:majorTickMark val="out"/>
        <c:minorTickMark val="none"/>
        <c:tickLblPos val="nextTo"/>
        <c:crossAx val="96605696"/>
        <c:crosses val="autoZero"/>
        <c:crossBetween val="between"/>
      </c:valAx>
    </c:plotArea>
    <c:legend>
      <c:legendPos val="r"/>
      <c:overlay val="0"/>
    </c:legend>
    <c:plotVisOnly val="1"/>
    <c:dispBlanksAs val="gap"/>
    <c:showDLblsOverMax val="0"/>
  </c:chart>
  <c:txPr>
    <a:bodyPr/>
    <a:lstStyle/>
    <a:p>
      <a:pPr>
        <a:defRPr sz="1800"/>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د. معتصم أبو زيد</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3516088-13FF-478E-A9D5-0FF761791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32</Pages>
  <Words>8540</Words>
  <Characters>48682</Characters>
  <Application>Microsoft Office Word</Application>
  <DocSecurity>0</DocSecurity>
  <Lines>405</Lines>
  <Paragraphs>114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أساسيات البحث العلمي</vt:lpstr>
      <vt:lpstr/>
    </vt:vector>
  </TitlesOfParts>
  <Company>جامعة الملك فيصل</Company>
  <LinksUpToDate>false</LinksUpToDate>
  <CharactersWithSpaces>57108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أساسيات البحث العلمي</dc:title>
  <dc:creator>دمعة قصيد</dc:creator>
  <cp:lastModifiedBy>Fatimah Matar</cp:lastModifiedBy>
  <cp:revision>12</cp:revision>
  <cp:lastPrinted>2014-12-07T09:23:00Z</cp:lastPrinted>
  <dcterms:created xsi:type="dcterms:W3CDTF">2014-11-30T07:54:00Z</dcterms:created>
  <dcterms:modified xsi:type="dcterms:W3CDTF">2014-12-07T13:21:00Z</dcterms:modified>
</cp:coreProperties>
</file>