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5DD" w:rsidRPr="00063D40" w:rsidRDefault="00AB58DE" w:rsidP="003165A9">
      <w:pPr>
        <w:autoSpaceDE w:val="0"/>
        <w:autoSpaceDN w:val="0"/>
        <w:adjustRightInd w:val="0"/>
        <w:spacing w:after="240" w:line="240" w:lineRule="auto"/>
        <w:ind w:left="-666" w:firstLine="439"/>
        <w:jc w:val="center"/>
        <w:rPr>
          <w:rFonts w:asciiTheme="minorBidi" w:hAnsiTheme="minorBidi"/>
          <w:color w:val="983366"/>
          <w:sz w:val="32"/>
          <w:szCs w:val="32"/>
          <w:rtl/>
        </w:rPr>
      </w:pPr>
      <w:r w:rsidRPr="00063D40">
        <w:rPr>
          <w:rFonts w:asciiTheme="minorBidi" w:hAnsiTheme="minorBidi" w:hint="cs"/>
          <w:color w:val="983366"/>
          <w:sz w:val="32"/>
          <w:szCs w:val="32"/>
          <w:rtl/>
        </w:rPr>
        <w:t>..(</w:t>
      </w:r>
      <w:r w:rsidR="0046232C" w:rsidRPr="00063D40">
        <w:rPr>
          <w:rFonts w:asciiTheme="minorBidi" w:hAnsiTheme="minorBidi" w:hint="cs"/>
          <w:color w:val="983366"/>
          <w:sz w:val="32"/>
          <w:szCs w:val="32"/>
          <w:rtl/>
        </w:rPr>
        <w:t>تبويب جميع نماذج اسئلة اداره التسويق د. أحمد بلالي</w:t>
      </w:r>
      <w:r w:rsidRPr="00063D40">
        <w:rPr>
          <w:rFonts w:asciiTheme="minorBidi" w:hAnsiTheme="minorBidi" w:hint="cs"/>
          <w:color w:val="983366"/>
          <w:sz w:val="32"/>
          <w:szCs w:val="32"/>
          <w:rtl/>
        </w:rPr>
        <w:t>)..</w:t>
      </w:r>
    </w:p>
    <w:p w:rsidR="0046232C" w:rsidRPr="00063D40" w:rsidRDefault="0046232C" w:rsidP="0046232C">
      <w:pPr>
        <w:autoSpaceDE w:val="0"/>
        <w:autoSpaceDN w:val="0"/>
        <w:adjustRightInd w:val="0"/>
        <w:spacing w:after="0" w:line="240" w:lineRule="auto"/>
        <w:ind w:left="-144"/>
        <w:jc w:val="center"/>
        <w:rPr>
          <w:rFonts w:asciiTheme="minorBidi" w:hAnsiTheme="minorBidi"/>
          <w:sz w:val="28"/>
          <w:szCs w:val="28"/>
          <w:rtl/>
        </w:rPr>
      </w:pPr>
    </w:p>
    <w:p w:rsidR="000A5B79" w:rsidRDefault="000A5B79" w:rsidP="000A5B79">
      <w:pPr>
        <w:spacing w:after="36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 w:rsidRPr="00063D40"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الأولى</w:t>
      </w:r>
    </w:p>
    <w:p w:rsidR="00063D40" w:rsidRPr="00063D40" w:rsidRDefault="00063D40" w:rsidP="000A5B79">
      <w:pPr>
        <w:spacing w:after="36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 w:rsidRPr="00063D40">
        <w:rPr>
          <w:rFonts w:asciiTheme="minorBidi" w:hAnsiTheme="minorBidi" w:hint="cs"/>
          <w:color w:val="7030A0"/>
          <w:sz w:val="28"/>
          <w:szCs w:val="28"/>
          <w:rtl/>
        </w:rPr>
        <w:t>1.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العبارة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المستخدمة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للتعبير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الصناعة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0A5B79" w:rsidRPr="00063D40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0A5B79" w:rsidRPr="009C174C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80" w:firstLine="0"/>
        <w:rPr>
          <w:rFonts w:asciiTheme="minorBidi" w:hAnsiTheme="minorBidi"/>
          <w:color w:val="FA60A6"/>
          <w:sz w:val="28"/>
          <w:szCs w:val="28"/>
          <w:rtl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العرض</w:t>
      </w:r>
      <w:r w:rsidR="009C174C"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</w:t>
      </w:r>
    </w:p>
    <w:p w:rsidR="000A5B79" w:rsidRPr="00063D40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</w:rPr>
      </w:pPr>
      <w:r w:rsidRPr="00063D40">
        <w:rPr>
          <w:rFonts w:asciiTheme="minorBidi" w:hAnsiTheme="minorBidi"/>
          <w:sz w:val="28"/>
          <w:szCs w:val="28"/>
          <w:rtl/>
        </w:rPr>
        <w:t>الطلب</w:t>
      </w:r>
    </w:p>
    <w:p w:rsidR="000A5B79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العملاء</w:t>
      </w:r>
    </w:p>
    <w:p w:rsidR="00063D40" w:rsidRPr="009C174C" w:rsidRDefault="00063D40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السوق</w:t>
      </w:r>
    </w:p>
    <w:p w:rsidR="009C174C" w:rsidRDefault="009C174C" w:rsidP="00F51A12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</w:p>
    <w:p w:rsidR="00F51A12" w:rsidRDefault="00F51A12" w:rsidP="00F51A12">
      <w:pPr>
        <w:autoSpaceDE w:val="0"/>
        <w:autoSpaceDN w:val="0"/>
        <w:adjustRightInd w:val="0"/>
        <w:spacing w:after="0" w:line="240" w:lineRule="auto"/>
        <w:ind w:left="-666" w:hanging="128"/>
        <w:rPr>
          <w:rFonts w:asciiTheme="minorBidi" w:hAnsiTheme="minorBidi"/>
          <w:sz w:val="28"/>
          <w:szCs w:val="28"/>
          <w:rtl/>
        </w:rPr>
      </w:pPr>
      <w:r w:rsidRPr="00F51A12">
        <w:rPr>
          <w:rFonts w:asciiTheme="minorBidi" w:hAnsiTheme="minorBidi" w:hint="cs"/>
          <w:color w:val="7030A0"/>
          <w:sz w:val="28"/>
          <w:szCs w:val="28"/>
          <w:rtl/>
        </w:rPr>
        <w:t>2.الأمر الذي يعبر عن شي فطري لدى الإنسان يتعين عليه أشباعه هو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3A30D4" w:rsidRDefault="003A30D4" w:rsidP="00F51A12">
      <w:pPr>
        <w:autoSpaceDE w:val="0"/>
        <w:autoSpaceDN w:val="0"/>
        <w:adjustRightInd w:val="0"/>
        <w:spacing w:after="0" w:line="240" w:lineRule="auto"/>
        <w:ind w:left="-666" w:hanging="128"/>
        <w:rPr>
          <w:rFonts w:asciiTheme="minorBidi" w:hAnsiTheme="minorBidi"/>
          <w:sz w:val="28"/>
          <w:szCs w:val="28"/>
          <w:rtl/>
        </w:rPr>
      </w:pP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الرغبات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الحاجات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المنتجات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  <w:r w:rsidRPr="009C174C">
        <w:rPr>
          <w:rFonts w:asciiTheme="minorBidi" w:hAnsiTheme="minorBidi"/>
          <w:sz w:val="28"/>
          <w:szCs w:val="28"/>
          <w:rtl/>
        </w:rPr>
        <w:t>التبادلات</w:t>
      </w:r>
    </w:p>
    <w:p w:rsidR="009C174C" w:rsidRDefault="009C174C" w:rsidP="003A30D4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b/>
          <w:bCs/>
          <w:sz w:val="28"/>
          <w:szCs w:val="28"/>
          <w:rtl/>
        </w:rPr>
      </w:pPr>
    </w:p>
    <w:p w:rsidR="009C174C" w:rsidRDefault="007F43D0" w:rsidP="003A30D4">
      <w:pPr>
        <w:autoSpaceDE w:val="0"/>
        <w:autoSpaceDN w:val="0"/>
        <w:adjustRightInd w:val="0"/>
        <w:spacing w:after="0" w:line="240" w:lineRule="auto"/>
        <w:ind w:left="-794" w:hanging="79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كل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مما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يأتي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يعتبر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شروط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التبادل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995015">
        <w:rPr>
          <w:rFonts w:asciiTheme="minorBidi" w:hAnsiTheme="minorBidi"/>
          <w:color w:val="7030A0"/>
          <w:sz w:val="28"/>
          <w:szCs w:val="28"/>
          <w:u w:val="single"/>
          <w:rtl/>
        </w:rPr>
        <w:t>ماعدا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 w:hanging="79"/>
        <w:rPr>
          <w:rFonts w:asciiTheme="minorBidi" w:hAnsiTheme="minorBidi"/>
          <w:color w:val="7030A0"/>
          <w:sz w:val="28"/>
          <w:szCs w:val="28"/>
        </w:rPr>
      </w:pP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يعتبر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التبادل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حلا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لمشكلته</w:t>
      </w: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يمتلك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حاجة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يمكن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تكون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ذات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قيمة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للآخر</w:t>
      </w: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يقبل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يسلم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ما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تم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تبادله</w:t>
      </w:r>
    </w:p>
    <w:p w:rsid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كل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طرف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ملزم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بقبول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عرض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الآخر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9C174C" w:rsidRDefault="009C174C" w:rsidP="00F51A12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  <w:rtl/>
        </w:rPr>
      </w:pPr>
    </w:p>
    <w:p w:rsid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نستخدم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عبارة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للحديث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200834">
        <w:rPr>
          <w:rFonts w:asciiTheme="minorBidi" w:hAnsiTheme="minorBidi" w:hint="cs"/>
          <w:color w:val="7030A0"/>
          <w:sz w:val="28"/>
          <w:szCs w:val="28"/>
          <w:rtl/>
        </w:rPr>
        <w:t>/</w:t>
      </w:r>
      <w:r w:rsidR="007E7BA3" w:rsidRPr="007E7BA3">
        <w:rPr>
          <w:rFonts w:ascii="Arial" w:hAnsi="Arial" w:cs="Arial"/>
          <w:color w:val="0070C0"/>
          <w:sz w:val="28"/>
          <w:szCs w:val="28"/>
          <w:rtl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العبارة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المستخدمة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2D340E">
        <w:rPr>
          <w:rFonts w:ascii="Arial" w:hAnsi="Arial" w:cs="Arial" w:hint="cs"/>
          <w:color w:val="0070C0"/>
          <w:sz w:val="28"/>
          <w:szCs w:val="28"/>
          <w:rtl/>
        </w:rPr>
        <w:t>للتعبير</w:t>
      </w:r>
      <w:r w:rsidR="00871E4D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عن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هي</w:t>
      </w:r>
      <w:r w:rsidR="007E7BA3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العرض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color w:val="FA60A6"/>
          <w:sz w:val="28"/>
          <w:szCs w:val="28"/>
        </w:rPr>
      </w:pPr>
      <w:r w:rsidRPr="00F93756">
        <w:rPr>
          <w:rFonts w:asciiTheme="minorBidi" w:hAnsiTheme="minorBidi"/>
          <w:color w:val="FA60A6"/>
          <w:sz w:val="28"/>
          <w:szCs w:val="28"/>
          <w:rtl/>
        </w:rPr>
        <w:t>الطلب</w:t>
      </w:r>
      <w:r w:rsidRPr="00F93756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الصناعة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  <w:rtl/>
        </w:rPr>
      </w:pPr>
      <w:r w:rsidRPr="00F93756">
        <w:rPr>
          <w:rFonts w:asciiTheme="minorBidi" w:hAnsiTheme="minorBidi"/>
          <w:sz w:val="28"/>
          <w:szCs w:val="28"/>
          <w:rtl/>
        </w:rPr>
        <w:t>قطاع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النشاط</w:t>
      </w:r>
    </w:p>
    <w:p w:rsidR="009C174C" w:rsidRPr="007E3D28" w:rsidRDefault="009C174C" w:rsidP="00F51A12">
      <w:p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b/>
          <w:bCs/>
          <w:sz w:val="28"/>
          <w:szCs w:val="28"/>
        </w:rPr>
      </w:pPr>
    </w:p>
    <w:p w:rsidR="003A30D4" w:rsidRP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5 .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تطور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المفهوم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ركز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فيها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المنتجون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جودة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المخرجات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اعتبار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الجيد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يبيع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نفسه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  <w:rtl/>
        </w:rPr>
      </w:pPr>
      <w:r w:rsidRPr="00F93756">
        <w:rPr>
          <w:rFonts w:asciiTheme="minorBidi" w:hAnsiTheme="minorBidi"/>
          <w:color w:val="FA60A6"/>
          <w:sz w:val="28"/>
          <w:szCs w:val="28"/>
          <w:rtl/>
        </w:rPr>
        <w:t>التوجه</w:t>
      </w:r>
      <w:r w:rsidRPr="00F9375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93756">
        <w:rPr>
          <w:rFonts w:asciiTheme="minorBidi" w:hAnsiTheme="minorBidi"/>
          <w:color w:val="FA60A6"/>
          <w:sz w:val="28"/>
          <w:szCs w:val="28"/>
          <w:rtl/>
        </w:rPr>
        <w:t>بالإنتاج</w:t>
      </w:r>
      <w:r w:rsidRPr="00F93756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التوجه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بالمبيعات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التوجه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التسويقي</w:t>
      </w:r>
    </w:p>
    <w:p w:rsidR="003A30D4" w:rsidRPr="003A30D4" w:rsidRDefault="009C174C" w:rsidP="003A30D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  <w:r w:rsidRPr="00F93756">
        <w:rPr>
          <w:rFonts w:asciiTheme="minorBidi" w:hAnsiTheme="minorBidi"/>
          <w:sz w:val="28"/>
          <w:szCs w:val="28"/>
          <w:rtl/>
        </w:rPr>
        <w:t>السويق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المتكامل</w:t>
      </w:r>
    </w:p>
    <w:p w:rsidR="009C174C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lastRenderedPageBreak/>
        <w:t>6.</w:t>
      </w:r>
      <w:r w:rsidR="009C174C">
        <w:rPr>
          <w:rFonts w:asciiTheme="minorBidi" w:hAnsiTheme="minorBidi" w:hint="cs"/>
          <w:color w:val="7030A0"/>
          <w:sz w:val="28"/>
          <w:szCs w:val="28"/>
          <w:rtl/>
        </w:rPr>
        <w:t>مر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حلة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تطور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المفهوم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تعني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وتهم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جميع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الاطراف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العاملين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بإدارة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دون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باقي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الإدارات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–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74C" w:rsidRPr="00B93A7E" w:rsidRDefault="009C174C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التوجه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بالإنتاج</w:t>
      </w: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التوجه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بالمبيعات</w:t>
      </w: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التوجه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بالمستهلك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9C174C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التسويق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المتكامل</w:t>
      </w:r>
    </w:p>
    <w:p w:rsidR="00BF6497" w:rsidRDefault="00BF6497" w:rsidP="00F51A12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BF6497" w:rsidRPr="00526527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مقياس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درجة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الإشباع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المتحققة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لدى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العميل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BF64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القيمة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الرضا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التكلفة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  <w:rtl/>
        </w:rPr>
      </w:pPr>
      <w:r w:rsidRPr="00BF6497">
        <w:rPr>
          <w:rFonts w:asciiTheme="minorBidi" w:hAnsiTheme="minorBidi"/>
          <w:sz w:val="28"/>
          <w:szCs w:val="28"/>
          <w:rtl/>
        </w:rPr>
        <w:t>الحيازة</w:t>
      </w:r>
    </w:p>
    <w:p w:rsidR="000A5B79" w:rsidRDefault="000A5B79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98335F" w:rsidRPr="00935FAB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8.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تطور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المفهوم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عرفت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باسواق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البائع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)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(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العديد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من</w:t>
      </w:r>
      <w:r w:rsidR="007807C2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الصناعات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نظرا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لتفوق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على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العرض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هي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التوجه</w:t>
      </w:r>
      <w:r w:rsidR="0098335F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8335F" w:rsidRDefault="0098335F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8335F" w:rsidRPr="00935FAB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r w:rsidRPr="00935FAB">
        <w:rPr>
          <w:rFonts w:ascii="Arial" w:hAnsi="Arial" w:cs="Arial"/>
          <w:color w:val="FA60A6"/>
          <w:sz w:val="28"/>
          <w:szCs w:val="28"/>
          <w:rtl/>
        </w:rPr>
        <w:t>بالانتاج</w:t>
      </w:r>
      <w:r w:rsidRPr="00935FAB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</w:p>
    <w:p w:rsidR="0098335F" w:rsidRPr="008C1DD5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  <w:rtl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بالمبيعات</w:t>
      </w:r>
    </w:p>
    <w:p w:rsidR="0098335F" w:rsidRPr="008C1DD5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الاخلاقي</w:t>
      </w:r>
      <w:r w:rsidRPr="008C1DD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C1DD5">
        <w:rPr>
          <w:rFonts w:ascii="Arial" w:hAnsi="Arial" w:cs="Arial"/>
          <w:color w:val="000000"/>
          <w:sz w:val="28"/>
          <w:szCs w:val="28"/>
          <w:rtl/>
        </w:rPr>
        <w:t>للتسويق</w:t>
      </w:r>
    </w:p>
    <w:p w:rsidR="0098335F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التسويقي</w:t>
      </w:r>
      <w:r w:rsidRPr="008C1DD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C1DD5">
        <w:rPr>
          <w:rFonts w:ascii="Arial" w:hAnsi="Arial" w:cs="Arial"/>
          <w:color w:val="000000"/>
          <w:sz w:val="28"/>
          <w:szCs w:val="28"/>
          <w:rtl/>
        </w:rPr>
        <w:t>المتكامل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98335F" w:rsidRDefault="0098335F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935FAB" w:rsidRPr="00935FAB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9.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ينظر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للتبادل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على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انه</w:t>
      </w:r>
      <w:r w:rsidR="00935FAB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35FAB" w:rsidRPr="00935FAB" w:rsidRDefault="006E4951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r>
        <w:rPr>
          <w:rFonts w:ascii="Arial" w:hAnsi="Arial" w:cs="Arial" w:hint="cs"/>
          <w:color w:val="FA60A6"/>
          <w:sz w:val="28"/>
          <w:szCs w:val="28"/>
          <w:rtl/>
        </w:rPr>
        <w:t>آ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لية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لخلق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القيمة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اكثر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منه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نتيجة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</w:p>
    <w:p w:rsidR="00935FAB" w:rsidRPr="00F869E7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F869E7">
        <w:rPr>
          <w:rFonts w:ascii="Arial" w:hAnsi="Arial" w:cs="Arial"/>
          <w:sz w:val="28"/>
          <w:szCs w:val="28"/>
          <w:rtl/>
        </w:rPr>
        <w:t>نتيجة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لخلق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القيمة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اكثر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منه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الية</w:t>
      </w:r>
    </w:p>
    <w:p w:rsidR="00935FAB" w:rsidRPr="00F869E7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F869E7">
        <w:rPr>
          <w:rFonts w:ascii="Arial" w:hAnsi="Arial" w:cs="Arial"/>
          <w:sz w:val="28"/>
          <w:szCs w:val="28"/>
          <w:rtl/>
        </w:rPr>
        <w:t>لاعلاقة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يخلق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القيمة</w:t>
      </w:r>
    </w:p>
    <w:p w:rsidR="00935FAB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F869E7">
        <w:rPr>
          <w:rFonts w:ascii="Arial" w:hAnsi="Arial" w:cs="Arial"/>
          <w:sz w:val="28"/>
          <w:szCs w:val="28"/>
          <w:rtl/>
        </w:rPr>
        <w:t>لاعلاقة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بمراحل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التفاوض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لابرام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صفقة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الشراء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7E7BA3" w:rsidRDefault="007E7BA3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0E22AD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10.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توجه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معظم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الشركات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الولايات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المتحدة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واوربا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>)</w:t>
      </w:r>
      <w:r w:rsidR="00DE040C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من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بداية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الثورة</w:t>
      </w:r>
      <w:r w:rsidR="00935FA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وحتى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حدود</w:t>
      </w:r>
    </w:p>
    <w:p w:rsidR="00935FAB" w:rsidRP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عام</w:t>
      </w:r>
      <w:r w:rsidR="000E22AD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E040C">
        <w:rPr>
          <w:rFonts w:ascii="Arial" w:hAnsi="Arial" w:cs="Arial"/>
          <w:color w:val="0070C0"/>
          <w:sz w:val="28"/>
          <w:szCs w:val="28"/>
        </w:rPr>
        <w:t xml:space="preserve"> (1925</w:t>
      </w:r>
      <w:r w:rsidR="00DE040C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ضمن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تطور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مفهوم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كان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توجها</w:t>
      </w:r>
      <w:r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35FAB" w:rsidRPr="00DE040C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color w:val="FA60A6"/>
          <w:sz w:val="28"/>
          <w:szCs w:val="28"/>
        </w:rPr>
      </w:pPr>
      <w:r w:rsidRPr="00DE040C">
        <w:rPr>
          <w:rFonts w:ascii="Arial" w:hAnsi="Arial" w:cs="Arial"/>
          <w:color w:val="FA60A6"/>
          <w:sz w:val="28"/>
          <w:szCs w:val="28"/>
          <w:rtl/>
        </w:rPr>
        <w:t>بالانتاج</w:t>
      </w:r>
      <w:r w:rsidRPr="00DE040C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  <w:r w:rsidRPr="00DE040C">
        <w:rPr>
          <w:rFonts w:ascii="Arial" w:hAnsi="Arial" w:cs="Arial"/>
          <w:color w:val="FA60A6"/>
          <w:sz w:val="28"/>
          <w:szCs w:val="28"/>
        </w:rPr>
        <w:t xml:space="preserve">  </w:t>
      </w:r>
      <w:r w:rsidRPr="00DE040C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</w:p>
    <w:p w:rsidR="00935FAB" w:rsidRPr="00727CAF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بالمبيعات</w:t>
      </w:r>
    </w:p>
    <w:p w:rsidR="00935FAB" w:rsidRPr="00727CAF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بالمستهلك</w:t>
      </w:r>
    </w:p>
    <w:p w:rsidR="00935FAB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تسويقا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متكاملا</w:t>
      </w:r>
    </w:p>
    <w:p w:rsidR="003A30D4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524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524"/>
        <w:rPr>
          <w:rFonts w:ascii="Arial" w:hAnsi="Arial" w:cs="Arial"/>
          <w:sz w:val="28"/>
          <w:szCs w:val="28"/>
        </w:rPr>
      </w:pP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59663E" w:rsidRPr="0059663E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11.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تعبر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الرغبة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في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بعض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0E22AD">
        <w:rPr>
          <w:rFonts w:ascii="Arial" w:hAnsi="Arial" w:cs="Arial" w:hint="cs"/>
          <w:color w:val="0070C0"/>
          <w:sz w:val="28"/>
          <w:szCs w:val="28"/>
          <w:rtl/>
        </w:rPr>
        <w:t>المدعومة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بارادة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وبالقدرة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على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عن :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العرض</w:t>
      </w:r>
    </w:p>
    <w:p w:rsidR="0059663E" w:rsidRPr="0059663E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r w:rsidRPr="0059663E">
        <w:rPr>
          <w:rFonts w:ascii="Arial" w:hAnsi="Arial" w:cs="Arial"/>
          <w:color w:val="FA60A6"/>
          <w:sz w:val="28"/>
          <w:szCs w:val="28"/>
          <w:rtl/>
        </w:rPr>
        <w:t>الطلب</w:t>
      </w:r>
      <w:r w:rsidRPr="0059663E">
        <w:rPr>
          <w:rFonts w:ascii="Arial" w:hAnsi="Arial" w:cs="Arial"/>
          <w:color w:val="FA60A6"/>
          <w:sz w:val="28"/>
          <w:szCs w:val="28"/>
        </w:rPr>
        <w:t xml:space="preserve"> </w:t>
      </w: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الشراء</w:t>
      </w: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  <w:rtl/>
        </w:rPr>
      </w:pPr>
      <w:r w:rsidRPr="00727CAF">
        <w:rPr>
          <w:rFonts w:ascii="Arial" w:hAnsi="Arial" w:cs="Arial"/>
          <w:sz w:val="28"/>
          <w:szCs w:val="28"/>
          <w:rtl/>
        </w:rPr>
        <w:t>التبادل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الامر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الذي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الوسيلة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المفضلة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لتلبية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حاجة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لدى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الانسان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هو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A71D44" w:rsidRPr="0059663E" w:rsidRDefault="00A71D44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9663E" w:rsidRPr="00063D40" w:rsidRDefault="00063D40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1151" w:firstLine="567"/>
        <w:rPr>
          <w:rFonts w:ascii="Arial" w:hAnsi="Arial" w:cs="Arial"/>
          <w:color w:val="FF66CC"/>
          <w:sz w:val="28"/>
          <w:szCs w:val="28"/>
        </w:rPr>
      </w:pPr>
      <w:r w:rsidRPr="00063D40">
        <w:rPr>
          <w:rFonts w:ascii="Arial" w:hAnsi="Arial" w:cs="Arial" w:hint="cs"/>
          <w:color w:val="FF66CC"/>
          <w:sz w:val="28"/>
          <w:szCs w:val="28"/>
          <w:rtl/>
        </w:rPr>
        <w:t>الرغبات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الدوافع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المنتجات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  <w:rtl/>
        </w:rPr>
      </w:pPr>
      <w:r w:rsidRPr="00727CAF">
        <w:rPr>
          <w:rFonts w:ascii="Arial" w:hAnsi="Arial" w:cs="Arial"/>
          <w:sz w:val="28"/>
          <w:szCs w:val="28"/>
          <w:rtl/>
        </w:rPr>
        <w:t>التبادلات</w:t>
      </w:r>
    </w:p>
    <w:p w:rsidR="0059663E" w:rsidRPr="00727CAF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</w:rPr>
      </w:pPr>
    </w:p>
    <w:p w:rsidR="0059663E" w:rsidRPr="0059663E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13.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يعرف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التسوق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انه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Pr="0059663E" w:rsidRDefault="0059663E" w:rsidP="00063D40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color w:val="FA60A6"/>
          <w:sz w:val="28"/>
          <w:szCs w:val="28"/>
        </w:rPr>
      </w:pPr>
      <w:r w:rsidRPr="0059663E">
        <w:rPr>
          <w:rFonts w:ascii="Arial" w:hAnsi="Arial" w:cs="Arial"/>
          <w:color w:val="FA60A6"/>
          <w:sz w:val="28"/>
          <w:szCs w:val="28"/>
          <w:rtl/>
        </w:rPr>
        <w:t>لايخلق</w:t>
      </w:r>
      <w:r w:rsidRPr="0059663E">
        <w:rPr>
          <w:rFonts w:ascii="Arial" w:hAnsi="Arial" w:cs="Arial"/>
          <w:color w:val="FA60A6"/>
          <w:sz w:val="28"/>
          <w:szCs w:val="28"/>
        </w:rPr>
        <w:t xml:space="preserve"> </w:t>
      </w:r>
      <w:r w:rsidRPr="0059663E">
        <w:rPr>
          <w:rFonts w:ascii="Arial" w:hAnsi="Arial" w:cs="Arial"/>
          <w:color w:val="FA60A6"/>
          <w:sz w:val="28"/>
          <w:szCs w:val="28"/>
          <w:rtl/>
        </w:rPr>
        <w:t>الحاجات</w:t>
      </w:r>
      <w:r w:rsidRPr="0059663E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  <w:r w:rsidRPr="0059663E">
        <w:rPr>
          <w:rFonts w:ascii="Arial" w:hAnsi="Arial" w:cs="Arial"/>
          <w:color w:val="FA60A6"/>
          <w:sz w:val="28"/>
          <w:szCs w:val="28"/>
        </w:rPr>
        <w:t xml:space="preserve">  </w:t>
      </w:r>
    </w:p>
    <w:p w:rsidR="0059663E" w:rsidRPr="00727CAF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لايؤثر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على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الرغبات</w:t>
      </w:r>
    </w:p>
    <w:p w:rsidR="0059663E" w:rsidRPr="00727CAF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يخلق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الحاجات</w:t>
      </w:r>
    </w:p>
    <w:p w:rsidR="007F43D0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r w:rsidRPr="0059663E">
        <w:rPr>
          <w:rFonts w:ascii="Arial" w:hAnsi="Arial" w:cs="Arial"/>
          <w:sz w:val="28"/>
          <w:szCs w:val="28"/>
          <w:rtl/>
        </w:rPr>
        <w:t>يقوم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على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اقناع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المستهلك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باشياء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هو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في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غنى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عنها</w:t>
      </w:r>
    </w:p>
    <w:p w:rsidR="007F43D0" w:rsidRDefault="007F43D0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7F43D0" w:rsidRDefault="007F43D0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14.</w:t>
      </w:r>
      <w:r w:rsidRPr="007F43D0">
        <w:rPr>
          <w:rFonts w:ascii="Arial" w:hAnsi="Arial" w:cs="Arial" w:hint="cs"/>
          <w:color w:val="00B050"/>
          <w:sz w:val="28"/>
          <w:szCs w:val="28"/>
          <w:rtl/>
        </w:rPr>
        <w:t xml:space="preserve">يؤكد الخبراء على أن التسويق </w:t>
      </w:r>
      <w:r w:rsidR="00A71D44">
        <w:rPr>
          <w:rFonts w:ascii="Arial" w:hAnsi="Arial" w:cs="Arial" w:hint="cs"/>
          <w:color w:val="00B050"/>
          <w:sz w:val="28"/>
          <w:szCs w:val="28"/>
          <w:rtl/>
        </w:rPr>
        <w:t>:</w:t>
      </w:r>
    </w:p>
    <w:p w:rsidR="003A30D4" w:rsidRDefault="003A30D4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A71D44" w:rsidRDefault="00A71D44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A71D44">
        <w:rPr>
          <w:rFonts w:ascii="Arial" w:hAnsi="Arial" w:cs="Arial" w:hint="cs"/>
          <w:color w:val="000000" w:themeColor="text1"/>
          <w:sz w:val="28"/>
          <w:szCs w:val="28"/>
          <w:rtl/>
        </w:rPr>
        <w:t>يخلق الحاجات</w:t>
      </w:r>
    </w:p>
    <w:p w:rsidR="00A71D44" w:rsidRDefault="00A71D44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يلزم الأفراد بالشراء </w:t>
      </w:r>
    </w:p>
    <w:p w:rsidR="008851D7" w:rsidRDefault="008851D7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يفرض الوسيلة الملائمة لتلبية الحاجات</w:t>
      </w:r>
    </w:p>
    <w:p w:rsidR="008851D7" w:rsidRPr="008851D7" w:rsidRDefault="008851D7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  <w:rtl/>
        </w:rPr>
      </w:pPr>
      <w:r w:rsidRPr="008851D7">
        <w:rPr>
          <w:rFonts w:ascii="Arial" w:hAnsi="Arial" w:cs="Arial" w:hint="cs"/>
          <w:color w:val="FF66CC"/>
          <w:sz w:val="28"/>
          <w:szCs w:val="28"/>
          <w:rtl/>
        </w:rPr>
        <w:t>يؤثر على الرغبات</w:t>
      </w:r>
    </w:p>
    <w:p w:rsidR="00A71D44" w:rsidRDefault="00A71D44" w:rsidP="00A71D44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B050"/>
          <w:sz w:val="28"/>
          <w:szCs w:val="28"/>
          <w:rtl/>
        </w:rPr>
      </w:pPr>
    </w:p>
    <w:p w:rsidR="00A71D44" w:rsidRDefault="008851D7" w:rsidP="008851D7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15.جميع مايلي حول التبادل صحيح ماعدا:</w:t>
      </w:r>
    </w:p>
    <w:p w:rsidR="003A30D4" w:rsidRDefault="003A30D4" w:rsidP="008851D7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كل طرف من اطراف التبادل يمتلك حاجة يمكن ان تكون ذات قيمة للآخر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التبادل هو مرحلة من مراحل التفاوض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يعتبر التبادل آلية لخلق القيمة أكثر من نتيجة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r w:rsidRPr="008851D7">
        <w:rPr>
          <w:rFonts w:ascii="Arial" w:hAnsi="Arial" w:cs="Arial" w:hint="cs"/>
          <w:color w:val="FF66CC"/>
          <w:sz w:val="28"/>
          <w:szCs w:val="28"/>
          <w:rtl/>
        </w:rPr>
        <w:t>لايحق لأي طرف من أطراف التبادل أن يرفض عرض الآخر</w:t>
      </w:r>
    </w:p>
    <w:p w:rsidR="008851D7" w:rsidRDefault="008851D7" w:rsidP="008851D7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</w:p>
    <w:p w:rsidR="009E5A78" w:rsidRDefault="009E5A78" w:rsidP="009E5A78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16.</w:t>
      </w:r>
      <w:r w:rsidR="008851D7">
        <w:rPr>
          <w:rFonts w:ascii="Arial" w:hAnsi="Arial" w:cs="Arial" w:hint="cs"/>
          <w:color w:val="00B050"/>
          <w:sz w:val="28"/>
          <w:szCs w:val="28"/>
          <w:rtl/>
        </w:rPr>
        <w:t>عندما نريد التعبير عن العرض في التسويق فإن</w:t>
      </w:r>
      <w:r>
        <w:rPr>
          <w:rFonts w:ascii="Arial" w:hAnsi="Arial" w:cs="Arial" w:hint="cs"/>
          <w:color w:val="00B050"/>
          <w:sz w:val="28"/>
          <w:szCs w:val="28"/>
          <w:rtl/>
        </w:rPr>
        <w:t>نا نستخدم عبارة:</w:t>
      </w:r>
    </w:p>
    <w:p w:rsidR="003A30D4" w:rsidRDefault="003A30D4" w:rsidP="009E5A78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FF66CC"/>
          <w:sz w:val="28"/>
          <w:szCs w:val="28"/>
          <w:rtl/>
        </w:rPr>
      </w:pPr>
      <w:r w:rsidRPr="009E5A78">
        <w:rPr>
          <w:rFonts w:ascii="Arial" w:hAnsi="Arial" w:cs="Arial" w:hint="cs"/>
          <w:color w:val="FF66CC"/>
          <w:sz w:val="28"/>
          <w:szCs w:val="28"/>
          <w:rtl/>
        </w:rPr>
        <w:t>الصناعة</w:t>
      </w: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  <w:rtl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السوق </w:t>
      </w: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  <w:rtl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>الطلب</w:t>
      </w:r>
    </w:p>
    <w:p w:rsid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>المشترين</w:t>
      </w:r>
    </w:p>
    <w:p w:rsidR="00B00EA0" w:rsidRDefault="00B00EA0" w:rsidP="00B00E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</w:p>
    <w:p w:rsidR="00B00EA0" w:rsidRDefault="006B7822" w:rsidP="006B7822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6B7822">
        <w:rPr>
          <w:rFonts w:ascii="Arial" w:hAnsi="Arial" w:cs="Arial" w:hint="cs"/>
          <w:color w:val="00B050"/>
          <w:sz w:val="28"/>
          <w:szCs w:val="28"/>
          <w:rtl/>
        </w:rPr>
        <w:lastRenderedPageBreak/>
        <w:t>17.من أهم ماتميزت به مرحلة التسويق المتكامل ضمن مراحل تطور المفهوم التسويقي هو:</w:t>
      </w:r>
    </w:p>
    <w:p w:rsidR="003A30D4" w:rsidRPr="006B7822" w:rsidRDefault="003A30D4" w:rsidP="006B7822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</w:rPr>
      </w:pPr>
    </w:p>
    <w:p w:rsidR="00B00EA0" w:rsidRP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أن كل ماينتج يباع </w:t>
      </w:r>
    </w:p>
    <w:p w:rsidR="006B7822" w:rsidRP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>تفوق الطلب على العرض</w:t>
      </w:r>
    </w:p>
    <w:p w:rsidR="006B7822" w:rsidRP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>اقامة علاقة مع السوق وعناصرالتسويقي على المدى الطويل</w:t>
      </w:r>
    </w:p>
    <w:p w:rsid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r w:rsidRPr="006B7822">
        <w:rPr>
          <w:rFonts w:ascii="Arial" w:hAnsi="Arial" w:cs="Arial" w:hint="cs"/>
          <w:color w:val="FF66CC"/>
          <w:sz w:val="28"/>
          <w:szCs w:val="28"/>
          <w:rtl/>
        </w:rPr>
        <w:t>الإنتاج أولا , ثم إقناع العملاء بالشراء بعد ذلك</w:t>
      </w:r>
    </w:p>
    <w:p w:rsidR="003A30D4" w:rsidRPr="006B7822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74"/>
        <w:rPr>
          <w:rFonts w:ascii="Arial" w:hAnsi="Arial" w:cs="Arial"/>
          <w:color w:val="FF66CC"/>
          <w:sz w:val="28"/>
          <w:szCs w:val="28"/>
          <w:rtl/>
        </w:rPr>
      </w:pPr>
    </w:p>
    <w:p w:rsidR="007F43D0" w:rsidRDefault="00B00EA0" w:rsidP="006B7822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6B7822">
        <w:rPr>
          <w:rFonts w:ascii="Arial" w:hAnsi="Arial" w:cs="Arial" w:hint="cs"/>
          <w:color w:val="00B050"/>
          <w:sz w:val="28"/>
          <w:szCs w:val="28"/>
          <w:rtl/>
        </w:rPr>
        <w:t>8</w:t>
      </w:r>
      <w:r>
        <w:rPr>
          <w:rFonts w:ascii="Arial" w:hAnsi="Arial" w:cs="Arial" w:hint="cs"/>
          <w:color w:val="00B050"/>
          <w:sz w:val="28"/>
          <w:szCs w:val="28"/>
          <w:rtl/>
        </w:rPr>
        <w:t>.</w:t>
      </w:r>
      <w:r w:rsidR="009E5A78">
        <w:rPr>
          <w:rFonts w:ascii="Arial" w:hAnsi="Arial" w:cs="Arial" w:hint="cs"/>
          <w:color w:val="00B050"/>
          <w:sz w:val="28"/>
          <w:szCs w:val="28"/>
          <w:rtl/>
        </w:rPr>
        <w:t>المرحلة التي عرفت بأسواق البائعأو المنتج ضمن مراحل تطور المفهوم التسويقينظرا لتفوق الطلب على العرض هي مرحلة التوجة:</w:t>
      </w:r>
    </w:p>
    <w:p w:rsidR="003A30D4" w:rsidRDefault="003A30D4" w:rsidP="006B7822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</w:rPr>
      </w:pP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r w:rsidRPr="00B00EA0">
        <w:rPr>
          <w:rFonts w:ascii="Arial" w:hAnsi="Arial" w:cs="Arial" w:hint="cs"/>
          <w:color w:val="FF66CC"/>
          <w:sz w:val="28"/>
          <w:szCs w:val="28"/>
          <w:rtl/>
        </w:rPr>
        <w:t>بالإنتاج</w:t>
      </w: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B00EA0">
        <w:rPr>
          <w:rFonts w:ascii="Arial" w:hAnsi="Arial" w:cs="Arial" w:hint="cs"/>
          <w:color w:val="000000" w:themeColor="text1"/>
          <w:sz w:val="28"/>
          <w:szCs w:val="28"/>
          <w:rtl/>
        </w:rPr>
        <w:t>بالمبيعات</w:t>
      </w: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B00EA0">
        <w:rPr>
          <w:rFonts w:ascii="Arial" w:hAnsi="Arial" w:cs="Arial" w:hint="cs"/>
          <w:color w:val="000000" w:themeColor="text1"/>
          <w:sz w:val="28"/>
          <w:szCs w:val="28"/>
          <w:rtl/>
        </w:rPr>
        <w:t>الأخلاقي للتسويق</w:t>
      </w:r>
    </w:p>
    <w:p w:rsidR="00B00EA0" w:rsidRPr="006B7822" w:rsidRDefault="006B7822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التسويق المتكامل</w:t>
      </w:r>
    </w:p>
    <w:p w:rsidR="008851D7" w:rsidRPr="00A71D44" w:rsidRDefault="008851D7" w:rsidP="008851D7">
      <w:pPr>
        <w:autoSpaceDE w:val="0"/>
        <w:autoSpaceDN w:val="0"/>
        <w:bidi w:val="0"/>
        <w:adjustRightInd w:val="0"/>
        <w:spacing w:after="0" w:line="240" w:lineRule="auto"/>
        <w:ind w:left="-794"/>
        <w:jc w:val="right"/>
        <w:rPr>
          <w:rFonts w:ascii="Calibri" w:hAnsi="Calibri" w:cs="Calibri"/>
          <w:color w:val="000000"/>
          <w:sz w:val="28"/>
          <w:szCs w:val="28"/>
          <w:rtl/>
        </w:rPr>
      </w:pPr>
    </w:p>
    <w:p w:rsidR="007F43D0" w:rsidRDefault="007F43D0" w:rsidP="00063D40">
      <w:pPr>
        <w:autoSpaceDE w:val="0"/>
        <w:autoSpaceDN w:val="0"/>
        <w:bidi w:val="0"/>
        <w:adjustRightInd w:val="0"/>
        <w:spacing w:after="0" w:line="240" w:lineRule="auto"/>
        <w:ind w:left="-794" w:firstLine="1196"/>
        <w:jc w:val="right"/>
        <w:rPr>
          <w:rFonts w:ascii="Calibri" w:hAnsi="Calibri" w:cs="Calibri"/>
          <w:sz w:val="28"/>
          <w:szCs w:val="28"/>
        </w:rPr>
      </w:pPr>
    </w:p>
    <w:p w:rsidR="007F43D0" w:rsidRPr="00A71D44" w:rsidRDefault="007F43D0" w:rsidP="00A71D44">
      <w:pPr>
        <w:autoSpaceDE w:val="0"/>
        <w:autoSpaceDN w:val="0"/>
        <w:adjustRightInd w:val="0"/>
        <w:spacing w:after="0" w:line="240" w:lineRule="auto"/>
        <w:ind w:left="-794" w:firstLine="170"/>
        <w:jc w:val="right"/>
        <w:rPr>
          <w:rFonts w:ascii="Calibri" w:hAnsi="Calibri"/>
          <w:color w:val="00B050"/>
          <w:sz w:val="28"/>
          <w:szCs w:val="28"/>
          <w:rtl/>
        </w:rPr>
      </w:pPr>
    </w:p>
    <w:p w:rsidR="007F43D0" w:rsidRDefault="007F43D0" w:rsidP="007F43D0">
      <w:pPr>
        <w:autoSpaceDE w:val="0"/>
        <w:autoSpaceDN w:val="0"/>
        <w:adjustRightInd w:val="0"/>
        <w:spacing w:after="0" w:line="240" w:lineRule="auto"/>
        <w:ind w:left="-64"/>
        <w:rPr>
          <w:rFonts w:ascii="Calibri" w:hAnsi="Calibri" w:cs="Calibri"/>
          <w:color w:val="00B050"/>
          <w:sz w:val="28"/>
          <w:szCs w:val="28"/>
          <w:rtl/>
        </w:rPr>
      </w:pPr>
    </w:p>
    <w:p w:rsidR="0059663E" w:rsidRDefault="0059663E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Pr="007E3D28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BF6497" w:rsidRDefault="00BF6497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A30D4" w:rsidRDefault="003A30D4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165A9" w:rsidRDefault="003165A9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المحاضره الثانية</w:t>
      </w:r>
    </w:p>
    <w:p w:rsidR="00EC5C0B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19.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عناصر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الخارجية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غير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المباشرة</w:t>
      </w:r>
      <w:r w:rsidR="00EC5C0B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EC5C0B" w:rsidRPr="007E3D28" w:rsidRDefault="00EC5C0B" w:rsidP="00EC5C0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C5C0B">
        <w:rPr>
          <w:rFonts w:asciiTheme="minorBidi" w:hAnsiTheme="minorBidi"/>
          <w:sz w:val="28"/>
          <w:szCs w:val="28"/>
          <w:rtl/>
        </w:rPr>
        <w:t>العوامل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الإنتاجية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للمنظمة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C5C0B">
        <w:rPr>
          <w:rFonts w:asciiTheme="minorBidi" w:hAnsiTheme="minorBidi"/>
          <w:sz w:val="28"/>
          <w:szCs w:val="28"/>
          <w:rtl/>
        </w:rPr>
        <w:t>العملاء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EC5C0B">
        <w:rPr>
          <w:rFonts w:asciiTheme="minorBidi" w:hAnsiTheme="minorBidi"/>
          <w:color w:val="FA60A6"/>
          <w:sz w:val="28"/>
          <w:szCs w:val="28"/>
          <w:rtl/>
        </w:rPr>
        <w:t>البيئة</w:t>
      </w:r>
      <w:r w:rsidRPr="00EC5C0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C5C0B">
        <w:rPr>
          <w:rFonts w:asciiTheme="minorBidi" w:hAnsiTheme="minorBidi"/>
          <w:color w:val="FA60A6"/>
          <w:sz w:val="28"/>
          <w:szCs w:val="28"/>
          <w:rtl/>
        </w:rPr>
        <w:t>القانونية</w:t>
      </w:r>
      <w:r w:rsidRPr="00EC5C0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C5C0B">
        <w:rPr>
          <w:rFonts w:asciiTheme="minorBidi" w:hAnsiTheme="minorBidi"/>
          <w:color w:val="FA60A6"/>
          <w:sz w:val="28"/>
          <w:szCs w:val="28"/>
          <w:rtl/>
        </w:rPr>
        <w:t>والتشريعية</w:t>
      </w:r>
      <w:r w:rsidRPr="00EC5C0B">
        <w:rPr>
          <w:rFonts w:asciiTheme="minorBidi" w:hAnsiTheme="minorBidi"/>
          <w:color w:val="FA60A6"/>
          <w:sz w:val="28"/>
          <w:szCs w:val="28"/>
        </w:rPr>
        <w:t>.</w:t>
      </w:r>
      <w:r w:rsidRPr="00EC5C0B">
        <w:rPr>
          <w:rFonts w:asciiTheme="minorBidi" w:hAnsiTheme="minorBidi" w:hint="cs"/>
          <w:color w:val="FA60A6"/>
          <w:sz w:val="28"/>
          <w:szCs w:val="28"/>
          <w:rtl/>
        </w:rPr>
        <w:t xml:space="preserve">          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EC5C0B">
        <w:rPr>
          <w:rFonts w:asciiTheme="minorBidi" w:hAnsiTheme="minorBidi"/>
          <w:sz w:val="28"/>
          <w:szCs w:val="28"/>
          <w:rtl/>
        </w:rPr>
        <w:t>وكالات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النشر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والإعلان</w:t>
      </w:r>
    </w:p>
    <w:p w:rsidR="00EC5C0B" w:rsidRDefault="00EC5C0B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EC5C0B" w:rsidRDefault="00EC5C0B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20.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تدخل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شروط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الائتمان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الممنوحة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للأسواق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المستهدفة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ضمن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عنصر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1F2ED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F2ED8">
        <w:rPr>
          <w:rFonts w:asciiTheme="minorBidi" w:hAnsiTheme="minorBidi"/>
          <w:sz w:val="28"/>
          <w:szCs w:val="28"/>
          <w:rtl/>
        </w:rPr>
        <w:t>المنتج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F2ED8">
        <w:rPr>
          <w:rFonts w:asciiTheme="minorBidi" w:hAnsiTheme="minorBidi"/>
          <w:sz w:val="28"/>
          <w:szCs w:val="28"/>
          <w:rtl/>
        </w:rPr>
        <w:t>التوزيع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1F2ED8">
        <w:rPr>
          <w:rFonts w:asciiTheme="minorBidi" w:hAnsiTheme="minorBidi"/>
          <w:color w:val="FA60A6"/>
          <w:sz w:val="28"/>
          <w:szCs w:val="28"/>
          <w:rtl/>
        </w:rPr>
        <w:t>التسعير</w:t>
      </w:r>
      <w:r w:rsidRPr="001F2ED8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F2ED8">
        <w:rPr>
          <w:rFonts w:asciiTheme="minorBidi" w:hAnsiTheme="minorBidi"/>
          <w:sz w:val="28"/>
          <w:szCs w:val="28"/>
          <w:rtl/>
        </w:rPr>
        <w:t>الترويج</w:t>
      </w:r>
    </w:p>
    <w:p w:rsidR="004D22C0" w:rsidRDefault="004D22C0" w:rsidP="005D172F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sz w:val="28"/>
          <w:szCs w:val="28"/>
          <w:rtl/>
        </w:rPr>
      </w:pPr>
    </w:p>
    <w:p w:rsidR="004D22C0" w:rsidRDefault="004D22C0" w:rsidP="005D172F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sz w:val="28"/>
          <w:szCs w:val="28"/>
          <w:rtl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21.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يعبر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تحديد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الأسواق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المستهدفة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وإعداد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المزيج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الكفيل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بتحقيق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هذه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الأهداف</w:t>
      </w:r>
      <w:r w:rsidR="001F2ED8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037C4F">
        <w:rPr>
          <w:rFonts w:asciiTheme="minorBidi" w:hAnsiTheme="minorBidi"/>
          <w:color w:val="FA60A6"/>
          <w:sz w:val="28"/>
          <w:szCs w:val="28"/>
          <w:rtl/>
        </w:rPr>
        <w:t>استراتيجية</w:t>
      </w:r>
      <w:r w:rsidRPr="00037C4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37C4F">
        <w:rPr>
          <w:rFonts w:asciiTheme="minorBidi" w:hAnsiTheme="minorBidi"/>
          <w:color w:val="FA60A6"/>
          <w:sz w:val="28"/>
          <w:szCs w:val="28"/>
          <w:rtl/>
        </w:rPr>
        <w:t>التسويق</w:t>
      </w: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37C4F">
        <w:rPr>
          <w:rFonts w:asciiTheme="minorBidi" w:hAnsiTheme="minorBidi"/>
          <w:sz w:val="28"/>
          <w:szCs w:val="28"/>
          <w:rtl/>
        </w:rPr>
        <w:t>خطة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التسويق</w:t>
      </w: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السوق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المستهدف</w:t>
      </w:r>
    </w:p>
    <w:p w:rsidR="001F2ED8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عناصر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المزيج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التسويقي</w:t>
      </w:r>
    </w:p>
    <w:p w:rsidR="008D7AE5" w:rsidRPr="004D22C0" w:rsidRDefault="008D7AE5" w:rsidP="008D7AE5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22.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تتعرف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نقاط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القوة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والضعف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لديها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خلال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تحليل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بيئتها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>ا</w:t>
      </w:r>
      <w:r w:rsidRPr="00037C4F">
        <w:rPr>
          <w:rFonts w:asciiTheme="minorBidi" w:hAnsiTheme="minorBidi"/>
          <w:color w:val="FA60A6"/>
          <w:sz w:val="28"/>
          <w:szCs w:val="28"/>
          <w:rtl/>
        </w:rPr>
        <w:t>لداخلية</w:t>
      </w: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الخارجية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المباشرة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الخارجية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غير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المباشرة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37C4F">
        <w:rPr>
          <w:rFonts w:asciiTheme="minorBidi" w:hAnsiTheme="minorBidi"/>
          <w:sz w:val="28"/>
          <w:szCs w:val="28"/>
          <w:rtl/>
        </w:rPr>
        <w:t>التنافسية</w:t>
      </w:r>
    </w:p>
    <w:p w:rsidR="001F2ED8" w:rsidRDefault="001F2ED8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BF6497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23.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عناصر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الخارجية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المباشرة</w:t>
      </w:r>
      <w:r w:rsidR="00BF64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BF64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البيئة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الديمقراطية</w:t>
      </w: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البيئة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الطبيعية</w:t>
      </w: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إمكانيات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المنظمة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المالية</w:t>
      </w:r>
    </w:p>
    <w:p w:rsidR="000A5B79" w:rsidRDefault="00BF6497" w:rsidP="00A41AAC">
      <w:pPr>
        <w:pStyle w:val="a3"/>
        <w:numPr>
          <w:ilvl w:val="0"/>
          <w:numId w:val="8"/>
        </w:numPr>
        <w:spacing w:after="0"/>
        <w:ind w:left="-424" w:firstLine="0"/>
        <w:rPr>
          <w:rFonts w:asciiTheme="minorBidi" w:hAnsiTheme="minorBidi"/>
          <w:color w:val="FA60A6"/>
          <w:sz w:val="36"/>
          <w:szCs w:val="36"/>
          <w:u w:val="single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الموردون</w:t>
      </w:r>
    </w:p>
    <w:p w:rsidR="004D22C0" w:rsidRDefault="004D22C0" w:rsidP="004D22C0">
      <w:pPr>
        <w:spacing w:after="0"/>
        <w:ind w:left="-694"/>
        <w:rPr>
          <w:rFonts w:asciiTheme="minorBidi" w:hAnsiTheme="minorBidi"/>
          <w:color w:val="FA60A6"/>
          <w:sz w:val="28"/>
          <w:szCs w:val="28"/>
          <w:u w:val="single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6924B3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lastRenderedPageBreak/>
        <w:t>24.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المباشر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أحد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مكونات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عنصر</w:t>
      </w:r>
      <w:r w:rsidR="006924B3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6924B3" w:rsidRDefault="006924B3" w:rsidP="006924B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المنتج</w:t>
      </w: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التسعير</w:t>
      </w: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التوزيع</w:t>
      </w:r>
    </w:p>
    <w:p w:rsidR="00A7072B" w:rsidRDefault="00A7072B" w:rsidP="00A41AAC">
      <w:pPr>
        <w:pStyle w:val="a3"/>
        <w:numPr>
          <w:ilvl w:val="0"/>
          <w:numId w:val="8"/>
        </w:numPr>
        <w:spacing w:after="0"/>
        <w:ind w:left="-424" w:firstLine="0"/>
        <w:rPr>
          <w:rFonts w:asciiTheme="minorBidi" w:hAnsiTheme="minorBidi"/>
          <w:color w:val="FA60A6"/>
          <w:sz w:val="36"/>
          <w:szCs w:val="36"/>
          <w:u w:val="single"/>
        </w:rPr>
      </w:pPr>
      <w:r>
        <w:rPr>
          <w:rFonts w:asciiTheme="minorBidi" w:hAnsiTheme="minorBidi" w:hint="cs"/>
          <w:color w:val="FA60A6"/>
          <w:sz w:val="28"/>
          <w:szCs w:val="28"/>
          <w:rtl/>
        </w:rPr>
        <w:t>الترويج</w:t>
      </w:r>
    </w:p>
    <w:p w:rsidR="006924B3" w:rsidRPr="004D22C0" w:rsidRDefault="006924B3" w:rsidP="00090ACF">
      <w:pPr>
        <w:spacing w:after="0"/>
        <w:rPr>
          <w:rFonts w:asciiTheme="minorBidi" w:hAnsiTheme="minorBidi"/>
          <w:color w:val="FA60A6"/>
          <w:sz w:val="28"/>
          <w:szCs w:val="28"/>
          <w:u w:val="single"/>
        </w:rPr>
      </w:pPr>
    </w:p>
    <w:p w:rsidR="00BF6497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25.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تتعلق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بجملة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العوامل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لا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تخضع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لسيطرة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يتعين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هذه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الأخيرة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التكيف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معها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BF64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الداخلية</w:t>
      </w: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الخارجية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المباشرة</w:t>
      </w: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الخارجية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المباشرة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3A30D4" w:rsidRPr="003A30D4" w:rsidRDefault="00BF6497" w:rsidP="003A30D4">
      <w:pPr>
        <w:pStyle w:val="a3"/>
        <w:numPr>
          <w:ilvl w:val="0"/>
          <w:numId w:val="9"/>
        </w:numPr>
        <w:ind w:left="-424" w:firstLine="0"/>
        <w:rPr>
          <w:rFonts w:asciiTheme="minorBidi" w:hAnsiTheme="minorBidi"/>
          <w:sz w:val="36"/>
          <w:szCs w:val="36"/>
          <w:u w:val="single"/>
        </w:rPr>
      </w:pPr>
      <w:r w:rsidRPr="00BF6497">
        <w:rPr>
          <w:rFonts w:asciiTheme="minorBidi" w:hAnsiTheme="minorBidi"/>
          <w:sz w:val="28"/>
          <w:szCs w:val="28"/>
          <w:rtl/>
        </w:rPr>
        <w:t>التنافسية</w:t>
      </w:r>
    </w:p>
    <w:p w:rsidR="003A30D4" w:rsidRDefault="003A30D4" w:rsidP="003A30D4">
      <w:pPr>
        <w:pStyle w:val="a3"/>
        <w:ind w:left="-424"/>
        <w:rPr>
          <w:rFonts w:asciiTheme="minorBidi" w:hAnsiTheme="minorBidi"/>
          <w:sz w:val="36"/>
          <w:szCs w:val="36"/>
          <w:u w:val="single"/>
          <w:rtl/>
        </w:rPr>
      </w:pPr>
    </w:p>
    <w:p w:rsidR="003A30D4" w:rsidRDefault="003A30D4" w:rsidP="00A25635">
      <w:pPr>
        <w:pStyle w:val="a3"/>
        <w:ind w:left="-794"/>
        <w:rPr>
          <w:rFonts w:asciiTheme="minorBidi" w:hAnsiTheme="minorBidi"/>
          <w:sz w:val="36"/>
          <w:szCs w:val="36"/>
          <w:u w:val="single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26.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يستخدم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الرباعي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غالبا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في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تسويق</w:t>
      </w:r>
      <w:r w:rsidR="007807C2" w:rsidRPr="003A30D4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A30D4" w:rsidRPr="003A30D4" w:rsidRDefault="003A30D4" w:rsidP="00A25635">
      <w:pPr>
        <w:pStyle w:val="a3"/>
        <w:ind w:left="-794"/>
        <w:rPr>
          <w:rFonts w:asciiTheme="minorBidi" w:hAnsiTheme="minorBidi"/>
          <w:sz w:val="36"/>
          <w:szCs w:val="36"/>
          <w:u w:val="single"/>
          <w:rtl/>
        </w:rPr>
      </w:pPr>
    </w:p>
    <w:p w:rsidR="007807C2" w:rsidRPr="003A30D4" w:rsidRDefault="007807C2" w:rsidP="003A30D4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3A30D4">
        <w:rPr>
          <w:rFonts w:ascii="Arial" w:hAnsi="Arial" w:cs="Arial"/>
          <w:sz w:val="28"/>
          <w:szCs w:val="28"/>
          <w:rtl/>
        </w:rPr>
        <w:t>الخدمات</w:t>
      </w:r>
    </w:p>
    <w:p w:rsidR="007807C2" w:rsidRPr="003B43CA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الافكار</w:t>
      </w:r>
    </w:p>
    <w:p w:rsidR="007807C2" w:rsidRPr="007807C2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7807C2">
        <w:rPr>
          <w:rFonts w:asciiTheme="minorBidi" w:hAnsiTheme="minorBidi"/>
          <w:color w:val="FA60A6"/>
          <w:sz w:val="28"/>
          <w:szCs w:val="28"/>
          <w:rtl/>
        </w:rPr>
        <w:t>المنتجات</w:t>
      </w:r>
      <w:r w:rsidRPr="007807C2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07C2">
        <w:rPr>
          <w:rFonts w:asciiTheme="minorBidi" w:hAnsiTheme="minorBidi"/>
          <w:color w:val="FA60A6"/>
          <w:sz w:val="28"/>
          <w:szCs w:val="28"/>
          <w:rtl/>
        </w:rPr>
        <w:t>المادية</w:t>
      </w:r>
      <w:r w:rsidRPr="007807C2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7807C2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7807C2" w:rsidRPr="003B43CA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الصورة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الذهنية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للمنتجات</w:t>
      </w:r>
    </w:p>
    <w:p w:rsidR="007807C2" w:rsidRDefault="007807C2" w:rsidP="007807C2">
      <w:pPr>
        <w:pStyle w:val="a3"/>
        <w:ind w:left="-625"/>
        <w:rPr>
          <w:rFonts w:ascii="Arial" w:hAnsi="Arial" w:cs="Arial"/>
          <w:color w:val="000000"/>
          <w:sz w:val="28"/>
          <w:szCs w:val="28"/>
          <w:rtl/>
        </w:rPr>
      </w:pPr>
    </w:p>
    <w:p w:rsid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27.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من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مكونات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البيئة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الخارجية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غير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المباشرة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)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العامة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(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Pr="00A42F5E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</w:p>
    <w:p w:rsidR="005F39F9" w:rsidRPr="00154802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عناصر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المزيج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</w:t>
      </w: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السكان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5F39F9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5F39F9">
        <w:rPr>
          <w:rFonts w:ascii="Arial" w:hAnsi="Arial" w:cs="Arial"/>
          <w:sz w:val="28"/>
          <w:szCs w:val="28"/>
          <w:rtl/>
        </w:rPr>
        <w:t>الموردون</w:t>
      </w:r>
    </w:p>
    <w:p w:rsidR="005F39F9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المنافسون</w:t>
      </w:r>
    </w:p>
    <w:p w:rsidR="005F39F9" w:rsidRDefault="005F39F9" w:rsidP="005F39F9">
      <w:pPr>
        <w:pStyle w:val="a3"/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  <w:rtl/>
        </w:rPr>
      </w:pPr>
    </w:p>
    <w:p w:rsid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28.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تحديد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الاسواق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المستهدفة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واعداد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الكفيل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بتحقيق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هذه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الاهداف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Pr="005F39F9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الاستراتيجية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5F39F9">
        <w:rPr>
          <w:rFonts w:asciiTheme="minorBidi" w:hAnsiTheme="minorBidi"/>
          <w:color w:val="FA60A6"/>
          <w:sz w:val="28"/>
          <w:szCs w:val="28"/>
          <w:rtl/>
        </w:rPr>
        <w:t>التسويقية</w:t>
      </w:r>
      <w:r w:rsidRPr="005F39F9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154802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5F39F9" w:rsidRPr="00154802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البحوث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5F39F9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نظام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المعلومات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F39F9" w:rsidRPr="005F39F9" w:rsidRDefault="005F39F9" w:rsidP="005F39F9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29.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احد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مكونات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البئة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الخارجية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المباشرة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هو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5F39F9" w:rsidRPr="0015480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السكان</w:t>
      </w:r>
    </w:p>
    <w:p w:rsidR="005F39F9" w:rsidRPr="0015480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العوامل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التشريعية</w:t>
      </w: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العملاء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7807C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التكنولوجية</w:t>
      </w:r>
    </w:p>
    <w:p w:rsidR="00A25635" w:rsidRDefault="00A25635" w:rsidP="00A25635">
      <w:pPr>
        <w:pStyle w:val="a3"/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</w:p>
    <w:p w:rsidR="00A25635" w:rsidRDefault="00A25635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A25635">
        <w:rPr>
          <w:rFonts w:ascii="Arial" w:hAnsi="Arial" w:cs="Arial" w:hint="cs"/>
          <w:color w:val="00B050"/>
          <w:sz w:val="28"/>
          <w:szCs w:val="28"/>
          <w:rtl/>
        </w:rPr>
        <w:t>30.تتعرف المنظمة على نقاط القوة والضعف لديه من خلال تحليل بيئتها التسويقية:</w:t>
      </w:r>
    </w:p>
    <w:p w:rsidR="00265E14" w:rsidRDefault="00265E1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265E14" w:rsidRPr="00B82AA9" w:rsidRDefault="00B82AA9" w:rsidP="00B82AA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r>
        <w:rPr>
          <w:rFonts w:ascii="Arial" w:hAnsi="Arial" w:cs="Arial" w:hint="cs"/>
          <w:color w:val="FF66CC"/>
          <w:sz w:val="28"/>
          <w:szCs w:val="28"/>
          <w:rtl/>
        </w:rPr>
        <w:t>الداخلية</w:t>
      </w:r>
    </w:p>
    <w:p w:rsidR="00A25635" w:rsidRPr="00B82AA9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الخارجية المباشرة </w:t>
      </w:r>
    </w:p>
    <w:p w:rsidR="00265E14" w:rsidRPr="00B82AA9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الخارجية غير المباشرة</w:t>
      </w:r>
    </w:p>
    <w:p w:rsidR="00A25635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B050"/>
          <w:sz w:val="28"/>
          <w:szCs w:val="28"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التنافسية</w:t>
      </w:r>
    </w:p>
    <w:p w:rsidR="00B82AA9" w:rsidRP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10"/>
        <w:rPr>
          <w:rFonts w:ascii="Arial" w:hAnsi="Arial" w:cs="Arial"/>
          <w:color w:val="00B050"/>
          <w:sz w:val="28"/>
          <w:szCs w:val="28"/>
          <w:rtl/>
        </w:rPr>
      </w:pPr>
    </w:p>
    <w:p w:rsidR="005F39F9" w:rsidRPr="00B82AA9" w:rsidRDefault="00265E14" w:rsidP="00265E14">
      <w:pPr>
        <w:autoSpaceDE w:val="0"/>
        <w:autoSpaceDN w:val="0"/>
        <w:adjustRightInd w:val="0"/>
        <w:spacing w:after="0" w:line="240" w:lineRule="auto"/>
        <w:ind w:left="-737"/>
        <w:rPr>
          <w:rFonts w:ascii="Arial" w:hAnsi="Arial" w:cs="Arial"/>
          <w:color w:val="00B050"/>
          <w:sz w:val="28"/>
          <w:szCs w:val="28"/>
          <w:rtl/>
        </w:rPr>
      </w:pPr>
      <w:r w:rsidRPr="00B82AA9">
        <w:rPr>
          <w:rFonts w:ascii="Arial" w:hAnsi="Arial" w:cs="Arial" w:hint="cs"/>
          <w:color w:val="00B050"/>
          <w:sz w:val="28"/>
          <w:szCs w:val="28"/>
          <w:rtl/>
        </w:rPr>
        <w:t>31.يتعلق تحليل الدخل القومي بتحليل بيئة التسويق</w:t>
      </w:r>
    </w:p>
    <w:p w:rsidR="00265E14" w:rsidRPr="00265E14" w:rsidRDefault="00265E14" w:rsidP="005A0255">
      <w:pPr>
        <w:pStyle w:val="a3"/>
        <w:numPr>
          <w:ilvl w:val="0"/>
          <w:numId w:val="100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 xml:space="preserve">الداخلية </w:t>
      </w:r>
    </w:p>
    <w:p w:rsidR="00265E14" w:rsidRP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 xml:space="preserve">التنافسية </w:t>
      </w:r>
    </w:p>
    <w:p w:rsidR="00265E14" w:rsidRP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>الخارجية المباشرة</w:t>
      </w:r>
    </w:p>
    <w:p w:rsid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</w:rPr>
      </w:pPr>
      <w:r w:rsidRPr="00B82AA9">
        <w:rPr>
          <w:rFonts w:ascii="Arial" w:hAnsi="Arial" w:cs="Arial" w:hint="cs"/>
          <w:color w:val="FF66CC"/>
          <w:sz w:val="28"/>
          <w:szCs w:val="28"/>
          <w:rtl/>
        </w:rPr>
        <w:t>الخارجية غير المباشرة</w:t>
      </w:r>
    </w:p>
    <w:p w:rsid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</w:rPr>
      </w:pPr>
    </w:p>
    <w:p w:rsid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B82AA9">
        <w:rPr>
          <w:rFonts w:ascii="Arial" w:hAnsi="Arial" w:cs="Arial" w:hint="cs"/>
          <w:color w:val="00B050"/>
          <w:sz w:val="28"/>
          <w:szCs w:val="28"/>
          <w:rtl/>
        </w:rPr>
        <w:t>32.عنصر المزيج التسويقي الذي تندرج ضمنه ترقية المبيعات هو:</w:t>
      </w:r>
    </w:p>
    <w:p w:rsidR="00B82AA9" w:rsidRP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B050"/>
          <w:sz w:val="28"/>
          <w:szCs w:val="28"/>
          <w:rtl/>
        </w:rPr>
      </w:pP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المنتج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التسعير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التوزيع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  <w:rtl/>
        </w:rPr>
      </w:pPr>
      <w:r>
        <w:rPr>
          <w:rFonts w:ascii="Arial" w:hAnsi="Arial" w:cs="Arial" w:hint="cs"/>
          <w:color w:val="FF66CC"/>
          <w:sz w:val="28"/>
          <w:szCs w:val="28"/>
          <w:rtl/>
        </w:rPr>
        <w:t>الترويج</w:t>
      </w:r>
    </w:p>
    <w:p w:rsidR="005F39F9" w:rsidRDefault="005F39F9" w:rsidP="00B82AA9">
      <w:p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</w:p>
    <w:p w:rsidR="005F39F9" w:rsidRPr="003A6287" w:rsidRDefault="003A6287" w:rsidP="003A6287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3A6287">
        <w:rPr>
          <w:rFonts w:ascii="Arial" w:hAnsi="Arial" w:cs="Arial" w:hint="cs"/>
          <w:color w:val="00B050"/>
          <w:sz w:val="28"/>
          <w:szCs w:val="28"/>
          <w:rtl/>
        </w:rPr>
        <w:t>3</w:t>
      </w:r>
      <w:r w:rsidR="00B82AA9" w:rsidRPr="003A6287">
        <w:rPr>
          <w:rFonts w:ascii="Arial" w:hAnsi="Arial" w:cs="Arial" w:hint="cs"/>
          <w:color w:val="00B050"/>
          <w:sz w:val="28"/>
          <w:szCs w:val="28"/>
          <w:rtl/>
        </w:rPr>
        <w:t>3.</w:t>
      </w:r>
      <w:r w:rsidRPr="003A6287">
        <w:rPr>
          <w:rFonts w:ascii="Arial" w:hAnsi="Arial" w:cs="Arial" w:hint="cs"/>
          <w:color w:val="00B050"/>
          <w:sz w:val="28"/>
          <w:szCs w:val="28"/>
          <w:rtl/>
        </w:rPr>
        <w:t>العنصر المعني بالعلامة التجارية والتعبئة والتغليف ضمن عناصر المزيج التسويقي هو:</w:t>
      </w:r>
    </w:p>
    <w:p w:rsidR="003A6287" w:rsidRDefault="003A6287" w:rsidP="003A6287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FF66CC"/>
          <w:sz w:val="28"/>
          <w:szCs w:val="28"/>
          <w:rtl/>
        </w:rPr>
      </w:pPr>
      <w:r w:rsidRPr="003A6287">
        <w:rPr>
          <w:rFonts w:ascii="Arial" w:hAnsi="Arial" w:cs="Arial" w:hint="cs"/>
          <w:color w:val="FF66CC"/>
          <w:sz w:val="28"/>
          <w:szCs w:val="28"/>
          <w:rtl/>
        </w:rPr>
        <w:t>المنتج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التوزيع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التسعير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الترويج</w:t>
      </w:r>
    </w:p>
    <w:p w:rsidR="005F39F9" w:rsidRDefault="005F39F9" w:rsidP="003A6287">
      <w:p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8298F" w:rsidRPr="00090ACF" w:rsidRDefault="00C8298F" w:rsidP="00090ACF">
      <w:pPr>
        <w:spacing w:after="0"/>
        <w:rPr>
          <w:rFonts w:asciiTheme="minorBidi" w:hAnsiTheme="minorBidi"/>
          <w:color w:val="CC0066"/>
          <w:sz w:val="28"/>
          <w:szCs w:val="28"/>
          <w:u w:val="single"/>
        </w:rPr>
      </w:pPr>
    </w:p>
    <w:p w:rsidR="008D7AE5" w:rsidRDefault="000A5B79" w:rsidP="00E3343C">
      <w:pPr>
        <w:spacing w:after="48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الثالثة</w:t>
      </w:r>
    </w:p>
    <w:p w:rsidR="004D22C0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34.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البيانات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الأولية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البيانات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4D22C0" w:rsidRPr="000465A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>:</w:t>
      </w:r>
    </w:p>
    <w:p w:rsidR="004D22C0" w:rsidRPr="0012380F" w:rsidRDefault="004D22C0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من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قبل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المنظمة</w:t>
      </w: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سبق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من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قبل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جهة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خارجية</w:t>
      </w:r>
      <w:r w:rsidRPr="004D22C0">
        <w:rPr>
          <w:rFonts w:asciiTheme="minorBidi" w:hAnsiTheme="minorBidi"/>
          <w:sz w:val="28"/>
          <w:szCs w:val="28"/>
        </w:rPr>
        <w:t>.</w:t>
      </w: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4D22C0">
        <w:rPr>
          <w:rFonts w:asciiTheme="minorBidi" w:hAnsiTheme="minorBidi"/>
          <w:sz w:val="28"/>
          <w:szCs w:val="28"/>
          <w:rtl/>
        </w:rPr>
        <w:t>سبق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بواسطة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المنظمة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أو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مصادر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خارجية</w:t>
      </w:r>
      <w:r w:rsidRPr="004D22C0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4D22C0">
        <w:rPr>
          <w:rFonts w:asciiTheme="minorBidi" w:hAnsiTheme="minorBidi" w:hint="cs"/>
          <w:color w:val="0070C0"/>
          <w:sz w:val="28"/>
          <w:szCs w:val="28"/>
          <w:rtl/>
        </w:rPr>
        <w:t xml:space="preserve">         </w:t>
      </w:r>
    </w:p>
    <w:p w:rsidR="004D22C0" w:rsidRPr="00141FC3" w:rsidRDefault="004D22C0" w:rsidP="00C45359">
      <w:pPr>
        <w:pStyle w:val="a3"/>
        <w:numPr>
          <w:ilvl w:val="0"/>
          <w:numId w:val="14"/>
        </w:numPr>
        <w:ind w:left="-79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يتم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جمعها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لأول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مرة</w:t>
      </w:r>
      <w:r w:rsidRPr="00141FC3">
        <w:rPr>
          <w:rFonts w:asciiTheme="minorBidi" w:hAnsiTheme="minorBidi"/>
          <w:color w:val="FA60A6"/>
          <w:sz w:val="28"/>
          <w:szCs w:val="28"/>
        </w:rPr>
        <w:t>.</w:t>
      </w:r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</w:t>
      </w:r>
    </w:p>
    <w:p w:rsidR="004D22C0" w:rsidRDefault="004D22C0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4D22C0" w:rsidRPr="004D22C0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35.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أحد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العناصر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نستقي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منها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المعلومات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الداخلية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4D22C0" w:rsidRPr="004D22C0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4D22C0" w:rsidRPr="004D22C0" w:rsidRDefault="004D22C0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الجهات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الرسمية</w:t>
      </w: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الغرف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الصناعية</w:t>
      </w: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4D22C0">
        <w:rPr>
          <w:rFonts w:asciiTheme="minorBidi" w:hAnsiTheme="minorBidi"/>
          <w:color w:val="FA60A6"/>
          <w:sz w:val="28"/>
          <w:szCs w:val="28"/>
          <w:rtl/>
        </w:rPr>
        <w:t>النظام</w:t>
      </w:r>
      <w:r w:rsidRPr="004D22C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4D22C0">
        <w:rPr>
          <w:rFonts w:asciiTheme="minorBidi" w:hAnsiTheme="minorBidi"/>
          <w:color w:val="FA60A6"/>
          <w:sz w:val="28"/>
          <w:szCs w:val="28"/>
          <w:rtl/>
        </w:rPr>
        <w:t>المحاسبي</w:t>
      </w:r>
      <w:r w:rsidRPr="004D22C0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</w:t>
      </w:r>
    </w:p>
    <w:p w:rsidR="004D22C0" w:rsidRDefault="004D22C0" w:rsidP="00C45359">
      <w:pPr>
        <w:pStyle w:val="a3"/>
        <w:numPr>
          <w:ilvl w:val="0"/>
          <w:numId w:val="15"/>
        </w:numPr>
        <w:ind w:left="-794" w:firstLine="0"/>
        <w:rPr>
          <w:rFonts w:asciiTheme="minorBidi" w:hAnsiTheme="minorBidi"/>
          <w:sz w:val="36"/>
          <w:szCs w:val="36"/>
          <w:u w:val="single"/>
        </w:rPr>
      </w:pPr>
      <w:r w:rsidRPr="004D22C0">
        <w:rPr>
          <w:rFonts w:asciiTheme="minorBidi" w:hAnsiTheme="minorBidi"/>
          <w:sz w:val="28"/>
          <w:szCs w:val="28"/>
          <w:rtl/>
        </w:rPr>
        <w:t>الاتحادات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المهنية</w:t>
      </w:r>
    </w:p>
    <w:p w:rsidR="00E3343C" w:rsidRDefault="00E3343C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C541A9" w:rsidRPr="00C541A9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36.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نظام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المعلومات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C541A9" w:rsidRPr="00C541A9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C541A9" w:rsidRDefault="00C541A9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أنه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مستمر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بالمنظمة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طبيعة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مشكلاته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محددة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خارجية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فقط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اساسه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المشروع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أو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البرنامج</w:t>
      </w:r>
    </w:p>
    <w:p w:rsidR="00C541A9" w:rsidRPr="002975A4" w:rsidRDefault="00C541A9" w:rsidP="00C45359">
      <w:pPr>
        <w:spacing w:after="0"/>
        <w:ind w:left="-794"/>
        <w:rPr>
          <w:rFonts w:asciiTheme="minorBidi" w:hAnsiTheme="minorBidi"/>
          <w:sz w:val="28"/>
          <w:szCs w:val="28"/>
          <w:u w:val="single"/>
          <w:rtl/>
        </w:rPr>
      </w:pPr>
    </w:p>
    <w:p w:rsidR="00C541A9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37.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وظيفة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تجيب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التساؤل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سبب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عزوف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العملاء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C541A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الوصفية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جمع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المعلومات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التشخيصية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C541A9">
        <w:rPr>
          <w:rFonts w:asciiTheme="minorBidi" w:hAnsiTheme="minorBidi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التنبؤية</w:t>
      </w:r>
    </w:p>
    <w:p w:rsidR="00C541A9" w:rsidRPr="00526527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</w:rPr>
      </w:pPr>
    </w:p>
    <w:p w:rsidR="00C541A9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38.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أن</w:t>
      </w:r>
      <w:r w:rsidR="00C541A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مشكلاتها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متكررة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داخلية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داخلية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او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خارجية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أساسها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المشروع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أو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البرنامج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</w:rPr>
      </w:pPr>
    </w:p>
    <w:p w:rsidR="00995015" w:rsidRDefault="00995015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995015" w:rsidRDefault="00995015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C8298F" w:rsidRDefault="00C8298F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5F39F9" w:rsidRDefault="005F39F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855AFC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lastRenderedPageBreak/>
        <w:t>39.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مجموعة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العناصر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تتفاعل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فيما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بينها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لتحقيق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هدف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معين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855AF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855AFC">
        <w:rPr>
          <w:rFonts w:asciiTheme="minorBidi" w:hAnsiTheme="minorBidi"/>
          <w:color w:val="FA60A6"/>
          <w:sz w:val="28"/>
          <w:szCs w:val="28"/>
          <w:rtl/>
        </w:rPr>
        <w:t>النظام</w:t>
      </w:r>
      <w:r w:rsidRPr="00855AF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855AFC">
        <w:rPr>
          <w:rFonts w:asciiTheme="minorBidi" w:hAnsiTheme="minorBidi"/>
          <w:sz w:val="28"/>
          <w:szCs w:val="28"/>
          <w:rtl/>
        </w:rPr>
        <w:t>المنظمة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855AFC">
        <w:rPr>
          <w:rFonts w:asciiTheme="minorBidi" w:hAnsiTheme="minorBidi"/>
          <w:sz w:val="28"/>
          <w:szCs w:val="28"/>
          <w:rtl/>
        </w:rPr>
        <w:t>التنظيم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855AFC">
        <w:rPr>
          <w:rFonts w:asciiTheme="minorBidi" w:hAnsiTheme="minorBidi"/>
          <w:sz w:val="28"/>
          <w:szCs w:val="28"/>
          <w:rtl/>
        </w:rPr>
        <w:t>البيئة</w:t>
      </w:r>
      <w:r w:rsidRPr="00855AFC">
        <w:rPr>
          <w:rFonts w:asciiTheme="minorBidi" w:hAnsiTheme="minorBidi"/>
          <w:sz w:val="28"/>
          <w:szCs w:val="28"/>
        </w:rPr>
        <w:t xml:space="preserve"> </w:t>
      </w:r>
      <w:r w:rsidRPr="00855AFC">
        <w:rPr>
          <w:rFonts w:asciiTheme="minorBidi" w:hAnsiTheme="minorBidi"/>
          <w:sz w:val="28"/>
          <w:szCs w:val="28"/>
          <w:rtl/>
        </w:rPr>
        <w:t>التسويقية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40.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وظيفة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تتعلق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بجمع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تقديم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حقائق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معينة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المواضيع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المدروسة</w:t>
      </w:r>
      <w:r w:rsidR="00855AFC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855AF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2975A4">
        <w:rPr>
          <w:rFonts w:asciiTheme="minorBidi" w:hAnsiTheme="minorBidi"/>
          <w:color w:val="FA60A6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الوصفية</w:t>
      </w:r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التنبؤية</w:t>
      </w:r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التشخيصية</w:t>
      </w:r>
      <w:r w:rsidRPr="002975A4">
        <w:rPr>
          <w:rFonts w:asciiTheme="minorBidi" w:hAnsiTheme="minorBidi"/>
          <w:sz w:val="28"/>
          <w:szCs w:val="28"/>
        </w:rPr>
        <w:t>.</w:t>
      </w:r>
    </w:p>
    <w:p w:rsidR="00C541A9" w:rsidRPr="00C541A9" w:rsidRDefault="00855AFC" w:rsidP="00C45359">
      <w:pPr>
        <w:pStyle w:val="a3"/>
        <w:numPr>
          <w:ilvl w:val="0"/>
          <w:numId w:val="20"/>
        </w:numPr>
        <w:ind w:left="-794" w:firstLine="0"/>
        <w:rPr>
          <w:rFonts w:asciiTheme="minorBidi" w:hAnsiTheme="minorBidi"/>
          <w:sz w:val="36"/>
          <w:szCs w:val="36"/>
          <w:u w:val="single"/>
          <w:rtl/>
        </w:rPr>
      </w:pPr>
      <w:r w:rsidRPr="007E3D28">
        <w:rPr>
          <w:rFonts w:asciiTheme="minorBidi" w:hAnsiTheme="minorBidi"/>
          <w:sz w:val="28"/>
          <w:szCs w:val="28"/>
          <w:rtl/>
        </w:rPr>
        <w:t>وظيفة</w:t>
      </w:r>
      <w:r w:rsidRPr="007E3D28">
        <w:rPr>
          <w:rFonts w:asciiTheme="minorBidi" w:hAnsiTheme="minorBidi"/>
          <w:sz w:val="28"/>
          <w:szCs w:val="28"/>
        </w:rPr>
        <w:t xml:space="preserve"> </w:t>
      </w:r>
      <w:r w:rsidRPr="007E3D28">
        <w:rPr>
          <w:rFonts w:asciiTheme="minorBidi" w:hAnsiTheme="minorBidi"/>
          <w:sz w:val="28"/>
          <w:szCs w:val="28"/>
          <w:rtl/>
        </w:rPr>
        <w:t>التوقع</w:t>
      </w:r>
    </w:p>
    <w:p w:rsidR="002975A4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41.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مشكلة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البحث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انها</w:t>
      </w:r>
      <w:r w:rsidR="002975A4" w:rsidRPr="002975A4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975A4" w:rsidRPr="002975A4" w:rsidRDefault="002975A4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وليس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تتعلق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وليس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2975A4">
        <w:rPr>
          <w:rFonts w:asciiTheme="minorBidi" w:hAnsiTheme="minorBidi"/>
          <w:color w:val="FA60A6"/>
          <w:sz w:val="28"/>
          <w:szCs w:val="28"/>
          <w:rtl/>
        </w:rPr>
        <w:t>تتعلق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أو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بالفرص</w:t>
      </w:r>
      <w:r w:rsidRPr="002975A4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</w:t>
      </w:r>
    </w:p>
    <w:p w:rsid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تتعلق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</w:p>
    <w:p w:rsidR="002975A4" w:rsidRDefault="002975A4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552BE2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42.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وظيفة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المتعلقه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فقط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بجمع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وتقديم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حقائق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عن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المواضيع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المدروسة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هي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الوظيفة</w:t>
      </w:r>
      <w:r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552BE2" w:rsidRPr="005F39F9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605D51" w:rsidRDefault="005F39F9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605D51">
        <w:rPr>
          <w:rFonts w:asciiTheme="minorBidi" w:hAnsiTheme="minorBidi"/>
          <w:color w:val="FA60A6"/>
          <w:sz w:val="28"/>
          <w:szCs w:val="28"/>
          <w:rtl/>
        </w:rPr>
        <w:t>الوصفية</w:t>
      </w:r>
      <w:r w:rsidRPr="00605D51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605D51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DD32E6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التنبئيه</w:t>
      </w:r>
    </w:p>
    <w:p w:rsidR="005F39F9" w:rsidRPr="00DD32E6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التشخيصية</w:t>
      </w:r>
    </w:p>
    <w:p w:rsidR="005F39F9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التحليلية</w:t>
      </w:r>
    </w:p>
    <w:p w:rsidR="00605D51" w:rsidRDefault="00605D51" w:rsidP="00C45359">
      <w:pPr>
        <w:pStyle w:val="a3"/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43.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يمتاز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نظام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المعلومات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عن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بكونه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71730" w:rsidRDefault="00E71730" w:rsidP="00E717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E71730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  <w:rtl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يعتمد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على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المصادر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الداخلية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فقط</w:t>
      </w:r>
    </w:p>
    <w:p w:rsidR="00E71730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  <w:rtl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يعتمد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على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المصادر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الخارجية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فقط</w:t>
      </w:r>
    </w:p>
    <w:p w:rsidR="00605D51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يعتمد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على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المصادر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الداخلية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والخارجية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معا</w:t>
      </w:r>
      <w:r w:rsidRPr="00E71730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Default="00E71730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لا يعتمد على أي من المصادر الداخلية والخارجية</w:t>
      </w:r>
    </w:p>
    <w:p w:rsidR="00E71730" w:rsidRPr="00E71730" w:rsidRDefault="00E71730" w:rsidP="00E71730">
      <w:pPr>
        <w:pStyle w:val="a3"/>
        <w:autoSpaceDE w:val="0"/>
        <w:autoSpaceDN w:val="0"/>
        <w:adjustRightInd w:val="0"/>
        <w:spacing w:after="0" w:line="240" w:lineRule="auto"/>
        <w:ind w:left="-437"/>
        <w:rPr>
          <w:rFonts w:ascii="Arial" w:hAnsi="Arial" w:cs="Arial"/>
          <w:color w:val="000000"/>
          <w:sz w:val="28"/>
          <w:szCs w:val="28"/>
        </w:rPr>
      </w:pPr>
    </w:p>
    <w:p w:rsidR="00605D51" w:rsidRPr="00E71730" w:rsidRDefault="00605D51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E71730" w:rsidRDefault="00552BE2" w:rsidP="00E7173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44.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مجال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المتعلقة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بتصميم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وتطوير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وتنمية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الخدمات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وهو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Pr="00DD32E6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المستهلك</w:t>
      </w:r>
    </w:p>
    <w:p w:rsidR="00605D51" w:rsidRPr="00DD32E6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الترويج</w:t>
      </w:r>
    </w:p>
    <w:p w:rsidR="00605D51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البيع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والتوزيع</w:t>
      </w:r>
    </w:p>
    <w:p w:rsidR="00E71730" w:rsidRDefault="00E71730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FF66CC"/>
          <w:sz w:val="28"/>
          <w:szCs w:val="28"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المنتج</w:t>
      </w:r>
    </w:p>
    <w:p w:rsidR="00C8298F" w:rsidRPr="00C8298F" w:rsidRDefault="00C8298F" w:rsidP="00C8298F">
      <w:pPr>
        <w:pStyle w:val="a3"/>
        <w:autoSpaceDE w:val="0"/>
        <w:autoSpaceDN w:val="0"/>
        <w:adjustRightInd w:val="0"/>
        <w:spacing w:after="0" w:line="240" w:lineRule="auto"/>
        <w:ind w:left="-380"/>
        <w:rPr>
          <w:rFonts w:ascii="Arial" w:hAnsi="Arial" w:cs="Arial"/>
          <w:color w:val="FF66CC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45.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اعداد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قوائم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الاسئلة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في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خطوات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ضمن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Default="00605D51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تحديد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مجتمع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الدراسة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تحديد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انواع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المعلومات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المطلوبة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تصميم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الدراسة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تحليل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البيانات</w:t>
      </w:r>
    </w:p>
    <w:p w:rsidR="00605D51" w:rsidRDefault="00605D51" w:rsidP="00E71730">
      <w:pPr>
        <w:pStyle w:val="a3"/>
        <w:autoSpaceDE w:val="0"/>
        <w:autoSpaceDN w:val="0"/>
        <w:adjustRightInd w:val="0"/>
        <w:spacing w:after="0" w:line="240" w:lineRule="auto"/>
        <w:ind w:left="-96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46.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يعد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النظام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المحاسبي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بالمنظمة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جزء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من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Default="00605D51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  <w:rtl/>
        </w:rPr>
      </w:pPr>
    </w:p>
    <w:p w:rsidR="00E71730" w:rsidRDefault="00E71730" w:rsidP="00E717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بحوث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التسويق</w:t>
      </w: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نظام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المعلومات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التسويقية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الداخلية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نظام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المعلومات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التسويقيه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الخارجية</w:t>
      </w:r>
    </w:p>
    <w:p w:rsidR="00605D51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نظم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ومعدات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تشغيل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المعلومات</w:t>
      </w:r>
    </w:p>
    <w:p w:rsidR="00C8298F" w:rsidRPr="00E71730" w:rsidRDefault="00C8298F" w:rsidP="00C8298F">
      <w:pPr>
        <w:pStyle w:val="a3"/>
        <w:autoSpaceDE w:val="0"/>
        <w:autoSpaceDN w:val="0"/>
        <w:adjustRightInd w:val="0"/>
        <w:spacing w:after="0" w:line="240" w:lineRule="auto"/>
        <w:ind w:left="-244"/>
        <w:rPr>
          <w:rFonts w:ascii="Arial" w:hAnsi="Arial" w:cs="Arial"/>
          <w:sz w:val="28"/>
          <w:szCs w:val="28"/>
          <w:rtl/>
        </w:rPr>
      </w:pPr>
    </w:p>
    <w:p w:rsidR="00605D51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47.البحث في سبب فشل جهود التحصيل مع العملاء هو من اختصاص وظيفة بحوث التسويق</w:t>
      </w:r>
    </w:p>
    <w:p w:rsidR="00C8298F" w:rsidRP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التنبئيه </w:t>
      </w:r>
    </w:p>
    <w:p w:rsidR="00552BE2" w:rsidRPr="00C8298F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التشخيصيه</w:t>
      </w:r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الوصفية</w:t>
      </w:r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لاتوجد إجابة صحيحة</w:t>
      </w:r>
    </w:p>
    <w:p w:rsidR="00552BE2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552BE2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48</w:t>
      </w:r>
      <w:r w:rsidR="00C45359" w:rsidRPr="00C8298F">
        <w:rPr>
          <w:rFonts w:ascii="Arial" w:hAnsi="Arial" w:cs="Arial" w:hint="cs"/>
          <w:color w:val="00B050"/>
          <w:sz w:val="28"/>
          <w:szCs w:val="28"/>
          <w:rtl/>
        </w:rPr>
        <w:t>.</w:t>
      </w:r>
      <w:r w:rsidRPr="00C8298F">
        <w:rPr>
          <w:rFonts w:ascii="Arial" w:hAnsi="Arial" w:cs="Arial" w:hint="cs"/>
          <w:color w:val="00B050"/>
          <w:sz w:val="28"/>
          <w:szCs w:val="28"/>
          <w:rtl/>
        </w:rPr>
        <w:t>تمتاز بحوث التسويق عن نظام المعلومات التسويقي بكونها:</w:t>
      </w:r>
    </w:p>
    <w:p w:rsid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ذات مشكلات متكررة </w:t>
      </w: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مصادرها داخلية وخارجية</w:t>
      </w: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مستمرة عبر الزمن</w:t>
      </w:r>
    </w:p>
    <w:p w:rsidR="00C45359" w:rsidRPr="00C8298F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  <w:rtl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اساسها المشروع أو البرنامج</w:t>
      </w:r>
    </w:p>
    <w:p w:rsidR="00C45359" w:rsidRDefault="00C45359" w:rsidP="00C8298F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49.مجال بحوث التسويق المتعلقة باختيار وتقييم فعالية أسلوب تنشيط المبيعات هو بحوث:</w:t>
      </w:r>
    </w:p>
    <w:p w:rsid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المستهلك </w:t>
      </w:r>
    </w:p>
    <w:p w:rsidR="00C45359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المنتج</w:t>
      </w:r>
    </w:p>
    <w:p w:rsidR="00C45359" w:rsidRPr="00C8298F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الترويج</w:t>
      </w:r>
    </w:p>
    <w:p w:rsidR="00C45359" w:rsidRPr="00DD32E6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التوزيع</w:t>
      </w:r>
    </w:p>
    <w:p w:rsidR="00552BE2" w:rsidRDefault="00552BE2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52BE2" w:rsidRDefault="00552BE2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A5B79" w:rsidRDefault="00BE03E0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الرابعة</w:t>
      </w:r>
    </w:p>
    <w:p w:rsidR="00141FC3" w:rsidRPr="000465A7" w:rsidRDefault="00092E5A" w:rsidP="00B15E57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40.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شراء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بيت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للعائلة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يدخل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ضمن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قرارات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141FC3" w:rsidRPr="000465A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41FC3" w:rsidRPr="007E3D28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الروتينية</w:t>
      </w:r>
      <w:r w:rsidRPr="00141FC3">
        <w:rPr>
          <w:rFonts w:asciiTheme="minorBidi" w:hAnsiTheme="minorBidi"/>
          <w:sz w:val="28"/>
          <w:szCs w:val="28"/>
        </w:rPr>
        <w:t>.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المتوسطة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التعقيد</w:t>
      </w:r>
      <w:r w:rsidRPr="00141FC3">
        <w:rPr>
          <w:rFonts w:asciiTheme="minorBidi" w:hAnsiTheme="minorBidi"/>
          <w:sz w:val="28"/>
          <w:szCs w:val="28"/>
        </w:rPr>
        <w:t>.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المعقدة</w:t>
      </w:r>
      <w:r w:rsidRPr="00141FC3">
        <w:rPr>
          <w:rFonts w:asciiTheme="minorBidi" w:hAnsiTheme="minorBidi"/>
          <w:color w:val="FA60A6"/>
          <w:sz w:val="28"/>
          <w:szCs w:val="28"/>
        </w:rPr>
        <w:t>.</w:t>
      </w:r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41FC3">
        <w:rPr>
          <w:rFonts w:asciiTheme="minorBidi" w:hAnsiTheme="minorBidi"/>
          <w:sz w:val="28"/>
          <w:szCs w:val="28"/>
          <w:rtl/>
        </w:rPr>
        <w:t>الثانوية</w:t>
      </w:r>
    </w:p>
    <w:p w:rsidR="00141FC3" w:rsidRPr="007E3D28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41FC3" w:rsidRPr="00526527" w:rsidRDefault="00092E5A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41.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الشخص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يقوم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بتنفيذ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اجراءات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صفقة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يسمى</w:t>
      </w:r>
      <w:r w:rsidR="00141FC3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>:</w:t>
      </w:r>
    </w:p>
    <w:p w:rsidR="00141FC3" w:rsidRPr="007E3D28" w:rsidRDefault="00141FC3" w:rsidP="00141FC3">
      <w:pPr>
        <w:tabs>
          <w:tab w:val="left" w:pos="6986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المبادر</w:t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مستخدم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المنتج</w:t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متخذ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القرار</w:t>
      </w:r>
    </w:p>
    <w:p w:rsidR="00193DC0" w:rsidRPr="00B15E57" w:rsidRDefault="00141FC3" w:rsidP="00B15E57">
      <w:pPr>
        <w:pStyle w:val="a3"/>
        <w:numPr>
          <w:ilvl w:val="0"/>
          <w:numId w:val="23"/>
        </w:numPr>
        <w:ind w:left="-42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B15E57">
        <w:rPr>
          <w:rFonts w:asciiTheme="minorBidi" w:hAnsiTheme="minorBidi"/>
          <w:color w:val="FA60A6"/>
          <w:sz w:val="28"/>
          <w:szCs w:val="28"/>
          <w:rtl/>
        </w:rPr>
        <w:t>القائم</w:t>
      </w:r>
      <w:r w:rsidRPr="00B15E5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15E57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B15E5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  <w:r w:rsidRPr="00B15E57">
        <w:rPr>
          <w:rFonts w:asciiTheme="minorBidi" w:hAnsiTheme="minorBidi" w:hint="cs"/>
          <w:color w:val="FA60A6"/>
          <w:sz w:val="36"/>
          <w:szCs w:val="36"/>
          <w:u w:val="single"/>
          <w:rtl/>
        </w:rPr>
        <w:t xml:space="preserve">   </w:t>
      </w:r>
    </w:p>
    <w:p w:rsidR="00141FC3" w:rsidRPr="00141FC3" w:rsidRDefault="00092E5A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42.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افعال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وتصرفات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الأفراد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لأجل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الحصول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بطريقة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اقتصادية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141FC3" w:rsidRPr="00141FC3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41FC3" w:rsidRPr="00141FC3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قرار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سلوك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المستهلك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الشرائي</w:t>
      </w:r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</w:t>
      </w: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أدوار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3E5A3B" w:rsidRPr="00092E5A" w:rsidRDefault="00141FC3" w:rsidP="00092E5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41FC3">
        <w:rPr>
          <w:rFonts w:asciiTheme="minorBidi" w:hAnsiTheme="minorBidi"/>
          <w:sz w:val="28"/>
          <w:szCs w:val="28"/>
          <w:rtl/>
        </w:rPr>
        <w:t>اقتصاد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في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3E5A3B" w:rsidRDefault="003E5A3B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510807" w:rsidRPr="00526527" w:rsidRDefault="00092E5A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43.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المحركات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تدفعنا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للقيام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بسلوك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معين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وتوجه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هذا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السلوك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51080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10807" w:rsidRPr="007E3D28" w:rsidRDefault="00510807" w:rsidP="0051080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510807">
        <w:rPr>
          <w:rFonts w:asciiTheme="minorBidi" w:hAnsiTheme="minorBidi"/>
          <w:color w:val="FA60A6"/>
          <w:sz w:val="28"/>
          <w:szCs w:val="28"/>
          <w:rtl/>
        </w:rPr>
        <w:t>الدافعية</w:t>
      </w:r>
      <w:r w:rsidRPr="0051080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    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510807">
        <w:rPr>
          <w:rFonts w:asciiTheme="minorBidi" w:hAnsiTheme="minorBidi"/>
          <w:sz w:val="28"/>
          <w:szCs w:val="28"/>
          <w:rtl/>
        </w:rPr>
        <w:t>الحوافز</w:t>
      </w:r>
      <w:r w:rsidRPr="00510807">
        <w:rPr>
          <w:rFonts w:asciiTheme="minorBidi" w:hAnsiTheme="minorBidi"/>
          <w:sz w:val="28"/>
          <w:szCs w:val="28"/>
        </w:rPr>
        <w:t xml:space="preserve"> </w:t>
      </w:r>
      <w:r w:rsidRPr="00510807">
        <w:rPr>
          <w:rFonts w:asciiTheme="minorBidi" w:hAnsiTheme="minorBidi"/>
          <w:sz w:val="28"/>
          <w:szCs w:val="28"/>
          <w:rtl/>
        </w:rPr>
        <w:t>المادية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510807">
        <w:rPr>
          <w:rFonts w:asciiTheme="minorBidi" w:hAnsiTheme="minorBidi"/>
          <w:sz w:val="28"/>
          <w:szCs w:val="28"/>
          <w:rtl/>
        </w:rPr>
        <w:t>الحوافز</w:t>
      </w:r>
      <w:r w:rsidRPr="00510807">
        <w:rPr>
          <w:rFonts w:asciiTheme="minorBidi" w:hAnsiTheme="minorBidi"/>
          <w:sz w:val="28"/>
          <w:szCs w:val="28"/>
        </w:rPr>
        <w:t xml:space="preserve"> </w:t>
      </w:r>
      <w:r w:rsidRPr="00510807">
        <w:rPr>
          <w:rFonts w:asciiTheme="minorBidi" w:hAnsiTheme="minorBidi"/>
          <w:sz w:val="28"/>
          <w:szCs w:val="28"/>
          <w:rtl/>
        </w:rPr>
        <w:t>المعنوية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510807">
        <w:rPr>
          <w:rFonts w:asciiTheme="minorBidi" w:hAnsiTheme="minorBidi"/>
          <w:sz w:val="28"/>
          <w:szCs w:val="28"/>
          <w:rtl/>
        </w:rPr>
        <w:t>الحافز</w:t>
      </w:r>
    </w:p>
    <w:p w:rsidR="00510807" w:rsidRDefault="00510807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E5A3B" w:rsidRPr="0000568D" w:rsidRDefault="00092E5A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44.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قرار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الخبز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للعائلة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كل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صباح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هو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قرار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>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ind w:left="-99" w:firstLine="99"/>
        <w:rPr>
          <w:rFonts w:ascii="Arial" w:hAnsi="Arial" w:cs="Arial"/>
          <w:color w:val="FF0000"/>
          <w:sz w:val="28"/>
          <w:szCs w:val="28"/>
        </w:rPr>
      </w:pP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استراتيجي</w:t>
      </w: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معقد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روتيني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ثانوي</w:t>
      </w:r>
    </w:p>
    <w:p w:rsidR="00605D51" w:rsidRDefault="00605D51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E5A3B" w:rsidRPr="003E5A3B" w:rsidRDefault="00092E5A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45.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ضمن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الجماعات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المرجعيه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الثانويه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تؤثر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في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الأسرة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الأصدقاء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241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النوادي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الجيران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46.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أفعال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وتصرفات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الأفراد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في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الحصول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على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بطريقة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اقتصاديه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هي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تعبر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القدرة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الشرائيه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للمستهلك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241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سلوك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المستهلك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التنبؤ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بطلب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المستهلك</w:t>
      </w:r>
    </w:p>
    <w:p w:rsid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اسواق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الإستهلاك</w:t>
      </w:r>
    </w:p>
    <w:p w:rsidR="003E5A3B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000000"/>
          <w:sz w:val="28"/>
          <w:szCs w:val="28"/>
          <w:rtl/>
        </w:rPr>
      </w:pPr>
    </w:p>
    <w:p w:rsidR="003E5A3B" w:rsidRDefault="00092E5A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47.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الشخص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الذي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يقوم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بتنفيذ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اجراءات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الصفقه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ضمن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ادوار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هو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DD32E6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متخذ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القرار</w:t>
      </w:r>
    </w:p>
    <w:p w:rsidR="003E5A3B" w:rsidRPr="00DD32E6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المبادر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القائم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مستخدم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المنتج</w:t>
      </w:r>
    </w:p>
    <w:p w:rsidR="003E5A3B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000000"/>
          <w:sz w:val="28"/>
          <w:szCs w:val="28"/>
          <w:rtl/>
        </w:rPr>
      </w:pPr>
    </w:p>
    <w:p w:rsidR="003E5A3B" w:rsidRPr="003E5A3B" w:rsidRDefault="00092E5A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48.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العملية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خلاله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يختار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الفرد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وينظم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ويترجم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عناصر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المعلومات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الخارجيه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اجل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تكون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صورة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متكاملة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العالم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المحيط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126FA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الدافعية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الادراك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الشخصية</w:t>
      </w:r>
    </w:p>
    <w:p w:rsidR="000E22AD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اثر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التعلم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0000"/>
          <w:sz w:val="28"/>
          <w:szCs w:val="28"/>
          <w:rtl/>
        </w:rPr>
      </w:pPr>
      <w:r w:rsidRPr="00696BC1">
        <w:rPr>
          <w:rFonts w:ascii="Arial" w:hAnsi="Arial" w:cs="Arial" w:hint="cs"/>
          <w:color w:val="00B050"/>
          <w:sz w:val="28"/>
          <w:szCs w:val="28"/>
          <w:rtl/>
        </w:rPr>
        <w:t>49.الذي يتولى تنفيذ اجراءت الصفقه في أدوار الشراء هو: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المبادر</w:t>
      </w: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متخذ القرار</w:t>
      </w:r>
    </w:p>
    <w:p w:rsidR="00092E5A" w:rsidRPr="00696BC1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FF66CC"/>
          <w:sz w:val="28"/>
          <w:szCs w:val="28"/>
          <w:rtl/>
        </w:rPr>
      </w:pPr>
      <w:r w:rsidRPr="00696BC1">
        <w:rPr>
          <w:rFonts w:ascii="Arial" w:hAnsi="Arial" w:cs="Arial" w:hint="cs"/>
          <w:color w:val="FF66CC"/>
          <w:sz w:val="28"/>
          <w:szCs w:val="28"/>
          <w:rtl/>
        </w:rPr>
        <w:t>القائم بالشراء</w:t>
      </w: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المؤثر</w:t>
      </w:r>
    </w:p>
    <w:p w:rsidR="00092E5A" w:rsidRPr="00696BC1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FF66CC"/>
          <w:sz w:val="28"/>
          <w:szCs w:val="28"/>
          <w:rtl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696BC1">
        <w:rPr>
          <w:rFonts w:ascii="Arial" w:hAnsi="Arial" w:cs="Arial" w:hint="cs"/>
          <w:color w:val="00B050"/>
          <w:sz w:val="28"/>
          <w:szCs w:val="28"/>
          <w:rtl/>
        </w:rPr>
        <w:t>49.تتمثل إحدى خصائص قرار الشراء الروتيني في كونه :</w:t>
      </w:r>
    </w:p>
    <w:p w:rsidR="00696BC1" w:rsidRP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092E5A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يتعلق بمنتج شديدالتعقيد تكنولوجيا</w:t>
      </w:r>
    </w:p>
    <w:p w:rsidR="00092E5A" w:rsidRPr="00696BC1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  <w:r w:rsidRPr="00696BC1">
        <w:rPr>
          <w:rFonts w:ascii="Arial" w:hAnsi="Arial" w:cs="Arial" w:hint="cs"/>
          <w:color w:val="FF66CC"/>
          <w:sz w:val="28"/>
          <w:szCs w:val="28"/>
          <w:rtl/>
        </w:rPr>
        <w:t>لايمثل موضوع الشراء المتعلق به أهمية كبيرة</w:t>
      </w:r>
    </w:p>
    <w:p w:rsidR="00092E5A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يحتاج الى قدر كبير من المعلومات الداخلية والخارجية</w:t>
      </w:r>
    </w:p>
    <w:p w:rsidR="00092E5A" w:rsidRDefault="00696BC1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يتميز بصعوبة المشكلة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696BC1">
        <w:rPr>
          <w:rFonts w:ascii="Arial" w:hAnsi="Arial" w:cs="Arial" w:hint="cs"/>
          <w:color w:val="00B050"/>
          <w:sz w:val="28"/>
          <w:szCs w:val="28"/>
          <w:rtl/>
        </w:rPr>
        <w:t>50.يتمثل أحد أنواع الجماعات المرجعية الثانوية في :</w:t>
      </w:r>
    </w:p>
    <w:p w:rsidR="00696BC1" w:rsidRP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الأصدقاء</w:t>
      </w: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الجيران</w:t>
      </w: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زملاء العمل</w:t>
      </w:r>
    </w:p>
    <w:p w:rsidR="00696BC1" w:rsidRP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  <w:r w:rsidRPr="00696BC1">
        <w:rPr>
          <w:rFonts w:ascii="Arial" w:hAnsi="Arial" w:cs="Arial" w:hint="cs"/>
          <w:color w:val="FF66CC"/>
          <w:sz w:val="28"/>
          <w:szCs w:val="28"/>
          <w:rtl/>
        </w:rPr>
        <w:t>الجمعيات والنوادي</w:t>
      </w:r>
    </w:p>
    <w:p w:rsidR="00092E5A" w:rsidRPr="00696BC1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Pr="003E5A3B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E22AD" w:rsidRPr="000E22AD" w:rsidRDefault="000E22AD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rtl/>
        </w:rPr>
      </w:pPr>
    </w:p>
    <w:p w:rsidR="000A5B79" w:rsidRDefault="000A5B79" w:rsidP="000E22AD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الخامسة</w:t>
      </w:r>
    </w:p>
    <w:p w:rsidR="00E874EB" w:rsidRDefault="00E874EB" w:rsidP="00FA70EC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874EB" w:rsidRDefault="00E874EB" w:rsidP="00FA70EC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A70EC" w:rsidRPr="00526527" w:rsidRDefault="00291301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51.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حالة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وجود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فروق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حساسة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بين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المعروضة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فإن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المشتري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FA70EC">
        <w:rPr>
          <w:rFonts w:asciiTheme="minorBidi" w:hAnsiTheme="minorBidi"/>
          <w:color w:val="FA60A6"/>
          <w:sz w:val="28"/>
          <w:szCs w:val="28"/>
          <w:rtl/>
        </w:rPr>
        <w:t>يولي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اهتماما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للعوامل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العقلانية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</w:t>
      </w: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FA70EC">
        <w:rPr>
          <w:rFonts w:asciiTheme="minorBidi" w:hAnsiTheme="minorBidi"/>
          <w:sz w:val="28"/>
          <w:szCs w:val="28"/>
          <w:rtl/>
        </w:rPr>
        <w:t>يولي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اهتماما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للعوامل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الشخصية</w:t>
      </w: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لا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تحكمه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الموضوعية</w:t>
      </w:r>
    </w:p>
    <w:p w:rsid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تحكمه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الذاتية</w:t>
      </w:r>
    </w:p>
    <w:p w:rsidR="000E22AD" w:rsidRPr="00FA70EC" w:rsidRDefault="000E22AD" w:rsidP="000E22AD">
      <w:pPr>
        <w:pStyle w:val="a3"/>
        <w:autoSpaceDE w:val="0"/>
        <w:autoSpaceDN w:val="0"/>
        <w:adjustRightInd w:val="0"/>
        <w:spacing w:after="0" w:line="240" w:lineRule="auto"/>
        <w:ind w:left="-720"/>
        <w:rPr>
          <w:rFonts w:asciiTheme="minorBidi" w:hAnsiTheme="minorBidi"/>
          <w:sz w:val="28"/>
          <w:szCs w:val="28"/>
        </w:rPr>
      </w:pPr>
    </w:p>
    <w:p w:rsidR="00FA70EC" w:rsidRPr="00526527" w:rsidRDefault="00291301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52.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المتغيرات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التنظيمية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المؤثرة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FA70EC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وأهداف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المسؤوليات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المهنية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والشخصية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للأفراد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مستوى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الطلب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FA70EC">
        <w:rPr>
          <w:rFonts w:asciiTheme="minorBidi" w:hAnsiTheme="minorBidi"/>
          <w:sz w:val="28"/>
          <w:szCs w:val="28"/>
          <w:rtl/>
        </w:rPr>
        <w:t>المنافسة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526527" w:rsidRDefault="00291301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u w:val="single"/>
          <w:rtl/>
        </w:rPr>
        <w:t>53.</w:t>
      </w:r>
      <w:r w:rsidR="00FA70EC" w:rsidRPr="00C935D2">
        <w:rPr>
          <w:rFonts w:asciiTheme="minorBidi" w:hAnsiTheme="minorBidi"/>
          <w:color w:val="7030A0"/>
          <w:sz w:val="28"/>
          <w:szCs w:val="28"/>
          <w:u w:val="single"/>
          <w:rtl/>
        </w:rPr>
        <w:t>ليس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خصائص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النظامي</w:t>
      </w:r>
      <w:r w:rsidR="00FA70EC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>)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مقارنة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بأسواق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الاستهلاك</w:t>
      </w:r>
      <w:r w:rsidR="00FA70EC">
        <w:rPr>
          <w:rFonts w:asciiTheme="minorBidi" w:hAnsiTheme="minorBidi" w:hint="cs"/>
          <w:color w:val="7030A0"/>
          <w:sz w:val="28"/>
          <w:szCs w:val="28"/>
          <w:rtl/>
        </w:rPr>
        <w:t>)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FA70EC">
        <w:rPr>
          <w:rFonts w:asciiTheme="minorBidi" w:hAnsiTheme="minorBidi"/>
          <w:color w:val="FA60A6"/>
          <w:sz w:val="28"/>
          <w:szCs w:val="28"/>
          <w:u w:val="single"/>
          <w:rtl/>
        </w:rPr>
        <w:t>كثرة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المشترين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مهنية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واحترافية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القائمين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بالشراء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الشراء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المباشر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من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المصنعين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تعدد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المتدخلين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في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عملية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الشراء</w:t>
      </w:r>
    </w:p>
    <w:p w:rsidR="00FA70EC" w:rsidRDefault="00FA70EC" w:rsidP="00FA70EC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E874EB" w:rsidRDefault="00E874EB" w:rsidP="00E30B31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7030A0"/>
          <w:sz w:val="28"/>
          <w:szCs w:val="28"/>
          <w:rtl/>
        </w:rPr>
      </w:pPr>
    </w:p>
    <w:p w:rsidR="00E30B31" w:rsidRPr="00526527" w:rsidRDefault="00291301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54.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خصائص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E30B31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)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مقارنة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بالشراء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العادي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>(</w:t>
      </w:r>
      <w:r w:rsidR="00E30B31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E30B31" w:rsidRPr="007E3D28" w:rsidRDefault="00E30B31" w:rsidP="00E30B3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كبر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مرونة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الطلب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السعرية</w:t>
      </w: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كثرة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المشترين</w:t>
      </w: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E30B31">
        <w:rPr>
          <w:rFonts w:asciiTheme="minorBidi" w:hAnsiTheme="minorBidi" w:hint="cs"/>
          <w:color w:val="FA60A6"/>
          <w:sz w:val="28"/>
          <w:szCs w:val="28"/>
          <w:rtl/>
        </w:rPr>
        <w:t>تركز</w:t>
      </w:r>
      <w:r w:rsidRPr="00E30B3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30B31">
        <w:rPr>
          <w:rFonts w:asciiTheme="minorBidi" w:hAnsiTheme="minorBidi"/>
          <w:color w:val="FA60A6"/>
          <w:sz w:val="28"/>
          <w:szCs w:val="28"/>
          <w:rtl/>
        </w:rPr>
        <w:t>العلاقات</w:t>
      </w:r>
      <w:r w:rsidRPr="00E30B3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30B31">
        <w:rPr>
          <w:rFonts w:asciiTheme="minorBidi" w:hAnsiTheme="minorBidi"/>
          <w:color w:val="FA60A6"/>
          <w:sz w:val="28"/>
          <w:szCs w:val="28"/>
          <w:rtl/>
        </w:rPr>
        <w:t>التجارية</w:t>
      </w:r>
      <w:r w:rsidRPr="00E30B31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</w:t>
      </w:r>
    </w:p>
    <w:p w:rsid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وجود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نوع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من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التشتت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الجغرافي</w:t>
      </w:r>
    </w:p>
    <w:p w:rsidR="003E5A3B" w:rsidRPr="00E30B31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sz w:val="28"/>
          <w:szCs w:val="28"/>
          <w:rtl/>
        </w:rPr>
      </w:pPr>
    </w:p>
    <w:p w:rsidR="003E5A3B" w:rsidRPr="003E5A3B" w:rsidRDefault="00291301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55.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الخصائص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تتميز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بها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الاسواق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126FA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كثرة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وتنوع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المشترين</w:t>
      </w:r>
    </w:p>
    <w:p w:rsidR="003E5A3B" w:rsidRPr="003E5A3B" w:rsidRDefault="003E5A3B" w:rsidP="003E5A3B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مهنية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واحترافية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القائمين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مرونة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الطلب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بشكل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كبير</w:t>
      </w:r>
    </w:p>
    <w:p w:rsidR="003E5A3B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التشتت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الجغرافي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للسوق</w:t>
      </w:r>
    </w:p>
    <w:p w:rsidR="00291301" w:rsidRDefault="00291301" w:rsidP="0029130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3E5A3B" w:rsidRPr="00E32B6F" w:rsidRDefault="00291301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56.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المتغيرات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التنظيمية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المؤثرة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الصناعي</w:t>
      </w:r>
      <w:r w:rsidR="003E5A3B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05CEF" w:rsidRDefault="003E5A3B" w:rsidP="00805CEF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805CEF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3E5A3B" w:rsidRPr="00DF3E91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مستوى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الطلب</w:t>
      </w:r>
    </w:p>
    <w:p w:rsidR="003E5A3B" w:rsidRPr="00DF3E91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الدورة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الاقتصادية</w:t>
      </w:r>
    </w:p>
    <w:p w:rsidR="003E5A3B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مستوى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تكوين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الافراد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بالمنظمة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805CEF" w:rsidRPr="00805CEF" w:rsidRDefault="00291301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57.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مجموعة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الافراد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والجماعات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تتدخل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مسار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القرار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المتعلق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بالشراء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وتتوز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ع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مابينها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الاهداف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والمخاطرهي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مركز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الشراء</w:t>
      </w:r>
      <w:r w:rsidRPr="00805CEF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Pr="00154802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جهة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المصادقة</w:t>
      </w:r>
    </w:p>
    <w:p w:rsidR="00805CEF" w:rsidRPr="00154802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جهة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التاثير</w:t>
      </w:r>
    </w:p>
    <w:p w:rsidR="00FA70EC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24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الشراء</w:t>
      </w:r>
    </w:p>
    <w:p w:rsid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42"/>
        <w:rPr>
          <w:rFonts w:ascii="Arial" w:hAnsi="Arial" w:cs="Arial"/>
          <w:sz w:val="28"/>
          <w:szCs w:val="28"/>
        </w:rPr>
      </w:pPr>
    </w:p>
    <w:p w:rsidR="00291301" w:rsidRPr="002117B4" w:rsidRDefault="00291301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2117B4">
        <w:rPr>
          <w:rFonts w:ascii="Arial" w:hAnsi="Arial" w:cs="Arial" w:hint="cs"/>
          <w:color w:val="00B050"/>
          <w:sz w:val="28"/>
          <w:szCs w:val="28"/>
          <w:rtl/>
        </w:rPr>
        <w:t>58</w:t>
      </w:r>
      <w:r>
        <w:rPr>
          <w:rFonts w:ascii="Arial" w:hAnsi="Arial" w:cs="Arial" w:hint="cs"/>
          <w:sz w:val="28"/>
          <w:szCs w:val="28"/>
          <w:rtl/>
        </w:rPr>
        <w:t>.</w:t>
      </w:r>
      <w:r w:rsidRPr="002117B4">
        <w:rPr>
          <w:rFonts w:ascii="Arial" w:hAnsi="Arial" w:cs="Arial" w:hint="cs"/>
          <w:color w:val="00B050"/>
          <w:sz w:val="28"/>
          <w:szCs w:val="28"/>
          <w:rtl/>
        </w:rPr>
        <w:t>إذا أشترى أحد العاملين في الشركة سيارة ما لفائدته الشخصية كان مشتريا: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نظاميا 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صناعيا 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نهائيا</w:t>
      </w:r>
    </w:p>
    <w:p w:rsidR="00291301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</w:rPr>
      </w:pPr>
      <w:r w:rsidRPr="002117B4">
        <w:rPr>
          <w:rFonts w:ascii="Arial" w:hAnsi="Arial" w:cs="Arial" w:hint="cs"/>
          <w:sz w:val="28"/>
          <w:szCs w:val="28"/>
          <w:rtl/>
        </w:rPr>
        <w:t>نظاميا وصناعيا في نفس الوقت</w:t>
      </w:r>
    </w:p>
    <w:p w:rsidR="002117B4" w:rsidRP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-40"/>
        <w:rPr>
          <w:rFonts w:ascii="Arial" w:hAnsi="Arial" w:cs="Arial"/>
          <w:sz w:val="28"/>
          <w:szCs w:val="28"/>
          <w:rtl/>
        </w:rPr>
      </w:pPr>
    </w:p>
    <w:p w:rsidR="00291301" w:rsidRPr="002117B4" w:rsidRDefault="00291301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2117B4">
        <w:rPr>
          <w:rFonts w:ascii="Arial" w:hAnsi="Arial" w:cs="Arial" w:hint="cs"/>
          <w:color w:val="00B050"/>
          <w:sz w:val="28"/>
          <w:szCs w:val="28"/>
          <w:rtl/>
        </w:rPr>
        <w:t>59.يعبر مجموع الأفراد والمنظمات التي تقتني السلع والخدمات من أجل إنتاج منتجات أخرى عن:</w:t>
      </w:r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أسواق الإستهلاك</w:t>
      </w:r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السوق الصناعي</w:t>
      </w:r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الشراء النهائي </w:t>
      </w:r>
    </w:p>
    <w:p w:rsidR="00291301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</w:rPr>
      </w:pPr>
      <w:r w:rsidRPr="002117B4">
        <w:rPr>
          <w:rFonts w:ascii="Arial" w:hAnsi="Arial" w:cs="Arial" w:hint="cs"/>
          <w:sz w:val="28"/>
          <w:szCs w:val="28"/>
          <w:rtl/>
        </w:rPr>
        <w:t>الأسواق الحرة</w:t>
      </w:r>
    </w:p>
    <w:p w:rsidR="002117B4" w:rsidRP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-40"/>
        <w:rPr>
          <w:rFonts w:ascii="Arial" w:hAnsi="Arial" w:cs="Arial"/>
          <w:sz w:val="28"/>
          <w:szCs w:val="28"/>
          <w:rtl/>
        </w:rPr>
      </w:pPr>
    </w:p>
    <w:p w:rsidR="00291301" w:rsidRPr="002117B4" w:rsidRDefault="00291301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2117B4">
        <w:rPr>
          <w:rFonts w:ascii="Arial" w:hAnsi="Arial" w:cs="Arial" w:hint="cs"/>
          <w:color w:val="00B050"/>
          <w:sz w:val="28"/>
          <w:szCs w:val="28"/>
          <w:rtl/>
        </w:rPr>
        <w:t>60.إحدى المتغيرات التنظيمية المؤثرة في الشراء الصناعي هي: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مركزية القرار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مستوى الطلب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المنافسة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المسؤوليات المهني</w:t>
      </w:r>
      <w:r w:rsidR="002117B4" w:rsidRPr="002117B4">
        <w:rPr>
          <w:rFonts w:ascii="Arial" w:hAnsi="Arial" w:cs="Arial" w:hint="cs"/>
          <w:sz w:val="28"/>
          <w:szCs w:val="28"/>
          <w:rtl/>
        </w:rPr>
        <w:t xml:space="preserve">ه </w:t>
      </w:r>
      <w:r w:rsidR="002117B4">
        <w:rPr>
          <w:rFonts w:ascii="Arial" w:hAnsi="Arial" w:cs="Arial" w:hint="cs"/>
          <w:sz w:val="28"/>
          <w:szCs w:val="28"/>
          <w:rtl/>
        </w:rPr>
        <w:t xml:space="preserve">والشخصية التي سبق للمشتري </w:t>
      </w:r>
    </w:p>
    <w:p w:rsid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291301" w:rsidRP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9C1025" w:rsidRDefault="000A5B79" w:rsidP="009C1025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السادسة</w:t>
      </w:r>
    </w:p>
    <w:p w:rsidR="009C1025" w:rsidRDefault="009C1025" w:rsidP="009C1025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9C1025" w:rsidRPr="00526527" w:rsidRDefault="00044B57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61.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الاستراتيجية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نوجه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بموجبها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مزيجا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تسويقيا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موحدا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لكامل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أجزاء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9C102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025" w:rsidRPr="007E3D28" w:rsidRDefault="009C1025" w:rsidP="009C102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9C1025">
        <w:rPr>
          <w:rFonts w:asciiTheme="minorBidi" w:hAnsiTheme="minorBidi"/>
          <w:sz w:val="28"/>
          <w:szCs w:val="28"/>
          <w:rtl/>
        </w:rPr>
        <w:t>التنويع</w:t>
      </w: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9C1025">
        <w:rPr>
          <w:rFonts w:asciiTheme="minorBidi" w:hAnsiTheme="minorBidi"/>
          <w:sz w:val="28"/>
          <w:szCs w:val="28"/>
          <w:rtl/>
        </w:rPr>
        <w:t>التعدد</w:t>
      </w: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9C1025">
        <w:rPr>
          <w:rFonts w:asciiTheme="minorBidi" w:hAnsiTheme="minorBidi"/>
          <w:sz w:val="28"/>
          <w:szCs w:val="28"/>
          <w:rtl/>
        </w:rPr>
        <w:t>التركيز</w:t>
      </w:r>
    </w:p>
    <w:p w:rsidR="00711CDD" w:rsidRPr="000B6469" w:rsidRDefault="009C1025" w:rsidP="002F7075">
      <w:pPr>
        <w:pStyle w:val="a3"/>
        <w:numPr>
          <w:ilvl w:val="0"/>
          <w:numId w:val="30"/>
        </w:numPr>
        <w:ind w:left="-42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9C1025">
        <w:rPr>
          <w:rFonts w:asciiTheme="minorBidi" w:hAnsiTheme="minorBidi"/>
          <w:color w:val="FA60A6"/>
          <w:sz w:val="28"/>
          <w:szCs w:val="28"/>
          <w:rtl/>
        </w:rPr>
        <w:t>السوق</w:t>
      </w:r>
      <w:r w:rsidRPr="009C102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025">
        <w:rPr>
          <w:rFonts w:asciiTheme="minorBidi" w:hAnsiTheme="minorBidi"/>
          <w:color w:val="FA60A6"/>
          <w:sz w:val="28"/>
          <w:szCs w:val="28"/>
          <w:rtl/>
        </w:rPr>
        <w:t>الكلي</w:t>
      </w:r>
      <w:r w:rsidRPr="009C1025">
        <w:rPr>
          <w:rFonts w:asciiTheme="minorBidi" w:hAnsiTheme="minorBidi" w:hint="cs"/>
          <w:color w:val="FA60A6"/>
          <w:sz w:val="28"/>
          <w:szCs w:val="28"/>
          <w:rtl/>
        </w:rPr>
        <w:t xml:space="preserve">        </w:t>
      </w:r>
    </w:p>
    <w:p w:rsidR="00711CDD" w:rsidRPr="00526527" w:rsidRDefault="00044B57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62.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تتمثل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أولى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خطوات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التجزئة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السوقية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711CDD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711CDD" w:rsidRPr="007E3D28" w:rsidRDefault="00711CDD" w:rsidP="00711C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اختيار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القطاع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السوقي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المستهدف</w:t>
      </w: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711CDD">
        <w:rPr>
          <w:rFonts w:asciiTheme="minorBidi" w:hAnsiTheme="minorBidi"/>
          <w:color w:val="FA60A6"/>
          <w:sz w:val="28"/>
          <w:szCs w:val="28"/>
          <w:rtl/>
        </w:rPr>
        <w:t>تحديد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أسس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تشكيل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القطاعات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السوقية</w:t>
      </w:r>
      <w:r w:rsidRPr="00711CDD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</w:t>
      </w: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التنبؤ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بالحصة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السوقية</w:t>
      </w:r>
    </w:p>
    <w:p w:rsid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التنبؤ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بالسوق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الكامن</w:t>
      </w:r>
    </w:p>
    <w:p w:rsidR="000E22AD" w:rsidRPr="000E22AD" w:rsidRDefault="000E22AD" w:rsidP="000E22AD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711CDD" w:rsidRDefault="00044B57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63.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التجزئة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تسمح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بالتخصص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وتركيز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الجهود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الموارد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تلائم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المنظمات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ذات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الموارد</w:t>
      </w:r>
      <w:r w:rsidR="00711CDD" w:rsidRPr="002903D9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المحدودة</w:t>
      </w:r>
      <w:r w:rsidR="00711CDD" w:rsidRPr="002903D9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711CDD" w:rsidRPr="002903D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711CDD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711CDD" w:rsidRPr="002903D9" w:rsidRDefault="00711CDD" w:rsidP="00711C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7030A0"/>
          <w:sz w:val="28"/>
          <w:szCs w:val="28"/>
        </w:rPr>
      </w:pP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السوق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الكلي</w:t>
      </w: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711CDD">
        <w:rPr>
          <w:rFonts w:asciiTheme="minorBidi" w:hAnsiTheme="minorBidi"/>
          <w:color w:val="FA60A6"/>
          <w:sz w:val="28"/>
          <w:szCs w:val="28"/>
          <w:rtl/>
        </w:rPr>
        <w:t>التركيز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السوقي</w:t>
      </w:r>
      <w:r w:rsidRPr="00711CDD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</w:t>
      </w: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التنويع</w:t>
      </w:r>
    </w:p>
    <w:p w:rsidR="000B6469" w:rsidRPr="00044B57" w:rsidRDefault="00711CDD" w:rsidP="00044B57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711CDD">
        <w:rPr>
          <w:rFonts w:asciiTheme="minorBidi" w:hAnsiTheme="minorBidi"/>
          <w:sz w:val="28"/>
          <w:szCs w:val="28"/>
          <w:rtl/>
        </w:rPr>
        <w:t>التعدد</w:t>
      </w:r>
    </w:p>
    <w:p w:rsidR="00805CEF" w:rsidRDefault="00805CEF" w:rsidP="000B6469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805CEF" w:rsidRPr="00805CEF" w:rsidRDefault="00044B57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64.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توجيه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مزيج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تسويقي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موحد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لكامل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اجزاء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وهو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السوق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الكلي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Pr="00805CEF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805CEF">
        <w:rPr>
          <w:rFonts w:ascii="Arial" w:hAnsi="Arial" w:cs="Arial"/>
          <w:sz w:val="28"/>
          <w:szCs w:val="28"/>
          <w:rtl/>
        </w:rPr>
        <w:t>التنويع</w:t>
      </w:r>
    </w:p>
    <w:p w:rsidR="00805CEF" w:rsidRPr="00154802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التركيز</w:t>
      </w:r>
    </w:p>
    <w:p w:rsidR="00805CEF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التوزيع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المكثف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805CEF" w:rsidRPr="00805CEF" w:rsidRDefault="00044B57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65.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اولى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خطوات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هي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Pr="00E32B6F" w:rsidRDefault="00805CEF" w:rsidP="00805CEF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805CEF" w:rsidRPr="00154802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التنبؤ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بالحصة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السوقية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للمنظمة</w:t>
      </w:r>
    </w:p>
    <w:p w:rsidR="00805CEF" w:rsidRPr="00154802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التنبؤ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بالسوق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الكامن</w:t>
      </w:r>
    </w:p>
    <w:p w:rsidR="00805CEF" w:rsidRPr="00787691" w:rsidRDefault="00805CEF" w:rsidP="005A0255">
      <w:pPr>
        <w:pStyle w:val="a3"/>
        <w:numPr>
          <w:ilvl w:val="0"/>
          <w:numId w:val="11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787691">
        <w:rPr>
          <w:rFonts w:asciiTheme="minorBidi" w:hAnsiTheme="minorBidi"/>
          <w:color w:val="FA60A6"/>
          <w:sz w:val="28"/>
          <w:szCs w:val="28"/>
          <w:rtl/>
        </w:rPr>
        <w:t>تحديد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اسس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تشكيل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القطاعات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السوقية</w:t>
      </w:r>
      <w:r w:rsidRPr="00787691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التدقيق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الخلافات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داخل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القطاعات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السوقية</w:t>
      </w:r>
    </w:p>
    <w:p w:rsid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044B57" w:rsidRP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805CEF" w:rsidRPr="00805CEF" w:rsidRDefault="00805CEF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805CEF" w:rsidRPr="00044B57" w:rsidRDefault="00044B57" w:rsidP="00044B57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66.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ترتبط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التنبؤ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بالحصة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بالطاقة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الانتاجية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للمنظمة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لقطاع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نشاط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للاقتصاد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القومي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  <w:r w:rsidRPr="00154802">
        <w:rPr>
          <w:rFonts w:ascii="Arial" w:hAnsi="Arial" w:cs="Arial"/>
          <w:sz w:val="28"/>
          <w:szCs w:val="28"/>
          <w:rtl/>
        </w:rPr>
        <w:t>للشركات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المنافسة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للمنظمة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</w:p>
    <w:p w:rsidR="00805CEF" w:rsidRPr="00805CEF" w:rsidRDefault="00044B57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67.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ينتج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اختيار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Pr="00805CEF" w:rsidRDefault="00805CEF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واحد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</w:t>
      </w: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قطاعين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سوقيين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مستهدفين</w:t>
      </w: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اكثر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واحد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</w:t>
      </w:r>
    </w:p>
    <w:p w:rsidR="00805CEF" w:rsidRDefault="00805CEF" w:rsidP="00D3434A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قطاع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سوقي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واحد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مستهدف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او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اكثر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</w:rPr>
      </w:pPr>
    </w:p>
    <w:p w:rsidR="00787691" w:rsidRP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787691">
        <w:rPr>
          <w:rFonts w:asciiTheme="minorBidi" w:hAnsiTheme="minorBidi" w:hint="cs"/>
          <w:color w:val="00B050"/>
          <w:sz w:val="28"/>
          <w:szCs w:val="28"/>
          <w:rtl/>
        </w:rPr>
        <w:t>68.عملية تقسيم السوق الكلي إلى عدة قطاعات سوقية متجانسة بهدف خدمتها ,هي تعبير عن :</w:t>
      </w:r>
    </w:p>
    <w:p w:rsidR="00787691" w:rsidRP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الأستراتيجيه التسويقية</w:t>
      </w:r>
    </w:p>
    <w:p w:rsidR="00787691" w:rsidRPr="00F85230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F85230">
        <w:rPr>
          <w:rFonts w:asciiTheme="minorBidi" w:hAnsiTheme="minorBidi" w:hint="cs"/>
          <w:color w:val="FF66CC"/>
          <w:sz w:val="28"/>
          <w:szCs w:val="28"/>
          <w:rtl/>
        </w:rPr>
        <w:t>التجزئة السوقية</w:t>
      </w: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دراسة السوق</w:t>
      </w: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بحوث التسويق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787691" w:rsidRP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787691">
        <w:rPr>
          <w:rFonts w:asciiTheme="minorBidi" w:hAnsiTheme="minorBidi" w:hint="cs"/>
          <w:color w:val="00B050"/>
          <w:sz w:val="28"/>
          <w:szCs w:val="28"/>
          <w:rtl/>
        </w:rPr>
        <w:t>69.تتمثل الخطوة الأخيرة للتجزئة السوقية ,في: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التنبؤ بالسوق الكامن</w:t>
      </w:r>
    </w:p>
    <w:p w:rsid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التنبؤ بالحصة السوقية</w:t>
      </w:r>
    </w:p>
    <w:p w:rsidR="00787691" w:rsidRPr="00F85230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F66CC"/>
          <w:sz w:val="28"/>
          <w:szCs w:val="28"/>
          <w:rtl/>
        </w:rPr>
      </w:pPr>
      <w:r w:rsidRPr="00F85230">
        <w:rPr>
          <w:rFonts w:asciiTheme="minorBidi" w:hAnsiTheme="minorBidi" w:hint="cs"/>
          <w:color w:val="FF66CC"/>
          <w:sz w:val="28"/>
          <w:szCs w:val="28"/>
          <w:rtl/>
        </w:rPr>
        <w:t>اختيار القطاع السوقي المستهدف</w:t>
      </w:r>
    </w:p>
    <w:p w:rsidR="00787691" w:rsidRP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التدقيق في الخلافات داخل القطاعات السوقية</w:t>
      </w: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0A5B79" w:rsidRDefault="000A5B79" w:rsidP="00546D2A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السابعة</w:t>
      </w:r>
    </w:p>
    <w:p w:rsidR="00546D2A" w:rsidRDefault="00546D2A" w:rsidP="00546D2A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46D2A" w:rsidRPr="00526527" w:rsidRDefault="00F85230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70.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تعتبر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التنبؤ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بالطلب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صعبة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خاصة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ظل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ظروف</w:t>
      </w:r>
      <w:r w:rsidR="00546D2A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46D2A" w:rsidRPr="007E3D28" w:rsidRDefault="00546D2A" w:rsidP="00546D2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حالة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التأكد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التام</w:t>
      </w: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546D2A">
        <w:rPr>
          <w:rFonts w:asciiTheme="minorBidi" w:hAnsiTheme="minorBidi"/>
          <w:color w:val="FA60A6"/>
          <w:sz w:val="28"/>
          <w:szCs w:val="28"/>
          <w:rtl/>
        </w:rPr>
        <w:t>البيئة</w:t>
      </w:r>
      <w:r w:rsidRPr="00546D2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546D2A">
        <w:rPr>
          <w:rFonts w:asciiTheme="minorBidi" w:hAnsiTheme="minorBidi"/>
          <w:color w:val="FA60A6"/>
          <w:sz w:val="28"/>
          <w:szCs w:val="28"/>
          <w:rtl/>
        </w:rPr>
        <w:t>الديناميكية</w:t>
      </w:r>
      <w:r w:rsidRPr="00546D2A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</w:t>
      </w: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البيئة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غير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المتغيرة</w:t>
      </w:r>
    </w:p>
    <w:p w:rsid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تكون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فيها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الفترة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المعنية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بالتنبؤ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قصيرة</w:t>
      </w:r>
    </w:p>
    <w:p w:rsidR="00F85230" w:rsidRPr="00E874EB" w:rsidRDefault="00F85230" w:rsidP="00F85230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546D2A" w:rsidRPr="00526527" w:rsidRDefault="00F85230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71.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تركز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الكفاءة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546D2A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46D2A" w:rsidRPr="007E3D28" w:rsidRDefault="00546D2A" w:rsidP="00546D2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546D2A">
        <w:rPr>
          <w:rFonts w:asciiTheme="minorBidi" w:hAnsiTheme="minorBidi"/>
          <w:color w:val="FA60A6"/>
          <w:sz w:val="28"/>
          <w:szCs w:val="28"/>
          <w:rtl/>
        </w:rPr>
        <w:t>المدخلات</w:t>
      </w:r>
      <w:r w:rsidRPr="00546D2A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         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المخرجات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النتائج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المتحققة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546D2A">
        <w:rPr>
          <w:rFonts w:asciiTheme="minorBidi" w:hAnsiTheme="minorBidi"/>
          <w:sz w:val="28"/>
          <w:szCs w:val="28"/>
          <w:rtl/>
        </w:rPr>
        <w:t>السوق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المستهدف</w:t>
      </w:r>
    </w:p>
    <w:p w:rsidR="00546D2A" w:rsidRDefault="00546D2A" w:rsidP="00546D2A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F3A55" w:rsidRPr="00526527" w:rsidRDefault="00F85230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72.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قد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يتساوى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اقصى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حجم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يمكن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تحقيقه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للشركة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مع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التقدير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للسوق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كله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حالة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المنافسة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التامة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احتكار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القلة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احتكار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للسوق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بالكامل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b/>
          <w:bCs/>
          <w:sz w:val="28"/>
          <w:szCs w:val="28"/>
          <w:rtl/>
        </w:rPr>
      </w:pPr>
      <w:r w:rsidRPr="003F3A55">
        <w:rPr>
          <w:rFonts w:asciiTheme="minorBidi" w:hAnsiTheme="minorBidi"/>
          <w:sz w:val="28"/>
          <w:szCs w:val="28"/>
          <w:rtl/>
        </w:rPr>
        <w:t>المنافسة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الاحتكارية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526527" w:rsidRDefault="00F85230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73.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الطرق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الشخصية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لتقديرات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طريقة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التقدير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الجماعي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</w:t>
      </w: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المؤشرات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القيادية</w:t>
      </w: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السلاسل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الزمنية</w:t>
      </w:r>
    </w:p>
    <w:p w:rsid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نماذج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الانحدار</w:t>
      </w: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3F3A55" w:rsidRPr="00526527" w:rsidRDefault="00F85230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74.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القياس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الكمي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مرونة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حجم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تقدير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الطلب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3F3A55">
        <w:rPr>
          <w:rFonts w:asciiTheme="minorBidi" w:hAnsiTheme="minorBidi"/>
          <w:sz w:val="28"/>
          <w:szCs w:val="28"/>
          <w:rtl/>
        </w:rPr>
        <w:t>منحنى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D3434A" w:rsidRPr="00E32B6F" w:rsidRDefault="00F85230" w:rsidP="00D3434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75.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تركز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الكفاءة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المؤثر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للنشاط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3434A" w:rsidRPr="00D3434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3434A" w:rsidRPr="00D3434A" w:rsidRDefault="00D3434A" w:rsidP="00D3434A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</w:rPr>
      </w:pPr>
    </w:p>
    <w:p w:rsidR="00D3434A" w:rsidRPr="00D3434A" w:rsidRDefault="00D3434A" w:rsidP="00D3434A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3434A">
        <w:rPr>
          <w:rFonts w:asciiTheme="minorBidi" w:hAnsiTheme="minorBidi"/>
          <w:color w:val="FA60A6"/>
          <w:sz w:val="28"/>
          <w:szCs w:val="28"/>
          <w:rtl/>
        </w:rPr>
        <w:t>المدخلات</w:t>
      </w:r>
      <w:r w:rsidRPr="00D3434A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الارباح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المخرجات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مدى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تحقيق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النتائج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التسويقيه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المسطره</w:t>
      </w:r>
    </w:p>
    <w:p w:rsidR="00D3434A" w:rsidRDefault="00D3434A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Default="00F85230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D3434A" w:rsidRPr="00D3434A" w:rsidRDefault="00F85230" w:rsidP="00D3434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76.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تختص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طريقة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دلفي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لتقدير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بكونها</w:t>
      </w:r>
      <w:r w:rsidR="00D3434A" w:rsidRPr="00D3434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3434A" w:rsidRDefault="00D3434A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3434A" w:rsidRPr="008126FA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مجدية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فقط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حال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توفر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المعلومات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</w:p>
    <w:p w:rsidR="00D3434A" w:rsidRPr="008126FA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بطيئه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عمليا</w:t>
      </w:r>
    </w:p>
    <w:p w:rsidR="00D3434A" w:rsidRPr="00D3434A" w:rsidRDefault="00D3434A" w:rsidP="00D3434A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3434A">
        <w:rPr>
          <w:rFonts w:asciiTheme="minorBidi" w:hAnsiTheme="minorBidi"/>
          <w:color w:val="FA60A6"/>
          <w:sz w:val="28"/>
          <w:szCs w:val="28"/>
          <w:rtl/>
        </w:rPr>
        <w:t>نتائجها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3434A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3434A">
        <w:rPr>
          <w:rFonts w:asciiTheme="minorBidi" w:hAnsiTheme="minorBidi"/>
          <w:color w:val="FA60A6"/>
          <w:sz w:val="28"/>
          <w:szCs w:val="28"/>
          <w:rtl/>
        </w:rPr>
        <w:t>دقيقة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F85230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مفيده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لمجموعه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واحده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المستهلكين</w:t>
      </w:r>
    </w:p>
    <w:p w:rsidR="00C117EE" w:rsidRDefault="00C117EE" w:rsidP="00D3434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Default="00F85230" w:rsidP="00D3434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C117EE" w:rsidRDefault="00F85230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77.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من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الطرق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السببيه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لتقديرات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المتوقع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  <w:rtl/>
        </w:rPr>
      </w:pPr>
    </w:p>
    <w:p w:rsidR="00C117EE" w:rsidRPr="008126F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42" w:hanging="283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طريقة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التقدير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الفردي</w:t>
      </w:r>
    </w:p>
    <w:p w:rsidR="00C117EE" w:rsidRPr="008126F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114" w:hanging="284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طريقة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التقدير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الجماعي</w:t>
      </w:r>
    </w:p>
    <w:p w:rsidR="00C117EE" w:rsidRPr="00C117EE" w:rsidRDefault="00C117EE" w:rsidP="00C117EE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183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نماذج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الانحدار</w:t>
      </w:r>
      <w:r w:rsidRPr="00C117EE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3434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42" w:hanging="283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استطلاع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رأي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المشتري</w:t>
      </w: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F85230" w:rsidRDefault="00F85230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Pr="005B4836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5B4836">
        <w:rPr>
          <w:rFonts w:ascii="Arial" w:hAnsi="Arial" w:cs="Arial" w:hint="cs"/>
          <w:color w:val="00B050"/>
          <w:sz w:val="28"/>
          <w:szCs w:val="28"/>
          <w:rtl/>
        </w:rPr>
        <w:t>78.تعتبر عملية التنبؤ بالطلب عملية صعبة خاصة في ظل ظروف 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حالة التأكد التام</w:t>
      </w:r>
    </w:p>
    <w:p w:rsidR="0024023F" w:rsidRPr="005B4836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البيئة الديناميكية</w:t>
      </w: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البيئة غير المتغيرة</w:t>
      </w: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تكون فيها الفترة المعنية بالتنبؤ قصيرة </w:t>
      </w: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5B4836">
        <w:rPr>
          <w:rFonts w:ascii="Arial" w:hAnsi="Arial" w:cs="Arial" w:hint="cs"/>
          <w:color w:val="00B050"/>
          <w:sz w:val="28"/>
          <w:szCs w:val="28"/>
          <w:rtl/>
        </w:rPr>
        <w:t>79.تتعلق الفعالية التسويقية:</w:t>
      </w:r>
    </w:p>
    <w:p w:rsidR="005B4836" w:rsidRP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بمدى تحقق النتائج التسويقية المسطرة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بمدى استغلال الموارد التسويقية المتاحة 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بالأهتمام اساسا بمدخلات نظام التسويق 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بالأهتمام اساسا بعمليات نظام التسويق</w:t>
      </w: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P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5B4836">
        <w:rPr>
          <w:rFonts w:ascii="Arial" w:hAnsi="Arial" w:cs="Arial" w:hint="cs"/>
          <w:color w:val="00B050"/>
          <w:sz w:val="28"/>
          <w:szCs w:val="28"/>
          <w:rtl/>
        </w:rPr>
        <w:t>80.يدل</w:t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 w:rsidRPr="005B4836">
        <w:rPr>
          <w:rFonts w:ascii="Arial" w:hAnsi="Arial" w:cs="Arial" w:hint="cs"/>
          <w:color w:val="00B050"/>
          <w:sz w:val="28"/>
          <w:szCs w:val="28"/>
          <w:rtl/>
        </w:rPr>
        <w:t>الأحتمال الأقصى للطلب على منتج معين ,ضمن تقديرات الطلب على مفهوم: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 xml:space="preserve">الطاقه الأستيعابية للسوق 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الطاقة القصوى للطلب على منتجات المنظمة 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الطلب الجاري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التقدير المتوقع للسلع</w:t>
      </w: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5B4836">
        <w:rPr>
          <w:rFonts w:ascii="Arial" w:hAnsi="Arial" w:cs="Arial" w:hint="cs"/>
          <w:color w:val="00B050"/>
          <w:sz w:val="28"/>
          <w:szCs w:val="28"/>
          <w:rtl/>
        </w:rPr>
        <w:t>81.من أنواع التقديرات الشخصية للطلب المتوقع: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طريقة دلفي</w:t>
      </w:r>
    </w:p>
    <w:p w:rsidR="0024023F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نماذج الإنحدار</w:t>
      </w:r>
    </w:p>
    <w:p w:rsidR="0024023F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المؤشرات القيادية</w:t>
      </w:r>
    </w:p>
    <w:p w:rsidR="0024023F" w:rsidRPr="00C117EE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السلاسل الزمنية</w:t>
      </w:r>
    </w:p>
    <w:p w:rsidR="00546D2A" w:rsidRPr="00546D2A" w:rsidRDefault="00546D2A" w:rsidP="005B483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5B4836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5B4836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Default="000A5B79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الثامنة</w:t>
      </w:r>
    </w:p>
    <w:p w:rsidR="000B6469" w:rsidRDefault="000B6469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Pr="00526527" w:rsidRDefault="004E61C4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82.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يطلق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مجموعة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تقدمها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لسوق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المستهلكين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>
        <w:rPr>
          <w:rFonts w:asciiTheme="minorBidi" w:hAnsiTheme="minorBidi" w:hint="cs"/>
          <w:color w:val="7030A0"/>
          <w:sz w:val="28"/>
          <w:szCs w:val="28"/>
          <w:rtl/>
        </w:rPr>
        <w:t>،</w:t>
      </w:r>
      <w:r w:rsidR="000B646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لفظ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تناسق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عمق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  <w:r w:rsidRPr="000B6469">
        <w:rPr>
          <w:rFonts w:asciiTheme="minorBidi" w:hAnsiTheme="minorBidi"/>
          <w:sz w:val="28"/>
          <w:szCs w:val="28"/>
        </w:rPr>
        <w:t>.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طول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  <w:r w:rsidRPr="000B6469">
        <w:rPr>
          <w:rFonts w:asciiTheme="minorBidi" w:hAnsiTheme="minorBidi"/>
          <w:sz w:val="28"/>
          <w:szCs w:val="28"/>
        </w:rPr>
        <w:t>.</w:t>
      </w:r>
    </w:p>
    <w:p w:rsidR="000E22AD" w:rsidRDefault="000E22AD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Pr="00526527" w:rsidRDefault="004E61C4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83.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عدد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اشكال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خط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انتاجي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واحد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تناسق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طول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عمق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نطاق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526527" w:rsidRDefault="004E61C4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84.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دورة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حياة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تتميز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بطول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فترتها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قياسا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بالمراحل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الاخرى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التقديم</w:t>
      </w: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النمو</w:t>
      </w: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النضج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</w:t>
      </w:r>
    </w:p>
    <w:p w:rsid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التدهور</w:t>
      </w:r>
    </w:p>
    <w:p w:rsidR="00C117EE" w:rsidRPr="000B6469" w:rsidRDefault="00C117EE" w:rsidP="00C117EE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C117EE" w:rsidRPr="00C117EE" w:rsidRDefault="004E61C4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85.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السلع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يصر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المستهلك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علامة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منها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وبذل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جهد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اكبر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الحصول</w:t>
      </w:r>
      <w:r w:rsid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عليها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)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كاميرا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مثلا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(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وتشبع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عادة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حاجات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معنوية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اخرى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جانب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الاشباع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المادي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هي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C117EE" w:rsidRPr="00DD32E6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الميسرة</w:t>
      </w:r>
    </w:p>
    <w:p w:rsidR="00C117EE" w:rsidRPr="00C117EE" w:rsidRDefault="00C117EE" w:rsidP="00C117EE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السلع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الخاصة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DD32E6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التسوق</w:t>
      </w:r>
    </w:p>
    <w:p w:rsidR="00C117EE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الاضطرارية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E32B6F" w:rsidRDefault="004E61C4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86.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عدد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خطوط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>)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أي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انواع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السلع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والخدمات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المنتجه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في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المنظمه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)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هو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عن :</w:t>
      </w:r>
    </w:p>
    <w:p w:rsidR="00C117EE" w:rsidRPr="004E61C4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C117EE" w:rsidRPr="00C117EE" w:rsidRDefault="00C117EE" w:rsidP="00C117EE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نطاق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C117EE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DD32E6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عمق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</w:p>
    <w:p w:rsidR="00C117EE" w:rsidRPr="00DD32E6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تناسق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</w:p>
    <w:p w:rsidR="00C117EE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المبسط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4E61C4" w:rsidRPr="00DD32E6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4E61C4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87.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يعرف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سلع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التسوق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ان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8126FA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معظم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اسعارها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منخفضه</w:t>
      </w:r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معظم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اسعارها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سريعة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التغير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8126FA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هامش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ربحها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منخفض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مقارنة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بالميسرة</w:t>
      </w:r>
    </w:p>
    <w:p w:rsidR="00ED11E3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حصول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العميل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عليها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سهل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دون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جهد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يذكر</w:t>
      </w:r>
    </w:p>
    <w:p w:rsidR="004E61C4" w:rsidRDefault="004E61C4" w:rsidP="004E61C4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4E61C4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88.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خصائص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المرحلة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الاولى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)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التقديم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( 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دورة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حياة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DF3E91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  <w:rtl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التوسع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الكمي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في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الانتاج</w:t>
      </w:r>
    </w:p>
    <w:p w:rsidR="00ED11E3" w:rsidRPr="00DF3E91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تطوير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المنتج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من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حيث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خصائصه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واشكالة</w:t>
      </w:r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ارتفاع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تكاليف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الترويج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AB06E6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  <w:rtl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زيادة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نسبة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الارباح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وحجمها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Default="004E61C4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89.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الخاصية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يتميز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بها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خلال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التدهور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لدورة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حياة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هي :</w:t>
      </w:r>
    </w:p>
    <w:p w:rsidR="00ED11E3" w:rsidRPr="00E32B6F" w:rsidRDefault="00ED11E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</w:rPr>
      </w:pPr>
    </w:p>
    <w:p w:rsidR="00ED11E3" w:rsidRPr="009F4BD7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التوسع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في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حجم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الانتاج</w:t>
      </w:r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الاكتفاء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بالاشكال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الرئيسية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للمنتج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9F4BD7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ثبات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واستقرار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الاسعار</w:t>
      </w:r>
    </w:p>
    <w:p w:rsidR="000E22AD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ارتفاع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تكاليف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الترويج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Pr="004811A8" w:rsidRDefault="004E61C4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90.تتمثل الإستراتيجية المستخدمة في تسويق سلع التسوق مقارنة بالسلع الميسرة في :</w:t>
      </w:r>
    </w:p>
    <w:p w:rsid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توزيع السلعة في أكبر عدد من متاجر التجزئة</w:t>
      </w:r>
    </w:p>
    <w:p w:rsidR="004E61C4" w:rsidRPr="00720A23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720A23">
        <w:rPr>
          <w:rFonts w:ascii="Arial" w:hAnsi="Arial" w:cs="Arial" w:hint="cs"/>
          <w:color w:val="FF66CC"/>
          <w:sz w:val="28"/>
          <w:szCs w:val="28"/>
          <w:rtl/>
        </w:rPr>
        <w:t>توفير السلعة في عدد أقل من متاجر التجزئة</w:t>
      </w: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اعتماد إستراتيجية التوزيع المكثف</w:t>
      </w: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عرض السلعة بأسعار منخفضة</w:t>
      </w: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91.بالنظر إلى عادات الشراء ,فإن شراء كاميرا أو سيارة يدخل ضمن 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السلع الميسرة</w:t>
      </w: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سلع التسوق</w:t>
      </w:r>
    </w:p>
    <w:p w:rsidR="004E61C4" w:rsidRPr="00720A23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720A23">
        <w:rPr>
          <w:rFonts w:ascii="Arial" w:hAnsi="Arial" w:cs="Arial" w:hint="cs"/>
          <w:color w:val="FF66CC"/>
          <w:sz w:val="28"/>
          <w:szCs w:val="28"/>
          <w:rtl/>
        </w:rPr>
        <w:t>السلع الخاصة</w:t>
      </w: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>السلع الإضطرارية</w:t>
      </w: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P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4E61C4" w:rsidRDefault="004E61C4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4E61C4" w:rsidRDefault="004E61C4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lastRenderedPageBreak/>
        <w:t>93.ارتباط الخدمة بمقدمها,هو تعبير عن خاصية: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عدم الملموسية</w:t>
      </w: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عدم القابلية للتخزين</w:t>
      </w:r>
    </w:p>
    <w:p w:rsidR="004E61C4" w:rsidRPr="004811A8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 xml:space="preserve">التلازمية </w:t>
      </w: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لاتوجد إجابة صحيحة</w:t>
      </w:r>
    </w:p>
    <w:p w:rsidR="004E61C4" w:rsidRDefault="004E61C4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4E61C4" w:rsidRDefault="004E61C4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94.ينظر للطلب على الكهرباء والهاتف على أنه طلب 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Pr="004811A8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منتظم مع 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غير منتظم مع 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لاعلاقة له بالعرض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لاتوجد إجابة صحيحة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945CFF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95.عدد أشكال المنتج في خط أنتاجي واحد , هو تعبير عن: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تناسق المزيج السلعي</w:t>
      </w: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طول المزيج السلعي</w:t>
      </w:r>
    </w:p>
    <w:p w:rsidR="00945CFF" w:rsidRPr="004811A8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عمق المزيج السلعي</w:t>
      </w: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نطاق المزيج السلعي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945CFF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96.تتمثل إحدى خصائص مرحلة التقديم لدورة حياة المنتج ,في: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التوسع الكمي في الأنتاج</w:t>
      </w:r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تطوير المنتج من حيث خصائصه وأشكاله</w:t>
      </w:r>
    </w:p>
    <w:p w:rsidR="00945CFF" w:rsidRPr="004811A8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أرتفاع تكاليف الترويج</w:t>
      </w:r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زيادة نسبة الأرباح وحجمها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945CFF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4811A8">
        <w:rPr>
          <w:rFonts w:ascii="Arial" w:hAnsi="Arial" w:cs="Arial" w:hint="cs"/>
          <w:color w:val="00B050"/>
          <w:sz w:val="28"/>
          <w:szCs w:val="28"/>
          <w:rtl/>
        </w:rPr>
        <w:t>97.من خصائص الأستراتيجية التسويقية لمرحلة النمو حياة المنتج: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ميل الأسعار على الأرتفاع التدريجي</w:t>
      </w: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الأنكماش في قنوات التوزيع </w:t>
      </w: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ميل الترويج إلى الأعلان التذكيري </w:t>
      </w:r>
    </w:p>
    <w:p w:rsidR="004E61C4" w:rsidRPr="00720A23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تط</w:t>
      </w:r>
      <w:r w:rsidR="00720A23">
        <w:rPr>
          <w:rFonts w:ascii="Arial" w:hAnsi="Arial" w:cs="Arial" w:hint="cs"/>
          <w:color w:val="FF66CC"/>
          <w:sz w:val="28"/>
          <w:szCs w:val="28"/>
          <w:rtl/>
        </w:rPr>
        <w:t>وير المنتج من حيث خصائصه وأشكاله</w:t>
      </w: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Pr="00ED11E3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0A5B79" w:rsidRDefault="000A5B79" w:rsidP="00F94502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التاسعة</w:t>
      </w:r>
    </w:p>
    <w:p w:rsidR="00F94502" w:rsidRDefault="00F94502" w:rsidP="00F94502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07A92" w:rsidRPr="00526527" w:rsidRDefault="00720A23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98.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متطلبات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سياسة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اختراق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اساس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السعر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المنخفض</w:t>
      </w:r>
      <w:r w:rsidR="00D07A92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D07A92" w:rsidRPr="007E3D28" w:rsidRDefault="00D07A92" w:rsidP="00D07A9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عدم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حساسة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السوق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للأسعار</w:t>
      </w: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القدرة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على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تخفيض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لزيادة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المبيعات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ارتفاع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القدرة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الشرائية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للعملاء</w:t>
      </w:r>
    </w:p>
    <w:p w:rsidR="00D07A92" w:rsidRDefault="00D07A92" w:rsidP="003918AC">
      <w:pPr>
        <w:pStyle w:val="a3"/>
        <w:numPr>
          <w:ilvl w:val="0"/>
          <w:numId w:val="46"/>
        </w:numPr>
        <w:ind w:left="-424" w:firstLine="0"/>
        <w:rPr>
          <w:rFonts w:asciiTheme="minorBidi" w:hAnsiTheme="minorBidi"/>
          <w:sz w:val="36"/>
          <w:szCs w:val="36"/>
          <w:u w:val="single"/>
        </w:rPr>
      </w:pPr>
      <w:r w:rsidRPr="000B6469">
        <w:rPr>
          <w:rFonts w:asciiTheme="minorBidi" w:hAnsiTheme="minorBidi"/>
          <w:sz w:val="28"/>
          <w:szCs w:val="28"/>
          <w:rtl/>
        </w:rPr>
        <w:t>قلة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عدد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المنافسين</w:t>
      </w:r>
    </w:p>
    <w:p w:rsidR="00720A23" w:rsidRPr="00D07A92" w:rsidRDefault="00720A23" w:rsidP="00720A23">
      <w:pPr>
        <w:pStyle w:val="a3"/>
        <w:ind w:left="-424"/>
        <w:rPr>
          <w:rFonts w:asciiTheme="minorBidi" w:hAnsiTheme="minorBidi"/>
          <w:sz w:val="36"/>
          <w:szCs w:val="36"/>
          <w:u w:val="single"/>
          <w:rtl/>
        </w:rPr>
      </w:pPr>
    </w:p>
    <w:p w:rsidR="00F94502" w:rsidRPr="00526527" w:rsidRDefault="00720A23" w:rsidP="00A433BF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99.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العنصر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يشكل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القاعدة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الصلبة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تمثل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الحد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الأدنى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للأسعار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F94502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94502" w:rsidRPr="007E3D28" w:rsidRDefault="00F94502" w:rsidP="00F9450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الطلب</w:t>
      </w: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F94502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F94502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</w:t>
      </w: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المنافسة</w:t>
      </w:r>
    </w:p>
    <w:p w:rsidR="0030652C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السوق</w:t>
      </w:r>
    </w:p>
    <w:p w:rsidR="00720A23" w:rsidRDefault="00720A23" w:rsidP="00720A2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</w:rPr>
      </w:pP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ED11E3" w:rsidRPr="00ED11E3" w:rsidRDefault="00720A2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100.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يتطلب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اعتماد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سياسة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كشط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ED11E3">
        <w:rPr>
          <w:rFonts w:ascii="Arial" w:hAnsi="Arial" w:cs="Arial" w:hint="cs"/>
          <w:color w:val="0070C0"/>
          <w:sz w:val="28"/>
          <w:szCs w:val="28"/>
          <w:rtl/>
        </w:rPr>
        <w:t>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توافر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مميزات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فريده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في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السلعة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8126FA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تكون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اكثر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حساسية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للاسعار</w:t>
      </w:r>
    </w:p>
    <w:p w:rsidR="00ED11E3" w:rsidRPr="008126FA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تكون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حالة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ركود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اقتصادي</w:t>
      </w:r>
    </w:p>
    <w:p w:rsidR="00ED11E3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وجود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منافسة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شديدة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720A2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101.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يتحدد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الحد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الادنى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للسعر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خلال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العرض</w:t>
      </w: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السوق</w:t>
      </w: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الطلب</w:t>
      </w: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  <w:rtl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2060"/>
          <w:sz w:val="28"/>
          <w:szCs w:val="28"/>
          <w:rtl/>
        </w:rPr>
      </w:pPr>
    </w:p>
    <w:p w:rsidR="00720A23" w:rsidRDefault="00720A2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2060"/>
          <w:sz w:val="28"/>
          <w:szCs w:val="28"/>
        </w:rPr>
      </w:pPr>
    </w:p>
    <w:p w:rsidR="00ED11E3" w:rsidRPr="00ED11E3" w:rsidRDefault="00720A2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102.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التوجيهات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والخطوط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العريضه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لبلوغ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اهداف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التسعير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هي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التسعير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 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اخلاقيات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التسعير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المرونة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السعرية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9F4BD7">
        <w:rPr>
          <w:rFonts w:ascii="Arial" w:hAnsi="Arial" w:cs="Arial"/>
          <w:sz w:val="28"/>
          <w:szCs w:val="28"/>
          <w:rtl/>
        </w:rPr>
        <w:t>السعر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العادل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32B6F" w:rsidRDefault="00720A2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lastRenderedPageBreak/>
        <w:t>103.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ا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عتماد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عدة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اسعار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موجهة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لمختلف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العملاء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بالنسبة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لنفس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سياس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ة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التسعير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المرن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 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المزدوج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التفاوضي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النفسي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4B171B" w:rsidRPr="008126FA" w:rsidRDefault="004B171B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ED11E3" w:rsidRDefault="00720A23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104.كيفية أستجابة  الطلب عندما يتغير السعر بوحدة واحدة هي تعبير عن: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التسعير</w:t>
      </w: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التسعير المرن </w:t>
      </w:r>
    </w:p>
    <w:p w:rsidR="00720A23" w:rsidRPr="0016391A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المرونة السعرية</w:t>
      </w: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الطلب الفعال</w:t>
      </w:r>
    </w:p>
    <w:p w:rsidR="004B171B" w:rsidRDefault="004B171B" w:rsidP="004B171B">
      <w:pPr>
        <w:pStyle w:val="a3"/>
        <w:autoSpaceDE w:val="0"/>
        <w:autoSpaceDN w:val="0"/>
        <w:adjustRightInd w:val="0"/>
        <w:spacing w:after="0" w:line="240" w:lineRule="auto"/>
        <w:ind w:left="-40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105.يتحد المستوى الأدنى للسعر عادة على أساس: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الطلب </w:t>
      </w: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المنافسة</w:t>
      </w:r>
    </w:p>
    <w:p w:rsidR="00720A23" w:rsidRPr="0016391A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التكاليف</w:t>
      </w: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السوق</w:t>
      </w: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4B171B" w:rsidRDefault="004B171B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10</w:t>
      </w:r>
      <w:r w:rsidR="0016391A" w:rsidRPr="0016391A">
        <w:rPr>
          <w:rFonts w:asciiTheme="minorBidi" w:hAnsiTheme="minorBidi" w:hint="cs"/>
          <w:color w:val="00B050"/>
          <w:sz w:val="28"/>
          <w:szCs w:val="28"/>
          <w:rtl/>
        </w:rPr>
        <w:t>6.يتشكل الحد الأعلى للسعر عادة على أساس: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المنافسة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توجهات الادارة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تكاليف المنظمة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الطلب وتوجهات السوق</w:t>
      </w:r>
    </w:p>
    <w:p w:rsidR="004B171B" w:rsidRPr="0016391A" w:rsidRDefault="004B171B" w:rsidP="004B171B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</w:p>
    <w:p w:rsidR="0016391A" w:rsidRPr="0016391A" w:rsidRDefault="0016391A" w:rsidP="004B171B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</w:p>
    <w:p w:rsid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107.تعتمد سياسة التسعير المعروفة بكشط السوق عندما: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يكون بإمكان المنظمة خفض التكاليف لزيادة المبيعات</w:t>
      </w: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تكون السوق حساسه جدا تجاه الأسعار</w:t>
      </w:r>
    </w:p>
    <w:p w:rsidR="0016391A" w:rsidRPr="004B171B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  <w:r w:rsidRPr="004B171B">
        <w:rPr>
          <w:rFonts w:asciiTheme="minorBidi" w:hAnsiTheme="minorBidi" w:hint="cs"/>
          <w:color w:val="FF66CC"/>
          <w:sz w:val="28"/>
          <w:szCs w:val="28"/>
          <w:rtl/>
        </w:rPr>
        <w:t>تتوافر مميزات فريدة في السلعة</w:t>
      </w: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تكون المنظمة أمام منافسين متميزين وأقوياء</w:t>
      </w: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Pr="002F1128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2F1128" w:rsidRDefault="000A5B79" w:rsidP="002F1128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العاشرة</w:t>
      </w:r>
    </w:p>
    <w:p w:rsidR="00E874EB" w:rsidRDefault="00E874EB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2F1128" w:rsidRPr="00526527" w:rsidRDefault="00E03B8B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108.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تعرف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الحالة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بموجبها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إدخال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وسطاء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للمساعدة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إيصال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للمستهلك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F1128" w:rsidRPr="007E3D28" w:rsidRDefault="002F1128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  <w:rtl/>
        </w:rPr>
      </w:pP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بالتوزيع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المباشر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2F1128">
        <w:rPr>
          <w:rFonts w:asciiTheme="minorBidi" w:hAnsiTheme="minorBidi"/>
          <w:color w:val="FA60A6"/>
          <w:sz w:val="28"/>
          <w:szCs w:val="28"/>
          <w:rtl/>
        </w:rPr>
        <w:t>بالتوزيع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المباشر</w:t>
      </w:r>
      <w:r w:rsidRPr="002F1128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بقناة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القصيرة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2F1128">
        <w:rPr>
          <w:rFonts w:asciiTheme="minorBidi" w:hAnsiTheme="minorBidi"/>
          <w:sz w:val="28"/>
          <w:szCs w:val="28"/>
          <w:rtl/>
        </w:rPr>
        <w:t>بقناة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الطويلة</w:t>
      </w:r>
    </w:p>
    <w:p w:rsidR="002F1128" w:rsidRPr="007E3D28" w:rsidRDefault="002F1128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2F1128" w:rsidRPr="00526527" w:rsidRDefault="00E03B8B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109.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التوزيع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تلائم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توزيع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المواد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التموينية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والمشروبات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الغازية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  <w:r w:rsidR="002F1128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2F1128" w:rsidRPr="007E3D28" w:rsidRDefault="002F1128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2F1128">
        <w:rPr>
          <w:rFonts w:asciiTheme="minorBidi" w:hAnsiTheme="minorBidi"/>
          <w:color w:val="FA60A6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الشامل</w:t>
      </w:r>
      <w:r w:rsidRPr="002F1128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الانتقائي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الحصري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الوحيد</w:t>
      </w:r>
    </w:p>
    <w:p w:rsidR="002F1128" w:rsidRPr="00B93A7E" w:rsidRDefault="002F1128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:rsidR="002F1128" w:rsidRPr="00526527" w:rsidRDefault="00E03B8B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110.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اللجوء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الى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التقليص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القناة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التوزيعية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عادة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F1128" w:rsidRPr="007E3D28" w:rsidRDefault="002F1128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إذا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كان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حجم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صغيرا</w:t>
      </w: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إذا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كان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وزن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ضعيفا</w:t>
      </w: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E3097">
        <w:rPr>
          <w:rFonts w:asciiTheme="minorBidi" w:hAnsiTheme="minorBidi"/>
          <w:color w:val="FA60A6"/>
          <w:sz w:val="28"/>
          <w:szCs w:val="28"/>
          <w:rtl/>
        </w:rPr>
        <w:t>إذا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كانت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الطبيعة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الفنية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للمنتج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معقدة</w:t>
      </w:r>
      <w:r w:rsidRPr="00CE30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</w:t>
      </w:r>
    </w:p>
    <w:p w:rsidR="000A5B79" w:rsidRPr="005E2131" w:rsidRDefault="002F1128" w:rsidP="00BB6216">
      <w:pPr>
        <w:pStyle w:val="a3"/>
        <w:numPr>
          <w:ilvl w:val="0"/>
          <w:numId w:val="52"/>
        </w:numPr>
        <w:ind w:left="-424" w:firstLine="26"/>
        <w:rPr>
          <w:rFonts w:asciiTheme="minorBidi" w:hAnsiTheme="minorBidi"/>
          <w:sz w:val="36"/>
          <w:szCs w:val="36"/>
          <w:u w:val="single"/>
          <w:rtl/>
        </w:rPr>
      </w:pPr>
      <w:r w:rsidRPr="005E2131">
        <w:rPr>
          <w:rFonts w:asciiTheme="minorBidi" w:hAnsiTheme="minorBidi"/>
          <w:sz w:val="28"/>
          <w:szCs w:val="28"/>
          <w:rtl/>
        </w:rPr>
        <w:t>لا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توجد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إجابة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صحيحة</w:t>
      </w:r>
    </w:p>
    <w:p w:rsidR="00CE3097" w:rsidRDefault="00CE3097" w:rsidP="00CE30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7030A0"/>
          <w:sz w:val="28"/>
          <w:szCs w:val="28"/>
          <w:rtl/>
        </w:rPr>
      </w:pPr>
    </w:p>
    <w:p w:rsidR="00CE3097" w:rsidRPr="00CE3097" w:rsidRDefault="00E03B8B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111.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يتمثل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احد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اعتبارات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أسباب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اختيار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القناه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التوزيعية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الخاصة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بالسوق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CE3097" w:rsidRPr="00CE309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CE3097" w:rsidRDefault="00CE3097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E3097">
        <w:rPr>
          <w:rFonts w:asciiTheme="minorBidi" w:hAnsiTheme="minorBidi"/>
          <w:color w:val="FA60A6"/>
          <w:sz w:val="28"/>
          <w:szCs w:val="28"/>
          <w:rtl/>
        </w:rPr>
        <w:t>الموقع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الجغرافي</w:t>
      </w:r>
      <w:r w:rsidRPr="00CE30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طبيعة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الموارد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المالية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للمنظمة</w:t>
      </w:r>
    </w:p>
    <w:p w:rsid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رغبة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في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السيطرة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على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القناة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التوزيعية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ورقابتها</w:t>
      </w:r>
      <w:r w:rsidRPr="00CE3097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E874EB" w:rsidRDefault="00E874EB" w:rsidP="00311FE9">
      <w:pPr>
        <w:ind w:left="-567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523EA" w:rsidRPr="00D523EA" w:rsidRDefault="00E03B8B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112.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كلما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تعقدت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الطبيعة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الفنية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كلما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ادى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ذلك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الى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زيادة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عدد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الوسطاء</w:t>
      </w:r>
    </w:p>
    <w:p w:rsidR="00D523EA" w:rsidRPr="00D523EA" w:rsidRDefault="00D523EA" w:rsidP="00D523EA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تقليص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عدد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الوسطاء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الاستغناء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نهائيا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عن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الوسطاء</w:t>
      </w: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9F4BD7">
        <w:rPr>
          <w:rFonts w:ascii="Arial" w:hAnsi="Arial" w:cs="Arial"/>
          <w:sz w:val="28"/>
          <w:szCs w:val="28"/>
          <w:rtl/>
        </w:rPr>
        <w:t>طول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القناة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التسويقية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000000"/>
          <w:sz w:val="28"/>
          <w:szCs w:val="28"/>
          <w:rtl/>
        </w:rPr>
      </w:pPr>
    </w:p>
    <w:p w:rsidR="00E03B8B" w:rsidRDefault="00E03B8B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000000"/>
          <w:sz w:val="28"/>
          <w:szCs w:val="28"/>
          <w:rtl/>
        </w:rPr>
      </w:pPr>
    </w:p>
    <w:p w:rsidR="00E03B8B" w:rsidRDefault="00E03B8B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D523EA" w:rsidRDefault="00D523EA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7030A0"/>
          <w:sz w:val="28"/>
          <w:szCs w:val="28"/>
          <w:rtl/>
        </w:rPr>
      </w:pPr>
      <w:r w:rsidRPr="00E32B6F">
        <w:rPr>
          <w:rFonts w:ascii="Arial" w:hAnsi="Arial" w:cs="Arial"/>
          <w:color w:val="7030A0"/>
          <w:sz w:val="28"/>
          <w:szCs w:val="28"/>
        </w:rPr>
        <w:lastRenderedPageBreak/>
        <w:t xml:space="preserve"> 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03B8B">
        <w:rPr>
          <w:rFonts w:ascii="Arial" w:hAnsi="Arial" w:cs="Arial" w:hint="cs"/>
          <w:color w:val="0070C0"/>
          <w:sz w:val="28"/>
          <w:szCs w:val="28"/>
          <w:rtl/>
        </w:rPr>
        <w:t>113.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الوسطاء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الذين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يقومون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بالتفاوض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اعمال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بيع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وشراء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السلع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دون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تكون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في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ملكيتهم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هم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E32B6F" w:rsidRDefault="00D523EA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7030A0"/>
          <w:sz w:val="28"/>
          <w:szCs w:val="28"/>
        </w:rPr>
      </w:pP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296CEA">
        <w:rPr>
          <w:rFonts w:ascii="Arial" w:hAnsi="Arial" w:cs="Arial"/>
          <w:sz w:val="28"/>
          <w:szCs w:val="28"/>
          <w:rtl/>
        </w:rPr>
        <w:t>تجار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الجملة</w:t>
      </w: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296CEA">
        <w:rPr>
          <w:rFonts w:ascii="Arial" w:hAnsi="Arial" w:cs="Arial"/>
          <w:sz w:val="28"/>
          <w:szCs w:val="28"/>
          <w:rtl/>
        </w:rPr>
        <w:t>تجار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التجزئة</w:t>
      </w: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296CEA">
        <w:rPr>
          <w:rFonts w:ascii="Arial" w:hAnsi="Arial" w:cs="Arial"/>
          <w:sz w:val="28"/>
          <w:szCs w:val="28"/>
          <w:rtl/>
        </w:rPr>
        <w:t>موسسات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التوزيع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التجارية</w:t>
      </w:r>
    </w:p>
    <w:p w:rsidR="00D523EA" w:rsidRDefault="00D523EA" w:rsidP="00D523EA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 w:hint="cs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موسسات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التوزيع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الوظائفية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FA60A6"/>
          <w:sz w:val="28"/>
          <w:szCs w:val="28"/>
        </w:rPr>
      </w:pPr>
    </w:p>
    <w:p w:rsid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FA60A6"/>
          <w:sz w:val="28"/>
          <w:szCs w:val="28"/>
        </w:rPr>
      </w:pPr>
    </w:p>
    <w:p w:rsidR="00E03B8B" w:rsidRDefault="00E03B8B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311FE9">
        <w:rPr>
          <w:rFonts w:asciiTheme="minorBidi" w:hAnsiTheme="minorBidi" w:hint="cs"/>
          <w:color w:val="00B050"/>
          <w:sz w:val="28"/>
          <w:szCs w:val="28"/>
          <w:rtl/>
        </w:rPr>
        <w:t>14.</w:t>
      </w: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مجموعة المؤسسات أو الأفراد القائمين بمجموعة  من الوظائف الضرورية والمرتبطة بعملية تدفق المنتجات من المنتجين إلى العملاء,هي تعبير عن:</w:t>
      </w:r>
    </w:p>
    <w:p w:rsidR="00311FE9" w:rsidRP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FF66CC"/>
          <w:sz w:val="28"/>
          <w:szCs w:val="28"/>
          <w:rtl/>
        </w:rPr>
      </w:pPr>
      <w:r w:rsidRPr="00311FE9">
        <w:rPr>
          <w:rFonts w:asciiTheme="minorBidi" w:hAnsiTheme="minorBidi" w:hint="cs"/>
          <w:color w:val="FF66CC"/>
          <w:sz w:val="28"/>
          <w:szCs w:val="28"/>
          <w:rtl/>
        </w:rPr>
        <w:t>القناة التسويقيه</w:t>
      </w:r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التوزيع المادي</w:t>
      </w:r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التوزيع </w:t>
      </w:r>
    </w:p>
    <w:p w:rsidR="00E03B8B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000000" w:themeColor="text1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المنتجين</w:t>
      </w:r>
    </w:p>
    <w:p w:rsidR="008B05A5" w:rsidRPr="00311FE9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03B8B" w:rsidRPr="00311FE9" w:rsidRDefault="00E03B8B" w:rsidP="00311FE9">
      <w:pPr>
        <w:pStyle w:val="a3"/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03B8B" w:rsidRDefault="00E03B8B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115.الوسطاء الذين تكون السلعة موضع التعامل في حيازتهم ويحتفظون بها كأمانة في ذمة الموكل لحين إبرام الصفقة ,هم :</w:t>
      </w:r>
    </w:p>
    <w:p w:rsidR="00311FE9" w:rsidRP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</w:p>
    <w:p w:rsidR="00E03B8B" w:rsidRPr="00311FE9" w:rsidRDefault="00E03B8B" w:rsidP="00311FE9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تجار الجملة</w:t>
      </w:r>
    </w:p>
    <w:p w:rsidR="00311FE9" w:rsidRDefault="00E03B8B" w:rsidP="008B05A5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 w:hint="cs"/>
          <w:color w:val="000000" w:themeColor="text1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تجار التجزئه</w:t>
      </w:r>
    </w:p>
    <w:p w:rsidR="008B05A5" w:rsidRPr="008B05A5" w:rsidRDefault="008B05A5" w:rsidP="008B05A5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 w:hint="cs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الوكلاء بالعمولة</w:t>
      </w:r>
    </w:p>
    <w:p w:rsidR="00E03B8B" w:rsidRDefault="00E03B8B" w:rsidP="00311FE9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 w:hint="cs"/>
          <w:color w:val="FA60A6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السماسرة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40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E03B8B" w:rsidRDefault="00E03B8B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E03B8B" w:rsidRDefault="003C7AE3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116.تتمثل إحدى أعتبارات أختيار قنوات التوزيع الخاصة بالسوق في: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</w:p>
    <w:p w:rsidR="008B05A5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مدى تركز العملاء وأنتشارهم</w:t>
      </w:r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حجم المشروع وشهرته وخبرته الأداريه</w:t>
      </w:r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الرغبة في رقابة وقيادة القناة التوزيعية</w:t>
      </w:r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الطبيعة الفنية للمنتج</w:t>
      </w:r>
    </w:p>
    <w:p w:rsidR="003C7AE3" w:rsidRDefault="003C7AE3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B05A5" w:rsidRPr="008B05A5" w:rsidRDefault="008B05A5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3C7AE3" w:rsidRDefault="003C7AE3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117.كلما تعقدت الطبيعة الفنية للمنتج كلما أدى ذلك إلى: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زيادة عدد الوسطاء</w:t>
      </w: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تقليص عدد الوسطاء</w:t>
      </w: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الأستغناء نهائيا عن الوسطاء</w:t>
      </w:r>
    </w:p>
    <w:p w:rsidR="003C7AE3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 w:hint="cs"/>
          <w:color w:val="FA60A6"/>
          <w:sz w:val="28"/>
          <w:szCs w:val="28"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طول القناة التسويقية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17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3C7AE3" w:rsidRDefault="003C7AE3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3C7AE3" w:rsidRDefault="003C7AE3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>118.معيار تقييم قنوات التسويق البديلة لقياس حرية المنتج في التكيف مع الظروف المتغيرة هو: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color w:val="00B050"/>
          <w:sz w:val="28"/>
          <w:szCs w:val="28"/>
          <w:rtl/>
        </w:rPr>
      </w:pP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المعيار الأقتصادي</w:t>
      </w: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 w:hint="cs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معيار المرونة</w:t>
      </w: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معيار السيطرة</w:t>
      </w: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معيار المتابعة والتحكم</w:t>
      </w:r>
    </w:p>
    <w:p w:rsidR="00E03B8B" w:rsidRPr="008B05A5" w:rsidRDefault="00E03B8B" w:rsidP="008B05A5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000000" w:themeColor="text1"/>
          <w:sz w:val="28"/>
          <w:szCs w:val="28"/>
        </w:rPr>
      </w:pPr>
    </w:p>
    <w:p w:rsidR="00D523EA" w:rsidRPr="008B05A5" w:rsidRDefault="00D523EA" w:rsidP="008B05A5">
      <w:pPr>
        <w:rPr>
          <w:rFonts w:asciiTheme="minorBidi" w:hAnsiTheme="minorBidi" w:hint="cs"/>
          <w:color w:val="000000" w:themeColor="text1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000000" w:themeColor="text1"/>
          <w:sz w:val="36"/>
          <w:szCs w:val="36"/>
          <w:u w:val="single"/>
          <w:rtl/>
        </w:rPr>
      </w:pPr>
    </w:p>
    <w:p w:rsidR="00E03B8B" w:rsidRPr="00E03B8B" w:rsidRDefault="00E03B8B" w:rsidP="00CE3097">
      <w:pPr>
        <w:rPr>
          <w:rFonts w:asciiTheme="minorBidi" w:hAnsiTheme="minorBidi" w:hint="cs"/>
          <w:color w:val="000000" w:themeColor="text1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8B05A5" w:rsidRDefault="008B05A5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</w:p>
    <w:p w:rsidR="00E03B8B" w:rsidRPr="00D523EA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874EB" w:rsidRDefault="000A5B79" w:rsidP="00E874EB">
      <w:pPr>
        <w:spacing w:after="72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الحادية عشره</w:t>
      </w:r>
    </w:p>
    <w:p w:rsidR="00CE3097" w:rsidRPr="00526527" w:rsidRDefault="008B05A5" w:rsidP="008B05A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119.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الوقوف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مستوى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التفاعل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والفهم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المتحقق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الاتصال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خلال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8B05A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محتوى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الرسالة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الرسالة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D1F7B">
        <w:rPr>
          <w:rFonts w:asciiTheme="minorBidi" w:hAnsiTheme="minorBidi"/>
          <w:color w:val="FA60A6"/>
          <w:sz w:val="28"/>
          <w:szCs w:val="28"/>
          <w:rtl/>
        </w:rPr>
        <w:t>التغذية</w:t>
      </w:r>
      <w:r w:rsidRPr="00BD1F7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D1F7B">
        <w:rPr>
          <w:rFonts w:asciiTheme="minorBidi" w:hAnsiTheme="minorBidi"/>
          <w:color w:val="FA60A6"/>
          <w:sz w:val="28"/>
          <w:szCs w:val="28"/>
          <w:rtl/>
        </w:rPr>
        <w:t>العكسية</w:t>
      </w:r>
      <w:r w:rsidRPr="00BD1F7B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BD1F7B">
        <w:rPr>
          <w:rFonts w:asciiTheme="minorBidi" w:hAnsiTheme="minorBidi"/>
          <w:sz w:val="28"/>
          <w:szCs w:val="28"/>
          <w:rtl/>
        </w:rPr>
        <w:t>وسيلة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الاتصال</w:t>
      </w:r>
    </w:p>
    <w:p w:rsidR="00CE3097" w:rsidRPr="007E3D28" w:rsidRDefault="00CE3097" w:rsidP="00CE30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CE3097" w:rsidRPr="00526527" w:rsidRDefault="008B05A5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120.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الترويج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تعتمد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خلق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الطلب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مباشرة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المستهلك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بتركيز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الانشطة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الترويجية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عليه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 w:hint="cs"/>
          <w:b/>
          <w:bCs/>
          <w:sz w:val="28"/>
          <w:szCs w:val="28"/>
        </w:rPr>
      </w:pP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الدفع</w:t>
      </w: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825555">
        <w:rPr>
          <w:rFonts w:asciiTheme="minorBidi" w:hAnsiTheme="minorBidi"/>
          <w:color w:val="FA60A6"/>
          <w:sz w:val="28"/>
          <w:szCs w:val="28"/>
          <w:rtl/>
        </w:rPr>
        <w:t>الجذب</w:t>
      </w:r>
      <w:r w:rsidRPr="00825555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الضغط</w:t>
      </w:r>
    </w:p>
    <w:p w:rsidR="000A5B79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الايحاء</w:t>
      </w:r>
    </w:p>
    <w:p w:rsidR="00D523EA" w:rsidRPr="00825555" w:rsidRDefault="00D523EA" w:rsidP="00D523EA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D523EA" w:rsidRPr="00D523EA" w:rsidRDefault="008B05A5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121.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خلق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مباشرة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المستهلك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بتركيز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الانشطة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الترويجية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يدل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اعتماد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4B0048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الدفع</w:t>
      </w:r>
    </w:p>
    <w:p w:rsidR="00D523EA" w:rsidRPr="00D523EA" w:rsidRDefault="00D523EA" w:rsidP="00D523EA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الجذب</w:t>
      </w:r>
    </w:p>
    <w:p w:rsidR="00D523EA" w:rsidRPr="004B0048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الدفع</w:t>
      </w:r>
      <w:r w:rsidRPr="004B0048">
        <w:rPr>
          <w:rFonts w:ascii="Arial" w:hAnsi="Arial" w:cs="Arial"/>
          <w:color w:val="000000"/>
          <w:sz w:val="28"/>
          <w:szCs w:val="28"/>
        </w:rPr>
        <w:t xml:space="preserve"> </w:t>
      </w:r>
      <w:r w:rsidRPr="004B0048">
        <w:rPr>
          <w:rFonts w:ascii="Arial" w:hAnsi="Arial" w:cs="Arial"/>
          <w:color w:val="000000"/>
          <w:sz w:val="28"/>
          <w:szCs w:val="28"/>
          <w:rtl/>
        </w:rPr>
        <w:t>والجذب</w:t>
      </w:r>
    </w:p>
    <w:p w:rsidR="00D523EA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الايحاء</w:t>
      </w:r>
    </w:p>
    <w:p w:rsidR="00D523EA" w:rsidRPr="00D523EA" w:rsidRDefault="00D523EA" w:rsidP="00D523E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D523EA" w:rsidRPr="00D523EA" w:rsidRDefault="008B05A5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122.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الطريق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تسلكها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الرسالة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للوصول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لمستقبلها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هي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FF0000"/>
          <w:sz w:val="28"/>
          <w:szCs w:val="28"/>
        </w:rPr>
      </w:pPr>
    </w:p>
    <w:p w:rsidR="00D523EA" w:rsidRPr="003B43C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عملية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الاتصال</w:t>
      </w:r>
    </w:p>
    <w:p w:rsidR="00D523EA" w:rsidRPr="00D523EA" w:rsidRDefault="00D523EA" w:rsidP="00D523EA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وسيلة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الاتصال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3B43C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الاتصالات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التسويقية</w:t>
      </w:r>
    </w:p>
    <w:p w:rsidR="00D523E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 w:hint="cs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المعلومات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المرتده</w:t>
      </w: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65FD1" w:rsidRP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A65FD1">
        <w:rPr>
          <w:rFonts w:ascii="Arial" w:hAnsi="Arial" w:cs="Arial" w:hint="cs"/>
          <w:color w:val="00B050"/>
          <w:sz w:val="28"/>
          <w:szCs w:val="28"/>
          <w:rtl/>
        </w:rPr>
        <w:t>123.جميع مايلي ينطبق على الأعلان ماعدا:</w:t>
      </w: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غير شخصي لنقل المعلومات</w:t>
      </w: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غير مباشر لنقل المعلومات</w:t>
      </w:r>
    </w:p>
    <w:p w:rsidR="00A65FD1" w:rsidRP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color w:val="FF66CC"/>
          <w:sz w:val="28"/>
          <w:szCs w:val="28"/>
          <w:rtl/>
        </w:rPr>
      </w:pPr>
      <w:r w:rsidRPr="00A65FD1">
        <w:rPr>
          <w:rFonts w:ascii="Arial" w:hAnsi="Arial" w:cs="Arial" w:hint="cs"/>
          <w:color w:val="FF66CC"/>
          <w:sz w:val="28"/>
          <w:szCs w:val="28"/>
          <w:rtl/>
        </w:rPr>
        <w:t>هو اتصال لايتم في الأفصاح عن هوية المعلن</w:t>
      </w: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يستخدم في مناحي مختلفة للحياة</w:t>
      </w: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A65FD1">
        <w:rPr>
          <w:rFonts w:ascii="Arial" w:hAnsi="Arial" w:cs="Arial" w:hint="cs"/>
          <w:color w:val="00B050"/>
          <w:sz w:val="28"/>
          <w:szCs w:val="28"/>
          <w:rtl/>
        </w:rPr>
        <w:lastRenderedPageBreak/>
        <w:t>124.الأستراتيجيه المبنية على أسلوب الأقناع المبسط القائم على جذب المستهلكين بلغة الحوار هي:</w:t>
      </w:r>
    </w:p>
    <w:p w:rsidR="00A65FD1" w:rsidRP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أستراتيجية الدفع</w:t>
      </w: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أستراتيجية الجذب</w:t>
      </w: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أستراتيجية الدفع والجذب</w:t>
      </w:r>
    </w:p>
    <w:p w:rsidR="00A65FD1" w:rsidRP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color w:val="FF66CC"/>
          <w:sz w:val="28"/>
          <w:szCs w:val="28"/>
        </w:rPr>
      </w:pPr>
      <w:r w:rsidRPr="00A65FD1">
        <w:rPr>
          <w:rFonts w:ascii="Arial" w:hAnsi="Arial" w:cs="Arial" w:hint="cs"/>
          <w:color w:val="FF66CC"/>
          <w:sz w:val="28"/>
          <w:szCs w:val="28"/>
          <w:rtl/>
        </w:rPr>
        <w:t>أستراتيجية الإيحاء</w:t>
      </w: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B05A5" w:rsidRP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D523EA" w:rsidRDefault="00D523EA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0A5B79" w:rsidRDefault="000A5B79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الثانية عشره</w:t>
      </w:r>
    </w:p>
    <w:p w:rsidR="00BD1F7B" w:rsidRDefault="00BD1F7B" w:rsidP="00BD1F7B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CE3097" w:rsidRPr="00526527" w:rsidRDefault="00A65F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125.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الإعلان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ينطوي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ايضاح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الاستخدامات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الجديدة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للمنتج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الاعلان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التذكيري</w:t>
      </w: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D1F7B">
        <w:rPr>
          <w:rFonts w:asciiTheme="minorBidi" w:hAnsiTheme="minorBidi"/>
          <w:color w:val="FA60A6"/>
          <w:sz w:val="28"/>
          <w:szCs w:val="28"/>
          <w:rtl/>
        </w:rPr>
        <w:t>الإخباري</w:t>
      </w:r>
      <w:r w:rsidRPr="00BD1F7B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التنافسي</w:t>
      </w:r>
    </w:p>
    <w:p w:rsidR="00CE3097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 w:hint="cs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الذي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يستهدف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المحافظة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على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مكانة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المنتج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في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قمة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اهتمام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العميل</w:t>
      </w:r>
    </w:p>
    <w:p w:rsidR="007676D1" w:rsidRDefault="007676D1" w:rsidP="007676D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 w:hint="cs"/>
          <w:sz w:val="28"/>
          <w:szCs w:val="28"/>
        </w:rPr>
      </w:pPr>
    </w:p>
    <w:p w:rsidR="007676D1" w:rsidRPr="00BD1F7B" w:rsidRDefault="007676D1" w:rsidP="007676D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sz w:val="28"/>
          <w:szCs w:val="28"/>
          <w:rtl/>
        </w:rPr>
      </w:pPr>
    </w:p>
    <w:p w:rsidR="00D523EA" w:rsidRPr="00D523EA" w:rsidRDefault="00A65F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126.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ا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لوسيلة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غير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الشخصية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لتقديم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البضائع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والخدمات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والافكار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بواسطة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جهة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معلومة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ومقابل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>
        <w:rPr>
          <w:rFonts w:ascii="Arial" w:hAnsi="Arial" w:cs="Arial"/>
          <w:color w:val="0070C0"/>
          <w:sz w:val="28"/>
          <w:szCs w:val="28"/>
          <w:rtl/>
        </w:rPr>
        <w:t>اج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ر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مدفوع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هو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3B43C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الشخصي</w:t>
      </w:r>
    </w:p>
    <w:p w:rsidR="00D523EA" w:rsidRPr="003B43C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تنشيط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المبيعات</w:t>
      </w: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الاعلان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 w:hint="cs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العلاقات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العامه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7676D1">
        <w:rPr>
          <w:rFonts w:ascii="Arial" w:hAnsi="Arial" w:cs="Arial" w:hint="cs"/>
          <w:color w:val="00B050"/>
          <w:sz w:val="28"/>
          <w:szCs w:val="28"/>
          <w:rtl/>
        </w:rPr>
        <w:t>127.توصيف الخدمات المتاحة التي يمكن للمنظمة تقديمها يدخل ضمن أغراض الأعلان:</w:t>
      </w: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التذكيري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color w:val="FF66CC"/>
          <w:sz w:val="28"/>
          <w:szCs w:val="28"/>
          <w:rtl/>
        </w:rPr>
      </w:pPr>
      <w:r w:rsidRPr="007676D1">
        <w:rPr>
          <w:rFonts w:ascii="Arial" w:hAnsi="Arial" w:cs="Arial" w:hint="cs"/>
          <w:color w:val="FF66CC"/>
          <w:sz w:val="28"/>
          <w:szCs w:val="28"/>
          <w:rtl/>
        </w:rPr>
        <w:t>الإخباري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التنافسي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التفضيلي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E3097" w:rsidRDefault="00CE3097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523EA" w:rsidRDefault="000A5B79" w:rsidP="00D523EA">
      <w:pPr>
        <w:jc w:val="center"/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الثالثة عشره</w:t>
      </w:r>
    </w:p>
    <w:p w:rsidR="00CA160A" w:rsidRDefault="00CA160A" w:rsidP="00D523EA">
      <w:pPr>
        <w:jc w:val="center"/>
        <w:rPr>
          <w:rFonts w:asciiTheme="minorBidi" w:hAnsiTheme="minorBidi"/>
          <w:color w:val="CC0066"/>
          <w:sz w:val="36"/>
          <w:szCs w:val="36"/>
          <w:u w:val="single"/>
        </w:rPr>
      </w:pPr>
    </w:p>
    <w:p w:rsidR="00D523EA" w:rsidRPr="00D523EA" w:rsidRDefault="007676D1" w:rsidP="00D523EA">
      <w:pPr>
        <w:autoSpaceDE w:val="0"/>
        <w:autoSpaceDN w:val="0"/>
        <w:adjustRightInd w:val="0"/>
        <w:spacing w:after="0" w:line="240" w:lineRule="auto"/>
        <w:ind w:left="-625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128.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اذا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كانت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الشركة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تعتمد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موظفيها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وتتوقع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تخفيض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النشاط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البيعي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فعليها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اتباع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E32B6F">
        <w:rPr>
          <w:rFonts w:ascii="Arial" w:hAnsi="Arial" w:cs="Arial" w:hint="cs"/>
          <w:color w:val="7030A0"/>
          <w:sz w:val="28"/>
          <w:szCs w:val="28"/>
          <w:rtl/>
        </w:rPr>
        <w:t xml:space="preserve"> :</w:t>
      </w:r>
    </w:p>
    <w:p w:rsidR="00D523EA" w:rsidRPr="00872B27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7030A0"/>
          <w:sz w:val="28"/>
          <w:szCs w:val="28"/>
          <w:rtl/>
        </w:rPr>
      </w:pP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تخفيض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القوة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البيعية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لديها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المحافظه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على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رجال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الحاليين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لديها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التوسع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في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تعيين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رجال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جدد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اضافة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وكلاء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جدد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الى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جانب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قوتها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البيعية</w:t>
      </w:r>
    </w:p>
    <w:p w:rsidR="007676D1" w:rsidRDefault="007676D1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FF0000"/>
          <w:sz w:val="28"/>
          <w:szCs w:val="28"/>
          <w:rtl/>
        </w:rPr>
      </w:pPr>
    </w:p>
    <w:p w:rsidR="00A712D0" w:rsidRDefault="00A712D0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Default="007676D1" w:rsidP="00D523E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129.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يندرج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ايضاح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الاستخدمات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الجديده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ضمن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الاعلان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154802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</w:rPr>
      </w:pP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الاخباري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523EA" w:rsidRPr="00154802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التنافسي</w:t>
      </w:r>
    </w:p>
    <w:p w:rsidR="00D523EA" w:rsidRPr="00154802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التذكيري</w:t>
      </w:r>
    </w:p>
    <w:p w:rsidR="00D523EA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التفضيلي</w:t>
      </w:r>
    </w:p>
    <w:p w:rsidR="007676D1" w:rsidRDefault="007676D1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A712D0" w:rsidRPr="00154802" w:rsidRDefault="00A712D0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D523EA" w:rsidRPr="001B1FE6" w:rsidRDefault="007676D1" w:rsidP="001B1FE6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130.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عندما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لاتتوافق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حاجات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ورغبات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العملاء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بدرجة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كافية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مايقدمة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منافع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تعتمد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ادارة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المبيعات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1B1FE6">
        <w:rPr>
          <w:rFonts w:ascii="Arial" w:hAnsi="Arial" w:cs="Arial"/>
          <w:color w:val="0070C0"/>
          <w:sz w:val="28"/>
          <w:szCs w:val="28"/>
          <w:rtl/>
        </w:rPr>
        <w:t>استخدام</w:t>
      </w:r>
      <w:r w:rsidR="00D523EA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1B1FE6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92357D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</w:rPr>
      </w:pPr>
    </w:p>
    <w:p w:rsidR="00D523EA" w:rsidRPr="00154802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التعزيز</w:t>
      </w:r>
    </w:p>
    <w:p w:rsidR="00D523EA" w:rsidRPr="001B1FE6" w:rsidRDefault="00D523EA" w:rsidP="001B1FE6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التعديل</w:t>
      </w:r>
      <w:r w:rsidRPr="001B1FE6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523EA" w:rsidRPr="00154802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التغيير</w:t>
      </w:r>
    </w:p>
    <w:p w:rsidR="00D523EA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 w:hint="cs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طرح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منتج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جديد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7676D1">
        <w:rPr>
          <w:rFonts w:ascii="Arial" w:hAnsi="Arial" w:cs="Arial" w:hint="cs"/>
          <w:color w:val="00B050"/>
          <w:sz w:val="28"/>
          <w:szCs w:val="28"/>
          <w:rtl/>
        </w:rPr>
        <w:t>131.عندما</w:t>
      </w:r>
      <w:r w:rsidR="008A0746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r w:rsidRPr="007676D1">
        <w:rPr>
          <w:rFonts w:ascii="Arial" w:hAnsi="Arial" w:cs="Arial" w:hint="cs"/>
          <w:color w:val="00B050"/>
          <w:sz w:val="28"/>
          <w:szCs w:val="28"/>
          <w:rtl/>
        </w:rPr>
        <w:t>تتوافق حاجات ورغبات العملاء مع مايقدمه المنتج من منافع ,يستخدم رجال البيع: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sz w:val="28"/>
          <w:szCs w:val="28"/>
          <w:rtl/>
        </w:rPr>
      </w:pPr>
    </w:p>
    <w:p w:rsidR="007676D1" w:rsidRPr="008A0746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color w:val="FF66CC"/>
          <w:sz w:val="28"/>
          <w:szCs w:val="28"/>
          <w:rtl/>
        </w:rPr>
      </w:pPr>
      <w:r w:rsidRPr="008A0746">
        <w:rPr>
          <w:rFonts w:ascii="Arial" w:hAnsi="Arial" w:cs="Arial" w:hint="cs"/>
          <w:color w:val="FF66CC"/>
          <w:sz w:val="28"/>
          <w:szCs w:val="28"/>
          <w:rtl/>
        </w:rPr>
        <w:t>أستراتيجية التعزيز</w:t>
      </w:r>
    </w:p>
    <w:p w:rsidR="007676D1" w:rsidRPr="007676D1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أستراتيجية التغيير</w:t>
      </w:r>
    </w:p>
    <w:p w:rsidR="007676D1" w:rsidRPr="007676D1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 xml:space="preserve">أستراتيجية التعديل </w:t>
      </w:r>
    </w:p>
    <w:p w:rsidR="007676D1" w:rsidRPr="008A0746" w:rsidRDefault="007676D1" w:rsidP="008A0746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أستراتيجية التنويع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bookmarkStart w:id="0" w:name="_GoBack"/>
      <w:bookmarkEnd w:id="0"/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A5B79" w:rsidRDefault="000A5B79" w:rsidP="000A5B79">
      <w:pPr>
        <w:jc w:val="center"/>
        <w:rPr>
          <w:rFonts w:asciiTheme="minorBidi" w:hAnsiTheme="minorBidi" w:hint="cs"/>
          <w:color w:val="CC0066"/>
          <w:sz w:val="36"/>
          <w:szCs w:val="36"/>
          <w:u w:val="single"/>
          <w:rtl/>
        </w:rPr>
      </w:pPr>
      <w:r w:rsidRPr="001E07B1">
        <w:rPr>
          <w:rFonts w:asciiTheme="minorBidi" w:hAnsiTheme="minorBidi" w:hint="cs"/>
          <w:color w:val="CC0066"/>
          <w:sz w:val="36"/>
          <w:szCs w:val="36"/>
          <w:u w:val="single"/>
          <w:rtl/>
        </w:rPr>
        <w:lastRenderedPageBreak/>
        <w:t>المحاضرة الرابعة عشره</w:t>
      </w:r>
    </w:p>
    <w:p w:rsidR="00CA160A" w:rsidRDefault="00CA160A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1B1FE6" w:rsidRPr="001B1FE6" w:rsidRDefault="008A0746" w:rsidP="001B1FE6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132.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سماح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شركة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لاخرى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في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بلد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اخر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باستعمال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تقنية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طورتها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الشركة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المعنية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او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أي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عنصر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اخر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لدية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قيمة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سوقية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مقابل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اتاوة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هو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عن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A160A" w:rsidRDefault="00CA160A" w:rsidP="001B1FE6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FF0000"/>
          <w:sz w:val="28"/>
          <w:szCs w:val="28"/>
        </w:rPr>
      </w:pPr>
    </w:p>
    <w:p w:rsidR="001B1FE6" w:rsidRPr="009F4BD7" w:rsidRDefault="001B1FE6" w:rsidP="005A0255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العلامة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التجارية</w:t>
      </w:r>
    </w:p>
    <w:p w:rsidR="001B1FE6" w:rsidRPr="001B1FE6" w:rsidRDefault="001B1FE6" w:rsidP="001B1FE6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الترخيص</w:t>
      </w:r>
      <w:r w:rsidRPr="001B1FE6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1B1FE6" w:rsidRPr="009F4BD7" w:rsidRDefault="001B1FE6" w:rsidP="005A0255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الشراكة</w:t>
      </w:r>
    </w:p>
    <w:p w:rsidR="001B1FE6" w:rsidRPr="00A712D0" w:rsidRDefault="001B1FE6" w:rsidP="00A712D0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9F4BD7">
        <w:rPr>
          <w:rFonts w:ascii="Arial" w:hAnsi="Arial" w:cs="Arial"/>
          <w:sz w:val="28"/>
          <w:szCs w:val="28"/>
          <w:rtl/>
        </w:rPr>
        <w:t>لاتوجد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اجابة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صحيحة</w:t>
      </w:r>
    </w:p>
    <w:p w:rsidR="001B1FE6" w:rsidRDefault="001B1FE6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1B1FE6" w:rsidRPr="00E32B6F" w:rsidRDefault="008A0746" w:rsidP="001B1FE6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133.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جميع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ماسيأتي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في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طرق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تملك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الجديدة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ماعدا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A160A" w:rsidRDefault="00CA160A" w:rsidP="001B1F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انخراط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برنامج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يستهدف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الاستيلاء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على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شركات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قائمة</w:t>
      </w: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شراء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لبراءات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اختراع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تسمح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لها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بااستغلال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منتجات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جديدة</w:t>
      </w: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تصنع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بموجب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ترخيص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المنتجات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تهمها</w:t>
      </w:r>
    </w:p>
    <w:p w:rsidR="00A712D0" w:rsidRPr="00A712D0" w:rsidRDefault="001B1FE6" w:rsidP="00A712D0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 w:hint="cs"/>
          <w:color w:val="FA60A6"/>
          <w:sz w:val="28"/>
          <w:szCs w:val="28"/>
          <w:rtl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ان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تطور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وتبتكر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بنفسها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منتجات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جديدة</w:t>
      </w:r>
    </w:p>
    <w:p w:rsidR="00A712D0" w:rsidRDefault="00A712D0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 w:hint="cs"/>
          <w:color w:val="FA60A6"/>
          <w:sz w:val="28"/>
          <w:szCs w:val="28"/>
          <w:rtl/>
        </w:rPr>
      </w:pPr>
    </w:p>
    <w:p w:rsidR="00CA160A" w:rsidRPr="001B1FE6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  <w:rtl/>
        </w:rPr>
      </w:pPr>
    </w:p>
    <w:p w:rsidR="001B1FE6" w:rsidRPr="00A712D0" w:rsidRDefault="008A0746" w:rsidP="00A712D0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t>134.يدخل ضمن ابتكار المنتجات الجديدة:</w:t>
      </w:r>
    </w:p>
    <w:p w:rsidR="00CA160A" w:rsidRPr="00A712D0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انخراط المنظمة في برنامج يستهدف الإستيلاءعلى شركات قائمة</w:t>
      </w:r>
    </w:p>
    <w:p w:rsidR="008A0746" w:rsidRPr="00A712D0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>تطوير داخلي للمنتجات نتيجة سياسة تعاقدية تقوم على الأستعانة بباحثين مستقلين</w:t>
      </w: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أن تصنع المنظمة بموجب ترخيص المنتجات التي تهمها</w:t>
      </w: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شراء براءات اختراع تسمح</w:t>
      </w:r>
      <w:r w:rsidR="00A712D0">
        <w:rPr>
          <w:rFonts w:ascii="Arial" w:hAnsi="Arial" w:cs="Arial" w:hint="cs"/>
          <w:sz w:val="28"/>
          <w:szCs w:val="28"/>
          <w:rtl/>
        </w:rPr>
        <w:t xml:space="preserve"> للمنظمة باستغلال منتجات جديدة</w:t>
      </w:r>
    </w:p>
    <w:p w:rsidR="00A712D0" w:rsidRDefault="00A712D0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8A0746" w:rsidRPr="00A712D0" w:rsidRDefault="008A0746" w:rsidP="00A712D0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t>135.المنتجات التي تكون في أصل خلق أسواق جديدة,تعبر عن:</w:t>
      </w: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 w:hint="cs"/>
          <w:sz w:val="28"/>
          <w:szCs w:val="28"/>
          <w:rtl/>
        </w:rPr>
      </w:pPr>
    </w:p>
    <w:p w:rsidR="008A0746" w:rsidRPr="00A712D0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>المنتجات الجديدة تماما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الخطوط الجديدة للمنتجات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التوسع في خطوط المنتجات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المنتجات الجديدة الأقل سعرا</w:t>
      </w:r>
    </w:p>
    <w:p w:rsidR="00CA160A" w:rsidRDefault="00CA160A" w:rsidP="00CA160A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 w:hint="cs"/>
          <w:sz w:val="28"/>
          <w:szCs w:val="28"/>
          <w:rtl/>
        </w:rPr>
      </w:pPr>
    </w:p>
    <w:p w:rsidR="008A0746" w:rsidRDefault="008A0746" w:rsidP="008636BC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lastRenderedPageBreak/>
        <w:t>136.خطورة تطويرالمنتج المعنية بتحديد حجم وهيكل وسلوك السوق المستهدف والتموضع هي:</w:t>
      </w:r>
    </w:p>
    <w:p w:rsidR="00CA160A" w:rsidRPr="008636BC" w:rsidRDefault="00CA160A" w:rsidP="008636BC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 w:hint="cs"/>
          <w:color w:val="00B050"/>
          <w:sz w:val="28"/>
          <w:szCs w:val="28"/>
          <w:rtl/>
        </w:rPr>
      </w:pPr>
    </w:p>
    <w:p w:rsidR="008A0746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التحليل الأقتصادي</w:t>
      </w:r>
    </w:p>
    <w:p w:rsidR="008A0746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أعداد المنتج</w:t>
      </w:r>
    </w:p>
    <w:p w:rsidR="008A0746" w:rsidRPr="00A712D0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>أعداد أستراتيجية التسويق</w:t>
      </w:r>
    </w:p>
    <w:p w:rsidR="00A712D0" w:rsidRPr="008636BC" w:rsidRDefault="008636BC" w:rsidP="008636BC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 w:hint="cs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 xml:space="preserve">أختيارات السوق        </w:t>
      </w:r>
      <w:r w:rsidR="00A712D0" w:rsidRPr="008636BC">
        <w:rPr>
          <w:rFonts w:ascii="Arial" w:hAnsi="Arial" w:cs="Arial" w:hint="cs"/>
          <w:sz w:val="28"/>
          <w:szCs w:val="28"/>
          <w:rtl/>
        </w:rPr>
        <w:t xml:space="preserve">                            </w:t>
      </w:r>
    </w:p>
    <w:p w:rsidR="00CA160A" w:rsidRDefault="008636BC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</w:t>
      </w:r>
    </w:p>
    <w:p w:rsidR="00CA160A" w:rsidRDefault="00CA160A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8636BC" w:rsidRDefault="008636BC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CA160A" w:rsidRDefault="008636BC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</w:t>
      </w:r>
      <w:r w:rsidR="00A712D0">
        <w:rPr>
          <w:rFonts w:ascii="Arial" w:hAnsi="Arial" w:cs="Arial" w:hint="cs"/>
          <w:sz w:val="28"/>
          <w:szCs w:val="28"/>
          <w:rtl/>
        </w:rPr>
        <w:t xml:space="preserve">   </w:t>
      </w: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46232C" w:rsidRPr="00A712D0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   </w:t>
      </w:r>
      <w:r w:rsidR="00A712D0">
        <w:rPr>
          <w:rFonts w:ascii="Arial" w:hAnsi="Arial" w:cs="Arial" w:hint="cs"/>
          <w:sz w:val="28"/>
          <w:szCs w:val="28"/>
          <w:rtl/>
        </w:rPr>
        <w:t xml:space="preserve">     </w:t>
      </w:r>
      <w:r w:rsidRPr="00CA160A">
        <w:rPr>
          <w:rFonts w:ascii="Arial" w:hAnsi="Arial" w:cs="Arial" w:hint="cs"/>
          <w:color w:val="CC0066"/>
          <w:sz w:val="28"/>
          <w:szCs w:val="28"/>
          <w:rtl/>
        </w:rPr>
        <w:t>..</w:t>
      </w:r>
      <w:r w:rsidR="00A712D0" w:rsidRPr="00CA160A">
        <w:rPr>
          <w:rFonts w:ascii="Arial" w:hAnsi="Arial" w:cs="Arial" w:hint="cs"/>
          <w:color w:val="CC0066"/>
          <w:sz w:val="28"/>
          <w:szCs w:val="28"/>
          <w:rtl/>
        </w:rPr>
        <w:t xml:space="preserve"> </w:t>
      </w:r>
      <w:r w:rsidR="00165A12" w:rsidRPr="00A712D0">
        <w:rPr>
          <w:rFonts w:asciiTheme="minorBidi" w:hAnsiTheme="minorBidi" w:hint="cs"/>
          <w:color w:val="CC0066"/>
          <w:sz w:val="36"/>
          <w:szCs w:val="36"/>
          <w:rtl/>
        </w:rPr>
        <w:t>أسال الله لنا ولكم التوفيق ..</w:t>
      </w:r>
    </w:p>
    <w:p w:rsidR="008636BC" w:rsidRDefault="00A712D0" w:rsidP="008636BC">
      <w:pPr>
        <w:jc w:val="center"/>
        <w:rPr>
          <w:rFonts w:asciiTheme="minorBidi" w:hAnsiTheme="minorBidi" w:hint="cs"/>
          <w:color w:val="CC0066"/>
          <w:sz w:val="36"/>
          <w:szCs w:val="36"/>
          <w:rtl/>
        </w:rPr>
      </w:pPr>
      <w:r>
        <w:rPr>
          <w:rFonts w:asciiTheme="minorBidi" w:hAnsiTheme="minorBidi" w:hint="cs"/>
          <w:color w:val="CC0066"/>
          <w:sz w:val="36"/>
          <w:szCs w:val="36"/>
          <w:rtl/>
        </w:rPr>
        <w:t xml:space="preserve">.. </w:t>
      </w:r>
      <w:r w:rsidR="00165A12" w:rsidRPr="001E07B1">
        <w:rPr>
          <w:rFonts w:asciiTheme="minorBidi" w:hAnsiTheme="minorBidi" w:hint="cs"/>
          <w:color w:val="CC0066"/>
          <w:sz w:val="36"/>
          <w:szCs w:val="36"/>
          <w:rtl/>
        </w:rPr>
        <w:t>مجموعة مقرر</w:t>
      </w:r>
      <w:r w:rsidR="008636BC">
        <w:rPr>
          <w:rFonts w:asciiTheme="minorBidi" w:hAnsiTheme="minorBidi" w:hint="cs"/>
          <w:color w:val="CC0066"/>
          <w:sz w:val="36"/>
          <w:szCs w:val="36"/>
          <w:rtl/>
        </w:rPr>
        <w:t xml:space="preserve"> ادارة التسويق الدفعه المآسية ..</w:t>
      </w:r>
    </w:p>
    <w:p w:rsidR="00CA160A" w:rsidRDefault="00A712D0" w:rsidP="00CA160A">
      <w:pPr>
        <w:jc w:val="center"/>
        <w:rPr>
          <w:rFonts w:asciiTheme="minorBidi" w:hAnsiTheme="minorBidi" w:hint="cs"/>
          <w:color w:val="0070C0"/>
          <w:sz w:val="36"/>
          <w:szCs w:val="36"/>
          <w:rtl/>
        </w:rPr>
      </w:pPr>
      <w:r w:rsidRPr="00165A12">
        <w:rPr>
          <w:rFonts w:ascii="momaiz" w:hAnsi="momaiz" w:cs="Tahoma"/>
          <w:color w:val="0070C0"/>
          <w:sz w:val="36"/>
          <w:szCs w:val="36"/>
        </w:rPr>
        <w:t>turki1400</w:t>
      </w:r>
    </w:p>
    <w:p w:rsidR="00CA160A" w:rsidRDefault="008636BC" w:rsidP="00CA160A">
      <w:pPr>
        <w:jc w:val="center"/>
        <w:rPr>
          <w:rFonts w:ascii="momaiz" w:hAnsi="momaiz" w:cs="Tahoma" w:hint="cs"/>
          <w:color w:val="7030A0"/>
          <w:sz w:val="36"/>
          <w:szCs w:val="36"/>
          <w:rtl/>
        </w:rPr>
      </w:pPr>
      <w:r>
        <w:rPr>
          <w:rFonts w:asciiTheme="minorBidi" w:hAnsiTheme="minorBidi" w:hint="cs"/>
          <w:color w:val="0070C0"/>
          <w:sz w:val="36"/>
          <w:szCs w:val="36"/>
          <w:rtl/>
        </w:rPr>
        <w:t xml:space="preserve"> </w:t>
      </w:r>
      <w:r w:rsidRPr="00165A12">
        <w:rPr>
          <w:rFonts w:ascii="momaiz" w:hAnsi="momaiz" w:cs="Tahoma"/>
          <w:color w:val="7030A0"/>
          <w:sz w:val="36"/>
          <w:szCs w:val="36"/>
        </w:rPr>
        <w:t>marsella</w:t>
      </w:r>
      <w:r>
        <w:rPr>
          <w:rFonts w:ascii="momaiz" w:hAnsi="momaiz" w:cs="Tahoma"/>
          <w:color w:val="7030A0"/>
          <w:sz w:val="36"/>
          <w:szCs w:val="36"/>
        </w:rPr>
        <w:t xml:space="preserve"> </w:t>
      </w:r>
    </w:p>
    <w:p w:rsidR="00165A12" w:rsidRPr="00CA160A" w:rsidRDefault="008636BC" w:rsidP="00CA160A">
      <w:pPr>
        <w:jc w:val="center"/>
        <w:rPr>
          <w:rFonts w:ascii="momaiz" w:hAnsi="momaiz" w:cs="Tahoma"/>
          <w:color w:val="7030A0"/>
          <w:sz w:val="36"/>
          <w:szCs w:val="36"/>
        </w:rPr>
      </w:pPr>
      <w:r>
        <w:rPr>
          <w:rFonts w:asciiTheme="minorBidi" w:hAnsiTheme="minorBidi" w:hint="cs"/>
          <w:color w:val="7030A0"/>
          <w:sz w:val="36"/>
          <w:szCs w:val="36"/>
          <w:rtl/>
        </w:rPr>
        <w:t xml:space="preserve">  </w:t>
      </w:r>
      <w:r>
        <w:rPr>
          <w:rFonts w:asciiTheme="minorBidi" w:hAnsiTheme="minorBidi" w:hint="cs"/>
          <w:color w:val="00B050"/>
          <w:sz w:val="36"/>
          <w:szCs w:val="36"/>
          <w:rtl/>
        </w:rPr>
        <w:t>أعوام</w:t>
      </w:r>
    </w:p>
    <w:p w:rsidR="008636BC" w:rsidRDefault="008636BC" w:rsidP="00165A12">
      <w:pPr>
        <w:jc w:val="center"/>
        <w:rPr>
          <w:rFonts w:asciiTheme="minorBidi" w:hAnsiTheme="minorBidi"/>
          <w:color w:val="00B050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Default="008636BC" w:rsidP="00350A8F">
      <w:pPr>
        <w:tabs>
          <w:tab w:val="left" w:pos="7311"/>
        </w:tabs>
        <w:rPr>
          <w:rFonts w:asciiTheme="minorBidi" w:hAnsiTheme="minorBidi" w:hint="cs"/>
          <w:sz w:val="28"/>
          <w:szCs w:val="28"/>
          <w:rtl/>
        </w:rPr>
      </w:pPr>
    </w:p>
    <w:p w:rsidR="00350A8F" w:rsidRPr="008636BC" w:rsidRDefault="00350A8F">
      <w:pPr>
        <w:tabs>
          <w:tab w:val="left" w:pos="7311"/>
        </w:tabs>
        <w:rPr>
          <w:rFonts w:asciiTheme="minorBidi" w:hAnsiTheme="minorBidi"/>
          <w:sz w:val="28"/>
          <w:szCs w:val="28"/>
        </w:rPr>
      </w:pPr>
    </w:p>
    <w:sectPr w:rsidR="00350A8F" w:rsidRPr="008636BC" w:rsidSect="003E5A3B">
      <w:headerReference w:type="default" r:id="rId9"/>
      <w:footerReference w:type="default" r:id="rId10"/>
      <w:pgSz w:w="11906" w:h="16838"/>
      <w:pgMar w:top="1440" w:right="1700" w:bottom="1276" w:left="1800" w:header="720" w:footer="720" w:gutter="0"/>
      <w:pgBorders w:offsetFrom="page">
        <w:top w:val="single" w:sz="4" w:space="24" w:color="FA60A6"/>
        <w:left w:val="single" w:sz="4" w:space="24" w:color="FA60A6"/>
        <w:bottom w:val="single" w:sz="4" w:space="24" w:color="FA60A6"/>
        <w:right w:val="single" w:sz="4" w:space="24" w:color="FA60A6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42A" w:rsidRDefault="00A0242A" w:rsidP="00F33B35">
      <w:pPr>
        <w:spacing w:after="0" w:line="240" w:lineRule="auto"/>
      </w:pPr>
      <w:r>
        <w:separator/>
      </w:r>
    </w:p>
  </w:endnote>
  <w:endnote w:type="continuationSeparator" w:id="0">
    <w:p w:rsidR="00A0242A" w:rsidRDefault="00A0242A" w:rsidP="00F33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maiz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3B8B" w:rsidRDefault="00E03B8B" w:rsidP="00F33B35">
    <w:pPr>
      <w:pStyle w:val="a5"/>
      <w:ind w:left="-11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42A" w:rsidRDefault="00A0242A" w:rsidP="00F33B35">
      <w:pPr>
        <w:spacing w:after="0" w:line="240" w:lineRule="auto"/>
      </w:pPr>
      <w:r>
        <w:separator/>
      </w:r>
    </w:p>
  </w:footnote>
  <w:footnote w:type="continuationSeparator" w:id="0">
    <w:p w:rsidR="00A0242A" w:rsidRDefault="00A0242A" w:rsidP="00F33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249" w:type="pct"/>
      <w:tblBorders>
        <w:bottom w:val="single" w:sz="4" w:space="0" w:color="FA60A6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701"/>
      <w:gridCol w:w="1365"/>
    </w:tblGrid>
    <w:tr w:rsidR="00E03B8B" w:rsidTr="00C247FA">
      <w:trPr>
        <w:trHeight w:val="378"/>
      </w:trPr>
      <w:tc>
        <w:tcPr>
          <w:tcW w:w="4247" w:type="pct"/>
          <w:tcBorders>
            <w:right w:val="single" w:sz="4" w:space="0" w:color="FA60A6"/>
          </w:tcBorders>
          <w:vAlign w:val="bottom"/>
        </w:tcPr>
        <w:p w:rsidR="00E03B8B" w:rsidRPr="000A5B79" w:rsidRDefault="00E03B8B" w:rsidP="00A029E8">
          <w:pPr>
            <w:spacing w:after="0"/>
            <w:jc w:val="center"/>
            <w:rPr>
              <w:rFonts w:asciiTheme="minorBidi" w:hAnsiTheme="minorBidi"/>
              <w:sz w:val="28"/>
              <w:szCs w:val="28"/>
            </w:rPr>
          </w:pPr>
          <w:r>
            <w:rPr>
              <w:rFonts w:cs="Arial"/>
              <w:noProof/>
              <w:color w:val="7030A0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60" type="#_x0000_t202" style="position:absolute;left:0;text-align:left;margin-left:365.5pt;margin-top:3.05pt;width:10.5pt;height:9.75pt;z-index:251662336" fillcolor="#7030a0" strokecolor="#7030a0">
                <v:textbox style="mso-next-textbox:#_x0000_s2060">
                  <w:txbxContent>
                    <w:p w:rsidR="00E03B8B" w:rsidRDefault="00E03B8B" w:rsidP="000A5B79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w:r>
          <w:r>
            <w:rPr>
              <w:rFonts w:cs="Arial"/>
              <w:noProof/>
              <w:color w:val="7030A0"/>
            </w:rPr>
            <w:pict>
              <v:shape id="_x0000_s2058" type="#_x0000_t202" style="position:absolute;left:0;text-align:left;margin-left:106.25pt;margin-top:2.8pt;width:10.5pt;height:9.75pt;z-index:251660288" fillcolor="#00b050" strokecolor="#00b050">
                <v:textbox style="mso-next-textbox:#_x0000_s2058">
                  <w:txbxContent>
                    <w:p w:rsidR="00E03B8B" w:rsidRDefault="00E03B8B" w:rsidP="000A5B79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w:r>
          <w:r>
            <w:rPr>
              <w:rFonts w:cs="Arial"/>
              <w:noProof/>
              <w:color w:val="7030A0"/>
            </w:rPr>
            <w:pict>
              <v:shape id="_x0000_s2059" type="#_x0000_t202" style="position:absolute;left:0;text-align:left;margin-left:242.25pt;margin-top:2.55pt;width:10.5pt;height:9.75pt;z-index:251661312" fillcolor="#0070c0" strokecolor="#0070c0">
                <v:textbox style="mso-next-textbox:#_x0000_s2059">
                  <w:txbxContent>
                    <w:p w:rsidR="00E03B8B" w:rsidRDefault="00E03B8B" w:rsidP="000A5B79"/>
                  </w:txbxContent>
                </v:textbox>
                <w10:wrap anchorx="page"/>
              </v:shape>
            </w:pict>
          </w:r>
          <w:r>
            <w:rPr>
              <w:rFonts w:asciiTheme="minorBidi" w:hAnsiTheme="minorBidi" w:hint="cs"/>
              <w:color w:val="7030A0"/>
              <w:sz w:val="28"/>
              <w:szCs w:val="28"/>
              <w:rtl/>
            </w:rPr>
            <w:t xml:space="preserve">  </w:t>
          </w:r>
          <w:r w:rsidRPr="00AB58DE">
            <w:rPr>
              <w:rFonts w:asciiTheme="minorBidi" w:hAnsiTheme="minorBidi" w:hint="cs"/>
              <w:color w:val="7030A0"/>
              <w:sz w:val="28"/>
              <w:szCs w:val="28"/>
              <w:rtl/>
            </w:rPr>
            <w:t>الفصل الاول 1435</w:t>
          </w:r>
          <w:r>
            <w:rPr>
              <w:rFonts w:asciiTheme="minorBidi" w:hAnsiTheme="minorBidi" w:hint="cs"/>
              <w:sz w:val="28"/>
              <w:szCs w:val="28"/>
              <w:rtl/>
            </w:rPr>
            <w:t xml:space="preserve">       </w:t>
          </w:r>
          <w:r>
            <w:rPr>
              <w:rFonts w:asciiTheme="minorBidi" w:hAnsiTheme="minorBidi" w:hint="cs"/>
              <w:color w:val="0070C0"/>
              <w:sz w:val="28"/>
              <w:szCs w:val="28"/>
              <w:rtl/>
            </w:rPr>
            <w:t xml:space="preserve"> </w:t>
          </w:r>
          <w:r w:rsidRPr="00AB58DE">
            <w:rPr>
              <w:rFonts w:asciiTheme="minorBidi" w:hAnsiTheme="minorBidi" w:hint="cs"/>
              <w:color w:val="0070C0"/>
              <w:sz w:val="28"/>
              <w:szCs w:val="28"/>
              <w:rtl/>
            </w:rPr>
            <w:t>الفصل</w:t>
          </w:r>
          <w:r>
            <w:rPr>
              <w:rFonts w:asciiTheme="minorBidi" w:hAnsiTheme="minorBidi" w:hint="cs"/>
              <w:sz w:val="28"/>
              <w:szCs w:val="28"/>
              <w:rtl/>
            </w:rPr>
            <w:t xml:space="preserve"> </w:t>
          </w:r>
          <w:r w:rsidRPr="00AB58DE">
            <w:rPr>
              <w:rFonts w:asciiTheme="minorBidi" w:hAnsiTheme="minorBidi" w:hint="cs"/>
              <w:color w:val="0070C0"/>
              <w:sz w:val="28"/>
              <w:szCs w:val="28"/>
              <w:rtl/>
            </w:rPr>
            <w:t>الثاني 1435</w:t>
          </w:r>
          <w:r>
            <w:rPr>
              <w:rFonts w:asciiTheme="minorBidi" w:hAnsiTheme="minorBidi" w:hint="cs"/>
              <w:sz w:val="28"/>
              <w:szCs w:val="28"/>
              <w:rtl/>
            </w:rPr>
            <w:t xml:space="preserve">            </w:t>
          </w:r>
          <w:r w:rsidRPr="00AB58DE">
            <w:rPr>
              <w:rFonts w:asciiTheme="minorBidi" w:hAnsiTheme="minorBidi" w:hint="cs"/>
              <w:color w:val="00B050"/>
              <w:sz w:val="28"/>
              <w:szCs w:val="28"/>
              <w:rtl/>
            </w:rPr>
            <w:t>الفصل الاول 1436</w:t>
          </w:r>
        </w:p>
      </w:tc>
      <w:tc>
        <w:tcPr>
          <w:tcW w:w="753" w:type="pct"/>
          <w:tcBorders>
            <w:left w:val="single" w:sz="4" w:space="0" w:color="FA60A6"/>
            <w:bottom w:val="single" w:sz="4" w:space="0" w:color="FA60A6"/>
          </w:tcBorders>
          <w:shd w:val="clear" w:color="auto" w:fill="FFFFFF" w:themeFill="background1"/>
          <w:vAlign w:val="bottom"/>
        </w:tcPr>
        <w:p w:rsidR="00E03B8B" w:rsidRPr="00C247FA" w:rsidRDefault="00E03B8B" w:rsidP="00A029E8">
          <w:pPr>
            <w:pStyle w:val="a4"/>
            <w:rPr>
              <w:color w:val="FA60A6"/>
              <w:sz w:val="24"/>
              <w:szCs w:val="24"/>
            </w:rPr>
          </w:pPr>
          <w:r w:rsidRPr="00C247FA">
            <w:rPr>
              <w:rFonts w:hint="cs"/>
              <w:color w:val="FA60A6"/>
              <w:sz w:val="24"/>
              <w:szCs w:val="24"/>
              <w:rtl/>
            </w:rPr>
            <w:t>الدفعة المآسية</w:t>
          </w:r>
        </w:p>
      </w:tc>
    </w:tr>
  </w:tbl>
  <w:p w:rsidR="00E03B8B" w:rsidRPr="00202586" w:rsidRDefault="00E03B8B" w:rsidP="00F33B35">
    <w:pPr>
      <w:pStyle w:val="a4"/>
      <w:ind w:left="-1152" w:right="-115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532F"/>
    <w:multiLevelType w:val="hybridMultilevel"/>
    <w:tmpl w:val="D95E8CD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D7330"/>
    <w:multiLevelType w:val="hybridMultilevel"/>
    <w:tmpl w:val="B7C23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1934CC"/>
    <w:multiLevelType w:val="hybridMultilevel"/>
    <w:tmpl w:val="7DB4D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4C3BDF"/>
    <w:multiLevelType w:val="hybridMultilevel"/>
    <w:tmpl w:val="12AEF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DB1BCF"/>
    <w:multiLevelType w:val="hybridMultilevel"/>
    <w:tmpl w:val="D36A02A2"/>
    <w:lvl w:ilvl="0" w:tplc="46188E62">
      <w:start w:val="1"/>
      <w:numFmt w:val="bullet"/>
      <w:lvlText w:val=""/>
      <w:lvlJc w:val="left"/>
      <w:pPr>
        <w:ind w:left="-170" w:firstLine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</w:abstractNum>
  <w:abstractNum w:abstractNumId="5">
    <w:nsid w:val="03F904AF"/>
    <w:multiLevelType w:val="hybridMultilevel"/>
    <w:tmpl w:val="9F3C6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5F6AB2"/>
    <w:multiLevelType w:val="hybridMultilevel"/>
    <w:tmpl w:val="E10C4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7909DB"/>
    <w:multiLevelType w:val="hybridMultilevel"/>
    <w:tmpl w:val="6F8E28EE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8">
    <w:nsid w:val="06BC0662"/>
    <w:multiLevelType w:val="hybridMultilevel"/>
    <w:tmpl w:val="38966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EE0F7A"/>
    <w:multiLevelType w:val="hybridMultilevel"/>
    <w:tmpl w:val="E68E64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7DD53BB"/>
    <w:multiLevelType w:val="hybridMultilevel"/>
    <w:tmpl w:val="392A540E"/>
    <w:lvl w:ilvl="0" w:tplc="80D0176E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11">
    <w:nsid w:val="08BB0E98"/>
    <w:multiLevelType w:val="hybridMultilevel"/>
    <w:tmpl w:val="04DA5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BB72D7"/>
    <w:multiLevelType w:val="hybridMultilevel"/>
    <w:tmpl w:val="E87EF060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3">
    <w:nsid w:val="0A686C5A"/>
    <w:multiLevelType w:val="hybridMultilevel"/>
    <w:tmpl w:val="17F22338"/>
    <w:lvl w:ilvl="0" w:tplc="9BE8B0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14">
    <w:nsid w:val="0AB4579D"/>
    <w:multiLevelType w:val="hybridMultilevel"/>
    <w:tmpl w:val="F3D84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ACF52A6"/>
    <w:multiLevelType w:val="hybridMultilevel"/>
    <w:tmpl w:val="C52A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AF50961"/>
    <w:multiLevelType w:val="hybridMultilevel"/>
    <w:tmpl w:val="18B2AA4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B167C15"/>
    <w:multiLevelType w:val="hybridMultilevel"/>
    <w:tmpl w:val="055C1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BF72488"/>
    <w:multiLevelType w:val="hybridMultilevel"/>
    <w:tmpl w:val="3D80D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302B1D"/>
    <w:multiLevelType w:val="hybridMultilevel"/>
    <w:tmpl w:val="5DB2C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B01A7D"/>
    <w:multiLevelType w:val="hybridMultilevel"/>
    <w:tmpl w:val="BA4A56C8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1">
    <w:nsid w:val="0F125A85"/>
    <w:multiLevelType w:val="hybridMultilevel"/>
    <w:tmpl w:val="D806D8B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2">
    <w:nsid w:val="0F2235F3"/>
    <w:multiLevelType w:val="hybridMultilevel"/>
    <w:tmpl w:val="BFD6E462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3">
    <w:nsid w:val="1075183D"/>
    <w:multiLevelType w:val="hybridMultilevel"/>
    <w:tmpl w:val="BF6C1D74"/>
    <w:lvl w:ilvl="0" w:tplc="5A7A6886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24">
    <w:nsid w:val="10C51747"/>
    <w:multiLevelType w:val="hybridMultilevel"/>
    <w:tmpl w:val="82D22462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0CA3E8E"/>
    <w:multiLevelType w:val="hybridMultilevel"/>
    <w:tmpl w:val="FB6C0C84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0E1319F"/>
    <w:multiLevelType w:val="hybridMultilevel"/>
    <w:tmpl w:val="C46038E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7">
    <w:nsid w:val="111621B4"/>
    <w:multiLevelType w:val="hybridMultilevel"/>
    <w:tmpl w:val="5810B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1F63AB9"/>
    <w:multiLevelType w:val="hybridMultilevel"/>
    <w:tmpl w:val="083C3424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2D4776D"/>
    <w:multiLevelType w:val="hybridMultilevel"/>
    <w:tmpl w:val="C18A7996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0">
    <w:nsid w:val="1347337B"/>
    <w:multiLevelType w:val="hybridMultilevel"/>
    <w:tmpl w:val="7FEA9D04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31">
    <w:nsid w:val="13875214"/>
    <w:multiLevelType w:val="hybridMultilevel"/>
    <w:tmpl w:val="3FD89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4E0078B"/>
    <w:multiLevelType w:val="hybridMultilevel"/>
    <w:tmpl w:val="00CE5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4F001B5"/>
    <w:multiLevelType w:val="hybridMultilevel"/>
    <w:tmpl w:val="31E488E2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4">
    <w:nsid w:val="16310D59"/>
    <w:multiLevelType w:val="hybridMultilevel"/>
    <w:tmpl w:val="8EA25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7943BAB"/>
    <w:multiLevelType w:val="hybridMultilevel"/>
    <w:tmpl w:val="A97EC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8470C70"/>
    <w:multiLevelType w:val="hybridMultilevel"/>
    <w:tmpl w:val="C0122D8E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37">
    <w:nsid w:val="18C32D8A"/>
    <w:multiLevelType w:val="hybridMultilevel"/>
    <w:tmpl w:val="6B10A2B4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8">
    <w:nsid w:val="191D233D"/>
    <w:multiLevelType w:val="hybridMultilevel"/>
    <w:tmpl w:val="2236E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A6E2360"/>
    <w:multiLevelType w:val="hybridMultilevel"/>
    <w:tmpl w:val="BB121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11302F3"/>
    <w:multiLevelType w:val="hybridMultilevel"/>
    <w:tmpl w:val="BFA248B8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17A0AE7"/>
    <w:multiLevelType w:val="hybridMultilevel"/>
    <w:tmpl w:val="EE8AE66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42">
    <w:nsid w:val="22085662"/>
    <w:multiLevelType w:val="hybridMultilevel"/>
    <w:tmpl w:val="4A82D632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43">
    <w:nsid w:val="23250C5F"/>
    <w:multiLevelType w:val="hybridMultilevel"/>
    <w:tmpl w:val="B82A9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3BB7F09"/>
    <w:multiLevelType w:val="hybridMultilevel"/>
    <w:tmpl w:val="63924F96"/>
    <w:lvl w:ilvl="0" w:tplc="39DAC9C6">
      <w:start w:val="1"/>
      <w:numFmt w:val="bullet"/>
      <w:lvlText w:val=""/>
      <w:lvlJc w:val="left"/>
      <w:pPr>
        <w:ind w:left="567" w:firstLine="22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45">
    <w:nsid w:val="24586CDA"/>
    <w:multiLevelType w:val="hybridMultilevel"/>
    <w:tmpl w:val="61E85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5782514"/>
    <w:multiLevelType w:val="hybridMultilevel"/>
    <w:tmpl w:val="E3EEC7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258E5F52"/>
    <w:multiLevelType w:val="hybridMultilevel"/>
    <w:tmpl w:val="42900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61C3DDC"/>
    <w:multiLevelType w:val="hybridMultilevel"/>
    <w:tmpl w:val="AFCCA48A"/>
    <w:lvl w:ilvl="0" w:tplc="0B6CB1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7011DA8"/>
    <w:multiLevelType w:val="hybridMultilevel"/>
    <w:tmpl w:val="F3DE2B74"/>
    <w:lvl w:ilvl="0" w:tplc="04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50">
    <w:nsid w:val="27B91CC6"/>
    <w:multiLevelType w:val="hybridMultilevel"/>
    <w:tmpl w:val="14CAEA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83826F8"/>
    <w:multiLevelType w:val="hybridMultilevel"/>
    <w:tmpl w:val="75B65BA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2">
    <w:nsid w:val="285D358F"/>
    <w:multiLevelType w:val="hybridMultilevel"/>
    <w:tmpl w:val="D3E228C8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53">
    <w:nsid w:val="291D6AD7"/>
    <w:multiLevelType w:val="hybridMultilevel"/>
    <w:tmpl w:val="F6C6A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98D3C9D"/>
    <w:multiLevelType w:val="hybridMultilevel"/>
    <w:tmpl w:val="124EB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A070FFF"/>
    <w:multiLevelType w:val="hybridMultilevel"/>
    <w:tmpl w:val="B1B6381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AE55B83"/>
    <w:multiLevelType w:val="hybridMultilevel"/>
    <w:tmpl w:val="D9C60824"/>
    <w:lvl w:ilvl="0" w:tplc="46188E62">
      <w:start w:val="1"/>
      <w:numFmt w:val="bullet"/>
      <w:lvlText w:val=""/>
      <w:lvlJc w:val="left"/>
      <w:pPr>
        <w:ind w:left="-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57">
    <w:nsid w:val="2B824727"/>
    <w:multiLevelType w:val="hybridMultilevel"/>
    <w:tmpl w:val="AD7625F4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58">
    <w:nsid w:val="2C381D97"/>
    <w:multiLevelType w:val="hybridMultilevel"/>
    <w:tmpl w:val="9BAA3FEE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59">
    <w:nsid w:val="2D501E4A"/>
    <w:multiLevelType w:val="hybridMultilevel"/>
    <w:tmpl w:val="E98AE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2E1A5A7E"/>
    <w:multiLevelType w:val="hybridMultilevel"/>
    <w:tmpl w:val="97FE8188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1">
    <w:nsid w:val="2F411771"/>
    <w:multiLevelType w:val="hybridMultilevel"/>
    <w:tmpl w:val="F94C7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10F4AC8"/>
    <w:multiLevelType w:val="hybridMultilevel"/>
    <w:tmpl w:val="42C01A3A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17223C3"/>
    <w:multiLevelType w:val="hybridMultilevel"/>
    <w:tmpl w:val="7530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1860E80"/>
    <w:multiLevelType w:val="hybridMultilevel"/>
    <w:tmpl w:val="13AE79B0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2E07D50"/>
    <w:multiLevelType w:val="hybridMultilevel"/>
    <w:tmpl w:val="7BBC8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47643F4"/>
    <w:multiLevelType w:val="hybridMultilevel"/>
    <w:tmpl w:val="3C88B2B8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56F1D38"/>
    <w:multiLevelType w:val="hybridMultilevel"/>
    <w:tmpl w:val="3E04A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59552B9"/>
    <w:multiLevelType w:val="hybridMultilevel"/>
    <w:tmpl w:val="B2224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5B77A33"/>
    <w:multiLevelType w:val="hybridMultilevel"/>
    <w:tmpl w:val="7176441E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6546DA7"/>
    <w:multiLevelType w:val="hybridMultilevel"/>
    <w:tmpl w:val="C91859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>
    <w:nsid w:val="36ED6FE1"/>
    <w:multiLevelType w:val="hybridMultilevel"/>
    <w:tmpl w:val="D15E8DCA"/>
    <w:lvl w:ilvl="0" w:tplc="04090001">
      <w:start w:val="1"/>
      <w:numFmt w:val="bullet"/>
      <w:lvlText w:val=""/>
      <w:lvlJc w:val="left"/>
      <w:pPr>
        <w:ind w:left="6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</w:abstractNum>
  <w:abstractNum w:abstractNumId="72">
    <w:nsid w:val="37784061"/>
    <w:multiLevelType w:val="hybridMultilevel"/>
    <w:tmpl w:val="04EC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A906753"/>
    <w:multiLevelType w:val="hybridMultilevel"/>
    <w:tmpl w:val="49A8057A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74">
    <w:nsid w:val="3AF502BF"/>
    <w:multiLevelType w:val="hybridMultilevel"/>
    <w:tmpl w:val="EAEC161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B1C6CA8"/>
    <w:multiLevelType w:val="hybridMultilevel"/>
    <w:tmpl w:val="6994A9E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D0233D6"/>
    <w:multiLevelType w:val="hybridMultilevel"/>
    <w:tmpl w:val="D248AC6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3D8B3D38"/>
    <w:multiLevelType w:val="hybridMultilevel"/>
    <w:tmpl w:val="BFBC09C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F3169E8"/>
    <w:multiLevelType w:val="hybridMultilevel"/>
    <w:tmpl w:val="4E1AD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2690006"/>
    <w:multiLevelType w:val="hybridMultilevel"/>
    <w:tmpl w:val="3094EE38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80">
    <w:nsid w:val="448A2076"/>
    <w:multiLevelType w:val="hybridMultilevel"/>
    <w:tmpl w:val="15B2B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5A642A1"/>
    <w:multiLevelType w:val="hybridMultilevel"/>
    <w:tmpl w:val="D5EE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70A12DF"/>
    <w:multiLevelType w:val="hybridMultilevel"/>
    <w:tmpl w:val="C5063362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7EE28E1"/>
    <w:multiLevelType w:val="hybridMultilevel"/>
    <w:tmpl w:val="17B4B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8D30876"/>
    <w:multiLevelType w:val="hybridMultilevel"/>
    <w:tmpl w:val="C5F2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85">
    <w:nsid w:val="49312365"/>
    <w:multiLevelType w:val="hybridMultilevel"/>
    <w:tmpl w:val="2FC883D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86">
    <w:nsid w:val="4A376311"/>
    <w:multiLevelType w:val="hybridMultilevel"/>
    <w:tmpl w:val="8D5A3410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4AE27943"/>
    <w:multiLevelType w:val="hybridMultilevel"/>
    <w:tmpl w:val="9FDAF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AF4387E"/>
    <w:multiLevelType w:val="hybridMultilevel"/>
    <w:tmpl w:val="00E81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4AF97DB4"/>
    <w:multiLevelType w:val="hybridMultilevel"/>
    <w:tmpl w:val="6C240F8E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4B430B19"/>
    <w:multiLevelType w:val="hybridMultilevel"/>
    <w:tmpl w:val="C6D8ECFE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91">
    <w:nsid w:val="4BC167FF"/>
    <w:multiLevelType w:val="hybridMultilevel"/>
    <w:tmpl w:val="DE281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C686E0A"/>
    <w:multiLevelType w:val="hybridMultilevel"/>
    <w:tmpl w:val="9BDEFD36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93">
    <w:nsid w:val="4CDB3D27"/>
    <w:multiLevelType w:val="hybridMultilevel"/>
    <w:tmpl w:val="756E932A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4D6E41E0"/>
    <w:multiLevelType w:val="hybridMultilevel"/>
    <w:tmpl w:val="D1BA6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4DC36D7C"/>
    <w:multiLevelType w:val="hybridMultilevel"/>
    <w:tmpl w:val="0A98A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09C4682"/>
    <w:multiLevelType w:val="hybridMultilevel"/>
    <w:tmpl w:val="462C7390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97">
    <w:nsid w:val="50EE7842"/>
    <w:multiLevelType w:val="hybridMultilevel"/>
    <w:tmpl w:val="7B9A5A18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343048A"/>
    <w:multiLevelType w:val="hybridMultilevel"/>
    <w:tmpl w:val="B8089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3580EC9"/>
    <w:multiLevelType w:val="hybridMultilevel"/>
    <w:tmpl w:val="AC8CE4E6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0">
    <w:nsid w:val="54296DC1"/>
    <w:multiLevelType w:val="hybridMultilevel"/>
    <w:tmpl w:val="AE6E393C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546305B"/>
    <w:multiLevelType w:val="hybridMultilevel"/>
    <w:tmpl w:val="A28C4DFA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2">
    <w:nsid w:val="56DA2619"/>
    <w:multiLevelType w:val="hybridMultilevel"/>
    <w:tmpl w:val="A4F24FCC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7384C91"/>
    <w:multiLevelType w:val="hybridMultilevel"/>
    <w:tmpl w:val="259A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7DC5353"/>
    <w:multiLevelType w:val="hybridMultilevel"/>
    <w:tmpl w:val="D8FA6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8851C10"/>
    <w:multiLevelType w:val="hybridMultilevel"/>
    <w:tmpl w:val="9C306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58E80845"/>
    <w:multiLevelType w:val="hybridMultilevel"/>
    <w:tmpl w:val="BEA2EB3E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7">
    <w:nsid w:val="591A763D"/>
    <w:multiLevelType w:val="hybridMultilevel"/>
    <w:tmpl w:val="CA2C8D0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59513F60"/>
    <w:multiLevelType w:val="hybridMultilevel"/>
    <w:tmpl w:val="32229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9">
    <w:nsid w:val="596A0857"/>
    <w:multiLevelType w:val="hybridMultilevel"/>
    <w:tmpl w:val="1E620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5A437768"/>
    <w:multiLevelType w:val="hybridMultilevel"/>
    <w:tmpl w:val="5E401614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5B87078A"/>
    <w:multiLevelType w:val="hybridMultilevel"/>
    <w:tmpl w:val="43989D64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5BCF5D0E"/>
    <w:multiLevelType w:val="hybridMultilevel"/>
    <w:tmpl w:val="390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5D6D5F07"/>
    <w:multiLevelType w:val="hybridMultilevel"/>
    <w:tmpl w:val="D79618B6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5EE24278"/>
    <w:multiLevelType w:val="hybridMultilevel"/>
    <w:tmpl w:val="8BFE2E00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5F452A62"/>
    <w:multiLevelType w:val="hybridMultilevel"/>
    <w:tmpl w:val="37FC1B0C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116">
    <w:nsid w:val="62680A2F"/>
    <w:multiLevelType w:val="hybridMultilevel"/>
    <w:tmpl w:val="C3F2920C"/>
    <w:lvl w:ilvl="0" w:tplc="04090001">
      <w:start w:val="1"/>
      <w:numFmt w:val="bullet"/>
      <w:lvlText w:val=""/>
      <w:lvlJc w:val="left"/>
      <w:pPr>
        <w:ind w:left="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117">
    <w:nsid w:val="64276CFE"/>
    <w:multiLevelType w:val="hybridMultilevel"/>
    <w:tmpl w:val="34727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8FD0970"/>
    <w:multiLevelType w:val="hybridMultilevel"/>
    <w:tmpl w:val="9F8E839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6A267B36"/>
    <w:multiLevelType w:val="hybridMultilevel"/>
    <w:tmpl w:val="11F2E3D2"/>
    <w:lvl w:ilvl="0" w:tplc="04090001">
      <w:start w:val="1"/>
      <w:numFmt w:val="bullet"/>
      <w:lvlText w:val=""/>
      <w:lvlJc w:val="left"/>
      <w:pPr>
        <w:ind w:left="6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</w:abstractNum>
  <w:abstractNum w:abstractNumId="120">
    <w:nsid w:val="6A6E4054"/>
    <w:multiLevelType w:val="hybridMultilevel"/>
    <w:tmpl w:val="DE54B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6CFE29C2"/>
    <w:multiLevelType w:val="hybridMultilevel"/>
    <w:tmpl w:val="709A6650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CA3E77"/>
    <w:multiLevelType w:val="hybridMultilevel"/>
    <w:tmpl w:val="588A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6DFC2482"/>
    <w:multiLevelType w:val="hybridMultilevel"/>
    <w:tmpl w:val="95F42AC6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6E2604BF"/>
    <w:multiLevelType w:val="hybridMultilevel"/>
    <w:tmpl w:val="A63CC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6F9F0263"/>
    <w:multiLevelType w:val="hybridMultilevel"/>
    <w:tmpl w:val="6A4A0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6FF3090D"/>
    <w:multiLevelType w:val="hybridMultilevel"/>
    <w:tmpl w:val="C3D8C8F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02F0D0C"/>
    <w:multiLevelType w:val="hybridMultilevel"/>
    <w:tmpl w:val="94D2B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211453A"/>
    <w:multiLevelType w:val="hybridMultilevel"/>
    <w:tmpl w:val="0A00112E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29">
    <w:nsid w:val="73E277A3"/>
    <w:multiLevelType w:val="hybridMultilevel"/>
    <w:tmpl w:val="CEE262E6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4181537"/>
    <w:multiLevelType w:val="hybridMultilevel"/>
    <w:tmpl w:val="05C24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58D6D1D"/>
    <w:multiLevelType w:val="hybridMultilevel"/>
    <w:tmpl w:val="64BC1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7EC5C1D"/>
    <w:multiLevelType w:val="hybridMultilevel"/>
    <w:tmpl w:val="232A46CA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78162702"/>
    <w:multiLevelType w:val="hybridMultilevel"/>
    <w:tmpl w:val="86DE59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>
    <w:nsid w:val="7828665C"/>
    <w:multiLevelType w:val="hybridMultilevel"/>
    <w:tmpl w:val="6E566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85064AA"/>
    <w:multiLevelType w:val="hybridMultilevel"/>
    <w:tmpl w:val="14068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95913A4"/>
    <w:multiLevelType w:val="hybridMultilevel"/>
    <w:tmpl w:val="45EE3E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7">
    <w:nsid w:val="7AED2599"/>
    <w:multiLevelType w:val="hybridMultilevel"/>
    <w:tmpl w:val="4AA2B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7C8F561D"/>
    <w:multiLevelType w:val="hybridMultilevel"/>
    <w:tmpl w:val="96E44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7CF80700"/>
    <w:multiLevelType w:val="hybridMultilevel"/>
    <w:tmpl w:val="80EE9A4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7DBD1531"/>
    <w:multiLevelType w:val="hybridMultilevel"/>
    <w:tmpl w:val="7BD2BE7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7E457093"/>
    <w:multiLevelType w:val="hybridMultilevel"/>
    <w:tmpl w:val="EB90A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7F181F8B"/>
    <w:multiLevelType w:val="hybridMultilevel"/>
    <w:tmpl w:val="AF166428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7F470E3D"/>
    <w:multiLevelType w:val="hybridMultilevel"/>
    <w:tmpl w:val="D4565F38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44">
    <w:nsid w:val="7FD6037A"/>
    <w:multiLevelType w:val="hybridMultilevel"/>
    <w:tmpl w:val="10E81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7FE8295C"/>
    <w:multiLevelType w:val="hybridMultilevel"/>
    <w:tmpl w:val="F8240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4"/>
  </w:num>
  <w:num w:numId="3">
    <w:abstractNumId w:val="65"/>
  </w:num>
  <w:num w:numId="4">
    <w:abstractNumId w:val="15"/>
  </w:num>
  <w:num w:numId="5">
    <w:abstractNumId w:val="91"/>
  </w:num>
  <w:num w:numId="6">
    <w:abstractNumId w:val="45"/>
  </w:num>
  <w:num w:numId="7">
    <w:abstractNumId w:val="87"/>
  </w:num>
  <w:num w:numId="8">
    <w:abstractNumId w:val="82"/>
  </w:num>
  <w:num w:numId="9">
    <w:abstractNumId w:val="129"/>
  </w:num>
  <w:num w:numId="10">
    <w:abstractNumId w:val="86"/>
  </w:num>
  <w:num w:numId="11">
    <w:abstractNumId w:val="135"/>
  </w:num>
  <w:num w:numId="12">
    <w:abstractNumId w:val="68"/>
  </w:num>
  <w:num w:numId="13">
    <w:abstractNumId w:val="105"/>
  </w:num>
  <w:num w:numId="14">
    <w:abstractNumId w:val="111"/>
  </w:num>
  <w:num w:numId="15">
    <w:abstractNumId w:val="100"/>
  </w:num>
  <w:num w:numId="16">
    <w:abstractNumId w:val="102"/>
  </w:num>
  <w:num w:numId="17">
    <w:abstractNumId w:val="25"/>
  </w:num>
  <w:num w:numId="18">
    <w:abstractNumId w:val="69"/>
  </w:num>
  <w:num w:numId="19">
    <w:abstractNumId w:val="93"/>
  </w:num>
  <w:num w:numId="20">
    <w:abstractNumId w:val="132"/>
  </w:num>
  <w:num w:numId="21">
    <w:abstractNumId w:val="122"/>
  </w:num>
  <w:num w:numId="22">
    <w:abstractNumId w:val="43"/>
  </w:num>
  <w:num w:numId="23">
    <w:abstractNumId w:val="77"/>
  </w:num>
  <w:num w:numId="24">
    <w:abstractNumId w:val="89"/>
  </w:num>
  <w:num w:numId="25">
    <w:abstractNumId w:val="62"/>
  </w:num>
  <w:num w:numId="26">
    <w:abstractNumId w:val="140"/>
  </w:num>
  <w:num w:numId="27">
    <w:abstractNumId w:val="114"/>
  </w:num>
  <w:num w:numId="28">
    <w:abstractNumId w:val="66"/>
  </w:num>
  <w:num w:numId="29">
    <w:abstractNumId w:val="142"/>
  </w:num>
  <w:num w:numId="30">
    <w:abstractNumId w:val="16"/>
  </w:num>
  <w:num w:numId="31">
    <w:abstractNumId w:val="24"/>
  </w:num>
  <w:num w:numId="32">
    <w:abstractNumId w:val="76"/>
  </w:num>
  <w:num w:numId="33">
    <w:abstractNumId w:val="55"/>
  </w:num>
  <w:num w:numId="34">
    <w:abstractNumId w:val="121"/>
  </w:num>
  <w:num w:numId="35">
    <w:abstractNumId w:val="139"/>
  </w:num>
  <w:num w:numId="36">
    <w:abstractNumId w:val="75"/>
  </w:num>
  <w:num w:numId="37">
    <w:abstractNumId w:val="113"/>
  </w:num>
  <w:num w:numId="38">
    <w:abstractNumId w:val="136"/>
  </w:num>
  <w:num w:numId="39">
    <w:abstractNumId w:val="11"/>
  </w:num>
  <w:num w:numId="40">
    <w:abstractNumId w:val="18"/>
  </w:num>
  <w:num w:numId="41">
    <w:abstractNumId w:val="46"/>
  </w:num>
  <w:num w:numId="42">
    <w:abstractNumId w:val="70"/>
  </w:num>
  <w:num w:numId="43">
    <w:abstractNumId w:val="59"/>
  </w:num>
  <w:num w:numId="44">
    <w:abstractNumId w:val="48"/>
  </w:num>
  <w:num w:numId="45">
    <w:abstractNumId w:val="1"/>
  </w:num>
  <w:num w:numId="46">
    <w:abstractNumId w:val="64"/>
  </w:num>
  <w:num w:numId="47">
    <w:abstractNumId w:val="126"/>
  </w:num>
  <w:num w:numId="48">
    <w:abstractNumId w:val="40"/>
  </w:num>
  <w:num w:numId="49">
    <w:abstractNumId w:val="28"/>
  </w:num>
  <w:num w:numId="50">
    <w:abstractNumId w:val="123"/>
  </w:num>
  <w:num w:numId="51">
    <w:abstractNumId w:val="97"/>
  </w:num>
  <w:num w:numId="52">
    <w:abstractNumId w:val="107"/>
  </w:num>
  <w:num w:numId="53">
    <w:abstractNumId w:val="0"/>
  </w:num>
  <w:num w:numId="54">
    <w:abstractNumId w:val="118"/>
  </w:num>
  <w:num w:numId="55">
    <w:abstractNumId w:val="74"/>
  </w:num>
  <w:num w:numId="56">
    <w:abstractNumId w:val="110"/>
  </w:num>
  <w:num w:numId="57">
    <w:abstractNumId w:val="125"/>
  </w:num>
  <w:num w:numId="58">
    <w:abstractNumId w:val="50"/>
  </w:num>
  <w:num w:numId="59">
    <w:abstractNumId w:val="53"/>
  </w:num>
  <w:num w:numId="60">
    <w:abstractNumId w:val="112"/>
  </w:num>
  <w:num w:numId="61">
    <w:abstractNumId w:val="120"/>
  </w:num>
  <w:num w:numId="62">
    <w:abstractNumId w:val="19"/>
  </w:num>
  <w:num w:numId="63">
    <w:abstractNumId w:val="60"/>
  </w:num>
  <w:num w:numId="64">
    <w:abstractNumId w:val="3"/>
  </w:num>
  <w:num w:numId="65">
    <w:abstractNumId w:val="35"/>
  </w:num>
  <w:num w:numId="66">
    <w:abstractNumId w:val="145"/>
  </w:num>
  <w:num w:numId="67">
    <w:abstractNumId w:val="137"/>
  </w:num>
  <w:num w:numId="68">
    <w:abstractNumId w:val="81"/>
  </w:num>
  <w:num w:numId="69">
    <w:abstractNumId w:val="144"/>
  </w:num>
  <w:num w:numId="70">
    <w:abstractNumId w:val="124"/>
  </w:num>
  <w:num w:numId="71">
    <w:abstractNumId w:val="104"/>
  </w:num>
  <w:num w:numId="72">
    <w:abstractNumId w:val="31"/>
  </w:num>
  <w:num w:numId="73">
    <w:abstractNumId w:val="6"/>
  </w:num>
  <w:num w:numId="74">
    <w:abstractNumId w:val="134"/>
  </w:num>
  <w:num w:numId="75">
    <w:abstractNumId w:val="39"/>
  </w:num>
  <w:num w:numId="76">
    <w:abstractNumId w:val="27"/>
  </w:num>
  <w:num w:numId="77">
    <w:abstractNumId w:val="103"/>
  </w:num>
  <w:num w:numId="78">
    <w:abstractNumId w:val="54"/>
  </w:num>
  <w:num w:numId="79">
    <w:abstractNumId w:val="32"/>
  </w:num>
  <w:num w:numId="80">
    <w:abstractNumId w:val="2"/>
  </w:num>
  <w:num w:numId="81">
    <w:abstractNumId w:val="5"/>
  </w:num>
  <w:num w:numId="82">
    <w:abstractNumId w:val="83"/>
  </w:num>
  <w:num w:numId="83">
    <w:abstractNumId w:val="109"/>
  </w:num>
  <w:num w:numId="84">
    <w:abstractNumId w:val="67"/>
  </w:num>
  <w:num w:numId="85">
    <w:abstractNumId w:val="141"/>
  </w:num>
  <w:num w:numId="86">
    <w:abstractNumId w:val="138"/>
  </w:num>
  <w:num w:numId="87">
    <w:abstractNumId w:val="127"/>
  </w:num>
  <w:num w:numId="88">
    <w:abstractNumId w:val="72"/>
  </w:num>
  <w:num w:numId="89">
    <w:abstractNumId w:val="47"/>
  </w:num>
  <w:num w:numId="90">
    <w:abstractNumId w:val="88"/>
  </w:num>
  <w:num w:numId="91">
    <w:abstractNumId w:val="61"/>
  </w:num>
  <w:num w:numId="92">
    <w:abstractNumId w:val="34"/>
  </w:num>
  <w:num w:numId="93">
    <w:abstractNumId w:val="38"/>
  </w:num>
  <w:num w:numId="94">
    <w:abstractNumId w:val="130"/>
  </w:num>
  <w:num w:numId="95">
    <w:abstractNumId w:val="115"/>
  </w:num>
  <w:num w:numId="96">
    <w:abstractNumId w:val="73"/>
  </w:num>
  <w:num w:numId="97">
    <w:abstractNumId w:val="9"/>
  </w:num>
  <w:num w:numId="98">
    <w:abstractNumId w:val="42"/>
  </w:num>
  <w:num w:numId="99">
    <w:abstractNumId w:val="7"/>
  </w:num>
  <w:num w:numId="100">
    <w:abstractNumId w:val="56"/>
  </w:num>
  <w:num w:numId="101">
    <w:abstractNumId w:val="10"/>
  </w:num>
  <w:num w:numId="102">
    <w:abstractNumId w:val="13"/>
  </w:num>
  <w:num w:numId="103">
    <w:abstractNumId w:val="143"/>
  </w:num>
  <w:num w:numId="104">
    <w:abstractNumId w:val="78"/>
  </w:num>
  <w:num w:numId="105">
    <w:abstractNumId w:val="128"/>
  </w:num>
  <w:num w:numId="106">
    <w:abstractNumId w:val="92"/>
  </w:num>
  <w:num w:numId="107">
    <w:abstractNumId w:val="12"/>
  </w:num>
  <w:num w:numId="108">
    <w:abstractNumId w:val="14"/>
  </w:num>
  <w:num w:numId="109">
    <w:abstractNumId w:val="108"/>
  </w:num>
  <w:num w:numId="110">
    <w:abstractNumId w:val="133"/>
  </w:num>
  <w:num w:numId="111">
    <w:abstractNumId w:val="119"/>
  </w:num>
  <w:num w:numId="112">
    <w:abstractNumId w:val="71"/>
  </w:num>
  <w:num w:numId="113">
    <w:abstractNumId w:val="51"/>
  </w:num>
  <w:num w:numId="114">
    <w:abstractNumId w:val="95"/>
  </w:num>
  <w:num w:numId="115">
    <w:abstractNumId w:val="8"/>
  </w:num>
  <w:num w:numId="116">
    <w:abstractNumId w:val="131"/>
  </w:num>
  <w:num w:numId="117">
    <w:abstractNumId w:val="49"/>
  </w:num>
  <w:num w:numId="118">
    <w:abstractNumId w:val="116"/>
  </w:num>
  <w:num w:numId="119">
    <w:abstractNumId w:val="98"/>
  </w:num>
  <w:num w:numId="120">
    <w:abstractNumId w:val="85"/>
  </w:num>
  <w:num w:numId="121">
    <w:abstractNumId w:val="79"/>
  </w:num>
  <w:num w:numId="122">
    <w:abstractNumId w:val="101"/>
  </w:num>
  <w:num w:numId="123">
    <w:abstractNumId w:val="80"/>
  </w:num>
  <w:num w:numId="124">
    <w:abstractNumId w:val="22"/>
  </w:num>
  <w:num w:numId="125">
    <w:abstractNumId w:val="106"/>
  </w:num>
  <w:num w:numId="126">
    <w:abstractNumId w:val="36"/>
  </w:num>
  <w:num w:numId="127">
    <w:abstractNumId w:val="21"/>
  </w:num>
  <w:num w:numId="128">
    <w:abstractNumId w:val="20"/>
  </w:num>
  <w:num w:numId="129">
    <w:abstractNumId w:val="99"/>
  </w:num>
  <w:num w:numId="130">
    <w:abstractNumId w:val="57"/>
  </w:num>
  <w:num w:numId="131">
    <w:abstractNumId w:val="52"/>
  </w:num>
  <w:num w:numId="132">
    <w:abstractNumId w:val="37"/>
  </w:num>
  <w:num w:numId="133">
    <w:abstractNumId w:val="29"/>
  </w:num>
  <w:num w:numId="134">
    <w:abstractNumId w:val="33"/>
  </w:num>
  <w:num w:numId="135">
    <w:abstractNumId w:val="58"/>
  </w:num>
  <w:num w:numId="136">
    <w:abstractNumId w:val="84"/>
  </w:num>
  <w:num w:numId="137">
    <w:abstractNumId w:val="90"/>
  </w:num>
  <w:num w:numId="138">
    <w:abstractNumId w:val="23"/>
  </w:num>
  <w:num w:numId="139">
    <w:abstractNumId w:val="117"/>
  </w:num>
  <w:num w:numId="140">
    <w:abstractNumId w:val="26"/>
  </w:num>
  <w:num w:numId="141">
    <w:abstractNumId w:val="30"/>
  </w:num>
  <w:num w:numId="142">
    <w:abstractNumId w:val="94"/>
  </w:num>
  <w:num w:numId="143">
    <w:abstractNumId w:val="63"/>
  </w:num>
  <w:num w:numId="144">
    <w:abstractNumId w:val="17"/>
  </w:num>
  <w:num w:numId="145">
    <w:abstractNumId w:val="96"/>
  </w:num>
  <w:num w:numId="146">
    <w:abstractNumId w:val="4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E15DD"/>
    <w:rsid w:val="00015FE4"/>
    <w:rsid w:val="00037C4F"/>
    <w:rsid w:val="00044B57"/>
    <w:rsid w:val="000465A7"/>
    <w:rsid w:val="000548C9"/>
    <w:rsid w:val="00063D40"/>
    <w:rsid w:val="00090ACF"/>
    <w:rsid w:val="00092E5A"/>
    <w:rsid w:val="000A5515"/>
    <w:rsid w:val="000A5B79"/>
    <w:rsid w:val="000B6469"/>
    <w:rsid w:val="000C41DC"/>
    <w:rsid w:val="000E22AD"/>
    <w:rsid w:val="00141FC3"/>
    <w:rsid w:val="0016391A"/>
    <w:rsid w:val="00165A12"/>
    <w:rsid w:val="00167E64"/>
    <w:rsid w:val="0017041B"/>
    <w:rsid w:val="001769D6"/>
    <w:rsid w:val="00193DC0"/>
    <w:rsid w:val="001B1FE6"/>
    <w:rsid w:val="001E07B1"/>
    <w:rsid w:val="001F2ED8"/>
    <w:rsid w:val="00200834"/>
    <w:rsid w:val="00202586"/>
    <w:rsid w:val="002117B4"/>
    <w:rsid w:val="00221B5F"/>
    <w:rsid w:val="0024023F"/>
    <w:rsid w:val="00245336"/>
    <w:rsid w:val="00265E14"/>
    <w:rsid w:val="00282131"/>
    <w:rsid w:val="002900E5"/>
    <w:rsid w:val="002903D9"/>
    <w:rsid w:val="00291301"/>
    <w:rsid w:val="002975A4"/>
    <w:rsid w:val="002B4519"/>
    <w:rsid w:val="002B503E"/>
    <w:rsid w:val="002D340E"/>
    <w:rsid w:val="002F1128"/>
    <w:rsid w:val="002F7075"/>
    <w:rsid w:val="00304010"/>
    <w:rsid w:val="0030652C"/>
    <w:rsid w:val="00311FE9"/>
    <w:rsid w:val="003165A9"/>
    <w:rsid w:val="00350A8F"/>
    <w:rsid w:val="003528C3"/>
    <w:rsid w:val="00360EFF"/>
    <w:rsid w:val="00367486"/>
    <w:rsid w:val="00371FF9"/>
    <w:rsid w:val="003918AC"/>
    <w:rsid w:val="003A2D5C"/>
    <w:rsid w:val="003A30D4"/>
    <w:rsid w:val="003A6287"/>
    <w:rsid w:val="003C7AE3"/>
    <w:rsid w:val="003E5A3B"/>
    <w:rsid w:val="003F3A55"/>
    <w:rsid w:val="003F7FA0"/>
    <w:rsid w:val="00453522"/>
    <w:rsid w:val="0046232C"/>
    <w:rsid w:val="004811A8"/>
    <w:rsid w:val="004B171B"/>
    <w:rsid w:val="004B6057"/>
    <w:rsid w:val="004D22C0"/>
    <w:rsid w:val="004E61C4"/>
    <w:rsid w:val="00510807"/>
    <w:rsid w:val="00521E9A"/>
    <w:rsid w:val="00526527"/>
    <w:rsid w:val="00530E86"/>
    <w:rsid w:val="00536B7A"/>
    <w:rsid w:val="00546D2A"/>
    <w:rsid w:val="00552BE2"/>
    <w:rsid w:val="005658F2"/>
    <w:rsid w:val="0059663E"/>
    <w:rsid w:val="00597E59"/>
    <w:rsid w:val="005A0255"/>
    <w:rsid w:val="005A0D0F"/>
    <w:rsid w:val="005B4836"/>
    <w:rsid w:val="005B5375"/>
    <w:rsid w:val="005C0F6F"/>
    <w:rsid w:val="005C2C40"/>
    <w:rsid w:val="005C7E94"/>
    <w:rsid w:val="005D172F"/>
    <w:rsid w:val="005E2131"/>
    <w:rsid w:val="005F39F9"/>
    <w:rsid w:val="00605D51"/>
    <w:rsid w:val="00624FF6"/>
    <w:rsid w:val="00636F30"/>
    <w:rsid w:val="006924B3"/>
    <w:rsid w:val="00696BC1"/>
    <w:rsid w:val="006B7822"/>
    <w:rsid w:val="006E0BAD"/>
    <w:rsid w:val="006E4951"/>
    <w:rsid w:val="00711CDD"/>
    <w:rsid w:val="00720A23"/>
    <w:rsid w:val="007676D1"/>
    <w:rsid w:val="007807C2"/>
    <w:rsid w:val="00787691"/>
    <w:rsid w:val="00792D94"/>
    <w:rsid w:val="007E3D28"/>
    <w:rsid w:val="007E7BA3"/>
    <w:rsid w:val="007F43D0"/>
    <w:rsid w:val="00805CEF"/>
    <w:rsid w:val="00825555"/>
    <w:rsid w:val="00855AFC"/>
    <w:rsid w:val="008636BC"/>
    <w:rsid w:val="00871E4D"/>
    <w:rsid w:val="00872726"/>
    <w:rsid w:val="008851D7"/>
    <w:rsid w:val="00885267"/>
    <w:rsid w:val="008A0746"/>
    <w:rsid w:val="008B05A5"/>
    <w:rsid w:val="008D7AE5"/>
    <w:rsid w:val="008E07B1"/>
    <w:rsid w:val="008E15DD"/>
    <w:rsid w:val="00912162"/>
    <w:rsid w:val="00935FAB"/>
    <w:rsid w:val="00942061"/>
    <w:rsid w:val="00945CFF"/>
    <w:rsid w:val="0098335F"/>
    <w:rsid w:val="00995015"/>
    <w:rsid w:val="009B2513"/>
    <w:rsid w:val="009C1025"/>
    <w:rsid w:val="009C174C"/>
    <w:rsid w:val="009E5A78"/>
    <w:rsid w:val="00A0242A"/>
    <w:rsid w:val="00A029E8"/>
    <w:rsid w:val="00A2139B"/>
    <w:rsid w:val="00A25635"/>
    <w:rsid w:val="00A41AAC"/>
    <w:rsid w:val="00A433BF"/>
    <w:rsid w:val="00A65FD1"/>
    <w:rsid w:val="00A7072B"/>
    <w:rsid w:val="00A712D0"/>
    <w:rsid w:val="00A71D44"/>
    <w:rsid w:val="00AA1A55"/>
    <w:rsid w:val="00AA4648"/>
    <w:rsid w:val="00AB58DE"/>
    <w:rsid w:val="00B00EA0"/>
    <w:rsid w:val="00B15E57"/>
    <w:rsid w:val="00B304A0"/>
    <w:rsid w:val="00B82AA9"/>
    <w:rsid w:val="00B951C6"/>
    <w:rsid w:val="00BB6216"/>
    <w:rsid w:val="00BD1F7B"/>
    <w:rsid w:val="00BE03E0"/>
    <w:rsid w:val="00BE1932"/>
    <w:rsid w:val="00BF6497"/>
    <w:rsid w:val="00C07D6C"/>
    <w:rsid w:val="00C117EE"/>
    <w:rsid w:val="00C161E8"/>
    <w:rsid w:val="00C22575"/>
    <w:rsid w:val="00C247FA"/>
    <w:rsid w:val="00C45359"/>
    <w:rsid w:val="00C50EA7"/>
    <w:rsid w:val="00C541A9"/>
    <w:rsid w:val="00C5530A"/>
    <w:rsid w:val="00C8298F"/>
    <w:rsid w:val="00C95F82"/>
    <w:rsid w:val="00CA160A"/>
    <w:rsid w:val="00CC388A"/>
    <w:rsid w:val="00CC5030"/>
    <w:rsid w:val="00CD28ED"/>
    <w:rsid w:val="00CE3097"/>
    <w:rsid w:val="00D07A92"/>
    <w:rsid w:val="00D3434A"/>
    <w:rsid w:val="00D42125"/>
    <w:rsid w:val="00D523EA"/>
    <w:rsid w:val="00D90062"/>
    <w:rsid w:val="00DE040C"/>
    <w:rsid w:val="00DF28FE"/>
    <w:rsid w:val="00DF2FE7"/>
    <w:rsid w:val="00E02EB8"/>
    <w:rsid w:val="00E03B8B"/>
    <w:rsid w:val="00E2528B"/>
    <w:rsid w:val="00E30B31"/>
    <w:rsid w:val="00E3343C"/>
    <w:rsid w:val="00E54B04"/>
    <w:rsid w:val="00E71730"/>
    <w:rsid w:val="00E874EB"/>
    <w:rsid w:val="00EC5C0B"/>
    <w:rsid w:val="00ED11E3"/>
    <w:rsid w:val="00F33B35"/>
    <w:rsid w:val="00F511EB"/>
    <w:rsid w:val="00F51A12"/>
    <w:rsid w:val="00F61E50"/>
    <w:rsid w:val="00F85230"/>
    <w:rsid w:val="00F93756"/>
    <w:rsid w:val="00F94502"/>
    <w:rsid w:val="00FA70EC"/>
    <w:rsid w:val="00FD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E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F3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33B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33B35"/>
  </w:style>
  <w:style w:type="paragraph" w:styleId="a5">
    <w:name w:val="footer"/>
    <w:basedOn w:val="a"/>
    <w:link w:val="Char0"/>
    <w:uiPriority w:val="99"/>
    <w:unhideWhenUsed/>
    <w:rsid w:val="00F33B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33B35"/>
  </w:style>
  <w:style w:type="paragraph" w:styleId="a6">
    <w:name w:val="Balloon Text"/>
    <w:basedOn w:val="a"/>
    <w:link w:val="Char1"/>
    <w:uiPriority w:val="99"/>
    <w:semiHidden/>
    <w:unhideWhenUsed/>
    <w:rsid w:val="00F33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33B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25EB6-56FE-470C-8E52-3EBE60DC0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34</Pages>
  <Words>3425</Words>
  <Characters>19528</Characters>
  <Application>Microsoft Office Word</Application>
  <DocSecurity>0</DocSecurity>
  <Lines>162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أسئلة ادارة التسويق الفصل الأول 1434/1435 هـ</vt:lpstr>
    </vt:vector>
  </TitlesOfParts>
  <Company/>
  <LinksUpToDate>false</LinksUpToDate>
  <CharactersWithSpaces>22908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أسئلة ادارة التسويق الفصل الأول 1434/1435 هـ</dc:title>
  <dc:creator>iraq8</dc:creator>
  <cp:lastModifiedBy>NEW</cp:lastModifiedBy>
  <cp:revision>8</cp:revision>
  <cp:lastPrinted>2015-02-17T10:29:00Z</cp:lastPrinted>
  <dcterms:created xsi:type="dcterms:W3CDTF">2015-02-17T10:31:00Z</dcterms:created>
  <dcterms:modified xsi:type="dcterms:W3CDTF">2015-03-10T13:37:00Z</dcterms:modified>
</cp:coreProperties>
</file>