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0E2" w:rsidRPr="00840968" w:rsidRDefault="0071577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  <w:r w:rsidRPr="00840968">
        <w:rPr>
          <w:rFonts w:hint="cs"/>
          <w:color w:val="FF0000"/>
          <w:sz w:val="36"/>
          <w:szCs w:val="36"/>
          <w:u w:val="single"/>
          <w:rtl/>
        </w:rPr>
        <w:t>ملخص الاسئلة النظرية الموجودة في تبويب أسئلة الامتحانات السابقة لعام 1438هـ</w:t>
      </w:r>
    </w:p>
    <w:p w:rsidR="00715778" w:rsidRDefault="00715778" w:rsidP="00495D81">
      <w:pPr>
        <w:ind w:left="-1050" w:right="-993"/>
        <w:rPr>
          <w:sz w:val="36"/>
          <w:szCs w:val="36"/>
          <w:u w:val="single"/>
          <w:rtl/>
        </w:rPr>
      </w:pPr>
    </w:p>
    <w:p w:rsidR="00715778" w:rsidRDefault="00D93797" w:rsidP="00495D81">
      <w:pPr>
        <w:ind w:left="-1050" w:right="-993"/>
        <w:rPr>
          <w:sz w:val="36"/>
          <w:szCs w:val="36"/>
          <w:rtl/>
        </w:rPr>
      </w:pPr>
      <w:r w:rsidRPr="00D93797">
        <w:rPr>
          <w:rFonts w:hint="cs"/>
          <w:sz w:val="36"/>
          <w:szCs w:val="36"/>
          <w:u w:val="single"/>
          <w:rtl/>
        </w:rPr>
        <w:t>السؤال الأول</w:t>
      </w:r>
      <w:r w:rsidR="00715778" w:rsidRPr="00715778">
        <w:rPr>
          <w:rFonts w:hint="cs"/>
          <w:sz w:val="36"/>
          <w:szCs w:val="36"/>
          <w:rtl/>
        </w:rPr>
        <w:t xml:space="preserve">/ إذا كان </w:t>
      </w:r>
      <w:r w:rsidR="00715778" w:rsidRPr="00715778">
        <w:rPr>
          <w:sz w:val="36"/>
          <w:szCs w:val="36"/>
        </w:rPr>
        <w:t>X</w:t>
      </w:r>
      <w:r w:rsidR="00715778" w:rsidRPr="00715778">
        <w:rPr>
          <w:rFonts w:hint="cs"/>
          <w:sz w:val="36"/>
          <w:szCs w:val="36"/>
          <w:rtl/>
        </w:rPr>
        <w:t xml:space="preserve"> متغيراً عشوائياً يمثل عدد الاطفال الذكور في الاسر السعودية فأن هذا المتغير</w:t>
      </w:r>
      <w:r>
        <w:rPr>
          <w:rFonts w:hint="cs"/>
          <w:sz w:val="36"/>
          <w:szCs w:val="36"/>
          <w:rtl/>
        </w:rPr>
        <w:t xml:space="preserve"> هو </w:t>
      </w:r>
      <w:r w:rsidR="00715778" w:rsidRPr="00715778">
        <w:rPr>
          <w:rFonts w:hint="cs"/>
          <w:sz w:val="36"/>
          <w:szCs w:val="36"/>
          <w:rtl/>
        </w:rPr>
        <w:t>:</w:t>
      </w:r>
    </w:p>
    <w:p w:rsidR="00715778" w:rsidRDefault="00D93797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  <w:r>
        <w:rPr>
          <w:rFonts w:hint="cs"/>
          <w:color w:val="FF0000"/>
          <w:sz w:val="36"/>
          <w:szCs w:val="36"/>
          <w:u w:val="single"/>
          <w:rtl/>
        </w:rPr>
        <w:t xml:space="preserve">الجواب/ </w:t>
      </w:r>
      <w:r w:rsidR="00715778" w:rsidRPr="00715778">
        <w:rPr>
          <w:rFonts w:hint="cs"/>
          <w:color w:val="FF0000"/>
          <w:sz w:val="36"/>
          <w:szCs w:val="36"/>
          <w:u w:val="single"/>
          <w:rtl/>
        </w:rPr>
        <w:t>متغير منفصل .</w:t>
      </w:r>
    </w:p>
    <w:p w:rsidR="00715778" w:rsidRDefault="0071577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</w:p>
    <w:p w:rsidR="00715778" w:rsidRDefault="00D93797" w:rsidP="00495D81">
      <w:pPr>
        <w:ind w:left="-1050" w:right="-993"/>
        <w:rPr>
          <w:sz w:val="36"/>
          <w:szCs w:val="36"/>
          <w:rtl/>
        </w:rPr>
      </w:pPr>
      <w:r w:rsidRPr="00D93797">
        <w:rPr>
          <w:rFonts w:hint="cs"/>
          <w:sz w:val="36"/>
          <w:szCs w:val="36"/>
          <w:u w:val="single"/>
          <w:rtl/>
        </w:rPr>
        <w:t>السؤال الثاني</w:t>
      </w:r>
      <w:r w:rsidR="00715778">
        <w:rPr>
          <w:rFonts w:hint="cs"/>
          <w:sz w:val="36"/>
          <w:szCs w:val="36"/>
          <w:rtl/>
        </w:rPr>
        <w:t xml:space="preserve">/ إذا كان </w:t>
      </w:r>
      <w:r w:rsidR="00715778">
        <w:rPr>
          <w:sz w:val="36"/>
          <w:szCs w:val="36"/>
        </w:rPr>
        <w:t>X</w:t>
      </w:r>
      <w:r w:rsidR="00715778">
        <w:rPr>
          <w:rFonts w:hint="cs"/>
          <w:sz w:val="36"/>
          <w:szCs w:val="36"/>
          <w:rtl/>
        </w:rPr>
        <w:t xml:space="preserve"> متغيراً عشوائياً يمثل وزن الطفل عند الولادة , فأن هذا المتغير </w:t>
      </w:r>
      <w:r>
        <w:rPr>
          <w:rFonts w:hint="cs"/>
          <w:sz w:val="36"/>
          <w:szCs w:val="36"/>
          <w:rtl/>
        </w:rPr>
        <w:t xml:space="preserve">هو </w:t>
      </w:r>
      <w:r w:rsidR="00715778">
        <w:rPr>
          <w:rFonts w:hint="cs"/>
          <w:sz w:val="36"/>
          <w:szCs w:val="36"/>
          <w:rtl/>
        </w:rPr>
        <w:t>:</w:t>
      </w:r>
    </w:p>
    <w:p w:rsidR="00715778" w:rsidRDefault="0084096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  <w:r>
        <w:rPr>
          <w:rFonts w:hint="cs"/>
          <w:color w:val="FF0000"/>
          <w:sz w:val="36"/>
          <w:szCs w:val="36"/>
          <w:u w:val="single"/>
          <w:rtl/>
        </w:rPr>
        <w:t xml:space="preserve">الجواب/ </w:t>
      </w:r>
      <w:r w:rsidR="00715778">
        <w:rPr>
          <w:rFonts w:hint="cs"/>
          <w:color w:val="FF0000"/>
          <w:sz w:val="36"/>
          <w:szCs w:val="36"/>
          <w:u w:val="single"/>
          <w:rtl/>
        </w:rPr>
        <w:t>متغير متصل .</w:t>
      </w:r>
    </w:p>
    <w:p w:rsidR="00715778" w:rsidRDefault="0071577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</w:p>
    <w:p w:rsidR="00715778" w:rsidRDefault="00D93797" w:rsidP="00495D81">
      <w:pPr>
        <w:ind w:left="-1050" w:right="-993"/>
        <w:rPr>
          <w:color w:val="000000" w:themeColor="text1"/>
          <w:sz w:val="36"/>
          <w:szCs w:val="36"/>
          <w:rtl/>
        </w:rPr>
      </w:pPr>
      <w:r w:rsidRPr="00D93797">
        <w:rPr>
          <w:rFonts w:hint="cs"/>
          <w:color w:val="000000" w:themeColor="text1"/>
          <w:sz w:val="36"/>
          <w:szCs w:val="36"/>
          <w:u w:val="single"/>
          <w:rtl/>
        </w:rPr>
        <w:t>السؤال الثالث</w:t>
      </w:r>
      <w:r w:rsidR="00715778">
        <w:rPr>
          <w:rFonts w:hint="cs"/>
          <w:color w:val="000000" w:themeColor="text1"/>
          <w:sz w:val="36"/>
          <w:szCs w:val="36"/>
          <w:rtl/>
        </w:rPr>
        <w:t>/ التوزيع الاحتمالي الذي يتساوى متوسطه وتباينه هو :</w:t>
      </w:r>
    </w:p>
    <w:p w:rsidR="00715778" w:rsidRDefault="0084096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  <w:r>
        <w:rPr>
          <w:rFonts w:hint="cs"/>
          <w:color w:val="FF0000"/>
          <w:sz w:val="36"/>
          <w:szCs w:val="36"/>
          <w:u w:val="single"/>
          <w:rtl/>
        </w:rPr>
        <w:t>الجواب/</w:t>
      </w:r>
      <w:r w:rsidR="00715778" w:rsidRPr="00715778">
        <w:rPr>
          <w:rFonts w:hint="cs"/>
          <w:color w:val="FF0000"/>
          <w:sz w:val="36"/>
          <w:szCs w:val="36"/>
          <w:u w:val="single"/>
          <w:rtl/>
        </w:rPr>
        <w:t xml:space="preserve"> توزيع بواسون .</w:t>
      </w:r>
    </w:p>
    <w:p w:rsidR="00715778" w:rsidRDefault="0071577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</w:p>
    <w:p w:rsidR="00715778" w:rsidRDefault="00D93797" w:rsidP="00495D81">
      <w:pPr>
        <w:ind w:left="-1050" w:right="-993"/>
        <w:rPr>
          <w:sz w:val="36"/>
          <w:szCs w:val="36"/>
          <w:rtl/>
        </w:rPr>
      </w:pPr>
      <w:r w:rsidRPr="00D93797">
        <w:rPr>
          <w:rFonts w:hint="cs"/>
          <w:sz w:val="36"/>
          <w:szCs w:val="36"/>
          <w:u w:val="single"/>
          <w:rtl/>
        </w:rPr>
        <w:t>السؤال الرابع</w:t>
      </w:r>
      <w:r w:rsidR="00715778">
        <w:rPr>
          <w:rFonts w:hint="cs"/>
          <w:sz w:val="36"/>
          <w:szCs w:val="36"/>
          <w:rtl/>
        </w:rPr>
        <w:t>/ أكثر التوزيعات الاحتمالية المتصلة استخداماً في النواحي التطبيقية , كما أن معظم التوزيعات يمكن أن تقريبها إلى هذا التوزيع هو :</w:t>
      </w:r>
    </w:p>
    <w:p w:rsidR="00715778" w:rsidRDefault="0084096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  <w:r>
        <w:rPr>
          <w:rFonts w:hint="cs"/>
          <w:color w:val="FF0000"/>
          <w:sz w:val="36"/>
          <w:szCs w:val="36"/>
          <w:u w:val="single"/>
          <w:rtl/>
        </w:rPr>
        <w:t>الجواب/</w:t>
      </w:r>
      <w:r w:rsidR="00715778" w:rsidRPr="00715778">
        <w:rPr>
          <w:rFonts w:hint="cs"/>
          <w:color w:val="FF0000"/>
          <w:sz w:val="36"/>
          <w:szCs w:val="36"/>
          <w:u w:val="single"/>
          <w:rtl/>
        </w:rPr>
        <w:t xml:space="preserve"> التوزيع الطبيعي .</w:t>
      </w:r>
    </w:p>
    <w:p w:rsidR="00715778" w:rsidRDefault="0071577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</w:p>
    <w:p w:rsidR="00715778" w:rsidRDefault="00D93797" w:rsidP="00495D81">
      <w:pPr>
        <w:ind w:left="-1050" w:right="-993"/>
        <w:rPr>
          <w:sz w:val="36"/>
          <w:szCs w:val="36"/>
          <w:rtl/>
        </w:rPr>
      </w:pPr>
      <w:r w:rsidRPr="00D93797">
        <w:rPr>
          <w:rFonts w:hint="cs"/>
          <w:sz w:val="36"/>
          <w:szCs w:val="36"/>
          <w:u w:val="single"/>
          <w:rtl/>
        </w:rPr>
        <w:t>السؤال الخامس</w:t>
      </w:r>
      <w:r w:rsidR="00715778">
        <w:rPr>
          <w:rFonts w:hint="cs"/>
          <w:sz w:val="36"/>
          <w:szCs w:val="36"/>
          <w:rtl/>
        </w:rPr>
        <w:t>/ التوزيع الذي قيمته المتوقعة دائماً تسـاوي الصفر هو :</w:t>
      </w:r>
    </w:p>
    <w:p w:rsidR="00715778" w:rsidRDefault="0084096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  <w:r>
        <w:rPr>
          <w:rFonts w:hint="cs"/>
          <w:color w:val="FF0000"/>
          <w:sz w:val="36"/>
          <w:szCs w:val="36"/>
          <w:u w:val="single"/>
          <w:rtl/>
        </w:rPr>
        <w:t>الجواب/</w:t>
      </w:r>
      <w:r w:rsidR="00715778">
        <w:rPr>
          <w:rFonts w:hint="cs"/>
          <w:color w:val="FF0000"/>
          <w:sz w:val="36"/>
          <w:szCs w:val="36"/>
          <w:u w:val="single"/>
          <w:rtl/>
        </w:rPr>
        <w:t xml:space="preserve"> توزيع </w:t>
      </w:r>
      <w:r w:rsidR="00715778">
        <w:rPr>
          <w:color w:val="FF0000"/>
          <w:sz w:val="36"/>
          <w:szCs w:val="36"/>
          <w:u w:val="single"/>
        </w:rPr>
        <w:t>T</w:t>
      </w:r>
    </w:p>
    <w:p w:rsidR="00D93797" w:rsidRDefault="00D93797" w:rsidP="00495D81">
      <w:pPr>
        <w:ind w:left="-1050" w:right="-993"/>
        <w:rPr>
          <w:sz w:val="36"/>
          <w:szCs w:val="36"/>
          <w:rtl/>
        </w:rPr>
      </w:pPr>
    </w:p>
    <w:p w:rsidR="00D93797" w:rsidRDefault="00D93797" w:rsidP="00495D81">
      <w:pPr>
        <w:ind w:left="-1050" w:right="-993"/>
        <w:rPr>
          <w:sz w:val="36"/>
          <w:szCs w:val="36"/>
          <w:rtl/>
        </w:rPr>
      </w:pPr>
      <w:r w:rsidRPr="00D93797">
        <w:rPr>
          <w:rFonts w:hint="cs"/>
          <w:sz w:val="36"/>
          <w:szCs w:val="36"/>
          <w:u w:val="single"/>
          <w:rtl/>
        </w:rPr>
        <w:t>السؤال السادس</w:t>
      </w:r>
      <w:r>
        <w:rPr>
          <w:rFonts w:hint="cs"/>
          <w:sz w:val="36"/>
          <w:szCs w:val="36"/>
          <w:rtl/>
        </w:rPr>
        <w:t>/ يرتبط حجم العينة عكسياً مع :</w:t>
      </w:r>
    </w:p>
    <w:p w:rsidR="00D93797" w:rsidRPr="00D93797" w:rsidRDefault="00840968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  <w:r>
        <w:rPr>
          <w:rFonts w:hint="cs"/>
          <w:color w:val="FF0000"/>
          <w:sz w:val="36"/>
          <w:szCs w:val="36"/>
          <w:u w:val="single"/>
          <w:rtl/>
        </w:rPr>
        <w:lastRenderedPageBreak/>
        <w:t xml:space="preserve">الجواب/ </w:t>
      </w:r>
      <w:r w:rsidR="00D93797" w:rsidRPr="00D93797">
        <w:rPr>
          <w:rFonts w:hint="cs"/>
          <w:color w:val="FF0000"/>
          <w:sz w:val="36"/>
          <w:szCs w:val="36"/>
          <w:u w:val="single"/>
          <w:rtl/>
        </w:rPr>
        <w:t>درجة الخطأ المسموح .</w:t>
      </w:r>
    </w:p>
    <w:p w:rsidR="00D93797" w:rsidRDefault="00D93797" w:rsidP="00495D81">
      <w:pPr>
        <w:ind w:left="-1050" w:right="-993"/>
        <w:rPr>
          <w:sz w:val="36"/>
          <w:szCs w:val="36"/>
          <w:rtl/>
        </w:rPr>
      </w:pPr>
      <w:r w:rsidRPr="00D93797">
        <w:rPr>
          <w:rFonts w:hint="cs"/>
          <w:sz w:val="36"/>
          <w:szCs w:val="36"/>
          <w:u w:val="single"/>
          <w:rtl/>
        </w:rPr>
        <w:t>السؤال السابع</w:t>
      </w:r>
      <w:r w:rsidRPr="00D93797">
        <w:rPr>
          <w:rFonts w:hint="cs"/>
          <w:sz w:val="36"/>
          <w:szCs w:val="36"/>
          <w:rtl/>
        </w:rPr>
        <w:t>/ أي</w:t>
      </w:r>
      <w:r>
        <w:rPr>
          <w:rFonts w:hint="cs"/>
          <w:sz w:val="36"/>
          <w:szCs w:val="36"/>
          <w:rtl/>
        </w:rPr>
        <w:t xml:space="preserve"> أنواع العينات التالية ليس عينة عشوائية :</w:t>
      </w:r>
    </w:p>
    <w:p w:rsidR="00D93797" w:rsidRDefault="00D93797" w:rsidP="00495D81">
      <w:pPr>
        <w:ind w:left="-1050" w:right="-993"/>
        <w:jc w:val="center"/>
        <w:rPr>
          <w:color w:val="FF0000"/>
          <w:sz w:val="36"/>
          <w:szCs w:val="36"/>
          <w:rtl/>
        </w:rPr>
      </w:pPr>
      <w:r w:rsidRPr="00D93797">
        <w:rPr>
          <w:rFonts w:hint="cs"/>
          <w:color w:val="FF0000"/>
          <w:sz w:val="36"/>
          <w:szCs w:val="36"/>
          <w:u w:val="single"/>
          <w:rtl/>
        </w:rPr>
        <w:t>الجواب/ عينة الحصص .</w:t>
      </w:r>
    </w:p>
    <w:p w:rsidR="00D93797" w:rsidRDefault="00D93797" w:rsidP="00495D81">
      <w:pPr>
        <w:ind w:left="-1050" w:right="-993"/>
        <w:jc w:val="center"/>
        <w:rPr>
          <w:color w:val="FF0000"/>
          <w:sz w:val="36"/>
          <w:szCs w:val="36"/>
          <w:rtl/>
        </w:rPr>
      </w:pPr>
    </w:p>
    <w:p w:rsidR="00D93797" w:rsidRDefault="00D93797" w:rsidP="00495D81">
      <w:pPr>
        <w:ind w:left="-1050" w:right="-993"/>
        <w:rPr>
          <w:color w:val="FF0000"/>
          <w:sz w:val="36"/>
          <w:szCs w:val="36"/>
          <w:rtl/>
        </w:rPr>
      </w:pPr>
      <w:r w:rsidRPr="00D93797">
        <w:rPr>
          <w:rFonts w:hint="cs"/>
          <w:color w:val="000000" w:themeColor="text1"/>
          <w:sz w:val="36"/>
          <w:szCs w:val="36"/>
          <w:u w:val="single"/>
          <w:rtl/>
        </w:rPr>
        <w:t>السؤال الثامن</w:t>
      </w:r>
      <w:r w:rsidRPr="00D93797">
        <w:rPr>
          <w:rFonts w:hint="cs"/>
          <w:color w:val="000000" w:themeColor="text1"/>
          <w:sz w:val="36"/>
          <w:szCs w:val="36"/>
          <w:rtl/>
        </w:rPr>
        <w:t>/</w:t>
      </w:r>
      <w:r>
        <w:rPr>
          <w:rFonts w:hint="cs"/>
          <w:color w:val="FF0000"/>
          <w:sz w:val="36"/>
          <w:szCs w:val="36"/>
          <w:rtl/>
        </w:rPr>
        <w:t xml:space="preserve"> </w:t>
      </w:r>
      <w:r w:rsidRPr="00D93797">
        <w:rPr>
          <w:rFonts w:hint="cs"/>
          <w:color w:val="000000" w:themeColor="text1"/>
          <w:sz w:val="36"/>
          <w:szCs w:val="36"/>
          <w:rtl/>
        </w:rPr>
        <w:t>أي من العبارات التالية صحيحة :</w:t>
      </w:r>
    </w:p>
    <w:p w:rsidR="00D93797" w:rsidRPr="00D93797" w:rsidRDefault="00D93797" w:rsidP="00495D81">
      <w:pPr>
        <w:ind w:left="-1050" w:right="-993"/>
        <w:jc w:val="center"/>
        <w:rPr>
          <w:color w:val="FF0000"/>
          <w:sz w:val="36"/>
          <w:szCs w:val="36"/>
          <w:u w:val="single"/>
          <w:rtl/>
        </w:rPr>
      </w:pPr>
      <w:r w:rsidRPr="00D93797">
        <w:rPr>
          <w:rFonts w:hint="cs"/>
          <w:color w:val="FF0000"/>
          <w:sz w:val="36"/>
          <w:szCs w:val="36"/>
          <w:u w:val="single"/>
          <w:rtl/>
        </w:rPr>
        <w:t>الجواب/ دراسة العينة وسيلة , والغاية من دراستها هي تقدير خصائص المجتمع .</w:t>
      </w:r>
    </w:p>
    <w:p w:rsidR="00D93797" w:rsidRDefault="00D93797" w:rsidP="00495D81">
      <w:pPr>
        <w:ind w:left="-1050" w:right="-993"/>
        <w:rPr>
          <w:sz w:val="36"/>
          <w:szCs w:val="36"/>
          <w:rtl/>
        </w:rPr>
      </w:pPr>
    </w:p>
    <w:p w:rsidR="00D93797" w:rsidRDefault="00D93797" w:rsidP="00495D81">
      <w:pPr>
        <w:ind w:left="-1050" w:right="-993"/>
        <w:rPr>
          <w:sz w:val="36"/>
          <w:szCs w:val="36"/>
          <w:rtl/>
        </w:rPr>
      </w:pPr>
      <w:r w:rsidRPr="00840968">
        <w:rPr>
          <w:rFonts w:hint="cs"/>
          <w:sz w:val="36"/>
          <w:szCs w:val="36"/>
          <w:u w:val="single"/>
          <w:rtl/>
        </w:rPr>
        <w:t>السؤال التاسع</w:t>
      </w:r>
      <w:r>
        <w:rPr>
          <w:rFonts w:hint="cs"/>
          <w:sz w:val="36"/>
          <w:szCs w:val="36"/>
          <w:rtl/>
        </w:rPr>
        <w:t xml:space="preserve">/ القيمة المناظرة </w:t>
      </w:r>
      <w:r w:rsidR="00840968">
        <w:rPr>
          <w:rFonts w:hint="cs"/>
          <w:sz w:val="36"/>
          <w:szCs w:val="36"/>
          <w:rtl/>
        </w:rPr>
        <w:t>لقيمة المؤشر الخاص بالمجتمع والمحسوبة من العينة تسمى :</w:t>
      </w:r>
    </w:p>
    <w:p w:rsidR="00840968" w:rsidRDefault="00840968" w:rsidP="00495D81">
      <w:pPr>
        <w:ind w:left="-1050" w:right="-993"/>
        <w:jc w:val="center"/>
        <w:rPr>
          <w:color w:val="FF0000"/>
          <w:sz w:val="36"/>
          <w:szCs w:val="36"/>
          <w:rtl/>
        </w:rPr>
      </w:pPr>
      <w:r w:rsidRPr="00840968">
        <w:rPr>
          <w:rFonts w:hint="cs"/>
          <w:color w:val="FF0000"/>
          <w:sz w:val="36"/>
          <w:szCs w:val="36"/>
          <w:u w:val="single"/>
          <w:rtl/>
        </w:rPr>
        <w:t>الجواب/ إحصاءه .</w:t>
      </w:r>
    </w:p>
    <w:p w:rsidR="00840968" w:rsidRDefault="00840968" w:rsidP="00495D81">
      <w:pPr>
        <w:ind w:left="-1050" w:right="-993"/>
        <w:jc w:val="center"/>
        <w:rPr>
          <w:color w:val="FF0000"/>
          <w:sz w:val="36"/>
          <w:szCs w:val="36"/>
          <w:rtl/>
        </w:rPr>
      </w:pPr>
    </w:p>
    <w:p w:rsidR="00840968" w:rsidRDefault="00840968" w:rsidP="00495D81">
      <w:pPr>
        <w:ind w:left="-1050" w:right="-993"/>
        <w:jc w:val="center"/>
        <w:rPr>
          <w:rFonts w:hint="cs"/>
          <w:color w:val="FF0000"/>
          <w:sz w:val="36"/>
          <w:szCs w:val="36"/>
          <w:rtl/>
        </w:rPr>
      </w:pPr>
    </w:p>
    <w:p w:rsidR="00495D81" w:rsidRDefault="00495D81" w:rsidP="00495D81">
      <w:pPr>
        <w:ind w:left="-1050" w:right="-993"/>
        <w:jc w:val="center"/>
        <w:rPr>
          <w:rFonts w:hint="cs"/>
          <w:color w:val="FF0000"/>
          <w:sz w:val="36"/>
          <w:szCs w:val="36"/>
          <w:rtl/>
        </w:rPr>
      </w:pPr>
    </w:p>
    <w:p w:rsidR="00495D81" w:rsidRDefault="00495D81" w:rsidP="00495D81">
      <w:pPr>
        <w:ind w:left="-1050" w:right="-993"/>
        <w:jc w:val="center"/>
        <w:rPr>
          <w:rFonts w:hint="cs"/>
          <w:b/>
          <w:color w:val="000000" w:themeColor="text1"/>
          <w:sz w:val="96"/>
          <w:szCs w:val="96"/>
          <w:rtl/>
          <w14:textOutline w14:w="8890" w14:cap="flat" w14:cmpd="sng" w14:algn="ctr">
            <w14:solidFill>
              <w14:schemeClr w14:val="tx1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495D81">
        <w:rPr>
          <w:rFonts w:hint="cs"/>
          <w:b/>
          <w:color w:val="000000" w:themeColor="text1"/>
          <w:sz w:val="96"/>
          <w:szCs w:val="96"/>
          <w:rtl/>
          <w14:textOutline w14:w="8890" w14:cap="flat" w14:cmpd="sng" w14:algn="ctr">
            <w14:solidFill>
              <w14:schemeClr w14:val="tx1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تمت بحمد الله ..</w:t>
      </w:r>
    </w:p>
    <w:p w:rsidR="00495D81" w:rsidRPr="00495D81" w:rsidRDefault="00495D81" w:rsidP="00495D81">
      <w:pPr>
        <w:ind w:left="-1050" w:right="-993"/>
        <w:jc w:val="center"/>
        <w:rPr>
          <w:b/>
          <w:color w:val="000000" w:themeColor="text1"/>
          <w:sz w:val="96"/>
          <w:szCs w:val="96"/>
          <w:rtl/>
          <w14:textOutline w14:w="8890" w14:cap="flat" w14:cmpd="sng" w14:algn="ctr">
            <w14:solidFill>
              <w14:schemeClr w14:val="tx1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>
        <w:rPr>
          <w:rFonts w:hint="cs"/>
          <w:b/>
          <w:color w:val="000000" w:themeColor="text1"/>
          <w:sz w:val="96"/>
          <w:szCs w:val="96"/>
          <w:rtl/>
          <w14:textOutline w14:w="8890" w14:cap="flat" w14:cmpd="sng" w14:algn="ctr">
            <w14:solidFill>
              <w14:schemeClr w14:val="tx1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  <w:t>دعواتي لكم بالتوفيق والنجاح</w:t>
      </w:r>
      <w:bookmarkStart w:id="0" w:name="_GoBack"/>
      <w:bookmarkEnd w:id="0"/>
    </w:p>
    <w:sectPr w:rsidR="00495D81" w:rsidRPr="00495D81" w:rsidSect="00495D81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inThickSmallGap" w:sz="12" w:space="24" w:color="auto"/>
        <w:left w:val="thinThickSmallGap" w:sz="12" w:space="24" w:color="auto"/>
        <w:bottom w:val="thickThinSmallGap" w:sz="12" w:space="24" w:color="auto"/>
        <w:right w:val="thickThin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C67" w:rsidRDefault="004A7C67" w:rsidP="00D93797">
      <w:pPr>
        <w:spacing w:after="0" w:line="240" w:lineRule="auto"/>
      </w:pPr>
      <w:r>
        <w:separator/>
      </w:r>
    </w:p>
  </w:endnote>
  <w:endnote w:type="continuationSeparator" w:id="0">
    <w:p w:rsidR="004A7C67" w:rsidRDefault="004A7C67" w:rsidP="00D93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797" w:rsidRPr="00840968" w:rsidRDefault="00D93797" w:rsidP="00D93797">
    <w:pPr>
      <w:pStyle w:val="a4"/>
      <w:rPr>
        <w:rFonts w:cs="DecoType Thuluth"/>
        <w:color w:val="000000" w:themeColor="text1"/>
        <w:sz w:val="36"/>
        <w:szCs w:val="36"/>
      </w:rPr>
    </w:pPr>
    <w:r w:rsidRPr="00840968">
      <w:rPr>
        <w:rFonts w:cs="DecoType Thuluth"/>
        <w:color w:val="000000" w:themeColor="text1"/>
        <w:sz w:val="36"/>
        <w:szCs w:val="36"/>
      </w:rPr>
      <w:t>AUB_RODINA</w:t>
    </w:r>
    <w:r w:rsidRPr="00840968">
      <w:rPr>
        <w:rFonts w:cs="DecoType Thuluth"/>
        <w:color w:val="000000" w:themeColor="text1"/>
        <w:sz w:val="36"/>
        <w:szCs w:val="36"/>
        <w:rtl/>
      </w:rPr>
      <w:ptab w:relativeTo="margin" w:alignment="center" w:leader="none"/>
    </w:r>
    <w:r w:rsidRPr="00840968">
      <w:rPr>
        <w:rFonts w:cs="DecoType Thuluth" w:hint="cs"/>
        <w:color w:val="000000" w:themeColor="text1"/>
        <w:sz w:val="36"/>
        <w:szCs w:val="36"/>
        <w:rtl/>
      </w:rPr>
      <w:t>دفعة العز</w:t>
    </w:r>
    <w:r w:rsidRPr="00840968">
      <w:rPr>
        <w:rFonts w:cs="DecoType Thuluth"/>
        <w:color w:val="000000" w:themeColor="text1"/>
        <w:sz w:val="36"/>
        <w:szCs w:val="36"/>
        <w:rtl/>
      </w:rPr>
      <w:ptab w:relativeTo="margin" w:alignment="right" w:leader="none"/>
    </w:r>
    <w:r w:rsidRPr="00840968">
      <w:rPr>
        <w:rFonts w:cs="DecoType Thuluth" w:hint="cs"/>
        <w:color w:val="000000" w:themeColor="text1"/>
        <w:sz w:val="36"/>
        <w:szCs w:val="36"/>
        <w:rtl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C67" w:rsidRDefault="004A7C67" w:rsidP="00D93797">
      <w:pPr>
        <w:spacing w:after="0" w:line="240" w:lineRule="auto"/>
      </w:pPr>
      <w:r>
        <w:separator/>
      </w:r>
    </w:p>
  </w:footnote>
  <w:footnote w:type="continuationSeparator" w:id="0">
    <w:p w:rsidR="004A7C67" w:rsidRDefault="004A7C67" w:rsidP="00D937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778"/>
    <w:rsid w:val="001E40E2"/>
    <w:rsid w:val="00495D81"/>
    <w:rsid w:val="004A7C67"/>
    <w:rsid w:val="00715778"/>
    <w:rsid w:val="00840968"/>
    <w:rsid w:val="00C94B86"/>
    <w:rsid w:val="00D93797"/>
    <w:rsid w:val="00FE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93797"/>
  </w:style>
  <w:style w:type="paragraph" w:styleId="a4">
    <w:name w:val="footer"/>
    <w:basedOn w:val="a"/>
    <w:link w:val="Char0"/>
    <w:uiPriority w:val="99"/>
    <w:unhideWhenUsed/>
    <w:rsid w:val="00D93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93797"/>
  </w:style>
  <w:style w:type="paragraph" w:styleId="a5">
    <w:name w:val="Balloon Text"/>
    <w:basedOn w:val="a"/>
    <w:link w:val="Char1"/>
    <w:uiPriority w:val="99"/>
    <w:semiHidden/>
    <w:unhideWhenUsed/>
    <w:rsid w:val="00D937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937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93797"/>
  </w:style>
  <w:style w:type="paragraph" w:styleId="a4">
    <w:name w:val="footer"/>
    <w:basedOn w:val="a"/>
    <w:link w:val="Char0"/>
    <w:uiPriority w:val="99"/>
    <w:unhideWhenUsed/>
    <w:rsid w:val="00D93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93797"/>
  </w:style>
  <w:style w:type="paragraph" w:styleId="a5">
    <w:name w:val="Balloon Text"/>
    <w:basedOn w:val="a"/>
    <w:link w:val="Char1"/>
    <w:uiPriority w:val="99"/>
    <w:semiHidden/>
    <w:unhideWhenUsed/>
    <w:rsid w:val="00D937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937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2017-12-24T16:25:00Z</dcterms:created>
  <dcterms:modified xsi:type="dcterms:W3CDTF">2017-12-24T23:48:00Z</dcterms:modified>
</cp:coreProperties>
</file>