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0C1248" w:rsidRPr="00341115" w:rsidRDefault="005771CF">
      <w:pPr>
        <w:ind w:left="84"/>
        <w:rPr>
          <w:rFonts w:ascii="Simplified Arabic" w:eastAsia="Times New Roman" w:hAnsi="Simplified Arabic" w:cs="Simplified Arabic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="Simplified Arabic" w:eastAsia="Times New Roman" w:hAnsi="Simplified Arabic" w:cs="Simplified Arabic" w:hint="cs"/>
          <w:b/>
          <w:bCs/>
          <w:color w:val="365F91" w:themeColor="accent1" w:themeShade="BF"/>
          <w:sz w:val="28"/>
          <w:szCs w:val="28"/>
          <w:rtl/>
        </w:rPr>
        <w:t>1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/ </w:t>
      </w:r>
      <w:r w:rsidR="00830BE6"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>البرمجة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30BE6"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>الخطية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 هي حالة خاصة من البرمجة الرياضية إذا كانت :</w:t>
      </w:r>
    </w:p>
    <w:p w:rsidR="005771CF" w:rsidRPr="00B22A13" w:rsidRDefault="005771CF" w:rsidP="00B22A13">
      <w:pPr>
        <w:pStyle w:val="a3"/>
        <w:numPr>
          <w:ilvl w:val="0"/>
          <w:numId w:val="1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العلاقات من المتغيرات خطية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صـــــفــ6ـــــــه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القيود على شكل متباينات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هناك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إمكانية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لبرمجة الصلة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يوجد لها جمل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أمثال</w:t>
      </w:r>
    </w:p>
    <w:p w:rsidR="005771CF" w:rsidRPr="00341115" w:rsidRDefault="005771CF" w:rsidP="005771CF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5771CF" w:rsidRPr="00341115" w:rsidRDefault="005771CF" w:rsidP="00504B61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2/ مصطلح </w:t>
      </w:r>
      <w:hyperlink r:id="rId6" w:history="1">
        <w:r w:rsidRPr="00341115">
          <w:rPr>
            <w:rStyle w:val="Hyperlink"/>
            <w:b/>
            <w:bCs/>
            <w:color w:val="943634" w:themeColor="accent2" w:themeShade="BF"/>
            <w:sz w:val="24"/>
            <w:szCs w:val="24"/>
            <w:u w:val="none"/>
            <w:rtl/>
          </w:rPr>
          <w:t xml:space="preserve"> </w:t>
        </w:r>
        <w:r w:rsidRPr="00341115">
          <w:rPr>
            <w:rStyle w:val="Hyperlink"/>
            <w:b/>
            <w:bCs/>
            <w:color w:val="943634" w:themeColor="accent2" w:themeShade="BF"/>
            <w:sz w:val="24"/>
            <w:szCs w:val="24"/>
            <w:u w:val="none"/>
          </w:rPr>
          <w:t>Programming</w:t>
        </w:r>
      </w:hyperlink>
      <w:r w:rsidR="00504B61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04B61" w:rsidRPr="00341115">
        <w:rPr>
          <w:b/>
          <w:bCs/>
          <w:color w:val="943634" w:themeColor="accent2" w:themeShade="BF"/>
          <w:sz w:val="24"/>
          <w:szCs w:val="24"/>
        </w:rPr>
        <w:t>linear</w:t>
      </w:r>
      <w:r w:rsidR="00504B61" w:rsidRPr="00341115">
        <w:rPr>
          <w:rFonts w:cs="Arial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04B61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يعني :</w:t>
      </w:r>
    </w:p>
    <w:p w:rsidR="005771CF" w:rsidRPr="00341115" w:rsidRDefault="005771CF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 xml:space="preserve">البرمجة الرياضية </w:t>
      </w:r>
    </w:p>
    <w:p w:rsidR="005771CF" w:rsidRPr="00B22A13" w:rsidRDefault="00612B6D" w:rsidP="00B22A13">
      <w:pPr>
        <w:pStyle w:val="a3"/>
        <w:numPr>
          <w:ilvl w:val="0"/>
          <w:numId w:val="2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البرمجة الخطية   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صفحـــــ3ـــــــه</w:t>
      </w:r>
      <w:r w:rsidR="00B22A13"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612B6D" w:rsidRPr="00341115" w:rsidRDefault="00612B6D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بحوث العمليات</w:t>
      </w:r>
    </w:p>
    <w:p w:rsidR="00612B6D" w:rsidRPr="00341115" w:rsidRDefault="00612B6D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 xml:space="preserve">برمجة الشبكات </w:t>
      </w:r>
    </w:p>
    <w:p w:rsidR="00612B6D" w:rsidRPr="00341115" w:rsidRDefault="00612B6D" w:rsidP="00612B6D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612B6D" w:rsidRPr="00341115" w:rsidRDefault="00612B6D" w:rsidP="00B22A13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="00B22A13">
        <w:rPr>
          <w:rFonts w:hint="cs"/>
          <w:b/>
          <w:bCs/>
          <w:color w:val="943634" w:themeColor="accent2" w:themeShade="BF"/>
          <w:sz w:val="24"/>
          <w:szCs w:val="24"/>
          <w:rtl/>
        </w:rPr>
        <w:t>يكون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" تحلل الحل" أحد الحالات الخاصة في البرمجة الخطية عندما :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غير ممكن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غير محدود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متعدد</w:t>
      </w:r>
    </w:p>
    <w:p w:rsidR="00612B6D" w:rsidRPr="00B22A13" w:rsidRDefault="00612B6D" w:rsidP="00612B6D">
      <w:pPr>
        <w:pStyle w:val="a3"/>
        <w:numPr>
          <w:ilvl w:val="0"/>
          <w:numId w:val="3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يكون الحل متكرر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صفحــــــــــــ9ـــــــه</w:t>
      </w:r>
    </w:p>
    <w:p w:rsidR="00612B6D" w:rsidRPr="00341115" w:rsidRDefault="00612B6D" w:rsidP="00612B6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612B6D" w:rsidRPr="00341115" w:rsidRDefault="00B22A13" w:rsidP="00B22A13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>
        <w:rPr>
          <w:rFonts w:hint="cs"/>
          <w:b/>
          <w:bCs/>
          <w:color w:val="943634" w:themeColor="accent2" w:themeShade="BF"/>
          <w:sz w:val="24"/>
          <w:szCs w:val="24"/>
          <w:rtl/>
        </w:rPr>
        <w:t>4/ تكون الداله</w:t>
      </w:r>
      <w:r w:rsidR="00612B6D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من النوع = </w:t>
      </w:r>
      <m:oMath>
        <m:r>
          <m:rPr>
            <m:sty m:val="b"/>
          </m:rPr>
          <w:rPr>
            <w:rFonts w:ascii="Cambria Math" w:hAnsi="Cambria Math"/>
            <w:color w:val="943634" w:themeColor="accent2" w:themeShade="BF"/>
            <w:sz w:val="24"/>
            <w:szCs w:val="24"/>
            <w:rtl/>
          </w:rPr>
          <m:t>&lt;</m:t>
        </m:r>
      </m:oMath>
      <w:r w:rsidR="00612B6D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( أقل س أو يساوي ) تتحول الى مساواة في الصورة القياسية عن طريق:</w:t>
      </w:r>
    </w:p>
    <w:p w:rsidR="00612B6D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طرح متغير راكد</w:t>
      </w:r>
    </w:p>
    <w:p w:rsidR="00515394" w:rsidRPr="00B22A13" w:rsidRDefault="00830BE6" w:rsidP="00612B6D">
      <w:pPr>
        <w:pStyle w:val="a3"/>
        <w:numPr>
          <w:ilvl w:val="0"/>
          <w:numId w:val="4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إضافة</w:t>
      </w:r>
      <w:r w:rsidR="00515394"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متغير راكد</w:t>
      </w:r>
      <w:r w:rsidR="00B22A13"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صفـــحــــــــــ14ــــــه</w:t>
      </w:r>
    </w:p>
    <w:p w:rsidR="00515394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ضرب طرفي المعادلة ب (-1 )</w:t>
      </w:r>
    </w:p>
    <w:p w:rsidR="00515394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(مقطوع ) طرف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الأيمن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إلى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الطرف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الأيسر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مع تغير الاشاره</w:t>
      </w:r>
    </w:p>
    <w:p w:rsidR="00515394" w:rsidRPr="00341115" w:rsidRDefault="00515394" w:rsidP="0051539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515394" w:rsidRPr="00341115" w:rsidRDefault="00515394" w:rsidP="00515394">
      <w:pPr>
        <w:pStyle w:val="a3"/>
        <w:ind w:left="84"/>
        <w:rPr>
          <w:rStyle w:val="st1"/>
          <w:rFonts w:ascii="Arial" w:hAnsi="Arial" w:cs="Arial"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5/ مصطلح </w:t>
      </w:r>
      <w:r w:rsidRPr="00341115">
        <w:rPr>
          <w:rStyle w:val="st1"/>
          <w:rFonts w:ascii="Arial" w:hAnsi="Arial" w:cs="Arial"/>
          <w:b/>
          <w:bCs/>
          <w:color w:val="943634" w:themeColor="accent2" w:themeShade="BF"/>
          <w:sz w:val="24"/>
          <w:szCs w:val="24"/>
        </w:rPr>
        <w:t>Pivot Element</w:t>
      </w:r>
      <w:r w:rsidRPr="00341115">
        <w:rPr>
          <w:rStyle w:val="st1"/>
          <w:rFonts w:ascii="Arial" w:hAnsi="Arial" w:cs="Arial" w:hint="cs"/>
          <w:color w:val="943634" w:themeColor="accent2" w:themeShade="BF"/>
          <w:sz w:val="24"/>
          <w:szCs w:val="24"/>
          <w:rtl/>
        </w:rPr>
        <w:t xml:space="preserve"> يعني :</w:t>
      </w:r>
    </w:p>
    <w:p w:rsidR="00515394" w:rsidRPr="00341115" w:rsidRDefault="00515394" w:rsidP="00515394">
      <w:pPr>
        <w:pStyle w:val="a3"/>
        <w:numPr>
          <w:ilvl w:val="0"/>
          <w:numId w:val="5"/>
        </w:numPr>
        <w:ind w:left="84"/>
        <w:rPr>
          <w:rStyle w:val="st1"/>
          <w:color w:val="000000" w:themeColor="text1"/>
          <w:sz w:val="24"/>
          <w:szCs w:val="24"/>
        </w:rPr>
      </w:pPr>
      <w:r w:rsidRPr="00341115">
        <w:rPr>
          <w:rStyle w:val="st1"/>
          <w:rFonts w:ascii="Arial" w:hAnsi="Arial" w:cs="Arial" w:hint="cs"/>
          <w:color w:val="222222"/>
          <w:sz w:val="24"/>
          <w:szCs w:val="24"/>
          <w:rtl/>
        </w:rPr>
        <w:t>عنصر الارتكاز</w:t>
      </w:r>
    </w:p>
    <w:p w:rsidR="00515394" w:rsidRPr="00341115" w:rsidRDefault="002512FA" w:rsidP="00515394">
      <w:pPr>
        <w:pStyle w:val="a3"/>
        <w:numPr>
          <w:ilvl w:val="0"/>
          <w:numId w:val="5"/>
        </w:numPr>
        <w:ind w:left="84"/>
        <w:rPr>
          <w:rStyle w:val="st1"/>
          <w:color w:val="000000" w:themeColor="text1"/>
          <w:sz w:val="24"/>
          <w:szCs w:val="24"/>
        </w:rPr>
      </w:pPr>
      <w:r w:rsidRPr="00341115">
        <w:rPr>
          <w:rStyle w:val="st1"/>
          <w:rFonts w:ascii="Arial" w:hAnsi="Arial" w:cs="Arial" w:hint="cs"/>
          <w:color w:val="222222"/>
          <w:sz w:val="24"/>
          <w:szCs w:val="24"/>
          <w:rtl/>
        </w:rPr>
        <w:t>عنصر الداخل</w:t>
      </w:r>
    </w:p>
    <w:p w:rsidR="002512FA" w:rsidRPr="00B22A13" w:rsidRDefault="002512FA" w:rsidP="00B22A13">
      <w:pPr>
        <w:pStyle w:val="a3"/>
        <w:numPr>
          <w:ilvl w:val="0"/>
          <w:numId w:val="5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العنصر المحوري 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صفحـــــــــ17ــــــه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2512FA" w:rsidRPr="00341115" w:rsidRDefault="002512FA" w:rsidP="00515394">
      <w:pPr>
        <w:pStyle w:val="a3"/>
        <w:numPr>
          <w:ilvl w:val="0"/>
          <w:numId w:val="5"/>
        </w:numPr>
        <w:ind w:left="84"/>
        <w:rPr>
          <w:b/>
          <w:bCs/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العنصر المتحرك</w:t>
      </w:r>
    </w:p>
    <w:p w:rsidR="002512FA" w:rsidRPr="00341115" w:rsidRDefault="002512FA" w:rsidP="002512F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512FA" w:rsidRPr="00341115" w:rsidRDefault="002512FA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6/ إذا كانت جميع عناصر صف دالة الهدف عند استخدام السمبلكس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أصفار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أو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قيم موجبة فهذا يدل على: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هناك أكثر من حل أمثل 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الحل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الأمثل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قد تم التوصيل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إليه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في الجدول السابق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b/>
          <w:bCs/>
          <w:color w:val="76923C" w:themeColor="accent3" w:themeShade="BF"/>
          <w:sz w:val="24"/>
          <w:szCs w:val="24"/>
          <w:rtl/>
        </w:rPr>
      </w:pP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الحل </w:t>
      </w:r>
      <w:r w:rsidR="00830B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الأمثل</w:t>
      </w: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قد تم التوصيل </w:t>
      </w:r>
      <w:r w:rsidR="00830B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إليه</w:t>
      </w: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في الجدول الحالي </w:t>
      </w:r>
      <w:r w:rsid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صفحـــــــ17ــــــــه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لازال هناك مجال لتحسين الحل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وإيجاد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جدول جديد</w:t>
      </w:r>
    </w:p>
    <w:p w:rsidR="002512FA" w:rsidRPr="00341115" w:rsidRDefault="002512FA" w:rsidP="002512FA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</w:p>
    <w:p w:rsidR="002512FA" w:rsidRPr="00341115" w:rsidRDefault="002512FA" w:rsidP="00FB04E6">
      <w:pPr>
        <w:pStyle w:val="a3"/>
        <w:ind w:left="84"/>
        <w:rPr>
          <w:color w:val="000000" w:themeColor="text1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7/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مصطلح </w:t>
      </w:r>
      <w:r w:rsidR="00FB04E6">
        <w:rPr>
          <w:b/>
          <w:bCs/>
          <w:color w:val="943634" w:themeColor="accent2" w:themeShade="BF"/>
          <w:sz w:val="24"/>
          <w:szCs w:val="24"/>
        </w:rPr>
        <w:t>time</w:t>
      </w:r>
      <w:r w:rsidR="002E4999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2E4999" w:rsidRPr="00341115">
        <w:rPr>
          <w:b/>
          <w:bCs/>
          <w:color w:val="943634" w:themeColor="accent2" w:themeShade="BF"/>
          <w:sz w:val="24"/>
          <w:szCs w:val="24"/>
        </w:rPr>
        <w:t>Earliest Start</w:t>
      </w:r>
      <w:r w:rsidR="000649CA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  <w:r w:rsidR="00FB04E6">
        <w:rPr>
          <w:rFonts w:hint="cs"/>
          <w:color w:val="000000" w:themeColor="text1"/>
          <w:sz w:val="24"/>
          <w:szCs w:val="24"/>
          <w:rtl/>
        </w:rPr>
        <w:t xml:space="preserve">          </w:t>
      </w:r>
    </w:p>
    <w:p w:rsidR="000649CA" w:rsidRPr="00FB04E6" w:rsidRDefault="000649CA" w:rsidP="00FB04E6">
      <w:pPr>
        <w:pStyle w:val="a3"/>
        <w:numPr>
          <w:ilvl w:val="0"/>
          <w:numId w:val="7"/>
        </w:numPr>
        <w:ind w:left="84"/>
        <w:rPr>
          <w:color w:val="76923C" w:themeColor="accent3" w:themeShade="BF"/>
          <w:sz w:val="24"/>
          <w:szCs w:val="24"/>
        </w:rPr>
      </w:pPr>
      <w:r w:rsidRPr="00FB04E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زمن البداية المبكر للنشاط .</w:t>
      </w:r>
      <w:r w:rsidRPr="00FB04E6">
        <w:rPr>
          <w:rFonts w:hint="cs"/>
          <w:color w:val="76923C" w:themeColor="accent3" w:themeShade="BF"/>
          <w:sz w:val="24"/>
          <w:szCs w:val="24"/>
          <w:rtl/>
        </w:rPr>
        <w:t xml:space="preserve">          </w:t>
      </w:r>
      <w:r w:rsidR="00FB04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صفحــــــــــــ26ـــــــــه</w:t>
      </w:r>
    </w:p>
    <w:p w:rsidR="000649CA" w:rsidRPr="00341115" w:rsidRDefault="00B36FBD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النهاية المتأخر</w:t>
      </w:r>
    </w:p>
    <w:p w:rsidR="00B36FBD" w:rsidRPr="00341115" w:rsidRDefault="00477920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النهاية المبكر</w:t>
      </w:r>
    </w:p>
    <w:p w:rsidR="00477920" w:rsidRPr="00341115" w:rsidRDefault="00477920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البداية المتأخر</w:t>
      </w:r>
    </w:p>
    <w:p w:rsidR="00477920" w:rsidRPr="00341115" w:rsidRDefault="00477920" w:rsidP="00477920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sz w:val="24"/>
          <w:szCs w:val="24"/>
          <w:rtl/>
        </w:rPr>
        <w:lastRenderedPageBreak/>
        <w:t>8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مصطلح </w:t>
      </w:r>
      <w:r w:rsidRPr="00341115">
        <w:rPr>
          <w:b/>
          <w:bCs/>
          <w:color w:val="943634" w:themeColor="accent2" w:themeShade="BF"/>
          <w:sz w:val="24"/>
          <w:szCs w:val="24"/>
        </w:rPr>
        <w:t>Constraints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المتغيرات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الحلول المقبولة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القيود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صفحــــــــــ6ـــــــــــــه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النقاط الركنية</w:t>
      </w:r>
    </w:p>
    <w:p w:rsidR="00477920" w:rsidRPr="00341115" w:rsidRDefault="00477920" w:rsidP="00477920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77920" w:rsidRPr="00341115" w:rsidRDefault="00477920" w:rsidP="007A02A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9/ يجب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أن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يكون  العمر المحوري في جدول السمبلكس:</w:t>
      </w:r>
    </w:p>
    <w:p w:rsidR="00477920" w:rsidRPr="00E613DA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 xml:space="preserve">صفر </w:t>
      </w:r>
    </w:p>
    <w:p w:rsidR="00462A02" w:rsidRPr="00E613DA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موجب</w:t>
      </w:r>
    </w:p>
    <w:p w:rsidR="00462A02" w:rsidRPr="00E613DA" w:rsidRDefault="00462A02" w:rsidP="00477920">
      <w:pPr>
        <w:pStyle w:val="a3"/>
        <w:numPr>
          <w:ilvl w:val="0"/>
          <w:numId w:val="9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سالب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  صفحـــــــ17ـــــــــــــه</w:t>
      </w:r>
    </w:p>
    <w:p w:rsidR="00462A02" w:rsidRPr="00E613DA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عدد صحيح</w:t>
      </w:r>
    </w:p>
    <w:p w:rsidR="00462A02" w:rsidRPr="00341115" w:rsidRDefault="00462A02" w:rsidP="00462A0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62A02" w:rsidRPr="00341115" w:rsidRDefault="00462A02" w:rsidP="007A02A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10/ التحليل الشبكي  المتضمن جدولة المشاريع يحتوي على :</w:t>
      </w:r>
    </w:p>
    <w:p w:rsidR="00462A02" w:rsidRPr="00E613DA" w:rsidRDefault="00830BE6" w:rsidP="007A02AD">
      <w:pPr>
        <w:pStyle w:val="a3"/>
        <w:numPr>
          <w:ilvl w:val="0"/>
          <w:numId w:val="10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أسلوب</w:t>
      </w:r>
      <w:r w:rsidR="00462A02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المسار الحرج </w:t>
      </w: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وأسلوب</w:t>
      </w:r>
      <w:r w:rsidR="00462A02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FA7B70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تقييم ومواجهة المشاريع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صفحـــــــــــــ25ـــــــــــه</w:t>
      </w:r>
    </w:p>
    <w:p w:rsidR="00FA7B70" w:rsidRPr="00E613DA" w:rsidRDefault="00FA7B70" w:rsidP="00E613DA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 xml:space="preserve">الطريقة </w:t>
      </w:r>
      <w:r w:rsidR="00E613DA">
        <w:rPr>
          <w:rFonts w:hint="cs"/>
          <w:color w:val="000000" w:themeColor="text1"/>
          <w:sz w:val="24"/>
          <w:szCs w:val="24"/>
          <w:rtl/>
        </w:rPr>
        <w:t>البيانية</w:t>
      </w:r>
      <w:r w:rsidR="00912A76" w:rsidRPr="00E613DA">
        <w:rPr>
          <w:rFonts w:hint="cs"/>
          <w:color w:val="000000" w:themeColor="text1"/>
          <w:sz w:val="24"/>
          <w:szCs w:val="24"/>
          <w:rtl/>
        </w:rPr>
        <w:t xml:space="preserve"> وطريقة السمبلكس</w:t>
      </w:r>
    </w:p>
    <w:p w:rsidR="00912A76" w:rsidRPr="00E613DA" w:rsidRDefault="00830BE6" w:rsidP="007A02AD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المحاكاة</w:t>
      </w:r>
      <w:r w:rsidR="00912A76" w:rsidRPr="00E613DA">
        <w:rPr>
          <w:rFonts w:hint="cs"/>
          <w:color w:val="000000" w:themeColor="text1"/>
          <w:sz w:val="24"/>
          <w:szCs w:val="24"/>
          <w:rtl/>
        </w:rPr>
        <w:t xml:space="preserve"> وصفوف </w:t>
      </w:r>
      <w:r w:rsidRPr="00E613DA">
        <w:rPr>
          <w:rFonts w:hint="cs"/>
          <w:color w:val="000000" w:themeColor="text1"/>
          <w:sz w:val="24"/>
          <w:szCs w:val="24"/>
          <w:rtl/>
        </w:rPr>
        <w:t>الانشطار</w:t>
      </w:r>
    </w:p>
    <w:p w:rsidR="00912A76" w:rsidRPr="00E613DA" w:rsidRDefault="007A02AD" w:rsidP="007A02AD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تحليل القرارات و  نماء النماذج</w:t>
      </w:r>
    </w:p>
    <w:p w:rsidR="007A02AD" w:rsidRPr="00341115" w:rsidRDefault="007A02AD" w:rsidP="007A02AD">
      <w:pPr>
        <w:pStyle w:val="a3"/>
        <w:ind w:left="84"/>
        <w:rPr>
          <w:b/>
          <w:bCs/>
          <w:color w:val="E36C0A" w:themeColor="accent6" w:themeShade="BF"/>
          <w:sz w:val="24"/>
          <w:szCs w:val="24"/>
          <w:rtl/>
        </w:rPr>
      </w:pPr>
    </w:p>
    <w:p w:rsidR="007A02AD" w:rsidRPr="00341115" w:rsidRDefault="007A02AD" w:rsidP="00A87CA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11/ 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حساب </w:t>
      </w:r>
      <w:r w:rsidR="00A87CA2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التباين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المسار الحرج في طريقة </w:t>
      </w:r>
      <w:r w:rsidR="00C605F2" w:rsidRPr="00341115">
        <w:rPr>
          <w:b/>
          <w:bCs/>
          <w:color w:val="943634" w:themeColor="accent2" w:themeShade="BF"/>
          <w:sz w:val="24"/>
          <w:szCs w:val="24"/>
        </w:rPr>
        <w:t>PERT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الأنشطة</w:t>
      </w:r>
    </w:p>
    <w:p w:rsidR="00C605F2" w:rsidRPr="00A87CA2" w:rsidRDefault="00C605F2" w:rsidP="00A87CA2">
      <w:pPr>
        <w:pStyle w:val="a3"/>
        <w:numPr>
          <w:ilvl w:val="0"/>
          <w:numId w:val="11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يتم </w:t>
      </w:r>
      <w:r w:rsidR="00830BE6"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>حسابه</w:t>
      </w:r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لجميع الانشطه  الحرجة </w:t>
      </w:r>
      <w:r w:rsidR="00A87CA2"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>فقط</w:t>
      </w:r>
      <w:r w:rsid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          صفحـــــــــــ31ــــــــــــه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الأحداث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الأنشطة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الحرجة</w:t>
      </w:r>
    </w:p>
    <w:p w:rsidR="00C605F2" w:rsidRPr="00341115" w:rsidRDefault="00C605F2" w:rsidP="00C605F2">
      <w:pPr>
        <w:pStyle w:val="a3"/>
        <w:ind w:left="84"/>
        <w:rPr>
          <w:sz w:val="24"/>
          <w:szCs w:val="24"/>
          <w:rtl/>
        </w:rPr>
      </w:pPr>
    </w:p>
    <w:p w:rsidR="00C605F2" w:rsidRPr="00341115" w:rsidRDefault="00C605F2" w:rsidP="005243CE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>12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عند الربط بين (بحوث العمليات </w:t>
      </w:r>
      <w:r w:rsidR="005243CE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،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الأساليب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الكمية, البرمجة الخطية </w:t>
      </w:r>
      <w:r w:rsidR="005243CE">
        <w:rPr>
          <w:rFonts w:hint="cs"/>
          <w:b/>
          <w:bCs/>
          <w:color w:val="943634" w:themeColor="accent2" w:themeShade="BF"/>
          <w:sz w:val="24"/>
          <w:szCs w:val="24"/>
          <w:rtl/>
        </w:rPr>
        <w:t>، البرمجة الرياضية)</w:t>
      </w: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</w:p>
    <w:p w:rsidR="00C605F2" w:rsidRPr="00301835" w:rsidRDefault="00830BE6" w:rsidP="00C605F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C605F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البرمجة الخطية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hint="cs"/>
          <w:color w:val="000000" w:themeColor="text1"/>
          <w:sz w:val="24"/>
          <w:szCs w:val="24"/>
          <w:rtl/>
        </w:rPr>
        <w:t xml:space="preserve"> بحوث العمليات</w:t>
      </w:r>
    </w:p>
    <w:p w:rsidR="007A0DB2" w:rsidRPr="00301835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الخطية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البرمجة الرياضية</w:t>
      </w:r>
    </w:p>
    <w:p w:rsidR="007A0DB2" w:rsidRPr="00301835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البرمجة الخطية</w:t>
      </w:r>
    </w:p>
    <w:p w:rsidR="007A0DB2" w:rsidRPr="00301835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البرمجة الخطية</w:t>
      </w:r>
    </w:p>
    <w:p w:rsidR="00C605F2" w:rsidRPr="00830BE6" w:rsidRDefault="00C605F2" w:rsidP="007A0DB2">
      <w:pPr>
        <w:pStyle w:val="a3"/>
        <w:ind w:left="84"/>
        <w:rPr>
          <w:b/>
          <w:bCs/>
          <w:sz w:val="24"/>
          <w:szCs w:val="24"/>
          <w:rtl/>
        </w:rPr>
      </w:pPr>
    </w:p>
    <w:p w:rsidR="007A0DB2" w:rsidRPr="00830BE6" w:rsidRDefault="007A0DB2" w:rsidP="007A0DB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13/ في البرنامج المرفق (المقابل) للبرنامج الخطي نجد أن :</w:t>
      </w:r>
    </w:p>
    <w:p w:rsidR="007A0DB2" w:rsidRPr="005243CE" w:rsidRDefault="007A0DB2" w:rsidP="007A0DB2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مرافق البرنامج المرفق هو البرنامج الخطي </w:t>
      </w:r>
      <w:r w:rsidR="00830BE6" w:rsidRPr="005243CE">
        <w:rPr>
          <w:rFonts w:hint="cs"/>
          <w:color w:val="000000" w:themeColor="text1"/>
          <w:sz w:val="24"/>
          <w:szCs w:val="24"/>
          <w:rtl/>
        </w:rPr>
        <w:t>نفسه</w:t>
      </w:r>
    </w:p>
    <w:p w:rsidR="007A0DB2" w:rsidRPr="005243CE" w:rsidRDefault="007A0DB2" w:rsidP="00075A59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التعظيم يرتبط بمتباينات من النوع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↔</m:t>
        </m:r>
      </m:oMath>
      <w:r w:rsidR="00075A59" w:rsidRPr="005243CE">
        <w:rPr>
          <w:rFonts w:hint="cs"/>
          <w:color w:val="000000" w:themeColor="text1"/>
          <w:sz w:val="24"/>
          <w:szCs w:val="24"/>
          <w:rtl/>
        </w:rPr>
        <w:t xml:space="preserve"> (أقل من أو يساوي)</w:t>
      </w:r>
    </w:p>
    <w:p w:rsidR="00075A59" w:rsidRPr="005243CE" w:rsidRDefault="00075A59" w:rsidP="00075A59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التصغير يرتبط بمتباينات من النوع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↔</m:t>
        </m:r>
      </m:oMath>
      <w:r w:rsidRPr="005243CE">
        <w:rPr>
          <w:rFonts w:hint="cs"/>
          <w:color w:val="000000" w:themeColor="text1"/>
          <w:sz w:val="24"/>
          <w:szCs w:val="24"/>
          <w:rtl/>
        </w:rPr>
        <w:t xml:space="preserve"> ( أكبر من أو يساوي)</w:t>
      </w:r>
    </w:p>
    <w:p w:rsidR="00075A59" w:rsidRPr="005243CE" w:rsidRDefault="00075A59" w:rsidP="00075A59">
      <w:pPr>
        <w:pStyle w:val="a3"/>
        <w:numPr>
          <w:ilvl w:val="0"/>
          <w:numId w:val="13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5243CE">
        <w:rPr>
          <w:rFonts w:hint="cs"/>
          <w:b/>
          <w:bCs/>
          <w:color w:val="76923C" w:themeColor="accent3" w:themeShade="BF"/>
          <w:sz w:val="24"/>
          <w:szCs w:val="24"/>
          <w:rtl/>
        </w:rPr>
        <w:t>جميع ما سبق</w:t>
      </w:r>
      <w:r w:rsidR="005243CE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صفحــــــــ22ــــــــــه</w:t>
      </w:r>
    </w:p>
    <w:p w:rsidR="00075A59" w:rsidRPr="00830BE6" w:rsidRDefault="00075A59" w:rsidP="00075A5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075A59" w:rsidRPr="00830BE6" w:rsidRDefault="00075A59" w:rsidP="00075A5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14/ المتغير الداخل في جدول السمبلكس هو :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301835">
        <w:rPr>
          <w:rFonts w:hint="cs"/>
          <w:b/>
          <w:bCs/>
          <w:color w:val="76923C" w:themeColor="accent3" w:themeShade="BF"/>
          <w:sz w:val="24"/>
          <w:szCs w:val="24"/>
          <w:rtl/>
        </w:rPr>
        <w:t>أكبر معامل سالب في صف دالة الهدف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أقل معامل سالب في صف دالة الهدف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الواحد الصحيح</w:t>
      </w:r>
    </w:p>
    <w:p w:rsidR="00075A59" w:rsidRPr="00341115" w:rsidRDefault="00075A59" w:rsidP="00075A59">
      <w:pPr>
        <w:pStyle w:val="a3"/>
        <w:ind w:left="84"/>
        <w:rPr>
          <w:sz w:val="24"/>
          <w:szCs w:val="24"/>
          <w:rtl/>
        </w:rPr>
      </w:pPr>
    </w:p>
    <w:p w:rsidR="00075A59" w:rsidRDefault="002D59D1" w:rsidP="00075A59">
      <w:pPr>
        <w:pStyle w:val="a3"/>
        <w:ind w:left="84"/>
        <w:rPr>
          <w:b/>
          <w:bCs/>
          <w:sz w:val="24"/>
          <w:szCs w:val="24"/>
          <w:rtl/>
        </w:rPr>
      </w:pPr>
      <w:r w:rsidRPr="00341115">
        <w:rPr>
          <w:rFonts w:hint="cs"/>
          <w:sz w:val="24"/>
          <w:szCs w:val="24"/>
          <w:rtl/>
        </w:rPr>
        <w:t xml:space="preserve">( صفحة مقطوعة من السؤال 15 </w:t>
      </w:r>
      <w:r w:rsidR="00830BE6" w:rsidRPr="00341115">
        <w:rPr>
          <w:rFonts w:hint="cs"/>
          <w:sz w:val="24"/>
          <w:szCs w:val="24"/>
          <w:rtl/>
        </w:rPr>
        <w:t>إلى</w:t>
      </w:r>
      <w:r w:rsidRPr="00341115">
        <w:rPr>
          <w:rFonts w:hint="cs"/>
          <w:sz w:val="24"/>
          <w:szCs w:val="24"/>
          <w:rtl/>
        </w:rPr>
        <w:t xml:space="preserve"> 22 )</w:t>
      </w:r>
    </w:p>
    <w:p w:rsidR="00830BE6" w:rsidRPr="00830BE6" w:rsidRDefault="00830BE6" w:rsidP="00075A59">
      <w:pPr>
        <w:pStyle w:val="a3"/>
        <w:ind w:left="84"/>
        <w:rPr>
          <w:b/>
          <w:bCs/>
          <w:sz w:val="24"/>
          <w:szCs w:val="24"/>
          <w:rtl/>
        </w:rPr>
      </w:pPr>
    </w:p>
    <w:p w:rsidR="002D59D1" w:rsidRPr="00830BE6" w:rsidRDefault="002D59D1" w:rsidP="00B23681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23/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كان البرنامج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يحتوي على 4 متغيرات و</w:t>
      </w:r>
      <w:r w:rsidR="00B23681">
        <w:rPr>
          <w:rFonts w:hint="cs"/>
          <w:b/>
          <w:bCs/>
          <w:color w:val="943634" w:themeColor="accent2" w:themeShade="BF"/>
          <w:sz w:val="24"/>
          <w:szCs w:val="24"/>
          <w:rtl/>
        </w:rPr>
        <w:t>7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B23681">
        <w:rPr>
          <w:rFonts w:hint="cs"/>
          <w:b/>
          <w:bCs/>
          <w:color w:val="943634" w:themeColor="accent2" w:themeShade="BF"/>
          <w:sz w:val="24"/>
          <w:szCs w:val="24"/>
          <w:rtl/>
        </w:rPr>
        <w:t>قيود فإن البرنامج المرافق يحتوي على</w:t>
      </w:r>
      <w:r w:rsidR="004E4F89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4E4F89" w:rsidRPr="00B23681" w:rsidRDefault="00B23681" w:rsidP="00B23681">
      <w:pPr>
        <w:pStyle w:val="a3"/>
        <w:numPr>
          <w:ilvl w:val="0"/>
          <w:numId w:val="15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4</w:t>
      </w:r>
      <w:r w:rsidR="004E4F89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متغير و</w:t>
      </w: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7</w:t>
      </w:r>
      <w:r w:rsidR="004E4F89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قيود</w:t>
      </w: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   صفحـــــــــ22ـــــــــه  يكون البرنامج المرافق مشابه للبرنامج الاولي</w:t>
      </w:r>
    </w:p>
    <w:p w:rsidR="004E4F89" w:rsidRPr="00B23681" w:rsidRDefault="00B23681" w:rsidP="00B23681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7</w:t>
      </w:r>
      <w:r w:rsidR="004E4F89" w:rsidRPr="00B23681">
        <w:rPr>
          <w:rFonts w:hint="cs"/>
          <w:color w:val="000000" w:themeColor="text1"/>
          <w:sz w:val="24"/>
          <w:szCs w:val="24"/>
          <w:rtl/>
        </w:rPr>
        <w:t xml:space="preserve"> متغيرات و </w:t>
      </w:r>
      <w:r>
        <w:rPr>
          <w:rFonts w:hint="cs"/>
          <w:color w:val="000000" w:themeColor="text1"/>
          <w:sz w:val="24"/>
          <w:szCs w:val="24"/>
          <w:rtl/>
        </w:rPr>
        <w:t>4</w:t>
      </w:r>
      <w:r w:rsidR="004E4F89" w:rsidRPr="00B23681">
        <w:rPr>
          <w:rFonts w:hint="cs"/>
          <w:color w:val="000000" w:themeColor="text1"/>
          <w:sz w:val="24"/>
          <w:szCs w:val="24"/>
          <w:rtl/>
        </w:rPr>
        <w:t xml:space="preserve"> قيود</w:t>
      </w:r>
    </w:p>
    <w:p w:rsidR="004E4F89" w:rsidRPr="00B23681" w:rsidRDefault="004E4F89" w:rsidP="004E4F89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4 متغيرات و4 قيود</w:t>
      </w:r>
    </w:p>
    <w:p w:rsidR="004E4F89" w:rsidRPr="00B23681" w:rsidRDefault="004E4F89" w:rsidP="004E4F89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7 متغيرات و7 قيود</w:t>
      </w:r>
    </w:p>
    <w:p w:rsidR="004E4F89" w:rsidRPr="00830BE6" w:rsidRDefault="004E4F89" w:rsidP="004E4F8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E4F89" w:rsidRPr="00830BE6" w:rsidRDefault="004E4F89" w:rsidP="004E4F8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24 / علم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الإدارة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</w:p>
    <w:p w:rsidR="004E4F89" w:rsidRPr="00B23681" w:rsidRDefault="004E4F89" w:rsidP="00B23681">
      <w:pPr>
        <w:pStyle w:val="a3"/>
        <w:numPr>
          <w:ilvl w:val="0"/>
          <w:numId w:val="16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3681">
        <w:rPr>
          <w:b/>
          <w:bCs/>
          <w:color w:val="76923C" w:themeColor="accent3" w:themeShade="BF"/>
          <w:sz w:val="24"/>
          <w:szCs w:val="24"/>
          <w:u w:val="single"/>
        </w:rPr>
        <w:t>Management science</w:t>
      </w:r>
      <w:r w:rsidR="00AD20D4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    </w:t>
      </w:r>
      <w:r w:rsid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4E4F89" w:rsidRPr="00341115" w:rsidRDefault="004E4F89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 w:rsidRPr="00341115">
        <w:rPr>
          <w:sz w:val="24"/>
          <w:szCs w:val="24"/>
        </w:rPr>
        <w:t>Business Administration</w:t>
      </w:r>
    </w:p>
    <w:p w:rsidR="004E4F89" w:rsidRPr="00341115" w:rsidRDefault="00AD20D4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 w:rsidRPr="00341115">
        <w:rPr>
          <w:rStyle w:val="st1"/>
          <w:rFonts w:ascii="Arial" w:hAnsi="Arial" w:cs="Arial"/>
          <w:color w:val="000000"/>
          <w:sz w:val="24"/>
          <w:szCs w:val="24"/>
        </w:rPr>
        <w:t>Public Administration</w:t>
      </w:r>
    </w:p>
    <w:p w:rsidR="00AD20D4" w:rsidRPr="00341115" w:rsidRDefault="00B23681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>
        <w:rPr>
          <w:sz w:val="24"/>
          <w:szCs w:val="24"/>
        </w:rPr>
        <w:t>Operation Management</w:t>
      </w:r>
    </w:p>
    <w:p w:rsidR="002512FA" w:rsidRPr="00830BE6" w:rsidRDefault="002512FA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AD20D4" w:rsidRPr="00830BE6" w:rsidRDefault="00AD20D4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25 / كانت البداية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الحقيقة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لعلم بحوث العمليات :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الحرب العالمية الثانية </w:t>
      </w:r>
      <w:r w:rsid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صفحـــــــــــ2ــــــــــه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في السبعينات الميلادية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في عام 1911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مع ظهور الانترنت</w:t>
      </w:r>
    </w:p>
    <w:p w:rsidR="00AD20D4" w:rsidRPr="00B23681" w:rsidRDefault="00AD20D4" w:rsidP="00AD20D4">
      <w:pPr>
        <w:pStyle w:val="a3"/>
        <w:ind w:left="84"/>
        <w:rPr>
          <w:color w:val="FF0000"/>
          <w:sz w:val="24"/>
          <w:szCs w:val="24"/>
          <w:rtl/>
        </w:rPr>
      </w:pP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  <w:r w:rsidRPr="00B23681">
        <w:rPr>
          <w:rFonts w:hint="cs"/>
          <w:b/>
          <w:bCs/>
          <w:color w:val="FF0000"/>
          <w:sz w:val="24"/>
          <w:szCs w:val="24"/>
          <w:rtl/>
        </w:rPr>
        <w:t>26/ ( غير واضح )</w:t>
      </w: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</w:p>
    <w:p w:rsidR="002C25C6" w:rsidRPr="00B23681" w:rsidRDefault="00AD20D4" w:rsidP="00B23681">
      <w:pPr>
        <w:pStyle w:val="a3"/>
        <w:ind w:left="84"/>
        <w:rPr>
          <w:color w:val="FF0000"/>
          <w:sz w:val="24"/>
          <w:szCs w:val="24"/>
          <w:rtl/>
        </w:rPr>
      </w:pP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27/ ( غير واضح ) </w:t>
      </w:r>
    </w:p>
    <w:p w:rsidR="00AD20D4" w:rsidRPr="00B23681" w:rsidRDefault="00AD20D4" w:rsidP="00AD20D4">
      <w:pPr>
        <w:pStyle w:val="a3"/>
        <w:ind w:left="84"/>
        <w:rPr>
          <w:color w:val="FF0000"/>
          <w:sz w:val="24"/>
          <w:szCs w:val="24"/>
          <w:rtl/>
        </w:rPr>
      </w:pPr>
    </w:p>
    <w:p w:rsidR="00AD20D4" w:rsidRPr="00B23681" w:rsidRDefault="00AD20D4" w:rsidP="00B23681">
      <w:pPr>
        <w:pStyle w:val="a3"/>
        <w:ind w:left="84"/>
        <w:rPr>
          <w:color w:val="FF0000"/>
          <w:sz w:val="24"/>
          <w:szCs w:val="24"/>
          <w:rtl/>
        </w:rPr>
      </w:pPr>
      <w:r w:rsidRPr="00B23681">
        <w:rPr>
          <w:rFonts w:hint="cs"/>
          <w:color w:val="FF0000"/>
          <w:sz w:val="24"/>
          <w:szCs w:val="24"/>
          <w:rtl/>
        </w:rPr>
        <w:t>28</w:t>
      </w: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/ (غير واضح ) </w:t>
      </w:r>
    </w:p>
    <w:p w:rsidR="00AD20D4" w:rsidRPr="00341115" w:rsidRDefault="00AD20D4" w:rsidP="00AD20D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السؤال 29 و 30 </w:t>
      </w:r>
      <w:r w:rsidR="00830BE6" w:rsidRPr="00B23681">
        <w:rPr>
          <w:rFonts w:hint="cs"/>
          <w:b/>
          <w:bCs/>
          <w:color w:val="FF0000"/>
          <w:sz w:val="24"/>
          <w:szCs w:val="24"/>
          <w:rtl/>
        </w:rPr>
        <w:t>مقطوعة</w:t>
      </w:r>
    </w:p>
    <w:p w:rsidR="00AD20D4" w:rsidRPr="00341115" w:rsidRDefault="00AD20D4" w:rsidP="00AD20D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AD20D4" w:rsidRPr="00341115" w:rsidRDefault="00830BE6" w:rsidP="00D77DFB">
      <w:pPr>
        <w:pStyle w:val="a3"/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الأسئلة</w:t>
      </w:r>
      <w:r w:rsidR="005A2BB7" w:rsidRPr="00341115">
        <w:rPr>
          <w:rFonts w:hint="cs"/>
          <w:color w:val="000000" w:themeColor="text1"/>
          <w:sz w:val="24"/>
          <w:szCs w:val="24"/>
          <w:rtl/>
        </w:rPr>
        <w:t xml:space="preserve"> من 31 </w:t>
      </w:r>
      <w:r w:rsidRPr="00341115">
        <w:rPr>
          <w:rFonts w:hint="cs"/>
          <w:color w:val="000000" w:themeColor="text1"/>
          <w:sz w:val="24"/>
          <w:szCs w:val="24"/>
          <w:rtl/>
        </w:rPr>
        <w:t>إلى</w:t>
      </w:r>
      <w:r w:rsidR="005A2BB7" w:rsidRPr="00341115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A2BB7" w:rsidRPr="00341115" w:rsidRDefault="005A2BB7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341115" w:rsidRDefault="0049732B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  <w:r>
        <w:rPr>
          <w:noProof/>
          <w:color w:val="000000" w:themeColor="text1"/>
          <w:sz w:val="24"/>
          <w:szCs w:val="24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5.85pt;margin-top:8.45pt;width:112pt;height:90pt;z-index:251658240" filled="t" fillcolor="#cff" stroked="t">
            <v:imagedata r:id="rId7" o:title=""/>
            <w10:wrap anchorx="page"/>
          </v:shape>
          <o:OLEObject Type="Embed" ProgID="Equation.3" ShapeID="_x0000_s1027" DrawAspect="Content" ObjectID="_1395858890" r:id="rId8"/>
        </w:pict>
      </w:r>
    </w:p>
    <w:p w:rsidR="002721BA" w:rsidRPr="00341115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341115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Pr="00341115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Pr="00341115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5A2BB7" w:rsidP="00830BE6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31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يتقاطع مع محور </w:t>
      </w:r>
      <w:r w:rsidR="00336EA0" w:rsidRPr="00830BE6">
        <w:rPr>
          <w:b/>
          <w:bCs/>
          <w:color w:val="943634" w:themeColor="accent2" w:themeShade="BF"/>
          <w:sz w:val="24"/>
          <w:szCs w:val="24"/>
        </w:rPr>
        <w:t xml:space="preserve"> X1</w:t>
      </w:r>
      <w:r w:rsidR="00336EA0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ف</w:t>
      </w:r>
      <w:r w:rsidR="00793B33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ي النقطة:</w:t>
      </w:r>
      <w:r w:rsidR="002721BA" w:rsidRPr="00830BE6">
        <w:rPr>
          <w:rFonts w:hint="cs"/>
          <w:color w:val="943634" w:themeColor="accent2" w:themeShade="BF"/>
          <w:sz w:val="24"/>
          <w:szCs w:val="24"/>
          <w:rtl/>
        </w:rPr>
        <w:t>:</w:t>
      </w:r>
    </w:p>
    <w:p w:rsidR="002721BA" w:rsidRPr="00D84483" w:rsidRDefault="002721BA" w:rsidP="005A2BB7">
      <w:pPr>
        <w:pStyle w:val="a3"/>
        <w:ind w:left="84"/>
        <w:rPr>
          <w:rFonts w:hint="cs"/>
          <w:color w:val="000000" w:themeColor="text1"/>
          <w:sz w:val="24"/>
          <w:szCs w:val="24"/>
          <w:rtl/>
        </w:rPr>
      </w:pPr>
    </w:p>
    <w:tbl>
      <w:tblPr>
        <w:tblStyle w:val="a6"/>
        <w:tblpPr w:leftFromText="180" w:rightFromText="180" w:vertAnchor="text" w:horzAnchor="page" w:tblpX="3242" w:tblpY="68"/>
        <w:bidiVisual/>
        <w:tblW w:w="0" w:type="auto"/>
        <w:tblLook w:val="04A0"/>
      </w:tblPr>
      <w:tblGrid>
        <w:gridCol w:w="1218"/>
        <w:gridCol w:w="1218"/>
        <w:gridCol w:w="1218"/>
      </w:tblGrid>
      <w:tr w:rsidR="00D84483" w:rsidTr="00426D77">
        <w:trPr>
          <w:trHeight w:val="263"/>
        </w:trPr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D84483" w:rsidTr="00426D77">
        <w:trPr>
          <w:trHeight w:val="263"/>
        </w:trPr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2721BA" w:rsidRPr="00D84483" w:rsidRDefault="00D84483" w:rsidP="00D84483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</w:rPr>
      </w:pPr>
      <w:r w:rsidRPr="00D84483">
        <w:rPr>
          <w:color w:val="000000" w:themeColor="text1"/>
          <w:sz w:val="24"/>
          <w:szCs w:val="24"/>
        </w:rPr>
        <w:t xml:space="preserve"> ( 0 , 30 )</w:t>
      </w:r>
      <w:r>
        <w:rPr>
          <w:rFonts w:hint="cs"/>
          <w:color w:val="000000" w:themeColor="text1"/>
          <w:sz w:val="24"/>
          <w:szCs w:val="24"/>
          <w:rtl/>
        </w:rPr>
        <w:t xml:space="preserve">                          </w:t>
      </w:r>
      <w:r w:rsidR="00426D77">
        <w:rPr>
          <w:rFonts w:hint="cs"/>
          <w:color w:val="000000" w:themeColor="text1"/>
          <w:sz w:val="24"/>
          <w:szCs w:val="24"/>
          <w:rtl/>
        </w:rPr>
        <w:t>طريقة الحل</w:t>
      </w:r>
    </w:p>
    <w:p w:rsidR="002721BA" w:rsidRPr="00D84483" w:rsidRDefault="00D84483" w:rsidP="002721BA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</w:rPr>
      </w:pPr>
      <w:r w:rsidRPr="00D84483">
        <w:rPr>
          <w:rFonts w:hint="cs"/>
          <w:color w:val="000000" w:themeColor="text1"/>
          <w:sz w:val="24"/>
          <w:szCs w:val="24"/>
          <w:rtl/>
        </w:rPr>
        <w:t xml:space="preserve">( </w:t>
      </w:r>
      <w:r w:rsidRPr="00D84483">
        <w:rPr>
          <w:color w:val="000000" w:themeColor="text1"/>
          <w:sz w:val="24"/>
          <w:szCs w:val="24"/>
        </w:rPr>
        <w:t>30 , 0</w:t>
      </w:r>
      <w:r w:rsidRPr="00D84483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D84483" w:rsidRDefault="002721BA" w:rsidP="00D84483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</w:rPr>
      </w:pPr>
      <w:r w:rsidRPr="00D84483">
        <w:rPr>
          <w:rFonts w:hint="cs"/>
          <w:color w:val="000000" w:themeColor="text1"/>
          <w:sz w:val="24"/>
          <w:szCs w:val="24"/>
          <w:rtl/>
        </w:rPr>
        <w:t>(</w:t>
      </w:r>
      <w:r w:rsidR="00D84483" w:rsidRPr="00D84483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84483" w:rsidRPr="00D84483">
        <w:rPr>
          <w:color w:val="000000" w:themeColor="text1"/>
          <w:sz w:val="24"/>
          <w:szCs w:val="24"/>
        </w:rPr>
        <w:t>40 , 0</w:t>
      </w:r>
      <w:r w:rsidRPr="00D84483">
        <w:rPr>
          <w:rFonts w:hint="cs"/>
          <w:color w:val="000000" w:themeColor="text1"/>
          <w:sz w:val="24"/>
          <w:szCs w:val="24"/>
          <w:rtl/>
        </w:rPr>
        <w:t>)</w:t>
      </w:r>
    </w:p>
    <w:p w:rsidR="002721BA" w:rsidRPr="00426D77" w:rsidRDefault="00D84483" w:rsidP="00D84483">
      <w:pPr>
        <w:pStyle w:val="a3"/>
        <w:numPr>
          <w:ilvl w:val="0"/>
          <w:numId w:val="20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426D77">
        <w:rPr>
          <w:b/>
          <w:bCs/>
          <w:color w:val="76923C" w:themeColor="accent3" w:themeShade="BF"/>
          <w:sz w:val="24"/>
          <w:szCs w:val="24"/>
          <w:u w:val="single"/>
        </w:rPr>
        <w:t>( 0 , 40 )</w:t>
      </w:r>
    </w:p>
    <w:p w:rsidR="002721BA" w:rsidRPr="00341115" w:rsidRDefault="002721BA" w:rsidP="002721BA">
      <w:pPr>
        <w:ind w:left="84"/>
        <w:rPr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lastRenderedPageBreak/>
        <w:t>32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الثاني يتقاطع مع محور </w:t>
      </w:r>
      <w:r w:rsidRPr="00830BE6">
        <w:rPr>
          <w:b/>
          <w:bCs/>
          <w:color w:val="943634" w:themeColor="accent2" w:themeShade="BF"/>
          <w:sz w:val="24"/>
          <w:szCs w:val="24"/>
        </w:rPr>
        <w:t>X1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النقطة</w:t>
      </w: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:</w:t>
      </w:r>
    </w:p>
    <w:tbl>
      <w:tblPr>
        <w:tblStyle w:val="a6"/>
        <w:tblpPr w:leftFromText="180" w:rightFromText="180" w:vertAnchor="text" w:horzAnchor="page" w:tblpX="2930" w:tblpY="153"/>
        <w:bidiVisual/>
        <w:tblW w:w="0" w:type="auto"/>
        <w:tblLook w:val="04A0"/>
      </w:tblPr>
      <w:tblGrid>
        <w:gridCol w:w="1218"/>
        <w:gridCol w:w="1218"/>
        <w:gridCol w:w="1218"/>
      </w:tblGrid>
      <w:tr w:rsidR="00426D77" w:rsidTr="00426D77">
        <w:trPr>
          <w:trHeight w:val="263"/>
        </w:trPr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426D77" w:rsidTr="00426D77">
        <w:trPr>
          <w:trHeight w:val="263"/>
        </w:trPr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426D77" w:rsidRPr="00426D77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</w:rPr>
      </w:pPr>
      <w:r w:rsidRPr="00426D77">
        <w:rPr>
          <w:color w:val="000000" w:themeColor="text1"/>
          <w:sz w:val="24"/>
          <w:szCs w:val="24"/>
        </w:rPr>
        <w:t>0,30</w:t>
      </w:r>
      <w:r w:rsidR="00426D77" w:rsidRPr="00426D77">
        <w:rPr>
          <w:color w:val="000000" w:themeColor="text1"/>
          <w:sz w:val="24"/>
          <w:szCs w:val="24"/>
        </w:rPr>
        <w:t xml:space="preserve"> )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426D77" w:rsidRPr="00426D77">
        <w:rPr>
          <w:color w:val="000000" w:themeColor="text1"/>
          <w:sz w:val="24"/>
          <w:szCs w:val="24"/>
        </w:rPr>
        <w:t>(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   </w:t>
      </w:r>
      <w:r w:rsidR="00426D77">
        <w:rPr>
          <w:rFonts w:hint="cs"/>
          <w:color w:val="000000" w:themeColor="text1"/>
          <w:sz w:val="24"/>
          <w:szCs w:val="24"/>
          <w:rtl/>
        </w:rPr>
        <w:t xml:space="preserve">                           طريقة الحل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           </w:t>
      </w:r>
    </w:p>
    <w:p w:rsidR="002721BA" w:rsidRPr="00426D77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</w:rPr>
      </w:pPr>
      <w:r w:rsidRPr="00426D77">
        <w:rPr>
          <w:color w:val="000000" w:themeColor="text1"/>
          <w:sz w:val="24"/>
          <w:szCs w:val="24"/>
        </w:rPr>
        <w:t>40,0</w:t>
      </w:r>
      <w:r w:rsidR="00426D77" w:rsidRPr="00426D77">
        <w:rPr>
          <w:color w:val="000000" w:themeColor="text1"/>
          <w:sz w:val="24"/>
          <w:szCs w:val="24"/>
        </w:rPr>
        <w:t xml:space="preserve"> )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426D77" w:rsidRDefault="002721BA" w:rsidP="002721BA">
      <w:pPr>
        <w:pStyle w:val="a3"/>
        <w:numPr>
          <w:ilvl w:val="0"/>
          <w:numId w:val="21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426D77">
        <w:rPr>
          <w:b/>
          <w:bCs/>
          <w:color w:val="76923C" w:themeColor="accent3" w:themeShade="BF"/>
          <w:sz w:val="24"/>
          <w:szCs w:val="24"/>
          <w:u w:val="single"/>
        </w:rPr>
        <w:t>0,40</w:t>
      </w:r>
      <w:r w:rsidR="00426D77" w:rsidRPr="00426D77">
        <w:rPr>
          <w:b/>
          <w:bCs/>
          <w:color w:val="76923C" w:themeColor="accent3" w:themeShade="BF"/>
          <w:sz w:val="24"/>
          <w:szCs w:val="24"/>
          <w:u w:val="single"/>
        </w:rPr>
        <w:t xml:space="preserve"> )</w:t>
      </w:r>
      <w:r w:rsidR="00426D77" w:rsidRPr="00426D77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)</w:t>
      </w:r>
    </w:p>
    <w:p w:rsidR="002721BA" w:rsidRPr="00426D77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</w:rPr>
      </w:pPr>
      <w:r w:rsidRPr="00426D77">
        <w:rPr>
          <w:color w:val="000000" w:themeColor="text1"/>
          <w:sz w:val="24"/>
          <w:szCs w:val="24"/>
        </w:rPr>
        <w:t>30,0</w:t>
      </w:r>
      <w:r w:rsidR="00426D77" w:rsidRPr="00426D77">
        <w:rPr>
          <w:color w:val="000000" w:themeColor="text1"/>
          <w:sz w:val="24"/>
          <w:szCs w:val="24"/>
        </w:rPr>
        <w:t xml:space="preserve"> )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341115" w:rsidRDefault="002721BA" w:rsidP="002721BA">
      <w:pPr>
        <w:pStyle w:val="a3"/>
        <w:ind w:left="84"/>
        <w:rPr>
          <w:rFonts w:hint="cs"/>
          <w:color w:val="943634" w:themeColor="accent2" w:themeShade="BF"/>
          <w:sz w:val="24"/>
          <w:szCs w:val="24"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>33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يتقاطع مع محور </w:t>
      </w:r>
      <w:r w:rsidRPr="00830BE6">
        <w:rPr>
          <w:b/>
          <w:bCs/>
          <w:color w:val="943634" w:themeColor="accent2" w:themeShade="BF"/>
          <w:sz w:val="24"/>
          <w:szCs w:val="24"/>
        </w:rPr>
        <w:t>X2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النقطة:</w:t>
      </w:r>
    </w:p>
    <w:tbl>
      <w:tblPr>
        <w:tblStyle w:val="a6"/>
        <w:tblpPr w:leftFromText="180" w:rightFromText="180" w:vertAnchor="text" w:horzAnchor="page" w:tblpX="2241" w:tblpY="29"/>
        <w:bidiVisual/>
        <w:tblW w:w="0" w:type="auto"/>
        <w:tblLook w:val="04A0"/>
      </w:tblPr>
      <w:tblGrid>
        <w:gridCol w:w="1218"/>
        <w:gridCol w:w="1218"/>
        <w:gridCol w:w="1218"/>
      </w:tblGrid>
      <w:tr w:rsidR="00B965DA" w:rsidTr="00B965DA">
        <w:trPr>
          <w:trHeight w:val="263"/>
        </w:trPr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B965DA" w:rsidTr="00B965DA">
        <w:trPr>
          <w:trHeight w:val="263"/>
        </w:trPr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B965DA" w:rsidRPr="000A65E0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</w:rPr>
      </w:pPr>
      <w:r w:rsidRPr="000A65E0">
        <w:rPr>
          <w:color w:val="000000" w:themeColor="text1"/>
          <w:sz w:val="24"/>
          <w:szCs w:val="24"/>
        </w:rPr>
        <w:t>0,20</w:t>
      </w:r>
      <w:r w:rsidR="000A65E0">
        <w:rPr>
          <w:color w:val="000000" w:themeColor="text1"/>
          <w:sz w:val="24"/>
          <w:szCs w:val="24"/>
        </w:rPr>
        <w:t xml:space="preserve"> )</w:t>
      </w:r>
      <w:r w:rsidR="000A65E0">
        <w:rPr>
          <w:rFonts w:hint="cs"/>
          <w:color w:val="000000" w:themeColor="text1"/>
          <w:sz w:val="24"/>
          <w:szCs w:val="24"/>
          <w:rtl/>
        </w:rPr>
        <w:t xml:space="preserve"> )</w:t>
      </w:r>
      <w:r w:rsidR="00B965DA">
        <w:rPr>
          <w:rFonts w:hint="cs"/>
          <w:color w:val="000000" w:themeColor="text1"/>
          <w:sz w:val="24"/>
          <w:szCs w:val="24"/>
          <w:rtl/>
        </w:rPr>
        <w:t xml:space="preserve">                                 طريقة الحل    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</w:rPr>
      </w:pPr>
      <w:r w:rsidRPr="000A65E0">
        <w:rPr>
          <w:color w:val="000000" w:themeColor="text1"/>
          <w:sz w:val="24"/>
          <w:szCs w:val="24"/>
        </w:rPr>
        <w:t>0,40</w:t>
      </w:r>
      <w:r w:rsidR="000A65E0">
        <w:rPr>
          <w:color w:val="000000" w:themeColor="text1"/>
          <w:sz w:val="24"/>
          <w:szCs w:val="24"/>
        </w:rPr>
        <w:t xml:space="preserve"> )</w:t>
      </w:r>
      <w:r w:rsidR="000A65E0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</w:rPr>
      </w:pPr>
      <w:r w:rsidRPr="000A65E0">
        <w:rPr>
          <w:color w:val="000000" w:themeColor="text1"/>
          <w:sz w:val="24"/>
          <w:szCs w:val="24"/>
        </w:rPr>
        <w:t>40,0</w:t>
      </w:r>
      <w:r w:rsidR="000A65E0">
        <w:rPr>
          <w:color w:val="000000" w:themeColor="text1"/>
          <w:sz w:val="24"/>
          <w:szCs w:val="24"/>
        </w:rPr>
        <w:t xml:space="preserve"> )</w:t>
      </w:r>
      <w:r w:rsidR="000A65E0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0A65E0">
        <w:rPr>
          <w:b/>
          <w:bCs/>
          <w:color w:val="76923C" w:themeColor="accent3" w:themeShade="BF"/>
          <w:sz w:val="24"/>
          <w:szCs w:val="24"/>
          <w:u w:val="single"/>
        </w:rPr>
        <w:t>20,0</w:t>
      </w:r>
      <w:r w:rsidR="000A65E0">
        <w:rPr>
          <w:b/>
          <w:bCs/>
          <w:color w:val="76923C" w:themeColor="accent3" w:themeShade="BF"/>
          <w:sz w:val="24"/>
          <w:szCs w:val="24"/>
          <w:u w:val="single"/>
        </w:rPr>
        <w:t xml:space="preserve"> )</w:t>
      </w:r>
      <w:r w:rsidR="000A65E0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)</w:t>
      </w:r>
    </w:p>
    <w:p w:rsidR="002721BA" w:rsidRPr="00341115" w:rsidRDefault="002721BA" w:rsidP="002721BA">
      <w:pPr>
        <w:pStyle w:val="a3"/>
        <w:ind w:left="84"/>
        <w:rPr>
          <w:color w:val="000000" w:themeColor="text1"/>
          <w:sz w:val="24"/>
          <w:szCs w:val="24"/>
        </w:rPr>
      </w:pPr>
    </w:p>
    <w:p w:rsidR="002721BA" w:rsidRPr="00341115" w:rsidRDefault="002721BA" w:rsidP="002721BA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34/ 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تظليل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يكون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721BA" w:rsidRPr="001769A6" w:rsidRDefault="002721BA" w:rsidP="002721BA">
      <w:pPr>
        <w:pStyle w:val="a3"/>
        <w:numPr>
          <w:ilvl w:val="0"/>
          <w:numId w:val="23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1769A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اليسار ( أسفل )</w:t>
      </w:r>
    </w:p>
    <w:p w:rsidR="002721BA" w:rsidRPr="001769A6" w:rsidRDefault="002721BA" w:rsidP="002721BA">
      <w:pPr>
        <w:pStyle w:val="a3"/>
        <w:numPr>
          <w:ilvl w:val="0"/>
          <w:numId w:val="23"/>
        </w:numPr>
        <w:ind w:left="84"/>
        <w:rPr>
          <w:color w:val="000000" w:themeColor="text1"/>
          <w:sz w:val="24"/>
          <w:szCs w:val="24"/>
        </w:rPr>
      </w:pPr>
      <w:r w:rsidRPr="001769A6">
        <w:rPr>
          <w:rFonts w:hint="cs"/>
          <w:color w:val="000000" w:themeColor="text1"/>
          <w:sz w:val="24"/>
          <w:szCs w:val="24"/>
          <w:rtl/>
        </w:rPr>
        <w:t>اليمين ( أعلى )</w:t>
      </w:r>
    </w:p>
    <w:p w:rsidR="002721BA" w:rsidRPr="00830BE6" w:rsidRDefault="002721BA" w:rsidP="002721B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35/ تظليل القيد الثاني يكون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721BA" w:rsidRPr="001769A6" w:rsidRDefault="002721BA" w:rsidP="002721BA">
      <w:pPr>
        <w:pStyle w:val="a3"/>
        <w:numPr>
          <w:ilvl w:val="0"/>
          <w:numId w:val="24"/>
        </w:numPr>
        <w:ind w:left="84"/>
        <w:rPr>
          <w:color w:val="000000" w:themeColor="text1"/>
          <w:sz w:val="24"/>
          <w:szCs w:val="24"/>
        </w:rPr>
      </w:pPr>
      <w:r w:rsidRPr="001769A6">
        <w:rPr>
          <w:rFonts w:hint="cs"/>
          <w:color w:val="000000" w:themeColor="text1"/>
          <w:sz w:val="24"/>
          <w:szCs w:val="24"/>
          <w:rtl/>
        </w:rPr>
        <w:t>اليمين ( أعلى )</w:t>
      </w:r>
    </w:p>
    <w:p w:rsidR="002721BA" w:rsidRPr="001769A6" w:rsidRDefault="002721BA" w:rsidP="002721BA">
      <w:pPr>
        <w:pStyle w:val="a3"/>
        <w:numPr>
          <w:ilvl w:val="0"/>
          <w:numId w:val="24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1769A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اليسار ( أسفل )</w:t>
      </w:r>
    </w:p>
    <w:p w:rsidR="002721BA" w:rsidRPr="00341115" w:rsidRDefault="002721BA" w:rsidP="002721BA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من السؤال 36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48 مقطوع </w:t>
      </w:r>
    </w:p>
    <w:p w:rsidR="002721BA" w:rsidRPr="00830BE6" w:rsidRDefault="002721BA" w:rsidP="002721B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51 / قيمة المتغير </w:t>
      </w:r>
      <w:r w:rsidRPr="00830BE6">
        <w:rPr>
          <w:b/>
          <w:bCs/>
          <w:color w:val="943634" w:themeColor="accent2" w:themeShade="BF"/>
          <w:sz w:val="24"/>
          <w:szCs w:val="24"/>
        </w:rPr>
        <w:t>X1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هي :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8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24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32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1360</w:t>
      </w:r>
    </w:p>
    <w:p w:rsidR="002721BA" w:rsidRPr="00341115" w:rsidRDefault="002721BA" w:rsidP="00CC39F9">
      <w:pPr>
        <w:pStyle w:val="a3"/>
        <w:ind w:left="84" w:hanging="141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50 / قيمة المتغير </w:t>
      </w:r>
      <w:r w:rsidRPr="00830BE6">
        <w:rPr>
          <w:b/>
          <w:bCs/>
          <w:color w:val="943634" w:themeColor="accent2" w:themeShade="BF"/>
          <w:sz w:val="24"/>
          <w:szCs w:val="24"/>
        </w:rPr>
        <w:t>X2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هي :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8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24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1360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1392</w:t>
      </w:r>
    </w:p>
    <w:p w:rsidR="002721BA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</w:p>
    <w:p w:rsidR="00830BE6" w:rsidRPr="00830BE6" w:rsidRDefault="00830BE6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52/ النقطة المثلى لهذه المسألة هي :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(</w:t>
      </w:r>
      <w:r w:rsidRPr="00830BE6">
        <w:rPr>
          <w:color w:val="00B050"/>
          <w:sz w:val="24"/>
          <w:szCs w:val="24"/>
        </w:rPr>
        <w:t>24,8</w:t>
      </w:r>
      <w:r w:rsidRPr="00830BE6">
        <w:rPr>
          <w:rFonts w:hint="cs"/>
          <w:color w:val="00B050"/>
          <w:sz w:val="24"/>
          <w:szCs w:val="24"/>
          <w:rtl/>
        </w:rPr>
        <w:t>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(8,24)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(1,0)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(0,1)</w:t>
      </w: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>53/ هل يمكن تحسين الحل لهذا الجدول :</w:t>
      </w:r>
    </w:p>
    <w:p w:rsidR="002721BA" w:rsidRPr="00830BE6" w:rsidRDefault="002721BA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لا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>نعم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>المعلومات المُعطاة غير كافية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>طريقة السمبلكس لا توفر آلية التعرف على إمكانية (مقطوعة )</w:t>
      </w:r>
    </w:p>
    <w:p w:rsidR="002721BA" w:rsidRPr="00341115" w:rsidRDefault="002721BA" w:rsidP="00CC39F9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مجموعة من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الأسئلة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مقطوعة وغير واضحة</w:t>
      </w:r>
    </w:p>
    <w:p w:rsidR="002721BA" w:rsidRPr="00830BE6" w:rsidRDefault="00CC39F9" w:rsidP="00CC39F9">
      <w:pPr>
        <w:pStyle w:val="a3"/>
        <w:tabs>
          <w:tab w:val="left" w:pos="3657"/>
        </w:tabs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b/>
          <w:bCs/>
          <w:color w:val="943634" w:themeColor="accent2" w:themeShade="BF"/>
          <w:sz w:val="24"/>
          <w:szCs w:val="24"/>
          <w:rtl/>
        </w:rPr>
        <w:tab/>
      </w:r>
    </w:p>
    <w:p w:rsidR="002721B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منها سؤال فيه الجدول في المحاضرة 14 (شبكة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الأعمال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)</w:t>
      </w:r>
    </w:p>
    <w:p w:rsidR="00D80CA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D80CA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62/ لو فرضنا أن زمن النشاط </w:t>
      </w:r>
      <w:r w:rsidRPr="00830BE6">
        <w:rPr>
          <w:b/>
          <w:bCs/>
          <w:color w:val="943634" w:themeColor="accent2" w:themeShade="BF"/>
          <w:sz w:val="24"/>
          <w:szCs w:val="24"/>
        </w:rPr>
        <w:t>A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قد تغير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وأصبح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يساوي ( مقطوع )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يصبح نشاط وهمي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يزيد من زمن انجاز المشروع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يصبح نشاط حرجا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لن يتغير شيء</w:t>
      </w:r>
    </w:p>
    <w:p w:rsidR="00D80CAA" w:rsidRPr="00341115" w:rsidRDefault="00D80CAA" w:rsidP="00D80CAA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D80CAA" w:rsidRPr="00830BE6" w:rsidRDefault="00D80CAA" w:rsidP="00D80CA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63/ غير واضح</w:t>
      </w:r>
    </w:p>
    <w:p w:rsidR="00D80CAA" w:rsidRPr="00830BE6" w:rsidRDefault="00D80CAA" w:rsidP="00D80CAA">
      <w:pPr>
        <w:pStyle w:val="a3"/>
        <w:ind w:left="3600"/>
        <w:rPr>
          <w:b/>
          <w:bCs/>
          <w:color w:val="000000" w:themeColor="text1"/>
          <w:rtl/>
        </w:rPr>
      </w:pPr>
      <w:r w:rsidRPr="00830BE6">
        <w:rPr>
          <w:rFonts w:hint="cs"/>
          <w:b/>
          <w:bCs/>
          <w:color w:val="000000" w:themeColor="text1"/>
          <w:rtl/>
        </w:rPr>
        <w:t xml:space="preserve">جدول </w:t>
      </w:r>
      <w:r w:rsidRPr="00830BE6">
        <w:rPr>
          <w:b/>
          <w:bCs/>
          <w:color w:val="000000" w:themeColor="text1"/>
        </w:rPr>
        <w:t>PERT</w:t>
      </w:r>
      <w:r w:rsidRPr="00830BE6">
        <w:rPr>
          <w:rFonts w:hint="cs"/>
          <w:b/>
          <w:bCs/>
          <w:color w:val="000000" w:themeColor="text1"/>
          <w:rtl/>
        </w:rPr>
        <w:t xml:space="preserve"> حل </w:t>
      </w:r>
      <w:r w:rsidR="00830BE6" w:rsidRPr="00830BE6">
        <w:rPr>
          <w:rFonts w:hint="cs"/>
          <w:b/>
          <w:bCs/>
          <w:color w:val="000000" w:themeColor="text1"/>
          <w:rtl/>
        </w:rPr>
        <w:t>الأسئلة</w:t>
      </w:r>
      <w:r w:rsidRPr="00830BE6">
        <w:rPr>
          <w:rFonts w:hint="cs"/>
          <w:b/>
          <w:bCs/>
          <w:color w:val="000000" w:themeColor="text1"/>
          <w:rtl/>
        </w:rPr>
        <w:t xml:space="preserve"> من 63 </w:t>
      </w:r>
      <w:r w:rsidR="00830BE6" w:rsidRPr="00830BE6">
        <w:rPr>
          <w:rFonts w:hint="cs"/>
          <w:b/>
          <w:bCs/>
          <w:color w:val="000000" w:themeColor="text1"/>
          <w:rtl/>
        </w:rPr>
        <w:t>إلى</w:t>
      </w:r>
      <w:r w:rsidRPr="00830BE6">
        <w:rPr>
          <w:rFonts w:hint="cs"/>
          <w:b/>
          <w:bCs/>
          <w:color w:val="000000" w:themeColor="text1"/>
          <w:rtl/>
        </w:rPr>
        <w:t xml:space="preserve"> 68 </w:t>
      </w:r>
    </w:p>
    <w:tbl>
      <w:tblPr>
        <w:tblStyle w:val="a6"/>
        <w:bidiVisual/>
        <w:tblW w:w="7896" w:type="dxa"/>
        <w:tblInd w:w="1751" w:type="dxa"/>
        <w:tblLook w:val="04A0"/>
      </w:tblPr>
      <w:tblGrid>
        <w:gridCol w:w="1456"/>
        <w:gridCol w:w="1096"/>
        <w:gridCol w:w="1417"/>
        <w:gridCol w:w="1276"/>
        <w:gridCol w:w="1174"/>
        <w:gridCol w:w="1477"/>
      </w:tblGrid>
      <w:tr w:rsidR="00D80CAA" w:rsidTr="009364BA">
        <w:trPr>
          <w:trHeight w:val="643"/>
        </w:trPr>
        <w:tc>
          <w:tcPr>
            <w:tcW w:w="1456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رمز النشاط</w:t>
            </w:r>
          </w:p>
        </w:tc>
        <w:tc>
          <w:tcPr>
            <w:tcW w:w="3789" w:type="dxa"/>
            <w:gridSpan w:val="3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التقدير</w:t>
            </w:r>
          </w:p>
          <w:p w:rsidR="009364BA" w:rsidRDefault="0049732B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noProof/>
                <w:color w:val="000000" w:themeColor="text1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128.7pt;margin-top:-.4pt;width:.05pt;height:18.7pt;z-index:251660288" o:connectortype="straight">
                  <w10:wrap anchorx="page"/>
                </v:shape>
              </w:pict>
            </w:r>
            <w:r>
              <w:rPr>
                <w:noProof/>
                <w:color w:val="000000" w:themeColor="text1"/>
                <w:rtl/>
              </w:rPr>
              <w:pict>
                <v:shape id="_x0000_s1028" type="#_x0000_t32" style="position:absolute;left:0;text-align:left;margin-left:-4.35pt;margin-top:-.95pt;width:188.65pt;height:.05pt;flip:x;z-index:251659264" o:connectortype="straight">
                  <w10:wrap anchorx="page"/>
                </v:shape>
              </w:pict>
            </w:r>
            <w:r>
              <w:rPr>
                <w:noProof/>
                <w:color w:val="000000" w:themeColor="text1"/>
                <w:rtl/>
              </w:rPr>
              <w:pict>
                <v:shape id="_x0000_s1030" type="#_x0000_t32" style="position:absolute;left:0;text-align:left;margin-left:58.3pt;margin-top:-.95pt;width:.05pt;height:18.7pt;z-index:251661312" o:connectortype="straight">
                  <w10:wrap anchorx="page"/>
                </v:shape>
              </w:pict>
            </w:r>
            <w:r w:rsidR="009364BA">
              <w:rPr>
                <w:rFonts w:hint="cs"/>
                <w:color w:val="000000" w:themeColor="text1"/>
                <w:rtl/>
              </w:rPr>
              <w:t>التفاؤلي (</w:t>
            </w:r>
            <w:r w:rsidR="009364BA">
              <w:rPr>
                <w:color w:val="000000" w:themeColor="text1"/>
              </w:rPr>
              <w:t>S</w:t>
            </w:r>
            <w:r w:rsidR="009364BA">
              <w:rPr>
                <w:rFonts w:hint="cs"/>
                <w:color w:val="000000" w:themeColor="text1"/>
                <w:rtl/>
              </w:rPr>
              <w:t xml:space="preserve">)   </w:t>
            </w:r>
            <w:r w:rsidR="00830BE6">
              <w:rPr>
                <w:rFonts w:hint="cs"/>
                <w:color w:val="000000" w:themeColor="text1"/>
                <w:rtl/>
              </w:rPr>
              <w:t>الأكثر</w:t>
            </w:r>
            <w:r w:rsidR="009364BA">
              <w:rPr>
                <w:rFonts w:hint="cs"/>
                <w:color w:val="000000" w:themeColor="text1"/>
                <w:rtl/>
              </w:rPr>
              <w:t xml:space="preserve"> احتمالا(</w:t>
            </w:r>
            <w:r w:rsidR="009364BA">
              <w:rPr>
                <w:color w:val="000000" w:themeColor="text1"/>
              </w:rPr>
              <w:t>M</w:t>
            </w:r>
            <w:r w:rsidR="009364BA">
              <w:rPr>
                <w:rFonts w:hint="cs"/>
                <w:color w:val="000000" w:themeColor="text1"/>
                <w:rtl/>
              </w:rPr>
              <w:t>)     التشاؤمي (</w:t>
            </w:r>
            <w:r w:rsidR="009364BA">
              <w:rPr>
                <w:color w:val="000000" w:themeColor="text1"/>
              </w:rPr>
              <w:t>L</w:t>
            </w:r>
            <w:r w:rsidR="009364BA">
              <w:rPr>
                <w:rFonts w:hint="cs"/>
                <w:color w:val="000000" w:themeColor="text1"/>
                <w:rtl/>
              </w:rPr>
              <w:t>)</w:t>
            </w:r>
          </w:p>
        </w:tc>
        <w:tc>
          <w:tcPr>
            <w:tcW w:w="1174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الوقت المتوقع</w:t>
            </w:r>
          </w:p>
        </w:tc>
        <w:tc>
          <w:tcPr>
            <w:tcW w:w="1477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التباين</w:t>
            </w:r>
          </w:p>
        </w:tc>
      </w:tr>
      <w:tr w:rsidR="009364BA" w:rsidTr="009364BA">
        <w:trPr>
          <w:trHeight w:val="310"/>
        </w:trPr>
        <w:tc>
          <w:tcPr>
            <w:tcW w:w="145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color w:val="000000" w:themeColor="text1"/>
              </w:rPr>
              <w:t>A</w:t>
            </w:r>
          </w:p>
        </w:tc>
        <w:tc>
          <w:tcPr>
            <w:tcW w:w="109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</w:t>
            </w:r>
          </w:p>
        </w:tc>
        <w:tc>
          <w:tcPr>
            <w:tcW w:w="1417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</w:t>
            </w:r>
          </w:p>
        </w:tc>
        <w:tc>
          <w:tcPr>
            <w:tcW w:w="127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8</w:t>
            </w:r>
          </w:p>
        </w:tc>
        <w:tc>
          <w:tcPr>
            <w:tcW w:w="1174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  <w:tc>
          <w:tcPr>
            <w:tcW w:w="1477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</w:tr>
      <w:tr w:rsidR="009364BA" w:rsidTr="009364BA">
        <w:trPr>
          <w:trHeight w:val="310"/>
        </w:trPr>
        <w:tc>
          <w:tcPr>
            <w:tcW w:w="145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</w:t>
            </w:r>
          </w:p>
        </w:tc>
        <w:tc>
          <w:tcPr>
            <w:tcW w:w="109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</w:t>
            </w:r>
          </w:p>
        </w:tc>
        <w:tc>
          <w:tcPr>
            <w:tcW w:w="1417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6.5</w:t>
            </w:r>
          </w:p>
        </w:tc>
        <w:tc>
          <w:tcPr>
            <w:tcW w:w="127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</w:t>
            </w:r>
          </w:p>
        </w:tc>
        <w:tc>
          <w:tcPr>
            <w:tcW w:w="1174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  <w:tc>
          <w:tcPr>
            <w:tcW w:w="1477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</w:tr>
    </w:tbl>
    <w:p w:rsidR="009364BA" w:rsidRDefault="000D6C0E" w:rsidP="000D6C0E">
      <w:pPr>
        <w:tabs>
          <w:tab w:val="left" w:pos="4737"/>
        </w:tabs>
        <w:rPr>
          <w:color w:val="000000" w:themeColor="text1"/>
          <w:rtl/>
        </w:rPr>
      </w:pPr>
      <w:r>
        <w:rPr>
          <w:color w:val="000000" w:themeColor="text1"/>
          <w:rtl/>
        </w:rPr>
        <w:tab/>
      </w:r>
    </w:p>
    <w:p w:rsidR="000D6C0E" w:rsidRPr="00830BE6" w:rsidRDefault="000D6C0E" w:rsidP="000D6C0E">
      <w:pPr>
        <w:tabs>
          <w:tab w:val="left" w:pos="4737"/>
        </w:tabs>
        <w:rPr>
          <w:b/>
          <w:bCs/>
          <w:color w:val="000000" w:themeColor="text1"/>
          <w:rtl/>
        </w:rPr>
      </w:pPr>
      <w:r w:rsidRPr="00830BE6">
        <w:rPr>
          <w:rFonts w:hint="cs"/>
          <w:b/>
          <w:bCs/>
          <w:color w:val="000000" w:themeColor="text1"/>
          <w:rtl/>
        </w:rPr>
        <w:t xml:space="preserve">                                              التباين غير واضح</w:t>
      </w:r>
    </w:p>
    <w:p w:rsidR="000D6C0E" w:rsidRPr="00341115" w:rsidRDefault="0049732B" w:rsidP="000D6C0E">
      <w:pPr>
        <w:tabs>
          <w:tab w:val="left" w:pos="4737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</w:rPr>
                <m:t xml:space="preserve">S+4 </m:t>
              </m:r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rtl/>
                </w:rPr>
                <m:t xml:space="preserve">غير واضح </m:t>
              </m:r>
              <m:r>
                <w:rPr>
                  <w:rFonts w:ascii="Cambria Math" w:hAnsi="Cambria Math"/>
                  <w:color w:val="000000" w:themeColor="text1"/>
                </w:rPr>
                <m:t>M+L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>6</m:t>
              </m:r>
            </m:den>
          </m:f>
        </m:oMath>
      </m:oMathPara>
    </w:p>
    <w:p w:rsidR="000D6C0E" w:rsidRPr="00341115" w:rsidRDefault="000D6C0E" w:rsidP="00341115">
      <w:pPr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مجموعة من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الأسئلة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غير واضحة</w:t>
      </w:r>
    </w:p>
    <w:p w:rsidR="00904D3C" w:rsidRPr="00341115" w:rsidRDefault="000D6C0E" w:rsidP="00341115">
      <w:pPr>
        <w:rPr>
          <w:b/>
          <w:bCs/>
          <w:color w:val="000000" w:themeColor="text1"/>
          <w:sz w:val="24"/>
          <w:szCs w:val="24"/>
          <w:rtl/>
        </w:rPr>
      </w:pPr>
      <w:r w:rsidRPr="00341115">
        <w:rPr>
          <w:rFonts w:hint="cs"/>
          <w:b/>
          <w:bCs/>
          <w:color w:val="000000" w:themeColor="text1"/>
          <w:sz w:val="24"/>
          <w:szCs w:val="24"/>
          <w:rtl/>
        </w:rPr>
        <w:t xml:space="preserve">67/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زمن المس</w:t>
      </w:r>
      <w:r w:rsidR="00904D3C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تقر الحرج ( غير واضح)</w:t>
      </w:r>
    </w:p>
    <w:p w:rsidR="00904D3C" w:rsidRPr="00341115" w:rsidRDefault="00904D3C" w:rsidP="00904D3C">
      <w:pPr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86/ التباين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للأنشطة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الحرجة يساوي 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1,11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0,21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6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1,5</w:t>
      </w:r>
    </w:p>
    <w:p w:rsidR="00904D3C" w:rsidRPr="00341115" w:rsidRDefault="00904D3C" w:rsidP="004A55A9">
      <w:pPr>
        <w:ind w:left="141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69/ اسم هذا المقرر هو :</w:t>
      </w:r>
    </w:p>
    <w:p w:rsidR="00904D3C" w:rsidRPr="004A55A9" w:rsidRDefault="00904D3C" w:rsidP="00904D3C">
      <w:pPr>
        <w:pStyle w:val="a3"/>
        <w:numPr>
          <w:ilvl w:val="0"/>
          <w:numId w:val="32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 xml:space="preserve">بحوث العمليات في </w:t>
      </w:r>
      <w:r w:rsidR="00830BE6" w:rsidRPr="004A55A9">
        <w:rPr>
          <w:rFonts w:hint="cs"/>
          <w:color w:val="000000" w:themeColor="text1"/>
          <w:rtl/>
        </w:rPr>
        <w:t>الإدارة</w:t>
      </w:r>
    </w:p>
    <w:p w:rsidR="00904D3C" w:rsidRPr="004A55A9" w:rsidRDefault="00830BE6" w:rsidP="00904D3C">
      <w:pPr>
        <w:pStyle w:val="a3"/>
        <w:numPr>
          <w:ilvl w:val="0"/>
          <w:numId w:val="32"/>
        </w:numPr>
        <w:rPr>
          <w:b/>
          <w:bCs/>
          <w:color w:val="76923C" w:themeColor="accent3" w:themeShade="BF"/>
          <w:u w:val="single"/>
        </w:rPr>
      </w:pP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الأساليب</w:t>
      </w:r>
      <w:r w:rsidR="00904D3C" w:rsidRPr="004A55A9">
        <w:rPr>
          <w:rFonts w:hint="cs"/>
          <w:b/>
          <w:bCs/>
          <w:color w:val="76923C" w:themeColor="accent3" w:themeShade="BF"/>
          <w:u w:val="single"/>
          <w:rtl/>
        </w:rPr>
        <w:t xml:space="preserve"> الكمية في </w:t>
      </w: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الإدارة</w:t>
      </w:r>
    </w:p>
    <w:p w:rsidR="00904D3C" w:rsidRPr="004A55A9" w:rsidRDefault="00830BE6" w:rsidP="00904D3C">
      <w:pPr>
        <w:pStyle w:val="a3"/>
        <w:numPr>
          <w:ilvl w:val="0"/>
          <w:numId w:val="32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إدارة</w:t>
      </w:r>
      <w:r w:rsidR="00904D3C" w:rsidRPr="004A55A9">
        <w:rPr>
          <w:rFonts w:hint="cs"/>
          <w:color w:val="000000" w:themeColor="text1"/>
          <w:rtl/>
        </w:rPr>
        <w:t xml:space="preserve"> </w:t>
      </w:r>
      <w:r w:rsidRPr="004A55A9">
        <w:rPr>
          <w:rFonts w:hint="cs"/>
          <w:color w:val="000000" w:themeColor="text1"/>
          <w:rtl/>
        </w:rPr>
        <w:t>الأعمال</w:t>
      </w:r>
    </w:p>
    <w:p w:rsidR="00904D3C" w:rsidRDefault="00904D3C" w:rsidP="00341115">
      <w:pPr>
        <w:pStyle w:val="a3"/>
        <w:numPr>
          <w:ilvl w:val="0"/>
          <w:numId w:val="32"/>
        </w:numPr>
        <w:rPr>
          <w:rFonts w:hint="cs"/>
          <w:color w:val="000000" w:themeColor="text1"/>
        </w:rPr>
      </w:pPr>
      <w:r w:rsidRPr="004A55A9">
        <w:rPr>
          <w:rFonts w:hint="cs"/>
          <w:color w:val="000000" w:themeColor="text1"/>
          <w:rtl/>
        </w:rPr>
        <w:t xml:space="preserve">التحليل الكمي </w:t>
      </w:r>
      <w:r w:rsidR="00830BE6" w:rsidRPr="004A55A9">
        <w:rPr>
          <w:rFonts w:hint="cs"/>
          <w:color w:val="000000" w:themeColor="text1"/>
          <w:rtl/>
        </w:rPr>
        <w:t>للإدارة</w:t>
      </w:r>
      <w:r w:rsidRPr="004A55A9">
        <w:rPr>
          <w:rFonts w:hint="cs"/>
          <w:color w:val="000000" w:themeColor="text1"/>
          <w:rtl/>
        </w:rPr>
        <w:t xml:space="preserve"> </w:t>
      </w:r>
      <w:r w:rsidR="00830BE6" w:rsidRPr="004A55A9">
        <w:rPr>
          <w:rFonts w:hint="cs"/>
          <w:color w:val="000000" w:themeColor="text1"/>
          <w:rtl/>
        </w:rPr>
        <w:t>الأعمال</w:t>
      </w:r>
    </w:p>
    <w:p w:rsidR="004A55A9" w:rsidRPr="004A55A9" w:rsidRDefault="004A55A9" w:rsidP="004A55A9">
      <w:pPr>
        <w:pStyle w:val="a3"/>
        <w:ind w:left="1080"/>
        <w:rPr>
          <w:color w:val="000000" w:themeColor="text1"/>
          <w:rtl/>
        </w:rPr>
      </w:pPr>
    </w:p>
    <w:p w:rsidR="00904D3C" w:rsidRPr="00341115" w:rsidRDefault="00904D3C" w:rsidP="004A55A9">
      <w:pPr>
        <w:pStyle w:val="a3"/>
        <w:ind w:left="425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70/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كان </w:t>
      </w:r>
      <w:r w:rsidRPr="00341115">
        <w:rPr>
          <w:b/>
          <w:bCs/>
          <w:color w:val="943634" w:themeColor="accent2" w:themeShade="BF"/>
          <w:sz w:val="24"/>
          <w:szCs w:val="24"/>
        </w:rPr>
        <w:t>60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=</w:t>
      </w:r>
      <w:r w:rsidRPr="00341115">
        <w:rPr>
          <w:b/>
          <w:bCs/>
          <w:color w:val="943634" w:themeColor="accent2" w:themeShade="BF"/>
          <w:sz w:val="24"/>
          <w:szCs w:val="24"/>
        </w:rPr>
        <w:t>3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943634" w:themeColor="accen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2</m:t>
            </m:r>
          </m:sub>
        </m:sSub>
      </m:oMath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فإن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943634" w:themeColor="accen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2</m:t>
            </m:r>
          </m:sub>
        </m:sSub>
      </m:oMath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يساوي: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60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b/>
          <w:bCs/>
          <w:color w:val="76923C" w:themeColor="accent3" w:themeShade="BF"/>
          <w:u w:val="single"/>
        </w:rPr>
      </w:pP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20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180</w:t>
      </w:r>
    </w:p>
    <w:p w:rsidR="00904D3C" w:rsidRPr="004A55A9" w:rsidRDefault="00904D3C" w:rsidP="00341115">
      <w:pPr>
        <w:pStyle w:val="a3"/>
        <w:numPr>
          <w:ilvl w:val="0"/>
          <w:numId w:val="33"/>
        </w:numPr>
        <w:rPr>
          <w:color w:val="000000" w:themeColor="text1"/>
          <w:rtl/>
        </w:rPr>
      </w:pPr>
      <w:r w:rsidRPr="004A55A9">
        <w:rPr>
          <w:rFonts w:hint="cs"/>
          <w:color w:val="000000" w:themeColor="text1"/>
          <w:rtl/>
        </w:rPr>
        <w:t>57</w:t>
      </w:r>
    </w:p>
    <w:p w:rsidR="008E12CF" w:rsidRPr="008E12CF" w:rsidRDefault="00830BE6" w:rsidP="008E12C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hint="cs"/>
          <w:color w:val="000000" w:themeColor="text1"/>
          <w:rtl/>
        </w:rPr>
        <w:t>أسئلة</w:t>
      </w:r>
      <w:r w:rsidR="008E12CF">
        <w:rPr>
          <w:rFonts w:hint="cs"/>
          <w:color w:val="000000" w:themeColor="text1"/>
          <w:rtl/>
        </w:rPr>
        <w:t xml:space="preserve"> من الاختبار</w:t>
      </w:r>
      <w:r w:rsidR="00904D3C">
        <w:rPr>
          <w:rFonts w:hint="cs"/>
          <w:color w:val="000000" w:themeColor="text1"/>
          <w:rtl/>
        </w:rPr>
        <w:t xml:space="preserve"> </w:t>
      </w:r>
      <w:r>
        <w:rPr>
          <w:rFonts w:hint="cs"/>
          <w:color w:val="000000" w:themeColor="text1"/>
          <w:rtl/>
        </w:rPr>
        <w:t>مكتوبة</w:t>
      </w:r>
      <w:r w:rsidR="00904D3C">
        <w:rPr>
          <w:rFonts w:hint="cs"/>
          <w:color w:val="000000" w:themeColor="text1"/>
          <w:rtl/>
        </w:rPr>
        <w:t xml:space="preserve"> من العضو /ة حياتي  المجهولة </w:t>
      </w:r>
    </w:p>
    <w:p w:rsidR="008E12CF" w:rsidRPr="008E12CF" w:rsidRDefault="00341115" w:rsidP="008E12CF">
      <w:pPr>
        <w:bidi w:val="0"/>
        <w:spacing w:before="100" w:beforeAutospacing="1" w:after="240" w:line="240" w:lineRule="auto"/>
        <w:jc w:val="right"/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E12CF"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لحل مسألة برمجة خطية مكونة من متغيرين و 10 قيود , فإننا نستخدم</w:t>
      </w:r>
      <w:r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/ 1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الرسم البياني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أو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طريقة السمبلكس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طريقة الرسم البياني فقط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البرمجة الخطية لها حجم محدد لهذا لا يمكن التوصل لحل أمثل لهذه المشكلة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طريقة السمبلكس فقط نظراً لكبر حجم المسألة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8E12CF" w:rsidRPr="008E12CF" w:rsidRDefault="008E12CF" w:rsidP="00341115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السؤال 2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تعتبر مشاكل البرمجة الخطية حالة خاصة من البرمجة الرياضية </w:t>
      </w:r>
      <w:r w:rsidR="00830BE6" w:rsidRPr="008E12CF">
        <w:rPr>
          <w:rFonts w:ascii="Arial" w:eastAsia="Times New Roman" w:hAnsi="Arial" w:cs="Arial"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 كان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>يمكن برمجة المشكلة بطريقة تسمح بحلهــــــــــا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>يمكن صياغة القيود على شكل متباينات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 xml:space="preserve">دالة الهدف تصغير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>أو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 xml:space="preserve"> تعظيـــم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 xml:space="preserve">العلاقة بين المتغيرات الموجودة في المسألة من الدرجة </w:t>
      </w:r>
      <w:r w:rsidR="00830BE6"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>الأولى</w:t>
      </w:r>
      <w:r w:rsidR="00830BE6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830BE6"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>سؤال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 4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/3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القيد التالي لا يمكن إدراجه في مســـألة برمجة خطيــة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x1 + x2 &gt; 1</w:t>
      </w:r>
      <w:r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0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صواب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خطأ 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5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من الضروري تطابق جدول السمبلكس ( الحل النهائي) مع ركن من أركان منطقة الحلول المقبولة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صواب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خطأ </w:t>
      </w:r>
      <w:r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lastRenderedPageBreak/>
        <w:t>/5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إذا كانت جميع عناصر صف دالة الهدف عند استخدام السمبلكس أصفار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943634" w:themeColor="accent2" w:themeShade="BF"/>
          <w:sz w:val="24"/>
          <w:szCs w:val="24"/>
          <w:rtl/>
        </w:rPr>
        <w:t>أو</w:t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 قيم موجبة فهذا يدل على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هناك أكثر من حل أمثــــل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الحل الأمثل قد تم التوصل إليه في الجدول السابق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لازال هناك مجال لتحسين الحل وإيجاد جدول جديد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الحل الأمثل قد تم التوصل إليه في الجدول </w:t>
      </w:r>
      <w:r w:rsidR="00830BE6"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الحالي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 3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6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>التحليل الشبكي المتضمن جدولة المشـــاريع يحتوي على</w:t>
      </w:r>
      <w:r w:rsidRPr="008E12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أسلوب المســـار الحرج و أسلوب تقييم و مراجعة المشــــاريع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المحاكاة و صفوف الانتظار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الطريقة البيانية و طريقة السمبلكس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جميع ما سبق</w:t>
      </w:r>
    </w:p>
    <w:p w:rsidR="008E12CF" w:rsidRPr="008E12CF" w:rsidRDefault="008E12CF" w:rsidP="00BC5629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السؤال 4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>
        <w:rPr>
          <w:rFonts w:ascii="Arial" w:eastAsia="Times New Roman" w:hAnsi="Arial" w:cs="Arial"/>
          <w:b/>
          <w:bCs/>
          <w:color w:val="000000"/>
          <w:sz w:val="24"/>
          <w:szCs w:val="24"/>
        </w:rPr>
        <w:t>7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>لكل برنامج خطي أولي يوجد برنامج مرافق واحد فقط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صواب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خطأ 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ال 5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8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الحل الممكن لمشكلة برمجة خطية مــــا يجب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943634" w:themeColor="accent2" w:themeShade="BF"/>
          <w:sz w:val="24"/>
          <w:szCs w:val="24"/>
          <w:rtl/>
        </w:rPr>
        <w:t>أن</w:t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 يـرضي جميـــع القيــود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صواب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خطأ </w:t>
      </w:r>
    </w:p>
    <w:p w:rsidR="008E12CF" w:rsidRDefault="008E12CF" w:rsidP="00904D3C">
      <w:pPr>
        <w:rPr>
          <w:rFonts w:hint="cs"/>
          <w:color w:val="000000" w:themeColor="text1"/>
          <w:rtl/>
        </w:rPr>
      </w:pPr>
    </w:p>
    <w:p w:rsidR="005C42BA" w:rsidRDefault="005C42BA" w:rsidP="00904D3C">
      <w:pPr>
        <w:rPr>
          <w:rFonts w:hint="cs"/>
          <w:color w:val="000000" w:themeColor="text1"/>
          <w:rtl/>
        </w:rPr>
      </w:pPr>
    </w:p>
    <w:p w:rsidR="005C42BA" w:rsidRPr="005C42BA" w:rsidRDefault="005C42BA" w:rsidP="00452C44">
      <w:pPr>
        <w:rPr>
          <w:rFonts w:hint="cs"/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تم تعديل بعض الاخطاء في الاسئلة والتي لم تكن واضحة</w:t>
      </w:r>
      <w:r w:rsidR="00452C44">
        <w:rPr>
          <w:rFonts w:hint="cs"/>
          <w:color w:val="FF0000"/>
          <w:sz w:val="36"/>
          <w:szCs w:val="36"/>
          <w:rtl/>
        </w:rPr>
        <w:t xml:space="preserve"> واجتهدت بوضع صفحة الاجابة للمراجعة ، بقي اسئلة كثيرة لم تكن واضحة في التصوير نأمل من يجدها وضعها هنا في هذا الموضوع وبالتوفيق للجميع ،،،،،</w:t>
      </w:r>
    </w:p>
    <w:sectPr w:rsidR="005C42BA" w:rsidRPr="005C42BA" w:rsidSect="00FB04E6">
      <w:pgSz w:w="11906" w:h="16838"/>
      <w:pgMar w:top="1440" w:right="1274" w:bottom="1418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4CA8"/>
    <w:multiLevelType w:val="hybridMultilevel"/>
    <w:tmpl w:val="08F61144"/>
    <w:lvl w:ilvl="0" w:tplc="E3FA8476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9F36176"/>
    <w:multiLevelType w:val="hybridMultilevel"/>
    <w:tmpl w:val="F7DC34B4"/>
    <w:lvl w:ilvl="0" w:tplc="FC46D24A">
      <w:start w:val="1"/>
      <w:numFmt w:val="arabicAlpha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0E5A5322"/>
    <w:multiLevelType w:val="hybridMultilevel"/>
    <w:tmpl w:val="277070EE"/>
    <w:lvl w:ilvl="0" w:tplc="2918CB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501F0C"/>
    <w:multiLevelType w:val="hybridMultilevel"/>
    <w:tmpl w:val="FD7E85DA"/>
    <w:lvl w:ilvl="0" w:tplc="FAE014CA">
      <w:start w:val="1"/>
      <w:numFmt w:val="arabicAlpha"/>
      <w:lvlText w:val="%1-"/>
      <w:lvlJc w:val="left"/>
      <w:pPr>
        <w:ind w:left="360" w:hanging="360"/>
      </w:pPr>
      <w:rPr>
        <w:rFonts w:ascii="Arial" w:hAnsi="Arial" w:cs="Arial" w:hint="default"/>
        <w:color w:val="222222"/>
        <w:sz w:val="27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16254AEF"/>
    <w:multiLevelType w:val="hybridMultilevel"/>
    <w:tmpl w:val="729E8698"/>
    <w:lvl w:ilvl="0" w:tplc="06647C56">
      <w:start w:val="1"/>
      <w:numFmt w:val="arabicAlpha"/>
      <w:lvlText w:val="%1-"/>
      <w:lvlJc w:val="left"/>
      <w:pPr>
        <w:ind w:left="3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5">
    <w:nsid w:val="1CBF09BF"/>
    <w:multiLevelType w:val="hybridMultilevel"/>
    <w:tmpl w:val="10DE8EA8"/>
    <w:lvl w:ilvl="0" w:tplc="46B4DF2E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145CAF"/>
    <w:multiLevelType w:val="hybridMultilevel"/>
    <w:tmpl w:val="E1EE23F4"/>
    <w:lvl w:ilvl="0" w:tplc="8DD0D6FA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22A6716"/>
    <w:multiLevelType w:val="hybridMultilevel"/>
    <w:tmpl w:val="8E72325A"/>
    <w:lvl w:ilvl="0" w:tplc="8AA0B8C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8473F7"/>
    <w:multiLevelType w:val="hybridMultilevel"/>
    <w:tmpl w:val="3BF6BDAC"/>
    <w:lvl w:ilvl="0" w:tplc="0BE4A9B6">
      <w:start w:val="1"/>
      <w:numFmt w:val="arabicAlpha"/>
      <w:lvlText w:val="%1-"/>
      <w:lvlJc w:val="left"/>
      <w:pPr>
        <w:ind w:left="3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52" w:hanging="360"/>
      </w:pPr>
    </w:lvl>
    <w:lvl w:ilvl="2" w:tplc="0409001B" w:tentative="1">
      <w:start w:val="1"/>
      <w:numFmt w:val="lowerRoman"/>
      <w:lvlText w:val="%3."/>
      <w:lvlJc w:val="right"/>
      <w:pPr>
        <w:ind w:left="4872" w:hanging="180"/>
      </w:pPr>
    </w:lvl>
    <w:lvl w:ilvl="3" w:tplc="0409000F" w:tentative="1">
      <w:start w:val="1"/>
      <w:numFmt w:val="decimal"/>
      <w:lvlText w:val="%4."/>
      <w:lvlJc w:val="left"/>
      <w:pPr>
        <w:ind w:left="5592" w:hanging="360"/>
      </w:pPr>
    </w:lvl>
    <w:lvl w:ilvl="4" w:tplc="04090019" w:tentative="1">
      <w:start w:val="1"/>
      <w:numFmt w:val="lowerLetter"/>
      <w:lvlText w:val="%5."/>
      <w:lvlJc w:val="left"/>
      <w:pPr>
        <w:ind w:left="6312" w:hanging="360"/>
      </w:pPr>
    </w:lvl>
    <w:lvl w:ilvl="5" w:tplc="0409001B" w:tentative="1">
      <w:start w:val="1"/>
      <w:numFmt w:val="lowerRoman"/>
      <w:lvlText w:val="%6."/>
      <w:lvlJc w:val="right"/>
      <w:pPr>
        <w:ind w:left="7032" w:hanging="180"/>
      </w:pPr>
    </w:lvl>
    <w:lvl w:ilvl="6" w:tplc="0409000F" w:tentative="1">
      <w:start w:val="1"/>
      <w:numFmt w:val="decimal"/>
      <w:lvlText w:val="%7."/>
      <w:lvlJc w:val="left"/>
      <w:pPr>
        <w:ind w:left="7752" w:hanging="360"/>
      </w:pPr>
    </w:lvl>
    <w:lvl w:ilvl="7" w:tplc="04090019" w:tentative="1">
      <w:start w:val="1"/>
      <w:numFmt w:val="lowerLetter"/>
      <w:lvlText w:val="%8."/>
      <w:lvlJc w:val="left"/>
      <w:pPr>
        <w:ind w:left="8472" w:hanging="360"/>
      </w:pPr>
    </w:lvl>
    <w:lvl w:ilvl="8" w:tplc="0409001B" w:tentative="1">
      <w:start w:val="1"/>
      <w:numFmt w:val="lowerRoman"/>
      <w:lvlText w:val="%9."/>
      <w:lvlJc w:val="right"/>
      <w:pPr>
        <w:ind w:left="9192" w:hanging="180"/>
      </w:pPr>
    </w:lvl>
  </w:abstractNum>
  <w:abstractNum w:abstractNumId="9">
    <w:nsid w:val="2A497C78"/>
    <w:multiLevelType w:val="hybridMultilevel"/>
    <w:tmpl w:val="71F06E04"/>
    <w:lvl w:ilvl="0" w:tplc="5C083BA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0">
    <w:nsid w:val="2E9C537B"/>
    <w:multiLevelType w:val="hybridMultilevel"/>
    <w:tmpl w:val="5C62833E"/>
    <w:lvl w:ilvl="0" w:tplc="B2E0CD7A">
      <w:start w:val="1"/>
      <w:numFmt w:val="arabicAlpha"/>
      <w:lvlText w:val="%1-"/>
      <w:lvlJc w:val="left"/>
      <w:pPr>
        <w:ind w:left="2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00" w:hanging="360"/>
      </w:pPr>
    </w:lvl>
    <w:lvl w:ilvl="2" w:tplc="0409001B" w:tentative="1">
      <w:start w:val="1"/>
      <w:numFmt w:val="lowerRoman"/>
      <w:lvlText w:val="%3."/>
      <w:lvlJc w:val="right"/>
      <w:pPr>
        <w:ind w:left="4020" w:hanging="180"/>
      </w:pPr>
    </w:lvl>
    <w:lvl w:ilvl="3" w:tplc="0409000F" w:tentative="1">
      <w:start w:val="1"/>
      <w:numFmt w:val="decimal"/>
      <w:lvlText w:val="%4."/>
      <w:lvlJc w:val="left"/>
      <w:pPr>
        <w:ind w:left="4740" w:hanging="360"/>
      </w:pPr>
    </w:lvl>
    <w:lvl w:ilvl="4" w:tplc="04090019" w:tentative="1">
      <w:start w:val="1"/>
      <w:numFmt w:val="lowerLetter"/>
      <w:lvlText w:val="%5."/>
      <w:lvlJc w:val="left"/>
      <w:pPr>
        <w:ind w:left="5460" w:hanging="360"/>
      </w:pPr>
    </w:lvl>
    <w:lvl w:ilvl="5" w:tplc="0409001B" w:tentative="1">
      <w:start w:val="1"/>
      <w:numFmt w:val="lowerRoman"/>
      <w:lvlText w:val="%6."/>
      <w:lvlJc w:val="right"/>
      <w:pPr>
        <w:ind w:left="6180" w:hanging="180"/>
      </w:pPr>
    </w:lvl>
    <w:lvl w:ilvl="6" w:tplc="0409000F" w:tentative="1">
      <w:start w:val="1"/>
      <w:numFmt w:val="decimal"/>
      <w:lvlText w:val="%7."/>
      <w:lvlJc w:val="left"/>
      <w:pPr>
        <w:ind w:left="6900" w:hanging="360"/>
      </w:pPr>
    </w:lvl>
    <w:lvl w:ilvl="7" w:tplc="04090019" w:tentative="1">
      <w:start w:val="1"/>
      <w:numFmt w:val="lowerLetter"/>
      <w:lvlText w:val="%8."/>
      <w:lvlJc w:val="left"/>
      <w:pPr>
        <w:ind w:left="7620" w:hanging="360"/>
      </w:pPr>
    </w:lvl>
    <w:lvl w:ilvl="8" w:tplc="0409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1">
    <w:nsid w:val="33C01677"/>
    <w:multiLevelType w:val="hybridMultilevel"/>
    <w:tmpl w:val="2FC4C614"/>
    <w:lvl w:ilvl="0" w:tplc="4ECA291A">
      <w:start w:val="1"/>
      <w:numFmt w:val="arabicAlpha"/>
      <w:lvlText w:val="%1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/>
        <w:color w:val="365F91" w:themeColor="accent1" w:themeShade="B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AD01ED"/>
    <w:multiLevelType w:val="hybridMultilevel"/>
    <w:tmpl w:val="76866E24"/>
    <w:lvl w:ilvl="0" w:tplc="346C74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6B028F"/>
    <w:multiLevelType w:val="hybridMultilevel"/>
    <w:tmpl w:val="35C416EA"/>
    <w:lvl w:ilvl="0" w:tplc="0E6CAF94">
      <w:start w:val="1"/>
      <w:numFmt w:val="arabicAlpha"/>
      <w:lvlText w:val="%1-"/>
      <w:lvlJc w:val="left"/>
      <w:pPr>
        <w:ind w:left="2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2" w:hanging="360"/>
      </w:pPr>
    </w:lvl>
    <w:lvl w:ilvl="2" w:tplc="0409001B" w:tentative="1">
      <w:start w:val="1"/>
      <w:numFmt w:val="lowerRoman"/>
      <w:lvlText w:val="%3."/>
      <w:lvlJc w:val="right"/>
      <w:pPr>
        <w:ind w:left="4152" w:hanging="180"/>
      </w:pPr>
    </w:lvl>
    <w:lvl w:ilvl="3" w:tplc="0409000F" w:tentative="1">
      <w:start w:val="1"/>
      <w:numFmt w:val="decimal"/>
      <w:lvlText w:val="%4."/>
      <w:lvlJc w:val="left"/>
      <w:pPr>
        <w:ind w:left="4872" w:hanging="360"/>
      </w:pPr>
    </w:lvl>
    <w:lvl w:ilvl="4" w:tplc="04090019" w:tentative="1">
      <w:start w:val="1"/>
      <w:numFmt w:val="lowerLetter"/>
      <w:lvlText w:val="%5."/>
      <w:lvlJc w:val="left"/>
      <w:pPr>
        <w:ind w:left="5592" w:hanging="360"/>
      </w:pPr>
    </w:lvl>
    <w:lvl w:ilvl="5" w:tplc="0409001B" w:tentative="1">
      <w:start w:val="1"/>
      <w:numFmt w:val="lowerRoman"/>
      <w:lvlText w:val="%6."/>
      <w:lvlJc w:val="right"/>
      <w:pPr>
        <w:ind w:left="6312" w:hanging="180"/>
      </w:pPr>
    </w:lvl>
    <w:lvl w:ilvl="6" w:tplc="0409000F" w:tentative="1">
      <w:start w:val="1"/>
      <w:numFmt w:val="decimal"/>
      <w:lvlText w:val="%7."/>
      <w:lvlJc w:val="left"/>
      <w:pPr>
        <w:ind w:left="7032" w:hanging="360"/>
      </w:pPr>
    </w:lvl>
    <w:lvl w:ilvl="7" w:tplc="04090019" w:tentative="1">
      <w:start w:val="1"/>
      <w:numFmt w:val="lowerLetter"/>
      <w:lvlText w:val="%8."/>
      <w:lvlJc w:val="left"/>
      <w:pPr>
        <w:ind w:left="7752" w:hanging="360"/>
      </w:pPr>
    </w:lvl>
    <w:lvl w:ilvl="8" w:tplc="0409001B" w:tentative="1">
      <w:start w:val="1"/>
      <w:numFmt w:val="lowerRoman"/>
      <w:lvlText w:val="%9."/>
      <w:lvlJc w:val="right"/>
      <w:pPr>
        <w:ind w:left="8472" w:hanging="180"/>
      </w:pPr>
    </w:lvl>
  </w:abstractNum>
  <w:abstractNum w:abstractNumId="14">
    <w:nsid w:val="3AA8708F"/>
    <w:multiLevelType w:val="hybridMultilevel"/>
    <w:tmpl w:val="FA8A04B2"/>
    <w:lvl w:ilvl="0" w:tplc="A508ACC8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C4C619C"/>
    <w:multiLevelType w:val="hybridMultilevel"/>
    <w:tmpl w:val="94C617A6"/>
    <w:lvl w:ilvl="0" w:tplc="63F08CAE">
      <w:start w:val="1"/>
      <w:numFmt w:val="arabicAlpha"/>
      <w:lvlText w:val="%1-"/>
      <w:lvlJc w:val="left"/>
      <w:pPr>
        <w:ind w:left="30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92" w:hanging="360"/>
      </w:pPr>
    </w:lvl>
    <w:lvl w:ilvl="2" w:tplc="0409001B" w:tentative="1">
      <w:start w:val="1"/>
      <w:numFmt w:val="lowerRoman"/>
      <w:lvlText w:val="%3."/>
      <w:lvlJc w:val="right"/>
      <w:pPr>
        <w:ind w:left="4512" w:hanging="180"/>
      </w:pPr>
    </w:lvl>
    <w:lvl w:ilvl="3" w:tplc="0409000F" w:tentative="1">
      <w:start w:val="1"/>
      <w:numFmt w:val="decimal"/>
      <w:lvlText w:val="%4."/>
      <w:lvlJc w:val="left"/>
      <w:pPr>
        <w:ind w:left="5232" w:hanging="360"/>
      </w:pPr>
    </w:lvl>
    <w:lvl w:ilvl="4" w:tplc="04090019" w:tentative="1">
      <w:start w:val="1"/>
      <w:numFmt w:val="lowerLetter"/>
      <w:lvlText w:val="%5."/>
      <w:lvlJc w:val="left"/>
      <w:pPr>
        <w:ind w:left="5952" w:hanging="360"/>
      </w:pPr>
    </w:lvl>
    <w:lvl w:ilvl="5" w:tplc="0409001B" w:tentative="1">
      <w:start w:val="1"/>
      <w:numFmt w:val="lowerRoman"/>
      <w:lvlText w:val="%6."/>
      <w:lvlJc w:val="right"/>
      <w:pPr>
        <w:ind w:left="6672" w:hanging="180"/>
      </w:pPr>
    </w:lvl>
    <w:lvl w:ilvl="6" w:tplc="0409000F" w:tentative="1">
      <w:start w:val="1"/>
      <w:numFmt w:val="decimal"/>
      <w:lvlText w:val="%7."/>
      <w:lvlJc w:val="left"/>
      <w:pPr>
        <w:ind w:left="7392" w:hanging="360"/>
      </w:pPr>
    </w:lvl>
    <w:lvl w:ilvl="7" w:tplc="04090019" w:tentative="1">
      <w:start w:val="1"/>
      <w:numFmt w:val="lowerLetter"/>
      <w:lvlText w:val="%8."/>
      <w:lvlJc w:val="left"/>
      <w:pPr>
        <w:ind w:left="8112" w:hanging="360"/>
      </w:pPr>
    </w:lvl>
    <w:lvl w:ilvl="8" w:tplc="0409001B" w:tentative="1">
      <w:start w:val="1"/>
      <w:numFmt w:val="lowerRoman"/>
      <w:lvlText w:val="%9."/>
      <w:lvlJc w:val="right"/>
      <w:pPr>
        <w:ind w:left="8832" w:hanging="180"/>
      </w:pPr>
    </w:lvl>
  </w:abstractNum>
  <w:abstractNum w:abstractNumId="16">
    <w:nsid w:val="3F83363B"/>
    <w:multiLevelType w:val="hybridMultilevel"/>
    <w:tmpl w:val="B77462EE"/>
    <w:lvl w:ilvl="0" w:tplc="E6BA155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2CB20AC"/>
    <w:multiLevelType w:val="hybridMultilevel"/>
    <w:tmpl w:val="8B56F72C"/>
    <w:lvl w:ilvl="0" w:tplc="DAD23744">
      <w:numFmt w:val="bullet"/>
      <w:lvlText w:val="-"/>
      <w:lvlJc w:val="left"/>
      <w:pPr>
        <w:ind w:left="29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18">
    <w:nsid w:val="4B303749"/>
    <w:multiLevelType w:val="hybridMultilevel"/>
    <w:tmpl w:val="D45A2DBE"/>
    <w:lvl w:ilvl="0" w:tplc="F99673EE">
      <w:start w:val="1"/>
      <w:numFmt w:val="arabicAlpha"/>
      <w:lvlText w:val="%1-"/>
      <w:lvlJc w:val="left"/>
      <w:pPr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19">
    <w:nsid w:val="4C9A6A0A"/>
    <w:multiLevelType w:val="hybridMultilevel"/>
    <w:tmpl w:val="8E780228"/>
    <w:lvl w:ilvl="0" w:tplc="067C0A18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DF74C92"/>
    <w:multiLevelType w:val="hybridMultilevel"/>
    <w:tmpl w:val="C73A8DC4"/>
    <w:lvl w:ilvl="0" w:tplc="8390B066">
      <w:start w:val="1"/>
      <w:numFmt w:val="arabicAlpha"/>
      <w:lvlText w:val="%1-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>
    <w:nsid w:val="50C97248"/>
    <w:multiLevelType w:val="hybridMultilevel"/>
    <w:tmpl w:val="6876FDDA"/>
    <w:lvl w:ilvl="0" w:tplc="FFC6E0A2">
      <w:start w:val="1"/>
      <w:numFmt w:val="arabicAlpha"/>
      <w:lvlText w:val="%1-"/>
      <w:lvlJc w:val="left"/>
      <w:pPr>
        <w:ind w:left="3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22">
    <w:nsid w:val="537E58A1"/>
    <w:multiLevelType w:val="hybridMultilevel"/>
    <w:tmpl w:val="A40E4600"/>
    <w:lvl w:ilvl="0" w:tplc="BBDC8DF0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>
    <w:nsid w:val="55F13ADF"/>
    <w:multiLevelType w:val="hybridMultilevel"/>
    <w:tmpl w:val="CBB465F6"/>
    <w:lvl w:ilvl="0" w:tplc="06F07D64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>
    <w:nsid w:val="56AF3E31"/>
    <w:multiLevelType w:val="hybridMultilevel"/>
    <w:tmpl w:val="42007FD6"/>
    <w:lvl w:ilvl="0" w:tplc="3A2C3172">
      <w:start w:val="1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58DF3DD0"/>
    <w:multiLevelType w:val="hybridMultilevel"/>
    <w:tmpl w:val="A8463286"/>
    <w:lvl w:ilvl="0" w:tplc="91E68DA0">
      <w:start w:val="1"/>
      <w:numFmt w:val="arabicAlpha"/>
      <w:lvlText w:val="%1-"/>
      <w:lvlJc w:val="left"/>
      <w:pPr>
        <w:ind w:left="26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67" w:hanging="360"/>
      </w:pPr>
    </w:lvl>
    <w:lvl w:ilvl="2" w:tplc="0409001B" w:tentative="1">
      <w:start w:val="1"/>
      <w:numFmt w:val="lowerRoman"/>
      <w:lvlText w:val="%3."/>
      <w:lvlJc w:val="right"/>
      <w:pPr>
        <w:ind w:left="4087" w:hanging="180"/>
      </w:pPr>
    </w:lvl>
    <w:lvl w:ilvl="3" w:tplc="0409000F" w:tentative="1">
      <w:start w:val="1"/>
      <w:numFmt w:val="decimal"/>
      <w:lvlText w:val="%4."/>
      <w:lvlJc w:val="left"/>
      <w:pPr>
        <w:ind w:left="4807" w:hanging="360"/>
      </w:pPr>
    </w:lvl>
    <w:lvl w:ilvl="4" w:tplc="04090019" w:tentative="1">
      <w:start w:val="1"/>
      <w:numFmt w:val="lowerLetter"/>
      <w:lvlText w:val="%5."/>
      <w:lvlJc w:val="left"/>
      <w:pPr>
        <w:ind w:left="5527" w:hanging="360"/>
      </w:pPr>
    </w:lvl>
    <w:lvl w:ilvl="5" w:tplc="0409001B" w:tentative="1">
      <w:start w:val="1"/>
      <w:numFmt w:val="lowerRoman"/>
      <w:lvlText w:val="%6."/>
      <w:lvlJc w:val="right"/>
      <w:pPr>
        <w:ind w:left="6247" w:hanging="180"/>
      </w:pPr>
    </w:lvl>
    <w:lvl w:ilvl="6" w:tplc="0409000F" w:tentative="1">
      <w:start w:val="1"/>
      <w:numFmt w:val="decimal"/>
      <w:lvlText w:val="%7."/>
      <w:lvlJc w:val="left"/>
      <w:pPr>
        <w:ind w:left="6967" w:hanging="360"/>
      </w:pPr>
    </w:lvl>
    <w:lvl w:ilvl="7" w:tplc="04090019" w:tentative="1">
      <w:start w:val="1"/>
      <w:numFmt w:val="lowerLetter"/>
      <w:lvlText w:val="%8."/>
      <w:lvlJc w:val="left"/>
      <w:pPr>
        <w:ind w:left="7687" w:hanging="360"/>
      </w:pPr>
    </w:lvl>
    <w:lvl w:ilvl="8" w:tplc="0409001B" w:tentative="1">
      <w:start w:val="1"/>
      <w:numFmt w:val="lowerRoman"/>
      <w:lvlText w:val="%9."/>
      <w:lvlJc w:val="right"/>
      <w:pPr>
        <w:ind w:left="8407" w:hanging="180"/>
      </w:pPr>
    </w:lvl>
  </w:abstractNum>
  <w:abstractNum w:abstractNumId="26">
    <w:nsid w:val="5B9A7F64"/>
    <w:multiLevelType w:val="hybridMultilevel"/>
    <w:tmpl w:val="2166B198"/>
    <w:lvl w:ilvl="0" w:tplc="0EAC50EE">
      <w:start w:val="1"/>
      <w:numFmt w:val="arabicAlpha"/>
      <w:lvlText w:val="%1-"/>
      <w:lvlJc w:val="left"/>
      <w:pPr>
        <w:ind w:left="3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12" w:hanging="360"/>
      </w:pPr>
    </w:lvl>
    <w:lvl w:ilvl="2" w:tplc="0409001B" w:tentative="1">
      <w:start w:val="1"/>
      <w:numFmt w:val="lowerRoman"/>
      <w:lvlText w:val="%3."/>
      <w:lvlJc w:val="right"/>
      <w:pPr>
        <w:ind w:left="5232" w:hanging="180"/>
      </w:pPr>
    </w:lvl>
    <w:lvl w:ilvl="3" w:tplc="0409000F" w:tentative="1">
      <w:start w:val="1"/>
      <w:numFmt w:val="decimal"/>
      <w:lvlText w:val="%4."/>
      <w:lvlJc w:val="left"/>
      <w:pPr>
        <w:ind w:left="5952" w:hanging="360"/>
      </w:pPr>
    </w:lvl>
    <w:lvl w:ilvl="4" w:tplc="04090019" w:tentative="1">
      <w:start w:val="1"/>
      <w:numFmt w:val="lowerLetter"/>
      <w:lvlText w:val="%5."/>
      <w:lvlJc w:val="left"/>
      <w:pPr>
        <w:ind w:left="6672" w:hanging="360"/>
      </w:pPr>
    </w:lvl>
    <w:lvl w:ilvl="5" w:tplc="0409001B" w:tentative="1">
      <w:start w:val="1"/>
      <w:numFmt w:val="lowerRoman"/>
      <w:lvlText w:val="%6."/>
      <w:lvlJc w:val="right"/>
      <w:pPr>
        <w:ind w:left="7392" w:hanging="180"/>
      </w:pPr>
    </w:lvl>
    <w:lvl w:ilvl="6" w:tplc="0409000F" w:tentative="1">
      <w:start w:val="1"/>
      <w:numFmt w:val="decimal"/>
      <w:lvlText w:val="%7."/>
      <w:lvlJc w:val="left"/>
      <w:pPr>
        <w:ind w:left="8112" w:hanging="360"/>
      </w:pPr>
    </w:lvl>
    <w:lvl w:ilvl="7" w:tplc="04090019" w:tentative="1">
      <w:start w:val="1"/>
      <w:numFmt w:val="lowerLetter"/>
      <w:lvlText w:val="%8."/>
      <w:lvlJc w:val="left"/>
      <w:pPr>
        <w:ind w:left="8832" w:hanging="360"/>
      </w:pPr>
    </w:lvl>
    <w:lvl w:ilvl="8" w:tplc="0409001B" w:tentative="1">
      <w:start w:val="1"/>
      <w:numFmt w:val="lowerRoman"/>
      <w:lvlText w:val="%9."/>
      <w:lvlJc w:val="right"/>
      <w:pPr>
        <w:ind w:left="9552" w:hanging="180"/>
      </w:pPr>
    </w:lvl>
  </w:abstractNum>
  <w:abstractNum w:abstractNumId="27">
    <w:nsid w:val="60450E74"/>
    <w:multiLevelType w:val="hybridMultilevel"/>
    <w:tmpl w:val="F8988468"/>
    <w:lvl w:ilvl="0" w:tplc="87BEE85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EB1449F"/>
    <w:multiLevelType w:val="hybridMultilevel"/>
    <w:tmpl w:val="2AF09DE4"/>
    <w:lvl w:ilvl="0" w:tplc="CE7ADC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3D6F88"/>
    <w:multiLevelType w:val="hybridMultilevel"/>
    <w:tmpl w:val="B608E4D8"/>
    <w:lvl w:ilvl="0" w:tplc="95820EB0">
      <w:start w:val="1"/>
      <w:numFmt w:val="arabicAlpha"/>
      <w:lvlText w:val="%1-"/>
      <w:lvlJc w:val="left"/>
      <w:pPr>
        <w:ind w:left="2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07" w:hanging="360"/>
      </w:pPr>
    </w:lvl>
    <w:lvl w:ilvl="2" w:tplc="0409001B" w:tentative="1">
      <w:start w:val="1"/>
      <w:numFmt w:val="lowerRoman"/>
      <w:lvlText w:val="%3."/>
      <w:lvlJc w:val="right"/>
      <w:pPr>
        <w:ind w:left="3727" w:hanging="180"/>
      </w:pPr>
    </w:lvl>
    <w:lvl w:ilvl="3" w:tplc="0409000F" w:tentative="1">
      <w:start w:val="1"/>
      <w:numFmt w:val="decimal"/>
      <w:lvlText w:val="%4."/>
      <w:lvlJc w:val="left"/>
      <w:pPr>
        <w:ind w:left="4447" w:hanging="360"/>
      </w:pPr>
    </w:lvl>
    <w:lvl w:ilvl="4" w:tplc="04090019" w:tentative="1">
      <w:start w:val="1"/>
      <w:numFmt w:val="lowerLetter"/>
      <w:lvlText w:val="%5."/>
      <w:lvlJc w:val="left"/>
      <w:pPr>
        <w:ind w:left="5167" w:hanging="360"/>
      </w:pPr>
    </w:lvl>
    <w:lvl w:ilvl="5" w:tplc="0409001B" w:tentative="1">
      <w:start w:val="1"/>
      <w:numFmt w:val="lowerRoman"/>
      <w:lvlText w:val="%6."/>
      <w:lvlJc w:val="right"/>
      <w:pPr>
        <w:ind w:left="5887" w:hanging="180"/>
      </w:pPr>
    </w:lvl>
    <w:lvl w:ilvl="6" w:tplc="0409000F" w:tentative="1">
      <w:start w:val="1"/>
      <w:numFmt w:val="decimal"/>
      <w:lvlText w:val="%7."/>
      <w:lvlJc w:val="left"/>
      <w:pPr>
        <w:ind w:left="6607" w:hanging="360"/>
      </w:pPr>
    </w:lvl>
    <w:lvl w:ilvl="7" w:tplc="04090019" w:tentative="1">
      <w:start w:val="1"/>
      <w:numFmt w:val="lowerLetter"/>
      <w:lvlText w:val="%8."/>
      <w:lvlJc w:val="left"/>
      <w:pPr>
        <w:ind w:left="7327" w:hanging="360"/>
      </w:pPr>
    </w:lvl>
    <w:lvl w:ilvl="8" w:tplc="0409001B" w:tentative="1">
      <w:start w:val="1"/>
      <w:numFmt w:val="lowerRoman"/>
      <w:lvlText w:val="%9."/>
      <w:lvlJc w:val="right"/>
      <w:pPr>
        <w:ind w:left="8047" w:hanging="180"/>
      </w:pPr>
    </w:lvl>
  </w:abstractNum>
  <w:abstractNum w:abstractNumId="30">
    <w:nsid w:val="733F7C24"/>
    <w:multiLevelType w:val="hybridMultilevel"/>
    <w:tmpl w:val="860C2122"/>
    <w:lvl w:ilvl="0" w:tplc="6B7868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63639E2"/>
    <w:multiLevelType w:val="hybridMultilevel"/>
    <w:tmpl w:val="F516E298"/>
    <w:lvl w:ilvl="0" w:tplc="46E297CC">
      <w:start w:val="1"/>
      <w:numFmt w:val="arabicAlpha"/>
      <w:lvlText w:val="%1-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32">
    <w:nsid w:val="7B18137F"/>
    <w:multiLevelType w:val="hybridMultilevel"/>
    <w:tmpl w:val="351CFC54"/>
    <w:lvl w:ilvl="0" w:tplc="23CA60E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11"/>
  </w:num>
  <w:num w:numId="2">
    <w:abstractNumId w:val="16"/>
  </w:num>
  <w:num w:numId="3">
    <w:abstractNumId w:val="7"/>
  </w:num>
  <w:num w:numId="4">
    <w:abstractNumId w:val="6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31"/>
  </w:num>
  <w:num w:numId="10">
    <w:abstractNumId w:val="18"/>
  </w:num>
  <w:num w:numId="11">
    <w:abstractNumId w:val="13"/>
  </w:num>
  <w:num w:numId="12">
    <w:abstractNumId w:val="15"/>
  </w:num>
  <w:num w:numId="13">
    <w:abstractNumId w:val="8"/>
  </w:num>
  <w:num w:numId="14">
    <w:abstractNumId w:val="26"/>
  </w:num>
  <w:num w:numId="15">
    <w:abstractNumId w:val="29"/>
  </w:num>
  <w:num w:numId="16">
    <w:abstractNumId w:val="25"/>
  </w:num>
  <w:num w:numId="17">
    <w:abstractNumId w:val="23"/>
  </w:num>
  <w:num w:numId="18">
    <w:abstractNumId w:val="17"/>
  </w:num>
  <w:num w:numId="19">
    <w:abstractNumId w:val="21"/>
  </w:num>
  <w:num w:numId="20">
    <w:abstractNumId w:val="9"/>
  </w:num>
  <w:num w:numId="21">
    <w:abstractNumId w:val="28"/>
  </w:num>
  <w:num w:numId="22">
    <w:abstractNumId w:val="30"/>
  </w:num>
  <w:num w:numId="23">
    <w:abstractNumId w:val="19"/>
  </w:num>
  <w:num w:numId="24">
    <w:abstractNumId w:val="0"/>
  </w:num>
  <w:num w:numId="25">
    <w:abstractNumId w:val="24"/>
  </w:num>
  <w:num w:numId="26">
    <w:abstractNumId w:val="22"/>
  </w:num>
  <w:num w:numId="27">
    <w:abstractNumId w:val="20"/>
  </w:num>
  <w:num w:numId="28">
    <w:abstractNumId w:val="1"/>
  </w:num>
  <w:num w:numId="29">
    <w:abstractNumId w:val="32"/>
  </w:num>
  <w:num w:numId="30">
    <w:abstractNumId w:val="12"/>
  </w:num>
  <w:num w:numId="31">
    <w:abstractNumId w:val="2"/>
  </w:num>
  <w:num w:numId="32">
    <w:abstractNumId w:val="27"/>
  </w:num>
  <w:num w:numId="3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defaultTabStop w:val="720"/>
  <w:characterSpacingControl w:val="doNotCompress"/>
  <w:compat/>
  <w:rsids>
    <w:rsidRoot w:val="005771CF"/>
    <w:rsid w:val="00043FBD"/>
    <w:rsid w:val="000649CA"/>
    <w:rsid w:val="00067865"/>
    <w:rsid w:val="00075A59"/>
    <w:rsid w:val="000A65E0"/>
    <w:rsid w:val="000C1248"/>
    <w:rsid w:val="000D6C0E"/>
    <w:rsid w:val="00176250"/>
    <w:rsid w:val="001769A6"/>
    <w:rsid w:val="002512FA"/>
    <w:rsid w:val="002721BA"/>
    <w:rsid w:val="002C25C6"/>
    <w:rsid w:val="002D59D1"/>
    <w:rsid w:val="002E4999"/>
    <w:rsid w:val="00301835"/>
    <w:rsid w:val="00314062"/>
    <w:rsid w:val="00336EA0"/>
    <w:rsid w:val="00341115"/>
    <w:rsid w:val="003C4602"/>
    <w:rsid w:val="00426D77"/>
    <w:rsid w:val="00452C44"/>
    <w:rsid w:val="00462A02"/>
    <w:rsid w:val="00477920"/>
    <w:rsid w:val="0049732B"/>
    <w:rsid w:val="004A55A9"/>
    <w:rsid w:val="004E4F89"/>
    <w:rsid w:val="00504B61"/>
    <w:rsid w:val="00515394"/>
    <w:rsid w:val="005243CE"/>
    <w:rsid w:val="00571802"/>
    <w:rsid w:val="005771CF"/>
    <w:rsid w:val="005A2BB7"/>
    <w:rsid w:val="005C42BA"/>
    <w:rsid w:val="00612B6D"/>
    <w:rsid w:val="00736CC1"/>
    <w:rsid w:val="007756CD"/>
    <w:rsid w:val="00793B33"/>
    <w:rsid w:val="007A02AD"/>
    <w:rsid w:val="007A0DB2"/>
    <w:rsid w:val="007B296A"/>
    <w:rsid w:val="00801DFE"/>
    <w:rsid w:val="008133DB"/>
    <w:rsid w:val="00830BE6"/>
    <w:rsid w:val="008E12CF"/>
    <w:rsid w:val="00904D3C"/>
    <w:rsid w:val="00912A76"/>
    <w:rsid w:val="009364BA"/>
    <w:rsid w:val="00A87CA2"/>
    <w:rsid w:val="00AD20D4"/>
    <w:rsid w:val="00AD7B39"/>
    <w:rsid w:val="00B22A13"/>
    <w:rsid w:val="00B23681"/>
    <w:rsid w:val="00B36FBD"/>
    <w:rsid w:val="00B965DA"/>
    <w:rsid w:val="00BC5629"/>
    <w:rsid w:val="00BE6178"/>
    <w:rsid w:val="00C605F2"/>
    <w:rsid w:val="00C65084"/>
    <w:rsid w:val="00CC39F9"/>
    <w:rsid w:val="00D77DFB"/>
    <w:rsid w:val="00D80CAA"/>
    <w:rsid w:val="00D84483"/>
    <w:rsid w:val="00E15D68"/>
    <w:rsid w:val="00E613DA"/>
    <w:rsid w:val="00EF0DDC"/>
    <w:rsid w:val="00F125C6"/>
    <w:rsid w:val="00FA7B70"/>
    <w:rsid w:val="00FB04E6"/>
    <w:rsid w:val="00F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/>
    </o:shapedefaults>
    <o:shapelayout v:ext="edit">
      <o:idmap v:ext="edit" data="1"/>
      <o:rules v:ext="edit">
        <o:r id="V:Rule4" type="connector" idref="#_x0000_s1028"/>
        <o:r id="V:Rule5" type="connector" idref="#_x0000_s1029"/>
        <o:r id="V:Rule6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2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1CF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5771CF"/>
    <w:rPr>
      <w:rFonts w:ascii="Arial" w:hAnsi="Arial" w:cs="Arial" w:hint="default"/>
      <w:color w:val="0000FF"/>
      <w:u w:val="single"/>
    </w:rPr>
  </w:style>
  <w:style w:type="character" w:styleId="a4">
    <w:name w:val="Placeholder Text"/>
    <w:basedOn w:val="a0"/>
    <w:uiPriority w:val="99"/>
    <w:semiHidden/>
    <w:rsid w:val="00612B6D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61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12B6D"/>
    <w:rPr>
      <w:rFonts w:ascii="Tahoma" w:hAnsi="Tahoma" w:cs="Tahoma"/>
      <w:sz w:val="16"/>
      <w:szCs w:val="16"/>
    </w:rPr>
  </w:style>
  <w:style w:type="character" w:customStyle="1" w:styleId="st1">
    <w:name w:val="st1"/>
    <w:basedOn w:val="a0"/>
    <w:rsid w:val="00515394"/>
  </w:style>
  <w:style w:type="character" w:customStyle="1" w:styleId="hps">
    <w:name w:val="hps"/>
    <w:basedOn w:val="a0"/>
    <w:rsid w:val="004E4F89"/>
  </w:style>
  <w:style w:type="table" w:styleId="a6">
    <w:name w:val="Table Grid"/>
    <w:basedOn w:val="a1"/>
    <w:uiPriority w:val="59"/>
    <w:rsid w:val="00D80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8E12C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47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82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012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85187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838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7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1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m.sa/search?hl=ar&amp;safe=active&amp;sa=X&amp;ei=2PonT_r0Ko3csgbYvPHwAQ&amp;ved=0CBoQvwUoAQ&amp;q=linear+Programming&amp;spell=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7128B-9AE8-40CE-ABED-B8DC67362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1008</Words>
  <Characters>5750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www.arabswell.com</cp:lastModifiedBy>
  <cp:revision>16</cp:revision>
  <cp:lastPrinted>2011-12-25T23:49:00Z</cp:lastPrinted>
  <dcterms:created xsi:type="dcterms:W3CDTF">2012-04-13T13:17:00Z</dcterms:created>
  <dcterms:modified xsi:type="dcterms:W3CDTF">2012-04-13T18:48:00Z</dcterms:modified>
</cp:coreProperties>
</file>