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F71" w:rsidRDefault="00C15F71" w:rsidP="00C15F71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C15F71">
        <w:rPr>
          <w:rFonts w:asciiTheme="majorBidi" w:hAnsiTheme="majorBidi" w:cstheme="majorBidi" w:hint="cs"/>
          <w:b/>
          <w:bCs/>
          <w:sz w:val="28"/>
          <w:szCs w:val="28"/>
          <w:rtl/>
        </w:rPr>
        <w:t>جدول مقترح مستوى خامس</w:t>
      </w:r>
    </w:p>
    <w:p w:rsidR="009D254F" w:rsidRPr="00C15F71" w:rsidRDefault="00C15F71" w:rsidP="00C15F71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C15F71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</w:p>
    <w:tbl>
      <w:tblPr>
        <w:tblStyle w:val="a3"/>
        <w:bidiVisual/>
        <w:tblW w:w="0" w:type="auto"/>
        <w:tblInd w:w="-658" w:type="dxa"/>
        <w:tblLook w:val="04A0"/>
      </w:tblPr>
      <w:tblGrid>
        <w:gridCol w:w="425"/>
        <w:gridCol w:w="1417"/>
        <w:gridCol w:w="2733"/>
        <w:gridCol w:w="1112"/>
        <w:gridCol w:w="1175"/>
        <w:gridCol w:w="1196"/>
        <w:gridCol w:w="1122"/>
      </w:tblGrid>
      <w:tr w:rsidR="00ED3272" w:rsidTr="00ED3272">
        <w:trPr>
          <w:trHeight w:val="454"/>
        </w:trPr>
        <w:tc>
          <w:tcPr>
            <w:tcW w:w="425" w:type="dxa"/>
            <w:vAlign w:val="center"/>
          </w:tcPr>
          <w:p w:rsidR="00ED3272" w:rsidRPr="00C15F71" w:rsidRDefault="00ED3272" w:rsidP="00C15F7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C15F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</w:t>
            </w:r>
          </w:p>
        </w:tc>
        <w:tc>
          <w:tcPr>
            <w:tcW w:w="1417" w:type="dxa"/>
            <w:vAlign w:val="center"/>
          </w:tcPr>
          <w:p w:rsidR="00ED3272" w:rsidRPr="00C15F71" w:rsidRDefault="00ED3272" w:rsidP="00ED3272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اليـــوم</w:t>
            </w:r>
          </w:p>
        </w:tc>
        <w:tc>
          <w:tcPr>
            <w:tcW w:w="2733" w:type="dxa"/>
            <w:vAlign w:val="center"/>
          </w:tcPr>
          <w:p w:rsidR="00ED3272" w:rsidRPr="00C15F71" w:rsidRDefault="00ED3272" w:rsidP="00C15F7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C15F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اسم المقرر</w:t>
            </w:r>
          </w:p>
        </w:tc>
        <w:tc>
          <w:tcPr>
            <w:tcW w:w="1112" w:type="dxa"/>
            <w:vAlign w:val="center"/>
          </w:tcPr>
          <w:p w:rsidR="00ED3272" w:rsidRPr="00C15F71" w:rsidRDefault="00ED3272" w:rsidP="00C15F7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C15F7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CRN</w:t>
            </w:r>
          </w:p>
        </w:tc>
        <w:tc>
          <w:tcPr>
            <w:tcW w:w="1175" w:type="dxa"/>
            <w:vAlign w:val="center"/>
          </w:tcPr>
          <w:p w:rsidR="00ED3272" w:rsidRPr="00C15F71" w:rsidRDefault="00ED3272" w:rsidP="00C15F7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C15F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ساعات</w:t>
            </w:r>
          </w:p>
        </w:tc>
        <w:tc>
          <w:tcPr>
            <w:tcW w:w="1196" w:type="dxa"/>
            <w:vAlign w:val="center"/>
          </w:tcPr>
          <w:p w:rsidR="00ED3272" w:rsidRPr="00C15F71" w:rsidRDefault="00ED3272" w:rsidP="00C15F7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C15F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يوم الاختبار</w:t>
            </w:r>
          </w:p>
        </w:tc>
        <w:tc>
          <w:tcPr>
            <w:tcW w:w="1122" w:type="dxa"/>
            <w:vAlign w:val="center"/>
          </w:tcPr>
          <w:p w:rsidR="00ED3272" w:rsidRPr="00C15F71" w:rsidRDefault="00ED3272" w:rsidP="00C15F7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C15F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الفترة</w:t>
            </w:r>
          </w:p>
        </w:tc>
      </w:tr>
      <w:tr w:rsidR="00ED3272" w:rsidTr="00ED3272">
        <w:trPr>
          <w:trHeight w:val="454"/>
        </w:trPr>
        <w:tc>
          <w:tcPr>
            <w:tcW w:w="425" w:type="dxa"/>
            <w:vAlign w:val="center"/>
          </w:tcPr>
          <w:p w:rsidR="00ED3272" w:rsidRPr="00C15F71" w:rsidRDefault="00ED3272" w:rsidP="00C15F71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15F71">
              <w:rPr>
                <w:rFonts w:asciiTheme="majorBidi" w:hAnsiTheme="majorBidi" w:cstheme="majorBidi" w:hint="cs"/>
                <w:sz w:val="24"/>
                <w:szCs w:val="24"/>
                <w:rtl/>
              </w:rPr>
              <w:t>1</w:t>
            </w:r>
          </w:p>
        </w:tc>
        <w:tc>
          <w:tcPr>
            <w:tcW w:w="1417" w:type="dxa"/>
            <w:vAlign w:val="center"/>
          </w:tcPr>
          <w:p w:rsidR="00ED3272" w:rsidRPr="00C15F71" w:rsidRDefault="00ED3272" w:rsidP="00ED3272">
            <w:pPr>
              <w:jc w:val="center"/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الخميس</w:t>
            </w:r>
          </w:p>
        </w:tc>
        <w:tc>
          <w:tcPr>
            <w:tcW w:w="2733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 w:rsidRPr="00C15F71">
              <w:rPr>
                <w:rFonts w:hint="cs"/>
                <w:sz w:val="28"/>
                <w:szCs w:val="28"/>
                <w:rtl/>
              </w:rPr>
              <w:t>فقه السيرة</w:t>
            </w:r>
          </w:p>
        </w:tc>
        <w:tc>
          <w:tcPr>
            <w:tcW w:w="1112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 w:rsidRPr="00C15F71">
              <w:rPr>
                <w:rFonts w:hint="cs"/>
                <w:sz w:val="28"/>
                <w:szCs w:val="28"/>
                <w:rtl/>
              </w:rPr>
              <w:t>39505</w:t>
            </w:r>
          </w:p>
        </w:tc>
        <w:tc>
          <w:tcPr>
            <w:tcW w:w="1175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 w:rsidRPr="00C15F71"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1196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 w:rsidRPr="00C15F71">
              <w:rPr>
                <w:rFonts w:hint="cs"/>
                <w:sz w:val="28"/>
                <w:szCs w:val="28"/>
                <w:rtl/>
              </w:rPr>
              <w:t>3</w:t>
            </w:r>
          </w:p>
        </w:tc>
        <w:tc>
          <w:tcPr>
            <w:tcW w:w="1122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 w:rsidRPr="00C15F71">
              <w:rPr>
                <w:rFonts w:hint="cs"/>
                <w:sz w:val="28"/>
                <w:szCs w:val="28"/>
                <w:rtl/>
              </w:rPr>
              <w:t>2</w:t>
            </w:r>
          </w:p>
        </w:tc>
      </w:tr>
      <w:tr w:rsidR="00ED3272" w:rsidTr="00ED3272">
        <w:trPr>
          <w:trHeight w:val="454"/>
        </w:trPr>
        <w:tc>
          <w:tcPr>
            <w:tcW w:w="425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4"/>
                <w:szCs w:val="24"/>
                <w:rtl/>
              </w:rPr>
            </w:pPr>
            <w:r w:rsidRPr="00C15F71">
              <w:rPr>
                <w:rFonts w:hint="cs"/>
                <w:sz w:val="24"/>
                <w:szCs w:val="24"/>
                <w:rtl/>
              </w:rPr>
              <w:t>2</w:t>
            </w:r>
          </w:p>
        </w:tc>
        <w:tc>
          <w:tcPr>
            <w:tcW w:w="1417" w:type="dxa"/>
            <w:vAlign w:val="center"/>
          </w:tcPr>
          <w:p w:rsidR="00ED3272" w:rsidRDefault="00ED3272" w:rsidP="00ED3272">
            <w:pPr>
              <w:jc w:val="center"/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السبت</w:t>
            </w:r>
          </w:p>
        </w:tc>
        <w:tc>
          <w:tcPr>
            <w:tcW w:w="2733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ادارة الاعمال الدولية</w:t>
            </w:r>
          </w:p>
        </w:tc>
        <w:tc>
          <w:tcPr>
            <w:tcW w:w="1112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36036</w:t>
            </w:r>
          </w:p>
        </w:tc>
        <w:tc>
          <w:tcPr>
            <w:tcW w:w="1175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3</w:t>
            </w:r>
          </w:p>
        </w:tc>
        <w:tc>
          <w:tcPr>
            <w:tcW w:w="1196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4</w:t>
            </w:r>
          </w:p>
        </w:tc>
        <w:tc>
          <w:tcPr>
            <w:tcW w:w="1122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</w:t>
            </w:r>
          </w:p>
        </w:tc>
      </w:tr>
      <w:tr w:rsidR="00ED3272" w:rsidTr="00ED3272">
        <w:trPr>
          <w:trHeight w:val="454"/>
        </w:trPr>
        <w:tc>
          <w:tcPr>
            <w:tcW w:w="425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4"/>
                <w:szCs w:val="24"/>
                <w:rtl/>
              </w:rPr>
            </w:pPr>
            <w:r w:rsidRPr="00C15F71">
              <w:rPr>
                <w:rFonts w:hint="cs"/>
                <w:sz w:val="24"/>
                <w:szCs w:val="24"/>
                <w:rtl/>
              </w:rPr>
              <w:t>3</w:t>
            </w:r>
          </w:p>
        </w:tc>
        <w:tc>
          <w:tcPr>
            <w:tcW w:w="1417" w:type="dxa"/>
            <w:vAlign w:val="center"/>
          </w:tcPr>
          <w:p w:rsidR="00ED3272" w:rsidRDefault="00ED3272" w:rsidP="00ED3272">
            <w:pPr>
              <w:jc w:val="center"/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الاثنين</w:t>
            </w:r>
          </w:p>
        </w:tc>
        <w:tc>
          <w:tcPr>
            <w:tcW w:w="2733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ادارة العمليات</w:t>
            </w:r>
          </w:p>
        </w:tc>
        <w:tc>
          <w:tcPr>
            <w:tcW w:w="1112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35908</w:t>
            </w:r>
          </w:p>
        </w:tc>
        <w:tc>
          <w:tcPr>
            <w:tcW w:w="1175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3</w:t>
            </w:r>
          </w:p>
        </w:tc>
        <w:tc>
          <w:tcPr>
            <w:tcW w:w="1196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6</w:t>
            </w:r>
          </w:p>
        </w:tc>
        <w:tc>
          <w:tcPr>
            <w:tcW w:w="1122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</w:t>
            </w:r>
          </w:p>
        </w:tc>
      </w:tr>
      <w:tr w:rsidR="00ED3272" w:rsidTr="00ED3272">
        <w:trPr>
          <w:trHeight w:val="454"/>
        </w:trPr>
        <w:tc>
          <w:tcPr>
            <w:tcW w:w="425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4"/>
                <w:szCs w:val="24"/>
                <w:rtl/>
              </w:rPr>
            </w:pPr>
            <w:r w:rsidRPr="00C15F71">
              <w:rPr>
                <w:rFonts w:hint="cs"/>
                <w:sz w:val="24"/>
                <w:szCs w:val="24"/>
                <w:rtl/>
              </w:rPr>
              <w:t>4</w:t>
            </w:r>
          </w:p>
        </w:tc>
        <w:tc>
          <w:tcPr>
            <w:tcW w:w="1417" w:type="dxa"/>
            <w:vAlign w:val="center"/>
          </w:tcPr>
          <w:p w:rsidR="00ED3272" w:rsidRDefault="00ED3272" w:rsidP="00ED3272">
            <w:pPr>
              <w:jc w:val="center"/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الثلاثاء</w:t>
            </w:r>
          </w:p>
        </w:tc>
        <w:tc>
          <w:tcPr>
            <w:tcW w:w="2733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اللغة الانجليزية</w:t>
            </w:r>
          </w:p>
        </w:tc>
        <w:tc>
          <w:tcPr>
            <w:tcW w:w="1112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26077</w:t>
            </w:r>
          </w:p>
        </w:tc>
        <w:tc>
          <w:tcPr>
            <w:tcW w:w="1175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3</w:t>
            </w:r>
          </w:p>
        </w:tc>
        <w:tc>
          <w:tcPr>
            <w:tcW w:w="1196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7</w:t>
            </w:r>
          </w:p>
        </w:tc>
        <w:tc>
          <w:tcPr>
            <w:tcW w:w="1122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</w:t>
            </w:r>
          </w:p>
        </w:tc>
      </w:tr>
      <w:tr w:rsidR="00ED3272" w:rsidTr="00ED3272">
        <w:trPr>
          <w:trHeight w:val="454"/>
        </w:trPr>
        <w:tc>
          <w:tcPr>
            <w:tcW w:w="425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4"/>
                <w:szCs w:val="24"/>
                <w:rtl/>
              </w:rPr>
            </w:pPr>
            <w:r w:rsidRPr="00C15F71">
              <w:rPr>
                <w:rFonts w:hint="cs"/>
                <w:sz w:val="24"/>
                <w:szCs w:val="24"/>
                <w:rtl/>
              </w:rPr>
              <w:t>5</w:t>
            </w:r>
          </w:p>
        </w:tc>
        <w:tc>
          <w:tcPr>
            <w:tcW w:w="1417" w:type="dxa"/>
            <w:vAlign w:val="center"/>
          </w:tcPr>
          <w:p w:rsidR="00ED3272" w:rsidRDefault="00ED3272" w:rsidP="00ED3272">
            <w:pPr>
              <w:jc w:val="center"/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الخميس</w:t>
            </w:r>
          </w:p>
        </w:tc>
        <w:tc>
          <w:tcPr>
            <w:tcW w:w="2733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ادارة الاعمال الالكترونية</w:t>
            </w:r>
          </w:p>
        </w:tc>
        <w:tc>
          <w:tcPr>
            <w:tcW w:w="1112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35912</w:t>
            </w:r>
          </w:p>
        </w:tc>
        <w:tc>
          <w:tcPr>
            <w:tcW w:w="1175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3</w:t>
            </w:r>
          </w:p>
        </w:tc>
        <w:tc>
          <w:tcPr>
            <w:tcW w:w="1196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9</w:t>
            </w:r>
          </w:p>
        </w:tc>
        <w:tc>
          <w:tcPr>
            <w:tcW w:w="1122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</w:t>
            </w:r>
          </w:p>
        </w:tc>
      </w:tr>
      <w:tr w:rsidR="00ED3272" w:rsidTr="00ED3272">
        <w:trPr>
          <w:trHeight w:val="454"/>
        </w:trPr>
        <w:tc>
          <w:tcPr>
            <w:tcW w:w="425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4"/>
                <w:szCs w:val="24"/>
                <w:rtl/>
              </w:rPr>
            </w:pPr>
            <w:r w:rsidRPr="00C15F71">
              <w:rPr>
                <w:rFonts w:hint="cs"/>
                <w:sz w:val="24"/>
                <w:szCs w:val="24"/>
                <w:rtl/>
              </w:rPr>
              <w:t>6</w:t>
            </w:r>
          </w:p>
        </w:tc>
        <w:tc>
          <w:tcPr>
            <w:tcW w:w="1417" w:type="dxa"/>
            <w:vAlign w:val="center"/>
          </w:tcPr>
          <w:p w:rsidR="00ED3272" w:rsidRDefault="00ED3272" w:rsidP="00ED3272">
            <w:pPr>
              <w:jc w:val="center"/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الاحد</w:t>
            </w:r>
          </w:p>
        </w:tc>
        <w:tc>
          <w:tcPr>
            <w:tcW w:w="2733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العقيدة الاسلامية والمذاهب</w:t>
            </w:r>
          </w:p>
        </w:tc>
        <w:tc>
          <w:tcPr>
            <w:tcW w:w="1112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26088</w:t>
            </w:r>
          </w:p>
        </w:tc>
        <w:tc>
          <w:tcPr>
            <w:tcW w:w="1175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1196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11</w:t>
            </w:r>
          </w:p>
        </w:tc>
        <w:tc>
          <w:tcPr>
            <w:tcW w:w="1122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</w:t>
            </w:r>
          </w:p>
        </w:tc>
      </w:tr>
      <w:tr w:rsidR="00ED3272" w:rsidTr="00ED3272">
        <w:trPr>
          <w:trHeight w:val="454"/>
        </w:trPr>
        <w:tc>
          <w:tcPr>
            <w:tcW w:w="425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4"/>
                <w:szCs w:val="24"/>
                <w:rtl/>
              </w:rPr>
            </w:pPr>
            <w:r w:rsidRPr="00C15F71">
              <w:rPr>
                <w:rFonts w:hint="cs"/>
                <w:sz w:val="24"/>
                <w:szCs w:val="24"/>
                <w:rtl/>
              </w:rPr>
              <w:t>7</w:t>
            </w:r>
          </w:p>
        </w:tc>
        <w:tc>
          <w:tcPr>
            <w:tcW w:w="1417" w:type="dxa"/>
            <w:vAlign w:val="center"/>
          </w:tcPr>
          <w:p w:rsidR="00ED3272" w:rsidRDefault="00ED3272" w:rsidP="00ED3272">
            <w:pPr>
              <w:jc w:val="center"/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الاثنين</w:t>
            </w:r>
          </w:p>
        </w:tc>
        <w:tc>
          <w:tcPr>
            <w:tcW w:w="2733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النقود والبنوك</w:t>
            </w:r>
          </w:p>
        </w:tc>
        <w:tc>
          <w:tcPr>
            <w:tcW w:w="1112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29473</w:t>
            </w:r>
          </w:p>
        </w:tc>
        <w:tc>
          <w:tcPr>
            <w:tcW w:w="1175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3</w:t>
            </w:r>
          </w:p>
        </w:tc>
        <w:tc>
          <w:tcPr>
            <w:tcW w:w="1196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12</w:t>
            </w:r>
          </w:p>
        </w:tc>
        <w:tc>
          <w:tcPr>
            <w:tcW w:w="1122" w:type="dxa"/>
            <w:vAlign w:val="center"/>
          </w:tcPr>
          <w:p w:rsidR="00ED3272" w:rsidRPr="00C15F71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</w:t>
            </w:r>
          </w:p>
        </w:tc>
      </w:tr>
      <w:tr w:rsidR="00ED3272" w:rsidTr="00ED3272">
        <w:trPr>
          <w:trHeight w:val="454"/>
        </w:trPr>
        <w:tc>
          <w:tcPr>
            <w:tcW w:w="5687" w:type="dxa"/>
            <w:gridSpan w:val="4"/>
          </w:tcPr>
          <w:p w:rsidR="00ED3272" w:rsidRPr="00C15F71" w:rsidRDefault="00ED3272" w:rsidP="00C15F71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5F71">
              <w:rPr>
                <w:rFonts w:hint="cs"/>
                <w:b/>
                <w:bCs/>
                <w:sz w:val="28"/>
                <w:szCs w:val="28"/>
                <w:rtl/>
              </w:rPr>
              <w:t>اجمـــــــــــالي الســــاعات</w:t>
            </w:r>
          </w:p>
        </w:tc>
        <w:tc>
          <w:tcPr>
            <w:tcW w:w="1175" w:type="dxa"/>
            <w:vAlign w:val="center"/>
          </w:tcPr>
          <w:p w:rsidR="00ED3272" w:rsidRDefault="00ED3272" w:rsidP="00C15F71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19</w:t>
            </w:r>
          </w:p>
        </w:tc>
        <w:tc>
          <w:tcPr>
            <w:tcW w:w="2318" w:type="dxa"/>
            <w:gridSpan w:val="2"/>
            <w:tcBorders>
              <w:bottom w:val="nil"/>
              <w:right w:val="nil"/>
            </w:tcBorders>
            <w:vAlign w:val="center"/>
          </w:tcPr>
          <w:p w:rsidR="00ED3272" w:rsidRDefault="00ED3272" w:rsidP="00C15F71">
            <w:pPr>
              <w:jc w:val="center"/>
              <w:rPr>
                <w:sz w:val="28"/>
                <w:szCs w:val="28"/>
                <w:rtl/>
              </w:rPr>
            </w:pPr>
          </w:p>
        </w:tc>
      </w:tr>
    </w:tbl>
    <w:p w:rsidR="00C15F71" w:rsidRDefault="00C15F71"/>
    <w:sectPr w:rsidR="00C15F71" w:rsidSect="002C73D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C15F71"/>
    <w:rsid w:val="001C1624"/>
    <w:rsid w:val="002C73D4"/>
    <w:rsid w:val="007B7C6C"/>
    <w:rsid w:val="009D254F"/>
    <w:rsid w:val="00C15F71"/>
    <w:rsid w:val="00ED32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54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F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2014-01-20T22:22:00Z</dcterms:created>
  <dcterms:modified xsi:type="dcterms:W3CDTF">2014-01-25T20:49:00Z</dcterms:modified>
</cp:coreProperties>
</file>