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669" w:rsidRDefault="00BC6648">
      <w:pPr>
        <w:rPr>
          <w:b/>
          <w:bCs/>
          <w:color w:val="FF0000"/>
          <w:sz w:val="48"/>
          <w:szCs w:val="48"/>
        </w:rPr>
      </w:pPr>
      <w:r>
        <w:rPr>
          <w:rFonts w:hint="cs"/>
          <w:b/>
          <w:bCs/>
          <w:color w:val="FF0000"/>
          <w:sz w:val="48"/>
          <w:szCs w:val="48"/>
          <w:rtl/>
        </w:rPr>
        <w:t xml:space="preserve">المقال الاول&gt;التجزئه </w:t>
      </w:r>
      <w:proofErr w:type="spellStart"/>
      <w:r>
        <w:rPr>
          <w:rFonts w:hint="cs"/>
          <w:b/>
          <w:bCs/>
          <w:color w:val="FF0000"/>
          <w:sz w:val="48"/>
          <w:szCs w:val="48"/>
          <w:rtl/>
        </w:rPr>
        <w:t>الالكترونيه</w:t>
      </w:r>
      <w:proofErr w:type="spellEnd"/>
      <w:r>
        <w:rPr>
          <w:rFonts w:hint="cs"/>
          <w:b/>
          <w:bCs/>
          <w:color w:val="FF0000"/>
          <w:sz w:val="48"/>
          <w:szCs w:val="48"/>
          <w:rtl/>
        </w:rPr>
        <w:t xml:space="preserve">      </w:t>
      </w:r>
      <w:r>
        <w:rPr>
          <w:b/>
          <w:bCs/>
          <w:color w:val="FF0000"/>
          <w:sz w:val="48"/>
          <w:szCs w:val="48"/>
        </w:rPr>
        <w:t>E-retailing</w:t>
      </w:r>
    </w:p>
    <w:p w:rsidR="00BC6648" w:rsidRDefault="00BC6648">
      <w:pPr>
        <w:rPr>
          <w:b/>
          <w:bCs/>
          <w:color w:val="FF0000"/>
          <w:sz w:val="48"/>
          <w:szCs w:val="48"/>
        </w:rPr>
      </w:pPr>
    </w:p>
    <w:p w:rsidR="00BC6648" w:rsidRDefault="00BC6648">
      <w:pPr>
        <w:rPr>
          <w:rFonts w:hint="cs"/>
          <w:b/>
          <w:bCs/>
          <w:color w:val="000000" w:themeColor="text1"/>
          <w:sz w:val="40"/>
          <w:szCs w:val="40"/>
          <w:rtl/>
        </w:rPr>
      </w:pPr>
      <w:r>
        <w:rPr>
          <w:rFonts w:hint="cs"/>
          <w:b/>
          <w:bCs/>
          <w:color w:val="000000" w:themeColor="text1"/>
          <w:sz w:val="40"/>
          <w:szCs w:val="40"/>
          <w:rtl/>
        </w:rPr>
        <w:t>*-السبب الرئيسي في تدني سوق التجزئه الالكتروني في المملكه؟</w:t>
      </w:r>
    </w:p>
    <w:p w:rsidR="00BC6648" w:rsidRPr="00BC6648" w:rsidRDefault="00BC6648">
      <w:pPr>
        <w:rPr>
          <w:rFonts w:hint="cs"/>
          <w:b/>
          <w:bCs/>
          <w:color w:val="E36C0A" w:themeColor="accent6" w:themeShade="BF"/>
          <w:sz w:val="40"/>
          <w:szCs w:val="40"/>
          <w:rtl/>
        </w:rPr>
      </w:pPr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>البنوك _مؤسسة النقد</w:t>
      </w:r>
    </w:p>
    <w:p w:rsidR="00BC6648" w:rsidRDefault="00BC6648">
      <w:pPr>
        <w:rPr>
          <w:rFonts w:hint="cs"/>
          <w:b/>
          <w:bCs/>
          <w:color w:val="000000" w:themeColor="text1"/>
          <w:sz w:val="40"/>
          <w:szCs w:val="40"/>
          <w:rtl/>
        </w:rPr>
      </w:pPr>
      <w:r>
        <w:rPr>
          <w:rFonts w:hint="cs"/>
          <w:b/>
          <w:bCs/>
          <w:color w:val="000000" w:themeColor="text1"/>
          <w:sz w:val="40"/>
          <w:szCs w:val="40"/>
          <w:rtl/>
        </w:rPr>
        <w:t>*-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المسؤؤل</w:t>
      </w:r>
      <w:proofErr w:type="spellEnd"/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 عن تدني حجم سوق التجزئه عبر التعاملات 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الالكترونيه؟</w:t>
      </w:r>
      <w:proofErr w:type="spellEnd"/>
    </w:p>
    <w:p w:rsidR="00BC6648" w:rsidRPr="00BC6648" w:rsidRDefault="00BC6648">
      <w:pPr>
        <w:rPr>
          <w:rFonts w:hint="cs"/>
          <w:b/>
          <w:bCs/>
          <w:color w:val="E36C0A" w:themeColor="accent6" w:themeShade="BF"/>
          <w:sz w:val="40"/>
          <w:szCs w:val="40"/>
          <w:rtl/>
        </w:rPr>
      </w:pPr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>المجتمع</w:t>
      </w:r>
    </w:p>
    <w:p w:rsidR="00BC6648" w:rsidRDefault="00BC6648">
      <w:pPr>
        <w:rPr>
          <w:rFonts w:hint="cs"/>
          <w:b/>
          <w:bCs/>
          <w:color w:val="000000" w:themeColor="text1"/>
          <w:sz w:val="40"/>
          <w:szCs w:val="40"/>
          <w:rtl/>
        </w:rPr>
      </w:pPr>
      <w:r>
        <w:rPr>
          <w:rFonts w:hint="cs"/>
          <w:b/>
          <w:bCs/>
          <w:color w:val="000000" w:themeColor="text1"/>
          <w:sz w:val="40"/>
          <w:szCs w:val="40"/>
          <w:rtl/>
        </w:rPr>
        <w:t>*-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المسؤؤليه</w:t>
      </w:r>
      <w:proofErr w:type="spellEnd"/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 الكبرى لتحفيز اصحاب الاعمال للدخول الى التجاره 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الالكترونيه</w:t>
      </w:r>
      <w:proofErr w:type="spellEnd"/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وخاصه</w:t>
      </w:r>
      <w:proofErr w:type="spellEnd"/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 في قطاع التجزئه؟</w:t>
      </w:r>
    </w:p>
    <w:p w:rsidR="00BC6648" w:rsidRPr="00BC6648" w:rsidRDefault="00BC6648">
      <w:pPr>
        <w:rPr>
          <w:rFonts w:hint="cs"/>
          <w:b/>
          <w:bCs/>
          <w:color w:val="E36C0A" w:themeColor="accent6" w:themeShade="BF"/>
          <w:sz w:val="40"/>
          <w:szCs w:val="40"/>
          <w:rtl/>
        </w:rPr>
      </w:pPr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>النظام المصرفي&gt;وهو البنوك ووسائل الدفع</w:t>
      </w:r>
    </w:p>
    <w:p w:rsidR="00BC6648" w:rsidRDefault="00BC6648">
      <w:pPr>
        <w:rPr>
          <w:rFonts w:hint="cs"/>
          <w:b/>
          <w:bCs/>
          <w:color w:val="000000" w:themeColor="text1"/>
          <w:sz w:val="40"/>
          <w:szCs w:val="40"/>
          <w:rtl/>
        </w:rPr>
      </w:pPr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*-اهم الركائز 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الاقتصاديه</w:t>
      </w:r>
      <w:proofErr w:type="spellEnd"/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 في العالم؟</w:t>
      </w:r>
    </w:p>
    <w:p w:rsidR="00BC6648" w:rsidRPr="00BC6648" w:rsidRDefault="00BC6648">
      <w:pPr>
        <w:rPr>
          <w:rFonts w:hint="cs"/>
          <w:b/>
          <w:bCs/>
          <w:color w:val="E36C0A" w:themeColor="accent6" w:themeShade="BF"/>
          <w:sz w:val="40"/>
          <w:szCs w:val="40"/>
          <w:rtl/>
        </w:rPr>
      </w:pPr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 xml:space="preserve">تجارة التجزئه </w:t>
      </w:r>
      <w:proofErr w:type="spellStart"/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>الالكترونيه</w:t>
      </w:r>
      <w:proofErr w:type="spellEnd"/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 xml:space="preserve">_التجاره </w:t>
      </w:r>
      <w:proofErr w:type="spellStart"/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>الالكترونيه</w:t>
      </w:r>
      <w:proofErr w:type="spellEnd"/>
    </w:p>
    <w:p w:rsidR="00BC6648" w:rsidRDefault="00BC6648">
      <w:pPr>
        <w:rPr>
          <w:rFonts w:hint="cs"/>
          <w:b/>
          <w:bCs/>
          <w:color w:val="000000" w:themeColor="text1"/>
          <w:sz w:val="40"/>
          <w:szCs w:val="40"/>
          <w:rtl/>
        </w:rPr>
      </w:pPr>
      <w:r>
        <w:rPr>
          <w:rFonts w:hint="cs"/>
          <w:b/>
          <w:bCs/>
          <w:color w:val="000000" w:themeColor="text1"/>
          <w:sz w:val="40"/>
          <w:szCs w:val="40"/>
          <w:rtl/>
        </w:rPr>
        <w:t>*-التي تحتكر تقديم خدمات الدفع الالكتروني عن طريق بطاقات الائتمان او من خلال التحول البنكي؟</w:t>
      </w:r>
    </w:p>
    <w:p w:rsidR="00BC6648" w:rsidRPr="00BC6648" w:rsidRDefault="00BC6648">
      <w:pPr>
        <w:rPr>
          <w:rFonts w:hint="cs"/>
          <w:b/>
          <w:bCs/>
          <w:color w:val="E36C0A" w:themeColor="accent6" w:themeShade="BF"/>
          <w:sz w:val="40"/>
          <w:szCs w:val="40"/>
          <w:rtl/>
        </w:rPr>
      </w:pPr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>البنوك المحليه</w:t>
      </w:r>
    </w:p>
    <w:p w:rsidR="00BC6648" w:rsidRDefault="00BC6648">
      <w:pPr>
        <w:rPr>
          <w:rFonts w:hint="cs"/>
          <w:b/>
          <w:bCs/>
          <w:color w:val="000000" w:themeColor="text1"/>
          <w:sz w:val="40"/>
          <w:szCs w:val="40"/>
          <w:rtl/>
        </w:rPr>
      </w:pPr>
      <w:r>
        <w:rPr>
          <w:rFonts w:hint="cs"/>
          <w:b/>
          <w:bCs/>
          <w:color w:val="000000" w:themeColor="text1"/>
          <w:sz w:val="40"/>
          <w:szCs w:val="40"/>
          <w:rtl/>
        </w:rPr>
        <w:t>*-صانعة الاسواق؟</w:t>
      </w:r>
    </w:p>
    <w:p w:rsidR="00BC6648" w:rsidRPr="00BC6648" w:rsidRDefault="00BC6648">
      <w:pPr>
        <w:rPr>
          <w:rFonts w:hint="cs"/>
          <w:b/>
          <w:bCs/>
          <w:color w:val="E36C0A" w:themeColor="accent6" w:themeShade="BF"/>
          <w:sz w:val="40"/>
          <w:szCs w:val="40"/>
          <w:rtl/>
        </w:rPr>
      </w:pPr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 xml:space="preserve">التجاره </w:t>
      </w:r>
      <w:proofErr w:type="spellStart"/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>الالكترونيه</w:t>
      </w:r>
      <w:proofErr w:type="spellEnd"/>
    </w:p>
    <w:p w:rsidR="00BC6648" w:rsidRDefault="00BC6648">
      <w:pPr>
        <w:rPr>
          <w:rFonts w:hint="cs"/>
          <w:b/>
          <w:bCs/>
          <w:color w:val="000000" w:themeColor="text1"/>
          <w:sz w:val="40"/>
          <w:szCs w:val="40"/>
          <w:rtl/>
        </w:rPr>
      </w:pPr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*-تدخل ضمن تنويع مصادر الدخل 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الرخيصه</w:t>
      </w:r>
      <w:proofErr w:type="spellEnd"/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 الغير مكلفه؟</w:t>
      </w:r>
    </w:p>
    <w:p w:rsidR="00BC6648" w:rsidRPr="00BC6648" w:rsidRDefault="00BC6648">
      <w:pPr>
        <w:rPr>
          <w:rFonts w:hint="cs"/>
          <w:b/>
          <w:bCs/>
          <w:color w:val="E36C0A" w:themeColor="accent6" w:themeShade="BF"/>
          <w:sz w:val="40"/>
          <w:szCs w:val="40"/>
          <w:rtl/>
        </w:rPr>
      </w:pPr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 xml:space="preserve">التجاره </w:t>
      </w:r>
      <w:proofErr w:type="spellStart"/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>الالكترونيه</w:t>
      </w:r>
      <w:proofErr w:type="spellEnd"/>
    </w:p>
    <w:p w:rsidR="00BC6648" w:rsidRDefault="00BC6648">
      <w:pPr>
        <w:rPr>
          <w:rFonts w:hint="cs"/>
          <w:b/>
          <w:bCs/>
          <w:color w:val="000000" w:themeColor="text1"/>
          <w:sz w:val="40"/>
          <w:szCs w:val="40"/>
          <w:rtl/>
        </w:rPr>
      </w:pPr>
      <w:r>
        <w:rPr>
          <w:rFonts w:hint="cs"/>
          <w:b/>
          <w:bCs/>
          <w:color w:val="000000" w:themeColor="text1"/>
          <w:sz w:val="40"/>
          <w:szCs w:val="40"/>
          <w:rtl/>
        </w:rPr>
        <w:lastRenderedPageBreak/>
        <w:t>*-فرص خاصية الشراء من خلال:</w:t>
      </w:r>
    </w:p>
    <w:p w:rsidR="00BC6648" w:rsidRPr="00BC6648" w:rsidRDefault="00BC6648">
      <w:pPr>
        <w:rPr>
          <w:rFonts w:hint="cs"/>
          <w:b/>
          <w:bCs/>
          <w:color w:val="E36C0A" w:themeColor="accent6" w:themeShade="BF"/>
          <w:sz w:val="40"/>
          <w:szCs w:val="40"/>
          <w:rtl/>
        </w:rPr>
      </w:pPr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 xml:space="preserve">بطاقات الصراف_بطاقات </w:t>
      </w:r>
      <w:proofErr w:type="spellStart"/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>الالكترونيه</w:t>
      </w:r>
      <w:proofErr w:type="spellEnd"/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>_شركة الاتصالات</w:t>
      </w:r>
    </w:p>
    <w:p w:rsidR="00BC6648" w:rsidRDefault="00BC6648">
      <w:pPr>
        <w:rPr>
          <w:rFonts w:hint="cs"/>
          <w:b/>
          <w:bCs/>
          <w:color w:val="000000" w:themeColor="text1"/>
          <w:sz w:val="40"/>
          <w:szCs w:val="40"/>
          <w:rtl/>
        </w:rPr>
      </w:pPr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*-البطاقة 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الالكترونيه؟</w:t>
      </w:r>
      <w:proofErr w:type="spellEnd"/>
    </w:p>
    <w:p w:rsidR="00BC6648" w:rsidRPr="00BC6648" w:rsidRDefault="00BC6648">
      <w:pPr>
        <w:rPr>
          <w:rFonts w:hint="cs"/>
          <w:b/>
          <w:bCs/>
          <w:color w:val="E36C0A" w:themeColor="accent6" w:themeShade="BF"/>
          <w:sz w:val="40"/>
          <w:szCs w:val="40"/>
          <w:rtl/>
        </w:rPr>
      </w:pPr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 xml:space="preserve">هي ذات ارقام سريه عبر المواقع </w:t>
      </w:r>
      <w:proofErr w:type="spellStart"/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>الالكترونيه</w:t>
      </w:r>
      <w:proofErr w:type="spellEnd"/>
    </w:p>
    <w:p w:rsidR="00BC6648" w:rsidRDefault="00BC6648">
      <w:pPr>
        <w:rPr>
          <w:rFonts w:hint="cs"/>
          <w:b/>
          <w:bCs/>
          <w:color w:val="000000" w:themeColor="text1"/>
          <w:sz w:val="40"/>
          <w:szCs w:val="40"/>
          <w:rtl/>
        </w:rPr>
      </w:pPr>
      <w:r>
        <w:rPr>
          <w:rFonts w:hint="cs"/>
          <w:b/>
          <w:bCs/>
          <w:color w:val="000000" w:themeColor="text1"/>
          <w:sz w:val="40"/>
          <w:szCs w:val="40"/>
          <w:rtl/>
        </w:rPr>
        <w:t xml:space="preserve">*-الجهات المشاركه في تقديم الدعم والخدمات لتجارة التجزئه </w:t>
      </w:r>
      <w:proofErr w:type="spellStart"/>
      <w:r>
        <w:rPr>
          <w:rFonts w:hint="cs"/>
          <w:b/>
          <w:bCs/>
          <w:color w:val="000000" w:themeColor="text1"/>
          <w:sz w:val="40"/>
          <w:szCs w:val="40"/>
          <w:rtl/>
        </w:rPr>
        <w:t>الالكترونيه؟</w:t>
      </w:r>
      <w:proofErr w:type="spellEnd"/>
    </w:p>
    <w:p w:rsidR="00BC6648" w:rsidRPr="00BC6648" w:rsidRDefault="00BC6648">
      <w:pPr>
        <w:rPr>
          <w:rFonts w:hint="cs"/>
          <w:b/>
          <w:bCs/>
          <w:color w:val="E36C0A" w:themeColor="accent6" w:themeShade="BF"/>
          <w:sz w:val="40"/>
          <w:szCs w:val="40"/>
          <w:rtl/>
        </w:rPr>
      </w:pPr>
      <w:r w:rsidRPr="00BC6648">
        <w:rPr>
          <w:rFonts w:hint="cs"/>
          <w:b/>
          <w:bCs/>
          <w:color w:val="E36C0A" w:themeColor="accent6" w:themeShade="BF"/>
          <w:sz w:val="40"/>
          <w:szCs w:val="40"/>
          <w:rtl/>
        </w:rPr>
        <w:t>البنوك_شركة الاتصالات _شركات الشحن</w:t>
      </w:r>
    </w:p>
    <w:p w:rsidR="00BC6648" w:rsidRPr="00BC6648" w:rsidRDefault="00BC6648">
      <w:pPr>
        <w:rPr>
          <w:rFonts w:hint="cs"/>
          <w:b/>
          <w:bCs/>
          <w:color w:val="000000" w:themeColor="text1"/>
          <w:sz w:val="40"/>
          <w:szCs w:val="40"/>
        </w:rPr>
      </w:pPr>
    </w:p>
    <w:sectPr w:rsidR="00BC6648" w:rsidRPr="00BC6648" w:rsidSect="005F483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BC6648"/>
    <w:rsid w:val="00423669"/>
    <w:rsid w:val="005F483B"/>
    <w:rsid w:val="00BC66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66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ررر</dc:creator>
  <cp:lastModifiedBy>ررر</cp:lastModifiedBy>
  <cp:revision>1</cp:revision>
  <dcterms:created xsi:type="dcterms:W3CDTF">2014-04-26T15:10:00Z</dcterms:created>
  <dcterms:modified xsi:type="dcterms:W3CDTF">2014-04-26T15:19:00Z</dcterms:modified>
</cp:coreProperties>
</file>