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087" w:rsidRDefault="00AE6449">
      <w:pPr>
        <w:rPr>
          <w:rFonts w:hint="cs"/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المقال الثاني&gt;التجارة </w:t>
      </w:r>
      <w:proofErr w:type="spellStart"/>
      <w:r>
        <w:rPr>
          <w:rFonts w:hint="cs"/>
          <w:color w:val="FF0000"/>
          <w:sz w:val="48"/>
          <w:szCs w:val="48"/>
          <w:rtl/>
        </w:rPr>
        <w:t>الالكترونيه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     </w:t>
      </w:r>
      <w:r>
        <w:rPr>
          <w:color w:val="FF0000"/>
          <w:sz w:val="48"/>
          <w:szCs w:val="48"/>
        </w:rPr>
        <w:t>E-Commerce</w:t>
      </w:r>
    </w:p>
    <w:p w:rsidR="00AE6449" w:rsidRPr="00307C51" w:rsidRDefault="00AE6449">
      <w:pPr>
        <w:rPr>
          <w:rFonts w:hint="cs"/>
          <w:color w:val="E36C0A" w:themeColor="accent6" w:themeShade="BF"/>
          <w:sz w:val="36"/>
          <w:szCs w:val="36"/>
          <w:rtl/>
        </w:rPr>
      </w:pPr>
      <w:r w:rsidRPr="00307C51">
        <w:rPr>
          <w:rFonts w:hint="cs"/>
          <w:color w:val="E36C0A" w:themeColor="accent6" w:themeShade="BF"/>
          <w:sz w:val="36"/>
          <w:szCs w:val="36"/>
          <w:rtl/>
        </w:rPr>
        <w:t>^تمثل النشاطات</w:t>
      </w:r>
    </w:p>
    <w:p w:rsidR="00AE6449" w:rsidRDefault="00AE6449">
      <w:pPr>
        <w:rPr>
          <w:rFonts w:hint="cs"/>
          <w:color w:val="262626" w:themeColor="text1" w:themeTint="D9"/>
          <w:sz w:val="36"/>
          <w:szCs w:val="36"/>
          <w:rtl/>
        </w:rPr>
      </w:pPr>
    </w:p>
    <w:p w:rsidR="00AE6449" w:rsidRDefault="001B054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t xml:space="preserve">*_تقود عائدات التجارة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الالكترونيه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 xml:space="preserve"> في اوروبا الشرقيه؟</w:t>
      </w:r>
    </w:p>
    <w:p w:rsidR="00307C51" w:rsidRDefault="001B054E" w:rsidP="00307C51">
      <w:pPr>
        <w:rPr>
          <w:rFonts w:hint="cs"/>
          <w:color w:val="E36C0A" w:themeColor="accent6" w:themeShade="BF"/>
          <w:sz w:val="36"/>
          <w:szCs w:val="36"/>
          <w:rtl/>
        </w:rPr>
      </w:pPr>
      <w:r w:rsidRPr="00307C51">
        <w:rPr>
          <w:rFonts w:hint="cs"/>
          <w:color w:val="E36C0A" w:themeColor="accent6" w:themeShade="BF"/>
          <w:sz w:val="36"/>
          <w:szCs w:val="36"/>
          <w:rtl/>
        </w:rPr>
        <w:t>روسيا</w:t>
      </w:r>
    </w:p>
    <w:p w:rsidR="00307C51" w:rsidRPr="00307C51" w:rsidRDefault="00307C51" w:rsidP="00307C51">
      <w:pPr>
        <w:rPr>
          <w:rFonts w:hint="cs"/>
          <w:color w:val="000000" w:themeColor="text1"/>
          <w:sz w:val="36"/>
          <w:szCs w:val="36"/>
          <w:rtl/>
        </w:rPr>
      </w:pPr>
      <w:r w:rsidRPr="00307C51">
        <w:rPr>
          <w:rFonts w:hint="cs"/>
          <w:color w:val="000000" w:themeColor="text1"/>
          <w:sz w:val="36"/>
          <w:szCs w:val="36"/>
          <w:rtl/>
        </w:rPr>
        <w:t>*_تستحوذ على اكبر عدد من مستخدمي الانترنت؟</w:t>
      </w:r>
    </w:p>
    <w:p w:rsidR="001B054E" w:rsidRPr="00307C51" w:rsidRDefault="001B054E">
      <w:pPr>
        <w:rPr>
          <w:rFonts w:hint="cs"/>
          <w:color w:val="E36C0A" w:themeColor="accent6" w:themeShade="BF"/>
          <w:sz w:val="36"/>
          <w:szCs w:val="36"/>
          <w:rtl/>
        </w:rPr>
      </w:pPr>
      <w:r w:rsidRPr="00307C51">
        <w:rPr>
          <w:rFonts w:hint="cs"/>
          <w:color w:val="E36C0A" w:themeColor="accent6" w:themeShade="BF"/>
          <w:sz w:val="36"/>
          <w:szCs w:val="36"/>
          <w:rtl/>
        </w:rPr>
        <w:t>روسيا</w:t>
      </w:r>
    </w:p>
    <w:p w:rsidR="001B054E" w:rsidRDefault="001B054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t xml:space="preserve">*_يتصل نصف سكان تركيا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بــ</w:t>
      </w:r>
      <w:proofErr w:type="spellEnd"/>
    </w:p>
    <w:p w:rsidR="001B054E" w:rsidRDefault="001B054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t>الانترنت</w:t>
      </w:r>
    </w:p>
    <w:p w:rsidR="001B054E" w:rsidRDefault="001B054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t xml:space="preserve">*_سجلت مبيعات في التجاره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الالكترونيه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 xml:space="preserve"> التي تقودها حجوزات السفر والملابس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والازياء؟</w:t>
      </w:r>
      <w:proofErr w:type="spellEnd"/>
    </w:p>
    <w:p w:rsidR="001B054E" w:rsidRPr="00307C51" w:rsidRDefault="001B054E">
      <w:pPr>
        <w:rPr>
          <w:rFonts w:hint="cs"/>
          <w:color w:val="E36C0A" w:themeColor="accent6" w:themeShade="BF"/>
          <w:sz w:val="36"/>
          <w:szCs w:val="36"/>
          <w:rtl/>
        </w:rPr>
      </w:pPr>
      <w:r w:rsidRPr="00307C51">
        <w:rPr>
          <w:rFonts w:hint="cs"/>
          <w:color w:val="E36C0A" w:themeColor="accent6" w:themeShade="BF"/>
          <w:sz w:val="36"/>
          <w:szCs w:val="36"/>
          <w:rtl/>
        </w:rPr>
        <w:t>كوريا الشماليه</w:t>
      </w:r>
    </w:p>
    <w:p w:rsidR="001B054E" w:rsidRDefault="001B054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t xml:space="preserve">*_المحتوى الرقمي الاكثر من نصف صفقات مستهلكي تجارة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التجزيه؟</w:t>
      </w:r>
      <w:proofErr w:type="spellEnd"/>
    </w:p>
    <w:p w:rsidR="001B054E" w:rsidRPr="00307C51" w:rsidRDefault="001B054E">
      <w:pPr>
        <w:rPr>
          <w:rFonts w:hint="cs"/>
          <w:color w:val="E36C0A" w:themeColor="accent6" w:themeShade="BF"/>
          <w:sz w:val="36"/>
          <w:szCs w:val="36"/>
          <w:rtl/>
        </w:rPr>
      </w:pPr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الملابس </w:t>
      </w:r>
      <w:proofErr w:type="spellStart"/>
      <w:r w:rsidRPr="00307C51">
        <w:rPr>
          <w:rFonts w:hint="cs"/>
          <w:color w:val="E36C0A" w:themeColor="accent6" w:themeShade="BF"/>
          <w:sz w:val="36"/>
          <w:szCs w:val="36"/>
          <w:rtl/>
        </w:rPr>
        <w:t>والاكسسوارات</w:t>
      </w:r>
      <w:proofErr w:type="spellEnd"/>
    </w:p>
    <w:p w:rsidR="001B054E" w:rsidRDefault="001B054E" w:rsidP="001B054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t xml:space="preserve">*_خمس دول تستحوذ على اعلى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الانصبه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 xml:space="preserve"> في التجاره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الالكترونيه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 xml:space="preserve"> بأوروبا؟</w:t>
      </w:r>
    </w:p>
    <w:p w:rsidR="001B054E" w:rsidRPr="00307C51" w:rsidRDefault="001B054E" w:rsidP="001B054E">
      <w:pPr>
        <w:rPr>
          <w:rFonts w:hint="cs"/>
          <w:color w:val="E36C0A" w:themeColor="accent6" w:themeShade="BF"/>
          <w:sz w:val="36"/>
          <w:szCs w:val="36"/>
          <w:rtl/>
        </w:rPr>
      </w:pPr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المانيا </w:t>
      </w:r>
      <w:proofErr w:type="spellStart"/>
      <w:r w:rsidRPr="00307C51">
        <w:rPr>
          <w:color w:val="E36C0A" w:themeColor="accent6" w:themeShade="BF"/>
          <w:sz w:val="36"/>
          <w:szCs w:val="36"/>
          <w:rtl/>
        </w:rPr>
        <w:t>–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المملكه </w:t>
      </w:r>
      <w:proofErr w:type="spellStart"/>
      <w:r w:rsidRPr="00307C51">
        <w:rPr>
          <w:rFonts w:hint="cs"/>
          <w:color w:val="E36C0A" w:themeColor="accent6" w:themeShade="BF"/>
          <w:sz w:val="36"/>
          <w:szCs w:val="36"/>
          <w:rtl/>
        </w:rPr>
        <w:t>المتحده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</w:t>
      </w:r>
      <w:proofErr w:type="spellStart"/>
      <w:r w:rsidRPr="00307C51">
        <w:rPr>
          <w:color w:val="E36C0A" w:themeColor="accent6" w:themeShade="BF"/>
          <w:sz w:val="36"/>
          <w:szCs w:val="36"/>
          <w:rtl/>
        </w:rPr>
        <w:t>–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هولندا </w:t>
      </w:r>
      <w:proofErr w:type="spellStart"/>
      <w:r w:rsidRPr="00307C51">
        <w:rPr>
          <w:color w:val="E36C0A" w:themeColor="accent6" w:themeShade="BF"/>
          <w:sz w:val="36"/>
          <w:szCs w:val="36"/>
          <w:rtl/>
        </w:rPr>
        <w:t>–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النرويج </w:t>
      </w:r>
      <w:proofErr w:type="spellStart"/>
      <w:r w:rsidRPr="00307C51">
        <w:rPr>
          <w:color w:val="E36C0A" w:themeColor="accent6" w:themeShade="BF"/>
          <w:sz w:val="36"/>
          <w:szCs w:val="36"/>
          <w:rtl/>
        </w:rPr>
        <w:t>–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السويد</w:t>
      </w:r>
    </w:p>
    <w:p w:rsidR="001B054E" w:rsidRDefault="001B054E" w:rsidP="001B054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t xml:space="preserve">*_العوامل المحدده للتفوق في التجاره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الالكترونيه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؟</w:t>
      </w:r>
      <w:proofErr w:type="spellEnd"/>
    </w:p>
    <w:p w:rsidR="001B054E" w:rsidRPr="00307C51" w:rsidRDefault="001B054E" w:rsidP="001B054E">
      <w:pPr>
        <w:rPr>
          <w:rFonts w:hint="cs"/>
          <w:color w:val="E36C0A" w:themeColor="accent6" w:themeShade="BF"/>
          <w:sz w:val="36"/>
          <w:szCs w:val="36"/>
          <w:rtl/>
        </w:rPr>
      </w:pPr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حجم السوق </w:t>
      </w:r>
      <w:proofErr w:type="spellStart"/>
      <w:r w:rsidRPr="00307C51">
        <w:rPr>
          <w:color w:val="E36C0A" w:themeColor="accent6" w:themeShade="BF"/>
          <w:sz w:val="36"/>
          <w:szCs w:val="36"/>
          <w:rtl/>
        </w:rPr>
        <w:t>–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سلوك الدفع </w:t>
      </w:r>
      <w:proofErr w:type="spellStart"/>
      <w:r w:rsidRPr="00307C51">
        <w:rPr>
          <w:color w:val="E36C0A" w:themeColor="accent6" w:themeShade="BF"/>
          <w:sz w:val="36"/>
          <w:szCs w:val="36"/>
          <w:rtl/>
        </w:rPr>
        <w:t>–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البنيه </w:t>
      </w:r>
      <w:proofErr w:type="spellStart"/>
      <w:r w:rsidRPr="00307C51">
        <w:rPr>
          <w:rFonts w:hint="cs"/>
          <w:color w:val="E36C0A" w:themeColor="accent6" w:themeShade="BF"/>
          <w:sz w:val="36"/>
          <w:szCs w:val="36"/>
          <w:rtl/>
        </w:rPr>
        <w:t>التحتيه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</w:t>
      </w:r>
      <w:proofErr w:type="spellStart"/>
      <w:r w:rsidRPr="00307C51">
        <w:rPr>
          <w:color w:val="E36C0A" w:themeColor="accent6" w:themeShade="BF"/>
          <w:sz w:val="36"/>
          <w:szCs w:val="36"/>
          <w:rtl/>
        </w:rPr>
        <w:t>–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التطور التكنولوجي </w:t>
      </w:r>
      <w:proofErr w:type="spellStart"/>
      <w:r w:rsidRPr="00307C51">
        <w:rPr>
          <w:color w:val="E36C0A" w:themeColor="accent6" w:themeShade="BF"/>
          <w:sz w:val="36"/>
          <w:szCs w:val="36"/>
          <w:rtl/>
        </w:rPr>
        <w:t>–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الدخل المتاح</w:t>
      </w:r>
    </w:p>
    <w:p w:rsidR="001B054E" w:rsidRDefault="001B054E" w:rsidP="001B054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t xml:space="preserve">*_نمو سريع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للتجاره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الالكترونيه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 xml:space="preserve"> في &gt;</w:t>
      </w:r>
      <w:r w:rsidRPr="00307C51">
        <w:rPr>
          <w:rFonts w:hint="cs"/>
          <w:color w:val="E36C0A" w:themeColor="accent6" w:themeShade="BF"/>
          <w:sz w:val="36"/>
          <w:szCs w:val="36"/>
          <w:rtl/>
        </w:rPr>
        <w:t>امريكا اللاتينيه</w:t>
      </w:r>
    </w:p>
    <w:p w:rsidR="001B054E" w:rsidRDefault="001B054E" w:rsidP="001B054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lastRenderedPageBreak/>
        <w:t xml:space="preserve">*_توقع انخفاض في التجاره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الالكترونيه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>&gt;</w:t>
      </w:r>
      <w:r w:rsidRPr="00307C51">
        <w:rPr>
          <w:rFonts w:hint="cs"/>
          <w:color w:val="E36C0A" w:themeColor="accent6" w:themeShade="BF"/>
          <w:sz w:val="36"/>
          <w:szCs w:val="36"/>
          <w:rtl/>
        </w:rPr>
        <w:t>الارجنتين</w:t>
      </w:r>
    </w:p>
    <w:p w:rsidR="001B054E" w:rsidRDefault="001B054E" w:rsidP="001B054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t xml:space="preserve">*_تفوق التجاره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الالكترونيه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 xml:space="preserve"> ولقيادتها للانترنت&gt;</w:t>
      </w:r>
      <w:r w:rsidRPr="00307C51">
        <w:rPr>
          <w:rFonts w:hint="cs"/>
          <w:color w:val="E36C0A" w:themeColor="accent6" w:themeShade="BF"/>
          <w:sz w:val="36"/>
          <w:szCs w:val="36"/>
          <w:rtl/>
        </w:rPr>
        <w:t>تشيلي</w:t>
      </w:r>
    </w:p>
    <w:p w:rsidR="001B054E" w:rsidRDefault="001B054E" w:rsidP="001B054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t xml:space="preserve">*_تشهد نمو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متسارع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 xml:space="preserve"> في عدد مستخدمي الانترنت&gt;</w:t>
      </w:r>
      <w:r w:rsidRPr="00307C51">
        <w:rPr>
          <w:rFonts w:hint="cs"/>
          <w:color w:val="E36C0A" w:themeColor="accent6" w:themeShade="BF"/>
          <w:sz w:val="36"/>
          <w:szCs w:val="36"/>
          <w:rtl/>
        </w:rPr>
        <w:t>كولومبيا</w:t>
      </w:r>
    </w:p>
    <w:p w:rsidR="001B054E" w:rsidRDefault="001B054E" w:rsidP="001B054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t xml:space="preserve">*_نمو التجاره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الالكترونيه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 xml:space="preserve"> في اوروبا&gt;</w:t>
      </w:r>
      <w:r w:rsidRPr="00307C51">
        <w:rPr>
          <w:rFonts w:hint="cs"/>
          <w:color w:val="E36C0A" w:themeColor="accent6" w:themeShade="BF"/>
          <w:sz w:val="36"/>
          <w:szCs w:val="36"/>
          <w:rtl/>
        </w:rPr>
        <w:t>تباطؤاً</w:t>
      </w:r>
    </w:p>
    <w:p w:rsidR="00307C51" w:rsidRDefault="00307C51" w:rsidP="001B054E">
      <w:pPr>
        <w:rPr>
          <w:rFonts w:hint="cs"/>
          <w:color w:val="262626" w:themeColor="text1" w:themeTint="D9"/>
          <w:sz w:val="36"/>
          <w:szCs w:val="36"/>
          <w:rtl/>
        </w:rPr>
      </w:pPr>
      <w:proofErr w:type="spellStart"/>
      <w:r w:rsidRPr="00307C51">
        <w:rPr>
          <w:rFonts w:hint="cs"/>
          <w:color w:val="E36C0A" w:themeColor="accent6" w:themeShade="BF"/>
          <w:sz w:val="36"/>
          <w:szCs w:val="36"/>
          <w:rtl/>
        </w:rPr>
        <w:t>بريطانيا</w:t>
      </w:r>
      <w:r>
        <w:rPr>
          <w:rFonts w:hint="cs"/>
          <w:color w:val="262626" w:themeColor="text1" w:themeTint="D9"/>
          <w:sz w:val="36"/>
          <w:szCs w:val="36"/>
          <w:rtl/>
        </w:rPr>
        <w:t>&lt;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 xml:space="preserve"> يتوقعون انخفاض في معدلات النمو في التجاره</w:t>
      </w:r>
    </w:p>
    <w:p w:rsidR="00307C51" w:rsidRPr="00307C51" w:rsidRDefault="00307C51" w:rsidP="00307C51">
      <w:pPr>
        <w:rPr>
          <w:rFonts w:hint="cs"/>
          <w:color w:val="262626" w:themeColor="text1" w:themeTint="D9"/>
          <w:sz w:val="36"/>
          <w:szCs w:val="36"/>
          <w:rtl/>
        </w:rPr>
      </w:pPr>
      <w:r w:rsidRPr="00307C51">
        <w:rPr>
          <w:rFonts w:hint="cs"/>
          <w:color w:val="E36C0A" w:themeColor="accent6" w:themeShade="BF"/>
          <w:sz w:val="36"/>
          <w:szCs w:val="36"/>
          <w:rtl/>
        </w:rPr>
        <w:t>المانيا</w:t>
      </w:r>
      <w:r>
        <w:rPr>
          <w:rFonts w:hint="cs"/>
          <w:color w:val="262626" w:themeColor="text1" w:themeTint="D9"/>
          <w:sz w:val="36"/>
          <w:szCs w:val="36"/>
          <w:rtl/>
        </w:rPr>
        <w:t>&lt;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ميبعات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 xml:space="preserve"> الانترنت في تزايد(ملابس,موسيقى,صور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)</w:t>
      </w:r>
      <w:proofErr w:type="spellEnd"/>
    </w:p>
    <w:p w:rsidR="00307C51" w:rsidRDefault="00307C51" w:rsidP="001B054E">
      <w:pPr>
        <w:rPr>
          <w:rFonts w:hint="cs"/>
          <w:color w:val="262626" w:themeColor="text1" w:themeTint="D9"/>
          <w:sz w:val="36"/>
          <w:szCs w:val="36"/>
          <w:rtl/>
        </w:rPr>
      </w:pPr>
      <w:r w:rsidRPr="00307C51">
        <w:rPr>
          <w:rFonts w:hint="cs"/>
          <w:color w:val="E36C0A" w:themeColor="accent6" w:themeShade="BF"/>
          <w:sz w:val="36"/>
          <w:szCs w:val="36"/>
          <w:rtl/>
        </w:rPr>
        <w:t>فرنسا</w:t>
      </w:r>
      <w:r>
        <w:rPr>
          <w:rFonts w:hint="cs"/>
          <w:color w:val="262626" w:themeColor="text1" w:themeTint="D9"/>
          <w:sz w:val="36"/>
          <w:szCs w:val="36"/>
          <w:rtl/>
        </w:rPr>
        <w:t xml:space="preserve">&lt;انخفاض في عوائد التجاره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الالكترونيه</w:t>
      </w:r>
      <w:proofErr w:type="spellEnd"/>
    </w:p>
    <w:p w:rsidR="00307C51" w:rsidRDefault="00307C51" w:rsidP="001B054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t xml:space="preserve">الزيادات في </w:t>
      </w:r>
      <w:proofErr w:type="spellStart"/>
      <w:r>
        <w:rPr>
          <w:rFonts w:hint="cs"/>
          <w:color w:val="262626" w:themeColor="text1" w:themeTint="D9"/>
          <w:sz w:val="36"/>
          <w:szCs w:val="36"/>
          <w:rtl/>
        </w:rPr>
        <w:t>المبيعاات</w:t>
      </w:r>
      <w:proofErr w:type="spellEnd"/>
      <w:r>
        <w:rPr>
          <w:rFonts w:hint="cs"/>
          <w:color w:val="262626" w:themeColor="text1" w:themeTint="D9"/>
          <w:sz w:val="36"/>
          <w:szCs w:val="36"/>
          <w:rtl/>
        </w:rPr>
        <w:t>:</w:t>
      </w:r>
    </w:p>
    <w:p w:rsidR="00307C51" w:rsidRPr="00307C51" w:rsidRDefault="00307C51" w:rsidP="001B054E">
      <w:pPr>
        <w:rPr>
          <w:rFonts w:hint="cs"/>
          <w:color w:val="E36C0A" w:themeColor="accent6" w:themeShade="BF"/>
          <w:sz w:val="36"/>
          <w:szCs w:val="36"/>
          <w:rtl/>
        </w:rPr>
      </w:pPr>
      <w:proofErr w:type="spellStart"/>
      <w:r w:rsidRPr="00307C51">
        <w:rPr>
          <w:rFonts w:hint="cs"/>
          <w:color w:val="E36C0A" w:themeColor="accent6" w:themeShade="BF"/>
          <w:sz w:val="36"/>
          <w:szCs w:val="36"/>
          <w:rtl/>
        </w:rPr>
        <w:t>ايطاليا~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يتوقع </w:t>
      </w:r>
      <w:proofErr w:type="spellStart"/>
      <w:r w:rsidRPr="00307C51">
        <w:rPr>
          <w:rFonts w:hint="cs"/>
          <w:color w:val="E36C0A" w:themeColor="accent6" w:themeShade="BF"/>
          <w:sz w:val="36"/>
          <w:szCs w:val="36"/>
          <w:rtl/>
        </w:rPr>
        <w:t>زياده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في مبيعات الانترنت</w:t>
      </w:r>
    </w:p>
    <w:p w:rsidR="00307C51" w:rsidRPr="00307C51" w:rsidRDefault="00307C51" w:rsidP="001B054E">
      <w:pPr>
        <w:rPr>
          <w:rFonts w:hint="cs"/>
          <w:color w:val="E36C0A" w:themeColor="accent6" w:themeShade="BF"/>
          <w:sz w:val="36"/>
          <w:szCs w:val="36"/>
          <w:rtl/>
        </w:rPr>
      </w:pPr>
      <w:proofErr w:type="spellStart"/>
      <w:r w:rsidRPr="00307C51">
        <w:rPr>
          <w:rFonts w:hint="cs"/>
          <w:color w:val="E36C0A" w:themeColor="accent6" w:themeShade="BF"/>
          <w:sz w:val="36"/>
          <w:szCs w:val="36"/>
          <w:rtl/>
        </w:rPr>
        <w:t>اسبانيا~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زادت ايرادات التجاره </w:t>
      </w:r>
      <w:proofErr w:type="spellStart"/>
      <w:r w:rsidRPr="00307C51">
        <w:rPr>
          <w:rFonts w:hint="cs"/>
          <w:color w:val="E36C0A" w:themeColor="accent6" w:themeShade="BF"/>
          <w:sz w:val="36"/>
          <w:szCs w:val="36"/>
          <w:rtl/>
        </w:rPr>
        <w:t>الالكترونيه</w:t>
      </w:r>
      <w:proofErr w:type="spellEnd"/>
    </w:p>
    <w:p w:rsidR="00307C51" w:rsidRPr="00307C51" w:rsidRDefault="00307C51" w:rsidP="001B054E">
      <w:pPr>
        <w:rPr>
          <w:rFonts w:hint="cs"/>
          <w:color w:val="E36C0A" w:themeColor="accent6" w:themeShade="BF"/>
          <w:sz w:val="36"/>
          <w:szCs w:val="36"/>
          <w:rtl/>
        </w:rPr>
      </w:pPr>
      <w:proofErr w:type="spellStart"/>
      <w:r w:rsidRPr="00307C51">
        <w:rPr>
          <w:rFonts w:hint="cs"/>
          <w:color w:val="E36C0A" w:themeColor="accent6" w:themeShade="BF"/>
          <w:sz w:val="36"/>
          <w:szCs w:val="36"/>
          <w:rtl/>
        </w:rPr>
        <w:t>السويد~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قادة تجارة الاثاث الخشبي عن طريق الانترنت</w:t>
      </w:r>
    </w:p>
    <w:p w:rsidR="001B054E" w:rsidRPr="00307C51" w:rsidRDefault="001B054E" w:rsidP="001B054E">
      <w:pPr>
        <w:rPr>
          <w:rFonts w:hint="cs"/>
          <w:color w:val="000000" w:themeColor="text1"/>
          <w:sz w:val="36"/>
          <w:szCs w:val="36"/>
          <w:rtl/>
        </w:rPr>
      </w:pPr>
      <w:r w:rsidRPr="00307C51">
        <w:rPr>
          <w:rFonts w:hint="cs"/>
          <w:color w:val="000000" w:themeColor="text1"/>
          <w:sz w:val="36"/>
          <w:szCs w:val="36"/>
          <w:rtl/>
        </w:rPr>
        <w:t xml:space="preserve">*_التحديات التي تعترض التجاره </w:t>
      </w:r>
      <w:proofErr w:type="spellStart"/>
      <w:r w:rsidRPr="00307C51">
        <w:rPr>
          <w:rFonts w:hint="cs"/>
          <w:color w:val="000000" w:themeColor="text1"/>
          <w:sz w:val="36"/>
          <w:szCs w:val="36"/>
          <w:rtl/>
        </w:rPr>
        <w:t>الاوروبيه</w:t>
      </w:r>
      <w:proofErr w:type="spellEnd"/>
      <w:r w:rsidRPr="00307C51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07C51">
        <w:rPr>
          <w:rFonts w:hint="cs"/>
          <w:color w:val="000000" w:themeColor="text1"/>
          <w:sz w:val="36"/>
          <w:szCs w:val="36"/>
          <w:rtl/>
        </w:rPr>
        <w:t>الالكترونيه؟</w:t>
      </w:r>
      <w:proofErr w:type="spellEnd"/>
    </w:p>
    <w:p w:rsidR="001B054E" w:rsidRPr="00307C51" w:rsidRDefault="001B054E" w:rsidP="001B054E">
      <w:pPr>
        <w:rPr>
          <w:rFonts w:hint="cs"/>
          <w:color w:val="E36C0A" w:themeColor="accent6" w:themeShade="BF"/>
          <w:sz w:val="36"/>
          <w:szCs w:val="36"/>
          <w:rtl/>
        </w:rPr>
      </w:pPr>
      <w:r w:rsidRPr="00307C51">
        <w:rPr>
          <w:rFonts w:hint="cs"/>
          <w:color w:val="E36C0A" w:themeColor="accent6" w:themeShade="BF"/>
          <w:sz w:val="36"/>
          <w:szCs w:val="36"/>
          <w:rtl/>
        </w:rPr>
        <w:t>الخصوصيات والتشريعات,,عدم وجود تنافسيه في اساليب الدفع</w:t>
      </w:r>
    </w:p>
    <w:p w:rsidR="001B054E" w:rsidRPr="00307C51" w:rsidRDefault="001B054E" w:rsidP="001B054E">
      <w:pPr>
        <w:rPr>
          <w:rFonts w:hint="cs"/>
          <w:color w:val="E36C0A" w:themeColor="accent6" w:themeShade="BF"/>
          <w:sz w:val="36"/>
          <w:szCs w:val="36"/>
          <w:rtl/>
        </w:rPr>
      </w:pPr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تأمين عمليات الدفع,,اجراءات </w:t>
      </w:r>
      <w:proofErr w:type="spellStart"/>
      <w:r w:rsidRPr="00307C51">
        <w:rPr>
          <w:rFonts w:hint="cs"/>
          <w:color w:val="E36C0A" w:themeColor="accent6" w:themeShade="BF"/>
          <w:sz w:val="36"/>
          <w:szCs w:val="36"/>
          <w:rtl/>
        </w:rPr>
        <w:t>الحمايه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 من الغش</w:t>
      </w:r>
    </w:p>
    <w:p w:rsidR="001B054E" w:rsidRPr="00307C51" w:rsidRDefault="001B054E" w:rsidP="001B054E">
      <w:pPr>
        <w:rPr>
          <w:rFonts w:hint="cs"/>
          <w:color w:val="E36C0A" w:themeColor="accent6" w:themeShade="BF"/>
          <w:sz w:val="36"/>
          <w:szCs w:val="36"/>
          <w:rtl/>
        </w:rPr>
      </w:pPr>
      <w:r w:rsidRPr="00307C51">
        <w:rPr>
          <w:rFonts w:hint="cs"/>
          <w:color w:val="E36C0A" w:themeColor="accent6" w:themeShade="BF"/>
          <w:sz w:val="36"/>
          <w:szCs w:val="36"/>
          <w:rtl/>
        </w:rPr>
        <w:t xml:space="preserve">الجرائم </w:t>
      </w:r>
      <w:proofErr w:type="spellStart"/>
      <w:r w:rsidRPr="00307C51">
        <w:rPr>
          <w:rFonts w:hint="cs"/>
          <w:color w:val="E36C0A" w:themeColor="accent6" w:themeShade="BF"/>
          <w:sz w:val="36"/>
          <w:szCs w:val="36"/>
          <w:rtl/>
        </w:rPr>
        <w:t>الالكترونيه</w:t>
      </w:r>
      <w:proofErr w:type="spellEnd"/>
      <w:r w:rsidRPr="00307C51">
        <w:rPr>
          <w:rFonts w:hint="cs"/>
          <w:color w:val="E36C0A" w:themeColor="accent6" w:themeShade="BF"/>
          <w:sz w:val="36"/>
          <w:szCs w:val="36"/>
          <w:rtl/>
        </w:rPr>
        <w:t>,,خيارات التسليم,,,تكاليف التواصل</w:t>
      </w:r>
    </w:p>
    <w:p w:rsidR="001B054E" w:rsidRPr="00307C51" w:rsidRDefault="001B054E">
      <w:pPr>
        <w:rPr>
          <w:rFonts w:ascii="Aparajita" w:hAnsi="Aparajita" w:cs="Aparajita"/>
          <w:color w:val="31849B" w:themeColor="accent5" w:themeShade="BF"/>
          <w:sz w:val="52"/>
          <w:szCs w:val="52"/>
          <w:rtl/>
        </w:rPr>
      </w:pPr>
    </w:p>
    <w:p w:rsidR="00307C51" w:rsidRPr="00307C51" w:rsidRDefault="00307C51">
      <w:pPr>
        <w:rPr>
          <w:rFonts w:ascii="Aparajita" w:hAnsi="Aparajita" w:cs="Aparajita"/>
          <w:color w:val="31849B" w:themeColor="accent5" w:themeShade="BF"/>
          <w:sz w:val="52"/>
          <w:szCs w:val="52"/>
          <w:rtl/>
        </w:rPr>
      </w:pPr>
      <w:r w:rsidRPr="00307C51">
        <w:rPr>
          <w:rFonts w:ascii="Aparajita" w:hAnsi="Aparajita"/>
          <w:color w:val="31849B" w:themeColor="accent5" w:themeShade="BF"/>
          <w:sz w:val="52"/>
          <w:szCs w:val="52"/>
          <w:rtl/>
        </w:rPr>
        <w:t>اتمنى</w:t>
      </w:r>
      <w:r w:rsidRPr="00307C51">
        <w:rPr>
          <w:rFonts w:ascii="Aparajita" w:hAnsi="Aparajita" w:cs="Aparajita"/>
          <w:color w:val="31849B" w:themeColor="accent5" w:themeShade="BF"/>
          <w:sz w:val="52"/>
          <w:szCs w:val="52"/>
          <w:rtl/>
        </w:rPr>
        <w:t xml:space="preserve"> </w:t>
      </w:r>
      <w:proofErr w:type="spellStart"/>
      <w:r w:rsidRPr="00307C51">
        <w:rPr>
          <w:rFonts w:ascii="Aparajita" w:hAnsi="Aparajita"/>
          <w:color w:val="31849B" w:themeColor="accent5" w:themeShade="BF"/>
          <w:sz w:val="52"/>
          <w:szCs w:val="52"/>
          <w:rtl/>
        </w:rPr>
        <w:t>التووفيق</w:t>
      </w:r>
      <w:proofErr w:type="spellEnd"/>
      <w:r w:rsidRPr="00307C51">
        <w:rPr>
          <w:rFonts w:ascii="Aparajita" w:hAnsi="Aparajita" w:cs="Aparajita"/>
          <w:color w:val="31849B" w:themeColor="accent5" w:themeShade="BF"/>
          <w:sz w:val="52"/>
          <w:szCs w:val="52"/>
          <w:rtl/>
        </w:rPr>
        <w:t xml:space="preserve"> </w:t>
      </w:r>
      <w:proofErr w:type="spellStart"/>
      <w:r w:rsidRPr="00307C51">
        <w:rPr>
          <w:rFonts w:ascii="Aparajita" w:hAnsi="Aparajita"/>
          <w:color w:val="31849B" w:themeColor="accent5" w:themeShade="BF"/>
          <w:sz w:val="52"/>
          <w:szCs w:val="52"/>
          <w:rtl/>
        </w:rPr>
        <w:t>يارب</w:t>
      </w:r>
      <w:proofErr w:type="spellEnd"/>
      <w:r w:rsidRPr="00307C51">
        <w:rPr>
          <w:rFonts w:ascii="Aparajita" w:hAnsi="Aparajita" w:cs="Aparajita"/>
          <w:color w:val="31849B" w:themeColor="accent5" w:themeShade="BF"/>
          <w:sz w:val="52"/>
          <w:szCs w:val="52"/>
          <w:rtl/>
        </w:rPr>
        <w:t xml:space="preserve"> </w:t>
      </w:r>
      <w:r w:rsidRPr="00307C51">
        <w:rPr>
          <w:rFonts w:ascii="Aparajita" w:hAnsi="Aparajita"/>
          <w:color w:val="31849B" w:themeColor="accent5" w:themeShade="BF"/>
          <w:sz w:val="52"/>
          <w:szCs w:val="52"/>
          <w:rtl/>
        </w:rPr>
        <w:t>للجميع</w:t>
      </w:r>
    </w:p>
    <w:p w:rsidR="00307C51" w:rsidRPr="00307C51" w:rsidRDefault="00307C51">
      <w:pPr>
        <w:rPr>
          <w:rFonts w:ascii="Aparajita" w:hAnsi="Aparajita" w:cs="Aparajita"/>
          <w:color w:val="31849B" w:themeColor="accent5" w:themeShade="BF"/>
          <w:sz w:val="52"/>
          <w:szCs w:val="52"/>
          <w:rtl/>
        </w:rPr>
      </w:pPr>
      <w:r w:rsidRPr="00307C51">
        <w:rPr>
          <w:rFonts w:ascii="Aparajita" w:hAnsi="Aparajita" w:cs="Aparajita"/>
          <w:color w:val="31849B" w:themeColor="accent5" w:themeShade="BF"/>
          <w:sz w:val="52"/>
          <w:szCs w:val="52"/>
          <w:rtl/>
        </w:rPr>
        <w:t xml:space="preserve">          </w:t>
      </w:r>
      <w:proofErr w:type="spellStart"/>
      <w:r w:rsidRPr="00307C51">
        <w:rPr>
          <w:rFonts w:ascii="Aparajita" w:hAnsi="Aparajita"/>
          <w:color w:val="31849B" w:themeColor="accent5" w:themeShade="BF"/>
          <w:sz w:val="52"/>
          <w:szCs w:val="52"/>
          <w:rtl/>
        </w:rPr>
        <w:t>الريم</w:t>
      </w:r>
      <w:r w:rsidRPr="00307C51">
        <w:rPr>
          <w:rFonts w:ascii="Aparajita" w:hAnsi="Aparajita" w:cs="Aparajita"/>
          <w:color w:val="31849B" w:themeColor="accent5" w:themeShade="BF"/>
          <w:sz w:val="52"/>
          <w:szCs w:val="52"/>
          <w:rtl/>
        </w:rPr>
        <w:t>5</w:t>
      </w:r>
      <w:proofErr w:type="spellEnd"/>
    </w:p>
    <w:sectPr w:rsidR="00307C51" w:rsidRPr="00307C51" w:rsidSect="005F483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AE6449"/>
    <w:rsid w:val="001B054E"/>
    <w:rsid w:val="00307C51"/>
    <w:rsid w:val="005F483B"/>
    <w:rsid w:val="00AE6449"/>
    <w:rsid w:val="00FF50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08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ررر</dc:creator>
  <cp:lastModifiedBy>ررر</cp:lastModifiedBy>
  <cp:revision>1</cp:revision>
  <dcterms:created xsi:type="dcterms:W3CDTF">2014-04-26T15:19:00Z</dcterms:created>
  <dcterms:modified xsi:type="dcterms:W3CDTF">2014-04-26T15:49:00Z</dcterms:modified>
</cp:coreProperties>
</file>