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2F3" w:rsidRDefault="00BA32F3" w:rsidP="00BA32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jc w:val="center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السلوك التنظيمي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السلوك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هو كل مايصدر عن الفرد من تصرفات وممارسات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المنظمة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التقاء مجموعه من الافراد بعلاقات اجتماعية داخل المنظمة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أهمية ومزايا المنظمات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التخصص وتقسيم العمل للافراد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إستخدام التكنولوجيا والاستفادة من اقتصاديات الحجم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القدرة على التعامل مع البيئة الخارجية مقارنة بالافراد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تساهم في تخفيض تكاليف التبادل التي تتم بين الافراد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السلوك التنظيمي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هو علم يهتم بشكل مباشر بدراسة السلوك الانساني داخل المنظمات من حيث فهمه وتفسيرة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مفهوم السلوك التنظيمي من وجهة نظر روبنز 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 مجال معرفة يهتم بدراسة التأثير الناتج عن الافراد والجماعات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مفهوم السلوك التنظيمي من وجهة نظر ألتمان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هو دراسة وتطبيق المعرفة المتعلقة بكيفية تصرف وسلوك الافراد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محاور السلوك الانساني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الفرد العامل يسمي بالسلوك التنظيمي الجزئي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الجماعات وتسمى بالسلوك التنظيمي الوسطي</w:t>
      </w:r>
    </w:p>
    <w:p w:rsidR="00BA32F3" w:rsidRDefault="00BA32F3" w:rsidP="00BA32F3">
      <w:pPr>
        <w:pStyle w:val="ListParagraph"/>
        <w:numPr>
          <w:ilvl w:val="0"/>
          <w:numId w:val="6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الهيكل ويسمى بالسلوك التنظيمي الكلي</w:t>
      </w:r>
    </w:p>
    <w:p w:rsidR="00BA32F3" w:rsidRPr="00964147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مبادئ السلوك التنظيمي</w:t>
      </w:r>
    </w:p>
    <w:tbl>
      <w:tblPr>
        <w:tblStyle w:val="TableGrid"/>
        <w:bidiVisual/>
        <w:tblW w:w="0" w:type="auto"/>
        <w:tblLook w:val="04A0"/>
      </w:tblPr>
      <w:tblGrid>
        <w:gridCol w:w="5103"/>
        <w:gridCol w:w="5103"/>
      </w:tblGrid>
      <w:tr w:rsidR="00BA32F3" w:rsidTr="00BA32F3">
        <w:tc>
          <w:tcPr>
            <w:tcW w:w="5103" w:type="dxa"/>
          </w:tcPr>
          <w:p w:rsidR="00BA32F3" w:rsidRPr="00BA32F3" w:rsidRDefault="00BA32F3" w:rsidP="005B03C6">
            <w:pPr>
              <w:pStyle w:val="ListParagraph"/>
              <w:numPr>
                <w:ilvl w:val="0"/>
                <w:numId w:val="66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مبدأ طبيعة الانسان</w:t>
            </w:r>
          </w:p>
        </w:tc>
        <w:tc>
          <w:tcPr>
            <w:tcW w:w="5103" w:type="dxa"/>
          </w:tcPr>
          <w:p w:rsidR="00BA32F3" w:rsidRPr="00BA32F3" w:rsidRDefault="00BA32F3" w:rsidP="005B03C6">
            <w:pPr>
              <w:pStyle w:val="ListParagraph"/>
              <w:numPr>
                <w:ilvl w:val="0"/>
                <w:numId w:val="66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مبدا طبيعة المنظمة</w:t>
            </w:r>
          </w:p>
        </w:tc>
      </w:tr>
      <w:tr w:rsidR="00BA32F3" w:rsidTr="00BA32F3">
        <w:tc>
          <w:tcPr>
            <w:tcW w:w="5103" w:type="dxa"/>
          </w:tcPr>
          <w:p w:rsidR="00BA32F3" w:rsidRDefault="00BA32F3" w:rsidP="00BA32F3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الناس مختلفون عن بعضهم</w:t>
            </w:r>
          </w:p>
          <w:p w:rsidR="00BA32F3" w:rsidRDefault="00BA32F3" w:rsidP="00BA32F3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سلوك الفرد هو حصيلة تفاعلة مع البيئة</w:t>
            </w:r>
          </w:p>
          <w:p w:rsidR="00BA32F3" w:rsidRDefault="00BA32F3" w:rsidP="00BA32F3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لكل تصرف أو سلوك انساني دافع أو سبب معين</w:t>
            </w:r>
          </w:p>
          <w:p w:rsidR="00BA32F3" w:rsidRDefault="005B03C6" w:rsidP="00BA32F3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لكل سلوك إنساني هدف محدد</w:t>
            </w:r>
          </w:p>
          <w:p w:rsidR="005B03C6" w:rsidRPr="00BA32F3" w:rsidRDefault="005B03C6" w:rsidP="005B03C6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الانسان ذو كرامه إنسانية</w:t>
            </w:r>
          </w:p>
        </w:tc>
        <w:tc>
          <w:tcPr>
            <w:tcW w:w="5103" w:type="dxa"/>
          </w:tcPr>
          <w:p w:rsidR="00BA32F3" w:rsidRDefault="005B03C6" w:rsidP="005B03C6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المنظمة كائن أجتماعي</w:t>
            </w:r>
          </w:p>
          <w:p w:rsidR="005B03C6" w:rsidRPr="005B03C6" w:rsidRDefault="005B03C6" w:rsidP="005B03C6">
            <w:pPr>
              <w:pStyle w:val="ListParagraph"/>
              <w:numPr>
                <w:ilvl w:val="0"/>
                <w:numId w:val="65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هناك مصالح مشتركة بين المنظمه والعمال</w:t>
            </w:r>
          </w:p>
        </w:tc>
      </w:tr>
    </w:tbl>
    <w:p w:rsidR="00BA32F3" w:rsidRDefault="00BA32F3" w:rsidP="00BA32F3">
      <w:pPr>
        <w:bidi/>
        <w:rPr>
          <w:b/>
          <w:bCs/>
          <w:sz w:val="26"/>
          <w:szCs w:val="26"/>
          <w:rtl/>
        </w:rPr>
      </w:pPr>
    </w:p>
    <w:p w:rsidR="00A4627E" w:rsidRDefault="00A4627E" w:rsidP="005B03C6">
      <w:pPr>
        <w:bidi/>
        <w:rPr>
          <w:b/>
          <w:bCs/>
          <w:sz w:val="26"/>
          <w:szCs w:val="26"/>
        </w:rPr>
      </w:pPr>
    </w:p>
    <w:p w:rsidR="00A4627E" w:rsidRDefault="00A4627E" w:rsidP="00A4627E">
      <w:pPr>
        <w:bidi/>
        <w:rPr>
          <w:b/>
          <w:bCs/>
          <w:sz w:val="26"/>
          <w:szCs w:val="26"/>
        </w:rPr>
      </w:pPr>
    </w:p>
    <w:p w:rsidR="00A4627E" w:rsidRDefault="00A4627E" w:rsidP="00A4627E">
      <w:pPr>
        <w:bidi/>
        <w:rPr>
          <w:b/>
          <w:bCs/>
          <w:sz w:val="26"/>
          <w:szCs w:val="26"/>
        </w:rPr>
      </w:pPr>
    </w:p>
    <w:p w:rsidR="005B03C6" w:rsidRPr="00964147" w:rsidRDefault="005B03C6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أسباب دراسة السلوك الانساني</w:t>
      </w:r>
    </w:p>
    <w:p w:rsidR="005B03C6" w:rsidRDefault="00A4627E" w:rsidP="00A4627E">
      <w:pPr>
        <w:pStyle w:val="ListParagraph"/>
        <w:numPr>
          <w:ilvl w:val="0"/>
          <w:numId w:val="6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يمكَـن المديرين وكل العاملين من أداء الانشطه المطلوبة منهم بكفاءة عالية</w:t>
      </w:r>
    </w:p>
    <w:p w:rsidR="00A4627E" w:rsidRDefault="00A4627E" w:rsidP="00A4627E">
      <w:pPr>
        <w:pStyle w:val="ListParagraph"/>
        <w:numPr>
          <w:ilvl w:val="0"/>
          <w:numId w:val="6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مشكلات تنظيمية ومالية وفنية بالمنظمة</w:t>
      </w:r>
    </w:p>
    <w:p w:rsidR="00A4627E" w:rsidRDefault="00A4627E" w:rsidP="00A4627E">
      <w:pPr>
        <w:pStyle w:val="ListParagraph"/>
        <w:numPr>
          <w:ilvl w:val="0"/>
          <w:numId w:val="6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تساهم الدراسة إلى فهم عميق لنمط الاتصال الفعال</w:t>
      </w:r>
    </w:p>
    <w:p w:rsidR="00A4627E" w:rsidRPr="00964147" w:rsidRDefault="00A4627E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مبررات دراسة السلوك الانساني</w:t>
      </w:r>
    </w:p>
    <w:p w:rsidR="00A4627E" w:rsidRDefault="00A4627E" w:rsidP="00A4627E">
      <w:pPr>
        <w:pStyle w:val="ListParagraph"/>
        <w:numPr>
          <w:ilvl w:val="0"/>
          <w:numId w:val="6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بما أن الانسان شخصية معقدة لذا يتطلب الامر فهم شخصيته والتعرف عليه</w:t>
      </w:r>
    </w:p>
    <w:p w:rsidR="00A4627E" w:rsidRDefault="00A4627E" w:rsidP="00A4627E">
      <w:pPr>
        <w:pStyle w:val="ListParagraph"/>
        <w:numPr>
          <w:ilvl w:val="0"/>
          <w:numId w:val="6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تساعد الدراسة على تقدير نوعية الحوافز المادية أم المعنوية</w:t>
      </w:r>
    </w:p>
    <w:p w:rsidR="00A4627E" w:rsidRDefault="00A4627E" w:rsidP="00A4627E">
      <w:pPr>
        <w:pStyle w:val="ListParagraph"/>
        <w:numPr>
          <w:ilvl w:val="0"/>
          <w:numId w:val="6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يساعد المدراء على زيادة وكفاءتهم الادارية والتعرف على رغبات المرؤسين</w:t>
      </w:r>
    </w:p>
    <w:p w:rsidR="00A4627E" w:rsidRDefault="00A4627E" w:rsidP="00A4627E">
      <w:pPr>
        <w:pStyle w:val="ListParagraph"/>
        <w:numPr>
          <w:ilvl w:val="0"/>
          <w:numId w:val="6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تقلل الدراسة على الاعتماد على الحدس والاحكام الشخصية</w:t>
      </w:r>
    </w:p>
    <w:p w:rsidR="00A4627E" w:rsidRDefault="00A4627E" w:rsidP="00A4627E">
      <w:pPr>
        <w:pStyle w:val="ListParagraph"/>
        <w:bidi/>
        <w:rPr>
          <w:b/>
          <w:bCs/>
          <w:sz w:val="26"/>
          <w:szCs w:val="26"/>
          <w:rtl/>
        </w:rPr>
      </w:pPr>
    </w:p>
    <w:p w:rsidR="00A4627E" w:rsidRPr="00964147" w:rsidRDefault="00A4627E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أهداف دراسة السلوك التنظيمي</w:t>
      </w:r>
    </w:p>
    <w:p w:rsidR="00A4627E" w:rsidRDefault="00A4627E" w:rsidP="00A4627E">
      <w:pPr>
        <w:pStyle w:val="ListParagraph"/>
        <w:numPr>
          <w:ilvl w:val="0"/>
          <w:numId w:val="6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فهم وتفسير السلوك التنظيمي</w:t>
      </w:r>
    </w:p>
    <w:p w:rsidR="00A4627E" w:rsidRDefault="00A4627E" w:rsidP="00A4627E">
      <w:pPr>
        <w:pStyle w:val="ListParagraph"/>
        <w:numPr>
          <w:ilvl w:val="0"/>
          <w:numId w:val="6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التنبؤ بالسلوك التنظيمي</w:t>
      </w:r>
    </w:p>
    <w:p w:rsidR="00A4627E" w:rsidRDefault="00A4627E" w:rsidP="00A4627E">
      <w:pPr>
        <w:pStyle w:val="ListParagraph"/>
        <w:numPr>
          <w:ilvl w:val="0"/>
          <w:numId w:val="6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إدارة وتوجيه السلوك التنظيمي</w:t>
      </w:r>
    </w:p>
    <w:p w:rsidR="00A4627E" w:rsidRPr="00964147" w:rsidRDefault="00A4627E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تفسير السلوك التنظيمي</w:t>
      </w:r>
    </w:p>
    <w:p w:rsidR="00A4627E" w:rsidRDefault="00A4627E" w:rsidP="00A4627E">
      <w:pPr>
        <w:pStyle w:val="ListParagraph"/>
        <w:numPr>
          <w:ilvl w:val="0"/>
          <w:numId w:val="7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أن السلوك له اكثر من سبب</w:t>
      </w:r>
    </w:p>
    <w:p w:rsidR="00A4627E" w:rsidRDefault="00A4627E" w:rsidP="00A4627E">
      <w:pPr>
        <w:pStyle w:val="ListParagraph"/>
        <w:numPr>
          <w:ilvl w:val="0"/>
          <w:numId w:val="7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كل سبب يتطلب حلا خاصا</w:t>
      </w:r>
    </w:p>
    <w:p w:rsidR="00A4627E" w:rsidRDefault="00A4627E" w:rsidP="00A4627E">
      <w:pPr>
        <w:pStyle w:val="ListParagraph"/>
        <w:numPr>
          <w:ilvl w:val="0"/>
          <w:numId w:val="7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تغيير أسباب السلوك وعد استقرارها</w:t>
      </w:r>
    </w:p>
    <w:p w:rsidR="00A4627E" w:rsidRPr="00964147" w:rsidRDefault="00A4627E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التنبؤ بالسلوك التنظيمي</w:t>
      </w:r>
    </w:p>
    <w:p w:rsidR="00A4627E" w:rsidRDefault="00A4627E" w:rsidP="00A4627E">
      <w:pPr>
        <w:pStyle w:val="ListParagraph"/>
        <w:numPr>
          <w:ilvl w:val="0"/>
          <w:numId w:val="7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يعني معرفة وتقدير الحالة التي سيكون عليها في المستقبل</w:t>
      </w:r>
    </w:p>
    <w:p w:rsidR="00A4627E" w:rsidRDefault="00A4627E" w:rsidP="00A4627E">
      <w:pPr>
        <w:pStyle w:val="ListParagraph"/>
        <w:numPr>
          <w:ilvl w:val="0"/>
          <w:numId w:val="7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يجعل الحياة سهلة وسلسه</w:t>
      </w:r>
    </w:p>
    <w:p w:rsidR="00A4627E" w:rsidRDefault="00A4627E" w:rsidP="00A4627E">
      <w:pPr>
        <w:pStyle w:val="ListParagraph"/>
        <w:numPr>
          <w:ilvl w:val="0"/>
          <w:numId w:val="7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التنبؤ مهم في منظمات الاعمال لأنه يعني القدرة على التعامل مع المستقبل ويساعد على اتخاذ القرار</w:t>
      </w:r>
    </w:p>
    <w:p w:rsidR="00A4627E" w:rsidRPr="00964147" w:rsidRDefault="00A4627E" w:rsidP="00A4627E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إدارة وتوجيه السلوك التنظيمي</w:t>
      </w:r>
    </w:p>
    <w:p w:rsidR="00A4627E" w:rsidRDefault="00A4627E" w:rsidP="00A4627E">
      <w:pPr>
        <w:pStyle w:val="ListParagraph"/>
        <w:numPr>
          <w:ilvl w:val="0"/>
          <w:numId w:val="7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الادارةهي فن وانجاز الاشياء</w:t>
      </w:r>
    </w:p>
    <w:p w:rsidR="00A4627E" w:rsidRDefault="00A4627E" w:rsidP="00A4627E">
      <w:pPr>
        <w:pStyle w:val="ListParagraph"/>
        <w:numPr>
          <w:ilvl w:val="0"/>
          <w:numId w:val="7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التوجيه والسيطرة والتحكم في السلوك</w:t>
      </w:r>
    </w:p>
    <w:p w:rsidR="00A4627E" w:rsidRDefault="00A4627E" w:rsidP="00A4627E">
      <w:pPr>
        <w:pStyle w:val="ListParagraph"/>
        <w:numPr>
          <w:ilvl w:val="0"/>
          <w:numId w:val="7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الادارة الفاعلة للسلوك تتطلب التفسير</w:t>
      </w:r>
    </w:p>
    <w:p w:rsidR="00A4627E" w:rsidRDefault="00A37615" w:rsidP="00A4627E">
      <w:pPr>
        <w:pStyle w:val="ListParagraph"/>
        <w:numPr>
          <w:ilvl w:val="0"/>
          <w:numId w:val="7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يتطلب التعامل العلمي مع المشكلات السلوكية</w:t>
      </w:r>
    </w:p>
    <w:p w:rsidR="00A37615" w:rsidRPr="00964147" w:rsidRDefault="00A37615" w:rsidP="00A3761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مرحلة ماقبل الحركة العلمية</w:t>
      </w:r>
    </w:p>
    <w:p w:rsidR="00A37615" w:rsidRDefault="00A37615" w:rsidP="00A37615">
      <w:pPr>
        <w:pStyle w:val="ListParagraph"/>
        <w:numPr>
          <w:ilvl w:val="0"/>
          <w:numId w:val="7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الحضارات القديمة إهتمت بالعنصر البشري وبالادارة والموارد</w:t>
      </w:r>
    </w:p>
    <w:p w:rsidR="00A37615" w:rsidRDefault="00A37615" w:rsidP="00A37615">
      <w:pPr>
        <w:pStyle w:val="ListParagraph"/>
        <w:numPr>
          <w:ilvl w:val="0"/>
          <w:numId w:val="7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الحضارات الاسلامية إهتمت بالانسان وكان هو أساسها وقد رسخت العديد من القيم والاعراف</w:t>
      </w:r>
    </w:p>
    <w:p w:rsidR="00A37615" w:rsidRDefault="00A37615" w:rsidP="00A37615">
      <w:pPr>
        <w:pStyle w:val="ListParagraph"/>
        <w:numPr>
          <w:ilvl w:val="0"/>
          <w:numId w:val="7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الاسهامات الرئيسية ارتبطت بكتاب الادارة وكتاب الفكر السلوكي والنظريات الغربية</w:t>
      </w:r>
    </w:p>
    <w:p w:rsidR="00A37615" w:rsidRPr="00A37615" w:rsidRDefault="00A37615" w:rsidP="00A37615">
      <w:pPr>
        <w:pStyle w:val="ListParagraph"/>
        <w:bidi/>
        <w:rPr>
          <w:b/>
          <w:bCs/>
          <w:sz w:val="26"/>
          <w:szCs w:val="26"/>
          <w:rtl/>
        </w:rPr>
      </w:pPr>
    </w:p>
    <w:p w:rsidR="00964147" w:rsidRDefault="00964147" w:rsidP="00BA32F3">
      <w:pPr>
        <w:bidi/>
        <w:rPr>
          <w:b/>
          <w:bCs/>
          <w:sz w:val="26"/>
          <w:szCs w:val="26"/>
          <w:u w:val="single"/>
          <w:rtl/>
        </w:rPr>
      </w:pPr>
    </w:p>
    <w:p w:rsidR="00FB42C6" w:rsidRPr="00964147" w:rsidRDefault="00666CDA" w:rsidP="00964147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الشخصية</w:t>
      </w:r>
    </w:p>
    <w:p w:rsidR="00666CDA" w:rsidRDefault="00666CDA" w:rsidP="00666CD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أي محاولة وصف الانسان بالصبغه الغالبة علي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الشخصية كمثير</w:t>
      </w:r>
    </w:p>
    <w:p w:rsidR="00666CDA" w:rsidRDefault="00666CDA" w:rsidP="00666CD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مجمل ماتتركه صفات الفرد من انطباعات على الاخرين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من الانتقادات التي الموجهه الى هذا الاتجاه</w:t>
      </w:r>
    </w:p>
    <w:p w:rsidR="00666CDA" w:rsidRDefault="00666CDA" w:rsidP="00666CDA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تركيز على جانب واحد من الشخصية</w:t>
      </w:r>
    </w:p>
    <w:p w:rsidR="00666CDA" w:rsidRDefault="00666CDA" w:rsidP="00666CDA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إغفال التنظيم الداخلي للشخصية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الشخصية كأستجابة</w:t>
      </w:r>
    </w:p>
    <w:p w:rsidR="00666CDA" w:rsidRDefault="00666CDA" w:rsidP="00666CD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مجمل استجابات الشخص للمثيرات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من اهم الانتقادات الموجهه الى هذا الاتجاه</w:t>
      </w:r>
    </w:p>
    <w:p w:rsidR="00666CDA" w:rsidRDefault="00666CDA" w:rsidP="00666CDA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يصعب حصر ودراسة الاستجابات والعادات بسبب كثرتها</w:t>
      </w:r>
    </w:p>
    <w:p w:rsidR="00666CDA" w:rsidRDefault="00666CDA" w:rsidP="00666CDA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عدم ثبات استجابة الفرد للمثيرات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الشخصية كمكون داخلي</w:t>
      </w:r>
    </w:p>
    <w:p w:rsidR="00666CDA" w:rsidRDefault="00666CDA" w:rsidP="00666CD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الميكانيزمات الداخلية التي تتحكم في السلوك ويؤكد هذا التعريف على العلاقة المتبادلة بين العقل والجسم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من الانتقادات الموجهه الى هذا الاتجاه</w:t>
      </w:r>
    </w:p>
    <w:p w:rsidR="00666CDA" w:rsidRDefault="00666CDA" w:rsidP="00666CDA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صعوبة الدراسة العلمية للشخصية كمكون داخلي بسبب انه غير ظاهر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تعريف ألبورت للشخصية:-</w:t>
      </w:r>
    </w:p>
    <w:p w:rsidR="00666CDA" w:rsidRDefault="00666CDA" w:rsidP="00666CD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ذلك التنظيم الديناميكي المتغير الذي يكمن بداخل الفرد والذي ينظم كل الاجهزة النفسية والجسمية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صفات الشخصية</w:t>
      </w:r>
    </w:p>
    <w:p w:rsidR="00666CDA" w:rsidRDefault="00666CDA" w:rsidP="00666CDA">
      <w:pPr>
        <w:pStyle w:val="ListParagraph"/>
        <w:numPr>
          <w:ilvl w:val="0"/>
          <w:numId w:val="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الشخصية وحد متكامله</w:t>
      </w:r>
    </w:p>
    <w:p w:rsidR="00666CDA" w:rsidRDefault="00666CDA" w:rsidP="00666CDA">
      <w:pPr>
        <w:pStyle w:val="ListParagraph"/>
        <w:numPr>
          <w:ilvl w:val="0"/>
          <w:numId w:val="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الشخصية وحده تميز الفرد عن غيرة</w:t>
      </w:r>
    </w:p>
    <w:p w:rsidR="00666CDA" w:rsidRDefault="00666CDA" w:rsidP="00666CDA">
      <w:pPr>
        <w:pStyle w:val="ListParagraph"/>
        <w:numPr>
          <w:ilvl w:val="0"/>
          <w:numId w:val="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تضم الشخصية مكونات نفسية وجسميه</w:t>
      </w:r>
    </w:p>
    <w:p w:rsidR="00666CDA" w:rsidRDefault="00666CDA" w:rsidP="00666CDA">
      <w:pPr>
        <w:pStyle w:val="ListParagraph"/>
        <w:numPr>
          <w:ilvl w:val="0"/>
          <w:numId w:val="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يجب أن تتوافق الشخصية مع بيئة الفرد</w:t>
      </w:r>
    </w:p>
    <w:p w:rsidR="00666CDA" w:rsidRDefault="00666CDA" w:rsidP="00666CDA">
      <w:pPr>
        <w:pStyle w:val="ListParagraph"/>
        <w:numPr>
          <w:ilvl w:val="0"/>
          <w:numId w:val="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الشخصية مرتبطه بالزمن</w:t>
      </w:r>
    </w:p>
    <w:p w:rsidR="00666CDA" w:rsidRPr="00964147" w:rsidRDefault="00666CDA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lastRenderedPageBreak/>
        <w:t>حالات الانماط الثمان وهي كالتالي</w:t>
      </w:r>
    </w:p>
    <w:tbl>
      <w:tblPr>
        <w:tblStyle w:val="TableGrid"/>
        <w:bidiVisual/>
        <w:tblW w:w="0" w:type="auto"/>
        <w:tblLook w:val="04A0"/>
      </w:tblPr>
      <w:tblGrid>
        <w:gridCol w:w="4428"/>
        <w:gridCol w:w="4428"/>
      </w:tblGrid>
      <w:tr w:rsidR="00666CDA" w:rsidTr="00666CDA">
        <w:tc>
          <w:tcPr>
            <w:tcW w:w="4428" w:type="dxa"/>
          </w:tcPr>
          <w:p w:rsidR="00666CDA" w:rsidRDefault="00666CDA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النمط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خصائص الشخصية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الانبساطي المفكر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عملي وواقعي يعتمد على الحقائق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الانطوائي المفكر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نظري مفكر غير مبالي بالناس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الانبساطي الوجداني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منسجم مع العالم الخارجي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الانطوائي الوجداني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منسجم مع عالمه الداخلي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الانبساطي الحسي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تتاثر حياته بالمؤثرات الحسيه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الانطوائي الحسي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يتأمل المحسوسات والفنون والمناظر الطبيعيه</w:t>
            </w:r>
          </w:p>
        </w:tc>
      </w:tr>
      <w:tr w:rsidR="00666CDA" w:rsidTr="00666CDA"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الانبساطي الحدسي</w:t>
            </w:r>
          </w:p>
        </w:tc>
        <w:tc>
          <w:tcPr>
            <w:tcW w:w="4428" w:type="dxa"/>
          </w:tcPr>
          <w:p w:rsidR="00666CDA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سريع انتاج الافكار</w:t>
            </w:r>
          </w:p>
        </w:tc>
      </w:tr>
      <w:tr w:rsidR="003701C6" w:rsidTr="00666CDA">
        <w:tc>
          <w:tcPr>
            <w:tcW w:w="4428" w:type="dxa"/>
          </w:tcPr>
          <w:p w:rsidR="003701C6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الانطوائي الحدسي</w:t>
            </w:r>
          </w:p>
        </w:tc>
        <w:tc>
          <w:tcPr>
            <w:tcW w:w="4428" w:type="dxa"/>
          </w:tcPr>
          <w:p w:rsidR="003701C6" w:rsidRDefault="003701C6" w:rsidP="00666CDA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غير مهتم بالمؤثرات</w:t>
            </w:r>
          </w:p>
        </w:tc>
      </w:tr>
    </w:tbl>
    <w:p w:rsidR="00666CDA" w:rsidRDefault="00666CDA" w:rsidP="00666CDA">
      <w:pPr>
        <w:bidi/>
        <w:rPr>
          <w:b/>
          <w:bCs/>
          <w:sz w:val="26"/>
          <w:szCs w:val="26"/>
          <w:rtl/>
        </w:rPr>
      </w:pPr>
    </w:p>
    <w:p w:rsidR="00666CDA" w:rsidRPr="00964147" w:rsidRDefault="003701C6" w:rsidP="00666CDA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العوامل المؤثرة في الشخصية</w:t>
      </w:r>
    </w:p>
    <w:p w:rsidR="003701C6" w:rsidRDefault="003701C6" w:rsidP="003701C6">
      <w:pPr>
        <w:pStyle w:val="ListParagraph"/>
        <w:numPr>
          <w:ilvl w:val="0"/>
          <w:numId w:val="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المحددات الوراثية:- هي مختلف السمات والخصائص والقدرات المتنقله للفرد</w:t>
      </w:r>
    </w:p>
    <w:p w:rsidR="003701C6" w:rsidRDefault="003701C6" w:rsidP="003701C6">
      <w:pPr>
        <w:pStyle w:val="ListParagraph"/>
        <w:numPr>
          <w:ilvl w:val="0"/>
          <w:numId w:val="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المحددات البيئية :- يكتسب الفرد سمات أخرى نتيجة احتكاكه في الاسرة والمجتمع والبيئة</w:t>
      </w:r>
    </w:p>
    <w:p w:rsidR="003701C6" w:rsidRDefault="003701C6" w:rsidP="003701C6">
      <w:pPr>
        <w:pStyle w:val="ListParagraph"/>
        <w:numPr>
          <w:ilvl w:val="0"/>
          <w:numId w:val="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المحددات الموقفية:- يؤدي تواجد الفرد في مواقف معينة الى تقييد بعض سلوكياته </w:t>
      </w:r>
    </w:p>
    <w:p w:rsidR="003701C6" w:rsidRPr="00964147" w:rsidRDefault="003701C6" w:rsidP="003701C6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علاقة الشخصية بالسلوك التنظيمي</w:t>
      </w:r>
    </w:p>
    <w:p w:rsidR="003701C6" w:rsidRDefault="003701C6" w:rsidP="003701C6">
      <w:pPr>
        <w:pStyle w:val="ListParagraph"/>
        <w:numPr>
          <w:ilvl w:val="0"/>
          <w:numId w:val="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مدى التحكم في الشخصية:- ويوجد نوعان من الافراد</w:t>
      </w:r>
    </w:p>
    <w:p w:rsidR="003701C6" w:rsidRDefault="003701C6" w:rsidP="003701C6">
      <w:pPr>
        <w:pStyle w:val="ListParagraph"/>
        <w:numPr>
          <w:ilvl w:val="0"/>
          <w:numId w:val="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صاحب مركز الضبط الداخلي</w:t>
      </w:r>
    </w:p>
    <w:p w:rsidR="003701C6" w:rsidRDefault="003701C6" w:rsidP="003701C6">
      <w:pPr>
        <w:pStyle w:val="ListParagraph"/>
        <w:numPr>
          <w:ilvl w:val="0"/>
          <w:numId w:val="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صاحب مركز الضبط الخارجي</w:t>
      </w:r>
    </w:p>
    <w:p w:rsidR="003701C6" w:rsidRDefault="003701C6" w:rsidP="003701C6">
      <w:pPr>
        <w:pStyle w:val="ListParagraph"/>
        <w:numPr>
          <w:ilvl w:val="0"/>
          <w:numId w:val="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المكيافيلية :- هي نمط للشخصية ارتبطت بالايطالي مكيافيلي صاحب كتاب اكتساب واستخدام القوة </w:t>
      </w:r>
    </w:p>
    <w:p w:rsidR="003701C6" w:rsidRPr="00964147" w:rsidRDefault="003701C6" w:rsidP="003701C6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 xml:space="preserve">خصائص الشخصية المكيافيلية 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شعاره الغاية تبرر الوسيلة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لايهتم بالعواطف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عملي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نفعي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يميل الى المناورة والمضاربات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يحقق المكاسب الكبيرة</w:t>
      </w:r>
    </w:p>
    <w:p w:rsidR="003701C6" w:rsidRDefault="003701C6" w:rsidP="003701C6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من الصعوبة اقناعه بوجهة نظر</w:t>
      </w:r>
    </w:p>
    <w:p w:rsidR="003701C6" w:rsidRDefault="003701C6" w:rsidP="00FA2323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يحاول اقناع الاخرين بوجهة نظرة</w:t>
      </w:r>
    </w:p>
    <w:p w:rsidR="00FA2323" w:rsidRDefault="00FA2323" w:rsidP="00FA2323">
      <w:pPr>
        <w:bidi/>
        <w:ind w:left="360"/>
        <w:rPr>
          <w:b/>
          <w:bCs/>
          <w:sz w:val="26"/>
          <w:szCs w:val="26"/>
          <w:rtl/>
        </w:rPr>
      </w:pPr>
    </w:p>
    <w:p w:rsidR="00FA2323" w:rsidRDefault="00FA2323" w:rsidP="00FA2323">
      <w:pPr>
        <w:pStyle w:val="ListParagraph"/>
        <w:numPr>
          <w:ilvl w:val="0"/>
          <w:numId w:val="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مدى تقدير أو احترام الذات :- الافراد الذين لهم تقدير عاليلذاتهم يصنفون من ضمن سلم ماسلو</w:t>
      </w:r>
    </w:p>
    <w:p w:rsidR="00FA2323" w:rsidRDefault="00FA2323" w:rsidP="00FA2323">
      <w:pPr>
        <w:pStyle w:val="ListParagraph"/>
        <w:numPr>
          <w:ilvl w:val="0"/>
          <w:numId w:val="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مدى تحمل المخاطر:- الفرد الذي يتجنب المخاطر  قراراته طبيئة والفرد المخاطر قراراته سريعه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 xml:space="preserve">مفهوم الادراك من وجهة نظر روبنس:- 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lastRenderedPageBreak/>
        <w:t>بأنه العملية التي من خلالها ينظم ويترجم الافراد انطباعاتهم الحسيه</w:t>
      </w: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الادراك من وجهة نظر كينيكي :-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 عملية ذهنية تساعدنا في تفسير وفهم مايحيط بنا</w:t>
      </w: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الادراك من وجهة نظر قيبسون:-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 عملية تنظيم المعلومات الواردة من البيئة بحيث تؤديي معنى</w:t>
      </w: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الفرق بين الادراك والاحساس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الاحساس :- هو استقبال الفرد لمثير خارجي من خلال حواسه الخمس</w:t>
      </w:r>
    </w:p>
    <w:p w:rsidR="00FA2323" w:rsidRDefault="00FA2323" w:rsidP="00FA2323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الادراك:- فهو اكثر شمولا من الاحساس حيث انه عملية معرفيه ذهنية تنتقي وتختار من بين المعلومات التي توصلها الحواس الخمس الى المخ</w:t>
      </w: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خطوات عملية الادراك</w:t>
      </w:r>
    </w:p>
    <w:p w:rsidR="00FA2323" w:rsidRDefault="00FA2323" w:rsidP="00FA2323">
      <w:pPr>
        <w:pStyle w:val="ListParagraph"/>
        <w:numPr>
          <w:ilvl w:val="0"/>
          <w:numId w:val="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الاحساس بالمثيرات المحيطة</w:t>
      </w:r>
    </w:p>
    <w:p w:rsidR="00FA2323" w:rsidRDefault="00FA2323" w:rsidP="00FA2323">
      <w:pPr>
        <w:pStyle w:val="ListParagraph"/>
        <w:numPr>
          <w:ilvl w:val="0"/>
          <w:numId w:val="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الانتباه</w:t>
      </w:r>
    </w:p>
    <w:p w:rsidR="00FA2323" w:rsidRDefault="00FA2323" w:rsidP="00FA2323">
      <w:pPr>
        <w:pStyle w:val="ListParagraph"/>
        <w:numPr>
          <w:ilvl w:val="0"/>
          <w:numId w:val="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تسجيل المعلومات</w:t>
      </w:r>
    </w:p>
    <w:p w:rsidR="00FA2323" w:rsidRDefault="00FA2323" w:rsidP="00FA2323">
      <w:pPr>
        <w:pStyle w:val="ListParagraph"/>
        <w:numPr>
          <w:ilvl w:val="0"/>
          <w:numId w:val="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التفسير</w:t>
      </w:r>
    </w:p>
    <w:p w:rsidR="00FA2323" w:rsidRDefault="00FA2323" w:rsidP="00FA2323">
      <w:pPr>
        <w:pStyle w:val="ListParagraph"/>
        <w:numPr>
          <w:ilvl w:val="0"/>
          <w:numId w:val="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الاستجابة السلوكية</w:t>
      </w:r>
    </w:p>
    <w:p w:rsidR="00FA2323" w:rsidRPr="00964147" w:rsidRDefault="00FA2323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العوامل المؤثرة على الادراك</w:t>
      </w:r>
    </w:p>
    <w:tbl>
      <w:tblPr>
        <w:tblStyle w:val="TableGrid"/>
        <w:bidiVisual/>
        <w:tblW w:w="0" w:type="auto"/>
        <w:tblLook w:val="04A0"/>
      </w:tblPr>
      <w:tblGrid>
        <w:gridCol w:w="3402"/>
        <w:gridCol w:w="3402"/>
        <w:gridCol w:w="3402"/>
      </w:tblGrid>
      <w:tr w:rsidR="00FA2323" w:rsidTr="00FA2323">
        <w:tc>
          <w:tcPr>
            <w:tcW w:w="3402" w:type="dxa"/>
          </w:tcPr>
          <w:p w:rsidR="00FA2323" w:rsidRDefault="00FA2323" w:rsidP="00FA2323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العوامل المتعلقه بالمثير</w:t>
            </w:r>
          </w:p>
        </w:tc>
        <w:tc>
          <w:tcPr>
            <w:tcW w:w="3402" w:type="dxa"/>
          </w:tcPr>
          <w:p w:rsidR="00FA2323" w:rsidRDefault="00FA2323" w:rsidP="00FA2323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العوامل المتعلقة بالفرد</w:t>
            </w:r>
          </w:p>
        </w:tc>
        <w:tc>
          <w:tcPr>
            <w:tcW w:w="3402" w:type="dxa"/>
          </w:tcPr>
          <w:p w:rsidR="00FA2323" w:rsidRDefault="00A96D5C" w:rsidP="00FA2323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العوامل المتعلقة بالبيئة</w:t>
            </w:r>
          </w:p>
        </w:tc>
      </w:tr>
      <w:tr w:rsidR="00FA2323" w:rsidTr="00FA2323">
        <w:tc>
          <w:tcPr>
            <w:tcW w:w="3402" w:type="dxa"/>
          </w:tcPr>
          <w:p w:rsidR="00FA2323" w:rsidRDefault="00A96D5C" w:rsidP="00A96D5C">
            <w:pPr>
              <w:pStyle w:val="ListParagraph"/>
              <w:numPr>
                <w:ilvl w:val="0"/>
                <w:numId w:val="7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العوامل المتعلقه بانتقاء المثيرات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شدة المثير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الحجم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التباين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التكرار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الحركة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8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الالفه والجده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7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العوامل المتعلقة بتنظيم المثيرات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الشكل والخلفية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التشابه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التقارب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الاستمرار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سد الثغرات</w:t>
            </w:r>
          </w:p>
          <w:p w:rsidR="00A96D5C" w:rsidRPr="00A96D5C" w:rsidRDefault="00A96D5C" w:rsidP="00A96D5C">
            <w:pPr>
              <w:bidi/>
              <w:ind w:left="360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3402" w:type="dxa"/>
          </w:tcPr>
          <w:p w:rsidR="00FA2323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الخبرات السابقة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الحاجات والدوافع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الشخصية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النسق الادراكي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المستوى الاقتصادي والاجتماعي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تاثير الحالة النفسية الراهنة على الادراك</w:t>
            </w:r>
          </w:p>
          <w:p w:rsidR="00A96D5C" w:rsidRPr="00A96D5C" w:rsidRDefault="00A96D5C" w:rsidP="00A96D5C">
            <w:pPr>
              <w:pStyle w:val="ListParagraph"/>
              <w:numPr>
                <w:ilvl w:val="0"/>
                <w:numId w:val="10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الحب والكراهية</w:t>
            </w:r>
          </w:p>
        </w:tc>
        <w:tc>
          <w:tcPr>
            <w:tcW w:w="3402" w:type="dxa"/>
          </w:tcPr>
          <w:p w:rsidR="00FA2323" w:rsidRDefault="00A96D5C" w:rsidP="00FA2323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يؤكد </w:t>
            </w:r>
            <w:r>
              <w:rPr>
                <w:b/>
                <w:bCs/>
                <w:sz w:val="26"/>
                <w:szCs w:val="26"/>
              </w:rPr>
              <w:t>Reitz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أن البيئة لبمحيطة بالمثيرات يكون له أثر كبير وهنا يجب التفرقة بين تأثير البيئة المادية وتاثير البيئة الاجتماعية</w:t>
            </w:r>
          </w:p>
          <w:p w:rsidR="00A96D5C" w:rsidRDefault="00A96D5C" w:rsidP="00A96D5C">
            <w:pPr>
              <w:bidi/>
              <w:rPr>
                <w:b/>
                <w:bCs/>
                <w:sz w:val="26"/>
                <w:szCs w:val="26"/>
                <w:rtl/>
              </w:rPr>
            </w:pPr>
          </w:p>
          <w:p w:rsidR="00A96D5C" w:rsidRDefault="00A96D5C" w:rsidP="00A96D5C">
            <w:pPr>
              <w:pStyle w:val="ListParagraph"/>
              <w:numPr>
                <w:ilvl w:val="0"/>
                <w:numId w:val="1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البيئة المادية</w:t>
            </w:r>
          </w:p>
          <w:p w:rsidR="00A96D5C" w:rsidRDefault="00A96D5C" w:rsidP="00A96D5C">
            <w:pPr>
              <w:pStyle w:val="ListParagraph"/>
              <w:numPr>
                <w:ilvl w:val="0"/>
                <w:numId w:val="1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البيئة الاجتماعية</w:t>
            </w:r>
          </w:p>
          <w:p w:rsidR="00A96D5C" w:rsidRPr="00A96D5C" w:rsidRDefault="00A96D5C" w:rsidP="00A96D5C">
            <w:pPr>
              <w:pStyle w:val="ListParagraph"/>
              <w:numPr>
                <w:ilvl w:val="0"/>
                <w:numId w:val="1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الاطار البيئى الثقافي</w:t>
            </w:r>
          </w:p>
        </w:tc>
      </w:tr>
    </w:tbl>
    <w:p w:rsidR="00FA2323" w:rsidRDefault="00FA2323" w:rsidP="00FA2323">
      <w:pPr>
        <w:bidi/>
        <w:rPr>
          <w:b/>
          <w:bCs/>
          <w:sz w:val="26"/>
          <w:szCs w:val="26"/>
          <w:rtl/>
        </w:rPr>
      </w:pPr>
    </w:p>
    <w:p w:rsidR="00FA2323" w:rsidRPr="00964147" w:rsidRDefault="00A96D5C" w:rsidP="00FA2323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معوقات الادراك</w:t>
      </w:r>
    </w:p>
    <w:p w:rsidR="00A96D5C" w:rsidRDefault="00A96D5C" w:rsidP="00A96D5C">
      <w:pPr>
        <w:pStyle w:val="ListParagraph"/>
        <w:numPr>
          <w:ilvl w:val="0"/>
          <w:numId w:val="1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التنميط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2- تأثير الهالة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3- الدفاع الادراكي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4- الاسقاط</w:t>
      </w:r>
    </w:p>
    <w:p w:rsidR="00A96D5C" w:rsidRPr="00964147" w:rsidRDefault="00A96D5C" w:rsidP="00A96D5C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كيف نقلل من معوقات الادراك</w:t>
      </w:r>
    </w:p>
    <w:p w:rsidR="00A96D5C" w:rsidRDefault="00A96D5C" w:rsidP="00A96D5C">
      <w:pPr>
        <w:pStyle w:val="ListParagraph"/>
        <w:numPr>
          <w:ilvl w:val="0"/>
          <w:numId w:val="1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الدقه في المعلومات</w:t>
      </w:r>
    </w:p>
    <w:p w:rsidR="00A96D5C" w:rsidRDefault="00A96D5C" w:rsidP="00A96D5C">
      <w:pPr>
        <w:pStyle w:val="ListParagraph"/>
        <w:numPr>
          <w:ilvl w:val="0"/>
          <w:numId w:val="1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عدد مرات المشاهدات لزيادة المعلومات</w:t>
      </w:r>
    </w:p>
    <w:p w:rsidR="00A96D5C" w:rsidRDefault="00A96D5C" w:rsidP="00A96D5C">
      <w:pPr>
        <w:pStyle w:val="ListParagraph"/>
        <w:numPr>
          <w:ilvl w:val="0"/>
          <w:numId w:val="1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الاعتماد على مصدر معلومات متنوعه</w:t>
      </w:r>
    </w:p>
    <w:p w:rsidR="00A96D5C" w:rsidRDefault="00A96D5C" w:rsidP="00A96D5C">
      <w:pPr>
        <w:pStyle w:val="ListParagraph"/>
        <w:numPr>
          <w:ilvl w:val="0"/>
          <w:numId w:val="1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الاعتماد على معلومات مخالفة لمعلومات الفرد</w:t>
      </w:r>
    </w:p>
    <w:p w:rsidR="00BE1A85" w:rsidRDefault="00BE1A85" w:rsidP="00A96D5C">
      <w:pPr>
        <w:bidi/>
        <w:rPr>
          <w:b/>
          <w:bCs/>
          <w:sz w:val="26"/>
          <w:szCs w:val="26"/>
          <w:rtl/>
        </w:rPr>
      </w:pPr>
    </w:p>
    <w:p w:rsidR="00A96D5C" w:rsidRPr="00964147" w:rsidRDefault="00BE1A85" w:rsidP="00BE1A8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العلاقه بين الادراك والسلوك التنظيمي</w:t>
      </w:r>
    </w:p>
    <w:p w:rsidR="00BE1A85" w:rsidRDefault="00BE1A85" w:rsidP="00BE1A85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الادراك أحد المتغيرات للسلوك التنظيمي</w:t>
      </w:r>
    </w:p>
    <w:p w:rsidR="00BE1A85" w:rsidRDefault="00BE1A85" w:rsidP="00BE1A85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المعرفة بخصائص الادراك تساعد المدير في انتقاء الرسائل الاتصالية</w:t>
      </w:r>
    </w:p>
    <w:p w:rsidR="00BE1A85" w:rsidRDefault="00BE1A85" w:rsidP="00BE1A85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عملية الادراك تساعد في تقليل الصراع التنظيمي</w:t>
      </w:r>
    </w:p>
    <w:p w:rsidR="00BE1A85" w:rsidRDefault="00BE1A85" w:rsidP="00BE1A85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عملية الادراك تعتبر هامة عند الحكم على الافراد</w:t>
      </w:r>
    </w:p>
    <w:p w:rsidR="00BE1A85" w:rsidRDefault="00BE1A85" w:rsidP="00BE1A85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تتأثر عملية تقييم بالاداء والادراك</w:t>
      </w:r>
    </w:p>
    <w:p w:rsidR="00BE1A85" w:rsidRDefault="00BE1A85" w:rsidP="00BE1A85">
      <w:pPr>
        <w:bidi/>
        <w:rPr>
          <w:b/>
          <w:bCs/>
          <w:sz w:val="26"/>
          <w:szCs w:val="26"/>
          <w:rtl/>
        </w:rPr>
      </w:pPr>
    </w:p>
    <w:p w:rsidR="00BE1A85" w:rsidRPr="00964147" w:rsidRDefault="00BE1A85" w:rsidP="00BE1A8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التعلم وطبيعته من وجهة نظر روبنز :-</w:t>
      </w:r>
    </w:p>
    <w:p w:rsidR="00BE1A85" w:rsidRDefault="00BE1A85" w:rsidP="00BE1A8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التغيير الدائم في السلوك والذي يحدث نتيجة الخبرة والممارسة</w:t>
      </w:r>
    </w:p>
    <w:p w:rsidR="00BE1A85" w:rsidRPr="00964147" w:rsidRDefault="00BE1A85" w:rsidP="00BE1A8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مايستنتج من هذا التعريف</w:t>
      </w:r>
    </w:p>
    <w:p w:rsidR="00BE1A85" w:rsidRDefault="00BE1A85" w:rsidP="00BE1A85">
      <w:pPr>
        <w:pStyle w:val="ListParagraph"/>
        <w:numPr>
          <w:ilvl w:val="0"/>
          <w:numId w:val="1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سلوك الفرد قبل التعلم ليس نفسه بعد التعلم</w:t>
      </w:r>
    </w:p>
    <w:p w:rsidR="00BE1A85" w:rsidRDefault="00BE1A85" w:rsidP="00BE1A85">
      <w:pPr>
        <w:pStyle w:val="ListParagraph"/>
        <w:numPr>
          <w:ilvl w:val="0"/>
          <w:numId w:val="1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التغيير المقصود هو التغير الدائم النسبي وليس التغيير الوقتي</w:t>
      </w:r>
    </w:p>
    <w:p w:rsidR="00BE1A85" w:rsidRDefault="00BE1A85" w:rsidP="00BE1A85">
      <w:pPr>
        <w:pStyle w:val="ListParagraph"/>
        <w:numPr>
          <w:ilvl w:val="0"/>
          <w:numId w:val="1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يؤثر التغيير في السلوك الحالي والمستقبلي</w:t>
      </w:r>
    </w:p>
    <w:p w:rsidR="00BE1A85" w:rsidRDefault="00BE1A85" w:rsidP="00BE1A85">
      <w:pPr>
        <w:pStyle w:val="ListParagraph"/>
        <w:numPr>
          <w:ilvl w:val="0"/>
          <w:numId w:val="1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تعد الخبرة عنصر ضروريا</w:t>
      </w:r>
    </w:p>
    <w:p w:rsidR="00BE1A85" w:rsidRDefault="00BE1A85" w:rsidP="00BE1A85">
      <w:pPr>
        <w:pStyle w:val="ListParagraph"/>
        <w:numPr>
          <w:ilvl w:val="0"/>
          <w:numId w:val="1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التغيير المقصود هنا هو ذلك المرتبط بالخبرة والممارسة وليس متعلق بنضج الفرد</w:t>
      </w:r>
    </w:p>
    <w:p w:rsidR="00BE1A85" w:rsidRPr="00964147" w:rsidRDefault="00BE1A85" w:rsidP="00BE1A8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المبادئ الاساسية للتعلم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التعلم له دافع 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المكافاه المادية والمعنوية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التعلم الموزع بين الفترات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ضرورة المشاركة الايجابية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ضرورة التنويع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التكرار</w:t>
      </w:r>
    </w:p>
    <w:p w:rsidR="00BE1A85" w:rsidRDefault="00BE1A85" w:rsidP="00BE1A85">
      <w:pPr>
        <w:pStyle w:val="ListParagraph"/>
        <w:numPr>
          <w:ilvl w:val="0"/>
          <w:numId w:val="1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التوجيه والارشاد</w:t>
      </w:r>
    </w:p>
    <w:p w:rsidR="00964147" w:rsidRDefault="00BE1A85" w:rsidP="00BE1A85">
      <w:pPr>
        <w:bidi/>
        <w:rPr>
          <w:b/>
          <w:bCs/>
          <w:sz w:val="26"/>
          <w:szCs w:val="26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مفهوم التذكر:-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BE1A85" w:rsidRDefault="00BE1A85" w:rsidP="00964147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lastRenderedPageBreak/>
        <w:t>هو احد الوظائف العقلية التي يتمكن بها الفرد من استرجاع ماتعلمه</w:t>
      </w:r>
    </w:p>
    <w:p w:rsidR="00BE1A85" w:rsidRPr="00964147" w:rsidRDefault="00045886" w:rsidP="00BE1A85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مراحل التذكر</w:t>
      </w:r>
    </w:p>
    <w:p w:rsidR="00045886" w:rsidRDefault="00045886" w:rsidP="00045886">
      <w:pPr>
        <w:pStyle w:val="ListParagraph"/>
        <w:numPr>
          <w:ilvl w:val="0"/>
          <w:numId w:val="1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التعلم بالاستبصار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2- الاحتفاظ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3- الاسترجاع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4- التعرف</w:t>
      </w:r>
    </w:p>
    <w:p w:rsidR="00045886" w:rsidRPr="00964147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964147">
        <w:rPr>
          <w:rFonts w:hint="cs"/>
          <w:b/>
          <w:bCs/>
          <w:sz w:val="26"/>
          <w:szCs w:val="26"/>
          <w:u w:val="single"/>
          <w:rtl/>
        </w:rPr>
        <w:t>العوامل المؤثرة في التذكر</w:t>
      </w:r>
    </w:p>
    <w:p w:rsidR="00045886" w:rsidRDefault="00045886" w:rsidP="00045886">
      <w:pPr>
        <w:pStyle w:val="ListParagraph"/>
        <w:numPr>
          <w:ilvl w:val="0"/>
          <w:numId w:val="1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سرعة وبطئ التعلم بين الافراد</w:t>
      </w:r>
      <w:r>
        <w:rPr>
          <w:rFonts w:hint="cs"/>
          <w:b/>
          <w:bCs/>
          <w:sz w:val="26"/>
          <w:szCs w:val="26"/>
          <w:rtl/>
        </w:rPr>
        <w:tab/>
        <w:t>2- مواد التعلم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3- طريقة التعلم</w:t>
      </w:r>
    </w:p>
    <w:p w:rsidR="00EB44DD" w:rsidRDefault="00045886" w:rsidP="00045886">
      <w:pPr>
        <w:bidi/>
        <w:ind w:left="360"/>
        <w:rPr>
          <w:b/>
          <w:bCs/>
          <w:sz w:val="26"/>
          <w:szCs w:val="26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النسيان</w:t>
      </w:r>
      <w:r>
        <w:rPr>
          <w:rFonts w:hint="cs"/>
          <w:b/>
          <w:bCs/>
          <w:sz w:val="26"/>
          <w:szCs w:val="26"/>
          <w:rtl/>
        </w:rPr>
        <w:t xml:space="preserve">:- </w:t>
      </w:r>
    </w:p>
    <w:p w:rsidR="00045886" w:rsidRDefault="00045886" w:rsidP="00EB44DD">
      <w:pPr>
        <w:bidi/>
        <w:ind w:left="360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هو عدم القدرة على تذكر بعض الخبرات والمعلومات التي سبق اكتسابها وتعلمها</w:t>
      </w:r>
    </w:p>
    <w:p w:rsidR="00EB44DD" w:rsidRDefault="00EB44DD" w:rsidP="00045886">
      <w:pPr>
        <w:bidi/>
        <w:ind w:left="360"/>
        <w:rPr>
          <w:b/>
          <w:bCs/>
          <w:sz w:val="26"/>
          <w:szCs w:val="26"/>
          <w:u w:val="single"/>
          <w:rtl/>
        </w:rPr>
      </w:pPr>
    </w:p>
    <w:p w:rsidR="00045886" w:rsidRPr="00EB44DD" w:rsidRDefault="00045886" w:rsidP="00EB44DD">
      <w:pPr>
        <w:bidi/>
        <w:ind w:left="360"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العوامل المسببه للنسيان</w:t>
      </w:r>
    </w:p>
    <w:p w:rsidR="00045886" w:rsidRDefault="00045886" w:rsidP="00045886">
      <w:pPr>
        <w:pStyle w:val="ListParagraph"/>
        <w:numPr>
          <w:ilvl w:val="0"/>
          <w:numId w:val="1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عامل الزمن</w:t>
      </w:r>
      <w:r>
        <w:rPr>
          <w:rFonts w:hint="cs"/>
          <w:b/>
          <w:bCs/>
          <w:sz w:val="26"/>
          <w:szCs w:val="26"/>
          <w:rtl/>
        </w:rPr>
        <w:tab/>
        <w:t>2- عامل الاكتمال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 xml:space="preserve">3- عالم التداخل 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4- عدم تثبيت الموضوع</w:t>
      </w:r>
    </w:p>
    <w:p w:rsidR="00045886" w:rsidRDefault="00045886" w:rsidP="00045886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5-المواقف الانفعالية المؤلمة بالنسبة للفرد </w:t>
      </w:r>
      <w:r>
        <w:rPr>
          <w:rFonts w:hint="cs"/>
          <w:b/>
          <w:bCs/>
          <w:sz w:val="26"/>
          <w:szCs w:val="26"/>
          <w:rtl/>
        </w:rPr>
        <w:tab/>
        <w:t>6- تغيرالميول والاهتمامات</w:t>
      </w:r>
    </w:p>
    <w:p w:rsidR="00045886" w:rsidRPr="00EB44DD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القيم من وجهة نظر كلوكهن :-</w:t>
      </w:r>
    </w:p>
    <w:p w:rsidR="00045886" w:rsidRDefault="00045886" w:rsidP="00045886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بانها مفهوم ضمني أو صريح يوضح للفرد أو للجماعه ما هو مرغوب فيه</w:t>
      </w:r>
    </w:p>
    <w:p w:rsidR="00045886" w:rsidRPr="00EB44DD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القيم من وجهة نظر كوبر:-</w:t>
      </w:r>
    </w:p>
    <w:p w:rsidR="00045886" w:rsidRDefault="00045886" w:rsidP="00045886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بأنها معتقدات تحدد شكل تصرفاتنا وأهدافنا</w:t>
      </w:r>
    </w:p>
    <w:p w:rsidR="00045886" w:rsidRPr="00EB44DD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مفهوم القيم من وجهة نظر بنجستون :- </w:t>
      </w:r>
    </w:p>
    <w:p w:rsidR="00045886" w:rsidRDefault="00045886" w:rsidP="00045886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بأنها معايير تحدد توجهات الفرد وتصرفاته</w:t>
      </w:r>
    </w:p>
    <w:p w:rsidR="00045886" w:rsidRPr="00EB44DD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القيم من وجهة نظر مندل وجوردان:-</w:t>
      </w:r>
    </w:p>
    <w:p w:rsidR="00045886" w:rsidRDefault="00045886" w:rsidP="00045886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 القيم ليست شيئا مطلقا وإنما هي عرضه للتأثر بالاطار الثقافي</w:t>
      </w:r>
    </w:p>
    <w:p w:rsidR="00045886" w:rsidRPr="00EB44DD" w:rsidRDefault="00045886" w:rsidP="0004588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أهمية القيم</w:t>
      </w:r>
    </w:p>
    <w:p w:rsidR="00045886" w:rsidRDefault="00045886" w:rsidP="0004588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قيم الفرد تؤثر على ادراكه للمواقف والمشاكل التي يواجهها</w:t>
      </w:r>
    </w:p>
    <w:p w:rsidR="00045886" w:rsidRDefault="00376456" w:rsidP="0004588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تؤثر القيم الشخصية على الطريقة التي يتعامل بها الفرد مع الاخرين</w:t>
      </w:r>
    </w:p>
    <w:p w:rsidR="00376456" w:rsidRDefault="00376456" w:rsidP="0037645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تسهم القيم في تشكيل أخلاقيات العمل</w:t>
      </w:r>
    </w:p>
    <w:p w:rsidR="00376456" w:rsidRDefault="00376456" w:rsidP="0037645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تؤثر القيم في نوعية وشكل القرارات المتخذه</w:t>
      </w:r>
    </w:p>
    <w:p w:rsidR="00376456" w:rsidRDefault="00376456" w:rsidP="0037645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التزام الجماعه بقيم معينة</w:t>
      </w:r>
    </w:p>
    <w:p w:rsidR="00376456" w:rsidRDefault="00376456" w:rsidP="00376456">
      <w:pPr>
        <w:pStyle w:val="ListParagraph"/>
        <w:numPr>
          <w:ilvl w:val="0"/>
          <w:numId w:val="1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تحدد القيم الاتجاهات</w:t>
      </w:r>
    </w:p>
    <w:p w:rsidR="00376456" w:rsidRPr="00EB44DD" w:rsidRDefault="00376456" w:rsidP="00376456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مصادر القيم</w:t>
      </w:r>
    </w:p>
    <w:p w:rsidR="00376456" w:rsidRDefault="00376456" w:rsidP="00376456">
      <w:pPr>
        <w:pStyle w:val="ListParagraph"/>
        <w:numPr>
          <w:ilvl w:val="0"/>
          <w:numId w:val="2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الدين</w:t>
      </w:r>
      <w:r>
        <w:rPr>
          <w:rFonts w:hint="cs"/>
          <w:b/>
          <w:bCs/>
          <w:sz w:val="26"/>
          <w:szCs w:val="26"/>
          <w:rtl/>
        </w:rPr>
        <w:tab/>
        <w:t>2-المصدر الاجتماعي</w:t>
      </w:r>
      <w:r>
        <w:rPr>
          <w:rFonts w:hint="cs"/>
          <w:b/>
          <w:bCs/>
          <w:sz w:val="26"/>
          <w:szCs w:val="26"/>
          <w:rtl/>
        </w:rPr>
        <w:tab/>
        <w:t>3- الخبرة</w:t>
      </w:r>
      <w:r>
        <w:rPr>
          <w:rFonts w:hint="cs"/>
          <w:b/>
          <w:bCs/>
          <w:sz w:val="26"/>
          <w:szCs w:val="26"/>
          <w:rtl/>
        </w:rPr>
        <w:tab/>
        <w:t>4- الاسرة</w:t>
      </w:r>
      <w:r>
        <w:rPr>
          <w:rFonts w:hint="cs"/>
          <w:b/>
          <w:bCs/>
          <w:sz w:val="26"/>
          <w:szCs w:val="26"/>
          <w:rtl/>
        </w:rPr>
        <w:tab/>
        <w:t>5- منظمات الاعمال أو جماعات العمل</w:t>
      </w:r>
    </w:p>
    <w:p w:rsidR="004351F8" w:rsidRPr="00EB44DD" w:rsidRDefault="00B62B45" w:rsidP="004351F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الاتجاهات من وجهة نظر البورت:-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بانه حالة من التهيؤ العقلي العصبي المتعلم نحو الاشخاص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الاتجاهات من وجهة نظر ترياندس:-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 فكرة مشبعه بالعاطفه تعمل على تحريك السلوك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الاتجاهات من وجهة نظر بيتي وكاسيبو :-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 الاتجاه عام ويتضمن مشاعر إيجابية أو سلبيه حيال شخص أو قضيه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الفرق بين الاتجاهات والميول والآراء والمعلومات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الميول هي انفعالات خاصه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الاتجاه فهو استعداد وجداني مكتسب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الآراء هي أكثر خصوصية من الاتجاهات والرأي هو التعبير باللفظ أو الاشارة</w:t>
      </w:r>
    </w:p>
    <w:p w:rsidR="00B62B45" w:rsidRDefault="00B62B45" w:rsidP="00B62B45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فقد تكون لدى الفرد معلومات كثيرة عن قضية معينة وليس لديه اتجاه محدد لها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مكونات الاتجاه</w:t>
      </w:r>
    </w:p>
    <w:p w:rsidR="00B62B45" w:rsidRDefault="00B62B45" w:rsidP="00B62B45">
      <w:pPr>
        <w:pStyle w:val="ListParagraph"/>
        <w:numPr>
          <w:ilvl w:val="0"/>
          <w:numId w:val="2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المكون الفكري أو الادراكي</w:t>
      </w:r>
    </w:p>
    <w:p w:rsidR="00B62B45" w:rsidRDefault="00B62B45" w:rsidP="00B62B45">
      <w:pPr>
        <w:pStyle w:val="ListParagraph"/>
        <w:numPr>
          <w:ilvl w:val="0"/>
          <w:numId w:val="2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المكون الشعوري أو العاطفي</w:t>
      </w:r>
    </w:p>
    <w:p w:rsidR="00B62B45" w:rsidRDefault="00B62B45" w:rsidP="00B62B45">
      <w:pPr>
        <w:pStyle w:val="ListParagraph"/>
        <w:numPr>
          <w:ilvl w:val="0"/>
          <w:numId w:val="2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المكون السلوكي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وظائف الاتجاهات</w:t>
      </w:r>
    </w:p>
    <w:p w:rsidR="00B62B45" w:rsidRDefault="00B62B45" w:rsidP="00B62B45">
      <w:pPr>
        <w:pStyle w:val="ListParagraph"/>
        <w:numPr>
          <w:ilvl w:val="0"/>
          <w:numId w:val="2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وظيفه المنفعه</w:t>
      </w:r>
    </w:p>
    <w:p w:rsidR="00B62B45" w:rsidRDefault="00B62B45" w:rsidP="00B62B45">
      <w:pPr>
        <w:pStyle w:val="ListParagraph"/>
        <w:numPr>
          <w:ilvl w:val="0"/>
          <w:numId w:val="2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وظيفة الدفاع عن الذات</w:t>
      </w:r>
    </w:p>
    <w:p w:rsidR="00B62B45" w:rsidRDefault="00B62B45" w:rsidP="00B62B45">
      <w:pPr>
        <w:pStyle w:val="ListParagraph"/>
        <w:numPr>
          <w:ilvl w:val="0"/>
          <w:numId w:val="2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وظيفة التعبير عن القيمة</w:t>
      </w:r>
    </w:p>
    <w:p w:rsidR="00B62B45" w:rsidRDefault="00B62B45" w:rsidP="00B62B45">
      <w:pPr>
        <w:pStyle w:val="ListParagraph"/>
        <w:numPr>
          <w:ilvl w:val="0"/>
          <w:numId w:val="2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وظيفة المعرفة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مصادر ومؤثرات الاتجاهات</w:t>
      </w:r>
    </w:p>
    <w:p w:rsidR="00B62B45" w:rsidRDefault="00B62B45" w:rsidP="00B62B45">
      <w:pPr>
        <w:pStyle w:val="ListParagraph"/>
        <w:numPr>
          <w:ilvl w:val="0"/>
          <w:numId w:val="2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التعلم 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2- الجماعات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3- طريقة التفكير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4- المعتقدات</w:t>
      </w:r>
    </w:p>
    <w:p w:rsidR="00B62B45" w:rsidRDefault="00B62B45" w:rsidP="00B62B45">
      <w:pPr>
        <w:pStyle w:val="ListParagraph"/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5-الخبرة</w:t>
      </w:r>
      <w:r>
        <w:rPr>
          <w:rFonts w:hint="cs"/>
          <w:b/>
          <w:bCs/>
          <w:sz w:val="26"/>
          <w:szCs w:val="26"/>
          <w:rtl/>
        </w:rPr>
        <w:tab/>
        <w:t>6- السلامه والتلازم</w:t>
      </w:r>
    </w:p>
    <w:p w:rsidR="00B62B45" w:rsidRPr="00EB44DD" w:rsidRDefault="00B62B45" w:rsidP="00B62B45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طرق تغيير الاتجاهات</w:t>
      </w:r>
    </w:p>
    <w:p w:rsidR="00B62B45" w:rsidRDefault="00B62B45" w:rsidP="00B62B45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تغيير الجماعه التي ينتمي إليها الفرد</w:t>
      </w:r>
    </w:p>
    <w:p w:rsidR="00B62B45" w:rsidRDefault="00B62B45" w:rsidP="00B62B45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تغيير معتقدات الفرد</w:t>
      </w:r>
    </w:p>
    <w:p w:rsidR="00B62B45" w:rsidRDefault="008548E4" w:rsidP="00B62B45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تغيير الموقف</w:t>
      </w:r>
    </w:p>
    <w:p w:rsidR="008548E4" w:rsidRDefault="008548E4" w:rsidP="008548E4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إثارة المخاوف والشكوك</w:t>
      </w:r>
    </w:p>
    <w:p w:rsidR="008548E4" w:rsidRDefault="008548E4" w:rsidP="008548E4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الاتصال المباشر بموضوع الاتجاه</w:t>
      </w:r>
    </w:p>
    <w:p w:rsidR="008548E4" w:rsidRDefault="008548E4" w:rsidP="008548E4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تأثير الأحداث الهامه</w:t>
      </w:r>
    </w:p>
    <w:p w:rsidR="008548E4" w:rsidRDefault="008548E4" w:rsidP="008548E4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تأثير رأي الأغلبية والخبراء</w:t>
      </w:r>
    </w:p>
    <w:p w:rsidR="008548E4" w:rsidRDefault="008548E4" w:rsidP="008548E4">
      <w:pPr>
        <w:pStyle w:val="ListParagraph"/>
        <w:numPr>
          <w:ilvl w:val="0"/>
          <w:numId w:val="2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التغيير القسري</w:t>
      </w:r>
      <w:r w:rsidR="00C72228">
        <w:rPr>
          <w:rFonts w:hint="cs"/>
          <w:b/>
          <w:bCs/>
          <w:sz w:val="26"/>
          <w:szCs w:val="26"/>
          <w:rtl/>
        </w:rPr>
        <w:t xml:space="preserve"> في السلوك</w:t>
      </w:r>
    </w:p>
    <w:p w:rsidR="00875BA9" w:rsidRPr="00EB44DD" w:rsidRDefault="000076BB" w:rsidP="00875BA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الدافعية من وجهة نظر روبينس:-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هي العمليات التي تحدد مدى كثافة أو أتجاه أو إصرار مجهود مايبذله الفرد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الدافعية من وجهة نظر غراي :-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الدافعية بأنها المدى الذي يمكن أن يصل إليه الجهد المنطوي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الدافعية من وجهة نظر هامبتون :-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أن الدافعية هي مجموعة القوى المنشطة والمحركة التي تاتي من داخل او خارج الفرد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محددات درجة الدافعية</w:t>
      </w:r>
    </w:p>
    <w:p w:rsidR="000076BB" w:rsidRDefault="000076BB" w:rsidP="000076BB">
      <w:pPr>
        <w:pStyle w:val="ListParagraph"/>
        <w:numPr>
          <w:ilvl w:val="0"/>
          <w:numId w:val="2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المستوى الحالي للطموح</w:t>
      </w:r>
      <w:r>
        <w:rPr>
          <w:rFonts w:hint="cs"/>
          <w:b/>
          <w:bCs/>
          <w:sz w:val="26"/>
          <w:szCs w:val="26"/>
          <w:rtl/>
        </w:rPr>
        <w:tab/>
        <w:t xml:space="preserve"> </w:t>
      </w:r>
      <w:r>
        <w:rPr>
          <w:rFonts w:hint="cs"/>
          <w:b/>
          <w:bCs/>
          <w:sz w:val="26"/>
          <w:szCs w:val="26"/>
          <w:rtl/>
        </w:rPr>
        <w:tab/>
        <w:t xml:space="preserve">2- الجهد المبذول </w:t>
      </w:r>
      <w:r>
        <w:rPr>
          <w:rFonts w:hint="cs"/>
          <w:b/>
          <w:bCs/>
          <w:sz w:val="26"/>
          <w:szCs w:val="26"/>
          <w:rtl/>
        </w:rPr>
        <w:tab/>
        <w:t xml:space="preserve">3- المستوى الحالي للاشباع </w:t>
      </w:r>
      <w:r>
        <w:rPr>
          <w:rFonts w:hint="cs"/>
          <w:b/>
          <w:bCs/>
          <w:sz w:val="26"/>
          <w:szCs w:val="26"/>
          <w:rtl/>
        </w:rPr>
        <w:tab/>
        <w:t>4- قيمة توقعات الفرد من المكافات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الخصائص الرئيسية للدافعية:-</w:t>
      </w:r>
    </w:p>
    <w:p w:rsidR="000076BB" w:rsidRDefault="000076BB" w:rsidP="000076BB">
      <w:pPr>
        <w:pStyle w:val="ListParagraph"/>
        <w:numPr>
          <w:ilvl w:val="0"/>
          <w:numId w:val="2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المجهود </w:t>
      </w:r>
      <w:r>
        <w:rPr>
          <w:rFonts w:hint="cs"/>
          <w:b/>
          <w:bCs/>
          <w:sz w:val="26"/>
          <w:szCs w:val="26"/>
          <w:rtl/>
        </w:rPr>
        <w:tab/>
        <w:t xml:space="preserve">2- المثابرة والاصرار </w:t>
      </w:r>
      <w:r>
        <w:rPr>
          <w:rFonts w:hint="cs"/>
          <w:b/>
          <w:bCs/>
          <w:sz w:val="26"/>
          <w:szCs w:val="26"/>
          <w:rtl/>
        </w:rPr>
        <w:tab/>
      </w:r>
      <w:r>
        <w:rPr>
          <w:rFonts w:hint="cs"/>
          <w:b/>
          <w:bCs/>
          <w:sz w:val="26"/>
          <w:szCs w:val="26"/>
          <w:rtl/>
        </w:rPr>
        <w:tab/>
        <w:t>3- الاتجاه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أهمية دراسة الدافعية</w:t>
      </w:r>
    </w:p>
    <w:p w:rsidR="000076BB" w:rsidRDefault="000076BB" w:rsidP="000076BB">
      <w:pPr>
        <w:pStyle w:val="ListParagraph"/>
        <w:numPr>
          <w:ilvl w:val="0"/>
          <w:numId w:val="2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فهم الانسان لنفسة وللاخرين</w:t>
      </w:r>
    </w:p>
    <w:p w:rsidR="000076BB" w:rsidRDefault="000076BB" w:rsidP="000076BB">
      <w:pPr>
        <w:pStyle w:val="ListParagraph"/>
        <w:numPr>
          <w:ilvl w:val="0"/>
          <w:numId w:val="2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تساعد معرفة الدوافع على زيادة التنبؤ بالسلوك الانساني</w:t>
      </w:r>
    </w:p>
    <w:p w:rsidR="000076BB" w:rsidRDefault="000076BB" w:rsidP="000076BB">
      <w:pPr>
        <w:pStyle w:val="ListParagraph"/>
        <w:numPr>
          <w:ilvl w:val="0"/>
          <w:numId w:val="2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تأثير الدافعية على إنتاجية العاملين</w:t>
      </w:r>
    </w:p>
    <w:p w:rsidR="000076BB" w:rsidRDefault="000076BB" w:rsidP="000076BB">
      <w:pPr>
        <w:pStyle w:val="ListParagraph"/>
        <w:numPr>
          <w:ilvl w:val="0"/>
          <w:numId w:val="2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تحدد الدافعية شدة السلوك وكثافته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إجراءات واقتراحات لتحسين الدافعية</w:t>
      </w:r>
    </w:p>
    <w:p w:rsidR="000076BB" w:rsidRDefault="000076BB" w:rsidP="000076BB">
      <w:pPr>
        <w:pStyle w:val="ListParagraph"/>
        <w:numPr>
          <w:ilvl w:val="0"/>
          <w:numId w:val="2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التوفيق بين الافراد والوظائف</w:t>
      </w:r>
    </w:p>
    <w:p w:rsidR="000076BB" w:rsidRDefault="000076BB" w:rsidP="000076BB">
      <w:pPr>
        <w:pStyle w:val="ListParagraph"/>
        <w:numPr>
          <w:ilvl w:val="0"/>
          <w:numId w:val="2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تدريب وتنمية الافراد</w:t>
      </w:r>
    </w:p>
    <w:p w:rsidR="000076BB" w:rsidRDefault="000076BB" w:rsidP="000076BB">
      <w:pPr>
        <w:pStyle w:val="ListParagraph"/>
        <w:numPr>
          <w:ilvl w:val="0"/>
          <w:numId w:val="2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ارتباط انظمة لحوافز بالاداء</w:t>
      </w:r>
    </w:p>
    <w:p w:rsidR="000076BB" w:rsidRDefault="000076BB" w:rsidP="000076BB">
      <w:pPr>
        <w:pStyle w:val="ListParagraph"/>
        <w:numPr>
          <w:ilvl w:val="0"/>
          <w:numId w:val="2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الادارة بالاهداف 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الجماعة من وجهة نظر سميث:-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بأنها وحدة تتكون من اثنين او أكثر لهم الادراك الجماعي لوحدتهم</w:t>
      </w:r>
    </w:p>
    <w:p w:rsidR="000076BB" w:rsidRPr="00EB44DD" w:rsidRDefault="000076BB" w:rsidP="000076BB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الجماعة من وجهة نظر ميلز :-</w:t>
      </w:r>
    </w:p>
    <w:p w:rsidR="000076BB" w:rsidRDefault="000076BB" w:rsidP="000076BB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lastRenderedPageBreak/>
        <w:t>بأنها وحدة تتكون من فردين أو أكثر يمارسون الاتصال فيما بينهم بحيث تنشأ بينهم علاقة يتحقق من خلالها أهداف</w:t>
      </w:r>
    </w:p>
    <w:p w:rsidR="000076BB" w:rsidRPr="00EB44DD" w:rsidRDefault="00F161B2" w:rsidP="00F161B2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الجماعة من وجهة نظر نيوكومب :-</w:t>
      </w:r>
    </w:p>
    <w:p w:rsidR="00F161B2" w:rsidRDefault="00F161B2" w:rsidP="00F161B2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بأنها تتكون من فردين او أكثر يشتركون في موضوعات معينة وتتشابك أدوارهم وتتصل اتصالا وثسقا</w:t>
      </w:r>
    </w:p>
    <w:p w:rsidR="00F161B2" w:rsidRDefault="00F161B2" w:rsidP="00F161B2">
      <w:pPr>
        <w:bidi/>
        <w:rPr>
          <w:b/>
          <w:bCs/>
          <w:sz w:val="26"/>
          <w:szCs w:val="26"/>
          <w:rtl/>
        </w:rPr>
      </w:pPr>
    </w:p>
    <w:p w:rsidR="00F161B2" w:rsidRPr="00EB44DD" w:rsidRDefault="00F161B2" w:rsidP="00F161B2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خصائص الجماعه :-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فردين أو أكثر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الاتصال والتفاعل المستمر بين اعضاء الجماعه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العلاقات القائمة على الود والتعاون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هدف أو رسالة مشتركة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قيام كل فرد بدورة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عدد من القيم والمعايير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أن تهيا الجماعه فرصة لافرادها النمو واشباع حاجاتهم</w:t>
      </w:r>
    </w:p>
    <w:p w:rsidR="00F161B2" w:rsidRDefault="00F161B2" w:rsidP="00F161B2">
      <w:pPr>
        <w:pStyle w:val="ListParagraph"/>
        <w:numPr>
          <w:ilvl w:val="0"/>
          <w:numId w:val="2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أن تكون الجماعه على درجة معينة من التنظيم</w:t>
      </w:r>
    </w:p>
    <w:p w:rsidR="00F161B2" w:rsidRPr="00EB44DD" w:rsidRDefault="00CF5F11" w:rsidP="00F161B2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أسباب تكوين الجماعات </w:t>
      </w:r>
    </w:p>
    <w:p w:rsidR="00CF5F11" w:rsidRDefault="00CF5F11" w:rsidP="00CF5F11">
      <w:pPr>
        <w:pStyle w:val="ListParagraph"/>
        <w:numPr>
          <w:ilvl w:val="0"/>
          <w:numId w:val="3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نظرية التقارب المكاني</w:t>
      </w:r>
    </w:p>
    <w:p w:rsidR="00CF5F11" w:rsidRDefault="00CF5F11" w:rsidP="00CF5F11">
      <w:pPr>
        <w:pStyle w:val="ListParagraph"/>
        <w:numPr>
          <w:ilvl w:val="0"/>
          <w:numId w:val="3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نظرية القطيع</w:t>
      </w:r>
    </w:p>
    <w:p w:rsidR="00CF5F11" w:rsidRDefault="00CF5F11" w:rsidP="00CF5F11">
      <w:pPr>
        <w:pStyle w:val="ListParagraph"/>
        <w:numPr>
          <w:ilvl w:val="0"/>
          <w:numId w:val="3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نظرية التوازن</w:t>
      </w:r>
    </w:p>
    <w:p w:rsidR="00CF5F11" w:rsidRDefault="00CF5F11" w:rsidP="00CF5F11">
      <w:pPr>
        <w:pStyle w:val="ListParagraph"/>
        <w:numPr>
          <w:ilvl w:val="0"/>
          <w:numId w:val="3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نظرية التبادل</w:t>
      </w:r>
    </w:p>
    <w:p w:rsidR="00CF5F11" w:rsidRDefault="00CF5F11" w:rsidP="00CF5F11">
      <w:pPr>
        <w:pStyle w:val="ListParagraph"/>
        <w:numPr>
          <w:ilvl w:val="0"/>
          <w:numId w:val="3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نظرية التفاعل</w:t>
      </w:r>
    </w:p>
    <w:p w:rsidR="00CF5F11" w:rsidRPr="00EB44DD" w:rsidRDefault="00CF5F11" w:rsidP="00CF5F11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وبشكل عام توجد أسباب تؤدي الى تكوين الجماعات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الاسباب الاقتصادية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الاسباب الاجتماعية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الجاذبية والتقارب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التفهم والمشاركة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انجاز المهام</w:t>
      </w:r>
    </w:p>
    <w:p w:rsidR="00CF5F11" w:rsidRDefault="00CF5F11" w:rsidP="00CF5F11">
      <w:pPr>
        <w:pStyle w:val="ListParagraph"/>
        <w:numPr>
          <w:ilvl w:val="0"/>
          <w:numId w:val="3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ازدياد النفوذ</w:t>
      </w:r>
    </w:p>
    <w:p w:rsidR="00CF5F11" w:rsidRPr="00EB44DD" w:rsidRDefault="00CF5F11" w:rsidP="00CF5F11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مراحل تكوين الجماعات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تكوين وتشكيل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جس النبض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العصف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وضع المعايير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الاداء</w:t>
      </w:r>
    </w:p>
    <w:p w:rsidR="00CF5F11" w:rsidRDefault="00CF5F11" w:rsidP="00CF5F11">
      <w:pPr>
        <w:pStyle w:val="ListParagraph"/>
        <w:numPr>
          <w:ilvl w:val="0"/>
          <w:numId w:val="3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الانتهاء</w:t>
      </w:r>
    </w:p>
    <w:p w:rsidR="00CF5F11" w:rsidRPr="00EB44DD" w:rsidRDefault="00CF5F11" w:rsidP="00CF5F11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lastRenderedPageBreak/>
        <w:t>أنواع الجماعات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التقسيم من حيث الحجم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من حيث قوة تأثيرها في شخصية الفرد  ( جماعات أولية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جماعات ثانوية )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من حيث طبيعة التكوين ( الجماعات طبيعيه التكوين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جماعات مكونة بشروط )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من حيث درجة التغيير ( جماعات مغلقة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جماعات مفتوحه )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على أساس دوافع الانتماء ( جماعات ذات دوافع شخصيه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جماعات ذات دوافع اجتماعيه )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من حيث رابطة الجمع ( الجماعات الاجبارية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الجماعات الاختيارية )</w:t>
      </w:r>
    </w:p>
    <w:p w:rsidR="00CF5F11" w:rsidRDefault="00CF5F11" w:rsidP="00CF5F11">
      <w:pPr>
        <w:pStyle w:val="ListParagraph"/>
        <w:numPr>
          <w:ilvl w:val="0"/>
          <w:numId w:val="3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التقسيم من حيث طبيعة السلطة ( الجماعات الرسمية </w:t>
      </w:r>
      <w:r>
        <w:rPr>
          <w:b/>
          <w:bCs/>
          <w:sz w:val="26"/>
          <w:szCs w:val="26"/>
          <w:rtl/>
        </w:rPr>
        <w:t>–</w:t>
      </w:r>
      <w:r>
        <w:rPr>
          <w:rFonts w:hint="cs"/>
          <w:b/>
          <w:bCs/>
          <w:sz w:val="26"/>
          <w:szCs w:val="26"/>
          <w:rtl/>
        </w:rPr>
        <w:t xml:space="preserve"> الجماعات غير الرسمية )</w:t>
      </w:r>
    </w:p>
    <w:p w:rsidR="00CF5F11" w:rsidRPr="00EB44DD" w:rsidRDefault="00CF5F11" w:rsidP="00CF5F11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مشكلات الجماعه</w:t>
      </w:r>
    </w:p>
    <w:p w:rsidR="006F22F7" w:rsidRDefault="006F22F7" w:rsidP="006F22F7">
      <w:pPr>
        <w:pStyle w:val="ListParagraph"/>
        <w:numPr>
          <w:ilvl w:val="0"/>
          <w:numId w:val="3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المشكلات السلوك والاعقات الشخصية</w:t>
      </w:r>
    </w:p>
    <w:p w:rsidR="006F22F7" w:rsidRDefault="006F22F7" w:rsidP="006F22F7">
      <w:pPr>
        <w:pStyle w:val="ListParagraph"/>
        <w:numPr>
          <w:ilvl w:val="0"/>
          <w:numId w:val="3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المشكلات الوظيفيه</w:t>
      </w:r>
    </w:p>
    <w:p w:rsidR="006F22F7" w:rsidRPr="00EB44DD" w:rsidRDefault="006F22F7" w:rsidP="006F22F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مؤشرات تماسك الجماعه</w:t>
      </w:r>
    </w:p>
    <w:p w:rsidR="006F22F7" w:rsidRDefault="006F22F7" w:rsidP="006F22F7">
      <w:pPr>
        <w:pStyle w:val="ListParagraph"/>
        <w:numPr>
          <w:ilvl w:val="0"/>
          <w:numId w:val="3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تحدث الاعضاء عن الجماعه</w:t>
      </w:r>
    </w:p>
    <w:p w:rsidR="006F22F7" w:rsidRDefault="006F22F7" w:rsidP="006F22F7">
      <w:pPr>
        <w:pStyle w:val="ListParagraph"/>
        <w:numPr>
          <w:ilvl w:val="0"/>
          <w:numId w:val="3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مدى مسايرة الاعضاء لمعايير الجماعه</w:t>
      </w:r>
    </w:p>
    <w:p w:rsidR="006F22F7" w:rsidRDefault="006F22F7" w:rsidP="006F22F7">
      <w:pPr>
        <w:pStyle w:val="ListParagraph"/>
        <w:numPr>
          <w:ilvl w:val="0"/>
          <w:numId w:val="3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الصداقه الموجودة بين الاعضاء</w:t>
      </w:r>
    </w:p>
    <w:p w:rsidR="006F22F7" w:rsidRDefault="006F22F7" w:rsidP="006F22F7">
      <w:pPr>
        <w:pStyle w:val="ListParagraph"/>
        <w:numPr>
          <w:ilvl w:val="0"/>
          <w:numId w:val="3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تماسك الجماعه في أوقات الازمات</w:t>
      </w:r>
    </w:p>
    <w:p w:rsidR="006F22F7" w:rsidRDefault="006F22F7" w:rsidP="006F22F7">
      <w:pPr>
        <w:pStyle w:val="ListParagraph"/>
        <w:numPr>
          <w:ilvl w:val="0"/>
          <w:numId w:val="3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الحالة الانفعالية لأفراد الجماعه</w:t>
      </w:r>
    </w:p>
    <w:p w:rsidR="006F22F7" w:rsidRPr="00EB44DD" w:rsidRDefault="006F22F7" w:rsidP="006F22F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مصادر جاذبية الجماعه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وضوح الهدف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مكانة الفرد داخل الجماعه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الانضمام الاختياري للجماعه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التعامل والتعاون بين أعضاء الجماعه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حجم الجماعه الصغيرة أكثر جاذبية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اعتماد الاعضاء على الجماعه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تقبل الجماعه للفرد</w:t>
      </w:r>
    </w:p>
    <w:p w:rsidR="006F22F7" w:rsidRDefault="006F22F7" w:rsidP="006F22F7">
      <w:pPr>
        <w:pStyle w:val="ListParagraph"/>
        <w:numPr>
          <w:ilvl w:val="0"/>
          <w:numId w:val="3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تقبل المجتمع لأهداف الجماعه</w:t>
      </w:r>
    </w:p>
    <w:p w:rsidR="006F22F7" w:rsidRPr="00EB44DD" w:rsidRDefault="00DA6FA7" w:rsidP="006F22F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مفهوم الصراع من وجهة نظر جونز :-</w:t>
      </w:r>
    </w:p>
    <w:p w:rsidR="00DA6FA7" w:rsidRDefault="00DA6FA7" w:rsidP="00DA6FA7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 حالة من الخلاف أو التعارض تحدث عندما تصطدم أهداف مجموعه مع مجموعه اخرى</w:t>
      </w:r>
    </w:p>
    <w:p w:rsidR="00DA6FA7" w:rsidRPr="00EB44DD" w:rsidRDefault="00DA6FA7" w:rsidP="00DA6FA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الفرق بين الصراع والمنافسه :-</w:t>
      </w:r>
    </w:p>
    <w:p w:rsidR="00DA6FA7" w:rsidRDefault="00DA6FA7" w:rsidP="00DA6FA7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التنافس :- هو محاولة فرد أو جماعه أو منظمه تحقيق هدف دون اعاقة</w:t>
      </w:r>
    </w:p>
    <w:p w:rsidR="00DA6FA7" w:rsidRDefault="00DA6FA7" w:rsidP="00DA6FA7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الصراع :- يحاول فيه كل طرف وضع عقبات تحول دون تحقيق الهدف</w:t>
      </w:r>
    </w:p>
    <w:p w:rsidR="00DA6FA7" w:rsidRPr="00EB44DD" w:rsidRDefault="00DA6FA7" w:rsidP="00DA6FA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الاثار الايجابية للصراع:-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تحسين جودة عملية اتخاذ القرارات وزيادة درجة التعلم التنظيمي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يؤدي الصراع الى الدفع نحو الابتكار والقيام بالتغيير المفيد داخل المنظمه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يساهم الصراع في تماسك أعضاء الجماعه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في الصراع يتم التركيز على أداء مهام ومسؤليات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مساعدة الادارة في التعرف على أساليب علاج الصراع</w:t>
      </w:r>
    </w:p>
    <w:p w:rsidR="00DA6FA7" w:rsidRDefault="00DA6FA7" w:rsidP="00DA6FA7">
      <w:pPr>
        <w:pStyle w:val="ListParagraph"/>
        <w:numPr>
          <w:ilvl w:val="0"/>
          <w:numId w:val="3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يعد الصراع فرصة للتنفيس عن بعض الرغبات المكبوتة لدى الافراد</w:t>
      </w:r>
    </w:p>
    <w:p w:rsidR="00DA6FA7" w:rsidRPr="00EB44DD" w:rsidRDefault="00DA6FA7" w:rsidP="00DA6FA7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النتائج السلبية للصراع التنظيمي</w:t>
      </w:r>
    </w:p>
    <w:p w:rsidR="00DA6FA7" w:rsidRDefault="00DA6FA7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الادراك السلبي لأطراف الصراع الاخرى</w:t>
      </w:r>
    </w:p>
    <w:p w:rsidR="00DA6FA7" w:rsidRDefault="00DA6FA7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العداء وقلة قنوات الاتصال</w:t>
      </w:r>
    </w:p>
    <w:p w:rsidR="00DA6FA7" w:rsidRDefault="00DA6FA7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يؤدي الصراع الى اثار نفسية وصحيه</w:t>
      </w:r>
    </w:p>
    <w:p w:rsidR="00DA6FA7" w:rsidRDefault="00DA6FA7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غلبة المصالح الخاصة على المصلحه العامه</w:t>
      </w:r>
    </w:p>
    <w:p w:rsidR="00DA6FA7" w:rsidRDefault="00DA6FA7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يؤدي الصراع الى اهدار الكثير من الوقت والجهد والمال</w:t>
      </w:r>
    </w:p>
    <w:p w:rsidR="00DA6FA7" w:rsidRDefault="003A1909" w:rsidP="00DA6FA7">
      <w:pPr>
        <w:pStyle w:val="ListParagraph"/>
        <w:numPr>
          <w:ilvl w:val="0"/>
          <w:numId w:val="3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الاحساس بالظلم والقهر والرغبة في الصراع مرة أخرى</w:t>
      </w:r>
    </w:p>
    <w:p w:rsidR="003A1909" w:rsidRPr="00EB44DD" w:rsidRDefault="003A1909" w:rsidP="003A190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التطور الفكري لدراسة الصراع التنظيمي</w:t>
      </w:r>
    </w:p>
    <w:tbl>
      <w:tblPr>
        <w:tblStyle w:val="TableGrid"/>
        <w:bidiVisual/>
        <w:tblW w:w="0" w:type="auto"/>
        <w:tblLook w:val="04A0"/>
      </w:tblPr>
      <w:tblGrid>
        <w:gridCol w:w="3402"/>
        <w:gridCol w:w="3402"/>
        <w:gridCol w:w="3402"/>
      </w:tblGrid>
      <w:tr w:rsidR="003A1909" w:rsidTr="003A1909">
        <w:tc>
          <w:tcPr>
            <w:tcW w:w="3402" w:type="dxa"/>
          </w:tcPr>
          <w:p w:rsidR="003A1909" w:rsidRDefault="003A1909" w:rsidP="003A1909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المدرسة التقليدية</w:t>
            </w:r>
          </w:p>
        </w:tc>
        <w:tc>
          <w:tcPr>
            <w:tcW w:w="3402" w:type="dxa"/>
          </w:tcPr>
          <w:p w:rsidR="003A1909" w:rsidRDefault="003A1909" w:rsidP="003A1909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المدرسة السلوكية</w:t>
            </w:r>
          </w:p>
        </w:tc>
        <w:tc>
          <w:tcPr>
            <w:tcW w:w="3402" w:type="dxa"/>
          </w:tcPr>
          <w:p w:rsidR="003A1909" w:rsidRDefault="003A1909" w:rsidP="003A1909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المدرسة الموقفيه</w:t>
            </w:r>
          </w:p>
        </w:tc>
      </w:tr>
      <w:tr w:rsidR="003A1909" w:rsidTr="003A1909">
        <w:tc>
          <w:tcPr>
            <w:tcW w:w="3402" w:type="dxa"/>
          </w:tcPr>
          <w:p w:rsidR="003A1909" w:rsidRDefault="003A1909" w:rsidP="003A1909">
            <w:pPr>
              <w:pStyle w:val="ListParagraph"/>
              <w:numPr>
                <w:ilvl w:val="0"/>
                <w:numId w:val="3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أن الصراع ضار بالمنظمة ويجب تجنبه</w:t>
            </w:r>
          </w:p>
          <w:p w:rsidR="003A1909" w:rsidRDefault="003A1909" w:rsidP="003A1909">
            <w:pPr>
              <w:pStyle w:val="ListParagraph"/>
              <w:numPr>
                <w:ilvl w:val="0"/>
                <w:numId w:val="3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وجود الصراع دليل على خلل في المنظمة</w:t>
            </w:r>
          </w:p>
          <w:p w:rsidR="003A1909" w:rsidRDefault="003A1909" w:rsidP="003A1909">
            <w:pPr>
              <w:pStyle w:val="ListParagraph"/>
              <w:numPr>
                <w:ilvl w:val="0"/>
                <w:numId w:val="39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ينشأ الصراع نتيجة فروق فردية</w:t>
            </w:r>
          </w:p>
          <w:p w:rsidR="003A1909" w:rsidRPr="003A1909" w:rsidRDefault="003A1909" w:rsidP="003A1909">
            <w:pPr>
              <w:pStyle w:val="ListParagraph"/>
              <w:numPr>
                <w:ilvl w:val="0"/>
                <w:numId w:val="39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يترتب على وجوده ردود فعل غير مناسبة</w:t>
            </w:r>
          </w:p>
        </w:tc>
        <w:tc>
          <w:tcPr>
            <w:tcW w:w="3402" w:type="dxa"/>
          </w:tcPr>
          <w:p w:rsidR="003A1909" w:rsidRDefault="003A1909" w:rsidP="003A1909">
            <w:pPr>
              <w:pStyle w:val="ListParagraph"/>
              <w:numPr>
                <w:ilvl w:val="0"/>
                <w:numId w:val="4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أن الصراع ظاهرة حتميه</w:t>
            </w:r>
          </w:p>
          <w:p w:rsidR="003A1909" w:rsidRDefault="003A1909" w:rsidP="003A1909">
            <w:pPr>
              <w:pStyle w:val="ListParagraph"/>
              <w:numPr>
                <w:ilvl w:val="0"/>
                <w:numId w:val="4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يجب على الادارة مراقبة مستوى الصراع</w:t>
            </w:r>
          </w:p>
          <w:p w:rsidR="003A1909" w:rsidRDefault="003A1909" w:rsidP="003A1909">
            <w:pPr>
              <w:pStyle w:val="ListParagraph"/>
              <w:numPr>
                <w:ilvl w:val="0"/>
                <w:numId w:val="4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قد يكون الصراع ايجابيا</w:t>
            </w:r>
          </w:p>
          <w:p w:rsidR="003A1909" w:rsidRDefault="003A1909" w:rsidP="003A1909">
            <w:pPr>
              <w:pStyle w:val="ListParagraph"/>
              <w:numPr>
                <w:ilvl w:val="0"/>
                <w:numId w:val="40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اسباب الصراع متعددة ويتطلب دراستها وتحليلها</w:t>
            </w:r>
          </w:p>
          <w:p w:rsidR="003A1909" w:rsidRPr="003A1909" w:rsidRDefault="003A1909" w:rsidP="003A1909">
            <w:pPr>
              <w:pStyle w:val="ListParagraph"/>
              <w:numPr>
                <w:ilvl w:val="0"/>
                <w:numId w:val="40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انخفاض مستوى الصراع يساعد على تنمية الابتكار</w:t>
            </w:r>
          </w:p>
        </w:tc>
        <w:tc>
          <w:tcPr>
            <w:tcW w:w="3402" w:type="dxa"/>
          </w:tcPr>
          <w:p w:rsidR="003A1909" w:rsidRDefault="003A1909" w:rsidP="003A1909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قد يكون الصراع بناء أو هداما حسب الموقف</w:t>
            </w:r>
          </w:p>
        </w:tc>
      </w:tr>
    </w:tbl>
    <w:p w:rsidR="003A1909" w:rsidRDefault="003A1909" w:rsidP="003A1909">
      <w:pPr>
        <w:bidi/>
        <w:rPr>
          <w:b/>
          <w:bCs/>
          <w:sz w:val="26"/>
          <w:szCs w:val="26"/>
          <w:rtl/>
        </w:rPr>
      </w:pPr>
    </w:p>
    <w:p w:rsidR="003A1909" w:rsidRPr="00EB44DD" w:rsidRDefault="003A1909" w:rsidP="003A190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مراحل الصراع حسب نموذج بوندي</w:t>
      </w:r>
    </w:p>
    <w:p w:rsidR="003A1909" w:rsidRDefault="003A1909" w:rsidP="003A1909">
      <w:pPr>
        <w:pStyle w:val="ListParagraph"/>
        <w:numPr>
          <w:ilvl w:val="0"/>
          <w:numId w:val="4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الصراع الكامن الغير ظاهر</w:t>
      </w:r>
    </w:p>
    <w:p w:rsidR="003A1909" w:rsidRDefault="003A1909" w:rsidP="003A1909">
      <w:pPr>
        <w:pStyle w:val="ListParagraph"/>
        <w:numPr>
          <w:ilvl w:val="0"/>
          <w:numId w:val="4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ادراك الصراع</w:t>
      </w:r>
    </w:p>
    <w:p w:rsidR="003A1909" w:rsidRDefault="003A1909" w:rsidP="003A1909">
      <w:pPr>
        <w:pStyle w:val="ListParagraph"/>
        <w:numPr>
          <w:ilvl w:val="0"/>
          <w:numId w:val="4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الشعور بالصراع</w:t>
      </w:r>
    </w:p>
    <w:p w:rsidR="003A1909" w:rsidRDefault="003A1909" w:rsidP="003A1909">
      <w:pPr>
        <w:pStyle w:val="ListParagraph"/>
        <w:numPr>
          <w:ilvl w:val="0"/>
          <w:numId w:val="4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اظهار الصراع</w:t>
      </w:r>
    </w:p>
    <w:p w:rsidR="003A1909" w:rsidRDefault="003A1909" w:rsidP="003A1909">
      <w:pPr>
        <w:pStyle w:val="ListParagraph"/>
        <w:numPr>
          <w:ilvl w:val="0"/>
          <w:numId w:val="4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مرحلة مابعد الصراع</w:t>
      </w:r>
    </w:p>
    <w:p w:rsidR="003A1909" w:rsidRPr="00EB44DD" w:rsidRDefault="003A1909" w:rsidP="003A190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مستويات الصراع</w:t>
      </w:r>
    </w:p>
    <w:p w:rsidR="003A1909" w:rsidRDefault="003A1909" w:rsidP="003A1909">
      <w:pPr>
        <w:pStyle w:val="ListParagraph"/>
        <w:numPr>
          <w:ilvl w:val="0"/>
          <w:numId w:val="42"/>
        </w:numPr>
        <w:bidi/>
        <w:rPr>
          <w:b/>
          <w:bCs/>
          <w:sz w:val="26"/>
          <w:szCs w:val="26"/>
        </w:rPr>
      </w:pPr>
      <w:r w:rsidRPr="003A1909">
        <w:rPr>
          <w:rFonts w:hint="cs"/>
          <w:b/>
          <w:bCs/>
          <w:sz w:val="26"/>
          <w:szCs w:val="26"/>
          <w:rtl/>
        </w:rPr>
        <w:t xml:space="preserve">الصراع على مستوى الفرد ( الاحباط </w:t>
      </w:r>
      <w:r w:rsidRPr="003A1909">
        <w:rPr>
          <w:b/>
          <w:bCs/>
          <w:sz w:val="26"/>
          <w:szCs w:val="26"/>
          <w:rtl/>
        </w:rPr>
        <w:t>–</w:t>
      </w:r>
      <w:r w:rsidRPr="003A1909">
        <w:rPr>
          <w:rFonts w:hint="cs"/>
          <w:b/>
          <w:bCs/>
          <w:sz w:val="26"/>
          <w:szCs w:val="26"/>
          <w:rtl/>
        </w:rPr>
        <w:t xml:space="preserve"> تعارض اهداف الفرد </w:t>
      </w:r>
      <w:r w:rsidRPr="003A1909">
        <w:rPr>
          <w:b/>
          <w:bCs/>
          <w:sz w:val="26"/>
          <w:szCs w:val="26"/>
          <w:rtl/>
        </w:rPr>
        <w:t>–</w:t>
      </w:r>
      <w:r w:rsidRPr="003A1909">
        <w:rPr>
          <w:rFonts w:hint="cs"/>
          <w:b/>
          <w:bCs/>
          <w:sz w:val="26"/>
          <w:szCs w:val="26"/>
          <w:rtl/>
        </w:rPr>
        <w:t xml:space="preserve"> تعارض الدور وغموضه </w:t>
      </w:r>
      <w:r w:rsidRPr="003A1909">
        <w:rPr>
          <w:b/>
          <w:bCs/>
          <w:sz w:val="26"/>
          <w:szCs w:val="26"/>
          <w:rtl/>
        </w:rPr>
        <w:t>–</w:t>
      </w:r>
      <w:r w:rsidRPr="003A1909">
        <w:rPr>
          <w:rFonts w:hint="cs"/>
          <w:b/>
          <w:bCs/>
          <w:sz w:val="26"/>
          <w:szCs w:val="26"/>
          <w:rtl/>
        </w:rPr>
        <w:t xml:space="preserve"> مشاكل العمل )</w:t>
      </w:r>
    </w:p>
    <w:p w:rsidR="003A1909" w:rsidRDefault="003A1909" w:rsidP="003A1909">
      <w:pPr>
        <w:pStyle w:val="ListParagraph"/>
        <w:numPr>
          <w:ilvl w:val="0"/>
          <w:numId w:val="4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الصراع بين الافراد ضمن الجماعه</w:t>
      </w:r>
    </w:p>
    <w:p w:rsidR="003A1909" w:rsidRDefault="003A1909" w:rsidP="003A1909">
      <w:pPr>
        <w:pStyle w:val="ListParagraph"/>
        <w:numPr>
          <w:ilvl w:val="0"/>
          <w:numId w:val="4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الصراع بين الجماعات</w:t>
      </w:r>
    </w:p>
    <w:p w:rsidR="003A1909" w:rsidRDefault="003A1909" w:rsidP="003A1909">
      <w:pPr>
        <w:pStyle w:val="ListParagraph"/>
        <w:numPr>
          <w:ilvl w:val="0"/>
          <w:numId w:val="4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الصراع بين المنظمات</w:t>
      </w:r>
    </w:p>
    <w:p w:rsidR="003A1909" w:rsidRPr="00EB44DD" w:rsidRDefault="003A1909" w:rsidP="003A190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إستراتيجيات حل الصراع</w:t>
      </w:r>
    </w:p>
    <w:p w:rsidR="003A1909" w:rsidRDefault="003A1909" w:rsidP="003A1909">
      <w:pPr>
        <w:pStyle w:val="ListParagraph"/>
        <w:numPr>
          <w:ilvl w:val="0"/>
          <w:numId w:val="4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استراتيجية استخدام القوة والسيطرة</w:t>
      </w:r>
    </w:p>
    <w:p w:rsidR="003A1909" w:rsidRDefault="002A5422" w:rsidP="003A1909">
      <w:pPr>
        <w:pStyle w:val="ListParagraph"/>
        <w:numPr>
          <w:ilvl w:val="0"/>
          <w:numId w:val="4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استراتيجية التعاون</w:t>
      </w:r>
    </w:p>
    <w:p w:rsidR="002A5422" w:rsidRDefault="002A5422" w:rsidP="002A5422">
      <w:pPr>
        <w:pStyle w:val="ListParagraph"/>
        <w:numPr>
          <w:ilvl w:val="0"/>
          <w:numId w:val="4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استراتيجية حل الوسط</w:t>
      </w:r>
    </w:p>
    <w:p w:rsidR="002A5422" w:rsidRDefault="002A5422" w:rsidP="002A5422">
      <w:pPr>
        <w:pStyle w:val="ListParagraph"/>
        <w:numPr>
          <w:ilvl w:val="0"/>
          <w:numId w:val="4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استراتيجية التجنب أو تحاشي الصراع</w:t>
      </w:r>
    </w:p>
    <w:p w:rsidR="002A5422" w:rsidRDefault="002A5422" w:rsidP="002A5422">
      <w:pPr>
        <w:pStyle w:val="ListParagraph"/>
        <w:numPr>
          <w:ilvl w:val="0"/>
          <w:numId w:val="4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إستراتيجية التكيف</w:t>
      </w:r>
    </w:p>
    <w:p w:rsidR="003A1909" w:rsidRPr="00EB44DD" w:rsidRDefault="00BF72FA" w:rsidP="003A190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مفهوم ثقافة المنظمة من وجهة نظر </w:t>
      </w:r>
      <w:proofErr w:type="spellStart"/>
      <w:r w:rsidRPr="00EB44DD">
        <w:rPr>
          <w:b/>
          <w:bCs/>
          <w:sz w:val="26"/>
          <w:szCs w:val="26"/>
          <w:u w:val="single"/>
        </w:rPr>
        <w:t>Smircich</w:t>
      </w:r>
      <w:proofErr w:type="spellEnd"/>
    </w:p>
    <w:p w:rsidR="00BF72FA" w:rsidRDefault="00BF72FA" w:rsidP="00BF72F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بأنها مجموعه المدركات التي يشترك فيها أعضاء وحدة تنظيمية</w:t>
      </w:r>
    </w:p>
    <w:p w:rsidR="00BF72FA" w:rsidRPr="00EB44DD" w:rsidRDefault="00BF72FA" w:rsidP="00BF72FA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مفهوم ثقافة المنظمة من وجهة نظر </w:t>
      </w:r>
      <w:r w:rsidRPr="00EB44DD">
        <w:rPr>
          <w:b/>
          <w:bCs/>
          <w:sz w:val="26"/>
          <w:szCs w:val="26"/>
          <w:u w:val="single"/>
        </w:rPr>
        <w:t>Alder</w:t>
      </w:r>
    </w:p>
    <w:p w:rsidR="00BF72FA" w:rsidRDefault="00BF72FA" w:rsidP="00BF72F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هي مجموعه افتراضات وتوقعات وقواعد للسلوك </w:t>
      </w:r>
    </w:p>
    <w:p w:rsidR="00BF72FA" w:rsidRPr="00EB44DD" w:rsidRDefault="00BF72FA" w:rsidP="00BF72FA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مفهوم ثقافة المنظمة من وجهة نظر </w:t>
      </w:r>
      <w:r w:rsidRPr="00EB44DD">
        <w:rPr>
          <w:b/>
          <w:bCs/>
          <w:sz w:val="26"/>
          <w:szCs w:val="26"/>
          <w:u w:val="single"/>
        </w:rPr>
        <w:t>Gibson</w:t>
      </w:r>
    </w:p>
    <w:p w:rsidR="00BF72FA" w:rsidRDefault="00BF72FA" w:rsidP="00BF72F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أنها نظام من القيم المشتركة والمعتقدات التي ينتج عنها قواعد للسلوك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أهمية ثقافة المنظمة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تلعب دور هام في تشكيل سلوك الافراد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تحدد ثقافة المنظمه 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تحدد هوية أفراد المنظمه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تسهل عملية الالتزام الجماعي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درجة استقرار التنظيم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تساعد في فهم الاختلافات بين منظمات الاعمال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تمثل أداة للرقابة والتوجيه لسلوك الافراد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توحيد القيم والمعايير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الانتماء والولاء</w:t>
      </w:r>
    </w:p>
    <w:p w:rsidR="00527878" w:rsidRDefault="00527878" w:rsidP="00527878">
      <w:pPr>
        <w:pStyle w:val="ListParagraph"/>
        <w:numPr>
          <w:ilvl w:val="0"/>
          <w:numId w:val="4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درجة التبادل بين أعضاء المنظمة</w:t>
      </w:r>
    </w:p>
    <w:p w:rsidR="00527878" w:rsidRDefault="00527878" w:rsidP="00527878">
      <w:pPr>
        <w:bidi/>
        <w:rPr>
          <w:b/>
          <w:bCs/>
          <w:sz w:val="26"/>
          <w:szCs w:val="26"/>
          <w:rtl/>
        </w:rPr>
      </w:pP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وسائل نقل الثقافة التنظيمية</w:t>
      </w:r>
    </w:p>
    <w:p w:rsidR="00527878" w:rsidRDefault="00527878" w:rsidP="00527878">
      <w:pPr>
        <w:pStyle w:val="ListParagraph"/>
        <w:numPr>
          <w:ilvl w:val="0"/>
          <w:numId w:val="4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اساليب التطبيع الاجتماعي</w:t>
      </w:r>
    </w:p>
    <w:p w:rsidR="00527878" w:rsidRDefault="00527878" w:rsidP="00527878">
      <w:pPr>
        <w:pStyle w:val="ListParagraph"/>
        <w:numPr>
          <w:ilvl w:val="0"/>
          <w:numId w:val="4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أساليب المنظمه في الترقية</w:t>
      </w:r>
    </w:p>
    <w:p w:rsidR="00527878" w:rsidRDefault="00527878" w:rsidP="00527878">
      <w:pPr>
        <w:pStyle w:val="ListParagraph"/>
        <w:numPr>
          <w:ilvl w:val="0"/>
          <w:numId w:val="4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لغة التنظيم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مصادر ثقافة التنظيم</w:t>
      </w:r>
    </w:p>
    <w:p w:rsidR="00527878" w:rsidRDefault="00527878" w:rsidP="00527878">
      <w:pPr>
        <w:pStyle w:val="ListParagraph"/>
        <w:numPr>
          <w:ilvl w:val="0"/>
          <w:numId w:val="4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صفات وخصائص الافراد</w:t>
      </w:r>
    </w:p>
    <w:p w:rsidR="00527878" w:rsidRDefault="00527878" w:rsidP="00527878">
      <w:pPr>
        <w:pStyle w:val="ListParagraph"/>
        <w:numPr>
          <w:ilvl w:val="0"/>
          <w:numId w:val="4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أخلاقيات التنظيم</w:t>
      </w:r>
    </w:p>
    <w:p w:rsidR="00527878" w:rsidRDefault="00527878" w:rsidP="00527878">
      <w:pPr>
        <w:pStyle w:val="ListParagraph"/>
        <w:numPr>
          <w:ilvl w:val="0"/>
          <w:numId w:val="4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الهيكل التنظيمي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lastRenderedPageBreak/>
        <w:t>مفهوم الابداع</w:t>
      </w:r>
    </w:p>
    <w:p w:rsidR="00527878" w:rsidRDefault="00527878" w:rsidP="00527878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جوهر الابداع هو تطوير شي جديد لم يوجد من قبل</w:t>
      </w:r>
    </w:p>
    <w:p w:rsidR="00527878" w:rsidRDefault="00527878" w:rsidP="00527878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يعرف الابداع التنظيمي بأنه تطوير لفكرة داخل المنظمه</w:t>
      </w:r>
    </w:p>
    <w:p w:rsidR="00527878" w:rsidRDefault="00527878" w:rsidP="00527878">
      <w:pPr>
        <w:pStyle w:val="ListParagraph"/>
        <w:numPr>
          <w:ilvl w:val="0"/>
          <w:numId w:val="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الابداع عملية يحاول فيها الفرد من خلال تفكيرة وقدراته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أهمية الابداع</w:t>
      </w:r>
    </w:p>
    <w:p w:rsidR="00527878" w:rsidRDefault="00527878" w:rsidP="00527878">
      <w:pPr>
        <w:pStyle w:val="ListParagraph"/>
        <w:numPr>
          <w:ilvl w:val="0"/>
          <w:numId w:val="4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الأفكار والاشياء الجديدة تعد عنصر مميز للمنظمه</w:t>
      </w:r>
    </w:p>
    <w:p w:rsidR="00527878" w:rsidRDefault="00527878" w:rsidP="00527878">
      <w:pPr>
        <w:pStyle w:val="ListParagraph"/>
        <w:numPr>
          <w:ilvl w:val="0"/>
          <w:numId w:val="4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أن المنظمات المبدعه هي منظمات رائده</w:t>
      </w:r>
    </w:p>
    <w:p w:rsidR="00527878" w:rsidRDefault="00527878" w:rsidP="00527878">
      <w:pPr>
        <w:pStyle w:val="ListParagraph"/>
        <w:numPr>
          <w:ilvl w:val="0"/>
          <w:numId w:val="4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التطور السريع للبيئه المحيطة بالمنظمة</w:t>
      </w:r>
    </w:p>
    <w:p w:rsidR="00527878" w:rsidRDefault="00527878" w:rsidP="00527878">
      <w:pPr>
        <w:pStyle w:val="ListParagraph"/>
        <w:numPr>
          <w:ilvl w:val="0"/>
          <w:numId w:val="4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يمثل الفرد المبدع ثروة يجب صيانتها وتنميتها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مراحل عملية الابداع</w:t>
      </w:r>
    </w:p>
    <w:p w:rsidR="00527878" w:rsidRDefault="00527878" w:rsidP="00527878">
      <w:pPr>
        <w:pStyle w:val="ListParagraph"/>
        <w:numPr>
          <w:ilvl w:val="0"/>
          <w:numId w:val="4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الاحساس بالمشكله والدراية بها ومعرفتها</w:t>
      </w:r>
    </w:p>
    <w:p w:rsidR="00527878" w:rsidRDefault="00527878" w:rsidP="00527878">
      <w:pPr>
        <w:pStyle w:val="ListParagraph"/>
        <w:numPr>
          <w:ilvl w:val="0"/>
          <w:numId w:val="4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الاستغراق في المشكلة وجمع المعلومات</w:t>
      </w:r>
    </w:p>
    <w:p w:rsidR="00527878" w:rsidRDefault="00527878" w:rsidP="00527878">
      <w:pPr>
        <w:pStyle w:val="ListParagraph"/>
        <w:numPr>
          <w:ilvl w:val="0"/>
          <w:numId w:val="4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حضانه وحفظ المعلومات</w:t>
      </w:r>
    </w:p>
    <w:p w:rsidR="00527878" w:rsidRDefault="00527878" w:rsidP="00527878">
      <w:pPr>
        <w:pStyle w:val="ListParagraph"/>
        <w:numPr>
          <w:ilvl w:val="0"/>
          <w:numId w:val="4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التبصر واستنارة الافكار</w:t>
      </w:r>
    </w:p>
    <w:p w:rsidR="00527878" w:rsidRDefault="00527878" w:rsidP="00527878">
      <w:pPr>
        <w:pStyle w:val="ListParagraph"/>
        <w:numPr>
          <w:ilvl w:val="0"/>
          <w:numId w:val="4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تأكيد الفكرة وتطبيقها</w:t>
      </w:r>
    </w:p>
    <w:p w:rsidR="00527878" w:rsidRPr="00EB44DD" w:rsidRDefault="00527878" w:rsidP="0052787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أنواع الابداع </w:t>
      </w:r>
    </w:p>
    <w:p w:rsidR="00527878" w:rsidRDefault="00527878" w:rsidP="00527878">
      <w:pPr>
        <w:pStyle w:val="ListParagraph"/>
        <w:numPr>
          <w:ilvl w:val="0"/>
          <w:numId w:val="4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الاختراع الجديد</w:t>
      </w:r>
    </w:p>
    <w:p w:rsidR="00527878" w:rsidRDefault="00527878" w:rsidP="00527878">
      <w:pPr>
        <w:pStyle w:val="ListParagraph"/>
        <w:numPr>
          <w:ilvl w:val="0"/>
          <w:numId w:val="4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ربط الافكار والجوانب فيما بينها</w:t>
      </w:r>
    </w:p>
    <w:p w:rsidR="00527878" w:rsidRDefault="00527878" w:rsidP="00527878">
      <w:pPr>
        <w:pStyle w:val="ListParagraph"/>
        <w:numPr>
          <w:ilvl w:val="0"/>
          <w:numId w:val="4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تطوير شيء موجود</w:t>
      </w:r>
    </w:p>
    <w:p w:rsidR="00527878" w:rsidRDefault="00032D39" w:rsidP="00527878">
      <w:pPr>
        <w:pStyle w:val="ListParagraph"/>
        <w:numPr>
          <w:ilvl w:val="0"/>
          <w:numId w:val="4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خليط من الطرق السابقة</w:t>
      </w:r>
    </w:p>
    <w:p w:rsidR="00032D39" w:rsidRPr="00EB44DD" w:rsidRDefault="00032D39" w:rsidP="00EB44D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خصائص الشخص المبدع</w:t>
      </w:r>
    </w:p>
    <w:p w:rsidR="00032D39" w:rsidRDefault="00032D39" w:rsidP="00032D39">
      <w:pPr>
        <w:pStyle w:val="ListParagraph"/>
        <w:numPr>
          <w:ilvl w:val="0"/>
          <w:numId w:val="5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عدم قبول الوضع الحالي</w:t>
      </w:r>
    </w:p>
    <w:p w:rsidR="00032D39" w:rsidRDefault="00032D39" w:rsidP="00032D39">
      <w:pPr>
        <w:pStyle w:val="ListParagraph"/>
        <w:numPr>
          <w:ilvl w:val="0"/>
          <w:numId w:val="5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عدم الالتزام بمعايير المجموعه  والميل</w:t>
      </w:r>
    </w:p>
    <w:p w:rsidR="00032D39" w:rsidRDefault="00032D39" w:rsidP="00032D39">
      <w:pPr>
        <w:pStyle w:val="ListParagraph"/>
        <w:numPr>
          <w:ilvl w:val="0"/>
          <w:numId w:val="5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الاهتمام بالجديد</w:t>
      </w:r>
    </w:p>
    <w:p w:rsidR="00032D39" w:rsidRDefault="00032D39" w:rsidP="00032D39">
      <w:pPr>
        <w:pStyle w:val="ListParagraph"/>
        <w:numPr>
          <w:ilvl w:val="0"/>
          <w:numId w:val="5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المعرفة الواسعه والتفكير الخلاق</w:t>
      </w:r>
    </w:p>
    <w:p w:rsidR="00032D39" w:rsidRDefault="00032D39" w:rsidP="00032D39">
      <w:pPr>
        <w:pStyle w:val="ListParagraph"/>
        <w:numPr>
          <w:ilvl w:val="0"/>
          <w:numId w:val="5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تفضيل حرية التعبير</w:t>
      </w:r>
    </w:p>
    <w:p w:rsidR="00032D39" w:rsidRPr="00EB44DD" w:rsidRDefault="00032D39" w:rsidP="00032D3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خصائص المنظمة المبدعه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شيوع قيم تنظيمية دافعه للابتكار والابداع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تبني أساليب تنمي الاتجاهات الابداعية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الاستثمار في البحث طويل الاجل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تجريب الافكار الجديده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الميل الى اللامركزية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تشجيع المبادرات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نشر ثقافة تبادل الاراء</w:t>
      </w:r>
    </w:p>
    <w:p w:rsidR="00032D39" w:rsidRDefault="00032D39" w:rsidP="00032D39">
      <w:pPr>
        <w:pStyle w:val="ListParagraph"/>
        <w:numPr>
          <w:ilvl w:val="0"/>
          <w:numId w:val="5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تفهم الصراع وايجاد الحلول المناسبة</w:t>
      </w:r>
    </w:p>
    <w:p w:rsidR="00032D39" w:rsidRPr="00EB44DD" w:rsidRDefault="00032D39" w:rsidP="00032D39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معوقات الابداع</w:t>
      </w:r>
    </w:p>
    <w:p w:rsidR="00032D39" w:rsidRDefault="00032D39" w:rsidP="00032D39">
      <w:pPr>
        <w:pStyle w:val="ListParagraph"/>
        <w:numPr>
          <w:ilvl w:val="0"/>
          <w:numId w:val="5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المعوقات الشخصية</w:t>
      </w:r>
    </w:p>
    <w:p w:rsidR="00032D39" w:rsidRDefault="00032D39" w:rsidP="00032D39">
      <w:pPr>
        <w:pStyle w:val="ListParagraph"/>
        <w:numPr>
          <w:ilvl w:val="0"/>
          <w:numId w:val="5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الخوف والقلق المكبل للقدرات</w:t>
      </w:r>
    </w:p>
    <w:p w:rsidR="00032D39" w:rsidRDefault="00032D39" w:rsidP="00032D39">
      <w:pPr>
        <w:pStyle w:val="ListParagraph"/>
        <w:numPr>
          <w:ilvl w:val="0"/>
          <w:numId w:val="5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التمسك بالنمط التقليدي</w:t>
      </w:r>
    </w:p>
    <w:p w:rsidR="00032D39" w:rsidRDefault="00032D39" w:rsidP="00032D39">
      <w:pPr>
        <w:pStyle w:val="ListParagraph"/>
        <w:numPr>
          <w:ilvl w:val="0"/>
          <w:numId w:val="5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الاحكام المسبقة على الافكار</w:t>
      </w:r>
    </w:p>
    <w:p w:rsidR="00032D39" w:rsidRDefault="00032D39" w:rsidP="00032D39">
      <w:pPr>
        <w:pStyle w:val="ListParagraph"/>
        <w:numPr>
          <w:ilvl w:val="0"/>
          <w:numId w:val="5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السلبية وعدم الاستقلال</w:t>
      </w:r>
    </w:p>
    <w:p w:rsidR="00032D39" w:rsidRDefault="00032D39" w:rsidP="00032D39">
      <w:pPr>
        <w:pStyle w:val="ListParagraph"/>
        <w:numPr>
          <w:ilvl w:val="0"/>
          <w:numId w:val="5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المعوقات التنظيمية</w:t>
      </w:r>
    </w:p>
    <w:p w:rsidR="00032D39" w:rsidRDefault="00032D39" w:rsidP="00032D39">
      <w:pPr>
        <w:pStyle w:val="ListParagraph"/>
        <w:numPr>
          <w:ilvl w:val="0"/>
          <w:numId w:val="5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الالتزام الحرفي بالقوانين</w:t>
      </w:r>
    </w:p>
    <w:p w:rsidR="00032D39" w:rsidRDefault="00032D39" w:rsidP="00032D39">
      <w:pPr>
        <w:pStyle w:val="ListParagraph"/>
        <w:numPr>
          <w:ilvl w:val="0"/>
          <w:numId w:val="5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غياب القيادة الادارية المؤهلة</w:t>
      </w:r>
    </w:p>
    <w:p w:rsidR="00032D39" w:rsidRDefault="00032D39" w:rsidP="00032D39">
      <w:pPr>
        <w:pStyle w:val="ListParagraph"/>
        <w:numPr>
          <w:ilvl w:val="0"/>
          <w:numId w:val="5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انعدام الثقة بين الادارة والعاملين</w:t>
      </w:r>
    </w:p>
    <w:p w:rsidR="00032D39" w:rsidRDefault="00032D39" w:rsidP="00032D39">
      <w:pPr>
        <w:pStyle w:val="ListParagraph"/>
        <w:numPr>
          <w:ilvl w:val="0"/>
          <w:numId w:val="5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المعوقات الاجتماعية</w:t>
      </w:r>
    </w:p>
    <w:p w:rsidR="00032D39" w:rsidRDefault="00032D39" w:rsidP="00032D39">
      <w:pPr>
        <w:pStyle w:val="ListParagraph"/>
        <w:numPr>
          <w:ilvl w:val="0"/>
          <w:numId w:val="5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احترام مسلمات تعيق الابداع</w:t>
      </w:r>
    </w:p>
    <w:p w:rsidR="00032D39" w:rsidRDefault="00032D39" w:rsidP="00032D39">
      <w:pPr>
        <w:pStyle w:val="ListParagraph"/>
        <w:numPr>
          <w:ilvl w:val="0"/>
          <w:numId w:val="5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غياب حرية التعبير والانتقاد الذاتي</w:t>
      </w:r>
    </w:p>
    <w:p w:rsidR="00032D39" w:rsidRDefault="00032D39" w:rsidP="00032D39">
      <w:pPr>
        <w:pStyle w:val="ListParagraph"/>
        <w:numPr>
          <w:ilvl w:val="0"/>
          <w:numId w:val="5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الاسلوب التربوي القاتل للطموح</w:t>
      </w:r>
    </w:p>
    <w:p w:rsidR="00032D39" w:rsidRDefault="00032D39" w:rsidP="00032D39">
      <w:pPr>
        <w:pStyle w:val="ListParagraph"/>
        <w:numPr>
          <w:ilvl w:val="0"/>
          <w:numId w:val="55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أساليب تعليم تقليدية</w:t>
      </w:r>
    </w:p>
    <w:p w:rsidR="00032D39" w:rsidRPr="00EB44DD" w:rsidRDefault="00723FC8" w:rsidP="00723FC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علاقة الشخصية بالسلوك التنظيمي</w:t>
      </w:r>
    </w:p>
    <w:tbl>
      <w:tblPr>
        <w:tblStyle w:val="TableGrid"/>
        <w:bidiVisual/>
        <w:tblW w:w="0" w:type="auto"/>
        <w:tblLook w:val="04A0"/>
      </w:tblPr>
      <w:tblGrid>
        <w:gridCol w:w="3258"/>
        <w:gridCol w:w="3240"/>
        <w:gridCol w:w="3708"/>
      </w:tblGrid>
      <w:tr w:rsidR="00723FC8" w:rsidTr="00723FC8">
        <w:tc>
          <w:tcPr>
            <w:tcW w:w="3258" w:type="dxa"/>
          </w:tcPr>
          <w:p w:rsidR="00723FC8" w:rsidRDefault="00723FC8" w:rsidP="00723FC8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شخصية ذات مركز الضبط الداخلي</w:t>
            </w:r>
          </w:p>
        </w:tc>
        <w:tc>
          <w:tcPr>
            <w:tcW w:w="3240" w:type="dxa"/>
          </w:tcPr>
          <w:p w:rsidR="00723FC8" w:rsidRDefault="00723FC8" w:rsidP="00723FC8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شخصية ذات مركز الضبط الخارجي</w:t>
            </w:r>
          </w:p>
        </w:tc>
        <w:tc>
          <w:tcPr>
            <w:tcW w:w="3708" w:type="dxa"/>
          </w:tcPr>
          <w:p w:rsidR="00723FC8" w:rsidRDefault="00723FC8" w:rsidP="00723FC8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الشخصية الميكافلية</w:t>
            </w:r>
          </w:p>
        </w:tc>
      </w:tr>
      <w:tr w:rsidR="00723FC8" w:rsidTr="00723FC8">
        <w:tc>
          <w:tcPr>
            <w:tcW w:w="3258" w:type="dxa"/>
          </w:tcPr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يرى نفسه قادر على تحديد مصيره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أكثر استغراقا في العمل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أكثر رضاء عن الوظيفه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يميل الى المشاركة</w:t>
            </w:r>
          </w:p>
          <w:p w:rsidR="00723FC8" w:rsidRP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قليل التغيب</w:t>
            </w:r>
          </w:p>
        </w:tc>
        <w:tc>
          <w:tcPr>
            <w:tcW w:w="3240" w:type="dxa"/>
          </w:tcPr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غير قادر على تحديد مصيره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اقل استغراقا في العمل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اقل رضاء عن الوظيفه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يميل للعزلة</w:t>
            </w:r>
          </w:p>
          <w:p w:rsidR="00723FC8" w:rsidRP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كثير التغيب</w:t>
            </w:r>
          </w:p>
        </w:tc>
        <w:tc>
          <w:tcPr>
            <w:tcW w:w="3708" w:type="dxa"/>
          </w:tcPr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شعارة الغاية تبرر الوسيلة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عملي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الميل الى المناورة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الصعوبة اقناعه بوجهة نظر الاخرين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لايهتم بالعواطف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نفعي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يحقق المكاسب الكبيرة</w:t>
            </w:r>
          </w:p>
          <w:p w:rsidR="00723FC8" w:rsidRP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يحاول اقناع الاخرين بوجهة نظره</w:t>
            </w:r>
          </w:p>
        </w:tc>
      </w:tr>
      <w:tr w:rsidR="00723FC8" w:rsidTr="00723FC8">
        <w:tc>
          <w:tcPr>
            <w:tcW w:w="3258" w:type="dxa"/>
          </w:tcPr>
          <w:p w:rsidR="00723FC8" w:rsidRPr="00723FC8" w:rsidRDefault="00723FC8" w:rsidP="00723FC8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شخصية ذات تقدير واحترام لذاتها</w:t>
            </w:r>
          </w:p>
        </w:tc>
        <w:tc>
          <w:tcPr>
            <w:tcW w:w="3240" w:type="dxa"/>
          </w:tcPr>
          <w:p w:rsidR="00723FC8" w:rsidRPr="00723FC8" w:rsidRDefault="00723FC8" w:rsidP="00723FC8">
            <w:p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الشخصية المحتملة للمخاطر</w:t>
            </w:r>
          </w:p>
        </w:tc>
        <w:tc>
          <w:tcPr>
            <w:tcW w:w="3708" w:type="dxa"/>
          </w:tcPr>
          <w:p w:rsidR="00723FC8" w:rsidRDefault="00723FC8" w:rsidP="00723FC8">
            <w:pPr>
              <w:pStyle w:val="ListParagraph"/>
              <w:bidi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723FC8" w:rsidTr="00723FC8">
        <w:tc>
          <w:tcPr>
            <w:tcW w:w="3258" w:type="dxa"/>
          </w:tcPr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يختلف الافراد في تقديرهم لأنفسهم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لديه درجة عالية من تقدير الذات</w:t>
            </w:r>
          </w:p>
          <w:p w:rsidR="00723FC8" w:rsidRP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هناك علاقه طردية بين تقدير الذات والرضا الوظيفي</w:t>
            </w:r>
          </w:p>
        </w:tc>
        <w:tc>
          <w:tcPr>
            <w:tcW w:w="3240" w:type="dxa"/>
          </w:tcPr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يختلف الافراد في مدى رغبتهم في تحمل المخاطر</w:t>
            </w:r>
          </w:p>
          <w:p w:rsid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الفرد الذي يتجنب المخاطر قراراته بطيئة</w:t>
            </w:r>
          </w:p>
          <w:p w:rsidR="00723FC8" w:rsidRPr="00723FC8" w:rsidRDefault="00723FC8" w:rsidP="00723FC8">
            <w:pPr>
              <w:pStyle w:val="ListParagraph"/>
              <w:numPr>
                <w:ilvl w:val="0"/>
                <w:numId w:val="1"/>
              </w:numPr>
              <w:bidi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الفرد المخاطر قراراته سريعه</w:t>
            </w:r>
          </w:p>
        </w:tc>
        <w:tc>
          <w:tcPr>
            <w:tcW w:w="3708" w:type="dxa"/>
          </w:tcPr>
          <w:p w:rsidR="00723FC8" w:rsidRDefault="00723FC8" w:rsidP="00723FC8">
            <w:pPr>
              <w:pStyle w:val="ListParagraph"/>
              <w:bidi/>
              <w:rPr>
                <w:b/>
                <w:bCs/>
                <w:sz w:val="26"/>
                <w:szCs w:val="26"/>
                <w:rtl/>
              </w:rPr>
            </w:pPr>
          </w:p>
        </w:tc>
      </w:tr>
    </w:tbl>
    <w:p w:rsidR="00723FC8" w:rsidRDefault="00723FC8" w:rsidP="00723FC8">
      <w:pPr>
        <w:bidi/>
        <w:rPr>
          <w:rFonts w:hint="cs"/>
          <w:b/>
          <w:bCs/>
          <w:sz w:val="26"/>
          <w:szCs w:val="26"/>
          <w:rtl/>
        </w:rPr>
      </w:pPr>
    </w:p>
    <w:p w:rsidR="002D0D61" w:rsidRDefault="002D0D61" w:rsidP="002D0D61">
      <w:pPr>
        <w:bidi/>
        <w:rPr>
          <w:b/>
          <w:bCs/>
          <w:sz w:val="26"/>
          <w:szCs w:val="26"/>
          <w:rtl/>
        </w:rPr>
      </w:pPr>
    </w:p>
    <w:p w:rsidR="00723FC8" w:rsidRPr="00EB44DD" w:rsidRDefault="00723FC8" w:rsidP="00723FC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lastRenderedPageBreak/>
        <w:t>علاقة الادراك بالسلوك التنظيمي</w:t>
      </w:r>
    </w:p>
    <w:p w:rsidR="00723FC8" w:rsidRDefault="00723FC8" w:rsidP="00723FC8">
      <w:pPr>
        <w:pStyle w:val="ListParagraph"/>
        <w:numPr>
          <w:ilvl w:val="0"/>
          <w:numId w:val="5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يؤثر الادراك في المنظمات أسلوب ونوعيه القرارات</w:t>
      </w:r>
    </w:p>
    <w:p w:rsidR="00723FC8" w:rsidRDefault="00723FC8" w:rsidP="00723FC8">
      <w:pPr>
        <w:pStyle w:val="ListParagraph"/>
        <w:numPr>
          <w:ilvl w:val="0"/>
          <w:numId w:val="5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مساعدة المدراء في اختيار طريقة الاتصال</w:t>
      </w:r>
    </w:p>
    <w:p w:rsidR="00723FC8" w:rsidRDefault="00F53FD5" w:rsidP="00F53FD5">
      <w:pPr>
        <w:pStyle w:val="ListParagraph"/>
        <w:numPr>
          <w:ilvl w:val="0"/>
          <w:numId w:val="5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يساعد الادراك في تقليل الصراع التنظيمي</w:t>
      </w:r>
    </w:p>
    <w:p w:rsidR="00F53FD5" w:rsidRDefault="00F53FD5" w:rsidP="00F53FD5">
      <w:pPr>
        <w:pStyle w:val="ListParagraph"/>
        <w:numPr>
          <w:ilvl w:val="0"/>
          <w:numId w:val="5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يساعد في عملية اختيار وتعيين او ترقية</w:t>
      </w:r>
    </w:p>
    <w:p w:rsidR="00F53FD5" w:rsidRDefault="004708ED" w:rsidP="00F53FD5">
      <w:pPr>
        <w:pStyle w:val="ListParagraph"/>
        <w:numPr>
          <w:ilvl w:val="0"/>
          <w:numId w:val="56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يؤثر الادراك في عملية تقييم الافراد</w:t>
      </w:r>
    </w:p>
    <w:p w:rsidR="004708ED" w:rsidRPr="00EB44DD" w:rsidRDefault="004708ED" w:rsidP="004708E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 xml:space="preserve">مبادئ التعلم والسلوك التنظيمي </w:t>
      </w:r>
    </w:p>
    <w:p w:rsidR="004708ED" w:rsidRDefault="004708ED" w:rsidP="004708ED">
      <w:pPr>
        <w:pStyle w:val="ListParagraph"/>
        <w:numPr>
          <w:ilvl w:val="0"/>
          <w:numId w:val="5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ضرورة أن يكون للتعلم له دافع</w:t>
      </w:r>
    </w:p>
    <w:p w:rsidR="004708ED" w:rsidRDefault="004708ED" w:rsidP="004708ED">
      <w:pPr>
        <w:pStyle w:val="ListParagraph"/>
        <w:numPr>
          <w:ilvl w:val="0"/>
          <w:numId w:val="5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وجود المكافأة الماديه والمعنوية</w:t>
      </w:r>
    </w:p>
    <w:p w:rsidR="004708ED" w:rsidRDefault="004708ED" w:rsidP="004708ED">
      <w:pPr>
        <w:pStyle w:val="ListParagraph"/>
        <w:numPr>
          <w:ilvl w:val="0"/>
          <w:numId w:val="5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ضرورة المشاركة الايجابية</w:t>
      </w:r>
    </w:p>
    <w:p w:rsidR="004708ED" w:rsidRDefault="004708ED" w:rsidP="004708ED">
      <w:pPr>
        <w:pStyle w:val="ListParagraph"/>
        <w:numPr>
          <w:ilvl w:val="0"/>
          <w:numId w:val="5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التكرار اداة هامه في التعلم</w:t>
      </w:r>
    </w:p>
    <w:p w:rsidR="004708ED" w:rsidRDefault="004708ED" w:rsidP="004708ED">
      <w:pPr>
        <w:pStyle w:val="ListParagraph"/>
        <w:numPr>
          <w:ilvl w:val="0"/>
          <w:numId w:val="57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التوجيه والارشاد اثناء التعلم</w:t>
      </w:r>
    </w:p>
    <w:p w:rsidR="004708ED" w:rsidRPr="00EB44DD" w:rsidRDefault="004708ED" w:rsidP="004708E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علاقة القيم بالسلوك التنظيمي</w:t>
      </w:r>
    </w:p>
    <w:p w:rsidR="004708ED" w:rsidRDefault="004708ED" w:rsidP="004708ED">
      <w:pPr>
        <w:pStyle w:val="ListParagraph"/>
        <w:numPr>
          <w:ilvl w:val="0"/>
          <w:numId w:val="5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قيم الفرد تؤثر على ادراكه للمواقف</w:t>
      </w:r>
    </w:p>
    <w:p w:rsidR="004708ED" w:rsidRDefault="004708ED" w:rsidP="004708ED">
      <w:pPr>
        <w:pStyle w:val="ListParagraph"/>
        <w:numPr>
          <w:ilvl w:val="0"/>
          <w:numId w:val="5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تؤثر القيم الشخصية على الطريقة التي يتعامل بها الفرد</w:t>
      </w:r>
    </w:p>
    <w:p w:rsidR="004708ED" w:rsidRDefault="004708ED" w:rsidP="004708ED">
      <w:pPr>
        <w:pStyle w:val="ListParagraph"/>
        <w:numPr>
          <w:ilvl w:val="0"/>
          <w:numId w:val="5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تؤثر القيم في نوعية وشكل القرارات المتخذه</w:t>
      </w:r>
    </w:p>
    <w:p w:rsidR="004708ED" w:rsidRDefault="004708ED" w:rsidP="004708ED">
      <w:pPr>
        <w:pStyle w:val="ListParagraph"/>
        <w:numPr>
          <w:ilvl w:val="0"/>
          <w:numId w:val="58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التزام الجماعه بقيم معينة</w:t>
      </w:r>
    </w:p>
    <w:p w:rsidR="00EB44DD" w:rsidRDefault="00EB44DD" w:rsidP="004708ED">
      <w:pPr>
        <w:bidi/>
        <w:rPr>
          <w:b/>
          <w:bCs/>
          <w:sz w:val="26"/>
          <w:szCs w:val="26"/>
          <w:u w:val="single"/>
          <w:rtl/>
        </w:rPr>
      </w:pPr>
    </w:p>
    <w:p w:rsidR="004708ED" w:rsidRPr="00EB44DD" w:rsidRDefault="004708ED" w:rsidP="00EB44D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تغيير الاتجاهات والسلوك التنظيمي</w:t>
      </w:r>
    </w:p>
    <w:p w:rsidR="004708ED" w:rsidRDefault="004708ED" w:rsidP="004708ED">
      <w:pPr>
        <w:pStyle w:val="ListParagraph"/>
        <w:numPr>
          <w:ilvl w:val="0"/>
          <w:numId w:val="5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تتسم الاتجاهات بالثبات </w:t>
      </w:r>
    </w:p>
    <w:p w:rsidR="004708ED" w:rsidRDefault="004708ED" w:rsidP="004708ED">
      <w:pPr>
        <w:pStyle w:val="ListParagraph"/>
        <w:numPr>
          <w:ilvl w:val="0"/>
          <w:numId w:val="5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يسهل تغيير الاتجاه عندما يكون ضعيفا</w:t>
      </w:r>
    </w:p>
    <w:p w:rsidR="004708ED" w:rsidRDefault="004708ED" w:rsidP="004708ED">
      <w:pPr>
        <w:pStyle w:val="ListParagraph"/>
        <w:numPr>
          <w:ilvl w:val="0"/>
          <w:numId w:val="59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يسهل تغيير الافراد الأكثر مرونة</w:t>
      </w:r>
    </w:p>
    <w:p w:rsidR="004708ED" w:rsidRPr="00EB44DD" w:rsidRDefault="004708ED" w:rsidP="004708E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تحسين الدافعية والسلوك التنظيمي</w:t>
      </w:r>
    </w:p>
    <w:p w:rsidR="004708ED" w:rsidRDefault="004708ED" w:rsidP="004708ED">
      <w:pPr>
        <w:pStyle w:val="ListParagraph"/>
        <w:numPr>
          <w:ilvl w:val="0"/>
          <w:numId w:val="6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التوافق بين الافراد والوظائف</w:t>
      </w:r>
    </w:p>
    <w:p w:rsidR="004708ED" w:rsidRDefault="004708ED" w:rsidP="004708ED">
      <w:pPr>
        <w:pStyle w:val="ListParagraph"/>
        <w:numPr>
          <w:ilvl w:val="0"/>
          <w:numId w:val="6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تدريب وتنمية الافراد وتوضيح ادوارهم</w:t>
      </w:r>
    </w:p>
    <w:p w:rsidR="004708ED" w:rsidRDefault="004708ED" w:rsidP="004708ED">
      <w:pPr>
        <w:pStyle w:val="ListParagraph"/>
        <w:numPr>
          <w:ilvl w:val="0"/>
          <w:numId w:val="6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ارتباط انظمة الحوافز بالاداء</w:t>
      </w:r>
    </w:p>
    <w:p w:rsidR="004708ED" w:rsidRDefault="004708ED" w:rsidP="004708ED">
      <w:pPr>
        <w:pStyle w:val="ListParagraph"/>
        <w:numPr>
          <w:ilvl w:val="0"/>
          <w:numId w:val="60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الادارة بالاهداف</w:t>
      </w:r>
    </w:p>
    <w:p w:rsidR="004708ED" w:rsidRPr="00EB44DD" w:rsidRDefault="004708ED" w:rsidP="004708E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تماسك الجماعه والسلوك التنظيمي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تحدث الاعضاء عن الجماعه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مدى مسايرة الأعضاء لمعايير الجماعه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الصداقه الموجودة بين الاعضاء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درجة تماسك الجماعه في اوقات الازمات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الحالة الانفعالية لأفراد الجماعه</w:t>
      </w:r>
    </w:p>
    <w:p w:rsidR="004708ED" w:rsidRDefault="004708ED" w:rsidP="004708ED">
      <w:pPr>
        <w:pStyle w:val="ListParagraph"/>
        <w:numPr>
          <w:ilvl w:val="0"/>
          <w:numId w:val="61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lastRenderedPageBreak/>
        <w:t>درجة المساهمه والانتظام في نشاط الجماعه</w:t>
      </w:r>
    </w:p>
    <w:p w:rsidR="004708ED" w:rsidRPr="00EB44DD" w:rsidRDefault="004708ED" w:rsidP="004708ED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الصراع بين الجماعات والسلوك التنظيمي</w:t>
      </w:r>
    </w:p>
    <w:p w:rsidR="004708ED" w:rsidRDefault="00FD4558" w:rsidP="00FD4558">
      <w:pPr>
        <w:pStyle w:val="ListParagraph"/>
        <w:numPr>
          <w:ilvl w:val="0"/>
          <w:numId w:val="6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تعارض الاهداف</w:t>
      </w:r>
    </w:p>
    <w:p w:rsidR="00FD4558" w:rsidRDefault="00FD4558" w:rsidP="00FD4558">
      <w:pPr>
        <w:pStyle w:val="ListParagraph"/>
        <w:numPr>
          <w:ilvl w:val="0"/>
          <w:numId w:val="6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التنافس على الموارد المحدودة</w:t>
      </w:r>
    </w:p>
    <w:p w:rsidR="00FD4558" w:rsidRDefault="00FD4558" w:rsidP="00FD4558">
      <w:pPr>
        <w:pStyle w:val="ListParagraph"/>
        <w:numPr>
          <w:ilvl w:val="0"/>
          <w:numId w:val="6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الاختلاف في الادراك</w:t>
      </w:r>
    </w:p>
    <w:p w:rsidR="00FD4558" w:rsidRDefault="00FD4558" w:rsidP="00FD4558">
      <w:pPr>
        <w:pStyle w:val="ListParagraph"/>
        <w:numPr>
          <w:ilvl w:val="0"/>
          <w:numId w:val="6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العلاقات الاعتمادية</w:t>
      </w:r>
    </w:p>
    <w:p w:rsidR="00FD4558" w:rsidRDefault="00FD4558" w:rsidP="00FD4558">
      <w:pPr>
        <w:pStyle w:val="ListParagraph"/>
        <w:numPr>
          <w:ilvl w:val="0"/>
          <w:numId w:val="62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اختلاف هوية الجماعه بشكل واضح</w:t>
      </w:r>
    </w:p>
    <w:p w:rsidR="00FD4558" w:rsidRPr="00EB44DD" w:rsidRDefault="00FD4558" w:rsidP="00FD4558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ثقافة المنظمة والسلوك التنظيمي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تلعب دور هام في تشكيل سلوك الافراد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تحدد ثقافة المنظمه 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تحدد هوية أفراد المنظمه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تسهل عملية الالتزام الجماعي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درجة استقرار التنظيم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تساعد في فهم الاختلافات بين منظمات الاعمال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تمثل أداة للرقابة والتوجيه لسلوك الافراد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توحيد القيم والمعايير</w:t>
      </w:r>
    </w:p>
    <w:p w:rsidR="00BA32F3" w:rsidRDefault="00BA32F3" w:rsidP="00BA32F3">
      <w:pPr>
        <w:pStyle w:val="ListParagraph"/>
        <w:numPr>
          <w:ilvl w:val="0"/>
          <w:numId w:val="63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زيادة الانتماء والولاء</w:t>
      </w:r>
    </w:p>
    <w:p w:rsidR="00BA32F3" w:rsidRDefault="00BA32F3" w:rsidP="00BA32F3">
      <w:pPr>
        <w:bidi/>
        <w:rPr>
          <w:b/>
          <w:bCs/>
          <w:sz w:val="26"/>
          <w:szCs w:val="26"/>
          <w:rtl/>
        </w:rPr>
      </w:pPr>
    </w:p>
    <w:p w:rsidR="00BA32F3" w:rsidRPr="00EB44DD" w:rsidRDefault="00BA32F3" w:rsidP="00BA32F3">
      <w:pPr>
        <w:bidi/>
        <w:rPr>
          <w:b/>
          <w:bCs/>
          <w:sz w:val="26"/>
          <w:szCs w:val="26"/>
          <w:u w:val="single"/>
          <w:rtl/>
        </w:rPr>
      </w:pPr>
      <w:r w:rsidRPr="00EB44DD">
        <w:rPr>
          <w:rFonts w:hint="cs"/>
          <w:b/>
          <w:bCs/>
          <w:sz w:val="26"/>
          <w:szCs w:val="26"/>
          <w:u w:val="single"/>
          <w:rtl/>
        </w:rPr>
        <w:t>المنظمة المبدعه والسلوك التنظيمي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شيوع قيم تنظيمية دافعه للابتكار والابداع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تبني أساليب تنمي الاتجاهات الابداعية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الاستثمار في البحث طويل الاجل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تجريب الافكار الجديده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الميل الى اللامركزية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تشجيع المبادرات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نشر ثقافة تبادل الاراء</w:t>
      </w:r>
    </w:p>
    <w:p w:rsidR="00BA32F3" w:rsidRDefault="00BA32F3" w:rsidP="00BA32F3">
      <w:pPr>
        <w:pStyle w:val="ListParagraph"/>
        <w:numPr>
          <w:ilvl w:val="0"/>
          <w:numId w:val="64"/>
        </w:numPr>
        <w:bidi/>
        <w:rPr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>تفهم الصراع وايجاد الحلول المناسبة</w:t>
      </w:r>
    </w:p>
    <w:p w:rsidR="00BA32F3" w:rsidRPr="00527878" w:rsidRDefault="00BA32F3" w:rsidP="00BA32F3">
      <w:pPr>
        <w:bidi/>
        <w:rPr>
          <w:b/>
          <w:bCs/>
          <w:sz w:val="26"/>
          <w:szCs w:val="26"/>
          <w:rtl/>
        </w:rPr>
      </w:pPr>
    </w:p>
    <w:sectPr w:rsidR="00BA32F3" w:rsidRPr="00527878" w:rsidSect="00FA2323">
      <w:footerReference w:type="default" r:id="rId7"/>
      <w:pgSz w:w="12240" w:h="15840"/>
      <w:pgMar w:top="720" w:right="990" w:bottom="540" w:left="126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D9D" w:rsidRDefault="00AE6D9D" w:rsidP="002D0D61">
      <w:pPr>
        <w:spacing w:after="0" w:line="240" w:lineRule="auto"/>
      </w:pPr>
      <w:r>
        <w:separator/>
      </w:r>
    </w:p>
  </w:endnote>
  <w:endnote w:type="continuationSeparator" w:id="0">
    <w:p w:rsidR="00AE6D9D" w:rsidRDefault="00AE6D9D" w:rsidP="002D0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</w:rPr>
      <w:id w:val="143615"/>
      <w:docPartObj>
        <w:docPartGallery w:val="Page Numbers (Bottom of Page)"/>
        <w:docPartUnique/>
      </w:docPartObj>
    </w:sdtPr>
    <w:sdtContent>
      <w:p w:rsidR="002D0D61" w:rsidRPr="002D0D61" w:rsidRDefault="002D0D61" w:rsidP="002D0D61">
        <w:pPr>
          <w:pStyle w:val="Footer"/>
          <w:ind w:firstLine="720"/>
          <w:jc w:val="center"/>
          <w:rPr>
            <w:b/>
            <w:bCs/>
          </w:rPr>
        </w:pPr>
        <w:r w:rsidRPr="002D0D61">
          <w:rPr>
            <w:b/>
            <w:bCs/>
          </w:rPr>
          <w:fldChar w:fldCharType="begin"/>
        </w:r>
        <w:r w:rsidRPr="002D0D61">
          <w:rPr>
            <w:b/>
            <w:bCs/>
          </w:rPr>
          <w:instrText xml:space="preserve"> PAGE   \* MERGEFORMAT </w:instrText>
        </w:r>
        <w:r w:rsidRPr="002D0D61">
          <w:rPr>
            <w:b/>
            <w:bCs/>
          </w:rPr>
          <w:fldChar w:fldCharType="separate"/>
        </w:r>
        <w:r>
          <w:rPr>
            <w:b/>
            <w:bCs/>
            <w:noProof/>
          </w:rPr>
          <w:t>1</w:t>
        </w:r>
        <w:r w:rsidRPr="002D0D61">
          <w:rPr>
            <w:b/>
            <w:bCs/>
          </w:rPr>
          <w:fldChar w:fldCharType="end"/>
        </w:r>
        <w:r w:rsidRPr="002D0D61">
          <w:rPr>
            <w:rFonts w:hint="cs"/>
            <w:b/>
            <w:bCs/>
            <w:rtl/>
          </w:rPr>
          <w:tab/>
        </w:r>
        <w:r w:rsidRPr="002D0D61">
          <w:rPr>
            <w:rFonts w:hint="cs"/>
            <w:b/>
            <w:bCs/>
            <w:rtl/>
          </w:rPr>
          <w:tab/>
          <w:t>أخوكم / أبو جنى</w:t>
        </w:r>
      </w:p>
    </w:sdtContent>
  </w:sdt>
  <w:p w:rsidR="002D0D61" w:rsidRPr="002D0D61" w:rsidRDefault="002D0D61">
    <w:pPr>
      <w:pStyle w:val="Footer"/>
      <w:rPr>
        <w:b/>
        <w:bCs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D9D" w:rsidRDefault="00AE6D9D" w:rsidP="002D0D61">
      <w:pPr>
        <w:spacing w:after="0" w:line="240" w:lineRule="auto"/>
      </w:pPr>
      <w:r>
        <w:separator/>
      </w:r>
    </w:p>
  </w:footnote>
  <w:footnote w:type="continuationSeparator" w:id="0">
    <w:p w:rsidR="00AE6D9D" w:rsidRDefault="00AE6D9D" w:rsidP="002D0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079CC"/>
    <w:multiLevelType w:val="hybridMultilevel"/>
    <w:tmpl w:val="A3E63362"/>
    <w:lvl w:ilvl="0" w:tplc="4918A7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9552E"/>
    <w:multiLevelType w:val="hybridMultilevel"/>
    <w:tmpl w:val="E46A373E"/>
    <w:lvl w:ilvl="0" w:tplc="5060C5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A3949"/>
    <w:multiLevelType w:val="hybridMultilevel"/>
    <w:tmpl w:val="E6667E42"/>
    <w:lvl w:ilvl="0" w:tplc="69BA8BA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D2E97"/>
    <w:multiLevelType w:val="hybridMultilevel"/>
    <w:tmpl w:val="F4109FCA"/>
    <w:lvl w:ilvl="0" w:tplc="46FCB9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4161DF"/>
    <w:multiLevelType w:val="hybridMultilevel"/>
    <w:tmpl w:val="F0208C12"/>
    <w:lvl w:ilvl="0" w:tplc="0A0852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61118"/>
    <w:multiLevelType w:val="hybridMultilevel"/>
    <w:tmpl w:val="F7F41252"/>
    <w:lvl w:ilvl="0" w:tplc="97BCAB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A42502"/>
    <w:multiLevelType w:val="hybridMultilevel"/>
    <w:tmpl w:val="5FA6DF40"/>
    <w:lvl w:ilvl="0" w:tplc="E55ED5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03140C"/>
    <w:multiLevelType w:val="hybridMultilevel"/>
    <w:tmpl w:val="E59C19D6"/>
    <w:lvl w:ilvl="0" w:tplc="34B6B7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4734E4"/>
    <w:multiLevelType w:val="hybridMultilevel"/>
    <w:tmpl w:val="F95E2C56"/>
    <w:lvl w:ilvl="0" w:tplc="8AECEA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6E50CF"/>
    <w:multiLevelType w:val="hybridMultilevel"/>
    <w:tmpl w:val="FA8C7E58"/>
    <w:lvl w:ilvl="0" w:tplc="34B0C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A52292"/>
    <w:multiLevelType w:val="hybridMultilevel"/>
    <w:tmpl w:val="A8FC5A0C"/>
    <w:lvl w:ilvl="0" w:tplc="48E263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E01574"/>
    <w:multiLevelType w:val="hybridMultilevel"/>
    <w:tmpl w:val="BB483136"/>
    <w:lvl w:ilvl="0" w:tplc="7B9815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417385"/>
    <w:multiLevelType w:val="hybridMultilevel"/>
    <w:tmpl w:val="52447150"/>
    <w:lvl w:ilvl="0" w:tplc="6A0E1A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EB3AEE"/>
    <w:multiLevelType w:val="hybridMultilevel"/>
    <w:tmpl w:val="796E036A"/>
    <w:lvl w:ilvl="0" w:tplc="593E31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F13BEA"/>
    <w:multiLevelType w:val="hybridMultilevel"/>
    <w:tmpl w:val="B1F6B7BE"/>
    <w:lvl w:ilvl="0" w:tplc="F632A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8B0F48"/>
    <w:multiLevelType w:val="hybridMultilevel"/>
    <w:tmpl w:val="0EFC5A92"/>
    <w:lvl w:ilvl="0" w:tplc="46FCB9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942774"/>
    <w:multiLevelType w:val="hybridMultilevel"/>
    <w:tmpl w:val="EB4A1CF2"/>
    <w:lvl w:ilvl="0" w:tplc="9BF20F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D54EDD"/>
    <w:multiLevelType w:val="hybridMultilevel"/>
    <w:tmpl w:val="F9F01C68"/>
    <w:lvl w:ilvl="0" w:tplc="3C6699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2548BA"/>
    <w:multiLevelType w:val="hybridMultilevel"/>
    <w:tmpl w:val="7AD48E44"/>
    <w:lvl w:ilvl="0" w:tplc="D206CF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3C5B3E"/>
    <w:multiLevelType w:val="hybridMultilevel"/>
    <w:tmpl w:val="64BAB260"/>
    <w:lvl w:ilvl="0" w:tplc="314CB2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76790D"/>
    <w:multiLevelType w:val="hybridMultilevel"/>
    <w:tmpl w:val="E292BA0C"/>
    <w:lvl w:ilvl="0" w:tplc="498C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49F1A17"/>
    <w:multiLevelType w:val="hybridMultilevel"/>
    <w:tmpl w:val="E49E35BA"/>
    <w:lvl w:ilvl="0" w:tplc="2424C2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4EB0017"/>
    <w:multiLevelType w:val="hybridMultilevel"/>
    <w:tmpl w:val="DC0C67C8"/>
    <w:lvl w:ilvl="0" w:tplc="E45AD0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5654106"/>
    <w:multiLevelType w:val="hybridMultilevel"/>
    <w:tmpl w:val="D0563170"/>
    <w:lvl w:ilvl="0" w:tplc="A94663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62A51BC"/>
    <w:multiLevelType w:val="hybridMultilevel"/>
    <w:tmpl w:val="3ABC8B9C"/>
    <w:lvl w:ilvl="0" w:tplc="883CD5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541C8E"/>
    <w:multiLevelType w:val="hybridMultilevel"/>
    <w:tmpl w:val="41E2EF04"/>
    <w:lvl w:ilvl="0" w:tplc="D1DEDC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826822"/>
    <w:multiLevelType w:val="hybridMultilevel"/>
    <w:tmpl w:val="9D2E6E56"/>
    <w:lvl w:ilvl="0" w:tplc="A8DC98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ED6F03"/>
    <w:multiLevelType w:val="hybridMultilevel"/>
    <w:tmpl w:val="A8F67C30"/>
    <w:lvl w:ilvl="0" w:tplc="EC9A68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9B41B2B"/>
    <w:multiLevelType w:val="hybridMultilevel"/>
    <w:tmpl w:val="E1620ECE"/>
    <w:lvl w:ilvl="0" w:tplc="D8C49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C851EE5"/>
    <w:multiLevelType w:val="hybridMultilevel"/>
    <w:tmpl w:val="02862732"/>
    <w:lvl w:ilvl="0" w:tplc="8DFC96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263578"/>
    <w:multiLevelType w:val="hybridMultilevel"/>
    <w:tmpl w:val="AFEEEC9E"/>
    <w:lvl w:ilvl="0" w:tplc="ADA29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FBC6EBF"/>
    <w:multiLevelType w:val="hybridMultilevel"/>
    <w:tmpl w:val="8D6AAA92"/>
    <w:lvl w:ilvl="0" w:tplc="6188F3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463983"/>
    <w:multiLevelType w:val="hybridMultilevel"/>
    <w:tmpl w:val="77243D90"/>
    <w:lvl w:ilvl="0" w:tplc="865A8A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1217D31"/>
    <w:multiLevelType w:val="hybridMultilevel"/>
    <w:tmpl w:val="701A24DA"/>
    <w:lvl w:ilvl="0" w:tplc="4C9693D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1571F64"/>
    <w:multiLevelType w:val="hybridMultilevel"/>
    <w:tmpl w:val="19065482"/>
    <w:lvl w:ilvl="0" w:tplc="AC4C5B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75069E"/>
    <w:multiLevelType w:val="hybridMultilevel"/>
    <w:tmpl w:val="DE6A3754"/>
    <w:lvl w:ilvl="0" w:tplc="B42C8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3673B06"/>
    <w:multiLevelType w:val="hybridMultilevel"/>
    <w:tmpl w:val="8D6E3992"/>
    <w:lvl w:ilvl="0" w:tplc="C8DE96F4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>
    <w:nsid w:val="339F09C5"/>
    <w:multiLevelType w:val="hybridMultilevel"/>
    <w:tmpl w:val="CD26DFB4"/>
    <w:lvl w:ilvl="0" w:tplc="40DA4D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9A81FFB"/>
    <w:multiLevelType w:val="hybridMultilevel"/>
    <w:tmpl w:val="E938864A"/>
    <w:lvl w:ilvl="0" w:tplc="626056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F81ACB"/>
    <w:multiLevelType w:val="hybridMultilevel"/>
    <w:tmpl w:val="F508DB34"/>
    <w:lvl w:ilvl="0" w:tplc="430CA9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C39266E"/>
    <w:multiLevelType w:val="hybridMultilevel"/>
    <w:tmpl w:val="6AE08702"/>
    <w:lvl w:ilvl="0" w:tplc="FB8A6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F0D21ED"/>
    <w:multiLevelType w:val="hybridMultilevel"/>
    <w:tmpl w:val="92E85260"/>
    <w:lvl w:ilvl="0" w:tplc="BD0CFCB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531A98"/>
    <w:multiLevelType w:val="hybridMultilevel"/>
    <w:tmpl w:val="6FFA310E"/>
    <w:lvl w:ilvl="0" w:tplc="194E1A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40523F6"/>
    <w:multiLevelType w:val="hybridMultilevel"/>
    <w:tmpl w:val="E756917E"/>
    <w:lvl w:ilvl="0" w:tplc="0EF2D2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551F15"/>
    <w:multiLevelType w:val="hybridMultilevel"/>
    <w:tmpl w:val="C5387C12"/>
    <w:lvl w:ilvl="0" w:tplc="FCBE89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D86587B"/>
    <w:multiLevelType w:val="hybridMultilevel"/>
    <w:tmpl w:val="A378AF22"/>
    <w:lvl w:ilvl="0" w:tplc="844CDC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AC6A6F"/>
    <w:multiLevelType w:val="hybridMultilevel"/>
    <w:tmpl w:val="CF16F734"/>
    <w:lvl w:ilvl="0" w:tplc="C8785A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10749DF"/>
    <w:multiLevelType w:val="hybridMultilevel"/>
    <w:tmpl w:val="5B648D08"/>
    <w:lvl w:ilvl="0" w:tplc="9BEE9D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11D7C5F"/>
    <w:multiLevelType w:val="hybridMultilevel"/>
    <w:tmpl w:val="29A2916E"/>
    <w:lvl w:ilvl="0" w:tplc="6F92D5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49177EF"/>
    <w:multiLevelType w:val="hybridMultilevel"/>
    <w:tmpl w:val="E612E35A"/>
    <w:lvl w:ilvl="0" w:tplc="28BC27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4EC1CB2"/>
    <w:multiLevelType w:val="hybridMultilevel"/>
    <w:tmpl w:val="C62CFD48"/>
    <w:lvl w:ilvl="0" w:tplc="0F5209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58C12A7"/>
    <w:multiLevelType w:val="hybridMultilevel"/>
    <w:tmpl w:val="2F484718"/>
    <w:lvl w:ilvl="0" w:tplc="696E02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5C10BD3"/>
    <w:multiLevelType w:val="hybridMultilevel"/>
    <w:tmpl w:val="51B8938E"/>
    <w:lvl w:ilvl="0" w:tplc="BABA1000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3">
    <w:nsid w:val="58575434"/>
    <w:multiLevelType w:val="hybridMultilevel"/>
    <w:tmpl w:val="C3286638"/>
    <w:lvl w:ilvl="0" w:tplc="68D4EE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AB5244A"/>
    <w:multiLevelType w:val="hybridMultilevel"/>
    <w:tmpl w:val="47A05606"/>
    <w:lvl w:ilvl="0" w:tplc="78561D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4E57BE"/>
    <w:multiLevelType w:val="hybridMultilevel"/>
    <w:tmpl w:val="A5F4FE6E"/>
    <w:lvl w:ilvl="0" w:tplc="23664E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FC72D64"/>
    <w:multiLevelType w:val="hybridMultilevel"/>
    <w:tmpl w:val="CFE87BAC"/>
    <w:lvl w:ilvl="0" w:tplc="D1AC5F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740569"/>
    <w:multiLevelType w:val="hybridMultilevel"/>
    <w:tmpl w:val="1D3A8BF0"/>
    <w:lvl w:ilvl="0" w:tplc="AAAE86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D20BC5"/>
    <w:multiLevelType w:val="hybridMultilevel"/>
    <w:tmpl w:val="EBB89D62"/>
    <w:lvl w:ilvl="0" w:tplc="58147A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DB7DB0"/>
    <w:multiLevelType w:val="hybridMultilevel"/>
    <w:tmpl w:val="A97A4E9E"/>
    <w:lvl w:ilvl="0" w:tplc="46406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7A62B04"/>
    <w:multiLevelType w:val="hybridMultilevel"/>
    <w:tmpl w:val="7266125C"/>
    <w:lvl w:ilvl="0" w:tplc="00A66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9C566C0"/>
    <w:multiLevelType w:val="hybridMultilevel"/>
    <w:tmpl w:val="FB86F2B2"/>
    <w:lvl w:ilvl="0" w:tplc="E35E09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A896968"/>
    <w:multiLevelType w:val="hybridMultilevel"/>
    <w:tmpl w:val="1AB25D54"/>
    <w:lvl w:ilvl="0" w:tplc="395AB8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AFA3AC8"/>
    <w:multiLevelType w:val="hybridMultilevel"/>
    <w:tmpl w:val="0CB49200"/>
    <w:lvl w:ilvl="0" w:tplc="4F76CCFA">
      <w:start w:val="1"/>
      <w:numFmt w:val="arabicAlpha"/>
      <w:lvlText w:val="%1-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4">
    <w:nsid w:val="70A24892"/>
    <w:multiLevelType w:val="hybridMultilevel"/>
    <w:tmpl w:val="4B521B86"/>
    <w:lvl w:ilvl="0" w:tplc="9ED4C4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1755FEB"/>
    <w:multiLevelType w:val="hybridMultilevel"/>
    <w:tmpl w:val="5FACA0DE"/>
    <w:lvl w:ilvl="0" w:tplc="90C2DA04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6">
    <w:nsid w:val="74EE0D75"/>
    <w:multiLevelType w:val="hybridMultilevel"/>
    <w:tmpl w:val="0846D5BA"/>
    <w:lvl w:ilvl="0" w:tplc="62B8A3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61E37E5"/>
    <w:multiLevelType w:val="hybridMultilevel"/>
    <w:tmpl w:val="DE6A3754"/>
    <w:lvl w:ilvl="0" w:tplc="B42C8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75C67D9"/>
    <w:multiLevelType w:val="hybridMultilevel"/>
    <w:tmpl w:val="06B6CDD0"/>
    <w:lvl w:ilvl="0" w:tplc="E084B9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9DD5C37"/>
    <w:multiLevelType w:val="hybridMultilevel"/>
    <w:tmpl w:val="FD1A6FBA"/>
    <w:lvl w:ilvl="0" w:tplc="F9DC09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B8B54C4"/>
    <w:multiLevelType w:val="hybridMultilevel"/>
    <w:tmpl w:val="4F862E72"/>
    <w:lvl w:ilvl="0" w:tplc="F4B8DC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BA9623F"/>
    <w:multiLevelType w:val="hybridMultilevel"/>
    <w:tmpl w:val="0EFC5A92"/>
    <w:lvl w:ilvl="0" w:tplc="46FCB9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D6E3ECA"/>
    <w:multiLevelType w:val="hybridMultilevel"/>
    <w:tmpl w:val="E0920564"/>
    <w:lvl w:ilvl="0" w:tplc="2AB6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3"/>
  </w:num>
  <w:num w:numId="3">
    <w:abstractNumId w:val="21"/>
  </w:num>
  <w:num w:numId="4">
    <w:abstractNumId w:val="1"/>
  </w:num>
  <w:num w:numId="5">
    <w:abstractNumId w:val="63"/>
  </w:num>
  <w:num w:numId="6">
    <w:abstractNumId w:val="50"/>
  </w:num>
  <w:num w:numId="7">
    <w:abstractNumId w:val="38"/>
  </w:num>
  <w:num w:numId="8">
    <w:abstractNumId w:val="41"/>
  </w:num>
  <w:num w:numId="9">
    <w:abstractNumId w:val="72"/>
  </w:num>
  <w:num w:numId="10">
    <w:abstractNumId w:val="5"/>
  </w:num>
  <w:num w:numId="11">
    <w:abstractNumId w:val="42"/>
  </w:num>
  <w:num w:numId="12">
    <w:abstractNumId w:val="17"/>
  </w:num>
  <w:num w:numId="13">
    <w:abstractNumId w:val="11"/>
  </w:num>
  <w:num w:numId="14">
    <w:abstractNumId w:val="62"/>
  </w:num>
  <w:num w:numId="15">
    <w:abstractNumId w:val="27"/>
  </w:num>
  <w:num w:numId="16">
    <w:abstractNumId w:val="60"/>
  </w:num>
  <w:num w:numId="17">
    <w:abstractNumId w:val="29"/>
  </w:num>
  <w:num w:numId="18">
    <w:abstractNumId w:val="28"/>
  </w:num>
  <w:num w:numId="19">
    <w:abstractNumId w:val="16"/>
  </w:num>
  <w:num w:numId="20">
    <w:abstractNumId w:val="8"/>
  </w:num>
  <w:num w:numId="21">
    <w:abstractNumId w:val="46"/>
  </w:num>
  <w:num w:numId="22">
    <w:abstractNumId w:val="59"/>
  </w:num>
  <w:num w:numId="23">
    <w:abstractNumId w:val="31"/>
  </w:num>
  <w:num w:numId="24">
    <w:abstractNumId w:val="70"/>
  </w:num>
  <w:num w:numId="25">
    <w:abstractNumId w:val="18"/>
  </w:num>
  <w:num w:numId="26">
    <w:abstractNumId w:val="58"/>
  </w:num>
  <w:num w:numId="27">
    <w:abstractNumId w:val="61"/>
  </w:num>
  <w:num w:numId="28">
    <w:abstractNumId w:val="44"/>
  </w:num>
  <w:num w:numId="29">
    <w:abstractNumId w:val="37"/>
  </w:num>
  <w:num w:numId="30">
    <w:abstractNumId w:val="45"/>
  </w:num>
  <w:num w:numId="31">
    <w:abstractNumId w:val="25"/>
  </w:num>
  <w:num w:numId="32">
    <w:abstractNumId w:val="64"/>
  </w:num>
  <w:num w:numId="33">
    <w:abstractNumId w:val="49"/>
  </w:num>
  <w:num w:numId="34">
    <w:abstractNumId w:val="19"/>
  </w:num>
  <w:num w:numId="35">
    <w:abstractNumId w:val="32"/>
  </w:num>
  <w:num w:numId="36">
    <w:abstractNumId w:val="30"/>
  </w:num>
  <w:num w:numId="37">
    <w:abstractNumId w:val="40"/>
  </w:num>
  <w:num w:numId="38">
    <w:abstractNumId w:val="34"/>
  </w:num>
  <w:num w:numId="39">
    <w:abstractNumId w:val="53"/>
  </w:num>
  <w:num w:numId="40">
    <w:abstractNumId w:val="69"/>
  </w:num>
  <w:num w:numId="41">
    <w:abstractNumId w:val="47"/>
  </w:num>
  <w:num w:numId="42">
    <w:abstractNumId w:val="56"/>
  </w:num>
  <w:num w:numId="43">
    <w:abstractNumId w:val="48"/>
  </w:num>
  <w:num w:numId="44">
    <w:abstractNumId w:val="67"/>
  </w:num>
  <w:num w:numId="45">
    <w:abstractNumId w:val="55"/>
  </w:num>
  <w:num w:numId="46">
    <w:abstractNumId w:val="43"/>
  </w:num>
  <w:num w:numId="47">
    <w:abstractNumId w:val="9"/>
  </w:num>
  <w:num w:numId="48">
    <w:abstractNumId w:val="7"/>
  </w:num>
  <w:num w:numId="49">
    <w:abstractNumId w:val="14"/>
  </w:num>
  <w:num w:numId="50">
    <w:abstractNumId w:val="26"/>
  </w:num>
  <w:num w:numId="51">
    <w:abstractNumId w:val="71"/>
  </w:num>
  <w:num w:numId="52">
    <w:abstractNumId w:val="39"/>
  </w:num>
  <w:num w:numId="53">
    <w:abstractNumId w:val="36"/>
  </w:num>
  <w:num w:numId="54">
    <w:abstractNumId w:val="65"/>
  </w:num>
  <w:num w:numId="55">
    <w:abstractNumId w:val="52"/>
  </w:num>
  <w:num w:numId="56">
    <w:abstractNumId w:val="6"/>
  </w:num>
  <w:num w:numId="57">
    <w:abstractNumId w:val="20"/>
  </w:num>
  <w:num w:numId="58">
    <w:abstractNumId w:val="12"/>
  </w:num>
  <w:num w:numId="59">
    <w:abstractNumId w:val="22"/>
  </w:num>
  <w:num w:numId="60">
    <w:abstractNumId w:val="66"/>
  </w:num>
  <w:num w:numId="61">
    <w:abstractNumId w:val="0"/>
  </w:num>
  <w:num w:numId="62">
    <w:abstractNumId w:val="4"/>
  </w:num>
  <w:num w:numId="63">
    <w:abstractNumId w:val="35"/>
  </w:num>
  <w:num w:numId="64">
    <w:abstractNumId w:val="15"/>
  </w:num>
  <w:num w:numId="65">
    <w:abstractNumId w:val="2"/>
  </w:num>
  <w:num w:numId="66">
    <w:abstractNumId w:val="3"/>
  </w:num>
  <w:num w:numId="67">
    <w:abstractNumId w:val="51"/>
  </w:num>
  <w:num w:numId="68">
    <w:abstractNumId w:val="57"/>
  </w:num>
  <w:num w:numId="69">
    <w:abstractNumId w:val="23"/>
  </w:num>
  <w:num w:numId="70">
    <w:abstractNumId w:val="68"/>
  </w:num>
  <w:num w:numId="71">
    <w:abstractNumId w:val="10"/>
  </w:num>
  <w:num w:numId="72">
    <w:abstractNumId w:val="54"/>
  </w:num>
  <w:num w:numId="73">
    <w:abstractNumId w:val="24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6CDA"/>
    <w:rsid w:val="000076BB"/>
    <w:rsid w:val="00032D39"/>
    <w:rsid w:val="00045886"/>
    <w:rsid w:val="00293A2B"/>
    <w:rsid w:val="002A5422"/>
    <w:rsid w:val="002D0D61"/>
    <w:rsid w:val="003647FA"/>
    <w:rsid w:val="003701C6"/>
    <w:rsid w:val="00376456"/>
    <w:rsid w:val="003A1909"/>
    <w:rsid w:val="004351F8"/>
    <w:rsid w:val="004708ED"/>
    <w:rsid w:val="00527878"/>
    <w:rsid w:val="005B03C6"/>
    <w:rsid w:val="00666CDA"/>
    <w:rsid w:val="006F22F7"/>
    <w:rsid w:val="00723FC8"/>
    <w:rsid w:val="008548E4"/>
    <w:rsid w:val="00875BA9"/>
    <w:rsid w:val="00946B29"/>
    <w:rsid w:val="00964147"/>
    <w:rsid w:val="009F6BF7"/>
    <w:rsid w:val="00A37615"/>
    <w:rsid w:val="00A4627E"/>
    <w:rsid w:val="00A96D5C"/>
    <w:rsid w:val="00AD687B"/>
    <w:rsid w:val="00AE0611"/>
    <w:rsid w:val="00AE6D9D"/>
    <w:rsid w:val="00B62B45"/>
    <w:rsid w:val="00BA32F3"/>
    <w:rsid w:val="00BE1A85"/>
    <w:rsid w:val="00BF72FA"/>
    <w:rsid w:val="00C72228"/>
    <w:rsid w:val="00CF5F11"/>
    <w:rsid w:val="00DA6FA7"/>
    <w:rsid w:val="00DF561E"/>
    <w:rsid w:val="00EB44DD"/>
    <w:rsid w:val="00F161B2"/>
    <w:rsid w:val="00F53FD5"/>
    <w:rsid w:val="00FA2323"/>
    <w:rsid w:val="00FB42C6"/>
    <w:rsid w:val="00FD4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CDA"/>
    <w:pPr>
      <w:ind w:left="720"/>
      <w:contextualSpacing/>
    </w:pPr>
  </w:style>
  <w:style w:type="table" w:styleId="TableGrid">
    <w:name w:val="Table Grid"/>
    <w:basedOn w:val="TableNormal"/>
    <w:uiPriority w:val="59"/>
    <w:rsid w:val="00666C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D0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D61"/>
  </w:style>
  <w:style w:type="paragraph" w:styleId="Footer">
    <w:name w:val="footer"/>
    <w:basedOn w:val="Normal"/>
    <w:link w:val="FooterChar"/>
    <w:uiPriority w:val="99"/>
    <w:unhideWhenUsed/>
    <w:rsid w:val="002D0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D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2715</Words>
  <Characters>15476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dcterms:created xsi:type="dcterms:W3CDTF">2012-12-11T09:42:00Z</dcterms:created>
  <dcterms:modified xsi:type="dcterms:W3CDTF">2012-12-11T21:58:00Z</dcterms:modified>
</cp:coreProperties>
</file>