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AAF" w:rsidRPr="00766DBA" w:rsidRDefault="00FF475F" w:rsidP="004E5D35">
      <w:pPr>
        <w:spacing w:after="0" w:line="240" w:lineRule="auto"/>
        <w:jc w:val="center"/>
        <w:rPr>
          <w:rFonts w:cs="AL-Mohanad"/>
          <w:sz w:val="28"/>
          <w:szCs w:val="28"/>
          <w:rtl/>
        </w:rPr>
      </w:pPr>
      <w:r w:rsidRPr="00766DBA">
        <w:rPr>
          <w:rFonts w:cs="AL-Mohanad" w:hint="cs"/>
          <w:sz w:val="28"/>
          <w:szCs w:val="28"/>
          <w:rtl/>
        </w:rPr>
        <w:t>إدارة الأعمال 1433هـ ــ 1434هـ</w:t>
      </w:r>
      <w:r w:rsidR="006E0B85" w:rsidRPr="00766DBA">
        <w:rPr>
          <w:rFonts w:cs="AL-Mohanad" w:hint="cs"/>
          <w:sz w:val="28"/>
          <w:szCs w:val="28"/>
          <w:rtl/>
        </w:rPr>
        <w:t xml:space="preserve"> ( طلاب )</w:t>
      </w:r>
    </w:p>
    <w:tbl>
      <w:tblPr>
        <w:tblStyle w:val="a3"/>
        <w:bidiVisual/>
        <w:tblW w:w="0" w:type="auto"/>
        <w:jc w:val="center"/>
        <w:tblInd w:w="128" w:type="dxa"/>
        <w:tblLook w:val="04A0"/>
      </w:tblPr>
      <w:tblGrid>
        <w:gridCol w:w="963"/>
        <w:gridCol w:w="3969"/>
        <w:gridCol w:w="1736"/>
        <w:gridCol w:w="1737"/>
        <w:gridCol w:w="1708"/>
        <w:gridCol w:w="1765"/>
      </w:tblGrid>
      <w:tr w:rsidR="00FF475F" w:rsidRPr="00FF475F" w:rsidTr="00E15CE2">
        <w:trPr>
          <w:trHeight w:val="20"/>
          <w:jc w:val="center"/>
        </w:trPr>
        <w:tc>
          <w:tcPr>
            <w:tcW w:w="11878" w:type="dxa"/>
            <w:gridSpan w:val="6"/>
            <w:tcBorders>
              <w:top w:val="dashDotStroked" w:sz="24" w:space="0" w:color="auto"/>
              <w:left w:val="dashDotStroked" w:sz="24" w:space="0" w:color="auto"/>
              <w:right w:val="dashDotStroked" w:sz="24" w:space="0" w:color="auto"/>
            </w:tcBorders>
            <w:shd w:val="clear" w:color="auto" w:fill="BFBFBF" w:themeFill="background1" w:themeFillShade="BF"/>
            <w:vAlign w:val="center"/>
          </w:tcPr>
          <w:p w:rsidR="00FF475F" w:rsidRPr="00FF475F" w:rsidRDefault="00FF475F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المستوى الأول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96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عدد</w:t>
            </w:r>
          </w:p>
        </w:tc>
        <w:tc>
          <w:tcPr>
            <w:tcW w:w="39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إسم المقرر</w:t>
            </w:r>
          </w:p>
        </w:tc>
        <w:tc>
          <w:tcPr>
            <w:tcW w:w="173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يوم الإختبار</w:t>
            </w:r>
          </w:p>
        </w:tc>
        <w:tc>
          <w:tcPr>
            <w:tcW w:w="1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908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فترة الإختبار</w:t>
            </w:r>
          </w:p>
        </w:tc>
        <w:tc>
          <w:tcPr>
            <w:tcW w:w="17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 w:rsidRPr="00FF475F">
              <w:rPr>
                <w:rFonts w:ascii="Times New Roman" w:hAnsi="Times New Roman" w:cs="AL-Mohanad"/>
                <w:sz w:val="32"/>
                <w:szCs w:val="32"/>
              </w:rPr>
              <w:t>CRN</w:t>
            </w:r>
          </w:p>
        </w:tc>
        <w:tc>
          <w:tcPr>
            <w:tcW w:w="176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الساعات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96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39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مبادئ القانون</w:t>
            </w:r>
          </w:p>
        </w:tc>
        <w:tc>
          <w:tcPr>
            <w:tcW w:w="173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908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35204</w:t>
            </w:r>
          </w:p>
        </w:tc>
        <w:tc>
          <w:tcPr>
            <w:tcW w:w="176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96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39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مبادئ المحاسبة ( 1 )</w:t>
            </w:r>
          </w:p>
        </w:tc>
        <w:tc>
          <w:tcPr>
            <w:tcW w:w="173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5</w:t>
            </w:r>
          </w:p>
        </w:tc>
        <w:tc>
          <w:tcPr>
            <w:tcW w:w="1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908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35202</w:t>
            </w:r>
          </w:p>
        </w:tc>
        <w:tc>
          <w:tcPr>
            <w:tcW w:w="176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96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39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مبادئ الرياضيات ( 1 )</w:t>
            </w:r>
          </w:p>
        </w:tc>
        <w:tc>
          <w:tcPr>
            <w:tcW w:w="173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8</w:t>
            </w:r>
          </w:p>
        </w:tc>
        <w:tc>
          <w:tcPr>
            <w:tcW w:w="1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908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35201</w:t>
            </w:r>
          </w:p>
        </w:tc>
        <w:tc>
          <w:tcPr>
            <w:tcW w:w="176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96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39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مبادئ الإدارة ( إدارة )</w:t>
            </w:r>
          </w:p>
        </w:tc>
        <w:tc>
          <w:tcPr>
            <w:tcW w:w="173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11</w:t>
            </w:r>
          </w:p>
        </w:tc>
        <w:tc>
          <w:tcPr>
            <w:tcW w:w="1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908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35200</w:t>
            </w:r>
          </w:p>
        </w:tc>
        <w:tc>
          <w:tcPr>
            <w:tcW w:w="176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96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5</w:t>
            </w:r>
          </w:p>
        </w:tc>
        <w:tc>
          <w:tcPr>
            <w:tcW w:w="39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مبادئ الإقتصاد الجزئي</w:t>
            </w:r>
          </w:p>
        </w:tc>
        <w:tc>
          <w:tcPr>
            <w:tcW w:w="173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13</w:t>
            </w:r>
          </w:p>
        </w:tc>
        <w:tc>
          <w:tcPr>
            <w:tcW w:w="1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908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35203</w:t>
            </w:r>
          </w:p>
        </w:tc>
        <w:tc>
          <w:tcPr>
            <w:tcW w:w="176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10113" w:type="dxa"/>
            <w:gridSpan w:val="5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مجموع الساعات</w:t>
            </w:r>
          </w:p>
        </w:tc>
        <w:tc>
          <w:tcPr>
            <w:tcW w:w="176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15</w:t>
            </w:r>
          </w:p>
        </w:tc>
      </w:tr>
    </w:tbl>
    <w:p w:rsidR="00C36135" w:rsidRPr="007E55AF" w:rsidRDefault="00C36135" w:rsidP="004E5D35">
      <w:pPr>
        <w:spacing w:after="0" w:line="240" w:lineRule="auto"/>
        <w:rPr>
          <w:rFonts w:cs="AL-Mohanad"/>
          <w:sz w:val="12"/>
          <w:szCs w:val="12"/>
          <w:rtl/>
        </w:rPr>
      </w:pPr>
    </w:p>
    <w:tbl>
      <w:tblPr>
        <w:tblStyle w:val="a3"/>
        <w:bidiVisual/>
        <w:tblW w:w="0" w:type="auto"/>
        <w:jc w:val="center"/>
        <w:tblInd w:w="-397" w:type="dxa"/>
        <w:tblLook w:val="04A0"/>
      </w:tblPr>
      <w:tblGrid>
        <w:gridCol w:w="908"/>
        <w:gridCol w:w="4071"/>
        <w:gridCol w:w="1750"/>
        <w:gridCol w:w="1751"/>
        <w:gridCol w:w="1693"/>
        <w:gridCol w:w="1809"/>
      </w:tblGrid>
      <w:tr w:rsidR="00FB1E8A" w:rsidRPr="00FF475F" w:rsidTr="00FD1016">
        <w:trPr>
          <w:trHeight w:val="20"/>
          <w:jc w:val="center"/>
        </w:trPr>
        <w:tc>
          <w:tcPr>
            <w:tcW w:w="11982" w:type="dxa"/>
            <w:gridSpan w:val="6"/>
            <w:tcBorders>
              <w:top w:val="dashDotStroked" w:sz="24" w:space="0" w:color="auto"/>
              <w:left w:val="dashDotStroked" w:sz="24" w:space="0" w:color="auto"/>
              <w:right w:val="dashDotStroked" w:sz="24" w:space="0" w:color="auto"/>
            </w:tcBorders>
            <w:shd w:val="clear" w:color="auto" w:fill="BFBFBF" w:themeFill="background1" w:themeFillShade="BF"/>
            <w:vAlign w:val="center"/>
          </w:tcPr>
          <w:p w:rsidR="00FB1E8A" w:rsidRPr="00FF475F" w:rsidRDefault="00FB1E8A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المستوى </w:t>
            </w:r>
            <w:r w:rsidR="007C111C">
              <w:rPr>
                <w:rFonts w:cs="AL-Mohanad" w:hint="cs"/>
                <w:sz w:val="32"/>
                <w:szCs w:val="32"/>
                <w:rtl/>
              </w:rPr>
              <w:t>الثاني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9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عدد</w:t>
            </w:r>
          </w:p>
        </w:tc>
        <w:tc>
          <w:tcPr>
            <w:tcW w:w="407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إسم المقرر</w:t>
            </w:r>
          </w:p>
        </w:tc>
        <w:tc>
          <w:tcPr>
            <w:tcW w:w="1750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يوم الإختبار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653B2C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فترة الإختبار</w:t>
            </w:r>
          </w:p>
        </w:tc>
        <w:tc>
          <w:tcPr>
            <w:tcW w:w="169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 w:rsidRPr="00FF475F">
              <w:rPr>
                <w:rFonts w:ascii="Times New Roman" w:hAnsi="Times New Roman" w:cs="AL-Mohanad"/>
                <w:sz w:val="32"/>
                <w:szCs w:val="32"/>
              </w:rPr>
              <w:t>CRN</w:t>
            </w:r>
          </w:p>
        </w:tc>
        <w:tc>
          <w:tcPr>
            <w:tcW w:w="180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الساعات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9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407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مبادئ الرياضيات ( 2 )</w:t>
            </w:r>
          </w:p>
        </w:tc>
        <w:tc>
          <w:tcPr>
            <w:tcW w:w="1750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653B2C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69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39378</w:t>
            </w:r>
          </w:p>
        </w:tc>
        <w:tc>
          <w:tcPr>
            <w:tcW w:w="180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66DBA" w:rsidRPr="00FF475F" w:rsidTr="00E15CE2">
        <w:trPr>
          <w:trHeight w:val="20"/>
          <w:jc w:val="center"/>
        </w:trPr>
        <w:tc>
          <w:tcPr>
            <w:tcW w:w="9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66DBA" w:rsidRPr="00FF475F" w:rsidRDefault="00766DBA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407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Default="00766DBA" w:rsidP="00E32DE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الأخلاق الإسلامية وآداب المهنة</w:t>
            </w:r>
          </w:p>
        </w:tc>
        <w:tc>
          <w:tcPr>
            <w:tcW w:w="1750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Default="00766DBA" w:rsidP="00E32DE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Default="00766DBA" w:rsidP="00E32DE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69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Default="00C82415" w:rsidP="00E32DE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39241</w:t>
            </w:r>
          </w:p>
        </w:tc>
        <w:tc>
          <w:tcPr>
            <w:tcW w:w="180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Default="00766DBA" w:rsidP="00E32DE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</w:tr>
      <w:tr w:rsidR="00766DBA" w:rsidRPr="00FF475F" w:rsidTr="00E15CE2">
        <w:trPr>
          <w:trHeight w:val="20"/>
          <w:jc w:val="center"/>
        </w:trPr>
        <w:tc>
          <w:tcPr>
            <w:tcW w:w="9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66DBA" w:rsidRPr="00FF475F" w:rsidRDefault="00766DBA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407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025556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مبادئ المحاسبة ( 2 )</w:t>
            </w:r>
          </w:p>
        </w:tc>
        <w:tc>
          <w:tcPr>
            <w:tcW w:w="1750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025556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02555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69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025556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39369</w:t>
            </w:r>
          </w:p>
        </w:tc>
        <w:tc>
          <w:tcPr>
            <w:tcW w:w="180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025556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66DBA" w:rsidRPr="00FF475F" w:rsidTr="00E15CE2">
        <w:trPr>
          <w:trHeight w:val="20"/>
          <w:jc w:val="center"/>
        </w:trPr>
        <w:tc>
          <w:tcPr>
            <w:tcW w:w="9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66DBA" w:rsidRPr="00FF475F" w:rsidRDefault="00766DBA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407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615264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مبادئ الإقتصاد الكلي</w:t>
            </w:r>
          </w:p>
        </w:tc>
        <w:tc>
          <w:tcPr>
            <w:tcW w:w="1750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615264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6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615264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69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615264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39377</w:t>
            </w:r>
          </w:p>
        </w:tc>
        <w:tc>
          <w:tcPr>
            <w:tcW w:w="180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615264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66DBA" w:rsidRPr="00FF475F" w:rsidTr="000437CB">
        <w:trPr>
          <w:trHeight w:val="20"/>
          <w:jc w:val="center"/>
        </w:trPr>
        <w:tc>
          <w:tcPr>
            <w:tcW w:w="9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66DBA" w:rsidRDefault="00766DBA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5</w:t>
            </w:r>
          </w:p>
        </w:tc>
        <w:tc>
          <w:tcPr>
            <w:tcW w:w="407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B746C0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اللغة الإنجليزية</w:t>
            </w:r>
          </w:p>
        </w:tc>
        <w:tc>
          <w:tcPr>
            <w:tcW w:w="1750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B746C0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7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B746C0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69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B746C0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35234</w:t>
            </w:r>
          </w:p>
        </w:tc>
        <w:tc>
          <w:tcPr>
            <w:tcW w:w="180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B746C0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66DBA" w:rsidRPr="00FF475F" w:rsidTr="00E15CE2">
        <w:trPr>
          <w:trHeight w:val="20"/>
          <w:jc w:val="center"/>
        </w:trPr>
        <w:tc>
          <w:tcPr>
            <w:tcW w:w="9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66DBA" w:rsidRDefault="00766DBA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6</w:t>
            </w:r>
          </w:p>
        </w:tc>
        <w:tc>
          <w:tcPr>
            <w:tcW w:w="407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D8667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تقنية المعلومات ( 1 )</w:t>
            </w:r>
          </w:p>
        </w:tc>
        <w:tc>
          <w:tcPr>
            <w:tcW w:w="1750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D86678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9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D8667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69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D8667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39376</w:t>
            </w:r>
          </w:p>
        </w:tc>
        <w:tc>
          <w:tcPr>
            <w:tcW w:w="180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D8667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66DBA" w:rsidRPr="00FF475F" w:rsidTr="000437CB">
        <w:trPr>
          <w:trHeight w:val="20"/>
          <w:jc w:val="center"/>
        </w:trPr>
        <w:tc>
          <w:tcPr>
            <w:tcW w:w="9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66DBA" w:rsidRDefault="00766DBA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7</w:t>
            </w:r>
          </w:p>
        </w:tc>
        <w:tc>
          <w:tcPr>
            <w:tcW w:w="407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851DA2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العقيدة الإسلامية والمذاهب المعاصرة</w:t>
            </w:r>
          </w:p>
        </w:tc>
        <w:tc>
          <w:tcPr>
            <w:tcW w:w="1750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851DA2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11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851DA2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69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851DA2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35263</w:t>
            </w:r>
          </w:p>
        </w:tc>
        <w:tc>
          <w:tcPr>
            <w:tcW w:w="180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851DA2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</w:tr>
      <w:tr w:rsidR="00766DBA" w:rsidRPr="00FF475F" w:rsidTr="000437CB">
        <w:trPr>
          <w:trHeight w:val="20"/>
          <w:jc w:val="center"/>
        </w:trPr>
        <w:tc>
          <w:tcPr>
            <w:tcW w:w="90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66DBA" w:rsidRDefault="00766DBA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8</w:t>
            </w:r>
          </w:p>
        </w:tc>
        <w:tc>
          <w:tcPr>
            <w:tcW w:w="407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20152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الصحة واللياقة</w:t>
            </w:r>
          </w:p>
        </w:tc>
        <w:tc>
          <w:tcPr>
            <w:tcW w:w="1750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20152B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13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20152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69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20152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35213</w:t>
            </w:r>
          </w:p>
        </w:tc>
        <w:tc>
          <w:tcPr>
            <w:tcW w:w="180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66DBA" w:rsidRPr="00FF475F" w:rsidRDefault="00766DBA" w:rsidP="0020152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</w:tr>
      <w:tr w:rsidR="00766DBA" w:rsidRPr="00FF475F" w:rsidTr="00E15CE2">
        <w:trPr>
          <w:trHeight w:val="20"/>
          <w:jc w:val="center"/>
        </w:trPr>
        <w:tc>
          <w:tcPr>
            <w:tcW w:w="10173" w:type="dxa"/>
            <w:gridSpan w:val="5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66DBA" w:rsidRPr="00FF475F" w:rsidRDefault="00766DBA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مجموع الساعات</w:t>
            </w:r>
          </w:p>
        </w:tc>
        <w:tc>
          <w:tcPr>
            <w:tcW w:w="180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66DBA" w:rsidRPr="00FF475F" w:rsidRDefault="00766DBA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21</w:t>
            </w:r>
          </w:p>
        </w:tc>
      </w:tr>
    </w:tbl>
    <w:p w:rsidR="00FB1E8A" w:rsidRPr="00766DBA" w:rsidRDefault="00FB1E8A" w:rsidP="004E5D35">
      <w:pPr>
        <w:spacing w:after="0" w:line="240" w:lineRule="auto"/>
        <w:rPr>
          <w:rFonts w:cs="AL-Mohanad"/>
          <w:sz w:val="32"/>
          <w:szCs w:val="32"/>
          <w:rtl/>
        </w:rPr>
      </w:pPr>
    </w:p>
    <w:p w:rsidR="00C163EE" w:rsidRPr="00E15CE2" w:rsidRDefault="00C163EE" w:rsidP="004E5D35">
      <w:pPr>
        <w:spacing w:after="0" w:line="240" w:lineRule="auto"/>
        <w:rPr>
          <w:rFonts w:cs="AL-Mohanad"/>
          <w:rtl/>
        </w:rPr>
      </w:pPr>
    </w:p>
    <w:tbl>
      <w:tblPr>
        <w:tblStyle w:val="a3"/>
        <w:bidiVisual/>
        <w:tblW w:w="0" w:type="auto"/>
        <w:jc w:val="center"/>
        <w:tblInd w:w="-790" w:type="dxa"/>
        <w:tblLook w:val="04A0"/>
      </w:tblPr>
      <w:tblGrid>
        <w:gridCol w:w="784"/>
        <w:gridCol w:w="4111"/>
        <w:gridCol w:w="1755"/>
        <w:gridCol w:w="1756"/>
        <w:gridCol w:w="1734"/>
        <w:gridCol w:w="21"/>
        <w:gridCol w:w="1756"/>
      </w:tblGrid>
      <w:tr w:rsidR="00642447" w:rsidRPr="00FF475F" w:rsidTr="00743361">
        <w:trPr>
          <w:trHeight w:val="20"/>
          <w:jc w:val="center"/>
        </w:trPr>
        <w:tc>
          <w:tcPr>
            <w:tcW w:w="11917" w:type="dxa"/>
            <w:gridSpan w:val="7"/>
            <w:tcBorders>
              <w:top w:val="dashDotStroked" w:sz="24" w:space="0" w:color="auto"/>
              <w:left w:val="dashDotStroked" w:sz="24" w:space="0" w:color="auto"/>
              <w:right w:val="dashDotStroked" w:sz="24" w:space="0" w:color="auto"/>
            </w:tcBorders>
            <w:shd w:val="clear" w:color="auto" w:fill="BFBFBF" w:themeFill="background1" w:themeFillShade="BF"/>
            <w:vAlign w:val="center"/>
          </w:tcPr>
          <w:p w:rsidR="00642447" w:rsidRPr="00FF475F" w:rsidRDefault="0064244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المستوى </w:t>
            </w:r>
            <w:r w:rsidR="00C163EE">
              <w:rPr>
                <w:rFonts w:cs="AL-Mohanad" w:hint="cs"/>
                <w:sz w:val="32"/>
                <w:szCs w:val="32"/>
                <w:rtl/>
              </w:rPr>
              <w:t>الثالث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8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عدد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إسم المقرر</w:t>
            </w:r>
          </w:p>
        </w:tc>
        <w:tc>
          <w:tcPr>
            <w:tcW w:w="175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يوم الإختبار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DE210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فترة الإختبار</w:t>
            </w:r>
          </w:p>
        </w:tc>
        <w:tc>
          <w:tcPr>
            <w:tcW w:w="1755" w:type="dxa"/>
            <w:gridSpan w:val="2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 w:rsidRPr="00FF475F">
              <w:rPr>
                <w:rFonts w:ascii="Times New Roman" w:hAnsi="Times New Roman" w:cs="AL-Mohanad"/>
                <w:sz w:val="32"/>
                <w:szCs w:val="32"/>
              </w:rPr>
              <w:t>CRN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الساعات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8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تقنية المعلومات ( 2 )</w:t>
            </w:r>
          </w:p>
        </w:tc>
        <w:tc>
          <w:tcPr>
            <w:tcW w:w="175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DE210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55" w:type="dxa"/>
            <w:gridSpan w:val="2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35482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8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مهارات الإتصال ( إدارة )</w:t>
            </w:r>
          </w:p>
        </w:tc>
        <w:tc>
          <w:tcPr>
            <w:tcW w:w="175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DE210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55" w:type="dxa"/>
            <w:gridSpan w:val="2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35485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8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نظم المعلومات الإدارية</w:t>
            </w:r>
          </w:p>
        </w:tc>
        <w:tc>
          <w:tcPr>
            <w:tcW w:w="175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6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DE210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55" w:type="dxa"/>
            <w:gridSpan w:val="2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35484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8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أساسيات المحاسبة الإدارية والتكاليف</w:t>
            </w:r>
          </w:p>
        </w:tc>
        <w:tc>
          <w:tcPr>
            <w:tcW w:w="175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8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DE210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55" w:type="dxa"/>
            <w:gridSpan w:val="2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41552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0437CB">
        <w:trPr>
          <w:trHeight w:val="20"/>
          <w:jc w:val="center"/>
        </w:trPr>
        <w:tc>
          <w:tcPr>
            <w:tcW w:w="78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5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إدارة مالية ( 1 )</w:t>
            </w:r>
          </w:p>
        </w:tc>
        <w:tc>
          <w:tcPr>
            <w:tcW w:w="175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10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DE210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55" w:type="dxa"/>
            <w:gridSpan w:val="2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35483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8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6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الإحصاء في الإدارة</w:t>
            </w:r>
          </w:p>
        </w:tc>
        <w:tc>
          <w:tcPr>
            <w:tcW w:w="175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12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DE210B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55" w:type="dxa"/>
            <w:gridSpan w:val="2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41550</w:t>
            </w:r>
          </w:p>
        </w:tc>
        <w:tc>
          <w:tcPr>
            <w:tcW w:w="175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711B25">
        <w:trPr>
          <w:trHeight w:val="20"/>
          <w:jc w:val="center"/>
        </w:trPr>
        <w:tc>
          <w:tcPr>
            <w:tcW w:w="10140" w:type="dxa"/>
            <w:gridSpan w:val="5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مجموع الساعات</w:t>
            </w:r>
          </w:p>
        </w:tc>
        <w:tc>
          <w:tcPr>
            <w:tcW w:w="1777" w:type="dxa"/>
            <w:gridSpan w:val="2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16</w:t>
            </w:r>
          </w:p>
        </w:tc>
      </w:tr>
    </w:tbl>
    <w:p w:rsidR="00642447" w:rsidRPr="004E5D35" w:rsidRDefault="00642447" w:rsidP="004E5D35">
      <w:pPr>
        <w:spacing w:after="0" w:line="240" w:lineRule="auto"/>
        <w:rPr>
          <w:rFonts w:cs="AL-Mohanad"/>
          <w:sz w:val="20"/>
          <w:szCs w:val="20"/>
          <w:rtl/>
        </w:rPr>
      </w:pPr>
    </w:p>
    <w:tbl>
      <w:tblPr>
        <w:tblStyle w:val="a3"/>
        <w:bidiVisual/>
        <w:tblW w:w="0" w:type="auto"/>
        <w:jc w:val="center"/>
        <w:tblInd w:w="-397" w:type="dxa"/>
        <w:tblLook w:val="04A0"/>
      </w:tblPr>
      <w:tblGrid>
        <w:gridCol w:w="769"/>
        <w:gridCol w:w="4111"/>
        <w:gridCol w:w="1751"/>
        <w:gridCol w:w="1752"/>
        <w:gridCol w:w="1751"/>
        <w:gridCol w:w="1752"/>
      </w:tblGrid>
      <w:tr w:rsidR="00D0527C" w:rsidRPr="00FF475F" w:rsidTr="00E15CE2">
        <w:trPr>
          <w:trHeight w:val="20"/>
          <w:jc w:val="center"/>
        </w:trPr>
        <w:tc>
          <w:tcPr>
            <w:tcW w:w="11886" w:type="dxa"/>
            <w:gridSpan w:val="6"/>
            <w:tcBorders>
              <w:top w:val="dashDotStroked" w:sz="24" w:space="0" w:color="auto"/>
              <w:left w:val="dashDotStroked" w:sz="24" w:space="0" w:color="auto"/>
              <w:right w:val="dashDotStroked" w:sz="24" w:space="0" w:color="auto"/>
            </w:tcBorders>
            <w:shd w:val="clear" w:color="auto" w:fill="BFBFBF" w:themeFill="background1" w:themeFillShade="BF"/>
            <w:vAlign w:val="center"/>
          </w:tcPr>
          <w:p w:rsidR="00D0527C" w:rsidRPr="00FF475F" w:rsidRDefault="00D0527C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المستوى </w:t>
            </w:r>
            <w:r>
              <w:rPr>
                <w:rFonts w:cs="AL-Mohanad" w:hint="cs"/>
                <w:sz w:val="32"/>
                <w:szCs w:val="32"/>
                <w:rtl/>
              </w:rPr>
              <w:t>الرابع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عدد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إسم المقرر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يوم الإختبار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70BC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فترة الإختبار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 w:rsidRPr="00FF475F">
              <w:rPr>
                <w:rFonts w:ascii="Times New Roman" w:hAnsi="Times New Roman" w:cs="AL-Mohanad"/>
                <w:sz w:val="32"/>
                <w:szCs w:val="32"/>
              </w:rPr>
              <w:t>CRN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الساعات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إدارة الموارد البشرية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70BC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44781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الأساليب الكمية في الإدارة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70BC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39854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مهارات البحث والتفكير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7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70BC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39860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إدارة مالية ( 2 )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9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70BC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41554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0437CB">
        <w:trPr>
          <w:trHeight w:val="20"/>
          <w:jc w:val="center"/>
        </w:trPr>
        <w:tc>
          <w:tcPr>
            <w:tcW w:w="7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5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إدارة التسويق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10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70BC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44780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15CE2">
        <w:trPr>
          <w:trHeight w:val="20"/>
          <w:jc w:val="center"/>
        </w:trPr>
        <w:tc>
          <w:tcPr>
            <w:tcW w:w="769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6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التحليل الإحصائي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12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70BC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5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44779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420A89">
        <w:trPr>
          <w:trHeight w:val="20"/>
          <w:jc w:val="center"/>
        </w:trPr>
        <w:tc>
          <w:tcPr>
            <w:tcW w:w="10134" w:type="dxa"/>
            <w:gridSpan w:val="5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مجموع الساعات</w:t>
            </w:r>
          </w:p>
        </w:tc>
        <w:tc>
          <w:tcPr>
            <w:tcW w:w="1752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17</w:t>
            </w:r>
          </w:p>
        </w:tc>
      </w:tr>
    </w:tbl>
    <w:p w:rsidR="00A93FBE" w:rsidRPr="00766DBA" w:rsidRDefault="00A93FBE" w:rsidP="004E5D35">
      <w:pPr>
        <w:spacing w:after="0" w:line="240" w:lineRule="auto"/>
        <w:rPr>
          <w:rFonts w:cs="AL-Mohanad"/>
          <w:sz w:val="30"/>
          <w:szCs w:val="30"/>
          <w:rtl/>
        </w:rPr>
      </w:pPr>
    </w:p>
    <w:p w:rsidR="004E5D35" w:rsidRPr="00777EF7" w:rsidRDefault="004E5D35" w:rsidP="004E5D35">
      <w:pPr>
        <w:spacing w:after="0" w:line="240" w:lineRule="auto"/>
        <w:rPr>
          <w:rFonts w:cs="AL-Mohanad"/>
          <w:sz w:val="28"/>
          <w:szCs w:val="28"/>
          <w:rtl/>
        </w:rPr>
      </w:pPr>
    </w:p>
    <w:tbl>
      <w:tblPr>
        <w:tblStyle w:val="a3"/>
        <w:bidiVisual/>
        <w:tblW w:w="0" w:type="auto"/>
        <w:jc w:val="center"/>
        <w:tblInd w:w="-397" w:type="dxa"/>
        <w:tblLook w:val="04A0"/>
      </w:tblPr>
      <w:tblGrid>
        <w:gridCol w:w="754"/>
        <w:gridCol w:w="4111"/>
        <w:gridCol w:w="1748"/>
        <w:gridCol w:w="1748"/>
        <w:gridCol w:w="1748"/>
        <w:gridCol w:w="1748"/>
      </w:tblGrid>
      <w:tr w:rsidR="00B76A50" w:rsidRPr="00FF475F" w:rsidTr="00A93FBE">
        <w:trPr>
          <w:trHeight w:val="20"/>
          <w:jc w:val="center"/>
        </w:trPr>
        <w:tc>
          <w:tcPr>
            <w:tcW w:w="11857" w:type="dxa"/>
            <w:gridSpan w:val="6"/>
            <w:tcBorders>
              <w:top w:val="dashDotStroked" w:sz="24" w:space="0" w:color="auto"/>
              <w:left w:val="dashDotStroked" w:sz="24" w:space="0" w:color="auto"/>
              <w:right w:val="dashDotStroked" w:sz="24" w:space="0" w:color="auto"/>
            </w:tcBorders>
            <w:shd w:val="clear" w:color="auto" w:fill="BFBFBF" w:themeFill="background1" w:themeFillShade="BF"/>
            <w:vAlign w:val="center"/>
          </w:tcPr>
          <w:p w:rsidR="00B76A50" w:rsidRPr="00FF475F" w:rsidRDefault="00B76A50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المستوى </w:t>
            </w:r>
            <w:r>
              <w:rPr>
                <w:rFonts w:cs="AL-Mohanad" w:hint="cs"/>
                <w:sz w:val="32"/>
                <w:szCs w:val="32"/>
                <w:rtl/>
              </w:rPr>
              <w:t>الخامس</w:t>
            </w:r>
          </w:p>
        </w:tc>
      </w:tr>
      <w:tr w:rsidR="00777EF7" w:rsidRPr="00FF475F" w:rsidTr="00A93FBE">
        <w:trPr>
          <w:trHeight w:val="20"/>
          <w:jc w:val="center"/>
        </w:trPr>
        <w:tc>
          <w:tcPr>
            <w:tcW w:w="75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عدد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إسم المقرر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يوم الإختبار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DC3B0E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فترة الإختبار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 w:rsidRPr="00FF475F">
              <w:rPr>
                <w:rFonts w:ascii="Times New Roman" w:hAnsi="Times New Roman" w:cs="AL-Mohanad"/>
                <w:sz w:val="32"/>
                <w:szCs w:val="32"/>
              </w:rPr>
              <w:t>CRN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الساعات</w:t>
            </w:r>
          </w:p>
        </w:tc>
      </w:tr>
      <w:tr w:rsidR="00777EF7" w:rsidRPr="00FF475F" w:rsidTr="00A93FBE">
        <w:trPr>
          <w:trHeight w:val="20"/>
          <w:jc w:val="center"/>
        </w:trPr>
        <w:tc>
          <w:tcPr>
            <w:tcW w:w="75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السلوك التنظيمي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DC3B0E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39856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A93FBE">
        <w:trPr>
          <w:trHeight w:val="20"/>
          <w:jc w:val="center"/>
        </w:trPr>
        <w:tc>
          <w:tcPr>
            <w:tcW w:w="75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الفقة والسيرة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DC3B0E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35259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</w:tr>
      <w:tr w:rsidR="00777EF7" w:rsidRPr="00FF475F" w:rsidTr="00A93FBE">
        <w:trPr>
          <w:trHeight w:val="20"/>
          <w:jc w:val="center"/>
        </w:trPr>
        <w:tc>
          <w:tcPr>
            <w:tcW w:w="75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إدارة الأعمال الدولية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DC3B0E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44782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A93FBE">
        <w:trPr>
          <w:trHeight w:val="20"/>
          <w:jc w:val="center"/>
        </w:trPr>
        <w:tc>
          <w:tcPr>
            <w:tcW w:w="75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إدارة العمليات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6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DC3B0E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41556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0437CB">
        <w:trPr>
          <w:trHeight w:val="20"/>
          <w:jc w:val="center"/>
        </w:trPr>
        <w:tc>
          <w:tcPr>
            <w:tcW w:w="75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5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إدارة الأعمال الإلكترونية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9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DC3B0E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41568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A93FBE">
        <w:trPr>
          <w:trHeight w:val="20"/>
          <w:jc w:val="center"/>
        </w:trPr>
        <w:tc>
          <w:tcPr>
            <w:tcW w:w="75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6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النقود والبنوك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12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DC3B0E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35486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103042">
        <w:trPr>
          <w:trHeight w:val="20"/>
          <w:jc w:val="center"/>
        </w:trPr>
        <w:tc>
          <w:tcPr>
            <w:tcW w:w="10109" w:type="dxa"/>
            <w:gridSpan w:val="5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مجموع الساعات</w:t>
            </w:r>
          </w:p>
        </w:tc>
        <w:tc>
          <w:tcPr>
            <w:tcW w:w="174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17</w:t>
            </w:r>
          </w:p>
        </w:tc>
      </w:tr>
    </w:tbl>
    <w:p w:rsidR="00B76A50" w:rsidRPr="00B70AF2" w:rsidRDefault="00B76A50" w:rsidP="004E5D35">
      <w:pPr>
        <w:spacing w:after="0" w:line="240" w:lineRule="auto"/>
        <w:rPr>
          <w:rFonts w:cs="AL-Mohanad"/>
          <w:sz w:val="28"/>
          <w:szCs w:val="28"/>
          <w:rtl/>
        </w:rPr>
      </w:pPr>
    </w:p>
    <w:tbl>
      <w:tblPr>
        <w:tblStyle w:val="a3"/>
        <w:bidiVisual/>
        <w:tblW w:w="0" w:type="auto"/>
        <w:jc w:val="center"/>
        <w:tblInd w:w="-397" w:type="dxa"/>
        <w:tblLook w:val="04A0"/>
      </w:tblPr>
      <w:tblGrid>
        <w:gridCol w:w="737"/>
        <w:gridCol w:w="4111"/>
        <w:gridCol w:w="1743"/>
        <w:gridCol w:w="1744"/>
        <w:gridCol w:w="1743"/>
        <w:gridCol w:w="1744"/>
      </w:tblGrid>
      <w:tr w:rsidR="00B76A50" w:rsidRPr="00FF475F" w:rsidTr="00503FDC">
        <w:trPr>
          <w:trHeight w:val="20"/>
          <w:jc w:val="center"/>
        </w:trPr>
        <w:tc>
          <w:tcPr>
            <w:tcW w:w="11822" w:type="dxa"/>
            <w:gridSpan w:val="6"/>
            <w:tcBorders>
              <w:top w:val="dashDotStroked" w:sz="24" w:space="0" w:color="auto"/>
              <w:left w:val="dashDotStroked" w:sz="24" w:space="0" w:color="auto"/>
              <w:right w:val="dashDotStroked" w:sz="24" w:space="0" w:color="auto"/>
            </w:tcBorders>
            <w:shd w:val="clear" w:color="auto" w:fill="BFBFBF" w:themeFill="background1" w:themeFillShade="BF"/>
            <w:vAlign w:val="center"/>
          </w:tcPr>
          <w:p w:rsidR="00B76A50" w:rsidRPr="00FF475F" w:rsidRDefault="00B76A50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المستوى </w:t>
            </w:r>
            <w:r>
              <w:rPr>
                <w:rFonts w:cs="AL-Mohanad" w:hint="cs"/>
                <w:sz w:val="32"/>
                <w:szCs w:val="32"/>
                <w:rtl/>
              </w:rPr>
              <w:t>السادس</w:t>
            </w:r>
          </w:p>
        </w:tc>
      </w:tr>
      <w:tr w:rsidR="00777EF7" w:rsidRPr="00FF475F" w:rsidTr="00503FDC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عدد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إسم المقرر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يوم الإختبار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F6116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فترة الإختبار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 w:rsidRPr="00FF475F">
              <w:rPr>
                <w:rFonts w:ascii="Times New Roman" w:hAnsi="Times New Roman" w:cs="AL-Mohanad"/>
                <w:sz w:val="32"/>
                <w:szCs w:val="32"/>
              </w:rPr>
              <w:t>CRN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03FDC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الساعات</w:t>
            </w:r>
          </w:p>
        </w:tc>
      </w:tr>
      <w:tr w:rsidR="00777EF7" w:rsidRPr="00FF475F" w:rsidTr="00503FDC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النظم المتكاملة للمؤسسات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F6116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47014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503FDC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مبادئ الإدارة العامة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F6116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45162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503FDC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إدارة المعرفة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7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F6116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C4BA8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451</w:t>
            </w:r>
            <w:r w:rsidR="004C4BA8">
              <w:rPr>
                <w:rFonts w:cs="AL-Mohanad" w:hint="cs"/>
                <w:sz w:val="32"/>
                <w:szCs w:val="32"/>
                <w:rtl/>
              </w:rPr>
              <w:t>50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503FDC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مبادئ التوريد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10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F6116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45152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0437CB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5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القانون التجاري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12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F6116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41559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05546F">
        <w:trPr>
          <w:trHeight w:val="20"/>
          <w:jc w:val="center"/>
        </w:trPr>
        <w:tc>
          <w:tcPr>
            <w:tcW w:w="10078" w:type="dxa"/>
            <w:gridSpan w:val="5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مجموع الساعات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15</w:t>
            </w:r>
          </w:p>
        </w:tc>
      </w:tr>
    </w:tbl>
    <w:p w:rsidR="00B76A50" w:rsidRDefault="00B76A50" w:rsidP="004E5D35">
      <w:pPr>
        <w:spacing w:after="0" w:line="240" w:lineRule="auto"/>
        <w:rPr>
          <w:rFonts w:cs="AL-Mohanad"/>
          <w:sz w:val="36"/>
          <w:szCs w:val="36"/>
          <w:rtl/>
        </w:rPr>
      </w:pPr>
    </w:p>
    <w:p w:rsidR="00B76A50" w:rsidRDefault="00B76A50" w:rsidP="004E5D35">
      <w:pPr>
        <w:spacing w:after="0" w:line="240" w:lineRule="auto"/>
        <w:rPr>
          <w:rFonts w:cs="AL-Mohanad"/>
          <w:sz w:val="42"/>
          <w:szCs w:val="42"/>
          <w:rtl/>
        </w:rPr>
      </w:pPr>
    </w:p>
    <w:p w:rsidR="00766DBA" w:rsidRPr="00084446" w:rsidRDefault="00766DBA" w:rsidP="004E5D35">
      <w:pPr>
        <w:spacing w:after="0" w:line="240" w:lineRule="auto"/>
        <w:rPr>
          <w:rFonts w:cs="AL-Mohanad"/>
          <w:sz w:val="26"/>
          <w:szCs w:val="26"/>
          <w:rtl/>
        </w:rPr>
      </w:pPr>
    </w:p>
    <w:tbl>
      <w:tblPr>
        <w:tblStyle w:val="a3"/>
        <w:bidiVisual/>
        <w:tblW w:w="0" w:type="auto"/>
        <w:jc w:val="center"/>
        <w:tblInd w:w="-397" w:type="dxa"/>
        <w:tblLook w:val="04A0"/>
      </w:tblPr>
      <w:tblGrid>
        <w:gridCol w:w="737"/>
        <w:gridCol w:w="4111"/>
        <w:gridCol w:w="1743"/>
        <w:gridCol w:w="1744"/>
        <w:gridCol w:w="1743"/>
        <w:gridCol w:w="1744"/>
      </w:tblGrid>
      <w:tr w:rsidR="00B76A50" w:rsidRPr="00FF475F" w:rsidTr="00933300">
        <w:trPr>
          <w:trHeight w:val="20"/>
          <w:jc w:val="center"/>
        </w:trPr>
        <w:tc>
          <w:tcPr>
            <w:tcW w:w="11822" w:type="dxa"/>
            <w:gridSpan w:val="6"/>
            <w:tcBorders>
              <w:top w:val="dashDotStroked" w:sz="24" w:space="0" w:color="auto"/>
              <w:left w:val="dashDotStroked" w:sz="24" w:space="0" w:color="auto"/>
              <w:right w:val="dashDotStroked" w:sz="24" w:space="0" w:color="auto"/>
            </w:tcBorders>
            <w:shd w:val="clear" w:color="auto" w:fill="BFBFBF" w:themeFill="background1" w:themeFillShade="BF"/>
            <w:vAlign w:val="center"/>
          </w:tcPr>
          <w:p w:rsidR="00B76A50" w:rsidRPr="00FF475F" w:rsidRDefault="00B76A50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 xml:space="preserve">المستوى </w:t>
            </w:r>
            <w:r w:rsidR="003F1C71">
              <w:rPr>
                <w:rFonts w:cs="AL-Mohanad" w:hint="cs"/>
                <w:sz w:val="32"/>
                <w:szCs w:val="32"/>
                <w:rtl/>
              </w:rPr>
              <w:t>السابع</w:t>
            </w:r>
          </w:p>
        </w:tc>
      </w:tr>
      <w:tr w:rsidR="00777EF7" w:rsidRPr="00FF475F" w:rsidTr="00933300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عدد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إسم المقرر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يوم الإختبار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5255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FF475F">
              <w:rPr>
                <w:rFonts w:cs="AL-Mohanad" w:hint="cs"/>
                <w:sz w:val="32"/>
                <w:szCs w:val="32"/>
                <w:rtl/>
              </w:rPr>
              <w:t>فترة الإختبار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 w:rsidRPr="00FF475F">
              <w:rPr>
                <w:rFonts w:ascii="Times New Roman" w:hAnsi="Times New Roman" w:cs="AL-Mohanad"/>
                <w:sz w:val="32"/>
                <w:szCs w:val="32"/>
              </w:rPr>
              <w:t>CRN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933300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الساعات</w:t>
            </w:r>
          </w:p>
        </w:tc>
      </w:tr>
      <w:tr w:rsidR="00777EF7" w:rsidRPr="00FF475F" w:rsidTr="00933300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الإدارة الإستراتيجية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55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45154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933300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إدارة الأعمال الصغيرة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55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45158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933300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بحوث الأعمال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6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55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47611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933300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المحاسبة الإدارية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9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55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47651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0437CB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5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نظرية المنظمات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12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5255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45156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933300">
        <w:trPr>
          <w:trHeight w:val="20"/>
          <w:jc w:val="center"/>
        </w:trPr>
        <w:tc>
          <w:tcPr>
            <w:tcW w:w="73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6</w:t>
            </w:r>
          </w:p>
        </w:tc>
        <w:tc>
          <w:tcPr>
            <w:tcW w:w="411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إدارة التغيير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0F0D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>
              <w:rPr>
                <w:rFonts w:ascii="TraditionalArabic" w:cs="AL-Mohanad" w:hint="cs"/>
                <w:sz w:val="32"/>
                <w:szCs w:val="32"/>
                <w:rtl/>
              </w:rPr>
              <w:t>13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525506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743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45160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777EF7" w:rsidRPr="00FF475F" w:rsidTr="00EC18C8">
        <w:trPr>
          <w:trHeight w:val="20"/>
          <w:jc w:val="center"/>
        </w:trPr>
        <w:tc>
          <w:tcPr>
            <w:tcW w:w="10078" w:type="dxa"/>
            <w:gridSpan w:val="5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مجموع الساعات</w:t>
            </w:r>
          </w:p>
        </w:tc>
        <w:tc>
          <w:tcPr>
            <w:tcW w:w="174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777EF7" w:rsidRPr="00FF475F" w:rsidRDefault="00777EF7" w:rsidP="004E5D35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>
              <w:rPr>
                <w:rFonts w:cs="AL-Mohanad" w:hint="cs"/>
                <w:sz w:val="32"/>
                <w:szCs w:val="32"/>
                <w:rtl/>
              </w:rPr>
              <w:t>18</w:t>
            </w:r>
          </w:p>
        </w:tc>
      </w:tr>
    </w:tbl>
    <w:p w:rsidR="00B76A50" w:rsidRPr="00084446" w:rsidRDefault="00B76A50" w:rsidP="004E5D35">
      <w:pPr>
        <w:spacing w:after="0" w:line="240" w:lineRule="auto"/>
        <w:rPr>
          <w:rFonts w:cs="AL-Mohanad"/>
          <w:sz w:val="10"/>
          <w:szCs w:val="10"/>
          <w:rtl/>
        </w:rPr>
      </w:pPr>
    </w:p>
    <w:tbl>
      <w:tblPr>
        <w:tblStyle w:val="a3"/>
        <w:bidiVisual/>
        <w:tblW w:w="0" w:type="auto"/>
        <w:jc w:val="center"/>
        <w:tblInd w:w="-397" w:type="dxa"/>
        <w:tblLook w:val="04A0"/>
      </w:tblPr>
      <w:tblGrid>
        <w:gridCol w:w="628"/>
        <w:gridCol w:w="3257"/>
        <w:gridCol w:w="3305"/>
        <w:gridCol w:w="1376"/>
        <w:gridCol w:w="1595"/>
        <w:gridCol w:w="1134"/>
        <w:gridCol w:w="1075"/>
      </w:tblGrid>
      <w:tr w:rsidR="00FE678D" w:rsidRPr="004C4BA8" w:rsidTr="004C4BA8">
        <w:trPr>
          <w:trHeight w:val="20"/>
          <w:jc w:val="center"/>
        </w:trPr>
        <w:tc>
          <w:tcPr>
            <w:tcW w:w="12370" w:type="dxa"/>
            <w:gridSpan w:val="7"/>
            <w:tcBorders>
              <w:top w:val="dashDotStroked" w:sz="24" w:space="0" w:color="auto"/>
              <w:left w:val="dashDotStroked" w:sz="24" w:space="0" w:color="auto"/>
              <w:right w:val="dashDotStroked" w:sz="24" w:space="0" w:color="auto"/>
            </w:tcBorders>
            <w:shd w:val="clear" w:color="auto" w:fill="BFBFBF" w:themeFill="background1" w:themeFillShade="BF"/>
            <w:vAlign w:val="center"/>
          </w:tcPr>
          <w:p w:rsidR="00FE678D" w:rsidRPr="004C4BA8" w:rsidRDefault="00FE678D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المستوى الثامن</w:t>
            </w:r>
          </w:p>
        </w:tc>
      </w:tr>
      <w:tr w:rsidR="00777EF7" w:rsidRPr="004C4BA8" w:rsidTr="004C4BA8">
        <w:trPr>
          <w:trHeight w:val="20"/>
          <w:jc w:val="center"/>
        </w:trPr>
        <w:tc>
          <w:tcPr>
            <w:tcW w:w="62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4C4BA8" w:rsidRDefault="00777EF7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عدد</w:t>
            </w:r>
          </w:p>
        </w:tc>
        <w:tc>
          <w:tcPr>
            <w:tcW w:w="325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4C4BA8" w:rsidRDefault="00777EF7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إسم المقرر</w:t>
            </w:r>
          </w:p>
        </w:tc>
        <w:tc>
          <w:tcPr>
            <w:tcW w:w="330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4C4BA8" w:rsidRDefault="00777EF7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20"/>
                <w:szCs w:val="20"/>
                <w:rtl/>
              </w:rPr>
              <w:t>حسب جدول الإختبارات الفصل الثاني 1434هـ</w:t>
            </w:r>
          </w:p>
        </w:tc>
        <w:tc>
          <w:tcPr>
            <w:tcW w:w="137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4C4BA8" w:rsidRDefault="00777EF7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يوم الإختبار</w:t>
            </w:r>
          </w:p>
        </w:tc>
        <w:tc>
          <w:tcPr>
            <w:tcW w:w="159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4C4BA8" w:rsidRDefault="00777EF7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فترة الإختبار</w:t>
            </w:r>
          </w:p>
        </w:tc>
        <w:tc>
          <w:tcPr>
            <w:tcW w:w="113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4C4BA8" w:rsidRDefault="00777EF7" w:rsidP="004C4BA8">
            <w:pPr>
              <w:jc w:val="center"/>
              <w:rPr>
                <w:rFonts w:cs="AL-Mohanad"/>
                <w:sz w:val="32"/>
                <w:szCs w:val="32"/>
              </w:rPr>
            </w:pPr>
            <w:r w:rsidRPr="004C4BA8">
              <w:rPr>
                <w:rFonts w:ascii="Times New Roman" w:hAnsi="Times New Roman" w:cs="AL-Mohanad"/>
                <w:sz w:val="32"/>
                <w:szCs w:val="32"/>
              </w:rPr>
              <w:t>CRN</w:t>
            </w:r>
          </w:p>
        </w:tc>
        <w:tc>
          <w:tcPr>
            <w:tcW w:w="107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777EF7" w:rsidRPr="004C4BA8" w:rsidRDefault="00777EF7" w:rsidP="004C4BA8">
            <w:pPr>
              <w:jc w:val="center"/>
              <w:rPr>
                <w:rFonts w:cs="AL-Mohanad"/>
                <w:sz w:val="32"/>
                <w:szCs w:val="32"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الساعات</w:t>
            </w:r>
          </w:p>
        </w:tc>
      </w:tr>
      <w:tr w:rsidR="004C4BA8" w:rsidRPr="004C4BA8" w:rsidTr="004C4BA8">
        <w:trPr>
          <w:trHeight w:val="20"/>
          <w:jc w:val="center"/>
        </w:trPr>
        <w:tc>
          <w:tcPr>
            <w:tcW w:w="62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325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ascii="Traditional Arabic" w:hAnsi="Traditional Arabic" w:cs="AL-Mohanad"/>
                <w:sz w:val="32"/>
                <w:szCs w:val="32"/>
                <w:rtl/>
              </w:rPr>
              <w:t>قضايا</w:t>
            </w:r>
            <w:r w:rsidRPr="004C4BA8">
              <w:rPr>
                <w:rFonts w:ascii="Traditional Arabic" w:hAnsi="Traditional Arabic" w:cs="AL-Mohanad"/>
                <w:sz w:val="32"/>
                <w:szCs w:val="32"/>
              </w:rPr>
              <w:t xml:space="preserve"> </w:t>
            </w:r>
            <w:r w:rsidRPr="004C4BA8">
              <w:rPr>
                <w:rFonts w:ascii="Traditional Arabic" w:hAnsi="Traditional Arabic" w:cs="AL-Mohanad"/>
                <w:sz w:val="32"/>
                <w:szCs w:val="32"/>
                <w:rtl/>
              </w:rPr>
              <w:t>ثقافية</w:t>
            </w:r>
            <w:r w:rsidRPr="004C4BA8">
              <w:rPr>
                <w:rFonts w:ascii="Traditional Arabic" w:hAnsi="Traditional Arabic" w:cs="AL-Mohanad"/>
                <w:sz w:val="32"/>
                <w:szCs w:val="32"/>
              </w:rPr>
              <w:t xml:space="preserve"> </w:t>
            </w:r>
            <w:r w:rsidRPr="004C4BA8">
              <w:rPr>
                <w:rFonts w:ascii="Traditional Arabic" w:hAnsi="Traditional Arabic" w:cs="AL-Mohanad"/>
                <w:sz w:val="32"/>
                <w:szCs w:val="32"/>
                <w:rtl/>
              </w:rPr>
              <w:t>معاصرة</w:t>
            </w:r>
          </w:p>
        </w:tc>
        <w:tc>
          <w:tcPr>
            <w:tcW w:w="330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تربية م4 , وآداب 5</w:t>
            </w:r>
          </w:p>
        </w:tc>
        <w:tc>
          <w:tcPr>
            <w:tcW w:w="137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 w:rsidRPr="004C4BA8">
              <w:rPr>
                <w:rFonts w:ascii="TraditionalArabic"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59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ascii="Times New Roman" w:hAnsi="Times New Roman"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13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41548</w:t>
            </w:r>
          </w:p>
        </w:tc>
        <w:tc>
          <w:tcPr>
            <w:tcW w:w="107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</w:tr>
      <w:tr w:rsidR="004C4BA8" w:rsidRPr="004C4BA8" w:rsidTr="004C4BA8">
        <w:trPr>
          <w:trHeight w:val="20"/>
          <w:jc w:val="center"/>
        </w:trPr>
        <w:tc>
          <w:tcPr>
            <w:tcW w:w="62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325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تعاقد وتفاوض</w:t>
            </w:r>
          </w:p>
        </w:tc>
        <w:tc>
          <w:tcPr>
            <w:tcW w:w="330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دبلوم المستوى 7</w:t>
            </w:r>
          </w:p>
        </w:tc>
        <w:tc>
          <w:tcPr>
            <w:tcW w:w="137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 w:rsidRPr="004C4BA8">
              <w:rPr>
                <w:rFonts w:ascii="TraditionalArabic"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59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13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47304</w:t>
            </w:r>
          </w:p>
        </w:tc>
        <w:tc>
          <w:tcPr>
            <w:tcW w:w="107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4C4BA8" w:rsidRPr="004C4BA8" w:rsidTr="004C4BA8">
        <w:trPr>
          <w:trHeight w:val="20"/>
          <w:jc w:val="center"/>
        </w:trPr>
        <w:tc>
          <w:tcPr>
            <w:tcW w:w="62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325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auto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أخلاقيات الأعمال</w:t>
            </w:r>
          </w:p>
        </w:tc>
        <w:tc>
          <w:tcPr>
            <w:tcW w:w="330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auto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دبلوم المستوى 6</w:t>
            </w:r>
          </w:p>
        </w:tc>
        <w:tc>
          <w:tcPr>
            <w:tcW w:w="137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auto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59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auto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13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auto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47017</w:t>
            </w:r>
          </w:p>
        </w:tc>
        <w:tc>
          <w:tcPr>
            <w:tcW w:w="107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auto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4C4BA8" w:rsidRPr="004C4BA8" w:rsidTr="004C4BA8">
        <w:trPr>
          <w:trHeight w:val="20"/>
          <w:jc w:val="center"/>
        </w:trPr>
        <w:tc>
          <w:tcPr>
            <w:tcW w:w="62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4</w:t>
            </w:r>
          </w:p>
        </w:tc>
        <w:tc>
          <w:tcPr>
            <w:tcW w:w="325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الأخلاق الإسلامية وآداب المهنة</w:t>
            </w:r>
          </w:p>
        </w:tc>
        <w:tc>
          <w:tcPr>
            <w:tcW w:w="330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4C4BA8" w:rsidRPr="004C4BA8" w:rsidRDefault="004C4BA8" w:rsidP="004C4BA8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 w:rsidRPr="004C4BA8">
              <w:rPr>
                <w:rFonts w:ascii="TraditionalArabic" w:cs="AL-Mohanad" w:hint="cs"/>
                <w:sz w:val="32"/>
                <w:szCs w:val="32"/>
                <w:rtl/>
              </w:rPr>
              <w:t>تربية م3 ,ودبلوم م4 ,وآداب م3</w:t>
            </w:r>
          </w:p>
        </w:tc>
        <w:tc>
          <w:tcPr>
            <w:tcW w:w="137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4C4BA8" w:rsidRPr="004C4BA8" w:rsidRDefault="004C4BA8" w:rsidP="004C4BA8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 w:rsidRPr="004C4BA8">
              <w:rPr>
                <w:rFonts w:ascii="TraditionalArabic"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159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13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39392</w:t>
            </w:r>
          </w:p>
        </w:tc>
        <w:tc>
          <w:tcPr>
            <w:tcW w:w="107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C0504D" w:themeFill="accent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</w:tr>
      <w:tr w:rsidR="004C4BA8" w:rsidRPr="004C4BA8" w:rsidTr="004C4BA8">
        <w:trPr>
          <w:trHeight w:val="20"/>
          <w:jc w:val="center"/>
        </w:trPr>
        <w:tc>
          <w:tcPr>
            <w:tcW w:w="62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5</w:t>
            </w:r>
          </w:p>
        </w:tc>
        <w:tc>
          <w:tcPr>
            <w:tcW w:w="325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موضوعات خاصة في الإدارة</w:t>
            </w:r>
          </w:p>
        </w:tc>
        <w:tc>
          <w:tcPr>
            <w:tcW w:w="330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دبلوم المستوى 7</w:t>
            </w:r>
          </w:p>
        </w:tc>
        <w:tc>
          <w:tcPr>
            <w:tcW w:w="137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ascii="TraditionalArabic" w:cs="AL-Mohanad"/>
                <w:sz w:val="32"/>
                <w:szCs w:val="32"/>
                <w:rtl/>
              </w:rPr>
            </w:pPr>
            <w:r w:rsidRPr="004C4BA8">
              <w:rPr>
                <w:rFonts w:ascii="TraditionalArabic" w:cs="AL-Mohanad" w:hint="cs"/>
                <w:sz w:val="32"/>
                <w:szCs w:val="32"/>
                <w:rtl/>
              </w:rPr>
              <w:t>3</w:t>
            </w:r>
          </w:p>
        </w:tc>
        <w:tc>
          <w:tcPr>
            <w:tcW w:w="159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1</w:t>
            </w:r>
          </w:p>
        </w:tc>
        <w:tc>
          <w:tcPr>
            <w:tcW w:w="113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47305</w:t>
            </w:r>
          </w:p>
        </w:tc>
        <w:tc>
          <w:tcPr>
            <w:tcW w:w="107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4C4BA8" w:rsidRPr="004C4BA8" w:rsidTr="004C4BA8">
        <w:trPr>
          <w:trHeight w:val="20"/>
          <w:jc w:val="center"/>
        </w:trPr>
        <w:tc>
          <w:tcPr>
            <w:tcW w:w="62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6</w:t>
            </w:r>
          </w:p>
        </w:tc>
        <w:tc>
          <w:tcPr>
            <w:tcW w:w="325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إدارة المشاريع</w:t>
            </w:r>
          </w:p>
        </w:tc>
        <w:tc>
          <w:tcPr>
            <w:tcW w:w="330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دبلوم المستوى 6</w:t>
            </w:r>
          </w:p>
        </w:tc>
        <w:tc>
          <w:tcPr>
            <w:tcW w:w="137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8</w:t>
            </w:r>
          </w:p>
        </w:tc>
        <w:tc>
          <w:tcPr>
            <w:tcW w:w="159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13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47016</w:t>
            </w:r>
          </w:p>
        </w:tc>
        <w:tc>
          <w:tcPr>
            <w:tcW w:w="107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2F2F2" w:themeFill="background1" w:themeFillShade="F2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4C4BA8" w:rsidRPr="004C4BA8" w:rsidTr="004C4BA8">
        <w:trPr>
          <w:trHeight w:val="20"/>
          <w:jc w:val="center"/>
        </w:trPr>
        <w:tc>
          <w:tcPr>
            <w:tcW w:w="628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7</w:t>
            </w:r>
          </w:p>
        </w:tc>
        <w:tc>
          <w:tcPr>
            <w:tcW w:w="3257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إدارة الجودة</w:t>
            </w:r>
          </w:p>
        </w:tc>
        <w:tc>
          <w:tcPr>
            <w:tcW w:w="330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دبلوم المستوى 6</w:t>
            </w:r>
          </w:p>
        </w:tc>
        <w:tc>
          <w:tcPr>
            <w:tcW w:w="137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11</w:t>
            </w:r>
          </w:p>
        </w:tc>
        <w:tc>
          <w:tcPr>
            <w:tcW w:w="159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2</w:t>
            </w:r>
          </w:p>
        </w:tc>
        <w:tc>
          <w:tcPr>
            <w:tcW w:w="1134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47015</w:t>
            </w:r>
          </w:p>
        </w:tc>
        <w:tc>
          <w:tcPr>
            <w:tcW w:w="107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3</w:t>
            </w:r>
          </w:p>
        </w:tc>
      </w:tr>
      <w:tr w:rsidR="004C4BA8" w:rsidRPr="004C4BA8" w:rsidTr="004C4BA8">
        <w:trPr>
          <w:trHeight w:val="20"/>
          <w:jc w:val="center"/>
        </w:trPr>
        <w:tc>
          <w:tcPr>
            <w:tcW w:w="11295" w:type="dxa"/>
            <w:gridSpan w:val="6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D9D9D9" w:themeFill="background1" w:themeFillShade="D9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مجموع الساعات</w:t>
            </w:r>
          </w:p>
        </w:tc>
        <w:tc>
          <w:tcPr>
            <w:tcW w:w="1075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shd w:val="clear" w:color="auto" w:fill="FFFFFF" w:themeFill="background1"/>
            <w:vAlign w:val="center"/>
          </w:tcPr>
          <w:p w:rsidR="004C4BA8" w:rsidRPr="004C4BA8" w:rsidRDefault="004C4BA8" w:rsidP="004C4BA8">
            <w:pPr>
              <w:jc w:val="center"/>
              <w:rPr>
                <w:rFonts w:cs="AL-Mohanad"/>
                <w:sz w:val="32"/>
                <w:szCs w:val="32"/>
                <w:rtl/>
              </w:rPr>
            </w:pPr>
            <w:r w:rsidRPr="004C4BA8">
              <w:rPr>
                <w:rFonts w:cs="AL-Mohanad" w:hint="cs"/>
                <w:sz w:val="32"/>
                <w:szCs w:val="32"/>
                <w:rtl/>
              </w:rPr>
              <w:t>19</w:t>
            </w:r>
          </w:p>
        </w:tc>
      </w:tr>
    </w:tbl>
    <w:p w:rsidR="00FE678D" w:rsidRDefault="00FE678D" w:rsidP="00084446">
      <w:pPr>
        <w:spacing w:after="0" w:line="240" w:lineRule="auto"/>
        <w:ind w:left="567" w:right="567"/>
        <w:rPr>
          <w:rFonts w:cs="AL-Mohanad"/>
          <w:sz w:val="36"/>
          <w:szCs w:val="36"/>
          <w:rtl/>
        </w:rPr>
      </w:pPr>
    </w:p>
    <w:p w:rsidR="006B0974" w:rsidRDefault="000437CB" w:rsidP="00084446">
      <w:pPr>
        <w:spacing w:after="0" w:line="240" w:lineRule="auto"/>
        <w:ind w:left="567" w:right="567"/>
        <w:rPr>
          <w:rFonts w:cs="AL-Mohanad"/>
          <w:sz w:val="36"/>
          <w:szCs w:val="36"/>
          <w:rtl/>
        </w:rPr>
      </w:pPr>
      <w:r>
        <w:rPr>
          <w:rFonts w:cs="AL-Mohanad" w:hint="cs"/>
          <w:sz w:val="36"/>
          <w:szCs w:val="36"/>
          <w:rtl/>
        </w:rPr>
        <w:t xml:space="preserve">( </w:t>
      </w:r>
      <w:r w:rsidR="007E55AF">
        <w:rPr>
          <w:rFonts w:cs="AL-Mohanad" w:hint="cs"/>
          <w:sz w:val="36"/>
          <w:szCs w:val="36"/>
          <w:rtl/>
        </w:rPr>
        <w:t>48</w:t>
      </w:r>
      <w:r>
        <w:rPr>
          <w:rFonts w:cs="AL-Mohanad" w:hint="cs"/>
          <w:sz w:val="36"/>
          <w:szCs w:val="36"/>
          <w:rtl/>
        </w:rPr>
        <w:t xml:space="preserve"> )</w:t>
      </w:r>
      <w:r w:rsidR="006B0974">
        <w:rPr>
          <w:rFonts w:cs="AL-Mohanad" w:hint="cs"/>
          <w:sz w:val="36"/>
          <w:szCs w:val="36"/>
          <w:rtl/>
        </w:rPr>
        <w:t xml:space="preserve"> مقرر</w:t>
      </w:r>
      <w:r w:rsidR="00541876">
        <w:rPr>
          <w:rFonts w:cs="AL-Mohanad" w:hint="cs"/>
          <w:sz w:val="36"/>
          <w:szCs w:val="36"/>
          <w:rtl/>
        </w:rPr>
        <w:t xml:space="preserve"> حسب </w:t>
      </w:r>
      <w:r w:rsidR="006B0D04">
        <w:rPr>
          <w:rFonts w:cs="AL-Mohanad" w:hint="cs"/>
          <w:sz w:val="36"/>
          <w:szCs w:val="36"/>
          <w:rtl/>
        </w:rPr>
        <w:t xml:space="preserve">جدول المقررات </w:t>
      </w:r>
      <w:r>
        <w:rPr>
          <w:rFonts w:cs="AL-Mohanad" w:hint="cs"/>
          <w:sz w:val="36"/>
          <w:szCs w:val="36"/>
          <w:rtl/>
        </w:rPr>
        <w:t xml:space="preserve">بـ( </w:t>
      </w:r>
      <w:r w:rsidR="007E55AF">
        <w:rPr>
          <w:rFonts w:cs="AL-Mohanad" w:hint="cs"/>
          <w:sz w:val="36"/>
          <w:szCs w:val="36"/>
          <w:rtl/>
        </w:rPr>
        <w:t>136</w:t>
      </w:r>
      <w:r>
        <w:rPr>
          <w:rFonts w:cs="AL-Mohanad" w:hint="cs"/>
          <w:sz w:val="36"/>
          <w:szCs w:val="36"/>
          <w:rtl/>
        </w:rPr>
        <w:t xml:space="preserve"> ) ساعة </w:t>
      </w:r>
      <w:r w:rsidR="006B0D04">
        <w:rPr>
          <w:rFonts w:cs="AL-Mohanad" w:hint="cs"/>
          <w:sz w:val="36"/>
          <w:szCs w:val="36"/>
          <w:rtl/>
        </w:rPr>
        <w:t>.</w:t>
      </w:r>
    </w:p>
    <w:p w:rsidR="00596435" w:rsidRDefault="004E5D35" w:rsidP="00084446">
      <w:pPr>
        <w:spacing w:after="0" w:line="240" w:lineRule="auto"/>
        <w:ind w:left="567" w:right="567"/>
        <w:rPr>
          <w:rFonts w:cs="AL-Mohanad"/>
          <w:sz w:val="36"/>
          <w:szCs w:val="36"/>
          <w:rtl/>
        </w:rPr>
      </w:pPr>
      <w:r>
        <w:rPr>
          <w:rFonts w:cs="AL-Mohanad" w:hint="cs"/>
          <w:sz w:val="36"/>
          <w:szCs w:val="36"/>
          <w:rtl/>
        </w:rPr>
        <w:t>ملاحظة :</w:t>
      </w:r>
    </w:p>
    <w:p w:rsidR="004E5D35" w:rsidRPr="00596435" w:rsidRDefault="00596435" w:rsidP="00084446">
      <w:pPr>
        <w:spacing w:after="0" w:line="240" w:lineRule="auto"/>
        <w:ind w:left="567" w:right="567"/>
        <w:rPr>
          <w:rFonts w:cs="AL-Mohanad"/>
          <w:sz w:val="36"/>
          <w:szCs w:val="36"/>
          <w:rtl/>
        </w:rPr>
      </w:pPr>
      <w:r>
        <w:rPr>
          <w:rFonts w:cs="AL-Mohanad" w:hint="cs"/>
          <w:sz w:val="36"/>
          <w:szCs w:val="36"/>
          <w:rtl/>
        </w:rPr>
        <w:t xml:space="preserve">1. </w:t>
      </w:r>
      <w:r w:rsidR="004E5D35" w:rsidRPr="00596435">
        <w:rPr>
          <w:rFonts w:cs="AL-Mohanad" w:hint="cs"/>
          <w:sz w:val="36"/>
          <w:szCs w:val="36"/>
          <w:rtl/>
        </w:rPr>
        <w:t>مقرر ( الرياضيات 2 ) و ( مهارات الإتصال ) ف</w:t>
      </w:r>
      <w:r w:rsidR="001513BE" w:rsidRPr="00596435">
        <w:rPr>
          <w:rFonts w:cs="AL-Mohanad" w:hint="cs"/>
          <w:sz w:val="36"/>
          <w:szCs w:val="36"/>
          <w:rtl/>
        </w:rPr>
        <w:t>قط للطلبة الذين تبدأ أرقامهم الأ</w:t>
      </w:r>
      <w:r w:rsidR="004E5D35" w:rsidRPr="00596435">
        <w:rPr>
          <w:rFonts w:cs="AL-Mohanad" w:hint="cs"/>
          <w:sz w:val="36"/>
          <w:szCs w:val="36"/>
          <w:rtl/>
        </w:rPr>
        <w:t>كاد</w:t>
      </w:r>
      <w:r w:rsidR="001513BE" w:rsidRPr="00596435">
        <w:rPr>
          <w:rFonts w:cs="AL-Mohanad" w:hint="cs"/>
          <w:sz w:val="36"/>
          <w:szCs w:val="36"/>
          <w:rtl/>
        </w:rPr>
        <w:t>ي</w:t>
      </w:r>
      <w:r w:rsidR="00084446">
        <w:rPr>
          <w:rFonts w:cs="AL-Mohanad" w:hint="cs"/>
          <w:sz w:val="36"/>
          <w:szCs w:val="36"/>
          <w:rtl/>
        </w:rPr>
        <w:t xml:space="preserve">مية بـ 2100 و 211 و 212 فقط , وتسجيله </w:t>
      </w:r>
      <w:r w:rsidR="00084446" w:rsidRPr="00084446">
        <w:rPr>
          <w:rFonts w:cs="AL-Mohanad" w:hint="cs"/>
          <w:sz w:val="36"/>
          <w:szCs w:val="36"/>
          <w:u w:val="single"/>
          <w:rtl/>
        </w:rPr>
        <w:t>ليس مطلوباً</w:t>
      </w:r>
      <w:r w:rsidR="00084446">
        <w:rPr>
          <w:rFonts w:cs="AL-Mohanad" w:hint="cs"/>
          <w:sz w:val="36"/>
          <w:szCs w:val="36"/>
          <w:rtl/>
        </w:rPr>
        <w:t xml:space="preserve"> للطلبة الذين تبدأ أرقامهم الأكاديمية بـ 213 .</w:t>
      </w:r>
    </w:p>
    <w:p w:rsidR="004E5D35" w:rsidRPr="00C36135" w:rsidRDefault="00596435" w:rsidP="00084446">
      <w:pPr>
        <w:spacing w:after="0"/>
        <w:ind w:left="567" w:right="567"/>
        <w:rPr>
          <w:rFonts w:cs="AL-Mohanad"/>
          <w:sz w:val="36"/>
          <w:szCs w:val="36"/>
          <w:rtl/>
        </w:rPr>
      </w:pPr>
      <w:r>
        <w:rPr>
          <w:rFonts w:cs="AL-Mohanad" w:hint="cs"/>
          <w:sz w:val="36"/>
          <w:szCs w:val="36"/>
          <w:rtl/>
        </w:rPr>
        <w:t>2. مقرر ( الأخلاق الإسلامية وآداب المهنة )</w:t>
      </w:r>
      <w:r w:rsidR="00520D5B">
        <w:rPr>
          <w:rFonts w:cs="AL-Mohanad" w:hint="cs"/>
          <w:sz w:val="36"/>
          <w:szCs w:val="36"/>
          <w:rtl/>
        </w:rPr>
        <w:t xml:space="preserve"> في المستوى الثامن</w:t>
      </w:r>
      <w:r>
        <w:rPr>
          <w:rFonts w:cs="AL-Mohanad" w:hint="cs"/>
          <w:sz w:val="36"/>
          <w:szCs w:val="36"/>
          <w:rtl/>
        </w:rPr>
        <w:t xml:space="preserve"> : التسجيل في هذا المقرر للطلبة الذين لم يسجلوا فيه سابقاً .</w:t>
      </w:r>
    </w:p>
    <w:sectPr w:rsidR="004E5D35" w:rsidRPr="00C36135" w:rsidSect="00766DBA">
      <w:pgSz w:w="16838" w:h="11906" w:orient="landscape"/>
      <w:pgMar w:top="142" w:right="678" w:bottom="0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-Mohana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TraditionalArabic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95464E"/>
    <w:multiLevelType w:val="hybridMultilevel"/>
    <w:tmpl w:val="371ECBD4"/>
    <w:lvl w:ilvl="0" w:tplc="6622A8D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784584"/>
    <w:multiLevelType w:val="hybridMultilevel"/>
    <w:tmpl w:val="F606E282"/>
    <w:lvl w:ilvl="0" w:tplc="EBDCE9C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seFELayout/>
  </w:compat>
  <w:rsids>
    <w:rsidRoot w:val="00C36135"/>
    <w:rsid w:val="000437CB"/>
    <w:rsid w:val="000521DA"/>
    <w:rsid w:val="000719DC"/>
    <w:rsid w:val="00084446"/>
    <w:rsid w:val="000D13FA"/>
    <w:rsid w:val="00113463"/>
    <w:rsid w:val="001513BE"/>
    <w:rsid w:val="0015381A"/>
    <w:rsid w:val="001761E4"/>
    <w:rsid w:val="00180094"/>
    <w:rsid w:val="00182429"/>
    <w:rsid w:val="001B556A"/>
    <w:rsid w:val="001C4BEF"/>
    <w:rsid w:val="001E002B"/>
    <w:rsid w:val="001F65DB"/>
    <w:rsid w:val="002108B1"/>
    <w:rsid w:val="002B24F9"/>
    <w:rsid w:val="00311800"/>
    <w:rsid w:val="0034196C"/>
    <w:rsid w:val="0038007F"/>
    <w:rsid w:val="00385190"/>
    <w:rsid w:val="003B1FEE"/>
    <w:rsid w:val="003C676F"/>
    <w:rsid w:val="003F1C71"/>
    <w:rsid w:val="0042550B"/>
    <w:rsid w:val="004A634E"/>
    <w:rsid w:val="004B799C"/>
    <w:rsid w:val="004C4BA8"/>
    <w:rsid w:val="004E1462"/>
    <w:rsid w:val="004E5D35"/>
    <w:rsid w:val="00501AAF"/>
    <w:rsid w:val="00503FDC"/>
    <w:rsid w:val="00520D5B"/>
    <w:rsid w:val="00541876"/>
    <w:rsid w:val="00596435"/>
    <w:rsid w:val="005C4833"/>
    <w:rsid w:val="00634871"/>
    <w:rsid w:val="00635A19"/>
    <w:rsid w:val="00642447"/>
    <w:rsid w:val="006451D8"/>
    <w:rsid w:val="00661916"/>
    <w:rsid w:val="00666203"/>
    <w:rsid w:val="00686199"/>
    <w:rsid w:val="006B0974"/>
    <w:rsid w:val="006B0D04"/>
    <w:rsid w:val="006B608D"/>
    <w:rsid w:val="006D494C"/>
    <w:rsid w:val="006D7BB5"/>
    <w:rsid w:val="006E0B85"/>
    <w:rsid w:val="007327EC"/>
    <w:rsid w:val="00743361"/>
    <w:rsid w:val="00766DBA"/>
    <w:rsid w:val="00777EF7"/>
    <w:rsid w:val="0078268E"/>
    <w:rsid w:val="0078547F"/>
    <w:rsid w:val="007B135C"/>
    <w:rsid w:val="007B2CE5"/>
    <w:rsid w:val="007C111C"/>
    <w:rsid w:val="007E55AF"/>
    <w:rsid w:val="00816B11"/>
    <w:rsid w:val="008335E9"/>
    <w:rsid w:val="00835856"/>
    <w:rsid w:val="00841F93"/>
    <w:rsid w:val="00894EFA"/>
    <w:rsid w:val="00933300"/>
    <w:rsid w:val="00943A05"/>
    <w:rsid w:val="00A127DF"/>
    <w:rsid w:val="00A63929"/>
    <w:rsid w:val="00A93FBE"/>
    <w:rsid w:val="00AD544A"/>
    <w:rsid w:val="00AF6923"/>
    <w:rsid w:val="00B06160"/>
    <w:rsid w:val="00B06DD7"/>
    <w:rsid w:val="00B4494B"/>
    <w:rsid w:val="00B70AF2"/>
    <w:rsid w:val="00B76A50"/>
    <w:rsid w:val="00B8304E"/>
    <w:rsid w:val="00B840A5"/>
    <w:rsid w:val="00BC7011"/>
    <w:rsid w:val="00C163EE"/>
    <w:rsid w:val="00C36135"/>
    <w:rsid w:val="00C7387C"/>
    <w:rsid w:val="00C775C0"/>
    <w:rsid w:val="00C82415"/>
    <w:rsid w:val="00C879E2"/>
    <w:rsid w:val="00C94ED3"/>
    <w:rsid w:val="00C95669"/>
    <w:rsid w:val="00D0527C"/>
    <w:rsid w:val="00D50A0A"/>
    <w:rsid w:val="00DA4C57"/>
    <w:rsid w:val="00DE6995"/>
    <w:rsid w:val="00E15CE2"/>
    <w:rsid w:val="00E54A56"/>
    <w:rsid w:val="00E75308"/>
    <w:rsid w:val="00EA6F3A"/>
    <w:rsid w:val="00F20302"/>
    <w:rsid w:val="00F32033"/>
    <w:rsid w:val="00F370F4"/>
    <w:rsid w:val="00FB1E8A"/>
    <w:rsid w:val="00FB2F85"/>
    <w:rsid w:val="00FD1016"/>
    <w:rsid w:val="00FE6013"/>
    <w:rsid w:val="00FE678D"/>
    <w:rsid w:val="00FF1C31"/>
    <w:rsid w:val="00FF47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AA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613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0521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521D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9643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5</Pages>
  <Words>450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keyboard2</cp:lastModifiedBy>
  <cp:revision>101</cp:revision>
  <cp:lastPrinted>2012-11-22T07:13:00Z</cp:lastPrinted>
  <dcterms:created xsi:type="dcterms:W3CDTF">2012-09-24T23:57:00Z</dcterms:created>
  <dcterms:modified xsi:type="dcterms:W3CDTF">2013-01-25T16:11:00Z</dcterms:modified>
</cp:coreProperties>
</file>