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A5F" w:rsidRDefault="00411A5F">
      <w:pPr>
        <w:rPr>
          <w:rFonts w:hint="cs"/>
        </w:rPr>
      </w:pPr>
    </w:p>
    <w:p w:rsidR="00411A5F" w:rsidRDefault="00411A5F" w:rsidP="00EE691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552.75pt">
            <v:imagedata r:id="rId8" o:title="1"/>
          </v:shape>
        </w:pict>
      </w:r>
      <w:bookmarkStart w:id="0" w:name="_GoBack"/>
      <w:bookmarkEnd w:id="0"/>
    </w:p>
    <w:p w:rsidR="00411A5F" w:rsidRDefault="00411A5F">
      <w:r>
        <w:rPr>
          <w:rFonts w:hint="cs"/>
        </w:rPr>
        <w:lastRenderedPageBreak/>
        <w:pict>
          <v:shape id="_x0000_i1026" type="#_x0000_t75" style="width:414.75pt;height:552.75pt">
            <v:imagedata r:id="rId9" o:title="2"/>
          </v:shape>
        </w:pict>
      </w:r>
    </w:p>
    <w:p w:rsidR="00411A5F" w:rsidRDefault="00411A5F"/>
    <w:p w:rsidR="00411A5F" w:rsidRDefault="00411A5F">
      <w:r>
        <w:lastRenderedPageBreak/>
        <w:pict>
          <v:shape id="_x0000_i1027" type="#_x0000_t75" style="width:414.75pt;height:552.75pt">
            <v:imagedata r:id="rId10" o:title="3"/>
          </v:shape>
        </w:pict>
      </w:r>
    </w:p>
    <w:p w:rsidR="00411A5F" w:rsidRDefault="00411A5F"/>
    <w:p w:rsidR="00411A5F" w:rsidRDefault="00411A5F">
      <w:pPr>
        <w:rPr>
          <w:rFonts w:hint="cs"/>
          <w:rtl/>
        </w:rPr>
      </w:pPr>
      <w:r>
        <w:lastRenderedPageBreak/>
        <w:pict>
          <v:shape id="_x0000_i1028" type="#_x0000_t75" style="width:414.75pt;height:552.75pt">
            <v:imagedata r:id="rId11" o:title="4"/>
          </v:shape>
        </w:pict>
      </w:r>
    </w:p>
    <w:p w:rsidR="00411A5F" w:rsidRDefault="00411A5F">
      <w:pPr>
        <w:rPr>
          <w:rFonts w:hint="cs"/>
          <w:rtl/>
        </w:rPr>
      </w:pPr>
    </w:p>
    <w:p w:rsidR="00411A5F" w:rsidRDefault="00411A5F">
      <w:pPr>
        <w:rPr>
          <w:rFonts w:hint="cs"/>
          <w:rtl/>
        </w:rPr>
      </w:pPr>
      <w:r>
        <w:rPr>
          <w:rFonts w:hint="cs"/>
        </w:rPr>
        <w:lastRenderedPageBreak/>
        <w:pict>
          <v:shape id="_x0000_i1029" type="#_x0000_t75" style="width:414.75pt;height:552.75pt">
            <v:imagedata r:id="rId12" o:title="5"/>
          </v:shape>
        </w:pict>
      </w:r>
    </w:p>
    <w:p w:rsidR="00411A5F" w:rsidRDefault="00411A5F">
      <w:pPr>
        <w:rPr>
          <w:rFonts w:hint="cs"/>
          <w:rtl/>
        </w:rPr>
      </w:pPr>
    </w:p>
    <w:p w:rsidR="00411A5F" w:rsidRDefault="00411A5F">
      <w:pPr>
        <w:rPr>
          <w:rFonts w:hint="cs"/>
          <w:rtl/>
        </w:rPr>
      </w:pPr>
      <w:r>
        <w:rPr>
          <w:rFonts w:hint="cs"/>
        </w:rPr>
        <w:lastRenderedPageBreak/>
        <w:pict>
          <v:shape id="_x0000_i1030" type="#_x0000_t75" style="width:414.75pt;height:552.75pt">
            <v:imagedata r:id="rId13" o:title="6"/>
          </v:shape>
        </w:pict>
      </w:r>
    </w:p>
    <w:p w:rsidR="00411A5F" w:rsidRDefault="00411A5F">
      <w:pPr>
        <w:rPr>
          <w:rFonts w:hint="cs"/>
          <w:rtl/>
        </w:rPr>
      </w:pPr>
    </w:p>
    <w:p w:rsidR="00411A5F" w:rsidRDefault="00411A5F">
      <w:pPr>
        <w:rPr>
          <w:rFonts w:hint="cs"/>
          <w:rtl/>
        </w:rPr>
      </w:pPr>
      <w:r>
        <w:rPr>
          <w:rFonts w:hint="cs"/>
        </w:rPr>
        <w:lastRenderedPageBreak/>
        <w:pict>
          <v:shape id="_x0000_i1031" type="#_x0000_t75" style="width:414.75pt;height:311.25pt">
            <v:imagedata r:id="rId14" o:title="7"/>
          </v:shape>
        </w:pict>
      </w:r>
    </w:p>
    <w:p w:rsidR="00411A5F" w:rsidRDefault="00411A5F">
      <w:pPr>
        <w:rPr>
          <w:rFonts w:hint="cs"/>
          <w:rtl/>
        </w:rPr>
      </w:pPr>
    </w:p>
    <w:p w:rsidR="00411A5F" w:rsidRDefault="00411A5F">
      <w:pPr>
        <w:rPr>
          <w:rFonts w:hint="cs"/>
          <w:rtl/>
        </w:rPr>
      </w:pPr>
    </w:p>
    <w:p w:rsidR="00411A5F" w:rsidRPr="00411A5F" w:rsidRDefault="00411A5F" w:rsidP="00411A5F">
      <w:pPr>
        <w:jc w:val="center"/>
        <w:rPr>
          <w:rFonts w:cs="DecoType Naskh" w:hint="cs"/>
          <w:sz w:val="40"/>
          <w:szCs w:val="40"/>
          <w:rtl/>
        </w:rPr>
      </w:pPr>
      <w:r w:rsidRPr="00411A5F">
        <w:rPr>
          <w:rFonts w:cs="DecoType Naskh" w:hint="cs"/>
          <w:sz w:val="40"/>
          <w:szCs w:val="40"/>
          <w:rtl/>
        </w:rPr>
        <w:t>تصوير الأسئلة .. بدر 2003</w:t>
      </w:r>
    </w:p>
    <w:p w:rsidR="00411A5F" w:rsidRDefault="00411A5F" w:rsidP="00411A5F">
      <w:pPr>
        <w:jc w:val="center"/>
        <w:rPr>
          <w:rFonts w:cs="DecoType Naskh" w:hint="cs"/>
          <w:sz w:val="40"/>
          <w:szCs w:val="40"/>
          <w:rtl/>
        </w:rPr>
      </w:pPr>
      <w:r w:rsidRPr="00411A5F">
        <w:rPr>
          <w:rFonts w:cs="DecoType Naskh" w:hint="cs"/>
          <w:sz w:val="40"/>
          <w:szCs w:val="40"/>
          <w:rtl/>
        </w:rPr>
        <w:t>حل الأسئلة .. قطز</w:t>
      </w:r>
    </w:p>
    <w:p w:rsidR="00411A5F" w:rsidRPr="00411A5F" w:rsidRDefault="00411A5F" w:rsidP="00411A5F">
      <w:pPr>
        <w:jc w:val="center"/>
        <w:rPr>
          <w:rFonts w:cs="DecoType Naskh" w:hint="cs"/>
          <w:sz w:val="40"/>
          <w:szCs w:val="40"/>
          <w:rtl/>
        </w:rPr>
      </w:pPr>
    </w:p>
    <w:p w:rsidR="00411A5F" w:rsidRDefault="00411A5F">
      <w:pPr>
        <w:rPr>
          <w:rFonts w:hint="cs"/>
          <w:rtl/>
        </w:rPr>
      </w:pPr>
    </w:p>
    <w:p w:rsidR="00411A5F" w:rsidRDefault="00411A5F">
      <w:pPr>
        <w:rPr>
          <w:rFonts w:hint="cs"/>
          <w:rtl/>
        </w:rPr>
      </w:pPr>
    </w:p>
    <w:sectPr w:rsidR="00411A5F" w:rsidSect="005E3355">
      <w:headerReference w:type="default" r:id="rId15"/>
      <w:footerReference w:type="default" r:id="rId1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155" w:rsidRDefault="009C2155" w:rsidP="00411A5F">
      <w:pPr>
        <w:spacing w:after="0" w:line="240" w:lineRule="auto"/>
      </w:pPr>
      <w:r>
        <w:separator/>
      </w:r>
    </w:p>
  </w:endnote>
  <w:endnote w:type="continuationSeparator" w:id="0">
    <w:p w:rsidR="009C2155" w:rsidRDefault="009C2155" w:rsidP="00411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rtl/>
        <w:lang w:val="ar-SA"/>
      </w:rPr>
      <w:id w:val="-2082978853"/>
      <w:docPartObj>
        <w:docPartGallery w:val="Page Numbers (Bottom of Page)"/>
        <w:docPartUnique/>
      </w:docPartObj>
    </w:sdtPr>
    <w:sdtEndPr>
      <w:rPr>
        <w:rFonts w:asciiTheme="minorHAnsi" w:eastAsiaTheme="minorHAnsi" w:hAnsiTheme="minorHAnsi" w:cstheme="minorBidi"/>
        <w:sz w:val="22"/>
        <w:szCs w:val="22"/>
        <w:lang w:val="en-US"/>
      </w:rPr>
    </w:sdtEndPr>
    <w:sdtContent>
      <w:p w:rsidR="00411A5F" w:rsidRDefault="00411A5F">
        <w:pPr>
          <w:pStyle w:val="a4"/>
        </w:pPr>
        <w:r>
          <w:rPr>
            <w:rFonts w:asciiTheme="majorHAnsi" w:eastAsiaTheme="majorEastAsia" w:hAnsiTheme="majorHAnsi" w:cstheme="majorBidi"/>
            <w:sz w:val="28"/>
            <w:szCs w:val="28"/>
            <w:rtl/>
            <w:lang w:val="ar-SA"/>
          </w:rPr>
          <w:t xml:space="preserve">الصفحة </w:t>
        </w:r>
        <w:r>
          <w:rPr>
            <w:rFonts w:eastAsiaTheme="minorEastAsia"/>
          </w:rPr>
          <w:fldChar w:fldCharType="begin"/>
        </w:r>
        <w:r>
          <w:instrText>PAGE    \* MERGEFORMAT</w:instrText>
        </w:r>
        <w:r>
          <w:rPr>
            <w:rFonts w:eastAsiaTheme="minorEastAsia"/>
          </w:rPr>
          <w:fldChar w:fldCharType="separate"/>
        </w:r>
        <w:r w:rsidR="00EE6915" w:rsidRPr="00EE6915">
          <w:rPr>
            <w:rFonts w:asciiTheme="majorHAnsi" w:eastAsiaTheme="majorEastAsia" w:hAnsiTheme="majorHAnsi" w:cstheme="majorBidi"/>
            <w:noProof/>
            <w:sz w:val="28"/>
            <w:szCs w:val="28"/>
            <w:rtl/>
            <w:lang w:val="ar-SA"/>
          </w:rPr>
          <w:t>7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411A5F" w:rsidRDefault="00411A5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155" w:rsidRDefault="009C2155" w:rsidP="00411A5F">
      <w:pPr>
        <w:spacing w:after="0" w:line="240" w:lineRule="auto"/>
      </w:pPr>
      <w:r>
        <w:separator/>
      </w:r>
    </w:p>
  </w:footnote>
  <w:footnote w:type="continuationSeparator" w:id="0">
    <w:p w:rsidR="009C2155" w:rsidRDefault="009C2155" w:rsidP="00411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1A5F" w:rsidRPr="00411A5F" w:rsidRDefault="00411A5F" w:rsidP="00411A5F">
    <w:pPr>
      <w:pStyle w:val="a3"/>
      <w:jc w:val="center"/>
      <w:rPr>
        <w:rFonts w:ascii="Adobe Arabic" w:hAnsi="Adobe Arabic" w:cs="Adobe Arabic"/>
        <w:b/>
        <w:bCs/>
        <w:color w:val="FF0000"/>
        <w:sz w:val="40"/>
        <w:szCs w:val="40"/>
      </w:rPr>
    </w:pPr>
    <w:r w:rsidRPr="00411A5F">
      <w:rPr>
        <w:rFonts w:ascii="Adobe Arabic" w:hAnsi="Adobe Arabic" w:cs="Adobe Arabic"/>
        <w:b/>
        <w:bCs/>
        <w:color w:val="FF0000"/>
        <w:sz w:val="40"/>
        <w:szCs w:val="40"/>
        <w:rtl/>
      </w:rPr>
      <w:t xml:space="preserve">حل أسئلة أختبار النظم المتكاملة للمؤسسات عام 1435 – نموذج </w:t>
    </w:r>
    <w:r w:rsidRPr="00411A5F">
      <w:rPr>
        <w:rFonts w:ascii="Adobe Arabic" w:hAnsi="Adobe Arabic" w:cs="Adobe Arabic"/>
        <w:b/>
        <w:bCs/>
        <w:color w:val="FF0000"/>
        <w:sz w:val="40"/>
        <w:szCs w:val="40"/>
      </w:rPr>
      <w:t>E</w:t>
    </w:r>
  </w:p>
  <w:p w:rsidR="00411A5F" w:rsidRPr="00411A5F" w:rsidRDefault="00411A5F" w:rsidP="00411A5F">
    <w:pPr>
      <w:pStyle w:val="a3"/>
      <w:jc w:val="center"/>
      <w:rPr>
        <w:rFonts w:ascii="Adobe Arabic" w:hAnsi="Adobe Arabic" w:cs="Adobe Arabic"/>
        <w:b/>
        <w:bCs/>
        <w:color w:val="FF0000"/>
        <w:sz w:val="40"/>
        <w:szCs w:val="4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857"/>
    <w:rsid w:val="00411A5F"/>
    <w:rsid w:val="005E3355"/>
    <w:rsid w:val="00930857"/>
    <w:rsid w:val="00965E47"/>
    <w:rsid w:val="009C2155"/>
    <w:rsid w:val="00EE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A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11A5F"/>
  </w:style>
  <w:style w:type="paragraph" w:styleId="a4">
    <w:name w:val="footer"/>
    <w:basedOn w:val="a"/>
    <w:link w:val="Char0"/>
    <w:uiPriority w:val="99"/>
    <w:unhideWhenUsed/>
    <w:rsid w:val="00411A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11A5F"/>
  </w:style>
  <w:style w:type="paragraph" w:styleId="a5">
    <w:name w:val="Balloon Text"/>
    <w:basedOn w:val="a"/>
    <w:link w:val="Char1"/>
    <w:uiPriority w:val="99"/>
    <w:semiHidden/>
    <w:unhideWhenUsed/>
    <w:rsid w:val="00411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11A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1A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11A5F"/>
  </w:style>
  <w:style w:type="paragraph" w:styleId="a4">
    <w:name w:val="footer"/>
    <w:basedOn w:val="a"/>
    <w:link w:val="Char0"/>
    <w:uiPriority w:val="99"/>
    <w:unhideWhenUsed/>
    <w:rsid w:val="00411A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11A5F"/>
  </w:style>
  <w:style w:type="paragraph" w:styleId="a5">
    <w:name w:val="Balloon Text"/>
    <w:basedOn w:val="a"/>
    <w:link w:val="Char1"/>
    <w:uiPriority w:val="99"/>
    <w:semiHidden/>
    <w:unhideWhenUsed/>
    <w:rsid w:val="00411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11A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14B"/>
    <w:rsid w:val="003F314B"/>
    <w:rsid w:val="00A8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AE7B6DC5AC14C258A9EB6A7103BBD17">
    <w:name w:val="8AE7B6DC5AC14C258A9EB6A7103BBD17"/>
    <w:rsid w:val="003F314B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AE7B6DC5AC14C258A9EB6A7103BBD17">
    <w:name w:val="8AE7B6DC5AC14C258A9EB6A7103BBD17"/>
    <w:rsid w:val="003F314B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4DAFB-D150-4282-A71B-4D1192B56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2014-05-12T08:19:00Z</dcterms:created>
  <dcterms:modified xsi:type="dcterms:W3CDTF">2014-05-12T08:30:00Z</dcterms:modified>
</cp:coreProperties>
</file>