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3B77" w:rsidRDefault="00203B77" w:rsidP="000A7046">
      <w:pPr>
        <w:spacing w:after="0" w:line="240" w:lineRule="auto"/>
        <w:rPr>
          <w:rFonts w:ascii="Sakkal Majalla" w:hAnsi="Sakkal Majalla" w:cs="Khalid Art bold"/>
          <w:color w:val="FFFFFF" w:themeColor="background1"/>
          <w:sz w:val="24"/>
          <w:szCs w:val="24"/>
          <w:rtl/>
        </w:rPr>
      </w:pPr>
    </w:p>
    <w:p w:rsidR="006F1999" w:rsidRPr="00F6553E" w:rsidRDefault="006F1999" w:rsidP="006F1999">
      <w:pPr>
        <w:spacing w:after="0" w:line="240" w:lineRule="auto"/>
        <w:jc w:val="center"/>
        <w:rPr>
          <w:rFonts w:ascii="Traditional Arabic" w:hAnsi="Traditional Arabic" w:cs="Traditional Arabic"/>
          <w:color w:val="002060"/>
          <w:sz w:val="52"/>
          <w:szCs w:val="52"/>
          <w:rtl/>
        </w:rPr>
      </w:pPr>
      <w:r w:rsidRPr="00F6553E">
        <w:rPr>
          <w:rFonts w:ascii="Traditional Arabic" w:hAnsi="Traditional Arabic" w:cs="Traditional Arabic"/>
          <w:color w:val="002060"/>
          <w:sz w:val="52"/>
          <w:szCs w:val="52"/>
          <w:rtl/>
        </w:rPr>
        <w:t xml:space="preserve">المحاضرة </w:t>
      </w:r>
      <w:r w:rsidR="00A20215" w:rsidRPr="00F6553E">
        <w:rPr>
          <w:rFonts w:ascii="Traditional Arabic" w:hAnsi="Traditional Arabic" w:cs="Traditional Arabic" w:hint="cs"/>
          <w:color w:val="002060"/>
          <w:sz w:val="52"/>
          <w:szCs w:val="52"/>
          <w:rtl/>
        </w:rPr>
        <w:t xml:space="preserve">الأولى </w:t>
      </w:r>
    </w:p>
    <w:p w:rsidR="00DD5A61" w:rsidRPr="00CC174D" w:rsidRDefault="00DD5A61" w:rsidP="007C46E8">
      <w:pPr>
        <w:rPr>
          <w:rFonts w:asciiTheme="minorBidi" w:hAnsiTheme="minorBidi" w:cs="Khalid Art bold"/>
          <w:b/>
          <w:bCs/>
          <w:color w:val="C00000"/>
          <w:sz w:val="24"/>
          <w:szCs w:val="24"/>
          <w:rtl/>
        </w:rPr>
      </w:pPr>
    </w:p>
    <w:p w:rsidR="007C46E8" w:rsidRPr="009E0E38" w:rsidRDefault="007C46E8" w:rsidP="007C46E8">
      <w:pPr>
        <w:pStyle w:val="ListParagraph"/>
        <w:rPr>
          <w:rFonts w:asciiTheme="minorBidi" w:hAnsiTheme="minorBidi" w:cs="Khalid Art bold"/>
          <w:b/>
          <w:bCs/>
          <w:color w:val="C00000"/>
          <w:sz w:val="24"/>
          <w:szCs w:val="24"/>
          <w:rtl/>
        </w:rPr>
      </w:pPr>
      <w:r w:rsidRPr="009E0E38">
        <w:rPr>
          <w:rFonts w:asciiTheme="minorBidi" w:hAnsiTheme="minorBidi" w:cs="Khalid Art bold"/>
          <w:b/>
          <w:bCs/>
          <w:color w:val="C00000"/>
          <w:sz w:val="24"/>
          <w:szCs w:val="24"/>
          <w:rtl/>
        </w:rPr>
        <w:t>من الإدارات المكونه لإدارة سلسلة التوريد كما حددها المختصون في ذا المجال :</w:t>
      </w:r>
    </w:p>
    <w:p w:rsidR="007C46E8" w:rsidRPr="007C46E8" w:rsidRDefault="0058269D" w:rsidP="00046B34">
      <w:pPr>
        <w:pStyle w:val="ListParagraph"/>
        <w:numPr>
          <w:ilvl w:val="0"/>
          <w:numId w:val="3"/>
        </w:numPr>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658240" behindDoc="0" locked="0" layoutInCell="1" allowOverlap="1">
                <wp:simplePos x="0" y="0"/>
                <wp:positionH relativeFrom="column">
                  <wp:posOffset>314325</wp:posOffset>
                </wp:positionH>
                <wp:positionV relativeFrom="paragraph">
                  <wp:posOffset>151765</wp:posOffset>
                </wp:positionV>
                <wp:extent cx="3781425" cy="676275"/>
                <wp:effectExtent l="9525" t="9525" r="9525" b="9525"/>
                <wp:wrapNone/>
                <wp:docPr id="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1425" cy="676275"/>
                        </a:xfrm>
                        <a:prstGeom prst="rect">
                          <a:avLst/>
                        </a:prstGeom>
                        <a:solidFill>
                          <a:srgbClr val="FFFFFF"/>
                        </a:solidFill>
                        <a:ln w="9525">
                          <a:solidFill>
                            <a:srgbClr val="000000"/>
                          </a:solidFill>
                          <a:miter lim="800000"/>
                          <a:headEnd/>
                          <a:tailEnd/>
                        </a:ln>
                      </wps:spPr>
                      <wps:txbx>
                        <w:txbxContent>
                          <w:p w:rsidR="00EA339B" w:rsidRDefault="00EA339B" w:rsidP="00DD5A61">
                            <w:pPr>
                              <w:pStyle w:val="NoSpacing"/>
                              <w:rPr>
                                <w:rFonts w:asciiTheme="majorBidi" w:hAnsiTheme="majorBidi" w:cstheme="majorBidi"/>
                                <w:b/>
                                <w:bCs/>
                                <w:color w:val="0070C0"/>
                                <w:rtl/>
                              </w:rPr>
                            </w:pPr>
                            <w:r w:rsidRPr="00DD5A61">
                              <w:rPr>
                                <w:rFonts w:asciiTheme="majorBidi" w:hAnsiTheme="majorBidi" w:cstheme="majorBidi"/>
                                <w:b/>
                                <w:bCs/>
                                <w:color w:val="0070C0"/>
                                <w:rtl/>
                              </w:rPr>
                              <w:t xml:space="preserve">4 ) إدارة خدمة الزبون  5) إنجاز أوتنفيذ الطلب </w:t>
                            </w:r>
                            <w:r>
                              <w:rPr>
                                <w:rFonts w:asciiTheme="majorBidi" w:hAnsiTheme="majorBidi" w:cstheme="majorBidi" w:hint="cs"/>
                                <w:b/>
                                <w:bCs/>
                                <w:color w:val="0070C0"/>
                                <w:rtl/>
                              </w:rPr>
                              <w:t xml:space="preserve"> 6) إدارة مسار تدفق التصنيع  </w:t>
                            </w:r>
                          </w:p>
                          <w:p w:rsidR="00EA339B" w:rsidRDefault="00EA339B" w:rsidP="00DD5A61">
                            <w:pPr>
                              <w:pStyle w:val="NoSpacing"/>
                              <w:rPr>
                                <w:rFonts w:asciiTheme="majorBidi" w:hAnsiTheme="majorBidi" w:cstheme="majorBidi"/>
                                <w:b/>
                                <w:bCs/>
                                <w:color w:val="0070C0"/>
                                <w:rtl/>
                              </w:rPr>
                            </w:pPr>
                          </w:p>
                          <w:p w:rsidR="00EA339B" w:rsidRPr="00DD5A61" w:rsidRDefault="00EA339B" w:rsidP="00DD5A61">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7) إدامة التوريد  8) تطوير المنتج والمتاجرة </w:t>
                            </w:r>
                          </w:p>
                          <w:p w:rsidR="00EA339B" w:rsidRPr="00DD5A61" w:rsidRDefault="00EA339B" w:rsidP="00DD5A61">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4.75pt;margin-top:11.95pt;width:297.75pt;height:5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">
                <v:textbox>
                  <w:txbxContent>
                    <w:p w:rsidR="00EA339B" w:rsidRDefault="00EA339B" w:rsidP="00DD5A61">
                      <w:pPr>
                        <w:pStyle w:val="NoSpacing"/>
                        <w:rPr>
                          <w:rFonts w:asciiTheme="majorBidi" w:hAnsiTheme="majorBidi" w:cstheme="majorBidi"/>
                          <w:b/>
                          <w:bCs/>
                          <w:color w:val="0070C0"/>
                          <w:rtl/>
                        </w:rPr>
                      </w:pPr>
                      <w:r w:rsidRPr="00DD5A61">
                        <w:rPr>
                          <w:rFonts w:asciiTheme="majorBidi" w:hAnsiTheme="majorBidi" w:cstheme="majorBidi"/>
                          <w:b/>
                          <w:bCs/>
                          <w:color w:val="0070C0"/>
                          <w:rtl/>
                        </w:rPr>
                        <w:t xml:space="preserve">4 ) إدارة خدمة الزبون  5) إنجاز أوتنفيذ الطلب </w:t>
                      </w:r>
                      <w:r>
                        <w:rPr>
                          <w:rFonts w:asciiTheme="majorBidi" w:hAnsiTheme="majorBidi" w:cstheme="majorBidi" w:hint="cs"/>
                          <w:b/>
                          <w:bCs/>
                          <w:color w:val="0070C0"/>
                          <w:rtl/>
                        </w:rPr>
                        <w:t xml:space="preserve"> 6) إدارة مسار تدفق التصنيع  </w:t>
                      </w:r>
                    </w:p>
                    <w:p w:rsidR="00EA339B" w:rsidRDefault="00EA339B" w:rsidP="00DD5A61">
                      <w:pPr>
                        <w:pStyle w:val="NoSpacing"/>
                        <w:rPr>
                          <w:rFonts w:asciiTheme="majorBidi" w:hAnsiTheme="majorBidi" w:cstheme="majorBidi"/>
                          <w:b/>
                          <w:bCs/>
                          <w:color w:val="0070C0"/>
                          <w:rtl/>
                        </w:rPr>
                      </w:pPr>
                    </w:p>
                    <w:p w:rsidR="00EA339B" w:rsidRPr="00DD5A61" w:rsidRDefault="00EA339B" w:rsidP="00DD5A61">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7) إدامة التوريد  8) تطوير المنتج والمتاجرة </w:t>
                      </w:r>
                    </w:p>
                    <w:p w:rsidR="00EA339B" w:rsidRPr="00DD5A61" w:rsidRDefault="00EA339B" w:rsidP="00DD5A61">
                      <w:pPr>
                        <w:pStyle w:val="NoSpacing"/>
                        <w:rPr>
                          <w:rFonts w:asciiTheme="majorBidi" w:hAnsiTheme="majorBidi" w:cstheme="majorBidi"/>
                          <w:b/>
                          <w:bCs/>
                          <w:color w:val="0070C0"/>
                        </w:rPr>
                      </w:pPr>
                    </w:p>
                  </w:txbxContent>
                </v:textbox>
              </v:shape>
            </w:pict>
          </mc:Fallback>
        </mc:AlternateContent>
      </w:r>
      <w:r w:rsidR="007C46E8" w:rsidRPr="007C46E8">
        <w:rPr>
          <w:rFonts w:asciiTheme="majorBidi" w:hAnsiTheme="majorBidi" w:cstheme="majorBidi"/>
          <w:sz w:val="24"/>
          <w:szCs w:val="24"/>
          <w:rtl/>
        </w:rPr>
        <w:t>إدارة الطلب</w:t>
      </w:r>
    </w:p>
    <w:p w:rsidR="007C46E8" w:rsidRPr="007C46E8" w:rsidRDefault="007C46E8" w:rsidP="00046B34">
      <w:pPr>
        <w:pStyle w:val="ListParagraph"/>
        <w:numPr>
          <w:ilvl w:val="0"/>
          <w:numId w:val="3"/>
        </w:numPr>
        <w:rPr>
          <w:rFonts w:asciiTheme="majorBidi" w:hAnsiTheme="majorBidi" w:cstheme="majorBidi"/>
          <w:sz w:val="24"/>
          <w:szCs w:val="24"/>
          <w:rtl/>
        </w:rPr>
      </w:pPr>
      <w:r w:rsidRPr="007C46E8">
        <w:rPr>
          <w:rFonts w:asciiTheme="majorBidi" w:hAnsiTheme="majorBidi" w:cstheme="majorBidi"/>
          <w:sz w:val="24"/>
          <w:szCs w:val="24"/>
          <w:rtl/>
        </w:rPr>
        <w:t>إدارة المرتجعات</w:t>
      </w:r>
    </w:p>
    <w:p w:rsidR="007C46E8" w:rsidRPr="007C46E8" w:rsidRDefault="007C46E8" w:rsidP="00046B34">
      <w:pPr>
        <w:pStyle w:val="ListParagraph"/>
        <w:numPr>
          <w:ilvl w:val="0"/>
          <w:numId w:val="3"/>
        </w:numPr>
        <w:rPr>
          <w:rFonts w:asciiTheme="majorBidi" w:hAnsiTheme="majorBidi" w:cstheme="majorBidi"/>
          <w:sz w:val="24"/>
          <w:szCs w:val="24"/>
          <w:rtl/>
        </w:rPr>
      </w:pPr>
      <w:r w:rsidRPr="007C46E8">
        <w:rPr>
          <w:rFonts w:asciiTheme="majorBidi" w:hAnsiTheme="majorBidi" w:cstheme="majorBidi"/>
          <w:sz w:val="24"/>
          <w:szCs w:val="24"/>
          <w:rtl/>
        </w:rPr>
        <w:t>إدارة علاقات الزبون</w:t>
      </w:r>
    </w:p>
    <w:p w:rsidR="007C46E8" w:rsidRPr="00D04B9E" w:rsidRDefault="007C46E8" w:rsidP="00046B34">
      <w:pPr>
        <w:pStyle w:val="ListParagraph"/>
        <w:numPr>
          <w:ilvl w:val="0"/>
          <w:numId w:val="3"/>
        </w:numPr>
        <w:rPr>
          <w:rFonts w:asciiTheme="majorBidi" w:hAnsiTheme="majorBidi" w:cstheme="majorBidi"/>
          <w:b/>
          <w:bCs/>
          <w:color w:val="00B050"/>
          <w:sz w:val="24"/>
          <w:szCs w:val="24"/>
        </w:rPr>
      </w:pPr>
      <w:r w:rsidRPr="00D04B9E">
        <w:rPr>
          <w:rFonts w:asciiTheme="majorBidi" w:hAnsiTheme="majorBidi" w:cstheme="majorBidi"/>
          <w:b/>
          <w:bCs/>
          <w:color w:val="00B050"/>
          <w:sz w:val="24"/>
          <w:szCs w:val="24"/>
          <w:rtl/>
        </w:rPr>
        <w:t>جميع ما ذكر</w:t>
      </w:r>
    </w:p>
    <w:p w:rsidR="007C46E8" w:rsidRPr="00984003" w:rsidRDefault="007C46E8" w:rsidP="007C46E8">
      <w:pPr>
        <w:pStyle w:val="ListParagraph"/>
        <w:ind w:left="1080"/>
        <w:rPr>
          <w:rFonts w:asciiTheme="minorBidi" w:hAnsiTheme="minorBidi" w:cs="Fanan"/>
          <w:sz w:val="28"/>
          <w:szCs w:val="28"/>
          <w:highlight w:val="yellow"/>
          <w:rtl/>
        </w:rPr>
      </w:pPr>
    </w:p>
    <w:p w:rsidR="007C46E8" w:rsidRPr="009E0E38" w:rsidRDefault="007C46E8" w:rsidP="007C46E8">
      <w:pPr>
        <w:pStyle w:val="ListParagraph"/>
        <w:rPr>
          <w:rFonts w:asciiTheme="minorBidi" w:hAnsiTheme="minorBidi" w:cs="Khalid Art bold"/>
          <w:b/>
          <w:bCs/>
          <w:color w:val="C00000"/>
          <w:sz w:val="24"/>
          <w:szCs w:val="24"/>
          <w:rtl/>
        </w:rPr>
      </w:pPr>
      <w:r w:rsidRPr="009E0E38">
        <w:rPr>
          <w:rFonts w:asciiTheme="minorBidi" w:hAnsiTheme="minorBidi" w:cs="Khalid Art bold"/>
          <w:b/>
          <w:bCs/>
          <w:color w:val="C00000"/>
          <w:sz w:val="24"/>
          <w:szCs w:val="24"/>
          <w:rtl/>
        </w:rPr>
        <w:t>واحده من التالي ليست من الأنشطه الأساسيه لإدارة اللوجستك وهي :</w:t>
      </w:r>
    </w:p>
    <w:p w:rsidR="007C46E8" w:rsidRPr="007C46E8" w:rsidRDefault="0058269D" w:rsidP="00046B34">
      <w:pPr>
        <w:pStyle w:val="ListParagraph"/>
        <w:numPr>
          <w:ilvl w:val="0"/>
          <w:numId w:val="4"/>
        </w:numPr>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659264" behindDoc="0" locked="0" layoutInCell="1" allowOverlap="1">
                <wp:simplePos x="0" y="0"/>
                <wp:positionH relativeFrom="column">
                  <wp:posOffset>304800</wp:posOffset>
                </wp:positionH>
                <wp:positionV relativeFrom="paragraph">
                  <wp:posOffset>146685</wp:posOffset>
                </wp:positionV>
                <wp:extent cx="3305175" cy="523875"/>
                <wp:effectExtent l="9525" t="8890" r="9525" b="10160"/>
                <wp:wrapNone/>
                <wp:docPr id="9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175" cy="523875"/>
                        </a:xfrm>
                        <a:prstGeom prst="rect">
                          <a:avLst/>
                        </a:prstGeom>
                        <a:solidFill>
                          <a:srgbClr val="FFFFFF"/>
                        </a:solidFill>
                        <a:ln w="9525">
                          <a:solidFill>
                            <a:srgbClr val="000000"/>
                          </a:solidFill>
                          <a:miter lim="800000"/>
                          <a:headEnd/>
                          <a:tailEnd/>
                        </a:ln>
                      </wps:spPr>
                      <wps:txbx>
                        <w:txbxContent>
                          <w:p w:rsidR="00EA339B" w:rsidRPr="00DD5A61" w:rsidRDefault="00EA339B" w:rsidP="00DD5A61">
                            <w:pPr>
                              <w:pStyle w:val="NoSpacing"/>
                              <w:rPr>
                                <w:rFonts w:asciiTheme="majorBidi" w:hAnsiTheme="majorBidi" w:cstheme="majorBidi"/>
                                <w:b/>
                                <w:bCs/>
                                <w:color w:val="0070C0"/>
                              </w:rPr>
                            </w:pPr>
                            <w:r>
                              <w:rPr>
                                <w:rFonts w:asciiTheme="majorBidi" w:hAnsiTheme="majorBidi" w:cstheme="majorBidi" w:hint="cs"/>
                                <w:b/>
                                <w:bCs/>
                                <w:color w:val="0070C0"/>
                                <w:rtl/>
                              </w:rPr>
                              <w:t xml:space="preserve">لو لاحظتو ماكرر الأسئلة لكن جاب من نفس الجزئية مرة جاب أنشطة اساسية ومرة مساندة  وأنا حأكتبها كاملة علشان ماترجعو للمحتوى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24pt;margin-top:11.55pt;width:260.25pt;height:4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">
                <v:textbox>
                  <w:txbxContent>
                    <w:p w:rsidR="00EA339B" w:rsidRPr="00DD5A61" w:rsidRDefault="00EA339B" w:rsidP="00DD5A61">
                      <w:pPr>
                        <w:pStyle w:val="NoSpacing"/>
                        <w:rPr>
                          <w:rFonts w:asciiTheme="majorBidi" w:hAnsiTheme="majorBidi" w:cstheme="majorBidi"/>
                          <w:b/>
                          <w:bCs/>
                          <w:color w:val="0070C0"/>
                        </w:rPr>
                      </w:pPr>
                      <w:r>
                        <w:rPr>
                          <w:rFonts w:asciiTheme="majorBidi" w:hAnsiTheme="majorBidi" w:cstheme="majorBidi" w:hint="cs"/>
                          <w:b/>
                          <w:bCs/>
                          <w:color w:val="0070C0"/>
                          <w:rtl/>
                        </w:rPr>
                        <w:t xml:space="preserve">لو لاحظتو ماكرر الأسئلة لكن جاب من نفس الجزئية مرة جاب أنشطة اساسية ومرة مساندة  وأنا حأكتبها كاملة علشان ماترجعو للمحتوى </w:t>
                      </w:r>
                    </w:p>
                  </w:txbxContent>
                </v:textbox>
              </v:shape>
            </w:pict>
          </mc:Fallback>
        </mc:AlternateContent>
      </w:r>
      <w:r w:rsidR="007C46E8" w:rsidRPr="007C46E8">
        <w:rPr>
          <w:rFonts w:asciiTheme="majorBidi" w:hAnsiTheme="majorBidi" w:cstheme="majorBidi"/>
          <w:sz w:val="24"/>
          <w:szCs w:val="24"/>
          <w:rtl/>
        </w:rPr>
        <w:t>إدارة المخزون</w:t>
      </w:r>
    </w:p>
    <w:p w:rsidR="007C46E8" w:rsidRPr="007C46E8" w:rsidRDefault="007C46E8" w:rsidP="00046B34">
      <w:pPr>
        <w:pStyle w:val="ListParagraph"/>
        <w:numPr>
          <w:ilvl w:val="0"/>
          <w:numId w:val="4"/>
        </w:numPr>
        <w:rPr>
          <w:rFonts w:asciiTheme="majorBidi" w:hAnsiTheme="majorBidi" w:cstheme="majorBidi"/>
          <w:sz w:val="24"/>
          <w:szCs w:val="24"/>
          <w:rtl/>
        </w:rPr>
      </w:pPr>
      <w:r w:rsidRPr="007C46E8">
        <w:rPr>
          <w:rFonts w:asciiTheme="majorBidi" w:hAnsiTheme="majorBidi" w:cstheme="majorBidi"/>
          <w:sz w:val="24"/>
          <w:szCs w:val="24"/>
          <w:rtl/>
        </w:rPr>
        <w:t>تدفق المعلومات</w:t>
      </w:r>
    </w:p>
    <w:p w:rsidR="007C46E8" w:rsidRPr="00D04B9E" w:rsidRDefault="007C46E8" w:rsidP="00046B34">
      <w:pPr>
        <w:pStyle w:val="ListParagraph"/>
        <w:numPr>
          <w:ilvl w:val="0"/>
          <w:numId w:val="4"/>
        </w:numPr>
        <w:rPr>
          <w:rFonts w:asciiTheme="majorBidi" w:hAnsiTheme="majorBidi" w:cstheme="majorBidi"/>
          <w:b/>
          <w:bCs/>
          <w:color w:val="00B050"/>
          <w:sz w:val="24"/>
          <w:szCs w:val="24"/>
          <w:rtl/>
        </w:rPr>
      </w:pPr>
      <w:r w:rsidRPr="00D04B9E">
        <w:rPr>
          <w:rFonts w:asciiTheme="majorBidi" w:hAnsiTheme="majorBidi" w:cstheme="majorBidi"/>
          <w:b/>
          <w:bCs/>
          <w:color w:val="00B050"/>
          <w:sz w:val="24"/>
          <w:szCs w:val="24"/>
          <w:rtl/>
        </w:rPr>
        <w:t>المستودعات</w:t>
      </w:r>
    </w:p>
    <w:p w:rsidR="007C46E8" w:rsidRDefault="007C46E8" w:rsidP="00046B34">
      <w:pPr>
        <w:pStyle w:val="ListParagraph"/>
        <w:numPr>
          <w:ilvl w:val="0"/>
          <w:numId w:val="4"/>
        </w:numPr>
        <w:rPr>
          <w:rFonts w:asciiTheme="majorBidi" w:hAnsiTheme="majorBidi" w:cstheme="majorBidi"/>
          <w:sz w:val="24"/>
          <w:szCs w:val="24"/>
        </w:rPr>
      </w:pPr>
      <w:r w:rsidRPr="007C46E8">
        <w:rPr>
          <w:rFonts w:asciiTheme="majorBidi" w:hAnsiTheme="majorBidi" w:cstheme="majorBidi"/>
          <w:sz w:val="24"/>
          <w:szCs w:val="24"/>
          <w:rtl/>
        </w:rPr>
        <w:t>النقل</w:t>
      </w:r>
    </w:p>
    <w:p w:rsidR="00DD5A61" w:rsidRDefault="00DD5A61" w:rsidP="00DD5A61">
      <w:pPr>
        <w:pStyle w:val="ListParagraph"/>
        <w:rPr>
          <w:rFonts w:asciiTheme="minorBidi" w:hAnsiTheme="minorBidi" w:cs="Khalid Art bold"/>
          <w:b/>
          <w:bCs/>
          <w:color w:val="E36C0A" w:themeColor="accent6" w:themeShade="BF"/>
          <w:sz w:val="24"/>
          <w:szCs w:val="24"/>
          <w:rtl/>
        </w:rPr>
      </w:pPr>
    </w:p>
    <w:p w:rsidR="00DD5A61" w:rsidRPr="00D04B9E" w:rsidRDefault="0058269D" w:rsidP="00DD5A61">
      <w:pPr>
        <w:pStyle w:val="ListParagraph"/>
        <w:rPr>
          <w:rFonts w:asciiTheme="minorBidi" w:hAnsiTheme="minorBidi" w:cs="Khalid Art bold"/>
          <w:b/>
          <w:bCs/>
          <w:color w:val="E36C0A" w:themeColor="accent6" w:themeShade="BF"/>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660288" behindDoc="0" locked="0" layoutInCell="1" allowOverlap="1">
                <wp:simplePos x="0" y="0"/>
                <wp:positionH relativeFrom="column">
                  <wp:posOffset>304800</wp:posOffset>
                </wp:positionH>
                <wp:positionV relativeFrom="paragraph">
                  <wp:posOffset>92075</wp:posOffset>
                </wp:positionV>
                <wp:extent cx="3305175" cy="1133475"/>
                <wp:effectExtent l="9525" t="9525" r="9525" b="9525"/>
                <wp:wrapNone/>
                <wp:docPr id="9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175" cy="1133475"/>
                        </a:xfrm>
                        <a:prstGeom prst="rect">
                          <a:avLst/>
                        </a:prstGeom>
                        <a:solidFill>
                          <a:srgbClr val="FFFFFF"/>
                        </a:solidFill>
                        <a:ln w="9525">
                          <a:solidFill>
                            <a:srgbClr val="000000"/>
                          </a:solidFill>
                          <a:miter lim="800000"/>
                          <a:headEnd/>
                          <a:tailEnd/>
                        </a:ln>
                      </wps:spPr>
                      <wps:txbx>
                        <w:txbxContent>
                          <w:p w:rsidR="00EA339B" w:rsidRDefault="00EA339B" w:rsidP="00DD5A61">
                            <w:pPr>
                              <w:pStyle w:val="NoSpacing"/>
                              <w:rPr>
                                <w:rFonts w:asciiTheme="majorBidi" w:hAnsiTheme="majorBidi" w:cstheme="majorBidi"/>
                                <w:b/>
                                <w:bCs/>
                                <w:color w:val="0070C0"/>
                                <w:rtl/>
                              </w:rPr>
                            </w:pPr>
                            <w:r w:rsidRPr="00EB43B2">
                              <w:rPr>
                                <w:rFonts w:asciiTheme="majorBidi" w:hAnsiTheme="majorBidi" w:cstheme="majorBidi" w:hint="cs"/>
                                <w:b/>
                                <w:bCs/>
                                <w:color w:val="1F497D" w:themeColor="text2"/>
                                <w:rtl/>
                              </w:rPr>
                              <w:t>الأنشطة الأساسية</w:t>
                            </w:r>
                            <w:r>
                              <w:rPr>
                                <w:rFonts w:asciiTheme="majorBidi" w:hAnsiTheme="majorBidi" w:cstheme="majorBidi" w:hint="cs"/>
                                <w:b/>
                                <w:bCs/>
                                <w:color w:val="0070C0"/>
                                <w:rtl/>
                              </w:rPr>
                              <w:t xml:space="preserve">  1) إدارة المخزون  2) تدفق المعلومات </w:t>
                            </w:r>
                          </w:p>
                          <w:p w:rsidR="00EA339B" w:rsidRDefault="00EA339B" w:rsidP="00DD5A61">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النقل  4)  معايير خدمة المستهلك بالتعاون مع التسويق </w:t>
                            </w:r>
                          </w:p>
                          <w:p w:rsidR="00EA339B" w:rsidRDefault="00EA339B" w:rsidP="00DD5A61">
                            <w:pPr>
                              <w:pStyle w:val="NoSpacing"/>
                              <w:rPr>
                                <w:rFonts w:asciiTheme="majorBidi" w:hAnsiTheme="majorBidi" w:cstheme="majorBidi"/>
                                <w:b/>
                                <w:bCs/>
                                <w:color w:val="0070C0"/>
                                <w:rtl/>
                              </w:rPr>
                            </w:pPr>
                          </w:p>
                          <w:p w:rsidR="00EA339B" w:rsidRDefault="00EA339B" w:rsidP="00DD5A61">
                            <w:pPr>
                              <w:pStyle w:val="NoSpacing"/>
                              <w:rPr>
                                <w:rFonts w:asciiTheme="majorBidi" w:hAnsiTheme="majorBidi" w:cstheme="majorBidi"/>
                                <w:b/>
                                <w:bCs/>
                                <w:color w:val="0070C0"/>
                                <w:rtl/>
                              </w:rPr>
                            </w:pPr>
                            <w:r w:rsidRPr="00EB43B2">
                              <w:rPr>
                                <w:rFonts w:asciiTheme="majorBidi" w:hAnsiTheme="majorBidi" w:cstheme="majorBidi" w:hint="cs"/>
                                <w:b/>
                                <w:bCs/>
                                <w:color w:val="1F497D" w:themeColor="text2"/>
                                <w:rtl/>
                              </w:rPr>
                              <w:t>الأنشطة المساندة</w:t>
                            </w:r>
                            <w:r>
                              <w:rPr>
                                <w:rFonts w:asciiTheme="majorBidi" w:hAnsiTheme="majorBidi" w:cstheme="majorBidi" w:hint="cs"/>
                                <w:b/>
                                <w:bCs/>
                                <w:color w:val="0070C0"/>
                                <w:rtl/>
                              </w:rPr>
                              <w:t xml:space="preserve">  1) المستودعات  2) مناولة المواد  3) الشراء </w:t>
                            </w:r>
                          </w:p>
                          <w:p w:rsidR="00EA339B" w:rsidRDefault="00EA339B" w:rsidP="00DD5A61">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4) التغليف الوقائي  5) التعاون مع الانتاج </w:t>
                            </w:r>
                            <w:r>
                              <w:rPr>
                                <w:rFonts w:asciiTheme="majorBidi" w:hAnsiTheme="majorBidi" w:cstheme="majorBidi"/>
                                <w:b/>
                                <w:bCs/>
                                <w:color w:val="0070C0"/>
                              </w:rPr>
                              <w:t>/</w:t>
                            </w:r>
                            <w:r>
                              <w:rPr>
                                <w:rFonts w:asciiTheme="majorBidi" w:hAnsiTheme="majorBidi" w:cstheme="majorBidi" w:hint="cs"/>
                                <w:b/>
                                <w:bCs/>
                                <w:color w:val="0070C0"/>
                                <w:rtl/>
                              </w:rPr>
                              <w:t xml:space="preserve"> العمليات </w:t>
                            </w:r>
                          </w:p>
                          <w:p w:rsidR="00EA339B" w:rsidRPr="00DD5A61" w:rsidRDefault="00EA339B" w:rsidP="00DD5A61">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6) ادامة وتحديث المعلومات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24pt;margin-top:7.25pt;width:260.25pt;height:89.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">
                <v:textbox>
                  <w:txbxContent>
                    <w:p w:rsidR="00EA339B" w:rsidRDefault="00EA339B" w:rsidP="00DD5A61">
                      <w:pPr>
                        <w:pStyle w:val="NoSpacing"/>
                        <w:rPr>
                          <w:rFonts w:asciiTheme="majorBidi" w:hAnsiTheme="majorBidi" w:cstheme="majorBidi"/>
                          <w:b/>
                          <w:bCs/>
                          <w:color w:val="0070C0"/>
                          <w:rtl/>
                        </w:rPr>
                      </w:pPr>
                      <w:r w:rsidRPr="00EB43B2">
                        <w:rPr>
                          <w:rFonts w:asciiTheme="majorBidi" w:hAnsiTheme="majorBidi" w:cstheme="majorBidi" w:hint="cs"/>
                          <w:b/>
                          <w:bCs/>
                          <w:color w:val="1F497D" w:themeColor="text2"/>
                          <w:rtl/>
                        </w:rPr>
                        <w:t>الأنشطة الأساسية</w:t>
                      </w:r>
                      <w:r>
                        <w:rPr>
                          <w:rFonts w:asciiTheme="majorBidi" w:hAnsiTheme="majorBidi" w:cstheme="majorBidi" w:hint="cs"/>
                          <w:b/>
                          <w:bCs/>
                          <w:color w:val="0070C0"/>
                          <w:rtl/>
                        </w:rPr>
                        <w:t xml:space="preserve">  1) إدارة المخزون  2) تدفق المعلومات </w:t>
                      </w:r>
                    </w:p>
                    <w:p w:rsidR="00EA339B" w:rsidRDefault="00EA339B" w:rsidP="00DD5A61">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النقل  4)  معايير خدمة المستهلك بالتعاون مع التسويق </w:t>
                      </w:r>
                    </w:p>
                    <w:p w:rsidR="00EA339B" w:rsidRDefault="00EA339B" w:rsidP="00DD5A61">
                      <w:pPr>
                        <w:pStyle w:val="NoSpacing"/>
                        <w:rPr>
                          <w:rFonts w:asciiTheme="majorBidi" w:hAnsiTheme="majorBidi" w:cstheme="majorBidi"/>
                          <w:b/>
                          <w:bCs/>
                          <w:color w:val="0070C0"/>
                          <w:rtl/>
                        </w:rPr>
                      </w:pPr>
                    </w:p>
                    <w:p w:rsidR="00EA339B" w:rsidRDefault="00EA339B" w:rsidP="00DD5A61">
                      <w:pPr>
                        <w:pStyle w:val="NoSpacing"/>
                        <w:rPr>
                          <w:rFonts w:asciiTheme="majorBidi" w:hAnsiTheme="majorBidi" w:cstheme="majorBidi"/>
                          <w:b/>
                          <w:bCs/>
                          <w:color w:val="0070C0"/>
                          <w:rtl/>
                        </w:rPr>
                      </w:pPr>
                      <w:r w:rsidRPr="00EB43B2">
                        <w:rPr>
                          <w:rFonts w:asciiTheme="majorBidi" w:hAnsiTheme="majorBidi" w:cstheme="majorBidi" w:hint="cs"/>
                          <w:b/>
                          <w:bCs/>
                          <w:color w:val="1F497D" w:themeColor="text2"/>
                          <w:rtl/>
                        </w:rPr>
                        <w:t>الأنشطة المساندة</w:t>
                      </w:r>
                      <w:r>
                        <w:rPr>
                          <w:rFonts w:asciiTheme="majorBidi" w:hAnsiTheme="majorBidi" w:cstheme="majorBidi" w:hint="cs"/>
                          <w:b/>
                          <w:bCs/>
                          <w:color w:val="0070C0"/>
                          <w:rtl/>
                        </w:rPr>
                        <w:t xml:space="preserve">  1) المستودعات  2) مناولة المواد  3) الشراء </w:t>
                      </w:r>
                    </w:p>
                    <w:p w:rsidR="00EA339B" w:rsidRDefault="00EA339B" w:rsidP="00DD5A61">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4) التغليف الوقائي  5) التعاون مع الانتاج </w:t>
                      </w:r>
                      <w:r>
                        <w:rPr>
                          <w:rFonts w:asciiTheme="majorBidi" w:hAnsiTheme="majorBidi" w:cstheme="majorBidi"/>
                          <w:b/>
                          <w:bCs/>
                          <w:color w:val="0070C0"/>
                        </w:rPr>
                        <w:t>/</w:t>
                      </w:r>
                      <w:r>
                        <w:rPr>
                          <w:rFonts w:asciiTheme="majorBidi" w:hAnsiTheme="majorBidi" w:cstheme="majorBidi" w:hint="cs"/>
                          <w:b/>
                          <w:bCs/>
                          <w:color w:val="0070C0"/>
                          <w:rtl/>
                        </w:rPr>
                        <w:t xml:space="preserve"> العمليات </w:t>
                      </w:r>
                    </w:p>
                    <w:p w:rsidR="00EA339B" w:rsidRPr="00DD5A61" w:rsidRDefault="00EA339B" w:rsidP="00DD5A61">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6) ادامة وتحديث المعلومات </w:t>
                      </w:r>
                    </w:p>
                  </w:txbxContent>
                </v:textbox>
              </v:shape>
            </w:pict>
          </mc:Fallback>
        </mc:AlternateContent>
      </w:r>
      <w:r w:rsidR="00DD5A61" w:rsidRPr="00D04B9E">
        <w:rPr>
          <w:rFonts w:asciiTheme="minorBidi" w:hAnsiTheme="minorBidi" w:cs="Khalid Art bold"/>
          <w:b/>
          <w:bCs/>
          <w:color w:val="E36C0A" w:themeColor="accent6" w:themeShade="BF"/>
          <w:sz w:val="24"/>
          <w:szCs w:val="24"/>
          <w:rtl/>
        </w:rPr>
        <w:t>من الأنشطه الأساسيه لإدارة اللوجستك :</w:t>
      </w:r>
    </w:p>
    <w:p w:rsidR="00DD5A61" w:rsidRPr="00D04B9E" w:rsidRDefault="00DD5A61" w:rsidP="00046B34">
      <w:pPr>
        <w:pStyle w:val="ListParagraph"/>
        <w:numPr>
          <w:ilvl w:val="0"/>
          <w:numId w:val="8"/>
        </w:numPr>
        <w:rPr>
          <w:rFonts w:asciiTheme="minorBidi" w:hAnsiTheme="minorBidi" w:cs="Fanan"/>
          <w:sz w:val="24"/>
          <w:szCs w:val="24"/>
          <w:rtl/>
        </w:rPr>
      </w:pPr>
      <w:r w:rsidRPr="00D04B9E">
        <w:rPr>
          <w:rFonts w:asciiTheme="minorBidi" w:hAnsiTheme="minorBidi" w:cs="Fanan"/>
          <w:sz w:val="24"/>
          <w:szCs w:val="24"/>
          <w:rtl/>
        </w:rPr>
        <w:t>مناولة المواد</w:t>
      </w:r>
    </w:p>
    <w:p w:rsidR="00DD5A61" w:rsidRPr="00D04B9E" w:rsidRDefault="00DD5A61" w:rsidP="00046B34">
      <w:pPr>
        <w:pStyle w:val="ListParagraph"/>
        <w:numPr>
          <w:ilvl w:val="0"/>
          <w:numId w:val="8"/>
        </w:numPr>
        <w:rPr>
          <w:rFonts w:asciiTheme="minorBidi" w:hAnsiTheme="minorBidi" w:cs="Fanan"/>
          <w:b/>
          <w:bCs/>
          <w:color w:val="FF0000"/>
          <w:sz w:val="24"/>
          <w:szCs w:val="24"/>
          <w:rtl/>
        </w:rPr>
      </w:pPr>
      <w:r w:rsidRPr="00D04B9E">
        <w:rPr>
          <w:rFonts w:asciiTheme="minorBidi" w:hAnsiTheme="minorBidi" w:cs="Fanan"/>
          <w:b/>
          <w:bCs/>
          <w:color w:val="FF0000"/>
          <w:sz w:val="24"/>
          <w:szCs w:val="24"/>
          <w:rtl/>
        </w:rPr>
        <w:t>تدفق المعلومات</w:t>
      </w:r>
    </w:p>
    <w:p w:rsidR="00DD5A61" w:rsidRPr="00D04B9E" w:rsidRDefault="00DD5A61" w:rsidP="00046B34">
      <w:pPr>
        <w:pStyle w:val="ListParagraph"/>
        <w:numPr>
          <w:ilvl w:val="0"/>
          <w:numId w:val="8"/>
        </w:numPr>
        <w:rPr>
          <w:rFonts w:asciiTheme="minorBidi" w:hAnsiTheme="minorBidi" w:cs="Fanan"/>
          <w:sz w:val="24"/>
          <w:szCs w:val="24"/>
          <w:rtl/>
        </w:rPr>
      </w:pPr>
      <w:r w:rsidRPr="00D04B9E">
        <w:rPr>
          <w:rFonts w:asciiTheme="minorBidi" w:hAnsiTheme="minorBidi" w:cs="Fanan"/>
          <w:sz w:val="24"/>
          <w:szCs w:val="24"/>
          <w:rtl/>
        </w:rPr>
        <w:t>التغليف الوقائي</w:t>
      </w:r>
    </w:p>
    <w:p w:rsidR="00DD5A61" w:rsidRDefault="00DD5A61" w:rsidP="00046B34">
      <w:pPr>
        <w:pStyle w:val="ListParagraph"/>
        <w:numPr>
          <w:ilvl w:val="0"/>
          <w:numId w:val="8"/>
        </w:numPr>
        <w:rPr>
          <w:rFonts w:asciiTheme="minorBidi" w:hAnsiTheme="minorBidi" w:cs="Fanan"/>
          <w:sz w:val="24"/>
          <w:szCs w:val="24"/>
        </w:rPr>
      </w:pPr>
      <w:r w:rsidRPr="00D04B9E">
        <w:rPr>
          <w:rFonts w:asciiTheme="minorBidi" w:hAnsiTheme="minorBidi" w:cs="Fanan"/>
          <w:sz w:val="24"/>
          <w:szCs w:val="24"/>
          <w:rtl/>
        </w:rPr>
        <w:t>المستودعات</w:t>
      </w:r>
    </w:p>
    <w:p w:rsidR="00DD5A61" w:rsidRDefault="00DD5A61" w:rsidP="00DD5A61">
      <w:pPr>
        <w:pStyle w:val="ListParagraph"/>
        <w:spacing w:after="0"/>
        <w:rPr>
          <w:rFonts w:asciiTheme="minorBidi" w:hAnsiTheme="minorBidi" w:cs="Khalid Art bold"/>
          <w:b/>
          <w:bCs/>
          <w:color w:val="00B0F0"/>
          <w:sz w:val="24"/>
          <w:szCs w:val="24"/>
          <w:rtl/>
        </w:rPr>
      </w:pPr>
    </w:p>
    <w:p w:rsidR="00DD5A61" w:rsidRPr="00381075" w:rsidRDefault="00DD5A61" w:rsidP="00DD5A61">
      <w:pPr>
        <w:pStyle w:val="ListParagraph"/>
        <w:spacing w:after="0"/>
        <w:rPr>
          <w:rFonts w:asciiTheme="minorBidi" w:hAnsiTheme="minorBidi" w:cs="Khalid Art bold"/>
          <w:b/>
          <w:bCs/>
          <w:color w:val="00B0F0"/>
          <w:sz w:val="24"/>
          <w:szCs w:val="24"/>
          <w:rtl/>
        </w:rPr>
      </w:pPr>
      <w:r w:rsidRPr="00381075">
        <w:rPr>
          <w:rFonts w:asciiTheme="minorBidi" w:hAnsiTheme="minorBidi" w:cs="Khalid Art bold"/>
          <w:b/>
          <w:bCs/>
          <w:color w:val="00B0F0"/>
          <w:sz w:val="24"/>
          <w:szCs w:val="24"/>
          <w:rtl/>
        </w:rPr>
        <w:t xml:space="preserve">من الأنشطه المسانده </w:t>
      </w:r>
      <w:r w:rsidRPr="00D82D1F">
        <w:rPr>
          <w:rFonts w:asciiTheme="minorBidi" w:hAnsiTheme="minorBidi" w:cs="Khalid Art bold"/>
          <w:b/>
          <w:bCs/>
          <w:color w:val="215868" w:themeColor="accent5" w:themeShade="80"/>
          <w:sz w:val="24"/>
          <w:szCs w:val="24"/>
          <w:rtl/>
        </w:rPr>
        <w:t>لإدارة العمليات اللوجستيه :</w:t>
      </w:r>
    </w:p>
    <w:p w:rsidR="00DD5A61" w:rsidRPr="00D04B9E" w:rsidRDefault="00DD5A61" w:rsidP="00046B34">
      <w:pPr>
        <w:pStyle w:val="ListParagraph"/>
        <w:numPr>
          <w:ilvl w:val="0"/>
          <w:numId w:val="11"/>
        </w:numPr>
        <w:rPr>
          <w:rFonts w:asciiTheme="majorBidi" w:hAnsiTheme="majorBidi" w:cstheme="majorBidi"/>
          <w:sz w:val="24"/>
          <w:szCs w:val="24"/>
          <w:rtl/>
        </w:rPr>
      </w:pPr>
      <w:r w:rsidRPr="00D04B9E">
        <w:rPr>
          <w:rFonts w:asciiTheme="majorBidi" w:hAnsiTheme="majorBidi" w:cstheme="majorBidi"/>
          <w:sz w:val="24"/>
          <w:szCs w:val="24"/>
          <w:rtl/>
        </w:rPr>
        <w:t>تدفق المعلومات</w:t>
      </w:r>
    </w:p>
    <w:p w:rsidR="00DD5A61" w:rsidRPr="00D04B9E" w:rsidRDefault="00DD5A61" w:rsidP="00046B34">
      <w:pPr>
        <w:pStyle w:val="ListParagraph"/>
        <w:numPr>
          <w:ilvl w:val="0"/>
          <w:numId w:val="11"/>
        </w:numPr>
        <w:rPr>
          <w:rFonts w:asciiTheme="majorBidi" w:hAnsiTheme="majorBidi" w:cstheme="majorBidi"/>
          <w:b/>
          <w:bCs/>
          <w:color w:val="FF0000"/>
          <w:sz w:val="24"/>
          <w:szCs w:val="24"/>
          <w:rtl/>
        </w:rPr>
      </w:pPr>
      <w:r w:rsidRPr="00D04B9E">
        <w:rPr>
          <w:rFonts w:asciiTheme="majorBidi" w:hAnsiTheme="majorBidi" w:cstheme="majorBidi"/>
          <w:b/>
          <w:bCs/>
          <w:color w:val="FF0000"/>
          <w:sz w:val="24"/>
          <w:szCs w:val="24"/>
          <w:rtl/>
        </w:rPr>
        <w:t>مناولة المواد</w:t>
      </w:r>
    </w:p>
    <w:p w:rsidR="00DD5A61" w:rsidRPr="00D04B9E" w:rsidRDefault="00DD5A61" w:rsidP="00046B34">
      <w:pPr>
        <w:pStyle w:val="ListParagraph"/>
        <w:numPr>
          <w:ilvl w:val="0"/>
          <w:numId w:val="11"/>
        </w:numPr>
        <w:rPr>
          <w:rFonts w:asciiTheme="majorBidi" w:hAnsiTheme="majorBidi" w:cstheme="majorBidi"/>
          <w:sz w:val="24"/>
          <w:szCs w:val="24"/>
          <w:rtl/>
        </w:rPr>
      </w:pPr>
      <w:r w:rsidRPr="00D04B9E">
        <w:rPr>
          <w:rFonts w:asciiTheme="majorBidi" w:hAnsiTheme="majorBidi" w:cstheme="majorBidi"/>
          <w:sz w:val="24"/>
          <w:szCs w:val="24"/>
          <w:rtl/>
        </w:rPr>
        <w:t>إدارة المخزون</w:t>
      </w:r>
    </w:p>
    <w:p w:rsidR="00DD5A61" w:rsidRDefault="00DD5A61" w:rsidP="00046B34">
      <w:pPr>
        <w:pStyle w:val="ListParagraph"/>
        <w:numPr>
          <w:ilvl w:val="0"/>
          <w:numId w:val="11"/>
        </w:numPr>
        <w:rPr>
          <w:rFonts w:asciiTheme="majorBidi" w:hAnsiTheme="majorBidi" w:cstheme="majorBidi"/>
          <w:sz w:val="24"/>
          <w:szCs w:val="24"/>
        </w:rPr>
      </w:pPr>
      <w:r w:rsidRPr="00D04B9E">
        <w:rPr>
          <w:rFonts w:asciiTheme="majorBidi" w:hAnsiTheme="majorBidi" w:cstheme="majorBidi"/>
          <w:sz w:val="24"/>
          <w:szCs w:val="24"/>
          <w:rtl/>
        </w:rPr>
        <w:t>النقل</w:t>
      </w:r>
    </w:p>
    <w:p w:rsidR="00DD5A61" w:rsidRDefault="00DD5A61" w:rsidP="00DD5A61">
      <w:pPr>
        <w:pStyle w:val="ListParagraph"/>
        <w:ind w:left="360"/>
        <w:rPr>
          <w:rFonts w:cs="Fanan"/>
          <w:b/>
          <w:bCs/>
          <w:color w:val="00B050"/>
          <w:sz w:val="24"/>
          <w:szCs w:val="24"/>
          <w:rtl/>
        </w:rPr>
      </w:pPr>
    </w:p>
    <w:p w:rsidR="00DD5A61" w:rsidRPr="00486EA0" w:rsidRDefault="00DD5A61" w:rsidP="00DD5A61">
      <w:pPr>
        <w:pStyle w:val="ListParagraph"/>
        <w:ind w:left="360"/>
        <w:rPr>
          <w:rFonts w:cs="Fanan"/>
          <w:b/>
          <w:bCs/>
          <w:color w:val="00B050"/>
          <w:sz w:val="24"/>
          <w:szCs w:val="24"/>
          <w:rtl/>
        </w:rPr>
      </w:pPr>
      <w:r w:rsidRPr="00486EA0">
        <w:rPr>
          <w:rFonts w:cs="Fanan" w:hint="cs"/>
          <w:b/>
          <w:bCs/>
          <w:color w:val="00B050"/>
          <w:sz w:val="24"/>
          <w:szCs w:val="24"/>
          <w:rtl/>
        </w:rPr>
        <w:t>من الأنشطة الأساسية لإدارة العمليات اللوجستية :</w:t>
      </w:r>
    </w:p>
    <w:p w:rsidR="00DD5A61" w:rsidRPr="000E320C" w:rsidRDefault="00EB43B2" w:rsidP="00046B34">
      <w:pPr>
        <w:pStyle w:val="ListParagraph"/>
        <w:numPr>
          <w:ilvl w:val="0"/>
          <w:numId w:val="16"/>
        </w:numPr>
        <w:rPr>
          <w:rFonts w:asciiTheme="majorBidi" w:hAnsiTheme="majorBidi" w:cstheme="majorBidi"/>
          <w:sz w:val="24"/>
          <w:szCs w:val="24"/>
          <w:rtl/>
        </w:rPr>
      </w:pPr>
      <w:r>
        <w:rPr>
          <w:rFonts w:asciiTheme="majorBidi" w:hAnsiTheme="majorBidi" w:cstheme="majorBidi"/>
          <w:sz w:val="24"/>
          <w:szCs w:val="24"/>
          <w:rtl/>
        </w:rPr>
        <w:t>م</w:t>
      </w:r>
      <w:r>
        <w:rPr>
          <w:rFonts w:asciiTheme="majorBidi" w:hAnsiTheme="majorBidi" w:cstheme="majorBidi" w:hint="cs"/>
          <w:sz w:val="24"/>
          <w:szCs w:val="24"/>
          <w:rtl/>
        </w:rPr>
        <w:t>نا</w:t>
      </w:r>
      <w:r w:rsidR="00DD5A61" w:rsidRPr="000E320C">
        <w:rPr>
          <w:rFonts w:asciiTheme="majorBidi" w:hAnsiTheme="majorBidi" w:cstheme="majorBidi"/>
          <w:sz w:val="24"/>
          <w:szCs w:val="24"/>
          <w:rtl/>
        </w:rPr>
        <w:t>ولة المواد</w:t>
      </w:r>
    </w:p>
    <w:p w:rsidR="00DD5A61" w:rsidRPr="000E320C" w:rsidRDefault="00DD5A61" w:rsidP="00046B34">
      <w:pPr>
        <w:pStyle w:val="ListParagraph"/>
        <w:numPr>
          <w:ilvl w:val="0"/>
          <w:numId w:val="16"/>
        </w:numPr>
        <w:rPr>
          <w:rFonts w:asciiTheme="majorBidi" w:hAnsiTheme="majorBidi" w:cstheme="majorBidi"/>
          <w:sz w:val="24"/>
          <w:szCs w:val="24"/>
          <w:rtl/>
        </w:rPr>
      </w:pPr>
      <w:r w:rsidRPr="000E320C">
        <w:rPr>
          <w:rFonts w:asciiTheme="majorBidi" w:hAnsiTheme="majorBidi" w:cstheme="majorBidi"/>
          <w:sz w:val="24"/>
          <w:szCs w:val="24"/>
          <w:rtl/>
        </w:rPr>
        <w:t>التغليف الوقائي</w:t>
      </w:r>
    </w:p>
    <w:p w:rsidR="00DD5A61" w:rsidRPr="000E320C" w:rsidRDefault="00DD5A61" w:rsidP="00046B34">
      <w:pPr>
        <w:pStyle w:val="ListParagraph"/>
        <w:numPr>
          <w:ilvl w:val="0"/>
          <w:numId w:val="16"/>
        </w:numPr>
        <w:rPr>
          <w:rFonts w:asciiTheme="majorBidi" w:hAnsiTheme="majorBidi" w:cstheme="majorBidi"/>
          <w:b/>
          <w:bCs/>
          <w:color w:val="FF0000"/>
          <w:sz w:val="24"/>
          <w:szCs w:val="24"/>
          <w:rtl/>
        </w:rPr>
      </w:pPr>
      <w:r w:rsidRPr="000E320C">
        <w:rPr>
          <w:rFonts w:asciiTheme="majorBidi" w:hAnsiTheme="majorBidi" w:cstheme="majorBidi"/>
          <w:b/>
          <w:bCs/>
          <w:color w:val="FF0000"/>
          <w:sz w:val="24"/>
          <w:szCs w:val="24"/>
          <w:rtl/>
        </w:rPr>
        <w:t>النقل</w:t>
      </w:r>
    </w:p>
    <w:p w:rsidR="007C46E8" w:rsidRPr="000A7046" w:rsidRDefault="00DD5A61" w:rsidP="00046B34">
      <w:pPr>
        <w:pStyle w:val="ListParagraph"/>
        <w:numPr>
          <w:ilvl w:val="0"/>
          <w:numId w:val="16"/>
        </w:numPr>
        <w:rPr>
          <w:rFonts w:asciiTheme="majorBidi" w:hAnsiTheme="majorBidi" w:cstheme="majorBidi"/>
          <w:sz w:val="24"/>
          <w:szCs w:val="24"/>
          <w:rtl/>
        </w:rPr>
      </w:pPr>
      <w:r w:rsidRPr="000E320C">
        <w:rPr>
          <w:rFonts w:asciiTheme="majorBidi" w:hAnsiTheme="majorBidi" w:cstheme="majorBidi"/>
          <w:sz w:val="24"/>
          <w:szCs w:val="24"/>
          <w:rtl/>
        </w:rPr>
        <w:t>المستودعات</w:t>
      </w:r>
    </w:p>
    <w:p w:rsidR="00EB43B2" w:rsidRDefault="00EB43B2" w:rsidP="007C46E8">
      <w:pPr>
        <w:pStyle w:val="ListParagraph"/>
        <w:rPr>
          <w:rFonts w:asciiTheme="minorBidi" w:hAnsiTheme="minorBidi" w:cs="Khalid Art bold"/>
          <w:b/>
          <w:bCs/>
          <w:color w:val="C00000"/>
          <w:sz w:val="24"/>
          <w:szCs w:val="24"/>
        </w:rPr>
      </w:pPr>
    </w:p>
    <w:p w:rsidR="007C46E8" w:rsidRPr="009E0E38" w:rsidRDefault="007C46E8" w:rsidP="007C46E8">
      <w:pPr>
        <w:pStyle w:val="ListParagraph"/>
        <w:rPr>
          <w:rFonts w:asciiTheme="minorBidi" w:hAnsiTheme="minorBidi" w:cs="Khalid Art bold"/>
          <w:b/>
          <w:bCs/>
          <w:color w:val="C00000"/>
          <w:sz w:val="24"/>
          <w:szCs w:val="24"/>
          <w:rtl/>
        </w:rPr>
      </w:pPr>
      <w:r w:rsidRPr="009E0E38">
        <w:rPr>
          <w:rFonts w:asciiTheme="minorBidi" w:hAnsiTheme="minorBidi" w:cs="Khalid Art bold"/>
          <w:b/>
          <w:bCs/>
          <w:color w:val="C00000"/>
          <w:sz w:val="24"/>
          <w:szCs w:val="24"/>
          <w:rtl/>
        </w:rPr>
        <w:t xml:space="preserve">نوع النقل الذي يحقق الجدوى الإقتصاديه </w:t>
      </w:r>
      <w:r w:rsidRPr="00EB43B2">
        <w:rPr>
          <w:rFonts w:asciiTheme="minorBidi" w:hAnsiTheme="minorBidi" w:cs="Khalid Art bold"/>
          <w:b/>
          <w:bCs/>
          <w:color w:val="00B050"/>
          <w:sz w:val="24"/>
          <w:szCs w:val="24"/>
          <w:rtl/>
        </w:rPr>
        <w:t>والذي يستخدم عند وجود حركة نقل كافيه :</w:t>
      </w:r>
    </w:p>
    <w:p w:rsidR="007C46E8" w:rsidRPr="007C46E8" w:rsidRDefault="0058269D" w:rsidP="00046B34">
      <w:pPr>
        <w:pStyle w:val="ListParagraph"/>
        <w:numPr>
          <w:ilvl w:val="0"/>
          <w:numId w:val="5"/>
        </w:numPr>
        <w:rPr>
          <w:rFonts w:asciiTheme="minorBidi" w:hAnsiTheme="minorBidi" w:cs="Fanan"/>
          <w:sz w:val="24"/>
          <w:szCs w:val="24"/>
          <w:rtl/>
        </w:rPr>
      </w:pPr>
      <w:r>
        <w:rPr>
          <w:rFonts w:asciiTheme="minorBidi" w:hAnsiTheme="minorBidi" w:cs="Fanan"/>
          <w:noProof/>
          <w:sz w:val="24"/>
          <w:szCs w:val="24"/>
          <w:rtl/>
        </w:rPr>
        <mc:AlternateContent>
          <mc:Choice Requires="wps">
            <w:drawing>
              <wp:anchor distT="0" distB="0" distL="114300" distR="114300" simplePos="0" relativeHeight="251661312" behindDoc="0" locked="0" layoutInCell="1" allowOverlap="1">
                <wp:simplePos x="0" y="0"/>
                <wp:positionH relativeFrom="column">
                  <wp:posOffset>295275</wp:posOffset>
                </wp:positionH>
                <wp:positionV relativeFrom="paragraph">
                  <wp:posOffset>72390</wp:posOffset>
                </wp:positionV>
                <wp:extent cx="3905250" cy="1466850"/>
                <wp:effectExtent l="9525" t="9525" r="9525" b="9525"/>
                <wp:wrapNone/>
                <wp:docPr id="9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0" cy="1466850"/>
                        </a:xfrm>
                        <a:prstGeom prst="rect">
                          <a:avLst/>
                        </a:prstGeom>
                        <a:solidFill>
                          <a:srgbClr val="FFFFFF"/>
                        </a:solidFill>
                        <a:ln w="9525">
                          <a:solidFill>
                            <a:srgbClr val="000000"/>
                          </a:solidFill>
                          <a:miter lim="800000"/>
                          <a:headEnd/>
                          <a:tailEnd/>
                        </a:ln>
                      </wps:spPr>
                      <wps:txbx>
                        <w:txbxContent>
                          <w:p w:rsidR="00EA339B" w:rsidRDefault="00EA339B" w:rsidP="00EB43B2">
                            <w:pPr>
                              <w:pStyle w:val="NoSpacing"/>
                              <w:rPr>
                                <w:rFonts w:asciiTheme="majorBidi" w:hAnsiTheme="majorBidi" w:cstheme="majorBidi"/>
                                <w:b/>
                                <w:bCs/>
                                <w:color w:val="0070C0"/>
                                <w:rtl/>
                              </w:rPr>
                            </w:pPr>
                            <w:r w:rsidRPr="00470C27">
                              <w:rPr>
                                <w:rFonts w:asciiTheme="majorBidi" w:hAnsiTheme="majorBidi" w:cstheme="majorBidi" w:hint="cs"/>
                                <w:b/>
                                <w:bCs/>
                                <w:color w:val="002060"/>
                                <w:rtl/>
                              </w:rPr>
                              <w:t>النقل غير المنتظم</w:t>
                            </w:r>
                            <w:r>
                              <w:rPr>
                                <w:rFonts w:asciiTheme="majorBidi" w:hAnsiTheme="majorBidi" w:cstheme="majorBidi" w:hint="cs"/>
                                <w:b/>
                                <w:bCs/>
                                <w:color w:val="0070C0"/>
                                <w:rtl/>
                              </w:rPr>
                              <w:t xml:space="preserve"> ( كميات مختلفة وظروف استثنائية ويمكن تطبيق أحد او مجموعة من هذه الأنظمة في المصنع الواحد </w:t>
                            </w:r>
                          </w:p>
                          <w:p w:rsidR="00EA339B" w:rsidRDefault="00EA339B" w:rsidP="00EB43B2">
                            <w:pPr>
                              <w:pStyle w:val="NoSpacing"/>
                              <w:rPr>
                                <w:rFonts w:asciiTheme="majorBidi" w:hAnsiTheme="majorBidi" w:cstheme="majorBidi"/>
                                <w:b/>
                                <w:bCs/>
                                <w:color w:val="0070C0"/>
                                <w:rtl/>
                              </w:rPr>
                            </w:pPr>
                          </w:p>
                          <w:p w:rsidR="00EA339B" w:rsidRDefault="00EA339B" w:rsidP="00EB43B2">
                            <w:pPr>
                              <w:pStyle w:val="NoSpacing"/>
                              <w:rPr>
                                <w:rFonts w:asciiTheme="majorBidi" w:hAnsiTheme="majorBidi" w:cstheme="majorBidi"/>
                                <w:b/>
                                <w:bCs/>
                                <w:color w:val="0070C0"/>
                                <w:rtl/>
                              </w:rPr>
                            </w:pPr>
                            <w:r w:rsidRPr="00470C27">
                              <w:rPr>
                                <w:rFonts w:asciiTheme="majorBidi" w:hAnsiTheme="majorBidi" w:cstheme="majorBidi" w:hint="cs"/>
                                <w:b/>
                                <w:bCs/>
                                <w:color w:val="002060"/>
                                <w:rtl/>
                              </w:rPr>
                              <w:t>النقل شبه المنتظم</w:t>
                            </w:r>
                            <w:r>
                              <w:rPr>
                                <w:rFonts w:asciiTheme="majorBidi" w:hAnsiTheme="majorBidi" w:cstheme="majorBidi" w:hint="cs"/>
                                <w:b/>
                                <w:bCs/>
                                <w:color w:val="0070C0"/>
                                <w:rtl/>
                              </w:rPr>
                              <w:t xml:space="preserve"> ( مزيج من النقل المنتظم والغير منتظم </w:t>
                            </w:r>
                          </w:p>
                          <w:p w:rsidR="00EA339B" w:rsidRDefault="00EA339B" w:rsidP="00EB43B2">
                            <w:pPr>
                              <w:pStyle w:val="NoSpacing"/>
                              <w:rPr>
                                <w:rFonts w:asciiTheme="majorBidi" w:hAnsiTheme="majorBidi" w:cstheme="majorBidi"/>
                                <w:b/>
                                <w:bCs/>
                                <w:color w:val="0070C0"/>
                                <w:rtl/>
                              </w:rPr>
                            </w:pPr>
                          </w:p>
                          <w:p w:rsidR="00EA339B" w:rsidRDefault="00EA339B" w:rsidP="00EB43B2">
                            <w:pPr>
                              <w:pStyle w:val="NoSpacing"/>
                              <w:rPr>
                                <w:rFonts w:asciiTheme="majorBidi" w:hAnsiTheme="majorBidi" w:cstheme="majorBidi"/>
                                <w:b/>
                                <w:bCs/>
                                <w:color w:val="0070C0"/>
                                <w:rtl/>
                              </w:rPr>
                            </w:pPr>
                            <w:r w:rsidRPr="00470C27">
                              <w:rPr>
                                <w:rFonts w:asciiTheme="majorBidi" w:hAnsiTheme="majorBidi" w:cstheme="majorBidi" w:hint="cs"/>
                                <w:b/>
                                <w:bCs/>
                                <w:color w:val="002060"/>
                                <w:rtl/>
                              </w:rPr>
                              <w:t>النقل المنتظم</w:t>
                            </w:r>
                            <w:r>
                              <w:rPr>
                                <w:rFonts w:asciiTheme="majorBidi" w:hAnsiTheme="majorBidi" w:cstheme="majorBidi" w:hint="cs"/>
                                <w:b/>
                                <w:bCs/>
                                <w:color w:val="0070C0"/>
                                <w:rtl/>
                              </w:rPr>
                              <w:t xml:space="preserve"> من أشكاله ( الأحزمة الناقلة </w:t>
                            </w:r>
                            <w:r>
                              <w:rPr>
                                <w:rFonts w:asciiTheme="majorBidi" w:hAnsiTheme="majorBidi" w:cstheme="majorBidi"/>
                                <w:b/>
                                <w:bCs/>
                                <w:color w:val="0070C0"/>
                                <w:rtl/>
                              </w:rPr>
                              <w:t>–</w:t>
                            </w:r>
                            <w:r>
                              <w:rPr>
                                <w:rFonts w:asciiTheme="majorBidi" w:hAnsiTheme="majorBidi" w:cstheme="majorBidi" w:hint="cs"/>
                                <w:b/>
                                <w:bCs/>
                                <w:color w:val="0070C0"/>
                                <w:rtl/>
                              </w:rPr>
                              <w:t xml:space="preserve"> النقل الدائري بين الأقسام </w:t>
                            </w:r>
                            <w:r>
                              <w:rPr>
                                <w:rFonts w:asciiTheme="majorBidi" w:hAnsiTheme="majorBidi" w:cstheme="majorBidi"/>
                                <w:b/>
                                <w:bCs/>
                                <w:color w:val="0070C0"/>
                                <w:rtl/>
                              </w:rPr>
                              <w:t>–</w:t>
                            </w:r>
                            <w:r>
                              <w:rPr>
                                <w:rFonts w:asciiTheme="majorBidi" w:hAnsiTheme="majorBidi" w:cstheme="majorBidi" w:hint="cs"/>
                                <w:b/>
                                <w:bCs/>
                                <w:color w:val="0070C0"/>
                                <w:rtl/>
                              </w:rPr>
                              <w:t xml:space="preserve"> الخطوط المنتظمة بمراعاة أوقات التوقف ) </w:t>
                            </w:r>
                          </w:p>
                          <w:p w:rsidR="00EA339B" w:rsidRPr="00EB43B2" w:rsidRDefault="00EA339B" w:rsidP="00EB43B2">
                            <w:pPr>
                              <w:pStyle w:val="NoSpacing"/>
                              <w:rPr>
                                <w:rFonts w:asciiTheme="majorBidi" w:hAnsiTheme="majorBidi" w:cstheme="majorBidi"/>
                                <w:b/>
                                <w:bCs/>
                                <w:color w:val="0070C0"/>
                              </w:rPr>
                            </w:pPr>
                            <w:r>
                              <w:rPr>
                                <w:rFonts w:asciiTheme="majorBidi" w:hAnsiTheme="majorBidi" w:cstheme="majorBidi" w:hint="cs"/>
                                <w:b/>
                                <w:bCs/>
                                <w:color w:val="0070C0"/>
                                <w:rtl/>
                              </w:rPr>
                              <w:t>وقد تتضاعف الكلفة بسبب استخدام وسيلة النقل باتجاه واحد (الاستغلال الناقص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9" type="#_x0000_t202" style="position:absolute;left:0;text-align:left;margin-left:23.25pt;margin-top:5.7pt;width:307.5pt;height:11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">
                <v:textbox>
                  <w:txbxContent>
                    <w:p w:rsidR="00EA339B" w:rsidRDefault="00EA339B" w:rsidP="00EB43B2">
                      <w:pPr>
                        <w:pStyle w:val="NoSpacing"/>
                        <w:rPr>
                          <w:rFonts w:asciiTheme="majorBidi" w:hAnsiTheme="majorBidi" w:cstheme="majorBidi"/>
                          <w:b/>
                          <w:bCs/>
                          <w:color w:val="0070C0"/>
                          <w:rtl/>
                        </w:rPr>
                      </w:pPr>
                      <w:r w:rsidRPr="00470C27">
                        <w:rPr>
                          <w:rFonts w:asciiTheme="majorBidi" w:hAnsiTheme="majorBidi" w:cstheme="majorBidi" w:hint="cs"/>
                          <w:b/>
                          <w:bCs/>
                          <w:color w:val="002060"/>
                          <w:rtl/>
                        </w:rPr>
                        <w:t>النقل غير المنتظم</w:t>
                      </w:r>
                      <w:r>
                        <w:rPr>
                          <w:rFonts w:asciiTheme="majorBidi" w:hAnsiTheme="majorBidi" w:cstheme="majorBidi" w:hint="cs"/>
                          <w:b/>
                          <w:bCs/>
                          <w:color w:val="0070C0"/>
                          <w:rtl/>
                        </w:rPr>
                        <w:t xml:space="preserve"> ( كميات مختلفة وظروف استثنائية ويمكن تطبيق أحد او مجموعة من هذه الأنظمة في المصنع الواحد </w:t>
                      </w:r>
                    </w:p>
                    <w:p w:rsidR="00EA339B" w:rsidRDefault="00EA339B" w:rsidP="00EB43B2">
                      <w:pPr>
                        <w:pStyle w:val="NoSpacing"/>
                        <w:rPr>
                          <w:rFonts w:asciiTheme="majorBidi" w:hAnsiTheme="majorBidi" w:cstheme="majorBidi"/>
                          <w:b/>
                          <w:bCs/>
                          <w:color w:val="0070C0"/>
                          <w:rtl/>
                        </w:rPr>
                      </w:pPr>
                    </w:p>
                    <w:p w:rsidR="00EA339B" w:rsidRDefault="00EA339B" w:rsidP="00EB43B2">
                      <w:pPr>
                        <w:pStyle w:val="NoSpacing"/>
                        <w:rPr>
                          <w:rFonts w:asciiTheme="majorBidi" w:hAnsiTheme="majorBidi" w:cstheme="majorBidi"/>
                          <w:b/>
                          <w:bCs/>
                          <w:color w:val="0070C0"/>
                          <w:rtl/>
                        </w:rPr>
                      </w:pPr>
                      <w:r w:rsidRPr="00470C27">
                        <w:rPr>
                          <w:rFonts w:asciiTheme="majorBidi" w:hAnsiTheme="majorBidi" w:cstheme="majorBidi" w:hint="cs"/>
                          <w:b/>
                          <w:bCs/>
                          <w:color w:val="002060"/>
                          <w:rtl/>
                        </w:rPr>
                        <w:t>النقل شبه المنتظم</w:t>
                      </w:r>
                      <w:r>
                        <w:rPr>
                          <w:rFonts w:asciiTheme="majorBidi" w:hAnsiTheme="majorBidi" w:cstheme="majorBidi" w:hint="cs"/>
                          <w:b/>
                          <w:bCs/>
                          <w:color w:val="0070C0"/>
                          <w:rtl/>
                        </w:rPr>
                        <w:t xml:space="preserve"> ( مزيج من النقل المنتظم والغير منتظم </w:t>
                      </w:r>
                    </w:p>
                    <w:p w:rsidR="00EA339B" w:rsidRDefault="00EA339B" w:rsidP="00EB43B2">
                      <w:pPr>
                        <w:pStyle w:val="NoSpacing"/>
                        <w:rPr>
                          <w:rFonts w:asciiTheme="majorBidi" w:hAnsiTheme="majorBidi" w:cstheme="majorBidi"/>
                          <w:b/>
                          <w:bCs/>
                          <w:color w:val="0070C0"/>
                          <w:rtl/>
                        </w:rPr>
                      </w:pPr>
                    </w:p>
                    <w:p w:rsidR="00EA339B" w:rsidRDefault="00EA339B" w:rsidP="00EB43B2">
                      <w:pPr>
                        <w:pStyle w:val="NoSpacing"/>
                        <w:rPr>
                          <w:rFonts w:asciiTheme="majorBidi" w:hAnsiTheme="majorBidi" w:cstheme="majorBidi"/>
                          <w:b/>
                          <w:bCs/>
                          <w:color w:val="0070C0"/>
                          <w:rtl/>
                        </w:rPr>
                      </w:pPr>
                      <w:r w:rsidRPr="00470C27">
                        <w:rPr>
                          <w:rFonts w:asciiTheme="majorBidi" w:hAnsiTheme="majorBidi" w:cstheme="majorBidi" w:hint="cs"/>
                          <w:b/>
                          <w:bCs/>
                          <w:color w:val="002060"/>
                          <w:rtl/>
                        </w:rPr>
                        <w:t>النقل المنتظم</w:t>
                      </w:r>
                      <w:r>
                        <w:rPr>
                          <w:rFonts w:asciiTheme="majorBidi" w:hAnsiTheme="majorBidi" w:cstheme="majorBidi" w:hint="cs"/>
                          <w:b/>
                          <w:bCs/>
                          <w:color w:val="0070C0"/>
                          <w:rtl/>
                        </w:rPr>
                        <w:t xml:space="preserve"> من أشكاله ( الأحزمة الناقلة </w:t>
                      </w:r>
                      <w:r>
                        <w:rPr>
                          <w:rFonts w:asciiTheme="majorBidi" w:hAnsiTheme="majorBidi" w:cstheme="majorBidi"/>
                          <w:b/>
                          <w:bCs/>
                          <w:color w:val="0070C0"/>
                          <w:rtl/>
                        </w:rPr>
                        <w:t>–</w:t>
                      </w:r>
                      <w:r>
                        <w:rPr>
                          <w:rFonts w:asciiTheme="majorBidi" w:hAnsiTheme="majorBidi" w:cstheme="majorBidi" w:hint="cs"/>
                          <w:b/>
                          <w:bCs/>
                          <w:color w:val="0070C0"/>
                          <w:rtl/>
                        </w:rPr>
                        <w:t xml:space="preserve"> النقل الدائري بين الأقسام </w:t>
                      </w:r>
                      <w:r>
                        <w:rPr>
                          <w:rFonts w:asciiTheme="majorBidi" w:hAnsiTheme="majorBidi" w:cstheme="majorBidi"/>
                          <w:b/>
                          <w:bCs/>
                          <w:color w:val="0070C0"/>
                          <w:rtl/>
                        </w:rPr>
                        <w:t>–</w:t>
                      </w:r>
                      <w:r>
                        <w:rPr>
                          <w:rFonts w:asciiTheme="majorBidi" w:hAnsiTheme="majorBidi" w:cstheme="majorBidi" w:hint="cs"/>
                          <w:b/>
                          <w:bCs/>
                          <w:color w:val="0070C0"/>
                          <w:rtl/>
                        </w:rPr>
                        <w:t xml:space="preserve"> الخطوط المنتظمة بمراعاة أوقات التوقف ) </w:t>
                      </w:r>
                    </w:p>
                    <w:p w:rsidR="00EA339B" w:rsidRPr="00EB43B2" w:rsidRDefault="00EA339B" w:rsidP="00EB43B2">
                      <w:pPr>
                        <w:pStyle w:val="NoSpacing"/>
                        <w:rPr>
                          <w:rFonts w:asciiTheme="majorBidi" w:hAnsiTheme="majorBidi" w:cstheme="majorBidi"/>
                          <w:b/>
                          <w:bCs/>
                          <w:color w:val="0070C0"/>
                        </w:rPr>
                      </w:pPr>
                      <w:r>
                        <w:rPr>
                          <w:rFonts w:asciiTheme="majorBidi" w:hAnsiTheme="majorBidi" w:cstheme="majorBidi" w:hint="cs"/>
                          <w:b/>
                          <w:bCs/>
                          <w:color w:val="0070C0"/>
                          <w:rtl/>
                        </w:rPr>
                        <w:t>وقد تتضاعف الكلفة بسبب استخدام وسيلة النقل باتجاه واحد (الاستغلال الناقص )</w:t>
                      </w:r>
                    </w:p>
                  </w:txbxContent>
                </v:textbox>
              </v:shape>
            </w:pict>
          </mc:Fallback>
        </mc:AlternateContent>
      </w:r>
      <w:r w:rsidR="007C46E8" w:rsidRPr="007C46E8">
        <w:rPr>
          <w:rFonts w:asciiTheme="minorBidi" w:hAnsiTheme="minorBidi" w:cs="Fanan"/>
          <w:sz w:val="24"/>
          <w:szCs w:val="24"/>
          <w:rtl/>
        </w:rPr>
        <w:t>النقل غير المنتظم</w:t>
      </w:r>
      <w:r w:rsidR="00EB43B2">
        <w:rPr>
          <w:rFonts w:asciiTheme="minorBidi" w:hAnsiTheme="minorBidi" w:cs="Fanan"/>
          <w:sz w:val="24"/>
          <w:szCs w:val="24"/>
        </w:rPr>
        <w:t xml:space="preserve"> </w:t>
      </w:r>
      <w:r w:rsidR="00EB43B2">
        <w:rPr>
          <w:rFonts w:asciiTheme="minorBidi" w:hAnsiTheme="minorBidi" w:cs="Fanan" w:hint="cs"/>
          <w:sz w:val="24"/>
          <w:szCs w:val="24"/>
          <w:rtl/>
        </w:rPr>
        <w:t xml:space="preserve"> </w:t>
      </w:r>
    </w:p>
    <w:p w:rsidR="007C46E8" w:rsidRPr="007C46E8" w:rsidRDefault="007C46E8" w:rsidP="00046B34">
      <w:pPr>
        <w:pStyle w:val="ListParagraph"/>
        <w:numPr>
          <w:ilvl w:val="0"/>
          <w:numId w:val="5"/>
        </w:numPr>
        <w:rPr>
          <w:rFonts w:asciiTheme="minorBidi" w:hAnsiTheme="minorBidi" w:cs="Fanan"/>
          <w:sz w:val="24"/>
          <w:szCs w:val="24"/>
          <w:rtl/>
        </w:rPr>
      </w:pPr>
      <w:r w:rsidRPr="007C46E8">
        <w:rPr>
          <w:rFonts w:asciiTheme="minorBidi" w:hAnsiTheme="minorBidi" w:cs="Fanan"/>
          <w:sz w:val="24"/>
          <w:szCs w:val="24"/>
          <w:rtl/>
        </w:rPr>
        <w:t>النقل شبه المنتظم</w:t>
      </w:r>
    </w:p>
    <w:p w:rsidR="007C46E8" w:rsidRPr="00D04B9E" w:rsidRDefault="007C46E8" w:rsidP="00046B34">
      <w:pPr>
        <w:pStyle w:val="ListParagraph"/>
        <w:numPr>
          <w:ilvl w:val="0"/>
          <w:numId w:val="5"/>
        </w:numPr>
        <w:rPr>
          <w:rFonts w:asciiTheme="minorBidi" w:hAnsiTheme="minorBidi" w:cs="Fanan"/>
          <w:b/>
          <w:bCs/>
          <w:color w:val="00B050"/>
          <w:sz w:val="24"/>
          <w:szCs w:val="24"/>
          <w:rtl/>
        </w:rPr>
      </w:pPr>
      <w:r w:rsidRPr="00D04B9E">
        <w:rPr>
          <w:rFonts w:asciiTheme="minorBidi" w:hAnsiTheme="minorBidi" w:cs="Fanan"/>
          <w:b/>
          <w:bCs/>
          <w:color w:val="00B050"/>
          <w:sz w:val="24"/>
          <w:szCs w:val="24"/>
          <w:rtl/>
        </w:rPr>
        <w:t>النقل المنتظم</w:t>
      </w:r>
    </w:p>
    <w:p w:rsidR="007C46E8" w:rsidRDefault="007C46E8" w:rsidP="00046B34">
      <w:pPr>
        <w:pStyle w:val="ListParagraph"/>
        <w:numPr>
          <w:ilvl w:val="0"/>
          <w:numId w:val="5"/>
        </w:numPr>
        <w:rPr>
          <w:rFonts w:asciiTheme="minorBidi" w:hAnsiTheme="minorBidi" w:cs="Fanan"/>
          <w:sz w:val="24"/>
          <w:szCs w:val="24"/>
        </w:rPr>
      </w:pPr>
      <w:r w:rsidRPr="007C46E8">
        <w:rPr>
          <w:rFonts w:asciiTheme="minorBidi" w:hAnsiTheme="minorBidi" w:cs="Fanan"/>
          <w:sz w:val="24"/>
          <w:szCs w:val="24"/>
          <w:rtl/>
        </w:rPr>
        <w:t>أ + ب</w:t>
      </w:r>
    </w:p>
    <w:p w:rsidR="00EB43B2" w:rsidRDefault="00EB43B2" w:rsidP="00EB43B2">
      <w:pPr>
        <w:pStyle w:val="ListParagraph"/>
        <w:ind w:left="360"/>
        <w:rPr>
          <w:rFonts w:cs="Fanan"/>
          <w:color w:val="FF0000"/>
          <w:sz w:val="24"/>
          <w:szCs w:val="24"/>
          <w:rtl/>
        </w:rPr>
      </w:pPr>
    </w:p>
    <w:p w:rsidR="009F22BC" w:rsidRPr="009F22BC" w:rsidRDefault="009F22BC" w:rsidP="009F22BC">
      <w:pPr>
        <w:rPr>
          <w:rFonts w:cs="Fanan"/>
          <w:color w:val="FF0000"/>
          <w:sz w:val="16"/>
          <w:szCs w:val="16"/>
        </w:rPr>
      </w:pPr>
    </w:p>
    <w:p w:rsidR="00EB43B2" w:rsidRPr="00EB43B2" w:rsidRDefault="00EB43B2" w:rsidP="00EB43B2">
      <w:pPr>
        <w:rPr>
          <w:rFonts w:asciiTheme="minorBidi" w:hAnsiTheme="minorBidi" w:cs="Fanan"/>
          <w:sz w:val="24"/>
          <w:szCs w:val="24"/>
        </w:rPr>
      </w:pPr>
    </w:p>
    <w:p w:rsidR="007C46E8" w:rsidRDefault="007C46E8" w:rsidP="007C46E8">
      <w:pPr>
        <w:pStyle w:val="ListParagraph"/>
        <w:ind w:left="1080"/>
        <w:rPr>
          <w:rFonts w:asciiTheme="minorBidi" w:hAnsiTheme="minorBidi" w:cs="Fanan"/>
          <w:sz w:val="16"/>
          <w:szCs w:val="16"/>
          <w:rtl/>
        </w:rPr>
      </w:pPr>
    </w:p>
    <w:p w:rsidR="009F22BC" w:rsidRDefault="009F22BC" w:rsidP="007C46E8">
      <w:pPr>
        <w:pStyle w:val="ListParagraph"/>
        <w:ind w:left="1080"/>
        <w:rPr>
          <w:rFonts w:asciiTheme="minorBidi" w:hAnsiTheme="minorBidi" w:cs="Fanan"/>
          <w:sz w:val="16"/>
          <w:szCs w:val="16"/>
          <w:rtl/>
        </w:rPr>
      </w:pPr>
    </w:p>
    <w:p w:rsidR="009F22BC" w:rsidRPr="009F22BC" w:rsidRDefault="009F22BC" w:rsidP="007C46E8">
      <w:pPr>
        <w:pStyle w:val="ListParagraph"/>
        <w:ind w:left="1080"/>
        <w:rPr>
          <w:rFonts w:asciiTheme="minorBidi" w:hAnsiTheme="minorBidi" w:cs="Fanan"/>
          <w:sz w:val="16"/>
          <w:szCs w:val="16"/>
          <w:rtl/>
        </w:rPr>
      </w:pPr>
    </w:p>
    <w:p w:rsidR="007C46E8" w:rsidRPr="009E0E38" w:rsidRDefault="007C46E8" w:rsidP="007C46E8">
      <w:pPr>
        <w:pStyle w:val="ListParagraph"/>
        <w:rPr>
          <w:rFonts w:asciiTheme="minorBidi" w:hAnsiTheme="minorBidi" w:cs="Khalid Art bold"/>
          <w:b/>
          <w:bCs/>
          <w:color w:val="C00000"/>
          <w:sz w:val="24"/>
          <w:szCs w:val="24"/>
          <w:rtl/>
        </w:rPr>
      </w:pPr>
      <w:r w:rsidRPr="009E0E38">
        <w:rPr>
          <w:rFonts w:asciiTheme="minorBidi" w:hAnsiTheme="minorBidi" w:cs="Khalid Art bold"/>
          <w:b/>
          <w:bCs/>
          <w:color w:val="C00000"/>
          <w:sz w:val="24"/>
          <w:szCs w:val="24"/>
          <w:rtl/>
        </w:rPr>
        <w:t xml:space="preserve">ينصب التركيز على قيادة التكلفه </w:t>
      </w:r>
      <w:r w:rsidRPr="00561589">
        <w:rPr>
          <w:rFonts w:asciiTheme="minorBidi" w:hAnsiTheme="minorBidi" w:cs="Khalid Art bold"/>
          <w:b/>
          <w:bCs/>
          <w:color w:val="7030A0"/>
          <w:sz w:val="24"/>
          <w:szCs w:val="24"/>
          <w:rtl/>
        </w:rPr>
        <w:t>لتحقيق النجاح السوقي في العلاقه بين :</w:t>
      </w:r>
    </w:p>
    <w:p w:rsidR="007C46E8" w:rsidRPr="007C46E8" w:rsidRDefault="007C46E8" w:rsidP="00046B34">
      <w:pPr>
        <w:pStyle w:val="ListParagraph"/>
        <w:numPr>
          <w:ilvl w:val="0"/>
          <w:numId w:val="6"/>
        </w:numPr>
        <w:rPr>
          <w:rFonts w:asciiTheme="majorBidi" w:hAnsiTheme="majorBidi" w:cstheme="majorBidi"/>
          <w:sz w:val="24"/>
          <w:szCs w:val="24"/>
          <w:rtl/>
        </w:rPr>
      </w:pPr>
      <w:r w:rsidRPr="007C46E8">
        <w:rPr>
          <w:rFonts w:asciiTheme="majorBidi" w:hAnsiTheme="majorBidi" w:cstheme="majorBidi"/>
          <w:sz w:val="24"/>
          <w:szCs w:val="24"/>
          <w:rtl/>
        </w:rPr>
        <w:t>الزبائن والمنافسين</w:t>
      </w:r>
    </w:p>
    <w:p w:rsidR="007C46E8" w:rsidRPr="007C46E8" w:rsidRDefault="007C46E8" w:rsidP="00046B34">
      <w:pPr>
        <w:pStyle w:val="ListParagraph"/>
        <w:numPr>
          <w:ilvl w:val="0"/>
          <w:numId w:val="6"/>
        </w:numPr>
        <w:rPr>
          <w:rFonts w:asciiTheme="majorBidi" w:hAnsiTheme="majorBidi" w:cstheme="majorBidi"/>
          <w:sz w:val="24"/>
          <w:szCs w:val="24"/>
          <w:rtl/>
        </w:rPr>
      </w:pPr>
      <w:r w:rsidRPr="007C46E8">
        <w:rPr>
          <w:rFonts w:asciiTheme="majorBidi" w:hAnsiTheme="majorBidi" w:cstheme="majorBidi"/>
          <w:sz w:val="24"/>
          <w:szCs w:val="24"/>
          <w:rtl/>
        </w:rPr>
        <w:t>الزبائن والشركه</w:t>
      </w:r>
      <w:r w:rsidR="00561589">
        <w:rPr>
          <w:rFonts w:asciiTheme="majorBidi" w:hAnsiTheme="majorBidi" w:cstheme="majorBidi" w:hint="cs"/>
          <w:sz w:val="24"/>
          <w:szCs w:val="24"/>
          <w:rtl/>
        </w:rPr>
        <w:t xml:space="preserve">  </w:t>
      </w:r>
      <w:r w:rsidR="00561589" w:rsidRPr="00561589">
        <w:rPr>
          <w:rFonts w:asciiTheme="majorBidi" w:hAnsiTheme="majorBidi" w:cstheme="majorBidi" w:hint="cs"/>
          <w:b/>
          <w:bCs/>
          <w:color w:val="0070C0"/>
          <w:sz w:val="24"/>
          <w:szCs w:val="24"/>
          <w:rtl/>
        </w:rPr>
        <w:t>( التركيز على قيادة القيمة )</w:t>
      </w:r>
    </w:p>
    <w:p w:rsidR="007C46E8" w:rsidRPr="00D04B9E" w:rsidRDefault="007C46E8" w:rsidP="00046B34">
      <w:pPr>
        <w:pStyle w:val="ListParagraph"/>
        <w:numPr>
          <w:ilvl w:val="0"/>
          <w:numId w:val="6"/>
        </w:numPr>
        <w:rPr>
          <w:rFonts w:asciiTheme="majorBidi" w:hAnsiTheme="majorBidi" w:cstheme="majorBidi"/>
          <w:b/>
          <w:bCs/>
          <w:color w:val="00B050"/>
          <w:sz w:val="24"/>
          <w:szCs w:val="24"/>
          <w:rtl/>
        </w:rPr>
      </w:pPr>
      <w:r w:rsidRPr="00D04B9E">
        <w:rPr>
          <w:rFonts w:asciiTheme="majorBidi" w:hAnsiTheme="majorBidi" w:cstheme="majorBidi"/>
          <w:b/>
          <w:bCs/>
          <w:color w:val="00B050"/>
          <w:sz w:val="24"/>
          <w:szCs w:val="24"/>
          <w:rtl/>
        </w:rPr>
        <w:t>المنافسين والشركه</w:t>
      </w:r>
    </w:p>
    <w:p w:rsidR="007C46E8" w:rsidRDefault="007C46E8" w:rsidP="00046B34">
      <w:pPr>
        <w:pStyle w:val="ListParagraph"/>
        <w:numPr>
          <w:ilvl w:val="0"/>
          <w:numId w:val="6"/>
        </w:numPr>
        <w:rPr>
          <w:rFonts w:asciiTheme="majorBidi" w:hAnsiTheme="majorBidi" w:cstheme="majorBidi"/>
          <w:sz w:val="24"/>
          <w:szCs w:val="24"/>
        </w:rPr>
      </w:pPr>
      <w:r w:rsidRPr="007C46E8">
        <w:rPr>
          <w:rFonts w:asciiTheme="majorBidi" w:hAnsiTheme="majorBidi" w:cstheme="majorBidi"/>
          <w:sz w:val="24"/>
          <w:szCs w:val="24"/>
          <w:rtl/>
        </w:rPr>
        <w:t>أ + ب</w:t>
      </w:r>
    </w:p>
    <w:p w:rsidR="00904D0B" w:rsidRDefault="00904D0B" w:rsidP="007C46E8">
      <w:pPr>
        <w:pStyle w:val="ListParagraph"/>
        <w:rPr>
          <w:rFonts w:asciiTheme="minorBidi" w:hAnsiTheme="minorBidi" w:cs="Khalid Art bold"/>
          <w:b/>
          <w:bCs/>
          <w:color w:val="C00000"/>
          <w:sz w:val="24"/>
          <w:szCs w:val="24"/>
          <w:rtl/>
        </w:rPr>
      </w:pPr>
    </w:p>
    <w:p w:rsidR="007C46E8" w:rsidRPr="009E0E38" w:rsidRDefault="007C46E8" w:rsidP="007C46E8">
      <w:pPr>
        <w:pStyle w:val="ListParagraph"/>
        <w:rPr>
          <w:rFonts w:asciiTheme="minorBidi" w:hAnsiTheme="minorBidi" w:cs="Khalid Art bold"/>
          <w:b/>
          <w:bCs/>
          <w:color w:val="C00000"/>
          <w:sz w:val="24"/>
          <w:szCs w:val="24"/>
          <w:rtl/>
        </w:rPr>
      </w:pPr>
      <w:r w:rsidRPr="009E0E38">
        <w:rPr>
          <w:rFonts w:asciiTheme="minorBidi" w:hAnsiTheme="minorBidi" w:cs="Khalid Art bold"/>
          <w:b/>
          <w:bCs/>
          <w:color w:val="C00000"/>
          <w:sz w:val="24"/>
          <w:szCs w:val="24"/>
          <w:rtl/>
        </w:rPr>
        <w:t xml:space="preserve">جميع العبارات التاليه صحيحه حول الترميز السلعي ( </w:t>
      </w:r>
      <w:r w:rsidRPr="009E0E38">
        <w:rPr>
          <w:rFonts w:asciiTheme="minorBidi" w:hAnsiTheme="minorBidi" w:cs="Khalid Art bold"/>
          <w:b/>
          <w:bCs/>
          <w:color w:val="C00000"/>
          <w:sz w:val="24"/>
          <w:szCs w:val="24"/>
        </w:rPr>
        <w:t>BC</w:t>
      </w:r>
      <w:r w:rsidRPr="009E0E38">
        <w:rPr>
          <w:rFonts w:asciiTheme="minorBidi" w:hAnsiTheme="minorBidi" w:cs="Khalid Art bold"/>
          <w:b/>
          <w:bCs/>
          <w:color w:val="C00000"/>
          <w:sz w:val="24"/>
          <w:szCs w:val="24"/>
          <w:rtl/>
        </w:rPr>
        <w:t xml:space="preserve"> ) عدا واحده خاطئه وهي :</w:t>
      </w:r>
    </w:p>
    <w:p w:rsidR="007C46E8" w:rsidRPr="00D04B9E" w:rsidRDefault="007C46E8" w:rsidP="00046B34">
      <w:pPr>
        <w:pStyle w:val="ListParagraph"/>
        <w:numPr>
          <w:ilvl w:val="0"/>
          <w:numId w:val="7"/>
        </w:numPr>
        <w:rPr>
          <w:rFonts w:asciiTheme="majorBidi" w:hAnsiTheme="majorBidi" w:cstheme="majorBidi"/>
          <w:b/>
          <w:bCs/>
          <w:color w:val="00B050"/>
          <w:sz w:val="24"/>
          <w:szCs w:val="24"/>
          <w:rtl/>
        </w:rPr>
      </w:pPr>
      <w:r w:rsidRPr="00D04B9E">
        <w:rPr>
          <w:rFonts w:asciiTheme="majorBidi" w:hAnsiTheme="majorBidi" w:cstheme="majorBidi"/>
          <w:b/>
          <w:bCs/>
          <w:color w:val="00B050"/>
          <w:sz w:val="24"/>
          <w:szCs w:val="24"/>
          <w:rtl/>
        </w:rPr>
        <w:t>يزيد الترميز السلعي من الأخطاء عند التسليم والإستلام والمبادله للمنتجات</w:t>
      </w:r>
      <w:r w:rsidR="008E73F2">
        <w:rPr>
          <w:rFonts w:asciiTheme="majorBidi" w:hAnsiTheme="majorBidi" w:cstheme="majorBidi" w:hint="cs"/>
          <w:b/>
          <w:bCs/>
          <w:color w:val="00B050"/>
          <w:sz w:val="24"/>
          <w:szCs w:val="24"/>
          <w:rtl/>
        </w:rPr>
        <w:t xml:space="preserve"> (</w:t>
      </w:r>
      <w:r w:rsidR="008E73F2" w:rsidRPr="008E73F2">
        <w:rPr>
          <w:rFonts w:asciiTheme="minorBidi" w:hAnsiTheme="minorBidi" w:cs="Fanan"/>
          <w:b/>
          <w:bCs/>
          <w:color w:val="0070C0"/>
          <w:sz w:val="24"/>
          <w:szCs w:val="24"/>
          <w:rtl/>
        </w:rPr>
        <w:t>يقلل الترميز السلعي من الأخطاء عند التسليم والإستلام والمبادله للمنتجات</w:t>
      </w:r>
      <w:r w:rsidR="008E73F2">
        <w:rPr>
          <w:rFonts w:asciiTheme="minorBidi" w:hAnsiTheme="minorBidi" w:cs="Fanan" w:hint="cs"/>
          <w:b/>
          <w:bCs/>
          <w:color w:val="0070C0"/>
          <w:sz w:val="24"/>
          <w:szCs w:val="24"/>
          <w:rtl/>
        </w:rPr>
        <w:t xml:space="preserve"> )</w:t>
      </w:r>
    </w:p>
    <w:p w:rsidR="007C46E8" w:rsidRPr="007C46E8" w:rsidRDefault="007C46E8" w:rsidP="00046B34">
      <w:pPr>
        <w:pStyle w:val="ListParagraph"/>
        <w:numPr>
          <w:ilvl w:val="0"/>
          <w:numId w:val="7"/>
        </w:numPr>
        <w:rPr>
          <w:rFonts w:asciiTheme="majorBidi" w:hAnsiTheme="majorBidi" w:cstheme="majorBidi"/>
          <w:sz w:val="24"/>
          <w:szCs w:val="24"/>
          <w:rtl/>
        </w:rPr>
      </w:pPr>
      <w:r w:rsidRPr="007C46E8">
        <w:rPr>
          <w:rFonts w:asciiTheme="majorBidi" w:hAnsiTheme="majorBidi" w:cstheme="majorBidi"/>
          <w:sz w:val="24"/>
          <w:szCs w:val="24"/>
          <w:rtl/>
        </w:rPr>
        <w:t>يبلغ الترميز السلعي إلكترونيا عن الأصناف التي أوشكت على النفاذ ليتم الإحلال</w:t>
      </w:r>
      <w:r w:rsidR="008E73F2">
        <w:rPr>
          <w:rFonts w:asciiTheme="majorBidi" w:hAnsiTheme="majorBidi" w:cstheme="majorBidi" w:hint="cs"/>
          <w:sz w:val="24"/>
          <w:szCs w:val="24"/>
          <w:rtl/>
        </w:rPr>
        <w:t xml:space="preserve">  </w:t>
      </w:r>
      <w:r w:rsidR="008E73F2">
        <w:rPr>
          <w:rFonts w:asciiTheme="majorBidi" w:hAnsiTheme="majorBidi" w:cstheme="majorBidi" w:hint="cs"/>
          <w:sz w:val="24"/>
          <w:szCs w:val="24"/>
        </w:rPr>
        <w:sym w:font="Wingdings 2" w:char="F050"/>
      </w:r>
    </w:p>
    <w:p w:rsidR="007C46E8" w:rsidRPr="007C46E8" w:rsidRDefault="007C46E8" w:rsidP="00046B34">
      <w:pPr>
        <w:pStyle w:val="ListParagraph"/>
        <w:numPr>
          <w:ilvl w:val="0"/>
          <w:numId w:val="7"/>
        </w:numPr>
        <w:rPr>
          <w:rFonts w:asciiTheme="majorBidi" w:hAnsiTheme="majorBidi" w:cstheme="majorBidi"/>
          <w:sz w:val="24"/>
          <w:szCs w:val="24"/>
          <w:rtl/>
        </w:rPr>
      </w:pPr>
      <w:r w:rsidRPr="007C46E8">
        <w:rPr>
          <w:rFonts w:asciiTheme="majorBidi" w:hAnsiTheme="majorBidi" w:cstheme="majorBidi"/>
          <w:sz w:val="24"/>
          <w:szCs w:val="24"/>
          <w:rtl/>
        </w:rPr>
        <w:t>يعتبر الترميز السلعي أحد وسائل الإتصال الحديثه التي تظهر أهميتها في أعمال اللوجستك</w:t>
      </w:r>
      <w:r w:rsidR="008E73F2">
        <w:rPr>
          <w:rFonts w:asciiTheme="majorBidi" w:hAnsiTheme="majorBidi" w:cstheme="majorBidi" w:hint="cs"/>
          <w:sz w:val="24"/>
          <w:szCs w:val="24"/>
          <w:rtl/>
        </w:rPr>
        <w:t xml:space="preserve">  </w:t>
      </w:r>
      <w:r w:rsidR="008E73F2">
        <w:rPr>
          <w:rFonts w:asciiTheme="majorBidi" w:hAnsiTheme="majorBidi" w:cstheme="majorBidi" w:hint="cs"/>
          <w:sz w:val="24"/>
          <w:szCs w:val="24"/>
        </w:rPr>
        <w:sym w:font="Wingdings 2" w:char="F050"/>
      </w:r>
    </w:p>
    <w:p w:rsidR="001F6708" w:rsidRDefault="007C46E8" w:rsidP="00046B34">
      <w:pPr>
        <w:pStyle w:val="ListParagraph"/>
        <w:numPr>
          <w:ilvl w:val="0"/>
          <w:numId w:val="7"/>
        </w:numPr>
        <w:rPr>
          <w:rFonts w:asciiTheme="majorBidi" w:hAnsiTheme="majorBidi" w:cstheme="majorBidi"/>
          <w:sz w:val="24"/>
          <w:szCs w:val="24"/>
        </w:rPr>
      </w:pPr>
      <w:r w:rsidRPr="007C46E8">
        <w:rPr>
          <w:rFonts w:asciiTheme="majorBidi" w:hAnsiTheme="majorBidi" w:cstheme="majorBidi"/>
          <w:sz w:val="24"/>
          <w:szCs w:val="24"/>
          <w:rtl/>
        </w:rPr>
        <w:t>تشترط بعض الدول تثبت التر</w:t>
      </w:r>
      <w:r w:rsidR="00561589">
        <w:rPr>
          <w:rFonts w:asciiTheme="majorBidi" w:hAnsiTheme="majorBidi" w:cstheme="majorBidi"/>
          <w:sz w:val="24"/>
          <w:szCs w:val="24"/>
          <w:rtl/>
        </w:rPr>
        <w:t>ميز السلعي على مشترياتها الدولي</w:t>
      </w:r>
      <w:r w:rsidR="00561589">
        <w:rPr>
          <w:rFonts w:asciiTheme="majorBidi" w:hAnsiTheme="majorBidi" w:cstheme="majorBidi" w:hint="cs"/>
          <w:sz w:val="24"/>
          <w:szCs w:val="24"/>
          <w:rtl/>
        </w:rPr>
        <w:t>ة</w:t>
      </w:r>
      <w:r w:rsidR="008E73F2">
        <w:rPr>
          <w:rFonts w:asciiTheme="majorBidi" w:hAnsiTheme="majorBidi" w:cstheme="majorBidi" w:hint="cs"/>
          <w:sz w:val="24"/>
          <w:szCs w:val="24"/>
          <w:rtl/>
        </w:rPr>
        <w:t xml:space="preserve">  </w:t>
      </w:r>
      <w:r w:rsidR="008E73F2">
        <w:rPr>
          <w:rFonts w:asciiTheme="majorBidi" w:hAnsiTheme="majorBidi" w:cstheme="majorBidi" w:hint="cs"/>
          <w:sz w:val="24"/>
          <w:szCs w:val="24"/>
        </w:rPr>
        <w:sym w:font="Wingdings 2" w:char="F050"/>
      </w:r>
      <w:r w:rsidR="008E73F2">
        <w:rPr>
          <w:rFonts w:asciiTheme="majorBidi" w:hAnsiTheme="majorBidi" w:cstheme="majorBidi" w:hint="cs"/>
          <w:sz w:val="24"/>
          <w:szCs w:val="24"/>
          <w:rtl/>
        </w:rPr>
        <w:t xml:space="preserve"> </w:t>
      </w:r>
    </w:p>
    <w:p w:rsidR="00561589" w:rsidRDefault="00561589" w:rsidP="00D04B9E">
      <w:pPr>
        <w:pStyle w:val="ListParagraph"/>
        <w:rPr>
          <w:rFonts w:asciiTheme="minorBidi" w:hAnsiTheme="minorBidi" w:cs="Khalid Art bold"/>
          <w:b/>
          <w:bCs/>
          <w:color w:val="E36C0A" w:themeColor="accent6" w:themeShade="BF"/>
          <w:sz w:val="24"/>
          <w:szCs w:val="24"/>
          <w:rtl/>
        </w:rPr>
      </w:pPr>
    </w:p>
    <w:p w:rsidR="00D04B9E" w:rsidRPr="0098383E" w:rsidRDefault="00D04B9E" w:rsidP="00D04B9E">
      <w:pPr>
        <w:pStyle w:val="ListParagraph"/>
        <w:rPr>
          <w:rFonts w:asciiTheme="minorBidi" w:hAnsiTheme="minorBidi" w:cs="Khalid Art bold"/>
          <w:b/>
          <w:bCs/>
          <w:color w:val="948A54" w:themeColor="background2" w:themeShade="80"/>
          <w:sz w:val="24"/>
          <w:szCs w:val="24"/>
          <w:rtl/>
        </w:rPr>
      </w:pPr>
      <w:r w:rsidRPr="00D04B9E">
        <w:rPr>
          <w:rFonts w:asciiTheme="minorBidi" w:hAnsiTheme="minorBidi" w:cs="Khalid Art bold"/>
          <w:b/>
          <w:bCs/>
          <w:color w:val="E36C0A" w:themeColor="accent6" w:themeShade="BF"/>
          <w:sz w:val="24"/>
          <w:szCs w:val="24"/>
          <w:rtl/>
        </w:rPr>
        <w:t xml:space="preserve">جميع العبارات التاليه صحيحه حول </w:t>
      </w:r>
      <w:r w:rsidRPr="0098383E">
        <w:rPr>
          <w:rFonts w:asciiTheme="minorBidi" w:hAnsiTheme="minorBidi" w:cs="Khalid Art bold"/>
          <w:b/>
          <w:bCs/>
          <w:color w:val="948A54" w:themeColor="background2" w:themeShade="80"/>
          <w:sz w:val="24"/>
          <w:szCs w:val="24"/>
          <w:rtl/>
        </w:rPr>
        <w:t xml:space="preserve">الترميز السلعي ( </w:t>
      </w:r>
      <w:r w:rsidRPr="0098383E">
        <w:rPr>
          <w:rFonts w:asciiTheme="minorBidi" w:hAnsiTheme="minorBidi" w:cs="Khalid Art bold"/>
          <w:b/>
          <w:bCs/>
          <w:color w:val="948A54" w:themeColor="background2" w:themeShade="80"/>
          <w:sz w:val="24"/>
          <w:szCs w:val="24"/>
        </w:rPr>
        <w:t>BC</w:t>
      </w:r>
      <w:r w:rsidRPr="0098383E">
        <w:rPr>
          <w:rFonts w:asciiTheme="minorBidi" w:hAnsiTheme="minorBidi" w:cs="Khalid Art bold"/>
          <w:b/>
          <w:bCs/>
          <w:color w:val="948A54" w:themeColor="background2" w:themeShade="80"/>
          <w:sz w:val="24"/>
          <w:szCs w:val="24"/>
          <w:rtl/>
        </w:rPr>
        <w:t xml:space="preserve"> ) عدا واحده خاطئه وهي :</w:t>
      </w:r>
    </w:p>
    <w:p w:rsidR="00D04B9E" w:rsidRPr="00D04B9E" w:rsidRDefault="00D04B9E" w:rsidP="00046B34">
      <w:pPr>
        <w:pStyle w:val="ListParagraph"/>
        <w:numPr>
          <w:ilvl w:val="0"/>
          <w:numId w:val="9"/>
        </w:numPr>
        <w:rPr>
          <w:rFonts w:asciiTheme="minorBidi" w:hAnsiTheme="minorBidi" w:cs="Fanan"/>
          <w:sz w:val="24"/>
          <w:szCs w:val="24"/>
          <w:rtl/>
        </w:rPr>
      </w:pPr>
      <w:r w:rsidRPr="00D04B9E">
        <w:rPr>
          <w:rFonts w:asciiTheme="minorBidi" w:hAnsiTheme="minorBidi" w:cs="Fanan"/>
          <w:sz w:val="24"/>
          <w:szCs w:val="24"/>
          <w:rtl/>
        </w:rPr>
        <w:t>يقلل الترميز السلعي من الأخطاء عند التسليم والإستلام والمبادله للمنتجات</w:t>
      </w:r>
      <w:r w:rsidR="002D0FCC">
        <w:rPr>
          <w:rFonts w:asciiTheme="minorBidi" w:hAnsiTheme="minorBidi" w:cs="Fanan" w:hint="cs"/>
          <w:sz w:val="24"/>
          <w:szCs w:val="24"/>
          <w:rtl/>
        </w:rPr>
        <w:t xml:space="preserve">  </w:t>
      </w:r>
      <w:r w:rsidR="002D0FCC">
        <w:rPr>
          <w:rFonts w:asciiTheme="minorBidi" w:hAnsiTheme="minorBidi" w:cs="Fanan" w:hint="cs"/>
          <w:sz w:val="24"/>
          <w:szCs w:val="24"/>
        </w:rPr>
        <w:sym w:font="Wingdings 2" w:char="F050"/>
      </w:r>
    </w:p>
    <w:p w:rsidR="00D04B9E" w:rsidRPr="00D04B9E" w:rsidRDefault="00D04B9E" w:rsidP="00046B34">
      <w:pPr>
        <w:pStyle w:val="ListParagraph"/>
        <w:numPr>
          <w:ilvl w:val="0"/>
          <w:numId w:val="9"/>
        </w:numPr>
        <w:rPr>
          <w:rFonts w:asciiTheme="minorBidi" w:hAnsiTheme="minorBidi" w:cs="Fanan"/>
          <w:sz w:val="24"/>
          <w:szCs w:val="24"/>
          <w:rtl/>
        </w:rPr>
      </w:pPr>
      <w:r w:rsidRPr="00D04B9E">
        <w:rPr>
          <w:rFonts w:asciiTheme="minorBidi" w:hAnsiTheme="minorBidi" w:cs="Fanan"/>
          <w:sz w:val="24"/>
          <w:szCs w:val="24"/>
          <w:rtl/>
        </w:rPr>
        <w:t>سهل الترميز السلعي على المتاجر تسريع العمليه البيعيه وتعويض الأرفف</w:t>
      </w:r>
      <w:r w:rsidR="002D0FCC">
        <w:rPr>
          <w:rFonts w:asciiTheme="minorBidi" w:hAnsiTheme="minorBidi" w:cs="Fanan" w:hint="cs"/>
          <w:sz w:val="24"/>
          <w:szCs w:val="24"/>
          <w:rtl/>
        </w:rPr>
        <w:t xml:space="preserve">  </w:t>
      </w:r>
      <w:r w:rsidR="002D0FCC">
        <w:rPr>
          <w:rFonts w:asciiTheme="minorBidi" w:hAnsiTheme="minorBidi" w:cs="Fanan" w:hint="cs"/>
          <w:sz w:val="24"/>
          <w:szCs w:val="24"/>
        </w:rPr>
        <w:sym w:font="Wingdings 2" w:char="F050"/>
      </w:r>
    </w:p>
    <w:p w:rsidR="00D04B9E" w:rsidRPr="00D04B9E" w:rsidRDefault="00D04B9E" w:rsidP="00046B34">
      <w:pPr>
        <w:pStyle w:val="ListParagraph"/>
        <w:numPr>
          <w:ilvl w:val="0"/>
          <w:numId w:val="9"/>
        </w:numPr>
        <w:rPr>
          <w:rFonts w:asciiTheme="minorBidi" w:hAnsiTheme="minorBidi" w:cs="Fanan"/>
          <w:sz w:val="24"/>
          <w:szCs w:val="24"/>
          <w:rtl/>
        </w:rPr>
      </w:pPr>
      <w:r w:rsidRPr="00D04B9E">
        <w:rPr>
          <w:rFonts w:asciiTheme="minorBidi" w:hAnsiTheme="minorBidi" w:cs="Fanan"/>
          <w:sz w:val="24"/>
          <w:szCs w:val="24"/>
          <w:rtl/>
        </w:rPr>
        <w:t>يعتبر الترميز السلعي سهل التمييز بين الكم الهائل من السلع</w:t>
      </w:r>
      <w:r w:rsidR="002D0FCC">
        <w:rPr>
          <w:rFonts w:asciiTheme="minorBidi" w:hAnsiTheme="minorBidi" w:cs="Fanan" w:hint="cs"/>
          <w:sz w:val="24"/>
          <w:szCs w:val="24"/>
          <w:rtl/>
        </w:rPr>
        <w:t xml:space="preserve">  </w:t>
      </w:r>
      <w:r w:rsidR="002D0FCC">
        <w:rPr>
          <w:rFonts w:asciiTheme="minorBidi" w:hAnsiTheme="minorBidi" w:cs="Fanan" w:hint="cs"/>
          <w:sz w:val="24"/>
          <w:szCs w:val="24"/>
        </w:rPr>
        <w:sym w:font="Wingdings 2" w:char="F050"/>
      </w:r>
    </w:p>
    <w:p w:rsidR="00D04B9E" w:rsidRDefault="00D04B9E" w:rsidP="00046B34">
      <w:pPr>
        <w:pStyle w:val="ListParagraph"/>
        <w:numPr>
          <w:ilvl w:val="0"/>
          <w:numId w:val="9"/>
        </w:numPr>
        <w:rPr>
          <w:rFonts w:asciiTheme="minorBidi" w:hAnsiTheme="minorBidi" w:cs="Fanan"/>
          <w:b/>
          <w:bCs/>
          <w:color w:val="FF0000"/>
          <w:sz w:val="24"/>
          <w:szCs w:val="24"/>
        </w:rPr>
      </w:pPr>
      <w:r w:rsidRPr="00D04B9E">
        <w:rPr>
          <w:rFonts w:asciiTheme="minorBidi" w:hAnsiTheme="minorBidi" w:cs="Fanan"/>
          <w:b/>
          <w:bCs/>
          <w:color w:val="FF0000"/>
          <w:sz w:val="24"/>
          <w:szCs w:val="24"/>
          <w:rtl/>
        </w:rPr>
        <w:t>لا يبلغ الترميز السلعي إلكترونيا عن الأصناف التي أوشكت على النفاذ</w:t>
      </w:r>
      <w:r w:rsidR="008E73F2">
        <w:rPr>
          <w:rFonts w:asciiTheme="minorBidi" w:hAnsiTheme="minorBidi" w:cs="Fanan" w:hint="cs"/>
          <w:b/>
          <w:bCs/>
          <w:color w:val="FF0000"/>
          <w:sz w:val="24"/>
          <w:szCs w:val="24"/>
          <w:rtl/>
        </w:rPr>
        <w:t xml:space="preserve">  (</w:t>
      </w:r>
      <w:r w:rsidR="008E73F2" w:rsidRPr="002D0FCC">
        <w:rPr>
          <w:rFonts w:asciiTheme="majorBidi" w:hAnsiTheme="majorBidi" w:cstheme="majorBidi"/>
          <w:b/>
          <w:bCs/>
          <w:color w:val="0070C0"/>
          <w:sz w:val="24"/>
          <w:szCs w:val="24"/>
          <w:rtl/>
        </w:rPr>
        <w:t>يبلغ الترميز السلعي إلكترونيا عن الأصناف التي</w:t>
      </w:r>
      <w:r w:rsidR="008E73F2" w:rsidRPr="007C46E8">
        <w:rPr>
          <w:rFonts w:asciiTheme="majorBidi" w:hAnsiTheme="majorBidi" w:cstheme="majorBidi"/>
          <w:sz w:val="24"/>
          <w:szCs w:val="24"/>
          <w:rtl/>
        </w:rPr>
        <w:t xml:space="preserve"> </w:t>
      </w:r>
      <w:r w:rsidR="008E73F2" w:rsidRPr="002D0FCC">
        <w:rPr>
          <w:rFonts w:asciiTheme="majorBidi" w:hAnsiTheme="majorBidi" w:cstheme="majorBidi"/>
          <w:b/>
          <w:bCs/>
          <w:color w:val="0070C0"/>
          <w:sz w:val="24"/>
          <w:szCs w:val="24"/>
          <w:rtl/>
        </w:rPr>
        <w:t>أوشكت على النفاذ ليتم الإحلال</w:t>
      </w:r>
      <w:r w:rsidR="008E73F2" w:rsidRPr="002D0FCC">
        <w:rPr>
          <w:rFonts w:asciiTheme="majorBidi" w:hAnsiTheme="majorBidi" w:cstheme="majorBidi" w:hint="cs"/>
          <w:b/>
          <w:bCs/>
          <w:color w:val="0070C0"/>
          <w:sz w:val="24"/>
          <w:szCs w:val="24"/>
          <w:rtl/>
        </w:rPr>
        <w:t xml:space="preserve">  )</w:t>
      </w:r>
    </w:p>
    <w:p w:rsidR="00561589" w:rsidRDefault="00561589" w:rsidP="00561589">
      <w:pPr>
        <w:pStyle w:val="ListParagraph"/>
        <w:spacing w:line="240" w:lineRule="auto"/>
        <w:rPr>
          <w:rFonts w:asciiTheme="majorBidi" w:hAnsiTheme="majorBidi" w:cstheme="majorBidi"/>
          <w:b/>
          <w:bCs/>
          <w:color w:val="7030A0"/>
          <w:sz w:val="24"/>
          <w:szCs w:val="24"/>
          <w:rtl/>
        </w:rPr>
      </w:pPr>
    </w:p>
    <w:p w:rsidR="00561589" w:rsidRPr="00A10E8F" w:rsidRDefault="00561589" w:rsidP="00561589">
      <w:pPr>
        <w:pStyle w:val="ListParagraph"/>
        <w:spacing w:line="240" w:lineRule="auto"/>
        <w:rPr>
          <w:rFonts w:ascii="Sakkal Majalla" w:hAnsi="Sakkal Majalla" w:cs="Khalid Art bold"/>
          <w:b/>
          <w:bCs/>
          <w:color w:val="7030A0"/>
          <w:sz w:val="24"/>
          <w:szCs w:val="24"/>
          <w:rtl/>
        </w:rPr>
      </w:pPr>
      <w:r w:rsidRPr="00561589">
        <w:rPr>
          <w:rFonts w:asciiTheme="majorBidi" w:hAnsiTheme="majorBidi" w:cstheme="majorBidi"/>
          <w:b/>
          <w:bCs/>
          <w:color w:val="7030A0"/>
          <w:sz w:val="24"/>
          <w:szCs w:val="24"/>
          <w:rtl/>
        </w:rPr>
        <w:t xml:space="preserve">جميع العبارات التالية صحيحة حول الترميز السلعي ( </w:t>
      </w:r>
      <w:r w:rsidRPr="00561589">
        <w:rPr>
          <w:rFonts w:asciiTheme="majorBidi" w:hAnsiTheme="majorBidi" w:cstheme="majorBidi"/>
          <w:b/>
          <w:bCs/>
          <w:color w:val="7030A0"/>
          <w:sz w:val="24"/>
          <w:szCs w:val="24"/>
        </w:rPr>
        <w:t>BC</w:t>
      </w:r>
      <w:r w:rsidRPr="00561589">
        <w:rPr>
          <w:rFonts w:asciiTheme="majorBidi" w:hAnsiTheme="majorBidi" w:cstheme="majorBidi"/>
          <w:b/>
          <w:bCs/>
          <w:color w:val="7030A0"/>
          <w:sz w:val="24"/>
          <w:szCs w:val="24"/>
          <w:rtl/>
        </w:rPr>
        <w:t xml:space="preserve"> ) عد واحدة خاطئة وهي</w:t>
      </w:r>
      <w:r w:rsidRPr="00A10E8F">
        <w:rPr>
          <w:rFonts w:ascii="Sakkal Majalla" w:hAnsi="Sakkal Majalla" w:cs="Khalid Art bold"/>
          <w:b/>
          <w:bCs/>
          <w:color w:val="7030A0"/>
          <w:sz w:val="24"/>
          <w:szCs w:val="24"/>
          <w:rtl/>
        </w:rPr>
        <w:t xml:space="preserve"> : </w:t>
      </w:r>
    </w:p>
    <w:p w:rsidR="00561589" w:rsidRPr="00D04B9E" w:rsidRDefault="00561589" w:rsidP="00046B34">
      <w:pPr>
        <w:pStyle w:val="ListParagraph"/>
        <w:numPr>
          <w:ilvl w:val="0"/>
          <w:numId w:val="14"/>
        </w:numPr>
        <w:rPr>
          <w:rFonts w:asciiTheme="majorBidi" w:hAnsiTheme="majorBidi" w:cstheme="majorBidi"/>
          <w:sz w:val="24"/>
          <w:szCs w:val="24"/>
          <w:rtl/>
        </w:rPr>
      </w:pPr>
      <w:r w:rsidRPr="00D04B9E">
        <w:rPr>
          <w:rFonts w:asciiTheme="majorBidi" w:hAnsiTheme="majorBidi" w:cstheme="majorBidi"/>
          <w:sz w:val="24"/>
          <w:szCs w:val="24"/>
          <w:rtl/>
        </w:rPr>
        <w:t>يعتبر الترميز السلعي أحد وسائل الإتصال الحديثة التي تظهر أهميتها في أعمال اللوجستك.</w:t>
      </w:r>
      <w:r w:rsidR="002D0FCC">
        <w:rPr>
          <w:rFonts w:asciiTheme="majorBidi" w:hAnsiTheme="majorBidi" w:cstheme="majorBidi" w:hint="cs"/>
          <w:sz w:val="24"/>
          <w:szCs w:val="24"/>
          <w:rtl/>
        </w:rPr>
        <w:t xml:space="preserve">  </w:t>
      </w:r>
      <w:r w:rsidR="002D0FCC">
        <w:rPr>
          <w:rFonts w:asciiTheme="majorBidi" w:hAnsiTheme="majorBidi" w:cstheme="majorBidi" w:hint="cs"/>
          <w:sz w:val="24"/>
          <w:szCs w:val="24"/>
        </w:rPr>
        <w:sym w:font="Wingdings 2" w:char="F050"/>
      </w:r>
    </w:p>
    <w:p w:rsidR="00561589" w:rsidRPr="002D0FCC" w:rsidRDefault="00561589" w:rsidP="00046B34">
      <w:pPr>
        <w:pStyle w:val="ListParagraph"/>
        <w:numPr>
          <w:ilvl w:val="0"/>
          <w:numId w:val="14"/>
        </w:numPr>
        <w:rPr>
          <w:rFonts w:asciiTheme="majorBidi" w:hAnsiTheme="majorBidi" w:cstheme="majorBidi"/>
          <w:b/>
          <w:bCs/>
          <w:color w:val="FF0000"/>
          <w:sz w:val="24"/>
          <w:szCs w:val="24"/>
          <w:rtl/>
        </w:rPr>
      </w:pPr>
      <w:r w:rsidRPr="00D04B9E">
        <w:rPr>
          <w:rFonts w:asciiTheme="majorBidi" w:hAnsiTheme="majorBidi" w:cstheme="majorBidi"/>
          <w:b/>
          <w:bCs/>
          <w:color w:val="FF0000"/>
          <w:sz w:val="24"/>
          <w:szCs w:val="24"/>
          <w:rtl/>
        </w:rPr>
        <w:t>يعتبر الترميز السلعي صعب التمييز بين الكم الهائل من السلع.</w:t>
      </w:r>
      <w:r w:rsidR="002D0FCC">
        <w:rPr>
          <w:rFonts w:asciiTheme="majorBidi" w:hAnsiTheme="majorBidi" w:cstheme="majorBidi" w:hint="cs"/>
          <w:b/>
          <w:bCs/>
          <w:color w:val="FF0000"/>
          <w:sz w:val="24"/>
          <w:szCs w:val="24"/>
          <w:rtl/>
        </w:rPr>
        <w:t xml:space="preserve"> (</w:t>
      </w:r>
      <w:r w:rsidR="002D0FCC" w:rsidRPr="002D0FCC">
        <w:rPr>
          <w:rFonts w:asciiTheme="minorBidi" w:hAnsiTheme="minorBidi" w:cs="Fanan"/>
          <w:b/>
          <w:bCs/>
          <w:color w:val="0070C0"/>
          <w:sz w:val="24"/>
          <w:szCs w:val="24"/>
          <w:rtl/>
        </w:rPr>
        <w:t>يعتبر الترميز السلعي سهل التمييز بين الكم الهائل من</w:t>
      </w:r>
      <w:r w:rsidR="002D0FCC" w:rsidRPr="002D0FCC">
        <w:rPr>
          <w:rFonts w:asciiTheme="minorBidi" w:hAnsiTheme="minorBidi" w:cs="Fanan"/>
          <w:color w:val="FF0000"/>
          <w:sz w:val="24"/>
          <w:szCs w:val="24"/>
          <w:rtl/>
        </w:rPr>
        <w:t xml:space="preserve"> </w:t>
      </w:r>
      <w:r w:rsidR="002D0FCC" w:rsidRPr="002D0FCC">
        <w:rPr>
          <w:rFonts w:asciiTheme="minorBidi" w:hAnsiTheme="minorBidi" w:cs="Fanan"/>
          <w:b/>
          <w:bCs/>
          <w:color w:val="0070C0"/>
          <w:sz w:val="24"/>
          <w:szCs w:val="24"/>
          <w:rtl/>
        </w:rPr>
        <w:t>السلع</w:t>
      </w:r>
      <w:r w:rsidR="002D0FCC" w:rsidRPr="002D0FCC">
        <w:rPr>
          <w:rFonts w:asciiTheme="minorBidi" w:hAnsiTheme="minorBidi" w:cs="Fanan" w:hint="cs"/>
          <w:b/>
          <w:bCs/>
          <w:color w:val="0070C0"/>
          <w:sz w:val="24"/>
          <w:szCs w:val="24"/>
          <w:rtl/>
        </w:rPr>
        <w:t xml:space="preserve"> )</w:t>
      </w:r>
    </w:p>
    <w:p w:rsidR="00561589" w:rsidRPr="00D04B9E" w:rsidRDefault="00561589" w:rsidP="00046B34">
      <w:pPr>
        <w:pStyle w:val="ListParagraph"/>
        <w:numPr>
          <w:ilvl w:val="0"/>
          <w:numId w:val="14"/>
        </w:numPr>
        <w:rPr>
          <w:rFonts w:asciiTheme="majorBidi" w:hAnsiTheme="majorBidi" w:cstheme="majorBidi"/>
          <w:sz w:val="24"/>
          <w:szCs w:val="24"/>
          <w:rtl/>
        </w:rPr>
      </w:pPr>
      <w:r w:rsidRPr="00D04B9E">
        <w:rPr>
          <w:rFonts w:asciiTheme="majorBidi" w:hAnsiTheme="majorBidi" w:cstheme="majorBidi"/>
          <w:sz w:val="24"/>
          <w:szCs w:val="24"/>
          <w:rtl/>
        </w:rPr>
        <w:t>سهل الترميز السلعي على المتاجر عملهم لإتمام العملية البيعية وتعويض الأرفف.</w:t>
      </w:r>
      <w:r w:rsidR="002D0FCC">
        <w:rPr>
          <w:rFonts w:asciiTheme="majorBidi" w:hAnsiTheme="majorBidi" w:cstheme="majorBidi" w:hint="cs"/>
          <w:sz w:val="24"/>
          <w:szCs w:val="24"/>
          <w:rtl/>
        </w:rPr>
        <w:t xml:space="preserve"> </w:t>
      </w:r>
      <w:r w:rsidR="002D0FCC">
        <w:rPr>
          <w:rFonts w:asciiTheme="majorBidi" w:hAnsiTheme="majorBidi" w:cstheme="majorBidi" w:hint="cs"/>
          <w:sz w:val="24"/>
          <w:szCs w:val="24"/>
        </w:rPr>
        <w:sym w:font="Wingdings 2" w:char="F050"/>
      </w:r>
    </w:p>
    <w:p w:rsidR="00561589" w:rsidRPr="00D04B9E" w:rsidRDefault="00561589" w:rsidP="00046B34">
      <w:pPr>
        <w:pStyle w:val="ListParagraph"/>
        <w:numPr>
          <w:ilvl w:val="0"/>
          <w:numId w:val="14"/>
        </w:numPr>
        <w:rPr>
          <w:rFonts w:asciiTheme="majorBidi" w:hAnsiTheme="majorBidi" w:cstheme="majorBidi"/>
          <w:sz w:val="24"/>
          <w:szCs w:val="24"/>
        </w:rPr>
      </w:pPr>
      <w:r w:rsidRPr="00D04B9E">
        <w:rPr>
          <w:rFonts w:asciiTheme="majorBidi" w:hAnsiTheme="majorBidi" w:cstheme="majorBidi"/>
          <w:sz w:val="24"/>
          <w:szCs w:val="24"/>
          <w:rtl/>
        </w:rPr>
        <w:t>تشترط بعض الدول تثبيت الترميز السلعي على مشترياتها الدولية.</w:t>
      </w:r>
      <w:r w:rsidR="002D0FCC">
        <w:rPr>
          <w:rFonts w:asciiTheme="majorBidi" w:hAnsiTheme="majorBidi" w:cstheme="majorBidi" w:hint="cs"/>
          <w:sz w:val="24"/>
          <w:szCs w:val="24"/>
          <w:rtl/>
        </w:rPr>
        <w:t xml:space="preserve">  </w:t>
      </w:r>
      <w:r w:rsidR="002D0FCC">
        <w:rPr>
          <w:rFonts w:asciiTheme="majorBidi" w:hAnsiTheme="majorBidi" w:cstheme="majorBidi" w:hint="cs"/>
          <w:sz w:val="24"/>
          <w:szCs w:val="24"/>
        </w:rPr>
        <w:sym w:font="Wingdings 2" w:char="F050"/>
      </w:r>
    </w:p>
    <w:p w:rsidR="00561589" w:rsidRPr="00CD04D9" w:rsidRDefault="00561589" w:rsidP="00561589">
      <w:pPr>
        <w:pStyle w:val="ListParagraph"/>
        <w:ind w:left="1110"/>
        <w:rPr>
          <w:rFonts w:cs="Fanan"/>
          <w:sz w:val="24"/>
          <w:szCs w:val="24"/>
          <w:rtl/>
        </w:rPr>
      </w:pPr>
    </w:p>
    <w:p w:rsidR="00561589" w:rsidRPr="00561589" w:rsidRDefault="00561589" w:rsidP="00561589">
      <w:pPr>
        <w:pStyle w:val="ListParagraph"/>
        <w:ind w:left="360"/>
        <w:rPr>
          <w:rFonts w:asciiTheme="majorBidi" w:hAnsiTheme="majorBidi" w:cstheme="majorBidi"/>
          <w:b/>
          <w:bCs/>
          <w:color w:val="00B050"/>
          <w:sz w:val="24"/>
          <w:szCs w:val="24"/>
          <w:rtl/>
        </w:rPr>
      </w:pPr>
      <w:r w:rsidRPr="00561589">
        <w:rPr>
          <w:rFonts w:asciiTheme="majorBidi" w:hAnsiTheme="majorBidi" w:cstheme="majorBidi"/>
          <w:b/>
          <w:bCs/>
          <w:color w:val="00B050"/>
          <w:sz w:val="24"/>
          <w:szCs w:val="24"/>
          <w:rtl/>
        </w:rPr>
        <w:t>جميع العبارات التالية صحيحة حول الترميز السلعي (</w:t>
      </w:r>
      <w:r w:rsidRPr="00561589">
        <w:rPr>
          <w:rFonts w:asciiTheme="majorBidi" w:hAnsiTheme="majorBidi" w:cstheme="majorBidi"/>
          <w:b/>
          <w:bCs/>
          <w:color w:val="00B050"/>
          <w:sz w:val="24"/>
          <w:szCs w:val="24"/>
        </w:rPr>
        <w:t>BC</w:t>
      </w:r>
      <w:r w:rsidRPr="00561589">
        <w:rPr>
          <w:rFonts w:asciiTheme="majorBidi" w:hAnsiTheme="majorBidi" w:cstheme="majorBidi"/>
          <w:b/>
          <w:bCs/>
          <w:color w:val="00B050"/>
          <w:sz w:val="24"/>
          <w:szCs w:val="24"/>
          <w:rtl/>
        </w:rPr>
        <w:t>) عدا واحده خاطئة وهي :</w:t>
      </w:r>
    </w:p>
    <w:p w:rsidR="00561589" w:rsidRPr="00561589" w:rsidRDefault="00561589" w:rsidP="00046B34">
      <w:pPr>
        <w:pStyle w:val="ListParagraph"/>
        <w:numPr>
          <w:ilvl w:val="0"/>
          <w:numId w:val="17"/>
        </w:numPr>
        <w:rPr>
          <w:rFonts w:asciiTheme="majorBidi" w:hAnsiTheme="majorBidi" w:cstheme="majorBidi"/>
          <w:sz w:val="24"/>
          <w:szCs w:val="24"/>
          <w:rtl/>
        </w:rPr>
      </w:pPr>
      <w:r w:rsidRPr="00561589">
        <w:rPr>
          <w:rFonts w:asciiTheme="majorBidi" w:hAnsiTheme="majorBidi" w:cstheme="majorBidi"/>
          <w:sz w:val="24"/>
          <w:szCs w:val="24"/>
          <w:rtl/>
        </w:rPr>
        <w:t>يعمل الرمز متعدد الأبعاد علي إظهار الناحية الجمالية للعبوة</w:t>
      </w:r>
      <w:r w:rsidR="002D0FCC">
        <w:rPr>
          <w:rFonts w:asciiTheme="majorBidi" w:hAnsiTheme="majorBidi" w:cstheme="majorBidi" w:hint="cs"/>
          <w:sz w:val="24"/>
          <w:szCs w:val="24"/>
          <w:rtl/>
        </w:rPr>
        <w:t xml:space="preserve">  </w:t>
      </w:r>
      <w:r w:rsidR="002D0FCC">
        <w:rPr>
          <w:rFonts w:asciiTheme="majorBidi" w:hAnsiTheme="majorBidi" w:cstheme="majorBidi" w:hint="cs"/>
          <w:sz w:val="24"/>
          <w:szCs w:val="24"/>
        </w:rPr>
        <w:sym w:font="Wingdings 2" w:char="F050"/>
      </w:r>
    </w:p>
    <w:p w:rsidR="00561589" w:rsidRPr="00561589" w:rsidRDefault="00561589" w:rsidP="00046B34">
      <w:pPr>
        <w:pStyle w:val="ListParagraph"/>
        <w:numPr>
          <w:ilvl w:val="0"/>
          <w:numId w:val="17"/>
        </w:numPr>
        <w:rPr>
          <w:rFonts w:asciiTheme="majorBidi" w:hAnsiTheme="majorBidi" w:cstheme="majorBidi"/>
          <w:sz w:val="24"/>
          <w:szCs w:val="24"/>
          <w:rtl/>
        </w:rPr>
      </w:pPr>
      <w:r w:rsidRPr="00561589">
        <w:rPr>
          <w:rFonts w:asciiTheme="majorBidi" w:hAnsiTheme="majorBidi" w:cstheme="majorBidi"/>
          <w:sz w:val="24"/>
          <w:szCs w:val="24"/>
          <w:rtl/>
        </w:rPr>
        <w:t>يعتبر الترميز السلعي سهل التمييز بين الكم الهائل من السلع</w:t>
      </w:r>
      <w:r w:rsidR="002D0FCC">
        <w:rPr>
          <w:rFonts w:asciiTheme="majorBidi" w:hAnsiTheme="majorBidi" w:cstheme="majorBidi" w:hint="cs"/>
          <w:sz w:val="24"/>
          <w:szCs w:val="24"/>
          <w:rtl/>
        </w:rPr>
        <w:t xml:space="preserve">  </w:t>
      </w:r>
      <w:r w:rsidR="002D0FCC">
        <w:rPr>
          <w:rFonts w:asciiTheme="majorBidi" w:hAnsiTheme="majorBidi" w:cstheme="majorBidi" w:hint="cs"/>
          <w:sz w:val="24"/>
          <w:szCs w:val="24"/>
        </w:rPr>
        <w:sym w:font="Wingdings 2" w:char="F050"/>
      </w:r>
    </w:p>
    <w:p w:rsidR="00561589" w:rsidRPr="00561589" w:rsidRDefault="00561589" w:rsidP="00046B34">
      <w:pPr>
        <w:pStyle w:val="ListParagraph"/>
        <w:numPr>
          <w:ilvl w:val="0"/>
          <w:numId w:val="17"/>
        </w:numPr>
        <w:rPr>
          <w:rFonts w:asciiTheme="majorBidi" w:hAnsiTheme="majorBidi" w:cstheme="majorBidi"/>
          <w:b/>
          <w:bCs/>
          <w:color w:val="FF0000"/>
          <w:sz w:val="24"/>
          <w:szCs w:val="24"/>
          <w:rtl/>
        </w:rPr>
      </w:pPr>
      <w:r w:rsidRPr="00561589">
        <w:rPr>
          <w:rFonts w:asciiTheme="majorBidi" w:hAnsiTheme="majorBidi" w:cstheme="majorBidi"/>
          <w:b/>
          <w:bCs/>
          <w:color w:val="FF0000"/>
          <w:sz w:val="24"/>
          <w:szCs w:val="24"/>
          <w:rtl/>
        </w:rPr>
        <w:t>يعاب علي نظام الترميز السلعي أنه لا يظهر الأصناف التي اقتربت من مخزون الأمان لتأمين تدفقها</w:t>
      </w:r>
      <w:r w:rsidR="002D0FCC">
        <w:rPr>
          <w:rFonts w:asciiTheme="majorBidi" w:hAnsiTheme="majorBidi" w:cstheme="majorBidi" w:hint="cs"/>
          <w:b/>
          <w:bCs/>
          <w:color w:val="FF0000"/>
          <w:sz w:val="24"/>
          <w:szCs w:val="24"/>
          <w:rtl/>
        </w:rPr>
        <w:t xml:space="preserve"> (</w:t>
      </w:r>
      <w:r w:rsidR="002D0FCC" w:rsidRPr="002D0FCC">
        <w:rPr>
          <w:rFonts w:asciiTheme="majorBidi" w:hAnsiTheme="majorBidi" w:cstheme="majorBidi"/>
          <w:b/>
          <w:bCs/>
          <w:color w:val="0070C0"/>
          <w:sz w:val="24"/>
          <w:szCs w:val="24"/>
          <w:rtl/>
        </w:rPr>
        <w:t>يظهر الأصناف</w:t>
      </w:r>
      <w:r w:rsidR="002D0FCC" w:rsidRPr="00561589">
        <w:rPr>
          <w:rFonts w:asciiTheme="majorBidi" w:hAnsiTheme="majorBidi" w:cstheme="majorBidi"/>
          <w:b/>
          <w:bCs/>
          <w:color w:val="FF0000"/>
          <w:sz w:val="24"/>
          <w:szCs w:val="24"/>
          <w:rtl/>
        </w:rPr>
        <w:t xml:space="preserve"> </w:t>
      </w:r>
      <w:r w:rsidR="002D0FCC" w:rsidRPr="002D0FCC">
        <w:rPr>
          <w:rFonts w:asciiTheme="majorBidi" w:hAnsiTheme="majorBidi" w:cstheme="majorBidi"/>
          <w:b/>
          <w:bCs/>
          <w:color w:val="0070C0"/>
          <w:sz w:val="24"/>
          <w:szCs w:val="24"/>
          <w:rtl/>
        </w:rPr>
        <w:t>التي اقتربت من مخزون الأمان لتأمين تدفقها</w:t>
      </w:r>
      <w:r w:rsidR="002D0FCC">
        <w:rPr>
          <w:rFonts w:asciiTheme="majorBidi" w:hAnsiTheme="majorBidi" w:cstheme="majorBidi" w:hint="cs"/>
          <w:b/>
          <w:bCs/>
          <w:color w:val="0070C0"/>
          <w:sz w:val="24"/>
          <w:szCs w:val="24"/>
          <w:rtl/>
        </w:rPr>
        <w:t xml:space="preserve"> ) </w:t>
      </w:r>
    </w:p>
    <w:p w:rsidR="00561589" w:rsidRDefault="00561589" w:rsidP="00046B34">
      <w:pPr>
        <w:pStyle w:val="ListParagraph"/>
        <w:numPr>
          <w:ilvl w:val="0"/>
          <w:numId w:val="17"/>
        </w:numPr>
        <w:rPr>
          <w:rFonts w:asciiTheme="majorBidi" w:hAnsiTheme="majorBidi" w:cstheme="majorBidi"/>
          <w:sz w:val="24"/>
          <w:szCs w:val="24"/>
        </w:rPr>
      </w:pPr>
      <w:r w:rsidRPr="00561589">
        <w:rPr>
          <w:rFonts w:asciiTheme="majorBidi" w:hAnsiTheme="majorBidi" w:cstheme="majorBidi"/>
          <w:sz w:val="24"/>
          <w:szCs w:val="24"/>
          <w:rtl/>
        </w:rPr>
        <w:t>يقلل الترميز السلعي من الأخطاء عند التسليم والاستلام  والمبادلة للمنتجات</w:t>
      </w:r>
      <w:r w:rsidR="002D0FCC">
        <w:rPr>
          <w:rFonts w:asciiTheme="majorBidi" w:hAnsiTheme="majorBidi" w:cstheme="majorBidi" w:hint="cs"/>
          <w:sz w:val="24"/>
          <w:szCs w:val="24"/>
          <w:rtl/>
        </w:rPr>
        <w:t xml:space="preserve">  </w:t>
      </w:r>
      <w:r w:rsidR="002D0FCC">
        <w:rPr>
          <w:rFonts w:asciiTheme="majorBidi" w:hAnsiTheme="majorBidi" w:cstheme="majorBidi" w:hint="cs"/>
          <w:sz w:val="24"/>
          <w:szCs w:val="24"/>
        </w:rPr>
        <w:sym w:font="Wingdings 2" w:char="F050"/>
      </w:r>
    </w:p>
    <w:p w:rsidR="00D82D1F" w:rsidRPr="00561589" w:rsidRDefault="00D82D1F" w:rsidP="00D82D1F">
      <w:pPr>
        <w:pStyle w:val="ListParagraph"/>
        <w:ind w:left="1440"/>
        <w:rPr>
          <w:rFonts w:asciiTheme="majorBidi" w:hAnsiTheme="majorBidi" w:cstheme="majorBidi"/>
          <w:sz w:val="24"/>
          <w:szCs w:val="24"/>
        </w:rPr>
      </w:pPr>
    </w:p>
    <w:p w:rsidR="00D82D1F" w:rsidRPr="00D82D1F" w:rsidRDefault="00D82D1F" w:rsidP="00D82D1F">
      <w:pPr>
        <w:pStyle w:val="ListParagraph"/>
        <w:ind w:left="360"/>
        <w:rPr>
          <w:rFonts w:asciiTheme="majorBidi" w:hAnsiTheme="majorBidi" w:cstheme="majorBidi"/>
          <w:b/>
          <w:bCs/>
          <w:color w:val="215868" w:themeColor="accent5" w:themeShade="80"/>
          <w:sz w:val="24"/>
          <w:szCs w:val="24"/>
          <w:rtl/>
        </w:rPr>
      </w:pPr>
      <w:r w:rsidRPr="00D82D1F">
        <w:rPr>
          <w:rFonts w:asciiTheme="majorBidi" w:hAnsiTheme="majorBidi" w:cstheme="majorBidi" w:hint="cs"/>
          <w:b/>
          <w:bCs/>
          <w:color w:val="215868" w:themeColor="accent5" w:themeShade="80"/>
          <w:sz w:val="24"/>
          <w:szCs w:val="24"/>
          <w:rtl/>
        </w:rPr>
        <w:t>جميع</w:t>
      </w:r>
      <w:r w:rsidRPr="00D82D1F">
        <w:rPr>
          <w:rFonts w:asciiTheme="majorBidi" w:hAnsiTheme="majorBidi" w:cstheme="majorBidi"/>
          <w:b/>
          <w:bCs/>
          <w:color w:val="215868" w:themeColor="accent5" w:themeShade="80"/>
          <w:sz w:val="24"/>
          <w:szCs w:val="24"/>
          <w:rtl/>
        </w:rPr>
        <w:t xml:space="preserve"> </w:t>
      </w:r>
      <w:r w:rsidRPr="00D82D1F">
        <w:rPr>
          <w:rFonts w:asciiTheme="majorBidi" w:hAnsiTheme="majorBidi" w:cstheme="majorBidi" w:hint="cs"/>
          <w:b/>
          <w:bCs/>
          <w:color w:val="215868" w:themeColor="accent5" w:themeShade="80"/>
          <w:sz w:val="24"/>
          <w:szCs w:val="24"/>
          <w:rtl/>
        </w:rPr>
        <w:t>العبارات</w:t>
      </w:r>
      <w:r w:rsidRPr="00D82D1F">
        <w:rPr>
          <w:rFonts w:asciiTheme="majorBidi" w:hAnsiTheme="majorBidi" w:cstheme="majorBidi"/>
          <w:b/>
          <w:bCs/>
          <w:color w:val="215868" w:themeColor="accent5" w:themeShade="80"/>
          <w:sz w:val="24"/>
          <w:szCs w:val="24"/>
          <w:rtl/>
        </w:rPr>
        <w:t xml:space="preserve"> </w:t>
      </w:r>
      <w:r w:rsidRPr="00D82D1F">
        <w:rPr>
          <w:rFonts w:asciiTheme="majorBidi" w:hAnsiTheme="majorBidi" w:cstheme="majorBidi" w:hint="cs"/>
          <w:b/>
          <w:bCs/>
          <w:color w:val="215868" w:themeColor="accent5" w:themeShade="80"/>
          <w:sz w:val="24"/>
          <w:szCs w:val="24"/>
          <w:rtl/>
        </w:rPr>
        <w:t>التالية</w:t>
      </w:r>
      <w:r w:rsidRPr="00D82D1F">
        <w:rPr>
          <w:rFonts w:asciiTheme="majorBidi" w:hAnsiTheme="majorBidi" w:cstheme="majorBidi"/>
          <w:b/>
          <w:bCs/>
          <w:color w:val="215868" w:themeColor="accent5" w:themeShade="80"/>
          <w:sz w:val="24"/>
          <w:szCs w:val="24"/>
          <w:rtl/>
        </w:rPr>
        <w:t xml:space="preserve"> </w:t>
      </w:r>
      <w:r w:rsidRPr="00D82D1F">
        <w:rPr>
          <w:rFonts w:asciiTheme="majorBidi" w:hAnsiTheme="majorBidi" w:cstheme="majorBidi" w:hint="cs"/>
          <w:b/>
          <w:bCs/>
          <w:color w:val="215868" w:themeColor="accent5" w:themeShade="80"/>
          <w:sz w:val="24"/>
          <w:szCs w:val="24"/>
          <w:rtl/>
        </w:rPr>
        <w:t>صحيحة</w:t>
      </w:r>
      <w:r w:rsidRPr="00D82D1F">
        <w:rPr>
          <w:rFonts w:asciiTheme="majorBidi" w:hAnsiTheme="majorBidi" w:cstheme="majorBidi"/>
          <w:b/>
          <w:bCs/>
          <w:color w:val="215868" w:themeColor="accent5" w:themeShade="80"/>
          <w:sz w:val="24"/>
          <w:szCs w:val="24"/>
          <w:rtl/>
        </w:rPr>
        <w:t xml:space="preserve"> </w:t>
      </w:r>
      <w:r w:rsidRPr="00D82D1F">
        <w:rPr>
          <w:rFonts w:asciiTheme="majorBidi" w:hAnsiTheme="majorBidi" w:cstheme="majorBidi" w:hint="cs"/>
          <w:b/>
          <w:bCs/>
          <w:color w:val="215868" w:themeColor="accent5" w:themeShade="80"/>
          <w:sz w:val="24"/>
          <w:szCs w:val="24"/>
          <w:rtl/>
        </w:rPr>
        <w:t>حول</w:t>
      </w:r>
      <w:r w:rsidRPr="00D82D1F">
        <w:rPr>
          <w:rFonts w:asciiTheme="majorBidi" w:hAnsiTheme="majorBidi" w:cstheme="majorBidi"/>
          <w:b/>
          <w:bCs/>
          <w:color w:val="215868" w:themeColor="accent5" w:themeShade="80"/>
          <w:sz w:val="24"/>
          <w:szCs w:val="24"/>
          <w:rtl/>
        </w:rPr>
        <w:t xml:space="preserve"> </w:t>
      </w:r>
      <w:r w:rsidRPr="00D82D1F">
        <w:rPr>
          <w:rFonts w:asciiTheme="majorBidi" w:hAnsiTheme="majorBidi" w:cstheme="majorBidi" w:hint="cs"/>
          <w:b/>
          <w:bCs/>
          <w:color w:val="215868" w:themeColor="accent5" w:themeShade="80"/>
          <w:sz w:val="24"/>
          <w:szCs w:val="24"/>
          <w:rtl/>
        </w:rPr>
        <w:t>الترميز</w:t>
      </w:r>
      <w:r w:rsidRPr="00D82D1F">
        <w:rPr>
          <w:rFonts w:asciiTheme="majorBidi" w:hAnsiTheme="majorBidi" w:cstheme="majorBidi"/>
          <w:b/>
          <w:bCs/>
          <w:color w:val="215868" w:themeColor="accent5" w:themeShade="80"/>
          <w:sz w:val="24"/>
          <w:szCs w:val="24"/>
          <w:rtl/>
        </w:rPr>
        <w:t xml:space="preserve"> </w:t>
      </w:r>
      <w:r w:rsidRPr="00D82D1F">
        <w:rPr>
          <w:rFonts w:asciiTheme="majorBidi" w:hAnsiTheme="majorBidi" w:cstheme="majorBidi" w:hint="cs"/>
          <w:b/>
          <w:bCs/>
          <w:color w:val="215868" w:themeColor="accent5" w:themeShade="80"/>
          <w:sz w:val="24"/>
          <w:szCs w:val="24"/>
          <w:rtl/>
        </w:rPr>
        <w:t>السلعي</w:t>
      </w:r>
      <w:r w:rsidRPr="00D82D1F">
        <w:rPr>
          <w:rFonts w:asciiTheme="majorBidi" w:hAnsiTheme="majorBidi" w:cstheme="majorBidi"/>
          <w:b/>
          <w:bCs/>
          <w:color w:val="215868" w:themeColor="accent5" w:themeShade="80"/>
          <w:sz w:val="24"/>
          <w:szCs w:val="24"/>
          <w:rtl/>
        </w:rPr>
        <w:t xml:space="preserve"> ( </w:t>
      </w:r>
      <w:r w:rsidRPr="00D82D1F">
        <w:rPr>
          <w:rFonts w:asciiTheme="majorBidi" w:hAnsiTheme="majorBidi" w:cstheme="majorBidi"/>
          <w:b/>
          <w:bCs/>
          <w:color w:val="215868" w:themeColor="accent5" w:themeShade="80"/>
          <w:sz w:val="24"/>
          <w:szCs w:val="24"/>
        </w:rPr>
        <w:t>BC</w:t>
      </w:r>
      <w:r w:rsidRPr="00D82D1F">
        <w:rPr>
          <w:rFonts w:asciiTheme="majorBidi" w:hAnsiTheme="majorBidi" w:cstheme="majorBidi"/>
          <w:b/>
          <w:bCs/>
          <w:color w:val="215868" w:themeColor="accent5" w:themeShade="80"/>
          <w:sz w:val="24"/>
          <w:szCs w:val="24"/>
          <w:rtl/>
        </w:rPr>
        <w:t xml:space="preserve"> ) </w:t>
      </w:r>
      <w:r w:rsidRPr="00D82D1F">
        <w:rPr>
          <w:rFonts w:asciiTheme="majorBidi" w:hAnsiTheme="majorBidi" w:cstheme="majorBidi" w:hint="cs"/>
          <w:b/>
          <w:bCs/>
          <w:color w:val="215868" w:themeColor="accent5" w:themeShade="80"/>
          <w:sz w:val="24"/>
          <w:szCs w:val="24"/>
          <w:rtl/>
        </w:rPr>
        <w:t>عدا</w:t>
      </w:r>
      <w:r w:rsidRPr="00D82D1F">
        <w:rPr>
          <w:rFonts w:asciiTheme="majorBidi" w:hAnsiTheme="majorBidi" w:cstheme="majorBidi"/>
          <w:b/>
          <w:bCs/>
          <w:color w:val="215868" w:themeColor="accent5" w:themeShade="80"/>
          <w:sz w:val="24"/>
          <w:szCs w:val="24"/>
          <w:rtl/>
        </w:rPr>
        <w:t xml:space="preserve"> </w:t>
      </w:r>
      <w:r w:rsidRPr="00D82D1F">
        <w:rPr>
          <w:rFonts w:asciiTheme="majorBidi" w:hAnsiTheme="majorBidi" w:cstheme="majorBidi" w:hint="cs"/>
          <w:b/>
          <w:bCs/>
          <w:color w:val="215868" w:themeColor="accent5" w:themeShade="80"/>
          <w:sz w:val="24"/>
          <w:szCs w:val="24"/>
          <w:rtl/>
        </w:rPr>
        <w:t>واحدة</w:t>
      </w:r>
      <w:r w:rsidRPr="00D82D1F">
        <w:rPr>
          <w:rFonts w:asciiTheme="majorBidi" w:hAnsiTheme="majorBidi" w:cstheme="majorBidi"/>
          <w:b/>
          <w:bCs/>
          <w:color w:val="215868" w:themeColor="accent5" w:themeShade="80"/>
          <w:sz w:val="24"/>
          <w:szCs w:val="24"/>
          <w:rtl/>
        </w:rPr>
        <w:t xml:space="preserve"> </w:t>
      </w:r>
      <w:r w:rsidRPr="00D82D1F">
        <w:rPr>
          <w:rFonts w:asciiTheme="majorBidi" w:hAnsiTheme="majorBidi" w:cstheme="majorBidi" w:hint="cs"/>
          <w:b/>
          <w:bCs/>
          <w:color w:val="215868" w:themeColor="accent5" w:themeShade="80"/>
          <w:sz w:val="24"/>
          <w:szCs w:val="24"/>
          <w:rtl/>
        </w:rPr>
        <w:t>خاطئـة</w:t>
      </w:r>
      <w:r w:rsidRPr="00D82D1F">
        <w:rPr>
          <w:rFonts w:asciiTheme="majorBidi" w:hAnsiTheme="majorBidi" w:cstheme="majorBidi"/>
          <w:b/>
          <w:bCs/>
          <w:color w:val="215868" w:themeColor="accent5" w:themeShade="80"/>
          <w:sz w:val="24"/>
          <w:szCs w:val="24"/>
          <w:rtl/>
        </w:rPr>
        <w:t xml:space="preserve"> </w:t>
      </w:r>
      <w:r w:rsidRPr="00D82D1F">
        <w:rPr>
          <w:rFonts w:asciiTheme="majorBidi" w:hAnsiTheme="majorBidi" w:cstheme="majorBidi" w:hint="cs"/>
          <w:b/>
          <w:bCs/>
          <w:color w:val="215868" w:themeColor="accent5" w:themeShade="80"/>
          <w:sz w:val="24"/>
          <w:szCs w:val="24"/>
          <w:rtl/>
        </w:rPr>
        <w:t>وهي</w:t>
      </w:r>
      <w:r w:rsidRPr="00D82D1F">
        <w:rPr>
          <w:rFonts w:asciiTheme="majorBidi" w:hAnsiTheme="majorBidi" w:cstheme="majorBidi"/>
          <w:b/>
          <w:bCs/>
          <w:color w:val="215868" w:themeColor="accent5" w:themeShade="80"/>
          <w:sz w:val="24"/>
          <w:szCs w:val="24"/>
          <w:rtl/>
        </w:rPr>
        <w:t xml:space="preserve"> </w:t>
      </w:r>
    </w:p>
    <w:p w:rsidR="00D82D1F" w:rsidRPr="00D82D1F" w:rsidRDefault="00D82D1F" w:rsidP="00046B34">
      <w:pPr>
        <w:pStyle w:val="ListParagraph"/>
        <w:numPr>
          <w:ilvl w:val="0"/>
          <w:numId w:val="248"/>
        </w:numPr>
        <w:rPr>
          <w:rFonts w:asciiTheme="majorBidi" w:hAnsiTheme="majorBidi" w:cstheme="majorBidi"/>
          <w:sz w:val="24"/>
          <w:szCs w:val="24"/>
          <w:rtl/>
        </w:rPr>
      </w:pPr>
      <w:r w:rsidRPr="00D82D1F">
        <w:rPr>
          <w:rFonts w:asciiTheme="majorBidi" w:hAnsiTheme="majorBidi" w:cstheme="majorBidi" w:hint="cs"/>
          <w:sz w:val="24"/>
          <w:szCs w:val="24"/>
          <w:rtl/>
        </w:rPr>
        <w:t>سهل</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الترميز</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السلعي</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على</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المتاجر</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تسريع</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العملية</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البيعية</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وترصيد</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السجلات</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المخزنية</w:t>
      </w:r>
      <w:r w:rsidRPr="00D82D1F">
        <w:rPr>
          <w:rFonts w:asciiTheme="majorBidi" w:hAnsiTheme="majorBidi" w:cstheme="majorBidi"/>
          <w:sz w:val="24"/>
          <w:szCs w:val="24"/>
          <w:rtl/>
        </w:rPr>
        <w:t xml:space="preserve"> </w:t>
      </w:r>
    </w:p>
    <w:p w:rsidR="00D82D1F" w:rsidRPr="00D82D1F" w:rsidRDefault="00D82D1F" w:rsidP="00046B34">
      <w:pPr>
        <w:pStyle w:val="ListParagraph"/>
        <w:numPr>
          <w:ilvl w:val="0"/>
          <w:numId w:val="248"/>
        </w:numPr>
        <w:rPr>
          <w:rFonts w:asciiTheme="majorBidi" w:hAnsiTheme="majorBidi" w:cstheme="majorBidi"/>
          <w:sz w:val="24"/>
          <w:szCs w:val="24"/>
          <w:rtl/>
        </w:rPr>
      </w:pPr>
      <w:r w:rsidRPr="00D82D1F">
        <w:rPr>
          <w:rFonts w:asciiTheme="majorBidi" w:hAnsiTheme="majorBidi" w:cstheme="majorBidi" w:hint="cs"/>
          <w:sz w:val="24"/>
          <w:szCs w:val="24"/>
          <w:rtl/>
        </w:rPr>
        <w:t>يعتبر</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الترميز</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السلعي</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سهل</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التمييز</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بين</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الكم</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الهائل</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من</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السلع</w:t>
      </w:r>
    </w:p>
    <w:p w:rsidR="00D82D1F" w:rsidRPr="00D82D1F" w:rsidRDefault="00D82D1F" w:rsidP="00046B34">
      <w:pPr>
        <w:pStyle w:val="ListParagraph"/>
        <w:numPr>
          <w:ilvl w:val="0"/>
          <w:numId w:val="248"/>
        </w:numPr>
        <w:rPr>
          <w:rFonts w:asciiTheme="majorBidi" w:hAnsiTheme="majorBidi" w:cstheme="majorBidi"/>
          <w:sz w:val="24"/>
          <w:szCs w:val="24"/>
          <w:rtl/>
        </w:rPr>
      </w:pPr>
      <w:r w:rsidRPr="00D82D1F">
        <w:rPr>
          <w:rFonts w:asciiTheme="majorBidi" w:hAnsiTheme="majorBidi" w:cstheme="majorBidi" w:hint="cs"/>
          <w:sz w:val="24"/>
          <w:szCs w:val="24"/>
          <w:rtl/>
        </w:rPr>
        <w:t>يظهر</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نظام</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الترميز</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السلعي</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الاصناف</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التي</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اقتربت</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من</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مخزون</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الامان</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لتامين</w:t>
      </w:r>
      <w:r w:rsidRPr="00D82D1F">
        <w:rPr>
          <w:rFonts w:asciiTheme="majorBidi" w:hAnsiTheme="majorBidi" w:cstheme="majorBidi"/>
          <w:sz w:val="24"/>
          <w:szCs w:val="24"/>
          <w:rtl/>
        </w:rPr>
        <w:t xml:space="preserve"> </w:t>
      </w:r>
      <w:r w:rsidRPr="00D82D1F">
        <w:rPr>
          <w:rFonts w:asciiTheme="majorBidi" w:hAnsiTheme="majorBidi" w:cstheme="majorBidi" w:hint="cs"/>
          <w:sz w:val="24"/>
          <w:szCs w:val="24"/>
          <w:rtl/>
        </w:rPr>
        <w:t>تدفقها</w:t>
      </w:r>
    </w:p>
    <w:p w:rsidR="00D82D1F" w:rsidRPr="00D82D1F" w:rsidRDefault="009F22BC" w:rsidP="00046B34">
      <w:pPr>
        <w:pStyle w:val="ListParagraph"/>
        <w:numPr>
          <w:ilvl w:val="0"/>
          <w:numId w:val="248"/>
        </w:numPr>
        <w:rPr>
          <w:rFonts w:asciiTheme="majorBidi" w:hAnsiTheme="majorBidi" w:cstheme="majorBidi"/>
          <w:b/>
          <w:bCs/>
          <w:color w:val="FF0000"/>
          <w:sz w:val="24"/>
          <w:szCs w:val="24"/>
          <w:rtl/>
        </w:rPr>
      </w:pPr>
      <w:r>
        <w:rPr>
          <w:rFonts w:asciiTheme="minorBidi" w:hAnsiTheme="minorBidi" w:cs="Fanan"/>
          <w:b/>
          <w:bCs/>
          <w:noProof/>
          <w:color w:val="FF0000"/>
          <w:sz w:val="24"/>
          <w:szCs w:val="24"/>
        </w:rPr>
        <mc:AlternateContent>
          <mc:Choice Requires="wps">
            <w:drawing>
              <wp:anchor distT="0" distB="0" distL="114300" distR="114300" simplePos="0" relativeHeight="251662336" behindDoc="0" locked="0" layoutInCell="1" allowOverlap="1" wp14:anchorId="52399113" wp14:editId="057F62F8">
                <wp:simplePos x="0" y="0"/>
                <wp:positionH relativeFrom="margin">
                  <wp:align>center</wp:align>
                </wp:positionH>
                <wp:positionV relativeFrom="paragraph">
                  <wp:posOffset>270510</wp:posOffset>
                </wp:positionV>
                <wp:extent cx="5676900" cy="1552575"/>
                <wp:effectExtent l="0" t="0" r="19050" b="28575"/>
                <wp:wrapNone/>
                <wp:docPr id="9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1552575"/>
                        </a:xfrm>
                        <a:prstGeom prst="rect">
                          <a:avLst/>
                        </a:prstGeom>
                        <a:solidFill>
                          <a:srgbClr val="FFFFFF"/>
                        </a:solidFill>
                        <a:ln w="9525">
                          <a:solidFill>
                            <a:srgbClr val="000000"/>
                          </a:solidFill>
                          <a:miter lim="800000"/>
                          <a:headEnd/>
                          <a:tailEnd/>
                        </a:ln>
                      </wps:spPr>
                      <wps:txbx>
                        <w:txbxContent>
                          <w:p w:rsidR="00EA339B" w:rsidRPr="003A7AF9" w:rsidRDefault="00EA339B" w:rsidP="000B263A">
                            <w:pPr>
                              <w:pStyle w:val="NoSpacing"/>
                              <w:rPr>
                                <w:rFonts w:asciiTheme="majorBidi" w:hAnsiTheme="majorBidi" w:cstheme="majorBidi"/>
                                <w:b/>
                                <w:bCs/>
                                <w:color w:val="1F497D" w:themeColor="text2"/>
                                <w:rtl/>
                              </w:rPr>
                            </w:pPr>
                            <w:r w:rsidRPr="003A7AF9">
                              <w:rPr>
                                <w:rFonts w:asciiTheme="majorBidi" w:hAnsiTheme="majorBidi" w:cstheme="majorBidi"/>
                                <w:b/>
                                <w:bCs/>
                                <w:color w:val="1F497D" w:themeColor="text2"/>
                                <w:rtl/>
                              </w:rPr>
                              <w:t xml:space="preserve">لو لاحظتو الأسئلة مكررة بالنص لكن الخيارات مختلفة وراح أجمعلكم جميع النقاط </w:t>
                            </w:r>
                            <w:r w:rsidRPr="003A7AF9">
                              <w:rPr>
                                <w:rFonts w:asciiTheme="majorBidi" w:hAnsiTheme="majorBidi" w:cstheme="majorBidi" w:hint="cs"/>
                                <w:b/>
                                <w:bCs/>
                                <w:color w:val="1F497D" w:themeColor="text2"/>
                                <w:rtl/>
                              </w:rPr>
                              <w:t>اللي ماجات</w:t>
                            </w:r>
                            <w:r w:rsidRPr="003A7AF9">
                              <w:rPr>
                                <w:rFonts w:asciiTheme="majorBidi" w:hAnsiTheme="majorBidi" w:cstheme="majorBidi"/>
                                <w:b/>
                                <w:bCs/>
                                <w:color w:val="1F497D" w:themeColor="text2"/>
                                <w:rtl/>
                              </w:rPr>
                              <w:t xml:space="preserve"> حول الترميز السلعي لو ذاكرتوها </w:t>
                            </w:r>
                            <w:r w:rsidRPr="003A7AF9">
                              <w:rPr>
                                <w:rFonts w:asciiTheme="majorBidi" w:hAnsiTheme="majorBidi" w:cstheme="majorBidi" w:hint="cs"/>
                                <w:b/>
                                <w:bCs/>
                                <w:color w:val="1F497D" w:themeColor="text2"/>
                                <w:rtl/>
                              </w:rPr>
                              <w:t xml:space="preserve">مع النقاط الصحيحة في الاسئلة السابقة راح تجاوبو ان شاء الله اي خيارات يجيبها الدكتور </w:t>
                            </w:r>
                            <w:r w:rsidRPr="003A7AF9">
                              <w:rPr>
                                <w:rFonts w:asciiTheme="majorBidi" w:hAnsiTheme="majorBidi" w:cstheme="majorBidi"/>
                                <w:b/>
                                <w:bCs/>
                                <w:color w:val="1F497D" w:themeColor="text2"/>
                                <w:rtl/>
                              </w:rPr>
                              <w:t xml:space="preserve"> </w:t>
                            </w:r>
                          </w:p>
                          <w:p w:rsidR="00EA339B" w:rsidRDefault="00EA339B" w:rsidP="00C623E9">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تظهر اهميته في العمليات التسويقية والتخزينية وأعمال اللوجيستيك الاخرى </w:t>
                            </w:r>
                          </w:p>
                          <w:p w:rsidR="00EA339B" w:rsidRDefault="00EA339B" w:rsidP="00C623E9">
                            <w:pPr>
                              <w:pStyle w:val="NoSpacing"/>
                              <w:rPr>
                                <w:rFonts w:asciiTheme="majorBidi" w:hAnsiTheme="majorBidi" w:cstheme="majorBidi"/>
                                <w:b/>
                                <w:bCs/>
                                <w:color w:val="0070C0"/>
                                <w:rtl/>
                              </w:rPr>
                            </w:pPr>
                            <w:r>
                              <w:rPr>
                                <w:rFonts w:asciiTheme="majorBidi" w:hAnsiTheme="majorBidi" w:cstheme="majorBidi" w:hint="cs"/>
                                <w:b/>
                                <w:bCs/>
                                <w:color w:val="0070C0"/>
                                <w:rtl/>
                              </w:rPr>
                              <w:t>2- امتد الترميز السلعي الى مختلف ميادين العمل ولقد لعب دورا في التقدم التكنولوجي وانتقال المعلومات كما ساهم في استلام النقود وتسريع عملية محاسبة الزبائن .</w:t>
                            </w:r>
                          </w:p>
                          <w:p w:rsidR="00EA339B" w:rsidRDefault="00EA339B" w:rsidP="00C623E9">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تتميز المنتجات بين الدول بترميز سلعي مختلف حيث يمكن تفسير الخطوط السوداء على السلع بواسطة جهاز السكانر </w:t>
                            </w:r>
                          </w:p>
                          <w:p w:rsidR="00EA339B" w:rsidRDefault="00EA339B" w:rsidP="00C623E9">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4- يسهل عملية الترصيد والترحيل والمراقبة  في المخازن والمعارض الخارجية </w:t>
                            </w:r>
                          </w:p>
                          <w:p w:rsidR="00EA339B" w:rsidRDefault="00EA339B" w:rsidP="00C623E9">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5- يسهل الاستدلال على موقع البضائع (الحاويات) في الموانئ ومتابعة اجراءات التسليم </w:t>
                            </w:r>
                          </w:p>
                          <w:p w:rsidR="00EA339B" w:rsidRDefault="00EA339B" w:rsidP="00C623E9">
                            <w:pPr>
                              <w:pStyle w:val="NoSpacing"/>
                              <w:rPr>
                                <w:rFonts w:asciiTheme="majorBidi" w:hAnsiTheme="majorBidi" w:cstheme="majorBidi"/>
                                <w:b/>
                                <w:bCs/>
                                <w:color w:val="0070C0"/>
                                <w:rtl/>
                              </w:rPr>
                            </w:pPr>
                            <w:r>
                              <w:rPr>
                                <w:rFonts w:asciiTheme="majorBidi" w:hAnsiTheme="majorBidi" w:cstheme="majorBidi" w:hint="cs"/>
                                <w:b/>
                                <w:bCs/>
                                <w:color w:val="0070C0"/>
                                <w:rtl/>
                              </w:rPr>
                              <w:t>6- من المهم للمستخدم تحديث الأجهزة واستخدام المعرفة الحديثة لأهميته في زيادة الطاقة الانتاجية وكسب ميزة تنافسية .</w:t>
                            </w:r>
                          </w:p>
                          <w:p w:rsidR="00EA339B" w:rsidRPr="008E73F2" w:rsidRDefault="00EA339B" w:rsidP="00C623E9">
                            <w:pPr>
                              <w:pStyle w:val="NoSpacing"/>
                              <w:rPr>
                                <w:rFonts w:asciiTheme="majorBidi" w:hAnsiTheme="majorBidi" w:cstheme="majorBidi"/>
                                <w:b/>
                                <w:bCs/>
                                <w:color w:val="0070C0"/>
                              </w:rPr>
                            </w:pPr>
                          </w:p>
                          <w:p w:rsidR="00EA339B" w:rsidRPr="008E73F2" w:rsidRDefault="00EA339B" w:rsidP="008E73F2">
                            <w:pPr>
                              <w:pStyle w:val="NoSpacing"/>
                              <w:rPr>
                                <w:rFonts w:asciiTheme="majorBidi" w:hAnsiTheme="majorBidi" w:cstheme="majorBidi"/>
                                <w:b/>
                                <w:bCs/>
                                <w:color w:val="0070C0"/>
                                <w:rtl/>
                              </w:rPr>
                            </w:pPr>
                          </w:p>
                          <w:p w:rsidR="00EA339B" w:rsidRPr="008E73F2" w:rsidRDefault="00EA339B" w:rsidP="008E73F2">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399113" id="Text Box 6" o:spid="_x0000_s1030" type="#_x0000_t202" style="position:absolute;left:0;text-align:left;margin-left:0;margin-top:21.3pt;width:447pt;height:122.25pt;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">
                <v:textbox>
                  <w:txbxContent>
                    <w:p w:rsidR="00EA339B" w:rsidRPr="003A7AF9" w:rsidRDefault="00EA339B" w:rsidP="000B263A">
                      <w:pPr>
                        <w:pStyle w:val="NoSpacing"/>
                        <w:rPr>
                          <w:rFonts w:asciiTheme="majorBidi" w:hAnsiTheme="majorBidi" w:cstheme="majorBidi"/>
                          <w:b/>
                          <w:bCs/>
                          <w:color w:val="1F497D" w:themeColor="text2"/>
                          <w:rtl/>
                        </w:rPr>
                      </w:pPr>
                      <w:r w:rsidRPr="003A7AF9">
                        <w:rPr>
                          <w:rFonts w:asciiTheme="majorBidi" w:hAnsiTheme="majorBidi" w:cstheme="majorBidi"/>
                          <w:b/>
                          <w:bCs/>
                          <w:color w:val="1F497D" w:themeColor="text2"/>
                          <w:rtl/>
                        </w:rPr>
                        <w:t xml:space="preserve">لو لاحظتو الأسئلة مكررة بالنص لكن الخيارات مختلفة وراح أجمعلكم جميع النقاط </w:t>
                      </w:r>
                      <w:r w:rsidRPr="003A7AF9">
                        <w:rPr>
                          <w:rFonts w:asciiTheme="majorBidi" w:hAnsiTheme="majorBidi" w:cstheme="majorBidi" w:hint="cs"/>
                          <w:b/>
                          <w:bCs/>
                          <w:color w:val="1F497D" w:themeColor="text2"/>
                          <w:rtl/>
                        </w:rPr>
                        <w:t>اللي ماجات</w:t>
                      </w:r>
                      <w:r w:rsidRPr="003A7AF9">
                        <w:rPr>
                          <w:rFonts w:asciiTheme="majorBidi" w:hAnsiTheme="majorBidi" w:cstheme="majorBidi"/>
                          <w:b/>
                          <w:bCs/>
                          <w:color w:val="1F497D" w:themeColor="text2"/>
                          <w:rtl/>
                        </w:rPr>
                        <w:t xml:space="preserve"> حول الترميز السلعي لو ذاكرتوها </w:t>
                      </w:r>
                      <w:r w:rsidRPr="003A7AF9">
                        <w:rPr>
                          <w:rFonts w:asciiTheme="majorBidi" w:hAnsiTheme="majorBidi" w:cstheme="majorBidi" w:hint="cs"/>
                          <w:b/>
                          <w:bCs/>
                          <w:color w:val="1F497D" w:themeColor="text2"/>
                          <w:rtl/>
                        </w:rPr>
                        <w:t xml:space="preserve">مع النقاط الصحيحة في الاسئلة السابقة راح تجاوبو ان شاء الله اي خيارات يجيبها الدكتور </w:t>
                      </w:r>
                      <w:r w:rsidRPr="003A7AF9">
                        <w:rPr>
                          <w:rFonts w:asciiTheme="majorBidi" w:hAnsiTheme="majorBidi" w:cstheme="majorBidi"/>
                          <w:b/>
                          <w:bCs/>
                          <w:color w:val="1F497D" w:themeColor="text2"/>
                          <w:rtl/>
                        </w:rPr>
                        <w:t xml:space="preserve"> </w:t>
                      </w:r>
                    </w:p>
                    <w:p w:rsidR="00EA339B" w:rsidRDefault="00EA339B" w:rsidP="00C623E9">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تظهر اهميته في العمليات التسويقية والتخزينية وأعمال اللوجيستيك الاخرى </w:t>
                      </w:r>
                    </w:p>
                    <w:p w:rsidR="00EA339B" w:rsidRDefault="00EA339B" w:rsidP="00C623E9">
                      <w:pPr>
                        <w:pStyle w:val="NoSpacing"/>
                        <w:rPr>
                          <w:rFonts w:asciiTheme="majorBidi" w:hAnsiTheme="majorBidi" w:cstheme="majorBidi"/>
                          <w:b/>
                          <w:bCs/>
                          <w:color w:val="0070C0"/>
                          <w:rtl/>
                        </w:rPr>
                      </w:pPr>
                      <w:r>
                        <w:rPr>
                          <w:rFonts w:asciiTheme="majorBidi" w:hAnsiTheme="majorBidi" w:cstheme="majorBidi" w:hint="cs"/>
                          <w:b/>
                          <w:bCs/>
                          <w:color w:val="0070C0"/>
                          <w:rtl/>
                        </w:rPr>
                        <w:t>2- امتد الترميز السلعي الى مختلف ميادين العمل ولقد لعب دورا في التقدم التكنولوجي وانتقال المعلومات كما ساهم في استلام النقود وتسريع عملية محاسبة الزبائن .</w:t>
                      </w:r>
                    </w:p>
                    <w:p w:rsidR="00EA339B" w:rsidRDefault="00EA339B" w:rsidP="00C623E9">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تتميز المنتجات بين الدول بترميز سلعي مختلف حيث يمكن تفسير الخطوط السوداء على السلع بواسطة جهاز السكانر </w:t>
                      </w:r>
                    </w:p>
                    <w:p w:rsidR="00EA339B" w:rsidRDefault="00EA339B" w:rsidP="00C623E9">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4- يسهل عملية الترصيد والترحيل والمراقبة  في المخازن والمعارض الخارجية </w:t>
                      </w:r>
                    </w:p>
                    <w:p w:rsidR="00EA339B" w:rsidRDefault="00EA339B" w:rsidP="00C623E9">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5- يسهل الاستدلال على موقع البضائع (الحاويات) في الموانئ ومتابعة اجراءات التسليم </w:t>
                      </w:r>
                    </w:p>
                    <w:p w:rsidR="00EA339B" w:rsidRDefault="00EA339B" w:rsidP="00C623E9">
                      <w:pPr>
                        <w:pStyle w:val="NoSpacing"/>
                        <w:rPr>
                          <w:rFonts w:asciiTheme="majorBidi" w:hAnsiTheme="majorBidi" w:cstheme="majorBidi"/>
                          <w:b/>
                          <w:bCs/>
                          <w:color w:val="0070C0"/>
                          <w:rtl/>
                        </w:rPr>
                      </w:pPr>
                      <w:r>
                        <w:rPr>
                          <w:rFonts w:asciiTheme="majorBidi" w:hAnsiTheme="majorBidi" w:cstheme="majorBidi" w:hint="cs"/>
                          <w:b/>
                          <w:bCs/>
                          <w:color w:val="0070C0"/>
                          <w:rtl/>
                        </w:rPr>
                        <w:t>6- من المهم للمستخدم تحديث الأجهزة واستخدام المعرفة الحديثة لأهميته في زيادة الطاقة الانتاجية وكسب ميزة تنافسية .</w:t>
                      </w:r>
                    </w:p>
                    <w:p w:rsidR="00EA339B" w:rsidRPr="008E73F2" w:rsidRDefault="00EA339B" w:rsidP="00C623E9">
                      <w:pPr>
                        <w:pStyle w:val="NoSpacing"/>
                        <w:rPr>
                          <w:rFonts w:asciiTheme="majorBidi" w:hAnsiTheme="majorBidi" w:cstheme="majorBidi"/>
                          <w:b/>
                          <w:bCs/>
                          <w:color w:val="0070C0"/>
                        </w:rPr>
                      </w:pPr>
                    </w:p>
                    <w:p w:rsidR="00EA339B" w:rsidRPr="008E73F2" w:rsidRDefault="00EA339B" w:rsidP="008E73F2">
                      <w:pPr>
                        <w:pStyle w:val="NoSpacing"/>
                        <w:rPr>
                          <w:rFonts w:asciiTheme="majorBidi" w:hAnsiTheme="majorBidi" w:cstheme="majorBidi"/>
                          <w:b/>
                          <w:bCs/>
                          <w:color w:val="0070C0"/>
                          <w:rtl/>
                        </w:rPr>
                      </w:pPr>
                    </w:p>
                    <w:p w:rsidR="00EA339B" w:rsidRPr="008E73F2" w:rsidRDefault="00EA339B" w:rsidP="008E73F2">
                      <w:pPr>
                        <w:pStyle w:val="NoSpacing"/>
                        <w:rPr>
                          <w:rFonts w:asciiTheme="majorBidi" w:hAnsiTheme="majorBidi" w:cstheme="majorBidi"/>
                          <w:b/>
                          <w:bCs/>
                          <w:color w:val="0070C0"/>
                        </w:rPr>
                      </w:pPr>
                    </w:p>
                  </w:txbxContent>
                </v:textbox>
                <w10:wrap anchorx="margin"/>
              </v:shape>
            </w:pict>
          </mc:Fallback>
        </mc:AlternateContent>
      </w:r>
      <w:r w:rsidR="00D82D1F" w:rsidRPr="00D82D1F">
        <w:rPr>
          <w:rFonts w:asciiTheme="majorBidi" w:hAnsiTheme="majorBidi" w:cstheme="majorBidi" w:hint="cs"/>
          <w:b/>
          <w:bCs/>
          <w:color w:val="FF0000"/>
          <w:sz w:val="24"/>
          <w:szCs w:val="24"/>
          <w:rtl/>
        </w:rPr>
        <w:t>يزيد</w:t>
      </w:r>
      <w:r w:rsidR="00D82D1F" w:rsidRPr="00D82D1F">
        <w:rPr>
          <w:rFonts w:asciiTheme="majorBidi" w:hAnsiTheme="majorBidi" w:cstheme="majorBidi"/>
          <w:b/>
          <w:bCs/>
          <w:color w:val="FF0000"/>
          <w:sz w:val="24"/>
          <w:szCs w:val="24"/>
          <w:rtl/>
        </w:rPr>
        <w:t xml:space="preserve"> </w:t>
      </w:r>
      <w:r w:rsidR="00D82D1F" w:rsidRPr="00D82D1F">
        <w:rPr>
          <w:rFonts w:asciiTheme="majorBidi" w:hAnsiTheme="majorBidi" w:cstheme="majorBidi" w:hint="cs"/>
          <w:b/>
          <w:bCs/>
          <w:color w:val="FF0000"/>
          <w:sz w:val="24"/>
          <w:szCs w:val="24"/>
          <w:rtl/>
        </w:rPr>
        <w:t>الترميز</w:t>
      </w:r>
      <w:r w:rsidR="00D82D1F" w:rsidRPr="00D82D1F">
        <w:rPr>
          <w:rFonts w:asciiTheme="majorBidi" w:hAnsiTheme="majorBidi" w:cstheme="majorBidi"/>
          <w:b/>
          <w:bCs/>
          <w:color w:val="FF0000"/>
          <w:sz w:val="24"/>
          <w:szCs w:val="24"/>
          <w:rtl/>
        </w:rPr>
        <w:t xml:space="preserve"> </w:t>
      </w:r>
      <w:r w:rsidR="00D82D1F" w:rsidRPr="00D82D1F">
        <w:rPr>
          <w:rFonts w:asciiTheme="majorBidi" w:hAnsiTheme="majorBidi" w:cstheme="majorBidi" w:hint="cs"/>
          <w:b/>
          <w:bCs/>
          <w:color w:val="FF0000"/>
          <w:sz w:val="24"/>
          <w:szCs w:val="24"/>
          <w:rtl/>
        </w:rPr>
        <w:t>السلعي</w:t>
      </w:r>
      <w:r w:rsidR="00D82D1F" w:rsidRPr="00D82D1F">
        <w:rPr>
          <w:rFonts w:asciiTheme="majorBidi" w:hAnsiTheme="majorBidi" w:cstheme="majorBidi"/>
          <w:b/>
          <w:bCs/>
          <w:color w:val="FF0000"/>
          <w:sz w:val="24"/>
          <w:szCs w:val="24"/>
          <w:rtl/>
        </w:rPr>
        <w:t xml:space="preserve"> </w:t>
      </w:r>
      <w:r w:rsidR="00D82D1F" w:rsidRPr="00D82D1F">
        <w:rPr>
          <w:rFonts w:asciiTheme="majorBidi" w:hAnsiTheme="majorBidi" w:cstheme="majorBidi" w:hint="cs"/>
          <w:b/>
          <w:bCs/>
          <w:color w:val="FF0000"/>
          <w:sz w:val="24"/>
          <w:szCs w:val="24"/>
          <w:rtl/>
        </w:rPr>
        <w:t>من</w:t>
      </w:r>
      <w:r w:rsidR="00D82D1F" w:rsidRPr="00D82D1F">
        <w:rPr>
          <w:rFonts w:asciiTheme="majorBidi" w:hAnsiTheme="majorBidi" w:cstheme="majorBidi"/>
          <w:b/>
          <w:bCs/>
          <w:color w:val="FF0000"/>
          <w:sz w:val="24"/>
          <w:szCs w:val="24"/>
          <w:rtl/>
        </w:rPr>
        <w:t xml:space="preserve"> </w:t>
      </w:r>
      <w:r w:rsidR="00D82D1F" w:rsidRPr="00D82D1F">
        <w:rPr>
          <w:rFonts w:asciiTheme="majorBidi" w:hAnsiTheme="majorBidi" w:cstheme="majorBidi" w:hint="cs"/>
          <w:b/>
          <w:bCs/>
          <w:color w:val="FF0000"/>
          <w:sz w:val="24"/>
          <w:szCs w:val="24"/>
          <w:rtl/>
        </w:rPr>
        <w:t>الاخطاء</w:t>
      </w:r>
      <w:r w:rsidR="00D82D1F" w:rsidRPr="00D82D1F">
        <w:rPr>
          <w:rFonts w:asciiTheme="majorBidi" w:hAnsiTheme="majorBidi" w:cstheme="majorBidi"/>
          <w:b/>
          <w:bCs/>
          <w:color w:val="FF0000"/>
          <w:sz w:val="24"/>
          <w:szCs w:val="24"/>
          <w:rtl/>
        </w:rPr>
        <w:t xml:space="preserve"> </w:t>
      </w:r>
      <w:r w:rsidR="00D82D1F" w:rsidRPr="00D82D1F">
        <w:rPr>
          <w:rFonts w:asciiTheme="majorBidi" w:hAnsiTheme="majorBidi" w:cstheme="majorBidi" w:hint="cs"/>
          <w:b/>
          <w:bCs/>
          <w:color w:val="FF0000"/>
          <w:sz w:val="24"/>
          <w:szCs w:val="24"/>
          <w:rtl/>
        </w:rPr>
        <w:t>عند</w:t>
      </w:r>
      <w:r w:rsidR="00D82D1F" w:rsidRPr="00D82D1F">
        <w:rPr>
          <w:rFonts w:asciiTheme="majorBidi" w:hAnsiTheme="majorBidi" w:cstheme="majorBidi"/>
          <w:b/>
          <w:bCs/>
          <w:color w:val="FF0000"/>
          <w:sz w:val="24"/>
          <w:szCs w:val="24"/>
          <w:rtl/>
        </w:rPr>
        <w:t xml:space="preserve"> </w:t>
      </w:r>
      <w:r w:rsidR="00D82D1F" w:rsidRPr="00D82D1F">
        <w:rPr>
          <w:rFonts w:asciiTheme="majorBidi" w:hAnsiTheme="majorBidi" w:cstheme="majorBidi" w:hint="cs"/>
          <w:b/>
          <w:bCs/>
          <w:color w:val="FF0000"/>
          <w:sz w:val="24"/>
          <w:szCs w:val="24"/>
          <w:rtl/>
        </w:rPr>
        <w:t>التسلم</w:t>
      </w:r>
      <w:r w:rsidR="00D82D1F" w:rsidRPr="00D82D1F">
        <w:rPr>
          <w:rFonts w:asciiTheme="majorBidi" w:hAnsiTheme="majorBidi" w:cstheme="majorBidi"/>
          <w:b/>
          <w:bCs/>
          <w:color w:val="FF0000"/>
          <w:sz w:val="24"/>
          <w:szCs w:val="24"/>
          <w:rtl/>
        </w:rPr>
        <w:t xml:space="preserve"> </w:t>
      </w:r>
      <w:r w:rsidR="00D82D1F" w:rsidRPr="00D82D1F">
        <w:rPr>
          <w:rFonts w:asciiTheme="majorBidi" w:hAnsiTheme="majorBidi" w:cstheme="majorBidi" w:hint="cs"/>
          <w:b/>
          <w:bCs/>
          <w:color w:val="FF0000"/>
          <w:sz w:val="24"/>
          <w:szCs w:val="24"/>
          <w:rtl/>
        </w:rPr>
        <w:t>والاستلام</w:t>
      </w:r>
      <w:r w:rsidR="00D82D1F" w:rsidRPr="00D82D1F">
        <w:rPr>
          <w:rFonts w:asciiTheme="majorBidi" w:hAnsiTheme="majorBidi" w:cstheme="majorBidi"/>
          <w:b/>
          <w:bCs/>
          <w:color w:val="FF0000"/>
          <w:sz w:val="24"/>
          <w:szCs w:val="24"/>
          <w:rtl/>
        </w:rPr>
        <w:t xml:space="preserve"> </w:t>
      </w:r>
      <w:r w:rsidR="00D82D1F" w:rsidRPr="00D82D1F">
        <w:rPr>
          <w:rFonts w:asciiTheme="majorBidi" w:hAnsiTheme="majorBidi" w:cstheme="majorBidi" w:hint="cs"/>
          <w:b/>
          <w:bCs/>
          <w:color w:val="FF0000"/>
          <w:sz w:val="24"/>
          <w:szCs w:val="24"/>
          <w:rtl/>
        </w:rPr>
        <w:t>والمبادلة</w:t>
      </w:r>
      <w:r w:rsidR="00D82D1F" w:rsidRPr="00D82D1F">
        <w:rPr>
          <w:rFonts w:asciiTheme="majorBidi" w:hAnsiTheme="majorBidi" w:cstheme="majorBidi"/>
          <w:b/>
          <w:bCs/>
          <w:color w:val="FF0000"/>
          <w:sz w:val="24"/>
          <w:szCs w:val="24"/>
          <w:rtl/>
        </w:rPr>
        <w:t xml:space="preserve"> </w:t>
      </w:r>
      <w:r w:rsidR="00D82D1F" w:rsidRPr="00D82D1F">
        <w:rPr>
          <w:rFonts w:asciiTheme="majorBidi" w:hAnsiTheme="majorBidi" w:cstheme="majorBidi" w:hint="cs"/>
          <w:b/>
          <w:bCs/>
          <w:color w:val="FF0000"/>
          <w:sz w:val="24"/>
          <w:szCs w:val="24"/>
          <w:rtl/>
        </w:rPr>
        <w:t>للمنتجات</w:t>
      </w:r>
      <w:r w:rsidR="00D82D1F" w:rsidRPr="00D82D1F">
        <w:rPr>
          <w:rFonts w:asciiTheme="majorBidi" w:hAnsiTheme="majorBidi" w:cstheme="majorBidi"/>
          <w:b/>
          <w:bCs/>
          <w:color w:val="FF0000"/>
          <w:sz w:val="24"/>
          <w:szCs w:val="24"/>
          <w:rtl/>
        </w:rPr>
        <w:t xml:space="preserve"> </w:t>
      </w:r>
    </w:p>
    <w:p w:rsidR="00561589" w:rsidRPr="00561589" w:rsidRDefault="00561589" w:rsidP="00561589">
      <w:pPr>
        <w:rPr>
          <w:rFonts w:asciiTheme="minorBidi" w:hAnsiTheme="minorBidi" w:cs="Fanan"/>
          <w:b/>
          <w:bCs/>
          <w:color w:val="FF0000"/>
          <w:sz w:val="24"/>
          <w:szCs w:val="24"/>
        </w:rPr>
      </w:pPr>
    </w:p>
    <w:p w:rsidR="00D04B9E" w:rsidRDefault="00D04B9E" w:rsidP="00D04B9E">
      <w:pPr>
        <w:pStyle w:val="ListParagraph"/>
        <w:ind w:left="1080"/>
        <w:rPr>
          <w:rFonts w:asciiTheme="minorBidi" w:hAnsiTheme="minorBidi" w:cs="Fanan"/>
          <w:sz w:val="24"/>
          <w:szCs w:val="24"/>
          <w:highlight w:val="yellow"/>
          <w:rtl/>
        </w:rPr>
      </w:pPr>
    </w:p>
    <w:p w:rsidR="00234873" w:rsidRDefault="00234873" w:rsidP="00D04B9E">
      <w:pPr>
        <w:pStyle w:val="ListParagraph"/>
        <w:ind w:left="1080"/>
        <w:rPr>
          <w:rFonts w:asciiTheme="minorBidi" w:hAnsiTheme="minorBidi" w:cs="Fanan"/>
          <w:sz w:val="24"/>
          <w:szCs w:val="24"/>
          <w:highlight w:val="yellow"/>
          <w:rtl/>
        </w:rPr>
      </w:pPr>
    </w:p>
    <w:p w:rsidR="00234873" w:rsidRPr="00D04B9E" w:rsidRDefault="00234873" w:rsidP="00D04B9E">
      <w:pPr>
        <w:pStyle w:val="ListParagraph"/>
        <w:ind w:left="1080"/>
        <w:rPr>
          <w:rFonts w:asciiTheme="minorBidi" w:hAnsiTheme="minorBidi" w:cs="Fanan"/>
          <w:sz w:val="24"/>
          <w:szCs w:val="24"/>
          <w:highlight w:val="yellow"/>
          <w:rtl/>
        </w:rPr>
      </w:pPr>
    </w:p>
    <w:p w:rsidR="008E73F2" w:rsidRPr="003A7AF9" w:rsidRDefault="008E73F2" w:rsidP="00D04B9E">
      <w:pPr>
        <w:rPr>
          <w:rFonts w:asciiTheme="minorBidi" w:hAnsiTheme="minorBidi" w:cs="Khalid Art bold"/>
          <w:b/>
          <w:bCs/>
          <w:color w:val="E36C0A" w:themeColor="accent6" w:themeShade="BF"/>
          <w:sz w:val="24"/>
          <w:szCs w:val="24"/>
          <w:rtl/>
        </w:rPr>
      </w:pPr>
    </w:p>
    <w:p w:rsidR="008E73F2" w:rsidRDefault="008E73F2" w:rsidP="00D04B9E">
      <w:pPr>
        <w:pStyle w:val="ListParagraph"/>
        <w:rPr>
          <w:rFonts w:asciiTheme="minorBidi" w:hAnsiTheme="minorBidi" w:cs="Khalid Art bold"/>
          <w:b/>
          <w:bCs/>
          <w:color w:val="E36C0A" w:themeColor="accent6" w:themeShade="BF"/>
          <w:sz w:val="24"/>
          <w:szCs w:val="24"/>
          <w:rtl/>
        </w:rPr>
      </w:pPr>
    </w:p>
    <w:p w:rsidR="00D04B9E" w:rsidRPr="00D04B9E" w:rsidRDefault="00D04B9E" w:rsidP="00D04B9E">
      <w:pPr>
        <w:pStyle w:val="ListParagraph"/>
        <w:rPr>
          <w:rFonts w:asciiTheme="minorBidi" w:hAnsiTheme="minorBidi" w:cs="Khalid Art bold"/>
          <w:b/>
          <w:bCs/>
          <w:color w:val="E36C0A" w:themeColor="accent6" w:themeShade="BF"/>
          <w:sz w:val="24"/>
          <w:szCs w:val="24"/>
          <w:rtl/>
        </w:rPr>
      </w:pPr>
      <w:r w:rsidRPr="00D04B9E">
        <w:rPr>
          <w:rFonts w:asciiTheme="minorBidi" w:hAnsiTheme="minorBidi" w:cs="Khalid Art bold"/>
          <w:b/>
          <w:bCs/>
          <w:color w:val="E36C0A" w:themeColor="accent6" w:themeShade="BF"/>
          <w:sz w:val="24"/>
          <w:szCs w:val="24"/>
          <w:rtl/>
        </w:rPr>
        <w:t>واحده من العبارات التاليه خاطئه حول اللوجستيك وهي :</w:t>
      </w:r>
    </w:p>
    <w:p w:rsidR="00D04B9E" w:rsidRPr="00D04B9E" w:rsidRDefault="00D04B9E" w:rsidP="00046B34">
      <w:pPr>
        <w:pStyle w:val="ListParagraph"/>
        <w:numPr>
          <w:ilvl w:val="0"/>
          <w:numId w:val="10"/>
        </w:numPr>
        <w:rPr>
          <w:rFonts w:asciiTheme="minorBidi" w:hAnsiTheme="minorBidi" w:cs="Fanan"/>
          <w:sz w:val="24"/>
          <w:szCs w:val="24"/>
          <w:rtl/>
        </w:rPr>
      </w:pPr>
      <w:r w:rsidRPr="00D04B9E">
        <w:rPr>
          <w:rFonts w:asciiTheme="minorBidi" w:hAnsiTheme="minorBidi" w:cs="Fanan"/>
          <w:sz w:val="24"/>
          <w:szCs w:val="24"/>
          <w:rtl/>
        </w:rPr>
        <w:t>ينصب التركيز على قيادة الكلفه في العلاقه بين الشركه والمنافسين لتحقيق النجاح السوقي</w:t>
      </w:r>
    </w:p>
    <w:p w:rsidR="00D04B9E" w:rsidRPr="00072B60" w:rsidRDefault="00D04B9E" w:rsidP="00046B34">
      <w:pPr>
        <w:pStyle w:val="ListParagraph"/>
        <w:numPr>
          <w:ilvl w:val="0"/>
          <w:numId w:val="10"/>
        </w:numPr>
        <w:rPr>
          <w:rFonts w:asciiTheme="minorBidi" w:hAnsiTheme="minorBidi" w:cs="Fanan"/>
          <w:b/>
          <w:bCs/>
          <w:color w:val="FF0000"/>
          <w:sz w:val="24"/>
          <w:szCs w:val="24"/>
          <w:rtl/>
        </w:rPr>
      </w:pPr>
      <w:r w:rsidRPr="00D04B9E">
        <w:rPr>
          <w:rFonts w:asciiTheme="minorBidi" w:hAnsiTheme="minorBidi" w:cs="Fanan"/>
          <w:b/>
          <w:bCs/>
          <w:color w:val="FF0000"/>
          <w:sz w:val="24"/>
          <w:szCs w:val="24"/>
          <w:rtl/>
        </w:rPr>
        <w:t>تقود ميزة القيمه إلى حصة سوقيه أكبر بحكم انخفاض تكلفة الوحده الواحده</w:t>
      </w:r>
      <w:r w:rsidR="003A7AF9">
        <w:rPr>
          <w:rFonts w:asciiTheme="minorBidi" w:hAnsiTheme="minorBidi" w:cs="Fanan" w:hint="cs"/>
          <w:b/>
          <w:bCs/>
          <w:color w:val="FF0000"/>
          <w:sz w:val="24"/>
          <w:szCs w:val="24"/>
          <w:rtl/>
        </w:rPr>
        <w:t xml:space="preserve"> (</w:t>
      </w:r>
      <w:r w:rsidR="003A7AF9" w:rsidRPr="00072B60">
        <w:rPr>
          <w:rFonts w:asciiTheme="minorBidi" w:hAnsiTheme="minorBidi" w:cs="Fanan" w:hint="cs"/>
          <w:b/>
          <w:bCs/>
          <w:color w:val="0070C0"/>
          <w:sz w:val="24"/>
          <w:szCs w:val="24"/>
          <w:rtl/>
        </w:rPr>
        <w:t xml:space="preserve">العبارة الصحيحة </w:t>
      </w:r>
      <w:r w:rsidR="00B11853" w:rsidRPr="00072B60">
        <w:rPr>
          <w:rFonts w:asciiTheme="majorBidi" w:hAnsiTheme="majorBidi" w:cstheme="majorBidi"/>
          <w:b/>
          <w:bCs/>
          <w:color w:val="0070C0"/>
          <w:sz w:val="24"/>
          <w:szCs w:val="24"/>
          <w:rtl/>
        </w:rPr>
        <w:t>تقود الميزه الإنتاجيه</w:t>
      </w:r>
      <w:r w:rsidR="00B11853" w:rsidRPr="00072B60">
        <w:rPr>
          <w:rFonts w:asciiTheme="majorBidi" w:hAnsiTheme="majorBidi" w:cstheme="majorBidi" w:hint="cs"/>
          <w:b/>
          <w:bCs/>
          <w:color w:val="0070C0"/>
          <w:sz w:val="24"/>
          <w:szCs w:val="24"/>
          <w:rtl/>
        </w:rPr>
        <w:t xml:space="preserve"> </w:t>
      </w:r>
      <w:r w:rsidR="00B11853" w:rsidRPr="00072B60">
        <w:rPr>
          <w:rFonts w:asciiTheme="minorBidi" w:hAnsiTheme="minorBidi" w:cs="Fanan"/>
          <w:b/>
          <w:bCs/>
          <w:color w:val="0070C0"/>
          <w:sz w:val="24"/>
          <w:szCs w:val="24"/>
          <w:rtl/>
        </w:rPr>
        <w:t>إلى</w:t>
      </w:r>
      <w:r w:rsidR="00B11853" w:rsidRPr="00072B60">
        <w:rPr>
          <w:rFonts w:asciiTheme="minorBidi" w:hAnsiTheme="minorBidi" w:cs="Fanan"/>
          <w:b/>
          <w:bCs/>
          <w:color w:val="FF0000"/>
          <w:sz w:val="24"/>
          <w:szCs w:val="24"/>
          <w:rtl/>
        </w:rPr>
        <w:t xml:space="preserve"> </w:t>
      </w:r>
      <w:r w:rsidR="00B11853" w:rsidRPr="00072B60">
        <w:rPr>
          <w:rFonts w:asciiTheme="minorBidi" w:hAnsiTheme="minorBidi" w:cs="Fanan"/>
          <w:b/>
          <w:bCs/>
          <w:color w:val="0070C0"/>
          <w:sz w:val="24"/>
          <w:szCs w:val="24"/>
          <w:rtl/>
        </w:rPr>
        <w:t>حصة سوقيه أكبر بحكم انخفاض تكلفة الوحده الواحده</w:t>
      </w:r>
      <w:r w:rsidR="00B11853" w:rsidRPr="00072B60">
        <w:rPr>
          <w:rFonts w:asciiTheme="minorBidi" w:hAnsiTheme="minorBidi" w:cs="Fanan" w:hint="cs"/>
          <w:b/>
          <w:bCs/>
          <w:color w:val="0070C0"/>
          <w:sz w:val="24"/>
          <w:szCs w:val="24"/>
          <w:rtl/>
        </w:rPr>
        <w:t xml:space="preserve"> )</w:t>
      </w:r>
      <w:r w:rsidR="00B11853" w:rsidRPr="00072B60">
        <w:rPr>
          <w:rFonts w:asciiTheme="minorBidi" w:hAnsiTheme="minorBidi" w:cs="Fanan" w:hint="cs"/>
          <w:b/>
          <w:bCs/>
          <w:color w:val="FF0000"/>
          <w:sz w:val="24"/>
          <w:szCs w:val="24"/>
          <w:rtl/>
        </w:rPr>
        <w:t xml:space="preserve"> </w:t>
      </w:r>
    </w:p>
    <w:p w:rsidR="00D04B9E" w:rsidRPr="00D04B9E" w:rsidRDefault="00D04B9E" w:rsidP="00046B34">
      <w:pPr>
        <w:pStyle w:val="ListParagraph"/>
        <w:numPr>
          <w:ilvl w:val="0"/>
          <w:numId w:val="10"/>
        </w:numPr>
        <w:rPr>
          <w:rFonts w:asciiTheme="minorBidi" w:hAnsiTheme="minorBidi" w:cs="Fanan"/>
          <w:sz w:val="24"/>
          <w:szCs w:val="24"/>
          <w:rtl/>
        </w:rPr>
      </w:pPr>
      <w:r w:rsidRPr="00D04B9E">
        <w:rPr>
          <w:rFonts w:asciiTheme="minorBidi" w:hAnsiTheme="minorBidi" w:cs="Fanan"/>
          <w:sz w:val="24"/>
          <w:szCs w:val="24"/>
          <w:rtl/>
        </w:rPr>
        <w:t>يحقق النقل المنتظم الجدوى الإقتصاديه في ظل وجود حركه نقل كافيه</w:t>
      </w:r>
    </w:p>
    <w:p w:rsidR="006F1999" w:rsidRPr="00234873" w:rsidRDefault="00D04B9E" w:rsidP="00046B34">
      <w:pPr>
        <w:pStyle w:val="ListParagraph"/>
        <w:numPr>
          <w:ilvl w:val="0"/>
          <w:numId w:val="10"/>
        </w:numPr>
        <w:rPr>
          <w:rFonts w:asciiTheme="minorBidi" w:hAnsiTheme="minorBidi" w:cs="Fanan"/>
          <w:sz w:val="24"/>
          <w:szCs w:val="24"/>
        </w:rPr>
      </w:pPr>
      <w:r w:rsidRPr="00D04B9E">
        <w:rPr>
          <w:rFonts w:asciiTheme="minorBidi" w:hAnsiTheme="minorBidi" w:cs="Fanan"/>
          <w:sz w:val="24"/>
          <w:szCs w:val="24"/>
          <w:rtl/>
        </w:rPr>
        <w:t>تعتبر القوه المتساويه من وسائل القيمه المضافه في الخدمه إذ أن ازديادها يشكّل تحدي لإدارة اللوجستك</w:t>
      </w:r>
    </w:p>
    <w:p w:rsidR="006F1999" w:rsidRPr="00D04B9E" w:rsidRDefault="006F1999" w:rsidP="006F1999">
      <w:pPr>
        <w:pStyle w:val="ListParagraph"/>
        <w:ind w:left="1080"/>
        <w:rPr>
          <w:rFonts w:asciiTheme="minorBidi" w:hAnsiTheme="minorBidi" w:cs="Fanan"/>
          <w:sz w:val="24"/>
          <w:szCs w:val="24"/>
          <w:rtl/>
        </w:rPr>
      </w:pPr>
    </w:p>
    <w:p w:rsidR="006F1999" w:rsidRPr="00381075" w:rsidRDefault="006F1999" w:rsidP="007C46E8">
      <w:pPr>
        <w:pStyle w:val="ListParagraph"/>
        <w:rPr>
          <w:rFonts w:asciiTheme="minorBidi" w:hAnsiTheme="minorBidi" w:cs="Khalid Art bold"/>
          <w:b/>
          <w:bCs/>
          <w:color w:val="00B0F0"/>
          <w:sz w:val="24"/>
          <w:szCs w:val="24"/>
          <w:rtl/>
        </w:rPr>
      </w:pPr>
      <w:r w:rsidRPr="00381075">
        <w:rPr>
          <w:rFonts w:asciiTheme="minorBidi" w:hAnsiTheme="minorBidi" w:cs="Khalid Art bold"/>
          <w:b/>
          <w:bCs/>
          <w:color w:val="00B0F0"/>
          <w:sz w:val="24"/>
          <w:szCs w:val="24"/>
          <w:rtl/>
        </w:rPr>
        <w:t>جميع العبارات التاليه صحيحه حول اللوجستيك عدا واحده خاطئه وهي :</w:t>
      </w:r>
    </w:p>
    <w:p w:rsidR="006F1999" w:rsidRPr="00D04B9E" w:rsidRDefault="006F1999" w:rsidP="00046B34">
      <w:pPr>
        <w:pStyle w:val="ListParagraph"/>
        <w:numPr>
          <w:ilvl w:val="0"/>
          <w:numId w:val="13"/>
        </w:numPr>
        <w:rPr>
          <w:rFonts w:asciiTheme="majorBidi" w:hAnsiTheme="majorBidi" w:cstheme="majorBidi"/>
          <w:sz w:val="24"/>
          <w:szCs w:val="24"/>
          <w:rtl/>
        </w:rPr>
      </w:pPr>
      <w:r w:rsidRPr="00D04B9E">
        <w:rPr>
          <w:rFonts w:asciiTheme="majorBidi" w:hAnsiTheme="majorBidi" w:cstheme="majorBidi"/>
          <w:sz w:val="24"/>
          <w:szCs w:val="24"/>
          <w:rtl/>
        </w:rPr>
        <w:t>تقود الميزه الإنتاجيه إلى حصة تسويقيه أكبر بحكم انخفاض تكلفة الوحده الواحده</w:t>
      </w:r>
    </w:p>
    <w:p w:rsidR="006F1999" w:rsidRPr="00D04B9E" w:rsidRDefault="006F1999" w:rsidP="00046B34">
      <w:pPr>
        <w:pStyle w:val="ListParagraph"/>
        <w:numPr>
          <w:ilvl w:val="0"/>
          <w:numId w:val="13"/>
        </w:numPr>
        <w:rPr>
          <w:rFonts w:asciiTheme="majorBidi" w:hAnsiTheme="majorBidi" w:cstheme="majorBidi"/>
          <w:sz w:val="24"/>
          <w:szCs w:val="24"/>
          <w:rtl/>
        </w:rPr>
      </w:pPr>
      <w:r w:rsidRPr="00D04B9E">
        <w:rPr>
          <w:rFonts w:asciiTheme="majorBidi" w:hAnsiTheme="majorBidi" w:cstheme="majorBidi"/>
          <w:sz w:val="24"/>
          <w:szCs w:val="24"/>
          <w:rtl/>
        </w:rPr>
        <w:t xml:space="preserve">يبلغ الترميز السلعي ( </w:t>
      </w:r>
      <w:r w:rsidRPr="00D04B9E">
        <w:rPr>
          <w:rFonts w:asciiTheme="majorBidi" w:hAnsiTheme="majorBidi" w:cstheme="majorBidi"/>
          <w:b/>
          <w:bCs/>
          <w:sz w:val="24"/>
          <w:szCs w:val="24"/>
        </w:rPr>
        <w:t>BC</w:t>
      </w:r>
      <w:r w:rsidRPr="00D04B9E">
        <w:rPr>
          <w:rFonts w:asciiTheme="majorBidi" w:hAnsiTheme="majorBidi" w:cstheme="majorBidi"/>
          <w:sz w:val="24"/>
          <w:szCs w:val="24"/>
          <w:rtl/>
        </w:rPr>
        <w:t xml:space="preserve"> ) الكترونيا عن الأصناف التي أوشكت على النفاذ ليتم الإحلال</w:t>
      </w:r>
    </w:p>
    <w:p w:rsidR="006F1999" w:rsidRPr="00D04B9E" w:rsidRDefault="006F1999" w:rsidP="00046B34">
      <w:pPr>
        <w:pStyle w:val="ListParagraph"/>
        <w:numPr>
          <w:ilvl w:val="0"/>
          <w:numId w:val="13"/>
        </w:numPr>
        <w:rPr>
          <w:rFonts w:asciiTheme="majorBidi" w:hAnsiTheme="majorBidi" w:cstheme="majorBidi"/>
          <w:sz w:val="24"/>
          <w:szCs w:val="24"/>
          <w:rtl/>
        </w:rPr>
      </w:pPr>
      <w:r w:rsidRPr="00D04B9E">
        <w:rPr>
          <w:rFonts w:asciiTheme="majorBidi" w:hAnsiTheme="majorBidi" w:cstheme="majorBidi"/>
          <w:sz w:val="24"/>
          <w:szCs w:val="24"/>
          <w:rtl/>
        </w:rPr>
        <w:t>ينصب التركيز على قيادة القيمه في العلاقه بين الزبائن والشركه لتحقيق النجاح السوقي</w:t>
      </w:r>
    </w:p>
    <w:p w:rsidR="006F1999" w:rsidRDefault="006F1999" w:rsidP="00046B34">
      <w:pPr>
        <w:pStyle w:val="ListParagraph"/>
        <w:numPr>
          <w:ilvl w:val="0"/>
          <w:numId w:val="13"/>
        </w:numPr>
        <w:rPr>
          <w:rFonts w:asciiTheme="majorBidi" w:hAnsiTheme="majorBidi" w:cstheme="majorBidi"/>
          <w:b/>
          <w:bCs/>
          <w:color w:val="FF0000"/>
          <w:sz w:val="24"/>
          <w:szCs w:val="24"/>
        </w:rPr>
      </w:pPr>
      <w:r w:rsidRPr="00D04B9E">
        <w:rPr>
          <w:rFonts w:asciiTheme="majorBidi" w:hAnsiTheme="majorBidi" w:cstheme="majorBidi"/>
          <w:b/>
          <w:bCs/>
          <w:color w:val="FF0000"/>
          <w:sz w:val="24"/>
          <w:szCs w:val="24"/>
          <w:rtl/>
        </w:rPr>
        <w:t xml:space="preserve">يزيد الترميز السلعي ( </w:t>
      </w:r>
      <w:r w:rsidRPr="00D04B9E">
        <w:rPr>
          <w:rFonts w:asciiTheme="majorBidi" w:hAnsiTheme="majorBidi" w:cstheme="majorBidi"/>
          <w:b/>
          <w:bCs/>
          <w:color w:val="FF0000"/>
          <w:sz w:val="24"/>
          <w:szCs w:val="24"/>
        </w:rPr>
        <w:t>BC</w:t>
      </w:r>
      <w:r w:rsidRPr="00D04B9E">
        <w:rPr>
          <w:rFonts w:asciiTheme="majorBidi" w:hAnsiTheme="majorBidi" w:cstheme="majorBidi"/>
          <w:b/>
          <w:bCs/>
          <w:color w:val="FF0000"/>
          <w:sz w:val="24"/>
          <w:szCs w:val="24"/>
          <w:rtl/>
        </w:rPr>
        <w:t xml:space="preserve"> ) من الأخطاء عند التسليم والإستلام والمبادله للمنتجات</w:t>
      </w:r>
    </w:p>
    <w:p w:rsidR="00234873" w:rsidRDefault="00234873" w:rsidP="007C46E8">
      <w:pPr>
        <w:pStyle w:val="ListParagraph"/>
        <w:spacing w:line="240" w:lineRule="auto"/>
        <w:rPr>
          <w:rFonts w:ascii="Sakkal Majalla" w:hAnsi="Sakkal Majalla" w:cs="Khalid Art bold"/>
          <w:b/>
          <w:bCs/>
          <w:color w:val="7030A0"/>
          <w:sz w:val="24"/>
          <w:szCs w:val="24"/>
          <w:rtl/>
        </w:rPr>
      </w:pPr>
    </w:p>
    <w:p w:rsidR="006F1999" w:rsidRPr="00A10E8F" w:rsidRDefault="006F1999" w:rsidP="007C46E8">
      <w:pPr>
        <w:pStyle w:val="ListParagraph"/>
        <w:spacing w:line="240" w:lineRule="auto"/>
        <w:rPr>
          <w:rFonts w:ascii="Sakkal Majalla" w:hAnsi="Sakkal Majalla" w:cs="Khalid Art bold"/>
          <w:b/>
          <w:bCs/>
          <w:color w:val="7030A0"/>
          <w:sz w:val="24"/>
          <w:szCs w:val="24"/>
          <w:rtl/>
        </w:rPr>
      </w:pPr>
      <w:r w:rsidRPr="00A10E8F">
        <w:rPr>
          <w:rFonts w:ascii="Sakkal Majalla" w:hAnsi="Sakkal Majalla" w:cs="Khalid Art bold" w:hint="eastAsia"/>
          <w:b/>
          <w:bCs/>
          <w:color w:val="7030A0"/>
          <w:sz w:val="24"/>
          <w:szCs w:val="24"/>
          <w:rtl/>
        </w:rPr>
        <w:t>واحدة</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من</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العبارات</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التاليةخاطئة</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حول</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اللوجستك</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وهي</w:t>
      </w:r>
      <w:r w:rsidRPr="00A10E8F">
        <w:rPr>
          <w:rFonts w:ascii="Sakkal Majalla" w:hAnsi="Sakkal Majalla" w:cs="Khalid Art bold"/>
          <w:b/>
          <w:bCs/>
          <w:color w:val="7030A0"/>
          <w:sz w:val="24"/>
          <w:szCs w:val="24"/>
          <w:rtl/>
        </w:rPr>
        <w:t xml:space="preserve"> : </w:t>
      </w:r>
    </w:p>
    <w:p w:rsidR="006F1999" w:rsidRPr="00D04B9E" w:rsidRDefault="006F1999" w:rsidP="00046B34">
      <w:pPr>
        <w:pStyle w:val="ListParagraph"/>
        <w:numPr>
          <w:ilvl w:val="0"/>
          <w:numId w:val="15"/>
        </w:numPr>
        <w:spacing w:line="240" w:lineRule="auto"/>
        <w:rPr>
          <w:rFonts w:asciiTheme="majorBidi" w:hAnsiTheme="majorBidi" w:cstheme="majorBidi"/>
          <w:b/>
          <w:bCs/>
          <w:color w:val="FF0000"/>
          <w:sz w:val="24"/>
          <w:szCs w:val="24"/>
          <w:rtl/>
        </w:rPr>
      </w:pPr>
      <w:r w:rsidRPr="00D04B9E">
        <w:rPr>
          <w:rFonts w:asciiTheme="majorBidi" w:hAnsiTheme="majorBidi" w:cstheme="majorBidi"/>
          <w:b/>
          <w:bCs/>
          <w:color w:val="FF0000"/>
          <w:sz w:val="24"/>
          <w:szCs w:val="24"/>
          <w:rtl/>
        </w:rPr>
        <w:t>تعتبر مناولة المواد من الأنشطة الأساسية لإدارة العمليات اللوجستية.</w:t>
      </w:r>
      <w:r w:rsidR="00B11853">
        <w:rPr>
          <w:rFonts w:asciiTheme="majorBidi" w:hAnsiTheme="majorBidi" w:cstheme="majorBidi" w:hint="cs"/>
          <w:b/>
          <w:bCs/>
          <w:color w:val="FF0000"/>
          <w:sz w:val="24"/>
          <w:szCs w:val="24"/>
          <w:rtl/>
        </w:rPr>
        <w:t xml:space="preserve"> </w:t>
      </w:r>
      <w:r w:rsidR="00B11853" w:rsidRPr="00B11853">
        <w:rPr>
          <w:rFonts w:asciiTheme="majorBidi" w:hAnsiTheme="majorBidi" w:cstheme="majorBidi" w:hint="cs"/>
          <w:b/>
          <w:bCs/>
          <w:color w:val="1F497D" w:themeColor="text2"/>
          <w:sz w:val="24"/>
          <w:szCs w:val="24"/>
          <w:rtl/>
        </w:rPr>
        <w:t>( تعتبر مناولة المواد من الأنشطة المساندة )</w:t>
      </w:r>
    </w:p>
    <w:p w:rsidR="006F1999" w:rsidRPr="00D04B9E" w:rsidRDefault="006F1999" w:rsidP="00046B34">
      <w:pPr>
        <w:pStyle w:val="ListParagraph"/>
        <w:numPr>
          <w:ilvl w:val="0"/>
          <w:numId w:val="15"/>
        </w:numPr>
        <w:spacing w:line="240" w:lineRule="auto"/>
        <w:rPr>
          <w:rFonts w:asciiTheme="majorBidi" w:hAnsiTheme="majorBidi" w:cstheme="majorBidi"/>
          <w:sz w:val="24"/>
          <w:szCs w:val="24"/>
          <w:rtl/>
        </w:rPr>
      </w:pPr>
      <w:r w:rsidRPr="00D04B9E">
        <w:rPr>
          <w:rFonts w:asciiTheme="majorBidi" w:hAnsiTheme="majorBidi" w:cstheme="majorBidi"/>
          <w:sz w:val="24"/>
          <w:szCs w:val="24"/>
          <w:rtl/>
        </w:rPr>
        <w:t>تقود الميزة القيمة إلى إضافة قيمة تفاضلية للمنتج إعتماداً على مدخل تجزئة السوق.</w:t>
      </w:r>
    </w:p>
    <w:p w:rsidR="006F1999" w:rsidRPr="00D04B9E" w:rsidRDefault="006F1999" w:rsidP="00046B34">
      <w:pPr>
        <w:pStyle w:val="ListParagraph"/>
        <w:numPr>
          <w:ilvl w:val="0"/>
          <w:numId w:val="15"/>
        </w:numPr>
        <w:spacing w:line="240" w:lineRule="auto"/>
        <w:rPr>
          <w:rFonts w:asciiTheme="majorBidi" w:hAnsiTheme="majorBidi" w:cstheme="majorBidi"/>
          <w:sz w:val="24"/>
          <w:szCs w:val="24"/>
          <w:rtl/>
        </w:rPr>
      </w:pPr>
      <w:r w:rsidRPr="00D04B9E">
        <w:rPr>
          <w:rFonts w:asciiTheme="majorBidi" w:hAnsiTheme="majorBidi" w:cstheme="majorBidi"/>
          <w:sz w:val="24"/>
          <w:szCs w:val="24"/>
          <w:rtl/>
        </w:rPr>
        <w:t>تعتبر القوة المتساوية من وسائل القيمة المضافة في الخدمة.</w:t>
      </w:r>
    </w:p>
    <w:p w:rsidR="000E320C" w:rsidRPr="00234873" w:rsidRDefault="006F1999" w:rsidP="00046B34">
      <w:pPr>
        <w:pStyle w:val="ListParagraph"/>
        <w:numPr>
          <w:ilvl w:val="0"/>
          <w:numId w:val="15"/>
        </w:numPr>
        <w:spacing w:line="240" w:lineRule="auto"/>
        <w:rPr>
          <w:rFonts w:asciiTheme="majorBidi" w:hAnsiTheme="majorBidi" w:cstheme="majorBidi"/>
          <w:sz w:val="24"/>
          <w:szCs w:val="24"/>
        </w:rPr>
      </w:pPr>
      <w:r w:rsidRPr="00D04B9E">
        <w:rPr>
          <w:rFonts w:asciiTheme="majorBidi" w:hAnsiTheme="majorBidi" w:cstheme="majorBidi"/>
          <w:sz w:val="24"/>
          <w:szCs w:val="24"/>
          <w:rtl/>
        </w:rPr>
        <w:t>تعتبر "مرونة التسعير" من العوامل التي تُبرز أهمية إدارة المواد ضمن سلسلة التوريد.</w:t>
      </w:r>
    </w:p>
    <w:p w:rsidR="000263A3" w:rsidRPr="00CD04D9" w:rsidRDefault="000263A3" w:rsidP="000263A3">
      <w:pPr>
        <w:pStyle w:val="ListParagraph"/>
        <w:ind w:left="1110"/>
        <w:rPr>
          <w:rFonts w:cs="Fanan"/>
          <w:sz w:val="24"/>
          <w:szCs w:val="24"/>
          <w:rtl/>
        </w:rPr>
      </w:pPr>
    </w:p>
    <w:p w:rsidR="000263A3" w:rsidRPr="00CD04D9" w:rsidRDefault="000263A3" w:rsidP="000263A3">
      <w:pPr>
        <w:pStyle w:val="ListParagraph"/>
        <w:rPr>
          <w:rFonts w:cs="Fanan"/>
          <w:color w:val="FF0000"/>
          <w:sz w:val="24"/>
          <w:szCs w:val="24"/>
          <w:rtl/>
        </w:rPr>
      </w:pPr>
      <w:r w:rsidRPr="00486EA0">
        <w:rPr>
          <w:rFonts w:cs="Fanan" w:hint="cs"/>
          <w:b/>
          <w:bCs/>
          <w:color w:val="00B050"/>
          <w:sz w:val="24"/>
          <w:szCs w:val="24"/>
          <w:rtl/>
        </w:rPr>
        <w:t xml:space="preserve">واحده من العبارات التالية </w:t>
      </w:r>
      <w:r w:rsidRPr="009E6977">
        <w:rPr>
          <w:rFonts w:cs="Fanan" w:hint="cs"/>
          <w:b/>
          <w:bCs/>
          <w:color w:val="948A54" w:themeColor="background2" w:themeShade="80"/>
          <w:sz w:val="24"/>
          <w:szCs w:val="24"/>
          <w:rtl/>
        </w:rPr>
        <w:t>خاطئة حول اللوجستيك وهي :</w:t>
      </w:r>
      <w:r w:rsidRPr="009E6977">
        <w:rPr>
          <w:rFonts w:cs="Fanan" w:hint="cs"/>
          <w:color w:val="948A54" w:themeColor="background2" w:themeShade="80"/>
          <w:sz w:val="24"/>
          <w:szCs w:val="24"/>
          <w:rtl/>
        </w:rPr>
        <w:t xml:space="preserve"> </w:t>
      </w:r>
    </w:p>
    <w:p w:rsidR="000263A3" w:rsidRPr="00CD04D9" w:rsidRDefault="000263A3" w:rsidP="00046B34">
      <w:pPr>
        <w:pStyle w:val="ListParagraph"/>
        <w:numPr>
          <w:ilvl w:val="0"/>
          <w:numId w:val="18"/>
        </w:numPr>
        <w:rPr>
          <w:rFonts w:cs="Fanan"/>
          <w:sz w:val="24"/>
          <w:szCs w:val="24"/>
          <w:rtl/>
        </w:rPr>
      </w:pPr>
      <w:r w:rsidRPr="00CD04D9">
        <w:rPr>
          <w:rFonts w:cs="Fanan" w:hint="cs"/>
          <w:sz w:val="24"/>
          <w:szCs w:val="24"/>
          <w:rtl/>
        </w:rPr>
        <w:t>يمتد تأثير عناصر التوريد بشكل واسع الي استراتيجية المنافسة استنادا الي سلامة انسيابية البيانات</w:t>
      </w:r>
    </w:p>
    <w:p w:rsidR="000263A3" w:rsidRPr="00CD04D9" w:rsidRDefault="000263A3" w:rsidP="00046B34">
      <w:pPr>
        <w:pStyle w:val="ListParagraph"/>
        <w:numPr>
          <w:ilvl w:val="0"/>
          <w:numId w:val="18"/>
        </w:numPr>
        <w:rPr>
          <w:rFonts w:cs="Fanan"/>
          <w:sz w:val="24"/>
          <w:szCs w:val="24"/>
          <w:rtl/>
        </w:rPr>
      </w:pPr>
      <w:r w:rsidRPr="00CD04D9">
        <w:rPr>
          <w:rFonts w:cs="Fanan" w:hint="cs"/>
          <w:sz w:val="24"/>
          <w:szCs w:val="24"/>
          <w:rtl/>
        </w:rPr>
        <w:t>تمتد أنشطة العمليات اللوجستية الي التخلص من النفايات واعادة التصنيع</w:t>
      </w:r>
    </w:p>
    <w:p w:rsidR="000263A3" w:rsidRPr="00CD04D9" w:rsidRDefault="000263A3" w:rsidP="00046B34">
      <w:pPr>
        <w:pStyle w:val="ListParagraph"/>
        <w:numPr>
          <w:ilvl w:val="0"/>
          <w:numId w:val="18"/>
        </w:numPr>
        <w:rPr>
          <w:rFonts w:cs="Fanan"/>
          <w:sz w:val="24"/>
          <w:szCs w:val="24"/>
          <w:rtl/>
        </w:rPr>
      </w:pPr>
      <w:r w:rsidRPr="00CD04D9">
        <w:rPr>
          <w:rFonts w:cs="Fanan" w:hint="cs"/>
          <w:sz w:val="24"/>
          <w:szCs w:val="24"/>
          <w:rtl/>
        </w:rPr>
        <w:t>ينصب التركيز علي " قيادة التكلفة في العلاقة بين الشركة والمنافسين لتحقيق النجاح السوقي</w:t>
      </w:r>
    </w:p>
    <w:p w:rsidR="000263A3" w:rsidRDefault="000263A3" w:rsidP="00046B34">
      <w:pPr>
        <w:pStyle w:val="ListParagraph"/>
        <w:numPr>
          <w:ilvl w:val="0"/>
          <w:numId w:val="18"/>
        </w:numPr>
        <w:rPr>
          <w:rFonts w:cs="Fanan"/>
          <w:b/>
          <w:bCs/>
          <w:color w:val="FF0000"/>
          <w:sz w:val="24"/>
          <w:szCs w:val="24"/>
        </w:rPr>
      </w:pPr>
      <w:r w:rsidRPr="000E320C">
        <w:rPr>
          <w:rFonts w:cs="Fanan" w:hint="cs"/>
          <w:b/>
          <w:bCs/>
          <w:color w:val="FF0000"/>
          <w:sz w:val="24"/>
          <w:szCs w:val="24"/>
          <w:rtl/>
        </w:rPr>
        <w:t>تقود " ميزة القيمة " الي حصة سوقية أكبر بحجم انخفاض تكلفة الوحدة الواحدة نتيجة لمنحني التعلم</w:t>
      </w:r>
    </w:p>
    <w:p w:rsidR="003A7AF9" w:rsidRDefault="0058269D" w:rsidP="003A7AF9">
      <w:pPr>
        <w:pStyle w:val="ListParagraph"/>
        <w:ind w:left="1440"/>
        <w:rPr>
          <w:rFonts w:cs="Fanan"/>
          <w:b/>
          <w:bCs/>
          <w:color w:val="FF0000"/>
          <w:sz w:val="24"/>
          <w:szCs w:val="24"/>
          <w:rtl/>
        </w:rPr>
      </w:pPr>
      <w:r>
        <w:rPr>
          <w:rFonts w:cs="Fanan"/>
          <w:b/>
          <w:bCs/>
          <w:noProof/>
          <w:color w:val="FF0000"/>
          <w:sz w:val="24"/>
          <w:szCs w:val="24"/>
          <w:rtl/>
        </w:rPr>
        <mc:AlternateContent>
          <mc:Choice Requires="wps">
            <w:drawing>
              <wp:anchor distT="0" distB="0" distL="114300" distR="114300" simplePos="0" relativeHeight="251663360" behindDoc="0" locked="0" layoutInCell="1" allowOverlap="1">
                <wp:simplePos x="0" y="0"/>
                <wp:positionH relativeFrom="column">
                  <wp:posOffset>561975</wp:posOffset>
                </wp:positionH>
                <wp:positionV relativeFrom="paragraph">
                  <wp:posOffset>183515</wp:posOffset>
                </wp:positionV>
                <wp:extent cx="5286375" cy="485775"/>
                <wp:effectExtent l="9525" t="11430" r="9525" b="7620"/>
                <wp:wrapNone/>
                <wp:docPr id="9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6375" cy="485775"/>
                        </a:xfrm>
                        <a:prstGeom prst="rect">
                          <a:avLst/>
                        </a:prstGeom>
                        <a:solidFill>
                          <a:srgbClr val="FFFFFF"/>
                        </a:solidFill>
                        <a:ln w="9525">
                          <a:solidFill>
                            <a:srgbClr val="000000"/>
                          </a:solidFill>
                          <a:miter lim="800000"/>
                          <a:headEnd/>
                          <a:tailEnd/>
                        </a:ln>
                      </wps:spPr>
                      <wps:txbx>
                        <w:txbxContent>
                          <w:p w:rsidR="00EA339B" w:rsidRPr="00B11853" w:rsidRDefault="00EA339B">
                            <w:pPr>
                              <w:rPr>
                                <w:b/>
                                <w:bCs/>
                                <w:color w:val="0070C0"/>
                              </w:rPr>
                            </w:pPr>
                            <w:r w:rsidRPr="00B11853">
                              <w:rPr>
                                <w:rFonts w:hint="cs"/>
                                <w:b/>
                                <w:bCs/>
                                <w:color w:val="0070C0"/>
                                <w:rtl/>
                              </w:rPr>
                              <w:t xml:space="preserve">الأسئلة عبارة عن مواضيع شاملة للمحاضرة ككل </w:t>
                            </w:r>
                            <w:r>
                              <w:rPr>
                                <w:rFonts w:hint="cs"/>
                                <w:b/>
                                <w:bCs/>
                                <w:color w:val="0070C0"/>
                                <w:rtl/>
                              </w:rPr>
                              <w:t xml:space="preserve">حول اللوجستيك </w:t>
                            </w:r>
                            <w:r w:rsidRPr="00B11853">
                              <w:rPr>
                                <w:rFonts w:hint="cs"/>
                                <w:b/>
                                <w:bCs/>
                                <w:color w:val="0070C0"/>
                                <w:rtl/>
                              </w:rPr>
                              <w:t>الرجاء فهم العبارات والتركيز على كل جزئية واحتمال إنها تجي كعبارة خاطئة في الأسئلة القادمة ومذاكرة نفس الجزئية من المحتوى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1" type="#_x0000_t202" style="position:absolute;left:0;text-align:left;margin-left:44.25pt;margin-top:14.45pt;width:416.25pt;height:3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">
                <v:textbox>
                  <w:txbxContent>
                    <w:p w:rsidR="00EA339B" w:rsidRPr="00B11853" w:rsidRDefault="00EA339B">
                      <w:pPr>
                        <w:rPr>
                          <w:b/>
                          <w:bCs/>
                          <w:color w:val="0070C0"/>
                        </w:rPr>
                      </w:pPr>
                      <w:r w:rsidRPr="00B11853">
                        <w:rPr>
                          <w:rFonts w:hint="cs"/>
                          <w:b/>
                          <w:bCs/>
                          <w:color w:val="0070C0"/>
                          <w:rtl/>
                        </w:rPr>
                        <w:t xml:space="preserve">الأسئلة عبارة عن مواضيع شاملة للمحاضرة ككل </w:t>
                      </w:r>
                      <w:r>
                        <w:rPr>
                          <w:rFonts w:hint="cs"/>
                          <w:b/>
                          <w:bCs/>
                          <w:color w:val="0070C0"/>
                          <w:rtl/>
                        </w:rPr>
                        <w:t xml:space="preserve">حول اللوجستيك </w:t>
                      </w:r>
                      <w:r w:rsidRPr="00B11853">
                        <w:rPr>
                          <w:rFonts w:hint="cs"/>
                          <w:b/>
                          <w:bCs/>
                          <w:color w:val="0070C0"/>
                          <w:rtl/>
                        </w:rPr>
                        <w:t>الرجاء فهم العبارات والتركيز على كل جزئية واحتمال إنها تجي كعبارة خاطئة في الأسئلة القادمة ومذاكرة نفس الجزئية من المحتوى .</w:t>
                      </w:r>
                    </w:p>
                  </w:txbxContent>
                </v:textbox>
              </v:shape>
            </w:pict>
          </mc:Fallback>
        </mc:AlternateContent>
      </w:r>
    </w:p>
    <w:p w:rsidR="00D82D1F" w:rsidRDefault="00D82D1F" w:rsidP="00B11853">
      <w:pPr>
        <w:rPr>
          <w:rFonts w:cs="Fanan"/>
          <w:b/>
          <w:bCs/>
          <w:color w:val="FF0000"/>
          <w:sz w:val="24"/>
          <w:szCs w:val="24"/>
          <w:rtl/>
        </w:rPr>
      </w:pPr>
    </w:p>
    <w:p w:rsidR="009E6977" w:rsidRPr="009E6977" w:rsidRDefault="009E6977" w:rsidP="00B11853">
      <w:pPr>
        <w:rPr>
          <w:rFonts w:cs="Fanan"/>
          <w:b/>
          <w:bCs/>
          <w:color w:val="FF0000"/>
          <w:sz w:val="16"/>
          <w:szCs w:val="16"/>
        </w:rPr>
      </w:pPr>
    </w:p>
    <w:p w:rsidR="00D82D1F" w:rsidRPr="00D82D1F" w:rsidRDefault="00D82D1F" w:rsidP="00D82D1F">
      <w:pPr>
        <w:pStyle w:val="ListParagraph"/>
        <w:rPr>
          <w:rFonts w:asciiTheme="minorBidi" w:hAnsiTheme="minorBidi" w:cs="Khalid Art bold"/>
          <w:b/>
          <w:bCs/>
          <w:color w:val="215868" w:themeColor="accent5" w:themeShade="80"/>
          <w:sz w:val="24"/>
          <w:szCs w:val="24"/>
          <w:rtl/>
        </w:rPr>
      </w:pPr>
      <w:r w:rsidRPr="00D82D1F">
        <w:rPr>
          <w:rFonts w:asciiTheme="minorBidi" w:hAnsiTheme="minorBidi" w:cs="Khalid Art bold" w:hint="cs"/>
          <w:b/>
          <w:bCs/>
          <w:color w:val="215868" w:themeColor="accent5" w:themeShade="80"/>
          <w:sz w:val="24"/>
          <w:szCs w:val="24"/>
          <w:rtl/>
        </w:rPr>
        <w:t>واحدة</w:t>
      </w:r>
      <w:r w:rsidRPr="00D82D1F">
        <w:rPr>
          <w:rFonts w:asciiTheme="minorBidi" w:hAnsiTheme="minorBidi" w:cs="Khalid Art bold"/>
          <w:b/>
          <w:bCs/>
          <w:color w:val="215868" w:themeColor="accent5" w:themeShade="80"/>
          <w:sz w:val="24"/>
          <w:szCs w:val="24"/>
          <w:rtl/>
        </w:rPr>
        <w:t xml:space="preserve"> </w:t>
      </w:r>
      <w:r w:rsidRPr="00D82D1F">
        <w:rPr>
          <w:rFonts w:asciiTheme="minorBidi" w:hAnsiTheme="minorBidi" w:cs="Khalid Art bold" w:hint="cs"/>
          <w:b/>
          <w:bCs/>
          <w:color w:val="215868" w:themeColor="accent5" w:themeShade="80"/>
          <w:sz w:val="24"/>
          <w:szCs w:val="24"/>
          <w:rtl/>
        </w:rPr>
        <w:t>من</w:t>
      </w:r>
      <w:r w:rsidRPr="00D82D1F">
        <w:rPr>
          <w:rFonts w:asciiTheme="minorBidi" w:hAnsiTheme="minorBidi" w:cs="Khalid Art bold"/>
          <w:b/>
          <w:bCs/>
          <w:color w:val="215868" w:themeColor="accent5" w:themeShade="80"/>
          <w:sz w:val="24"/>
          <w:szCs w:val="24"/>
          <w:rtl/>
        </w:rPr>
        <w:t xml:space="preserve"> </w:t>
      </w:r>
      <w:r w:rsidRPr="00D82D1F">
        <w:rPr>
          <w:rFonts w:asciiTheme="minorBidi" w:hAnsiTheme="minorBidi" w:cs="Khalid Art bold" w:hint="cs"/>
          <w:b/>
          <w:bCs/>
          <w:color w:val="215868" w:themeColor="accent5" w:themeShade="80"/>
          <w:sz w:val="24"/>
          <w:szCs w:val="24"/>
          <w:rtl/>
        </w:rPr>
        <w:t>العبارات</w:t>
      </w:r>
      <w:r w:rsidRPr="00D82D1F">
        <w:rPr>
          <w:rFonts w:asciiTheme="minorBidi" w:hAnsiTheme="minorBidi" w:cs="Khalid Art bold"/>
          <w:b/>
          <w:bCs/>
          <w:color w:val="215868" w:themeColor="accent5" w:themeShade="80"/>
          <w:sz w:val="24"/>
          <w:szCs w:val="24"/>
          <w:rtl/>
        </w:rPr>
        <w:t xml:space="preserve"> </w:t>
      </w:r>
      <w:r w:rsidRPr="00D82D1F">
        <w:rPr>
          <w:rFonts w:asciiTheme="minorBidi" w:hAnsiTheme="minorBidi" w:cs="Khalid Art bold" w:hint="cs"/>
          <w:b/>
          <w:bCs/>
          <w:color w:val="215868" w:themeColor="accent5" w:themeShade="80"/>
          <w:sz w:val="24"/>
          <w:szCs w:val="24"/>
          <w:rtl/>
        </w:rPr>
        <w:t>التالية</w:t>
      </w:r>
      <w:r w:rsidRPr="00D82D1F">
        <w:rPr>
          <w:rFonts w:asciiTheme="minorBidi" w:hAnsiTheme="minorBidi" w:cs="Khalid Art bold"/>
          <w:b/>
          <w:bCs/>
          <w:color w:val="215868" w:themeColor="accent5" w:themeShade="80"/>
          <w:sz w:val="24"/>
          <w:szCs w:val="24"/>
          <w:rtl/>
        </w:rPr>
        <w:t xml:space="preserve"> </w:t>
      </w:r>
      <w:r w:rsidRPr="00D82D1F">
        <w:rPr>
          <w:rFonts w:asciiTheme="minorBidi" w:hAnsiTheme="minorBidi" w:cs="Khalid Art bold" w:hint="cs"/>
          <w:b/>
          <w:bCs/>
          <w:color w:val="215868" w:themeColor="accent5" w:themeShade="80"/>
          <w:sz w:val="24"/>
          <w:szCs w:val="24"/>
          <w:rtl/>
        </w:rPr>
        <w:t>خاطئـة</w:t>
      </w:r>
      <w:r w:rsidRPr="00D82D1F">
        <w:rPr>
          <w:rFonts w:asciiTheme="minorBidi" w:hAnsiTheme="minorBidi" w:cs="Khalid Art bold"/>
          <w:b/>
          <w:bCs/>
          <w:color w:val="215868" w:themeColor="accent5" w:themeShade="80"/>
          <w:sz w:val="24"/>
          <w:szCs w:val="24"/>
          <w:rtl/>
        </w:rPr>
        <w:t xml:space="preserve"> </w:t>
      </w:r>
      <w:r w:rsidRPr="00D82D1F">
        <w:rPr>
          <w:rFonts w:asciiTheme="minorBidi" w:hAnsiTheme="minorBidi" w:cs="Khalid Art bold" w:hint="cs"/>
          <w:b/>
          <w:bCs/>
          <w:color w:val="215868" w:themeColor="accent5" w:themeShade="80"/>
          <w:sz w:val="24"/>
          <w:szCs w:val="24"/>
          <w:rtl/>
        </w:rPr>
        <w:t>حول</w:t>
      </w:r>
      <w:r w:rsidRPr="00D82D1F">
        <w:rPr>
          <w:rFonts w:asciiTheme="minorBidi" w:hAnsiTheme="minorBidi" w:cs="Khalid Art bold"/>
          <w:b/>
          <w:bCs/>
          <w:color w:val="215868" w:themeColor="accent5" w:themeShade="80"/>
          <w:sz w:val="24"/>
          <w:szCs w:val="24"/>
          <w:rtl/>
        </w:rPr>
        <w:t xml:space="preserve"> </w:t>
      </w:r>
      <w:r w:rsidRPr="00D82D1F">
        <w:rPr>
          <w:rFonts w:asciiTheme="minorBidi" w:hAnsiTheme="minorBidi" w:cs="Khalid Art bold" w:hint="cs"/>
          <w:b/>
          <w:bCs/>
          <w:color w:val="215868" w:themeColor="accent5" w:themeShade="80"/>
          <w:sz w:val="24"/>
          <w:szCs w:val="24"/>
          <w:rtl/>
        </w:rPr>
        <w:t>اللوجستك</w:t>
      </w:r>
      <w:r w:rsidRPr="00D82D1F">
        <w:rPr>
          <w:rFonts w:asciiTheme="minorBidi" w:hAnsiTheme="minorBidi" w:cs="Khalid Art bold"/>
          <w:b/>
          <w:bCs/>
          <w:color w:val="215868" w:themeColor="accent5" w:themeShade="80"/>
          <w:sz w:val="24"/>
          <w:szCs w:val="24"/>
          <w:rtl/>
        </w:rPr>
        <w:t xml:space="preserve"> </w:t>
      </w:r>
      <w:r w:rsidRPr="00D82D1F">
        <w:rPr>
          <w:rFonts w:asciiTheme="minorBidi" w:hAnsiTheme="minorBidi" w:cs="Khalid Art bold" w:hint="cs"/>
          <w:b/>
          <w:bCs/>
          <w:color w:val="215868" w:themeColor="accent5" w:themeShade="80"/>
          <w:sz w:val="24"/>
          <w:szCs w:val="24"/>
          <w:rtl/>
        </w:rPr>
        <w:t>،</w:t>
      </w:r>
      <w:r w:rsidRPr="00D82D1F">
        <w:rPr>
          <w:rFonts w:asciiTheme="minorBidi" w:hAnsiTheme="minorBidi" w:cs="Khalid Art bold"/>
          <w:b/>
          <w:bCs/>
          <w:color w:val="215868" w:themeColor="accent5" w:themeShade="80"/>
          <w:sz w:val="24"/>
          <w:szCs w:val="24"/>
          <w:rtl/>
        </w:rPr>
        <w:t xml:space="preserve"> </w:t>
      </w:r>
      <w:r w:rsidRPr="00D82D1F">
        <w:rPr>
          <w:rFonts w:asciiTheme="minorBidi" w:hAnsiTheme="minorBidi" w:cs="Khalid Art bold" w:hint="cs"/>
          <w:b/>
          <w:bCs/>
          <w:color w:val="215868" w:themeColor="accent5" w:themeShade="80"/>
          <w:sz w:val="24"/>
          <w:szCs w:val="24"/>
          <w:rtl/>
        </w:rPr>
        <w:t>وهي</w:t>
      </w:r>
      <w:r w:rsidRPr="00D82D1F">
        <w:rPr>
          <w:rFonts w:asciiTheme="minorBidi" w:hAnsiTheme="minorBidi" w:cs="Khalid Art bold"/>
          <w:b/>
          <w:bCs/>
          <w:color w:val="215868" w:themeColor="accent5" w:themeShade="80"/>
          <w:sz w:val="24"/>
          <w:szCs w:val="24"/>
          <w:rtl/>
        </w:rPr>
        <w:t xml:space="preserve"> </w:t>
      </w:r>
    </w:p>
    <w:p w:rsidR="00D82D1F" w:rsidRPr="00D82D1F" w:rsidRDefault="00D82D1F" w:rsidP="00046B34">
      <w:pPr>
        <w:pStyle w:val="ListParagraph"/>
        <w:numPr>
          <w:ilvl w:val="0"/>
          <w:numId w:val="249"/>
        </w:numPr>
        <w:rPr>
          <w:rFonts w:asciiTheme="majorBidi" w:hAnsiTheme="majorBidi" w:cstheme="majorBidi"/>
          <w:b/>
          <w:bCs/>
          <w:color w:val="FF0000"/>
          <w:sz w:val="24"/>
          <w:szCs w:val="24"/>
          <w:rtl/>
        </w:rPr>
      </w:pPr>
      <w:r w:rsidRPr="00D82D1F">
        <w:rPr>
          <w:rFonts w:asciiTheme="majorBidi" w:hAnsiTheme="majorBidi" w:cstheme="majorBidi"/>
          <w:b/>
          <w:bCs/>
          <w:color w:val="FF0000"/>
          <w:sz w:val="24"/>
          <w:szCs w:val="24"/>
          <w:rtl/>
        </w:rPr>
        <w:t xml:space="preserve">لا تعتبر القوة المتساوية من وسائل القيمة المضافة في الخدمة </w:t>
      </w:r>
    </w:p>
    <w:p w:rsidR="00D82D1F" w:rsidRPr="00D82D1F" w:rsidRDefault="00D82D1F" w:rsidP="00046B34">
      <w:pPr>
        <w:pStyle w:val="ListParagraph"/>
        <w:numPr>
          <w:ilvl w:val="0"/>
          <w:numId w:val="249"/>
        </w:numPr>
        <w:rPr>
          <w:rFonts w:asciiTheme="majorBidi" w:hAnsiTheme="majorBidi" w:cstheme="majorBidi"/>
          <w:sz w:val="24"/>
          <w:szCs w:val="24"/>
          <w:rtl/>
        </w:rPr>
      </w:pPr>
      <w:r w:rsidRPr="00D82D1F">
        <w:rPr>
          <w:rFonts w:asciiTheme="majorBidi" w:hAnsiTheme="majorBidi" w:cstheme="majorBidi"/>
          <w:sz w:val="24"/>
          <w:szCs w:val="24"/>
          <w:rtl/>
        </w:rPr>
        <w:t>تمتد انشطة العمليات اللوجستية إلى التخلص من النفايات واعادة التصنيع</w:t>
      </w:r>
    </w:p>
    <w:p w:rsidR="00D82D1F" w:rsidRPr="00D82D1F" w:rsidRDefault="00D82D1F" w:rsidP="00046B34">
      <w:pPr>
        <w:pStyle w:val="ListParagraph"/>
        <w:numPr>
          <w:ilvl w:val="0"/>
          <w:numId w:val="249"/>
        </w:numPr>
        <w:rPr>
          <w:rFonts w:asciiTheme="majorBidi" w:hAnsiTheme="majorBidi" w:cstheme="majorBidi"/>
          <w:sz w:val="24"/>
          <w:szCs w:val="24"/>
          <w:rtl/>
        </w:rPr>
      </w:pPr>
      <w:r w:rsidRPr="00D82D1F">
        <w:rPr>
          <w:rFonts w:asciiTheme="majorBidi" w:hAnsiTheme="majorBidi" w:cstheme="majorBidi"/>
          <w:sz w:val="24"/>
          <w:szCs w:val="24"/>
          <w:rtl/>
        </w:rPr>
        <w:t xml:space="preserve">ينصب التركيز على " قيادة التكلفة " في العلاقة بين الشركة والمنافسين لتحقيق النجاح السوقي </w:t>
      </w:r>
    </w:p>
    <w:p w:rsidR="00D82D1F" w:rsidRPr="00D82D1F" w:rsidRDefault="00D82D1F" w:rsidP="00046B34">
      <w:pPr>
        <w:pStyle w:val="ListParagraph"/>
        <w:numPr>
          <w:ilvl w:val="0"/>
          <w:numId w:val="249"/>
        </w:numPr>
        <w:rPr>
          <w:rFonts w:asciiTheme="majorBidi" w:hAnsiTheme="majorBidi" w:cstheme="majorBidi"/>
          <w:sz w:val="24"/>
          <w:szCs w:val="24"/>
          <w:rtl/>
        </w:rPr>
      </w:pPr>
      <w:r w:rsidRPr="00D82D1F">
        <w:rPr>
          <w:rFonts w:asciiTheme="majorBidi" w:hAnsiTheme="majorBidi" w:cstheme="majorBidi"/>
          <w:sz w:val="24"/>
          <w:szCs w:val="24"/>
          <w:rtl/>
        </w:rPr>
        <w:t>تقود " الميزة الأنتاجية " إلى حصة تسويقية أكبر بحكم انخفاض تكلفة وحده الواحدة نتيجة لمنحنى التعلم</w:t>
      </w:r>
    </w:p>
    <w:p w:rsidR="00234873" w:rsidRPr="009E6977" w:rsidRDefault="00234873" w:rsidP="00234873">
      <w:pPr>
        <w:pStyle w:val="ListParagraph"/>
        <w:rPr>
          <w:rFonts w:asciiTheme="minorBidi" w:hAnsiTheme="minorBidi" w:cs="Khalid Art bold"/>
          <w:b/>
          <w:bCs/>
          <w:color w:val="00B0F0"/>
          <w:sz w:val="16"/>
          <w:szCs w:val="16"/>
          <w:rtl/>
        </w:rPr>
      </w:pPr>
    </w:p>
    <w:p w:rsidR="00234873" w:rsidRPr="00381075" w:rsidRDefault="00234873" w:rsidP="00234873">
      <w:pPr>
        <w:pStyle w:val="ListParagraph"/>
        <w:rPr>
          <w:rFonts w:asciiTheme="minorBidi" w:hAnsiTheme="minorBidi" w:cs="Khalid Art bold"/>
          <w:b/>
          <w:bCs/>
          <w:color w:val="00B0F0"/>
          <w:sz w:val="24"/>
          <w:szCs w:val="24"/>
          <w:rtl/>
        </w:rPr>
      </w:pPr>
      <w:r w:rsidRPr="00381075">
        <w:rPr>
          <w:rFonts w:asciiTheme="minorBidi" w:hAnsiTheme="minorBidi" w:cs="Khalid Art bold"/>
          <w:b/>
          <w:bCs/>
          <w:color w:val="00B0F0"/>
          <w:sz w:val="24"/>
          <w:szCs w:val="24"/>
          <w:rtl/>
        </w:rPr>
        <w:t>واحده من التالي ليست من النقاط التي تبرز أهمية إدارة المواد ضمن سلسة التوريد ، وهي :</w:t>
      </w:r>
    </w:p>
    <w:p w:rsidR="00234873" w:rsidRPr="00D04B9E" w:rsidRDefault="009E6977" w:rsidP="00046B34">
      <w:pPr>
        <w:pStyle w:val="ListParagraph"/>
        <w:numPr>
          <w:ilvl w:val="0"/>
          <w:numId w:val="12"/>
        </w:numPr>
        <w:rPr>
          <w:rFonts w:asciiTheme="minorBidi" w:hAnsiTheme="minorBidi" w:cs="Fanan"/>
          <w:sz w:val="24"/>
          <w:szCs w:val="24"/>
          <w:rtl/>
        </w:rPr>
      </w:pPr>
      <w:r>
        <w:rPr>
          <w:rFonts w:asciiTheme="minorBidi" w:hAnsiTheme="minorBidi" w:cs="Fanan"/>
          <w:noProof/>
          <w:sz w:val="24"/>
          <w:szCs w:val="24"/>
          <w:rtl/>
        </w:rPr>
        <mc:AlternateContent>
          <mc:Choice Requires="wps">
            <w:drawing>
              <wp:anchor distT="0" distB="0" distL="114300" distR="114300" simplePos="0" relativeHeight="251664384" behindDoc="0" locked="0" layoutInCell="1" allowOverlap="1" wp14:anchorId="5B96FF62" wp14:editId="4AD049BD">
                <wp:simplePos x="0" y="0"/>
                <wp:positionH relativeFrom="column">
                  <wp:posOffset>457200</wp:posOffset>
                </wp:positionH>
                <wp:positionV relativeFrom="paragraph">
                  <wp:posOffset>90170</wp:posOffset>
                </wp:positionV>
                <wp:extent cx="2038350" cy="295275"/>
                <wp:effectExtent l="9525" t="9525" r="9525" b="9525"/>
                <wp:wrapNone/>
                <wp:docPr id="9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295275"/>
                        </a:xfrm>
                        <a:prstGeom prst="rect">
                          <a:avLst/>
                        </a:prstGeom>
                        <a:solidFill>
                          <a:srgbClr val="FFFFFF"/>
                        </a:solidFill>
                        <a:ln w="9525">
                          <a:solidFill>
                            <a:srgbClr val="000000"/>
                          </a:solidFill>
                          <a:miter lim="800000"/>
                          <a:headEnd/>
                          <a:tailEnd/>
                        </a:ln>
                      </wps:spPr>
                      <wps:txbx>
                        <w:txbxContent>
                          <w:p w:rsidR="00EA339B" w:rsidRPr="00762F7B" w:rsidRDefault="00EA339B">
                            <w:pPr>
                              <w:rPr>
                                <w:b/>
                                <w:bCs/>
                                <w:color w:val="0070C0"/>
                              </w:rPr>
                            </w:pPr>
                            <w:r w:rsidRPr="00762F7B">
                              <w:rPr>
                                <w:rFonts w:hint="cs"/>
                                <w:b/>
                                <w:bCs/>
                                <w:color w:val="0070C0"/>
                                <w:rtl/>
                              </w:rPr>
                              <w:t xml:space="preserve">هذه النقاط الأربعة هي أهمية إدارة المواد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96FF62" id="Text Box 8" o:spid="_x0000_s1032" type="#_x0000_t202" style="position:absolute;left:0;text-align:left;margin-left:36pt;margin-top:7.1pt;width:160.5pt;height: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">
                <v:textbox>
                  <w:txbxContent>
                    <w:p w:rsidR="00EA339B" w:rsidRPr="00762F7B" w:rsidRDefault="00EA339B">
                      <w:pPr>
                        <w:rPr>
                          <w:b/>
                          <w:bCs/>
                          <w:color w:val="0070C0"/>
                        </w:rPr>
                      </w:pPr>
                      <w:r w:rsidRPr="00762F7B">
                        <w:rPr>
                          <w:rFonts w:hint="cs"/>
                          <w:b/>
                          <w:bCs/>
                          <w:color w:val="0070C0"/>
                          <w:rtl/>
                        </w:rPr>
                        <w:t xml:space="preserve">هذه النقاط الأربعة هي أهمية إدارة المواد </w:t>
                      </w:r>
                    </w:p>
                  </w:txbxContent>
                </v:textbox>
              </v:shape>
            </w:pict>
          </mc:Fallback>
        </mc:AlternateContent>
      </w:r>
      <w:r w:rsidR="00234873" w:rsidRPr="00D04B9E">
        <w:rPr>
          <w:rFonts w:asciiTheme="minorBidi" w:hAnsiTheme="minorBidi" w:cs="Fanan"/>
          <w:sz w:val="24"/>
          <w:szCs w:val="24"/>
          <w:rtl/>
        </w:rPr>
        <w:t>كونها العامل الرئيس في تنظيم وسائل الإنتاج</w:t>
      </w:r>
    </w:p>
    <w:p w:rsidR="00234873" w:rsidRPr="00D04B9E" w:rsidRDefault="00234873" w:rsidP="00046B34">
      <w:pPr>
        <w:pStyle w:val="ListParagraph"/>
        <w:numPr>
          <w:ilvl w:val="0"/>
          <w:numId w:val="12"/>
        </w:numPr>
        <w:rPr>
          <w:rFonts w:asciiTheme="minorBidi" w:hAnsiTheme="minorBidi" w:cs="Fanan"/>
          <w:sz w:val="24"/>
          <w:szCs w:val="24"/>
          <w:rtl/>
        </w:rPr>
      </w:pPr>
      <w:r w:rsidRPr="00D04B9E">
        <w:rPr>
          <w:rFonts w:asciiTheme="minorBidi" w:hAnsiTheme="minorBidi" w:cs="Fanan"/>
          <w:sz w:val="24"/>
          <w:szCs w:val="24"/>
          <w:rtl/>
        </w:rPr>
        <w:t>تعمل على تخفيض كلف الإنتاج</w:t>
      </w:r>
    </w:p>
    <w:p w:rsidR="00234873" w:rsidRPr="00D04B9E" w:rsidRDefault="00234873" w:rsidP="00046B34">
      <w:pPr>
        <w:pStyle w:val="ListParagraph"/>
        <w:numPr>
          <w:ilvl w:val="0"/>
          <w:numId w:val="12"/>
        </w:numPr>
        <w:rPr>
          <w:rFonts w:asciiTheme="minorBidi" w:hAnsiTheme="minorBidi" w:cs="Fanan"/>
          <w:sz w:val="24"/>
          <w:szCs w:val="24"/>
          <w:rtl/>
        </w:rPr>
      </w:pPr>
      <w:r w:rsidRPr="00D04B9E">
        <w:rPr>
          <w:rFonts w:asciiTheme="minorBidi" w:hAnsiTheme="minorBidi" w:cs="Fanan"/>
          <w:sz w:val="24"/>
          <w:szCs w:val="24"/>
          <w:rtl/>
        </w:rPr>
        <w:t>تساهم برفع كفاءة العمليه التصنيعيه</w:t>
      </w:r>
    </w:p>
    <w:p w:rsidR="00D10C7B" w:rsidRPr="009E6977" w:rsidRDefault="00234873" w:rsidP="009E6977">
      <w:pPr>
        <w:pStyle w:val="ListParagraph"/>
        <w:numPr>
          <w:ilvl w:val="0"/>
          <w:numId w:val="12"/>
        </w:numPr>
        <w:rPr>
          <w:rFonts w:asciiTheme="minorBidi" w:hAnsiTheme="minorBidi" w:cs="Fanan"/>
          <w:b/>
          <w:bCs/>
          <w:color w:val="FF0000"/>
          <w:sz w:val="24"/>
          <w:szCs w:val="24"/>
        </w:rPr>
      </w:pPr>
      <w:r w:rsidRPr="00D04B9E">
        <w:rPr>
          <w:rFonts w:asciiTheme="minorBidi" w:hAnsiTheme="minorBidi" w:cs="Fanan"/>
          <w:b/>
          <w:bCs/>
          <w:color w:val="FF0000"/>
          <w:sz w:val="24"/>
          <w:szCs w:val="24"/>
          <w:rtl/>
        </w:rPr>
        <w:t>البعد عن مرونة التسعير</w:t>
      </w:r>
      <w:r w:rsidR="00762F7B">
        <w:rPr>
          <w:rFonts w:asciiTheme="minorBidi" w:hAnsiTheme="minorBidi" w:cs="Fanan" w:hint="cs"/>
          <w:b/>
          <w:bCs/>
          <w:color w:val="FF0000"/>
          <w:sz w:val="24"/>
          <w:szCs w:val="24"/>
          <w:rtl/>
        </w:rPr>
        <w:t xml:space="preserve"> </w:t>
      </w:r>
      <w:r w:rsidR="00762F7B" w:rsidRPr="00762F7B">
        <w:rPr>
          <w:rFonts w:asciiTheme="minorBidi" w:hAnsiTheme="minorBidi" w:cs="Fanan" w:hint="cs"/>
          <w:b/>
          <w:bCs/>
          <w:color w:val="0070C0"/>
          <w:sz w:val="24"/>
          <w:szCs w:val="24"/>
          <w:rtl/>
        </w:rPr>
        <w:t>(العبارة الصحيحة مرونة التسعير كأداة تنافسية )</w:t>
      </w:r>
    </w:p>
    <w:p w:rsidR="009E6977" w:rsidRPr="009E6977" w:rsidRDefault="009E6977" w:rsidP="009E6977">
      <w:pPr>
        <w:pStyle w:val="ListParagraph"/>
        <w:ind w:left="1440"/>
        <w:rPr>
          <w:rFonts w:asciiTheme="minorBidi" w:hAnsiTheme="minorBidi" w:cs="Fanan"/>
          <w:b/>
          <w:bCs/>
          <w:color w:val="FF0000"/>
          <w:sz w:val="24"/>
          <w:szCs w:val="24"/>
          <w:rtl/>
        </w:rPr>
      </w:pPr>
    </w:p>
    <w:p w:rsidR="009E6977" w:rsidRPr="009E6977" w:rsidRDefault="009E6977" w:rsidP="009E6977">
      <w:pPr>
        <w:pStyle w:val="ListParagraph"/>
        <w:rPr>
          <w:rFonts w:asciiTheme="minorBidi" w:hAnsiTheme="minorBidi" w:cs="Khalid Art bold"/>
          <w:b/>
          <w:bCs/>
          <w:color w:val="948A54" w:themeColor="background2" w:themeShade="80"/>
          <w:sz w:val="24"/>
          <w:szCs w:val="24"/>
          <w:rtl/>
        </w:rPr>
      </w:pPr>
      <w:r w:rsidRPr="009E6977">
        <w:rPr>
          <w:rFonts w:asciiTheme="minorBidi" w:hAnsiTheme="minorBidi" w:cs="Khalid Art bold"/>
          <w:b/>
          <w:bCs/>
          <w:color w:val="948A54" w:themeColor="background2" w:themeShade="80"/>
          <w:sz w:val="24"/>
          <w:szCs w:val="24"/>
          <w:rtl/>
        </w:rPr>
        <w:t>واحده من التالي ليست من النقاط التي تبرز أهمية إدارة المواد ضمن سلسة التوريد ، وهي :</w:t>
      </w:r>
    </w:p>
    <w:p w:rsidR="009E6977" w:rsidRPr="00D04B9E" w:rsidRDefault="009E6977" w:rsidP="009E6977">
      <w:pPr>
        <w:pStyle w:val="ListParagraph"/>
        <w:numPr>
          <w:ilvl w:val="0"/>
          <w:numId w:val="266"/>
        </w:numPr>
        <w:rPr>
          <w:rFonts w:asciiTheme="minorBidi" w:hAnsiTheme="minorBidi" w:cs="Fanan"/>
          <w:sz w:val="24"/>
          <w:szCs w:val="24"/>
          <w:rtl/>
        </w:rPr>
      </w:pPr>
      <w:r w:rsidRPr="00D04B9E">
        <w:rPr>
          <w:rFonts w:asciiTheme="minorBidi" w:hAnsiTheme="minorBidi" w:cs="Fanan"/>
          <w:sz w:val="24"/>
          <w:szCs w:val="24"/>
          <w:rtl/>
        </w:rPr>
        <w:t>كونها العامل الرئيس في تنظيم وسائل الإنتاج</w:t>
      </w:r>
    </w:p>
    <w:p w:rsidR="009E6977" w:rsidRPr="00D04B9E" w:rsidRDefault="009E6977" w:rsidP="009E6977">
      <w:pPr>
        <w:pStyle w:val="ListParagraph"/>
        <w:numPr>
          <w:ilvl w:val="0"/>
          <w:numId w:val="266"/>
        </w:numPr>
        <w:rPr>
          <w:rFonts w:asciiTheme="minorBidi" w:hAnsiTheme="minorBidi" w:cs="Fanan"/>
          <w:sz w:val="24"/>
          <w:szCs w:val="24"/>
          <w:rtl/>
        </w:rPr>
      </w:pPr>
      <w:r w:rsidRPr="00D04B9E">
        <w:rPr>
          <w:rFonts w:asciiTheme="minorBidi" w:hAnsiTheme="minorBidi" w:cs="Fanan"/>
          <w:sz w:val="24"/>
          <w:szCs w:val="24"/>
          <w:rtl/>
        </w:rPr>
        <w:t>تعمل على تخفيض كلف الإنتاج</w:t>
      </w:r>
    </w:p>
    <w:p w:rsidR="009E6977" w:rsidRDefault="009E6977" w:rsidP="009E6977">
      <w:pPr>
        <w:pStyle w:val="ListParagraph"/>
        <w:numPr>
          <w:ilvl w:val="0"/>
          <w:numId w:val="266"/>
        </w:numPr>
        <w:rPr>
          <w:rFonts w:asciiTheme="minorBidi" w:hAnsiTheme="minorBidi" w:cs="Fanan"/>
          <w:sz w:val="24"/>
          <w:szCs w:val="24"/>
        </w:rPr>
      </w:pPr>
      <w:r w:rsidRPr="00D04B9E">
        <w:rPr>
          <w:rFonts w:asciiTheme="minorBidi" w:hAnsiTheme="minorBidi" w:cs="Fanan"/>
          <w:sz w:val="24"/>
          <w:szCs w:val="24"/>
          <w:rtl/>
        </w:rPr>
        <w:t>تساهم برفع كفاءة العمليه التصنيعيه</w:t>
      </w:r>
    </w:p>
    <w:p w:rsidR="00D10C7B" w:rsidRPr="009E6977" w:rsidRDefault="009E6977" w:rsidP="009E6977">
      <w:pPr>
        <w:pStyle w:val="ListParagraph"/>
        <w:numPr>
          <w:ilvl w:val="0"/>
          <w:numId w:val="266"/>
        </w:numPr>
        <w:rPr>
          <w:rFonts w:asciiTheme="minorBidi" w:hAnsiTheme="minorBidi" w:cs="Fanan"/>
          <w:b/>
          <w:bCs/>
          <w:color w:val="FF0000"/>
          <w:sz w:val="24"/>
          <w:szCs w:val="24"/>
        </w:rPr>
      </w:pPr>
      <w:r w:rsidRPr="009E6977">
        <w:rPr>
          <w:rFonts w:asciiTheme="minorBidi" w:hAnsiTheme="minorBidi" w:cs="Fanan" w:hint="cs"/>
          <w:b/>
          <w:bCs/>
          <w:color w:val="FF0000"/>
          <w:sz w:val="24"/>
          <w:szCs w:val="24"/>
          <w:rtl/>
        </w:rPr>
        <w:t xml:space="preserve">عدم الوصول الى مرونة التسعير </w:t>
      </w:r>
    </w:p>
    <w:p w:rsidR="009E6977" w:rsidRPr="009E6977" w:rsidRDefault="009E6977" w:rsidP="009E6977">
      <w:pPr>
        <w:pStyle w:val="ListParagraph"/>
        <w:ind w:left="1440"/>
        <w:rPr>
          <w:rFonts w:asciiTheme="minorBidi" w:hAnsiTheme="minorBidi" w:cs="Fanan"/>
          <w:sz w:val="24"/>
          <w:szCs w:val="24"/>
          <w:rtl/>
        </w:rPr>
      </w:pPr>
    </w:p>
    <w:p w:rsidR="006F1999" w:rsidRDefault="006F1999" w:rsidP="00361EA6">
      <w:pPr>
        <w:spacing w:after="0" w:line="240" w:lineRule="auto"/>
        <w:jc w:val="center"/>
        <w:rPr>
          <w:rFonts w:ascii="Traditional Arabic" w:hAnsi="Traditional Arabic" w:cs="Traditional Arabic"/>
          <w:b/>
          <w:bCs/>
          <w:color w:val="002060"/>
          <w:sz w:val="44"/>
          <w:szCs w:val="44"/>
          <w:rtl/>
        </w:rPr>
      </w:pPr>
      <w:r w:rsidRPr="00A20215">
        <w:rPr>
          <w:rFonts w:ascii="Traditional Arabic" w:hAnsi="Traditional Arabic" w:cs="Traditional Arabic" w:hint="cs"/>
          <w:b/>
          <w:bCs/>
          <w:color w:val="002060"/>
          <w:sz w:val="44"/>
          <w:szCs w:val="44"/>
          <w:rtl/>
        </w:rPr>
        <w:t xml:space="preserve">المحاضرة </w:t>
      </w:r>
      <w:r w:rsidR="00A20215" w:rsidRPr="00A20215">
        <w:rPr>
          <w:rFonts w:ascii="Traditional Arabic" w:hAnsi="Traditional Arabic" w:cs="Traditional Arabic" w:hint="cs"/>
          <w:b/>
          <w:bCs/>
          <w:color w:val="002060"/>
          <w:sz w:val="44"/>
          <w:szCs w:val="44"/>
          <w:rtl/>
        </w:rPr>
        <w:t xml:space="preserve">الثانية </w:t>
      </w:r>
    </w:p>
    <w:p w:rsidR="002D6C77" w:rsidRPr="0017052A" w:rsidRDefault="002D6C77" w:rsidP="002D6C77">
      <w:pPr>
        <w:pStyle w:val="ListParagraph"/>
        <w:ind w:left="1080"/>
        <w:rPr>
          <w:rFonts w:cs="Fanan"/>
          <w:noProof/>
          <w:sz w:val="28"/>
          <w:szCs w:val="28"/>
          <w:rtl/>
        </w:rPr>
      </w:pPr>
    </w:p>
    <w:p w:rsidR="002D6C77" w:rsidRPr="00D10C7B" w:rsidRDefault="002D6C77" w:rsidP="002D6C77">
      <w:pPr>
        <w:pStyle w:val="ListParagraph"/>
        <w:rPr>
          <w:rFonts w:asciiTheme="majorBidi" w:hAnsiTheme="majorBidi" w:cstheme="majorBidi"/>
          <w:b/>
          <w:bCs/>
          <w:noProof/>
          <w:color w:val="D99594" w:themeColor="accent2" w:themeTint="99"/>
          <w:sz w:val="24"/>
          <w:szCs w:val="24"/>
          <w:rtl/>
        </w:rPr>
      </w:pPr>
      <w:r w:rsidRPr="00D10C7B">
        <w:rPr>
          <w:rFonts w:asciiTheme="majorBidi" w:hAnsiTheme="majorBidi" w:cstheme="majorBidi"/>
          <w:b/>
          <w:bCs/>
          <w:noProof/>
          <w:color w:val="D99594" w:themeColor="accent2" w:themeTint="99"/>
          <w:sz w:val="24"/>
          <w:szCs w:val="24"/>
          <w:rtl/>
        </w:rPr>
        <w:t>من الأنواع المتعدده لخدمة الزبون ضمن سلسلة التوريد :</w:t>
      </w:r>
      <w:r w:rsidRPr="00D10C7B">
        <w:rPr>
          <w:rFonts w:asciiTheme="majorBidi" w:hAnsiTheme="majorBidi" w:cstheme="majorBidi" w:hint="cs"/>
          <w:b/>
          <w:bCs/>
          <w:noProof/>
          <w:color w:val="D99594" w:themeColor="accent2" w:themeTint="99"/>
          <w:sz w:val="24"/>
          <w:szCs w:val="24"/>
          <w:rtl/>
        </w:rPr>
        <w:t xml:space="preserve"> (سؤال واجب ) </w:t>
      </w:r>
    </w:p>
    <w:p w:rsidR="002D6C77" w:rsidRPr="00072B60" w:rsidRDefault="002D6C77" w:rsidP="00046B34">
      <w:pPr>
        <w:pStyle w:val="ListParagraph"/>
        <w:numPr>
          <w:ilvl w:val="0"/>
          <w:numId w:val="244"/>
        </w:numPr>
        <w:rPr>
          <w:rFonts w:asciiTheme="majorBidi" w:hAnsiTheme="majorBidi" w:cstheme="majorBidi"/>
          <w:noProof/>
          <w:sz w:val="24"/>
          <w:szCs w:val="24"/>
          <w:rtl/>
        </w:rPr>
      </w:pPr>
      <w:r w:rsidRPr="00072B60">
        <w:rPr>
          <w:rFonts w:asciiTheme="majorBidi" w:hAnsiTheme="majorBidi" w:cstheme="majorBidi"/>
          <w:noProof/>
          <w:sz w:val="24"/>
          <w:szCs w:val="24"/>
          <w:rtl/>
        </w:rPr>
        <w:t>شروط الإئتمان</w:t>
      </w:r>
    </w:p>
    <w:p w:rsidR="002D6C77" w:rsidRPr="00072B60" w:rsidRDefault="002D6C77" w:rsidP="00046B34">
      <w:pPr>
        <w:pStyle w:val="ListParagraph"/>
        <w:numPr>
          <w:ilvl w:val="0"/>
          <w:numId w:val="244"/>
        </w:numPr>
        <w:rPr>
          <w:rFonts w:asciiTheme="majorBidi" w:hAnsiTheme="majorBidi" w:cstheme="majorBidi"/>
          <w:noProof/>
          <w:sz w:val="24"/>
          <w:szCs w:val="24"/>
          <w:rtl/>
        </w:rPr>
      </w:pPr>
      <w:r w:rsidRPr="00072B60">
        <w:rPr>
          <w:rFonts w:asciiTheme="majorBidi" w:hAnsiTheme="majorBidi" w:cstheme="majorBidi"/>
          <w:noProof/>
          <w:sz w:val="24"/>
          <w:szCs w:val="24"/>
          <w:rtl/>
        </w:rPr>
        <w:t>تجانس ممثلي المبيعات</w:t>
      </w:r>
    </w:p>
    <w:p w:rsidR="002D6C77" w:rsidRPr="00072B60" w:rsidRDefault="0058269D" w:rsidP="00046B34">
      <w:pPr>
        <w:pStyle w:val="ListParagraph"/>
        <w:numPr>
          <w:ilvl w:val="0"/>
          <w:numId w:val="244"/>
        </w:numPr>
        <w:rPr>
          <w:rFonts w:asciiTheme="majorBidi" w:hAnsiTheme="majorBidi" w:cstheme="majorBidi"/>
          <w:noProof/>
          <w:sz w:val="24"/>
          <w:szCs w:val="24"/>
          <w:rtl/>
        </w:rPr>
      </w:pPr>
      <w:r>
        <w:rPr>
          <w:noProof/>
          <w:rtl/>
        </w:rPr>
        <mc:AlternateContent>
          <mc:Choice Requires="wps">
            <w:drawing>
              <wp:anchor distT="0" distB="0" distL="114300" distR="114300" simplePos="0" relativeHeight="251665408" behindDoc="0" locked="0" layoutInCell="1" allowOverlap="1">
                <wp:simplePos x="0" y="0"/>
                <wp:positionH relativeFrom="column">
                  <wp:posOffset>323850</wp:posOffset>
                </wp:positionH>
                <wp:positionV relativeFrom="paragraph">
                  <wp:posOffset>140970</wp:posOffset>
                </wp:positionV>
                <wp:extent cx="3209925" cy="1333500"/>
                <wp:effectExtent l="9525" t="10795" r="9525" b="8255"/>
                <wp:wrapNone/>
                <wp:docPr id="8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9925" cy="1333500"/>
                        </a:xfrm>
                        <a:prstGeom prst="rect">
                          <a:avLst/>
                        </a:prstGeom>
                        <a:solidFill>
                          <a:srgbClr val="FFFFFF"/>
                        </a:solidFill>
                        <a:ln w="9525">
                          <a:solidFill>
                            <a:srgbClr val="000000"/>
                          </a:solidFill>
                          <a:miter lim="800000"/>
                          <a:headEnd/>
                          <a:tailEnd/>
                        </a:ln>
                      </wps:spPr>
                      <wps:txbx>
                        <w:txbxContent>
                          <w:p w:rsidR="00EA339B" w:rsidRPr="00072B60" w:rsidRDefault="00EA339B" w:rsidP="00072B60">
                            <w:pPr>
                              <w:pStyle w:val="NoSpacing"/>
                              <w:jc w:val="both"/>
                              <w:rPr>
                                <w:rFonts w:asciiTheme="majorBidi" w:hAnsiTheme="majorBidi" w:cstheme="majorBidi"/>
                                <w:b/>
                                <w:bCs/>
                                <w:color w:val="0070C0"/>
                                <w:rtl/>
                              </w:rPr>
                            </w:pPr>
                            <w:r w:rsidRPr="00072B60">
                              <w:rPr>
                                <w:rFonts w:asciiTheme="majorBidi" w:hAnsiTheme="majorBidi" w:cstheme="majorBidi"/>
                                <w:b/>
                                <w:bCs/>
                                <w:color w:val="0070C0"/>
                                <w:rtl/>
                              </w:rPr>
                              <w:t>السؤال كل سنة يجي بخيار مختلف لذلك نذاكر أشكال أو أنواع خدمة الزبون وهي :-</w:t>
                            </w:r>
                          </w:p>
                          <w:p w:rsidR="00EA339B" w:rsidRPr="00072B60" w:rsidRDefault="00EA339B" w:rsidP="00072B60">
                            <w:pPr>
                              <w:pStyle w:val="NoSpacing"/>
                              <w:jc w:val="both"/>
                              <w:rPr>
                                <w:rFonts w:asciiTheme="majorBidi" w:hAnsiTheme="majorBidi" w:cstheme="majorBidi"/>
                                <w:b/>
                                <w:bCs/>
                                <w:color w:val="0070C0"/>
                                <w:rtl/>
                              </w:rPr>
                            </w:pPr>
                            <w:r w:rsidRPr="00072B60">
                              <w:rPr>
                                <w:rFonts w:asciiTheme="majorBidi" w:hAnsiTheme="majorBidi" w:cs="Times New Roman" w:hint="cs"/>
                                <w:b/>
                                <w:bCs/>
                                <w:color w:val="0070C0"/>
                                <w:rtl/>
                              </w:rPr>
                              <w:t xml:space="preserve">1- </w:t>
                            </w:r>
                            <w:r w:rsidRPr="00072B60">
                              <w:rPr>
                                <w:rFonts w:asciiTheme="majorBidi" w:hAnsiTheme="majorBidi" w:cs="Times New Roman" w:hint="eastAsia"/>
                                <w:b/>
                                <w:bCs/>
                                <w:color w:val="0070C0"/>
                                <w:rtl/>
                              </w:rPr>
                              <w:t>شروط</w:t>
                            </w:r>
                            <w:r w:rsidRPr="00072B60">
                              <w:rPr>
                                <w:rFonts w:asciiTheme="majorBidi" w:hAnsiTheme="majorBidi" w:cs="Times New Roman"/>
                                <w:b/>
                                <w:bCs/>
                                <w:color w:val="0070C0"/>
                                <w:rtl/>
                              </w:rPr>
                              <w:t xml:space="preserve"> </w:t>
                            </w:r>
                            <w:r w:rsidRPr="00072B60">
                              <w:rPr>
                                <w:rFonts w:asciiTheme="majorBidi" w:hAnsiTheme="majorBidi" w:cs="Times New Roman" w:hint="cs"/>
                                <w:b/>
                                <w:bCs/>
                                <w:color w:val="0070C0"/>
                                <w:rtl/>
                              </w:rPr>
                              <w:t xml:space="preserve"> مالية وشروط </w:t>
                            </w:r>
                            <w:r w:rsidRPr="00072B60">
                              <w:rPr>
                                <w:rFonts w:asciiTheme="majorBidi" w:hAnsiTheme="majorBidi" w:cs="Times New Roman" w:hint="eastAsia"/>
                                <w:b/>
                                <w:bCs/>
                                <w:color w:val="0070C0"/>
                                <w:rtl/>
                              </w:rPr>
                              <w:t>الإئتمان</w:t>
                            </w:r>
                          </w:p>
                          <w:p w:rsidR="00EA339B" w:rsidRPr="00072B60" w:rsidRDefault="00EA339B" w:rsidP="00072B60">
                            <w:pPr>
                              <w:pStyle w:val="NoSpacing"/>
                              <w:jc w:val="both"/>
                              <w:rPr>
                                <w:rFonts w:asciiTheme="majorBidi" w:hAnsiTheme="majorBidi" w:cstheme="majorBidi"/>
                                <w:b/>
                                <w:bCs/>
                                <w:color w:val="0070C0"/>
                                <w:rtl/>
                              </w:rPr>
                            </w:pPr>
                            <w:r w:rsidRPr="00072B60">
                              <w:rPr>
                                <w:rFonts w:asciiTheme="majorBidi" w:hAnsiTheme="majorBidi" w:cs="Times New Roman" w:hint="cs"/>
                                <w:b/>
                                <w:bCs/>
                                <w:color w:val="0070C0"/>
                                <w:rtl/>
                              </w:rPr>
                              <w:t xml:space="preserve">2- </w:t>
                            </w:r>
                            <w:r w:rsidRPr="00072B60">
                              <w:rPr>
                                <w:rFonts w:asciiTheme="majorBidi" w:hAnsiTheme="majorBidi" w:cs="Times New Roman" w:hint="eastAsia"/>
                                <w:b/>
                                <w:bCs/>
                                <w:color w:val="0070C0"/>
                                <w:rtl/>
                              </w:rPr>
                              <w:t>تجانس</w:t>
                            </w:r>
                            <w:r w:rsidRPr="00072B60">
                              <w:rPr>
                                <w:rFonts w:asciiTheme="majorBidi" w:hAnsiTheme="majorBidi" w:cs="Times New Roman"/>
                                <w:b/>
                                <w:bCs/>
                                <w:color w:val="0070C0"/>
                                <w:rtl/>
                              </w:rPr>
                              <w:t xml:space="preserve"> </w:t>
                            </w:r>
                            <w:r w:rsidRPr="00072B60">
                              <w:rPr>
                                <w:rFonts w:asciiTheme="majorBidi" w:hAnsiTheme="majorBidi" w:cs="Times New Roman" w:hint="eastAsia"/>
                                <w:b/>
                                <w:bCs/>
                                <w:color w:val="0070C0"/>
                                <w:rtl/>
                              </w:rPr>
                              <w:t>ممثلي</w:t>
                            </w:r>
                            <w:r w:rsidRPr="00072B60">
                              <w:rPr>
                                <w:rFonts w:asciiTheme="majorBidi" w:hAnsiTheme="majorBidi" w:cs="Times New Roman"/>
                                <w:b/>
                                <w:bCs/>
                                <w:color w:val="0070C0"/>
                                <w:rtl/>
                              </w:rPr>
                              <w:t xml:space="preserve"> </w:t>
                            </w:r>
                            <w:r w:rsidRPr="00072B60">
                              <w:rPr>
                                <w:rFonts w:asciiTheme="majorBidi" w:hAnsiTheme="majorBidi" w:cs="Times New Roman" w:hint="eastAsia"/>
                                <w:b/>
                                <w:bCs/>
                                <w:color w:val="0070C0"/>
                                <w:rtl/>
                              </w:rPr>
                              <w:t>المبيعات</w:t>
                            </w:r>
                          </w:p>
                          <w:p w:rsidR="00EA339B" w:rsidRPr="00072B60" w:rsidRDefault="00EA339B" w:rsidP="00072B60">
                            <w:pPr>
                              <w:pStyle w:val="NoSpacing"/>
                              <w:jc w:val="both"/>
                              <w:rPr>
                                <w:rFonts w:asciiTheme="majorBidi" w:hAnsiTheme="majorBidi" w:cs="Times New Roman"/>
                                <w:b/>
                                <w:bCs/>
                                <w:color w:val="0070C0"/>
                                <w:rtl/>
                              </w:rPr>
                            </w:pPr>
                            <w:r w:rsidRPr="00072B60">
                              <w:rPr>
                                <w:rFonts w:asciiTheme="majorBidi" w:hAnsiTheme="majorBidi" w:cs="Times New Roman" w:hint="cs"/>
                                <w:b/>
                                <w:bCs/>
                                <w:color w:val="0070C0"/>
                                <w:rtl/>
                              </w:rPr>
                              <w:t xml:space="preserve">3- </w:t>
                            </w:r>
                            <w:r w:rsidRPr="00072B60">
                              <w:rPr>
                                <w:rFonts w:asciiTheme="majorBidi" w:hAnsiTheme="majorBidi" w:cs="Times New Roman" w:hint="eastAsia"/>
                                <w:b/>
                                <w:bCs/>
                                <w:color w:val="0070C0"/>
                                <w:rtl/>
                              </w:rPr>
                              <w:t>تركيب</w:t>
                            </w:r>
                            <w:r w:rsidRPr="00072B60">
                              <w:rPr>
                                <w:rFonts w:asciiTheme="majorBidi" w:hAnsiTheme="majorBidi" w:cs="Times New Roman"/>
                                <w:b/>
                                <w:bCs/>
                                <w:color w:val="0070C0"/>
                                <w:rtl/>
                              </w:rPr>
                              <w:t xml:space="preserve"> </w:t>
                            </w:r>
                            <w:r w:rsidRPr="00072B60">
                              <w:rPr>
                                <w:rFonts w:asciiTheme="majorBidi" w:hAnsiTheme="majorBidi" w:cs="Times New Roman" w:hint="eastAsia"/>
                                <w:b/>
                                <w:bCs/>
                                <w:color w:val="0070C0"/>
                                <w:rtl/>
                              </w:rPr>
                              <w:t>المنتج</w:t>
                            </w:r>
                          </w:p>
                          <w:p w:rsidR="00EA339B" w:rsidRPr="00072B60" w:rsidRDefault="00EA339B" w:rsidP="00072B60">
                            <w:pPr>
                              <w:pStyle w:val="NoSpacing"/>
                              <w:jc w:val="both"/>
                              <w:rPr>
                                <w:rFonts w:asciiTheme="majorBidi" w:hAnsiTheme="majorBidi" w:cstheme="majorBidi"/>
                                <w:b/>
                                <w:bCs/>
                                <w:color w:val="0070C0"/>
                                <w:sz w:val="24"/>
                                <w:szCs w:val="24"/>
                                <w:rtl/>
                              </w:rPr>
                            </w:pPr>
                            <w:r w:rsidRPr="00072B60">
                              <w:rPr>
                                <w:rFonts w:asciiTheme="majorBidi" w:hAnsiTheme="majorBidi" w:cs="Times New Roman" w:hint="cs"/>
                                <w:b/>
                                <w:bCs/>
                                <w:color w:val="0070C0"/>
                                <w:rtl/>
                              </w:rPr>
                              <w:t xml:space="preserve">4- </w:t>
                            </w:r>
                            <w:r w:rsidRPr="00072B60">
                              <w:rPr>
                                <w:rFonts w:asciiTheme="majorBidi" w:hAnsiTheme="majorBidi" w:cstheme="majorBidi"/>
                                <w:b/>
                                <w:bCs/>
                                <w:color w:val="0070C0"/>
                                <w:sz w:val="24"/>
                                <w:szCs w:val="24"/>
                                <w:rtl/>
                              </w:rPr>
                              <w:t>ضمان التسليم ضمن فتره زمنيه معينه</w:t>
                            </w:r>
                          </w:p>
                          <w:p w:rsidR="00EA339B" w:rsidRPr="00072B60" w:rsidRDefault="00EA339B" w:rsidP="00072B60">
                            <w:pPr>
                              <w:pStyle w:val="NoSpacing"/>
                              <w:jc w:val="both"/>
                              <w:rPr>
                                <w:rFonts w:asciiTheme="majorBidi" w:hAnsiTheme="majorBidi" w:cstheme="majorBidi"/>
                                <w:b/>
                                <w:bCs/>
                                <w:color w:val="0070C0"/>
                                <w:rtl/>
                              </w:rPr>
                            </w:pPr>
                            <w:r w:rsidRPr="00072B60">
                              <w:rPr>
                                <w:rFonts w:asciiTheme="majorBidi" w:hAnsiTheme="majorBidi" w:cstheme="majorBidi" w:hint="cs"/>
                                <w:b/>
                                <w:bCs/>
                                <w:color w:val="0070C0"/>
                                <w:sz w:val="24"/>
                                <w:szCs w:val="24"/>
                                <w:rtl/>
                              </w:rPr>
                              <w:t xml:space="preserve">5- الصيانة المقنعة  والمواد الاحتياطية للإصلاح </w:t>
                            </w:r>
                          </w:p>
                          <w:p w:rsidR="00EA339B" w:rsidRPr="00072B60" w:rsidRDefault="00EA339B" w:rsidP="00072B60">
                            <w:pPr>
                              <w:pStyle w:val="NoSpacing"/>
                              <w:jc w:val="both"/>
                              <w:rPr>
                                <w:rFonts w:asciiTheme="majorBidi" w:hAnsiTheme="majorBidi" w:cstheme="majorBid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3" type="#_x0000_t202" style="position:absolute;left:0;text-align:left;margin-left:25.5pt;margin-top:11.1pt;width:252.75pt;height:1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">
                <v:textbox>
                  <w:txbxContent>
                    <w:p w:rsidR="00EA339B" w:rsidRPr="00072B60" w:rsidRDefault="00EA339B" w:rsidP="00072B60">
                      <w:pPr>
                        <w:pStyle w:val="NoSpacing"/>
                        <w:jc w:val="both"/>
                        <w:rPr>
                          <w:rFonts w:asciiTheme="majorBidi" w:hAnsiTheme="majorBidi" w:cstheme="majorBidi"/>
                          <w:b/>
                          <w:bCs/>
                          <w:color w:val="0070C0"/>
                          <w:rtl/>
                        </w:rPr>
                      </w:pPr>
                      <w:r w:rsidRPr="00072B60">
                        <w:rPr>
                          <w:rFonts w:asciiTheme="majorBidi" w:hAnsiTheme="majorBidi" w:cstheme="majorBidi"/>
                          <w:b/>
                          <w:bCs/>
                          <w:color w:val="0070C0"/>
                          <w:rtl/>
                        </w:rPr>
                        <w:t>السؤال كل سنة يجي بخيار مختلف لذلك نذاكر أشكال أو أنواع خدمة الزبون وهي :-</w:t>
                      </w:r>
                    </w:p>
                    <w:p w:rsidR="00EA339B" w:rsidRPr="00072B60" w:rsidRDefault="00EA339B" w:rsidP="00072B60">
                      <w:pPr>
                        <w:pStyle w:val="NoSpacing"/>
                        <w:jc w:val="both"/>
                        <w:rPr>
                          <w:rFonts w:asciiTheme="majorBidi" w:hAnsiTheme="majorBidi" w:cstheme="majorBidi"/>
                          <w:b/>
                          <w:bCs/>
                          <w:color w:val="0070C0"/>
                          <w:rtl/>
                        </w:rPr>
                      </w:pPr>
                      <w:r w:rsidRPr="00072B60">
                        <w:rPr>
                          <w:rFonts w:asciiTheme="majorBidi" w:hAnsiTheme="majorBidi" w:cs="Times New Roman" w:hint="cs"/>
                          <w:b/>
                          <w:bCs/>
                          <w:color w:val="0070C0"/>
                          <w:rtl/>
                        </w:rPr>
                        <w:t xml:space="preserve">1- </w:t>
                      </w:r>
                      <w:r w:rsidRPr="00072B60">
                        <w:rPr>
                          <w:rFonts w:asciiTheme="majorBidi" w:hAnsiTheme="majorBidi" w:cs="Times New Roman" w:hint="eastAsia"/>
                          <w:b/>
                          <w:bCs/>
                          <w:color w:val="0070C0"/>
                          <w:rtl/>
                        </w:rPr>
                        <w:t>شروط</w:t>
                      </w:r>
                      <w:r w:rsidRPr="00072B60">
                        <w:rPr>
                          <w:rFonts w:asciiTheme="majorBidi" w:hAnsiTheme="majorBidi" w:cs="Times New Roman"/>
                          <w:b/>
                          <w:bCs/>
                          <w:color w:val="0070C0"/>
                          <w:rtl/>
                        </w:rPr>
                        <w:t xml:space="preserve"> </w:t>
                      </w:r>
                      <w:r w:rsidRPr="00072B60">
                        <w:rPr>
                          <w:rFonts w:asciiTheme="majorBidi" w:hAnsiTheme="majorBidi" w:cs="Times New Roman" w:hint="cs"/>
                          <w:b/>
                          <w:bCs/>
                          <w:color w:val="0070C0"/>
                          <w:rtl/>
                        </w:rPr>
                        <w:t xml:space="preserve"> مالية وشروط </w:t>
                      </w:r>
                      <w:r w:rsidRPr="00072B60">
                        <w:rPr>
                          <w:rFonts w:asciiTheme="majorBidi" w:hAnsiTheme="majorBidi" w:cs="Times New Roman" w:hint="eastAsia"/>
                          <w:b/>
                          <w:bCs/>
                          <w:color w:val="0070C0"/>
                          <w:rtl/>
                        </w:rPr>
                        <w:t>الإئتمان</w:t>
                      </w:r>
                    </w:p>
                    <w:p w:rsidR="00EA339B" w:rsidRPr="00072B60" w:rsidRDefault="00EA339B" w:rsidP="00072B60">
                      <w:pPr>
                        <w:pStyle w:val="NoSpacing"/>
                        <w:jc w:val="both"/>
                        <w:rPr>
                          <w:rFonts w:asciiTheme="majorBidi" w:hAnsiTheme="majorBidi" w:cstheme="majorBidi"/>
                          <w:b/>
                          <w:bCs/>
                          <w:color w:val="0070C0"/>
                          <w:rtl/>
                        </w:rPr>
                      </w:pPr>
                      <w:r w:rsidRPr="00072B60">
                        <w:rPr>
                          <w:rFonts w:asciiTheme="majorBidi" w:hAnsiTheme="majorBidi" w:cs="Times New Roman" w:hint="cs"/>
                          <w:b/>
                          <w:bCs/>
                          <w:color w:val="0070C0"/>
                          <w:rtl/>
                        </w:rPr>
                        <w:t xml:space="preserve">2- </w:t>
                      </w:r>
                      <w:r w:rsidRPr="00072B60">
                        <w:rPr>
                          <w:rFonts w:asciiTheme="majorBidi" w:hAnsiTheme="majorBidi" w:cs="Times New Roman" w:hint="eastAsia"/>
                          <w:b/>
                          <w:bCs/>
                          <w:color w:val="0070C0"/>
                          <w:rtl/>
                        </w:rPr>
                        <w:t>تجانس</w:t>
                      </w:r>
                      <w:r w:rsidRPr="00072B60">
                        <w:rPr>
                          <w:rFonts w:asciiTheme="majorBidi" w:hAnsiTheme="majorBidi" w:cs="Times New Roman"/>
                          <w:b/>
                          <w:bCs/>
                          <w:color w:val="0070C0"/>
                          <w:rtl/>
                        </w:rPr>
                        <w:t xml:space="preserve"> </w:t>
                      </w:r>
                      <w:r w:rsidRPr="00072B60">
                        <w:rPr>
                          <w:rFonts w:asciiTheme="majorBidi" w:hAnsiTheme="majorBidi" w:cs="Times New Roman" w:hint="eastAsia"/>
                          <w:b/>
                          <w:bCs/>
                          <w:color w:val="0070C0"/>
                          <w:rtl/>
                        </w:rPr>
                        <w:t>ممثلي</w:t>
                      </w:r>
                      <w:r w:rsidRPr="00072B60">
                        <w:rPr>
                          <w:rFonts w:asciiTheme="majorBidi" w:hAnsiTheme="majorBidi" w:cs="Times New Roman"/>
                          <w:b/>
                          <w:bCs/>
                          <w:color w:val="0070C0"/>
                          <w:rtl/>
                        </w:rPr>
                        <w:t xml:space="preserve"> </w:t>
                      </w:r>
                      <w:r w:rsidRPr="00072B60">
                        <w:rPr>
                          <w:rFonts w:asciiTheme="majorBidi" w:hAnsiTheme="majorBidi" w:cs="Times New Roman" w:hint="eastAsia"/>
                          <w:b/>
                          <w:bCs/>
                          <w:color w:val="0070C0"/>
                          <w:rtl/>
                        </w:rPr>
                        <w:t>المبيعات</w:t>
                      </w:r>
                    </w:p>
                    <w:p w:rsidR="00EA339B" w:rsidRPr="00072B60" w:rsidRDefault="00EA339B" w:rsidP="00072B60">
                      <w:pPr>
                        <w:pStyle w:val="NoSpacing"/>
                        <w:jc w:val="both"/>
                        <w:rPr>
                          <w:rFonts w:asciiTheme="majorBidi" w:hAnsiTheme="majorBidi" w:cs="Times New Roman"/>
                          <w:b/>
                          <w:bCs/>
                          <w:color w:val="0070C0"/>
                          <w:rtl/>
                        </w:rPr>
                      </w:pPr>
                      <w:r w:rsidRPr="00072B60">
                        <w:rPr>
                          <w:rFonts w:asciiTheme="majorBidi" w:hAnsiTheme="majorBidi" w:cs="Times New Roman" w:hint="cs"/>
                          <w:b/>
                          <w:bCs/>
                          <w:color w:val="0070C0"/>
                          <w:rtl/>
                        </w:rPr>
                        <w:t xml:space="preserve">3- </w:t>
                      </w:r>
                      <w:r w:rsidRPr="00072B60">
                        <w:rPr>
                          <w:rFonts w:asciiTheme="majorBidi" w:hAnsiTheme="majorBidi" w:cs="Times New Roman" w:hint="eastAsia"/>
                          <w:b/>
                          <w:bCs/>
                          <w:color w:val="0070C0"/>
                          <w:rtl/>
                        </w:rPr>
                        <w:t>تركيب</w:t>
                      </w:r>
                      <w:r w:rsidRPr="00072B60">
                        <w:rPr>
                          <w:rFonts w:asciiTheme="majorBidi" w:hAnsiTheme="majorBidi" w:cs="Times New Roman"/>
                          <w:b/>
                          <w:bCs/>
                          <w:color w:val="0070C0"/>
                          <w:rtl/>
                        </w:rPr>
                        <w:t xml:space="preserve"> </w:t>
                      </w:r>
                      <w:r w:rsidRPr="00072B60">
                        <w:rPr>
                          <w:rFonts w:asciiTheme="majorBidi" w:hAnsiTheme="majorBidi" w:cs="Times New Roman" w:hint="eastAsia"/>
                          <w:b/>
                          <w:bCs/>
                          <w:color w:val="0070C0"/>
                          <w:rtl/>
                        </w:rPr>
                        <w:t>المنتج</w:t>
                      </w:r>
                    </w:p>
                    <w:p w:rsidR="00EA339B" w:rsidRPr="00072B60" w:rsidRDefault="00EA339B" w:rsidP="00072B60">
                      <w:pPr>
                        <w:pStyle w:val="NoSpacing"/>
                        <w:jc w:val="both"/>
                        <w:rPr>
                          <w:rFonts w:asciiTheme="majorBidi" w:hAnsiTheme="majorBidi" w:cstheme="majorBidi"/>
                          <w:b/>
                          <w:bCs/>
                          <w:color w:val="0070C0"/>
                          <w:sz w:val="24"/>
                          <w:szCs w:val="24"/>
                          <w:rtl/>
                        </w:rPr>
                      </w:pPr>
                      <w:r w:rsidRPr="00072B60">
                        <w:rPr>
                          <w:rFonts w:asciiTheme="majorBidi" w:hAnsiTheme="majorBidi" w:cs="Times New Roman" w:hint="cs"/>
                          <w:b/>
                          <w:bCs/>
                          <w:color w:val="0070C0"/>
                          <w:rtl/>
                        </w:rPr>
                        <w:t xml:space="preserve">4- </w:t>
                      </w:r>
                      <w:r w:rsidRPr="00072B60">
                        <w:rPr>
                          <w:rFonts w:asciiTheme="majorBidi" w:hAnsiTheme="majorBidi" w:cstheme="majorBidi"/>
                          <w:b/>
                          <w:bCs/>
                          <w:color w:val="0070C0"/>
                          <w:sz w:val="24"/>
                          <w:szCs w:val="24"/>
                          <w:rtl/>
                        </w:rPr>
                        <w:t>ضمان التسليم ضمن فتره زمنيه معينه</w:t>
                      </w:r>
                    </w:p>
                    <w:p w:rsidR="00EA339B" w:rsidRPr="00072B60" w:rsidRDefault="00EA339B" w:rsidP="00072B60">
                      <w:pPr>
                        <w:pStyle w:val="NoSpacing"/>
                        <w:jc w:val="both"/>
                        <w:rPr>
                          <w:rFonts w:asciiTheme="majorBidi" w:hAnsiTheme="majorBidi" w:cstheme="majorBidi"/>
                          <w:b/>
                          <w:bCs/>
                          <w:color w:val="0070C0"/>
                          <w:rtl/>
                        </w:rPr>
                      </w:pPr>
                      <w:r w:rsidRPr="00072B60">
                        <w:rPr>
                          <w:rFonts w:asciiTheme="majorBidi" w:hAnsiTheme="majorBidi" w:cstheme="majorBidi" w:hint="cs"/>
                          <w:b/>
                          <w:bCs/>
                          <w:color w:val="0070C0"/>
                          <w:sz w:val="24"/>
                          <w:szCs w:val="24"/>
                          <w:rtl/>
                        </w:rPr>
                        <w:t xml:space="preserve">5- الصيانة المقنعة  والمواد الاحتياطية للإصلاح </w:t>
                      </w:r>
                    </w:p>
                    <w:p w:rsidR="00EA339B" w:rsidRPr="00072B60" w:rsidRDefault="00EA339B" w:rsidP="00072B60">
                      <w:pPr>
                        <w:pStyle w:val="NoSpacing"/>
                        <w:jc w:val="both"/>
                        <w:rPr>
                          <w:rFonts w:asciiTheme="majorBidi" w:hAnsiTheme="majorBidi" w:cstheme="majorBidi"/>
                        </w:rPr>
                      </w:pPr>
                    </w:p>
                  </w:txbxContent>
                </v:textbox>
              </v:shape>
            </w:pict>
          </mc:Fallback>
        </mc:AlternateContent>
      </w:r>
      <w:r w:rsidR="002D6C77" w:rsidRPr="00072B60">
        <w:rPr>
          <w:rFonts w:asciiTheme="majorBidi" w:hAnsiTheme="majorBidi" w:cstheme="majorBidi"/>
          <w:noProof/>
          <w:sz w:val="24"/>
          <w:szCs w:val="24"/>
          <w:rtl/>
        </w:rPr>
        <w:t>تركيب المنتج</w:t>
      </w:r>
    </w:p>
    <w:p w:rsidR="002D6C77" w:rsidRPr="00072B60" w:rsidRDefault="002D6C77" w:rsidP="00046B34">
      <w:pPr>
        <w:pStyle w:val="ListParagraph"/>
        <w:numPr>
          <w:ilvl w:val="0"/>
          <w:numId w:val="244"/>
        </w:numPr>
        <w:rPr>
          <w:rFonts w:asciiTheme="majorBidi" w:hAnsiTheme="majorBidi" w:cstheme="majorBidi"/>
          <w:b/>
          <w:bCs/>
          <w:noProof/>
          <w:color w:val="FF0000"/>
          <w:sz w:val="24"/>
          <w:szCs w:val="24"/>
          <w:rtl/>
        </w:rPr>
      </w:pPr>
      <w:r w:rsidRPr="00072B60">
        <w:rPr>
          <w:rFonts w:asciiTheme="majorBidi" w:hAnsiTheme="majorBidi" w:cstheme="majorBidi"/>
          <w:b/>
          <w:bCs/>
          <w:noProof/>
          <w:color w:val="FF0000"/>
          <w:sz w:val="24"/>
          <w:szCs w:val="24"/>
          <w:rtl/>
        </w:rPr>
        <w:t>جميع ما ذكر</w:t>
      </w:r>
    </w:p>
    <w:p w:rsidR="009C3596" w:rsidRPr="009C3596" w:rsidRDefault="009C3596" w:rsidP="009C3596">
      <w:pPr>
        <w:pStyle w:val="ListParagraph"/>
        <w:spacing w:line="240" w:lineRule="auto"/>
        <w:ind w:left="1080"/>
        <w:rPr>
          <w:rFonts w:asciiTheme="majorBidi" w:hAnsiTheme="majorBidi" w:cstheme="majorBidi"/>
          <w:sz w:val="24"/>
          <w:szCs w:val="24"/>
          <w:rtl/>
        </w:rPr>
      </w:pPr>
    </w:p>
    <w:p w:rsidR="009C3596" w:rsidRPr="009C3596" w:rsidRDefault="009C3596" w:rsidP="00632788">
      <w:pPr>
        <w:pStyle w:val="ListParagraph"/>
        <w:rPr>
          <w:rFonts w:asciiTheme="majorBidi" w:hAnsiTheme="majorBidi" w:cstheme="majorBidi"/>
          <w:b/>
          <w:bCs/>
          <w:color w:val="C00000"/>
          <w:sz w:val="24"/>
          <w:szCs w:val="24"/>
          <w:rtl/>
        </w:rPr>
      </w:pPr>
      <w:r w:rsidRPr="009C3596">
        <w:rPr>
          <w:rFonts w:asciiTheme="majorBidi" w:hAnsiTheme="majorBidi" w:cstheme="majorBidi"/>
          <w:b/>
          <w:bCs/>
          <w:color w:val="C00000"/>
          <w:sz w:val="24"/>
          <w:szCs w:val="24"/>
          <w:rtl/>
        </w:rPr>
        <w:t>تأخذ خدمة الزبون أشكالا عديده منها :</w:t>
      </w:r>
    </w:p>
    <w:p w:rsidR="009C3596" w:rsidRPr="009C3596" w:rsidRDefault="009C3596" w:rsidP="00046B34">
      <w:pPr>
        <w:pStyle w:val="ListParagraph"/>
        <w:numPr>
          <w:ilvl w:val="0"/>
          <w:numId w:val="19"/>
        </w:numPr>
        <w:spacing w:line="240" w:lineRule="auto"/>
        <w:rPr>
          <w:rFonts w:asciiTheme="majorBidi" w:hAnsiTheme="majorBidi" w:cstheme="majorBidi"/>
          <w:sz w:val="24"/>
          <w:szCs w:val="24"/>
          <w:rtl/>
        </w:rPr>
      </w:pPr>
      <w:r w:rsidRPr="009C3596">
        <w:rPr>
          <w:rFonts w:asciiTheme="majorBidi" w:hAnsiTheme="majorBidi" w:cstheme="majorBidi"/>
          <w:sz w:val="24"/>
          <w:szCs w:val="24"/>
          <w:rtl/>
        </w:rPr>
        <w:t>عدم تجانس ممثلي المبيعات</w:t>
      </w:r>
    </w:p>
    <w:p w:rsidR="009C3596" w:rsidRPr="009C3596" w:rsidRDefault="009C3596" w:rsidP="00046B34">
      <w:pPr>
        <w:pStyle w:val="ListParagraph"/>
        <w:numPr>
          <w:ilvl w:val="0"/>
          <w:numId w:val="19"/>
        </w:numPr>
        <w:spacing w:line="240" w:lineRule="auto"/>
        <w:rPr>
          <w:rFonts w:asciiTheme="majorBidi" w:hAnsiTheme="majorBidi" w:cstheme="majorBidi"/>
          <w:sz w:val="24"/>
          <w:szCs w:val="24"/>
          <w:rtl/>
        </w:rPr>
      </w:pPr>
      <w:r w:rsidRPr="009C3596">
        <w:rPr>
          <w:rFonts w:asciiTheme="majorBidi" w:hAnsiTheme="majorBidi" w:cstheme="majorBidi"/>
          <w:sz w:val="24"/>
          <w:szCs w:val="24"/>
          <w:rtl/>
        </w:rPr>
        <w:t>عدم التعامل بالإئتمان</w:t>
      </w:r>
    </w:p>
    <w:p w:rsidR="009C3596" w:rsidRPr="009C3596" w:rsidRDefault="009C3596" w:rsidP="00046B34">
      <w:pPr>
        <w:pStyle w:val="ListParagraph"/>
        <w:numPr>
          <w:ilvl w:val="0"/>
          <w:numId w:val="19"/>
        </w:numPr>
        <w:spacing w:line="240" w:lineRule="auto"/>
        <w:rPr>
          <w:rFonts w:asciiTheme="majorBidi" w:hAnsiTheme="majorBidi" w:cstheme="majorBidi"/>
          <w:b/>
          <w:bCs/>
          <w:color w:val="00B050"/>
          <w:sz w:val="24"/>
          <w:szCs w:val="24"/>
          <w:rtl/>
        </w:rPr>
      </w:pPr>
      <w:r w:rsidRPr="009C3596">
        <w:rPr>
          <w:rFonts w:asciiTheme="majorBidi" w:hAnsiTheme="majorBidi" w:cstheme="majorBidi"/>
          <w:b/>
          <w:bCs/>
          <w:color w:val="00B050"/>
          <w:sz w:val="24"/>
          <w:szCs w:val="24"/>
          <w:rtl/>
        </w:rPr>
        <w:t>تركيب المنتج</w:t>
      </w:r>
    </w:p>
    <w:p w:rsidR="009C3596" w:rsidRDefault="009C3596" w:rsidP="00046B34">
      <w:pPr>
        <w:pStyle w:val="ListParagraph"/>
        <w:numPr>
          <w:ilvl w:val="0"/>
          <w:numId w:val="19"/>
        </w:numPr>
        <w:spacing w:line="240" w:lineRule="auto"/>
        <w:rPr>
          <w:rFonts w:asciiTheme="majorBidi" w:hAnsiTheme="majorBidi" w:cstheme="majorBidi"/>
          <w:sz w:val="24"/>
          <w:szCs w:val="24"/>
        </w:rPr>
      </w:pPr>
      <w:r w:rsidRPr="009C3596">
        <w:rPr>
          <w:rFonts w:asciiTheme="majorBidi" w:hAnsiTheme="majorBidi" w:cstheme="majorBidi"/>
          <w:sz w:val="24"/>
          <w:szCs w:val="24"/>
          <w:rtl/>
        </w:rPr>
        <w:t>جميع ما ذكر</w:t>
      </w:r>
    </w:p>
    <w:p w:rsidR="00072B60" w:rsidRDefault="00072B60" w:rsidP="00072B60">
      <w:pPr>
        <w:pStyle w:val="ListParagraph"/>
        <w:spacing w:line="240" w:lineRule="auto"/>
        <w:rPr>
          <w:rFonts w:asciiTheme="majorBidi" w:hAnsiTheme="majorBidi" w:cstheme="majorBidi"/>
          <w:b/>
          <w:bCs/>
          <w:color w:val="E36C0A" w:themeColor="accent6" w:themeShade="BF"/>
          <w:sz w:val="24"/>
          <w:szCs w:val="24"/>
          <w:rtl/>
        </w:rPr>
      </w:pPr>
    </w:p>
    <w:p w:rsidR="00072B60" w:rsidRPr="001F6708" w:rsidRDefault="00072B60" w:rsidP="00072B60">
      <w:pPr>
        <w:pStyle w:val="ListParagraph"/>
        <w:spacing w:line="240" w:lineRule="auto"/>
        <w:rPr>
          <w:rFonts w:asciiTheme="majorBidi" w:hAnsiTheme="majorBidi" w:cstheme="majorBidi"/>
          <w:b/>
          <w:bCs/>
          <w:color w:val="E36C0A" w:themeColor="accent6" w:themeShade="BF"/>
          <w:sz w:val="24"/>
          <w:szCs w:val="24"/>
          <w:rtl/>
        </w:rPr>
      </w:pPr>
      <w:r w:rsidRPr="001F6708">
        <w:rPr>
          <w:rFonts w:asciiTheme="majorBidi" w:hAnsiTheme="majorBidi" w:cstheme="majorBidi"/>
          <w:b/>
          <w:bCs/>
          <w:color w:val="E36C0A" w:themeColor="accent6" w:themeShade="BF"/>
          <w:sz w:val="24"/>
          <w:szCs w:val="24"/>
          <w:rtl/>
        </w:rPr>
        <w:t>تأخذ خدمة الزبون أشكالاً عديده منها :</w:t>
      </w:r>
    </w:p>
    <w:p w:rsidR="00072B60" w:rsidRPr="001F6708" w:rsidRDefault="00072B60" w:rsidP="00046B34">
      <w:pPr>
        <w:pStyle w:val="ListParagraph"/>
        <w:numPr>
          <w:ilvl w:val="0"/>
          <w:numId w:val="26"/>
        </w:numPr>
        <w:spacing w:line="240" w:lineRule="auto"/>
        <w:rPr>
          <w:rFonts w:asciiTheme="majorBidi" w:hAnsiTheme="majorBidi" w:cstheme="majorBidi"/>
          <w:b/>
          <w:bCs/>
          <w:color w:val="FF0000"/>
          <w:sz w:val="24"/>
          <w:szCs w:val="24"/>
          <w:rtl/>
        </w:rPr>
      </w:pPr>
      <w:r w:rsidRPr="001F6708">
        <w:rPr>
          <w:rFonts w:asciiTheme="majorBidi" w:hAnsiTheme="majorBidi" w:cstheme="majorBidi"/>
          <w:b/>
          <w:bCs/>
          <w:color w:val="FF0000"/>
          <w:sz w:val="24"/>
          <w:szCs w:val="24"/>
          <w:rtl/>
        </w:rPr>
        <w:t>ضمان التسليم ضمن فتره زمنيه معينه</w:t>
      </w:r>
    </w:p>
    <w:p w:rsidR="00072B60" w:rsidRPr="001F6708" w:rsidRDefault="00072B60" w:rsidP="00046B34">
      <w:pPr>
        <w:pStyle w:val="ListParagraph"/>
        <w:numPr>
          <w:ilvl w:val="0"/>
          <w:numId w:val="26"/>
        </w:numPr>
        <w:spacing w:line="240" w:lineRule="auto"/>
        <w:rPr>
          <w:rFonts w:asciiTheme="majorBidi" w:hAnsiTheme="majorBidi" w:cstheme="majorBidi"/>
          <w:sz w:val="24"/>
          <w:szCs w:val="24"/>
          <w:rtl/>
        </w:rPr>
      </w:pPr>
      <w:r w:rsidRPr="001F6708">
        <w:rPr>
          <w:rFonts w:asciiTheme="majorBidi" w:hAnsiTheme="majorBidi" w:cstheme="majorBidi"/>
          <w:sz w:val="24"/>
          <w:szCs w:val="24"/>
          <w:rtl/>
        </w:rPr>
        <w:t>عدم التعامل بالإئتمان</w:t>
      </w:r>
    </w:p>
    <w:p w:rsidR="00072B60" w:rsidRPr="001F6708" w:rsidRDefault="00072B60" w:rsidP="00046B34">
      <w:pPr>
        <w:pStyle w:val="ListParagraph"/>
        <w:numPr>
          <w:ilvl w:val="0"/>
          <w:numId w:val="26"/>
        </w:numPr>
        <w:spacing w:line="240" w:lineRule="auto"/>
        <w:rPr>
          <w:rFonts w:asciiTheme="majorBidi" w:hAnsiTheme="majorBidi" w:cstheme="majorBidi"/>
          <w:sz w:val="24"/>
          <w:szCs w:val="24"/>
          <w:rtl/>
        </w:rPr>
      </w:pPr>
      <w:r w:rsidRPr="001F6708">
        <w:rPr>
          <w:rFonts w:asciiTheme="majorBidi" w:hAnsiTheme="majorBidi" w:cstheme="majorBidi"/>
          <w:sz w:val="24"/>
          <w:szCs w:val="24"/>
          <w:rtl/>
        </w:rPr>
        <w:t>عدم تجانس ممثلي المبيعات</w:t>
      </w:r>
    </w:p>
    <w:p w:rsidR="00072B60" w:rsidRDefault="00072B60" w:rsidP="00046B34">
      <w:pPr>
        <w:pStyle w:val="ListParagraph"/>
        <w:numPr>
          <w:ilvl w:val="0"/>
          <w:numId w:val="26"/>
        </w:numPr>
        <w:spacing w:line="240" w:lineRule="auto"/>
        <w:rPr>
          <w:rFonts w:asciiTheme="majorBidi" w:hAnsiTheme="majorBidi" w:cstheme="majorBidi"/>
          <w:sz w:val="24"/>
          <w:szCs w:val="24"/>
        </w:rPr>
      </w:pPr>
      <w:r w:rsidRPr="001F6708">
        <w:rPr>
          <w:rFonts w:asciiTheme="majorBidi" w:hAnsiTheme="majorBidi" w:cstheme="majorBidi"/>
          <w:sz w:val="24"/>
          <w:szCs w:val="24"/>
          <w:rtl/>
        </w:rPr>
        <w:t>جميع ما ذكر</w:t>
      </w:r>
    </w:p>
    <w:p w:rsidR="00072B60" w:rsidRDefault="00072B60" w:rsidP="00072B60">
      <w:pPr>
        <w:pStyle w:val="ListParagraph"/>
        <w:spacing w:line="240" w:lineRule="auto"/>
        <w:rPr>
          <w:rFonts w:asciiTheme="majorBidi" w:hAnsiTheme="majorBidi" w:cstheme="majorBidi"/>
          <w:b/>
          <w:bCs/>
          <w:color w:val="00B0F0"/>
          <w:sz w:val="24"/>
          <w:szCs w:val="24"/>
          <w:rtl/>
        </w:rPr>
      </w:pPr>
    </w:p>
    <w:p w:rsidR="00072B60" w:rsidRPr="001F6708" w:rsidRDefault="00072B60" w:rsidP="00072B60">
      <w:pPr>
        <w:pStyle w:val="ListParagraph"/>
        <w:spacing w:line="240" w:lineRule="auto"/>
        <w:rPr>
          <w:rFonts w:asciiTheme="majorBidi" w:hAnsiTheme="majorBidi" w:cstheme="majorBidi"/>
          <w:b/>
          <w:bCs/>
          <w:color w:val="00B0F0"/>
          <w:sz w:val="24"/>
          <w:szCs w:val="24"/>
          <w:rtl/>
        </w:rPr>
      </w:pPr>
      <w:r w:rsidRPr="001F6708">
        <w:rPr>
          <w:rFonts w:asciiTheme="majorBidi" w:hAnsiTheme="majorBidi" w:cstheme="majorBidi"/>
          <w:b/>
          <w:bCs/>
          <w:color w:val="00B0F0"/>
          <w:sz w:val="24"/>
          <w:szCs w:val="24"/>
          <w:rtl/>
        </w:rPr>
        <w:t xml:space="preserve">واحده من التالي ليست </w:t>
      </w:r>
      <w:r w:rsidRPr="00FF0A9D">
        <w:rPr>
          <w:rFonts w:asciiTheme="majorBidi" w:hAnsiTheme="majorBidi" w:cstheme="majorBidi"/>
          <w:b/>
          <w:bCs/>
          <w:color w:val="948A54" w:themeColor="background2" w:themeShade="80"/>
          <w:sz w:val="24"/>
          <w:szCs w:val="24"/>
          <w:rtl/>
        </w:rPr>
        <w:t>من أشكال خدمة الزبون :</w:t>
      </w:r>
    </w:p>
    <w:p w:rsidR="00072B60" w:rsidRPr="001F6708" w:rsidRDefault="00072B60" w:rsidP="00046B34">
      <w:pPr>
        <w:pStyle w:val="ListParagraph"/>
        <w:numPr>
          <w:ilvl w:val="0"/>
          <w:numId w:val="28"/>
        </w:numPr>
        <w:spacing w:line="240" w:lineRule="auto"/>
        <w:rPr>
          <w:rFonts w:asciiTheme="majorBidi" w:hAnsiTheme="majorBidi" w:cstheme="majorBidi"/>
          <w:sz w:val="24"/>
          <w:szCs w:val="24"/>
          <w:rtl/>
        </w:rPr>
      </w:pPr>
      <w:r w:rsidRPr="001F6708">
        <w:rPr>
          <w:rFonts w:asciiTheme="majorBidi" w:hAnsiTheme="majorBidi" w:cstheme="majorBidi"/>
          <w:sz w:val="24"/>
          <w:szCs w:val="24"/>
          <w:rtl/>
        </w:rPr>
        <w:t>تجانس ممثلي المبيعات</w:t>
      </w:r>
    </w:p>
    <w:p w:rsidR="00072B60" w:rsidRPr="001F6708" w:rsidRDefault="00072B60" w:rsidP="00046B34">
      <w:pPr>
        <w:pStyle w:val="ListParagraph"/>
        <w:numPr>
          <w:ilvl w:val="0"/>
          <w:numId w:val="28"/>
        </w:numPr>
        <w:spacing w:line="240" w:lineRule="auto"/>
        <w:rPr>
          <w:rFonts w:asciiTheme="majorBidi" w:hAnsiTheme="majorBidi" w:cstheme="majorBidi"/>
          <w:b/>
          <w:bCs/>
          <w:color w:val="FF0000"/>
          <w:sz w:val="24"/>
          <w:szCs w:val="24"/>
          <w:rtl/>
        </w:rPr>
      </w:pPr>
      <w:r w:rsidRPr="001F6708">
        <w:rPr>
          <w:rFonts w:asciiTheme="majorBidi" w:hAnsiTheme="majorBidi" w:cstheme="majorBidi"/>
          <w:b/>
          <w:bCs/>
          <w:color w:val="FF0000"/>
          <w:sz w:val="24"/>
          <w:szCs w:val="24"/>
          <w:rtl/>
        </w:rPr>
        <w:t>عدم التعامل بالإئتمان</w:t>
      </w:r>
    </w:p>
    <w:p w:rsidR="00072B60" w:rsidRPr="001F6708" w:rsidRDefault="00072B60" w:rsidP="00046B34">
      <w:pPr>
        <w:pStyle w:val="ListParagraph"/>
        <w:numPr>
          <w:ilvl w:val="0"/>
          <w:numId w:val="28"/>
        </w:numPr>
        <w:spacing w:line="240" w:lineRule="auto"/>
        <w:rPr>
          <w:rFonts w:asciiTheme="majorBidi" w:hAnsiTheme="majorBidi" w:cstheme="majorBidi"/>
          <w:sz w:val="24"/>
          <w:szCs w:val="24"/>
          <w:rtl/>
        </w:rPr>
      </w:pPr>
      <w:r w:rsidRPr="001F6708">
        <w:rPr>
          <w:rFonts w:asciiTheme="majorBidi" w:hAnsiTheme="majorBidi" w:cstheme="majorBidi"/>
          <w:sz w:val="24"/>
          <w:szCs w:val="24"/>
          <w:rtl/>
        </w:rPr>
        <w:t>ضمان التسليم ضمن فتره زمنيه معينه</w:t>
      </w:r>
    </w:p>
    <w:p w:rsidR="00072B60" w:rsidRPr="00072B60" w:rsidRDefault="00072B60" w:rsidP="00046B34">
      <w:pPr>
        <w:pStyle w:val="ListParagraph"/>
        <w:numPr>
          <w:ilvl w:val="0"/>
          <w:numId w:val="28"/>
        </w:numPr>
        <w:spacing w:line="240" w:lineRule="auto"/>
        <w:rPr>
          <w:rFonts w:asciiTheme="majorBidi" w:hAnsiTheme="majorBidi" w:cstheme="majorBidi"/>
          <w:sz w:val="24"/>
          <w:szCs w:val="24"/>
        </w:rPr>
      </w:pPr>
      <w:r w:rsidRPr="001F6708">
        <w:rPr>
          <w:rFonts w:asciiTheme="majorBidi" w:hAnsiTheme="majorBidi" w:cstheme="majorBidi"/>
          <w:sz w:val="24"/>
          <w:szCs w:val="24"/>
          <w:rtl/>
        </w:rPr>
        <w:t>الصيانه المقنعه</w:t>
      </w:r>
    </w:p>
    <w:p w:rsidR="009C3596" w:rsidRPr="009C3596" w:rsidRDefault="009C3596" w:rsidP="009C3596">
      <w:pPr>
        <w:pStyle w:val="ListParagraph"/>
        <w:spacing w:line="240" w:lineRule="auto"/>
        <w:ind w:left="1080"/>
        <w:rPr>
          <w:rFonts w:asciiTheme="majorBidi" w:hAnsiTheme="majorBidi" w:cstheme="majorBidi"/>
          <w:sz w:val="24"/>
          <w:szCs w:val="24"/>
          <w:rtl/>
        </w:rPr>
      </w:pPr>
    </w:p>
    <w:p w:rsidR="009C3596" w:rsidRPr="00FE3052" w:rsidRDefault="009C3596" w:rsidP="00D10C7B">
      <w:pPr>
        <w:pStyle w:val="ListParagraph"/>
        <w:rPr>
          <w:rFonts w:asciiTheme="majorBidi" w:hAnsiTheme="majorBidi" w:cstheme="majorBidi"/>
          <w:b/>
          <w:bCs/>
          <w:color w:val="C00000"/>
          <w:sz w:val="24"/>
          <w:szCs w:val="24"/>
          <w:rtl/>
        </w:rPr>
      </w:pPr>
      <w:r w:rsidRPr="009C3596">
        <w:rPr>
          <w:rFonts w:asciiTheme="majorBidi" w:hAnsiTheme="majorBidi" w:cstheme="majorBidi"/>
          <w:b/>
          <w:bCs/>
          <w:color w:val="C00000"/>
          <w:sz w:val="24"/>
          <w:szCs w:val="24"/>
          <w:rtl/>
        </w:rPr>
        <w:t xml:space="preserve">أحد أبعاد اللوجستك الأساسيه الموجهه لخدمة </w:t>
      </w:r>
      <w:r w:rsidRPr="00D10C7B">
        <w:rPr>
          <w:rFonts w:asciiTheme="majorBidi" w:hAnsiTheme="majorBidi" w:cstheme="majorBidi"/>
          <w:b/>
          <w:bCs/>
          <w:color w:val="7030A0"/>
          <w:sz w:val="24"/>
          <w:szCs w:val="24"/>
          <w:rtl/>
        </w:rPr>
        <w:t xml:space="preserve">الزبون والتي تقوم </w:t>
      </w:r>
      <w:r w:rsidR="00D10C7B">
        <w:rPr>
          <w:rFonts w:asciiTheme="majorBidi" w:hAnsiTheme="majorBidi" w:cstheme="majorBidi"/>
          <w:b/>
          <w:bCs/>
          <w:color w:val="7030A0"/>
          <w:sz w:val="24"/>
          <w:szCs w:val="24"/>
          <w:rtl/>
        </w:rPr>
        <w:t>على إد</w:t>
      </w:r>
      <w:r w:rsidR="00D10C7B">
        <w:rPr>
          <w:rFonts w:asciiTheme="majorBidi" w:hAnsiTheme="majorBidi" w:cstheme="majorBidi" w:hint="cs"/>
          <w:b/>
          <w:bCs/>
          <w:color w:val="7030A0"/>
          <w:sz w:val="24"/>
          <w:szCs w:val="24"/>
          <w:rtl/>
        </w:rPr>
        <w:t xml:space="preserve">راك </w:t>
      </w:r>
      <w:r w:rsidRPr="00FE3052">
        <w:rPr>
          <w:rFonts w:asciiTheme="majorBidi" w:hAnsiTheme="majorBidi" w:cstheme="majorBidi"/>
          <w:b/>
          <w:bCs/>
          <w:color w:val="7030A0"/>
          <w:sz w:val="24"/>
          <w:szCs w:val="24"/>
          <w:rtl/>
        </w:rPr>
        <w:t>المتطلبات المختلفه</w:t>
      </w:r>
      <w:r w:rsidR="00FE3052" w:rsidRPr="00FE3052">
        <w:rPr>
          <w:rFonts w:asciiTheme="majorBidi" w:hAnsiTheme="majorBidi" w:cstheme="majorBidi" w:hint="cs"/>
          <w:b/>
          <w:bCs/>
          <w:color w:val="7030A0"/>
          <w:sz w:val="24"/>
          <w:szCs w:val="24"/>
          <w:rtl/>
        </w:rPr>
        <w:t xml:space="preserve"> </w:t>
      </w:r>
      <w:r w:rsidRPr="00FE3052">
        <w:rPr>
          <w:rFonts w:asciiTheme="majorBidi" w:hAnsiTheme="majorBidi" w:cstheme="majorBidi"/>
          <w:b/>
          <w:bCs/>
          <w:color w:val="7030A0"/>
          <w:sz w:val="24"/>
          <w:szCs w:val="24"/>
          <w:rtl/>
        </w:rPr>
        <w:t xml:space="preserve">للزبائن والعمل </w:t>
      </w:r>
      <w:r w:rsidRPr="00D10C7B">
        <w:rPr>
          <w:rFonts w:asciiTheme="majorBidi" w:hAnsiTheme="majorBidi" w:cstheme="majorBidi"/>
          <w:b/>
          <w:bCs/>
          <w:color w:val="215868" w:themeColor="accent5" w:themeShade="80"/>
          <w:sz w:val="24"/>
          <w:szCs w:val="24"/>
          <w:rtl/>
        </w:rPr>
        <w:t>على تلبيتها إستنادا لرغباتهم أو حجم مشترياتهم هي :</w:t>
      </w:r>
    </w:p>
    <w:p w:rsidR="009C3596" w:rsidRPr="009C3596" w:rsidRDefault="0058269D" w:rsidP="00046B34">
      <w:pPr>
        <w:pStyle w:val="ListParagraph"/>
        <w:numPr>
          <w:ilvl w:val="0"/>
          <w:numId w:val="20"/>
        </w:numPr>
        <w:spacing w:after="0" w:line="240" w:lineRule="auto"/>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666432" behindDoc="0" locked="0" layoutInCell="1" allowOverlap="1">
                <wp:simplePos x="0" y="0"/>
                <wp:positionH relativeFrom="column">
                  <wp:posOffset>190500</wp:posOffset>
                </wp:positionH>
                <wp:positionV relativeFrom="paragraph">
                  <wp:posOffset>90805</wp:posOffset>
                </wp:positionV>
                <wp:extent cx="4676775" cy="904875"/>
                <wp:effectExtent l="9525" t="9525" r="9525" b="9525"/>
                <wp:wrapNone/>
                <wp:docPr id="8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6775" cy="904875"/>
                        </a:xfrm>
                        <a:prstGeom prst="rect">
                          <a:avLst/>
                        </a:prstGeom>
                        <a:solidFill>
                          <a:srgbClr val="FFFFFF"/>
                        </a:solidFill>
                        <a:ln w="9525">
                          <a:solidFill>
                            <a:srgbClr val="000000"/>
                          </a:solidFill>
                          <a:miter lim="800000"/>
                          <a:headEnd/>
                          <a:tailEnd/>
                        </a:ln>
                      </wps:spPr>
                      <wps:txbx>
                        <w:txbxContent>
                          <w:p w:rsidR="00EA339B" w:rsidRDefault="00EA339B" w:rsidP="00952DA5">
                            <w:pPr>
                              <w:pStyle w:val="NoSpacing"/>
                              <w:rPr>
                                <w:rFonts w:asciiTheme="majorBidi" w:hAnsiTheme="majorBidi" w:cstheme="majorBidi"/>
                                <w:b/>
                                <w:bCs/>
                                <w:color w:val="0070C0"/>
                                <w:rtl/>
                              </w:rPr>
                            </w:pPr>
                            <w:r w:rsidRPr="00952DA5">
                              <w:rPr>
                                <w:rFonts w:asciiTheme="majorBidi" w:hAnsiTheme="majorBidi" w:cstheme="majorBidi"/>
                                <w:b/>
                                <w:bCs/>
                                <w:color w:val="0070C0"/>
                                <w:rtl/>
                              </w:rPr>
                              <w:t xml:space="preserve">أبعاد اللوجيستيك الأساسية الموجهة لخدمة الزبون </w:t>
                            </w:r>
                            <w:r>
                              <w:rPr>
                                <w:rFonts w:asciiTheme="majorBidi" w:hAnsiTheme="majorBidi" w:cstheme="majorBidi" w:hint="cs"/>
                                <w:b/>
                                <w:bCs/>
                                <w:color w:val="0070C0"/>
                                <w:rtl/>
                              </w:rPr>
                              <w:t xml:space="preserve">أربعة وهي </w:t>
                            </w:r>
                          </w:p>
                          <w:p w:rsidR="00EA339B" w:rsidRDefault="00EA339B" w:rsidP="00952DA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الوقت ويشمل على اربعة عناصر :-وقت تنفيذ الطلب و معالجة الطلب وتهيئة الطلب و شحن الطلب </w:t>
                            </w:r>
                          </w:p>
                          <w:p w:rsidR="00EA339B" w:rsidRDefault="00EA339B" w:rsidP="00952DA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الاعتمادية ويجب مراعاة :- فترة التوريد و التسليم السليم و الطلبات الصحيحة </w:t>
                            </w:r>
                          </w:p>
                          <w:p w:rsidR="00EA339B" w:rsidRDefault="00EA339B" w:rsidP="00952DA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الاتصالات </w:t>
                            </w:r>
                          </w:p>
                          <w:p w:rsidR="00EA339B" w:rsidRPr="00952DA5" w:rsidRDefault="00EA339B" w:rsidP="00952DA5">
                            <w:pPr>
                              <w:pStyle w:val="NoSpacing"/>
                              <w:rPr>
                                <w:rFonts w:asciiTheme="majorBidi" w:hAnsiTheme="majorBidi" w:cstheme="majorBidi"/>
                                <w:b/>
                                <w:bCs/>
                                <w:color w:val="0070C0"/>
                              </w:rPr>
                            </w:pPr>
                            <w:r>
                              <w:rPr>
                                <w:rFonts w:asciiTheme="majorBidi" w:hAnsiTheme="majorBidi" w:cstheme="majorBidi" w:hint="cs"/>
                                <w:b/>
                                <w:bCs/>
                                <w:color w:val="0070C0"/>
                                <w:rtl/>
                              </w:rPr>
                              <w:t xml:space="preserve">4- الملائمة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4" type="#_x0000_t202" style="position:absolute;left:0;text-align:left;margin-left:15pt;margin-top:7.15pt;width:368.25pt;height:71.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">
                <v:textbox>
                  <w:txbxContent>
                    <w:p w:rsidR="00EA339B" w:rsidRDefault="00EA339B" w:rsidP="00952DA5">
                      <w:pPr>
                        <w:pStyle w:val="NoSpacing"/>
                        <w:rPr>
                          <w:rFonts w:asciiTheme="majorBidi" w:hAnsiTheme="majorBidi" w:cstheme="majorBidi"/>
                          <w:b/>
                          <w:bCs/>
                          <w:color w:val="0070C0"/>
                          <w:rtl/>
                        </w:rPr>
                      </w:pPr>
                      <w:r w:rsidRPr="00952DA5">
                        <w:rPr>
                          <w:rFonts w:asciiTheme="majorBidi" w:hAnsiTheme="majorBidi" w:cstheme="majorBidi"/>
                          <w:b/>
                          <w:bCs/>
                          <w:color w:val="0070C0"/>
                          <w:rtl/>
                        </w:rPr>
                        <w:t xml:space="preserve">أبعاد اللوجيستيك الأساسية الموجهة لخدمة الزبون </w:t>
                      </w:r>
                      <w:r>
                        <w:rPr>
                          <w:rFonts w:asciiTheme="majorBidi" w:hAnsiTheme="majorBidi" w:cstheme="majorBidi" w:hint="cs"/>
                          <w:b/>
                          <w:bCs/>
                          <w:color w:val="0070C0"/>
                          <w:rtl/>
                        </w:rPr>
                        <w:t xml:space="preserve">أربعة وهي </w:t>
                      </w:r>
                    </w:p>
                    <w:p w:rsidR="00EA339B" w:rsidRDefault="00EA339B" w:rsidP="00952DA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الوقت ويشمل على اربعة عناصر :-وقت تنفيذ الطلب و معالجة الطلب وتهيئة الطلب و شحن الطلب </w:t>
                      </w:r>
                    </w:p>
                    <w:p w:rsidR="00EA339B" w:rsidRDefault="00EA339B" w:rsidP="00952DA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الاعتمادية ويجب مراعاة :- فترة التوريد و التسليم السليم و الطلبات الصحيحة </w:t>
                      </w:r>
                    </w:p>
                    <w:p w:rsidR="00EA339B" w:rsidRDefault="00EA339B" w:rsidP="00952DA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الاتصالات </w:t>
                      </w:r>
                    </w:p>
                    <w:p w:rsidR="00EA339B" w:rsidRPr="00952DA5" w:rsidRDefault="00EA339B" w:rsidP="00952DA5">
                      <w:pPr>
                        <w:pStyle w:val="NoSpacing"/>
                        <w:rPr>
                          <w:rFonts w:asciiTheme="majorBidi" w:hAnsiTheme="majorBidi" w:cstheme="majorBidi"/>
                          <w:b/>
                          <w:bCs/>
                          <w:color w:val="0070C0"/>
                        </w:rPr>
                      </w:pPr>
                      <w:r>
                        <w:rPr>
                          <w:rFonts w:asciiTheme="majorBidi" w:hAnsiTheme="majorBidi" w:cstheme="majorBidi" w:hint="cs"/>
                          <w:b/>
                          <w:bCs/>
                          <w:color w:val="0070C0"/>
                          <w:rtl/>
                        </w:rPr>
                        <w:t xml:space="preserve">4- الملائمة </w:t>
                      </w:r>
                    </w:p>
                  </w:txbxContent>
                </v:textbox>
              </v:shape>
            </w:pict>
          </mc:Fallback>
        </mc:AlternateContent>
      </w:r>
      <w:r w:rsidR="009C3596" w:rsidRPr="009C3596">
        <w:rPr>
          <w:rFonts w:asciiTheme="majorBidi" w:hAnsiTheme="majorBidi" w:cstheme="majorBidi"/>
          <w:sz w:val="24"/>
          <w:szCs w:val="24"/>
          <w:rtl/>
        </w:rPr>
        <w:t>الإتصالات</w:t>
      </w:r>
    </w:p>
    <w:p w:rsidR="009C3596" w:rsidRPr="009C3596" w:rsidRDefault="009C3596" w:rsidP="00046B34">
      <w:pPr>
        <w:pStyle w:val="ListParagraph"/>
        <w:numPr>
          <w:ilvl w:val="0"/>
          <w:numId w:val="20"/>
        </w:numPr>
        <w:spacing w:line="240" w:lineRule="auto"/>
        <w:rPr>
          <w:rFonts w:asciiTheme="majorBidi" w:hAnsiTheme="majorBidi" w:cstheme="majorBidi"/>
          <w:b/>
          <w:bCs/>
          <w:color w:val="00B050"/>
          <w:sz w:val="24"/>
          <w:szCs w:val="24"/>
          <w:rtl/>
        </w:rPr>
      </w:pPr>
      <w:r w:rsidRPr="009C3596">
        <w:rPr>
          <w:rFonts w:asciiTheme="majorBidi" w:hAnsiTheme="majorBidi" w:cstheme="majorBidi"/>
          <w:b/>
          <w:bCs/>
          <w:color w:val="00B050"/>
          <w:sz w:val="24"/>
          <w:szCs w:val="24"/>
          <w:rtl/>
        </w:rPr>
        <w:t xml:space="preserve">الملائمة </w:t>
      </w:r>
    </w:p>
    <w:p w:rsidR="009C3596" w:rsidRPr="009C3596" w:rsidRDefault="009C3596" w:rsidP="00046B34">
      <w:pPr>
        <w:pStyle w:val="ListParagraph"/>
        <w:numPr>
          <w:ilvl w:val="0"/>
          <w:numId w:val="20"/>
        </w:numPr>
        <w:spacing w:line="240" w:lineRule="auto"/>
        <w:rPr>
          <w:rFonts w:asciiTheme="majorBidi" w:hAnsiTheme="majorBidi" w:cstheme="majorBidi"/>
          <w:sz w:val="24"/>
          <w:szCs w:val="24"/>
          <w:rtl/>
        </w:rPr>
      </w:pPr>
      <w:r w:rsidRPr="009C3596">
        <w:rPr>
          <w:rFonts w:asciiTheme="majorBidi" w:hAnsiTheme="majorBidi" w:cstheme="majorBidi"/>
          <w:sz w:val="24"/>
          <w:szCs w:val="24"/>
          <w:rtl/>
        </w:rPr>
        <w:t>الإعتماديه</w:t>
      </w:r>
    </w:p>
    <w:p w:rsidR="009C3596" w:rsidRDefault="009C3596" w:rsidP="00046B34">
      <w:pPr>
        <w:pStyle w:val="ListParagraph"/>
        <w:numPr>
          <w:ilvl w:val="0"/>
          <w:numId w:val="20"/>
        </w:numPr>
        <w:spacing w:line="240" w:lineRule="auto"/>
        <w:rPr>
          <w:rFonts w:asciiTheme="majorBidi" w:hAnsiTheme="majorBidi" w:cstheme="majorBidi"/>
          <w:sz w:val="24"/>
          <w:szCs w:val="24"/>
        </w:rPr>
      </w:pPr>
      <w:r w:rsidRPr="009C3596">
        <w:rPr>
          <w:rFonts w:asciiTheme="majorBidi" w:hAnsiTheme="majorBidi" w:cstheme="majorBidi"/>
          <w:sz w:val="24"/>
          <w:szCs w:val="24"/>
          <w:rtl/>
        </w:rPr>
        <w:t>شحن الطلب</w:t>
      </w:r>
    </w:p>
    <w:p w:rsidR="00FE3052" w:rsidRDefault="00FE3052" w:rsidP="009C3596">
      <w:pPr>
        <w:pStyle w:val="ListParagraph"/>
        <w:rPr>
          <w:rFonts w:asciiTheme="majorBidi" w:hAnsiTheme="majorBidi" w:cstheme="majorBidi"/>
          <w:b/>
          <w:bCs/>
          <w:color w:val="C00000"/>
          <w:sz w:val="24"/>
          <w:szCs w:val="24"/>
          <w:rtl/>
        </w:rPr>
      </w:pPr>
    </w:p>
    <w:p w:rsidR="00D10C7B" w:rsidRDefault="00D10C7B" w:rsidP="009C3596">
      <w:pPr>
        <w:pStyle w:val="ListParagraph"/>
        <w:rPr>
          <w:rFonts w:asciiTheme="majorBidi" w:hAnsiTheme="majorBidi" w:cstheme="majorBidi"/>
          <w:b/>
          <w:bCs/>
          <w:color w:val="C00000"/>
          <w:sz w:val="24"/>
          <w:szCs w:val="24"/>
          <w:rtl/>
        </w:rPr>
      </w:pPr>
    </w:p>
    <w:p w:rsidR="00D10C7B" w:rsidRPr="00B451D2" w:rsidRDefault="00D10C7B" w:rsidP="009C3596">
      <w:pPr>
        <w:pStyle w:val="ListParagraph"/>
        <w:rPr>
          <w:rFonts w:asciiTheme="majorBidi" w:hAnsiTheme="majorBidi" w:cstheme="majorBidi"/>
          <w:b/>
          <w:bCs/>
          <w:color w:val="948A54" w:themeColor="background2" w:themeShade="80"/>
          <w:sz w:val="24"/>
          <w:szCs w:val="24"/>
          <w:rtl/>
        </w:rPr>
      </w:pPr>
    </w:p>
    <w:p w:rsidR="00B451D2" w:rsidRPr="00B451D2" w:rsidRDefault="00B451D2" w:rsidP="00B451D2">
      <w:pPr>
        <w:pStyle w:val="ListParagraph"/>
        <w:spacing w:line="240" w:lineRule="auto"/>
        <w:rPr>
          <w:rFonts w:asciiTheme="majorBidi" w:hAnsiTheme="majorBidi" w:cstheme="majorBidi"/>
          <w:b/>
          <w:bCs/>
          <w:color w:val="948A54" w:themeColor="background2" w:themeShade="80"/>
          <w:sz w:val="24"/>
          <w:szCs w:val="24"/>
          <w:rtl/>
        </w:rPr>
      </w:pPr>
      <w:r w:rsidRPr="00B451D2">
        <w:rPr>
          <w:rFonts w:asciiTheme="majorBidi" w:hAnsiTheme="majorBidi" w:cstheme="majorBidi"/>
          <w:b/>
          <w:bCs/>
          <w:color w:val="948A54" w:themeColor="background2" w:themeShade="80"/>
          <w:sz w:val="24"/>
          <w:szCs w:val="24"/>
          <w:rtl/>
        </w:rPr>
        <w:t>"العمليه التي تشمل شيك الزبون و تحويل المعلومات الى سجلات المبيعات و تحضير مستندات الشحن" مفهوم لاحد عناصر الوقت ضمن ابعاد اللوجستك الاساسيه المرتبطة بخدمة الزبون وهو:</w:t>
      </w:r>
    </w:p>
    <w:p w:rsidR="00B451D2" w:rsidRPr="00B451D2" w:rsidRDefault="00B451D2" w:rsidP="00B451D2">
      <w:pPr>
        <w:pStyle w:val="ListParagraph"/>
        <w:numPr>
          <w:ilvl w:val="0"/>
          <w:numId w:val="267"/>
        </w:numPr>
        <w:spacing w:line="240" w:lineRule="auto"/>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751424" behindDoc="0" locked="0" layoutInCell="1" allowOverlap="1" wp14:anchorId="15FFB91B" wp14:editId="0E6D0260">
                <wp:simplePos x="0" y="0"/>
                <wp:positionH relativeFrom="margin">
                  <wp:align>left</wp:align>
                </wp:positionH>
                <wp:positionV relativeFrom="paragraph">
                  <wp:posOffset>20955</wp:posOffset>
                </wp:positionV>
                <wp:extent cx="4905375" cy="1781175"/>
                <wp:effectExtent l="0" t="0" r="28575" b="28575"/>
                <wp:wrapNone/>
                <wp:docPr id="10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5375" cy="1781175"/>
                        </a:xfrm>
                        <a:prstGeom prst="rect">
                          <a:avLst/>
                        </a:prstGeom>
                        <a:solidFill>
                          <a:srgbClr val="FFFFFF"/>
                        </a:solidFill>
                        <a:ln w="9525">
                          <a:solidFill>
                            <a:srgbClr val="000000"/>
                          </a:solidFill>
                          <a:miter lim="800000"/>
                          <a:headEnd/>
                          <a:tailEnd/>
                        </a:ln>
                      </wps:spPr>
                      <wps:txbx>
                        <w:txbxContent>
                          <w:p w:rsidR="00EA339B" w:rsidRPr="00B451D2" w:rsidRDefault="00EA339B" w:rsidP="00B451D2">
                            <w:pPr>
                              <w:pStyle w:val="NoSpacing"/>
                              <w:rPr>
                                <w:rFonts w:asciiTheme="majorBidi" w:hAnsiTheme="majorBidi" w:cstheme="majorBidi"/>
                                <w:b/>
                                <w:bCs/>
                                <w:color w:val="C0504D" w:themeColor="accent2"/>
                                <w:rtl/>
                              </w:rPr>
                            </w:pPr>
                            <w:r w:rsidRPr="00B451D2">
                              <w:rPr>
                                <w:rFonts w:asciiTheme="majorBidi" w:hAnsiTheme="majorBidi" w:cstheme="majorBidi"/>
                                <w:b/>
                                <w:bCs/>
                                <w:color w:val="C0504D" w:themeColor="accent2"/>
                                <w:rtl/>
                              </w:rPr>
                              <w:t xml:space="preserve">أبعاد اللوجيستيك الأساسية الموجهة لخدمة الزبون </w:t>
                            </w:r>
                            <w:r w:rsidRPr="00B451D2">
                              <w:rPr>
                                <w:rFonts w:asciiTheme="majorBidi" w:hAnsiTheme="majorBidi" w:cstheme="majorBidi" w:hint="cs"/>
                                <w:b/>
                                <w:bCs/>
                                <w:color w:val="C0504D" w:themeColor="accent2"/>
                                <w:rtl/>
                              </w:rPr>
                              <w:t xml:space="preserve">أربعة وهي </w:t>
                            </w:r>
                          </w:p>
                          <w:p w:rsidR="00EA339B" w:rsidRDefault="00EA339B" w:rsidP="00B451D2">
                            <w:pPr>
                              <w:pStyle w:val="NoSpacing"/>
                              <w:rPr>
                                <w:rFonts w:asciiTheme="majorBidi" w:hAnsiTheme="majorBidi" w:cstheme="majorBidi"/>
                                <w:b/>
                                <w:bCs/>
                                <w:color w:val="0070C0"/>
                                <w:rtl/>
                              </w:rPr>
                            </w:pPr>
                            <w:r>
                              <w:rPr>
                                <w:rFonts w:asciiTheme="majorBidi" w:hAnsiTheme="majorBidi" w:cstheme="majorBidi" w:hint="cs"/>
                                <w:b/>
                                <w:bCs/>
                                <w:color w:val="0070C0"/>
                                <w:rtl/>
                              </w:rPr>
                              <w:t>1- الوقت ويشمل على اربعة عناصر :-</w:t>
                            </w:r>
                          </w:p>
                          <w:p w:rsidR="00EA339B" w:rsidRDefault="00EA339B" w:rsidP="00B451D2">
                            <w:pPr>
                              <w:pStyle w:val="NoSpacing"/>
                              <w:jc w:val="both"/>
                              <w:rPr>
                                <w:rFonts w:asciiTheme="majorBidi" w:hAnsiTheme="majorBidi" w:cstheme="majorBidi"/>
                                <w:b/>
                                <w:bCs/>
                                <w:color w:val="0070C0"/>
                                <w:rtl/>
                              </w:rPr>
                            </w:pPr>
                            <w:r>
                              <w:rPr>
                                <w:rFonts w:asciiTheme="majorBidi" w:hAnsiTheme="majorBidi" w:cstheme="majorBidi" w:hint="cs"/>
                                <w:b/>
                                <w:bCs/>
                                <w:color w:val="0070C0"/>
                                <w:rtl/>
                              </w:rPr>
                              <w:t xml:space="preserve">- </w:t>
                            </w:r>
                            <w:r w:rsidRPr="00B451D2">
                              <w:rPr>
                                <w:rFonts w:asciiTheme="majorBidi" w:hAnsiTheme="majorBidi" w:cstheme="majorBidi" w:hint="cs"/>
                                <w:b/>
                                <w:bCs/>
                                <w:color w:val="1F497D" w:themeColor="text2"/>
                                <w:rtl/>
                              </w:rPr>
                              <w:t xml:space="preserve">وقت تنفيذ الطلب </w:t>
                            </w:r>
                            <w:r w:rsidRPr="00B451D2">
                              <w:rPr>
                                <w:rFonts w:asciiTheme="majorBidi" w:hAnsiTheme="majorBidi" w:cstheme="majorBidi" w:hint="cs"/>
                                <w:b/>
                                <w:bCs/>
                                <w:color w:val="0070C0"/>
                                <w:rtl/>
                              </w:rPr>
                              <w:t>هو</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الوقت</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الذي</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ينجز</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فيه</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الطلب</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من</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بدايته</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إلى</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نهايته</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اعتمادا</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على</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وسيلة</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الاتصال</w:t>
                            </w:r>
                            <w:r>
                              <w:rPr>
                                <w:rFonts w:asciiTheme="majorBidi" w:hAnsiTheme="majorBidi" w:cstheme="majorBidi" w:hint="cs"/>
                                <w:b/>
                                <w:bCs/>
                                <w:color w:val="0070C0"/>
                                <w:rtl/>
                              </w:rPr>
                              <w:t xml:space="preserve">   </w:t>
                            </w:r>
                            <w:r w:rsidRPr="00B451D2">
                              <w:rPr>
                                <w:rFonts w:asciiTheme="majorBidi" w:hAnsiTheme="majorBidi" w:cstheme="majorBidi" w:hint="cs"/>
                                <w:b/>
                                <w:bCs/>
                                <w:color w:val="0070C0"/>
                                <w:rtl/>
                              </w:rPr>
                              <w:t>المستخدمة</w:t>
                            </w:r>
                            <w:r w:rsidRPr="00B451D2">
                              <w:rPr>
                                <w:rFonts w:asciiTheme="majorBidi" w:hAnsiTheme="majorBidi" w:cstheme="majorBidi"/>
                                <w:b/>
                                <w:bCs/>
                                <w:color w:val="0070C0"/>
                              </w:rPr>
                              <w:t>.</w:t>
                            </w:r>
                          </w:p>
                          <w:p w:rsidR="00EA339B" w:rsidRPr="00B451D2" w:rsidRDefault="00EA339B" w:rsidP="00B451D2">
                            <w:pPr>
                              <w:pStyle w:val="NoSpacing"/>
                              <w:rPr>
                                <w:rFonts w:asciiTheme="majorBidi" w:hAnsiTheme="majorBidi" w:cstheme="majorBidi"/>
                                <w:b/>
                                <w:bCs/>
                                <w:color w:val="0070C0"/>
                                <w:rtl/>
                              </w:rPr>
                            </w:pPr>
                            <w:r w:rsidRPr="00B451D2">
                              <w:rPr>
                                <w:rFonts w:asciiTheme="majorBidi" w:hAnsiTheme="majorBidi" w:cstheme="majorBidi" w:hint="cs"/>
                                <w:b/>
                                <w:bCs/>
                                <w:color w:val="1F497D" w:themeColor="text2"/>
                                <w:rtl/>
                              </w:rPr>
                              <w:t xml:space="preserve">- معالجة الطلب </w:t>
                            </w:r>
                            <w:r w:rsidRPr="00B451D2">
                              <w:rPr>
                                <w:rFonts w:asciiTheme="majorBidi" w:hAnsiTheme="majorBidi" w:cstheme="majorBidi" w:hint="cs"/>
                                <w:b/>
                                <w:bCs/>
                                <w:color w:val="0070C0"/>
                                <w:rtl/>
                              </w:rPr>
                              <w:t>وقت</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معالجة</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الطلب</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من</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قبل</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البائع</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لجعل</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طلب</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الزبون</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جاهز</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للشحن</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هذه</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العملية التي</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تشمل</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شيك</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الزبون</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وتحويل</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المعلومات</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إلى</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سجلات</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المبيعات</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وتحويل</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الطلب</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إلى</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ساحة</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المخزون وتحضير</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سندات</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الشحن</w:t>
                            </w:r>
                          </w:p>
                          <w:p w:rsidR="00EA339B" w:rsidRPr="00B451D2" w:rsidRDefault="00EA339B" w:rsidP="00B451D2">
                            <w:pPr>
                              <w:pStyle w:val="NoSpacing"/>
                              <w:rPr>
                                <w:rFonts w:asciiTheme="majorBidi" w:hAnsiTheme="majorBidi" w:cstheme="majorBidi"/>
                                <w:b/>
                                <w:bCs/>
                                <w:color w:val="0070C0"/>
                              </w:rPr>
                            </w:pPr>
                            <w:r w:rsidRPr="00B451D2">
                              <w:rPr>
                                <w:rFonts w:asciiTheme="majorBidi" w:hAnsiTheme="majorBidi" w:cstheme="majorBidi" w:hint="cs"/>
                                <w:b/>
                                <w:bCs/>
                                <w:color w:val="1F497D" w:themeColor="text2"/>
                                <w:rtl/>
                              </w:rPr>
                              <w:t xml:space="preserve">- تهيئة الطلب </w:t>
                            </w:r>
                            <w:r w:rsidRPr="00B451D2">
                              <w:rPr>
                                <w:rFonts w:asciiTheme="majorBidi" w:hAnsiTheme="majorBidi" w:cstheme="majorBidi" w:hint="cs"/>
                                <w:b/>
                                <w:bCs/>
                                <w:color w:val="0070C0"/>
                                <w:rtl/>
                              </w:rPr>
                              <w:t>والذي</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يشمل</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وقت</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التعبئة</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والتغليف</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للشحن</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والتغليف</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الحمائي</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والمناولة</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المخزنية</w:t>
                            </w:r>
                          </w:p>
                          <w:p w:rsidR="00EA339B" w:rsidRPr="00B451D2" w:rsidRDefault="00EA339B" w:rsidP="00B451D2">
                            <w:pPr>
                              <w:pStyle w:val="NoSpacing"/>
                              <w:rPr>
                                <w:rFonts w:asciiTheme="majorBidi" w:hAnsiTheme="majorBidi" w:cstheme="majorBidi"/>
                                <w:b/>
                                <w:bCs/>
                                <w:color w:val="1F497D" w:themeColor="text2"/>
                                <w:rtl/>
                              </w:rPr>
                            </w:pPr>
                            <w:r w:rsidRPr="00B451D2">
                              <w:rPr>
                                <w:rFonts w:asciiTheme="majorBidi" w:hAnsiTheme="majorBidi" w:cstheme="majorBidi" w:hint="cs"/>
                                <w:b/>
                                <w:bCs/>
                                <w:color w:val="0070C0"/>
                                <w:rtl/>
                              </w:rPr>
                              <w:t>بأشكالها</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المختلفة</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اليدوية</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أو</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الميكانيكية</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أو</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الإلكترونية</w:t>
                            </w:r>
                            <w:r w:rsidRPr="00B451D2">
                              <w:rPr>
                                <w:rFonts w:asciiTheme="majorBidi" w:hAnsiTheme="majorBidi" w:cstheme="majorBidi"/>
                                <w:b/>
                                <w:bCs/>
                                <w:color w:val="0070C0"/>
                              </w:rPr>
                              <w:t xml:space="preserve"> </w:t>
                            </w:r>
                            <w:r w:rsidRPr="00B451D2">
                              <w:rPr>
                                <w:rFonts w:asciiTheme="majorBidi" w:hAnsiTheme="majorBidi" w:cstheme="majorBidi"/>
                                <w:b/>
                                <w:bCs/>
                                <w:color w:val="1F497D" w:themeColor="text2"/>
                              </w:rPr>
                              <w:t>(</w:t>
                            </w:r>
                          </w:p>
                          <w:p w:rsidR="00EA339B" w:rsidRPr="00B451D2" w:rsidRDefault="00EA339B" w:rsidP="00B451D2">
                            <w:pPr>
                              <w:pStyle w:val="NoSpacing"/>
                              <w:rPr>
                                <w:rFonts w:asciiTheme="majorBidi" w:hAnsiTheme="majorBidi" w:cstheme="majorBidi"/>
                                <w:b/>
                                <w:bCs/>
                                <w:color w:val="1F497D" w:themeColor="text2"/>
                                <w:rtl/>
                              </w:rPr>
                            </w:pPr>
                            <w:r w:rsidRPr="00B451D2">
                              <w:rPr>
                                <w:rFonts w:asciiTheme="majorBidi" w:hAnsiTheme="majorBidi" w:cstheme="majorBidi" w:hint="cs"/>
                                <w:b/>
                                <w:bCs/>
                                <w:color w:val="1F497D" w:themeColor="text2"/>
                                <w:rtl/>
                              </w:rPr>
                              <w:t xml:space="preserve">- شحن الطلب </w:t>
                            </w:r>
                            <w:r w:rsidRPr="00B451D2">
                              <w:rPr>
                                <w:rFonts w:asciiTheme="majorBidi" w:hAnsiTheme="majorBidi" w:cstheme="majorBidi" w:hint="cs"/>
                                <w:b/>
                                <w:bCs/>
                                <w:color w:val="0070C0"/>
                                <w:rtl/>
                              </w:rPr>
                              <w:t>الوقت</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الممتد</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من</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تهيئة</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البائع</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المواد</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للنقل</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حتى</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تفريغها</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لدى</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المشتري</w:t>
                            </w:r>
                          </w:p>
                          <w:p w:rsidR="00EA339B" w:rsidRPr="00952DA5" w:rsidRDefault="00EA339B" w:rsidP="00B451D2">
                            <w:pPr>
                              <w:pStyle w:val="NoSpacing"/>
                              <w:jc w:val="both"/>
                              <w:rPr>
                                <w:rFonts w:asciiTheme="majorBidi" w:hAnsiTheme="majorBidi" w:cstheme="majorBidi"/>
                                <w:b/>
                                <w:bCs/>
                                <w:color w:val="0070C0"/>
                              </w:rPr>
                            </w:pPr>
                            <w:r>
                              <w:rPr>
                                <w:rFonts w:asciiTheme="majorBidi" w:hAnsiTheme="majorBidi" w:cstheme="majorBidi" w:hint="cs"/>
                                <w:b/>
                                <w:bCs/>
                                <w:color w:val="0070C0"/>
                                <w:rtl/>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FFB91B" id="_x0000_s1035" type="#_x0000_t202" style="position:absolute;left:0;text-align:left;margin-left:0;margin-top:1.65pt;width:386.25pt;height:140.25pt;z-index:2517514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">
                <v:textbox>
                  <w:txbxContent>
                    <w:p w:rsidR="00EA339B" w:rsidRPr="00B451D2" w:rsidRDefault="00EA339B" w:rsidP="00B451D2">
                      <w:pPr>
                        <w:pStyle w:val="NoSpacing"/>
                        <w:rPr>
                          <w:rFonts w:asciiTheme="majorBidi" w:hAnsiTheme="majorBidi" w:cstheme="majorBidi"/>
                          <w:b/>
                          <w:bCs/>
                          <w:color w:val="C0504D" w:themeColor="accent2"/>
                          <w:rtl/>
                        </w:rPr>
                      </w:pPr>
                      <w:r w:rsidRPr="00B451D2">
                        <w:rPr>
                          <w:rFonts w:asciiTheme="majorBidi" w:hAnsiTheme="majorBidi" w:cstheme="majorBidi"/>
                          <w:b/>
                          <w:bCs/>
                          <w:color w:val="C0504D" w:themeColor="accent2"/>
                          <w:rtl/>
                        </w:rPr>
                        <w:t xml:space="preserve">أبعاد اللوجيستيك الأساسية الموجهة لخدمة الزبون </w:t>
                      </w:r>
                      <w:r w:rsidRPr="00B451D2">
                        <w:rPr>
                          <w:rFonts w:asciiTheme="majorBidi" w:hAnsiTheme="majorBidi" w:cstheme="majorBidi" w:hint="cs"/>
                          <w:b/>
                          <w:bCs/>
                          <w:color w:val="C0504D" w:themeColor="accent2"/>
                          <w:rtl/>
                        </w:rPr>
                        <w:t xml:space="preserve">أربعة وهي </w:t>
                      </w:r>
                    </w:p>
                    <w:p w:rsidR="00EA339B" w:rsidRDefault="00EA339B" w:rsidP="00B451D2">
                      <w:pPr>
                        <w:pStyle w:val="NoSpacing"/>
                        <w:rPr>
                          <w:rFonts w:asciiTheme="majorBidi" w:hAnsiTheme="majorBidi" w:cstheme="majorBidi"/>
                          <w:b/>
                          <w:bCs/>
                          <w:color w:val="0070C0"/>
                          <w:rtl/>
                        </w:rPr>
                      </w:pPr>
                      <w:r>
                        <w:rPr>
                          <w:rFonts w:asciiTheme="majorBidi" w:hAnsiTheme="majorBidi" w:cstheme="majorBidi" w:hint="cs"/>
                          <w:b/>
                          <w:bCs/>
                          <w:color w:val="0070C0"/>
                          <w:rtl/>
                        </w:rPr>
                        <w:t>1- الوقت ويشمل على اربعة عناصر :-</w:t>
                      </w:r>
                    </w:p>
                    <w:p w:rsidR="00EA339B" w:rsidRDefault="00EA339B" w:rsidP="00B451D2">
                      <w:pPr>
                        <w:pStyle w:val="NoSpacing"/>
                        <w:jc w:val="both"/>
                        <w:rPr>
                          <w:rFonts w:asciiTheme="majorBidi" w:hAnsiTheme="majorBidi" w:cstheme="majorBidi"/>
                          <w:b/>
                          <w:bCs/>
                          <w:color w:val="0070C0"/>
                          <w:rtl/>
                        </w:rPr>
                      </w:pPr>
                      <w:r>
                        <w:rPr>
                          <w:rFonts w:asciiTheme="majorBidi" w:hAnsiTheme="majorBidi" w:cstheme="majorBidi" w:hint="cs"/>
                          <w:b/>
                          <w:bCs/>
                          <w:color w:val="0070C0"/>
                          <w:rtl/>
                        </w:rPr>
                        <w:t xml:space="preserve">- </w:t>
                      </w:r>
                      <w:r w:rsidRPr="00B451D2">
                        <w:rPr>
                          <w:rFonts w:asciiTheme="majorBidi" w:hAnsiTheme="majorBidi" w:cstheme="majorBidi" w:hint="cs"/>
                          <w:b/>
                          <w:bCs/>
                          <w:color w:val="1F497D" w:themeColor="text2"/>
                          <w:rtl/>
                        </w:rPr>
                        <w:t xml:space="preserve">وقت تنفيذ الطلب </w:t>
                      </w:r>
                      <w:r w:rsidRPr="00B451D2">
                        <w:rPr>
                          <w:rFonts w:asciiTheme="majorBidi" w:hAnsiTheme="majorBidi" w:cstheme="majorBidi" w:hint="cs"/>
                          <w:b/>
                          <w:bCs/>
                          <w:color w:val="0070C0"/>
                          <w:rtl/>
                        </w:rPr>
                        <w:t>هو</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الوقت</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الذي</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ينجز</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فيه</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الطلب</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من</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بدايته</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إلى</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نهايته</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اعتمادا</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على</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وسيلة</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الاتصال</w:t>
                      </w:r>
                      <w:r>
                        <w:rPr>
                          <w:rFonts w:asciiTheme="majorBidi" w:hAnsiTheme="majorBidi" w:cstheme="majorBidi" w:hint="cs"/>
                          <w:b/>
                          <w:bCs/>
                          <w:color w:val="0070C0"/>
                          <w:rtl/>
                        </w:rPr>
                        <w:t xml:space="preserve">   </w:t>
                      </w:r>
                      <w:r w:rsidRPr="00B451D2">
                        <w:rPr>
                          <w:rFonts w:asciiTheme="majorBidi" w:hAnsiTheme="majorBidi" w:cstheme="majorBidi" w:hint="cs"/>
                          <w:b/>
                          <w:bCs/>
                          <w:color w:val="0070C0"/>
                          <w:rtl/>
                        </w:rPr>
                        <w:t>المستخدمة</w:t>
                      </w:r>
                      <w:r w:rsidRPr="00B451D2">
                        <w:rPr>
                          <w:rFonts w:asciiTheme="majorBidi" w:hAnsiTheme="majorBidi" w:cstheme="majorBidi"/>
                          <w:b/>
                          <w:bCs/>
                          <w:color w:val="0070C0"/>
                        </w:rPr>
                        <w:t>.</w:t>
                      </w:r>
                    </w:p>
                    <w:p w:rsidR="00EA339B" w:rsidRPr="00B451D2" w:rsidRDefault="00EA339B" w:rsidP="00B451D2">
                      <w:pPr>
                        <w:pStyle w:val="NoSpacing"/>
                        <w:rPr>
                          <w:rFonts w:asciiTheme="majorBidi" w:hAnsiTheme="majorBidi" w:cstheme="majorBidi"/>
                          <w:b/>
                          <w:bCs/>
                          <w:color w:val="0070C0"/>
                          <w:rtl/>
                        </w:rPr>
                      </w:pPr>
                      <w:r w:rsidRPr="00B451D2">
                        <w:rPr>
                          <w:rFonts w:asciiTheme="majorBidi" w:hAnsiTheme="majorBidi" w:cstheme="majorBidi" w:hint="cs"/>
                          <w:b/>
                          <w:bCs/>
                          <w:color w:val="1F497D" w:themeColor="text2"/>
                          <w:rtl/>
                        </w:rPr>
                        <w:t xml:space="preserve">- معالجة الطلب </w:t>
                      </w:r>
                      <w:r w:rsidRPr="00B451D2">
                        <w:rPr>
                          <w:rFonts w:asciiTheme="majorBidi" w:hAnsiTheme="majorBidi" w:cstheme="majorBidi" w:hint="cs"/>
                          <w:b/>
                          <w:bCs/>
                          <w:color w:val="0070C0"/>
                          <w:rtl/>
                        </w:rPr>
                        <w:t>وقت</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معالجة</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الطلب</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من</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قبل</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البائع</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لجعل</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طلب</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الزبون</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جاهز</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للشحن</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هذه</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العملية التي</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تشمل</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شيك</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الزبون</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وتحويل</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المعلومات</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إلى</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سجلات</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المبيعات</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وتحويل</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الطلب</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إلى</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ساحة</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المخزون وتحضير</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سندات</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الشحن</w:t>
                      </w:r>
                    </w:p>
                    <w:p w:rsidR="00EA339B" w:rsidRPr="00B451D2" w:rsidRDefault="00EA339B" w:rsidP="00B451D2">
                      <w:pPr>
                        <w:pStyle w:val="NoSpacing"/>
                        <w:rPr>
                          <w:rFonts w:asciiTheme="majorBidi" w:hAnsiTheme="majorBidi" w:cstheme="majorBidi"/>
                          <w:b/>
                          <w:bCs/>
                          <w:color w:val="0070C0"/>
                        </w:rPr>
                      </w:pPr>
                      <w:r w:rsidRPr="00B451D2">
                        <w:rPr>
                          <w:rFonts w:asciiTheme="majorBidi" w:hAnsiTheme="majorBidi" w:cstheme="majorBidi" w:hint="cs"/>
                          <w:b/>
                          <w:bCs/>
                          <w:color w:val="1F497D" w:themeColor="text2"/>
                          <w:rtl/>
                        </w:rPr>
                        <w:t xml:space="preserve">- تهيئة الطلب </w:t>
                      </w:r>
                      <w:r w:rsidRPr="00B451D2">
                        <w:rPr>
                          <w:rFonts w:asciiTheme="majorBidi" w:hAnsiTheme="majorBidi" w:cstheme="majorBidi" w:hint="cs"/>
                          <w:b/>
                          <w:bCs/>
                          <w:color w:val="0070C0"/>
                          <w:rtl/>
                        </w:rPr>
                        <w:t>والذي</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يشمل</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وقت</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التعبئة</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والتغليف</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للشحن</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والتغليف</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الحمائي</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والمناولة</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المخزنية</w:t>
                      </w:r>
                    </w:p>
                    <w:p w:rsidR="00EA339B" w:rsidRPr="00B451D2" w:rsidRDefault="00EA339B" w:rsidP="00B451D2">
                      <w:pPr>
                        <w:pStyle w:val="NoSpacing"/>
                        <w:rPr>
                          <w:rFonts w:asciiTheme="majorBidi" w:hAnsiTheme="majorBidi" w:cstheme="majorBidi"/>
                          <w:b/>
                          <w:bCs/>
                          <w:color w:val="1F497D" w:themeColor="text2"/>
                          <w:rtl/>
                        </w:rPr>
                      </w:pPr>
                      <w:r w:rsidRPr="00B451D2">
                        <w:rPr>
                          <w:rFonts w:asciiTheme="majorBidi" w:hAnsiTheme="majorBidi" w:cstheme="majorBidi" w:hint="cs"/>
                          <w:b/>
                          <w:bCs/>
                          <w:color w:val="0070C0"/>
                          <w:rtl/>
                        </w:rPr>
                        <w:t>بأشكالها</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المختلفة</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اليدوية</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أو</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الميكانيكية</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أو</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الإلكترونية</w:t>
                      </w:r>
                      <w:r w:rsidRPr="00B451D2">
                        <w:rPr>
                          <w:rFonts w:asciiTheme="majorBidi" w:hAnsiTheme="majorBidi" w:cstheme="majorBidi"/>
                          <w:b/>
                          <w:bCs/>
                          <w:color w:val="0070C0"/>
                        </w:rPr>
                        <w:t xml:space="preserve"> </w:t>
                      </w:r>
                      <w:r w:rsidRPr="00B451D2">
                        <w:rPr>
                          <w:rFonts w:asciiTheme="majorBidi" w:hAnsiTheme="majorBidi" w:cstheme="majorBidi"/>
                          <w:b/>
                          <w:bCs/>
                          <w:color w:val="1F497D" w:themeColor="text2"/>
                        </w:rPr>
                        <w:t>(</w:t>
                      </w:r>
                    </w:p>
                    <w:p w:rsidR="00EA339B" w:rsidRPr="00B451D2" w:rsidRDefault="00EA339B" w:rsidP="00B451D2">
                      <w:pPr>
                        <w:pStyle w:val="NoSpacing"/>
                        <w:rPr>
                          <w:rFonts w:asciiTheme="majorBidi" w:hAnsiTheme="majorBidi" w:cstheme="majorBidi"/>
                          <w:b/>
                          <w:bCs/>
                          <w:color w:val="1F497D" w:themeColor="text2"/>
                          <w:rtl/>
                        </w:rPr>
                      </w:pPr>
                      <w:r w:rsidRPr="00B451D2">
                        <w:rPr>
                          <w:rFonts w:asciiTheme="majorBidi" w:hAnsiTheme="majorBidi" w:cstheme="majorBidi" w:hint="cs"/>
                          <w:b/>
                          <w:bCs/>
                          <w:color w:val="1F497D" w:themeColor="text2"/>
                          <w:rtl/>
                        </w:rPr>
                        <w:t xml:space="preserve">- شحن الطلب </w:t>
                      </w:r>
                      <w:r w:rsidRPr="00B451D2">
                        <w:rPr>
                          <w:rFonts w:asciiTheme="majorBidi" w:hAnsiTheme="majorBidi" w:cstheme="majorBidi" w:hint="cs"/>
                          <w:b/>
                          <w:bCs/>
                          <w:color w:val="0070C0"/>
                          <w:rtl/>
                        </w:rPr>
                        <w:t>الوقت</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الممتد</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من</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تهيئة</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البائع</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المواد</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للنقل</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حتى</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تفريغها</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لدى</w:t>
                      </w:r>
                      <w:r w:rsidRPr="00B451D2">
                        <w:rPr>
                          <w:rFonts w:asciiTheme="majorBidi" w:hAnsiTheme="majorBidi" w:cstheme="majorBidi"/>
                          <w:b/>
                          <w:bCs/>
                          <w:color w:val="0070C0"/>
                        </w:rPr>
                        <w:t xml:space="preserve"> </w:t>
                      </w:r>
                      <w:r w:rsidRPr="00B451D2">
                        <w:rPr>
                          <w:rFonts w:asciiTheme="majorBidi" w:hAnsiTheme="majorBidi" w:cstheme="majorBidi" w:hint="cs"/>
                          <w:b/>
                          <w:bCs/>
                          <w:color w:val="0070C0"/>
                          <w:rtl/>
                        </w:rPr>
                        <w:t>المشتري</w:t>
                      </w:r>
                    </w:p>
                    <w:p w:rsidR="00EA339B" w:rsidRPr="00952DA5" w:rsidRDefault="00EA339B" w:rsidP="00B451D2">
                      <w:pPr>
                        <w:pStyle w:val="NoSpacing"/>
                        <w:jc w:val="both"/>
                        <w:rPr>
                          <w:rFonts w:asciiTheme="majorBidi" w:hAnsiTheme="majorBidi" w:cstheme="majorBidi"/>
                          <w:b/>
                          <w:bCs/>
                          <w:color w:val="0070C0"/>
                        </w:rPr>
                      </w:pPr>
                      <w:r>
                        <w:rPr>
                          <w:rFonts w:asciiTheme="majorBidi" w:hAnsiTheme="majorBidi" w:cstheme="majorBidi" w:hint="cs"/>
                          <w:b/>
                          <w:bCs/>
                          <w:color w:val="0070C0"/>
                          <w:rtl/>
                        </w:rPr>
                        <w:t xml:space="preserve"> </w:t>
                      </w:r>
                    </w:p>
                  </w:txbxContent>
                </v:textbox>
                <w10:wrap anchorx="margin"/>
              </v:shape>
            </w:pict>
          </mc:Fallback>
        </mc:AlternateContent>
      </w:r>
      <w:r w:rsidRPr="00B451D2">
        <w:rPr>
          <w:rFonts w:asciiTheme="majorBidi" w:hAnsiTheme="majorBidi" w:cstheme="majorBidi"/>
          <w:sz w:val="24"/>
          <w:szCs w:val="24"/>
          <w:rtl/>
        </w:rPr>
        <w:t>تهئية الطلب</w:t>
      </w:r>
    </w:p>
    <w:p w:rsidR="00B451D2" w:rsidRPr="00B451D2" w:rsidRDefault="00B451D2" w:rsidP="00B451D2">
      <w:pPr>
        <w:pStyle w:val="ListParagraph"/>
        <w:numPr>
          <w:ilvl w:val="0"/>
          <w:numId w:val="267"/>
        </w:numPr>
        <w:spacing w:line="240" w:lineRule="auto"/>
        <w:rPr>
          <w:rFonts w:asciiTheme="majorBidi" w:hAnsiTheme="majorBidi" w:cstheme="majorBidi"/>
          <w:sz w:val="24"/>
          <w:szCs w:val="24"/>
          <w:rtl/>
        </w:rPr>
      </w:pPr>
      <w:r w:rsidRPr="00B451D2">
        <w:rPr>
          <w:rFonts w:asciiTheme="majorBidi" w:hAnsiTheme="majorBidi" w:cstheme="majorBidi"/>
          <w:sz w:val="24"/>
          <w:szCs w:val="24"/>
          <w:rtl/>
        </w:rPr>
        <w:t>شحن الطلب</w:t>
      </w:r>
    </w:p>
    <w:p w:rsidR="00B451D2" w:rsidRPr="00B451D2" w:rsidRDefault="00B451D2" w:rsidP="00B451D2">
      <w:pPr>
        <w:pStyle w:val="ListParagraph"/>
        <w:numPr>
          <w:ilvl w:val="0"/>
          <w:numId w:val="267"/>
        </w:numPr>
        <w:spacing w:line="240" w:lineRule="auto"/>
        <w:rPr>
          <w:rFonts w:asciiTheme="majorBidi" w:hAnsiTheme="majorBidi" w:cstheme="majorBidi"/>
          <w:b/>
          <w:bCs/>
          <w:color w:val="FF0000"/>
          <w:sz w:val="24"/>
          <w:szCs w:val="24"/>
          <w:rtl/>
        </w:rPr>
      </w:pPr>
      <w:r w:rsidRPr="00B451D2">
        <w:rPr>
          <w:rFonts w:asciiTheme="majorBidi" w:hAnsiTheme="majorBidi" w:cstheme="majorBidi"/>
          <w:b/>
          <w:bCs/>
          <w:color w:val="FF0000"/>
          <w:sz w:val="24"/>
          <w:szCs w:val="24"/>
          <w:rtl/>
        </w:rPr>
        <w:t>معالجة الطلب</w:t>
      </w:r>
    </w:p>
    <w:p w:rsidR="00B451D2" w:rsidRDefault="00B451D2" w:rsidP="00B451D2">
      <w:pPr>
        <w:pStyle w:val="ListParagraph"/>
        <w:numPr>
          <w:ilvl w:val="0"/>
          <w:numId w:val="267"/>
        </w:numPr>
        <w:spacing w:line="240" w:lineRule="auto"/>
        <w:rPr>
          <w:rFonts w:asciiTheme="majorBidi" w:hAnsiTheme="majorBidi" w:cstheme="majorBidi"/>
          <w:sz w:val="24"/>
          <w:szCs w:val="24"/>
        </w:rPr>
      </w:pPr>
      <w:r w:rsidRPr="00B451D2">
        <w:rPr>
          <w:rFonts w:asciiTheme="majorBidi" w:hAnsiTheme="majorBidi" w:cstheme="majorBidi"/>
          <w:sz w:val="24"/>
          <w:szCs w:val="24"/>
          <w:rtl/>
        </w:rPr>
        <w:t>وقت تنفيذ الطلب</w:t>
      </w:r>
    </w:p>
    <w:p w:rsidR="00B451D2" w:rsidRDefault="00B451D2" w:rsidP="00B451D2">
      <w:pPr>
        <w:spacing w:line="240" w:lineRule="auto"/>
        <w:rPr>
          <w:rFonts w:asciiTheme="majorBidi" w:eastAsiaTheme="minorHAnsi" w:hAnsiTheme="majorBidi" w:cstheme="majorBidi"/>
          <w:sz w:val="24"/>
          <w:szCs w:val="24"/>
          <w:rtl/>
        </w:rPr>
      </w:pPr>
    </w:p>
    <w:p w:rsidR="00B451D2" w:rsidRPr="00B451D2" w:rsidRDefault="00B451D2" w:rsidP="00B451D2">
      <w:pPr>
        <w:spacing w:line="240" w:lineRule="auto"/>
        <w:rPr>
          <w:rFonts w:asciiTheme="majorBidi" w:eastAsiaTheme="minorHAnsi" w:hAnsiTheme="majorBidi" w:cstheme="majorBidi"/>
          <w:sz w:val="24"/>
          <w:szCs w:val="24"/>
          <w:rtl/>
        </w:rPr>
      </w:pPr>
    </w:p>
    <w:p w:rsidR="00B451D2" w:rsidRDefault="00B451D2" w:rsidP="009C3596">
      <w:pPr>
        <w:pStyle w:val="ListParagraph"/>
        <w:rPr>
          <w:rFonts w:asciiTheme="majorBidi" w:hAnsiTheme="majorBidi" w:cstheme="majorBidi"/>
          <w:b/>
          <w:bCs/>
          <w:color w:val="C00000"/>
          <w:sz w:val="24"/>
          <w:szCs w:val="24"/>
          <w:rtl/>
        </w:rPr>
      </w:pPr>
    </w:p>
    <w:p w:rsidR="00B451D2" w:rsidRDefault="00B451D2" w:rsidP="009C3596">
      <w:pPr>
        <w:pStyle w:val="ListParagraph"/>
        <w:rPr>
          <w:rFonts w:asciiTheme="majorBidi" w:hAnsiTheme="majorBidi" w:cstheme="majorBidi"/>
          <w:b/>
          <w:bCs/>
          <w:color w:val="C00000"/>
          <w:sz w:val="24"/>
          <w:szCs w:val="24"/>
          <w:rtl/>
        </w:rPr>
      </w:pPr>
    </w:p>
    <w:p w:rsidR="00B451D2" w:rsidRDefault="00B451D2" w:rsidP="009C3596">
      <w:pPr>
        <w:pStyle w:val="ListParagraph"/>
        <w:rPr>
          <w:rFonts w:asciiTheme="majorBidi" w:hAnsiTheme="majorBidi" w:cstheme="majorBidi"/>
          <w:b/>
          <w:bCs/>
          <w:color w:val="C00000"/>
          <w:sz w:val="24"/>
          <w:szCs w:val="24"/>
          <w:rtl/>
        </w:rPr>
      </w:pPr>
    </w:p>
    <w:p w:rsidR="009C3596" w:rsidRDefault="009C3596" w:rsidP="009C3596">
      <w:pPr>
        <w:pStyle w:val="ListParagraph"/>
        <w:rPr>
          <w:rFonts w:asciiTheme="majorBidi" w:hAnsiTheme="majorBidi" w:cstheme="majorBidi"/>
          <w:b/>
          <w:bCs/>
          <w:color w:val="C00000"/>
          <w:sz w:val="24"/>
          <w:szCs w:val="24"/>
          <w:rtl/>
        </w:rPr>
      </w:pPr>
      <w:r w:rsidRPr="009C3596">
        <w:rPr>
          <w:rFonts w:asciiTheme="majorBidi" w:hAnsiTheme="majorBidi" w:cstheme="majorBidi"/>
          <w:b/>
          <w:bCs/>
          <w:color w:val="C00000"/>
          <w:sz w:val="24"/>
          <w:szCs w:val="24"/>
          <w:rtl/>
        </w:rPr>
        <w:t>إحدى قواعد خدمات الزبون التي تهدف لبناء بأعلى المستويات والتي تتفق مع المنظمات المعاصره المركز على إدارة الجوده الشامله هي :</w:t>
      </w:r>
      <w:r w:rsidR="002A07FB">
        <w:rPr>
          <w:rFonts w:asciiTheme="majorBidi" w:hAnsiTheme="majorBidi" w:cstheme="majorBidi" w:hint="cs"/>
          <w:b/>
          <w:bCs/>
          <w:color w:val="C00000"/>
          <w:sz w:val="24"/>
          <w:szCs w:val="24"/>
          <w:rtl/>
        </w:rPr>
        <w:t xml:space="preserve"> </w:t>
      </w:r>
      <w:r w:rsidR="002A07FB" w:rsidRPr="00D10C7B">
        <w:rPr>
          <w:rFonts w:asciiTheme="majorBidi" w:hAnsiTheme="majorBidi" w:cstheme="majorBidi" w:hint="cs"/>
          <w:b/>
          <w:bCs/>
          <w:color w:val="D99594" w:themeColor="accent2" w:themeTint="99"/>
          <w:sz w:val="24"/>
          <w:szCs w:val="24"/>
          <w:rtl/>
        </w:rPr>
        <w:t xml:space="preserve">(سؤال واجب أيضا ) </w:t>
      </w:r>
    </w:p>
    <w:p w:rsidR="00D10C7B" w:rsidRPr="00D10C7B" w:rsidRDefault="00D10C7B" w:rsidP="00D10C7B">
      <w:pPr>
        <w:pStyle w:val="ListParagraph"/>
        <w:ind w:hanging="319"/>
        <w:rPr>
          <w:rFonts w:asciiTheme="majorBidi" w:hAnsiTheme="majorBidi" w:cstheme="majorBidi"/>
          <w:b/>
          <w:bCs/>
          <w:color w:val="215868" w:themeColor="accent5" w:themeShade="80"/>
          <w:sz w:val="24"/>
          <w:szCs w:val="24"/>
          <w:rtl/>
        </w:rPr>
      </w:pPr>
      <w:r>
        <w:rPr>
          <w:rFonts w:asciiTheme="majorBidi" w:hAnsiTheme="majorBidi" w:cstheme="majorBidi" w:hint="cs"/>
          <w:b/>
          <w:bCs/>
          <w:color w:val="215868" w:themeColor="accent5" w:themeShade="80"/>
          <w:sz w:val="24"/>
          <w:szCs w:val="24"/>
          <w:rtl/>
        </w:rPr>
        <w:t xml:space="preserve">     </w:t>
      </w:r>
      <w:r w:rsidRPr="00D10C7B">
        <w:rPr>
          <w:rFonts w:asciiTheme="majorBidi" w:hAnsiTheme="majorBidi" w:cstheme="majorBidi"/>
          <w:b/>
          <w:bCs/>
          <w:color w:val="215868" w:themeColor="accent5" w:themeShade="80"/>
          <w:sz w:val="24"/>
          <w:szCs w:val="24"/>
          <w:rtl/>
        </w:rPr>
        <w:t>أحد</w:t>
      </w:r>
      <w:r>
        <w:rPr>
          <w:rFonts w:asciiTheme="majorBidi" w:hAnsiTheme="majorBidi" w:cstheme="majorBidi" w:hint="cs"/>
          <w:b/>
          <w:bCs/>
          <w:color w:val="215868" w:themeColor="accent5" w:themeShade="80"/>
          <w:sz w:val="24"/>
          <w:szCs w:val="24"/>
          <w:rtl/>
        </w:rPr>
        <w:t>ى</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قواعد</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خدمة</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الزبون</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التي</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تتفق</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مع</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المنظمات</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المعاصرة</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التي</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تركز</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على</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ادارة</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الجودة الشاملة</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والتي</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تهدف</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لتحقيق</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قناعه</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الزبون</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باعلى</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المستويات</w:t>
      </w:r>
      <w:r w:rsidRPr="00D10C7B">
        <w:rPr>
          <w:rFonts w:asciiTheme="majorBidi" w:hAnsiTheme="majorBidi" w:cstheme="majorBidi"/>
          <w:b/>
          <w:bCs/>
          <w:color w:val="215868" w:themeColor="accent5" w:themeShade="80"/>
          <w:sz w:val="24"/>
          <w:szCs w:val="24"/>
        </w:rPr>
        <w:t xml:space="preserve"> </w:t>
      </w:r>
      <w:r w:rsidRPr="00D10C7B">
        <w:rPr>
          <w:rFonts w:asciiTheme="majorBidi" w:hAnsiTheme="majorBidi" w:cstheme="majorBidi"/>
          <w:b/>
          <w:bCs/>
          <w:color w:val="215868" w:themeColor="accent5" w:themeShade="80"/>
          <w:sz w:val="24"/>
          <w:szCs w:val="24"/>
          <w:rtl/>
        </w:rPr>
        <w:t>هي:</w:t>
      </w:r>
    </w:p>
    <w:p w:rsidR="009C3596" w:rsidRPr="009C3596" w:rsidRDefault="009C3596" w:rsidP="00046B34">
      <w:pPr>
        <w:pStyle w:val="ListParagraph"/>
        <w:numPr>
          <w:ilvl w:val="0"/>
          <w:numId w:val="21"/>
        </w:numPr>
        <w:spacing w:line="240" w:lineRule="auto"/>
        <w:rPr>
          <w:rFonts w:asciiTheme="majorBidi" w:hAnsiTheme="majorBidi" w:cstheme="majorBidi"/>
          <w:sz w:val="24"/>
          <w:szCs w:val="24"/>
          <w:rtl/>
        </w:rPr>
      </w:pPr>
      <w:r w:rsidRPr="009C3596">
        <w:rPr>
          <w:rFonts w:asciiTheme="majorBidi" w:hAnsiTheme="majorBidi" w:cstheme="majorBidi"/>
          <w:sz w:val="24"/>
          <w:szCs w:val="24"/>
          <w:rtl/>
        </w:rPr>
        <w:t>خدمة الزبون كمقياس أداء</w:t>
      </w:r>
    </w:p>
    <w:p w:rsidR="009C3596" w:rsidRPr="009C3596" w:rsidRDefault="009C3596" w:rsidP="00046B34">
      <w:pPr>
        <w:pStyle w:val="ListParagraph"/>
        <w:numPr>
          <w:ilvl w:val="0"/>
          <w:numId w:val="21"/>
        </w:numPr>
        <w:spacing w:line="240" w:lineRule="auto"/>
        <w:rPr>
          <w:rFonts w:asciiTheme="majorBidi" w:hAnsiTheme="majorBidi" w:cstheme="majorBidi"/>
          <w:b/>
          <w:bCs/>
          <w:color w:val="00B050"/>
          <w:sz w:val="24"/>
          <w:szCs w:val="24"/>
          <w:rtl/>
        </w:rPr>
      </w:pPr>
      <w:r w:rsidRPr="009C3596">
        <w:rPr>
          <w:rFonts w:asciiTheme="majorBidi" w:hAnsiTheme="majorBidi" w:cstheme="majorBidi"/>
          <w:b/>
          <w:bCs/>
          <w:color w:val="00B050"/>
          <w:sz w:val="24"/>
          <w:szCs w:val="24"/>
          <w:rtl/>
        </w:rPr>
        <w:t>خدمة الزبون كفلسفه</w:t>
      </w:r>
      <w:r w:rsidR="00B21F19">
        <w:rPr>
          <w:rFonts w:asciiTheme="majorBidi" w:hAnsiTheme="majorBidi" w:cstheme="majorBidi" w:hint="cs"/>
          <w:b/>
          <w:bCs/>
          <w:color w:val="00B050"/>
          <w:sz w:val="24"/>
          <w:szCs w:val="24"/>
          <w:rtl/>
        </w:rPr>
        <w:t xml:space="preserve"> </w:t>
      </w:r>
    </w:p>
    <w:p w:rsidR="009C3596" w:rsidRPr="009C3596" w:rsidRDefault="009C3596" w:rsidP="00046B34">
      <w:pPr>
        <w:pStyle w:val="ListParagraph"/>
        <w:numPr>
          <w:ilvl w:val="0"/>
          <w:numId w:val="21"/>
        </w:numPr>
        <w:spacing w:line="240" w:lineRule="auto"/>
        <w:rPr>
          <w:rFonts w:asciiTheme="majorBidi" w:hAnsiTheme="majorBidi" w:cstheme="majorBidi"/>
          <w:sz w:val="24"/>
          <w:szCs w:val="24"/>
          <w:rtl/>
        </w:rPr>
      </w:pPr>
      <w:r w:rsidRPr="009C3596">
        <w:rPr>
          <w:rFonts w:asciiTheme="majorBidi" w:hAnsiTheme="majorBidi" w:cstheme="majorBidi"/>
          <w:sz w:val="24"/>
          <w:szCs w:val="24"/>
          <w:rtl/>
        </w:rPr>
        <w:t>خدمة الزبون كنشاط</w:t>
      </w:r>
    </w:p>
    <w:p w:rsidR="00FE3052" w:rsidRDefault="009C3596" w:rsidP="00B451D2">
      <w:pPr>
        <w:pStyle w:val="ListParagraph"/>
        <w:numPr>
          <w:ilvl w:val="0"/>
          <w:numId w:val="21"/>
        </w:numPr>
        <w:spacing w:line="240" w:lineRule="auto"/>
        <w:rPr>
          <w:rFonts w:asciiTheme="majorBidi" w:hAnsiTheme="majorBidi" w:cstheme="majorBidi"/>
          <w:sz w:val="24"/>
          <w:szCs w:val="24"/>
        </w:rPr>
      </w:pPr>
      <w:r w:rsidRPr="009C3596">
        <w:rPr>
          <w:rFonts w:asciiTheme="majorBidi" w:hAnsiTheme="majorBidi" w:cstheme="majorBidi"/>
          <w:sz w:val="24"/>
          <w:szCs w:val="24"/>
          <w:rtl/>
        </w:rPr>
        <w:t>مود إجراءات خدمة الزبائن</w:t>
      </w:r>
    </w:p>
    <w:p w:rsidR="00B451D2" w:rsidRPr="00B451D2" w:rsidRDefault="00B451D2" w:rsidP="00B451D2">
      <w:pPr>
        <w:pStyle w:val="ListParagraph"/>
        <w:spacing w:line="240" w:lineRule="auto"/>
        <w:ind w:left="1440"/>
        <w:rPr>
          <w:rFonts w:asciiTheme="majorBidi" w:hAnsiTheme="majorBidi" w:cstheme="majorBidi"/>
          <w:sz w:val="24"/>
          <w:szCs w:val="24"/>
          <w:rtl/>
        </w:rPr>
      </w:pPr>
    </w:p>
    <w:p w:rsidR="00FE3052" w:rsidRPr="001F6708" w:rsidRDefault="0058269D" w:rsidP="00FE3052">
      <w:pPr>
        <w:pStyle w:val="ListParagraph"/>
        <w:spacing w:after="0" w:line="240" w:lineRule="auto"/>
        <w:rPr>
          <w:rFonts w:asciiTheme="majorBidi" w:hAnsiTheme="majorBidi" w:cstheme="majorBidi"/>
          <w:b/>
          <w:bCs/>
          <w:color w:val="00B0F0"/>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667456" behindDoc="0" locked="0" layoutInCell="1" allowOverlap="1">
                <wp:simplePos x="0" y="0"/>
                <wp:positionH relativeFrom="column">
                  <wp:posOffset>28575</wp:posOffset>
                </wp:positionH>
                <wp:positionV relativeFrom="paragraph">
                  <wp:posOffset>250825</wp:posOffset>
                </wp:positionV>
                <wp:extent cx="3305175" cy="1104900"/>
                <wp:effectExtent l="9525" t="9525" r="9525" b="9525"/>
                <wp:wrapNone/>
                <wp:docPr id="8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175" cy="1104900"/>
                        </a:xfrm>
                        <a:prstGeom prst="rect">
                          <a:avLst/>
                        </a:prstGeom>
                        <a:solidFill>
                          <a:srgbClr val="FFFFFF"/>
                        </a:solidFill>
                        <a:ln w="9525">
                          <a:solidFill>
                            <a:srgbClr val="000000"/>
                          </a:solidFill>
                          <a:miter lim="800000"/>
                          <a:headEnd/>
                          <a:tailEnd/>
                        </a:ln>
                      </wps:spPr>
                      <wps:txbx>
                        <w:txbxContent>
                          <w:p w:rsidR="00EA339B" w:rsidRDefault="00EA339B" w:rsidP="00B21F19">
                            <w:pPr>
                              <w:pStyle w:val="NoSpacing"/>
                              <w:rPr>
                                <w:rFonts w:asciiTheme="majorBidi" w:hAnsiTheme="majorBidi" w:cstheme="majorBidi"/>
                                <w:b/>
                                <w:bCs/>
                                <w:color w:val="0070C0"/>
                                <w:rtl/>
                              </w:rPr>
                            </w:pPr>
                            <w:r w:rsidRPr="00B21F19">
                              <w:rPr>
                                <w:rFonts w:asciiTheme="majorBidi" w:hAnsiTheme="majorBidi" w:cstheme="majorBidi"/>
                                <w:b/>
                                <w:bCs/>
                                <w:color w:val="0070C0"/>
                                <w:rtl/>
                              </w:rPr>
                              <w:t xml:space="preserve">القواعد الثلاثة لخدمة الزبون </w:t>
                            </w:r>
                          </w:p>
                          <w:p w:rsidR="00EA339B" w:rsidRDefault="00EA339B" w:rsidP="00B21F19">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خدمة الزبون كنشاط وتعريفه مذكور في السؤال </w:t>
                            </w:r>
                          </w:p>
                          <w:p w:rsidR="00EA339B" w:rsidRDefault="00EA339B" w:rsidP="00B21F19">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خدمة الزبون كفلسفة وتعريفه موجود في السؤال السابق </w:t>
                            </w:r>
                          </w:p>
                          <w:p w:rsidR="00EA339B" w:rsidRPr="00B21F19" w:rsidRDefault="00EA339B" w:rsidP="00B21F19">
                            <w:pPr>
                              <w:pStyle w:val="NoSpacing"/>
                              <w:rPr>
                                <w:rFonts w:asciiTheme="majorBidi" w:hAnsiTheme="majorBidi" w:cstheme="majorBidi"/>
                                <w:b/>
                                <w:bCs/>
                                <w:color w:val="0070C0"/>
                              </w:rPr>
                            </w:pPr>
                            <w:r>
                              <w:rPr>
                                <w:rFonts w:asciiTheme="majorBidi" w:hAnsiTheme="majorBidi" w:cstheme="majorBidi" w:hint="cs"/>
                                <w:b/>
                                <w:bCs/>
                                <w:color w:val="0070C0"/>
                                <w:rtl/>
                              </w:rPr>
                              <w:t xml:space="preserve">3- خدمة الزبون كمقياس أداء وهنا يتم قياس الخدمة من خلال مقاييس أداء محددة مثل نسبة مئوية لتسليم الطلبات في وقتها أو عدد الطلبات المعالجة بحدود قبولها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6" type="#_x0000_t202" style="position:absolute;left:0;text-align:left;margin-left:2.25pt;margin-top:19.75pt;width:260.25pt;height:8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">
                <v:textbox>
                  <w:txbxContent>
                    <w:p w:rsidR="00EA339B" w:rsidRDefault="00EA339B" w:rsidP="00B21F19">
                      <w:pPr>
                        <w:pStyle w:val="NoSpacing"/>
                        <w:rPr>
                          <w:rFonts w:asciiTheme="majorBidi" w:hAnsiTheme="majorBidi" w:cstheme="majorBidi"/>
                          <w:b/>
                          <w:bCs/>
                          <w:color w:val="0070C0"/>
                          <w:rtl/>
                        </w:rPr>
                      </w:pPr>
                      <w:r w:rsidRPr="00B21F19">
                        <w:rPr>
                          <w:rFonts w:asciiTheme="majorBidi" w:hAnsiTheme="majorBidi" w:cstheme="majorBidi"/>
                          <w:b/>
                          <w:bCs/>
                          <w:color w:val="0070C0"/>
                          <w:rtl/>
                        </w:rPr>
                        <w:t xml:space="preserve">القواعد الثلاثة لخدمة الزبون </w:t>
                      </w:r>
                    </w:p>
                    <w:p w:rsidR="00EA339B" w:rsidRDefault="00EA339B" w:rsidP="00B21F19">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خدمة الزبون كنشاط وتعريفه مذكور في السؤال </w:t>
                      </w:r>
                    </w:p>
                    <w:p w:rsidR="00EA339B" w:rsidRDefault="00EA339B" w:rsidP="00B21F19">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خدمة الزبون كفلسفة وتعريفه موجود في السؤال السابق </w:t>
                      </w:r>
                    </w:p>
                    <w:p w:rsidR="00EA339B" w:rsidRPr="00B21F19" w:rsidRDefault="00EA339B" w:rsidP="00B21F19">
                      <w:pPr>
                        <w:pStyle w:val="NoSpacing"/>
                        <w:rPr>
                          <w:rFonts w:asciiTheme="majorBidi" w:hAnsiTheme="majorBidi" w:cstheme="majorBidi"/>
                          <w:b/>
                          <w:bCs/>
                          <w:color w:val="0070C0"/>
                        </w:rPr>
                      </w:pPr>
                      <w:r>
                        <w:rPr>
                          <w:rFonts w:asciiTheme="majorBidi" w:hAnsiTheme="majorBidi" w:cstheme="majorBidi" w:hint="cs"/>
                          <w:b/>
                          <w:bCs/>
                          <w:color w:val="0070C0"/>
                          <w:rtl/>
                        </w:rPr>
                        <w:t xml:space="preserve">3- خدمة الزبون كمقياس أداء وهنا يتم قياس الخدمة من خلال مقاييس أداء محددة مثل نسبة مئوية لتسليم الطلبات في وقتها أو عدد الطلبات المعالجة بحدود قبولها </w:t>
                      </w:r>
                    </w:p>
                  </w:txbxContent>
                </v:textbox>
              </v:shape>
            </w:pict>
          </mc:Fallback>
        </mc:AlternateContent>
      </w:r>
      <w:r w:rsidR="00FE3052" w:rsidRPr="001F6708">
        <w:rPr>
          <w:rFonts w:asciiTheme="majorBidi" w:hAnsiTheme="majorBidi" w:cstheme="majorBidi"/>
          <w:b/>
          <w:bCs/>
          <w:color w:val="00B0F0"/>
          <w:sz w:val="24"/>
          <w:szCs w:val="24"/>
          <w:rtl/>
        </w:rPr>
        <w:t xml:space="preserve">إحدى قواعد خدمة الزبون التي تعتبر خدمة الزبون </w:t>
      </w:r>
      <w:r w:rsidR="00FE3052" w:rsidRPr="00FE3052">
        <w:rPr>
          <w:rFonts w:asciiTheme="majorBidi" w:hAnsiTheme="majorBidi" w:cstheme="majorBidi"/>
          <w:b/>
          <w:bCs/>
          <w:color w:val="00B0F0"/>
          <w:sz w:val="24"/>
          <w:szCs w:val="24"/>
          <w:rtl/>
        </w:rPr>
        <w:t>مهمه محدده</w:t>
      </w:r>
      <w:r w:rsidR="00FE3052" w:rsidRPr="00FE3052">
        <w:rPr>
          <w:rFonts w:asciiTheme="majorBidi" w:hAnsiTheme="majorBidi" w:cstheme="majorBidi"/>
          <w:b/>
          <w:bCs/>
          <w:color w:val="00B050"/>
          <w:sz w:val="24"/>
          <w:szCs w:val="24"/>
          <w:rtl/>
        </w:rPr>
        <w:t xml:space="preserve"> ينبغي القيام بها لتلبية حاجات الزبون مثل معالجة الطلبات ، وإدارة المرتجعات </w:t>
      </w:r>
      <w:r w:rsidR="00DE6614">
        <w:rPr>
          <w:rFonts w:asciiTheme="majorBidi" w:hAnsiTheme="majorBidi" w:cstheme="majorBidi" w:hint="cs"/>
          <w:b/>
          <w:bCs/>
          <w:color w:val="00B050"/>
          <w:sz w:val="24"/>
          <w:szCs w:val="24"/>
          <w:rtl/>
        </w:rPr>
        <w:t xml:space="preserve">وتوثيق القوائم </w:t>
      </w:r>
      <w:r w:rsidR="00FE3052" w:rsidRPr="00FE3052">
        <w:rPr>
          <w:rFonts w:asciiTheme="majorBidi" w:hAnsiTheme="majorBidi" w:cstheme="majorBidi"/>
          <w:b/>
          <w:bCs/>
          <w:color w:val="00B050"/>
          <w:sz w:val="24"/>
          <w:szCs w:val="24"/>
          <w:rtl/>
        </w:rPr>
        <w:t>.. هي :</w:t>
      </w:r>
    </w:p>
    <w:p w:rsidR="00FE3052" w:rsidRPr="001F6708" w:rsidRDefault="00FE3052" w:rsidP="00046B34">
      <w:pPr>
        <w:pStyle w:val="ListParagraph"/>
        <w:numPr>
          <w:ilvl w:val="0"/>
          <w:numId w:val="29"/>
        </w:numPr>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خدمة الزبون كمقياس أداء</w:t>
      </w:r>
    </w:p>
    <w:p w:rsidR="00FE3052" w:rsidRPr="001F6708" w:rsidRDefault="00FE3052" w:rsidP="00046B34">
      <w:pPr>
        <w:pStyle w:val="ListParagraph"/>
        <w:numPr>
          <w:ilvl w:val="0"/>
          <w:numId w:val="29"/>
        </w:numPr>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خدمة الزبون كفلسفه</w:t>
      </w:r>
    </w:p>
    <w:p w:rsidR="00FE3052" w:rsidRPr="001F6708" w:rsidRDefault="00FE3052" w:rsidP="00046B34">
      <w:pPr>
        <w:pStyle w:val="ListParagraph"/>
        <w:numPr>
          <w:ilvl w:val="0"/>
          <w:numId w:val="29"/>
        </w:numPr>
        <w:spacing w:after="0" w:line="240" w:lineRule="auto"/>
        <w:rPr>
          <w:rFonts w:asciiTheme="majorBidi" w:hAnsiTheme="majorBidi" w:cstheme="majorBidi"/>
          <w:b/>
          <w:bCs/>
          <w:color w:val="FF0000"/>
          <w:sz w:val="24"/>
          <w:szCs w:val="24"/>
          <w:rtl/>
        </w:rPr>
      </w:pPr>
      <w:r w:rsidRPr="001F6708">
        <w:rPr>
          <w:rFonts w:asciiTheme="majorBidi" w:hAnsiTheme="majorBidi" w:cstheme="majorBidi"/>
          <w:b/>
          <w:bCs/>
          <w:color w:val="FF0000"/>
          <w:sz w:val="24"/>
          <w:szCs w:val="24"/>
          <w:rtl/>
        </w:rPr>
        <w:t>خدمة الزبون كنشاط</w:t>
      </w:r>
    </w:p>
    <w:p w:rsidR="00FE3052" w:rsidRPr="00D10C7B" w:rsidRDefault="00FE3052" w:rsidP="00046B34">
      <w:pPr>
        <w:pStyle w:val="ListParagraph"/>
        <w:numPr>
          <w:ilvl w:val="0"/>
          <w:numId w:val="29"/>
        </w:numPr>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تعهد واسع لتوفير قناعة الزبون بأعلى المستويات</w:t>
      </w:r>
    </w:p>
    <w:p w:rsidR="00FE3052" w:rsidRPr="00FE3052" w:rsidRDefault="00FE3052" w:rsidP="00FE3052">
      <w:pPr>
        <w:spacing w:after="0" w:line="240" w:lineRule="auto"/>
        <w:rPr>
          <w:rFonts w:asciiTheme="majorBidi" w:hAnsiTheme="majorBidi" w:cstheme="majorBidi"/>
          <w:sz w:val="24"/>
          <w:szCs w:val="24"/>
        </w:rPr>
      </w:pPr>
    </w:p>
    <w:p w:rsidR="00B451D2" w:rsidRPr="003F47FA" w:rsidRDefault="00B451D2" w:rsidP="009C3596">
      <w:pPr>
        <w:rPr>
          <w:rFonts w:asciiTheme="majorBidi" w:hAnsiTheme="majorBidi" w:cstheme="majorBidi"/>
          <w:b/>
          <w:bCs/>
          <w:color w:val="C00000"/>
          <w:sz w:val="24"/>
          <w:szCs w:val="24"/>
          <w:rtl/>
        </w:rPr>
      </w:pPr>
    </w:p>
    <w:p w:rsidR="009C3596" w:rsidRPr="009C3596" w:rsidRDefault="009C3596" w:rsidP="009C3596">
      <w:pPr>
        <w:pStyle w:val="ListParagraph"/>
        <w:rPr>
          <w:rFonts w:asciiTheme="majorBidi" w:hAnsiTheme="majorBidi" w:cstheme="majorBidi"/>
          <w:b/>
          <w:bCs/>
          <w:color w:val="C00000"/>
          <w:sz w:val="24"/>
          <w:szCs w:val="24"/>
          <w:rtl/>
        </w:rPr>
      </w:pPr>
      <w:r w:rsidRPr="009C3596">
        <w:rPr>
          <w:rFonts w:asciiTheme="majorBidi" w:hAnsiTheme="majorBidi" w:cstheme="majorBidi"/>
          <w:b/>
          <w:bCs/>
          <w:color w:val="C00000"/>
          <w:sz w:val="24"/>
          <w:szCs w:val="24"/>
          <w:rtl/>
        </w:rPr>
        <w:t>تتعدد العوامل التي يمكن ان تحدد شكل استيراتيجية إدارة خدمة الزبون لتشمل :</w:t>
      </w:r>
    </w:p>
    <w:p w:rsidR="009C3596" w:rsidRPr="009C3596" w:rsidRDefault="009C3596" w:rsidP="00046B34">
      <w:pPr>
        <w:pStyle w:val="ListParagraph"/>
        <w:numPr>
          <w:ilvl w:val="0"/>
          <w:numId w:val="22"/>
        </w:numPr>
        <w:spacing w:line="240" w:lineRule="auto"/>
        <w:rPr>
          <w:rFonts w:asciiTheme="majorBidi" w:hAnsiTheme="majorBidi" w:cstheme="majorBidi"/>
          <w:sz w:val="24"/>
          <w:szCs w:val="24"/>
          <w:rtl/>
        </w:rPr>
      </w:pPr>
      <w:r w:rsidRPr="009C3596">
        <w:rPr>
          <w:rFonts w:asciiTheme="majorBidi" w:hAnsiTheme="majorBidi" w:cstheme="majorBidi"/>
          <w:sz w:val="24"/>
          <w:szCs w:val="24"/>
          <w:rtl/>
        </w:rPr>
        <w:t>قناعة الزبون</w:t>
      </w:r>
    </w:p>
    <w:p w:rsidR="009C3596" w:rsidRPr="009C3596" w:rsidRDefault="0058269D" w:rsidP="00046B34">
      <w:pPr>
        <w:pStyle w:val="ListParagraph"/>
        <w:numPr>
          <w:ilvl w:val="0"/>
          <w:numId w:val="22"/>
        </w:numPr>
        <w:spacing w:line="240" w:lineRule="auto"/>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668480" behindDoc="0" locked="0" layoutInCell="1" allowOverlap="1">
                <wp:simplePos x="0" y="0"/>
                <wp:positionH relativeFrom="column">
                  <wp:posOffset>1152525</wp:posOffset>
                </wp:positionH>
                <wp:positionV relativeFrom="paragraph">
                  <wp:posOffset>7620</wp:posOffset>
                </wp:positionV>
                <wp:extent cx="3019425" cy="381000"/>
                <wp:effectExtent l="9525" t="9525" r="9525" b="9525"/>
                <wp:wrapNone/>
                <wp:docPr id="86"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9425" cy="381000"/>
                        </a:xfrm>
                        <a:prstGeom prst="rect">
                          <a:avLst/>
                        </a:prstGeom>
                        <a:solidFill>
                          <a:srgbClr val="FFFFFF"/>
                        </a:solidFill>
                        <a:ln w="9525">
                          <a:solidFill>
                            <a:srgbClr val="000000"/>
                          </a:solidFill>
                          <a:miter lim="800000"/>
                          <a:headEnd/>
                          <a:tailEnd/>
                        </a:ln>
                      </wps:spPr>
                      <wps:txbx>
                        <w:txbxContent>
                          <w:p w:rsidR="00EA339B" w:rsidRPr="00274BB5" w:rsidRDefault="00EA339B">
                            <w:pPr>
                              <w:rPr>
                                <w:rFonts w:asciiTheme="majorBidi" w:hAnsiTheme="majorBidi" w:cstheme="majorBidi"/>
                                <w:b/>
                                <w:bCs/>
                                <w:color w:val="0070C0"/>
                              </w:rPr>
                            </w:pPr>
                            <w:r w:rsidRPr="00274BB5">
                              <w:rPr>
                                <w:rFonts w:asciiTheme="majorBidi" w:hAnsiTheme="majorBidi" w:cstheme="majorBidi"/>
                                <w:b/>
                                <w:bCs/>
                                <w:color w:val="0070C0"/>
                                <w:rtl/>
                              </w:rPr>
                              <w:t xml:space="preserve">حفظ العوامل الثلاثة التي تحدد استراتيجية ادارة خدمة الزبون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7" type="#_x0000_t202" style="position:absolute;left:0;text-align:left;margin-left:90.75pt;margin-top:.6pt;width:237.75pt;height:30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">
                <v:textbox>
                  <w:txbxContent>
                    <w:p w:rsidR="00EA339B" w:rsidRPr="00274BB5" w:rsidRDefault="00EA339B">
                      <w:pPr>
                        <w:rPr>
                          <w:rFonts w:asciiTheme="majorBidi" w:hAnsiTheme="majorBidi" w:cstheme="majorBidi"/>
                          <w:b/>
                          <w:bCs/>
                          <w:color w:val="0070C0"/>
                        </w:rPr>
                      </w:pPr>
                      <w:r w:rsidRPr="00274BB5">
                        <w:rPr>
                          <w:rFonts w:asciiTheme="majorBidi" w:hAnsiTheme="majorBidi" w:cstheme="majorBidi"/>
                          <w:b/>
                          <w:bCs/>
                          <w:color w:val="0070C0"/>
                          <w:rtl/>
                        </w:rPr>
                        <w:t xml:space="preserve">حفظ العوامل الثلاثة التي تحدد استراتيجية ادارة خدمة الزبون </w:t>
                      </w:r>
                    </w:p>
                  </w:txbxContent>
                </v:textbox>
              </v:shape>
            </w:pict>
          </mc:Fallback>
        </mc:AlternateContent>
      </w:r>
      <w:r w:rsidR="009C3596" w:rsidRPr="009C3596">
        <w:rPr>
          <w:rFonts w:asciiTheme="majorBidi" w:hAnsiTheme="majorBidi" w:cstheme="majorBidi"/>
          <w:sz w:val="24"/>
          <w:szCs w:val="24"/>
          <w:rtl/>
        </w:rPr>
        <w:t>إدراك الزبون للقيمه</w:t>
      </w:r>
    </w:p>
    <w:p w:rsidR="009C3596" w:rsidRPr="009C3596" w:rsidRDefault="009C3596" w:rsidP="00046B34">
      <w:pPr>
        <w:pStyle w:val="ListParagraph"/>
        <w:numPr>
          <w:ilvl w:val="0"/>
          <w:numId w:val="22"/>
        </w:numPr>
        <w:spacing w:line="240" w:lineRule="auto"/>
        <w:rPr>
          <w:rFonts w:asciiTheme="majorBidi" w:hAnsiTheme="majorBidi" w:cstheme="majorBidi"/>
          <w:sz w:val="24"/>
          <w:szCs w:val="24"/>
          <w:rtl/>
        </w:rPr>
      </w:pPr>
      <w:r w:rsidRPr="009C3596">
        <w:rPr>
          <w:rFonts w:asciiTheme="majorBidi" w:hAnsiTheme="majorBidi" w:cstheme="majorBidi"/>
          <w:sz w:val="24"/>
          <w:szCs w:val="24"/>
          <w:rtl/>
        </w:rPr>
        <w:t>ولاء الزبون</w:t>
      </w:r>
    </w:p>
    <w:p w:rsidR="009C3596" w:rsidRDefault="009C3596" w:rsidP="00046B34">
      <w:pPr>
        <w:pStyle w:val="ListParagraph"/>
        <w:numPr>
          <w:ilvl w:val="0"/>
          <w:numId w:val="22"/>
        </w:numPr>
        <w:spacing w:line="240" w:lineRule="auto"/>
        <w:rPr>
          <w:rFonts w:asciiTheme="majorBidi" w:hAnsiTheme="majorBidi" w:cstheme="majorBidi"/>
          <w:b/>
          <w:bCs/>
          <w:color w:val="00B050"/>
          <w:sz w:val="24"/>
          <w:szCs w:val="24"/>
        </w:rPr>
      </w:pPr>
      <w:r w:rsidRPr="009C3596">
        <w:rPr>
          <w:rFonts w:asciiTheme="majorBidi" w:hAnsiTheme="majorBidi" w:cstheme="majorBidi"/>
          <w:b/>
          <w:bCs/>
          <w:color w:val="00B050"/>
          <w:sz w:val="24"/>
          <w:szCs w:val="24"/>
          <w:rtl/>
        </w:rPr>
        <w:t>جميع ما ذكر</w:t>
      </w:r>
    </w:p>
    <w:p w:rsidR="00DE6614" w:rsidRDefault="00DE6614" w:rsidP="009C3596">
      <w:pPr>
        <w:pStyle w:val="ListParagraph"/>
        <w:rPr>
          <w:rFonts w:asciiTheme="majorBidi" w:hAnsiTheme="majorBidi" w:cstheme="majorBidi"/>
          <w:b/>
          <w:bCs/>
          <w:color w:val="C00000"/>
          <w:sz w:val="24"/>
          <w:szCs w:val="24"/>
          <w:rtl/>
        </w:rPr>
      </w:pPr>
    </w:p>
    <w:p w:rsidR="009C3596" w:rsidRPr="009C3596" w:rsidRDefault="009C3596" w:rsidP="009C3596">
      <w:pPr>
        <w:pStyle w:val="ListParagraph"/>
        <w:rPr>
          <w:rFonts w:asciiTheme="majorBidi" w:hAnsiTheme="majorBidi" w:cstheme="majorBidi"/>
          <w:b/>
          <w:bCs/>
          <w:color w:val="C00000"/>
          <w:sz w:val="24"/>
          <w:szCs w:val="24"/>
          <w:rtl/>
        </w:rPr>
      </w:pPr>
      <w:r w:rsidRPr="009C3596">
        <w:rPr>
          <w:rFonts w:asciiTheme="majorBidi" w:hAnsiTheme="majorBidi" w:cstheme="majorBidi"/>
          <w:b/>
          <w:bCs/>
          <w:color w:val="C00000"/>
          <w:sz w:val="24"/>
          <w:szCs w:val="24"/>
          <w:rtl/>
        </w:rPr>
        <w:t>واحده من العبارات التاليه خاطئه حول اللوجستك وخدمة الزبون وهي :</w:t>
      </w:r>
    </w:p>
    <w:p w:rsidR="009C3596" w:rsidRPr="009C3596" w:rsidRDefault="009C3596" w:rsidP="00046B34">
      <w:pPr>
        <w:pStyle w:val="ListParagraph"/>
        <w:numPr>
          <w:ilvl w:val="0"/>
          <w:numId w:val="23"/>
        </w:numPr>
        <w:spacing w:line="240" w:lineRule="auto"/>
        <w:rPr>
          <w:rFonts w:asciiTheme="majorBidi" w:hAnsiTheme="majorBidi" w:cstheme="majorBidi"/>
          <w:sz w:val="24"/>
          <w:szCs w:val="24"/>
          <w:rtl/>
        </w:rPr>
      </w:pPr>
      <w:r w:rsidRPr="009C3596">
        <w:rPr>
          <w:rFonts w:asciiTheme="majorBidi" w:hAnsiTheme="majorBidi" w:cstheme="majorBidi"/>
          <w:sz w:val="24"/>
          <w:szCs w:val="24"/>
          <w:rtl/>
        </w:rPr>
        <w:t>تعتبر خدمة الزبون مقياس لمدى فاعلية نظام اللوجستك</w:t>
      </w:r>
      <w:r w:rsidR="00274BB5">
        <w:rPr>
          <w:rFonts w:asciiTheme="majorBidi" w:hAnsiTheme="majorBidi" w:cstheme="majorBidi" w:hint="cs"/>
          <w:sz w:val="24"/>
          <w:szCs w:val="24"/>
          <w:rtl/>
        </w:rPr>
        <w:t xml:space="preserve"> </w:t>
      </w:r>
      <w:r w:rsidR="00274BB5">
        <w:rPr>
          <w:rFonts w:asciiTheme="majorBidi" w:hAnsiTheme="majorBidi" w:cstheme="majorBidi" w:hint="cs"/>
          <w:sz w:val="24"/>
          <w:szCs w:val="24"/>
        </w:rPr>
        <w:sym w:font="Wingdings 2" w:char="F050"/>
      </w:r>
    </w:p>
    <w:p w:rsidR="009C3596" w:rsidRPr="009C3596" w:rsidRDefault="009C3596" w:rsidP="00046B34">
      <w:pPr>
        <w:pStyle w:val="ListParagraph"/>
        <w:numPr>
          <w:ilvl w:val="0"/>
          <w:numId w:val="23"/>
        </w:numPr>
        <w:spacing w:line="240" w:lineRule="auto"/>
        <w:rPr>
          <w:rFonts w:asciiTheme="majorBidi" w:hAnsiTheme="majorBidi" w:cstheme="majorBidi"/>
          <w:b/>
          <w:bCs/>
          <w:color w:val="00B050"/>
          <w:sz w:val="24"/>
          <w:szCs w:val="24"/>
          <w:rtl/>
        </w:rPr>
      </w:pPr>
      <w:r w:rsidRPr="009C3596">
        <w:rPr>
          <w:rFonts w:asciiTheme="majorBidi" w:hAnsiTheme="majorBidi" w:cstheme="majorBidi"/>
          <w:b/>
          <w:bCs/>
          <w:color w:val="00B050"/>
          <w:sz w:val="24"/>
          <w:szCs w:val="24"/>
          <w:rtl/>
        </w:rPr>
        <w:t>تهدف العلاقه بين اللوجستك والتسويق للوصول إلى جهود فرديه وربحيه مستقله لكل منهما</w:t>
      </w:r>
      <w:r w:rsidR="008B0C7B">
        <w:rPr>
          <w:rFonts w:asciiTheme="majorBidi" w:hAnsiTheme="majorBidi" w:cstheme="majorBidi" w:hint="cs"/>
          <w:b/>
          <w:bCs/>
          <w:color w:val="00B050"/>
          <w:sz w:val="24"/>
          <w:szCs w:val="24"/>
          <w:rtl/>
        </w:rPr>
        <w:t xml:space="preserve"> (</w:t>
      </w:r>
      <w:r w:rsidR="008B0C7B" w:rsidRPr="008B0C7B">
        <w:rPr>
          <w:rFonts w:asciiTheme="majorBidi" w:hAnsiTheme="majorBidi" w:cstheme="majorBidi"/>
          <w:b/>
          <w:bCs/>
          <w:color w:val="0070C0"/>
          <w:sz w:val="24"/>
          <w:szCs w:val="24"/>
          <w:rtl/>
        </w:rPr>
        <w:t>تهدف العلاقة بين</w:t>
      </w:r>
      <w:r w:rsidR="008B0C7B" w:rsidRPr="008B0C7B">
        <w:rPr>
          <w:rFonts w:asciiTheme="majorBidi" w:hAnsiTheme="majorBidi" w:cstheme="majorBidi"/>
          <w:sz w:val="24"/>
          <w:szCs w:val="24"/>
          <w:rtl/>
        </w:rPr>
        <w:t xml:space="preserve"> </w:t>
      </w:r>
      <w:r w:rsidR="008B0C7B" w:rsidRPr="008B0C7B">
        <w:rPr>
          <w:rFonts w:asciiTheme="majorBidi" w:hAnsiTheme="majorBidi" w:cstheme="majorBidi"/>
          <w:b/>
          <w:bCs/>
          <w:color w:val="0070C0"/>
          <w:sz w:val="24"/>
          <w:szCs w:val="24"/>
          <w:rtl/>
        </w:rPr>
        <w:t>اللوجستيك والتسويق للوصول الي ربحية مشتركة ملائمة</w:t>
      </w:r>
      <w:r w:rsidR="008B0C7B" w:rsidRPr="008B0C7B">
        <w:rPr>
          <w:rFonts w:asciiTheme="majorBidi" w:hAnsiTheme="majorBidi" w:cstheme="majorBidi" w:hint="cs"/>
          <w:b/>
          <w:bCs/>
          <w:color w:val="0070C0"/>
          <w:sz w:val="24"/>
          <w:szCs w:val="24"/>
          <w:rtl/>
        </w:rPr>
        <w:t xml:space="preserve"> )</w:t>
      </w:r>
    </w:p>
    <w:p w:rsidR="009C3596" w:rsidRPr="009C3596" w:rsidRDefault="009C3596" w:rsidP="00046B34">
      <w:pPr>
        <w:pStyle w:val="ListParagraph"/>
        <w:numPr>
          <w:ilvl w:val="0"/>
          <w:numId w:val="23"/>
        </w:numPr>
        <w:spacing w:line="240" w:lineRule="auto"/>
        <w:rPr>
          <w:rFonts w:asciiTheme="majorBidi" w:hAnsiTheme="majorBidi" w:cstheme="majorBidi"/>
          <w:sz w:val="24"/>
          <w:szCs w:val="24"/>
          <w:rtl/>
        </w:rPr>
      </w:pPr>
      <w:r w:rsidRPr="009C3596">
        <w:rPr>
          <w:rFonts w:asciiTheme="majorBidi" w:hAnsiTheme="majorBidi" w:cstheme="majorBidi"/>
          <w:sz w:val="24"/>
          <w:szCs w:val="24"/>
          <w:rtl/>
        </w:rPr>
        <w:t>تقوم الرؤيا العمليه لخدمة الزبون إيجاد قيمة مضافه ذات أهمية في سلاسل التوريد</w:t>
      </w:r>
      <w:r w:rsidR="00274BB5">
        <w:rPr>
          <w:rFonts w:asciiTheme="majorBidi" w:hAnsiTheme="majorBidi" w:cstheme="majorBidi" w:hint="cs"/>
          <w:sz w:val="24"/>
          <w:szCs w:val="24"/>
          <w:rtl/>
        </w:rPr>
        <w:t xml:space="preserve"> </w:t>
      </w:r>
      <w:r w:rsidR="00274BB5">
        <w:rPr>
          <w:rFonts w:asciiTheme="majorBidi" w:hAnsiTheme="majorBidi" w:cstheme="majorBidi" w:hint="cs"/>
          <w:sz w:val="24"/>
          <w:szCs w:val="24"/>
        </w:rPr>
        <w:sym w:font="Wingdings 2" w:char="F050"/>
      </w:r>
    </w:p>
    <w:p w:rsidR="009C3596" w:rsidRDefault="009C3596" w:rsidP="00046B34">
      <w:pPr>
        <w:pStyle w:val="ListParagraph"/>
        <w:numPr>
          <w:ilvl w:val="0"/>
          <w:numId w:val="23"/>
        </w:numPr>
        <w:spacing w:line="240" w:lineRule="auto"/>
        <w:rPr>
          <w:rFonts w:asciiTheme="majorBidi" w:hAnsiTheme="majorBidi" w:cstheme="majorBidi"/>
          <w:sz w:val="24"/>
          <w:szCs w:val="24"/>
        </w:rPr>
      </w:pPr>
      <w:r w:rsidRPr="009C3596">
        <w:rPr>
          <w:rFonts w:asciiTheme="majorBidi" w:hAnsiTheme="majorBidi" w:cstheme="majorBidi"/>
          <w:sz w:val="24"/>
          <w:szCs w:val="24"/>
          <w:rtl/>
        </w:rPr>
        <w:t>يمكن السيطره على العديد من عناصر خدمة الزبون من خلال إدارة سلاسل التوريد والتسويق</w:t>
      </w:r>
      <w:r w:rsidR="00274BB5">
        <w:rPr>
          <w:rFonts w:asciiTheme="majorBidi" w:hAnsiTheme="majorBidi" w:cstheme="majorBidi" w:hint="cs"/>
          <w:sz w:val="24"/>
          <w:szCs w:val="24"/>
          <w:rtl/>
        </w:rPr>
        <w:t xml:space="preserve"> </w:t>
      </w:r>
      <w:r w:rsidR="00274BB5">
        <w:rPr>
          <w:rFonts w:asciiTheme="majorBidi" w:hAnsiTheme="majorBidi" w:cstheme="majorBidi" w:hint="cs"/>
          <w:sz w:val="24"/>
          <w:szCs w:val="24"/>
        </w:rPr>
        <w:sym w:font="Wingdings 2" w:char="F050"/>
      </w:r>
    </w:p>
    <w:p w:rsidR="00FE3052" w:rsidRDefault="00FE3052" w:rsidP="00FE3052">
      <w:pPr>
        <w:pStyle w:val="ListParagraph"/>
        <w:spacing w:line="240" w:lineRule="auto"/>
        <w:rPr>
          <w:rFonts w:asciiTheme="majorBidi" w:hAnsiTheme="majorBidi" w:cstheme="majorBidi"/>
          <w:b/>
          <w:bCs/>
          <w:color w:val="E36C0A" w:themeColor="accent6" w:themeShade="BF"/>
          <w:sz w:val="24"/>
          <w:szCs w:val="24"/>
          <w:rtl/>
        </w:rPr>
      </w:pPr>
    </w:p>
    <w:p w:rsidR="00FE3052" w:rsidRPr="001F6708" w:rsidRDefault="00FE3052" w:rsidP="00FE3052">
      <w:pPr>
        <w:pStyle w:val="ListParagraph"/>
        <w:spacing w:line="240" w:lineRule="auto"/>
        <w:rPr>
          <w:rFonts w:asciiTheme="majorBidi" w:hAnsiTheme="majorBidi" w:cstheme="majorBidi"/>
          <w:b/>
          <w:bCs/>
          <w:color w:val="E36C0A" w:themeColor="accent6" w:themeShade="BF"/>
          <w:sz w:val="24"/>
          <w:szCs w:val="24"/>
          <w:rtl/>
        </w:rPr>
      </w:pPr>
      <w:r w:rsidRPr="001F6708">
        <w:rPr>
          <w:rFonts w:asciiTheme="majorBidi" w:hAnsiTheme="majorBidi" w:cstheme="majorBidi"/>
          <w:b/>
          <w:bCs/>
          <w:color w:val="E36C0A" w:themeColor="accent6" w:themeShade="BF"/>
          <w:sz w:val="24"/>
          <w:szCs w:val="24"/>
          <w:rtl/>
        </w:rPr>
        <w:t>واحده من العبارات التاليه خاطئه حول اللوجستك وخدمة الزبون وهي :</w:t>
      </w:r>
    </w:p>
    <w:p w:rsidR="00FE3052" w:rsidRPr="001F6708" w:rsidRDefault="00FE3052" w:rsidP="00046B34">
      <w:pPr>
        <w:pStyle w:val="ListParagraph"/>
        <w:numPr>
          <w:ilvl w:val="0"/>
          <w:numId w:val="27"/>
        </w:numPr>
        <w:spacing w:line="240" w:lineRule="auto"/>
        <w:rPr>
          <w:rFonts w:asciiTheme="majorBidi" w:hAnsiTheme="majorBidi" w:cstheme="majorBidi"/>
          <w:sz w:val="24"/>
          <w:szCs w:val="24"/>
          <w:rtl/>
        </w:rPr>
      </w:pPr>
      <w:r w:rsidRPr="001F6708">
        <w:rPr>
          <w:rFonts w:asciiTheme="majorBidi" w:hAnsiTheme="majorBidi" w:cstheme="majorBidi"/>
          <w:sz w:val="24"/>
          <w:szCs w:val="24"/>
          <w:rtl/>
        </w:rPr>
        <w:t>تقوم قاعدة " خدمة الزبون كفلسفه " على بناء قناعة الزبون بأعلى المستويات</w:t>
      </w:r>
      <w:r w:rsidR="00274BB5">
        <w:rPr>
          <w:rFonts w:asciiTheme="majorBidi" w:hAnsiTheme="majorBidi" w:cstheme="majorBidi" w:hint="cs"/>
          <w:sz w:val="24"/>
          <w:szCs w:val="24"/>
          <w:rtl/>
        </w:rPr>
        <w:t xml:space="preserve"> </w:t>
      </w:r>
      <w:r w:rsidR="00274BB5">
        <w:rPr>
          <w:rFonts w:asciiTheme="majorBidi" w:hAnsiTheme="majorBidi" w:cstheme="majorBidi" w:hint="cs"/>
          <w:sz w:val="24"/>
          <w:szCs w:val="24"/>
        </w:rPr>
        <w:sym w:font="Wingdings 2" w:char="F050"/>
      </w:r>
    </w:p>
    <w:p w:rsidR="00FE3052" w:rsidRPr="001F6708" w:rsidRDefault="00FE3052" w:rsidP="00046B34">
      <w:pPr>
        <w:pStyle w:val="ListParagraph"/>
        <w:numPr>
          <w:ilvl w:val="0"/>
          <w:numId w:val="27"/>
        </w:numPr>
        <w:spacing w:line="240" w:lineRule="auto"/>
        <w:rPr>
          <w:rFonts w:asciiTheme="majorBidi" w:hAnsiTheme="majorBidi" w:cstheme="majorBidi"/>
          <w:b/>
          <w:bCs/>
          <w:color w:val="FF0000"/>
          <w:sz w:val="24"/>
          <w:szCs w:val="24"/>
          <w:rtl/>
        </w:rPr>
      </w:pPr>
      <w:r w:rsidRPr="001F6708">
        <w:rPr>
          <w:rFonts w:asciiTheme="majorBidi" w:hAnsiTheme="majorBidi" w:cstheme="majorBidi"/>
          <w:b/>
          <w:bCs/>
          <w:color w:val="FF0000"/>
          <w:sz w:val="24"/>
          <w:szCs w:val="24"/>
          <w:rtl/>
        </w:rPr>
        <w:t>تشير " الإعتماديه " كأحد أبعاد اللوجستك الأساسيه إلى إدراك متطلبات الزبائن والعمل على تلبيتها</w:t>
      </w:r>
      <w:r w:rsidR="008B0C7B">
        <w:rPr>
          <w:rFonts w:asciiTheme="majorBidi" w:hAnsiTheme="majorBidi" w:cstheme="majorBidi" w:hint="cs"/>
          <w:b/>
          <w:bCs/>
          <w:color w:val="FF0000"/>
          <w:sz w:val="24"/>
          <w:szCs w:val="24"/>
          <w:rtl/>
        </w:rPr>
        <w:t>(</w:t>
      </w:r>
      <w:r w:rsidR="008B0C7B" w:rsidRPr="008B0C7B">
        <w:rPr>
          <w:rFonts w:asciiTheme="majorBidi" w:hAnsiTheme="majorBidi" w:cstheme="majorBidi" w:hint="cs"/>
          <w:b/>
          <w:bCs/>
          <w:color w:val="0070C0"/>
          <w:sz w:val="24"/>
          <w:szCs w:val="24"/>
          <w:rtl/>
        </w:rPr>
        <w:t>تشير "الملائمة ")</w:t>
      </w:r>
    </w:p>
    <w:p w:rsidR="00FE3052" w:rsidRPr="001F6708" w:rsidRDefault="00FE3052" w:rsidP="00046B34">
      <w:pPr>
        <w:pStyle w:val="ListParagraph"/>
        <w:numPr>
          <w:ilvl w:val="0"/>
          <w:numId w:val="27"/>
        </w:numPr>
        <w:spacing w:line="240" w:lineRule="auto"/>
        <w:rPr>
          <w:rFonts w:asciiTheme="majorBidi" w:hAnsiTheme="majorBidi" w:cstheme="majorBidi"/>
          <w:sz w:val="24"/>
          <w:szCs w:val="24"/>
          <w:rtl/>
        </w:rPr>
      </w:pPr>
      <w:r w:rsidRPr="001F6708">
        <w:rPr>
          <w:rFonts w:asciiTheme="majorBidi" w:hAnsiTheme="majorBidi" w:cstheme="majorBidi"/>
          <w:sz w:val="24"/>
          <w:szCs w:val="24"/>
          <w:rtl/>
        </w:rPr>
        <w:t>يعتبر ولاء الزبون أحد العوامل التي يمكن أن تحدد شكل استراتيجيه إدارة خدمة الزبون</w:t>
      </w:r>
      <w:r w:rsidR="00274BB5">
        <w:rPr>
          <w:rFonts w:asciiTheme="majorBidi" w:hAnsiTheme="majorBidi" w:cstheme="majorBidi" w:hint="cs"/>
          <w:sz w:val="24"/>
          <w:szCs w:val="24"/>
          <w:rtl/>
        </w:rPr>
        <w:t xml:space="preserve"> </w:t>
      </w:r>
      <w:r w:rsidR="00274BB5">
        <w:rPr>
          <w:rFonts w:asciiTheme="majorBidi" w:hAnsiTheme="majorBidi" w:cstheme="majorBidi" w:hint="cs"/>
          <w:sz w:val="24"/>
          <w:szCs w:val="24"/>
        </w:rPr>
        <w:sym w:font="Wingdings 2" w:char="F050"/>
      </w:r>
    </w:p>
    <w:p w:rsidR="00FE3052" w:rsidRDefault="00FE3052" w:rsidP="00046B34">
      <w:pPr>
        <w:pStyle w:val="ListParagraph"/>
        <w:numPr>
          <w:ilvl w:val="0"/>
          <w:numId w:val="27"/>
        </w:numPr>
        <w:spacing w:line="240" w:lineRule="auto"/>
        <w:rPr>
          <w:rFonts w:asciiTheme="majorBidi" w:hAnsiTheme="majorBidi" w:cstheme="majorBidi"/>
          <w:sz w:val="24"/>
          <w:szCs w:val="24"/>
        </w:rPr>
      </w:pPr>
      <w:r w:rsidRPr="001F6708">
        <w:rPr>
          <w:rFonts w:asciiTheme="majorBidi" w:hAnsiTheme="majorBidi" w:cstheme="majorBidi"/>
          <w:sz w:val="24"/>
          <w:szCs w:val="24"/>
          <w:rtl/>
        </w:rPr>
        <w:t>تعتبر خدمة الزبون مقياس لمدى فاعلية نظام اللوجستك</w:t>
      </w:r>
      <w:r w:rsidR="00274BB5">
        <w:rPr>
          <w:rFonts w:asciiTheme="majorBidi" w:hAnsiTheme="majorBidi" w:cstheme="majorBidi" w:hint="cs"/>
          <w:sz w:val="24"/>
          <w:szCs w:val="24"/>
          <w:rtl/>
        </w:rPr>
        <w:t xml:space="preserve"> </w:t>
      </w:r>
      <w:r w:rsidR="00274BB5">
        <w:rPr>
          <w:rFonts w:asciiTheme="majorBidi" w:hAnsiTheme="majorBidi" w:cstheme="majorBidi" w:hint="cs"/>
          <w:sz w:val="24"/>
          <w:szCs w:val="24"/>
        </w:rPr>
        <w:sym w:font="Wingdings 2" w:char="F050"/>
      </w:r>
    </w:p>
    <w:p w:rsidR="009B3653" w:rsidRDefault="009B3653" w:rsidP="009B3653">
      <w:pPr>
        <w:pStyle w:val="ListParagraph"/>
        <w:spacing w:line="240" w:lineRule="auto"/>
        <w:rPr>
          <w:rFonts w:asciiTheme="majorBidi" w:hAnsiTheme="majorBidi" w:cstheme="majorBidi"/>
          <w:b/>
          <w:bCs/>
          <w:color w:val="00B0F0"/>
          <w:sz w:val="24"/>
          <w:szCs w:val="24"/>
          <w:rtl/>
        </w:rPr>
      </w:pPr>
    </w:p>
    <w:p w:rsidR="009B3653" w:rsidRPr="001F6708" w:rsidRDefault="009B3653" w:rsidP="009B3653">
      <w:pPr>
        <w:pStyle w:val="ListParagraph"/>
        <w:spacing w:line="240" w:lineRule="auto"/>
        <w:rPr>
          <w:rFonts w:asciiTheme="majorBidi" w:hAnsiTheme="majorBidi" w:cstheme="majorBidi"/>
          <w:b/>
          <w:bCs/>
          <w:color w:val="00B0F0"/>
          <w:sz w:val="24"/>
          <w:szCs w:val="24"/>
          <w:rtl/>
        </w:rPr>
      </w:pPr>
      <w:r w:rsidRPr="001F6708">
        <w:rPr>
          <w:rFonts w:asciiTheme="majorBidi" w:hAnsiTheme="majorBidi" w:cstheme="majorBidi"/>
          <w:b/>
          <w:bCs/>
          <w:color w:val="00B0F0"/>
          <w:sz w:val="24"/>
          <w:szCs w:val="24"/>
          <w:rtl/>
        </w:rPr>
        <w:t xml:space="preserve">واحده من العبارات التاليه خاطئه </w:t>
      </w:r>
      <w:r w:rsidRPr="00FF0A9D">
        <w:rPr>
          <w:rFonts w:asciiTheme="majorBidi" w:hAnsiTheme="majorBidi" w:cstheme="majorBidi"/>
          <w:b/>
          <w:bCs/>
          <w:color w:val="948A54" w:themeColor="background2" w:themeShade="80"/>
          <w:sz w:val="24"/>
          <w:szCs w:val="24"/>
          <w:rtl/>
        </w:rPr>
        <w:t>حول اللوجستيك وخدمة الزبون وهي :</w:t>
      </w:r>
    </w:p>
    <w:p w:rsidR="009B3653" w:rsidRPr="001F6708" w:rsidRDefault="009B3653" w:rsidP="00046B34">
      <w:pPr>
        <w:pStyle w:val="ListParagraph"/>
        <w:numPr>
          <w:ilvl w:val="0"/>
          <w:numId w:val="31"/>
        </w:numPr>
        <w:spacing w:line="240" w:lineRule="auto"/>
        <w:rPr>
          <w:rFonts w:asciiTheme="majorBidi" w:hAnsiTheme="majorBidi" w:cstheme="majorBidi"/>
          <w:sz w:val="24"/>
          <w:szCs w:val="24"/>
          <w:rtl/>
        </w:rPr>
      </w:pPr>
      <w:r w:rsidRPr="001F6708">
        <w:rPr>
          <w:rFonts w:asciiTheme="majorBidi" w:hAnsiTheme="majorBidi" w:cstheme="majorBidi"/>
          <w:sz w:val="24"/>
          <w:szCs w:val="24"/>
          <w:rtl/>
        </w:rPr>
        <w:t>تعتبر خدمة الزبون مقياس لمدى فاعلية نظام اللوجستيك وكيفية أداء عمله</w:t>
      </w:r>
      <w:r w:rsidR="00274BB5">
        <w:rPr>
          <w:rFonts w:asciiTheme="majorBidi" w:hAnsiTheme="majorBidi" w:cstheme="majorBidi" w:hint="cs"/>
          <w:sz w:val="24"/>
          <w:szCs w:val="24"/>
          <w:rtl/>
        </w:rPr>
        <w:t xml:space="preserve"> </w:t>
      </w:r>
      <w:r w:rsidR="00274BB5">
        <w:rPr>
          <w:rFonts w:asciiTheme="majorBidi" w:hAnsiTheme="majorBidi" w:cstheme="majorBidi" w:hint="cs"/>
          <w:sz w:val="24"/>
          <w:szCs w:val="24"/>
        </w:rPr>
        <w:sym w:font="Wingdings 2" w:char="F050"/>
      </w:r>
    </w:p>
    <w:p w:rsidR="009B3653" w:rsidRPr="001F6708" w:rsidRDefault="009B3653" w:rsidP="00046B34">
      <w:pPr>
        <w:pStyle w:val="ListParagraph"/>
        <w:numPr>
          <w:ilvl w:val="0"/>
          <w:numId w:val="31"/>
        </w:numPr>
        <w:spacing w:line="240" w:lineRule="auto"/>
        <w:rPr>
          <w:rFonts w:asciiTheme="majorBidi" w:hAnsiTheme="majorBidi" w:cstheme="majorBidi"/>
          <w:b/>
          <w:bCs/>
          <w:color w:val="FF0000"/>
          <w:sz w:val="24"/>
          <w:szCs w:val="24"/>
          <w:rtl/>
        </w:rPr>
      </w:pPr>
      <w:r w:rsidRPr="001F6708">
        <w:rPr>
          <w:rFonts w:asciiTheme="majorBidi" w:hAnsiTheme="majorBidi" w:cstheme="majorBidi"/>
          <w:b/>
          <w:bCs/>
          <w:color w:val="FF0000"/>
          <w:sz w:val="24"/>
          <w:szCs w:val="24"/>
          <w:rtl/>
        </w:rPr>
        <w:t>تهدف العلاقه بين اللوجستك والتسويق للوصول إلى ربحية مستقله لكل منهما</w:t>
      </w:r>
    </w:p>
    <w:p w:rsidR="009B3653" w:rsidRPr="001F6708" w:rsidRDefault="009B3653" w:rsidP="00046B34">
      <w:pPr>
        <w:pStyle w:val="ListParagraph"/>
        <w:numPr>
          <w:ilvl w:val="0"/>
          <w:numId w:val="31"/>
        </w:numPr>
        <w:spacing w:line="240" w:lineRule="auto"/>
        <w:rPr>
          <w:rFonts w:asciiTheme="majorBidi" w:hAnsiTheme="majorBidi" w:cstheme="majorBidi"/>
          <w:sz w:val="24"/>
          <w:szCs w:val="24"/>
          <w:rtl/>
        </w:rPr>
      </w:pPr>
      <w:r w:rsidRPr="001F6708">
        <w:rPr>
          <w:rFonts w:asciiTheme="majorBidi" w:hAnsiTheme="majorBidi" w:cstheme="majorBidi"/>
          <w:sz w:val="24"/>
          <w:szCs w:val="24"/>
          <w:rtl/>
        </w:rPr>
        <w:t>تشير " الملائمه " كأحد أبعاد اللوجستك الأساسيه إلى إدراك متطلبات الزبائن والعمل على تلبيتها</w:t>
      </w:r>
      <w:r w:rsidR="00274BB5">
        <w:rPr>
          <w:rFonts w:asciiTheme="majorBidi" w:hAnsiTheme="majorBidi" w:cstheme="majorBidi" w:hint="cs"/>
          <w:sz w:val="24"/>
          <w:szCs w:val="24"/>
          <w:rtl/>
        </w:rPr>
        <w:t xml:space="preserve"> </w:t>
      </w:r>
      <w:r w:rsidR="00274BB5">
        <w:rPr>
          <w:rFonts w:asciiTheme="majorBidi" w:hAnsiTheme="majorBidi" w:cstheme="majorBidi" w:hint="cs"/>
          <w:sz w:val="24"/>
          <w:szCs w:val="24"/>
        </w:rPr>
        <w:sym w:font="Wingdings 2" w:char="F050"/>
      </w:r>
    </w:p>
    <w:p w:rsidR="009B3653" w:rsidRDefault="009B3653" w:rsidP="00046B34">
      <w:pPr>
        <w:pStyle w:val="ListParagraph"/>
        <w:numPr>
          <w:ilvl w:val="0"/>
          <w:numId w:val="31"/>
        </w:numPr>
        <w:spacing w:line="240" w:lineRule="auto"/>
        <w:rPr>
          <w:rFonts w:asciiTheme="majorBidi" w:hAnsiTheme="majorBidi" w:cstheme="majorBidi"/>
          <w:sz w:val="24"/>
          <w:szCs w:val="24"/>
        </w:rPr>
      </w:pPr>
      <w:r w:rsidRPr="001F6708">
        <w:rPr>
          <w:rFonts w:asciiTheme="majorBidi" w:hAnsiTheme="majorBidi" w:cstheme="majorBidi"/>
          <w:sz w:val="24"/>
          <w:szCs w:val="24"/>
          <w:rtl/>
        </w:rPr>
        <w:t>يعتبر إدراك الزبون للقيمه أحد العوامل التي يمكن أن تحدد شكل استيراتيجية إدارة خدمة الزبون</w:t>
      </w:r>
      <w:r w:rsidR="00274BB5">
        <w:rPr>
          <w:rFonts w:asciiTheme="majorBidi" w:hAnsiTheme="majorBidi" w:cstheme="majorBidi" w:hint="cs"/>
          <w:sz w:val="24"/>
          <w:szCs w:val="24"/>
          <w:rtl/>
        </w:rPr>
        <w:t xml:space="preserve">  </w:t>
      </w:r>
      <w:r w:rsidR="00274BB5">
        <w:rPr>
          <w:rFonts w:asciiTheme="majorBidi" w:hAnsiTheme="majorBidi" w:cstheme="majorBidi" w:hint="cs"/>
          <w:sz w:val="24"/>
          <w:szCs w:val="24"/>
        </w:rPr>
        <w:sym w:font="Wingdings 2" w:char="F050"/>
      </w:r>
    </w:p>
    <w:p w:rsidR="009B3653" w:rsidRDefault="00274BB5" w:rsidP="009B3653">
      <w:pPr>
        <w:pStyle w:val="ListParagraph"/>
        <w:spacing w:line="240" w:lineRule="auto"/>
        <w:rPr>
          <w:rFonts w:asciiTheme="majorBidi" w:hAnsiTheme="majorBidi" w:cstheme="majorBidi"/>
          <w:b/>
          <w:bCs/>
          <w:color w:val="7030A0"/>
          <w:sz w:val="24"/>
          <w:szCs w:val="24"/>
          <w:rtl/>
        </w:rPr>
      </w:pPr>
      <w:r>
        <w:rPr>
          <w:rFonts w:asciiTheme="majorBidi" w:hAnsiTheme="majorBidi" w:cstheme="majorBidi" w:hint="cs"/>
          <w:b/>
          <w:bCs/>
          <w:color w:val="7030A0"/>
          <w:sz w:val="24"/>
          <w:szCs w:val="24"/>
          <w:rtl/>
        </w:rPr>
        <w:t xml:space="preserve"> </w:t>
      </w:r>
    </w:p>
    <w:p w:rsidR="009B3653" w:rsidRPr="001F6708" w:rsidRDefault="009B3653" w:rsidP="009B3653">
      <w:pPr>
        <w:pStyle w:val="ListParagraph"/>
        <w:spacing w:line="240" w:lineRule="auto"/>
        <w:rPr>
          <w:rFonts w:asciiTheme="majorBidi" w:hAnsiTheme="majorBidi" w:cstheme="majorBidi"/>
          <w:b/>
          <w:bCs/>
          <w:color w:val="7030A0"/>
          <w:sz w:val="24"/>
          <w:szCs w:val="24"/>
          <w:rtl/>
        </w:rPr>
      </w:pPr>
      <w:r w:rsidRPr="001F6708">
        <w:rPr>
          <w:rFonts w:asciiTheme="majorBidi" w:hAnsiTheme="majorBidi" w:cstheme="majorBidi"/>
          <w:b/>
          <w:bCs/>
          <w:color w:val="7030A0"/>
          <w:sz w:val="24"/>
          <w:szCs w:val="24"/>
          <w:rtl/>
        </w:rPr>
        <w:t xml:space="preserve">واحدة من العبارات التاليةخاطئةحول اللوجستك وخدمة الزبون وهي: </w:t>
      </w:r>
    </w:p>
    <w:p w:rsidR="009B3653" w:rsidRPr="001F6708" w:rsidRDefault="009B3653" w:rsidP="00046B34">
      <w:pPr>
        <w:pStyle w:val="ListParagraph"/>
        <w:numPr>
          <w:ilvl w:val="0"/>
          <w:numId w:val="32"/>
        </w:numPr>
        <w:spacing w:line="240" w:lineRule="auto"/>
        <w:rPr>
          <w:rFonts w:asciiTheme="majorBidi" w:hAnsiTheme="majorBidi" w:cstheme="majorBidi"/>
          <w:sz w:val="24"/>
          <w:szCs w:val="24"/>
          <w:rtl/>
        </w:rPr>
      </w:pPr>
      <w:r w:rsidRPr="001F6708">
        <w:rPr>
          <w:rFonts w:asciiTheme="majorBidi" w:hAnsiTheme="majorBidi" w:cstheme="majorBidi"/>
          <w:sz w:val="24"/>
          <w:szCs w:val="24"/>
          <w:rtl/>
        </w:rPr>
        <w:t>يعتبر تجانس ممثلي المبيعات أحد أشكال خدمة الزبون.</w:t>
      </w:r>
      <w:r w:rsidR="00274BB5">
        <w:rPr>
          <w:rFonts w:asciiTheme="majorBidi" w:hAnsiTheme="majorBidi" w:cstheme="majorBidi" w:hint="cs"/>
          <w:sz w:val="24"/>
          <w:szCs w:val="24"/>
          <w:rtl/>
        </w:rPr>
        <w:t xml:space="preserve"> </w:t>
      </w:r>
      <w:r w:rsidR="00274BB5">
        <w:rPr>
          <w:rFonts w:asciiTheme="majorBidi" w:hAnsiTheme="majorBidi" w:cstheme="majorBidi" w:hint="cs"/>
          <w:sz w:val="24"/>
          <w:szCs w:val="24"/>
        </w:rPr>
        <w:sym w:font="Wingdings 2" w:char="F050"/>
      </w:r>
    </w:p>
    <w:p w:rsidR="009B3653" w:rsidRPr="001F6708" w:rsidRDefault="009B3653" w:rsidP="00046B34">
      <w:pPr>
        <w:pStyle w:val="ListParagraph"/>
        <w:numPr>
          <w:ilvl w:val="0"/>
          <w:numId w:val="32"/>
        </w:numPr>
        <w:spacing w:line="240" w:lineRule="auto"/>
        <w:rPr>
          <w:rFonts w:asciiTheme="majorBidi" w:hAnsiTheme="majorBidi" w:cstheme="majorBidi"/>
          <w:b/>
          <w:bCs/>
          <w:color w:val="FF0000"/>
          <w:sz w:val="24"/>
          <w:szCs w:val="24"/>
          <w:rtl/>
        </w:rPr>
      </w:pPr>
      <w:r w:rsidRPr="001F6708">
        <w:rPr>
          <w:rFonts w:asciiTheme="majorBidi" w:hAnsiTheme="majorBidi" w:cstheme="majorBidi"/>
          <w:b/>
          <w:bCs/>
          <w:color w:val="FF0000"/>
          <w:sz w:val="24"/>
          <w:szCs w:val="24"/>
          <w:rtl/>
        </w:rPr>
        <w:t>تقوم قاعدة "خدمة الزبون "كنشاط" على تعهد واسع لتوفير قناعة الزبون بأعلى المستويات.</w:t>
      </w:r>
      <w:r w:rsidR="008B0C7B">
        <w:rPr>
          <w:rFonts w:asciiTheme="majorBidi" w:hAnsiTheme="majorBidi" w:cstheme="majorBidi" w:hint="cs"/>
          <w:b/>
          <w:bCs/>
          <w:color w:val="FF0000"/>
          <w:sz w:val="24"/>
          <w:szCs w:val="24"/>
          <w:rtl/>
        </w:rPr>
        <w:t>(</w:t>
      </w:r>
      <w:r w:rsidR="008B0C7B" w:rsidRPr="008B0C7B">
        <w:rPr>
          <w:rFonts w:asciiTheme="majorBidi" w:hAnsiTheme="majorBidi" w:cstheme="majorBidi" w:hint="cs"/>
          <w:b/>
          <w:bCs/>
          <w:color w:val="0070C0"/>
          <w:sz w:val="24"/>
          <w:szCs w:val="24"/>
          <w:rtl/>
        </w:rPr>
        <w:t>خدمة الزبون كفلسفة )</w:t>
      </w:r>
    </w:p>
    <w:p w:rsidR="009B3653" w:rsidRPr="001F6708" w:rsidRDefault="009B3653" w:rsidP="00046B34">
      <w:pPr>
        <w:pStyle w:val="ListParagraph"/>
        <w:numPr>
          <w:ilvl w:val="0"/>
          <w:numId w:val="32"/>
        </w:numPr>
        <w:spacing w:line="240" w:lineRule="auto"/>
        <w:rPr>
          <w:rFonts w:asciiTheme="majorBidi" w:hAnsiTheme="majorBidi" w:cstheme="majorBidi"/>
          <w:sz w:val="24"/>
          <w:szCs w:val="24"/>
          <w:rtl/>
        </w:rPr>
      </w:pPr>
      <w:r w:rsidRPr="001F6708">
        <w:rPr>
          <w:rFonts w:asciiTheme="majorBidi" w:hAnsiTheme="majorBidi" w:cstheme="majorBidi"/>
          <w:sz w:val="24"/>
          <w:szCs w:val="24"/>
          <w:rtl/>
        </w:rPr>
        <w:t>يعتبر "ولاء الزبون" أحد العوامل التي يمكن أن تحدد شكل إستراتيجية إدارة خدمة الزبون.</w:t>
      </w:r>
      <w:r w:rsidR="00274BB5">
        <w:rPr>
          <w:rFonts w:asciiTheme="majorBidi" w:hAnsiTheme="majorBidi" w:cstheme="majorBidi" w:hint="cs"/>
          <w:sz w:val="24"/>
          <w:szCs w:val="24"/>
          <w:rtl/>
        </w:rPr>
        <w:t xml:space="preserve"> </w:t>
      </w:r>
      <w:r w:rsidR="00274BB5">
        <w:rPr>
          <w:rFonts w:asciiTheme="majorBidi" w:hAnsiTheme="majorBidi" w:cstheme="majorBidi" w:hint="cs"/>
          <w:sz w:val="24"/>
          <w:szCs w:val="24"/>
        </w:rPr>
        <w:sym w:font="Wingdings 2" w:char="F050"/>
      </w:r>
    </w:p>
    <w:p w:rsidR="009B3653" w:rsidRPr="00DE6614" w:rsidRDefault="009B3653" w:rsidP="00046B34">
      <w:pPr>
        <w:pStyle w:val="ListParagraph"/>
        <w:numPr>
          <w:ilvl w:val="0"/>
          <w:numId w:val="32"/>
        </w:numPr>
        <w:spacing w:line="240" w:lineRule="auto"/>
        <w:rPr>
          <w:rFonts w:asciiTheme="majorBidi" w:hAnsiTheme="majorBidi" w:cstheme="majorBidi"/>
          <w:sz w:val="24"/>
          <w:szCs w:val="24"/>
        </w:rPr>
      </w:pPr>
      <w:r w:rsidRPr="001F6708">
        <w:rPr>
          <w:rFonts w:asciiTheme="majorBidi" w:hAnsiTheme="majorBidi" w:cstheme="majorBidi"/>
          <w:sz w:val="24"/>
          <w:szCs w:val="24"/>
          <w:rtl/>
        </w:rPr>
        <w:t>تعتبر خدمة الزبون مقياس أداء لمدى فاعلية نظام اللوجستك وكيفية أداء عمله</w:t>
      </w:r>
      <w:r w:rsidR="00274BB5">
        <w:rPr>
          <w:rFonts w:asciiTheme="majorBidi" w:hAnsiTheme="majorBidi" w:cstheme="majorBidi" w:hint="cs"/>
          <w:sz w:val="24"/>
          <w:szCs w:val="24"/>
        </w:rPr>
        <w:sym w:font="Wingdings 2" w:char="F050"/>
      </w:r>
    </w:p>
    <w:p w:rsidR="003F47FA" w:rsidRDefault="009B3653" w:rsidP="009B3653">
      <w:pPr>
        <w:rPr>
          <w:rFonts w:cs="Fanan"/>
          <w:b/>
          <w:bCs/>
          <w:color w:val="00B050"/>
          <w:sz w:val="24"/>
          <w:szCs w:val="24"/>
          <w:rtl/>
        </w:rPr>
      </w:pPr>
      <w:r>
        <w:rPr>
          <w:rFonts w:cs="Fanan" w:hint="cs"/>
          <w:b/>
          <w:bCs/>
          <w:color w:val="00B050"/>
          <w:sz w:val="24"/>
          <w:szCs w:val="24"/>
          <w:rtl/>
        </w:rPr>
        <w:t xml:space="preserve">          </w:t>
      </w:r>
    </w:p>
    <w:p w:rsidR="003F47FA" w:rsidRPr="003F47FA" w:rsidRDefault="003F47FA" w:rsidP="009B3653">
      <w:pPr>
        <w:rPr>
          <w:rFonts w:cs="Fanan"/>
          <w:b/>
          <w:bCs/>
          <w:color w:val="00B050"/>
          <w:sz w:val="16"/>
          <w:szCs w:val="16"/>
          <w:rtl/>
        </w:rPr>
      </w:pPr>
    </w:p>
    <w:p w:rsidR="009B3653" w:rsidRPr="00486EA0" w:rsidRDefault="009B3653" w:rsidP="009B3653">
      <w:pPr>
        <w:rPr>
          <w:rFonts w:cs="Fanan"/>
          <w:b/>
          <w:bCs/>
          <w:color w:val="00B050"/>
          <w:sz w:val="24"/>
          <w:szCs w:val="24"/>
        </w:rPr>
      </w:pPr>
      <w:r>
        <w:rPr>
          <w:rFonts w:cs="Fanan" w:hint="cs"/>
          <w:b/>
          <w:bCs/>
          <w:color w:val="00B050"/>
          <w:sz w:val="24"/>
          <w:szCs w:val="24"/>
          <w:rtl/>
        </w:rPr>
        <w:t xml:space="preserve">  </w:t>
      </w:r>
      <w:r w:rsidRPr="00486EA0">
        <w:rPr>
          <w:rFonts w:cs="Fanan" w:hint="cs"/>
          <w:b/>
          <w:bCs/>
          <w:color w:val="00B050"/>
          <w:sz w:val="24"/>
          <w:szCs w:val="24"/>
          <w:rtl/>
        </w:rPr>
        <w:t>واحدة من العبارات التالية خاطئة حول اللوجستيك وخدمة الزبون وهي:</w:t>
      </w:r>
    </w:p>
    <w:p w:rsidR="009B3653" w:rsidRPr="001F6708" w:rsidRDefault="009B3653" w:rsidP="00046B34">
      <w:pPr>
        <w:pStyle w:val="ListParagraph"/>
        <w:numPr>
          <w:ilvl w:val="0"/>
          <w:numId w:val="34"/>
        </w:numPr>
        <w:rPr>
          <w:rFonts w:asciiTheme="majorBidi" w:hAnsiTheme="majorBidi" w:cstheme="majorBidi"/>
          <w:sz w:val="24"/>
          <w:szCs w:val="24"/>
        </w:rPr>
      </w:pPr>
      <w:r w:rsidRPr="001F6708">
        <w:rPr>
          <w:rFonts w:asciiTheme="majorBidi" w:hAnsiTheme="majorBidi" w:cstheme="majorBidi"/>
          <w:sz w:val="24"/>
          <w:szCs w:val="24"/>
          <w:rtl/>
        </w:rPr>
        <w:t>يعمل الإفراط في سياسات مستوي خدمة الزبون علي إعاقة مدير اللوجستيك عن تحقيق الإداء الأمثل</w:t>
      </w:r>
      <w:r w:rsidR="00274BB5">
        <w:rPr>
          <w:rFonts w:asciiTheme="majorBidi" w:hAnsiTheme="majorBidi" w:cstheme="majorBidi" w:hint="cs"/>
          <w:sz w:val="24"/>
          <w:szCs w:val="24"/>
          <w:rtl/>
        </w:rPr>
        <w:t xml:space="preserve"> </w:t>
      </w:r>
      <w:r w:rsidR="00274BB5">
        <w:rPr>
          <w:rFonts w:asciiTheme="majorBidi" w:hAnsiTheme="majorBidi" w:cstheme="majorBidi" w:hint="cs"/>
          <w:sz w:val="24"/>
          <w:szCs w:val="24"/>
        </w:rPr>
        <w:sym w:font="Wingdings 2" w:char="F050"/>
      </w:r>
    </w:p>
    <w:p w:rsidR="009B3653" w:rsidRPr="008B0C7B" w:rsidRDefault="009B3653" w:rsidP="00046B34">
      <w:pPr>
        <w:pStyle w:val="ListParagraph"/>
        <w:numPr>
          <w:ilvl w:val="0"/>
          <w:numId w:val="34"/>
        </w:numPr>
        <w:rPr>
          <w:rFonts w:asciiTheme="majorBidi" w:hAnsiTheme="majorBidi" w:cstheme="majorBidi"/>
          <w:sz w:val="24"/>
          <w:szCs w:val="24"/>
        </w:rPr>
      </w:pPr>
      <w:r w:rsidRPr="008B0C7B">
        <w:rPr>
          <w:rFonts w:asciiTheme="majorBidi" w:hAnsiTheme="majorBidi" w:cstheme="majorBidi"/>
          <w:sz w:val="24"/>
          <w:szCs w:val="24"/>
          <w:rtl/>
        </w:rPr>
        <w:t>تهدف العلاقة بين اللوجستيك والتسويق للوصول الي ربحية مشتركة ملائمة</w:t>
      </w:r>
      <w:r w:rsidR="008B0C7B">
        <w:rPr>
          <w:rFonts w:asciiTheme="majorBidi" w:hAnsiTheme="majorBidi" w:cstheme="majorBidi" w:hint="cs"/>
          <w:sz w:val="24"/>
          <w:szCs w:val="24"/>
          <w:rtl/>
        </w:rPr>
        <w:t xml:space="preserve"> </w:t>
      </w:r>
      <w:r w:rsidR="008B0C7B">
        <w:rPr>
          <w:rFonts w:asciiTheme="majorBidi" w:hAnsiTheme="majorBidi" w:cstheme="majorBidi" w:hint="cs"/>
          <w:sz w:val="24"/>
          <w:szCs w:val="24"/>
        </w:rPr>
        <w:sym w:font="Wingdings 2" w:char="F050"/>
      </w:r>
    </w:p>
    <w:p w:rsidR="009B3653" w:rsidRPr="001F6708" w:rsidRDefault="009B3653" w:rsidP="00046B34">
      <w:pPr>
        <w:pStyle w:val="ListParagraph"/>
        <w:numPr>
          <w:ilvl w:val="0"/>
          <w:numId w:val="34"/>
        </w:numPr>
        <w:rPr>
          <w:rFonts w:asciiTheme="majorBidi" w:hAnsiTheme="majorBidi" w:cstheme="majorBidi"/>
          <w:sz w:val="24"/>
          <w:szCs w:val="24"/>
        </w:rPr>
      </w:pPr>
      <w:r w:rsidRPr="008B0C7B">
        <w:rPr>
          <w:rFonts w:asciiTheme="majorBidi" w:hAnsiTheme="majorBidi" w:cstheme="majorBidi"/>
          <w:b/>
          <w:bCs/>
          <w:color w:val="FF0000"/>
          <w:sz w:val="24"/>
          <w:szCs w:val="24"/>
          <w:rtl/>
        </w:rPr>
        <w:t>تشير" الاعتمادية" كأحد أبعاد اللوجستيك الأساسية الي إدراك متطلبات الزبائن والعمل علي تلبيتها</w:t>
      </w:r>
      <w:r w:rsidR="00274BB5">
        <w:rPr>
          <w:rFonts w:asciiTheme="majorBidi" w:hAnsiTheme="majorBidi" w:cstheme="majorBidi" w:hint="cs"/>
          <w:sz w:val="24"/>
          <w:szCs w:val="24"/>
          <w:rtl/>
        </w:rPr>
        <w:t xml:space="preserve">  </w:t>
      </w:r>
    </w:p>
    <w:p w:rsidR="009B3653" w:rsidRDefault="0058269D" w:rsidP="00046B34">
      <w:pPr>
        <w:pStyle w:val="ListParagraph"/>
        <w:numPr>
          <w:ilvl w:val="0"/>
          <w:numId w:val="34"/>
        </w:numPr>
        <w:spacing w:line="240" w:lineRule="auto"/>
        <w:rPr>
          <w:rFonts w:asciiTheme="majorBidi" w:hAnsiTheme="majorBidi" w:cstheme="majorBidi"/>
          <w:sz w:val="24"/>
          <w:szCs w:val="24"/>
        </w:rPr>
      </w:pPr>
      <w:r>
        <w:rPr>
          <w:rFonts w:asciiTheme="majorBidi" w:hAnsiTheme="majorBidi" w:cstheme="majorBidi"/>
          <w:noProof/>
          <w:sz w:val="24"/>
          <w:szCs w:val="24"/>
          <w:rtl/>
        </w:rPr>
        <mc:AlternateContent>
          <mc:Choice Requires="wps">
            <w:drawing>
              <wp:anchor distT="0" distB="0" distL="114300" distR="114300" simplePos="0" relativeHeight="251669504" behindDoc="0" locked="0" layoutInCell="1" allowOverlap="1">
                <wp:simplePos x="0" y="0"/>
                <wp:positionH relativeFrom="column">
                  <wp:posOffset>933450</wp:posOffset>
                </wp:positionH>
                <wp:positionV relativeFrom="paragraph">
                  <wp:posOffset>297180</wp:posOffset>
                </wp:positionV>
                <wp:extent cx="5010150" cy="381000"/>
                <wp:effectExtent l="9525" t="13335" r="9525" b="5715"/>
                <wp:wrapNone/>
                <wp:docPr id="8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0150" cy="381000"/>
                        </a:xfrm>
                        <a:prstGeom prst="rect">
                          <a:avLst/>
                        </a:prstGeom>
                        <a:solidFill>
                          <a:srgbClr val="FFFFFF"/>
                        </a:solidFill>
                        <a:ln w="9525">
                          <a:solidFill>
                            <a:srgbClr val="000000"/>
                          </a:solidFill>
                          <a:miter lim="800000"/>
                          <a:headEnd/>
                          <a:tailEnd/>
                        </a:ln>
                      </wps:spPr>
                      <wps:txbx>
                        <w:txbxContent>
                          <w:p w:rsidR="00EA339B" w:rsidRPr="00274BB5" w:rsidRDefault="00EA339B">
                            <w:pPr>
                              <w:rPr>
                                <w:rFonts w:asciiTheme="majorBidi" w:hAnsiTheme="majorBidi" w:cstheme="majorBidi"/>
                                <w:b/>
                                <w:bCs/>
                                <w:color w:val="0070C0"/>
                              </w:rPr>
                            </w:pPr>
                            <w:r w:rsidRPr="00274BB5">
                              <w:rPr>
                                <w:rFonts w:asciiTheme="majorBidi" w:hAnsiTheme="majorBidi" w:cstheme="majorBidi"/>
                                <w:b/>
                                <w:bCs/>
                                <w:color w:val="0070C0"/>
                                <w:rtl/>
                              </w:rPr>
                              <w:t xml:space="preserve">جميع </w:t>
                            </w:r>
                            <w:r>
                              <w:rPr>
                                <w:rFonts w:asciiTheme="majorBidi" w:hAnsiTheme="majorBidi" w:cstheme="majorBidi"/>
                                <w:b/>
                                <w:bCs/>
                                <w:color w:val="0070C0"/>
                                <w:rtl/>
                              </w:rPr>
                              <w:t>النقاط الصحيحة شاملة للدرس فيج</w:t>
                            </w:r>
                            <w:r>
                              <w:rPr>
                                <w:rFonts w:asciiTheme="majorBidi" w:hAnsiTheme="majorBidi" w:cstheme="majorBidi" w:hint="cs"/>
                                <w:b/>
                                <w:bCs/>
                                <w:color w:val="0070C0"/>
                                <w:rtl/>
                              </w:rPr>
                              <w:t>ب</w:t>
                            </w:r>
                            <w:r w:rsidRPr="00274BB5">
                              <w:rPr>
                                <w:rFonts w:asciiTheme="majorBidi" w:hAnsiTheme="majorBidi" w:cstheme="majorBidi"/>
                                <w:b/>
                                <w:bCs/>
                                <w:color w:val="0070C0"/>
                                <w:rtl/>
                              </w:rPr>
                              <w:t xml:space="preserve"> مذاكرتها وفهمها والتركيز عليها وعلى جزئية كل نقطة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left:0;text-align:left;margin-left:73.5pt;margin-top:23.4pt;width:394.5pt;height:30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">
                <v:textbox>
                  <w:txbxContent>
                    <w:p w:rsidR="00EA339B" w:rsidRPr="00274BB5" w:rsidRDefault="00EA339B">
                      <w:pPr>
                        <w:rPr>
                          <w:rFonts w:asciiTheme="majorBidi" w:hAnsiTheme="majorBidi" w:cstheme="majorBidi"/>
                          <w:b/>
                          <w:bCs/>
                          <w:color w:val="0070C0"/>
                        </w:rPr>
                      </w:pPr>
                      <w:r w:rsidRPr="00274BB5">
                        <w:rPr>
                          <w:rFonts w:asciiTheme="majorBidi" w:hAnsiTheme="majorBidi" w:cstheme="majorBidi"/>
                          <w:b/>
                          <w:bCs/>
                          <w:color w:val="0070C0"/>
                          <w:rtl/>
                        </w:rPr>
                        <w:t xml:space="preserve">جميع </w:t>
                      </w:r>
                      <w:r>
                        <w:rPr>
                          <w:rFonts w:asciiTheme="majorBidi" w:hAnsiTheme="majorBidi" w:cstheme="majorBidi"/>
                          <w:b/>
                          <w:bCs/>
                          <w:color w:val="0070C0"/>
                          <w:rtl/>
                        </w:rPr>
                        <w:t>النقاط الصحيحة شاملة للدرس فيج</w:t>
                      </w:r>
                      <w:r>
                        <w:rPr>
                          <w:rFonts w:asciiTheme="majorBidi" w:hAnsiTheme="majorBidi" w:cstheme="majorBidi" w:hint="cs"/>
                          <w:b/>
                          <w:bCs/>
                          <w:color w:val="0070C0"/>
                          <w:rtl/>
                        </w:rPr>
                        <w:t>ب</w:t>
                      </w:r>
                      <w:r w:rsidRPr="00274BB5">
                        <w:rPr>
                          <w:rFonts w:asciiTheme="majorBidi" w:hAnsiTheme="majorBidi" w:cstheme="majorBidi"/>
                          <w:b/>
                          <w:bCs/>
                          <w:color w:val="0070C0"/>
                          <w:rtl/>
                        </w:rPr>
                        <w:t xml:space="preserve"> مذاكرتها وفهمها والتركيز عليها وعلى جزئية كل نقطة </w:t>
                      </w:r>
                    </w:p>
                  </w:txbxContent>
                </v:textbox>
              </v:shape>
            </w:pict>
          </mc:Fallback>
        </mc:AlternateContent>
      </w:r>
      <w:r w:rsidR="009B3653" w:rsidRPr="001F6708">
        <w:rPr>
          <w:rFonts w:asciiTheme="majorBidi" w:hAnsiTheme="majorBidi" w:cstheme="majorBidi"/>
          <w:sz w:val="24"/>
          <w:szCs w:val="24"/>
          <w:rtl/>
        </w:rPr>
        <w:t>تعتبر " شروط الائتمان" أحد أشكال خدمة الزبون</w:t>
      </w:r>
      <w:r w:rsidR="00274BB5">
        <w:rPr>
          <w:rFonts w:asciiTheme="majorBidi" w:hAnsiTheme="majorBidi" w:cstheme="majorBidi" w:hint="cs"/>
          <w:sz w:val="24"/>
          <w:szCs w:val="24"/>
          <w:rtl/>
        </w:rPr>
        <w:t xml:space="preserve">  </w:t>
      </w:r>
      <w:r w:rsidR="00274BB5">
        <w:rPr>
          <w:rFonts w:asciiTheme="majorBidi" w:hAnsiTheme="majorBidi" w:cstheme="majorBidi" w:hint="cs"/>
          <w:sz w:val="24"/>
          <w:szCs w:val="24"/>
        </w:rPr>
        <w:sym w:font="Wingdings 2" w:char="F050"/>
      </w:r>
    </w:p>
    <w:p w:rsidR="00274BB5" w:rsidRPr="00274BB5" w:rsidRDefault="00274BB5" w:rsidP="00274BB5">
      <w:pPr>
        <w:spacing w:line="240" w:lineRule="auto"/>
        <w:rPr>
          <w:rFonts w:asciiTheme="majorBidi" w:hAnsiTheme="majorBidi" w:cstheme="majorBidi"/>
          <w:sz w:val="24"/>
          <w:szCs w:val="24"/>
        </w:rPr>
      </w:pPr>
    </w:p>
    <w:p w:rsidR="00570E45" w:rsidRPr="008B0C7B" w:rsidRDefault="00570E45" w:rsidP="00DE6614">
      <w:pPr>
        <w:spacing w:line="240" w:lineRule="auto"/>
        <w:rPr>
          <w:rFonts w:asciiTheme="majorBidi" w:hAnsiTheme="majorBidi" w:cstheme="majorBidi"/>
          <w:b/>
          <w:bCs/>
          <w:color w:val="E36C0A" w:themeColor="accent6" w:themeShade="BF"/>
          <w:sz w:val="24"/>
          <w:szCs w:val="24"/>
          <w:rtl/>
        </w:rPr>
      </w:pPr>
    </w:p>
    <w:p w:rsidR="00DE6614" w:rsidRPr="001F6708" w:rsidRDefault="00DE6614" w:rsidP="00DE6614">
      <w:pPr>
        <w:pStyle w:val="ListParagraph"/>
        <w:spacing w:line="240" w:lineRule="auto"/>
        <w:rPr>
          <w:rFonts w:asciiTheme="majorBidi" w:hAnsiTheme="majorBidi" w:cstheme="majorBidi"/>
          <w:b/>
          <w:bCs/>
          <w:color w:val="E36C0A" w:themeColor="accent6" w:themeShade="BF"/>
          <w:sz w:val="24"/>
          <w:szCs w:val="24"/>
          <w:rtl/>
        </w:rPr>
      </w:pPr>
      <w:r w:rsidRPr="001F6708">
        <w:rPr>
          <w:rFonts w:asciiTheme="majorBidi" w:hAnsiTheme="majorBidi" w:cstheme="majorBidi"/>
          <w:b/>
          <w:bCs/>
          <w:color w:val="E36C0A" w:themeColor="accent6" w:themeShade="BF"/>
          <w:sz w:val="24"/>
          <w:szCs w:val="24"/>
          <w:rtl/>
        </w:rPr>
        <w:t>تهدف العلاقه بين اللوجستك والتسويق للوصول إلى عدة عناصر حاسمه منها :</w:t>
      </w:r>
    </w:p>
    <w:p w:rsidR="00DE6614" w:rsidRPr="001F6708" w:rsidRDefault="00DE6614" w:rsidP="00046B34">
      <w:pPr>
        <w:pStyle w:val="ListParagraph"/>
        <w:numPr>
          <w:ilvl w:val="0"/>
          <w:numId w:val="25"/>
        </w:numPr>
        <w:spacing w:line="240" w:lineRule="auto"/>
        <w:rPr>
          <w:rFonts w:asciiTheme="majorBidi" w:hAnsiTheme="majorBidi" w:cstheme="majorBidi"/>
          <w:sz w:val="24"/>
          <w:szCs w:val="24"/>
          <w:rtl/>
        </w:rPr>
      </w:pPr>
      <w:r w:rsidRPr="001F6708">
        <w:rPr>
          <w:rFonts w:asciiTheme="majorBidi" w:hAnsiTheme="majorBidi" w:cstheme="majorBidi"/>
          <w:sz w:val="24"/>
          <w:szCs w:val="24"/>
          <w:rtl/>
        </w:rPr>
        <w:t>ربحية مستقله</w:t>
      </w:r>
    </w:p>
    <w:p w:rsidR="00DE6614" w:rsidRPr="001F6708" w:rsidRDefault="0058269D" w:rsidP="00046B34">
      <w:pPr>
        <w:pStyle w:val="ListParagraph"/>
        <w:numPr>
          <w:ilvl w:val="0"/>
          <w:numId w:val="25"/>
        </w:numPr>
        <w:spacing w:line="240" w:lineRule="auto"/>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670528" behindDoc="0" locked="0" layoutInCell="1" allowOverlap="1">
                <wp:simplePos x="0" y="0"/>
                <wp:positionH relativeFrom="column">
                  <wp:posOffset>695325</wp:posOffset>
                </wp:positionH>
                <wp:positionV relativeFrom="paragraph">
                  <wp:posOffset>55245</wp:posOffset>
                </wp:positionV>
                <wp:extent cx="3486150" cy="838200"/>
                <wp:effectExtent l="9525" t="9525" r="9525" b="9525"/>
                <wp:wrapNone/>
                <wp:docPr id="8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6150" cy="838200"/>
                        </a:xfrm>
                        <a:prstGeom prst="rect">
                          <a:avLst/>
                        </a:prstGeom>
                        <a:solidFill>
                          <a:srgbClr val="FFFFFF"/>
                        </a:solidFill>
                        <a:ln w="9525">
                          <a:solidFill>
                            <a:srgbClr val="000000"/>
                          </a:solidFill>
                          <a:miter lim="800000"/>
                          <a:headEnd/>
                          <a:tailEnd/>
                        </a:ln>
                      </wps:spPr>
                      <wps:txbx>
                        <w:txbxContent>
                          <w:p w:rsidR="00EA339B" w:rsidRDefault="00EA339B" w:rsidP="008B0C7B">
                            <w:pPr>
                              <w:pStyle w:val="NoSpacing"/>
                              <w:rPr>
                                <w:rFonts w:asciiTheme="majorBidi" w:hAnsiTheme="majorBidi" w:cstheme="majorBidi"/>
                                <w:b/>
                                <w:bCs/>
                                <w:color w:val="0070C0"/>
                                <w:rtl/>
                              </w:rPr>
                            </w:pPr>
                            <w:r w:rsidRPr="008B0C7B">
                              <w:rPr>
                                <w:rFonts w:asciiTheme="majorBidi" w:hAnsiTheme="majorBidi" w:cstheme="majorBidi"/>
                                <w:b/>
                                <w:bCs/>
                                <w:color w:val="0070C0"/>
                                <w:rtl/>
                              </w:rPr>
                              <w:t>العلاقة بين اللوجستيك والتسويق تهدف الى 3 عناصر وهي :-</w:t>
                            </w:r>
                          </w:p>
                          <w:p w:rsidR="00EA339B" w:rsidRDefault="00EA339B" w:rsidP="008B0C7B">
                            <w:pPr>
                              <w:pStyle w:val="NoSpacing"/>
                              <w:rPr>
                                <w:rFonts w:asciiTheme="majorBidi" w:hAnsiTheme="majorBidi" w:cstheme="majorBidi"/>
                                <w:b/>
                                <w:bCs/>
                                <w:color w:val="0070C0"/>
                                <w:rtl/>
                              </w:rPr>
                            </w:pPr>
                            <w:r>
                              <w:rPr>
                                <w:rFonts w:asciiTheme="majorBidi" w:hAnsiTheme="majorBidi" w:cstheme="majorBidi" w:hint="cs"/>
                                <w:b/>
                                <w:bCs/>
                                <w:color w:val="0070C0"/>
                                <w:rtl/>
                              </w:rPr>
                              <w:t>1- قناعة المستهلك (الزبون )</w:t>
                            </w:r>
                          </w:p>
                          <w:p w:rsidR="00EA339B" w:rsidRDefault="00EA339B" w:rsidP="008B0C7B">
                            <w:pPr>
                              <w:pStyle w:val="NoSpacing"/>
                              <w:rPr>
                                <w:rFonts w:asciiTheme="majorBidi" w:hAnsiTheme="majorBidi" w:cstheme="majorBidi"/>
                                <w:b/>
                                <w:bCs/>
                                <w:color w:val="0070C0"/>
                                <w:rtl/>
                              </w:rPr>
                            </w:pPr>
                            <w:r>
                              <w:rPr>
                                <w:rFonts w:asciiTheme="majorBidi" w:hAnsiTheme="majorBidi" w:cstheme="majorBidi" w:hint="cs"/>
                                <w:b/>
                                <w:bCs/>
                                <w:color w:val="0070C0"/>
                                <w:rtl/>
                              </w:rPr>
                              <w:t>2- جهود متكاملة (طريق النظم )</w:t>
                            </w:r>
                          </w:p>
                          <w:p w:rsidR="00EA339B" w:rsidRPr="008B0C7B" w:rsidRDefault="00EA339B" w:rsidP="008B0C7B">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ربحية مشتركة ملائمة </w:t>
                            </w:r>
                          </w:p>
                          <w:p w:rsidR="00EA339B" w:rsidRPr="008B0C7B" w:rsidRDefault="00EA339B" w:rsidP="008B0C7B">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9" type="#_x0000_t202" style="position:absolute;left:0;text-align:left;margin-left:54.75pt;margin-top:4.35pt;width:274.5pt;height:6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">
                <v:textbox>
                  <w:txbxContent>
                    <w:p w:rsidR="00EA339B" w:rsidRDefault="00EA339B" w:rsidP="008B0C7B">
                      <w:pPr>
                        <w:pStyle w:val="NoSpacing"/>
                        <w:rPr>
                          <w:rFonts w:asciiTheme="majorBidi" w:hAnsiTheme="majorBidi" w:cstheme="majorBidi"/>
                          <w:b/>
                          <w:bCs/>
                          <w:color w:val="0070C0"/>
                          <w:rtl/>
                        </w:rPr>
                      </w:pPr>
                      <w:r w:rsidRPr="008B0C7B">
                        <w:rPr>
                          <w:rFonts w:asciiTheme="majorBidi" w:hAnsiTheme="majorBidi" w:cstheme="majorBidi"/>
                          <w:b/>
                          <w:bCs/>
                          <w:color w:val="0070C0"/>
                          <w:rtl/>
                        </w:rPr>
                        <w:t>العلاقة بين اللوجستيك والتسويق تهدف الى 3 عناصر وهي :-</w:t>
                      </w:r>
                    </w:p>
                    <w:p w:rsidR="00EA339B" w:rsidRDefault="00EA339B" w:rsidP="008B0C7B">
                      <w:pPr>
                        <w:pStyle w:val="NoSpacing"/>
                        <w:rPr>
                          <w:rFonts w:asciiTheme="majorBidi" w:hAnsiTheme="majorBidi" w:cstheme="majorBidi"/>
                          <w:b/>
                          <w:bCs/>
                          <w:color w:val="0070C0"/>
                          <w:rtl/>
                        </w:rPr>
                      </w:pPr>
                      <w:r>
                        <w:rPr>
                          <w:rFonts w:asciiTheme="majorBidi" w:hAnsiTheme="majorBidi" w:cstheme="majorBidi" w:hint="cs"/>
                          <w:b/>
                          <w:bCs/>
                          <w:color w:val="0070C0"/>
                          <w:rtl/>
                        </w:rPr>
                        <w:t>1- قناعة المستهلك (الزبون )</w:t>
                      </w:r>
                    </w:p>
                    <w:p w:rsidR="00EA339B" w:rsidRDefault="00EA339B" w:rsidP="008B0C7B">
                      <w:pPr>
                        <w:pStyle w:val="NoSpacing"/>
                        <w:rPr>
                          <w:rFonts w:asciiTheme="majorBidi" w:hAnsiTheme="majorBidi" w:cstheme="majorBidi"/>
                          <w:b/>
                          <w:bCs/>
                          <w:color w:val="0070C0"/>
                          <w:rtl/>
                        </w:rPr>
                      </w:pPr>
                      <w:r>
                        <w:rPr>
                          <w:rFonts w:asciiTheme="majorBidi" w:hAnsiTheme="majorBidi" w:cstheme="majorBidi" w:hint="cs"/>
                          <w:b/>
                          <w:bCs/>
                          <w:color w:val="0070C0"/>
                          <w:rtl/>
                        </w:rPr>
                        <w:t>2- جهود متكاملة (طريق النظم )</w:t>
                      </w:r>
                    </w:p>
                    <w:p w:rsidR="00EA339B" w:rsidRPr="008B0C7B" w:rsidRDefault="00EA339B" w:rsidP="008B0C7B">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ربحية مشتركة ملائمة </w:t>
                      </w:r>
                    </w:p>
                    <w:p w:rsidR="00EA339B" w:rsidRPr="008B0C7B" w:rsidRDefault="00EA339B" w:rsidP="008B0C7B">
                      <w:pPr>
                        <w:pStyle w:val="NoSpacing"/>
                        <w:rPr>
                          <w:rFonts w:asciiTheme="majorBidi" w:hAnsiTheme="majorBidi" w:cstheme="majorBidi"/>
                          <w:b/>
                          <w:bCs/>
                          <w:color w:val="0070C0"/>
                        </w:rPr>
                      </w:pPr>
                    </w:p>
                  </w:txbxContent>
                </v:textbox>
              </v:shape>
            </w:pict>
          </mc:Fallback>
        </mc:AlternateContent>
      </w:r>
      <w:r w:rsidR="00DE6614" w:rsidRPr="001F6708">
        <w:rPr>
          <w:rFonts w:asciiTheme="majorBidi" w:hAnsiTheme="majorBidi" w:cstheme="majorBidi"/>
          <w:sz w:val="24"/>
          <w:szCs w:val="24"/>
          <w:rtl/>
        </w:rPr>
        <w:t>جهود منفرده</w:t>
      </w:r>
    </w:p>
    <w:p w:rsidR="00DE6614" w:rsidRPr="001F6708" w:rsidRDefault="00DE6614" w:rsidP="00046B34">
      <w:pPr>
        <w:pStyle w:val="ListParagraph"/>
        <w:numPr>
          <w:ilvl w:val="0"/>
          <w:numId w:val="25"/>
        </w:numPr>
        <w:spacing w:line="240" w:lineRule="auto"/>
        <w:rPr>
          <w:rFonts w:asciiTheme="majorBidi" w:hAnsiTheme="majorBidi" w:cstheme="majorBidi"/>
          <w:b/>
          <w:bCs/>
          <w:color w:val="FF0000"/>
          <w:sz w:val="24"/>
          <w:szCs w:val="24"/>
          <w:rtl/>
        </w:rPr>
      </w:pPr>
      <w:r w:rsidRPr="001F6708">
        <w:rPr>
          <w:rFonts w:asciiTheme="majorBidi" w:hAnsiTheme="majorBidi" w:cstheme="majorBidi"/>
          <w:b/>
          <w:bCs/>
          <w:color w:val="FF0000"/>
          <w:sz w:val="24"/>
          <w:szCs w:val="24"/>
          <w:rtl/>
        </w:rPr>
        <w:t>قناعة الزبون</w:t>
      </w:r>
    </w:p>
    <w:p w:rsidR="001F6708" w:rsidRDefault="00DE6614" w:rsidP="00046B34">
      <w:pPr>
        <w:pStyle w:val="ListParagraph"/>
        <w:numPr>
          <w:ilvl w:val="0"/>
          <w:numId w:val="25"/>
        </w:numPr>
        <w:spacing w:line="240" w:lineRule="auto"/>
        <w:rPr>
          <w:rFonts w:asciiTheme="majorBidi" w:hAnsiTheme="majorBidi" w:cstheme="majorBidi"/>
          <w:sz w:val="24"/>
          <w:szCs w:val="24"/>
        </w:rPr>
      </w:pPr>
      <w:r w:rsidRPr="001F6708">
        <w:rPr>
          <w:rFonts w:asciiTheme="majorBidi" w:hAnsiTheme="majorBidi" w:cstheme="majorBidi"/>
          <w:sz w:val="24"/>
          <w:szCs w:val="24"/>
          <w:rtl/>
        </w:rPr>
        <w:t>جميع ما ذكر</w:t>
      </w:r>
    </w:p>
    <w:p w:rsidR="00274BB5" w:rsidRDefault="00274BB5" w:rsidP="00632788">
      <w:pPr>
        <w:pStyle w:val="ListParagraph"/>
        <w:spacing w:line="240" w:lineRule="auto"/>
        <w:rPr>
          <w:rFonts w:asciiTheme="majorBidi" w:hAnsiTheme="majorBidi" w:cstheme="majorBidi"/>
          <w:b/>
          <w:bCs/>
          <w:color w:val="E36C0A" w:themeColor="accent6" w:themeShade="BF"/>
          <w:sz w:val="24"/>
          <w:szCs w:val="24"/>
          <w:rtl/>
        </w:rPr>
      </w:pPr>
    </w:p>
    <w:p w:rsidR="008B0C7B" w:rsidRDefault="008B0C7B" w:rsidP="00632788">
      <w:pPr>
        <w:pStyle w:val="ListParagraph"/>
        <w:spacing w:line="240" w:lineRule="auto"/>
        <w:rPr>
          <w:rFonts w:asciiTheme="majorBidi" w:hAnsiTheme="majorBidi" w:cstheme="majorBidi"/>
          <w:b/>
          <w:bCs/>
          <w:color w:val="E36C0A" w:themeColor="accent6" w:themeShade="BF"/>
          <w:sz w:val="24"/>
          <w:szCs w:val="24"/>
          <w:rtl/>
        </w:rPr>
      </w:pPr>
    </w:p>
    <w:p w:rsidR="00B961AD" w:rsidRDefault="0058269D" w:rsidP="00632788">
      <w:pPr>
        <w:pStyle w:val="ListParagraph"/>
        <w:spacing w:line="240" w:lineRule="auto"/>
        <w:rPr>
          <w:rFonts w:asciiTheme="majorBidi" w:hAnsiTheme="majorBidi" w:cstheme="majorBidi"/>
          <w:b/>
          <w:bCs/>
          <w:color w:val="E36C0A" w:themeColor="accent6" w:themeShade="BF"/>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671552" behindDoc="0" locked="0" layoutInCell="1" allowOverlap="1" wp14:anchorId="6F7D2C7D" wp14:editId="3020BCA2">
                <wp:simplePos x="0" y="0"/>
                <wp:positionH relativeFrom="column">
                  <wp:posOffset>-47625</wp:posOffset>
                </wp:positionH>
                <wp:positionV relativeFrom="paragraph">
                  <wp:posOffset>189230</wp:posOffset>
                </wp:positionV>
                <wp:extent cx="2390775" cy="2133600"/>
                <wp:effectExtent l="9525" t="9525" r="9525" b="9525"/>
                <wp:wrapNone/>
                <wp:docPr id="8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2133600"/>
                        </a:xfrm>
                        <a:prstGeom prst="rect">
                          <a:avLst/>
                        </a:prstGeom>
                        <a:solidFill>
                          <a:srgbClr val="FFFFFF"/>
                        </a:solidFill>
                        <a:ln w="9525">
                          <a:solidFill>
                            <a:srgbClr val="000000"/>
                          </a:solidFill>
                          <a:miter lim="800000"/>
                          <a:headEnd/>
                          <a:tailEnd/>
                        </a:ln>
                      </wps:spPr>
                      <wps:txbx>
                        <w:txbxContent>
                          <w:p w:rsidR="00EA339B" w:rsidRDefault="00EA339B" w:rsidP="006E04C2">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جا منها 3 عوامل خلال اربعة نماذج </w:t>
                            </w:r>
                          </w:p>
                          <w:p w:rsidR="00EA339B" w:rsidRDefault="00EA339B" w:rsidP="006E04C2">
                            <w:pPr>
                              <w:pStyle w:val="NoSpacing"/>
                              <w:rPr>
                                <w:rFonts w:asciiTheme="majorBidi" w:hAnsiTheme="majorBidi" w:cstheme="majorBidi"/>
                                <w:b/>
                                <w:bCs/>
                                <w:color w:val="0070C0"/>
                                <w:rtl/>
                              </w:rPr>
                            </w:pPr>
                            <w:r w:rsidRPr="009E6977">
                              <w:rPr>
                                <w:rFonts w:asciiTheme="majorBidi" w:hAnsiTheme="majorBidi" w:cstheme="majorBidi"/>
                                <w:b/>
                                <w:bCs/>
                                <w:color w:val="C0504D" w:themeColor="accent2"/>
                                <w:rtl/>
                              </w:rPr>
                              <w:t>العوامل الأساسية التي يجب مراعاتها لضمان نجاح برنامج  خدمة الزبون</w:t>
                            </w:r>
                          </w:p>
                          <w:p w:rsidR="00EA339B" w:rsidRDefault="00EA339B" w:rsidP="006E04C2">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w:t>
                            </w:r>
                            <w:r w:rsidRPr="006E04C2">
                              <w:rPr>
                                <w:rFonts w:asciiTheme="majorBidi" w:hAnsiTheme="majorBidi" w:cstheme="majorBidi"/>
                                <w:b/>
                                <w:bCs/>
                                <w:color w:val="0070C0"/>
                                <w:rtl/>
                              </w:rPr>
                              <w:t>التغييرات الثقافيه لدى العاملين</w:t>
                            </w:r>
                          </w:p>
                          <w:p w:rsidR="00EA339B" w:rsidRDefault="00EA339B" w:rsidP="006E04C2">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تعهد من الادارة العليا في المنظمة نحو البرنامج </w:t>
                            </w:r>
                          </w:p>
                          <w:p w:rsidR="00EA339B" w:rsidRDefault="00EA339B" w:rsidP="006E04C2">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خطة رئيسية تبين التغيرات الداخلية للنهوض بالتوقعات المستقبلية للزبون </w:t>
                            </w:r>
                          </w:p>
                          <w:p w:rsidR="00EA339B" w:rsidRDefault="00EA339B" w:rsidP="006E04C2">
                            <w:pPr>
                              <w:pStyle w:val="NoSpacing"/>
                              <w:rPr>
                                <w:rFonts w:asciiTheme="majorBidi" w:hAnsiTheme="majorBidi" w:cstheme="majorBidi"/>
                                <w:b/>
                                <w:bCs/>
                                <w:color w:val="0070C0"/>
                                <w:rtl/>
                              </w:rPr>
                            </w:pPr>
                            <w:r>
                              <w:rPr>
                                <w:rFonts w:asciiTheme="majorBidi" w:hAnsiTheme="majorBidi" w:cstheme="majorBidi" w:hint="cs"/>
                                <w:b/>
                                <w:bCs/>
                                <w:color w:val="0070C0"/>
                                <w:rtl/>
                              </w:rPr>
                              <w:t>4- تطوير المهارات الشخصية بغية التنفيذ الدقيق لتوقعات الزبون</w:t>
                            </w:r>
                          </w:p>
                          <w:p w:rsidR="00EA339B" w:rsidRPr="006E04C2" w:rsidRDefault="00EA339B" w:rsidP="006E04C2">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5- الأنظمة والإجراءات التي تضمن تقديم خدمات جيدة </w:t>
                            </w:r>
                          </w:p>
                          <w:p w:rsidR="00EA339B" w:rsidRPr="006E04C2" w:rsidRDefault="00EA339B" w:rsidP="006E04C2">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7D2C7D" id="Text Box 15" o:spid="_x0000_s1040" type="#_x0000_t202" style="position:absolute;left:0;text-align:left;margin-left:-3.75pt;margin-top:14.9pt;width:188.25pt;height:16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">
                <v:textbox>
                  <w:txbxContent>
                    <w:p w:rsidR="00EA339B" w:rsidRDefault="00EA339B" w:rsidP="006E04C2">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جا منها 3 عوامل خلال اربعة نماذج </w:t>
                      </w:r>
                    </w:p>
                    <w:p w:rsidR="00EA339B" w:rsidRDefault="00EA339B" w:rsidP="006E04C2">
                      <w:pPr>
                        <w:pStyle w:val="NoSpacing"/>
                        <w:rPr>
                          <w:rFonts w:asciiTheme="majorBidi" w:hAnsiTheme="majorBidi" w:cstheme="majorBidi"/>
                          <w:b/>
                          <w:bCs/>
                          <w:color w:val="0070C0"/>
                          <w:rtl/>
                        </w:rPr>
                      </w:pPr>
                      <w:r w:rsidRPr="009E6977">
                        <w:rPr>
                          <w:rFonts w:asciiTheme="majorBidi" w:hAnsiTheme="majorBidi" w:cstheme="majorBidi"/>
                          <w:b/>
                          <w:bCs/>
                          <w:color w:val="C0504D" w:themeColor="accent2"/>
                          <w:rtl/>
                        </w:rPr>
                        <w:t>العوامل الأساسية التي يجب مراعاتها لضمان نجاح برنامج  خدمة الزبون</w:t>
                      </w:r>
                    </w:p>
                    <w:p w:rsidR="00EA339B" w:rsidRDefault="00EA339B" w:rsidP="006E04C2">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w:t>
                      </w:r>
                      <w:r w:rsidRPr="006E04C2">
                        <w:rPr>
                          <w:rFonts w:asciiTheme="majorBidi" w:hAnsiTheme="majorBidi" w:cstheme="majorBidi"/>
                          <w:b/>
                          <w:bCs/>
                          <w:color w:val="0070C0"/>
                          <w:rtl/>
                        </w:rPr>
                        <w:t>التغييرات الثقافيه لدى العاملين</w:t>
                      </w:r>
                    </w:p>
                    <w:p w:rsidR="00EA339B" w:rsidRDefault="00EA339B" w:rsidP="006E04C2">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تعهد من الادارة العليا في المنظمة نحو البرنامج </w:t>
                      </w:r>
                    </w:p>
                    <w:p w:rsidR="00EA339B" w:rsidRDefault="00EA339B" w:rsidP="006E04C2">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خطة رئيسية تبين التغيرات الداخلية للنهوض بالتوقعات المستقبلية للزبون </w:t>
                      </w:r>
                    </w:p>
                    <w:p w:rsidR="00EA339B" w:rsidRDefault="00EA339B" w:rsidP="006E04C2">
                      <w:pPr>
                        <w:pStyle w:val="NoSpacing"/>
                        <w:rPr>
                          <w:rFonts w:asciiTheme="majorBidi" w:hAnsiTheme="majorBidi" w:cstheme="majorBidi"/>
                          <w:b/>
                          <w:bCs/>
                          <w:color w:val="0070C0"/>
                          <w:rtl/>
                        </w:rPr>
                      </w:pPr>
                      <w:r>
                        <w:rPr>
                          <w:rFonts w:asciiTheme="majorBidi" w:hAnsiTheme="majorBidi" w:cstheme="majorBidi" w:hint="cs"/>
                          <w:b/>
                          <w:bCs/>
                          <w:color w:val="0070C0"/>
                          <w:rtl/>
                        </w:rPr>
                        <w:t>4- تطوير المهارات الشخصية بغية التنفيذ الدقيق لتوقعات الزبون</w:t>
                      </w:r>
                    </w:p>
                    <w:p w:rsidR="00EA339B" w:rsidRPr="006E04C2" w:rsidRDefault="00EA339B" w:rsidP="006E04C2">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5- الأنظمة والإجراءات التي تضمن تقديم خدمات جيدة </w:t>
                      </w:r>
                    </w:p>
                    <w:p w:rsidR="00EA339B" w:rsidRPr="006E04C2" w:rsidRDefault="00EA339B" w:rsidP="006E04C2">
                      <w:pPr>
                        <w:pStyle w:val="NoSpacing"/>
                        <w:rPr>
                          <w:rFonts w:asciiTheme="majorBidi" w:hAnsiTheme="majorBidi" w:cstheme="majorBidi"/>
                          <w:b/>
                          <w:bCs/>
                          <w:color w:val="0070C0"/>
                        </w:rPr>
                      </w:pPr>
                    </w:p>
                  </w:txbxContent>
                </v:textbox>
              </v:shape>
            </w:pict>
          </mc:Fallback>
        </mc:AlternateContent>
      </w:r>
    </w:p>
    <w:p w:rsidR="001F6708" w:rsidRPr="001F6708" w:rsidRDefault="001F6708" w:rsidP="00632788">
      <w:pPr>
        <w:pStyle w:val="ListParagraph"/>
        <w:spacing w:line="240" w:lineRule="auto"/>
        <w:rPr>
          <w:rFonts w:asciiTheme="majorBidi" w:hAnsiTheme="majorBidi" w:cstheme="majorBidi"/>
          <w:b/>
          <w:bCs/>
          <w:color w:val="E36C0A" w:themeColor="accent6" w:themeShade="BF"/>
          <w:sz w:val="24"/>
          <w:szCs w:val="24"/>
          <w:rtl/>
        </w:rPr>
      </w:pPr>
      <w:r w:rsidRPr="001F6708">
        <w:rPr>
          <w:rFonts w:asciiTheme="majorBidi" w:hAnsiTheme="majorBidi" w:cstheme="majorBidi"/>
          <w:b/>
          <w:bCs/>
          <w:color w:val="E36C0A" w:themeColor="accent6" w:themeShade="BF"/>
          <w:sz w:val="24"/>
          <w:szCs w:val="24"/>
          <w:rtl/>
        </w:rPr>
        <w:t>من العوامل الأساسيه التي يجب مراعات</w:t>
      </w:r>
      <w:r w:rsidRPr="006E04C2">
        <w:rPr>
          <w:rFonts w:asciiTheme="majorBidi" w:hAnsiTheme="majorBidi" w:cstheme="majorBidi"/>
          <w:b/>
          <w:bCs/>
          <w:color w:val="7030A0"/>
          <w:sz w:val="24"/>
          <w:szCs w:val="24"/>
          <w:rtl/>
        </w:rPr>
        <w:t>ها لضمان نجاح برنامج خدمة الزبون :</w:t>
      </w:r>
    </w:p>
    <w:p w:rsidR="001F6708" w:rsidRPr="001F6708" w:rsidRDefault="001F6708" w:rsidP="00046B34">
      <w:pPr>
        <w:pStyle w:val="ListParagraph"/>
        <w:numPr>
          <w:ilvl w:val="0"/>
          <w:numId w:val="24"/>
        </w:numPr>
        <w:spacing w:line="240" w:lineRule="auto"/>
        <w:rPr>
          <w:rFonts w:asciiTheme="majorBidi" w:hAnsiTheme="majorBidi" w:cstheme="majorBidi"/>
          <w:sz w:val="24"/>
          <w:szCs w:val="24"/>
          <w:rtl/>
        </w:rPr>
      </w:pPr>
      <w:r w:rsidRPr="001F6708">
        <w:rPr>
          <w:rFonts w:asciiTheme="majorBidi" w:hAnsiTheme="majorBidi" w:cstheme="majorBidi"/>
          <w:sz w:val="24"/>
          <w:szCs w:val="24"/>
          <w:rtl/>
        </w:rPr>
        <w:t>ثبات أنظمة وإجراءات المنظمه وعدم تغييرها</w:t>
      </w:r>
    </w:p>
    <w:p w:rsidR="001F6708" w:rsidRPr="001F6708" w:rsidRDefault="001F6708" w:rsidP="00046B34">
      <w:pPr>
        <w:pStyle w:val="ListParagraph"/>
        <w:numPr>
          <w:ilvl w:val="0"/>
          <w:numId w:val="24"/>
        </w:numPr>
        <w:spacing w:line="240" w:lineRule="auto"/>
        <w:rPr>
          <w:rFonts w:asciiTheme="majorBidi" w:hAnsiTheme="majorBidi" w:cstheme="majorBidi"/>
          <w:b/>
          <w:bCs/>
          <w:color w:val="FF0000"/>
          <w:sz w:val="24"/>
          <w:szCs w:val="24"/>
          <w:rtl/>
        </w:rPr>
      </w:pPr>
      <w:r w:rsidRPr="001F6708">
        <w:rPr>
          <w:rFonts w:asciiTheme="majorBidi" w:hAnsiTheme="majorBidi" w:cstheme="majorBidi"/>
          <w:b/>
          <w:bCs/>
          <w:color w:val="FF0000"/>
          <w:sz w:val="24"/>
          <w:szCs w:val="24"/>
          <w:rtl/>
        </w:rPr>
        <w:t xml:space="preserve">التزام الإداره العليا </w:t>
      </w:r>
      <w:r w:rsidR="006E04C2">
        <w:rPr>
          <w:rFonts w:asciiTheme="majorBidi" w:hAnsiTheme="majorBidi" w:cstheme="majorBidi" w:hint="cs"/>
          <w:b/>
          <w:bCs/>
          <w:color w:val="FF0000"/>
          <w:sz w:val="24"/>
          <w:szCs w:val="24"/>
          <w:rtl/>
        </w:rPr>
        <w:t xml:space="preserve">في المنظمة </w:t>
      </w:r>
      <w:r w:rsidRPr="001F6708">
        <w:rPr>
          <w:rFonts w:asciiTheme="majorBidi" w:hAnsiTheme="majorBidi" w:cstheme="majorBidi"/>
          <w:b/>
          <w:bCs/>
          <w:color w:val="FF0000"/>
          <w:sz w:val="24"/>
          <w:szCs w:val="24"/>
          <w:rtl/>
        </w:rPr>
        <w:t>تجاه البرنامج</w:t>
      </w:r>
    </w:p>
    <w:p w:rsidR="001F6708" w:rsidRPr="001F6708" w:rsidRDefault="001F6708" w:rsidP="00046B34">
      <w:pPr>
        <w:pStyle w:val="ListParagraph"/>
        <w:numPr>
          <w:ilvl w:val="0"/>
          <w:numId w:val="24"/>
        </w:numPr>
        <w:spacing w:line="240" w:lineRule="auto"/>
        <w:rPr>
          <w:rFonts w:asciiTheme="majorBidi" w:hAnsiTheme="majorBidi" w:cstheme="majorBidi"/>
          <w:sz w:val="24"/>
          <w:szCs w:val="24"/>
          <w:rtl/>
        </w:rPr>
      </w:pPr>
      <w:r w:rsidRPr="001F6708">
        <w:rPr>
          <w:rFonts w:asciiTheme="majorBidi" w:hAnsiTheme="majorBidi" w:cstheme="majorBidi"/>
          <w:sz w:val="24"/>
          <w:szCs w:val="24"/>
          <w:rtl/>
        </w:rPr>
        <w:t>إهمال النواحي الثقافيه تجاه البرنامج</w:t>
      </w:r>
    </w:p>
    <w:p w:rsidR="001F6708" w:rsidRPr="001F6708" w:rsidRDefault="001F6708" w:rsidP="00046B34">
      <w:pPr>
        <w:pStyle w:val="ListParagraph"/>
        <w:numPr>
          <w:ilvl w:val="0"/>
          <w:numId w:val="24"/>
        </w:numPr>
        <w:spacing w:line="240" w:lineRule="auto"/>
        <w:rPr>
          <w:rFonts w:asciiTheme="majorBidi" w:hAnsiTheme="majorBidi" w:cstheme="majorBidi"/>
          <w:sz w:val="24"/>
          <w:szCs w:val="24"/>
        </w:rPr>
      </w:pPr>
      <w:r w:rsidRPr="001F6708">
        <w:rPr>
          <w:rFonts w:asciiTheme="majorBidi" w:hAnsiTheme="majorBidi" w:cstheme="majorBidi"/>
          <w:sz w:val="24"/>
          <w:szCs w:val="24"/>
          <w:rtl/>
        </w:rPr>
        <w:t>أ + ب</w:t>
      </w:r>
    </w:p>
    <w:p w:rsidR="001F6708" w:rsidRPr="001F6708" w:rsidRDefault="001F6708" w:rsidP="001F6708">
      <w:pPr>
        <w:pStyle w:val="ListParagraph"/>
        <w:spacing w:line="240" w:lineRule="auto"/>
        <w:ind w:left="1080"/>
        <w:rPr>
          <w:rFonts w:asciiTheme="majorBidi" w:hAnsiTheme="majorBidi" w:cstheme="majorBidi"/>
          <w:sz w:val="24"/>
          <w:szCs w:val="24"/>
          <w:rtl/>
        </w:rPr>
      </w:pPr>
    </w:p>
    <w:p w:rsidR="00FE3052" w:rsidRPr="001F6708" w:rsidRDefault="00FE3052" w:rsidP="00FE3052">
      <w:pPr>
        <w:pStyle w:val="ListParagraph"/>
        <w:spacing w:after="0" w:line="240" w:lineRule="auto"/>
        <w:rPr>
          <w:rFonts w:asciiTheme="majorBidi" w:hAnsiTheme="majorBidi" w:cstheme="majorBidi"/>
          <w:b/>
          <w:bCs/>
          <w:color w:val="00B0F0"/>
          <w:sz w:val="24"/>
          <w:szCs w:val="24"/>
          <w:rtl/>
        </w:rPr>
      </w:pPr>
      <w:r w:rsidRPr="001F6708">
        <w:rPr>
          <w:rFonts w:asciiTheme="majorBidi" w:hAnsiTheme="majorBidi" w:cstheme="majorBidi"/>
          <w:b/>
          <w:bCs/>
          <w:color w:val="00B0F0"/>
          <w:sz w:val="24"/>
          <w:szCs w:val="24"/>
          <w:rtl/>
        </w:rPr>
        <w:t>من العوامل الأساسيه التي يجب مراعات</w:t>
      </w:r>
      <w:r w:rsidRPr="00D10C7B">
        <w:rPr>
          <w:rFonts w:asciiTheme="majorBidi" w:hAnsiTheme="majorBidi" w:cstheme="majorBidi"/>
          <w:b/>
          <w:bCs/>
          <w:color w:val="215868" w:themeColor="accent5" w:themeShade="80"/>
          <w:sz w:val="24"/>
          <w:szCs w:val="24"/>
          <w:rtl/>
        </w:rPr>
        <w:t>ها لضمان نجاح برنامج خدمة الزبون :</w:t>
      </w:r>
    </w:p>
    <w:p w:rsidR="00FE3052" w:rsidRPr="001F6708" w:rsidRDefault="00FE3052" w:rsidP="00046B34">
      <w:pPr>
        <w:pStyle w:val="ListParagraph"/>
        <w:numPr>
          <w:ilvl w:val="0"/>
          <w:numId w:val="30"/>
        </w:numPr>
        <w:spacing w:line="240" w:lineRule="auto"/>
        <w:rPr>
          <w:rFonts w:asciiTheme="majorBidi" w:hAnsiTheme="majorBidi" w:cstheme="majorBidi"/>
          <w:sz w:val="24"/>
          <w:szCs w:val="24"/>
          <w:rtl/>
        </w:rPr>
      </w:pPr>
      <w:r w:rsidRPr="001F6708">
        <w:rPr>
          <w:rFonts w:asciiTheme="majorBidi" w:hAnsiTheme="majorBidi" w:cstheme="majorBidi"/>
          <w:sz w:val="24"/>
          <w:szCs w:val="24"/>
          <w:rtl/>
        </w:rPr>
        <w:t>عدم تدخل الإدارة العليا في المنظمه تجاه البرنامج</w:t>
      </w:r>
    </w:p>
    <w:p w:rsidR="00FE3052" w:rsidRPr="001F6708" w:rsidRDefault="00FE3052" w:rsidP="00046B34">
      <w:pPr>
        <w:pStyle w:val="ListParagraph"/>
        <w:numPr>
          <w:ilvl w:val="0"/>
          <w:numId w:val="30"/>
        </w:numPr>
        <w:spacing w:line="240" w:lineRule="auto"/>
        <w:rPr>
          <w:rFonts w:asciiTheme="majorBidi" w:hAnsiTheme="majorBidi" w:cstheme="majorBidi"/>
          <w:b/>
          <w:bCs/>
          <w:color w:val="FF0000"/>
          <w:sz w:val="24"/>
          <w:szCs w:val="24"/>
          <w:rtl/>
        </w:rPr>
      </w:pPr>
      <w:r w:rsidRPr="001F6708">
        <w:rPr>
          <w:rFonts w:asciiTheme="majorBidi" w:hAnsiTheme="majorBidi" w:cstheme="majorBidi"/>
          <w:b/>
          <w:bCs/>
          <w:color w:val="FF0000"/>
          <w:sz w:val="24"/>
          <w:szCs w:val="24"/>
          <w:rtl/>
        </w:rPr>
        <w:t>التغييرات الثقافيه لدى العاملين</w:t>
      </w:r>
    </w:p>
    <w:p w:rsidR="00FE3052" w:rsidRPr="001F6708" w:rsidRDefault="00FE3052" w:rsidP="00046B34">
      <w:pPr>
        <w:pStyle w:val="ListParagraph"/>
        <w:numPr>
          <w:ilvl w:val="0"/>
          <w:numId w:val="30"/>
        </w:numPr>
        <w:spacing w:line="240" w:lineRule="auto"/>
        <w:rPr>
          <w:rFonts w:asciiTheme="majorBidi" w:hAnsiTheme="majorBidi" w:cstheme="majorBidi"/>
          <w:sz w:val="24"/>
          <w:szCs w:val="24"/>
          <w:rtl/>
        </w:rPr>
      </w:pPr>
      <w:r w:rsidRPr="001F6708">
        <w:rPr>
          <w:rFonts w:asciiTheme="majorBidi" w:hAnsiTheme="majorBidi" w:cstheme="majorBidi"/>
          <w:sz w:val="24"/>
          <w:szCs w:val="24"/>
          <w:rtl/>
        </w:rPr>
        <w:t>اتصاف الأنظمه والإجراءات بالثبات وعدم التغيير</w:t>
      </w:r>
    </w:p>
    <w:p w:rsidR="005B07DB" w:rsidRDefault="00FE3052" w:rsidP="00046B34">
      <w:pPr>
        <w:pStyle w:val="ListParagraph"/>
        <w:numPr>
          <w:ilvl w:val="0"/>
          <w:numId w:val="30"/>
        </w:numPr>
        <w:spacing w:line="240" w:lineRule="auto"/>
        <w:rPr>
          <w:rFonts w:asciiTheme="majorBidi" w:hAnsiTheme="majorBidi" w:cstheme="majorBidi"/>
          <w:sz w:val="24"/>
          <w:szCs w:val="24"/>
        </w:rPr>
      </w:pPr>
      <w:r w:rsidRPr="001F6708">
        <w:rPr>
          <w:rFonts w:asciiTheme="majorBidi" w:hAnsiTheme="majorBidi" w:cstheme="majorBidi"/>
          <w:sz w:val="24"/>
          <w:szCs w:val="24"/>
          <w:rtl/>
        </w:rPr>
        <w:t>جميع ما ذكر صحيح</w:t>
      </w:r>
    </w:p>
    <w:p w:rsidR="006E04C2" w:rsidRDefault="006E04C2" w:rsidP="00975468">
      <w:pPr>
        <w:pStyle w:val="ListParagraph"/>
        <w:ind w:hanging="319"/>
        <w:rPr>
          <w:rFonts w:cs="Fanan"/>
          <w:b/>
          <w:bCs/>
          <w:color w:val="00B050"/>
          <w:sz w:val="24"/>
          <w:szCs w:val="24"/>
          <w:rtl/>
        </w:rPr>
      </w:pPr>
    </w:p>
    <w:p w:rsidR="00975468" w:rsidRPr="00CD04D9" w:rsidRDefault="00975468" w:rsidP="00975468">
      <w:pPr>
        <w:pStyle w:val="ListParagraph"/>
        <w:ind w:hanging="319"/>
        <w:rPr>
          <w:rFonts w:cs="Fanan"/>
          <w:color w:val="FF0000"/>
          <w:sz w:val="24"/>
          <w:szCs w:val="24"/>
        </w:rPr>
      </w:pPr>
      <w:r w:rsidRPr="00486EA0">
        <w:rPr>
          <w:rFonts w:cs="Fanan" w:hint="cs"/>
          <w:b/>
          <w:bCs/>
          <w:color w:val="00B050"/>
          <w:sz w:val="24"/>
          <w:szCs w:val="24"/>
          <w:rtl/>
        </w:rPr>
        <w:t xml:space="preserve">من العوامل الأساسية التي يجب </w:t>
      </w:r>
      <w:r w:rsidRPr="00FF0A9D">
        <w:rPr>
          <w:rFonts w:cs="Fanan" w:hint="cs"/>
          <w:b/>
          <w:bCs/>
          <w:color w:val="948A54" w:themeColor="background2" w:themeShade="80"/>
          <w:sz w:val="24"/>
          <w:szCs w:val="24"/>
          <w:rtl/>
        </w:rPr>
        <w:t>مراعاتها لضمان نجاح برنامج  خدمة الزبون:</w:t>
      </w:r>
    </w:p>
    <w:p w:rsidR="00975468" w:rsidRPr="001F6708" w:rsidRDefault="00975468" w:rsidP="00046B34">
      <w:pPr>
        <w:pStyle w:val="ListParagraph"/>
        <w:numPr>
          <w:ilvl w:val="0"/>
          <w:numId w:val="33"/>
        </w:numPr>
        <w:rPr>
          <w:rFonts w:asciiTheme="majorBidi" w:hAnsiTheme="majorBidi" w:cstheme="majorBidi"/>
          <w:sz w:val="24"/>
          <w:szCs w:val="24"/>
        </w:rPr>
      </w:pPr>
      <w:r w:rsidRPr="001F6708">
        <w:rPr>
          <w:rFonts w:asciiTheme="majorBidi" w:hAnsiTheme="majorBidi" w:cstheme="majorBidi"/>
          <w:sz w:val="24"/>
          <w:szCs w:val="24"/>
          <w:rtl/>
        </w:rPr>
        <w:t>عدم تدخل الإدارة العليا في المنظمة تجاه البرنامج</w:t>
      </w:r>
    </w:p>
    <w:p w:rsidR="00975468" w:rsidRPr="001F6708" w:rsidRDefault="00975468" w:rsidP="00046B34">
      <w:pPr>
        <w:pStyle w:val="ListParagraph"/>
        <w:numPr>
          <w:ilvl w:val="0"/>
          <w:numId w:val="33"/>
        </w:numPr>
        <w:rPr>
          <w:rFonts w:asciiTheme="majorBidi" w:hAnsiTheme="majorBidi" w:cstheme="majorBidi"/>
          <w:b/>
          <w:bCs/>
          <w:color w:val="FF0000"/>
          <w:sz w:val="24"/>
          <w:szCs w:val="24"/>
        </w:rPr>
      </w:pPr>
      <w:r w:rsidRPr="001F6708">
        <w:rPr>
          <w:rFonts w:asciiTheme="majorBidi" w:hAnsiTheme="majorBidi" w:cstheme="majorBidi"/>
          <w:b/>
          <w:bCs/>
          <w:color w:val="FF0000"/>
          <w:sz w:val="24"/>
          <w:szCs w:val="24"/>
          <w:rtl/>
        </w:rPr>
        <w:t>خطه رئيسية تبين التغييرات الداخلية للنهوض بالتوقعات المستقبلية للزبون</w:t>
      </w:r>
    </w:p>
    <w:p w:rsidR="00975468" w:rsidRPr="001F6708" w:rsidRDefault="00975468" w:rsidP="00046B34">
      <w:pPr>
        <w:pStyle w:val="ListParagraph"/>
        <w:numPr>
          <w:ilvl w:val="0"/>
          <w:numId w:val="33"/>
        </w:numPr>
        <w:rPr>
          <w:rFonts w:asciiTheme="majorBidi" w:hAnsiTheme="majorBidi" w:cstheme="majorBidi"/>
          <w:sz w:val="24"/>
          <w:szCs w:val="24"/>
        </w:rPr>
      </w:pPr>
      <w:r w:rsidRPr="001F6708">
        <w:rPr>
          <w:rFonts w:asciiTheme="majorBidi" w:hAnsiTheme="majorBidi" w:cstheme="majorBidi"/>
          <w:sz w:val="24"/>
          <w:szCs w:val="24"/>
          <w:rtl/>
        </w:rPr>
        <w:t>ثبات أنظمة وإجراءات المنظمة وعدم تغيرها</w:t>
      </w:r>
    </w:p>
    <w:p w:rsidR="00D10C7B" w:rsidRPr="00570E45" w:rsidRDefault="00975468" w:rsidP="00046B34">
      <w:pPr>
        <w:pStyle w:val="ListParagraph"/>
        <w:numPr>
          <w:ilvl w:val="0"/>
          <w:numId w:val="33"/>
        </w:numPr>
        <w:rPr>
          <w:rFonts w:asciiTheme="majorBidi" w:hAnsiTheme="majorBidi" w:cstheme="majorBidi"/>
          <w:sz w:val="24"/>
          <w:szCs w:val="24"/>
          <w:rtl/>
        </w:rPr>
      </w:pPr>
      <w:r w:rsidRPr="001F6708">
        <w:rPr>
          <w:rFonts w:asciiTheme="majorBidi" w:hAnsiTheme="majorBidi" w:cstheme="majorBidi"/>
          <w:sz w:val="24"/>
          <w:szCs w:val="24"/>
          <w:rtl/>
        </w:rPr>
        <w:t>أ + ب</w:t>
      </w:r>
    </w:p>
    <w:p w:rsidR="001F6708" w:rsidRDefault="006F1999" w:rsidP="002837B6">
      <w:pPr>
        <w:spacing w:after="0" w:line="240" w:lineRule="auto"/>
        <w:jc w:val="center"/>
        <w:rPr>
          <w:rFonts w:ascii="Traditional Arabic" w:hAnsi="Traditional Arabic" w:cs="Traditional Arabic"/>
          <w:b/>
          <w:bCs/>
          <w:color w:val="002060"/>
          <w:sz w:val="44"/>
          <w:szCs w:val="44"/>
          <w:rtl/>
        </w:rPr>
      </w:pPr>
      <w:r w:rsidRPr="00A20215">
        <w:rPr>
          <w:rFonts w:ascii="Traditional Arabic" w:hAnsi="Traditional Arabic" w:cs="Traditional Arabic" w:hint="cs"/>
          <w:b/>
          <w:bCs/>
          <w:color w:val="002060"/>
          <w:sz w:val="44"/>
          <w:szCs w:val="44"/>
          <w:rtl/>
        </w:rPr>
        <w:t xml:space="preserve">المحاضرة </w:t>
      </w:r>
      <w:r w:rsidR="00A20215">
        <w:rPr>
          <w:rFonts w:ascii="Traditional Arabic" w:hAnsi="Traditional Arabic" w:cs="Traditional Arabic" w:hint="cs"/>
          <w:b/>
          <w:bCs/>
          <w:color w:val="002060"/>
          <w:sz w:val="44"/>
          <w:szCs w:val="44"/>
          <w:rtl/>
        </w:rPr>
        <w:t>الثالثة</w:t>
      </w:r>
    </w:p>
    <w:p w:rsidR="001F6708" w:rsidRPr="001F6708" w:rsidRDefault="001F6708" w:rsidP="001F6708">
      <w:pPr>
        <w:pStyle w:val="ListParagraph"/>
        <w:rPr>
          <w:rFonts w:asciiTheme="majorBidi" w:hAnsiTheme="majorBidi" w:cstheme="majorBidi"/>
          <w:b/>
          <w:bCs/>
          <w:color w:val="C00000"/>
          <w:sz w:val="24"/>
          <w:szCs w:val="24"/>
          <w:rtl/>
        </w:rPr>
      </w:pPr>
      <w:r w:rsidRPr="001F6708">
        <w:rPr>
          <w:rFonts w:asciiTheme="majorBidi" w:hAnsiTheme="majorBidi" w:cstheme="majorBidi"/>
          <w:b/>
          <w:bCs/>
          <w:color w:val="C00000"/>
          <w:sz w:val="24"/>
          <w:szCs w:val="24"/>
          <w:rtl/>
        </w:rPr>
        <w:t>من أنماط كلف التزويد :</w:t>
      </w:r>
    </w:p>
    <w:p w:rsidR="001F6708" w:rsidRPr="001F6708" w:rsidRDefault="0058269D" w:rsidP="00046B34">
      <w:pPr>
        <w:pStyle w:val="ListParagraph"/>
        <w:numPr>
          <w:ilvl w:val="0"/>
          <w:numId w:val="35"/>
        </w:numPr>
        <w:tabs>
          <w:tab w:val="left" w:pos="1054"/>
        </w:tabs>
        <w:spacing w:after="0" w:line="240" w:lineRule="auto"/>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672576" behindDoc="0" locked="0" layoutInCell="1" allowOverlap="1">
                <wp:simplePos x="0" y="0"/>
                <wp:positionH relativeFrom="column">
                  <wp:posOffset>1143000</wp:posOffset>
                </wp:positionH>
                <wp:positionV relativeFrom="paragraph">
                  <wp:posOffset>16510</wp:posOffset>
                </wp:positionV>
                <wp:extent cx="2714625" cy="1114425"/>
                <wp:effectExtent l="9525" t="9525" r="9525" b="9525"/>
                <wp:wrapNone/>
                <wp:docPr id="8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4625" cy="1114425"/>
                        </a:xfrm>
                        <a:prstGeom prst="rect">
                          <a:avLst/>
                        </a:prstGeom>
                        <a:solidFill>
                          <a:srgbClr val="FFFFFF"/>
                        </a:solidFill>
                        <a:ln w="9525">
                          <a:solidFill>
                            <a:srgbClr val="000000"/>
                          </a:solidFill>
                          <a:miter lim="800000"/>
                          <a:headEnd/>
                          <a:tailEnd/>
                        </a:ln>
                      </wps:spPr>
                      <wps:txbx>
                        <w:txbxContent>
                          <w:p w:rsidR="00EA339B" w:rsidRDefault="00EA339B" w:rsidP="003E0586">
                            <w:pPr>
                              <w:pStyle w:val="NoSpacing"/>
                              <w:rPr>
                                <w:rFonts w:asciiTheme="majorBidi" w:hAnsiTheme="majorBidi" w:cstheme="majorBidi"/>
                                <w:b/>
                                <w:bCs/>
                                <w:color w:val="0070C0"/>
                                <w:rtl/>
                              </w:rPr>
                            </w:pPr>
                            <w:r w:rsidRPr="003E0586">
                              <w:rPr>
                                <w:rFonts w:asciiTheme="majorBidi" w:hAnsiTheme="majorBidi" w:cstheme="majorBidi"/>
                                <w:b/>
                                <w:bCs/>
                                <w:color w:val="0070C0"/>
                                <w:rtl/>
                              </w:rPr>
                              <w:t xml:space="preserve">أنماط كلف التزويد </w:t>
                            </w:r>
                          </w:p>
                          <w:p w:rsidR="00EA339B" w:rsidRDefault="00EA339B" w:rsidP="003E0586">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تكلفة الطلب والاتصال </w:t>
                            </w:r>
                          </w:p>
                          <w:p w:rsidR="00EA339B" w:rsidRDefault="00EA339B" w:rsidP="003E0586">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تكاليف مناولة او نقل المخزون </w:t>
                            </w:r>
                          </w:p>
                          <w:p w:rsidR="00EA339B" w:rsidRDefault="00EA339B" w:rsidP="003E0586">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تكاليف النقل </w:t>
                            </w:r>
                          </w:p>
                          <w:p w:rsidR="00EA339B" w:rsidRDefault="00EA339B" w:rsidP="003E0586">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4- تكاليف المخازن </w:t>
                            </w:r>
                          </w:p>
                          <w:p w:rsidR="00EA339B" w:rsidRPr="003E0586" w:rsidRDefault="00EA339B" w:rsidP="003E0586">
                            <w:pPr>
                              <w:pStyle w:val="NoSpacing"/>
                              <w:rPr>
                                <w:rFonts w:asciiTheme="majorBidi" w:hAnsiTheme="majorBidi" w:cstheme="majorBidi"/>
                                <w:b/>
                                <w:bCs/>
                                <w:color w:val="0070C0"/>
                              </w:rPr>
                            </w:pPr>
                            <w:r>
                              <w:rPr>
                                <w:rFonts w:asciiTheme="majorBidi" w:hAnsiTheme="majorBidi" w:cstheme="majorBidi" w:hint="cs"/>
                                <w:b/>
                                <w:bCs/>
                                <w:color w:val="0070C0"/>
                                <w:rtl/>
                              </w:rPr>
                              <w:t xml:space="preserve">5- تكاليف معالجة الطلب والمعلومات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41" type="#_x0000_t202" style="position:absolute;left:0;text-align:left;margin-left:90pt;margin-top:1.3pt;width:213.75pt;height:87.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">
                <v:textbox>
                  <w:txbxContent>
                    <w:p w:rsidR="00EA339B" w:rsidRDefault="00EA339B" w:rsidP="003E0586">
                      <w:pPr>
                        <w:pStyle w:val="NoSpacing"/>
                        <w:rPr>
                          <w:rFonts w:asciiTheme="majorBidi" w:hAnsiTheme="majorBidi" w:cstheme="majorBidi"/>
                          <w:b/>
                          <w:bCs/>
                          <w:color w:val="0070C0"/>
                          <w:rtl/>
                        </w:rPr>
                      </w:pPr>
                      <w:r w:rsidRPr="003E0586">
                        <w:rPr>
                          <w:rFonts w:asciiTheme="majorBidi" w:hAnsiTheme="majorBidi" w:cstheme="majorBidi"/>
                          <w:b/>
                          <w:bCs/>
                          <w:color w:val="0070C0"/>
                          <w:rtl/>
                        </w:rPr>
                        <w:t xml:space="preserve">أنماط كلف التزويد </w:t>
                      </w:r>
                    </w:p>
                    <w:p w:rsidR="00EA339B" w:rsidRDefault="00EA339B" w:rsidP="003E0586">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تكلفة الطلب والاتصال </w:t>
                      </w:r>
                    </w:p>
                    <w:p w:rsidR="00EA339B" w:rsidRDefault="00EA339B" w:rsidP="003E0586">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تكاليف مناولة او نقل المخزون </w:t>
                      </w:r>
                    </w:p>
                    <w:p w:rsidR="00EA339B" w:rsidRDefault="00EA339B" w:rsidP="003E0586">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تكاليف النقل </w:t>
                      </w:r>
                    </w:p>
                    <w:p w:rsidR="00EA339B" w:rsidRDefault="00EA339B" w:rsidP="003E0586">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4- تكاليف المخازن </w:t>
                      </w:r>
                    </w:p>
                    <w:p w:rsidR="00EA339B" w:rsidRPr="003E0586" w:rsidRDefault="00EA339B" w:rsidP="003E0586">
                      <w:pPr>
                        <w:pStyle w:val="NoSpacing"/>
                        <w:rPr>
                          <w:rFonts w:asciiTheme="majorBidi" w:hAnsiTheme="majorBidi" w:cstheme="majorBidi"/>
                          <w:b/>
                          <w:bCs/>
                          <w:color w:val="0070C0"/>
                        </w:rPr>
                      </w:pPr>
                      <w:r>
                        <w:rPr>
                          <w:rFonts w:asciiTheme="majorBidi" w:hAnsiTheme="majorBidi" w:cstheme="majorBidi" w:hint="cs"/>
                          <w:b/>
                          <w:bCs/>
                          <w:color w:val="0070C0"/>
                          <w:rtl/>
                        </w:rPr>
                        <w:t xml:space="preserve">5- تكاليف معالجة الطلب والمعلومات </w:t>
                      </w:r>
                    </w:p>
                  </w:txbxContent>
                </v:textbox>
              </v:shape>
            </w:pict>
          </mc:Fallback>
        </mc:AlternateContent>
      </w:r>
      <w:r w:rsidR="001F6708" w:rsidRPr="001F6708">
        <w:rPr>
          <w:rFonts w:asciiTheme="majorBidi" w:hAnsiTheme="majorBidi" w:cstheme="majorBidi"/>
          <w:sz w:val="24"/>
          <w:szCs w:val="24"/>
          <w:rtl/>
        </w:rPr>
        <w:t>تكاليف معالجة الطلب</w:t>
      </w:r>
    </w:p>
    <w:p w:rsidR="001F6708" w:rsidRPr="001F6708" w:rsidRDefault="001F6708" w:rsidP="00046B34">
      <w:pPr>
        <w:pStyle w:val="ListParagraph"/>
        <w:numPr>
          <w:ilvl w:val="0"/>
          <w:numId w:val="35"/>
        </w:numPr>
        <w:tabs>
          <w:tab w:val="left" w:pos="1054"/>
        </w:tabs>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تكاليف المناوله</w:t>
      </w:r>
    </w:p>
    <w:p w:rsidR="001F6708" w:rsidRPr="001F6708" w:rsidRDefault="001F6708" w:rsidP="00046B34">
      <w:pPr>
        <w:pStyle w:val="ListParagraph"/>
        <w:numPr>
          <w:ilvl w:val="0"/>
          <w:numId w:val="35"/>
        </w:numPr>
        <w:tabs>
          <w:tab w:val="left" w:pos="1054"/>
        </w:tabs>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تكاليف المخازن</w:t>
      </w:r>
    </w:p>
    <w:p w:rsidR="001F6708" w:rsidRPr="001F6708" w:rsidRDefault="001F6708" w:rsidP="00046B34">
      <w:pPr>
        <w:pStyle w:val="ListParagraph"/>
        <w:numPr>
          <w:ilvl w:val="0"/>
          <w:numId w:val="35"/>
        </w:numPr>
        <w:tabs>
          <w:tab w:val="left" w:pos="1054"/>
        </w:tabs>
        <w:spacing w:after="0" w:line="240" w:lineRule="auto"/>
        <w:rPr>
          <w:rFonts w:asciiTheme="majorBidi" w:hAnsiTheme="majorBidi" w:cstheme="majorBidi"/>
          <w:b/>
          <w:bCs/>
          <w:color w:val="00B050"/>
          <w:sz w:val="24"/>
          <w:szCs w:val="24"/>
          <w:rtl/>
        </w:rPr>
      </w:pPr>
      <w:r w:rsidRPr="001F6708">
        <w:rPr>
          <w:rFonts w:asciiTheme="majorBidi" w:hAnsiTheme="majorBidi" w:cstheme="majorBidi"/>
          <w:b/>
          <w:bCs/>
          <w:color w:val="00B050"/>
          <w:sz w:val="24"/>
          <w:szCs w:val="24"/>
          <w:rtl/>
        </w:rPr>
        <w:t>جميع ما ذكر</w:t>
      </w:r>
    </w:p>
    <w:p w:rsidR="00810AA5" w:rsidRPr="001F6708" w:rsidRDefault="00810AA5" w:rsidP="00810AA5">
      <w:pPr>
        <w:tabs>
          <w:tab w:val="left" w:pos="1054"/>
        </w:tabs>
        <w:spacing w:after="0" w:line="240" w:lineRule="auto"/>
        <w:rPr>
          <w:rFonts w:asciiTheme="majorBidi" w:hAnsiTheme="majorBidi" w:cstheme="majorBidi"/>
          <w:sz w:val="24"/>
          <w:szCs w:val="24"/>
          <w:rtl/>
        </w:rPr>
      </w:pPr>
    </w:p>
    <w:p w:rsidR="00810AA5" w:rsidRPr="001F6708" w:rsidRDefault="00810AA5" w:rsidP="008A3B23">
      <w:pPr>
        <w:pStyle w:val="ListParagraph"/>
        <w:tabs>
          <w:tab w:val="left" w:pos="1054"/>
        </w:tabs>
        <w:spacing w:after="0" w:line="240" w:lineRule="auto"/>
        <w:rPr>
          <w:rFonts w:asciiTheme="majorBidi" w:hAnsiTheme="majorBidi" w:cstheme="majorBidi"/>
          <w:b/>
          <w:bCs/>
          <w:color w:val="E36C0A" w:themeColor="accent6" w:themeShade="BF"/>
          <w:sz w:val="24"/>
          <w:szCs w:val="24"/>
          <w:rtl/>
        </w:rPr>
      </w:pPr>
      <w:r w:rsidRPr="001F6708">
        <w:rPr>
          <w:rFonts w:asciiTheme="majorBidi" w:hAnsiTheme="majorBidi" w:cstheme="majorBidi"/>
          <w:b/>
          <w:bCs/>
          <w:color w:val="E36C0A" w:themeColor="accent6" w:themeShade="BF"/>
          <w:sz w:val="24"/>
          <w:szCs w:val="24"/>
          <w:rtl/>
        </w:rPr>
        <w:t xml:space="preserve">من أنماط كلف </w:t>
      </w:r>
      <w:r w:rsidR="008A3B23">
        <w:rPr>
          <w:rFonts w:asciiTheme="majorBidi" w:hAnsiTheme="majorBidi" w:cstheme="majorBidi" w:hint="cs"/>
          <w:b/>
          <w:bCs/>
          <w:color w:val="E36C0A" w:themeColor="accent6" w:themeShade="BF"/>
          <w:sz w:val="24"/>
          <w:szCs w:val="24"/>
          <w:rtl/>
        </w:rPr>
        <w:t xml:space="preserve">التزويد : </w:t>
      </w:r>
    </w:p>
    <w:p w:rsidR="00810AA5" w:rsidRPr="001F6708" w:rsidRDefault="00810AA5" w:rsidP="00046B34">
      <w:pPr>
        <w:pStyle w:val="ListParagraph"/>
        <w:numPr>
          <w:ilvl w:val="0"/>
          <w:numId w:val="39"/>
        </w:numPr>
        <w:tabs>
          <w:tab w:val="left" w:pos="1054"/>
        </w:tabs>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تكاليف الطلب والإتصال</w:t>
      </w:r>
    </w:p>
    <w:p w:rsidR="00810AA5" w:rsidRPr="001F6708" w:rsidRDefault="00810AA5" w:rsidP="00046B34">
      <w:pPr>
        <w:pStyle w:val="ListParagraph"/>
        <w:numPr>
          <w:ilvl w:val="0"/>
          <w:numId w:val="39"/>
        </w:numPr>
        <w:tabs>
          <w:tab w:val="left" w:pos="1054"/>
        </w:tabs>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تكاليف النقل</w:t>
      </w:r>
    </w:p>
    <w:p w:rsidR="00810AA5" w:rsidRPr="001F6708" w:rsidRDefault="00810AA5" w:rsidP="00046B34">
      <w:pPr>
        <w:pStyle w:val="ListParagraph"/>
        <w:numPr>
          <w:ilvl w:val="0"/>
          <w:numId w:val="39"/>
        </w:numPr>
        <w:tabs>
          <w:tab w:val="left" w:pos="1054"/>
        </w:tabs>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تكاليف المخازن</w:t>
      </w:r>
    </w:p>
    <w:p w:rsidR="00810AA5" w:rsidRDefault="00810AA5" w:rsidP="00046B34">
      <w:pPr>
        <w:pStyle w:val="ListParagraph"/>
        <w:numPr>
          <w:ilvl w:val="0"/>
          <w:numId w:val="39"/>
        </w:numPr>
        <w:tabs>
          <w:tab w:val="left" w:pos="1054"/>
        </w:tabs>
        <w:spacing w:after="0" w:line="240" w:lineRule="auto"/>
        <w:rPr>
          <w:rFonts w:asciiTheme="majorBidi" w:hAnsiTheme="majorBidi" w:cstheme="majorBidi"/>
          <w:b/>
          <w:bCs/>
          <w:color w:val="FF0000"/>
          <w:sz w:val="24"/>
          <w:szCs w:val="24"/>
        </w:rPr>
      </w:pPr>
      <w:r w:rsidRPr="001F6708">
        <w:rPr>
          <w:rFonts w:asciiTheme="majorBidi" w:hAnsiTheme="majorBidi" w:cstheme="majorBidi"/>
          <w:b/>
          <w:bCs/>
          <w:color w:val="FF0000"/>
          <w:sz w:val="24"/>
          <w:szCs w:val="24"/>
          <w:rtl/>
        </w:rPr>
        <w:t>جميع ما ذكر</w:t>
      </w:r>
    </w:p>
    <w:p w:rsidR="00EB4EC6" w:rsidRDefault="00EB4EC6" w:rsidP="001F6708">
      <w:pPr>
        <w:pStyle w:val="ListParagraph"/>
        <w:rPr>
          <w:rFonts w:asciiTheme="majorBidi" w:hAnsiTheme="majorBidi" w:cstheme="majorBidi"/>
          <w:b/>
          <w:bCs/>
          <w:color w:val="C00000"/>
          <w:sz w:val="24"/>
          <w:szCs w:val="24"/>
          <w:rtl/>
        </w:rPr>
      </w:pPr>
    </w:p>
    <w:p w:rsidR="001F6708" w:rsidRPr="001F6708" w:rsidRDefault="001F6708" w:rsidP="001F6708">
      <w:pPr>
        <w:pStyle w:val="ListParagraph"/>
        <w:rPr>
          <w:rFonts w:asciiTheme="majorBidi" w:hAnsiTheme="majorBidi" w:cstheme="majorBidi"/>
          <w:b/>
          <w:bCs/>
          <w:color w:val="C00000"/>
          <w:sz w:val="24"/>
          <w:szCs w:val="24"/>
          <w:rtl/>
        </w:rPr>
      </w:pPr>
      <w:r w:rsidRPr="001F6708">
        <w:rPr>
          <w:rFonts w:asciiTheme="majorBidi" w:hAnsiTheme="majorBidi" w:cstheme="majorBidi"/>
          <w:b/>
          <w:bCs/>
          <w:color w:val="C00000"/>
          <w:sz w:val="24"/>
          <w:szCs w:val="24"/>
          <w:rtl/>
        </w:rPr>
        <w:t xml:space="preserve">يقود الإمداد المنتظم والمستمر </w:t>
      </w:r>
      <w:r w:rsidRPr="005F029D">
        <w:rPr>
          <w:rFonts w:asciiTheme="majorBidi" w:hAnsiTheme="majorBidi" w:cstheme="majorBidi"/>
          <w:b/>
          <w:bCs/>
          <w:color w:val="00B050"/>
          <w:sz w:val="24"/>
          <w:szCs w:val="24"/>
          <w:rtl/>
        </w:rPr>
        <w:t>عبر التوزيع المادي إلى :</w:t>
      </w:r>
    </w:p>
    <w:p w:rsidR="001F6708" w:rsidRPr="001F6708" w:rsidRDefault="00B25B09" w:rsidP="00046B34">
      <w:pPr>
        <w:pStyle w:val="ListParagraph"/>
        <w:numPr>
          <w:ilvl w:val="0"/>
          <w:numId w:val="37"/>
        </w:numPr>
        <w:tabs>
          <w:tab w:val="left" w:pos="1054"/>
        </w:tabs>
        <w:spacing w:after="0" w:line="240" w:lineRule="auto"/>
        <w:rPr>
          <w:rFonts w:asciiTheme="majorBidi" w:hAnsiTheme="majorBidi" w:cstheme="majorBidi"/>
          <w:b/>
          <w:bCs/>
          <w:color w:val="00B050"/>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673600" behindDoc="0" locked="0" layoutInCell="1" allowOverlap="1" wp14:anchorId="4B4D89A1" wp14:editId="78A5C5EB">
                <wp:simplePos x="0" y="0"/>
                <wp:positionH relativeFrom="margin">
                  <wp:align>left</wp:align>
                </wp:positionH>
                <wp:positionV relativeFrom="paragraph">
                  <wp:posOffset>80010</wp:posOffset>
                </wp:positionV>
                <wp:extent cx="3771900" cy="857250"/>
                <wp:effectExtent l="0" t="0" r="19050" b="1905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857250"/>
                        </a:xfrm>
                        <a:prstGeom prst="rect">
                          <a:avLst/>
                        </a:prstGeom>
                        <a:solidFill>
                          <a:srgbClr val="FFFFFF"/>
                        </a:solidFill>
                        <a:ln w="9525">
                          <a:solidFill>
                            <a:srgbClr val="000000"/>
                          </a:solidFill>
                          <a:miter lim="800000"/>
                          <a:headEnd/>
                          <a:tailEnd/>
                        </a:ln>
                      </wps:spPr>
                      <wps:txbx>
                        <w:txbxContent>
                          <w:p w:rsidR="00EA339B" w:rsidRDefault="00EA339B" w:rsidP="005F029D">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السؤال جا في جميع النماذج </w:t>
                            </w:r>
                          </w:p>
                          <w:p w:rsidR="00EA339B" w:rsidRDefault="00EA339B" w:rsidP="005F029D">
                            <w:pPr>
                              <w:pStyle w:val="NoSpacing"/>
                              <w:rPr>
                                <w:rFonts w:asciiTheme="majorBidi" w:hAnsiTheme="majorBidi" w:cstheme="majorBidi"/>
                                <w:b/>
                                <w:bCs/>
                                <w:color w:val="0070C0"/>
                                <w:rtl/>
                              </w:rPr>
                            </w:pPr>
                            <w:r w:rsidRPr="005F029D">
                              <w:rPr>
                                <w:rFonts w:asciiTheme="majorBidi" w:hAnsiTheme="majorBidi" w:cstheme="majorBidi"/>
                                <w:b/>
                                <w:bCs/>
                                <w:color w:val="0070C0"/>
                                <w:rtl/>
                              </w:rPr>
                              <w:t xml:space="preserve">يقود الامداد المنتظم والمستمر الى توازن الطلب ثم استقرار نسبي في الأسعار </w:t>
                            </w:r>
                          </w:p>
                          <w:p w:rsidR="00EA339B" w:rsidRPr="005F029D" w:rsidRDefault="00EA339B" w:rsidP="005F029D">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وفي هذه الحالة لايسود سوق البائع أو المشتري بالشكل المطلق </w:t>
                            </w:r>
                          </w:p>
                          <w:p w:rsidR="00EA339B" w:rsidRPr="005F029D" w:rsidRDefault="00EA339B" w:rsidP="005F029D">
                            <w:pPr>
                              <w:pStyle w:val="NoSpacing"/>
                              <w:rPr>
                                <w:rFonts w:asciiTheme="majorBidi" w:hAnsiTheme="majorBidi" w:cstheme="majorBidi"/>
                                <w:b/>
                                <w:bCs/>
                                <w:color w:val="0070C0"/>
                              </w:rPr>
                            </w:pPr>
                            <w:r w:rsidRPr="005F029D">
                              <w:rPr>
                                <w:rFonts w:asciiTheme="majorBidi" w:hAnsiTheme="majorBidi" w:cstheme="majorBidi"/>
                                <w:b/>
                                <w:bCs/>
                                <w:color w:val="0070C0"/>
                                <w:rtl/>
                              </w:rPr>
                              <w:t xml:space="preserve">الرسمة ص 21 من ملخص بوسي كات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4D89A1" id="Text Box 17" o:spid="_x0000_s1042" type="#_x0000_t202" style="position:absolute;left:0;text-align:left;margin-left:0;margin-top:6.3pt;width:297pt;height:67.5pt;z-index:2516736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">
                <v:textbox>
                  <w:txbxContent>
                    <w:p w:rsidR="00EA339B" w:rsidRDefault="00EA339B" w:rsidP="005F029D">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السؤال جا في جميع النماذج </w:t>
                      </w:r>
                    </w:p>
                    <w:p w:rsidR="00EA339B" w:rsidRDefault="00EA339B" w:rsidP="005F029D">
                      <w:pPr>
                        <w:pStyle w:val="NoSpacing"/>
                        <w:rPr>
                          <w:rFonts w:asciiTheme="majorBidi" w:hAnsiTheme="majorBidi" w:cstheme="majorBidi"/>
                          <w:b/>
                          <w:bCs/>
                          <w:color w:val="0070C0"/>
                          <w:rtl/>
                        </w:rPr>
                      </w:pPr>
                      <w:r w:rsidRPr="005F029D">
                        <w:rPr>
                          <w:rFonts w:asciiTheme="majorBidi" w:hAnsiTheme="majorBidi" w:cstheme="majorBidi"/>
                          <w:b/>
                          <w:bCs/>
                          <w:color w:val="0070C0"/>
                          <w:rtl/>
                        </w:rPr>
                        <w:t xml:space="preserve">يقود الامداد المنتظم والمستمر الى توازن الطلب ثم استقرار نسبي في الأسعار </w:t>
                      </w:r>
                    </w:p>
                    <w:p w:rsidR="00EA339B" w:rsidRPr="005F029D" w:rsidRDefault="00EA339B" w:rsidP="005F029D">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وفي هذه الحالة لايسود سوق البائع أو المشتري بالشكل المطلق </w:t>
                      </w:r>
                    </w:p>
                    <w:p w:rsidR="00EA339B" w:rsidRPr="005F029D" w:rsidRDefault="00EA339B" w:rsidP="005F029D">
                      <w:pPr>
                        <w:pStyle w:val="NoSpacing"/>
                        <w:rPr>
                          <w:rFonts w:asciiTheme="majorBidi" w:hAnsiTheme="majorBidi" w:cstheme="majorBidi"/>
                          <w:b/>
                          <w:bCs/>
                          <w:color w:val="0070C0"/>
                        </w:rPr>
                      </w:pPr>
                      <w:r w:rsidRPr="005F029D">
                        <w:rPr>
                          <w:rFonts w:asciiTheme="majorBidi" w:hAnsiTheme="majorBidi" w:cstheme="majorBidi"/>
                          <w:b/>
                          <w:bCs/>
                          <w:color w:val="0070C0"/>
                          <w:rtl/>
                        </w:rPr>
                        <w:t xml:space="preserve">الرسمة ص 21 من ملخص بوسي كات </w:t>
                      </w:r>
                    </w:p>
                  </w:txbxContent>
                </v:textbox>
                <w10:wrap anchorx="margin"/>
              </v:shape>
            </w:pict>
          </mc:Fallback>
        </mc:AlternateContent>
      </w:r>
      <w:r w:rsidR="001F6708" w:rsidRPr="001F6708">
        <w:rPr>
          <w:rFonts w:asciiTheme="majorBidi" w:hAnsiTheme="majorBidi" w:cstheme="majorBidi"/>
          <w:b/>
          <w:bCs/>
          <w:color w:val="00B050"/>
          <w:sz w:val="24"/>
          <w:szCs w:val="24"/>
          <w:rtl/>
        </w:rPr>
        <w:t>توازن الطلب</w:t>
      </w:r>
    </w:p>
    <w:p w:rsidR="001F6708" w:rsidRPr="001F6708" w:rsidRDefault="001F6708" w:rsidP="00046B34">
      <w:pPr>
        <w:pStyle w:val="ListParagraph"/>
        <w:numPr>
          <w:ilvl w:val="0"/>
          <w:numId w:val="37"/>
        </w:numPr>
        <w:tabs>
          <w:tab w:val="left" w:pos="1054"/>
        </w:tabs>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ارتفاع كبير في الأسعار</w:t>
      </w:r>
    </w:p>
    <w:p w:rsidR="001F6708" w:rsidRPr="001F6708" w:rsidRDefault="001F6708" w:rsidP="00046B34">
      <w:pPr>
        <w:pStyle w:val="ListParagraph"/>
        <w:numPr>
          <w:ilvl w:val="0"/>
          <w:numId w:val="37"/>
        </w:numPr>
        <w:tabs>
          <w:tab w:val="left" w:pos="1054"/>
        </w:tabs>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سيادة سوق المشتري بشكل مطلق</w:t>
      </w:r>
    </w:p>
    <w:p w:rsidR="001F6708" w:rsidRDefault="001F6708" w:rsidP="00046B34">
      <w:pPr>
        <w:pStyle w:val="ListParagraph"/>
        <w:numPr>
          <w:ilvl w:val="0"/>
          <w:numId w:val="37"/>
        </w:numPr>
        <w:tabs>
          <w:tab w:val="left" w:pos="1054"/>
        </w:tabs>
        <w:spacing w:after="0" w:line="240" w:lineRule="auto"/>
        <w:rPr>
          <w:rFonts w:asciiTheme="majorBidi" w:hAnsiTheme="majorBidi" w:cstheme="majorBidi"/>
          <w:sz w:val="24"/>
          <w:szCs w:val="24"/>
        </w:rPr>
      </w:pPr>
      <w:r w:rsidRPr="001F6708">
        <w:rPr>
          <w:rFonts w:asciiTheme="majorBidi" w:hAnsiTheme="majorBidi" w:cstheme="majorBidi"/>
          <w:sz w:val="24"/>
          <w:szCs w:val="24"/>
          <w:rtl/>
        </w:rPr>
        <w:t>سيادة سوق البائع بشكل مطلق</w:t>
      </w:r>
    </w:p>
    <w:p w:rsidR="002837B6" w:rsidRDefault="002837B6" w:rsidP="002837B6">
      <w:pPr>
        <w:pStyle w:val="ListParagraph"/>
        <w:tabs>
          <w:tab w:val="left" w:pos="1054"/>
        </w:tabs>
        <w:spacing w:after="0" w:line="240" w:lineRule="auto"/>
        <w:rPr>
          <w:rFonts w:asciiTheme="majorBidi" w:hAnsiTheme="majorBidi" w:cstheme="majorBidi"/>
          <w:b/>
          <w:bCs/>
          <w:color w:val="E36C0A" w:themeColor="accent6" w:themeShade="BF"/>
          <w:sz w:val="24"/>
          <w:szCs w:val="24"/>
          <w:rtl/>
        </w:rPr>
      </w:pPr>
    </w:p>
    <w:p w:rsidR="00570E45" w:rsidRPr="00B25B09" w:rsidRDefault="00570E45" w:rsidP="002837B6">
      <w:pPr>
        <w:tabs>
          <w:tab w:val="left" w:pos="1054"/>
        </w:tabs>
        <w:spacing w:after="0" w:line="240" w:lineRule="auto"/>
        <w:rPr>
          <w:rFonts w:asciiTheme="majorBidi" w:hAnsiTheme="majorBidi" w:cstheme="majorBidi"/>
          <w:b/>
          <w:bCs/>
          <w:color w:val="E36C0A" w:themeColor="accent6" w:themeShade="BF"/>
          <w:sz w:val="16"/>
          <w:szCs w:val="16"/>
          <w:rtl/>
        </w:rPr>
      </w:pPr>
    </w:p>
    <w:p w:rsidR="00570E45" w:rsidRPr="00570E45" w:rsidRDefault="00570E45" w:rsidP="002837B6">
      <w:pPr>
        <w:pStyle w:val="ListParagraph"/>
        <w:tabs>
          <w:tab w:val="left" w:pos="1054"/>
        </w:tabs>
        <w:spacing w:after="0" w:line="240" w:lineRule="auto"/>
        <w:rPr>
          <w:rFonts w:asciiTheme="majorBidi" w:hAnsiTheme="majorBidi" w:cstheme="majorBidi"/>
          <w:b/>
          <w:bCs/>
          <w:color w:val="E36C0A" w:themeColor="accent6" w:themeShade="BF"/>
          <w:sz w:val="16"/>
          <w:szCs w:val="16"/>
          <w:rtl/>
        </w:rPr>
      </w:pPr>
    </w:p>
    <w:p w:rsidR="002837B6" w:rsidRPr="001F6708" w:rsidRDefault="002837B6" w:rsidP="002837B6">
      <w:pPr>
        <w:pStyle w:val="ListParagraph"/>
        <w:tabs>
          <w:tab w:val="left" w:pos="1054"/>
        </w:tabs>
        <w:spacing w:after="0" w:line="240" w:lineRule="auto"/>
        <w:rPr>
          <w:rFonts w:asciiTheme="majorBidi" w:hAnsiTheme="majorBidi" w:cstheme="majorBidi"/>
          <w:b/>
          <w:bCs/>
          <w:color w:val="E36C0A" w:themeColor="accent6" w:themeShade="BF"/>
          <w:sz w:val="24"/>
          <w:szCs w:val="24"/>
          <w:rtl/>
        </w:rPr>
      </w:pPr>
      <w:r w:rsidRPr="001F6708">
        <w:rPr>
          <w:rFonts w:asciiTheme="majorBidi" w:hAnsiTheme="majorBidi" w:cstheme="majorBidi"/>
          <w:b/>
          <w:bCs/>
          <w:color w:val="E36C0A" w:themeColor="accent6" w:themeShade="BF"/>
          <w:sz w:val="24"/>
          <w:szCs w:val="24"/>
          <w:rtl/>
        </w:rPr>
        <w:t xml:space="preserve">يؤدي الإمداد </w:t>
      </w:r>
      <w:r w:rsidRPr="009F22BC">
        <w:rPr>
          <w:rFonts w:asciiTheme="majorBidi" w:hAnsiTheme="majorBidi" w:cstheme="majorBidi"/>
          <w:b/>
          <w:bCs/>
          <w:color w:val="7030A0"/>
          <w:sz w:val="24"/>
          <w:szCs w:val="24"/>
          <w:rtl/>
        </w:rPr>
        <w:t xml:space="preserve">المنتظم </w:t>
      </w:r>
      <w:r w:rsidRPr="005F029D">
        <w:rPr>
          <w:rFonts w:asciiTheme="majorBidi" w:hAnsiTheme="majorBidi" w:cstheme="majorBidi"/>
          <w:b/>
          <w:bCs/>
          <w:color w:val="7030A0"/>
          <w:sz w:val="24"/>
          <w:szCs w:val="24"/>
          <w:rtl/>
        </w:rPr>
        <w:t>عبر التوزي</w:t>
      </w:r>
      <w:r w:rsidRPr="009F22BC">
        <w:rPr>
          <w:rFonts w:asciiTheme="majorBidi" w:hAnsiTheme="majorBidi" w:cstheme="majorBidi"/>
          <w:b/>
          <w:bCs/>
          <w:color w:val="215868" w:themeColor="accent5" w:themeShade="80"/>
          <w:sz w:val="24"/>
          <w:szCs w:val="24"/>
          <w:rtl/>
        </w:rPr>
        <w:t>ع المادي إلى :</w:t>
      </w:r>
    </w:p>
    <w:p w:rsidR="002837B6" w:rsidRPr="001F6708" w:rsidRDefault="002837B6" w:rsidP="00046B34">
      <w:pPr>
        <w:pStyle w:val="ListParagraph"/>
        <w:numPr>
          <w:ilvl w:val="0"/>
          <w:numId w:val="41"/>
        </w:numPr>
        <w:tabs>
          <w:tab w:val="left" w:pos="1054"/>
        </w:tabs>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سيادة سوق المشتري بشكل مطلق</w:t>
      </w:r>
    </w:p>
    <w:p w:rsidR="002837B6" w:rsidRPr="001F6708" w:rsidRDefault="002837B6" w:rsidP="00046B34">
      <w:pPr>
        <w:pStyle w:val="ListParagraph"/>
        <w:numPr>
          <w:ilvl w:val="0"/>
          <w:numId w:val="41"/>
        </w:numPr>
        <w:tabs>
          <w:tab w:val="left" w:pos="1054"/>
        </w:tabs>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سيادة سوق البائع بشكل مطلق</w:t>
      </w:r>
    </w:p>
    <w:p w:rsidR="002837B6" w:rsidRPr="001F6708" w:rsidRDefault="002837B6" w:rsidP="00046B34">
      <w:pPr>
        <w:pStyle w:val="ListParagraph"/>
        <w:numPr>
          <w:ilvl w:val="0"/>
          <w:numId w:val="41"/>
        </w:numPr>
        <w:tabs>
          <w:tab w:val="left" w:pos="1054"/>
        </w:tabs>
        <w:spacing w:after="0" w:line="240" w:lineRule="auto"/>
        <w:rPr>
          <w:rFonts w:asciiTheme="majorBidi" w:hAnsiTheme="majorBidi" w:cstheme="majorBidi"/>
          <w:b/>
          <w:bCs/>
          <w:color w:val="FF0000"/>
          <w:sz w:val="24"/>
          <w:szCs w:val="24"/>
          <w:rtl/>
        </w:rPr>
      </w:pPr>
      <w:r w:rsidRPr="001F6708">
        <w:rPr>
          <w:rFonts w:asciiTheme="majorBidi" w:hAnsiTheme="majorBidi" w:cstheme="majorBidi"/>
          <w:b/>
          <w:bCs/>
          <w:color w:val="FF0000"/>
          <w:sz w:val="24"/>
          <w:szCs w:val="24"/>
          <w:rtl/>
        </w:rPr>
        <w:t>استقرار نسبي في الأسعار</w:t>
      </w:r>
    </w:p>
    <w:p w:rsidR="002837B6" w:rsidRDefault="002837B6" w:rsidP="00046B34">
      <w:pPr>
        <w:pStyle w:val="ListParagraph"/>
        <w:numPr>
          <w:ilvl w:val="0"/>
          <w:numId w:val="41"/>
        </w:numPr>
        <w:tabs>
          <w:tab w:val="left" w:pos="1054"/>
        </w:tabs>
        <w:spacing w:after="0" w:line="240" w:lineRule="auto"/>
        <w:rPr>
          <w:rFonts w:asciiTheme="majorBidi" w:hAnsiTheme="majorBidi" w:cstheme="majorBidi"/>
          <w:sz w:val="24"/>
          <w:szCs w:val="24"/>
        </w:rPr>
      </w:pPr>
      <w:r w:rsidRPr="001F6708">
        <w:rPr>
          <w:rFonts w:asciiTheme="majorBidi" w:hAnsiTheme="majorBidi" w:cstheme="majorBidi"/>
          <w:sz w:val="24"/>
          <w:szCs w:val="24"/>
          <w:rtl/>
        </w:rPr>
        <w:t>اختلافات كبيره في الطلب</w:t>
      </w:r>
    </w:p>
    <w:p w:rsidR="002837B6" w:rsidRDefault="002837B6" w:rsidP="002837B6">
      <w:pPr>
        <w:pStyle w:val="ListParagraph"/>
        <w:tabs>
          <w:tab w:val="left" w:pos="1054"/>
        </w:tabs>
        <w:spacing w:after="0" w:line="240" w:lineRule="auto"/>
        <w:rPr>
          <w:rFonts w:asciiTheme="majorBidi" w:hAnsiTheme="majorBidi" w:cstheme="majorBidi"/>
          <w:b/>
          <w:bCs/>
          <w:color w:val="00B0F0"/>
          <w:sz w:val="24"/>
          <w:szCs w:val="24"/>
          <w:rtl/>
        </w:rPr>
      </w:pPr>
    </w:p>
    <w:p w:rsidR="002837B6" w:rsidRPr="00317F81" w:rsidRDefault="002837B6" w:rsidP="002837B6">
      <w:pPr>
        <w:pStyle w:val="ListParagraph"/>
        <w:tabs>
          <w:tab w:val="left" w:pos="1054"/>
        </w:tabs>
        <w:spacing w:after="0" w:line="240" w:lineRule="auto"/>
        <w:rPr>
          <w:rFonts w:asciiTheme="majorBidi" w:hAnsiTheme="majorBidi" w:cstheme="majorBidi"/>
          <w:b/>
          <w:bCs/>
          <w:color w:val="00B0F0"/>
          <w:sz w:val="24"/>
          <w:szCs w:val="24"/>
          <w:rtl/>
        </w:rPr>
      </w:pPr>
      <w:r w:rsidRPr="00317F81">
        <w:rPr>
          <w:rFonts w:asciiTheme="majorBidi" w:hAnsiTheme="majorBidi" w:cstheme="majorBidi"/>
          <w:b/>
          <w:bCs/>
          <w:color w:val="00B0F0"/>
          <w:sz w:val="24"/>
          <w:szCs w:val="24"/>
          <w:rtl/>
        </w:rPr>
        <w:t xml:space="preserve">يقود الإمداد المنتظم </w:t>
      </w:r>
      <w:r w:rsidRPr="003805C0">
        <w:rPr>
          <w:rFonts w:asciiTheme="majorBidi" w:hAnsiTheme="majorBidi" w:cstheme="majorBidi"/>
          <w:b/>
          <w:bCs/>
          <w:color w:val="948A54" w:themeColor="background2" w:themeShade="80"/>
          <w:sz w:val="24"/>
          <w:szCs w:val="24"/>
          <w:rtl/>
        </w:rPr>
        <w:t>عبر التوزيع المادي إلى :</w:t>
      </w:r>
    </w:p>
    <w:p w:rsidR="002837B6" w:rsidRPr="00317F81" w:rsidRDefault="002837B6" w:rsidP="00046B34">
      <w:pPr>
        <w:pStyle w:val="ListParagraph"/>
        <w:numPr>
          <w:ilvl w:val="0"/>
          <w:numId w:val="44"/>
        </w:numPr>
        <w:tabs>
          <w:tab w:val="left" w:pos="1054"/>
        </w:tabs>
        <w:spacing w:after="0" w:line="240" w:lineRule="auto"/>
        <w:rPr>
          <w:rFonts w:asciiTheme="majorBidi" w:hAnsiTheme="majorBidi" w:cstheme="majorBidi"/>
          <w:sz w:val="24"/>
          <w:szCs w:val="24"/>
          <w:rtl/>
        </w:rPr>
      </w:pPr>
      <w:r w:rsidRPr="00317F81">
        <w:rPr>
          <w:rFonts w:asciiTheme="majorBidi" w:hAnsiTheme="majorBidi" w:cstheme="majorBidi"/>
          <w:sz w:val="24"/>
          <w:szCs w:val="24"/>
          <w:rtl/>
        </w:rPr>
        <w:t>تحقيق انخفاض كبير في الأسعار</w:t>
      </w:r>
    </w:p>
    <w:p w:rsidR="002837B6" w:rsidRPr="00317F81" w:rsidRDefault="002837B6" w:rsidP="00046B34">
      <w:pPr>
        <w:pStyle w:val="ListParagraph"/>
        <w:numPr>
          <w:ilvl w:val="0"/>
          <w:numId w:val="44"/>
        </w:numPr>
        <w:tabs>
          <w:tab w:val="left" w:pos="1054"/>
        </w:tabs>
        <w:spacing w:after="0" w:line="240" w:lineRule="auto"/>
        <w:rPr>
          <w:rFonts w:asciiTheme="majorBidi" w:hAnsiTheme="majorBidi" w:cstheme="majorBidi"/>
          <w:sz w:val="24"/>
          <w:szCs w:val="24"/>
          <w:rtl/>
        </w:rPr>
      </w:pPr>
      <w:r w:rsidRPr="00317F81">
        <w:rPr>
          <w:rFonts w:asciiTheme="majorBidi" w:hAnsiTheme="majorBidi" w:cstheme="majorBidi"/>
          <w:sz w:val="24"/>
          <w:szCs w:val="24"/>
          <w:rtl/>
        </w:rPr>
        <w:t xml:space="preserve">عدم توازن الطلب </w:t>
      </w:r>
    </w:p>
    <w:p w:rsidR="002837B6" w:rsidRPr="002837B6" w:rsidRDefault="002837B6" w:rsidP="00046B34">
      <w:pPr>
        <w:pStyle w:val="ListParagraph"/>
        <w:numPr>
          <w:ilvl w:val="0"/>
          <w:numId w:val="44"/>
        </w:numPr>
        <w:tabs>
          <w:tab w:val="left" w:pos="1054"/>
        </w:tabs>
        <w:spacing w:after="0" w:line="240" w:lineRule="auto"/>
        <w:rPr>
          <w:rFonts w:asciiTheme="majorBidi" w:hAnsiTheme="majorBidi" w:cstheme="majorBidi"/>
          <w:b/>
          <w:bCs/>
          <w:color w:val="FF0000"/>
          <w:sz w:val="24"/>
          <w:szCs w:val="24"/>
          <w:rtl/>
        </w:rPr>
      </w:pPr>
      <w:r w:rsidRPr="002837B6">
        <w:rPr>
          <w:rFonts w:asciiTheme="majorBidi" w:hAnsiTheme="majorBidi" w:cstheme="majorBidi"/>
          <w:b/>
          <w:bCs/>
          <w:color w:val="FF0000"/>
          <w:sz w:val="24"/>
          <w:szCs w:val="24"/>
          <w:rtl/>
        </w:rPr>
        <w:t>عدم سيادة سوق البائع أو المشتري بشكل مطلق</w:t>
      </w:r>
    </w:p>
    <w:p w:rsidR="002837B6" w:rsidRDefault="002837B6" w:rsidP="00046B34">
      <w:pPr>
        <w:pStyle w:val="ListParagraph"/>
        <w:numPr>
          <w:ilvl w:val="0"/>
          <w:numId w:val="44"/>
        </w:numPr>
        <w:tabs>
          <w:tab w:val="left" w:pos="1054"/>
        </w:tabs>
        <w:spacing w:after="0" w:line="240" w:lineRule="auto"/>
        <w:rPr>
          <w:rFonts w:asciiTheme="majorBidi" w:hAnsiTheme="majorBidi" w:cstheme="majorBidi"/>
          <w:sz w:val="24"/>
          <w:szCs w:val="24"/>
        </w:rPr>
      </w:pPr>
      <w:r w:rsidRPr="00317F81">
        <w:rPr>
          <w:rFonts w:asciiTheme="majorBidi" w:hAnsiTheme="majorBidi" w:cstheme="majorBidi"/>
          <w:sz w:val="24"/>
          <w:szCs w:val="24"/>
          <w:rtl/>
        </w:rPr>
        <w:t>جميع ما ذكر صحيح</w:t>
      </w:r>
    </w:p>
    <w:p w:rsidR="001F6708" w:rsidRPr="001F6708" w:rsidRDefault="001F6708" w:rsidP="001F6708">
      <w:pPr>
        <w:tabs>
          <w:tab w:val="left" w:pos="1054"/>
        </w:tabs>
        <w:spacing w:after="0" w:line="240" w:lineRule="auto"/>
        <w:rPr>
          <w:rFonts w:asciiTheme="majorBidi" w:hAnsiTheme="majorBidi" w:cstheme="majorBidi"/>
          <w:sz w:val="24"/>
          <w:szCs w:val="24"/>
        </w:rPr>
      </w:pPr>
    </w:p>
    <w:p w:rsidR="001F6708" w:rsidRPr="001F6708" w:rsidRDefault="001F6708" w:rsidP="00632788">
      <w:pPr>
        <w:pStyle w:val="ListParagraph"/>
        <w:tabs>
          <w:tab w:val="left" w:pos="1054"/>
        </w:tabs>
        <w:spacing w:after="0" w:line="240" w:lineRule="auto"/>
        <w:rPr>
          <w:rFonts w:asciiTheme="majorBidi" w:hAnsiTheme="majorBidi" w:cstheme="majorBidi"/>
          <w:b/>
          <w:bCs/>
          <w:color w:val="E36C0A" w:themeColor="accent6" w:themeShade="BF"/>
          <w:sz w:val="24"/>
          <w:szCs w:val="24"/>
          <w:rtl/>
        </w:rPr>
      </w:pPr>
      <w:r w:rsidRPr="001F6708">
        <w:rPr>
          <w:rFonts w:asciiTheme="majorBidi" w:hAnsiTheme="majorBidi" w:cstheme="majorBidi"/>
          <w:b/>
          <w:bCs/>
          <w:color w:val="E36C0A" w:themeColor="accent6" w:themeShade="BF"/>
          <w:sz w:val="24"/>
          <w:szCs w:val="24"/>
          <w:rtl/>
        </w:rPr>
        <w:t xml:space="preserve">من النقاط التي تبرز الدور الإستراتيجي للتوزيع المادي </w:t>
      </w:r>
      <w:r w:rsidR="002A07FB">
        <w:rPr>
          <w:rFonts w:asciiTheme="majorBidi" w:hAnsiTheme="majorBidi" w:cstheme="majorBidi" w:hint="cs"/>
          <w:b/>
          <w:bCs/>
          <w:color w:val="E36C0A" w:themeColor="accent6" w:themeShade="BF"/>
          <w:sz w:val="24"/>
          <w:szCs w:val="24"/>
          <w:rtl/>
        </w:rPr>
        <w:t xml:space="preserve">: </w:t>
      </w:r>
      <w:r w:rsidR="002A07FB" w:rsidRPr="00570E45">
        <w:rPr>
          <w:rFonts w:asciiTheme="majorBidi" w:hAnsiTheme="majorBidi" w:cstheme="majorBidi" w:hint="cs"/>
          <w:b/>
          <w:bCs/>
          <w:color w:val="D99594" w:themeColor="accent2" w:themeTint="99"/>
          <w:sz w:val="24"/>
          <w:szCs w:val="24"/>
          <w:rtl/>
        </w:rPr>
        <w:t xml:space="preserve">( سؤال واجب أيضا ) </w:t>
      </w:r>
    </w:p>
    <w:p w:rsidR="001F6708" w:rsidRPr="001F6708" w:rsidRDefault="001F6708" w:rsidP="00046B34">
      <w:pPr>
        <w:pStyle w:val="ListParagraph"/>
        <w:numPr>
          <w:ilvl w:val="0"/>
          <w:numId w:val="38"/>
        </w:numPr>
        <w:tabs>
          <w:tab w:val="left" w:pos="1054"/>
        </w:tabs>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زيادة كلف التوزيع</w:t>
      </w:r>
    </w:p>
    <w:p w:rsidR="001F6708" w:rsidRPr="001F6708" w:rsidRDefault="0058269D" w:rsidP="00046B34">
      <w:pPr>
        <w:pStyle w:val="ListParagraph"/>
        <w:numPr>
          <w:ilvl w:val="0"/>
          <w:numId w:val="38"/>
        </w:numPr>
        <w:tabs>
          <w:tab w:val="left" w:pos="1054"/>
        </w:tabs>
        <w:spacing w:after="0" w:line="240" w:lineRule="auto"/>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674624" behindDoc="0" locked="0" layoutInCell="1" allowOverlap="1">
                <wp:simplePos x="0" y="0"/>
                <wp:positionH relativeFrom="column">
                  <wp:posOffset>104775</wp:posOffset>
                </wp:positionH>
                <wp:positionV relativeFrom="paragraph">
                  <wp:posOffset>136525</wp:posOffset>
                </wp:positionV>
                <wp:extent cx="3152775" cy="1257300"/>
                <wp:effectExtent l="9525" t="5715" r="9525" b="13335"/>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2775" cy="1257300"/>
                        </a:xfrm>
                        <a:prstGeom prst="rect">
                          <a:avLst/>
                        </a:prstGeom>
                        <a:solidFill>
                          <a:srgbClr val="FFFFFF"/>
                        </a:solidFill>
                        <a:ln w="9525">
                          <a:solidFill>
                            <a:srgbClr val="000000"/>
                          </a:solidFill>
                          <a:miter lim="800000"/>
                          <a:headEnd/>
                          <a:tailEnd/>
                        </a:ln>
                      </wps:spPr>
                      <wps:txbx>
                        <w:txbxContent>
                          <w:p w:rsidR="00EA339B" w:rsidRDefault="00EA339B" w:rsidP="00305C8A">
                            <w:pPr>
                              <w:pStyle w:val="NoSpacing"/>
                              <w:rPr>
                                <w:rFonts w:asciiTheme="majorBidi" w:hAnsiTheme="majorBidi" w:cstheme="majorBidi"/>
                                <w:b/>
                                <w:bCs/>
                                <w:color w:val="0070C0"/>
                                <w:rtl/>
                              </w:rPr>
                            </w:pPr>
                            <w:r w:rsidRPr="00305C8A">
                              <w:rPr>
                                <w:rFonts w:asciiTheme="majorBidi" w:hAnsiTheme="majorBidi" w:cstheme="majorBidi"/>
                                <w:b/>
                                <w:bCs/>
                                <w:color w:val="0070C0"/>
                                <w:rtl/>
                              </w:rPr>
                              <w:t xml:space="preserve">الدور الاستراتيجي للتوزيع </w:t>
                            </w:r>
                            <w:r>
                              <w:rPr>
                                <w:rFonts w:asciiTheme="majorBidi" w:hAnsiTheme="majorBidi" w:cstheme="majorBidi" w:hint="cs"/>
                                <w:b/>
                                <w:bCs/>
                                <w:color w:val="0070C0"/>
                                <w:rtl/>
                              </w:rPr>
                              <w:t xml:space="preserve">:- </w:t>
                            </w:r>
                          </w:p>
                          <w:p w:rsidR="00EA339B" w:rsidRDefault="00EA339B" w:rsidP="00305C8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تحسين خدمة الزبائن </w:t>
                            </w:r>
                          </w:p>
                          <w:p w:rsidR="00EA339B" w:rsidRDefault="00EA339B" w:rsidP="00305C8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خفض كلف التوزيع </w:t>
                            </w:r>
                          </w:p>
                          <w:p w:rsidR="00EA339B" w:rsidRDefault="00EA339B" w:rsidP="00305C8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توليد المنافع المكانية والزمانية </w:t>
                            </w:r>
                          </w:p>
                          <w:p w:rsidR="00EA339B" w:rsidRDefault="00EA339B" w:rsidP="00305C8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4- توازن الأسعار وثباتها </w:t>
                            </w:r>
                          </w:p>
                          <w:p w:rsidR="00EA339B" w:rsidRDefault="00EA339B" w:rsidP="00305C8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5- التأثير على قرارات القنوات التوزيعية </w:t>
                            </w:r>
                          </w:p>
                          <w:p w:rsidR="00EA339B" w:rsidRPr="00305C8A" w:rsidRDefault="00EA339B" w:rsidP="00305C8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6- السيطرة على كلف الشحن </w:t>
                            </w:r>
                          </w:p>
                          <w:p w:rsidR="00EA339B" w:rsidRPr="00305C8A" w:rsidRDefault="00EA339B" w:rsidP="00305C8A">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43" type="#_x0000_t202" style="position:absolute;left:0;text-align:left;margin-left:8.25pt;margin-top:10.75pt;width:248.25pt;height:9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">
                <v:textbox>
                  <w:txbxContent>
                    <w:p w:rsidR="00EA339B" w:rsidRDefault="00EA339B" w:rsidP="00305C8A">
                      <w:pPr>
                        <w:pStyle w:val="NoSpacing"/>
                        <w:rPr>
                          <w:rFonts w:asciiTheme="majorBidi" w:hAnsiTheme="majorBidi" w:cstheme="majorBidi"/>
                          <w:b/>
                          <w:bCs/>
                          <w:color w:val="0070C0"/>
                          <w:rtl/>
                        </w:rPr>
                      </w:pPr>
                      <w:r w:rsidRPr="00305C8A">
                        <w:rPr>
                          <w:rFonts w:asciiTheme="majorBidi" w:hAnsiTheme="majorBidi" w:cstheme="majorBidi"/>
                          <w:b/>
                          <w:bCs/>
                          <w:color w:val="0070C0"/>
                          <w:rtl/>
                        </w:rPr>
                        <w:t xml:space="preserve">الدور الاستراتيجي للتوزيع </w:t>
                      </w:r>
                      <w:r>
                        <w:rPr>
                          <w:rFonts w:asciiTheme="majorBidi" w:hAnsiTheme="majorBidi" w:cstheme="majorBidi" w:hint="cs"/>
                          <w:b/>
                          <w:bCs/>
                          <w:color w:val="0070C0"/>
                          <w:rtl/>
                        </w:rPr>
                        <w:t xml:space="preserve">:- </w:t>
                      </w:r>
                    </w:p>
                    <w:p w:rsidR="00EA339B" w:rsidRDefault="00EA339B" w:rsidP="00305C8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تحسين خدمة الزبائن </w:t>
                      </w:r>
                    </w:p>
                    <w:p w:rsidR="00EA339B" w:rsidRDefault="00EA339B" w:rsidP="00305C8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خفض كلف التوزيع </w:t>
                      </w:r>
                    </w:p>
                    <w:p w:rsidR="00EA339B" w:rsidRDefault="00EA339B" w:rsidP="00305C8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توليد المنافع المكانية والزمانية </w:t>
                      </w:r>
                    </w:p>
                    <w:p w:rsidR="00EA339B" w:rsidRDefault="00EA339B" w:rsidP="00305C8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4- توازن الأسعار وثباتها </w:t>
                      </w:r>
                    </w:p>
                    <w:p w:rsidR="00EA339B" w:rsidRDefault="00EA339B" w:rsidP="00305C8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5- التأثير على قرارات القنوات التوزيعية </w:t>
                      </w:r>
                    </w:p>
                    <w:p w:rsidR="00EA339B" w:rsidRPr="00305C8A" w:rsidRDefault="00EA339B" w:rsidP="00305C8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6- السيطرة على كلف الشحن </w:t>
                      </w:r>
                    </w:p>
                    <w:p w:rsidR="00EA339B" w:rsidRPr="00305C8A" w:rsidRDefault="00EA339B" w:rsidP="00305C8A">
                      <w:pPr>
                        <w:pStyle w:val="NoSpacing"/>
                        <w:rPr>
                          <w:rFonts w:asciiTheme="majorBidi" w:hAnsiTheme="majorBidi" w:cstheme="majorBidi"/>
                          <w:b/>
                          <w:bCs/>
                          <w:color w:val="0070C0"/>
                        </w:rPr>
                      </w:pPr>
                    </w:p>
                  </w:txbxContent>
                </v:textbox>
              </v:shape>
            </w:pict>
          </mc:Fallback>
        </mc:AlternateContent>
      </w:r>
      <w:r w:rsidR="001F6708" w:rsidRPr="001F6708">
        <w:rPr>
          <w:rFonts w:asciiTheme="majorBidi" w:hAnsiTheme="majorBidi" w:cstheme="majorBidi"/>
          <w:sz w:val="24"/>
          <w:szCs w:val="24"/>
          <w:rtl/>
        </w:rPr>
        <w:t>توليد المنافع الزمانيه دون المكانيه</w:t>
      </w:r>
    </w:p>
    <w:p w:rsidR="001F6708" w:rsidRPr="001F6708" w:rsidRDefault="001F6708" w:rsidP="00046B34">
      <w:pPr>
        <w:pStyle w:val="ListParagraph"/>
        <w:numPr>
          <w:ilvl w:val="0"/>
          <w:numId w:val="38"/>
        </w:numPr>
        <w:tabs>
          <w:tab w:val="left" w:pos="1054"/>
        </w:tabs>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توليد المنافع المكانيه دون الزمانيه</w:t>
      </w:r>
    </w:p>
    <w:p w:rsidR="001F6708" w:rsidRPr="001F6708" w:rsidRDefault="001F6708" w:rsidP="00046B34">
      <w:pPr>
        <w:pStyle w:val="ListParagraph"/>
        <w:numPr>
          <w:ilvl w:val="0"/>
          <w:numId w:val="38"/>
        </w:numPr>
        <w:tabs>
          <w:tab w:val="left" w:pos="1054"/>
        </w:tabs>
        <w:spacing w:after="0" w:line="240" w:lineRule="auto"/>
        <w:rPr>
          <w:rFonts w:asciiTheme="majorBidi" w:hAnsiTheme="majorBidi" w:cstheme="majorBidi"/>
          <w:b/>
          <w:bCs/>
          <w:color w:val="FF0000"/>
          <w:sz w:val="24"/>
          <w:szCs w:val="24"/>
        </w:rPr>
      </w:pPr>
      <w:r w:rsidRPr="001F6708">
        <w:rPr>
          <w:rFonts w:asciiTheme="majorBidi" w:hAnsiTheme="majorBidi" w:cstheme="majorBidi"/>
          <w:b/>
          <w:bCs/>
          <w:color w:val="FF0000"/>
          <w:sz w:val="24"/>
          <w:szCs w:val="24"/>
          <w:rtl/>
        </w:rPr>
        <w:t>التأثير على قرارات القنوات التوزيعيه</w:t>
      </w:r>
    </w:p>
    <w:p w:rsidR="001F6708" w:rsidRPr="001F6708" w:rsidRDefault="001F6708" w:rsidP="001F6708">
      <w:pPr>
        <w:pStyle w:val="ListParagraph"/>
        <w:tabs>
          <w:tab w:val="left" w:pos="1054"/>
        </w:tabs>
        <w:spacing w:after="0" w:line="240" w:lineRule="auto"/>
        <w:ind w:left="1080"/>
        <w:rPr>
          <w:rFonts w:asciiTheme="majorBidi" w:hAnsiTheme="majorBidi" w:cstheme="majorBidi"/>
          <w:sz w:val="24"/>
          <w:szCs w:val="24"/>
          <w:highlight w:val="yellow"/>
          <w:rtl/>
        </w:rPr>
      </w:pPr>
    </w:p>
    <w:p w:rsidR="002837B6" w:rsidRPr="001F6708" w:rsidRDefault="002837B6" w:rsidP="002837B6">
      <w:pPr>
        <w:pStyle w:val="ListParagraph"/>
        <w:tabs>
          <w:tab w:val="left" w:pos="1054"/>
        </w:tabs>
        <w:spacing w:after="0" w:line="240" w:lineRule="auto"/>
        <w:rPr>
          <w:rFonts w:asciiTheme="majorBidi" w:hAnsiTheme="majorBidi" w:cstheme="majorBidi"/>
          <w:b/>
          <w:bCs/>
          <w:color w:val="E36C0A" w:themeColor="accent6" w:themeShade="BF"/>
          <w:sz w:val="24"/>
          <w:szCs w:val="24"/>
          <w:rtl/>
        </w:rPr>
      </w:pPr>
      <w:r w:rsidRPr="001F6708">
        <w:rPr>
          <w:rFonts w:asciiTheme="majorBidi" w:hAnsiTheme="majorBidi" w:cstheme="majorBidi"/>
          <w:b/>
          <w:bCs/>
          <w:color w:val="E36C0A" w:themeColor="accent6" w:themeShade="BF"/>
          <w:sz w:val="24"/>
          <w:szCs w:val="24"/>
          <w:rtl/>
        </w:rPr>
        <w:t>يبرز الدور الإستراتيجي للتوزيع المادي من خلال :</w:t>
      </w:r>
    </w:p>
    <w:p w:rsidR="002837B6" w:rsidRPr="001F6708" w:rsidRDefault="002837B6" w:rsidP="00046B34">
      <w:pPr>
        <w:pStyle w:val="ListParagraph"/>
        <w:numPr>
          <w:ilvl w:val="0"/>
          <w:numId w:val="42"/>
        </w:numPr>
        <w:tabs>
          <w:tab w:val="left" w:pos="1054"/>
        </w:tabs>
        <w:spacing w:after="0" w:line="240" w:lineRule="auto"/>
        <w:rPr>
          <w:rFonts w:asciiTheme="majorBidi" w:hAnsiTheme="majorBidi" w:cstheme="majorBidi"/>
          <w:b/>
          <w:bCs/>
          <w:color w:val="FF0000"/>
          <w:sz w:val="24"/>
          <w:szCs w:val="24"/>
          <w:rtl/>
        </w:rPr>
      </w:pPr>
      <w:r w:rsidRPr="001F6708">
        <w:rPr>
          <w:rFonts w:asciiTheme="majorBidi" w:hAnsiTheme="majorBidi" w:cstheme="majorBidi"/>
          <w:b/>
          <w:bCs/>
          <w:color w:val="FF0000"/>
          <w:sz w:val="24"/>
          <w:szCs w:val="24"/>
          <w:rtl/>
        </w:rPr>
        <w:t>خفض كلف التوزيع</w:t>
      </w:r>
    </w:p>
    <w:p w:rsidR="002837B6" w:rsidRPr="001F6708" w:rsidRDefault="002837B6" w:rsidP="00046B34">
      <w:pPr>
        <w:pStyle w:val="ListParagraph"/>
        <w:numPr>
          <w:ilvl w:val="0"/>
          <w:numId w:val="42"/>
        </w:numPr>
        <w:tabs>
          <w:tab w:val="left" w:pos="1054"/>
        </w:tabs>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توليد المنافع المكانيه دون الزمانيه</w:t>
      </w:r>
    </w:p>
    <w:p w:rsidR="002837B6" w:rsidRPr="001F6708" w:rsidRDefault="002837B6" w:rsidP="00046B34">
      <w:pPr>
        <w:pStyle w:val="ListParagraph"/>
        <w:numPr>
          <w:ilvl w:val="0"/>
          <w:numId w:val="42"/>
        </w:numPr>
        <w:tabs>
          <w:tab w:val="left" w:pos="1054"/>
        </w:tabs>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سيادة سوق البائع بشكل مطلق</w:t>
      </w:r>
    </w:p>
    <w:p w:rsidR="002837B6" w:rsidRDefault="002837B6" w:rsidP="00046B34">
      <w:pPr>
        <w:pStyle w:val="ListParagraph"/>
        <w:numPr>
          <w:ilvl w:val="0"/>
          <w:numId w:val="42"/>
        </w:numPr>
        <w:tabs>
          <w:tab w:val="left" w:pos="1054"/>
        </w:tabs>
        <w:spacing w:after="0" w:line="240" w:lineRule="auto"/>
        <w:rPr>
          <w:rFonts w:asciiTheme="majorBidi" w:hAnsiTheme="majorBidi" w:cstheme="majorBidi"/>
          <w:sz w:val="24"/>
          <w:szCs w:val="24"/>
        </w:rPr>
      </w:pPr>
      <w:r w:rsidRPr="001F6708">
        <w:rPr>
          <w:rFonts w:asciiTheme="majorBidi" w:hAnsiTheme="majorBidi" w:cstheme="majorBidi"/>
          <w:sz w:val="24"/>
          <w:szCs w:val="24"/>
          <w:rtl/>
        </w:rPr>
        <w:t>أ + ب</w:t>
      </w:r>
    </w:p>
    <w:p w:rsidR="002837B6" w:rsidRPr="00317F81" w:rsidRDefault="002837B6" w:rsidP="002837B6">
      <w:pPr>
        <w:tabs>
          <w:tab w:val="left" w:pos="1054"/>
        </w:tabs>
        <w:spacing w:after="0" w:line="240" w:lineRule="auto"/>
        <w:rPr>
          <w:rFonts w:asciiTheme="majorBidi" w:hAnsiTheme="majorBidi" w:cstheme="majorBidi"/>
          <w:sz w:val="24"/>
          <w:szCs w:val="24"/>
          <w:rtl/>
        </w:rPr>
      </w:pPr>
    </w:p>
    <w:p w:rsidR="002837B6" w:rsidRPr="00317F81" w:rsidRDefault="002837B6" w:rsidP="002837B6">
      <w:pPr>
        <w:pStyle w:val="ListParagraph"/>
        <w:tabs>
          <w:tab w:val="left" w:pos="1054"/>
        </w:tabs>
        <w:spacing w:after="0" w:line="240" w:lineRule="auto"/>
        <w:rPr>
          <w:rFonts w:asciiTheme="majorBidi" w:hAnsiTheme="majorBidi" w:cstheme="majorBidi"/>
          <w:b/>
          <w:bCs/>
          <w:color w:val="00B0F0"/>
          <w:sz w:val="24"/>
          <w:szCs w:val="24"/>
          <w:rtl/>
        </w:rPr>
      </w:pPr>
      <w:r w:rsidRPr="00317F81">
        <w:rPr>
          <w:rFonts w:asciiTheme="majorBidi" w:hAnsiTheme="majorBidi" w:cstheme="majorBidi"/>
          <w:b/>
          <w:bCs/>
          <w:color w:val="00B0F0"/>
          <w:sz w:val="24"/>
          <w:szCs w:val="24"/>
          <w:rtl/>
        </w:rPr>
        <w:t xml:space="preserve">يبرز الدور الإستراتيجي للتوزيع </w:t>
      </w:r>
      <w:r w:rsidRPr="003F47FA">
        <w:rPr>
          <w:rFonts w:asciiTheme="majorBidi" w:hAnsiTheme="majorBidi" w:cstheme="majorBidi"/>
          <w:b/>
          <w:bCs/>
          <w:color w:val="948A54" w:themeColor="background2" w:themeShade="80"/>
          <w:sz w:val="24"/>
          <w:szCs w:val="24"/>
          <w:rtl/>
        </w:rPr>
        <w:t>المادي من خلال عدة نقاط منها :</w:t>
      </w:r>
    </w:p>
    <w:p w:rsidR="002837B6" w:rsidRPr="002837B6" w:rsidRDefault="002837B6" w:rsidP="00046B34">
      <w:pPr>
        <w:pStyle w:val="ListParagraph"/>
        <w:numPr>
          <w:ilvl w:val="0"/>
          <w:numId w:val="43"/>
        </w:numPr>
        <w:tabs>
          <w:tab w:val="left" w:pos="1054"/>
        </w:tabs>
        <w:spacing w:after="0" w:line="240" w:lineRule="auto"/>
        <w:rPr>
          <w:rFonts w:asciiTheme="majorBidi" w:hAnsiTheme="majorBidi" w:cstheme="majorBidi"/>
          <w:b/>
          <w:bCs/>
          <w:color w:val="FF0000"/>
          <w:sz w:val="24"/>
          <w:szCs w:val="24"/>
          <w:rtl/>
        </w:rPr>
      </w:pPr>
      <w:r w:rsidRPr="002837B6">
        <w:rPr>
          <w:rFonts w:asciiTheme="majorBidi" w:hAnsiTheme="majorBidi" w:cstheme="majorBidi"/>
          <w:b/>
          <w:bCs/>
          <w:color w:val="FF0000"/>
          <w:sz w:val="24"/>
          <w:szCs w:val="24"/>
          <w:rtl/>
        </w:rPr>
        <w:t>السيطره على كلف الشحن</w:t>
      </w:r>
    </w:p>
    <w:p w:rsidR="002837B6" w:rsidRPr="00317F81" w:rsidRDefault="002837B6" w:rsidP="00046B34">
      <w:pPr>
        <w:pStyle w:val="ListParagraph"/>
        <w:numPr>
          <w:ilvl w:val="0"/>
          <w:numId w:val="43"/>
        </w:numPr>
        <w:tabs>
          <w:tab w:val="left" w:pos="1054"/>
        </w:tabs>
        <w:spacing w:after="0" w:line="240" w:lineRule="auto"/>
        <w:rPr>
          <w:rFonts w:asciiTheme="majorBidi" w:hAnsiTheme="majorBidi" w:cstheme="majorBidi"/>
          <w:sz w:val="24"/>
          <w:szCs w:val="24"/>
          <w:rtl/>
        </w:rPr>
      </w:pPr>
      <w:r w:rsidRPr="00317F81">
        <w:rPr>
          <w:rFonts w:asciiTheme="majorBidi" w:hAnsiTheme="majorBidi" w:cstheme="majorBidi"/>
          <w:sz w:val="24"/>
          <w:szCs w:val="24"/>
          <w:rtl/>
        </w:rPr>
        <w:t>زيادة كلف التوزيع</w:t>
      </w:r>
    </w:p>
    <w:p w:rsidR="002837B6" w:rsidRPr="00317F81" w:rsidRDefault="002837B6" w:rsidP="00046B34">
      <w:pPr>
        <w:pStyle w:val="ListParagraph"/>
        <w:numPr>
          <w:ilvl w:val="0"/>
          <w:numId w:val="43"/>
        </w:numPr>
        <w:tabs>
          <w:tab w:val="left" w:pos="1054"/>
        </w:tabs>
        <w:spacing w:after="0" w:line="240" w:lineRule="auto"/>
        <w:rPr>
          <w:rFonts w:asciiTheme="majorBidi" w:hAnsiTheme="majorBidi" w:cstheme="majorBidi"/>
          <w:sz w:val="24"/>
          <w:szCs w:val="24"/>
          <w:rtl/>
        </w:rPr>
      </w:pPr>
      <w:r w:rsidRPr="00317F81">
        <w:rPr>
          <w:rFonts w:asciiTheme="majorBidi" w:hAnsiTheme="majorBidi" w:cstheme="majorBidi"/>
          <w:sz w:val="24"/>
          <w:szCs w:val="24"/>
          <w:rtl/>
        </w:rPr>
        <w:t>توليد المنافع المكانيه دون الزمانيه</w:t>
      </w:r>
    </w:p>
    <w:p w:rsidR="002837B6" w:rsidRDefault="002837B6" w:rsidP="00046B34">
      <w:pPr>
        <w:pStyle w:val="ListParagraph"/>
        <w:numPr>
          <w:ilvl w:val="0"/>
          <w:numId w:val="43"/>
        </w:numPr>
        <w:tabs>
          <w:tab w:val="left" w:pos="1054"/>
        </w:tabs>
        <w:spacing w:after="0" w:line="240" w:lineRule="auto"/>
        <w:rPr>
          <w:rFonts w:asciiTheme="majorBidi" w:hAnsiTheme="majorBidi" w:cstheme="majorBidi"/>
          <w:sz w:val="24"/>
          <w:szCs w:val="24"/>
        </w:rPr>
      </w:pPr>
      <w:r w:rsidRPr="00317F81">
        <w:rPr>
          <w:rFonts w:asciiTheme="majorBidi" w:hAnsiTheme="majorBidi" w:cstheme="majorBidi"/>
          <w:sz w:val="24"/>
          <w:szCs w:val="24"/>
          <w:rtl/>
        </w:rPr>
        <w:t>أ + ب</w:t>
      </w:r>
    </w:p>
    <w:p w:rsidR="002837B6" w:rsidRDefault="002837B6" w:rsidP="002837B6">
      <w:pPr>
        <w:pStyle w:val="ListParagraph"/>
        <w:spacing w:line="240" w:lineRule="auto"/>
        <w:rPr>
          <w:rFonts w:asciiTheme="majorBidi" w:hAnsiTheme="majorBidi" w:cstheme="majorBidi"/>
          <w:b/>
          <w:bCs/>
          <w:color w:val="7030A0"/>
          <w:sz w:val="24"/>
          <w:szCs w:val="24"/>
          <w:rtl/>
        </w:rPr>
      </w:pPr>
    </w:p>
    <w:p w:rsidR="002837B6" w:rsidRPr="00317F81" w:rsidRDefault="002837B6" w:rsidP="002837B6">
      <w:pPr>
        <w:pStyle w:val="ListParagraph"/>
        <w:spacing w:line="240" w:lineRule="auto"/>
        <w:rPr>
          <w:rFonts w:asciiTheme="majorBidi" w:hAnsiTheme="majorBidi" w:cstheme="majorBidi"/>
          <w:b/>
          <w:bCs/>
          <w:color w:val="7030A0"/>
          <w:sz w:val="24"/>
          <w:szCs w:val="24"/>
          <w:rtl/>
        </w:rPr>
      </w:pPr>
      <w:r w:rsidRPr="00317F81">
        <w:rPr>
          <w:rFonts w:asciiTheme="majorBidi" w:hAnsiTheme="majorBidi" w:cstheme="majorBidi"/>
          <w:b/>
          <w:bCs/>
          <w:color w:val="7030A0"/>
          <w:sz w:val="24"/>
          <w:szCs w:val="24"/>
          <w:rtl/>
        </w:rPr>
        <w:t xml:space="preserve">يبرز الدور الإستراتيجي للتوزيع المادي من خلال عدة نقاط هي: </w:t>
      </w:r>
    </w:p>
    <w:p w:rsidR="002837B6" w:rsidRPr="00317F81" w:rsidRDefault="002837B6" w:rsidP="00046B34">
      <w:pPr>
        <w:pStyle w:val="ListParagraph"/>
        <w:numPr>
          <w:ilvl w:val="0"/>
          <w:numId w:val="46"/>
        </w:numPr>
        <w:tabs>
          <w:tab w:val="left" w:pos="1054"/>
        </w:tabs>
        <w:spacing w:after="0"/>
        <w:rPr>
          <w:rFonts w:asciiTheme="majorBidi" w:hAnsiTheme="majorBidi" w:cstheme="majorBidi"/>
          <w:sz w:val="24"/>
          <w:szCs w:val="24"/>
          <w:rtl/>
        </w:rPr>
      </w:pPr>
      <w:r w:rsidRPr="00317F81">
        <w:rPr>
          <w:rFonts w:asciiTheme="majorBidi" w:hAnsiTheme="majorBidi" w:cstheme="majorBidi"/>
          <w:sz w:val="24"/>
          <w:szCs w:val="24"/>
          <w:rtl/>
        </w:rPr>
        <w:t>خفض كلف التوزيع.</w:t>
      </w:r>
    </w:p>
    <w:p w:rsidR="002837B6" w:rsidRPr="00317F81" w:rsidRDefault="002837B6" w:rsidP="00046B34">
      <w:pPr>
        <w:pStyle w:val="ListParagraph"/>
        <w:numPr>
          <w:ilvl w:val="0"/>
          <w:numId w:val="46"/>
        </w:numPr>
        <w:tabs>
          <w:tab w:val="left" w:pos="1054"/>
        </w:tabs>
        <w:spacing w:after="0"/>
        <w:rPr>
          <w:rFonts w:asciiTheme="majorBidi" w:hAnsiTheme="majorBidi" w:cstheme="majorBidi"/>
          <w:sz w:val="24"/>
          <w:szCs w:val="24"/>
          <w:rtl/>
        </w:rPr>
      </w:pPr>
      <w:r w:rsidRPr="00317F81">
        <w:rPr>
          <w:rFonts w:asciiTheme="majorBidi" w:hAnsiTheme="majorBidi" w:cstheme="majorBidi"/>
          <w:sz w:val="24"/>
          <w:szCs w:val="24"/>
          <w:rtl/>
        </w:rPr>
        <w:t>التأثير على قرارات القنوات التوزيعية.</w:t>
      </w:r>
    </w:p>
    <w:p w:rsidR="002837B6" w:rsidRPr="00317F81" w:rsidRDefault="002837B6" w:rsidP="00046B34">
      <w:pPr>
        <w:pStyle w:val="ListParagraph"/>
        <w:numPr>
          <w:ilvl w:val="0"/>
          <w:numId w:val="46"/>
        </w:numPr>
        <w:tabs>
          <w:tab w:val="left" w:pos="1054"/>
        </w:tabs>
        <w:spacing w:after="0"/>
        <w:rPr>
          <w:rFonts w:asciiTheme="majorBidi" w:hAnsiTheme="majorBidi" w:cstheme="majorBidi"/>
          <w:sz w:val="24"/>
          <w:szCs w:val="24"/>
          <w:rtl/>
        </w:rPr>
      </w:pPr>
      <w:r w:rsidRPr="00317F81">
        <w:rPr>
          <w:rFonts w:asciiTheme="majorBidi" w:hAnsiTheme="majorBidi" w:cstheme="majorBidi"/>
          <w:sz w:val="24"/>
          <w:szCs w:val="24"/>
          <w:rtl/>
        </w:rPr>
        <w:t>توليد المنافع المكانية دون الزمانية.</w:t>
      </w:r>
    </w:p>
    <w:p w:rsidR="003F47FA" w:rsidRPr="00B25B09" w:rsidRDefault="002837B6" w:rsidP="00B25B09">
      <w:pPr>
        <w:pStyle w:val="ListParagraph"/>
        <w:numPr>
          <w:ilvl w:val="0"/>
          <w:numId w:val="46"/>
        </w:numPr>
        <w:tabs>
          <w:tab w:val="left" w:pos="1054"/>
        </w:tabs>
        <w:spacing w:after="0"/>
        <w:rPr>
          <w:rFonts w:asciiTheme="majorBidi" w:hAnsiTheme="majorBidi" w:cstheme="majorBidi"/>
          <w:b/>
          <w:bCs/>
          <w:color w:val="FF0000"/>
          <w:sz w:val="24"/>
          <w:szCs w:val="24"/>
          <w:rtl/>
        </w:rPr>
      </w:pPr>
      <w:r w:rsidRPr="00317F81">
        <w:rPr>
          <w:rFonts w:asciiTheme="majorBidi" w:hAnsiTheme="majorBidi" w:cstheme="majorBidi"/>
          <w:b/>
          <w:bCs/>
          <w:color w:val="FF0000"/>
          <w:sz w:val="24"/>
          <w:szCs w:val="24"/>
          <w:rtl/>
        </w:rPr>
        <w:t>أ + ب.</w:t>
      </w:r>
    </w:p>
    <w:p w:rsidR="003F47FA" w:rsidRDefault="003F47FA" w:rsidP="002837B6">
      <w:pPr>
        <w:pStyle w:val="ListParagraph"/>
        <w:ind w:hanging="319"/>
        <w:rPr>
          <w:rFonts w:cs="Fanan"/>
          <w:color w:val="FF0000"/>
          <w:sz w:val="24"/>
          <w:szCs w:val="24"/>
          <w:rtl/>
        </w:rPr>
      </w:pPr>
    </w:p>
    <w:p w:rsidR="002837B6" w:rsidRPr="00CD04D9" w:rsidRDefault="002837B6" w:rsidP="002837B6">
      <w:pPr>
        <w:pStyle w:val="ListParagraph"/>
        <w:ind w:hanging="319"/>
        <w:rPr>
          <w:rFonts w:cs="Fanan"/>
          <w:color w:val="FF0000"/>
          <w:sz w:val="24"/>
          <w:szCs w:val="24"/>
        </w:rPr>
      </w:pPr>
      <w:r>
        <w:rPr>
          <w:rFonts w:cs="Fanan" w:hint="cs"/>
          <w:color w:val="FF0000"/>
          <w:sz w:val="24"/>
          <w:szCs w:val="24"/>
          <w:rtl/>
        </w:rPr>
        <w:t xml:space="preserve">     </w:t>
      </w:r>
      <w:r w:rsidRPr="00975468">
        <w:rPr>
          <w:rFonts w:cs="Fanan" w:hint="cs"/>
          <w:b/>
          <w:bCs/>
          <w:color w:val="00B050"/>
          <w:sz w:val="24"/>
          <w:szCs w:val="24"/>
          <w:rtl/>
        </w:rPr>
        <w:t>يبرز الدور الإستراتيجي للتوزيع المادي من خلال عدة نقاط منها</w:t>
      </w:r>
      <w:r>
        <w:rPr>
          <w:rFonts w:cs="Fanan" w:hint="cs"/>
          <w:b/>
          <w:bCs/>
          <w:color w:val="00B050"/>
          <w:sz w:val="24"/>
          <w:szCs w:val="24"/>
          <w:rtl/>
        </w:rPr>
        <w:t xml:space="preserve"> : </w:t>
      </w:r>
      <w:r w:rsidRPr="007F5585">
        <w:rPr>
          <w:rFonts w:cs="Fanan" w:hint="cs"/>
          <w:b/>
          <w:bCs/>
          <w:color w:val="D99594" w:themeColor="accent2" w:themeTint="99"/>
          <w:sz w:val="24"/>
          <w:szCs w:val="24"/>
          <w:rtl/>
        </w:rPr>
        <w:t xml:space="preserve">( سؤال واجب أيضا ) </w:t>
      </w:r>
    </w:p>
    <w:p w:rsidR="002837B6" w:rsidRPr="00317F81" w:rsidRDefault="002837B6" w:rsidP="00046B34">
      <w:pPr>
        <w:pStyle w:val="ListParagraph"/>
        <w:numPr>
          <w:ilvl w:val="0"/>
          <w:numId w:val="48"/>
        </w:numPr>
        <w:rPr>
          <w:rFonts w:cs="Fanan"/>
          <w:b/>
          <w:bCs/>
          <w:color w:val="FF0000"/>
          <w:sz w:val="24"/>
          <w:szCs w:val="24"/>
        </w:rPr>
      </w:pPr>
      <w:r w:rsidRPr="00317F81">
        <w:rPr>
          <w:rFonts w:cs="Fanan" w:hint="cs"/>
          <w:b/>
          <w:bCs/>
          <w:color w:val="FF0000"/>
          <w:sz w:val="24"/>
          <w:szCs w:val="24"/>
          <w:rtl/>
        </w:rPr>
        <w:t>توازن الأسعار وثباتها</w:t>
      </w:r>
    </w:p>
    <w:p w:rsidR="002837B6" w:rsidRPr="00CD04D9" w:rsidRDefault="002837B6" w:rsidP="00046B34">
      <w:pPr>
        <w:pStyle w:val="ListParagraph"/>
        <w:numPr>
          <w:ilvl w:val="0"/>
          <w:numId w:val="48"/>
        </w:numPr>
        <w:rPr>
          <w:rFonts w:cs="Fanan"/>
          <w:sz w:val="24"/>
          <w:szCs w:val="24"/>
        </w:rPr>
      </w:pPr>
      <w:r w:rsidRPr="00CD04D9">
        <w:rPr>
          <w:rFonts w:cs="Fanan" w:hint="cs"/>
          <w:sz w:val="24"/>
          <w:szCs w:val="24"/>
          <w:rtl/>
        </w:rPr>
        <w:t>عدم التفاوض حول كلف الشحن</w:t>
      </w:r>
    </w:p>
    <w:p w:rsidR="002837B6" w:rsidRPr="00CD04D9" w:rsidRDefault="002837B6" w:rsidP="00046B34">
      <w:pPr>
        <w:pStyle w:val="ListParagraph"/>
        <w:numPr>
          <w:ilvl w:val="0"/>
          <w:numId w:val="48"/>
        </w:numPr>
        <w:rPr>
          <w:rFonts w:cs="Fanan"/>
          <w:sz w:val="24"/>
          <w:szCs w:val="24"/>
        </w:rPr>
      </w:pPr>
      <w:r w:rsidRPr="00CD04D9">
        <w:rPr>
          <w:rFonts w:cs="Fanan" w:hint="cs"/>
          <w:sz w:val="24"/>
          <w:szCs w:val="24"/>
          <w:rtl/>
        </w:rPr>
        <w:t>توليد المنافع الزمانية دون المكانية</w:t>
      </w:r>
    </w:p>
    <w:p w:rsidR="009F22BC" w:rsidRDefault="002837B6" w:rsidP="00046B34">
      <w:pPr>
        <w:pStyle w:val="ListParagraph"/>
        <w:numPr>
          <w:ilvl w:val="0"/>
          <w:numId w:val="48"/>
        </w:numPr>
        <w:rPr>
          <w:rFonts w:cs="Fanan"/>
          <w:sz w:val="24"/>
          <w:szCs w:val="24"/>
        </w:rPr>
      </w:pPr>
      <w:r w:rsidRPr="00CD04D9">
        <w:rPr>
          <w:rFonts w:cs="Fanan" w:hint="cs"/>
          <w:sz w:val="24"/>
          <w:szCs w:val="24"/>
          <w:rtl/>
        </w:rPr>
        <w:t>أ + ب</w:t>
      </w:r>
    </w:p>
    <w:p w:rsidR="009F22BC" w:rsidRDefault="009F22BC" w:rsidP="009F22BC">
      <w:pPr>
        <w:pStyle w:val="ListParagraph"/>
        <w:ind w:hanging="35"/>
        <w:rPr>
          <w:rFonts w:cs="Fanan"/>
          <w:b/>
          <w:bCs/>
          <w:color w:val="215868" w:themeColor="accent5" w:themeShade="80"/>
          <w:sz w:val="16"/>
          <w:szCs w:val="16"/>
          <w:rtl/>
        </w:rPr>
      </w:pPr>
    </w:p>
    <w:p w:rsidR="00B25B09" w:rsidRDefault="00B25B09" w:rsidP="009F22BC">
      <w:pPr>
        <w:pStyle w:val="ListParagraph"/>
        <w:ind w:hanging="35"/>
        <w:rPr>
          <w:rFonts w:cs="Fanan"/>
          <w:b/>
          <w:bCs/>
          <w:color w:val="215868" w:themeColor="accent5" w:themeShade="80"/>
          <w:sz w:val="16"/>
          <w:szCs w:val="16"/>
          <w:rtl/>
        </w:rPr>
      </w:pPr>
    </w:p>
    <w:p w:rsidR="00B25B09" w:rsidRPr="00B25B09" w:rsidRDefault="00B25B09" w:rsidP="009F22BC">
      <w:pPr>
        <w:pStyle w:val="ListParagraph"/>
        <w:ind w:hanging="35"/>
        <w:rPr>
          <w:rFonts w:cs="Fanan"/>
          <w:b/>
          <w:bCs/>
          <w:color w:val="215868" w:themeColor="accent5" w:themeShade="80"/>
          <w:sz w:val="16"/>
          <w:szCs w:val="16"/>
          <w:rtl/>
        </w:rPr>
      </w:pPr>
    </w:p>
    <w:p w:rsidR="009F22BC" w:rsidRPr="009F22BC" w:rsidRDefault="009F22BC" w:rsidP="009F22BC">
      <w:pPr>
        <w:pStyle w:val="ListParagraph"/>
        <w:ind w:hanging="35"/>
        <w:rPr>
          <w:rFonts w:cs="Fanan"/>
          <w:b/>
          <w:bCs/>
          <w:color w:val="215868" w:themeColor="accent5" w:themeShade="80"/>
          <w:sz w:val="24"/>
          <w:szCs w:val="24"/>
        </w:rPr>
      </w:pPr>
      <w:r w:rsidRPr="009F22BC">
        <w:rPr>
          <w:rFonts w:cs="Fanan" w:hint="cs"/>
          <w:b/>
          <w:bCs/>
          <w:color w:val="215868" w:themeColor="accent5" w:themeShade="80"/>
          <w:sz w:val="24"/>
          <w:szCs w:val="24"/>
          <w:rtl/>
        </w:rPr>
        <w:t>من</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النقاط</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التي</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تبرز</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الدور</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الإستراتيجي</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للتوزيع</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المادي :</w:t>
      </w:r>
    </w:p>
    <w:p w:rsidR="009F22BC" w:rsidRPr="006B6243" w:rsidRDefault="009F22BC" w:rsidP="00046B34">
      <w:pPr>
        <w:pStyle w:val="ListParagraph"/>
        <w:numPr>
          <w:ilvl w:val="0"/>
          <w:numId w:val="250"/>
        </w:numPr>
        <w:rPr>
          <w:rFonts w:cs="Fanan"/>
          <w:sz w:val="24"/>
          <w:szCs w:val="24"/>
        </w:rPr>
      </w:pPr>
      <w:r w:rsidRPr="006B6243">
        <w:rPr>
          <w:rFonts w:cs="Fanan"/>
          <w:sz w:val="24"/>
          <w:szCs w:val="24"/>
          <w:rtl/>
        </w:rPr>
        <w:t>عدم</w:t>
      </w:r>
      <w:r w:rsidRPr="006B6243">
        <w:rPr>
          <w:rFonts w:cs="Fanan"/>
          <w:sz w:val="24"/>
          <w:szCs w:val="24"/>
        </w:rPr>
        <w:t xml:space="preserve"> </w:t>
      </w:r>
      <w:r w:rsidRPr="006B6243">
        <w:rPr>
          <w:rFonts w:cs="Fanan"/>
          <w:sz w:val="24"/>
          <w:szCs w:val="24"/>
          <w:rtl/>
        </w:rPr>
        <w:t>التركيز</w:t>
      </w:r>
      <w:r w:rsidRPr="006B6243">
        <w:rPr>
          <w:rFonts w:cs="Fanan"/>
          <w:sz w:val="24"/>
          <w:szCs w:val="24"/>
        </w:rPr>
        <w:t xml:space="preserve"> </w:t>
      </w:r>
      <w:r w:rsidRPr="006B6243">
        <w:rPr>
          <w:rFonts w:cs="Fanan"/>
          <w:sz w:val="24"/>
          <w:szCs w:val="24"/>
          <w:rtl/>
        </w:rPr>
        <w:t>على</w:t>
      </w:r>
      <w:r w:rsidRPr="006B6243">
        <w:rPr>
          <w:rFonts w:cs="Fanan"/>
          <w:sz w:val="24"/>
          <w:szCs w:val="24"/>
        </w:rPr>
        <w:t xml:space="preserve"> </w:t>
      </w:r>
      <w:r w:rsidRPr="006B6243">
        <w:rPr>
          <w:rFonts w:cs="Fanan"/>
          <w:sz w:val="24"/>
          <w:szCs w:val="24"/>
          <w:rtl/>
        </w:rPr>
        <w:t>كلف</w:t>
      </w:r>
      <w:r w:rsidRPr="006B6243">
        <w:rPr>
          <w:rFonts w:cs="Fanan"/>
          <w:sz w:val="24"/>
          <w:szCs w:val="24"/>
        </w:rPr>
        <w:t xml:space="preserve"> </w:t>
      </w:r>
      <w:r w:rsidRPr="006B6243">
        <w:rPr>
          <w:rFonts w:cs="Fanan"/>
          <w:sz w:val="24"/>
          <w:szCs w:val="24"/>
          <w:rtl/>
        </w:rPr>
        <w:t>الشحن</w:t>
      </w:r>
    </w:p>
    <w:p w:rsidR="009F22BC" w:rsidRPr="006B6243" w:rsidRDefault="009F22BC" w:rsidP="00046B34">
      <w:pPr>
        <w:pStyle w:val="ListParagraph"/>
        <w:numPr>
          <w:ilvl w:val="0"/>
          <w:numId w:val="250"/>
        </w:numPr>
        <w:rPr>
          <w:rFonts w:cs="Fanan"/>
          <w:sz w:val="24"/>
          <w:szCs w:val="24"/>
        </w:rPr>
      </w:pPr>
      <w:r w:rsidRPr="006B6243">
        <w:rPr>
          <w:rFonts w:cs="Fanan"/>
          <w:sz w:val="24"/>
          <w:szCs w:val="24"/>
          <w:rtl/>
        </w:rPr>
        <w:t>توليد</w:t>
      </w:r>
      <w:r w:rsidRPr="006B6243">
        <w:rPr>
          <w:rFonts w:cs="Fanan"/>
          <w:sz w:val="24"/>
          <w:szCs w:val="24"/>
        </w:rPr>
        <w:t xml:space="preserve"> </w:t>
      </w:r>
      <w:r w:rsidRPr="006B6243">
        <w:rPr>
          <w:rFonts w:cs="Fanan"/>
          <w:sz w:val="24"/>
          <w:szCs w:val="24"/>
          <w:rtl/>
        </w:rPr>
        <w:t>المنافع</w:t>
      </w:r>
      <w:r w:rsidRPr="006B6243">
        <w:rPr>
          <w:rFonts w:cs="Fanan"/>
          <w:sz w:val="24"/>
          <w:szCs w:val="24"/>
        </w:rPr>
        <w:t xml:space="preserve"> </w:t>
      </w:r>
      <w:r w:rsidRPr="006B6243">
        <w:rPr>
          <w:rFonts w:cs="Fanan"/>
          <w:sz w:val="24"/>
          <w:szCs w:val="24"/>
          <w:rtl/>
        </w:rPr>
        <w:t>الزمانية</w:t>
      </w:r>
      <w:r w:rsidRPr="006B6243">
        <w:rPr>
          <w:rFonts w:cs="Fanan"/>
          <w:sz w:val="24"/>
          <w:szCs w:val="24"/>
        </w:rPr>
        <w:t xml:space="preserve"> </w:t>
      </w:r>
      <w:r w:rsidRPr="006B6243">
        <w:rPr>
          <w:rFonts w:cs="Fanan"/>
          <w:sz w:val="24"/>
          <w:szCs w:val="24"/>
          <w:rtl/>
        </w:rPr>
        <w:t>دون</w:t>
      </w:r>
      <w:r w:rsidRPr="006B6243">
        <w:rPr>
          <w:rFonts w:cs="Fanan"/>
          <w:sz w:val="24"/>
          <w:szCs w:val="24"/>
        </w:rPr>
        <w:t xml:space="preserve"> </w:t>
      </w:r>
      <w:r w:rsidRPr="006B6243">
        <w:rPr>
          <w:rFonts w:cs="Fanan"/>
          <w:sz w:val="24"/>
          <w:szCs w:val="24"/>
          <w:rtl/>
        </w:rPr>
        <w:t>المكانية</w:t>
      </w:r>
    </w:p>
    <w:p w:rsidR="009F22BC" w:rsidRPr="006B6243" w:rsidRDefault="009F22BC" w:rsidP="00046B34">
      <w:pPr>
        <w:pStyle w:val="ListParagraph"/>
        <w:numPr>
          <w:ilvl w:val="0"/>
          <w:numId w:val="250"/>
        </w:numPr>
        <w:rPr>
          <w:rFonts w:cs="Fanan"/>
          <w:b/>
          <w:bCs/>
          <w:color w:val="FF0000"/>
          <w:sz w:val="24"/>
          <w:szCs w:val="24"/>
        </w:rPr>
      </w:pPr>
      <w:r w:rsidRPr="006B6243">
        <w:rPr>
          <w:rFonts w:cs="Fanan"/>
          <w:b/>
          <w:bCs/>
          <w:color w:val="FF0000"/>
          <w:sz w:val="24"/>
          <w:szCs w:val="24"/>
          <w:rtl/>
        </w:rPr>
        <w:t>التاثير</w:t>
      </w:r>
      <w:r w:rsidRPr="006B6243">
        <w:rPr>
          <w:rFonts w:cs="Fanan"/>
          <w:b/>
          <w:bCs/>
          <w:color w:val="FF0000"/>
          <w:sz w:val="24"/>
          <w:szCs w:val="24"/>
        </w:rPr>
        <w:t xml:space="preserve"> </w:t>
      </w:r>
      <w:r w:rsidRPr="006B6243">
        <w:rPr>
          <w:rFonts w:cs="Fanan"/>
          <w:b/>
          <w:bCs/>
          <w:color w:val="FF0000"/>
          <w:sz w:val="24"/>
          <w:szCs w:val="24"/>
          <w:rtl/>
        </w:rPr>
        <w:t>على</w:t>
      </w:r>
      <w:r w:rsidRPr="006B6243">
        <w:rPr>
          <w:rFonts w:cs="Fanan"/>
          <w:b/>
          <w:bCs/>
          <w:color w:val="FF0000"/>
          <w:sz w:val="24"/>
          <w:szCs w:val="24"/>
        </w:rPr>
        <w:t xml:space="preserve"> </w:t>
      </w:r>
      <w:r w:rsidRPr="006B6243">
        <w:rPr>
          <w:rFonts w:cs="Fanan"/>
          <w:b/>
          <w:bCs/>
          <w:color w:val="FF0000"/>
          <w:sz w:val="24"/>
          <w:szCs w:val="24"/>
          <w:rtl/>
        </w:rPr>
        <w:t>قرارات</w:t>
      </w:r>
      <w:r w:rsidRPr="006B6243">
        <w:rPr>
          <w:rFonts w:cs="Fanan"/>
          <w:b/>
          <w:bCs/>
          <w:color w:val="FF0000"/>
          <w:sz w:val="24"/>
          <w:szCs w:val="24"/>
        </w:rPr>
        <w:t xml:space="preserve"> </w:t>
      </w:r>
      <w:r w:rsidRPr="006B6243">
        <w:rPr>
          <w:rFonts w:cs="Fanan"/>
          <w:b/>
          <w:bCs/>
          <w:color w:val="FF0000"/>
          <w:sz w:val="24"/>
          <w:szCs w:val="24"/>
          <w:rtl/>
        </w:rPr>
        <w:t>القنوات</w:t>
      </w:r>
      <w:r w:rsidRPr="006B6243">
        <w:rPr>
          <w:rFonts w:cs="Fanan"/>
          <w:b/>
          <w:bCs/>
          <w:color w:val="FF0000"/>
          <w:sz w:val="24"/>
          <w:szCs w:val="24"/>
        </w:rPr>
        <w:t xml:space="preserve"> </w:t>
      </w:r>
      <w:r w:rsidRPr="006B6243">
        <w:rPr>
          <w:rFonts w:cs="Fanan"/>
          <w:b/>
          <w:bCs/>
          <w:color w:val="FF0000"/>
          <w:sz w:val="24"/>
          <w:szCs w:val="24"/>
          <w:rtl/>
        </w:rPr>
        <w:t>التوزيعية</w:t>
      </w:r>
    </w:p>
    <w:p w:rsidR="009F22BC" w:rsidRPr="006B6243" w:rsidRDefault="009F22BC" w:rsidP="00046B34">
      <w:pPr>
        <w:pStyle w:val="ListParagraph"/>
        <w:numPr>
          <w:ilvl w:val="0"/>
          <w:numId w:val="250"/>
        </w:numPr>
        <w:rPr>
          <w:rFonts w:cs="Fanan"/>
          <w:sz w:val="24"/>
          <w:szCs w:val="24"/>
        </w:rPr>
      </w:pPr>
      <w:r w:rsidRPr="006B6243">
        <w:rPr>
          <w:rFonts w:cs="Fanan"/>
          <w:sz w:val="24"/>
          <w:szCs w:val="24"/>
          <w:rtl/>
        </w:rPr>
        <w:t>زيادة</w:t>
      </w:r>
      <w:r w:rsidRPr="006B6243">
        <w:rPr>
          <w:rFonts w:cs="Fanan"/>
          <w:sz w:val="24"/>
          <w:szCs w:val="24"/>
        </w:rPr>
        <w:t xml:space="preserve"> </w:t>
      </w:r>
      <w:r w:rsidRPr="006B6243">
        <w:rPr>
          <w:rFonts w:cs="Fanan"/>
          <w:sz w:val="24"/>
          <w:szCs w:val="24"/>
          <w:rtl/>
        </w:rPr>
        <w:t>كلف</w:t>
      </w:r>
      <w:r w:rsidRPr="006B6243">
        <w:rPr>
          <w:rFonts w:cs="Fanan"/>
          <w:sz w:val="24"/>
          <w:szCs w:val="24"/>
        </w:rPr>
        <w:t xml:space="preserve"> </w:t>
      </w:r>
      <w:r w:rsidRPr="006B6243">
        <w:rPr>
          <w:rFonts w:cs="Fanan"/>
          <w:sz w:val="24"/>
          <w:szCs w:val="24"/>
          <w:rtl/>
        </w:rPr>
        <w:t>التوزيع</w:t>
      </w:r>
    </w:p>
    <w:p w:rsidR="00570E45" w:rsidRPr="00570E45" w:rsidRDefault="00570E45" w:rsidP="0044453D">
      <w:pPr>
        <w:pStyle w:val="ListParagraph"/>
        <w:rPr>
          <w:rFonts w:asciiTheme="majorBidi" w:hAnsiTheme="majorBidi" w:cstheme="majorBidi"/>
          <w:b/>
          <w:bCs/>
          <w:color w:val="C00000"/>
          <w:sz w:val="16"/>
          <w:szCs w:val="16"/>
          <w:rtl/>
        </w:rPr>
      </w:pPr>
    </w:p>
    <w:p w:rsidR="0044453D" w:rsidRPr="001F6708" w:rsidRDefault="0044453D" w:rsidP="0044453D">
      <w:pPr>
        <w:pStyle w:val="ListParagraph"/>
        <w:rPr>
          <w:rFonts w:asciiTheme="majorBidi" w:hAnsiTheme="majorBidi" w:cstheme="majorBidi"/>
          <w:b/>
          <w:bCs/>
          <w:color w:val="C00000"/>
          <w:sz w:val="24"/>
          <w:szCs w:val="24"/>
          <w:rtl/>
        </w:rPr>
      </w:pPr>
      <w:r w:rsidRPr="001F6708">
        <w:rPr>
          <w:rFonts w:asciiTheme="majorBidi" w:hAnsiTheme="majorBidi" w:cstheme="majorBidi"/>
          <w:b/>
          <w:bCs/>
          <w:color w:val="C00000"/>
          <w:sz w:val="24"/>
          <w:szCs w:val="24"/>
          <w:rtl/>
        </w:rPr>
        <w:t>جميع العبارات التاليه المتعلقه باللوجستك صحيحه عدا واحده خاطئه وهي :</w:t>
      </w:r>
    </w:p>
    <w:p w:rsidR="0044453D" w:rsidRPr="001F6708" w:rsidRDefault="0044453D" w:rsidP="00046B34">
      <w:pPr>
        <w:pStyle w:val="ListParagraph"/>
        <w:numPr>
          <w:ilvl w:val="0"/>
          <w:numId w:val="36"/>
        </w:numPr>
        <w:tabs>
          <w:tab w:val="left" w:pos="1054"/>
        </w:tabs>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يؤدي التوجه نحو القنوات التوزيعيه إلى تقليص المخزون المركزي لدى الشركه</w:t>
      </w:r>
    </w:p>
    <w:p w:rsidR="0044453D" w:rsidRPr="001F6708" w:rsidRDefault="0044453D" w:rsidP="00046B34">
      <w:pPr>
        <w:pStyle w:val="ListParagraph"/>
        <w:numPr>
          <w:ilvl w:val="0"/>
          <w:numId w:val="36"/>
        </w:numPr>
        <w:tabs>
          <w:tab w:val="left" w:pos="1054"/>
        </w:tabs>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تعتبر السيطره على كلف الشحن أحد الأدوار الأستراتيجيه للتوزيع المادي</w:t>
      </w:r>
    </w:p>
    <w:p w:rsidR="0044453D" w:rsidRPr="0037534A" w:rsidRDefault="0044453D" w:rsidP="00046B34">
      <w:pPr>
        <w:pStyle w:val="ListParagraph"/>
        <w:numPr>
          <w:ilvl w:val="0"/>
          <w:numId w:val="36"/>
        </w:numPr>
        <w:tabs>
          <w:tab w:val="left" w:pos="1054"/>
        </w:tabs>
        <w:spacing w:after="0" w:line="240" w:lineRule="auto"/>
        <w:rPr>
          <w:rFonts w:asciiTheme="majorBidi" w:hAnsiTheme="majorBidi" w:cstheme="majorBidi"/>
          <w:b/>
          <w:bCs/>
          <w:color w:val="00B050"/>
          <w:sz w:val="24"/>
          <w:szCs w:val="24"/>
          <w:rtl/>
        </w:rPr>
      </w:pPr>
      <w:r w:rsidRPr="001F6708">
        <w:rPr>
          <w:rFonts w:asciiTheme="majorBidi" w:hAnsiTheme="majorBidi" w:cstheme="majorBidi"/>
          <w:b/>
          <w:bCs/>
          <w:color w:val="00B050"/>
          <w:sz w:val="24"/>
          <w:szCs w:val="24"/>
          <w:rtl/>
        </w:rPr>
        <w:t>من الأفضل إسناد مسؤولية الإمداد لبعض وحدات المنظمه المختلفه</w:t>
      </w:r>
      <w:r>
        <w:rPr>
          <w:rFonts w:asciiTheme="majorBidi" w:hAnsiTheme="majorBidi" w:cstheme="majorBidi" w:hint="cs"/>
          <w:b/>
          <w:bCs/>
          <w:color w:val="00B050"/>
          <w:sz w:val="24"/>
          <w:szCs w:val="24"/>
          <w:rtl/>
        </w:rPr>
        <w:t xml:space="preserve"> (</w:t>
      </w:r>
      <w:r w:rsidRPr="0037534A">
        <w:rPr>
          <w:rFonts w:asciiTheme="majorBidi" w:hAnsiTheme="majorBidi" w:cstheme="majorBidi"/>
          <w:b/>
          <w:bCs/>
          <w:color w:val="0070C0"/>
          <w:sz w:val="24"/>
          <w:szCs w:val="24"/>
          <w:rtl/>
        </w:rPr>
        <w:t>ينبغي إسناد مسؤولية الإمداد إلى وحدات المنظمه المتخصصه</w:t>
      </w:r>
      <w:r w:rsidRPr="0037534A">
        <w:rPr>
          <w:rFonts w:asciiTheme="majorBidi" w:hAnsiTheme="majorBidi" w:cstheme="majorBidi" w:hint="cs"/>
          <w:b/>
          <w:bCs/>
          <w:color w:val="0070C0"/>
          <w:sz w:val="24"/>
          <w:szCs w:val="24"/>
          <w:rtl/>
        </w:rPr>
        <w:t>)</w:t>
      </w:r>
      <w:r>
        <w:rPr>
          <w:rFonts w:asciiTheme="majorBidi" w:hAnsiTheme="majorBidi" w:cstheme="majorBidi" w:hint="cs"/>
          <w:b/>
          <w:bCs/>
          <w:color w:val="00B050"/>
          <w:sz w:val="24"/>
          <w:szCs w:val="24"/>
          <w:rtl/>
        </w:rPr>
        <w:t xml:space="preserve"> </w:t>
      </w:r>
    </w:p>
    <w:p w:rsidR="0044453D" w:rsidRPr="001F6708" w:rsidRDefault="0044453D" w:rsidP="00046B34">
      <w:pPr>
        <w:pStyle w:val="ListParagraph"/>
        <w:numPr>
          <w:ilvl w:val="0"/>
          <w:numId w:val="36"/>
        </w:numPr>
        <w:tabs>
          <w:tab w:val="left" w:pos="1054"/>
        </w:tabs>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يشكّل تدفق المواد الركيزه الأساسيه الأولى ضمن كلف اللوجستك</w:t>
      </w:r>
    </w:p>
    <w:p w:rsidR="001F6708" w:rsidRPr="001F6708" w:rsidRDefault="001F6708" w:rsidP="001F6708">
      <w:pPr>
        <w:tabs>
          <w:tab w:val="left" w:pos="1054"/>
        </w:tabs>
        <w:spacing w:after="0" w:line="240" w:lineRule="auto"/>
        <w:rPr>
          <w:rFonts w:asciiTheme="majorBidi" w:hAnsiTheme="majorBidi" w:cstheme="majorBidi"/>
          <w:sz w:val="24"/>
          <w:szCs w:val="24"/>
          <w:rtl/>
        </w:rPr>
      </w:pPr>
    </w:p>
    <w:p w:rsidR="001F6708" w:rsidRPr="001F6708" w:rsidRDefault="001F6708" w:rsidP="00632788">
      <w:pPr>
        <w:pStyle w:val="ListParagraph"/>
        <w:tabs>
          <w:tab w:val="left" w:pos="1054"/>
        </w:tabs>
        <w:spacing w:after="0" w:line="240" w:lineRule="auto"/>
        <w:rPr>
          <w:rFonts w:asciiTheme="majorBidi" w:hAnsiTheme="majorBidi" w:cstheme="majorBidi"/>
          <w:b/>
          <w:bCs/>
          <w:color w:val="E36C0A" w:themeColor="accent6" w:themeShade="BF"/>
          <w:sz w:val="24"/>
          <w:szCs w:val="24"/>
          <w:rtl/>
        </w:rPr>
      </w:pPr>
      <w:r w:rsidRPr="001F6708">
        <w:rPr>
          <w:rFonts w:asciiTheme="majorBidi" w:hAnsiTheme="majorBidi" w:cstheme="majorBidi"/>
          <w:b/>
          <w:bCs/>
          <w:color w:val="E36C0A" w:themeColor="accent6" w:themeShade="BF"/>
          <w:sz w:val="24"/>
          <w:szCs w:val="24"/>
          <w:rtl/>
        </w:rPr>
        <w:t>واحده من العبارات التاليه خاطئه حول التوزيع وهي :</w:t>
      </w:r>
    </w:p>
    <w:p w:rsidR="001F6708" w:rsidRPr="001F6708" w:rsidRDefault="001F6708" w:rsidP="00046B34">
      <w:pPr>
        <w:pStyle w:val="ListParagraph"/>
        <w:numPr>
          <w:ilvl w:val="0"/>
          <w:numId w:val="40"/>
        </w:numPr>
        <w:tabs>
          <w:tab w:val="left" w:pos="1054"/>
        </w:tabs>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ينبغي عدم إسناد مسؤولية التوزيع لبعض وحدات المنظمه المختلفه</w:t>
      </w:r>
    </w:p>
    <w:p w:rsidR="001F6708" w:rsidRPr="001F6708" w:rsidRDefault="001F6708" w:rsidP="00046B34">
      <w:pPr>
        <w:pStyle w:val="ListParagraph"/>
        <w:numPr>
          <w:ilvl w:val="0"/>
          <w:numId w:val="40"/>
        </w:numPr>
        <w:tabs>
          <w:tab w:val="left" w:pos="1054"/>
        </w:tabs>
        <w:spacing w:after="0" w:line="240" w:lineRule="auto"/>
        <w:rPr>
          <w:rFonts w:asciiTheme="majorBidi" w:hAnsiTheme="majorBidi" w:cstheme="majorBidi"/>
          <w:b/>
          <w:bCs/>
          <w:color w:val="FF0000"/>
          <w:sz w:val="24"/>
          <w:szCs w:val="24"/>
          <w:rtl/>
        </w:rPr>
      </w:pPr>
      <w:r w:rsidRPr="001F6708">
        <w:rPr>
          <w:rFonts w:asciiTheme="majorBidi" w:hAnsiTheme="majorBidi" w:cstheme="majorBidi"/>
          <w:b/>
          <w:bCs/>
          <w:color w:val="FF0000"/>
          <w:sz w:val="24"/>
          <w:szCs w:val="24"/>
          <w:rtl/>
        </w:rPr>
        <w:t>تشكّل المستودعات الركيزه الأساسيه الأولى ضمن كلف اللوجستك</w:t>
      </w:r>
      <w:r w:rsidR="0037534A">
        <w:rPr>
          <w:rFonts w:asciiTheme="majorBidi" w:hAnsiTheme="majorBidi" w:cstheme="majorBidi" w:hint="cs"/>
          <w:b/>
          <w:bCs/>
          <w:color w:val="FF0000"/>
          <w:sz w:val="24"/>
          <w:szCs w:val="24"/>
          <w:rtl/>
        </w:rPr>
        <w:t xml:space="preserve"> </w:t>
      </w:r>
      <w:r w:rsidR="0037534A" w:rsidRPr="0037534A">
        <w:rPr>
          <w:rFonts w:asciiTheme="majorBidi" w:hAnsiTheme="majorBidi" w:cstheme="majorBidi" w:hint="cs"/>
          <w:b/>
          <w:bCs/>
          <w:color w:val="0070C0"/>
          <w:sz w:val="24"/>
          <w:szCs w:val="24"/>
          <w:rtl/>
        </w:rPr>
        <w:t>(</w:t>
      </w:r>
      <w:r w:rsidR="0037534A" w:rsidRPr="0037534A">
        <w:rPr>
          <w:rFonts w:asciiTheme="majorBidi" w:hAnsiTheme="majorBidi" w:cstheme="majorBidi"/>
          <w:b/>
          <w:bCs/>
          <w:color w:val="0070C0"/>
          <w:sz w:val="24"/>
          <w:szCs w:val="24"/>
          <w:rtl/>
        </w:rPr>
        <w:t>يشكّل تدفق المواد الركيزه الأساسيه الأولى</w:t>
      </w:r>
      <w:r w:rsidR="0037534A" w:rsidRPr="0037534A">
        <w:rPr>
          <w:rFonts w:asciiTheme="majorBidi" w:hAnsiTheme="majorBidi" w:cstheme="majorBidi" w:hint="cs"/>
          <w:b/>
          <w:bCs/>
          <w:color w:val="0070C0"/>
          <w:sz w:val="24"/>
          <w:szCs w:val="24"/>
          <w:rtl/>
        </w:rPr>
        <w:t>)</w:t>
      </w:r>
    </w:p>
    <w:p w:rsidR="001F6708" w:rsidRPr="001F6708" w:rsidRDefault="001F6708" w:rsidP="00046B34">
      <w:pPr>
        <w:pStyle w:val="ListParagraph"/>
        <w:numPr>
          <w:ilvl w:val="0"/>
          <w:numId w:val="40"/>
        </w:numPr>
        <w:tabs>
          <w:tab w:val="left" w:pos="1054"/>
        </w:tabs>
        <w:spacing w:after="0" w:line="240" w:lineRule="auto"/>
        <w:rPr>
          <w:rFonts w:asciiTheme="majorBidi" w:hAnsiTheme="majorBidi" w:cstheme="majorBidi"/>
          <w:sz w:val="24"/>
          <w:szCs w:val="24"/>
          <w:rtl/>
        </w:rPr>
      </w:pPr>
      <w:r w:rsidRPr="001F6708">
        <w:rPr>
          <w:rFonts w:asciiTheme="majorBidi" w:hAnsiTheme="majorBidi" w:cstheme="majorBidi"/>
          <w:sz w:val="24"/>
          <w:szCs w:val="24"/>
          <w:rtl/>
        </w:rPr>
        <w:t>يشكّل المنظور الشامل لنظام التوزيع جزءا أساسيا من سلاسل التوريد</w:t>
      </w:r>
    </w:p>
    <w:p w:rsidR="00F6553E" w:rsidRDefault="001F6708" w:rsidP="00046B34">
      <w:pPr>
        <w:pStyle w:val="ListParagraph"/>
        <w:numPr>
          <w:ilvl w:val="0"/>
          <w:numId w:val="40"/>
        </w:numPr>
        <w:tabs>
          <w:tab w:val="left" w:pos="1054"/>
        </w:tabs>
        <w:spacing w:after="0" w:line="240" w:lineRule="auto"/>
        <w:rPr>
          <w:rFonts w:asciiTheme="majorBidi" w:hAnsiTheme="majorBidi" w:cstheme="majorBidi"/>
          <w:sz w:val="24"/>
          <w:szCs w:val="24"/>
        </w:rPr>
      </w:pPr>
      <w:r w:rsidRPr="001F6708">
        <w:rPr>
          <w:rFonts w:asciiTheme="majorBidi" w:hAnsiTheme="majorBidi" w:cstheme="majorBidi"/>
          <w:sz w:val="24"/>
          <w:szCs w:val="24"/>
          <w:rtl/>
        </w:rPr>
        <w:t>يؤدي التوجه نحو القنوات التوزيعيه إلى تقليص المخزون المركزي لدى الشركه</w:t>
      </w:r>
    </w:p>
    <w:p w:rsidR="009F22BC" w:rsidRPr="009F22BC" w:rsidRDefault="009F22BC" w:rsidP="009F22BC">
      <w:pPr>
        <w:tabs>
          <w:tab w:val="left" w:pos="1054"/>
        </w:tabs>
        <w:spacing w:after="0" w:line="240" w:lineRule="auto"/>
        <w:rPr>
          <w:rFonts w:asciiTheme="majorBidi" w:hAnsiTheme="majorBidi" w:cstheme="majorBidi"/>
          <w:sz w:val="24"/>
          <w:szCs w:val="24"/>
          <w:rtl/>
        </w:rPr>
      </w:pPr>
    </w:p>
    <w:p w:rsidR="009F22BC" w:rsidRPr="009F22BC" w:rsidRDefault="009F22BC" w:rsidP="009F22BC">
      <w:pPr>
        <w:pStyle w:val="ListParagraph"/>
        <w:ind w:left="1068" w:hanging="525"/>
        <w:rPr>
          <w:rFonts w:cs="Fanan"/>
          <w:b/>
          <w:bCs/>
          <w:color w:val="215868" w:themeColor="accent5" w:themeShade="80"/>
          <w:sz w:val="24"/>
          <w:szCs w:val="24"/>
        </w:rPr>
      </w:pPr>
      <w:r w:rsidRPr="009F22BC">
        <w:rPr>
          <w:rFonts w:cs="Fanan" w:hint="cs"/>
          <w:b/>
          <w:bCs/>
          <w:color w:val="215868" w:themeColor="accent5" w:themeShade="80"/>
          <w:sz w:val="24"/>
          <w:szCs w:val="24"/>
          <w:rtl/>
        </w:rPr>
        <w:t>واحد</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من</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العبارات</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التالية</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خاطئة</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حو</w:t>
      </w:r>
      <w:r w:rsidRPr="009F22BC">
        <w:rPr>
          <w:rFonts w:cs="Fanan"/>
          <w:b/>
          <w:bCs/>
          <w:color w:val="215868" w:themeColor="accent5" w:themeShade="80"/>
          <w:sz w:val="24"/>
          <w:szCs w:val="24"/>
        </w:rPr>
        <w:t xml:space="preserve"> </w:t>
      </w:r>
      <w:r>
        <w:rPr>
          <w:rFonts w:cs="Fanan" w:hint="cs"/>
          <w:b/>
          <w:bCs/>
          <w:color w:val="215868" w:themeColor="accent5" w:themeShade="80"/>
          <w:sz w:val="24"/>
          <w:szCs w:val="24"/>
          <w:rtl/>
        </w:rPr>
        <w:t>التوزيع</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المادي</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 xml:space="preserve">وهي: </w:t>
      </w:r>
    </w:p>
    <w:p w:rsidR="009F22BC" w:rsidRPr="006B6243" w:rsidRDefault="009F22BC" w:rsidP="00046B34">
      <w:pPr>
        <w:pStyle w:val="ListParagraph"/>
        <w:numPr>
          <w:ilvl w:val="0"/>
          <w:numId w:val="251"/>
        </w:numPr>
        <w:rPr>
          <w:rFonts w:cs="Fanan"/>
          <w:sz w:val="24"/>
          <w:szCs w:val="24"/>
        </w:rPr>
      </w:pPr>
      <w:r w:rsidRPr="006B6243">
        <w:rPr>
          <w:rFonts w:cs="Fanan"/>
          <w:sz w:val="24"/>
          <w:szCs w:val="24"/>
          <w:rtl/>
        </w:rPr>
        <w:t>يؤدي</w:t>
      </w:r>
      <w:r w:rsidRPr="006B6243">
        <w:rPr>
          <w:rFonts w:cs="Fanan"/>
          <w:sz w:val="24"/>
          <w:szCs w:val="24"/>
        </w:rPr>
        <w:t xml:space="preserve"> </w:t>
      </w:r>
      <w:r w:rsidRPr="006B6243">
        <w:rPr>
          <w:rFonts w:cs="Fanan"/>
          <w:sz w:val="24"/>
          <w:szCs w:val="24"/>
          <w:rtl/>
        </w:rPr>
        <w:t>التوجه</w:t>
      </w:r>
      <w:r w:rsidRPr="006B6243">
        <w:rPr>
          <w:rFonts w:cs="Fanan"/>
          <w:sz w:val="24"/>
          <w:szCs w:val="24"/>
        </w:rPr>
        <w:t xml:space="preserve"> </w:t>
      </w:r>
      <w:r w:rsidRPr="006B6243">
        <w:rPr>
          <w:rFonts w:cs="Fanan"/>
          <w:sz w:val="24"/>
          <w:szCs w:val="24"/>
          <w:rtl/>
        </w:rPr>
        <w:t>نحو</w:t>
      </w:r>
      <w:r w:rsidRPr="006B6243">
        <w:rPr>
          <w:rFonts w:cs="Fanan"/>
          <w:sz w:val="24"/>
          <w:szCs w:val="24"/>
        </w:rPr>
        <w:t xml:space="preserve"> </w:t>
      </w:r>
      <w:r w:rsidRPr="006B6243">
        <w:rPr>
          <w:rFonts w:cs="Fanan"/>
          <w:sz w:val="24"/>
          <w:szCs w:val="24"/>
          <w:rtl/>
        </w:rPr>
        <w:t>القنوات</w:t>
      </w:r>
      <w:r w:rsidRPr="006B6243">
        <w:rPr>
          <w:rFonts w:cs="Fanan"/>
          <w:sz w:val="24"/>
          <w:szCs w:val="24"/>
        </w:rPr>
        <w:t xml:space="preserve"> </w:t>
      </w:r>
      <w:r w:rsidRPr="006B6243">
        <w:rPr>
          <w:rFonts w:cs="Fanan"/>
          <w:sz w:val="24"/>
          <w:szCs w:val="24"/>
          <w:rtl/>
        </w:rPr>
        <w:t>التوزيعية</w:t>
      </w:r>
      <w:r w:rsidRPr="006B6243">
        <w:rPr>
          <w:rFonts w:cs="Fanan"/>
          <w:sz w:val="24"/>
          <w:szCs w:val="24"/>
        </w:rPr>
        <w:t xml:space="preserve"> </w:t>
      </w:r>
      <w:r w:rsidRPr="006B6243">
        <w:rPr>
          <w:rFonts w:cs="Fanan"/>
          <w:sz w:val="24"/>
          <w:szCs w:val="24"/>
          <w:rtl/>
        </w:rPr>
        <w:t>الى</w:t>
      </w:r>
      <w:r w:rsidRPr="006B6243">
        <w:rPr>
          <w:rFonts w:cs="Fanan"/>
          <w:sz w:val="24"/>
          <w:szCs w:val="24"/>
        </w:rPr>
        <w:t xml:space="preserve"> </w:t>
      </w:r>
      <w:r w:rsidRPr="006B6243">
        <w:rPr>
          <w:rFonts w:cs="Fanan"/>
          <w:sz w:val="24"/>
          <w:szCs w:val="24"/>
          <w:rtl/>
        </w:rPr>
        <w:t>تقليص</w:t>
      </w:r>
      <w:r w:rsidRPr="006B6243">
        <w:rPr>
          <w:rFonts w:cs="Fanan"/>
          <w:sz w:val="24"/>
          <w:szCs w:val="24"/>
        </w:rPr>
        <w:t xml:space="preserve"> </w:t>
      </w:r>
      <w:r w:rsidRPr="006B6243">
        <w:rPr>
          <w:rFonts w:cs="Fanan"/>
          <w:sz w:val="24"/>
          <w:szCs w:val="24"/>
          <w:rtl/>
        </w:rPr>
        <w:t>المخزون</w:t>
      </w:r>
      <w:r w:rsidRPr="006B6243">
        <w:rPr>
          <w:rFonts w:cs="Fanan"/>
          <w:sz w:val="24"/>
          <w:szCs w:val="24"/>
        </w:rPr>
        <w:t xml:space="preserve"> </w:t>
      </w:r>
      <w:r w:rsidRPr="006B6243">
        <w:rPr>
          <w:rFonts w:cs="Fanan"/>
          <w:sz w:val="24"/>
          <w:szCs w:val="24"/>
          <w:rtl/>
        </w:rPr>
        <w:t>المركزي</w:t>
      </w:r>
      <w:r w:rsidRPr="006B6243">
        <w:rPr>
          <w:rFonts w:cs="Fanan"/>
          <w:sz w:val="24"/>
          <w:szCs w:val="24"/>
        </w:rPr>
        <w:t xml:space="preserve"> </w:t>
      </w:r>
      <w:r w:rsidRPr="006B6243">
        <w:rPr>
          <w:rFonts w:cs="Fanan"/>
          <w:sz w:val="24"/>
          <w:szCs w:val="24"/>
          <w:rtl/>
        </w:rPr>
        <w:t>لدى</w:t>
      </w:r>
      <w:r w:rsidRPr="006B6243">
        <w:rPr>
          <w:rFonts w:cs="Fanan"/>
          <w:sz w:val="24"/>
          <w:szCs w:val="24"/>
        </w:rPr>
        <w:t xml:space="preserve"> </w:t>
      </w:r>
      <w:r w:rsidRPr="006B6243">
        <w:rPr>
          <w:rFonts w:cs="Fanan"/>
          <w:sz w:val="24"/>
          <w:szCs w:val="24"/>
          <w:rtl/>
        </w:rPr>
        <w:t>الشركة</w:t>
      </w:r>
    </w:p>
    <w:p w:rsidR="009F22BC" w:rsidRPr="006B6243" w:rsidRDefault="009F22BC" w:rsidP="00046B34">
      <w:pPr>
        <w:pStyle w:val="ListParagraph"/>
        <w:numPr>
          <w:ilvl w:val="0"/>
          <w:numId w:val="251"/>
        </w:numPr>
        <w:rPr>
          <w:rFonts w:cs="Fanan"/>
          <w:sz w:val="24"/>
          <w:szCs w:val="24"/>
        </w:rPr>
      </w:pPr>
      <w:r w:rsidRPr="006B6243">
        <w:rPr>
          <w:rFonts w:cs="Fanan"/>
          <w:sz w:val="24"/>
          <w:szCs w:val="24"/>
          <w:rtl/>
        </w:rPr>
        <w:t>يعتبر</w:t>
      </w:r>
      <w:r w:rsidRPr="006B6243">
        <w:rPr>
          <w:rFonts w:cs="Fanan"/>
          <w:sz w:val="24"/>
          <w:szCs w:val="24"/>
        </w:rPr>
        <w:t xml:space="preserve"> </w:t>
      </w:r>
      <w:r w:rsidRPr="006B6243">
        <w:rPr>
          <w:rFonts w:cs="Fanan"/>
          <w:sz w:val="24"/>
          <w:szCs w:val="24"/>
          <w:rtl/>
        </w:rPr>
        <w:t>التوثيق</w:t>
      </w:r>
      <w:r w:rsidRPr="006B6243">
        <w:rPr>
          <w:rFonts w:cs="Fanan"/>
          <w:sz w:val="24"/>
          <w:szCs w:val="24"/>
        </w:rPr>
        <w:t xml:space="preserve"> </w:t>
      </w:r>
      <w:r w:rsidRPr="006B6243">
        <w:rPr>
          <w:rFonts w:cs="Fanan"/>
          <w:sz w:val="24"/>
          <w:szCs w:val="24"/>
          <w:rtl/>
        </w:rPr>
        <w:t>احدى</w:t>
      </w:r>
      <w:r w:rsidRPr="006B6243">
        <w:rPr>
          <w:rFonts w:cs="Fanan"/>
          <w:sz w:val="24"/>
          <w:szCs w:val="24"/>
        </w:rPr>
        <w:t xml:space="preserve"> </w:t>
      </w:r>
      <w:r w:rsidRPr="006B6243">
        <w:rPr>
          <w:rFonts w:cs="Fanan"/>
          <w:sz w:val="24"/>
          <w:szCs w:val="24"/>
          <w:rtl/>
        </w:rPr>
        <w:t>الصعوبات</w:t>
      </w:r>
      <w:r w:rsidRPr="006B6243">
        <w:rPr>
          <w:rFonts w:cs="Fanan"/>
          <w:sz w:val="24"/>
          <w:szCs w:val="24"/>
        </w:rPr>
        <w:t xml:space="preserve"> </w:t>
      </w:r>
      <w:r w:rsidRPr="006B6243">
        <w:rPr>
          <w:rFonts w:cs="Fanan"/>
          <w:sz w:val="24"/>
          <w:szCs w:val="24"/>
          <w:rtl/>
        </w:rPr>
        <w:t>التي</w:t>
      </w:r>
      <w:r w:rsidRPr="006B6243">
        <w:rPr>
          <w:rFonts w:cs="Fanan"/>
          <w:sz w:val="24"/>
          <w:szCs w:val="24"/>
        </w:rPr>
        <w:t xml:space="preserve"> </w:t>
      </w:r>
      <w:r w:rsidRPr="006B6243">
        <w:rPr>
          <w:rFonts w:cs="Fanan"/>
          <w:sz w:val="24"/>
          <w:szCs w:val="24"/>
          <w:rtl/>
        </w:rPr>
        <w:t>تؤثر</w:t>
      </w:r>
      <w:r w:rsidRPr="006B6243">
        <w:rPr>
          <w:rFonts w:cs="Fanan"/>
          <w:sz w:val="24"/>
          <w:szCs w:val="24"/>
        </w:rPr>
        <w:t xml:space="preserve"> </w:t>
      </w:r>
      <w:r w:rsidRPr="006B6243">
        <w:rPr>
          <w:rFonts w:cs="Fanan"/>
          <w:sz w:val="24"/>
          <w:szCs w:val="24"/>
          <w:rtl/>
        </w:rPr>
        <w:t>على</w:t>
      </w:r>
      <w:r w:rsidRPr="006B6243">
        <w:rPr>
          <w:rFonts w:cs="Fanan"/>
          <w:sz w:val="24"/>
          <w:szCs w:val="24"/>
        </w:rPr>
        <w:t xml:space="preserve"> </w:t>
      </w:r>
      <w:r w:rsidRPr="006B6243">
        <w:rPr>
          <w:rFonts w:cs="Fanan"/>
          <w:sz w:val="24"/>
          <w:szCs w:val="24"/>
          <w:rtl/>
        </w:rPr>
        <w:t>اجمالي</w:t>
      </w:r>
      <w:r w:rsidRPr="006B6243">
        <w:rPr>
          <w:rFonts w:cs="Fanan"/>
          <w:sz w:val="24"/>
          <w:szCs w:val="24"/>
        </w:rPr>
        <w:t xml:space="preserve"> </w:t>
      </w:r>
      <w:r w:rsidRPr="006B6243">
        <w:rPr>
          <w:rFonts w:cs="Fanan"/>
          <w:sz w:val="24"/>
          <w:szCs w:val="24"/>
          <w:rtl/>
        </w:rPr>
        <w:t>كلف</w:t>
      </w:r>
      <w:r w:rsidRPr="006B6243">
        <w:rPr>
          <w:rFonts w:cs="Fanan"/>
          <w:sz w:val="24"/>
          <w:szCs w:val="24"/>
        </w:rPr>
        <w:t xml:space="preserve"> </w:t>
      </w:r>
      <w:r w:rsidRPr="006B6243">
        <w:rPr>
          <w:rFonts w:cs="Fanan"/>
          <w:sz w:val="24"/>
          <w:szCs w:val="24"/>
          <w:rtl/>
        </w:rPr>
        <w:t>اللوجستك</w:t>
      </w:r>
    </w:p>
    <w:p w:rsidR="009F22BC" w:rsidRPr="006B6243" w:rsidRDefault="009F22BC" w:rsidP="00046B34">
      <w:pPr>
        <w:pStyle w:val="ListParagraph"/>
        <w:numPr>
          <w:ilvl w:val="0"/>
          <w:numId w:val="251"/>
        </w:numPr>
        <w:rPr>
          <w:rFonts w:cs="Fanan"/>
          <w:b/>
          <w:bCs/>
          <w:color w:val="FF0000"/>
          <w:sz w:val="24"/>
          <w:szCs w:val="24"/>
        </w:rPr>
      </w:pPr>
      <w:r w:rsidRPr="006B6243">
        <w:rPr>
          <w:rFonts w:cs="Fanan"/>
          <w:b/>
          <w:bCs/>
          <w:color w:val="FF0000"/>
          <w:sz w:val="24"/>
          <w:szCs w:val="24"/>
          <w:rtl/>
        </w:rPr>
        <w:t>تشكل</w:t>
      </w:r>
      <w:r w:rsidRPr="006B6243">
        <w:rPr>
          <w:rFonts w:cs="Fanan"/>
          <w:b/>
          <w:bCs/>
          <w:color w:val="FF0000"/>
          <w:sz w:val="24"/>
          <w:szCs w:val="24"/>
        </w:rPr>
        <w:t xml:space="preserve"> </w:t>
      </w:r>
      <w:r w:rsidRPr="006B6243">
        <w:rPr>
          <w:rFonts w:cs="Fanan"/>
          <w:b/>
          <w:bCs/>
          <w:color w:val="FF0000"/>
          <w:sz w:val="24"/>
          <w:szCs w:val="24"/>
          <w:rtl/>
        </w:rPr>
        <w:t>المستودعات</w:t>
      </w:r>
      <w:r w:rsidRPr="006B6243">
        <w:rPr>
          <w:rFonts w:cs="Fanan"/>
          <w:b/>
          <w:bCs/>
          <w:color w:val="FF0000"/>
          <w:sz w:val="24"/>
          <w:szCs w:val="24"/>
        </w:rPr>
        <w:t xml:space="preserve"> </w:t>
      </w:r>
      <w:r w:rsidRPr="006B6243">
        <w:rPr>
          <w:rFonts w:cs="Fanan"/>
          <w:b/>
          <w:bCs/>
          <w:color w:val="FF0000"/>
          <w:sz w:val="24"/>
          <w:szCs w:val="24"/>
          <w:rtl/>
        </w:rPr>
        <w:t>الركيزة</w:t>
      </w:r>
      <w:r w:rsidRPr="006B6243">
        <w:rPr>
          <w:rFonts w:cs="Fanan"/>
          <w:b/>
          <w:bCs/>
          <w:color w:val="FF0000"/>
          <w:sz w:val="24"/>
          <w:szCs w:val="24"/>
        </w:rPr>
        <w:t xml:space="preserve"> </w:t>
      </w:r>
      <w:r w:rsidRPr="006B6243">
        <w:rPr>
          <w:rFonts w:cs="Fanan"/>
          <w:b/>
          <w:bCs/>
          <w:color w:val="FF0000"/>
          <w:sz w:val="24"/>
          <w:szCs w:val="24"/>
          <w:rtl/>
        </w:rPr>
        <w:t>الاساسية</w:t>
      </w:r>
      <w:r w:rsidRPr="006B6243">
        <w:rPr>
          <w:rFonts w:cs="Fanan"/>
          <w:b/>
          <w:bCs/>
          <w:color w:val="FF0000"/>
          <w:sz w:val="24"/>
          <w:szCs w:val="24"/>
        </w:rPr>
        <w:t xml:space="preserve"> </w:t>
      </w:r>
      <w:r w:rsidRPr="006B6243">
        <w:rPr>
          <w:rFonts w:cs="Fanan"/>
          <w:b/>
          <w:bCs/>
          <w:color w:val="FF0000"/>
          <w:sz w:val="24"/>
          <w:szCs w:val="24"/>
          <w:rtl/>
        </w:rPr>
        <w:t>الاولى</w:t>
      </w:r>
      <w:r w:rsidRPr="006B6243">
        <w:rPr>
          <w:rFonts w:cs="Fanan"/>
          <w:b/>
          <w:bCs/>
          <w:color w:val="FF0000"/>
          <w:sz w:val="24"/>
          <w:szCs w:val="24"/>
        </w:rPr>
        <w:t xml:space="preserve"> </w:t>
      </w:r>
      <w:r w:rsidRPr="006B6243">
        <w:rPr>
          <w:rFonts w:cs="Fanan"/>
          <w:b/>
          <w:bCs/>
          <w:color w:val="FF0000"/>
          <w:sz w:val="24"/>
          <w:szCs w:val="24"/>
          <w:rtl/>
        </w:rPr>
        <w:t>ضمن</w:t>
      </w:r>
      <w:r w:rsidRPr="006B6243">
        <w:rPr>
          <w:rFonts w:cs="Fanan"/>
          <w:b/>
          <w:bCs/>
          <w:color w:val="FF0000"/>
          <w:sz w:val="24"/>
          <w:szCs w:val="24"/>
        </w:rPr>
        <w:t xml:space="preserve"> </w:t>
      </w:r>
      <w:r w:rsidRPr="006B6243">
        <w:rPr>
          <w:rFonts w:cs="Fanan"/>
          <w:b/>
          <w:bCs/>
          <w:color w:val="FF0000"/>
          <w:sz w:val="24"/>
          <w:szCs w:val="24"/>
          <w:rtl/>
        </w:rPr>
        <w:t>كلف</w:t>
      </w:r>
      <w:r w:rsidRPr="006B6243">
        <w:rPr>
          <w:rFonts w:cs="Fanan"/>
          <w:b/>
          <w:bCs/>
          <w:color w:val="FF0000"/>
          <w:sz w:val="24"/>
          <w:szCs w:val="24"/>
        </w:rPr>
        <w:t xml:space="preserve"> </w:t>
      </w:r>
      <w:r w:rsidRPr="006B6243">
        <w:rPr>
          <w:rFonts w:cs="Fanan"/>
          <w:b/>
          <w:bCs/>
          <w:color w:val="FF0000"/>
          <w:sz w:val="24"/>
          <w:szCs w:val="24"/>
          <w:rtl/>
        </w:rPr>
        <w:t>اللوجستك</w:t>
      </w:r>
    </w:p>
    <w:p w:rsidR="00F6553E" w:rsidRDefault="009F22BC" w:rsidP="003F47FA">
      <w:pPr>
        <w:pStyle w:val="ListParagraph"/>
        <w:numPr>
          <w:ilvl w:val="0"/>
          <w:numId w:val="251"/>
        </w:numPr>
        <w:rPr>
          <w:rFonts w:cs="Fanan"/>
          <w:sz w:val="24"/>
          <w:szCs w:val="24"/>
        </w:rPr>
      </w:pPr>
      <w:r w:rsidRPr="006B6243">
        <w:rPr>
          <w:rFonts w:cs="Fanan"/>
          <w:sz w:val="24"/>
          <w:szCs w:val="24"/>
          <w:rtl/>
        </w:rPr>
        <w:t>أن</w:t>
      </w:r>
      <w:r w:rsidRPr="006B6243">
        <w:rPr>
          <w:rFonts w:cs="Fanan"/>
          <w:sz w:val="24"/>
          <w:szCs w:val="24"/>
        </w:rPr>
        <w:t xml:space="preserve"> </w:t>
      </w:r>
      <w:r w:rsidRPr="006B6243">
        <w:rPr>
          <w:rFonts w:cs="Fanan"/>
          <w:sz w:val="24"/>
          <w:szCs w:val="24"/>
          <w:rtl/>
        </w:rPr>
        <w:t>أسناد</w:t>
      </w:r>
      <w:r w:rsidRPr="006B6243">
        <w:rPr>
          <w:rFonts w:cs="Fanan"/>
          <w:sz w:val="24"/>
          <w:szCs w:val="24"/>
        </w:rPr>
        <w:t xml:space="preserve"> </w:t>
      </w:r>
      <w:r w:rsidRPr="006B6243">
        <w:rPr>
          <w:rFonts w:cs="Fanan"/>
          <w:sz w:val="24"/>
          <w:szCs w:val="24"/>
          <w:rtl/>
        </w:rPr>
        <w:t>بعض</w:t>
      </w:r>
      <w:r w:rsidRPr="006B6243">
        <w:rPr>
          <w:rFonts w:cs="Fanan"/>
          <w:sz w:val="24"/>
          <w:szCs w:val="24"/>
        </w:rPr>
        <w:t xml:space="preserve"> </w:t>
      </w:r>
      <w:r w:rsidRPr="006B6243">
        <w:rPr>
          <w:rFonts w:cs="Fanan"/>
          <w:sz w:val="24"/>
          <w:szCs w:val="24"/>
          <w:rtl/>
        </w:rPr>
        <w:t>وظائف</w:t>
      </w:r>
      <w:r w:rsidRPr="006B6243">
        <w:rPr>
          <w:rFonts w:cs="Fanan"/>
          <w:sz w:val="24"/>
          <w:szCs w:val="24"/>
        </w:rPr>
        <w:t xml:space="preserve"> </w:t>
      </w:r>
      <w:r w:rsidRPr="006B6243">
        <w:rPr>
          <w:rFonts w:cs="Fanan"/>
          <w:sz w:val="24"/>
          <w:szCs w:val="24"/>
          <w:rtl/>
        </w:rPr>
        <w:t>التزويد</w:t>
      </w:r>
      <w:r w:rsidRPr="006B6243">
        <w:rPr>
          <w:rFonts w:cs="Fanan"/>
          <w:sz w:val="24"/>
          <w:szCs w:val="24"/>
        </w:rPr>
        <w:t xml:space="preserve"> </w:t>
      </w:r>
      <w:r w:rsidRPr="006B6243">
        <w:rPr>
          <w:rFonts w:cs="Fanan"/>
          <w:sz w:val="24"/>
          <w:szCs w:val="24"/>
          <w:rtl/>
        </w:rPr>
        <w:t>لجهات</w:t>
      </w:r>
      <w:r w:rsidRPr="006B6243">
        <w:rPr>
          <w:rFonts w:cs="Fanan"/>
          <w:sz w:val="24"/>
          <w:szCs w:val="24"/>
        </w:rPr>
        <w:t xml:space="preserve"> </w:t>
      </w:r>
      <w:r w:rsidRPr="006B6243">
        <w:rPr>
          <w:rFonts w:cs="Fanan"/>
          <w:sz w:val="24"/>
          <w:szCs w:val="24"/>
          <w:rtl/>
        </w:rPr>
        <w:t>خارجية</w:t>
      </w:r>
      <w:r w:rsidRPr="006B6243">
        <w:rPr>
          <w:rFonts w:cs="Fanan"/>
          <w:sz w:val="24"/>
          <w:szCs w:val="24"/>
        </w:rPr>
        <w:t xml:space="preserve"> </w:t>
      </w:r>
      <w:r w:rsidRPr="006B6243">
        <w:rPr>
          <w:rFonts w:cs="Fanan"/>
          <w:sz w:val="24"/>
          <w:szCs w:val="24"/>
          <w:rtl/>
        </w:rPr>
        <w:t>يسمح</w:t>
      </w:r>
      <w:r w:rsidRPr="006B6243">
        <w:rPr>
          <w:rFonts w:cs="Fanan"/>
          <w:sz w:val="24"/>
          <w:szCs w:val="24"/>
        </w:rPr>
        <w:t xml:space="preserve"> </w:t>
      </w:r>
      <w:r w:rsidRPr="006B6243">
        <w:rPr>
          <w:rFonts w:cs="Fanan"/>
          <w:sz w:val="24"/>
          <w:szCs w:val="24"/>
          <w:rtl/>
        </w:rPr>
        <w:t>للشركة</w:t>
      </w:r>
      <w:r w:rsidRPr="006B6243">
        <w:rPr>
          <w:rFonts w:cs="Fanan"/>
          <w:sz w:val="24"/>
          <w:szCs w:val="24"/>
        </w:rPr>
        <w:t xml:space="preserve"> </w:t>
      </w:r>
      <w:r w:rsidRPr="006B6243">
        <w:rPr>
          <w:rFonts w:cs="Fanan"/>
          <w:sz w:val="24"/>
          <w:szCs w:val="24"/>
          <w:rtl/>
        </w:rPr>
        <w:t>الام</w:t>
      </w:r>
      <w:r w:rsidRPr="006B6243">
        <w:rPr>
          <w:rFonts w:cs="Fanan"/>
          <w:sz w:val="24"/>
          <w:szCs w:val="24"/>
        </w:rPr>
        <w:t xml:space="preserve"> </w:t>
      </w:r>
      <w:r w:rsidRPr="006B6243">
        <w:rPr>
          <w:rFonts w:cs="Fanan"/>
          <w:sz w:val="24"/>
          <w:szCs w:val="24"/>
          <w:rtl/>
        </w:rPr>
        <w:t>بالتفرغ</w:t>
      </w:r>
      <w:r w:rsidRPr="006B6243">
        <w:rPr>
          <w:rFonts w:cs="Fanan"/>
          <w:sz w:val="24"/>
          <w:szCs w:val="24"/>
        </w:rPr>
        <w:t xml:space="preserve"> </w:t>
      </w:r>
      <w:r w:rsidRPr="006B6243">
        <w:rPr>
          <w:rFonts w:cs="Fanan"/>
          <w:sz w:val="24"/>
          <w:szCs w:val="24"/>
          <w:rtl/>
        </w:rPr>
        <w:t>لمهام</w:t>
      </w:r>
      <w:r w:rsidRPr="006B6243">
        <w:rPr>
          <w:rFonts w:cs="Fanan"/>
          <w:sz w:val="24"/>
          <w:szCs w:val="24"/>
        </w:rPr>
        <w:t xml:space="preserve"> </w:t>
      </w:r>
      <w:r w:rsidRPr="006B6243">
        <w:rPr>
          <w:rFonts w:cs="Fanan"/>
          <w:sz w:val="24"/>
          <w:szCs w:val="24"/>
          <w:rtl/>
        </w:rPr>
        <w:t>اخرى</w:t>
      </w:r>
      <w:r w:rsidRPr="006B6243">
        <w:rPr>
          <w:rFonts w:cs="Fanan"/>
          <w:sz w:val="24"/>
          <w:szCs w:val="24"/>
        </w:rPr>
        <w:t xml:space="preserve"> </w:t>
      </w:r>
      <w:r w:rsidRPr="006B6243">
        <w:rPr>
          <w:rFonts w:cs="Fanan"/>
          <w:sz w:val="24"/>
          <w:szCs w:val="24"/>
          <w:rtl/>
        </w:rPr>
        <w:t>مهمة</w:t>
      </w:r>
    </w:p>
    <w:p w:rsidR="003F47FA" w:rsidRPr="003F47FA" w:rsidRDefault="003F47FA" w:rsidP="003F47FA">
      <w:pPr>
        <w:pStyle w:val="ListParagraph"/>
        <w:ind w:left="1428"/>
        <w:rPr>
          <w:rFonts w:cs="Fanan"/>
          <w:sz w:val="24"/>
          <w:szCs w:val="24"/>
          <w:rtl/>
        </w:rPr>
      </w:pPr>
    </w:p>
    <w:p w:rsidR="006F1999" w:rsidRPr="00317F81" w:rsidRDefault="006F1999" w:rsidP="00632788">
      <w:pPr>
        <w:pStyle w:val="ListParagraph"/>
        <w:tabs>
          <w:tab w:val="left" w:pos="1054"/>
        </w:tabs>
        <w:spacing w:after="0" w:line="240" w:lineRule="auto"/>
        <w:rPr>
          <w:rFonts w:asciiTheme="majorBidi" w:hAnsiTheme="majorBidi" w:cstheme="majorBidi"/>
          <w:b/>
          <w:bCs/>
          <w:color w:val="00B0F0"/>
          <w:sz w:val="24"/>
          <w:szCs w:val="24"/>
          <w:rtl/>
        </w:rPr>
      </w:pPr>
      <w:r w:rsidRPr="00317F81">
        <w:rPr>
          <w:rFonts w:asciiTheme="majorBidi" w:hAnsiTheme="majorBidi" w:cstheme="majorBidi"/>
          <w:b/>
          <w:bCs/>
          <w:color w:val="00B0F0"/>
          <w:sz w:val="24"/>
          <w:szCs w:val="24"/>
          <w:rtl/>
        </w:rPr>
        <w:t>واحده من العبارات التاليه خاطئه حول التوزيع المادي وهي :</w:t>
      </w:r>
    </w:p>
    <w:p w:rsidR="006F1999" w:rsidRPr="00317F81" w:rsidRDefault="006F1999" w:rsidP="00046B34">
      <w:pPr>
        <w:pStyle w:val="ListParagraph"/>
        <w:numPr>
          <w:ilvl w:val="0"/>
          <w:numId w:val="45"/>
        </w:numPr>
        <w:tabs>
          <w:tab w:val="left" w:pos="1054"/>
        </w:tabs>
        <w:spacing w:after="0" w:line="240" w:lineRule="auto"/>
        <w:rPr>
          <w:rFonts w:asciiTheme="majorBidi" w:hAnsiTheme="majorBidi" w:cstheme="majorBidi"/>
          <w:sz w:val="24"/>
          <w:szCs w:val="24"/>
          <w:rtl/>
        </w:rPr>
      </w:pPr>
      <w:r w:rsidRPr="00317F81">
        <w:rPr>
          <w:rFonts w:asciiTheme="majorBidi" w:hAnsiTheme="majorBidi" w:cstheme="majorBidi"/>
          <w:sz w:val="24"/>
          <w:szCs w:val="24"/>
          <w:rtl/>
        </w:rPr>
        <w:t>يشكل تدفق المواد الركيزه الأساسيه الأولى ضمن كلف اللوجستك</w:t>
      </w:r>
    </w:p>
    <w:p w:rsidR="00305C8A" w:rsidRPr="00F6553E" w:rsidRDefault="006F1999" w:rsidP="00046B34">
      <w:pPr>
        <w:pStyle w:val="ListParagraph"/>
        <w:numPr>
          <w:ilvl w:val="0"/>
          <w:numId w:val="45"/>
        </w:numPr>
        <w:tabs>
          <w:tab w:val="left" w:pos="1054"/>
        </w:tabs>
        <w:spacing w:after="0" w:line="240" w:lineRule="auto"/>
        <w:rPr>
          <w:rFonts w:asciiTheme="majorBidi" w:hAnsiTheme="majorBidi" w:cstheme="majorBidi"/>
          <w:sz w:val="24"/>
          <w:szCs w:val="24"/>
          <w:rtl/>
        </w:rPr>
      </w:pPr>
      <w:r w:rsidRPr="00317F81">
        <w:rPr>
          <w:rFonts w:asciiTheme="majorBidi" w:hAnsiTheme="majorBidi" w:cstheme="majorBidi"/>
          <w:sz w:val="24"/>
          <w:szCs w:val="24"/>
          <w:rtl/>
        </w:rPr>
        <w:t>يعتبر " التوثيق " إحدى الصعوبات التي تؤثر على إجمالي كلف اللوجستك</w:t>
      </w:r>
    </w:p>
    <w:p w:rsidR="006F1999" w:rsidRPr="0037534A" w:rsidRDefault="006F1999" w:rsidP="00046B34">
      <w:pPr>
        <w:pStyle w:val="ListParagraph"/>
        <w:numPr>
          <w:ilvl w:val="0"/>
          <w:numId w:val="45"/>
        </w:numPr>
        <w:tabs>
          <w:tab w:val="left" w:pos="1054"/>
        </w:tabs>
        <w:spacing w:after="0" w:line="240" w:lineRule="auto"/>
        <w:rPr>
          <w:rFonts w:asciiTheme="majorBidi" w:hAnsiTheme="majorBidi" w:cstheme="majorBidi"/>
          <w:b/>
          <w:bCs/>
          <w:color w:val="FF0000"/>
          <w:sz w:val="24"/>
          <w:szCs w:val="24"/>
          <w:rtl/>
        </w:rPr>
      </w:pPr>
      <w:r w:rsidRPr="0037534A">
        <w:rPr>
          <w:rFonts w:asciiTheme="majorBidi" w:hAnsiTheme="majorBidi" w:cstheme="majorBidi"/>
          <w:b/>
          <w:bCs/>
          <w:color w:val="FF0000"/>
          <w:sz w:val="24"/>
          <w:szCs w:val="24"/>
          <w:rtl/>
        </w:rPr>
        <w:t>يؤدي التوجه نحو القنوات التوزيعيه إلى زيادة المخزون المركزي لدى الشركه</w:t>
      </w:r>
      <w:r w:rsidR="0037534A">
        <w:rPr>
          <w:rFonts w:asciiTheme="majorBidi" w:hAnsiTheme="majorBidi" w:cstheme="majorBidi" w:hint="cs"/>
          <w:b/>
          <w:bCs/>
          <w:color w:val="FF0000"/>
          <w:sz w:val="24"/>
          <w:szCs w:val="24"/>
          <w:rtl/>
        </w:rPr>
        <w:t xml:space="preserve"> </w:t>
      </w:r>
      <w:r w:rsidR="0037534A" w:rsidRPr="0037534A">
        <w:rPr>
          <w:rFonts w:asciiTheme="majorBidi" w:hAnsiTheme="majorBidi" w:cstheme="majorBidi" w:hint="cs"/>
          <w:b/>
          <w:bCs/>
          <w:color w:val="0070C0"/>
          <w:sz w:val="24"/>
          <w:szCs w:val="24"/>
          <w:rtl/>
        </w:rPr>
        <w:t>(</w:t>
      </w:r>
      <w:r w:rsidR="0037534A" w:rsidRPr="0037534A">
        <w:rPr>
          <w:rFonts w:asciiTheme="majorBidi" w:hAnsiTheme="majorBidi" w:cstheme="majorBidi"/>
          <w:b/>
          <w:bCs/>
          <w:color w:val="0070C0"/>
          <w:sz w:val="24"/>
          <w:szCs w:val="24"/>
          <w:rtl/>
        </w:rPr>
        <w:t>يؤدي التوجه نحو القنوات التوزيعيه إلى</w:t>
      </w:r>
      <w:r w:rsidR="0037534A" w:rsidRPr="001F6708">
        <w:rPr>
          <w:rFonts w:asciiTheme="majorBidi" w:hAnsiTheme="majorBidi" w:cstheme="majorBidi"/>
          <w:sz w:val="24"/>
          <w:szCs w:val="24"/>
          <w:rtl/>
        </w:rPr>
        <w:t xml:space="preserve"> </w:t>
      </w:r>
      <w:r w:rsidR="0037534A" w:rsidRPr="0037534A">
        <w:rPr>
          <w:rFonts w:asciiTheme="majorBidi" w:hAnsiTheme="majorBidi" w:cstheme="majorBidi"/>
          <w:b/>
          <w:bCs/>
          <w:color w:val="0070C0"/>
          <w:sz w:val="24"/>
          <w:szCs w:val="24"/>
          <w:rtl/>
        </w:rPr>
        <w:t>تقليص المخزون</w:t>
      </w:r>
      <w:r w:rsidR="0037534A" w:rsidRPr="0037534A">
        <w:rPr>
          <w:rFonts w:asciiTheme="majorBidi" w:hAnsiTheme="majorBidi" w:cstheme="majorBidi" w:hint="cs"/>
          <w:b/>
          <w:bCs/>
          <w:color w:val="0070C0"/>
          <w:sz w:val="24"/>
          <w:szCs w:val="24"/>
          <w:rtl/>
        </w:rPr>
        <w:t>)</w:t>
      </w:r>
    </w:p>
    <w:p w:rsidR="006F1999" w:rsidRDefault="006F1999" w:rsidP="00046B34">
      <w:pPr>
        <w:pStyle w:val="ListParagraph"/>
        <w:numPr>
          <w:ilvl w:val="0"/>
          <w:numId w:val="45"/>
        </w:numPr>
        <w:tabs>
          <w:tab w:val="left" w:pos="1054"/>
        </w:tabs>
        <w:spacing w:after="0" w:line="240" w:lineRule="auto"/>
        <w:rPr>
          <w:rFonts w:asciiTheme="majorBidi" w:hAnsiTheme="majorBidi" w:cstheme="majorBidi"/>
          <w:sz w:val="24"/>
          <w:szCs w:val="24"/>
        </w:rPr>
      </w:pPr>
      <w:r w:rsidRPr="00317F81">
        <w:rPr>
          <w:rFonts w:asciiTheme="majorBidi" w:hAnsiTheme="majorBidi" w:cstheme="majorBidi"/>
          <w:sz w:val="24"/>
          <w:szCs w:val="24"/>
          <w:rtl/>
        </w:rPr>
        <w:t>ينبغي إسناد مسؤولية الإمداد إلى وحدات المنظمه المتخصصه</w:t>
      </w:r>
    </w:p>
    <w:p w:rsidR="002837B6" w:rsidRDefault="002837B6" w:rsidP="00A10E8F">
      <w:pPr>
        <w:pStyle w:val="ListParagraph"/>
        <w:spacing w:line="240" w:lineRule="auto"/>
        <w:rPr>
          <w:rFonts w:ascii="Sakkal Majalla" w:hAnsi="Sakkal Majalla" w:cs="Khalid Art bold"/>
          <w:b/>
          <w:bCs/>
          <w:color w:val="7030A0"/>
          <w:sz w:val="24"/>
          <w:szCs w:val="24"/>
          <w:rtl/>
        </w:rPr>
      </w:pPr>
    </w:p>
    <w:p w:rsidR="006F1999" w:rsidRPr="00A10E8F" w:rsidRDefault="006F1999" w:rsidP="00A10E8F">
      <w:pPr>
        <w:pStyle w:val="ListParagraph"/>
        <w:spacing w:line="240" w:lineRule="auto"/>
        <w:rPr>
          <w:rFonts w:ascii="Sakkal Majalla" w:hAnsi="Sakkal Majalla" w:cs="Khalid Art bold"/>
          <w:b/>
          <w:bCs/>
          <w:color w:val="7030A0"/>
          <w:sz w:val="24"/>
          <w:szCs w:val="24"/>
          <w:rtl/>
        </w:rPr>
      </w:pPr>
      <w:r w:rsidRPr="00A10E8F">
        <w:rPr>
          <w:rFonts w:ascii="Sakkal Majalla" w:hAnsi="Sakkal Majalla" w:cs="Khalid Art bold" w:hint="eastAsia"/>
          <w:b/>
          <w:bCs/>
          <w:color w:val="7030A0"/>
          <w:sz w:val="24"/>
          <w:szCs w:val="24"/>
          <w:rtl/>
        </w:rPr>
        <w:t>واحدة</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من</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العبارات</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التالية</w:t>
      </w:r>
      <w:r w:rsidR="003F47FA">
        <w:rPr>
          <w:rFonts w:ascii="Sakkal Majalla" w:hAnsi="Sakkal Majalla" w:cs="Khalid Art bold" w:hint="cs"/>
          <w:b/>
          <w:bCs/>
          <w:color w:val="7030A0"/>
          <w:sz w:val="24"/>
          <w:szCs w:val="24"/>
          <w:rtl/>
        </w:rPr>
        <w:t xml:space="preserve"> </w:t>
      </w:r>
      <w:r w:rsidRPr="00A10E8F">
        <w:rPr>
          <w:rFonts w:ascii="Sakkal Majalla" w:hAnsi="Sakkal Majalla" w:cs="Khalid Art bold" w:hint="eastAsia"/>
          <w:b/>
          <w:bCs/>
          <w:color w:val="7030A0"/>
          <w:sz w:val="24"/>
          <w:szCs w:val="24"/>
          <w:rtl/>
        </w:rPr>
        <w:t>خا</w:t>
      </w:r>
      <w:r w:rsidRPr="003F47FA">
        <w:rPr>
          <w:rFonts w:ascii="Sakkal Majalla" w:hAnsi="Sakkal Majalla" w:cs="Khalid Art bold" w:hint="eastAsia"/>
          <w:b/>
          <w:bCs/>
          <w:color w:val="948A54" w:themeColor="background2" w:themeShade="80"/>
          <w:sz w:val="24"/>
          <w:szCs w:val="24"/>
          <w:rtl/>
        </w:rPr>
        <w:t>طئة</w:t>
      </w:r>
      <w:r w:rsidR="003F47FA">
        <w:rPr>
          <w:rFonts w:ascii="Sakkal Majalla" w:hAnsi="Sakkal Majalla" w:cs="Khalid Art bold" w:hint="cs"/>
          <w:b/>
          <w:bCs/>
          <w:color w:val="948A54" w:themeColor="background2" w:themeShade="80"/>
          <w:sz w:val="24"/>
          <w:szCs w:val="24"/>
          <w:rtl/>
        </w:rPr>
        <w:t xml:space="preserve"> </w:t>
      </w:r>
      <w:r w:rsidRPr="003F47FA">
        <w:rPr>
          <w:rFonts w:ascii="Sakkal Majalla" w:hAnsi="Sakkal Majalla" w:cs="Khalid Art bold" w:hint="eastAsia"/>
          <w:b/>
          <w:bCs/>
          <w:color w:val="948A54" w:themeColor="background2" w:themeShade="80"/>
          <w:sz w:val="24"/>
          <w:szCs w:val="24"/>
          <w:rtl/>
        </w:rPr>
        <w:t>حول</w:t>
      </w:r>
      <w:r w:rsidRPr="003F47FA">
        <w:rPr>
          <w:rFonts w:ascii="Sakkal Majalla" w:hAnsi="Sakkal Majalla" w:cs="Khalid Art bold"/>
          <w:b/>
          <w:bCs/>
          <w:color w:val="948A54" w:themeColor="background2" w:themeShade="80"/>
          <w:sz w:val="24"/>
          <w:szCs w:val="24"/>
          <w:rtl/>
        </w:rPr>
        <w:t xml:space="preserve"> </w:t>
      </w:r>
      <w:r w:rsidRPr="003F47FA">
        <w:rPr>
          <w:rFonts w:ascii="Sakkal Majalla" w:hAnsi="Sakkal Majalla" w:cs="Khalid Art bold" w:hint="eastAsia"/>
          <w:b/>
          <w:bCs/>
          <w:color w:val="948A54" w:themeColor="background2" w:themeShade="80"/>
          <w:sz w:val="24"/>
          <w:szCs w:val="24"/>
          <w:rtl/>
        </w:rPr>
        <w:t>التوزيع</w:t>
      </w:r>
      <w:r w:rsidRPr="003F47FA">
        <w:rPr>
          <w:rFonts w:ascii="Sakkal Majalla" w:hAnsi="Sakkal Majalla" w:cs="Khalid Art bold"/>
          <w:b/>
          <w:bCs/>
          <w:color w:val="948A54" w:themeColor="background2" w:themeShade="80"/>
          <w:sz w:val="24"/>
          <w:szCs w:val="24"/>
          <w:rtl/>
        </w:rPr>
        <w:t xml:space="preserve"> </w:t>
      </w:r>
      <w:r w:rsidRPr="003F47FA">
        <w:rPr>
          <w:rFonts w:ascii="Sakkal Majalla" w:hAnsi="Sakkal Majalla" w:cs="Khalid Art bold" w:hint="eastAsia"/>
          <w:b/>
          <w:bCs/>
          <w:color w:val="948A54" w:themeColor="background2" w:themeShade="80"/>
          <w:sz w:val="24"/>
          <w:szCs w:val="24"/>
          <w:rtl/>
        </w:rPr>
        <w:t>المادي</w:t>
      </w:r>
      <w:r w:rsidRPr="003F47FA">
        <w:rPr>
          <w:rFonts w:ascii="Sakkal Majalla" w:hAnsi="Sakkal Majalla" w:cs="Khalid Art bold"/>
          <w:b/>
          <w:bCs/>
          <w:color w:val="948A54" w:themeColor="background2" w:themeShade="80"/>
          <w:sz w:val="24"/>
          <w:szCs w:val="24"/>
          <w:rtl/>
        </w:rPr>
        <w:t xml:space="preserve"> </w:t>
      </w:r>
      <w:r w:rsidRPr="003F47FA">
        <w:rPr>
          <w:rFonts w:ascii="Sakkal Majalla" w:hAnsi="Sakkal Majalla" w:cs="Khalid Art bold" w:hint="eastAsia"/>
          <w:b/>
          <w:bCs/>
          <w:color w:val="948A54" w:themeColor="background2" w:themeShade="80"/>
          <w:sz w:val="24"/>
          <w:szCs w:val="24"/>
          <w:rtl/>
        </w:rPr>
        <w:t>وهي</w:t>
      </w:r>
      <w:r w:rsidRPr="003F47FA">
        <w:rPr>
          <w:rFonts w:ascii="Sakkal Majalla" w:hAnsi="Sakkal Majalla" w:cs="Khalid Art bold"/>
          <w:b/>
          <w:bCs/>
          <w:color w:val="948A54" w:themeColor="background2" w:themeShade="80"/>
          <w:sz w:val="24"/>
          <w:szCs w:val="24"/>
          <w:rtl/>
        </w:rPr>
        <w:t xml:space="preserve"> : </w:t>
      </w:r>
    </w:p>
    <w:p w:rsidR="006F1999" w:rsidRPr="00317F81" w:rsidRDefault="006F1999" w:rsidP="00046B34">
      <w:pPr>
        <w:pStyle w:val="ListParagraph"/>
        <w:numPr>
          <w:ilvl w:val="0"/>
          <w:numId w:val="47"/>
        </w:numPr>
        <w:tabs>
          <w:tab w:val="left" w:pos="1054"/>
        </w:tabs>
        <w:spacing w:after="0"/>
        <w:rPr>
          <w:rFonts w:asciiTheme="majorBidi" w:hAnsiTheme="majorBidi" w:cstheme="majorBidi"/>
          <w:b/>
          <w:bCs/>
          <w:color w:val="FF0000"/>
          <w:sz w:val="24"/>
          <w:szCs w:val="24"/>
          <w:rtl/>
        </w:rPr>
      </w:pPr>
      <w:r w:rsidRPr="00317F81">
        <w:rPr>
          <w:rFonts w:asciiTheme="majorBidi" w:hAnsiTheme="majorBidi" w:cstheme="majorBidi"/>
          <w:b/>
          <w:bCs/>
          <w:color w:val="FF0000"/>
          <w:sz w:val="24"/>
          <w:szCs w:val="24"/>
          <w:rtl/>
        </w:rPr>
        <w:t>من الأفضل إسناد مسؤولية التوزيع المادي لبعض وحدات المنظمة المختلفة.</w:t>
      </w:r>
      <w:r w:rsidR="0044453D">
        <w:rPr>
          <w:rFonts w:asciiTheme="majorBidi" w:hAnsiTheme="majorBidi" w:cstheme="majorBidi" w:hint="cs"/>
          <w:b/>
          <w:bCs/>
          <w:color w:val="FF0000"/>
          <w:sz w:val="24"/>
          <w:szCs w:val="24"/>
          <w:rtl/>
        </w:rPr>
        <w:t>(</w:t>
      </w:r>
      <w:r w:rsidR="0044453D" w:rsidRPr="0044453D">
        <w:rPr>
          <w:rFonts w:asciiTheme="majorBidi" w:hAnsiTheme="majorBidi" w:cstheme="majorBidi"/>
          <w:sz w:val="24"/>
          <w:szCs w:val="24"/>
          <w:rtl/>
        </w:rPr>
        <w:t xml:space="preserve"> </w:t>
      </w:r>
      <w:r w:rsidR="0044453D" w:rsidRPr="0044453D">
        <w:rPr>
          <w:rFonts w:asciiTheme="majorBidi" w:hAnsiTheme="majorBidi" w:cstheme="majorBidi"/>
          <w:b/>
          <w:bCs/>
          <w:color w:val="0070C0"/>
          <w:sz w:val="24"/>
          <w:szCs w:val="24"/>
          <w:rtl/>
        </w:rPr>
        <w:t>ينبغي إسناد مسؤولية الإمداد إلى وحدات</w:t>
      </w:r>
      <w:r w:rsidR="0044453D" w:rsidRPr="00317F81">
        <w:rPr>
          <w:rFonts w:asciiTheme="majorBidi" w:hAnsiTheme="majorBidi" w:cstheme="majorBidi"/>
          <w:sz w:val="24"/>
          <w:szCs w:val="24"/>
          <w:rtl/>
        </w:rPr>
        <w:t xml:space="preserve"> </w:t>
      </w:r>
      <w:r w:rsidR="0044453D" w:rsidRPr="0044453D">
        <w:rPr>
          <w:rFonts w:asciiTheme="majorBidi" w:hAnsiTheme="majorBidi" w:cstheme="majorBidi"/>
          <w:b/>
          <w:bCs/>
          <w:color w:val="0070C0"/>
          <w:sz w:val="24"/>
          <w:szCs w:val="24"/>
          <w:rtl/>
        </w:rPr>
        <w:t>المنظمه المتخصصه</w:t>
      </w:r>
      <w:r w:rsidR="0044453D" w:rsidRPr="0044453D">
        <w:rPr>
          <w:rFonts w:asciiTheme="majorBidi" w:hAnsiTheme="majorBidi" w:cstheme="majorBidi" w:hint="cs"/>
          <w:b/>
          <w:bCs/>
          <w:color w:val="0070C0"/>
          <w:sz w:val="24"/>
          <w:szCs w:val="24"/>
          <w:rtl/>
        </w:rPr>
        <w:t>)</w:t>
      </w:r>
    </w:p>
    <w:p w:rsidR="006F1999" w:rsidRPr="00317F81" w:rsidRDefault="006F1999" w:rsidP="00046B34">
      <w:pPr>
        <w:pStyle w:val="ListParagraph"/>
        <w:numPr>
          <w:ilvl w:val="0"/>
          <w:numId w:val="47"/>
        </w:numPr>
        <w:tabs>
          <w:tab w:val="left" w:pos="1054"/>
        </w:tabs>
        <w:spacing w:after="0"/>
        <w:rPr>
          <w:rFonts w:asciiTheme="majorBidi" w:hAnsiTheme="majorBidi" w:cstheme="majorBidi"/>
          <w:sz w:val="24"/>
          <w:szCs w:val="24"/>
          <w:rtl/>
        </w:rPr>
      </w:pPr>
      <w:r w:rsidRPr="00317F81">
        <w:rPr>
          <w:rFonts w:asciiTheme="majorBidi" w:hAnsiTheme="majorBidi" w:cstheme="majorBidi"/>
          <w:sz w:val="24"/>
          <w:szCs w:val="24"/>
          <w:rtl/>
        </w:rPr>
        <w:t>يشكل تدفق المواد الركيزة الأساسية الأولى ضمن كلف اللوجستك.</w:t>
      </w:r>
    </w:p>
    <w:p w:rsidR="006F1999" w:rsidRPr="00317F81" w:rsidRDefault="006F1999" w:rsidP="00046B34">
      <w:pPr>
        <w:pStyle w:val="ListParagraph"/>
        <w:numPr>
          <w:ilvl w:val="0"/>
          <w:numId w:val="47"/>
        </w:numPr>
        <w:tabs>
          <w:tab w:val="left" w:pos="1054"/>
        </w:tabs>
        <w:spacing w:after="0"/>
        <w:rPr>
          <w:rFonts w:asciiTheme="majorBidi" w:hAnsiTheme="majorBidi" w:cstheme="majorBidi"/>
          <w:sz w:val="24"/>
          <w:szCs w:val="24"/>
          <w:rtl/>
        </w:rPr>
      </w:pPr>
      <w:r w:rsidRPr="00317F81">
        <w:rPr>
          <w:rFonts w:asciiTheme="majorBidi" w:hAnsiTheme="majorBidi" w:cstheme="majorBidi"/>
          <w:sz w:val="24"/>
          <w:szCs w:val="24"/>
          <w:rtl/>
        </w:rPr>
        <w:t>إن إسناد بعض وظائف الإمداد لجهات خارجية يسمح للشركة الأم بالتفرغ لمهام أخرى مهمة.</w:t>
      </w:r>
    </w:p>
    <w:p w:rsidR="00975468" w:rsidRPr="002837B6" w:rsidRDefault="006F1999" w:rsidP="00046B34">
      <w:pPr>
        <w:pStyle w:val="ListParagraph"/>
        <w:numPr>
          <w:ilvl w:val="0"/>
          <w:numId w:val="47"/>
        </w:numPr>
        <w:tabs>
          <w:tab w:val="left" w:pos="1054"/>
        </w:tabs>
        <w:spacing w:after="0"/>
        <w:rPr>
          <w:rFonts w:asciiTheme="majorBidi" w:hAnsiTheme="majorBidi" w:cstheme="majorBidi"/>
          <w:sz w:val="24"/>
          <w:szCs w:val="24"/>
          <w:rtl/>
        </w:rPr>
      </w:pPr>
      <w:r w:rsidRPr="00317F81">
        <w:rPr>
          <w:rFonts w:asciiTheme="majorBidi" w:hAnsiTheme="majorBidi" w:cstheme="majorBidi"/>
          <w:sz w:val="24"/>
          <w:szCs w:val="24"/>
          <w:rtl/>
        </w:rPr>
        <w:t>يؤدي التوجه نحو القنوات التوزيعية إلى تقليص المخزون المركزي لدى الشركة.</w:t>
      </w:r>
    </w:p>
    <w:p w:rsidR="00B657CD" w:rsidRPr="00B657CD" w:rsidRDefault="00B657CD" w:rsidP="00B657CD">
      <w:pPr>
        <w:rPr>
          <w:rFonts w:cs="Fanan"/>
          <w:sz w:val="16"/>
          <w:szCs w:val="16"/>
          <w:rtl/>
        </w:rPr>
      </w:pPr>
    </w:p>
    <w:p w:rsidR="00975468" w:rsidRPr="00975468" w:rsidRDefault="00975468" w:rsidP="00975468">
      <w:pPr>
        <w:pStyle w:val="ListParagraph"/>
        <w:ind w:left="1068" w:hanging="667"/>
        <w:rPr>
          <w:rFonts w:cs="Fanan"/>
          <w:b/>
          <w:bCs/>
          <w:color w:val="00B050"/>
          <w:sz w:val="24"/>
          <w:szCs w:val="24"/>
        </w:rPr>
      </w:pPr>
      <w:r w:rsidRPr="00975468">
        <w:rPr>
          <w:rFonts w:cs="Fanan" w:hint="cs"/>
          <w:b/>
          <w:bCs/>
          <w:color w:val="00B050"/>
          <w:sz w:val="24"/>
          <w:szCs w:val="24"/>
          <w:rtl/>
        </w:rPr>
        <w:t xml:space="preserve">واحدة من العبارات التالية خاطئة حول التوزيع المادي وهي </w:t>
      </w:r>
    </w:p>
    <w:p w:rsidR="00975468" w:rsidRPr="00CD04D9" w:rsidRDefault="00975468" w:rsidP="00046B34">
      <w:pPr>
        <w:pStyle w:val="ListParagraph"/>
        <w:numPr>
          <w:ilvl w:val="0"/>
          <w:numId w:val="49"/>
        </w:numPr>
        <w:rPr>
          <w:rFonts w:cs="Fanan"/>
          <w:sz w:val="24"/>
          <w:szCs w:val="24"/>
        </w:rPr>
      </w:pPr>
      <w:r w:rsidRPr="00CD04D9">
        <w:rPr>
          <w:rFonts w:cs="Fanan" w:hint="cs"/>
          <w:sz w:val="24"/>
          <w:szCs w:val="24"/>
          <w:rtl/>
        </w:rPr>
        <w:t>يعتبر " التحقق من الرصيد الدائن" إحدى الصعوبات التي تؤثر علي اجمالي كلف اللوجستيك</w:t>
      </w:r>
      <w:r w:rsidR="00745574">
        <w:rPr>
          <w:rFonts w:cs="Fanan" w:hint="cs"/>
          <w:sz w:val="24"/>
          <w:szCs w:val="24"/>
          <w:rtl/>
        </w:rPr>
        <w:t xml:space="preserve"> </w:t>
      </w:r>
      <w:r w:rsidR="00745574">
        <w:rPr>
          <w:rFonts w:cs="Fanan" w:hint="cs"/>
          <w:b/>
          <w:bCs/>
          <w:color w:val="0070C0"/>
          <w:sz w:val="24"/>
          <w:szCs w:val="24"/>
          <w:rtl/>
        </w:rPr>
        <w:t>الرسمة ص 19</w:t>
      </w:r>
    </w:p>
    <w:p w:rsidR="00975468" w:rsidRPr="00317F81" w:rsidRDefault="00975468" w:rsidP="00046B34">
      <w:pPr>
        <w:pStyle w:val="ListParagraph"/>
        <w:numPr>
          <w:ilvl w:val="0"/>
          <w:numId w:val="49"/>
        </w:numPr>
        <w:rPr>
          <w:rFonts w:cs="Fanan"/>
          <w:b/>
          <w:bCs/>
          <w:color w:val="FF0000"/>
          <w:sz w:val="24"/>
          <w:szCs w:val="24"/>
        </w:rPr>
      </w:pPr>
      <w:r w:rsidRPr="00317F81">
        <w:rPr>
          <w:rFonts w:cs="Fanan" w:hint="cs"/>
          <w:b/>
          <w:bCs/>
          <w:color w:val="FF0000"/>
          <w:sz w:val="24"/>
          <w:szCs w:val="24"/>
          <w:rtl/>
        </w:rPr>
        <w:t>يؤدي التوجه نحو القنوات التوزيعية الي زيادة المخزون المركزي لدي الشركة</w:t>
      </w:r>
    </w:p>
    <w:p w:rsidR="00975468" w:rsidRPr="00CD04D9" w:rsidRDefault="00975468" w:rsidP="00046B34">
      <w:pPr>
        <w:pStyle w:val="ListParagraph"/>
        <w:numPr>
          <w:ilvl w:val="0"/>
          <w:numId w:val="49"/>
        </w:numPr>
        <w:rPr>
          <w:rFonts w:cs="Fanan"/>
          <w:sz w:val="24"/>
          <w:szCs w:val="24"/>
        </w:rPr>
      </w:pPr>
      <w:r w:rsidRPr="00CD04D9">
        <w:rPr>
          <w:rFonts w:cs="Fanan" w:hint="cs"/>
          <w:sz w:val="24"/>
          <w:szCs w:val="24"/>
          <w:rtl/>
        </w:rPr>
        <w:t xml:space="preserve">لا ينبغي إسناد مسؤولية التوزيع المادي الي وحدات المنظمة المختلفة </w:t>
      </w:r>
    </w:p>
    <w:p w:rsidR="00305C8A" w:rsidRPr="00745574" w:rsidRDefault="00975468" w:rsidP="00046B34">
      <w:pPr>
        <w:pStyle w:val="ListParagraph"/>
        <w:numPr>
          <w:ilvl w:val="0"/>
          <w:numId w:val="49"/>
        </w:numPr>
        <w:rPr>
          <w:sz w:val="24"/>
          <w:szCs w:val="24"/>
        </w:rPr>
      </w:pPr>
      <w:r w:rsidRPr="00CD04D9">
        <w:rPr>
          <w:rFonts w:cs="Fanan" w:hint="cs"/>
          <w:sz w:val="24"/>
          <w:szCs w:val="24"/>
          <w:rtl/>
        </w:rPr>
        <w:t>يشكل تدفق المواد الركيزة الأولي ضمن كلف اللوجستيك</w:t>
      </w:r>
    </w:p>
    <w:p w:rsidR="00B25B09" w:rsidRDefault="00B25B09" w:rsidP="006F1999">
      <w:pPr>
        <w:spacing w:line="240" w:lineRule="auto"/>
        <w:jc w:val="center"/>
        <w:rPr>
          <w:rFonts w:ascii="Traditional Arabic" w:hAnsi="Traditional Arabic" w:cs="Traditional Arabic"/>
          <w:b/>
          <w:bCs/>
          <w:color w:val="002060"/>
          <w:sz w:val="16"/>
          <w:szCs w:val="16"/>
          <w:rtl/>
        </w:rPr>
      </w:pPr>
    </w:p>
    <w:p w:rsidR="00B25B09" w:rsidRDefault="00B25B09" w:rsidP="006F1999">
      <w:pPr>
        <w:spacing w:line="240" w:lineRule="auto"/>
        <w:jc w:val="center"/>
        <w:rPr>
          <w:rFonts w:ascii="Traditional Arabic" w:hAnsi="Traditional Arabic" w:cs="Traditional Arabic"/>
          <w:b/>
          <w:bCs/>
          <w:color w:val="002060"/>
          <w:sz w:val="16"/>
          <w:szCs w:val="16"/>
          <w:rtl/>
        </w:rPr>
      </w:pPr>
    </w:p>
    <w:p w:rsidR="00B25B09" w:rsidRPr="00B25B09" w:rsidRDefault="00B25B09" w:rsidP="006F1999">
      <w:pPr>
        <w:spacing w:line="240" w:lineRule="auto"/>
        <w:jc w:val="center"/>
        <w:rPr>
          <w:rFonts w:ascii="Traditional Arabic" w:hAnsi="Traditional Arabic" w:cs="Traditional Arabic"/>
          <w:b/>
          <w:bCs/>
          <w:color w:val="002060"/>
          <w:sz w:val="16"/>
          <w:szCs w:val="16"/>
          <w:rtl/>
        </w:rPr>
      </w:pPr>
    </w:p>
    <w:p w:rsidR="006F1999" w:rsidRDefault="00A20215" w:rsidP="006F1999">
      <w:pPr>
        <w:spacing w:line="240" w:lineRule="auto"/>
        <w:jc w:val="center"/>
        <w:rPr>
          <w:rFonts w:ascii="Traditional Arabic" w:hAnsi="Traditional Arabic" w:cs="Traditional Arabic"/>
          <w:b/>
          <w:bCs/>
          <w:color w:val="002060"/>
          <w:sz w:val="44"/>
          <w:szCs w:val="44"/>
          <w:rtl/>
        </w:rPr>
      </w:pPr>
      <w:r>
        <w:rPr>
          <w:rFonts w:ascii="Traditional Arabic" w:hAnsi="Traditional Arabic" w:cs="Traditional Arabic" w:hint="cs"/>
          <w:b/>
          <w:bCs/>
          <w:color w:val="002060"/>
          <w:sz w:val="44"/>
          <w:szCs w:val="44"/>
          <w:rtl/>
        </w:rPr>
        <w:t xml:space="preserve">المحاضرة الرابعة </w:t>
      </w:r>
    </w:p>
    <w:p w:rsidR="00550490" w:rsidRPr="00550490" w:rsidRDefault="00550490" w:rsidP="00550490">
      <w:pPr>
        <w:pStyle w:val="ListParagraph"/>
        <w:rPr>
          <w:rFonts w:asciiTheme="majorBidi" w:hAnsiTheme="majorBidi" w:cstheme="majorBidi"/>
          <w:b/>
          <w:bCs/>
          <w:color w:val="C00000"/>
          <w:sz w:val="24"/>
          <w:szCs w:val="24"/>
          <w:rtl/>
        </w:rPr>
      </w:pPr>
      <w:r w:rsidRPr="00550490">
        <w:rPr>
          <w:rFonts w:asciiTheme="majorBidi" w:hAnsiTheme="majorBidi" w:cstheme="majorBidi"/>
          <w:b/>
          <w:bCs/>
          <w:color w:val="C00000"/>
          <w:sz w:val="24"/>
          <w:szCs w:val="24"/>
          <w:rtl/>
        </w:rPr>
        <w:t>تقوم فلسفة نظام إدارة الجوده الشامله على العديد من المبادئ الأساسيه منها :</w:t>
      </w:r>
    </w:p>
    <w:p w:rsidR="00550490" w:rsidRPr="00550490" w:rsidRDefault="00550490" w:rsidP="00046B34">
      <w:pPr>
        <w:pStyle w:val="ListParagraph"/>
        <w:numPr>
          <w:ilvl w:val="0"/>
          <w:numId w:val="57"/>
        </w:numPr>
        <w:tabs>
          <w:tab w:val="left" w:pos="1054"/>
        </w:tabs>
        <w:spacing w:line="240" w:lineRule="auto"/>
        <w:rPr>
          <w:rFonts w:asciiTheme="majorBidi" w:hAnsiTheme="majorBidi" w:cstheme="majorBidi"/>
          <w:b/>
          <w:bCs/>
          <w:color w:val="00B050"/>
          <w:sz w:val="24"/>
          <w:szCs w:val="24"/>
          <w:rtl/>
        </w:rPr>
      </w:pPr>
      <w:r w:rsidRPr="00550490">
        <w:rPr>
          <w:rFonts w:asciiTheme="majorBidi" w:hAnsiTheme="majorBidi" w:cstheme="majorBidi"/>
          <w:b/>
          <w:bCs/>
          <w:color w:val="00B050"/>
          <w:sz w:val="24"/>
          <w:szCs w:val="24"/>
          <w:rtl/>
        </w:rPr>
        <w:t>التركيز على رضا الزبائن تجاه المخرجات</w:t>
      </w:r>
    </w:p>
    <w:p w:rsidR="00550490" w:rsidRPr="00550490" w:rsidRDefault="00550490" w:rsidP="00046B34">
      <w:pPr>
        <w:pStyle w:val="ListParagraph"/>
        <w:numPr>
          <w:ilvl w:val="0"/>
          <w:numId w:val="57"/>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الجهود الفرديه في العمل</w:t>
      </w:r>
    </w:p>
    <w:p w:rsidR="00550490" w:rsidRPr="00550490" w:rsidRDefault="00550490" w:rsidP="00046B34">
      <w:pPr>
        <w:pStyle w:val="ListParagraph"/>
        <w:numPr>
          <w:ilvl w:val="0"/>
          <w:numId w:val="57"/>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التحسينات المفاجأه والمتقطعه</w:t>
      </w:r>
    </w:p>
    <w:p w:rsidR="00B657CD" w:rsidRDefault="00550490" w:rsidP="00B657CD">
      <w:pPr>
        <w:pStyle w:val="ListParagraph"/>
        <w:numPr>
          <w:ilvl w:val="0"/>
          <w:numId w:val="57"/>
        </w:numPr>
        <w:tabs>
          <w:tab w:val="left" w:pos="1054"/>
        </w:tabs>
        <w:spacing w:line="240" w:lineRule="auto"/>
        <w:rPr>
          <w:rFonts w:asciiTheme="majorBidi" w:hAnsiTheme="majorBidi" w:cstheme="majorBidi"/>
          <w:sz w:val="24"/>
          <w:szCs w:val="24"/>
        </w:rPr>
      </w:pPr>
      <w:r w:rsidRPr="00550490">
        <w:rPr>
          <w:rFonts w:asciiTheme="majorBidi" w:hAnsiTheme="majorBidi" w:cstheme="majorBidi"/>
          <w:sz w:val="24"/>
          <w:szCs w:val="24"/>
          <w:rtl/>
        </w:rPr>
        <w:t>أ + ب</w:t>
      </w:r>
    </w:p>
    <w:p w:rsidR="00530C8C" w:rsidRPr="00B657CD" w:rsidRDefault="0058269D" w:rsidP="00B657CD">
      <w:pPr>
        <w:pStyle w:val="ListParagraph"/>
        <w:tabs>
          <w:tab w:val="left" w:pos="1054"/>
        </w:tabs>
        <w:spacing w:line="240" w:lineRule="auto"/>
        <w:ind w:left="1440"/>
        <w:rPr>
          <w:rFonts w:asciiTheme="majorBidi" w:hAnsiTheme="majorBidi" w:cstheme="majorBidi"/>
          <w:sz w:val="24"/>
          <w:szCs w:val="24"/>
          <w:rtl/>
        </w:rPr>
      </w:pPr>
      <w:r>
        <w:rPr>
          <w:noProof/>
          <w:rtl/>
        </w:rPr>
        <mc:AlternateContent>
          <mc:Choice Requires="wps">
            <w:drawing>
              <wp:anchor distT="0" distB="0" distL="114300" distR="114300" simplePos="0" relativeHeight="251675648" behindDoc="0" locked="0" layoutInCell="1" allowOverlap="1" wp14:anchorId="6C2FACF3" wp14:editId="7C0AD46B">
                <wp:simplePos x="0" y="0"/>
                <wp:positionH relativeFrom="column">
                  <wp:posOffset>9525</wp:posOffset>
                </wp:positionH>
                <wp:positionV relativeFrom="paragraph">
                  <wp:posOffset>68580</wp:posOffset>
                </wp:positionV>
                <wp:extent cx="2943225" cy="809625"/>
                <wp:effectExtent l="9525" t="11430" r="9525" b="7620"/>
                <wp:wrapNone/>
                <wp:docPr id="79"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3225" cy="809625"/>
                        </a:xfrm>
                        <a:prstGeom prst="rect">
                          <a:avLst/>
                        </a:prstGeom>
                        <a:solidFill>
                          <a:srgbClr val="FFFFFF"/>
                        </a:solidFill>
                        <a:ln w="9525">
                          <a:solidFill>
                            <a:srgbClr val="000000"/>
                          </a:solidFill>
                          <a:miter lim="800000"/>
                          <a:headEnd/>
                          <a:tailEnd/>
                        </a:ln>
                      </wps:spPr>
                      <wps:txbx>
                        <w:txbxContent>
                          <w:p w:rsidR="00EA339B" w:rsidRDefault="00EA339B" w:rsidP="00530C8C">
                            <w:pPr>
                              <w:pStyle w:val="NoSpacing"/>
                              <w:rPr>
                                <w:rFonts w:asciiTheme="majorBidi" w:hAnsiTheme="majorBidi" w:cstheme="majorBidi"/>
                                <w:b/>
                                <w:bCs/>
                                <w:color w:val="0070C0"/>
                                <w:rtl/>
                              </w:rPr>
                            </w:pPr>
                            <w:r w:rsidRPr="00530C8C">
                              <w:rPr>
                                <w:rFonts w:asciiTheme="majorBidi" w:hAnsiTheme="majorBidi" w:cstheme="majorBidi"/>
                                <w:b/>
                                <w:bCs/>
                                <w:color w:val="0070C0"/>
                                <w:rtl/>
                              </w:rPr>
                              <w:t xml:space="preserve">المبادئ الأساسية </w:t>
                            </w:r>
                            <w:r>
                              <w:rPr>
                                <w:rFonts w:asciiTheme="majorBidi" w:hAnsiTheme="majorBidi" w:cstheme="majorBidi" w:hint="cs"/>
                                <w:b/>
                                <w:bCs/>
                                <w:color w:val="0070C0"/>
                                <w:rtl/>
                              </w:rPr>
                              <w:t xml:space="preserve">الثلاثة لفلسفة نظام ادارة الجودة الشاملة </w:t>
                            </w:r>
                          </w:p>
                          <w:p w:rsidR="00EA339B" w:rsidRDefault="00EA339B" w:rsidP="00530C8C">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التركيز على رضا الزبائن تجاه المخرجات </w:t>
                            </w:r>
                          </w:p>
                          <w:p w:rsidR="00EA339B" w:rsidRDefault="00EA339B" w:rsidP="00530C8C">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المساهمة الجماعية وفرق العمل </w:t>
                            </w:r>
                          </w:p>
                          <w:p w:rsidR="00EA339B" w:rsidRPr="00530C8C" w:rsidRDefault="00EA339B" w:rsidP="00530C8C">
                            <w:pPr>
                              <w:pStyle w:val="NoSpacing"/>
                              <w:rPr>
                                <w:rFonts w:asciiTheme="majorBidi" w:hAnsiTheme="majorBidi" w:cstheme="majorBidi"/>
                                <w:b/>
                                <w:bCs/>
                                <w:color w:val="0070C0"/>
                              </w:rPr>
                            </w:pPr>
                            <w:r>
                              <w:rPr>
                                <w:rFonts w:asciiTheme="majorBidi" w:hAnsiTheme="majorBidi" w:cstheme="majorBidi" w:hint="cs"/>
                                <w:b/>
                                <w:bCs/>
                                <w:color w:val="0070C0"/>
                                <w:rtl/>
                              </w:rPr>
                              <w:t xml:space="preserve">3- التحسينات المستمرة تجاه نوعية العمليات والمنتجات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2FACF3" id="Text Box 20" o:spid="_x0000_s1044" type="#_x0000_t202" style="position:absolute;left:0;text-align:left;margin-left:.75pt;margin-top:5.4pt;width:231.75pt;height:63.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">
                <v:textbox>
                  <w:txbxContent>
                    <w:p w:rsidR="00EA339B" w:rsidRDefault="00EA339B" w:rsidP="00530C8C">
                      <w:pPr>
                        <w:pStyle w:val="NoSpacing"/>
                        <w:rPr>
                          <w:rFonts w:asciiTheme="majorBidi" w:hAnsiTheme="majorBidi" w:cstheme="majorBidi"/>
                          <w:b/>
                          <w:bCs/>
                          <w:color w:val="0070C0"/>
                          <w:rtl/>
                        </w:rPr>
                      </w:pPr>
                      <w:r w:rsidRPr="00530C8C">
                        <w:rPr>
                          <w:rFonts w:asciiTheme="majorBidi" w:hAnsiTheme="majorBidi" w:cstheme="majorBidi"/>
                          <w:b/>
                          <w:bCs/>
                          <w:color w:val="0070C0"/>
                          <w:rtl/>
                        </w:rPr>
                        <w:t xml:space="preserve">المبادئ الأساسية </w:t>
                      </w:r>
                      <w:r>
                        <w:rPr>
                          <w:rFonts w:asciiTheme="majorBidi" w:hAnsiTheme="majorBidi" w:cstheme="majorBidi" w:hint="cs"/>
                          <w:b/>
                          <w:bCs/>
                          <w:color w:val="0070C0"/>
                          <w:rtl/>
                        </w:rPr>
                        <w:t xml:space="preserve">الثلاثة لفلسفة نظام ادارة الجودة الشاملة </w:t>
                      </w:r>
                    </w:p>
                    <w:p w:rsidR="00EA339B" w:rsidRDefault="00EA339B" w:rsidP="00530C8C">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التركيز على رضا الزبائن تجاه المخرجات </w:t>
                      </w:r>
                    </w:p>
                    <w:p w:rsidR="00EA339B" w:rsidRDefault="00EA339B" w:rsidP="00530C8C">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المساهمة الجماعية وفرق العمل </w:t>
                      </w:r>
                    </w:p>
                    <w:p w:rsidR="00EA339B" w:rsidRPr="00530C8C" w:rsidRDefault="00EA339B" w:rsidP="00530C8C">
                      <w:pPr>
                        <w:pStyle w:val="NoSpacing"/>
                        <w:rPr>
                          <w:rFonts w:asciiTheme="majorBidi" w:hAnsiTheme="majorBidi" w:cstheme="majorBidi"/>
                          <w:b/>
                          <w:bCs/>
                          <w:color w:val="0070C0"/>
                        </w:rPr>
                      </w:pPr>
                      <w:r>
                        <w:rPr>
                          <w:rFonts w:asciiTheme="majorBidi" w:hAnsiTheme="majorBidi" w:cstheme="majorBidi" w:hint="cs"/>
                          <w:b/>
                          <w:bCs/>
                          <w:color w:val="0070C0"/>
                          <w:rtl/>
                        </w:rPr>
                        <w:t xml:space="preserve">3- التحسينات المستمرة تجاه نوعية العمليات والمنتجات </w:t>
                      </w:r>
                    </w:p>
                  </w:txbxContent>
                </v:textbox>
              </v:shape>
            </w:pict>
          </mc:Fallback>
        </mc:AlternateContent>
      </w:r>
    </w:p>
    <w:p w:rsidR="00530C8C" w:rsidRPr="00550490" w:rsidRDefault="00530C8C" w:rsidP="00530C8C">
      <w:pPr>
        <w:pStyle w:val="ListParagraph"/>
        <w:tabs>
          <w:tab w:val="left" w:pos="1054"/>
        </w:tabs>
        <w:spacing w:line="240" w:lineRule="auto"/>
        <w:rPr>
          <w:rFonts w:asciiTheme="majorBidi" w:hAnsiTheme="majorBidi" w:cstheme="majorBidi"/>
          <w:b/>
          <w:bCs/>
          <w:color w:val="E36C0A" w:themeColor="accent6" w:themeShade="BF"/>
          <w:sz w:val="24"/>
          <w:szCs w:val="24"/>
          <w:rtl/>
        </w:rPr>
      </w:pPr>
      <w:r w:rsidRPr="00550490">
        <w:rPr>
          <w:rFonts w:asciiTheme="majorBidi" w:hAnsiTheme="majorBidi" w:cstheme="majorBidi"/>
          <w:b/>
          <w:bCs/>
          <w:color w:val="E36C0A" w:themeColor="accent6" w:themeShade="BF"/>
          <w:sz w:val="24"/>
          <w:szCs w:val="24"/>
          <w:rtl/>
        </w:rPr>
        <w:t xml:space="preserve">تعتمد فلسفة إدارة الجوده </w:t>
      </w:r>
      <w:r w:rsidRPr="00B657CD">
        <w:rPr>
          <w:rFonts w:asciiTheme="majorBidi" w:hAnsiTheme="majorBidi" w:cstheme="majorBidi"/>
          <w:b/>
          <w:bCs/>
          <w:color w:val="948A54" w:themeColor="background2" w:themeShade="80"/>
          <w:sz w:val="24"/>
          <w:szCs w:val="24"/>
          <w:rtl/>
        </w:rPr>
        <w:t>الشامله على عدة مبادئ أساسيه منها :</w:t>
      </w:r>
    </w:p>
    <w:p w:rsidR="00530C8C" w:rsidRPr="00550490" w:rsidRDefault="00530C8C" w:rsidP="00046B34">
      <w:pPr>
        <w:pStyle w:val="ListParagraph"/>
        <w:numPr>
          <w:ilvl w:val="0"/>
          <w:numId w:val="60"/>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عدم التركيز على رضا الزبائن تجاه المخرجات</w:t>
      </w:r>
    </w:p>
    <w:p w:rsidR="00530C8C" w:rsidRPr="00550490" w:rsidRDefault="00530C8C" w:rsidP="00046B34">
      <w:pPr>
        <w:pStyle w:val="ListParagraph"/>
        <w:numPr>
          <w:ilvl w:val="0"/>
          <w:numId w:val="60"/>
        </w:numPr>
        <w:tabs>
          <w:tab w:val="left" w:pos="1054"/>
        </w:tabs>
        <w:spacing w:line="240" w:lineRule="auto"/>
        <w:rPr>
          <w:rFonts w:asciiTheme="majorBidi" w:hAnsiTheme="majorBidi" w:cstheme="majorBidi"/>
          <w:b/>
          <w:bCs/>
          <w:color w:val="FF0000"/>
          <w:sz w:val="24"/>
          <w:szCs w:val="24"/>
          <w:rtl/>
        </w:rPr>
      </w:pPr>
      <w:r w:rsidRPr="00550490">
        <w:rPr>
          <w:rFonts w:asciiTheme="majorBidi" w:hAnsiTheme="majorBidi" w:cstheme="majorBidi"/>
          <w:b/>
          <w:bCs/>
          <w:color w:val="FF0000"/>
          <w:sz w:val="24"/>
          <w:szCs w:val="24"/>
          <w:rtl/>
        </w:rPr>
        <w:t>الجهود الجماعيه في العمل</w:t>
      </w:r>
      <w:r w:rsidR="00B657CD">
        <w:rPr>
          <w:rFonts w:asciiTheme="majorBidi" w:hAnsiTheme="majorBidi" w:cstheme="majorBidi" w:hint="cs"/>
          <w:b/>
          <w:bCs/>
          <w:color w:val="FF0000"/>
          <w:sz w:val="24"/>
          <w:szCs w:val="24"/>
          <w:rtl/>
        </w:rPr>
        <w:t xml:space="preserve"> او المساهمة الجماعية</w:t>
      </w:r>
    </w:p>
    <w:p w:rsidR="00530C8C" w:rsidRPr="00550490" w:rsidRDefault="00530C8C" w:rsidP="00046B34">
      <w:pPr>
        <w:pStyle w:val="ListParagraph"/>
        <w:numPr>
          <w:ilvl w:val="0"/>
          <w:numId w:val="60"/>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التحسينات المنقطعه والمفاجئه</w:t>
      </w:r>
    </w:p>
    <w:p w:rsidR="00530C8C" w:rsidRDefault="00530C8C" w:rsidP="00046B34">
      <w:pPr>
        <w:pStyle w:val="ListParagraph"/>
        <w:numPr>
          <w:ilvl w:val="0"/>
          <w:numId w:val="60"/>
        </w:numPr>
        <w:tabs>
          <w:tab w:val="left" w:pos="1054"/>
        </w:tabs>
        <w:spacing w:line="240" w:lineRule="auto"/>
        <w:rPr>
          <w:rFonts w:asciiTheme="majorBidi" w:hAnsiTheme="majorBidi" w:cstheme="majorBidi"/>
          <w:sz w:val="24"/>
          <w:szCs w:val="24"/>
        </w:rPr>
      </w:pPr>
      <w:r w:rsidRPr="00550490">
        <w:rPr>
          <w:rFonts w:asciiTheme="majorBidi" w:hAnsiTheme="majorBidi" w:cstheme="majorBidi"/>
          <w:sz w:val="24"/>
          <w:szCs w:val="24"/>
          <w:rtl/>
        </w:rPr>
        <w:t>جميع ما ذكر</w:t>
      </w:r>
    </w:p>
    <w:p w:rsidR="00530C8C" w:rsidRPr="00B657CD" w:rsidRDefault="00530C8C" w:rsidP="00530C8C">
      <w:pPr>
        <w:pStyle w:val="ListParagraph"/>
        <w:spacing w:line="240" w:lineRule="auto"/>
        <w:rPr>
          <w:rFonts w:asciiTheme="majorBidi" w:hAnsiTheme="majorBidi" w:cstheme="majorBidi"/>
          <w:b/>
          <w:bCs/>
          <w:color w:val="7030A0"/>
          <w:sz w:val="16"/>
          <w:szCs w:val="16"/>
          <w:rtl/>
        </w:rPr>
      </w:pPr>
    </w:p>
    <w:p w:rsidR="00530C8C" w:rsidRPr="00550490" w:rsidRDefault="00530C8C" w:rsidP="00530C8C">
      <w:pPr>
        <w:pStyle w:val="ListParagraph"/>
        <w:spacing w:line="240" w:lineRule="auto"/>
        <w:rPr>
          <w:rFonts w:asciiTheme="majorBidi" w:hAnsiTheme="majorBidi" w:cstheme="majorBidi"/>
          <w:b/>
          <w:bCs/>
          <w:color w:val="7030A0"/>
          <w:sz w:val="24"/>
          <w:szCs w:val="24"/>
          <w:rtl/>
        </w:rPr>
      </w:pPr>
      <w:r w:rsidRPr="00550490">
        <w:rPr>
          <w:rFonts w:asciiTheme="majorBidi" w:hAnsiTheme="majorBidi" w:cstheme="majorBidi"/>
          <w:b/>
          <w:bCs/>
          <w:color w:val="7030A0"/>
          <w:sz w:val="24"/>
          <w:szCs w:val="24"/>
          <w:rtl/>
        </w:rPr>
        <w:t xml:space="preserve">تعتمد فلسفة نظام إدارة الجودة الشاملة على عدة مبادئ أساسية منها : </w:t>
      </w:r>
    </w:p>
    <w:p w:rsidR="00530C8C" w:rsidRPr="00550490" w:rsidRDefault="00530C8C" w:rsidP="00046B34">
      <w:pPr>
        <w:pStyle w:val="ListParagraph"/>
        <w:numPr>
          <w:ilvl w:val="0"/>
          <w:numId w:val="62"/>
        </w:numPr>
        <w:tabs>
          <w:tab w:val="left" w:pos="1054"/>
        </w:tabs>
        <w:rPr>
          <w:rFonts w:asciiTheme="majorBidi" w:hAnsiTheme="majorBidi" w:cstheme="majorBidi"/>
          <w:sz w:val="24"/>
          <w:szCs w:val="24"/>
          <w:rtl/>
        </w:rPr>
      </w:pPr>
      <w:r w:rsidRPr="00550490">
        <w:rPr>
          <w:rFonts w:asciiTheme="majorBidi" w:hAnsiTheme="majorBidi" w:cstheme="majorBidi"/>
          <w:sz w:val="24"/>
          <w:szCs w:val="24"/>
          <w:rtl/>
        </w:rPr>
        <w:t>الجودة الفردية في العمل.</w:t>
      </w:r>
    </w:p>
    <w:p w:rsidR="00530C8C" w:rsidRPr="00550490" w:rsidRDefault="00530C8C" w:rsidP="00046B34">
      <w:pPr>
        <w:pStyle w:val="ListParagraph"/>
        <w:numPr>
          <w:ilvl w:val="0"/>
          <w:numId w:val="62"/>
        </w:numPr>
        <w:tabs>
          <w:tab w:val="left" w:pos="1054"/>
        </w:tabs>
        <w:rPr>
          <w:rFonts w:asciiTheme="majorBidi" w:hAnsiTheme="majorBidi" w:cstheme="majorBidi"/>
          <w:b/>
          <w:bCs/>
          <w:color w:val="FF0000"/>
          <w:sz w:val="24"/>
          <w:szCs w:val="24"/>
          <w:rtl/>
        </w:rPr>
      </w:pPr>
      <w:r w:rsidRPr="00550490">
        <w:rPr>
          <w:rFonts w:asciiTheme="majorBidi" w:hAnsiTheme="majorBidi" w:cstheme="majorBidi"/>
          <w:b/>
          <w:bCs/>
          <w:color w:val="FF0000"/>
          <w:sz w:val="24"/>
          <w:szCs w:val="24"/>
          <w:rtl/>
        </w:rPr>
        <w:t>التحسينات المستمرة.</w:t>
      </w:r>
    </w:p>
    <w:p w:rsidR="00530C8C" w:rsidRPr="00550490" w:rsidRDefault="00530C8C" w:rsidP="00046B34">
      <w:pPr>
        <w:pStyle w:val="ListParagraph"/>
        <w:numPr>
          <w:ilvl w:val="0"/>
          <w:numId w:val="62"/>
        </w:numPr>
        <w:tabs>
          <w:tab w:val="left" w:pos="1054"/>
        </w:tabs>
        <w:rPr>
          <w:rFonts w:asciiTheme="majorBidi" w:hAnsiTheme="majorBidi" w:cstheme="majorBidi"/>
          <w:sz w:val="24"/>
          <w:szCs w:val="24"/>
          <w:rtl/>
        </w:rPr>
      </w:pPr>
      <w:r w:rsidRPr="00550490">
        <w:rPr>
          <w:rFonts w:asciiTheme="majorBidi" w:hAnsiTheme="majorBidi" w:cstheme="majorBidi"/>
          <w:sz w:val="24"/>
          <w:szCs w:val="24"/>
          <w:rtl/>
        </w:rPr>
        <w:t>عدم التركيز على رضا الزبائن تجاه المخرجات.</w:t>
      </w:r>
    </w:p>
    <w:p w:rsidR="00530C8C" w:rsidRPr="00550490" w:rsidRDefault="00530C8C" w:rsidP="00046B34">
      <w:pPr>
        <w:pStyle w:val="ListParagraph"/>
        <w:numPr>
          <w:ilvl w:val="0"/>
          <w:numId w:val="62"/>
        </w:numPr>
        <w:tabs>
          <w:tab w:val="left" w:pos="1054"/>
        </w:tabs>
        <w:rPr>
          <w:rFonts w:asciiTheme="majorBidi" w:hAnsiTheme="majorBidi" w:cstheme="majorBidi"/>
          <w:sz w:val="24"/>
          <w:szCs w:val="24"/>
        </w:rPr>
      </w:pPr>
      <w:r w:rsidRPr="00550490">
        <w:rPr>
          <w:rFonts w:asciiTheme="majorBidi" w:hAnsiTheme="majorBidi" w:cstheme="majorBidi"/>
          <w:sz w:val="24"/>
          <w:szCs w:val="24"/>
          <w:rtl/>
        </w:rPr>
        <w:t>أ + ب.</w:t>
      </w:r>
    </w:p>
    <w:p w:rsidR="00530C8C" w:rsidRPr="00B657CD" w:rsidRDefault="00530C8C" w:rsidP="00530C8C">
      <w:pPr>
        <w:pStyle w:val="ListParagraph"/>
        <w:ind w:left="1110"/>
        <w:rPr>
          <w:rFonts w:cs="Fanan"/>
          <w:sz w:val="16"/>
          <w:szCs w:val="16"/>
          <w:rtl/>
        </w:rPr>
      </w:pPr>
    </w:p>
    <w:p w:rsidR="00530C8C" w:rsidRPr="002B3277" w:rsidRDefault="00530C8C" w:rsidP="00530C8C">
      <w:pPr>
        <w:pStyle w:val="ListParagraph"/>
        <w:ind w:left="1068" w:hanging="667"/>
        <w:rPr>
          <w:rFonts w:cs="Fanan"/>
          <w:b/>
          <w:bCs/>
          <w:color w:val="00B050"/>
          <w:sz w:val="24"/>
          <w:szCs w:val="24"/>
        </w:rPr>
      </w:pPr>
      <w:r w:rsidRPr="00CD04D9">
        <w:rPr>
          <w:rFonts w:cs="Fanan" w:hint="cs"/>
          <w:color w:val="FF0000"/>
          <w:sz w:val="24"/>
          <w:szCs w:val="24"/>
          <w:rtl/>
        </w:rPr>
        <w:t xml:space="preserve"> </w:t>
      </w:r>
      <w:r w:rsidRPr="002B3277">
        <w:rPr>
          <w:rFonts w:cs="Fanan" w:hint="cs"/>
          <w:b/>
          <w:bCs/>
          <w:color w:val="00B050"/>
          <w:sz w:val="24"/>
          <w:szCs w:val="24"/>
          <w:rtl/>
        </w:rPr>
        <w:t>من المبادئ التي تقوم عليها فلسفة نظام إدارة الجودة الشاملة</w:t>
      </w:r>
    </w:p>
    <w:p w:rsidR="00530C8C" w:rsidRPr="00632788" w:rsidRDefault="00530C8C" w:rsidP="00046B34">
      <w:pPr>
        <w:pStyle w:val="ListParagraph"/>
        <w:numPr>
          <w:ilvl w:val="0"/>
          <w:numId w:val="68"/>
        </w:numPr>
        <w:rPr>
          <w:rFonts w:cs="Fanan"/>
          <w:b/>
          <w:bCs/>
          <w:color w:val="FF0000"/>
          <w:sz w:val="24"/>
          <w:szCs w:val="24"/>
        </w:rPr>
      </w:pPr>
      <w:r w:rsidRPr="00632788">
        <w:rPr>
          <w:rFonts w:cs="Fanan" w:hint="cs"/>
          <w:b/>
          <w:bCs/>
          <w:color w:val="FF0000"/>
          <w:sz w:val="24"/>
          <w:szCs w:val="24"/>
          <w:rtl/>
        </w:rPr>
        <w:t>التركيز علي رضا الزبائن تجاه المخرجات</w:t>
      </w:r>
    </w:p>
    <w:p w:rsidR="00530C8C" w:rsidRPr="00CD04D9" w:rsidRDefault="00530C8C" w:rsidP="00046B34">
      <w:pPr>
        <w:pStyle w:val="ListParagraph"/>
        <w:numPr>
          <w:ilvl w:val="0"/>
          <w:numId w:val="68"/>
        </w:numPr>
        <w:rPr>
          <w:rFonts w:cs="Fanan"/>
          <w:sz w:val="24"/>
          <w:szCs w:val="24"/>
        </w:rPr>
      </w:pPr>
      <w:r w:rsidRPr="00CD04D9">
        <w:rPr>
          <w:rFonts w:cs="Fanan" w:hint="cs"/>
          <w:sz w:val="24"/>
          <w:szCs w:val="24"/>
          <w:rtl/>
        </w:rPr>
        <w:t>الجهود الفردية في العمل</w:t>
      </w:r>
    </w:p>
    <w:p w:rsidR="00530C8C" w:rsidRPr="00CD04D9" w:rsidRDefault="00530C8C" w:rsidP="00046B34">
      <w:pPr>
        <w:pStyle w:val="ListParagraph"/>
        <w:numPr>
          <w:ilvl w:val="0"/>
          <w:numId w:val="68"/>
        </w:numPr>
        <w:rPr>
          <w:rFonts w:cs="Fanan"/>
          <w:sz w:val="24"/>
          <w:szCs w:val="24"/>
        </w:rPr>
      </w:pPr>
      <w:r w:rsidRPr="00CD04D9">
        <w:rPr>
          <w:rFonts w:cs="Fanan" w:hint="cs"/>
          <w:sz w:val="24"/>
          <w:szCs w:val="24"/>
          <w:rtl/>
        </w:rPr>
        <w:t>التحسينات المتقطعة والمفاجئة</w:t>
      </w:r>
    </w:p>
    <w:p w:rsidR="009F22BC" w:rsidRDefault="00530C8C" w:rsidP="00046B34">
      <w:pPr>
        <w:pStyle w:val="ListParagraph"/>
        <w:numPr>
          <w:ilvl w:val="0"/>
          <w:numId w:val="68"/>
        </w:numPr>
        <w:rPr>
          <w:rFonts w:cs="Fanan"/>
          <w:sz w:val="24"/>
          <w:szCs w:val="24"/>
        </w:rPr>
      </w:pPr>
      <w:r w:rsidRPr="00CD04D9">
        <w:rPr>
          <w:rFonts w:cs="Fanan" w:hint="cs"/>
          <w:sz w:val="24"/>
          <w:szCs w:val="24"/>
          <w:rtl/>
        </w:rPr>
        <w:t>جميع ما سبق</w:t>
      </w:r>
    </w:p>
    <w:p w:rsidR="009F22BC" w:rsidRPr="00B657CD" w:rsidRDefault="009F22BC" w:rsidP="009F22BC">
      <w:pPr>
        <w:pStyle w:val="ListParagraph"/>
        <w:ind w:left="1287"/>
        <w:rPr>
          <w:rFonts w:cs="Fanan"/>
          <w:strike/>
          <w:sz w:val="16"/>
          <w:szCs w:val="16"/>
          <w:rtl/>
        </w:rPr>
      </w:pPr>
    </w:p>
    <w:p w:rsidR="009F22BC" w:rsidRPr="009F22BC" w:rsidRDefault="009F22BC" w:rsidP="009F22BC">
      <w:pPr>
        <w:pStyle w:val="ListParagraph"/>
        <w:ind w:left="1068" w:hanging="383"/>
        <w:rPr>
          <w:rFonts w:cs="Fanan"/>
          <w:b/>
          <w:bCs/>
          <w:color w:val="215868" w:themeColor="accent5" w:themeShade="80"/>
          <w:sz w:val="24"/>
          <w:szCs w:val="24"/>
        </w:rPr>
      </w:pPr>
      <w:r w:rsidRPr="009F22BC">
        <w:rPr>
          <w:rFonts w:cs="Fanan" w:hint="cs"/>
          <w:b/>
          <w:bCs/>
          <w:color w:val="215868" w:themeColor="accent5" w:themeShade="80"/>
          <w:sz w:val="24"/>
          <w:szCs w:val="24"/>
          <w:rtl/>
        </w:rPr>
        <w:t>تعتمد</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فلسفة</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ادارة</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الجودة</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الشاملة</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على</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عدة</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مبادئ</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أساسية</w:t>
      </w:r>
      <w:r w:rsidRPr="009F22BC">
        <w:rPr>
          <w:rFonts w:cs="Fanan"/>
          <w:b/>
          <w:bCs/>
          <w:color w:val="215868" w:themeColor="accent5" w:themeShade="80"/>
          <w:sz w:val="24"/>
          <w:szCs w:val="24"/>
        </w:rPr>
        <w:t xml:space="preserve"> </w:t>
      </w:r>
      <w:r w:rsidRPr="009F22BC">
        <w:rPr>
          <w:rFonts w:cs="Fanan" w:hint="cs"/>
          <w:b/>
          <w:bCs/>
          <w:color w:val="215868" w:themeColor="accent5" w:themeShade="80"/>
          <w:sz w:val="24"/>
          <w:szCs w:val="24"/>
          <w:rtl/>
        </w:rPr>
        <w:t>منها</w:t>
      </w:r>
    </w:p>
    <w:p w:rsidR="009F22BC" w:rsidRPr="0019587A" w:rsidRDefault="009F22BC" w:rsidP="00046B34">
      <w:pPr>
        <w:pStyle w:val="ListParagraph"/>
        <w:numPr>
          <w:ilvl w:val="0"/>
          <w:numId w:val="252"/>
        </w:numPr>
        <w:rPr>
          <w:rFonts w:cs="Fanan"/>
          <w:sz w:val="24"/>
          <w:szCs w:val="24"/>
        </w:rPr>
      </w:pPr>
      <w:r w:rsidRPr="0019587A">
        <w:rPr>
          <w:rFonts w:cs="Fanan"/>
          <w:sz w:val="24"/>
          <w:szCs w:val="24"/>
          <w:rtl/>
        </w:rPr>
        <w:t>التحسينات</w:t>
      </w:r>
      <w:r w:rsidRPr="0019587A">
        <w:rPr>
          <w:rFonts w:cs="Fanan"/>
          <w:sz w:val="24"/>
          <w:szCs w:val="24"/>
        </w:rPr>
        <w:t xml:space="preserve"> </w:t>
      </w:r>
      <w:r w:rsidRPr="0019587A">
        <w:rPr>
          <w:rFonts w:cs="Fanan"/>
          <w:sz w:val="24"/>
          <w:szCs w:val="24"/>
          <w:rtl/>
        </w:rPr>
        <w:t>المتقطعة</w:t>
      </w:r>
      <w:r w:rsidRPr="0019587A">
        <w:rPr>
          <w:rFonts w:cs="Fanan"/>
          <w:sz w:val="24"/>
          <w:szCs w:val="24"/>
        </w:rPr>
        <w:t xml:space="preserve"> </w:t>
      </w:r>
      <w:r w:rsidRPr="0019587A">
        <w:rPr>
          <w:rFonts w:cs="Fanan"/>
          <w:sz w:val="24"/>
          <w:szCs w:val="24"/>
          <w:rtl/>
        </w:rPr>
        <w:t>والمفاجة</w:t>
      </w:r>
    </w:p>
    <w:p w:rsidR="009F22BC" w:rsidRPr="0019587A" w:rsidRDefault="009F22BC" w:rsidP="00046B34">
      <w:pPr>
        <w:pStyle w:val="ListParagraph"/>
        <w:numPr>
          <w:ilvl w:val="0"/>
          <w:numId w:val="252"/>
        </w:numPr>
        <w:rPr>
          <w:rFonts w:cs="Fanan"/>
          <w:sz w:val="24"/>
          <w:szCs w:val="24"/>
        </w:rPr>
      </w:pPr>
      <w:r w:rsidRPr="0019587A">
        <w:rPr>
          <w:rFonts w:cs="Fanan"/>
          <w:sz w:val="24"/>
          <w:szCs w:val="24"/>
          <w:rtl/>
        </w:rPr>
        <w:t>الجهود</w:t>
      </w:r>
      <w:r w:rsidRPr="0019587A">
        <w:rPr>
          <w:rFonts w:cs="Fanan"/>
          <w:sz w:val="24"/>
          <w:szCs w:val="24"/>
        </w:rPr>
        <w:t xml:space="preserve"> </w:t>
      </w:r>
      <w:r w:rsidRPr="0019587A">
        <w:rPr>
          <w:rFonts w:cs="Fanan"/>
          <w:sz w:val="24"/>
          <w:szCs w:val="24"/>
          <w:rtl/>
        </w:rPr>
        <w:t>الفردية</w:t>
      </w:r>
      <w:r w:rsidRPr="0019587A">
        <w:rPr>
          <w:rFonts w:cs="Fanan"/>
          <w:sz w:val="24"/>
          <w:szCs w:val="24"/>
        </w:rPr>
        <w:t xml:space="preserve"> </w:t>
      </w:r>
      <w:r w:rsidRPr="0019587A">
        <w:rPr>
          <w:rFonts w:cs="Fanan"/>
          <w:sz w:val="24"/>
          <w:szCs w:val="24"/>
          <w:rtl/>
        </w:rPr>
        <w:t>في</w:t>
      </w:r>
      <w:r w:rsidRPr="0019587A">
        <w:rPr>
          <w:rFonts w:cs="Fanan"/>
          <w:sz w:val="24"/>
          <w:szCs w:val="24"/>
        </w:rPr>
        <w:t xml:space="preserve"> </w:t>
      </w:r>
      <w:r w:rsidRPr="0019587A">
        <w:rPr>
          <w:rFonts w:cs="Fanan"/>
          <w:sz w:val="24"/>
          <w:szCs w:val="24"/>
          <w:rtl/>
        </w:rPr>
        <w:t>العمل</w:t>
      </w:r>
    </w:p>
    <w:p w:rsidR="009F22BC" w:rsidRPr="0019587A" w:rsidRDefault="009F22BC" w:rsidP="00046B34">
      <w:pPr>
        <w:pStyle w:val="ListParagraph"/>
        <w:numPr>
          <w:ilvl w:val="0"/>
          <w:numId w:val="252"/>
        </w:numPr>
        <w:rPr>
          <w:rFonts w:cs="Fanan"/>
          <w:sz w:val="24"/>
          <w:szCs w:val="24"/>
        </w:rPr>
      </w:pPr>
      <w:r w:rsidRPr="0019587A">
        <w:rPr>
          <w:rFonts w:cs="Fanan"/>
          <w:sz w:val="24"/>
          <w:szCs w:val="24"/>
          <w:rtl/>
        </w:rPr>
        <w:t>عدم</w:t>
      </w:r>
      <w:r w:rsidRPr="0019587A">
        <w:rPr>
          <w:rFonts w:cs="Fanan"/>
          <w:sz w:val="24"/>
          <w:szCs w:val="24"/>
        </w:rPr>
        <w:t xml:space="preserve"> </w:t>
      </w:r>
      <w:r w:rsidRPr="0019587A">
        <w:rPr>
          <w:rFonts w:cs="Fanan"/>
          <w:sz w:val="24"/>
          <w:szCs w:val="24"/>
          <w:rtl/>
        </w:rPr>
        <w:t>التركيز</w:t>
      </w:r>
      <w:r w:rsidRPr="0019587A">
        <w:rPr>
          <w:rFonts w:cs="Fanan"/>
          <w:sz w:val="24"/>
          <w:szCs w:val="24"/>
        </w:rPr>
        <w:t xml:space="preserve"> </w:t>
      </w:r>
      <w:r w:rsidRPr="0019587A">
        <w:rPr>
          <w:rFonts w:cs="Fanan"/>
          <w:sz w:val="24"/>
          <w:szCs w:val="24"/>
          <w:rtl/>
        </w:rPr>
        <w:t>على</w:t>
      </w:r>
      <w:r w:rsidRPr="0019587A">
        <w:rPr>
          <w:rFonts w:cs="Fanan"/>
          <w:sz w:val="24"/>
          <w:szCs w:val="24"/>
        </w:rPr>
        <w:t xml:space="preserve"> </w:t>
      </w:r>
      <w:r w:rsidRPr="0019587A">
        <w:rPr>
          <w:rFonts w:cs="Fanan"/>
          <w:sz w:val="24"/>
          <w:szCs w:val="24"/>
          <w:rtl/>
        </w:rPr>
        <w:t>رضا</w:t>
      </w:r>
      <w:r w:rsidRPr="0019587A">
        <w:rPr>
          <w:rFonts w:cs="Fanan"/>
          <w:sz w:val="24"/>
          <w:szCs w:val="24"/>
        </w:rPr>
        <w:t xml:space="preserve"> </w:t>
      </w:r>
      <w:r w:rsidRPr="0019587A">
        <w:rPr>
          <w:rFonts w:cs="Fanan"/>
          <w:sz w:val="24"/>
          <w:szCs w:val="24"/>
          <w:rtl/>
        </w:rPr>
        <w:t>الزبائن</w:t>
      </w:r>
      <w:r w:rsidRPr="0019587A">
        <w:rPr>
          <w:rFonts w:cs="Fanan"/>
          <w:sz w:val="24"/>
          <w:szCs w:val="24"/>
        </w:rPr>
        <w:t xml:space="preserve"> </w:t>
      </w:r>
      <w:r w:rsidRPr="0019587A">
        <w:rPr>
          <w:rFonts w:cs="Fanan"/>
          <w:sz w:val="24"/>
          <w:szCs w:val="24"/>
          <w:rtl/>
        </w:rPr>
        <w:t>تجاه</w:t>
      </w:r>
      <w:r w:rsidRPr="0019587A">
        <w:rPr>
          <w:rFonts w:cs="Fanan"/>
          <w:sz w:val="24"/>
          <w:szCs w:val="24"/>
        </w:rPr>
        <w:t xml:space="preserve"> </w:t>
      </w:r>
      <w:r w:rsidRPr="0019587A">
        <w:rPr>
          <w:rFonts w:cs="Fanan"/>
          <w:sz w:val="24"/>
          <w:szCs w:val="24"/>
          <w:rtl/>
        </w:rPr>
        <w:t>المخرجات</w:t>
      </w:r>
    </w:p>
    <w:p w:rsidR="00B657CD" w:rsidRDefault="009F22BC" w:rsidP="00B657CD">
      <w:pPr>
        <w:pStyle w:val="ListParagraph"/>
        <w:numPr>
          <w:ilvl w:val="0"/>
          <w:numId w:val="252"/>
        </w:numPr>
        <w:rPr>
          <w:rFonts w:cs="Fanan"/>
          <w:b/>
          <w:bCs/>
          <w:color w:val="FF0000"/>
          <w:sz w:val="24"/>
          <w:szCs w:val="24"/>
        </w:rPr>
      </w:pPr>
      <w:r w:rsidRPr="0019587A">
        <w:rPr>
          <w:rFonts w:cs="Fanan"/>
          <w:b/>
          <w:bCs/>
          <w:color w:val="FF0000"/>
          <w:sz w:val="24"/>
          <w:szCs w:val="24"/>
          <w:rtl/>
        </w:rPr>
        <w:t>فرق</w:t>
      </w:r>
      <w:r w:rsidRPr="0019587A">
        <w:rPr>
          <w:rFonts w:cs="Fanan"/>
          <w:b/>
          <w:bCs/>
          <w:color w:val="FF0000"/>
          <w:sz w:val="24"/>
          <w:szCs w:val="24"/>
        </w:rPr>
        <w:t xml:space="preserve"> </w:t>
      </w:r>
      <w:r w:rsidRPr="0019587A">
        <w:rPr>
          <w:rFonts w:cs="Fanan"/>
          <w:b/>
          <w:bCs/>
          <w:color w:val="FF0000"/>
          <w:sz w:val="24"/>
          <w:szCs w:val="24"/>
          <w:rtl/>
        </w:rPr>
        <w:t>العمل</w:t>
      </w:r>
    </w:p>
    <w:p w:rsidR="00B657CD" w:rsidRPr="00B657CD" w:rsidRDefault="00B657CD" w:rsidP="00B657CD">
      <w:pPr>
        <w:pStyle w:val="ListParagraph"/>
        <w:ind w:left="1428"/>
        <w:rPr>
          <w:rFonts w:cs="Fanan"/>
          <w:b/>
          <w:bCs/>
          <w:color w:val="FF0000"/>
          <w:sz w:val="24"/>
          <w:szCs w:val="24"/>
          <w:rtl/>
        </w:rPr>
      </w:pPr>
      <w:r>
        <w:rPr>
          <w:noProof/>
          <w:rtl/>
        </w:rPr>
        <mc:AlternateContent>
          <mc:Choice Requires="wps">
            <w:drawing>
              <wp:anchor distT="0" distB="0" distL="114300" distR="114300" simplePos="0" relativeHeight="251676672" behindDoc="0" locked="0" layoutInCell="1" allowOverlap="1" wp14:anchorId="52F335D1" wp14:editId="57646A84">
                <wp:simplePos x="0" y="0"/>
                <wp:positionH relativeFrom="margin">
                  <wp:posOffset>-57150</wp:posOffset>
                </wp:positionH>
                <wp:positionV relativeFrom="paragraph">
                  <wp:posOffset>196850</wp:posOffset>
                </wp:positionV>
                <wp:extent cx="2876550" cy="2085975"/>
                <wp:effectExtent l="0" t="0" r="19050" b="28575"/>
                <wp:wrapNone/>
                <wp:docPr id="7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0" cy="2085975"/>
                        </a:xfrm>
                        <a:prstGeom prst="rect">
                          <a:avLst/>
                        </a:prstGeom>
                        <a:solidFill>
                          <a:srgbClr val="FFFFFF"/>
                        </a:solidFill>
                        <a:ln w="9525">
                          <a:solidFill>
                            <a:srgbClr val="000000"/>
                          </a:solidFill>
                          <a:miter lim="800000"/>
                          <a:headEnd/>
                          <a:tailEnd/>
                        </a:ln>
                      </wps:spPr>
                      <wps:txbx>
                        <w:txbxContent>
                          <w:p w:rsidR="00EA339B" w:rsidRDefault="00EA339B" w:rsidP="00311514">
                            <w:pPr>
                              <w:pStyle w:val="NoSpacing"/>
                              <w:rPr>
                                <w:rFonts w:asciiTheme="majorBidi" w:hAnsiTheme="majorBidi" w:cstheme="majorBidi"/>
                                <w:b/>
                                <w:bCs/>
                                <w:color w:val="0070C0"/>
                                <w:rtl/>
                              </w:rPr>
                            </w:pPr>
                            <w:r w:rsidRPr="00311514">
                              <w:rPr>
                                <w:rFonts w:asciiTheme="majorBidi" w:hAnsiTheme="majorBidi" w:cstheme="majorBidi"/>
                                <w:b/>
                                <w:bCs/>
                                <w:color w:val="0070C0"/>
                                <w:rtl/>
                              </w:rPr>
                              <w:t xml:space="preserve">يصنف المخزون وفقا لعدة معايير </w:t>
                            </w:r>
                            <w:r>
                              <w:rPr>
                                <w:rFonts w:asciiTheme="majorBidi" w:hAnsiTheme="majorBidi" w:cstheme="majorBidi" w:hint="cs"/>
                                <w:b/>
                                <w:bCs/>
                                <w:color w:val="0070C0"/>
                                <w:rtl/>
                              </w:rPr>
                              <w:t xml:space="preserve"> </w:t>
                            </w:r>
                          </w:p>
                          <w:p w:rsidR="00EA339B" w:rsidRDefault="00EA339B" w:rsidP="00311514">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التصنيف من حيث الأهمية وينقسم الى ثلاثة اقسام </w:t>
                            </w:r>
                          </w:p>
                          <w:p w:rsidR="00EA339B" w:rsidRDefault="00EA339B" w:rsidP="00046B34">
                            <w:pPr>
                              <w:pStyle w:val="NoSpacing"/>
                              <w:numPr>
                                <w:ilvl w:val="0"/>
                                <w:numId w:val="245"/>
                              </w:numPr>
                              <w:rPr>
                                <w:rFonts w:asciiTheme="majorBidi" w:hAnsiTheme="majorBidi" w:cstheme="majorBidi"/>
                                <w:b/>
                                <w:bCs/>
                                <w:color w:val="0070C0"/>
                              </w:rPr>
                            </w:pPr>
                            <w:r>
                              <w:rPr>
                                <w:rFonts w:asciiTheme="majorBidi" w:hAnsiTheme="majorBidi" w:cstheme="majorBidi" w:hint="cs"/>
                                <w:b/>
                                <w:bCs/>
                                <w:color w:val="0070C0"/>
                                <w:rtl/>
                              </w:rPr>
                              <w:t xml:space="preserve">المفردات الحيوية </w:t>
                            </w:r>
                          </w:p>
                          <w:p w:rsidR="00EA339B" w:rsidRDefault="00EA339B" w:rsidP="00046B34">
                            <w:pPr>
                              <w:pStyle w:val="NoSpacing"/>
                              <w:numPr>
                                <w:ilvl w:val="0"/>
                                <w:numId w:val="245"/>
                              </w:numPr>
                              <w:rPr>
                                <w:rFonts w:asciiTheme="majorBidi" w:hAnsiTheme="majorBidi" w:cstheme="majorBidi"/>
                                <w:b/>
                                <w:bCs/>
                                <w:color w:val="0070C0"/>
                              </w:rPr>
                            </w:pPr>
                            <w:r>
                              <w:rPr>
                                <w:rFonts w:asciiTheme="majorBidi" w:hAnsiTheme="majorBidi" w:cstheme="majorBidi" w:hint="cs"/>
                                <w:b/>
                                <w:bCs/>
                                <w:color w:val="0070C0"/>
                                <w:rtl/>
                              </w:rPr>
                              <w:t xml:space="preserve">المفردات الاحتياطية </w:t>
                            </w:r>
                          </w:p>
                          <w:p w:rsidR="00EA339B" w:rsidRDefault="00EA339B" w:rsidP="00046B34">
                            <w:pPr>
                              <w:pStyle w:val="NoSpacing"/>
                              <w:numPr>
                                <w:ilvl w:val="0"/>
                                <w:numId w:val="245"/>
                              </w:numPr>
                              <w:rPr>
                                <w:rFonts w:asciiTheme="majorBidi" w:hAnsiTheme="majorBidi" w:cstheme="majorBidi"/>
                                <w:b/>
                                <w:bCs/>
                                <w:color w:val="0070C0"/>
                              </w:rPr>
                            </w:pPr>
                            <w:r>
                              <w:rPr>
                                <w:rFonts w:asciiTheme="majorBidi" w:hAnsiTheme="majorBidi" w:cstheme="majorBidi" w:hint="cs"/>
                                <w:b/>
                                <w:bCs/>
                                <w:color w:val="0070C0"/>
                                <w:rtl/>
                              </w:rPr>
                              <w:t xml:space="preserve">المفردات المساعدة </w:t>
                            </w:r>
                          </w:p>
                          <w:p w:rsidR="00EA339B" w:rsidRDefault="00EA339B" w:rsidP="00311514">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التصنيف من حيث معدلات الطلب </w:t>
                            </w:r>
                          </w:p>
                          <w:p w:rsidR="00EA339B" w:rsidRDefault="00EA339B" w:rsidP="00046B34">
                            <w:pPr>
                              <w:pStyle w:val="NoSpacing"/>
                              <w:numPr>
                                <w:ilvl w:val="0"/>
                                <w:numId w:val="246"/>
                              </w:numPr>
                              <w:rPr>
                                <w:rFonts w:asciiTheme="majorBidi" w:hAnsiTheme="majorBidi" w:cstheme="majorBidi"/>
                                <w:b/>
                                <w:bCs/>
                                <w:color w:val="0070C0"/>
                              </w:rPr>
                            </w:pPr>
                            <w:r>
                              <w:rPr>
                                <w:rFonts w:asciiTheme="majorBidi" w:hAnsiTheme="majorBidi" w:cstheme="majorBidi" w:hint="cs"/>
                                <w:b/>
                                <w:bCs/>
                                <w:color w:val="0070C0"/>
                                <w:rtl/>
                              </w:rPr>
                              <w:t xml:space="preserve">مفردات ذات معدلات طلب عالي </w:t>
                            </w:r>
                          </w:p>
                          <w:p w:rsidR="00EA339B" w:rsidRDefault="00EA339B" w:rsidP="00046B34">
                            <w:pPr>
                              <w:pStyle w:val="NoSpacing"/>
                              <w:numPr>
                                <w:ilvl w:val="0"/>
                                <w:numId w:val="246"/>
                              </w:numPr>
                              <w:rPr>
                                <w:rFonts w:asciiTheme="majorBidi" w:hAnsiTheme="majorBidi" w:cstheme="majorBidi"/>
                                <w:b/>
                                <w:bCs/>
                                <w:color w:val="0070C0"/>
                              </w:rPr>
                            </w:pPr>
                            <w:r>
                              <w:rPr>
                                <w:rFonts w:asciiTheme="majorBidi" w:hAnsiTheme="majorBidi" w:cstheme="majorBidi" w:hint="cs"/>
                                <w:b/>
                                <w:bCs/>
                                <w:color w:val="0070C0"/>
                                <w:rtl/>
                              </w:rPr>
                              <w:t xml:space="preserve">مفردات ذات معدلات طلب منخفض </w:t>
                            </w:r>
                          </w:p>
                          <w:p w:rsidR="00EA339B" w:rsidRDefault="00EA339B" w:rsidP="00311514">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التصنيف من حيث قيمة المخزون </w:t>
                            </w:r>
                          </w:p>
                          <w:p w:rsidR="00EA339B" w:rsidRDefault="00EA339B" w:rsidP="00046B34">
                            <w:pPr>
                              <w:pStyle w:val="NoSpacing"/>
                              <w:numPr>
                                <w:ilvl w:val="0"/>
                                <w:numId w:val="247"/>
                              </w:numPr>
                              <w:rPr>
                                <w:rFonts w:asciiTheme="majorBidi" w:hAnsiTheme="majorBidi" w:cstheme="majorBidi"/>
                                <w:b/>
                                <w:bCs/>
                                <w:color w:val="0070C0"/>
                              </w:rPr>
                            </w:pPr>
                            <w:r>
                              <w:rPr>
                                <w:rFonts w:asciiTheme="majorBidi" w:hAnsiTheme="majorBidi" w:cstheme="majorBidi" w:hint="cs"/>
                                <w:b/>
                                <w:bCs/>
                                <w:color w:val="0070C0"/>
                                <w:rtl/>
                              </w:rPr>
                              <w:t xml:space="preserve">مجموعة </w:t>
                            </w:r>
                            <w:r>
                              <w:rPr>
                                <w:rFonts w:asciiTheme="majorBidi" w:hAnsiTheme="majorBidi" w:cstheme="majorBidi"/>
                                <w:b/>
                                <w:bCs/>
                                <w:color w:val="0070C0"/>
                              </w:rPr>
                              <w:t xml:space="preserve">A </w:t>
                            </w:r>
                            <w:r>
                              <w:rPr>
                                <w:rFonts w:asciiTheme="majorBidi" w:hAnsiTheme="majorBidi" w:cstheme="majorBidi" w:hint="cs"/>
                                <w:b/>
                                <w:bCs/>
                                <w:color w:val="0070C0"/>
                                <w:rtl/>
                              </w:rPr>
                              <w:t xml:space="preserve"> </w:t>
                            </w:r>
                          </w:p>
                          <w:p w:rsidR="00EA339B" w:rsidRDefault="00EA339B" w:rsidP="00046B34">
                            <w:pPr>
                              <w:pStyle w:val="NoSpacing"/>
                              <w:numPr>
                                <w:ilvl w:val="0"/>
                                <w:numId w:val="247"/>
                              </w:numPr>
                              <w:rPr>
                                <w:rFonts w:asciiTheme="majorBidi" w:hAnsiTheme="majorBidi" w:cstheme="majorBidi"/>
                                <w:b/>
                                <w:bCs/>
                                <w:color w:val="0070C0"/>
                              </w:rPr>
                            </w:pPr>
                            <w:r>
                              <w:rPr>
                                <w:rFonts w:asciiTheme="majorBidi" w:hAnsiTheme="majorBidi" w:cstheme="majorBidi" w:hint="cs"/>
                                <w:b/>
                                <w:bCs/>
                                <w:color w:val="0070C0"/>
                                <w:rtl/>
                              </w:rPr>
                              <w:t xml:space="preserve">مجموعة </w:t>
                            </w:r>
                            <w:r>
                              <w:rPr>
                                <w:rFonts w:asciiTheme="majorBidi" w:hAnsiTheme="majorBidi" w:cstheme="majorBidi"/>
                                <w:b/>
                                <w:bCs/>
                                <w:color w:val="0070C0"/>
                              </w:rPr>
                              <w:t xml:space="preserve">  B </w:t>
                            </w:r>
                          </w:p>
                          <w:p w:rsidR="00EA339B" w:rsidRPr="00311514" w:rsidRDefault="00EA339B" w:rsidP="00046B34">
                            <w:pPr>
                              <w:pStyle w:val="NoSpacing"/>
                              <w:numPr>
                                <w:ilvl w:val="0"/>
                                <w:numId w:val="247"/>
                              </w:numPr>
                              <w:rPr>
                                <w:rFonts w:asciiTheme="majorBidi" w:hAnsiTheme="majorBidi" w:cstheme="majorBidi"/>
                                <w:b/>
                                <w:bCs/>
                                <w:color w:val="0070C0"/>
                              </w:rPr>
                            </w:pPr>
                            <w:r>
                              <w:rPr>
                                <w:rFonts w:asciiTheme="majorBidi" w:hAnsiTheme="majorBidi" w:cstheme="majorBidi" w:hint="cs"/>
                                <w:b/>
                                <w:bCs/>
                                <w:color w:val="0070C0"/>
                                <w:rtl/>
                              </w:rPr>
                              <w:t xml:space="preserve">مجموعة </w:t>
                            </w:r>
                            <w:r>
                              <w:rPr>
                                <w:rFonts w:asciiTheme="majorBidi" w:hAnsiTheme="majorBidi" w:cstheme="majorBidi"/>
                                <w:b/>
                                <w:bCs/>
                                <w:color w:val="0070C0"/>
                              </w:rPr>
                              <w:t xml:space="preserve">C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F335D1" id="Text Box 21" o:spid="_x0000_s1045" type="#_x0000_t202" style="position:absolute;left:0;text-align:left;margin-left:-4.5pt;margin-top:15.5pt;width:226.5pt;height:164.2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">
                <v:textbox>
                  <w:txbxContent>
                    <w:p w:rsidR="00EA339B" w:rsidRDefault="00EA339B" w:rsidP="00311514">
                      <w:pPr>
                        <w:pStyle w:val="NoSpacing"/>
                        <w:rPr>
                          <w:rFonts w:asciiTheme="majorBidi" w:hAnsiTheme="majorBidi" w:cstheme="majorBidi"/>
                          <w:b/>
                          <w:bCs/>
                          <w:color w:val="0070C0"/>
                          <w:rtl/>
                        </w:rPr>
                      </w:pPr>
                      <w:r w:rsidRPr="00311514">
                        <w:rPr>
                          <w:rFonts w:asciiTheme="majorBidi" w:hAnsiTheme="majorBidi" w:cstheme="majorBidi"/>
                          <w:b/>
                          <w:bCs/>
                          <w:color w:val="0070C0"/>
                          <w:rtl/>
                        </w:rPr>
                        <w:t xml:space="preserve">يصنف المخزون وفقا لعدة معايير </w:t>
                      </w:r>
                      <w:r>
                        <w:rPr>
                          <w:rFonts w:asciiTheme="majorBidi" w:hAnsiTheme="majorBidi" w:cstheme="majorBidi" w:hint="cs"/>
                          <w:b/>
                          <w:bCs/>
                          <w:color w:val="0070C0"/>
                          <w:rtl/>
                        </w:rPr>
                        <w:t xml:space="preserve"> </w:t>
                      </w:r>
                    </w:p>
                    <w:p w:rsidR="00EA339B" w:rsidRDefault="00EA339B" w:rsidP="00311514">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التصنيف من حيث الأهمية وينقسم الى ثلاثة اقسام </w:t>
                      </w:r>
                    </w:p>
                    <w:p w:rsidR="00EA339B" w:rsidRDefault="00EA339B" w:rsidP="00046B34">
                      <w:pPr>
                        <w:pStyle w:val="NoSpacing"/>
                        <w:numPr>
                          <w:ilvl w:val="0"/>
                          <w:numId w:val="245"/>
                        </w:numPr>
                        <w:rPr>
                          <w:rFonts w:asciiTheme="majorBidi" w:hAnsiTheme="majorBidi" w:cstheme="majorBidi"/>
                          <w:b/>
                          <w:bCs/>
                          <w:color w:val="0070C0"/>
                        </w:rPr>
                      </w:pPr>
                      <w:r>
                        <w:rPr>
                          <w:rFonts w:asciiTheme="majorBidi" w:hAnsiTheme="majorBidi" w:cstheme="majorBidi" w:hint="cs"/>
                          <w:b/>
                          <w:bCs/>
                          <w:color w:val="0070C0"/>
                          <w:rtl/>
                        </w:rPr>
                        <w:t xml:space="preserve">المفردات الحيوية </w:t>
                      </w:r>
                    </w:p>
                    <w:p w:rsidR="00EA339B" w:rsidRDefault="00EA339B" w:rsidP="00046B34">
                      <w:pPr>
                        <w:pStyle w:val="NoSpacing"/>
                        <w:numPr>
                          <w:ilvl w:val="0"/>
                          <w:numId w:val="245"/>
                        </w:numPr>
                        <w:rPr>
                          <w:rFonts w:asciiTheme="majorBidi" w:hAnsiTheme="majorBidi" w:cstheme="majorBidi"/>
                          <w:b/>
                          <w:bCs/>
                          <w:color w:val="0070C0"/>
                        </w:rPr>
                      </w:pPr>
                      <w:r>
                        <w:rPr>
                          <w:rFonts w:asciiTheme="majorBidi" w:hAnsiTheme="majorBidi" w:cstheme="majorBidi" w:hint="cs"/>
                          <w:b/>
                          <w:bCs/>
                          <w:color w:val="0070C0"/>
                          <w:rtl/>
                        </w:rPr>
                        <w:t xml:space="preserve">المفردات الاحتياطية </w:t>
                      </w:r>
                    </w:p>
                    <w:p w:rsidR="00EA339B" w:rsidRDefault="00EA339B" w:rsidP="00046B34">
                      <w:pPr>
                        <w:pStyle w:val="NoSpacing"/>
                        <w:numPr>
                          <w:ilvl w:val="0"/>
                          <w:numId w:val="245"/>
                        </w:numPr>
                        <w:rPr>
                          <w:rFonts w:asciiTheme="majorBidi" w:hAnsiTheme="majorBidi" w:cstheme="majorBidi"/>
                          <w:b/>
                          <w:bCs/>
                          <w:color w:val="0070C0"/>
                        </w:rPr>
                      </w:pPr>
                      <w:r>
                        <w:rPr>
                          <w:rFonts w:asciiTheme="majorBidi" w:hAnsiTheme="majorBidi" w:cstheme="majorBidi" w:hint="cs"/>
                          <w:b/>
                          <w:bCs/>
                          <w:color w:val="0070C0"/>
                          <w:rtl/>
                        </w:rPr>
                        <w:t xml:space="preserve">المفردات المساعدة </w:t>
                      </w:r>
                    </w:p>
                    <w:p w:rsidR="00EA339B" w:rsidRDefault="00EA339B" w:rsidP="00311514">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التصنيف من حيث معدلات الطلب </w:t>
                      </w:r>
                    </w:p>
                    <w:p w:rsidR="00EA339B" w:rsidRDefault="00EA339B" w:rsidP="00046B34">
                      <w:pPr>
                        <w:pStyle w:val="NoSpacing"/>
                        <w:numPr>
                          <w:ilvl w:val="0"/>
                          <w:numId w:val="246"/>
                        </w:numPr>
                        <w:rPr>
                          <w:rFonts w:asciiTheme="majorBidi" w:hAnsiTheme="majorBidi" w:cstheme="majorBidi"/>
                          <w:b/>
                          <w:bCs/>
                          <w:color w:val="0070C0"/>
                        </w:rPr>
                      </w:pPr>
                      <w:r>
                        <w:rPr>
                          <w:rFonts w:asciiTheme="majorBidi" w:hAnsiTheme="majorBidi" w:cstheme="majorBidi" w:hint="cs"/>
                          <w:b/>
                          <w:bCs/>
                          <w:color w:val="0070C0"/>
                          <w:rtl/>
                        </w:rPr>
                        <w:t xml:space="preserve">مفردات ذات معدلات طلب عالي </w:t>
                      </w:r>
                    </w:p>
                    <w:p w:rsidR="00EA339B" w:rsidRDefault="00EA339B" w:rsidP="00046B34">
                      <w:pPr>
                        <w:pStyle w:val="NoSpacing"/>
                        <w:numPr>
                          <w:ilvl w:val="0"/>
                          <w:numId w:val="246"/>
                        </w:numPr>
                        <w:rPr>
                          <w:rFonts w:asciiTheme="majorBidi" w:hAnsiTheme="majorBidi" w:cstheme="majorBidi"/>
                          <w:b/>
                          <w:bCs/>
                          <w:color w:val="0070C0"/>
                        </w:rPr>
                      </w:pPr>
                      <w:r>
                        <w:rPr>
                          <w:rFonts w:asciiTheme="majorBidi" w:hAnsiTheme="majorBidi" w:cstheme="majorBidi" w:hint="cs"/>
                          <w:b/>
                          <w:bCs/>
                          <w:color w:val="0070C0"/>
                          <w:rtl/>
                        </w:rPr>
                        <w:t xml:space="preserve">مفردات ذات معدلات طلب منخفض </w:t>
                      </w:r>
                    </w:p>
                    <w:p w:rsidR="00EA339B" w:rsidRDefault="00EA339B" w:rsidP="00311514">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التصنيف من حيث قيمة المخزون </w:t>
                      </w:r>
                    </w:p>
                    <w:p w:rsidR="00EA339B" w:rsidRDefault="00EA339B" w:rsidP="00046B34">
                      <w:pPr>
                        <w:pStyle w:val="NoSpacing"/>
                        <w:numPr>
                          <w:ilvl w:val="0"/>
                          <w:numId w:val="247"/>
                        </w:numPr>
                        <w:rPr>
                          <w:rFonts w:asciiTheme="majorBidi" w:hAnsiTheme="majorBidi" w:cstheme="majorBidi"/>
                          <w:b/>
                          <w:bCs/>
                          <w:color w:val="0070C0"/>
                        </w:rPr>
                      </w:pPr>
                      <w:r>
                        <w:rPr>
                          <w:rFonts w:asciiTheme="majorBidi" w:hAnsiTheme="majorBidi" w:cstheme="majorBidi" w:hint="cs"/>
                          <w:b/>
                          <w:bCs/>
                          <w:color w:val="0070C0"/>
                          <w:rtl/>
                        </w:rPr>
                        <w:t xml:space="preserve">مجموعة </w:t>
                      </w:r>
                      <w:r>
                        <w:rPr>
                          <w:rFonts w:asciiTheme="majorBidi" w:hAnsiTheme="majorBidi" w:cstheme="majorBidi"/>
                          <w:b/>
                          <w:bCs/>
                          <w:color w:val="0070C0"/>
                        </w:rPr>
                        <w:t xml:space="preserve">A </w:t>
                      </w:r>
                      <w:r>
                        <w:rPr>
                          <w:rFonts w:asciiTheme="majorBidi" w:hAnsiTheme="majorBidi" w:cstheme="majorBidi" w:hint="cs"/>
                          <w:b/>
                          <w:bCs/>
                          <w:color w:val="0070C0"/>
                          <w:rtl/>
                        </w:rPr>
                        <w:t xml:space="preserve"> </w:t>
                      </w:r>
                    </w:p>
                    <w:p w:rsidR="00EA339B" w:rsidRDefault="00EA339B" w:rsidP="00046B34">
                      <w:pPr>
                        <w:pStyle w:val="NoSpacing"/>
                        <w:numPr>
                          <w:ilvl w:val="0"/>
                          <w:numId w:val="247"/>
                        </w:numPr>
                        <w:rPr>
                          <w:rFonts w:asciiTheme="majorBidi" w:hAnsiTheme="majorBidi" w:cstheme="majorBidi"/>
                          <w:b/>
                          <w:bCs/>
                          <w:color w:val="0070C0"/>
                        </w:rPr>
                      </w:pPr>
                      <w:r>
                        <w:rPr>
                          <w:rFonts w:asciiTheme="majorBidi" w:hAnsiTheme="majorBidi" w:cstheme="majorBidi" w:hint="cs"/>
                          <w:b/>
                          <w:bCs/>
                          <w:color w:val="0070C0"/>
                          <w:rtl/>
                        </w:rPr>
                        <w:t xml:space="preserve">مجموعة </w:t>
                      </w:r>
                      <w:r>
                        <w:rPr>
                          <w:rFonts w:asciiTheme="majorBidi" w:hAnsiTheme="majorBidi" w:cstheme="majorBidi"/>
                          <w:b/>
                          <w:bCs/>
                          <w:color w:val="0070C0"/>
                        </w:rPr>
                        <w:t xml:space="preserve">  B </w:t>
                      </w:r>
                    </w:p>
                    <w:p w:rsidR="00EA339B" w:rsidRPr="00311514" w:rsidRDefault="00EA339B" w:rsidP="00046B34">
                      <w:pPr>
                        <w:pStyle w:val="NoSpacing"/>
                        <w:numPr>
                          <w:ilvl w:val="0"/>
                          <w:numId w:val="247"/>
                        </w:numPr>
                        <w:rPr>
                          <w:rFonts w:asciiTheme="majorBidi" w:hAnsiTheme="majorBidi" w:cstheme="majorBidi"/>
                          <w:b/>
                          <w:bCs/>
                          <w:color w:val="0070C0"/>
                        </w:rPr>
                      </w:pPr>
                      <w:r>
                        <w:rPr>
                          <w:rFonts w:asciiTheme="majorBidi" w:hAnsiTheme="majorBidi" w:cstheme="majorBidi" w:hint="cs"/>
                          <w:b/>
                          <w:bCs/>
                          <w:color w:val="0070C0"/>
                          <w:rtl/>
                        </w:rPr>
                        <w:t xml:space="preserve">مجموعة </w:t>
                      </w:r>
                      <w:r>
                        <w:rPr>
                          <w:rFonts w:asciiTheme="majorBidi" w:hAnsiTheme="majorBidi" w:cstheme="majorBidi"/>
                          <w:b/>
                          <w:bCs/>
                          <w:color w:val="0070C0"/>
                        </w:rPr>
                        <w:t xml:space="preserve">C </w:t>
                      </w:r>
                    </w:p>
                  </w:txbxContent>
                </v:textbox>
                <w10:wrap anchorx="margin"/>
              </v:shape>
            </w:pict>
          </mc:Fallback>
        </mc:AlternateContent>
      </w:r>
    </w:p>
    <w:p w:rsidR="00550490" w:rsidRPr="00550490" w:rsidRDefault="00550490" w:rsidP="00550490">
      <w:pPr>
        <w:pStyle w:val="ListParagraph"/>
        <w:rPr>
          <w:rFonts w:asciiTheme="majorBidi" w:hAnsiTheme="majorBidi" w:cstheme="majorBidi"/>
          <w:b/>
          <w:bCs/>
          <w:color w:val="C00000"/>
          <w:sz w:val="24"/>
          <w:szCs w:val="24"/>
          <w:rtl/>
        </w:rPr>
      </w:pPr>
      <w:r w:rsidRPr="00550490">
        <w:rPr>
          <w:rFonts w:asciiTheme="majorBidi" w:hAnsiTheme="majorBidi" w:cstheme="majorBidi"/>
          <w:b/>
          <w:bCs/>
          <w:color w:val="C00000"/>
          <w:sz w:val="24"/>
          <w:szCs w:val="24"/>
          <w:rtl/>
        </w:rPr>
        <w:t>تعتبر " المفردات المساعده " إحدى تصنيفات المخزون وفقا لمعيار :</w:t>
      </w:r>
    </w:p>
    <w:p w:rsidR="00550490" w:rsidRPr="00550490" w:rsidRDefault="00550490" w:rsidP="00046B34">
      <w:pPr>
        <w:pStyle w:val="ListParagraph"/>
        <w:numPr>
          <w:ilvl w:val="0"/>
          <w:numId w:val="56"/>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معدلات الطلب</w:t>
      </w:r>
    </w:p>
    <w:p w:rsidR="00550490" w:rsidRPr="00550490" w:rsidRDefault="00550490" w:rsidP="00046B34">
      <w:pPr>
        <w:pStyle w:val="ListParagraph"/>
        <w:numPr>
          <w:ilvl w:val="0"/>
          <w:numId w:val="56"/>
        </w:numPr>
        <w:tabs>
          <w:tab w:val="left" w:pos="1054"/>
        </w:tabs>
        <w:spacing w:line="240" w:lineRule="auto"/>
        <w:rPr>
          <w:rFonts w:asciiTheme="majorBidi" w:hAnsiTheme="majorBidi" w:cstheme="majorBidi"/>
          <w:b/>
          <w:bCs/>
          <w:color w:val="00B050"/>
          <w:sz w:val="24"/>
          <w:szCs w:val="24"/>
          <w:rtl/>
        </w:rPr>
      </w:pPr>
      <w:r w:rsidRPr="00550490">
        <w:rPr>
          <w:rFonts w:asciiTheme="majorBidi" w:hAnsiTheme="majorBidi" w:cstheme="majorBidi"/>
          <w:b/>
          <w:bCs/>
          <w:color w:val="00B050"/>
          <w:sz w:val="24"/>
          <w:szCs w:val="24"/>
          <w:rtl/>
        </w:rPr>
        <w:t>الأهميه</w:t>
      </w:r>
    </w:p>
    <w:p w:rsidR="00550490" w:rsidRPr="00550490" w:rsidRDefault="00550490" w:rsidP="00046B34">
      <w:pPr>
        <w:pStyle w:val="ListParagraph"/>
        <w:numPr>
          <w:ilvl w:val="0"/>
          <w:numId w:val="56"/>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قيمة المخزون</w:t>
      </w:r>
    </w:p>
    <w:p w:rsidR="00190486" w:rsidRDefault="00550490" w:rsidP="00046B34">
      <w:pPr>
        <w:pStyle w:val="ListParagraph"/>
        <w:numPr>
          <w:ilvl w:val="0"/>
          <w:numId w:val="56"/>
        </w:numPr>
        <w:tabs>
          <w:tab w:val="left" w:pos="1054"/>
        </w:tabs>
        <w:spacing w:line="240" w:lineRule="auto"/>
        <w:rPr>
          <w:rFonts w:asciiTheme="majorBidi" w:hAnsiTheme="majorBidi" w:cstheme="majorBidi"/>
          <w:sz w:val="24"/>
          <w:szCs w:val="24"/>
        </w:rPr>
      </w:pPr>
      <w:r w:rsidRPr="00550490">
        <w:rPr>
          <w:rFonts w:asciiTheme="majorBidi" w:hAnsiTheme="majorBidi" w:cstheme="majorBidi"/>
          <w:sz w:val="24"/>
          <w:szCs w:val="24"/>
          <w:rtl/>
        </w:rPr>
        <w:t>المساحه المخزنيه</w:t>
      </w:r>
    </w:p>
    <w:p w:rsidR="00311514" w:rsidRPr="00B657CD" w:rsidRDefault="00311514" w:rsidP="00190486">
      <w:pPr>
        <w:pStyle w:val="ListParagraph"/>
        <w:tabs>
          <w:tab w:val="left" w:pos="1054"/>
        </w:tabs>
        <w:spacing w:line="240" w:lineRule="auto"/>
        <w:rPr>
          <w:rFonts w:asciiTheme="majorBidi" w:hAnsiTheme="majorBidi" w:cstheme="majorBidi"/>
          <w:b/>
          <w:bCs/>
          <w:color w:val="E36C0A" w:themeColor="accent6" w:themeShade="BF"/>
          <w:sz w:val="16"/>
          <w:szCs w:val="16"/>
          <w:rtl/>
        </w:rPr>
      </w:pPr>
    </w:p>
    <w:p w:rsidR="00190486" w:rsidRPr="00550490" w:rsidRDefault="00190486" w:rsidP="00190486">
      <w:pPr>
        <w:pStyle w:val="ListParagraph"/>
        <w:tabs>
          <w:tab w:val="left" w:pos="1054"/>
        </w:tabs>
        <w:spacing w:line="240" w:lineRule="auto"/>
        <w:rPr>
          <w:rFonts w:asciiTheme="majorBidi" w:hAnsiTheme="majorBidi" w:cstheme="majorBidi"/>
          <w:b/>
          <w:bCs/>
          <w:color w:val="E36C0A" w:themeColor="accent6" w:themeShade="BF"/>
          <w:sz w:val="24"/>
          <w:szCs w:val="24"/>
          <w:rtl/>
        </w:rPr>
      </w:pPr>
      <w:r w:rsidRPr="00550490">
        <w:rPr>
          <w:rFonts w:asciiTheme="majorBidi" w:hAnsiTheme="majorBidi" w:cstheme="majorBidi"/>
          <w:b/>
          <w:bCs/>
          <w:color w:val="E36C0A" w:themeColor="accent6" w:themeShade="BF"/>
          <w:sz w:val="24"/>
          <w:szCs w:val="24"/>
          <w:rtl/>
        </w:rPr>
        <w:t>أحد تصنيفات المخزون وفقاً لمعيار الأهميه :</w:t>
      </w:r>
    </w:p>
    <w:p w:rsidR="00190486" w:rsidRPr="00550490" w:rsidRDefault="00190486" w:rsidP="00046B34">
      <w:pPr>
        <w:pStyle w:val="ListParagraph"/>
        <w:numPr>
          <w:ilvl w:val="0"/>
          <w:numId w:val="59"/>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مفردات ذات طلب عالي</w:t>
      </w:r>
    </w:p>
    <w:p w:rsidR="00190486" w:rsidRPr="00550490" w:rsidRDefault="00190486" w:rsidP="00046B34">
      <w:pPr>
        <w:pStyle w:val="ListParagraph"/>
        <w:numPr>
          <w:ilvl w:val="0"/>
          <w:numId w:val="59"/>
        </w:numPr>
        <w:tabs>
          <w:tab w:val="left" w:pos="1054"/>
        </w:tabs>
        <w:spacing w:line="240" w:lineRule="auto"/>
        <w:rPr>
          <w:rFonts w:asciiTheme="majorBidi" w:hAnsiTheme="majorBidi" w:cstheme="majorBidi"/>
          <w:b/>
          <w:bCs/>
          <w:color w:val="FF0000"/>
          <w:sz w:val="24"/>
          <w:szCs w:val="24"/>
          <w:rtl/>
        </w:rPr>
      </w:pPr>
      <w:r w:rsidRPr="00550490">
        <w:rPr>
          <w:rFonts w:asciiTheme="majorBidi" w:hAnsiTheme="majorBidi" w:cstheme="majorBidi"/>
          <w:b/>
          <w:bCs/>
          <w:color w:val="FF0000"/>
          <w:sz w:val="24"/>
          <w:szCs w:val="24"/>
          <w:rtl/>
        </w:rPr>
        <w:t>المفردات الإحتياطيه</w:t>
      </w:r>
    </w:p>
    <w:p w:rsidR="00190486" w:rsidRPr="00550490" w:rsidRDefault="00190486" w:rsidP="00046B34">
      <w:pPr>
        <w:pStyle w:val="ListParagraph"/>
        <w:numPr>
          <w:ilvl w:val="0"/>
          <w:numId w:val="59"/>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 xml:space="preserve">المجموعه </w:t>
      </w:r>
      <w:r w:rsidRPr="00550490">
        <w:rPr>
          <w:rFonts w:asciiTheme="majorBidi" w:hAnsiTheme="majorBidi" w:cstheme="majorBidi"/>
          <w:sz w:val="24"/>
          <w:szCs w:val="24"/>
        </w:rPr>
        <w:t>B</w:t>
      </w:r>
    </w:p>
    <w:p w:rsidR="00190486" w:rsidRDefault="00190486" w:rsidP="00190486">
      <w:pPr>
        <w:pStyle w:val="ListParagraph"/>
        <w:spacing w:line="240" w:lineRule="auto"/>
        <w:rPr>
          <w:rFonts w:asciiTheme="majorBidi" w:hAnsiTheme="majorBidi" w:cstheme="majorBidi"/>
          <w:b/>
          <w:bCs/>
          <w:color w:val="7030A0"/>
          <w:sz w:val="24"/>
          <w:szCs w:val="24"/>
          <w:rtl/>
        </w:rPr>
      </w:pPr>
    </w:p>
    <w:p w:rsidR="00190486" w:rsidRPr="00550490" w:rsidRDefault="00190486" w:rsidP="00190486">
      <w:pPr>
        <w:pStyle w:val="ListParagraph"/>
        <w:spacing w:line="240" w:lineRule="auto"/>
        <w:rPr>
          <w:rFonts w:asciiTheme="majorBidi" w:hAnsiTheme="majorBidi" w:cstheme="majorBidi"/>
          <w:b/>
          <w:bCs/>
          <w:color w:val="7030A0"/>
          <w:sz w:val="24"/>
          <w:szCs w:val="24"/>
          <w:rtl/>
        </w:rPr>
      </w:pPr>
      <w:r w:rsidRPr="00550490">
        <w:rPr>
          <w:rFonts w:asciiTheme="majorBidi" w:hAnsiTheme="majorBidi" w:cstheme="majorBidi"/>
          <w:b/>
          <w:bCs/>
          <w:color w:val="7030A0"/>
          <w:sz w:val="24"/>
          <w:szCs w:val="24"/>
          <w:rtl/>
        </w:rPr>
        <w:t xml:space="preserve">تعتبر المجموعة " </w:t>
      </w:r>
      <w:r w:rsidRPr="00550490">
        <w:rPr>
          <w:rFonts w:asciiTheme="majorBidi" w:hAnsiTheme="majorBidi" w:cstheme="majorBidi"/>
          <w:b/>
          <w:bCs/>
          <w:color w:val="7030A0"/>
          <w:sz w:val="24"/>
          <w:szCs w:val="24"/>
        </w:rPr>
        <w:t>C</w:t>
      </w:r>
      <w:r w:rsidRPr="00550490">
        <w:rPr>
          <w:rFonts w:asciiTheme="majorBidi" w:hAnsiTheme="majorBidi" w:cstheme="majorBidi"/>
          <w:b/>
          <w:bCs/>
          <w:color w:val="7030A0"/>
          <w:sz w:val="24"/>
          <w:szCs w:val="24"/>
          <w:rtl/>
        </w:rPr>
        <w:t xml:space="preserve"> " أحد تصنيفات المخزون وفقاً لمعيار : </w:t>
      </w:r>
    </w:p>
    <w:p w:rsidR="00190486" w:rsidRPr="00550490" w:rsidRDefault="00190486" w:rsidP="00046B34">
      <w:pPr>
        <w:pStyle w:val="ListParagraph"/>
        <w:numPr>
          <w:ilvl w:val="0"/>
          <w:numId w:val="63"/>
        </w:numPr>
        <w:tabs>
          <w:tab w:val="left" w:pos="1054"/>
        </w:tabs>
        <w:rPr>
          <w:rFonts w:asciiTheme="majorBidi" w:hAnsiTheme="majorBidi" w:cstheme="majorBidi"/>
          <w:sz w:val="24"/>
          <w:szCs w:val="24"/>
          <w:rtl/>
        </w:rPr>
      </w:pPr>
      <w:r w:rsidRPr="00550490">
        <w:rPr>
          <w:rFonts w:asciiTheme="majorBidi" w:hAnsiTheme="majorBidi" w:cstheme="majorBidi"/>
          <w:sz w:val="24"/>
          <w:szCs w:val="24"/>
          <w:rtl/>
        </w:rPr>
        <w:t>المساحة المخزنية.</w:t>
      </w:r>
    </w:p>
    <w:p w:rsidR="00190486" w:rsidRPr="00550490" w:rsidRDefault="00190486" w:rsidP="00046B34">
      <w:pPr>
        <w:pStyle w:val="ListParagraph"/>
        <w:numPr>
          <w:ilvl w:val="0"/>
          <w:numId w:val="63"/>
        </w:numPr>
        <w:tabs>
          <w:tab w:val="left" w:pos="1054"/>
        </w:tabs>
        <w:rPr>
          <w:rFonts w:asciiTheme="majorBidi" w:hAnsiTheme="majorBidi" w:cstheme="majorBidi"/>
          <w:sz w:val="24"/>
          <w:szCs w:val="24"/>
          <w:rtl/>
        </w:rPr>
      </w:pPr>
      <w:r w:rsidRPr="00550490">
        <w:rPr>
          <w:rFonts w:asciiTheme="majorBidi" w:hAnsiTheme="majorBidi" w:cstheme="majorBidi"/>
          <w:sz w:val="24"/>
          <w:szCs w:val="24"/>
          <w:rtl/>
        </w:rPr>
        <w:t>الأهمية.</w:t>
      </w:r>
    </w:p>
    <w:p w:rsidR="00190486" w:rsidRPr="00550490" w:rsidRDefault="00190486" w:rsidP="00046B34">
      <w:pPr>
        <w:pStyle w:val="ListParagraph"/>
        <w:numPr>
          <w:ilvl w:val="0"/>
          <w:numId w:val="63"/>
        </w:numPr>
        <w:tabs>
          <w:tab w:val="left" w:pos="1054"/>
        </w:tabs>
        <w:rPr>
          <w:rFonts w:asciiTheme="majorBidi" w:hAnsiTheme="majorBidi" w:cstheme="majorBidi"/>
          <w:sz w:val="24"/>
          <w:szCs w:val="24"/>
          <w:rtl/>
        </w:rPr>
      </w:pPr>
      <w:r w:rsidRPr="00550490">
        <w:rPr>
          <w:rFonts w:asciiTheme="majorBidi" w:hAnsiTheme="majorBidi" w:cstheme="majorBidi"/>
          <w:sz w:val="24"/>
          <w:szCs w:val="24"/>
          <w:rtl/>
        </w:rPr>
        <w:t>معدلات الطلب.</w:t>
      </w:r>
    </w:p>
    <w:p w:rsidR="00190486" w:rsidRDefault="00190486" w:rsidP="00046B34">
      <w:pPr>
        <w:pStyle w:val="ListParagraph"/>
        <w:numPr>
          <w:ilvl w:val="0"/>
          <w:numId w:val="63"/>
        </w:numPr>
        <w:tabs>
          <w:tab w:val="left" w:pos="1054"/>
        </w:tabs>
        <w:rPr>
          <w:rFonts w:asciiTheme="majorBidi" w:hAnsiTheme="majorBidi" w:cstheme="majorBidi"/>
          <w:b/>
          <w:bCs/>
          <w:color w:val="FF0000"/>
          <w:sz w:val="24"/>
          <w:szCs w:val="24"/>
        </w:rPr>
      </w:pPr>
      <w:r w:rsidRPr="00550490">
        <w:rPr>
          <w:rFonts w:asciiTheme="majorBidi" w:hAnsiTheme="majorBidi" w:cstheme="majorBidi"/>
          <w:b/>
          <w:bCs/>
          <w:color w:val="FF0000"/>
          <w:sz w:val="24"/>
          <w:szCs w:val="24"/>
          <w:rtl/>
        </w:rPr>
        <w:t>قيمة المخزون.</w:t>
      </w:r>
    </w:p>
    <w:p w:rsidR="00190486" w:rsidRDefault="00190486" w:rsidP="00190486">
      <w:pPr>
        <w:pStyle w:val="ListParagraph"/>
        <w:ind w:left="1068" w:hanging="667"/>
        <w:rPr>
          <w:rFonts w:cs="Fanan"/>
          <w:b/>
          <w:bCs/>
          <w:color w:val="00B050"/>
          <w:sz w:val="24"/>
          <w:szCs w:val="24"/>
          <w:rtl/>
        </w:rPr>
      </w:pPr>
    </w:p>
    <w:p w:rsidR="00190486" w:rsidRPr="002B3277" w:rsidRDefault="00190486" w:rsidP="00190486">
      <w:pPr>
        <w:pStyle w:val="ListParagraph"/>
        <w:ind w:left="1068" w:hanging="667"/>
        <w:rPr>
          <w:rFonts w:cs="Fanan"/>
          <w:b/>
          <w:bCs/>
          <w:color w:val="00B050"/>
          <w:sz w:val="24"/>
          <w:szCs w:val="24"/>
        </w:rPr>
      </w:pPr>
      <w:r w:rsidRPr="002B3277">
        <w:rPr>
          <w:rFonts w:cs="Fanan" w:hint="cs"/>
          <w:b/>
          <w:bCs/>
          <w:color w:val="00B050"/>
          <w:sz w:val="24"/>
          <w:szCs w:val="24"/>
          <w:rtl/>
        </w:rPr>
        <w:t xml:space="preserve"> تعتبر " المفردات الاحتياطية " أحد تصنيفات المخزون وفقا لمعيار </w:t>
      </w:r>
    </w:p>
    <w:p w:rsidR="00190486" w:rsidRPr="00CD04D9" w:rsidRDefault="00190486" w:rsidP="00046B34">
      <w:pPr>
        <w:pStyle w:val="ListParagraph"/>
        <w:numPr>
          <w:ilvl w:val="0"/>
          <w:numId w:val="67"/>
        </w:numPr>
        <w:rPr>
          <w:rFonts w:cs="Fanan"/>
          <w:sz w:val="24"/>
          <w:szCs w:val="24"/>
        </w:rPr>
      </w:pPr>
      <w:r w:rsidRPr="00CD04D9">
        <w:rPr>
          <w:rFonts w:cs="Fanan" w:hint="cs"/>
          <w:sz w:val="24"/>
          <w:szCs w:val="24"/>
          <w:rtl/>
        </w:rPr>
        <w:t>معدلات الطلب</w:t>
      </w:r>
    </w:p>
    <w:p w:rsidR="00190486" w:rsidRPr="00CD04D9" w:rsidRDefault="00190486" w:rsidP="00046B34">
      <w:pPr>
        <w:pStyle w:val="ListParagraph"/>
        <w:numPr>
          <w:ilvl w:val="0"/>
          <w:numId w:val="67"/>
        </w:numPr>
        <w:rPr>
          <w:rFonts w:cs="Fanan"/>
          <w:sz w:val="24"/>
          <w:szCs w:val="24"/>
        </w:rPr>
      </w:pPr>
      <w:r w:rsidRPr="00CD04D9">
        <w:rPr>
          <w:rFonts w:cs="Fanan" w:hint="cs"/>
          <w:sz w:val="24"/>
          <w:szCs w:val="24"/>
          <w:rtl/>
        </w:rPr>
        <w:t>قيمة المخزون</w:t>
      </w:r>
    </w:p>
    <w:p w:rsidR="00190486" w:rsidRPr="00632788" w:rsidRDefault="00190486" w:rsidP="00046B34">
      <w:pPr>
        <w:pStyle w:val="ListParagraph"/>
        <w:numPr>
          <w:ilvl w:val="0"/>
          <w:numId w:val="67"/>
        </w:numPr>
        <w:rPr>
          <w:rFonts w:cs="Fanan"/>
          <w:b/>
          <w:bCs/>
          <w:color w:val="FF0000"/>
          <w:sz w:val="24"/>
          <w:szCs w:val="24"/>
        </w:rPr>
      </w:pPr>
      <w:r w:rsidRPr="00632788">
        <w:rPr>
          <w:rFonts w:cs="Fanan" w:hint="cs"/>
          <w:b/>
          <w:bCs/>
          <w:color w:val="FF0000"/>
          <w:sz w:val="24"/>
          <w:szCs w:val="24"/>
          <w:rtl/>
        </w:rPr>
        <w:t>الأهمية</w:t>
      </w:r>
    </w:p>
    <w:p w:rsidR="00190486" w:rsidRPr="00570E45" w:rsidRDefault="00190486" w:rsidP="00046B34">
      <w:pPr>
        <w:pStyle w:val="ListParagraph"/>
        <w:numPr>
          <w:ilvl w:val="0"/>
          <w:numId w:val="67"/>
        </w:numPr>
        <w:rPr>
          <w:rFonts w:cs="Fanan"/>
          <w:sz w:val="24"/>
          <w:szCs w:val="24"/>
        </w:rPr>
      </w:pPr>
      <w:r w:rsidRPr="00CD04D9">
        <w:rPr>
          <w:rFonts w:cs="Fanan" w:hint="cs"/>
          <w:sz w:val="24"/>
          <w:szCs w:val="24"/>
          <w:rtl/>
        </w:rPr>
        <w:t>المساحة المخزنية</w:t>
      </w:r>
    </w:p>
    <w:p w:rsidR="00570E45" w:rsidRDefault="00570E45" w:rsidP="00570E45">
      <w:pPr>
        <w:pStyle w:val="ListParagraph"/>
        <w:ind w:left="1647"/>
        <w:rPr>
          <w:rFonts w:cs="Fanan"/>
          <w:sz w:val="24"/>
          <w:szCs w:val="24"/>
        </w:rPr>
      </w:pPr>
    </w:p>
    <w:p w:rsidR="009F22BC" w:rsidRPr="009F22BC" w:rsidRDefault="009F22BC" w:rsidP="009F22BC">
      <w:pPr>
        <w:pStyle w:val="ListParagraph"/>
        <w:tabs>
          <w:tab w:val="left" w:pos="1054"/>
        </w:tabs>
        <w:spacing w:line="240" w:lineRule="auto"/>
        <w:rPr>
          <w:rFonts w:asciiTheme="majorBidi" w:hAnsiTheme="majorBidi" w:cstheme="majorBidi"/>
          <w:b/>
          <w:bCs/>
          <w:color w:val="215868" w:themeColor="accent5" w:themeShade="80"/>
          <w:sz w:val="24"/>
          <w:szCs w:val="24"/>
          <w:rtl/>
        </w:rPr>
      </w:pPr>
      <w:r w:rsidRPr="009F22BC">
        <w:rPr>
          <w:rFonts w:asciiTheme="majorBidi" w:hAnsiTheme="majorBidi" w:cstheme="majorBidi"/>
          <w:b/>
          <w:bCs/>
          <w:color w:val="215868" w:themeColor="accent5" w:themeShade="80"/>
          <w:sz w:val="24"/>
          <w:szCs w:val="24"/>
          <w:rtl/>
        </w:rPr>
        <w:t>أحد تصنيفات المخزون وفقاً لمعيار الأهميه :</w:t>
      </w:r>
    </w:p>
    <w:p w:rsidR="009F22BC" w:rsidRPr="00EC7080" w:rsidRDefault="009F22BC" w:rsidP="00046B34">
      <w:pPr>
        <w:pStyle w:val="ListParagraph"/>
        <w:numPr>
          <w:ilvl w:val="0"/>
          <w:numId w:val="253"/>
        </w:numPr>
        <w:tabs>
          <w:tab w:val="left" w:pos="1054"/>
        </w:tabs>
        <w:spacing w:line="240" w:lineRule="auto"/>
        <w:rPr>
          <w:rFonts w:asciiTheme="majorBidi" w:hAnsiTheme="majorBidi" w:cstheme="majorBidi"/>
          <w:sz w:val="24"/>
          <w:szCs w:val="24"/>
        </w:rPr>
      </w:pPr>
      <w:r w:rsidRPr="00EC7080">
        <w:rPr>
          <w:rFonts w:asciiTheme="majorBidi" w:hAnsiTheme="majorBidi" w:cstheme="majorBidi"/>
          <w:sz w:val="24"/>
          <w:szCs w:val="24"/>
          <w:rtl/>
        </w:rPr>
        <w:t>المجموعة</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سي</w:t>
      </w:r>
    </w:p>
    <w:p w:rsidR="009F22BC" w:rsidRPr="00EC7080" w:rsidRDefault="009F22BC" w:rsidP="00046B34">
      <w:pPr>
        <w:pStyle w:val="ListParagraph"/>
        <w:numPr>
          <w:ilvl w:val="0"/>
          <w:numId w:val="253"/>
        </w:numPr>
        <w:tabs>
          <w:tab w:val="left" w:pos="1054"/>
        </w:tabs>
        <w:spacing w:line="240" w:lineRule="auto"/>
        <w:rPr>
          <w:rFonts w:asciiTheme="majorBidi" w:hAnsiTheme="majorBidi" w:cstheme="majorBidi"/>
          <w:sz w:val="24"/>
          <w:szCs w:val="24"/>
        </w:rPr>
      </w:pPr>
      <w:r w:rsidRPr="00EC7080">
        <w:rPr>
          <w:rFonts w:asciiTheme="majorBidi" w:hAnsiTheme="majorBidi" w:cstheme="majorBidi"/>
          <w:sz w:val="24"/>
          <w:szCs w:val="24"/>
          <w:rtl/>
        </w:rPr>
        <w:t>مفردات</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ذات</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طلب</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عالي</w:t>
      </w:r>
    </w:p>
    <w:p w:rsidR="009F22BC" w:rsidRPr="00EC7080" w:rsidRDefault="009F22BC" w:rsidP="00046B34">
      <w:pPr>
        <w:pStyle w:val="ListParagraph"/>
        <w:numPr>
          <w:ilvl w:val="0"/>
          <w:numId w:val="253"/>
        </w:numPr>
        <w:tabs>
          <w:tab w:val="left" w:pos="1054"/>
        </w:tabs>
        <w:spacing w:line="240" w:lineRule="auto"/>
        <w:rPr>
          <w:rFonts w:asciiTheme="majorBidi" w:hAnsiTheme="majorBidi" w:cstheme="majorBidi"/>
          <w:b/>
          <w:bCs/>
          <w:color w:val="FF0000"/>
          <w:sz w:val="24"/>
          <w:szCs w:val="24"/>
        </w:rPr>
      </w:pPr>
      <w:r w:rsidRPr="00EC7080">
        <w:rPr>
          <w:rFonts w:asciiTheme="majorBidi" w:hAnsiTheme="majorBidi" w:cstheme="majorBidi"/>
          <w:b/>
          <w:bCs/>
          <w:color w:val="FF0000"/>
          <w:sz w:val="24"/>
          <w:szCs w:val="24"/>
          <w:rtl/>
        </w:rPr>
        <w:t>المفردات</w:t>
      </w:r>
      <w:r w:rsidRPr="00EC7080">
        <w:rPr>
          <w:rFonts w:asciiTheme="majorBidi" w:hAnsiTheme="majorBidi" w:cstheme="majorBidi"/>
          <w:b/>
          <w:bCs/>
          <w:color w:val="FF0000"/>
          <w:sz w:val="24"/>
          <w:szCs w:val="24"/>
        </w:rPr>
        <w:t xml:space="preserve"> </w:t>
      </w:r>
      <w:r w:rsidRPr="00EC7080">
        <w:rPr>
          <w:rFonts w:asciiTheme="majorBidi" w:hAnsiTheme="majorBidi" w:cstheme="majorBidi"/>
          <w:b/>
          <w:bCs/>
          <w:color w:val="FF0000"/>
          <w:sz w:val="24"/>
          <w:szCs w:val="24"/>
          <w:rtl/>
        </w:rPr>
        <w:t>المساعدة</w:t>
      </w:r>
    </w:p>
    <w:p w:rsidR="00311514" w:rsidRDefault="009F22BC" w:rsidP="00046B34">
      <w:pPr>
        <w:pStyle w:val="ListParagraph"/>
        <w:numPr>
          <w:ilvl w:val="0"/>
          <w:numId w:val="253"/>
        </w:numPr>
        <w:tabs>
          <w:tab w:val="left" w:pos="1054"/>
        </w:tabs>
        <w:spacing w:line="240" w:lineRule="auto"/>
        <w:rPr>
          <w:rFonts w:asciiTheme="majorBidi" w:hAnsiTheme="majorBidi" w:cstheme="majorBidi"/>
          <w:sz w:val="24"/>
          <w:szCs w:val="24"/>
        </w:rPr>
      </w:pPr>
      <w:r w:rsidRPr="00EC7080">
        <w:rPr>
          <w:rFonts w:asciiTheme="majorBidi" w:hAnsiTheme="majorBidi" w:cstheme="majorBidi"/>
          <w:sz w:val="24"/>
          <w:szCs w:val="24"/>
          <w:rtl/>
        </w:rPr>
        <w:t>مفردات</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ذات</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طلب</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منخفض</w:t>
      </w:r>
    </w:p>
    <w:p w:rsidR="00570E45" w:rsidRPr="00570E45" w:rsidRDefault="00570E45" w:rsidP="00570E45">
      <w:pPr>
        <w:pStyle w:val="ListParagraph"/>
        <w:tabs>
          <w:tab w:val="left" w:pos="1054"/>
        </w:tabs>
        <w:spacing w:line="240" w:lineRule="auto"/>
        <w:ind w:left="1414"/>
        <w:rPr>
          <w:rFonts w:asciiTheme="majorBidi" w:hAnsiTheme="majorBidi" w:cstheme="majorBidi"/>
          <w:sz w:val="24"/>
          <w:szCs w:val="24"/>
          <w:rtl/>
        </w:rPr>
      </w:pPr>
    </w:p>
    <w:p w:rsidR="00311514" w:rsidRPr="00550490" w:rsidRDefault="00311514" w:rsidP="00311514">
      <w:pPr>
        <w:pStyle w:val="ListParagraph"/>
        <w:tabs>
          <w:tab w:val="left" w:pos="1054"/>
        </w:tabs>
        <w:spacing w:after="0" w:line="240" w:lineRule="auto"/>
        <w:rPr>
          <w:rFonts w:asciiTheme="majorBidi" w:hAnsiTheme="majorBidi" w:cstheme="majorBidi"/>
          <w:b/>
          <w:bCs/>
          <w:color w:val="00B0F0"/>
          <w:sz w:val="24"/>
          <w:szCs w:val="24"/>
          <w:rtl/>
        </w:rPr>
      </w:pPr>
      <w:r w:rsidRPr="00550490">
        <w:rPr>
          <w:rFonts w:asciiTheme="majorBidi" w:hAnsiTheme="majorBidi" w:cstheme="majorBidi"/>
          <w:b/>
          <w:bCs/>
          <w:color w:val="00B0F0"/>
          <w:sz w:val="24"/>
          <w:szCs w:val="24"/>
          <w:rtl/>
        </w:rPr>
        <w:t>" المواد التي لا يؤدي نفاذها إلى توقف نظام التشغيل " .. مفهوم لأحد تصنيفات المخزون التاليه :</w:t>
      </w:r>
    </w:p>
    <w:p w:rsidR="00311514" w:rsidRPr="00550490" w:rsidRDefault="0058269D" w:rsidP="00046B34">
      <w:pPr>
        <w:pStyle w:val="ListParagraph"/>
        <w:numPr>
          <w:ilvl w:val="0"/>
          <w:numId w:val="50"/>
        </w:numPr>
        <w:tabs>
          <w:tab w:val="left" w:pos="1054"/>
        </w:tabs>
        <w:spacing w:line="240" w:lineRule="auto"/>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677696" behindDoc="0" locked="0" layoutInCell="1" allowOverlap="1">
                <wp:simplePos x="0" y="0"/>
                <wp:positionH relativeFrom="column">
                  <wp:posOffset>57150</wp:posOffset>
                </wp:positionH>
                <wp:positionV relativeFrom="paragraph">
                  <wp:posOffset>123825</wp:posOffset>
                </wp:positionV>
                <wp:extent cx="4067175" cy="1543050"/>
                <wp:effectExtent l="9525" t="9525" r="9525" b="9525"/>
                <wp:wrapNone/>
                <wp:docPr id="77"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7175" cy="1543050"/>
                        </a:xfrm>
                        <a:prstGeom prst="rect">
                          <a:avLst/>
                        </a:prstGeom>
                        <a:solidFill>
                          <a:srgbClr val="FFFFFF"/>
                        </a:solidFill>
                        <a:ln w="9525">
                          <a:solidFill>
                            <a:srgbClr val="000000"/>
                          </a:solidFill>
                          <a:miter lim="800000"/>
                          <a:headEnd/>
                          <a:tailEnd/>
                        </a:ln>
                      </wps:spPr>
                      <wps:txbx>
                        <w:txbxContent>
                          <w:p w:rsidR="00EA339B" w:rsidRDefault="00EA339B" w:rsidP="003E6890">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حأكتبلكم جميع التعاريف في حال غير الدكتور الاجابات </w:t>
                            </w:r>
                          </w:p>
                          <w:p w:rsidR="00EA339B" w:rsidRPr="003E6890" w:rsidRDefault="00EA339B" w:rsidP="003E6890">
                            <w:pPr>
                              <w:pStyle w:val="NoSpacing"/>
                              <w:rPr>
                                <w:rFonts w:asciiTheme="majorBidi" w:hAnsiTheme="majorBidi" w:cstheme="majorBidi"/>
                                <w:b/>
                                <w:bCs/>
                                <w:color w:val="0070C0"/>
                                <w:rtl/>
                              </w:rPr>
                            </w:pPr>
                            <w:r w:rsidRPr="003E6890">
                              <w:rPr>
                                <w:rFonts w:asciiTheme="majorBidi" w:hAnsiTheme="majorBidi" w:cstheme="majorBidi"/>
                                <w:b/>
                                <w:bCs/>
                                <w:color w:val="002060"/>
                                <w:rtl/>
                              </w:rPr>
                              <w:t>المفردات الحيوية</w:t>
                            </w:r>
                            <w:r w:rsidRPr="003E6890">
                              <w:rPr>
                                <w:rFonts w:asciiTheme="majorBidi" w:hAnsiTheme="majorBidi" w:cstheme="majorBidi"/>
                                <w:b/>
                                <w:bCs/>
                                <w:color w:val="0070C0"/>
                                <w:rtl/>
                              </w:rPr>
                              <w:t xml:space="preserve"> :-يؤدي فقدانها الى توقف عمل الآلة بالكامل </w:t>
                            </w:r>
                          </w:p>
                          <w:p w:rsidR="00EA339B" w:rsidRDefault="00EA339B" w:rsidP="003E6890">
                            <w:pPr>
                              <w:pStyle w:val="NoSpacing"/>
                              <w:rPr>
                                <w:rFonts w:asciiTheme="majorBidi" w:hAnsiTheme="majorBidi" w:cstheme="majorBidi"/>
                                <w:b/>
                                <w:bCs/>
                                <w:color w:val="0070C0"/>
                                <w:rtl/>
                              </w:rPr>
                            </w:pPr>
                            <w:r w:rsidRPr="003E6890">
                              <w:rPr>
                                <w:rFonts w:asciiTheme="majorBidi" w:hAnsiTheme="majorBidi" w:cstheme="majorBidi"/>
                                <w:b/>
                                <w:bCs/>
                                <w:color w:val="002060"/>
                                <w:rtl/>
                              </w:rPr>
                              <w:t>المفردات المساعدة</w:t>
                            </w:r>
                            <w:r w:rsidRPr="003E6890">
                              <w:rPr>
                                <w:rFonts w:asciiTheme="majorBidi" w:hAnsiTheme="majorBidi" w:cstheme="majorBidi"/>
                                <w:b/>
                                <w:bCs/>
                                <w:color w:val="0070C0"/>
                                <w:rtl/>
                              </w:rPr>
                              <w:t xml:space="preserve"> :- مثل المواد الاحتياطية وقطع الغيار </w:t>
                            </w:r>
                          </w:p>
                          <w:p w:rsidR="00EA339B" w:rsidRDefault="00EA339B" w:rsidP="003E6890">
                            <w:pPr>
                              <w:pStyle w:val="NoSpacing"/>
                              <w:rPr>
                                <w:rFonts w:asciiTheme="majorBidi" w:hAnsiTheme="majorBidi" w:cstheme="majorBidi"/>
                                <w:b/>
                                <w:bCs/>
                                <w:color w:val="0070C0"/>
                                <w:rtl/>
                              </w:rPr>
                            </w:pPr>
                            <w:r w:rsidRPr="003E6890">
                              <w:rPr>
                                <w:rFonts w:asciiTheme="majorBidi" w:hAnsiTheme="majorBidi" w:cstheme="majorBidi" w:hint="cs"/>
                                <w:b/>
                                <w:bCs/>
                                <w:color w:val="002060"/>
                                <w:rtl/>
                              </w:rPr>
                              <w:t xml:space="preserve">المجوعة </w:t>
                            </w:r>
                            <w:r w:rsidRPr="003E6890">
                              <w:rPr>
                                <w:rFonts w:asciiTheme="majorBidi" w:hAnsiTheme="majorBidi" w:cstheme="majorBidi"/>
                                <w:b/>
                                <w:bCs/>
                                <w:color w:val="002060"/>
                              </w:rPr>
                              <w:t xml:space="preserve">A </w:t>
                            </w:r>
                            <w:r w:rsidRPr="003E6890">
                              <w:rPr>
                                <w:rFonts w:asciiTheme="majorBidi" w:hAnsiTheme="majorBidi" w:cstheme="majorBidi" w:hint="cs"/>
                                <w:b/>
                                <w:bCs/>
                                <w:color w:val="002060"/>
                                <w:rtl/>
                              </w:rPr>
                              <w:t xml:space="preserve"> :-</w:t>
                            </w:r>
                            <w:r>
                              <w:rPr>
                                <w:rFonts w:asciiTheme="majorBidi" w:hAnsiTheme="majorBidi" w:cstheme="majorBidi" w:hint="cs"/>
                                <w:b/>
                                <w:bCs/>
                                <w:color w:val="0070C0"/>
                                <w:rtl/>
                              </w:rPr>
                              <w:t xml:space="preserve"> </w:t>
                            </w:r>
                            <w:r w:rsidRPr="003E6890">
                              <w:rPr>
                                <w:rFonts w:asciiTheme="majorBidi" w:hAnsiTheme="majorBidi" w:cstheme="majorBidi" w:hint="cs"/>
                                <w:b/>
                                <w:bCs/>
                                <w:color w:val="0070C0"/>
                                <w:rtl/>
                              </w:rPr>
                              <w:t>مفردات</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باهظة</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الثمن</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وبأعداد</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قليلة</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وتشكل</w:t>
                            </w:r>
                            <w:r>
                              <w:rPr>
                                <w:rFonts w:asciiTheme="majorBidi" w:hAnsiTheme="majorBidi" w:cstheme="majorBidi" w:hint="cs"/>
                                <w:b/>
                                <w:bCs/>
                                <w:color w:val="0070C0"/>
                                <w:rtl/>
                              </w:rPr>
                              <w:t xml:space="preserve"> </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وتشكل</w:t>
                            </w:r>
                            <w:r w:rsidRPr="003E6890">
                              <w:rPr>
                                <w:rFonts w:asciiTheme="majorBidi" w:hAnsiTheme="majorBidi" w:cstheme="majorBidi"/>
                                <w:b/>
                                <w:bCs/>
                                <w:color w:val="0070C0"/>
                              </w:rPr>
                              <w:t xml:space="preserve"> </w:t>
                            </w:r>
                            <w:r>
                              <w:rPr>
                                <w:rFonts w:asciiTheme="majorBidi" w:hAnsiTheme="majorBidi" w:cstheme="majorBidi" w:hint="cs"/>
                                <w:b/>
                                <w:bCs/>
                                <w:color w:val="0070C0"/>
                                <w:rtl/>
                              </w:rPr>
                              <w:t xml:space="preserve">من </w:t>
                            </w:r>
                            <w:r w:rsidRPr="003E6890">
                              <w:rPr>
                                <w:rFonts w:asciiTheme="majorBidi" w:hAnsiTheme="majorBidi" w:cstheme="majorBidi"/>
                                <w:b/>
                                <w:bCs/>
                                <w:color w:val="0070C0"/>
                              </w:rPr>
                              <w:t xml:space="preserve"> </w:t>
                            </w:r>
                            <w:r>
                              <w:rPr>
                                <w:rFonts w:asciiTheme="majorBidi" w:hAnsiTheme="majorBidi" w:cstheme="majorBidi" w:hint="cs"/>
                                <w:b/>
                                <w:bCs/>
                                <w:color w:val="0070C0"/>
                                <w:rtl/>
                              </w:rPr>
                              <w:t>60-70 %</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من</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مجموع</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القيمة</w:t>
                            </w:r>
                            <w:r>
                              <w:rPr>
                                <w:rFonts w:asciiTheme="majorBidi" w:hAnsiTheme="majorBidi" w:cstheme="majorBidi" w:hint="cs"/>
                                <w:b/>
                                <w:bCs/>
                                <w:color w:val="0070C0"/>
                                <w:rtl/>
                              </w:rPr>
                              <w:t xml:space="preserve"> الكلية للمخزون </w:t>
                            </w:r>
                          </w:p>
                          <w:p w:rsidR="00EA339B" w:rsidRDefault="00EA339B" w:rsidP="003E6890">
                            <w:pPr>
                              <w:pStyle w:val="NoSpacing"/>
                              <w:rPr>
                                <w:rFonts w:asciiTheme="majorBidi" w:hAnsiTheme="majorBidi" w:cstheme="majorBidi"/>
                                <w:b/>
                                <w:bCs/>
                                <w:color w:val="0070C0"/>
                                <w:rtl/>
                              </w:rPr>
                            </w:pPr>
                            <w:r w:rsidRPr="003E6890">
                              <w:rPr>
                                <w:rFonts w:asciiTheme="majorBidi" w:hAnsiTheme="majorBidi" w:cstheme="majorBidi" w:hint="cs"/>
                                <w:b/>
                                <w:bCs/>
                                <w:color w:val="002060"/>
                                <w:rtl/>
                              </w:rPr>
                              <w:t xml:space="preserve">المجموعة </w:t>
                            </w:r>
                            <w:r w:rsidRPr="003E6890">
                              <w:rPr>
                                <w:rFonts w:asciiTheme="majorBidi" w:hAnsiTheme="majorBidi" w:cstheme="majorBidi"/>
                                <w:b/>
                                <w:bCs/>
                                <w:color w:val="002060"/>
                              </w:rPr>
                              <w:t xml:space="preserve">B </w:t>
                            </w:r>
                            <w:r w:rsidRPr="003E6890">
                              <w:rPr>
                                <w:rFonts w:asciiTheme="majorBidi" w:hAnsiTheme="majorBidi" w:cstheme="majorBidi" w:hint="cs"/>
                                <w:b/>
                                <w:bCs/>
                                <w:color w:val="002060"/>
                                <w:rtl/>
                              </w:rPr>
                              <w:t xml:space="preserve"> :-</w:t>
                            </w:r>
                            <w:r>
                              <w:rPr>
                                <w:rFonts w:asciiTheme="majorBidi" w:hAnsiTheme="majorBidi" w:cstheme="majorBidi" w:hint="cs"/>
                                <w:b/>
                                <w:bCs/>
                                <w:color w:val="0070C0"/>
                                <w:rtl/>
                              </w:rPr>
                              <w:t xml:space="preserve"> </w:t>
                            </w:r>
                            <w:r w:rsidRPr="003E6890">
                              <w:rPr>
                                <w:rFonts w:asciiTheme="majorBidi" w:hAnsiTheme="majorBidi" w:cstheme="majorBidi" w:hint="cs"/>
                                <w:b/>
                                <w:bCs/>
                                <w:color w:val="0070C0"/>
                                <w:rtl/>
                              </w:rPr>
                              <w:t>مفردات</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متوسطة</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الثمن</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وبأعداد</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متوسطة</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وتشكل</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من</w:t>
                            </w:r>
                            <w:r w:rsidRPr="003E6890">
                              <w:rPr>
                                <w:rFonts w:asciiTheme="majorBidi" w:hAnsiTheme="majorBidi" w:cstheme="majorBidi"/>
                                <w:b/>
                                <w:bCs/>
                                <w:color w:val="0070C0"/>
                              </w:rPr>
                              <w:t xml:space="preserve">  </w:t>
                            </w:r>
                            <w:r>
                              <w:rPr>
                                <w:rFonts w:asciiTheme="majorBidi" w:hAnsiTheme="majorBidi" w:cstheme="majorBidi" w:hint="cs"/>
                                <w:b/>
                                <w:bCs/>
                                <w:color w:val="0070C0"/>
                                <w:rtl/>
                              </w:rPr>
                              <w:t>20-30 %</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من</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مجموع</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القيمة</w:t>
                            </w:r>
                            <w:r>
                              <w:rPr>
                                <w:rFonts w:asciiTheme="majorBidi" w:hAnsiTheme="majorBidi" w:cstheme="majorBidi" w:hint="cs"/>
                                <w:b/>
                                <w:bCs/>
                                <w:color w:val="0070C0"/>
                                <w:rtl/>
                              </w:rPr>
                              <w:t xml:space="preserve"> </w:t>
                            </w:r>
                            <w:r w:rsidRPr="003E6890">
                              <w:rPr>
                                <w:rFonts w:asciiTheme="majorBidi" w:hAnsiTheme="majorBidi" w:cstheme="majorBidi" w:hint="cs"/>
                                <w:b/>
                                <w:bCs/>
                                <w:color w:val="0070C0"/>
                                <w:rtl/>
                              </w:rPr>
                              <w:t>الكلية</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للمخزون</w:t>
                            </w:r>
                            <w:r w:rsidRPr="003E6890">
                              <w:rPr>
                                <w:rFonts w:asciiTheme="majorBidi" w:hAnsiTheme="majorBidi" w:cstheme="majorBidi"/>
                                <w:b/>
                                <w:bCs/>
                                <w:color w:val="0070C0"/>
                              </w:rPr>
                              <w:t>.</w:t>
                            </w:r>
                          </w:p>
                          <w:p w:rsidR="00EA339B" w:rsidRPr="003E6890" w:rsidRDefault="00EA339B" w:rsidP="003E6890">
                            <w:pPr>
                              <w:pStyle w:val="NoSpacing"/>
                              <w:rPr>
                                <w:rFonts w:asciiTheme="majorBidi" w:hAnsiTheme="majorBidi" w:cstheme="majorBidi"/>
                                <w:b/>
                                <w:bCs/>
                                <w:color w:val="0070C0"/>
                                <w:rtl/>
                              </w:rPr>
                            </w:pPr>
                            <w:r w:rsidRPr="003E6890">
                              <w:rPr>
                                <w:rFonts w:asciiTheme="majorBidi" w:hAnsiTheme="majorBidi" w:cstheme="majorBidi" w:hint="cs"/>
                                <w:b/>
                                <w:bCs/>
                                <w:color w:val="002060"/>
                                <w:rtl/>
                              </w:rPr>
                              <w:t xml:space="preserve">المجموعة </w:t>
                            </w:r>
                            <w:r w:rsidRPr="003E6890">
                              <w:rPr>
                                <w:rFonts w:asciiTheme="majorBidi" w:hAnsiTheme="majorBidi" w:cstheme="majorBidi"/>
                                <w:b/>
                                <w:bCs/>
                                <w:color w:val="002060"/>
                              </w:rPr>
                              <w:t xml:space="preserve">C </w:t>
                            </w:r>
                            <w:r w:rsidRPr="003E6890">
                              <w:rPr>
                                <w:rFonts w:asciiTheme="majorBidi" w:hAnsiTheme="majorBidi" w:cstheme="majorBidi" w:hint="cs"/>
                                <w:b/>
                                <w:bCs/>
                                <w:color w:val="002060"/>
                                <w:rtl/>
                              </w:rPr>
                              <w:t xml:space="preserve"> :-</w:t>
                            </w:r>
                            <w:r>
                              <w:rPr>
                                <w:rFonts w:asciiTheme="majorBidi" w:hAnsiTheme="majorBidi" w:cstheme="majorBidi" w:hint="cs"/>
                                <w:b/>
                                <w:bCs/>
                                <w:color w:val="0070C0"/>
                                <w:rtl/>
                              </w:rPr>
                              <w:t xml:space="preserve"> </w:t>
                            </w:r>
                            <w:r w:rsidRPr="003E6890">
                              <w:rPr>
                                <w:rFonts w:asciiTheme="majorBidi" w:hAnsiTheme="majorBidi" w:cstheme="majorBidi" w:hint="cs"/>
                                <w:b/>
                                <w:bCs/>
                                <w:color w:val="0070C0"/>
                                <w:rtl/>
                              </w:rPr>
                              <w:t>مفردات</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رخيصة</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الثمن</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وبأعداد</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كبيرة</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وتشكل</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من</w:t>
                            </w:r>
                            <w:r w:rsidRPr="003E6890">
                              <w:rPr>
                                <w:rFonts w:asciiTheme="majorBidi" w:hAnsiTheme="majorBidi" w:cstheme="majorBidi"/>
                                <w:b/>
                                <w:bCs/>
                                <w:color w:val="0070C0"/>
                              </w:rPr>
                              <w:t xml:space="preserve"> </w:t>
                            </w:r>
                            <w:r>
                              <w:rPr>
                                <w:rFonts w:asciiTheme="majorBidi" w:hAnsiTheme="majorBidi" w:cstheme="majorBidi" w:hint="cs"/>
                                <w:b/>
                                <w:bCs/>
                                <w:color w:val="0070C0"/>
                                <w:rtl/>
                              </w:rPr>
                              <w:t xml:space="preserve">10 </w:t>
                            </w:r>
                            <w:r>
                              <w:rPr>
                                <w:rFonts w:asciiTheme="majorBidi" w:hAnsiTheme="majorBidi" w:cstheme="majorBidi"/>
                                <w:b/>
                                <w:bCs/>
                                <w:color w:val="0070C0"/>
                                <w:rtl/>
                              </w:rPr>
                              <w:t>–</w:t>
                            </w:r>
                            <w:r>
                              <w:rPr>
                                <w:rFonts w:asciiTheme="majorBidi" w:hAnsiTheme="majorBidi" w:cstheme="majorBidi" w:hint="cs"/>
                                <w:b/>
                                <w:bCs/>
                                <w:color w:val="0070C0"/>
                                <w:rtl/>
                              </w:rPr>
                              <w:t xml:space="preserve"> 20 % </w:t>
                            </w:r>
                            <w:r w:rsidRPr="003E6890">
                              <w:rPr>
                                <w:rFonts w:asciiTheme="majorBidi" w:hAnsiTheme="majorBidi" w:cstheme="majorBidi" w:hint="cs"/>
                                <w:b/>
                                <w:bCs/>
                                <w:color w:val="0070C0"/>
                                <w:rtl/>
                              </w:rPr>
                              <w:t>من</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مجموع</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القيمة</w:t>
                            </w:r>
                            <w:r>
                              <w:rPr>
                                <w:rFonts w:asciiTheme="majorBidi" w:hAnsiTheme="majorBidi" w:cstheme="majorBidi" w:hint="cs"/>
                                <w:b/>
                                <w:bCs/>
                                <w:color w:val="0070C0"/>
                                <w:rtl/>
                              </w:rPr>
                              <w:t xml:space="preserve"> </w:t>
                            </w:r>
                            <w:r w:rsidRPr="003E6890">
                              <w:rPr>
                                <w:rFonts w:asciiTheme="majorBidi" w:hAnsiTheme="majorBidi" w:cstheme="majorBidi" w:hint="cs"/>
                                <w:b/>
                                <w:bCs/>
                                <w:color w:val="0070C0"/>
                                <w:rtl/>
                              </w:rPr>
                              <w:t>الكلية</w:t>
                            </w:r>
                            <w:r w:rsidRPr="003E6890">
                              <w:rPr>
                                <w:rFonts w:asciiTheme="majorBidi" w:hAnsiTheme="majorBidi" w:cstheme="majorBidi"/>
                                <w:b/>
                                <w:bCs/>
                                <w:color w:val="0070C0"/>
                              </w:rPr>
                              <w:t xml:space="preserve"> </w:t>
                            </w:r>
                            <w:r>
                              <w:rPr>
                                <w:rFonts w:asciiTheme="majorBidi" w:hAnsiTheme="majorBidi" w:cstheme="majorBidi" w:hint="cs"/>
                                <w:b/>
                                <w:bCs/>
                                <w:color w:val="0070C0"/>
                                <w:rtl/>
                              </w:rPr>
                              <w:t>للمخزون</w:t>
                            </w:r>
                            <w:r>
                              <w:rPr>
                                <w:rFonts w:asciiTheme="majorBidi" w:hAnsiTheme="majorBidi" w:cstheme="majorBidi"/>
                                <w:b/>
                                <w:bCs/>
                                <w:color w:val="0070C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46" type="#_x0000_t202" style="position:absolute;left:0;text-align:left;margin-left:4.5pt;margin-top:9.75pt;width:320.25pt;height:12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">
                <v:textbox>
                  <w:txbxContent>
                    <w:p w:rsidR="00EA339B" w:rsidRDefault="00EA339B" w:rsidP="003E6890">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حأكتبلكم جميع التعاريف في حال غير الدكتور الاجابات </w:t>
                      </w:r>
                    </w:p>
                    <w:p w:rsidR="00EA339B" w:rsidRPr="003E6890" w:rsidRDefault="00EA339B" w:rsidP="003E6890">
                      <w:pPr>
                        <w:pStyle w:val="NoSpacing"/>
                        <w:rPr>
                          <w:rFonts w:asciiTheme="majorBidi" w:hAnsiTheme="majorBidi" w:cstheme="majorBidi"/>
                          <w:b/>
                          <w:bCs/>
                          <w:color w:val="0070C0"/>
                          <w:rtl/>
                        </w:rPr>
                      </w:pPr>
                      <w:r w:rsidRPr="003E6890">
                        <w:rPr>
                          <w:rFonts w:asciiTheme="majorBidi" w:hAnsiTheme="majorBidi" w:cstheme="majorBidi"/>
                          <w:b/>
                          <w:bCs/>
                          <w:color w:val="002060"/>
                          <w:rtl/>
                        </w:rPr>
                        <w:t>المفردات الحيوية</w:t>
                      </w:r>
                      <w:r w:rsidRPr="003E6890">
                        <w:rPr>
                          <w:rFonts w:asciiTheme="majorBidi" w:hAnsiTheme="majorBidi" w:cstheme="majorBidi"/>
                          <w:b/>
                          <w:bCs/>
                          <w:color w:val="0070C0"/>
                          <w:rtl/>
                        </w:rPr>
                        <w:t xml:space="preserve"> :-يؤدي فقدانها الى توقف عمل الآلة بالكامل </w:t>
                      </w:r>
                    </w:p>
                    <w:p w:rsidR="00EA339B" w:rsidRDefault="00EA339B" w:rsidP="003E6890">
                      <w:pPr>
                        <w:pStyle w:val="NoSpacing"/>
                        <w:rPr>
                          <w:rFonts w:asciiTheme="majorBidi" w:hAnsiTheme="majorBidi" w:cstheme="majorBidi"/>
                          <w:b/>
                          <w:bCs/>
                          <w:color w:val="0070C0"/>
                          <w:rtl/>
                        </w:rPr>
                      </w:pPr>
                      <w:r w:rsidRPr="003E6890">
                        <w:rPr>
                          <w:rFonts w:asciiTheme="majorBidi" w:hAnsiTheme="majorBidi" w:cstheme="majorBidi"/>
                          <w:b/>
                          <w:bCs/>
                          <w:color w:val="002060"/>
                          <w:rtl/>
                        </w:rPr>
                        <w:t>المفردات المساعدة</w:t>
                      </w:r>
                      <w:r w:rsidRPr="003E6890">
                        <w:rPr>
                          <w:rFonts w:asciiTheme="majorBidi" w:hAnsiTheme="majorBidi" w:cstheme="majorBidi"/>
                          <w:b/>
                          <w:bCs/>
                          <w:color w:val="0070C0"/>
                          <w:rtl/>
                        </w:rPr>
                        <w:t xml:space="preserve"> :- مثل المواد الاحتياطية وقطع الغيار </w:t>
                      </w:r>
                    </w:p>
                    <w:p w:rsidR="00EA339B" w:rsidRDefault="00EA339B" w:rsidP="003E6890">
                      <w:pPr>
                        <w:pStyle w:val="NoSpacing"/>
                        <w:rPr>
                          <w:rFonts w:asciiTheme="majorBidi" w:hAnsiTheme="majorBidi" w:cstheme="majorBidi"/>
                          <w:b/>
                          <w:bCs/>
                          <w:color w:val="0070C0"/>
                          <w:rtl/>
                        </w:rPr>
                      </w:pPr>
                      <w:r w:rsidRPr="003E6890">
                        <w:rPr>
                          <w:rFonts w:asciiTheme="majorBidi" w:hAnsiTheme="majorBidi" w:cstheme="majorBidi" w:hint="cs"/>
                          <w:b/>
                          <w:bCs/>
                          <w:color w:val="002060"/>
                          <w:rtl/>
                        </w:rPr>
                        <w:t xml:space="preserve">المجوعة </w:t>
                      </w:r>
                      <w:r w:rsidRPr="003E6890">
                        <w:rPr>
                          <w:rFonts w:asciiTheme="majorBidi" w:hAnsiTheme="majorBidi" w:cstheme="majorBidi"/>
                          <w:b/>
                          <w:bCs/>
                          <w:color w:val="002060"/>
                        </w:rPr>
                        <w:t xml:space="preserve">A </w:t>
                      </w:r>
                      <w:r w:rsidRPr="003E6890">
                        <w:rPr>
                          <w:rFonts w:asciiTheme="majorBidi" w:hAnsiTheme="majorBidi" w:cstheme="majorBidi" w:hint="cs"/>
                          <w:b/>
                          <w:bCs/>
                          <w:color w:val="002060"/>
                          <w:rtl/>
                        </w:rPr>
                        <w:t xml:space="preserve"> :-</w:t>
                      </w:r>
                      <w:r>
                        <w:rPr>
                          <w:rFonts w:asciiTheme="majorBidi" w:hAnsiTheme="majorBidi" w:cstheme="majorBidi" w:hint="cs"/>
                          <w:b/>
                          <w:bCs/>
                          <w:color w:val="0070C0"/>
                          <w:rtl/>
                        </w:rPr>
                        <w:t xml:space="preserve"> </w:t>
                      </w:r>
                      <w:r w:rsidRPr="003E6890">
                        <w:rPr>
                          <w:rFonts w:asciiTheme="majorBidi" w:hAnsiTheme="majorBidi" w:cstheme="majorBidi" w:hint="cs"/>
                          <w:b/>
                          <w:bCs/>
                          <w:color w:val="0070C0"/>
                          <w:rtl/>
                        </w:rPr>
                        <w:t>مفردات</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باهظة</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الثمن</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وبأعداد</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قليلة</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وتشكل</w:t>
                      </w:r>
                      <w:r>
                        <w:rPr>
                          <w:rFonts w:asciiTheme="majorBidi" w:hAnsiTheme="majorBidi" w:cstheme="majorBidi" w:hint="cs"/>
                          <w:b/>
                          <w:bCs/>
                          <w:color w:val="0070C0"/>
                          <w:rtl/>
                        </w:rPr>
                        <w:t xml:space="preserve"> </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وتشكل</w:t>
                      </w:r>
                      <w:r w:rsidRPr="003E6890">
                        <w:rPr>
                          <w:rFonts w:asciiTheme="majorBidi" w:hAnsiTheme="majorBidi" w:cstheme="majorBidi"/>
                          <w:b/>
                          <w:bCs/>
                          <w:color w:val="0070C0"/>
                        </w:rPr>
                        <w:t xml:space="preserve"> </w:t>
                      </w:r>
                      <w:r>
                        <w:rPr>
                          <w:rFonts w:asciiTheme="majorBidi" w:hAnsiTheme="majorBidi" w:cstheme="majorBidi" w:hint="cs"/>
                          <w:b/>
                          <w:bCs/>
                          <w:color w:val="0070C0"/>
                          <w:rtl/>
                        </w:rPr>
                        <w:t xml:space="preserve">من </w:t>
                      </w:r>
                      <w:r w:rsidRPr="003E6890">
                        <w:rPr>
                          <w:rFonts w:asciiTheme="majorBidi" w:hAnsiTheme="majorBidi" w:cstheme="majorBidi"/>
                          <w:b/>
                          <w:bCs/>
                          <w:color w:val="0070C0"/>
                        </w:rPr>
                        <w:t xml:space="preserve"> </w:t>
                      </w:r>
                      <w:r>
                        <w:rPr>
                          <w:rFonts w:asciiTheme="majorBidi" w:hAnsiTheme="majorBidi" w:cstheme="majorBidi" w:hint="cs"/>
                          <w:b/>
                          <w:bCs/>
                          <w:color w:val="0070C0"/>
                          <w:rtl/>
                        </w:rPr>
                        <w:t>60-70 %</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من</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مجموع</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القيمة</w:t>
                      </w:r>
                      <w:r>
                        <w:rPr>
                          <w:rFonts w:asciiTheme="majorBidi" w:hAnsiTheme="majorBidi" w:cstheme="majorBidi" w:hint="cs"/>
                          <w:b/>
                          <w:bCs/>
                          <w:color w:val="0070C0"/>
                          <w:rtl/>
                        </w:rPr>
                        <w:t xml:space="preserve"> الكلية للمخزون </w:t>
                      </w:r>
                    </w:p>
                    <w:p w:rsidR="00EA339B" w:rsidRDefault="00EA339B" w:rsidP="003E6890">
                      <w:pPr>
                        <w:pStyle w:val="NoSpacing"/>
                        <w:rPr>
                          <w:rFonts w:asciiTheme="majorBidi" w:hAnsiTheme="majorBidi" w:cstheme="majorBidi"/>
                          <w:b/>
                          <w:bCs/>
                          <w:color w:val="0070C0"/>
                          <w:rtl/>
                        </w:rPr>
                      </w:pPr>
                      <w:r w:rsidRPr="003E6890">
                        <w:rPr>
                          <w:rFonts w:asciiTheme="majorBidi" w:hAnsiTheme="majorBidi" w:cstheme="majorBidi" w:hint="cs"/>
                          <w:b/>
                          <w:bCs/>
                          <w:color w:val="002060"/>
                          <w:rtl/>
                        </w:rPr>
                        <w:t xml:space="preserve">المجموعة </w:t>
                      </w:r>
                      <w:r w:rsidRPr="003E6890">
                        <w:rPr>
                          <w:rFonts w:asciiTheme="majorBidi" w:hAnsiTheme="majorBidi" w:cstheme="majorBidi"/>
                          <w:b/>
                          <w:bCs/>
                          <w:color w:val="002060"/>
                        </w:rPr>
                        <w:t xml:space="preserve">B </w:t>
                      </w:r>
                      <w:r w:rsidRPr="003E6890">
                        <w:rPr>
                          <w:rFonts w:asciiTheme="majorBidi" w:hAnsiTheme="majorBidi" w:cstheme="majorBidi" w:hint="cs"/>
                          <w:b/>
                          <w:bCs/>
                          <w:color w:val="002060"/>
                          <w:rtl/>
                        </w:rPr>
                        <w:t xml:space="preserve"> :-</w:t>
                      </w:r>
                      <w:r>
                        <w:rPr>
                          <w:rFonts w:asciiTheme="majorBidi" w:hAnsiTheme="majorBidi" w:cstheme="majorBidi" w:hint="cs"/>
                          <w:b/>
                          <w:bCs/>
                          <w:color w:val="0070C0"/>
                          <w:rtl/>
                        </w:rPr>
                        <w:t xml:space="preserve"> </w:t>
                      </w:r>
                      <w:r w:rsidRPr="003E6890">
                        <w:rPr>
                          <w:rFonts w:asciiTheme="majorBidi" w:hAnsiTheme="majorBidi" w:cstheme="majorBidi" w:hint="cs"/>
                          <w:b/>
                          <w:bCs/>
                          <w:color w:val="0070C0"/>
                          <w:rtl/>
                        </w:rPr>
                        <w:t>مفردات</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متوسطة</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الثمن</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وبأعداد</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متوسطة</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وتشكل</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من</w:t>
                      </w:r>
                      <w:r w:rsidRPr="003E6890">
                        <w:rPr>
                          <w:rFonts w:asciiTheme="majorBidi" w:hAnsiTheme="majorBidi" w:cstheme="majorBidi"/>
                          <w:b/>
                          <w:bCs/>
                          <w:color w:val="0070C0"/>
                        </w:rPr>
                        <w:t xml:space="preserve">  </w:t>
                      </w:r>
                      <w:r>
                        <w:rPr>
                          <w:rFonts w:asciiTheme="majorBidi" w:hAnsiTheme="majorBidi" w:cstheme="majorBidi" w:hint="cs"/>
                          <w:b/>
                          <w:bCs/>
                          <w:color w:val="0070C0"/>
                          <w:rtl/>
                        </w:rPr>
                        <w:t>20-30 %</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من</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مجموع</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القيمة</w:t>
                      </w:r>
                      <w:r>
                        <w:rPr>
                          <w:rFonts w:asciiTheme="majorBidi" w:hAnsiTheme="majorBidi" w:cstheme="majorBidi" w:hint="cs"/>
                          <w:b/>
                          <w:bCs/>
                          <w:color w:val="0070C0"/>
                          <w:rtl/>
                        </w:rPr>
                        <w:t xml:space="preserve"> </w:t>
                      </w:r>
                      <w:r w:rsidRPr="003E6890">
                        <w:rPr>
                          <w:rFonts w:asciiTheme="majorBidi" w:hAnsiTheme="majorBidi" w:cstheme="majorBidi" w:hint="cs"/>
                          <w:b/>
                          <w:bCs/>
                          <w:color w:val="0070C0"/>
                          <w:rtl/>
                        </w:rPr>
                        <w:t>الكلية</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للمخزون</w:t>
                      </w:r>
                      <w:r w:rsidRPr="003E6890">
                        <w:rPr>
                          <w:rFonts w:asciiTheme="majorBidi" w:hAnsiTheme="majorBidi" w:cstheme="majorBidi"/>
                          <w:b/>
                          <w:bCs/>
                          <w:color w:val="0070C0"/>
                        </w:rPr>
                        <w:t>.</w:t>
                      </w:r>
                    </w:p>
                    <w:p w:rsidR="00EA339B" w:rsidRPr="003E6890" w:rsidRDefault="00EA339B" w:rsidP="003E6890">
                      <w:pPr>
                        <w:pStyle w:val="NoSpacing"/>
                        <w:rPr>
                          <w:rFonts w:asciiTheme="majorBidi" w:hAnsiTheme="majorBidi" w:cstheme="majorBidi"/>
                          <w:b/>
                          <w:bCs/>
                          <w:color w:val="0070C0"/>
                          <w:rtl/>
                        </w:rPr>
                      </w:pPr>
                      <w:r w:rsidRPr="003E6890">
                        <w:rPr>
                          <w:rFonts w:asciiTheme="majorBidi" w:hAnsiTheme="majorBidi" w:cstheme="majorBidi" w:hint="cs"/>
                          <w:b/>
                          <w:bCs/>
                          <w:color w:val="002060"/>
                          <w:rtl/>
                        </w:rPr>
                        <w:t xml:space="preserve">المجموعة </w:t>
                      </w:r>
                      <w:r w:rsidRPr="003E6890">
                        <w:rPr>
                          <w:rFonts w:asciiTheme="majorBidi" w:hAnsiTheme="majorBidi" w:cstheme="majorBidi"/>
                          <w:b/>
                          <w:bCs/>
                          <w:color w:val="002060"/>
                        </w:rPr>
                        <w:t xml:space="preserve">C </w:t>
                      </w:r>
                      <w:r w:rsidRPr="003E6890">
                        <w:rPr>
                          <w:rFonts w:asciiTheme="majorBidi" w:hAnsiTheme="majorBidi" w:cstheme="majorBidi" w:hint="cs"/>
                          <w:b/>
                          <w:bCs/>
                          <w:color w:val="002060"/>
                          <w:rtl/>
                        </w:rPr>
                        <w:t xml:space="preserve"> :-</w:t>
                      </w:r>
                      <w:r>
                        <w:rPr>
                          <w:rFonts w:asciiTheme="majorBidi" w:hAnsiTheme="majorBidi" w:cstheme="majorBidi" w:hint="cs"/>
                          <w:b/>
                          <w:bCs/>
                          <w:color w:val="0070C0"/>
                          <w:rtl/>
                        </w:rPr>
                        <w:t xml:space="preserve"> </w:t>
                      </w:r>
                      <w:r w:rsidRPr="003E6890">
                        <w:rPr>
                          <w:rFonts w:asciiTheme="majorBidi" w:hAnsiTheme="majorBidi" w:cstheme="majorBidi" w:hint="cs"/>
                          <w:b/>
                          <w:bCs/>
                          <w:color w:val="0070C0"/>
                          <w:rtl/>
                        </w:rPr>
                        <w:t>مفردات</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رخيصة</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الثمن</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وبأعداد</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كبيرة</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وتشكل</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من</w:t>
                      </w:r>
                      <w:r w:rsidRPr="003E6890">
                        <w:rPr>
                          <w:rFonts w:asciiTheme="majorBidi" w:hAnsiTheme="majorBidi" w:cstheme="majorBidi"/>
                          <w:b/>
                          <w:bCs/>
                          <w:color w:val="0070C0"/>
                        </w:rPr>
                        <w:t xml:space="preserve"> </w:t>
                      </w:r>
                      <w:r>
                        <w:rPr>
                          <w:rFonts w:asciiTheme="majorBidi" w:hAnsiTheme="majorBidi" w:cstheme="majorBidi" w:hint="cs"/>
                          <w:b/>
                          <w:bCs/>
                          <w:color w:val="0070C0"/>
                          <w:rtl/>
                        </w:rPr>
                        <w:t xml:space="preserve">10 </w:t>
                      </w:r>
                      <w:r>
                        <w:rPr>
                          <w:rFonts w:asciiTheme="majorBidi" w:hAnsiTheme="majorBidi" w:cstheme="majorBidi"/>
                          <w:b/>
                          <w:bCs/>
                          <w:color w:val="0070C0"/>
                          <w:rtl/>
                        </w:rPr>
                        <w:t>–</w:t>
                      </w:r>
                      <w:r>
                        <w:rPr>
                          <w:rFonts w:asciiTheme="majorBidi" w:hAnsiTheme="majorBidi" w:cstheme="majorBidi" w:hint="cs"/>
                          <w:b/>
                          <w:bCs/>
                          <w:color w:val="0070C0"/>
                          <w:rtl/>
                        </w:rPr>
                        <w:t xml:space="preserve"> 20 % </w:t>
                      </w:r>
                      <w:r w:rsidRPr="003E6890">
                        <w:rPr>
                          <w:rFonts w:asciiTheme="majorBidi" w:hAnsiTheme="majorBidi" w:cstheme="majorBidi" w:hint="cs"/>
                          <w:b/>
                          <w:bCs/>
                          <w:color w:val="0070C0"/>
                          <w:rtl/>
                        </w:rPr>
                        <w:t>من</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مجموع</w:t>
                      </w:r>
                      <w:r w:rsidRPr="003E6890">
                        <w:rPr>
                          <w:rFonts w:asciiTheme="majorBidi" w:hAnsiTheme="majorBidi" w:cstheme="majorBidi"/>
                          <w:b/>
                          <w:bCs/>
                          <w:color w:val="0070C0"/>
                        </w:rPr>
                        <w:t xml:space="preserve"> </w:t>
                      </w:r>
                      <w:r w:rsidRPr="003E6890">
                        <w:rPr>
                          <w:rFonts w:asciiTheme="majorBidi" w:hAnsiTheme="majorBidi" w:cstheme="majorBidi" w:hint="cs"/>
                          <w:b/>
                          <w:bCs/>
                          <w:color w:val="0070C0"/>
                          <w:rtl/>
                        </w:rPr>
                        <w:t>القيمة</w:t>
                      </w:r>
                      <w:r>
                        <w:rPr>
                          <w:rFonts w:asciiTheme="majorBidi" w:hAnsiTheme="majorBidi" w:cstheme="majorBidi" w:hint="cs"/>
                          <w:b/>
                          <w:bCs/>
                          <w:color w:val="0070C0"/>
                          <w:rtl/>
                        </w:rPr>
                        <w:t xml:space="preserve"> </w:t>
                      </w:r>
                      <w:r w:rsidRPr="003E6890">
                        <w:rPr>
                          <w:rFonts w:asciiTheme="majorBidi" w:hAnsiTheme="majorBidi" w:cstheme="majorBidi" w:hint="cs"/>
                          <w:b/>
                          <w:bCs/>
                          <w:color w:val="0070C0"/>
                          <w:rtl/>
                        </w:rPr>
                        <w:t>الكلية</w:t>
                      </w:r>
                      <w:r w:rsidRPr="003E6890">
                        <w:rPr>
                          <w:rFonts w:asciiTheme="majorBidi" w:hAnsiTheme="majorBidi" w:cstheme="majorBidi"/>
                          <w:b/>
                          <w:bCs/>
                          <w:color w:val="0070C0"/>
                        </w:rPr>
                        <w:t xml:space="preserve"> </w:t>
                      </w:r>
                      <w:r>
                        <w:rPr>
                          <w:rFonts w:asciiTheme="majorBidi" w:hAnsiTheme="majorBidi" w:cstheme="majorBidi" w:hint="cs"/>
                          <w:b/>
                          <w:bCs/>
                          <w:color w:val="0070C0"/>
                          <w:rtl/>
                        </w:rPr>
                        <w:t>للمخزون</w:t>
                      </w:r>
                      <w:r>
                        <w:rPr>
                          <w:rFonts w:asciiTheme="majorBidi" w:hAnsiTheme="majorBidi" w:cstheme="majorBidi"/>
                          <w:b/>
                          <w:bCs/>
                          <w:color w:val="0070C0"/>
                        </w:rPr>
                        <w:t>.</w:t>
                      </w:r>
                    </w:p>
                  </w:txbxContent>
                </v:textbox>
              </v:shape>
            </w:pict>
          </mc:Fallback>
        </mc:AlternateContent>
      </w:r>
      <w:r w:rsidR="00311514" w:rsidRPr="00550490">
        <w:rPr>
          <w:rFonts w:asciiTheme="majorBidi" w:hAnsiTheme="majorBidi" w:cstheme="majorBidi"/>
          <w:sz w:val="24"/>
          <w:szCs w:val="24"/>
          <w:rtl/>
        </w:rPr>
        <w:t xml:space="preserve">المجموعه </w:t>
      </w:r>
      <w:r w:rsidR="00311514" w:rsidRPr="00550490">
        <w:rPr>
          <w:rFonts w:asciiTheme="majorBidi" w:hAnsiTheme="majorBidi" w:cstheme="majorBidi"/>
          <w:sz w:val="24"/>
          <w:szCs w:val="24"/>
        </w:rPr>
        <w:t>A</w:t>
      </w:r>
    </w:p>
    <w:p w:rsidR="00311514" w:rsidRPr="00550490" w:rsidRDefault="00311514" w:rsidP="00046B34">
      <w:pPr>
        <w:pStyle w:val="ListParagraph"/>
        <w:numPr>
          <w:ilvl w:val="0"/>
          <w:numId w:val="50"/>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المفردات الحيويه</w:t>
      </w:r>
    </w:p>
    <w:p w:rsidR="00311514" w:rsidRPr="00550490" w:rsidRDefault="00311514" w:rsidP="00046B34">
      <w:pPr>
        <w:pStyle w:val="ListParagraph"/>
        <w:numPr>
          <w:ilvl w:val="0"/>
          <w:numId w:val="50"/>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مفردات ذات معدلات طلب عالي</w:t>
      </w:r>
    </w:p>
    <w:p w:rsidR="00311514" w:rsidRPr="00550490" w:rsidRDefault="00311514" w:rsidP="00046B34">
      <w:pPr>
        <w:pStyle w:val="ListParagraph"/>
        <w:numPr>
          <w:ilvl w:val="0"/>
          <w:numId w:val="50"/>
        </w:numPr>
        <w:tabs>
          <w:tab w:val="left" w:pos="1054"/>
        </w:tabs>
        <w:spacing w:line="240" w:lineRule="auto"/>
        <w:rPr>
          <w:rFonts w:asciiTheme="majorBidi" w:hAnsiTheme="majorBidi" w:cstheme="majorBidi"/>
          <w:b/>
          <w:bCs/>
          <w:color w:val="FF0000"/>
          <w:sz w:val="24"/>
          <w:szCs w:val="24"/>
        </w:rPr>
      </w:pPr>
      <w:r w:rsidRPr="00550490">
        <w:rPr>
          <w:rFonts w:asciiTheme="majorBidi" w:hAnsiTheme="majorBidi" w:cstheme="majorBidi"/>
          <w:b/>
          <w:bCs/>
          <w:color w:val="FF0000"/>
          <w:sz w:val="24"/>
          <w:szCs w:val="24"/>
          <w:rtl/>
        </w:rPr>
        <w:t>المفردات الإحتياطيه</w:t>
      </w:r>
    </w:p>
    <w:p w:rsidR="00550490" w:rsidRDefault="00550490" w:rsidP="00550490">
      <w:pPr>
        <w:pStyle w:val="ListParagraph"/>
        <w:tabs>
          <w:tab w:val="left" w:pos="1054"/>
        </w:tabs>
        <w:spacing w:line="240" w:lineRule="auto"/>
        <w:ind w:left="1080"/>
        <w:rPr>
          <w:rFonts w:ascii="Sakkal Majalla" w:hAnsi="Sakkal Majalla" w:cs="Fanan"/>
          <w:sz w:val="28"/>
          <w:szCs w:val="28"/>
          <w:rtl/>
        </w:rPr>
      </w:pPr>
    </w:p>
    <w:p w:rsidR="003E6890" w:rsidRDefault="003E6890" w:rsidP="003E6890">
      <w:pPr>
        <w:tabs>
          <w:tab w:val="left" w:pos="1054"/>
        </w:tabs>
        <w:spacing w:line="240" w:lineRule="auto"/>
        <w:rPr>
          <w:rFonts w:ascii="Sakkal Majalla" w:hAnsi="Sakkal Majalla" w:cs="Fanan"/>
          <w:sz w:val="28"/>
          <w:szCs w:val="28"/>
          <w:rtl/>
        </w:rPr>
      </w:pPr>
    </w:p>
    <w:p w:rsidR="00570E45" w:rsidRDefault="00570E45" w:rsidP="00570E45">
      <w:pPr>
        <w:tabs>
          <w:tab w:val="left" w:pos="1054"/>
        </w:tabs>
        <w:spacing w:line="240" w:lineRule="auto"/>
        <w:rPr>
          <w:rFonts w:ascii="Sakkal Majalla" w:hAnsi="Sakkal Majalla" w:cs="Fanan"/>
          <w:sz w:val="28"/>
          <w:szCs w:val="28"/>
          <w:rtl/>
        </w:rPr>
      </w:pPr>
    </w:p>
    <w:p w:rsidR="00B657CD" w:rsidRPr="00B657CD" w:rsidRDefault="00B657CD" w:rsidP="00570E45">
      <w:pPr>
        <w:tabs>
          <w:tab w:val="left" w:pos="1054"/>
        </w:tabs>
        <w:spacing w:line="240" w:lineRule="auto"/>
        <w:rPr>
          <w:rFonts w:ascii="Sakkal Majalla" w:hAnsi="Sakkal Majalla" w:cs="Fanan"/>
          <w:sz w:val="16"/>
          <w:szCs w:val="16"/>
          <w:rtl/>
        </w:rPr>
      </w:pPr>
    </w:p>
    <w:p w:rsidR="00B657CD" w:rsidRPr="00B657CD" w:rsidRDefault="00B657CD" w:rsidP="00B657CD">
      <w:pPr>
        <w:pStyle w:val="ListParagraph"/>
        <w:rPr>
          <w:rFonts w:cs="Fanan"/>
          <w:b/>
          <w:bCs/>
          <w:color w:val="948A54" w:themeColor="background2" w:themeShade="80"/>
          <w:sz w:val="24"/>
          <w:szCs w:val="24"/>
          <w:rtl/>
        </w:rPr>
      </w:pPr>
      <w:r w:rsidRPr="00B657CD">
        <w:rPr>
          <w:rFonts w:cs="Fanan"/>
          <w:b/>
          <w:bCs/>
          <w:color w:val="948A54" w:themeColor="background2" w:themeShade="80"/>
          <w:sz w:val="24"/>
          <w:szCs w:val="24"/>
          <w:rtl/>
        </w:rPr>
        <w:t>"المواد التي يؤدي فقدانها الى توقف عمل الاله بالكامل" مفهوم لاحد تصنيفات المخزون من حيث الاهميه وهي:</w:t>
      </w:r>
    </w:p>
    <w:p w:rsidR="00B657CD" w:rsidRPr="00B657CD" w:rsidRDefault="00B657CD" w:rsidP="00B657CD">
      <w:pPr>
        <w:pStyle w:val="ListParagraph"/>
        <w:numPr>
          <w:ilvl w:val="0"/>
          <w:numId w:val="268"/>
        </w:numPr>
        <w:rPr>
          <w:rFonts w:cs="Fanan"/>
          <w:sz w:val="24"/>
          <w:szCs w:val="24"/>
        </w:rPr>
      </w:pPr>
      <w:r w:rsidRPr="00B657CD">
        <w:rPr>
          <w:rFonts w:cs="Fanan"/>
          <w:sz w:val="24"/>
          <w:szCs w:val="24"/>
          <w:rtl/>
        </w:rPr>
        <w:t xml:space="preserve">المجموعه </w:t>
      </w:r>
      <w:r w:rsidRPr="00B657CD">
        <w:rPr>
          <w:rFonts w:cs="Fanan"/>
          <w:sz w:val="24"/>
          <w:szCs w:val="24"/>
        </w:rPr>
        <w:t>A</w:t>
      </w:r>
    </w:p>
    <w:p w:rsidR="00B657CD" w:rsidRPr="00B657CD" w:rsidRDefault="00B657CD" w:rsidP="00B657CD">
      <w:pPr>
        <w:pStyle w:val="ListParagraph"/>
        <w:numPr>
          <w:ilvl w:val="0"/>
          <w:numId w:val="268"/>
        </w:numPr>
        <w:rPr>
          <w:rFonts w:cs="Fanan"/>
          <w:sz w:val="24"/>
          <w:szCs w:val="24"/>
          <w:rtl/>
        </w:rPr>
      </w:pPr>
      <w:r w:rsidRPr="00B657CD">
        <w:rPr>
          <w:rFonts w:cs="Fanan"/>
          <w:sz w:val="24"/>
          <w:szCs w:val="24"/>
          <w:rtl/>
        </w:rPr>
        <w:t>المفردات المساعده</w:t>
      </w:r>
    </w:p>
    <w:p w:rsidR="00B657CD" w:rsidRPr="00B657CD" w:rsidRDefault="00B657CD" w:rsidP="00B657CD">
      <w:pPr>
        <w:pStyle w:val="ListParagraph"/>
        <w:numPr>
          <w:ilvl w:val="0"/>
          <w:numId w:val="268"/>
        </w:numPr>
        <w:rPr>
          <w:rFonts w:cs="Fanan"/>
          <w:b/>
          <w:bCs/>
          <w:color w:val="FF0000"/>
          <w:sz w:val="24"/>
          <w:szCs w:val="24"/>
          <w:rtl/>
        </w:rPr>
      </w:pPr>
      <w:r w:rsidRPr="00B657CD">
        <w:rPr>
          <w:rFonts w:cs="Fanan"/>
          <w:b/>
          <w:bCs/>
          <w:color w:val="FF0000"/>
          <w:sz w:val="24"/>
          <w:szCs w:val="24"/>
          <w:rtl/>
        </w:rPr>
        <w:t>المفردات الحيويه</w:t>
      </w:r>
    </w:p>
    <w:p w:rsidR="00B657CD" w:rsidRDefault="00B657CD" w:rsidP="00B657CD">
      <w:pPr>
        <w:pStyle w:val="ListParagraph"/>
        <w:numPr>
          <w:ilvl w:val="0"/>
          <w:numId w:val="268"/>
        </w:numPr>
        <w:rPr>
          <w:rFonts w:cs="Fanan"/>
          <w:sz w:val="24"/>
          <w:szCs w:val="24"/>
          <w:rtl/>
        </w:rPr>
      </w:pPr>
      <w:r w:rsidRPr="00B657CD">
        <w:rPr>
          <w:rFonts w:cs="Fanan"/>
          <w:sz w:val="24"/>
          <w:szCs w:val="24"/>
          <w:rtl/>
        </w:rPr>
        <w:t>المفردات الاحتياطيه</w:t>
      </w:r>
    </w:p>
    <w:p w:rsidR="00311514" w:rsidRPr="00B657CD" w:rsidRDefault="0058269D" w:rsidP="00B657CD">
      <w:pPr>
        <w:pStyle w:val="ListParagraph"/>
        <w:rPr>
          <w:rFonts w:cs="Fanan"/>
          <w:sz w:val="24"/>
          <w:szCs w:val="24"/>
        </w:rPr>
      </w:pPr>
      <w:r>
        <w:rPr>
          <w:noProof/>
          <w:rtl/>
        </w:rPr>
        <mc:AlternateContent>
          <mc:Choice Requires="wps">
            <w:drawing>
              <wp:anchor distT="0" distB="0" distL="114300" distR="114300" simplePos="0" relativeHeight="251678720" behindDoc="0" locked="0" layoutInCell="1" allowOverlap="1" wp14:anchorId="59A00F1D" wp14:editId="6C70B6FB">
                <wp:simplePos x="0" y="0"/>
                <wp:positionH relativeFrom="column">
                  <wp:posOffset>-85725</wp:posOffset>
                </wp:positionH>
                <wp:positionV relativeFrom="paragraph">
                  <wp:posOffset>280035</wp:posOffset>
                </wp:positionV>
                <wp:extent cx="2181225" cy="2495550"/>
                <wp:effectExtent l="9525" t="9525" r="9525" b="9525"/>
                <wp:wrapNone/>
                <wp:docPr id="7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1225" cy="2495550"/>
                        </a:xfrm>
                        <a:prstGeom prst="rect">
                          <a:avLst/>
                        </a:prstGeom>
                        <a:solidFill>
                          <a:srgbClr val="FFFFFF"/>
                        </a:solidFill>
                        <a:ln w="9525">
                          <a:solidFill>
                            <a:srgbClr val="000000"/>
                          </a:solidFill>
                          <a:miter lim="800000"/>
                          <a:headEnd/>
                          <a:tailEnd/>
                        </a:ln>
                      </wps:spPr>
                      <wps:txbx>
                        <w:txbxContent>
                          <w:p w:rsidR="00EA339B" w:rsidRPr="001B6B0D" w:rsidRDefault="00EA339B" w:rsidP="00CA57AF">
                            <w:pPr>
                              <w:pStyle w:val="NoSpacing"/>
                              <w:rPr>
                                <w:rFonts w:asciiTheme="majorBidi" w:hAnsiTheme="majorBidi" w:cstheme="majorBidi"/>
                                <w:b/>
                                <w:bCs/>
                                <w:color w:val="002060"/>
                                <w:rtl/>
                              </w:rPr>
                            </w:pPr>
                            <w:r w:rsidRPr="001B6B0D">
                              <w:rPr>
                                <w:rFonts w:asciiTheme="majorBidi" w:hAnsiTheme="majorBidi" w:cstheme="majorBidi" w:hint="cs"/>
                                <w:b/>
                                <w:bCs/>
                                <w:color w:val="002060"/>
                                <w:rtl/>
                              </w:rPr>
                              <w:t>سمات المصادر الاستراتيجية لمعلومات التوريد</w:t>
                            </w:r>
                          </w:p>
                          <w:p w:rsidR="00EA339B" w:rsidRDefault="00EA339B" w:rsidP="00CA57AF">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يتعلق بالادارة العليا في المنظمة </w:t>
                            </w:r>
                          </w:p>
                          <w:p w:rsidR="00EA339B" w:rsidRDefault="00EA339B" w:rsidP="007A2E8C">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7A2E8C">
                              <w:rPr>
                                <w:rFonts w:asciiTheme="majorBidi" w:hAnsiTheme="majorBidi" w:cstheme="majorBidi"/>
                                <w:b/>
                                <w:bCs/>
                                <w:color w:val="0070C0"/>
                                <w:rtl/>
                              </w:rPr>
                              <w:t>استخدامها في صنع القرارات على المدى البعيد</w:t>
                            </w:r>
                          </w:p>
                          <w:p w:rsidR="00EA339B" w:rsidRDefault="00EA339B" w:rsidP="007A2E8C">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7A2E8C">
                              <w:rPr>
                                <w:rFonts w:asciiTheme="majorBidi" w:hAnsiTheme="majorBidi" w:cstheme="majorBidi"/>
                                <w:b/>
                                <w:bCs/>
                                <w:color w:val="0070C0"/>
                                <w:rtl/>
                              </w:rPr>
                              <w:t>ارتباطها بنقاط الإختناقات في سلسة التوريد</w:t>
                            </w:r>
                          </w:p>
                          <w:p w:rsidR="00EA339B" w:rsidRDefault="00EA339B" w:rsidP="007A2E8C">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7A2E8C">
                              <w:rPr>
                                <w:rFonts w:asciiTheme="majorBidi" w:hAnsiTheme="majorBidi" w:cstheme="majorBidi"/>
                                <w:b/>
                                <w:bCs/>
                                <w:color w:val="0070C0"/>
                                <w:rtl/>
                              </w:rPr>
                              <w:t>أهميتها عند صياغة قرارات الصنع أم الشراء</w:t>
                            </w:r>
                          </w:p>
                          <w:p w:rsidR="00EA339B" w:rsidRDefault="00EA339B" w:rsidP="001B6B0D">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1B6B0D">
                              <w:rPr>
                                <w:rFonts w:asciiTheme="majorBidi" w:hAnsiTheme="majorBidi" w:cstheme="majorBidi"/>
                                <w:b/>
                                <w:bCs/>
                                <w:color w:val="0070C0"/>
                                <w:rtl/>
                              </w:rPr>
                              <w:t>أهميتها عند اتخاذ قرارات الشراكه مع الموردين</w:t>
                            </w:r>
                          </w:p>
                          <w:p w:rsidR="00EA339B" w:rsidRDefault="00EA339B" w:rsidP="001B6B0D">
                            <w:pPr>
                              <w:pStyle w:val="NoSpacing"/>
                              <w:rPr>
                                <w:rFonts w:asciiTheme="majorBidi" w:hAnsiTheme="majorBidi" w:cstheme="majorBidi"/>
                                <w:b/>
                                <w:bCs/>
                                <w:color w:val="0070C0"/>
                                <w:rtl/>
                              </w:rPr>
                            </w:pPr>
                            <w:r>
                              <w:rPr>
                                <w:rFonts w:asciiTheme="majorBidi" w:hAnsiTheme="majorBidi" w:cstheme="majorBidi" w:hint="cs"/>
                                <w:b/>
                                <w:bCs/>
                                <w:color w:val="0070C0"/>
                                <w:rtl/>
                              </w:rPr>
                              <w:t>-</w:t>
                            </w:r>
                            <w:r w:rsidRPr="001B6B0D">
                              <w:rPr>
                                <w:rFonts w:asciiTheme="majorBidi" w:hAnsiTheme="majorBidi" w:cstheme="majorBidi"/>
                                <w:sz w:val="24"/>
                                <w:szCs w:val="24"/>
                                <w:rtl/>
                              </w:rPr>
                              <w:t xml:space="preserve"> </w:t>
                            </w:r>
                            <w:r w:rsidRPr="001B6B0D">
                              <w:rPr>
                                <w:rFonts w:asciiTheme="majorBidi" w:hAnsiTheme="majorBidi" w:cstheme="majorBidi"/>
                                <w:b/>
                                <w:bCs/>
                                <w:color w:val="0070C0"/>
                                <w:rtl/>
                              </w:rPr>
                              <w:t>أهميتها عند صياغة القرارات المتعلقة بالجدارات المحورية</w:t>
                            </w:r>
                          </w:p>
                          <w:p w:rsidR="00EA339B" w:rsidRPr="00CA57AF" w:rsidRDefault="00EA339B" w:rsidP="001B6B0D">
                            <w:pPr>
                              <w:pStyle w:val="NoSpacing"/>
                              <w:rPr>
                                <w:rFonts w:asciiTheme="majorBidi" w:hAnsiTheme="majorBidi" w:cstheme="majorBidi"/>
                                <w:b/>
                                <w:bCs/>
                                <w:color w:val="0070C0"/>
                              </w:rPr>
                            </w:pPr>
                            <w:r>
                              <w:rPr>
                                <w:rFonts w:asciiTheme="majorBidi" w:hAnsiTheme="majorBidi" w:cstheme="majorBidi" w:hint="cs"/>
                                <w:b/>
                                <w:bCs/>
                                <w:color w:val="0070C0"/>
                                <w:rtl/>
                              </w:rPr>
                              <w:t>-</w:t>
                            </w:r>
                            <w:r w:rsidRPr="001B6B0D">
                              <w:rPr>
                                <w:rFonts w:asciiTheme="majorBidi" w:hAnsiTheme="majorBidi" w:cstheme="majorBidi"/>
                                <w:b/>
                                <w:bCs/>
                                <w:color w:val="FF0000"/>
                                <w:sz w:val="24"/>
                                <w:szCs w:val="24"/>
                                <w:rtl/>
                              </w:rPr>
                              <w:t xml:space="preserve"> </w:t>
                            </w:r>
                            <w:r w:rsidRPr="001B6B0D">
                              <w:rPr>
                                <w:rFonts w:asciiTheme="majorBidi" w:hAnsiTheme="majorBidi" w:cstheme="majorBidi"/>
                                <w:b/>
                                <w:bCs/>
                                <w:color w:val="0070C0"/>
                                <w:rtl/>
                              </w:rPr>
                              <w:t>تتعلق بالمفرادات ذات الربحيه ا</w:t>
                            </w:r>
                            <w:r>
                              <w:rPr>
                                <w:rFonts w:asciiTheme="majorBidi" w:hAnsiTheme="majorBidi" w:cstheme="majorBidi" w:hint="cs"/>
                                <w:b/>
                                <w:bCs/>
                                <w:color w:val="0070C0"/>
                                <w:rtl/>
                              </w:rPr>
                              <w:t>لأقل</w:t>
                            </w:r>
                            <w:r w:rsidRPr="001B6B0D">
                              <w:rPr>
                                <w:rFonts w:asciiTheme="majorBidi" w:hAnsiTheme="majorBidi" w:cstheme="majorBidi"/>
                                <w:b/>
                                <w:bCs/>
                                <w:color w:val="0070C0"/>
                                <w:rtl/>
                              </w:rPr>
                              <w:t xml:space="preserve"> والمخاطره ال</w:t>
                            </w:r>
                            <w:r>
                              <w:rPr>
                                <w:rFonts w:asciiTheme="majorBidi" w:hAnsiTheme="majorBidi" w:cstheme="majorBidi" w:hint="cs"/>
                                <w:b/>
                                <w:bCs/>
                                <w:color w:val="0070C0"/>
                                <w:rtl/>
                              </w:rPr>
                              <w:t xml:space="preserve">عالية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A00F1D" id="Text Box 23" o:spid="_x0000_s1047" type="#_x0000_t202" style="position:absolute;left:0;text-align:left;margin-left:-6.75pt;margin-top:22.05pt;width:171.75pt;height:19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">
                <v:textbox>
                  <w:txbxContent>
                    <w:p w:rsidR="00EA339B" w:rsidRPr="001B6B0D" w:rsidRDefault="00EA339B" w:rsidP="00CA57AF">
                      <w:pPr>
                        <w:pStyle w:val="NoSpacing"/>
                        <w:rPr>
                          <w:rFonts w:asciiTheme="majorBidi" w:hAnsiTheme="majorBidi" w:cstheme="majorBidi"/>
                          <w:b/>
                          <w:bCs/>
                          <w:color w:val="002060"/>
                          <w:rtl/>
                        </w:rPr>
                      </w:pPr>
                      <w:r w:rsidRPr="001B6B0D">
                        <w:rPr>
                          <w:rFonts w:asciiTheme="majorBidi" w:hAnsiTheme="majorBidi" w:cstheme="majorBidi" w:hint="cs"/>
                          <w:b/>
                          <w:bCs/>
                          <w:color w:val="002060"/>
                          <w:rtl/>
                        </w:rPr>
                        <w:t>سمات المصادر الاستراتيجية لمعلومات التوريد</w:t>
                      </w:r>
                    </w:p>
                    <w:p w:rsidR="00EA339B" w:rsidRDefault="00EA339B" w:rsidP="00CA57AF">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يتعلق بالادارة العليا في المنظمة </w:t>
                      </w:r>
                    </w:p>
                    <w:p w:rsidR="00EA339B" w:rsidRDefault="00EA339B" w:rsidP="007A2E8C">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7A2E8C">
                        <w:rPr>
                          <w:rFonts w:asciiTheme="majorBidi" w:hAnsiTheme="majorBidi" w:cstheme="majorBidi"/>
                          <w:b/>
                          <w:bCs/>
                          <w:color w:val="0070C0"/>
                          <w:rtl/>
                        </w:rPr>
                        <w:t>استخدامها في صنع القرارات على المدى البعيد</w:t>
                      </w:r>
                    </w:p>
                    <w:p w:rsidR="00EA339B" w:rsidRDefault="00EA339B" w:rsidP="007A2E8C">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7A2E8C">
                        <w:rPr>
                          <w:rFonts w:asciiTheme="majorBidi" w:hAnsiTheme="majorBidi" w:cstheme="majorBidi"/>
                          <w:b/>
                          <w:bCs/>
                          <w:color w:val="0070C0"/>
                          <w:rtl/>
                        </w:rPr>
                        <w:t>ارتباطها بنقاط الإختناقات في سلسة التوريد</w:t>
                      </w:r>
                    </w:p>
                    <w:p w:rsidR="00EA339B" w:rsidRDefault="00EA339B" w:rsidP="007A2E8C">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7A2E8C">
                        <w:rPr>
                          <w:rFonts w:asciiTheme="majorBidi" w:hAnsiTheme="majorBidi" w:cstheme="majorBidi"/>
                          <w:b/>
                          <w:bCs/>
                          <w:color w:val="0070C0"/>
                          <w:rtl/>
                        </w:rPr>
                        <w:t>أهميتها عند صياغة قرارات الصنع أم الشراء</w:t>
                      </w:r>
                    </w:p>
                    <w:p w:rsidR="00EA339B" w:rsidRDefault="00EA339B" w:rsidP="001B6B0D">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1B6B0D">
                        <w:rPr>
                          <w:rFonts w:asciiTheme="majorBidi" w:hAnsiTheme="majorBidi" w:cstheme="majorBidi"/>
                          <w:b/>
                          <w:bCs/>
                          <w:color w:val="0070C0"/>
                          <w:rtl/>
                        </w:rPr>
                        <w:t>أهميتها عند اتخاذ قرارات الشراكه مع الموردين</w:t>
                      </w:r>
                    </w:p>
                    <w:p w:rsidR="00EA339B" w:rsidRDefault="00EA339B" w:rsidP="001B6B0D">
                      <w:pPr>
                        <w:pStyle w:val="NoSpacing"/>
                        <w:rPr>
                          <w:rFonts w:asciiTheme="majorBidi" w:hAnsiTheme="majorBidi" w:cstheme="majorBidi"/>
                          <w:b/>
                          <w:bCs/>
                          <w:color w:val="0070C0"/>
                          <w:rtl/>
                        </w:rPr>
                      </w:pPr>
                      <w:r>
                        <w:rPr>
                          <w:rFonts w:asciiTheme="majorBidi" w:hAnsiTheme="majorBidi" w:cstheme="majorBidi" w:hint="cs"/>
                          <w:b/>
                          <w:bCs/>
                          <w:color w:val="0070C0"/>
                          <w:rtl/>
                        </w:rPr>
                        <w:t>-</w:t>
                      </w:r>
                      <w:r w:rsidRPr="001B6B0D">
                        <w:rPr>
                          <w:rFonts w:asciiTheme="majorBidi" w:hAnsiTheme="majorBidi" w:cstheme="majorBidi"/>
                          <w:sz w:val="24"/>
                          <w:szCs w:val="24"/>
                          <w:rtl/>
                        </w:rPr>
                        <w:t xml:space="preserve"> </w:t>
                      </w:r>
                      <w:r w:rsidRPr="001B6B0D">
                        <w:rPr>
                          <w:rFonts w:asciiTheme="majorBidi" w:hAnsiTheme="majorBidi" w:cstheme="majorBidi"/>
                          <w:b/>
                          <w:bCs/>
                          <w:color w:val="0070C0"/>
                          <w:rtl/>
                        </w:rPr>
                        <w:t>أهميتها عند صياغة القرارات المتعلقة بالجدارات المحورية</w:t>
                      </w:r>
                    </w:p>
                    <w:p w:rsidR="00EA339B" w:rsidRPr="00CA57AF" w:rsidRDefault="00EA339B" w:rsidP="001B6B0D">
                      <w:pPr>
                        <w:pStyle w:val="NoSpacing"/>
                        <w:rPr>
                          <w:rFonts w:asciiTheme="majorBidi" w:hAnsiTheme="majorBidi" w:cstheme="majorBidi"/>
                          <w:b/>
                          <w:bCs/>
                          <w:color w:val="0070C0"/>
                        </w:rPr>
                      </w:pPr>
                      <w:r>
                        <w:rPr>
                          <w:rFonts w:asciiTheme="majorBidi" w:hAnsiTheme="majorBidi" w:cstheme="majorBidi" w:hint="cs"/>
                          <w:b/>
                          <w:bCs/>
                          <w:color w:val="0070C0"/>
                          <w:rtl/>
                        </w:rPr>
                        <w:t>-</w:t>
                      </w:r>
                      <w:r w:rsidRPr="001B6B0D">
                        <w:rPr>
                          <w:rFonts w:asciiTheme="majorBidi" w:hAnsiTheme="majorBidi" w:cstheme="majorBidi"/>
                          <w:b/>
                          <w:bCs/>
                          <w:color w:val="FF0000"/>
                          <w:sz w:val="24"/>
                          <w:szCs w:val="24"/>
                          <w:rtl/>
                        </w:rPr>
                        <w:t xml:space="preserve"> </w:t>
                      </w:r>
                      <w:r w:rsidRPr="001B6B0D">
                        <w:rPr>
                          <w:rFonts w:asciiTheme="majorBidi" w:hAnsiTheme="majorBidi" w:cstheme="majorBidi"/>
                          <w:b/>
                          <w:bCs/>
                          <w:color w:val="0070C0"/>
                          <w:rtl/>
                        </w:rPr>
                        <w:t>تتعلق بالمفرادات ذات الربحيه ا</w:t>
                      </w:r>
                      <w:r>
                        <w:rPr>
                          <w:rFonts w:asciiTheme="majorBidi" w:hAnsiTheme="majorBidi" w:cstheme="majorBidi" w:hint="cs"/>
                          <w:b/>
                          <w:bCs/>
                          <w:color w:val="0070C0"/>
                          <w:rtl/>
                        </w:rPr>
                        <w:t>لأقل</w:t>
                      </w:r>
                      <w:r w:rsidRPr="001B6B0D">
                        <w:rPr>
                          <w:rFonts w:asciiTheme="majorBidi" w:hAnsiTheme="majorBidi" w:cstheme="majorBidi"/>
                          <w:b/>
                          <w:bCs/>
                          <w:color w:val="0070C0"/>
                          <w:rtl/>
                        </w:rPr>
                        <w:t xml:space="preserve"> والمخاطره ال</w:t>
                      </w:r>
                      <w:r>
                        <w:rPr>
                          <w:rFonts w:asciiTheme="majorBidi" w:hAnsiTheme="majorBidi" w:cstheme="majorBidi" w:hint="cs"/>
                          <w:b/>
                          <w:bCs/>
                          <w:color w:val="0070C0"/>
                          <w:rtl/>
                        </w:rPr>
                        <w:t xml:space="preserve">عالية </w:t>
                      </w:r>
                    </w:p>
                  </w:txbxContent>
                </v:textbox>
              </v:shape>
            </w:pict>
          </mc:Fallback>
        </mc:AlternateContent>
      </w:r>
    </w:p>
    <w:p w:rsidR="003E6890" w:rsidRPr="00550490" w:rsidRDefault="003E6890" w:rsidP="003E6890">
      <w:pPr>
        <w:pStyle w:val="ListParagraph"/>
        <w:rPr>
          <w:rFonts w:asciiTheme="majorBidi" w:hAnsiTheme="majorBidi" w:cstheme="majorBidi"/>
          <w:b/>
          <w:bCs/>
          <w:color w:val="C00000"/>
          <w:sz w:val="24"/>
          <w:szCs w:val="24"/>
          <w:rtl/>
        </w:rPr>
      </w:pPr>
      <w:r w:rsidRPr="00550490">
        <w:rPr>
          <w:rFonts w:asciiTheme="majorBidi" w:hAnsiTheme="majorBidi" w:cstheme="majorBidi"/>
          <w:b/>
          <w:bCs/>
          <w:color w:val="C00000"/>
          <w:sz w:val="24"/>
          <w:szCs w:val="24"/>
          <w:rtl/>
        </w:rPr>
        <w:t>واحده من العبارات التاليه ليست من سمات المصادر الإستراتيجيه لمعلومات التوريد :</w:t>
      </w:r>
    </w:p>
    <w:p w:rsidR="003E6890" w:rsidRPr="00550490" w:rsidRDefault="003E6890" w:rsidP="00046B34">
      <w:pPr>
        <w:pStyle w:val="ListParagraph"/>
        <w:numPr>
          <w:ilvl w:val="0"/>
          <w:numId w:val="54"/>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استخدامها في صنع القرارات على المدى البعيد</w:t>
      </w:r>
    </w:p>
    <w:p w:rsidR="003E6890" w:rsidRPr="00550490" w:rsidRDefault="003E6890" w:rsidP="00046B34">
      <w:pPr>
        <w:pStyle w:val="ListParagraph"/>
        <w:numPr>
          <w:ilvl w:val="0"/>
          <w:numId w:val="54"/>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أهميتها عند صياغة قرارات الصنع أم الشراء</w:t>
      </w:r>
    </w:p>
    <w:p w:rsidR="003E6890" w:rsidRPr="00550490" w:rsidRDefault="003E6890" w:rsidP="00046B34">
      <w:pPr>
        <w:pStyle w:val="ListParagraph"/>
        <w:numPr>
          <w:ilvl w:val="0"/>
          <w:numId w:val="54"/>
        </w:numPr>
        <w:tabs>
          <w:tab w:val="left" w:pos="1054"/>
        </w:tabs>
        <w:spacing w:line="240" w:lineRule="auto"/>
        <w:rPr>
          <w:rFonts w:asciiTheme="majorBidi" w:hAnsiTheme="majorBidi" w:cstheme="majorBidi"/>
          <w:b/>
          <w:bCs/>
          <w:color w:val="00B050"/>
          <w:sz w:val="24"/>
          <w:szCs w:val="24"/>
          <w:rtl/>
        </w:rPr>
      </w:pPr>
      <w:r w:rsidRPr="00550490">
        <w:rPr>
          <w:rFonts w:asciiTheme="majorBidi" w:hAnsiTheme="majorBidi" w:cstheme="majorBidi"/>
          <w:b/>
          <w:bCs/>
          <w:color w:val="00B050"/>
          <w:sz w:val="24"/>
          <w:szCs w:val="24"/>
          <w:rtl/>
        </w:rPr>
        <w:t>ارتباطها بالمستويات الدنيا في المنظمه</w:t>
      </w:r>
    </w:p>
    <w:p w:rsidR="003E6890" w:rsidRDefault="003E6890" w:rsidP="00046B34">
      <w:pPr>
        <w:pStyle w:val="ListParagraph"/>
        <w:numPr>
          <w:ilvl w:val="0"/>
          <w:numId w:val="54"/>
        </w:numPr>
        <w:tabs>
          <w:tab w:val="left" w:pos="1054"/>
        </w:tabs>
        <w:spacing w:line="240" w:lineRule="auto"/>
        <w:rPr>
          <w:rFonts w:asciiTheme="majorBidi" w:hAnsiTheme="majorBidi" w:cstheme="majorBidi"/>
          <w:sz w:val="24"/>
          <w:szCs w:val="24"/>
        </w:rPr>
      </w:pPr>
      <w:r w:rsidRPr="00550490">
        <w:rPr>
          <w:rFonts w:asciiTheme="majorBidi" w:hAnsiTheme="majorBidi" w:cstheme="majorBidi"/>
          <w:sz w:val="24"/>
          <w:szCs w:val="24"/>
          <w:rtl/>
        </w:rPr>
        <w:t>رتباطها بنقاط الإختناقات في سلسلة التوريد</w:t>
      </w:r>
    </w:p>
    <w:p w:rsidR="003E6890" w:rsidRDefault="003E6890" w:rsidP="003E6890">
      <w:pPr>
        <w:pStyle w:val="ListParagraph"/>
        <w:tabs>
          <w:tab w:val="left" w:pos="1054"/>
        </w:tabs>
        <w:spacing w:line="240" w:lineRule="auto"/>
        <w:rPr>
          <w:rFonts w:asciiTheme="majorBidi" w:hAnsiTheme="majorBidi" w:cstheme="majorBidi"/>
          <w:b/>
          <w:bCs/>
          <w:color w:val="00B0F0"/>
          <w:sz w:val="24"/>
          <w:szCs w:val="24"/>
          <w:rtl/>
        </w:rPr>
      </w:pPr>
    </w:p>
    <w:p w:rsidR="003E6890" w:rsidRPr="00550490" w:rsidRDefault="003E6890" w:rsidP="003E6890">
      <w:pPr>
        <w:pStyle w:val="ListParagraph"/>
        <w:tabs>
          <w:tab w:val="left" w:pos="1054"/>
        </w:tabs>
        <w:spacing w:line="240" w:lineRule="auto"/>
        <w:rPr>
          <w:rFonts w:asciiTheme="majorBidi" w:hAnsiTheme="majorBidi" w:cstheme="majorBidi"/>
          <w:b/>
          <w:bCs/>
          <w:color w:val="00B0F0"/>
          <w:sz w:val="24"/>
          <w:szCs w:val="24"/>
          <w:rtl/>
        </w:rPr>
      </w:pPr>
      <w:r w:rsidRPr="00550490">
        <w:rPr>
          <w:rFonts w:asciiTheme="majorBidi" w:hAnsiTheme="majorBidi" w:cstheme="majorBidi"/>
          <w:b/>
          <w:bCs/>
          <w:color w:val="00B0F0"/>
          <w:sz w:val="24"/>
          <w:szCs w:val="24"/>
          <w:rtl/>
        </w:rPr>
        <w:t>جميع ما يلي من سمات المصادر الإستراتيجيه لمعلومات التوريد عدا واحده وهي :</w:t>
      </w:r>
    </w:p>
    <w:p w:rsidR="003E6890" w:rsidRPr="00550490" w:rsidRDefault="003E6890" w:rsidP="00046B34">
      <w:pPr>
        <w:pStyle w:val="ListParagraph"/>
        <w:numPr>
          <w:ilvl w:val="0"/>
          <w:numId w:val="51"/>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بروز أهميتها عند صياغة القرارات المتعلقه بالجدارات المحوريه</w:t>
      </w:r>
    </w:p>
    <w:p w:rsidR="003E6890" w:rsidRPr="00550490" w:rsidRDefault="003E6890" w:rsidP="00046B34">
      <w:pPr>
        <w:pStyle w:val="ListParagraph"/>
        <w:numPr>
          <w:ilvl w:val="0"/>
          <w:numId w:val="51"/>
        </w:numPr>
        <w:tabs>
          <w:tab w:val="left" w:pos="1054"/>
        </w:tabs>
        <w:spacing w:line="240" w:lineRule="auto"/>
        <w:rPr>
          <w:rFonts w:asciiTheme="majorBidi" w:hAnsiTheme="majorBidi" w:cstheme="majorBidi"/>
          <w:b/>
          <w:bCs/>
          <w:color w:val="FF0000"/>
          <w:sz w:val="24"/>
          <w:szCs w:val="24"/>
          <w:rtl/>
        </w:rPr>
      </w:pPr>
      <w:r w:rsidRPr="00550490">
        <w:rPr>
          <w:rFonts w:asciiTheme="majorBidi" w:hAnsiTheme="majorBidi" w:cstheme="majorBidi"/>
          <w:b/>
          <w:bCs/>
          <w:color w:val="FF0000"/>
          <w:sz w:val="24"/>
          <w:szCs w:val="24"/>
          <w:rtl/>
        </w:rPr>
        <w:t>تتعلق بالمفرادات ذات الربحيه العاليه والمخاطره المنخفضه</w:t>
      </w:r>
    </w:p>
    <w:p w:rsidR="003E6890" w:rsidRPr="00550490" w:rsidRDefault="003E6890" w:rsidP="00046B34">
      <w:pPr>
        <w:pStyle w:val="ListParagraph"/>
        <w:numPr>
          <w:ilvl w:val="0"/>
          <w:numId w:val="51"/>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ارتباطها بنقاط الإختناقات في سلسة التوريد</w:t>
      </w:r>
    </w:p>
    <w:p w:rsidR="003E6890" w:rsidRPr="00550490" w:rsidRDefault="003E6890" w:rsidP="00046B34">
      <w:pPr>
        <w:pStyle w:val="ListParagraph"/>
        <w:numPr>
          <w:ilvl w:val="0"/>
          <w:numId w:val="51"/>
        </w:numPr>
        <w:tabs>
          <w:tab w:val="left" w:pos="1054"/>
        </w:tabs>
        <w:spacing w:line="240" w:lineRule="auto"/>
        <w:rPr>
          <w:rFonts w:asciiTheme="majorBidi" w:hAnsiTheme="majorBidi" w:cstheme="majorBidi"/>
          <w:sz w:val="24"/>
          <w:szCs w:val="24"/>
        </w:rPr>
      </w:pPr>
      <w:r w:rsidRPr="00550490">
        <w:rPr>
          <w:rFonts w:asciiTheme="majorBidi" w:hAnsiTheme="majorBidi" w:cstheme="majorBidi"/>
          <w:sz w:val="24"/>
          <w:szCs w:val="24"/>
          <w:rtl/>
        </w:rPr>
        <w:t>أهميتها عند اتخاذ قرارات الشراكه مع الموردين</w:t>
      </w:r>
    </w:p>
    <w:p w:rsidR="00B657CD" w:rsidRDefault="00B657CD" w:rsidP="00550490">
      <w:pPr>
        <w:pStyle w:val="ListParagraph"/>
        <w:tabs>
          <w:tab w:val="left" w:pos="1054"/>
        </w:tabs>
        <w:spacing w:line="240" w:lineRule="auto"/>
        <w:ind w:left="1080"/>
        <w:rPr>
          <w:rFonts w:ascii="Sakkal Majalla" w:hAnsi="Sakkal Majalla" w:cs="Fanan"/>
          <w:sz w:val="16"/>
          <w:szCs w:val="16"/>
          <w:rtl/>
        </w:rPr>
      </w:pPr>
    </w:p>
    <w:p w:rsidR="00B657CD" w:rsidRPr="00B657CD" w:rsidRDefault="00B657CD" w:rsidP="00550490">
      <w:pPr>
        <w:pStyle w:val="ListParagraph"/>
        <w:tabs>
          <w:tab w:val="left" w:pos="1054"/>
        </w:tabs>
        <w:spacing w:line="240" w:lineRule="auto"/>
        <w:ind w:left="1080"/>
        <w:rPr>
          <w:rFonts w:ascii="Sakkal Majalla" w:hAnsi="Sakkal Majalla" w:cs="Fanan"/>
          <w:sz w:val="16"/>
          <w:szCs w:val="16"/>
          <w:rtl/>
        </w:rPr>
      </w:pPr>
    </w:p>
    <w:p w:rsidR="00CA57AF" w:rsidRPr="00550490" w:rsidRDefault="00CA57AF" w:rsidP="00CA57AF">
      <w:pPr>
        <w:pStyle w:val="ListParagraph"/>
        <w:spacing w:line="240" w:lineRule="auto"/>
        <w:rPr>
          <w:rFonts w:asciiTheme="majorBidi" w:hAnsiTheme="majorBidi" w:cstheme="majorBidi"/>
          <w:b/>
          <w:bCs/>
          <w:color w:val="7030A0"/>
          <w:sz w:val="24"/>
          <w:szCs w:val="24"/>
          <w:rtl/>
        </w:rPr>
      </w:pPr>
      <w:r w:rsidRPr="00550490">
        <w:rPr>
          <w:rFonts w:asciiTheme="majorBidi" w:hAnsiTheme="majorBidi" w:cstheme="majorBidi"/>
          <w:b/>
          <w:bCs/>
          <w:color w:val="7030A0"/>
          <w:sz w:val="24"/>
          <w:szCs w:val="24"/>
          <w:rtl/>
        </w:rPr>
        <w:t xml:space="preserve">واحدة من التالي ليست من سمات المصادر الإستراتيجية لمعلومات التوريد وهي : </w:t>
      </w:r>
    </w:p>
    <w:p w:rsidR="00CA57AF" w:rsidRPr="00550490" w:rsidRDefault="00CA57AF" w:rsidP="00046B34">
      <w:pPr>
        <w:pStyle w:val="ListParagraph"/>
        <w:numPr>
          <w:ilvl w:val="0"/>
          <w:numId w:val="64"/>
        </w:numPr>
        <w:tabs>
          <w:tab w:val="left" w:pos="1054"/>
        </w:tabs>
        <w:rPr>
          <w:rFonts w:asciiTheme="majorBidi" w:hAnsiTheme="majorBidi" w:cstheme="majorBidi"/>
          <w:b/>
          <w:bCs/>
          <w:color w:val="FF0000"/>
          <w:sz w:val="24"/>
          <w:szCs w:val="24"/>
          <w:rtl/>
        </w:rPr>
      </w:pPr>
      <w:r w:rsidRPr="00550490">
        <w:rPr>
          <w:rFonts w:asciiTheme="majorBidi" w:hAnsiTheme="majorBidi" w:cstheme="majorBidi"/>
          <w:b/>
          <w:bCs/>
          <w:color w:val="FF0000"/>
          <w:sz w:val="24"/>
          <w:szCs w:val="24"/>
          <w:rtl/>
        </w:rPr>
        <w:t>لا ترتبط بنقاط الإختناقات في سلسلة التوريد.</w:t>
      </w:r>
    </w:p>
    <w:p w:rsidR="00CA57AF" w:rsidRPr="00550490" w:rsidRDefault="00CA57AF" w:rsidP="00046B34">
      <w:pPr>
        <w:pStyle w:val="ListParagraph"/>
        <w:numPr>
          <w:ilvl w:val="0"/>
          <w:numId w:val="64"/>
        </w:numPr>
        <w:tabs>
          <w:tab w:val="left" w:pos="1054"/>
        </w:tabs>
        <w:rPr>
          <w:rFonts w:asciiTheme="majorBidi" w:hAnsiTheme="majorBidi" w:cstheme="majorBidi"/>
          <w:sz w:val="24"/>
          <w:szCs w:val="24"/>
          <w:rtl/>
        </w:rPr>
      </w:pPr>
      <w:r w:rsidRPr="00550490">
        <w:rPr>
          <w:rFonts w:asciiTheme="majorBidi" w:hAnsiTheme="majorBidi" w:cstheme="majorBidi"/>
          <w:sz w:val="24"/>
          <w:szCs w:val="24"/>
          <w:rtl/>
        </w:rPr>
        <w:t>دورها الفاعل عند إتخاذ قرارات الشراكة مع الموردين.</w:t>
      </w:r>
    </w:p>
    <w:p w:rsidR="00CA57AF" w:rsidRPr="00550490" w:rsidRDefault="00CA57AF" w:rsidP="00046B34">
      <w:pPr>
        <w:pStyle w:val="ListParagraph"/>
        <w:numPr>
          <w:ilvl w:val="0"/>
          <w:numId w:val="64"/>
        </w:numPr>
        <w:tabs>
          <w:tab w:val="left" w:pos="1054"/>
        </w:tabs>
        <w:rPr>
          <w:rFonts w:asciiTheme="majorBidi" w:hAnsiTheme="majorBidi" w:cstheme="majorBidi"/>
          <w:sz w:val="24"/>
          <w:szCs w:val="24"/>
          <w:rtl/>
        </w:rPr>
      </w:pPr>
      <w:r w:rsidRPr="00550490">
        <w:rPr>
          <w:rFonts w:asciiTheme="majorBidi" w:hAnsiTheme="majorBidi" w:cstheme="majorBidi"/>
          <w:sz w:val="24"/>
          <w:szCs w:val="24"/>
          <w:rtl/>
        </w:rPr>
        <w:t>بروز أهميتها عند صياغة القرارات المتعلقة بالصنع أم الشراء.</w:t>
      </w:r>
    </w:p>
    <w:p w:rsidR="00CA57AF" w:rsidRDefault="00CA57AF" w:rsidP="00046B34">
      <w:pPr>
        <w:pStyle w:val="ListParagraph"/>
        <w:numPr>
          <w:ilvl w:val="0"/>
          <w:numId w:val="64"/>
        </w:numPr>
        <w:tabs>
          <w:tab w:val="left" w:pos="1054"/>
        </w:tabs>
        <w:rPr>
          <w:rFonts w:asciiTheme="majorBidi" w:hAnsiTheme="majorBidi" w:cstheme="majorBidi"/>
          <w:sz w:val="24"/>
          <w:szCs w:val="24"/>
        </w:rPr>
      </w:pPr>
      <w:r w:rsidRPr="00550490">
        <w:rPr>
          <w:rFonts w:asciiTheme="majorBidi" w:hAnsiTheme="majorBidi" w:cstheme="majorBidi"/>
          <w:sz w:val="24"/>
          <w:szCs w:val="24"/>
          <w:rtl/>
        </w:rPr>
        <w:t>أهميتها عند صياغة القرارات المتعلقة بالجدارات المحورية.</w:t>
      </w:r>
    </w:p>
    <w:p w:rsidR="00CA57AF" w:rsidRDefault="00CA57AF" w:rsidP="00550490">
      <w:pPr>
        <w:pStyle w:val="ListParagraph"/>
        <w:tabs>
          <w:tab w:val="left" w:pos="1054"/>
        </w:tabs>
        <w:spacing w:line="240" w:lineRule="auto"/>
        <w:ind w:left="1080"/>
        <w:rPr>
          <w:rFonts w:ascii="Sakkal Majalla" w:hAnsi="Sakkal Majalla" w:cs="Fanan"/>
          <w:sz w:val="16"/>
          <w:szCs w:val="16"/>
          <w:rtl/>
        </w:rPr>
      </w:pPr>
    </w:p>
    <w:p w:rsidR="00B25B09" w:rsidRDefault="00B25B09" w:rsidP="00550490">
      <w:pPr>
        <w:pStyle w:val="ListParagraph"/>
        <w:tabs>
          <w:tab w:val="left" w:pos="1054"/>
        </w:tabs>
        <w:spacing w:line="240" w:lineRule="auto"/>
        <w:ind w:left="1080"/>
        <w:rPr>
          <w:rFonts w:ascii="Sakkal Majalla" w:hAnsi="Sakkal Majalla" w:cs="Fanan"/>
          <w:sz w:val="16"/>
          <w:szCs w:val="16"/>
          <w:rtl/>
        </w:rPr>
      </w:pPr>
    </w:p>
    <w:p w:rsidR="00B25B09" w:rsidRPr="00B25B09" w:rsidRDefault="00B25B09" w:rsidP="00550490">
      <w:pPr>
        <w:pStyle w:val="ListParagraph"/>
        <w:tabs>
          <w:tab w:val="left" w:pos="1054"/>
        </w:tabs>
        <w:spacing w:line="240" w:lineRule="auto"/>
        <w:ind w:left="1080"/>
        <w:rPr>
          <w:rFonts w:ascii="Sakkal Majalla" w:hAnsi="Sakkal Majalla" w:cs="Fanan"/>
          <w:sz w:val="16"/>
          <w:szCs w:val="16"/>
          <w:rtl/>
        </w:rPr>
      </w:pPr>
    </w:p>
    <w:p w:rsidR="00CA57AF" w:rsidRPr="00550490" w:rsidRDefault="00CA57AF" w:rsidP="00CA57AF">
      <w:pPr>
        <w:pStyle w:val="ListParagraph"/>
        <w:rPr>
          <w:rFonts w:asciiTheme="majorBidi" w:hAnsiTheme="majorBidi" w:cstheme="majorBidi"/>
          <w:b/>
          <w:bCs/>
          <w:color w:val="C00000"/>
          <w:sz w:val="24"/>
          <w:szCs w:val="24"/>
          <w:rtl/>
        </w:rPr>
      </w:pPr>
      <w:r w:rsidRPr="00550490">
        <w:rPr>
          <w:rFonts w:asciiTheme="majorBidi" w:hAnsiTheme="majorBidi" w:cstheme="majorBidi"/>
          <w:b/>
          <w:bCs/>
          <w:color w:val="C00000"/>
          <w:sz w:val="24"/>
          <w:szCs w:val="24"/>
          <w:rtl/>
        </w:rPr>
        <w:t>تشمل عناصر نظام إدارة الجوده الشامله :</w:t>
      </w:r>
    </w:p>
    <w:p w:rsidR="00CA57AF" w:rsidRPr="00550490" w:rsidRDefault="0058269D" w:rsidP="00046B34">
      <w:pPr>
        <w:pStyle w:val="ListParagraph"/>
        <w:numPr>
          <w:ilvl w:val="0"/>
          <w:numId w:val="53"/>
        </w:numPr>
        <w:tabs>
          <w:tab w:val="left" w:pos="1054"/>
        </w:tabs>
        <w:spacing w:line="240" w:lineRule="auto"/>
        <w:rPr>
          <w:rFonts w:asciiTheme="majorBidi" w:hAnsiTheme="majorBidi" w:cstheme="majorBidi"/>
          <w:sz w:val="24"/>
          <w:szCs w:val="24"/>
          <w:rtl/>
        </w:rPr>
      </w:pPr>
      <w:r>
        <w:rPr>
          <w:rFonts w:ascii="Sakkal Majalla" w:hAnsi="Sakkal Majalla" w:cs="Fanan"/>
          <w:noProof/>
          <w:sz w:val="28"/>
          <w:szCs w:val="28"/>
          <w:rtl/>
        </w:rPr>
        <mc:AlternateContent>
          <mc:Choice Requires="wps">
            <w:drawing>
              <wp:anchor distT="0" distB="0" distL="114300" distR="114300" simplePos="0" relativeHeight="251679744" behindDoc="0" locked="0" layoutInCell="1" allowOverlap="1">
                <wp:simplePos x="0" y="0"/>
                <wp:positionH relativeFrom="column">
                  <wp:posOffset>590550</wp:posOffset>
                </wp:positionH>
                <wp:positionV relativeFrom="paragraph">
                  <wp:posOffset>26670</wp:posOffset>
                </wp:positionV>
                <wp:extent cx="3314700" cy="600075"/>
                <wp:effectExtent l="9525" t="9525" r="9525" b="9525"/>
                <wp:wrapNone/>
                <wp:docPr id="75"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600075"/>
                        </a:xfrm>
                        <a:prstGeom prst="rect">
                          <a:avLst/>
                        </a:prstGeom>
                        <a:solidFill>
                          <a:srgbClr val="FFFFFF"/>
                        </a:solidFill>
                        <a:ln w="9525">
                          <a:solidFill>
                            <a:srgbClr val="000000"/>
                          </a:solidFill>
                          <a:miter lim="800000"/>
                          <a:headEnd/>
                          <a:tailEnd/>
                        </a:ln>
                      </wps:spPr>
                      <wps:txbx>
                        <w:txbxContent>
                          <w:p w:rsidR="00EA339B" w:rsidRPr="00080943" w:rsidRDefault="00EA339B" w:rsidP="00080943">
                            <w:pPr>
                              <w:pStyle w:val="NoSpacing"/>
                              <w:rPr>
                                <w:rFonts w:asciiTheme="majorBidi" w:hAnsiTheme="majorBidi" w:cstheme="majorBidi"/>
                                <w:b/>
                                <w:bCs/>
                                <w:color w:val="002060"/>
                                <w:rtl/>
                              </w:rPr>
                            </w:pPr>
                            <w:r w:rsidRPr="00080943">
                              <w:rPr>
                                <w:rFonts w:asciiTheme="majorBidi" w:hAnsiTheme="majorBidi" w:cstheme="majorBidi"/>
                                <w:b/>
                                <w:bCs/>
                                <w:color w:val="002060"/>
                                <w:rtl/>
                              </w:rPr>
                              <w:t xml:space="preserve">نظام ادارة الجودة الشاملة الرسمة ص 26 </w:t>
                            </w:r>
                          </w:p>
                          <w:p w:rsidR="00EA339B" w:rsidRDefault="00EA339B" w:rsidP="00080943">
                            <w:pPr>
                              <w:pStyle w:val="NoSpacing"/>
                              <w:rPr>
                                <w:rFonts w:asciiTheme="majorBidi" w:hAnsiTheme="majorBidi" w:cstheme="majorBidi"/>
                                <w:b/>
                                <w:bCs/>
                                <w:color w:val="0070C0"/>
                                <w:rtl/>
                              </w:rPr>
                            </w:pPr>
                            <w:r>
                              <w:rPr>
                                <w:rFonts w:asciiTheme="majorBidi" w:hAnsiTheme="majorBidi" w:cstheme="majorBidi" w:hint="cs"/>
                                <w:b/>
                                <w:bCs/>
                                <w:color w:val="0070C0"/>
                                <w:rtl/>
                              </w:rPr>
                              <w:t>- عملية الجودة  - التكنولوجيا  -  الهيكل التنظيمي  - الأفراد</w:t>
                            </w:r>
                          </w:p>
                          <w:p w:rsidR="00EA339B" w:rsidRPr="00080943" w:rsidRDefault="00EA339B" w:rsidP="00080943">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الأعمال (الوظائف ) </w:t>
                            </w:r>
                          </w:p>
                          <w:p w:rsidR="00EA339B" w:rsidRPr="00080943" w:rsidRDefault="00EA339B" w:rsidP="00080943">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48" type="#_x0000_t202" style="position:absolute;left:0;text-align:left;margin-left:46.5pt;margin-top:2.1pt;width:261pt;height:47.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">
                <v:textbox>
                  <w:txbxContent>
                    <w:p w:rsidR="00EA339B" w:rsidRPr="00080943" w:rsidRDefault="00EA339B" w:rsidP="00080943">
                      <w:pPr>
                        <w:pStyle w:val="NoSpacing"/>
                        <w:rPr>
                          <w:rFonts w:asciiTheme="majorBidi" w:hAnsiTheme="majorBidi" w:cstheme="majorBidi"/>
                          <w:b/>
                          <w:bCs/>
                          <w:color w:val="002060"/>
                          <w:rtl/>
                        </w:rPr>
                      </w:pPr>
                      <w:r w:rsidRPr="00080943">
                        <w:rPr>
                          <w:rFonts w:asciiTheme="majorBidi" w:hAnsiTheme="majorBidi" w:cstheme="majorBidi"/>
                          <w:b/>
                          <w:bCs/>
                          <w:color w:val="002060"/>
                          <w:rtl/>
                        </w:rPr>
                        <w:t xml:space="preserve">نظام ادارة الجودة الشاملة الرسمة ص 26 </w:t>
                      </w:r>
                    </w:p>
                    <w:p w:rsidR="00EA339B" w:rsidRDefault="00EA339B" w:rsidP="00080943">
                      <w:pPr>
                        <w:pStyle w:val="NoSpacing"/>
                        <w:rPr>
                          <w:rFonts w:asciiTheme="majorBidi" w:hAnsiTheme="majorBidi" w:cstheme="majorBidi"/>
                          <w:b/>
                          <w:bCs/>
                          <w:color w:val="0070C0"/>
                          <w:rtl/>
                        </w:rPr>
                      </w:pPr>
                      <w:r>
                        <w:rPr>
                          <w:rFonts w:asciiTheme="majorBidi" w:hAnsiTheme="majorBidi" w:cstheme="majorBidi" w:hint="cs"/>
                          <w:b/>
                          <w:bCs/>
                          <w:color w:val="0070C0"/>
                          <w:rtl/>
                        </w:rPr>
                        <w:t>- عملية الجودة  - التكنولوجيا  -  الهيكل التنظيمي  - الأفراد</w:t>
                      </w:r>
                    </w:p>
                    <w:p w:rsidR="00EA339B" w:rsidRPr="00080943" w:rsidRDefault="00EA339B" w:rsidP="00080943">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الأعمال (الوظائف ) </w:t>
                      </w:r>
                    </w:p>
                    <w:p w:rsidR="00EA339B" w:rsidRPr="00080943" w:rsidRDefault="00EA339B" w:rsidP="00080943">
                      <w:pPr>
                        <w:pStyle w:val="NoSpacing"/>
                        <w:rPr>
                          <w:rFonts w:asciiTheme="majorBidi" w:hAnsiTheme="majorBidi" w:cstheme="majorBidi"/>
                          <w:b/>
                          <w:bCs/>
                          <w:color w:val="0070C0"/>
                        </w:rPr>
                      </w:pPr>
                    </w:p>
                  </w:txbxContent>
                </v:textbox>
              </v:shape>
            </w:pict>
          </mc:Fallback>
        </mc:AlternateContent>
      </w:r>
      <w:r w:rsidR="00CA57AF" w:rsidRPr="00550490">
        <w:rPr>
          <w:rFonts w:asciiTheme="majorBidi" w:hAnsiTheme="majorBidi" w:cstheme="majorBidi"/>
          <w:sz w:val="24"/>
          <w:szCs w:val="24"/>
          <w:rtl/>
        </w:rPr>
        <w:t>التكنولوجيا</w:t>
      </w:r>
    </w:p>
    <w:p w:rsidR="00CA57AF" w:rsidRPr="00550490" w:rsidRDefault="00CA57AF" w:rsidP="00046B34">
      <w:pPr>
        <w:pStyle w:val="ListParagraph"/>
        <w:numPr>
          <w:ilvl w:val="0"/>
          <w:numId w:val="53"/>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الأفراد</w:t>
      </w:r>
    </w:p>
    <w:p w:rsidR="00CA57AF" w:rsidRPr="00550490" w:rsidRDefault="00CA57AF" w:rsidP="00046B34">
      <w:pPr>
        <w:pStyle w:val="ListParagraph"/>
        <w:numPr>
          <w:ilvl w:val="0"/>
          <w:numId w:val="53"/>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الهيكل التنظيمي</w:t>
      </w:r>
    </w:p>
    <w:p w:rsidR="00CA57AF" w:rsidRDefault="00CA57AF" w:rsidP="00046B34">
      <w:pPr>
        <w:pStyle w:val="ListParagraph"/>
        <w:numPr>
          <w:ilvl w:val="0"/>
          <w:numId w:val="53"/>
        </w:numPr>
        <w:tabs>
          <w:tab w:val="left" w:pos="1054"/>
        </w:tabs>
        <w:spacing w:line="240" w:lineRule="auto"/>
        <w:rPr>
          <w:rFonts w:asciiTheme="majorBidi" w:hAnsiTheme="majorBidi" w:cstheme="majorBidi"/>
          <w:b/>
          <w:bCs/>
          <w:color w:val="00B050"/>
          <w:sz w:val="24"/>
          <w:szCs w:val="24"/>
        </w:rPr>
      </w:pPr>
      <w:r w:rsidRPr="00550490">
        <w:rPr>
          <w:rFonts w:asciiTheme="majorBidi" w:hAnsiTheme="majorBidi" w:cstheme="majorBidi"/>
          <w:b/>
          <w:bCs/>
          <w:color w:val="00B050"/>
          <w:sz w:val="24"/>
          <w:szCs w:val="24"/>
          <w:rtl/>
        </w:rPr>
        <w:t>جميع ما ذكر</w:t>
      </w:r>
    </w:p>
    <w:p w:rsidR="00CA57AF" w:rsidRDefault="00CA57AF" w:rsidP="00CA57AF">
      <w:pPr>
        <w:pStyle w:val="ListParagraph"/>
        <w:tabs>
          <w:tab w:val="left" w:pos="1054"/>
        </w:tabs>
        <w:spacing w:line="240" w:lineRule="auto"/>
        <w:rPr>
          <w:rFonts w:asciiTheme="majorBidi" w:hAnsiTheme="majorBidi" w:cstheme="majorBidi"/>
          <w:b/>
          <w:bCs/>
          <w:color w:val="E36C0A" w:themeColor="accent6" w:themeShade="BF"/>
          <w:sz w:val="24"/>
          <w:szCs w:val="24"/>
          <w:rtl/>
        </w:rPr>
      </w:pPr>
    </w:p>
    <w:p w:rsidR="00CA57AF" w:rsidRPr="00550490" w:rsidRDefault="0058269D" w:rsidP="00CA57AF">
      <w:pPr>
        <w:pStyle w:val="ListParagraph"/>
        <w:tabs>
          <w:tab w:val="left" w:pos="1054"/>
        </w:tabs>
        <w:spacing w:line="240" w:lineRule="auto"/>
        <w:rPr>
          <w:rFonts w:asciiTheme="majorBidi" w:hAnsiTheme="majorBidi" w:cstheme="majorBidi"/>
          <w:b/>
          <w:bCs/>
          <w:color w:val="E36C0A" w:themeColor="accent6" w:themeShade="BF"/>
          <w:sz w:val="24"/>
          <w:szCs w:val="24"/>
          <w:rtl/>
        </w:rPr>
      </w:pPr>
      <w:r>
        <w:rPr>
          <w:rFonts w:asciiTheme="majorBidi" w:hAnsiTheme="majorBidi" w:cstheme="majorBidi"/>
          <w:b/>
          <w:bCs/>
          <w:noProof/>
          <w:color w:val="E36C0A" w:themeColor="accent6" w:themeShade="BF"/>
          <w:sz w:val="24"/>
          <w:szCs w:val="24"/>
          <w:rtl/>
        </w:rPr>
        <mc:AlternateContent>
          <mc:Choice Requires="wps">
            <w:drawing>
              <wp:anchor distT="0" distB="0" distL="114300" distR="114300" simplePos="0" relativeHeight="251680768" behindDoc="0" locked="0" layoutInCell="1" allowOverlap="1">
                <wp:simplePos x="0" y="0"/>
                <wp:positionH relativeFrom="column">
                  <wp:posOffset>619125</wp:posOffset>
                </wp:positionH>
                <wp:positionV relativeFrom="paragraph">
                  <wp:posOffset>64770</wp:posOffset>
                </wp:positionV>
                <wp:extent cx="3248025" cy="752475"/>
                <wp:effectExtent l="9525" t="9525" r="9525" b="9525"/>
                <wp:wrapNone/>
                <wp:docPr id="7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8025" cy="752475"/>
                        </a:xfrm>
                        <a:prstGeom prst="rect">
                          <a:avLst/>
                        </a:prstGeom>
                        <a:solidFill>
                          <a:srgbClr val="FFFFFF"/>
                        </a:solidFill>
                        <a:ln w="9525">
                          <a:solidFill>
                            <a:srgbClr val="000000"/>
                          </a:solidFill>
                          <a:miter lim="800000"/>
                          <a:headEnd/>
                          <a:tailEnd/>
                        </a:ln>
                      </wps:spPr>
                      <wps:txbx>
                        <w:txbxContent>
                          <w:p w:rsidR="00EA339B" w:rsidRPr="00080943" w:rsidRDefault="00EA339B" w:rsidP="00080943">
                            <w:pPr>
                              <w:pStyle w:val="NoSpacing"/>
                              <w:rPr>
                                <w:rFonts w:asciiTheme="majorBidi" w:hAnsiTheme="majorBidi" w:cstheme="majorBidi"/>
                                <w:b/>
                                <w:bCs/>
                                <w:color w:val="002060"/>
                                <w:rtl/>
                              </w:rPr>
                            </w:pPr>
                            <w:r w:rsidRPr="00080943">
                              <w:rPr>
                                <w:rFonts w:asciiTheme="majorBidi" w:hAnsiTheme="majorBidi" w:cstheme="majorBidi"/>
                                <w:b/>
                                <w:bCs/>
                                <w:color w:val="002060"/>
                                <w:rtl/>
                              </w:rPr>
                              <w:t xml:space="preserve">اجراءات التنفيذ لادارة الجودة الشاملة </w:t>
                            </w:r>
                          </w:p>
                          <w:p w:rsidR="00EA339B" w:rsidRDefault="00EA339B" w:rsidP="00080943">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التنظيم   2- الالتزام الاداري ويشمل الادارة العليا ويمتد الى جميع العاملين في المنظمة </w:t>
                            </w:r>
                          </w:p>
                          <w:p w:rsidR="00EA339B" w:rsidRPr="00080943" w:rsidRDefault="00EA339B" w:rsidP="00080943">
                            <w:pPr>
                              <w:pStyle w:val="NoSpacing"/>
                              <w:rPr>
                                <w:rFonts w:asciiTheme="majorBidi" w:hAnsiTheme="majorBidi" w:cstheme="majorBidi"/>
                                <w:b/>
                                <w:bCs/>
                                <w:color w:val="0070C0"/>
                              </w:rPr>
                            </w:pPr>
                            <w:r>
                              <w:rPr>
                                <w:rFonts w:asciiTheme="majorBidi" w:hAnsiTheme="majorBidi" w:cstheme="majorBidi" w:hint="cs"/>
                                <w:b/>
                                <w:bCs/>
                                <w:color w:val="0070C0"/>
                                <w:rtl/>
                              </w:rPr>
                              <w:t xml:space="preserve">3- تغيير الثقافة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49" type="#_x0000_t202" style="position:absolute;left:0;text-align:left;margin-left:48.75pt;margin-top:5.1pt;width:255.75pt;height:59.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">
                <v:textbox>
                  <w:txbxContent>
                    <w:p w:rsidR="00EA339B" w:rsidRPr="00080943" w:rsidRDefault="00EA339B" w:rsidP="00080943">
                      <w:pPr>
                        <w:pStyle w:val="NoSpacing"/>
                        <w:rPr>
                          <w:rFonts w:asciiTheme="majorBidi" w:hAnsiTheme="majorBidi" w:cstheme="majorBidi"/>
                          <w:b/>
                          <w:bCs/>
                          <w:color w:val="002060"/>
                          <w:rtl/>
                        </w:rPr>
                      </w:pPr>
                      <w:r w:rsidRPr="00080943">
                        <w:rPr>
                          <w:rFonts w:asciiTheme="majorBidi" w:hAnsiTheme="majorBidi" w:cstheme="majorBidi"/>
                          <w:b/>
                          <w:bCs/>
                          <w:color w:val="002060"/>
                          <w:rtl/>
                        </w:rPr>
                        <w:t xml:space="preserve">اجراءات التنفيذ لادارة الجودة الشاملة </w:t>
                      </w:r>
                    </w:p>
                    <w:p w:rsidR="00EA339B" w:rsidRDefault="00EA339B" w:rsidP="00080943">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التنظيم   2- الالتزام الاداري ويشمل الادارة العليا ويمتد الى جميع العاملين في المنظمة </w:t>
                      </w:r>
                    </w:p>
                    <w:p w:rsidR="00EA339B" w:rsidRPr="00080943" w:rsidRDefault="00EA339B" w:rsidP="00080943">
                      <w:pPr>
                        <w:pStyle w:val="NoSpacing"/>
                        <w:rPr>
                          <w:rFonts w:asciiTheme="majorBidi" w:hAnsiTheme="majorBidi" w:cstheme="majorBidi"/>
                          <w:b/>
                          <w:bCs/>
                          <w:color w:val="0070C0"/>
                        </w:rPr>
                      </w:pPr>
                      <w:r>
                        <w:rPr>
                          <w:rFonts w:asciiTheme="majorBidi" w:hAnsiTheme="majorBidi" w:cstheme="majorBidi" w:hint="cs"/>
                          <w:b/>
                          <w:bCs/>
                          <w:color w:val="0070C0"/>
                          <w:rtl/>
                        </w:rPr>
                        <w:t xml:space="preserve">3- تغيير الثقافة </w:t>
                      </w:r>
                    </w:p>
                  </w:txbxContent>
                </v:textbox>
              </v:shape>
            </w:pict>
          </mc:Fallback>
        </mc:AlternateContent>
      </w:r>
      <w:r w:rsidR="00CA57AF" w:rsidRPr="00550490">
        <w:rPr>
          <w:rFonts w:asciiTheme="majorBidi" w:hAnsiTheme="majorBidi" w:cstheme="majorBidi"/>
          <w:b/>
          <w:bCs/>
          <w:color w:val="E36C0A" w:themeColor="accent6" w:themeShade="BF"/>
          <w:sz w:val="24"/>
          <w:szCs w:val="24"/>
          <w:rtl/>
        </w:rPr>
        <w:t>تشمل إجراءات التنفيذ لإدارة الجوده الشامله :</w:t>
      </w:r>
    </w:p>
    <w:p w:rsidR="00CA57AF" w:rsidRPr="00550490" w:rsidRDefault="00CA57AF" w:rsidP="00046B34">
      <w:pPr>
        <w:pStyle w:val="ListParagraph"/>
        <w:numPr>
          <w:ilvl w:val="0"/>
          <w:numId w:val="58"/>
        </w:numPr>
        <w:tabs>
          <w:tab w:val="left" w:pos="1054"/>
        </w:tabs>
        <w:spacing w:line="240" w:lineRule="auto"/>
        <w:rPr>
          <w:rFonts w:asciiTheme="majorBidi" w:hAnsiTheme="majorBidi" w:cstheme="majorBidi"/>
          <w:b/>
          <w:bCs/>
          <w:color w:val="FF0000"/>
          <w:sz w:val="24"/>
          <w:szCs w:val="24"/>
          <w:rtl/>
        </w:rPr>
      </w:pPr>
      <w:r w:rsidRPr="00550490">
        <w:rPr>
          <w:rFonts w:asciiTheme="majorBidi" w:hAnsiTheme="majorBidi" w:cstheme="majorBidi"/>
          <w:b/>
          <w:bCs/>
          <w:color w:val="FF0000"/>
          <w:sz w:val="24"/>
          <w:szCs w:val="24"/>
          <w:rtl/>
        </w:rPr>
        <w:t>التنظيم</w:t>
      </w:r>
    </w:p>
    <w:p w:rsidR="00CA57AF" w:rsidRPr="00550490" w:rsidRDefault="00CA57AF" w:rsidP="00046B34">
      <w:pPr>
        <w:pStyle w:val="ListParagraph"/>
        <w:numPr>
          <w:ilvl w:val="0"/>
          <w:numId w:val="58"/>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التزام الإداره العليا دون غيرها</w:t>
      </w:r>
    </w:p>
    <w:p w:rsidR="00CA57AF" w:rsidRPr="00550490" w:rsidRDefault="00CA57AF" w:rsidP="00046B34">
      <w:pPr>
        <w:pStyle w:val="ListParagraph"/>
        <w:numPr>
          <w:ilvl w:val="0"/>
          <w:numId w:val="58"/>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عدم التغيير الثقافي</w:t>
      </w:r>
    </w:p>
    <w:p w:rsidR="00570E45" w:rsidRPr="00B657CD" w:rsidRDefault="00CA57AF" w:rsidP="00B657CD">
      <w:pPr>
        <w:pStyle w:val="ListParagraph"/>
        <w:numPr>
          <w:ilvl w:val="0"/>
          <w:numId w:val="58"/>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أ + ب</w:t>
      </w:r>
    </w:p>
    <w:p w:rsidR="00570E45" w:rsidRDefault="00570E45" w:rsidP="009505F2">
      <w:pPr>
        <w:pStyle w:val="ListParagraph"/>
        <w:rPr>
          <w:rFonts w:asciiTheme="majorBidi" w:hAnsiTheme="majorBidi" w:cstheme="majorBidi"/>
          <w:b/>
          <w:bCs/>
          <w:noProof/>
          <w:color w:val="1F497D" w:themeColor="text2"/>
          <w:sz w:val="16"/>
          <w:szCs w:val="16"/>
          <w:rtl/>
        </w:rPr>
      </w:pPr>
    </w:p>
    <w:p w:rsidR="00B657CD" w:rsidRDefault="00B657CD" w:rsidP="009505F2">
      <w:pPr>
        <w:pStyle w:val="ListParagraph"/>
        <w:rPr>
          <w:rFonts w:asciiTheme="majorBidi" w:hAnsiTheme="majorBidi" w:cstheme="majorBidi"/>
          <w:b/>
          <w:bCs/>
          <w:noProof/>
          <w:color w:val="1F497D" w:themeColor="text2"/>
          <w:sz w:val="16"/>
          <w:szCs w:val="16"/>
          <w:rtl/>
        </w:rPr>
      </w:pPr>
    </w:p>
    <w:p w:rsidR="00B657CD" w:rsidRPr="00B657CD" w:rsidRDefault="00B657CD" w:rsidP="00B657CD">
      <w:pPr>
        <w:pStyle w:val="ListParagraph"/>
        <w:spacing w:line="240" w:lineRule="auto"/>
        <w:rPr>
          <w:rFonts w:asciiTheme="majorBidi" w:hAnsiTheme="majorBidi" w:cstheme="majorBidi"/>
          <w:b/>
          <w:bCs/>
          <w:color w:val="948A54" w:themeColor="background2" w:themeShade="80"/>
          <w:sz w:val="24"/>
          <w:szCs w:val="24"/>
          <w:rtl/>
        </w:rPr>
      </w:pPr>
      <w:r w:rsidRPr="00B657CD">
        <w:rPr>
          <w:rFonts w:asciiTheme="majorBidi" w:hAnsiTheme="majorBidi" w:cstheme="majorBidi"/>
          <w:b/>
          <w:bCs/>
          <w:color w:val="948A54" w:themeColor="background2" w:themeShade="80"/>
          <w:sz w:val="24"/>
          <w:szCs w:val="24"/>
          <w:rtl/>
        </w:rPr>
        <w:t>"عمل</w:t>
      </w:r>
      <w:r>
        <w:rPr>
          <w:rFonts w:asciiTheme="majorBidi" w:hAnsiTheme="majorBidi" w:cstheme="majorBidi" w:hint="cs"/>
          <w:b/>
          <w:bCs/>
          <w:color w:val="948A54" w:themeColor="background2" w:themeShade="80"/>
          <w:sz w:val="24"/>
          <w:szCs w:val="24"/>
          <w:rtl/>
        </w:rPr>
        <w:t>ي</w:t>
      </w:r>
      <w:r w:rsidRPr="00B657CD">
        <w:rPr>
          <w:rFonts w:asciiTheme="majorBidi" w:hAnsiTheme="majorBidi" w:cstheme="majorBidi"/>
          <w:b/>
          <w:bCs/>
          <w:color w:val="948A54" w:themeColor="background2" w:themeShade="80"/>
          <w:sz w:val="24"/>
          <w:szCs w:val="24"/>
          <w:rtl/>
        </w:rPr>
        <w:t>ة تجزئة سعر العطاء الى عناصر مناسبه لغرض تبرير المبلغ المدفوع ام المقترح" مفهوم يشير الى :</w:t>
      </w:r>
    </w:p>
    <w:p w:rsidR="00B657CD" w:rsidRPr="00B657CD" w:rsidRDefault="00644173" w:rsidP="00B657CD">
      <w:pPr>
        <w:pStyle w:val="ListParagraph"/>
        <w:numPr>
          <w:ilvl w:val="0"/>
          <w:numId w:val="269"/>
        </w:numPr>
        <w:spacing w:line="240" w:lineRule="auto"/>
        <w:rPr>
          <w:rFonts w:asciiTheme="majorBidi" w:hAnsiTheme="majorBidi" w:cstheme="majorBidi"/>
          <w:sz w:val="24"/>
          <w:szCs w:val="24"/>
          <w:rtl/>
        </w:rPr>
      </w:pPr>
      <w:r>
        <w:rPr>
          <w:rFonts w:asciiTheme="majorBidi" w:hAnsiTheme="majorBidi" w:cstheme="majorBidi"/>
          <w:b/>
          <w:bCs/>
          <w:noProof/>
          <w:color w:val="E36C0A" w:themeColor="accent6" w:themeShade="BF"/>
          <w:sz w:val="24"/>
          <w:szCs w:val="24"/>
          <w:rtl/>
        </w:rPr>
        <mc:AlternateContent>
          <mc:Choice Requires="wps">
            <w:drawing>
              <wp:anchor distT="0" distB="0" distL="114300" distR="114300" simplePos="0" relativeHeight="251753472" behindDoc="0" locked="0" layoutInCell="1" allowOverlap="1" wp14:anchorId="7CC0F71D" wp14:editId="11D514F1">
                <wp:simplePos x="0" y="0"/>
                <wp:positionH relativeFrom="margin">
                  <wp:align>left</wp:align>
                </wp:positionH>
                <wp:positionV relativeFrom="paragraph">
                  <wp:posOffset>89535</wp:posOffset>
                </wp:positionV>
                <wp:extent cx="3676650" cy="2133600"/>
                <wp:effectExtent l="0" t="0" r="19050" b="19050"/>
                <wp:wrapNone/>
                <wp:docPr id="10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133600"/>
                        </a:xfrm>
                        <a:prstGeom prst="rect">
                          <a:avLst/>
                        </a:prstGeom>
                        <a:solidFill>
                          <a:srgbClr val="FFFFFF"/>
                        </a:solidFill>
                        <a:ln w="9525">
                          <a:solidFill>
                            <a:srgbClr val="000000"/>
                          </a:solidFill>
                          <a:miter lim="800000"/>
                          <a:headEnd/>
                          <a:tailEnd/>
                        </a:ln>
                      </wps:spPr>
                      <wps:txbx>
                        <w:txbxContent>
                          <w:p w:rsidR="00EA339B" w:rsidRPr="00D4645D" w:rsidRDefault="00EA339B" w:rsidP="00D4645D">
                            <w:pPr>
                              <w:pStyle w:val="NoSpacing"/>
                              <w:rPr>
                                <w:rFonts w:asciiTheme="majorBidi" w:hAnsiTheme="majorBidi" w:cstheme="majorBidi"/>
                                <w:b/>
                                <w:bCs/>
                                <w:color w:val="1F497D" w:themeColor="text2"/>
                                <w:rtl/>
                              </w:rPr>
                            </w:pPr>
                            <w:r>
                              <w:rPr>
                                <w:rFonts w:asciiTheme="majorBidi" w:hAnsiTheme="majorBidi" w:cstheme="majorBidi" w:hint="cs"/>
                                <w:b/>
                                <w:bCs/>
                                <w:color w:val="1F497D" w:themeColor="text2"/>
                                <w:rtl/>
                              </w:rPr>
                              <w:t>ا</w:t>
                            </w:r>
                            <w:r w:rsidRPr="00D4645D">
                              <w:rPr>
                                <w:rFonts w:asciiTheme="majorBidi" w:hAnsiTheme="majorBidi" w:cstheme="majorBidi"/>
                                <w:b/>
                                <w:bCs/>
                                <w:color w:val="1F497D" w:themeColor="text2"/>
                                <w:rtl/>
                              </w:rPr>
                              <w:t>تفاقية السعر</w:t>
                            </w:r>
                          </w:p>
                          <w:p w:rsidR="00EA339B" w:rsidRPr="00D4645D" w:rsidRDefault="00EA339B" w:rsidP="00D4645D">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D4645D">
                              <w:rPr>
                                <w:rFonts w:asciiTheme="majorBidi" w:hAnsiTheme="majorBidi" w:cstheme="majorBidi" w:hint="cs"/>
                                <w:b/>
                                <w:bCs/>
                                <w:color w:val="0070C0"/>
                                <w:rtl/>
                              </w:rPr>
                              <w:t>تعتبر</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عملية</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التفاوض</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من</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أجل</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الحصول</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على</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السعر</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المناسب</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من</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أهم</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وظائف</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إدارة</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الشراء</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في</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البحث</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عن</w:t>
                            </w:r>
                            <w:r>
                              <w:rPr>
                                <w:rFonts w:asciiTheme="majorBidi" w:hAnsiTheme="majorBidi" w:cstheme="majorBidi" w:hint="cs"/>
                                <w:b/>
                                <w:bCs/>
                                <w:color w:val="0070C0"/>
                                <w:rtl/>
                              </w:rPr>
                              <w:t xml:space="preserve"> </w:t>
                            </w:r>
                            <w:r w:rsidRPr="00D4645D">
                              <w:rPr>
                                <w:rFonts w:asciiTheme="majorBidi" w:hAnsiTheme="majorBidi" w:cstheme="majorBidi" w:hint="cs"/>
                                <w:b/>
                                <w:bCs/>
                                <w:color w:val="0070C0"/>
                                <w:rtl/>
                              </w:rPr>
                              <w:t>الموردين</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الكفؤين</w:t>
                            </w:r>
                            <w:r w:rsidRPr="00D4645D">
                              <w:rPr>
                                <w:rFonts w:asciiTheme="majorBidi" w:hAnsiTheme="majorBidi" w:cstheme="majorBidi"/>
                                <w:b/>
                                <w:bCs/>
                                <w:color w:val="0070C0"/>
                              </w:rPr>
                              <w:t>.</w:t>
                            </w:r>
                          </w:p>
                          <w:p w:rsidR="00EA339B" w:rsidRPr="00D4645D" w:rsidRDefault="00EA339B" w:rsidP="00D4645D">
                            <w:pPr>
                              <w:pStyle w:val="NoSpacing"/>
                              <w:rPr>
                                <w:rFonts w:asciiTheme="majorBidi" w:hAnsiTheme="majorBidi" w:cstheme="majorBidi" w:hint="cs"/>
                                <w:b/>
                                <w:bCs/>
                                <w:color w:val="0070C0"/>
                                <w:rtl/>
                              </w:rPr>
                            </w:pPr>
                            <w:r w:rsidRPr="00A00A70">
                              <w:rPr>
                                <w:rFonts w:asciiTheme="majorBidi" w:hAnsiTheme="majorBidi" w:cstheme="majorBidi" w:hint="cs"/>
                                <w:b/>
                                <w:bCs/>
                                <w:color w:val="1F497D" w:themeColor="text2"/>
                                <w:rtl/>
                              </w:rPr>
                              <w:t xml:space="preserve">الأمور التي تجري مناقشتها من قبل المورد عند التفاوض بغية عقد الصفقة </w:t>
                            </w:r>
                            <w:r>
                              <w:rPr>
                                <w:rFonts w:asciiTheme="majorBidi" w:hAnsiTheme="majorBidi" w:cstheme="majorBidi" w:hint="cs"/>
                                <w:b/>
                                <w:bCs/>
                                <w:color w:val="1F497D" w:themeColor="text2"/>
                                <w:rtl/>
                              </w:rPr>
                              <w:t>:-</w:t>
                            </w:r>
                          </w:p>
                          <w:p w:rsidR="00EA339B" w:rsidRPr="00D4645D" w:rsidRDefault="00EA339B" w:rsidP="00D4645D">
                            <w:pPr>
                              <w:pStyle w:val="NoSpacing"/>
                              <w:rPr>
                                <w:rFonts w:asciiTheme="majorBidi" w:hAnsiTheme="majorBidi" w:cstheme="majorBidi"/>
                                <w:b/>
                                <w:bCs/>
                                <w:color w:val="0070C0"/>
                              </w:rPr>
                            </w:pPr>
                            <w:r w:rsidRPr="00D4645D">
                              <w:rPr>
                                <w:rFonts w:asciiTheme="majorBidi" w:hAnsiTheme="majorBidi" w:cstheme="majorBidi"/>
                                <w:b/>
                                <w:bCs/>
                                <w:color w:val="0070C0"/>
                              </w:rPr>
                              <w:t xml:space="preserve">- </w:t>
                            </w:r>
                            <w:r>
                              <w:rPr>
                                <w:rFonts w:asciiTheme="majorBidi" w:hAnsiTheme="majorBidi" w:cstheme="majorBidi"/>
                                <w:b/>
                                <w:bCs/>
                                <w:color w:val="0070C0"/>
                              </w:rPr>
                              <w:t>1</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الموقف</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في</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السوق</w:t>
                            </w:r>
                            <w:r w:rsidRPr="00D4645D">
                              <w:rPr>
                                <w:rFonts w:asciiTheme="majorBidi" w:hAnsiTheme="majorBidi" w:cstheme="majorBidi"/>
                                <w:b/>
                                <w:bCs/>
                                <w:color w:val="0070C0"/>
                              </w:rPr>
                              <w:t>.</w:t>
                            </w:r>
                          </w:p>
                          <w:p w:rsidR="00EA339B" w:rsidRPr="00D4645D" w:rsidRDefault="00EA339B" w:rsidP="00A00A70">
                            <w:pPr>
                              <w:pStyle w:val="NoSpacing"/>
                              <w:rPr>
                                <w:rFonts w:asciiTheme="majorBidi" w:hAnsiTheme="majorBidi" w:cstheme="majorBidi"/>
                                <w:b/>
                                <w:bCs/>
                                <w:color w:val="0070C0"/>
                              </w:rPr>
                            </w:pPr>
                            <w:r w:rsidRPr="00D4645D">
                              <w:rPr>
                                <w:rFonts w:asciiTheme="majorBidi" w:hAnsiTheme="majorBidi" w:cstheme="majorBidi"/>
                                <w:b/>
                                <w:bCs/>
                                <w:color w:val="0070C0"/>
                              </w:rPr>
                              <w:t xml:space="preserve">- </w:t>
                            </w:r>
                            <w:r>
                              <w:rPr>
                                <w:rFonts w:asciiTheme="majorBidi" w:hAnsiTheme="majorBidi" w:cstheme="majorBidi"/>
                                <w:b/>
                                <w:bCs/>
                                <w:color w:val="0070C0"/>
                              </w:rPr>
                              <w:t>2</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طبيعة</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الطلب</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من</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المنتج</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درجة</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المرونة</w:t>
                            </w:r>
                            <w:r w:rsidRPr="00D4645D">
                              <w:rPr>
                                <w:rFonts w:asciiTheme="majorBidi" w:hAnsiTheme="majorBidi" w:cstheme="majorBidi"/>
                                <w:b/>
                                <w:bCs/>
                                <w:color w:val="0070C0"/>
                              </w:rPr>
                              <w:t xml:space="preserve"> (.</w:t>
                            </w:r>
                          </w:p>
                          <w:p w:rsidR="00EA339B" w:rsidRPr="00D4645D" w:rsidRDefault="00EA339B" w:rsidP="00A00A70">
                            <w:pPr>
                              <w:pStyle w:val="NoSpacing"/>
                              <w:rPr>
                                <w:rFonts w:asciiTheme="majorBidi" w:hAnsiTheme="majorBidi" w:cstheme="majorBidi"/>
                                <w:b/>
                                <w:bCs/>
                                <w:color w:val="0070C0"/>
                              </w:rPr>
                            </w:pPr>
                            <w:r w:rsidRPr="00D4645D">
                              <w:rPr>
                                <w:rFonts w:asciiTheme="majorBidi" w:hAnsiTheme="majorBidi" w:cstheme="majorBidi"/>
                                <w:b/>
                                <w:bCs/>
                                <w:color w:val="0070C0"/>
                              </w:rPr>
                              <w:t xml:space="preserve">- 3 </w:t>
                            </w:r>
                            <w:r w:rsidRPr="00D4645D">
                              <w:rPr>
                                <w:rFonts w:asciiTheme="majorBidi" w:hAnsiTheme="majorBidi" w:cstheme="majorBidi" w:hint="cs"/>
                                <w:b/>
                                <w:bCs/>
                                <w:color w:val="0070C0"/>
                                <w:rtl/>
                              </w:rPr>
                              <w:t>مستوى</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السوق</w:t>
                            </w:r>
                            <w:r>
                              <w:rPr>
                                <w:rFonts w:asciiTheme="majorBidi" w:hAnsiTheme="majorBidi" w:cstheme="majorBidi" w:hint="cs"/>
                                <w:b/>
                                <w:bCs/>
                                <w:color w:val="0070C0"/>
                                <w:rtl/>
                              </w:rPr>
                              <w:t xml:space="preserve"> (</w:t>
                            </w:r>
                            <w:r w:rsidRPr="00D4645D">
                              <w:rPr>
                                <w:rFonts w:asciiTheme="majorBidi" w:hAnsiTheme="majorBidi" w:cstheme="majorBidi"/>
                                <w:b/>
                                <w:bCs/>
                                <w:color w:val="0070C0"/>
                                <w:rtl/>
                              </w:rPr>
                              <w:t>سوق</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المشتري</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أم</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البائع</w:t>
                            </w:r>
                            <w:r w:rsidRPr="00D4645D">
                              <w:rPr>
                                <w:rFonts w:asciiTheme="majorBidi" w:hAnsiTheme="majorBidi" w:cstheme="majorBidi"/>
                                <w:b/>
                                <w:bCs/>
                                <w:color w:val="0070C0"/>
                              </w:rPr>
                              <w:t xml:space="preserve"> (.</w:t>
                            </w:r>
                          </w:p>
                          <w:p w:rsidR="00EA339B" w:rsidRPr="00D4645D" w:rsidRDefault="00EA339B" w:rsidP="00D4645D">
                            <w:pPr>
                              <w:pStyle w:val="NoSpacing"/>
                              <w:rPr>
                                <w:rFonts w:asciiTheme="majorBidi" w:hAnsiTheme="majorBidi" w:cstheme="majorBidi"/>
                                <w:b/>
                                <w:bCs/>
                                <w:color w:val="0070C0"/>
                              </w:rPr>
                            </w:pPr>
                            <w:r w:rsidRPr="00D4645D">
                              <w:rPr>
                                <w:rFonts w:asciiTheme="majorBidi" w:hAnsiTheme="majorBidi" w:cstheme="majorBidi"/>
                                <w:b/>
                                <w:bCs/>
                                <w:color w:val="0070C0"/>
                              </w:rPr>
                              <w:t xml:space="preserve">- 4 </w:t>
                            </w:r>
                            <w:r w:rsidRPr="00D4645D">
                              <w:rPr>
                                <w:rFonts w:asciiTheme="majorBidi" w:hAnsiTheme="majorBidi" w:cstheme="majorBidi" w:hint="cs"/>
                                <w:b/>
                                <w:bCs/>
                                <w:color w:val="0070C0"/>
                                <w:rtl/>
                              </w:rPr>
                              <w:t>أسعار</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المنافسين</w:t>
                            </w:r>
                            <w:r w:rsidRPr="00D4645D">
                              <w:rPr>
                                <w:rFonts w:asciiTheme="majorBidi" w:hAnsiTheme="majorBidi" w:cstheme="majorBidi"/>
                                <w:b/>
                                <w:bCs/>
                                <w:color w:val="0070C0"/>
                              </w:rPr>
                              <w:t>.</w:t>
                            </w:r>
                          </w:p>
                          <w:p w:rsidR="00EA339B" w:rsidRPr="00D4645D" w:rsidRDefault="00EA339B" w:rsidP="00D4645D">
                            <w:pPr>
                              <w:pStyle w:val="NoSpacing"/>
                              <w:rPr>
                                <w:rFonts w:asciiTheme="majorBidi" w:hAnsiTheme="majorBidi" w:cstheme="majorBidi"/>
                                <w:b/>
                                <w:bCs/>
                                <w:color w:val="0070C0"/>
                              </w:rPr>
                            </w:pPr>
                            <w:r w:rsidRPr="00D4645D">
                              <w:rPr>
                                <w:rFonts w:asciiTheme="majorBidi" w:hAnsiTheme="majorBidi" w:cstheme="majorBidi"/>
                                <w:b/>
                                <w:bCs/>
                                <w:color w:val="0070C0"/>
                              </w:rPr>
                              <w:t xml:space="preserve">- 5 </w:t>
                            </w:r>
                            <w:r w:rsidRPr="00D4645D">
                              <w:rPr>
                                <w:rFonts w:asciiTheme="majorBidi" w:hAnsiTheme="majorBidi" w:cstheme="majorBidi" w:hint="cs"/>
                                <w:b/>
                                <w:bCs/>
                                <w:color w:val="0070C0"/>
                                <w:rtl/>
                              </w:rPr>
                              <w:t>حاجة</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المورد</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إلى</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العرض</w:t>
                            </w:r>
                            <w:r w:rsidRPr="00D4645D">
                              <w:rPr>
                                <w:rFonts w:asciiTheme="majorBidi" w:hAnsiTheme="majorBidi" w:cstheme="majorBidi"/>
                                <w:b/>
                                <w:bCs/>
                                <w:color w:val="0070C0"/>
                              </w:rPr>
                              <w:t>.</w:t>
                            </w:r>
                          </w:p>
                          <w:p w:rsidR="00EA339B" w:rsidRPr="00D4645D" w:rsidRDefault="00EA339B" w:rsidP="00A00A70">
                            <w:pPr>
                              <w:pStyle w:val="NoSpacing"/>
                              <w:rPr>
                                <w:rFonts w:asciiTheme="majorBidi" w:hAnsiTheme="majorBidi" w:cstheme="majorBidi"/>
                                <w:b/>
                                <w:bCs/>
                                <w:color w:val="0070C0"/>
                              </w:rPr>
                            </w:pPr>
                            <w:r w:rsidRPr="00D4645D">
                              <w:rPr>
                                <w:rFonts w:asciiTheme="majorBidi" w:hAnsiTheme="majorBidi" w:cstheme="majorBidi"/>
                                <w:b/>
                                <w:bCs/>
                                <w:color w:val="0070C0"/>
                              </w:rPr>
                              <w:t xml:space="preserve">- </w:t>
                            </w:r>
                            <w:r>
                              <w:rPr>
                                <w:rFonts w:asciiTheme="majorBidi" w:hAnsiTheme="majorBidi" w:cstheme="majorBidi"/>
                                <w:b/>
                                <w:bCs/>
                                <w:color w:val="0070C0"/>
                              </w:rPr>
                              <w:t>6</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القيمة</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الاقتصادية</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للمشتري</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في</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الأمد</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الطويل</w:t>
                            </w:r>
                            <w:r>
                              <w:rPr>
                                <w:rFonts w:asciiTheme="majorBidi" w:hAnsiTheme="majorBidi" w:cstheme="majorBidi" w:hint="cs"/>
                                <w:b/>
                                <w:bCs/>
                                <w:color w:val="0070C0"/>
                                <w:rtl/>
                              </w:rPr>
                              <w:t xml:space="preserve"> (ديمومة</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الطلب</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وتسهيلات</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الدفع</w:t>
                            </w:r>
                            <w:r w:rsidRPr="00D4645D">
                              <w:rPr>
                                <w:rFonts w:asciiTheme="majorBidi" w:hAnsiTheme="majorBidi" w:cstheme="majorBidi"/>
                                <w:b/>
                                <w:bCs/>
                                <w:color w:val="0070C0"/>
                              </w:rPr>
                              <w:t xml:space="preserve">  ... (</w:t>
                            </w:r>
                          </w:p>
                          <w:p w:rsidR="00EA339B" w:rsidRPr="00A00A70" w:rsidRDefault="00EA339B" w:rsidP="00D4645D">
                            <w:pPr>
                              <w:pStyle w:val="NoSpacing"/>
                              <w:rPr>
                                <w:rFonts w:asciiTheme="majorBidi" w:hAnsiTheme="majorBidi" w:cstheme="majorBidi"/>
                                <w:b/>
                                <w:bCs/>
                                <w:color w:val="0070C0"/>
                              </w:rPr>
                            </w:pPr>
                            <w:r w:rsidRPr="00A00A70">
                              <w:rPr>
                                <w:rFonts w:asciiTheme="majorBidi" w:hAnsiTheme="majorBidi" w:cstheme="majorBidi"/>
                                <w:b/>
                                <w:bCs/>
                                <w:color w:val="0070C0"/>
                              </w:rPr>
                              <w:t xml:space="preserve">- 7 </w:t>
                            </w:r>
                            <w:r w:rsidRPr="00A00A70">
                              <w:rPr>
                                <w:rFonts w:asciiTheme="majorBidi" w:hAnsiTheme="majorBidi" w:cstheme="majorBidi" w:hint="cs"/>
                                <w:b/>
                                <w:bCs/>
                                <w:color w:val="0070C0"/>
                                <w:rtl/>
                              </w:rPr>
                              <w:t>موقع</w:t>
                            </w:r>
                            <w:r w:rsidRPr="00A00A70">
                              <w:rPr>
                                <w:rFonts w:asciiTheme="majorBidi" w:hAnsiTheme="majorBidi" w:cstheme="majorBidi"/>
                                <w:b/>
                                <w:bCs/>
                                <w:color w:val="0070C0"/>
                              </w:rPr>
                              <w:t xml:space="preserve"> </w:t>
                            </w:r>
                            <w:r w:rsidRPr="00A00A70">
                              <w:rPr>
                                <w:rFonts w:asciiTheme="majorBidi" w:hAnsiTheme="majorBidi" w:cstheme="majorBidi" w:hint="cs"/>
                                <w:b/>
                                <w:bCs/>
                                <w:color w:val="0070C0"/>
                                <w:rtl/>
                              </w:rPr>
                              <w:t>المنتج</w:t>
                            </w:r>
                            <w:r w:rsidRPr="00A00A70">
                              <w:rPr>
                                <w:rFonts w:asciiTheme="majorBidi" w:hAnsiTheme="majorBidi" w:cstheme="majorBidi"/>
                                <w:b/>
                                <w:bCs/>
                                <w:color w:val="0070C0"/>
                              </w:rPr>
                              <w:t xml:space="preserve"> </w:t>
                            </w:r>
                            <w:r w:rsidRPr="00A00A70">
                              <w:rPr>
                                <w:rFonts w:asciiTheme="majorBidi" w:hAnsiTheme="majorBidi" w:cstheme="majorBidi" w:hint="cs"/>
                                <w:b/>
                                <w:bCs/>
                                <w:color w:val="0070C0"/>
                                <w:rtl/>
                              </w:rPr>
                              <w:t>في</w:t>
                            </w:r>
                            <w:r w:rsidRPr="00A00A70">
                              <w:rPr>
                                <w:rFonts w:asciiTheme="majorBidi" w:hAnsiTheme="majorBidi" w:cstheme="majorBidi"/>
                                <w:b/>
                                <w:bCs/>
                                <w:color w:val="0070C0"/>
                              </w:rPr>
                              <w:t xml:space="preserve"> </w:t>
                            </w:r>
                            <w:r w:rsidRPr="00A00A70">
                              <w:rPr>
                                <w:rFonts w:asciiTheme="majorBidi" w:hAnsiTheme="majorBidi" w:cstheme="majorBidi" w:hint="cs"/>
                                <w:b/>
                                <w:bCs/>
                                <w:color w:val="0070C0"/>
                                <w:rtl/>
                              </w:rPr>
                              <w:t>دورة</w:t>
                            </w:r>
                            <w:r w:rsidRPr="00A00A70">
                              <w:rPr>
                                <w:rFonts w:asciiTheme="majorBidi" w:hAnsiTheme="majorBidi" w:cstheme="majorBidi"/>
                                <w:b/>
                                <w:bCs/>
                                <w:color w:val="0070C0"/>
                              </w:rPr>
                              <w:t xml:space="preserve"> </w:t>
                            </w:r>
                            <w:r w:rsidRPr="00A00A70">
                              <w:rPr>
                                <w:rFonts w:asciiTheme="majorBidi" w:hAnsiTheme="majorBidi" w:cstheme="majorBidi" w:hint="cs"/>
                                <w:b/>
                                <w:bCs/>
                                <w:color w:val="0070C0"/>
                                <w:rtl/>
                              </w:rPr>
                              <w:t>حياته</w:t>
                            </w:r>
                            <w:r w:rsidRPr="00A00A70">
                              <w:rPr>
                                <w:rFonts w:asciiTheme="majorBidi" w:hAnsiTheme="majorBidi" w:cstheme="majorBidi"/>
                                <w:b/>
                                <w:bCs/>
                                <w:color w:val="0070C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C0F71D" id="_x0000_s1050" type="#_x0000_t202" style="position:absolute;left:0;text-align:left;margin-left:0;margin-top:7.05pt;width:289.5pt;height:168pt;z-index:2517534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">
                <v:textbox>
                  <w:txbxContent>
                    <w:p w:rsidR="00EA339B" w:rsidRPr="00D4645D" w:rsidRDefault="00EA339B" w:rsidP="00D4645D">
                      <w:pPr>
                        <w:pStyle w:val="NoSpacing"/>
                        <w:rPr>
                          <w:rFonts w:asciiTheme="majorBidi" w:hAnsiTheme="majorBidi" w:cstheme="majorBidi"/>
                          <w:b/>
                          <w:bCs/>
                          <w:color w:val="1F497D" w:themeColor="text2"/>
                          <w:rtl/>
                        </w:rPr>
                      </w:pPr>
                      <w:r>
                        <w:rPr>
                          <w:rFonts w:asciiTheme="majorBidi" w:hAnsiTheme="majorBidi" w:cstheme="majorBidi" w:hint="cs"/>
                          <w:b/>
                          <w:bCs/>
                          <w:color w:val="1F497D" w:themeColor="text2"/>
                          <w:rtl/>
                        </w:rPr>
                        <w:t>ا</w:t>
                      </w:r>
                      <w:r w:rsidRPr="00D4645D">
                        <w:rPr>
                          <w:rFonts w:asciiTheme="majorBidi" w:hAnsiTheme="majorBidi" w:cstheme="majorBidi"/>
                          <w:b/>
                          <w:bCs/>
                          <w:color w:val="1F497D" w:themeColor="text2"/>
                          <w:rtl/>
                        </w:rPr>
                        <w:t>تفاقية السعر</w:t>
                      </w:r>
                    </w:p>
                    <w:p w:rsidR="00EA339B" w:rsidRPr="00D4645D" w:rsidRDefault="00EA339B" w:rsidP="00D4645D">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D4645D">
                        <w:rPr>
                          <w:rFonts w:asciiTheme="majorBidi" w:hAnsiTheme="majorBidi" w:cstheme="majorBidi" w:hint="cs"/>
                          <w:b/>
                          <w:bCs/>
                          <w:color w:val="0070C0"/>
                          <w:rtl/>
                        </w:rPr>
                        <w:t>تعتبر</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عملية</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التفاوض</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من</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أجل</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الحصول</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على</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السعر</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المناسب</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من</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أهم</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وظائف</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إدارة</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الشراء</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في</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البحث</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عن</w:t>
                      </w:r>
                      <w:r>
                        <w:rPr>
                          <w:rFonts w:asciiTheme="majorBidi" w:hAnsiTheme="majorBidi" w:cstheme="majorBidi" w:hint="cs"/>
                          <w:b/>
                          <w:bCs/>
                          <w:color w:val="0070C0"/>
                          <w:rtl/>
                        </w:rPr>
                        <w:t xml:space="preserve"> </w:t>
                      </w:r>
                      <w:r w:rsidRPr="00D4645D">
                        <w:rPr>
                          <w:rFonts w:asciiTheme="majorBidi" w:hAnsiTheme="majorBidi" w:cstheme="majorBidi" w:hint="cs"/>
                          <w:b/>
                          <w:bCs/>
                          <w:color w:val="0070C0"/>
                          <w:rtl/>
                        </w:rPr>
                        <w:t>الموردين</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الكفؤين</w:t>
                      </w:r>
                      <w:r w:rsidRPr="00D4645D">
                        <w:rPr>
                          <w:rFonts w:asciiTheme="majorBidi" w:hAnsiTheme="majorBidi" w:cstheme="majorBidi"/>
                          <w:b/>
                          <w:bCs/>
                          <w:color w:val="0070C0"/>
                        </w:rPr>
                        <w:t>.</w:t>
                      </w:r>
                    </w:p>
                    <w:p w:rsidR="00EA339B" w:rsidRPr="00D4645D" w:rsidRDefault="00EA339B" w:rsidP="00D4645D">
                      <w:pPr>
                        <w:pStyle w:val="NoSpacing"/>
                        <w:rPr>
                          <w:rFonts w:asciiTheme="majorBidi" w:hAnsiTheme="majorBidi" w:cstheme="majorBidi" w:hint="cs"/>
                          <w:b/>
                          <w:bCs/>
                          <w:color w:val="0070C0"/>
                          <w:rtl/>
                        </w:rPr>
                      </w:pPr>
                      <w:r w:rsidRPr="00A00A70">
                        <w:rPr>
                          <w:rFonts w:asciiTheme="majorBidi" w:hAnsiTheme="majorBidi" w:cstheme="majorBidi" w:hint="cs"/>
                          <w:b/>
                          <w:bCs/>
                          <w:color w:val="1F497D" w:themeColor="text2"/>
                          <w:rtl/>
                        </w:rPr>
                        <w:t xml:space="preserve">الأمور التي تجري مناقشتها من قبل المورد عند التفاوض بغية عقد الصفقة </w:t>
                      </w:r>
                      <w:r>
                        <w:rPr>
                          <w:rFonts w:asciiTheme="majorBidi" w:hAnsiTheme="majorBidi" w:cstheme="majorBidi" w:hint="cs"/>
                          <w:b/>
                          <w:bCs/>
                          <w:color w:val="1F497D" w:themeColor="text2"/>
                          <w:rtl/>
                        </w:rPr>
                        <w:t>:-</w:t>
                      </w:r>
                    </w:p>
                    <w:p w:rsidR="00EA339B" w:rsidRPr="00D4645D" w:rsidRDefault="00EA339B" w:rsidP="00D4645D">
                      <w:pPr>
                        <w:pStyle w:val="NoSpacing"/>
                        <w:rPr>
                          <w:rFonts w:asciiTheme="majorBidi" w:hAnsiTheme="majorBidi" w:cstheme="majorBidi"/>
                          <w:b/>
                          <w:bCs/>
                          <w:color w:val="0070C0"/>
                        </w:rPr>
                      </w:pPr>
                      <w:r w:rsidRPr="00D4645D">
                        <w:rPr>
                          <w:rFonts w:asciiTheme="majorBidi" w:hAnsiTheme="majorBidi" w:cstheme="majorBidi"/>
                          <w:b/>
                          <w:bCs/>
                          <w:color w:val="0070C0"/>
                        </w:rPr>
                        <w:t xml:space="preserve">- </w:t>
                      </w:r>
                      <w:r>
                        <w:rPr>
                          <w:rFonts w:asciiTheme="majorBidi" w:hAnsiTheme="majorBidi" w:cstheme="majorBidi"/>
                          <w:b/>
                          <w:bCs/>
                          <w:color w:val="0070C0"/>
                        </w:rPr>
                        <w:t>1</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الموقف</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في</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السوق</w:t>
                      </w:r>
                      <w:r w:rsidRPr="00D4645D">
                        <w:rPr>
                          <w:rFonts w:asciiTheme="majorBidi" w:hAnsiTheme="majorBidi" w:cstheme="majorBidi"/>
                          <w:b/>
                          <w:bCs/>
                          <w:color w:val="0070C0"/>
                        </w:rPr>
                        <w:t>.</w:t>
                      </w:r>
                    </w:p>
                    <w:p w:rsidR="00EA339B" w:rsidRPr="00D4645D" w:rsidRDefault="00EA339B" w:rsidP="00A00A70">
                      <w:pPr>
                        <w:pStyle w:val="NoSpacing"/>
                        <w:rPr>
                          <w:rFonts w:asciiTheme="majorBidi" w:hAnsiTheme="majorBidi" w:cstheme="majorBidi"/>
                          <w:b/>
                          <w:bCs/>
                          <w:color w:val="0070C0"/>
                        </w:rPr>
                      </w:pPr>
                      <w:r w:rsidRPr="00D4645D">
                        <w:rPr>
                          <w:rFonts w:asciiTheme="majorBidi" w:hAnsiTheme="majorBidi" w:cstheme="majorBidi"/>
                          <w:b/>
                          <w:bCs/>
                          <w:color w:val="0070C0"/>
                        </w:rPr>
                        <w:t xml:space="preserve">- </w:t>
                      </w:r>
                      <w:r>
                        <w:rPr>
                          <w:rFonts w:asciiTheme="majorBidi" w:hAnsiTheme="majorBidi" w:cstheme="majorBidi"/>
                          <w:b/>
                          <w:bCs/>
                          <w:color w:val="0070C0"/>
                        </w:rPr>
                        <w:t>2</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طبيعة</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الطلب</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من</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المنتج</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درجة</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المرونة</w:t>
                      </w:r>
                      <w:r w:rsidRPr="00D4645D">
                        <w:rPr>
                          <w:rFonts w:asciiTheme="majorBidi" w:hAnsiTheme="majorBidi" w:cstheme="majorBidi"/>
                          <w:b/>
                          <w:bCs/>
                          <w:color w:val="0070C0"/>
                        </w:rPr>
                        <w:t xml:space="preserve"> (.</w:t>
                      </w:r>
                    </w:p>
                    <w:p w:rsidR="00EA339B" w:rsidRPr="00D4645D" w:rsidRDefault="00EA339B" w:rsidP="00A00A70">
                      <w:pPr>
                        <w:pStyle w:val="NoSpacing"/>
                        <w:rPr>
                          <w:rFonts w:asciiTheme="majorBidi" w:hAnsiTheme="majorBidi" w:cstheme="majorBidi"/>
                          <w:b/>
                          <w:bCs/>
                          <w:color w:val="0070C0"/>
                        </w:rPr>
                      </w:pPr>
                      <w:r w:rsidRPr="00D4645D">
                        <w:rPr>
                          <w:rFonts w:asciiTheme="majorBidi" w:hAnsiTheme="majorBidi" w:cstheme="majorBidi"/>
                          <w:b/>
                          <w:bCs/>
                          <w:color w:val="0070C0"/>
                        </w:rPr>
                        <w:t xml:space="preserve">- 3 </w:t>
                      </w:r>
                      <w:r w:rsidRPr="00D4645D">
                        <w:rPr>
                          <w:rFonts w:asciiTheme="majorBidi" w:hAnsiTheme="majorBidi" w:cstheme="majorBidi" w:hint="cs"/>
                          <w:b/>
                          <w:bCs/>
                          <w:color w:val="0070C0"/>
                          <w:rtl/>
                        </w:rPr>
                        <w:t>مستوى</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السوق</w:t>
                      </w:r>
                      <w:r>
                        <w:rPr>
                          <w:rFonts w:asciiTheme="majorBidi" w:hAnsiTheme="majorBidi" w:cstheme="majorBidi" w:hint="cs"/>
                          <w:b/>
                          <w:bCs/>
                          <w:color w:val="0070C0"/>
                          <w:rtl/>
                        </w:rPr>
                        <w:t xml:space="preserve"> (</w:t>
                      </w:r>
                      <w:r w:rsidRPr="00D4645D">
                        <w:rPr>
                          <w:rFonts w:asciiTheme="majorBidi" w:hAnsiTheme="majorBidi" w:cstheme="majorBidi"/>
                          <w:b/>
                          <w:bCs/>
                          <w:color w:val="0070C0"/>
                          <w:rtl/>
                        </w:rPr>
                        <w:t>سوق</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المشتري</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أم</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البائع</w:t>
                      </w:r>
                      <w:r w:rsidRPr="00D4645D">
                        <w:rPr>
                          <w:rFonts w:asciiTheme="majorBidi" w:hAnsiTheme="majorBidi" w:cstheme="majorBidi"/>
                          <w:b/>
                          <w:bCs/>
                          <w:color w:val="0070C0"/>
                        </w:rPr>
                        <w:t xml:space="preserve"> (.</w:t>
                      </w:r>
                    </w:p>
                    <w:p w:rsidR="00EA339B" w:rsidRPr="00D4645D" w:rsidRDefault="00EA339B" w:rsidP="00D4645D">
                      <w:pPr>
                        <w:pStyle w:val="NoSpacing"/>
                        <w:rPr>
                          <w:rFonts w:asciiTheme="majorBidi" w:hAnsiTheme="majorBidi" w:cstheme="majorBidi"/>
                          <w:b/>
                          <w:bCs/>
                          <w:color w:val="0070C0"/>
                        </w:rPr>
                      </w:pPr>
                      <w:r w:rsidRPr="00D4645D">
                        <w:rPr>
                          <w:rFonts w:asciiTheme="majorBidi" w:hAnsiTheme="majorBidi" w:cstheme="majorBidi"/>
                          <w:b/>
                          <w:bCs/>
                          <w:color w:val="0070C0"/>
                        </w:rPr>
                        <w:t xml:space="preserve">- 4 </w:t>
                      </w:r>
                      <w:r w:rsidRPr="00D4645D">
                        <w:rPr>
                          <w:rFonts w:asciiTheme="majorBidi" w:hAnsiTheme="majorBidi" w:cstheme="majorBidi" w:hint="cs"/>
                          <w:b/>
                          <w:bCs/>
                          <w:color w:val="0070C0"/>
                          <w:rtl/>
                        </w:rPr>
                        <w:t>أسعار</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المنافسين</w:t>
                      </w:r>
                      <w:r w:rsidRPr="00D4645D">
                        <w:rPr>
                          <w:rFonts w:asciiTheme="majorBidi" w:hAnsiTheme="majorBidi" w:cstheme="majorBidi"/>
                          <w:b/>
                          <w:bCs/>
                          <w:color w:val="0070C0"/>
                        </w:rPr>
                        <w:t>.</w:t>
                      </w:r>
                    </w:p>
                    <w:p w:rsidR="00EA339B" w:rsidRPr="00D4645D" w:rsidRDefault="00EA339B" w:rsidP="00D4645D">
                      <w:pPr>
                        <w:pStyle w:val="NoSpacing"/>
                        <w:rPr>
                          <w:rFonts w:asciiTheme="majorBidi" w:hAnsiTheme="majorBidi" w:cstheme="majorBidi"/>
                          <w:b/>
                          <w:bCs/>
                          <w:color w:val="0070C0"/>
                        </w:rPr>
                      </w:pPr>
                      <w:r w:rsidRPr="00D4645D">
                        <w:rPr>
                          <w:rFonts w:asciiTheme="majorBidi" w:hAnsiTheme="majorBidi" w:cstheme="majorBidi"/>
                          <w:b/>
                          <w:bCs/>
                          <w:color w:val="0070C0"/>
                        </w:rPr>
                        <w:t xml:space="preserve">- 5 </w:t>
                      </w:r>
                      <w:r w:rsidRPr="00D4645D">
                        <w:rPr>
                          <w:rFonts w:asciiTheme="majorBidi" w:hAnsiTheme="majorBidi" w:cstheme="majorBidi" w:hint="cs"/>
                          <w:b/>
                          <w:bCs/>
                          <w:color w:val="0070C0"/>
                          <w:rtl/>
                        </w:rPr>
                        <w:t>حاجة</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المورد</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إلى</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العرض</w:t>
                      </w:r>
                      <w:r w:rsidRPr="00D4645D">
                        <w:rPr>
                          <w:rFonts w:asciiTheme="majorBidi" w:hAnsiTheme="majorBidi" w:cstheme="majorBidi"/>
                          <w:b/>
                          <w:bCs/>
                          <w:color w:val="0070C0"/>
                        </w:rPr>
                        <w:t>.</w:t>
                      </w:r>
                    </w:p>
                    <w:p w:rsidR="00EA339B" w:rsidRPr="00D4645D" w:rsidRDefault="00EA339B" w:rsidP="00A00A70">
                      <w:pPr>
                        <w:pStyle w:val="NoSpacing"/>
                        <w:rPr>
                          <w:rFonts w:asciiTheme="majorBidi" w:hAnsiTheme="majorBidi" w:cstheme="majorBidi"/>
                          <w:b/>
                          <w:bCs/>
                          <w:color w:val="0070C0"/>
                        </w:rPr>
                      </w:pPr>
                      <w:r w:rsidRPr="00D4645D">
                        <w:rPr>
                          <w:rFonts w:asciiTheme="majorBidi" w:hAnsiTheme="majorBidi" w:cstheme="majorBidi"/>
                          <w:b/>
                          <w:bCs/>
                          <w:color w:val="0070C0"/>
                        </w:rPr>
                        <w:t xml:space="preserve">- </w:t>
                      </w:r>
                      <w:r>
                        <w:rPr>
                          <w:rFonts w:asciiTheme="majorBidi" w:hAnsiTheme="majorBidi" w:cstheme="majorBidi"/>
                          <w:b/>
                          <w:bCs/>
                          <w:color w:val="0070C0"/>
                        </w:rPr>
                        <w:t>6</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القيمة</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الاقتصادية</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للمشتري</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في</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الأمد</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الطويل</w:t>
                      </w:r>
                      <w:r>
                        <w:rPr>
                          <w:rFonts w:asciiTheme="majorBidi" w:hAnsiTheme="majorBidi" w:cstheme="majorBidi" w:hint="cs"/>
                          <w:b/>
                          <w:bCs/>
                          <w:color w:val="0070C0"/>
                          <w:rtl/>
                        </w:rPr>
                        <w:t xml:space="preserve"> (ديمومة</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الطلب</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وتسهيلات</w:t>
                      </w:r>
                      <w:r w:rsidRPr="00D4645D">
                        <w:rPr>
                          <w:rFonts w:asciiTheme="majorBidi" w:hAnsiTheme="majorBidi" w:cstheme="majorBidi"/>
                          <w:b/>
                          <w:bCs/>
                          <w:color w:val="0070C0"/>
                        </w:rPr>
                        <w:t xml:space="preserve"> </w:t>
                      </w:r>
                      <w:r w:rsidRPr="00D4645D">
                        <w:rPr>
                          <w:rFonts w:asciiTheme="majorBidi" w:hAnsiTheme="majorBidi" w:cstheme="majorBidi" w:hint="cs"/>
                          <w:b/>
                          <w:bCs/>
                          <w:color w:val="0070C0"/>
                          <w:rtl/>
                        </w:rPr>
                        <w:t>الدفع</w:t>
                      </w:r>
                      <w:r w:rsidRPr="00D4645D">
                        <w:rPr>
                          <w:rFonts w:asciiTheme="majorBidi" w:hAnsiTheme="majorBidi" w:cstheme="majorBidi"/>
                          <w:b/>
                          <w:bCs/>
                          <w:color w:val="0070C0"/>
                        </w:rPr>
                        <w:t xml:space="preserve">  ... (</w:t>
                      </w:r>
                    </w:p>
                    <w:p w:rsidR="00EA339B" w:rsidRPr="00A00A70" w:rsidRDefault="00EA339B" w:rsidP="00D4645D">
                      <w:pPr>
                        <w:pStyle w:val="NoSpacing"/>
                        <w:rPr>
                          <w:rFonts w:asciiTheme="majorBidi" w:hAnsiTheme="majorBidi" w:cstheme="majorBidi"/>
                          <w:b/>
                          <w:bCs/>
                          <w:color w:val="0070C0"/>
                        </w:rPr>
                      </w:pPr>
                      <w:r w:rsidRPr="00A00A70">
                        <w:rPr>
                          <w:rFonts w:asciiTheme="majorBidi" w:hAnsiTheme="majorBidi" w:cstheme="majorBidi"/>
                          <w:b/>
                          <w:bCs/>
                          <w:color w:val="0070C0"/>
                        </w:rPr>
                        <w:t xml:space="preserve">- 7 </w:t>
                      </w:r>
                      <w:r w:rsidRPr="00A00A70">
                        <w:rPr>
                          <w:rFonts w:asciiTheme="majorBidi" w:hAnsiTheme="majorBidi" w:cstheme="majorBidi" w:hint="cs"/>
                          <w:b/>
                          <w:bCs/>
                          <w:color w:val="0070C0"/>
                          <w:rtl/>
                        </w:rPr>
                        <w:t>موقع</w:t>
                      </w:r>
                      <w:r w:rsidRPr="00A00A70">
                        <w:rPr>
                          <w:rFonts w:asciiTheme="majorBidi" w:hAnsiTheme="majorBidi" w:cstheme="majorBidi"/>
                          <w:b/>
                          <w:bCs/>
                          <w:color w:val="0070C0"/>
                        </w:rPr>
                        <w:t xml:space="preserve"> </w:t>
                      </w:r>
                      <w:r w:rsidRPr="00A00A70">
                        <w:rPr>
                          <w:rFonts w:asciiTheme="majorBidi" w:hAnsiTheme="majorBidi" w:cstheme="majorBidi" w:hint="cs"/>
                          <w:b/>
                          <w:bCs/>
                          <w:color w:val="0070C0"/>
                          <w:rtl/>
                        </w:rPr>
                        <w:t>المنتج</w:t>
                      </w:r>
                      <w:r w:rsidRPr="00A00A70">
                        <w:rPr>
                          <w:rFonts w:asciiTheme="majorBidi" w:hAnsiTheme="majorBidi" w:cstheme="majorBidi"/>
                          <w:b/>
                          <w:bCs/>
                          <w:color w:val="0070C0"/>
                        </w:rPr>
                        <w:t xml:space="preserve"> </w:t>
                      </w:r>
                      <w:r w:rsidRPr="00A00A70">
                        <w:rPr>
                          <w:rFonts w:asciiTheme="majorBidi" w:hAnsiTheme="majorBidi" w:cstheme="majorBidi" w:hint="cs"/>
                          <w:b/>
                          <w:bCs/>
                          <w:color w:val="0070C0"/>
                          <w:rtl/>
                        </w:rPr>
                        <w:t>في</w:t>
                      </w:r>
                      <w:r w:rsidRPr="00A00A70">
                        <w:rPr>
                          <w:rFonts w:asciiTheme="majorBidi" w:hAnsiTheme="majorBidi" w:cstheme="majorBidi"/>
                          <w:b/>
                          <w:bCs/>
                          <w:color w:val="0070C0"/>
                        </w:rPr>
                        <w:t xml:space="preserve"> </w:t>
                      </w:r>
                      <w:r w:rsidRPr="00A00A70">
                        <w:rPr>
                          <w:rFonts w:asciiTheme="majorBidi" w:hAnsiTheme="majorBidi" w:cstheme="majorBidi" w:hint="cs"/>
                          <w:b/>
                          <w:bCs/>
                          <w:color w:val="0070C0"/>
                          <w:rtl/>
                        </w:rPr>
                        <w:t>دورة</w:t>
                      </w:r>
                      <w:r w:rsidRPr="00A00A70">
                        <w:rPr>
                          <w:rFonts w:asciiTheme="majorBidi" w:hAnsiTheme="majorBidi" w:cstheme="majorBidi"/>
                          <w:b/>
                          <w:bCs/>
                          <w:color w:val="0070C0"/>
                        </w:rPr>
                        <w:t xml:space="preserve"> </w:t>
                      </w:r>
                      <w:r w:rsidRPr="00A00A70">
                        <w:rPr>
                          <w:rFonts w:asciiTheme="majorBidi" w:hAnsiTheme="majorBidi" w:cstheme="majorBidi" w:hint="cs"/>
                          <w:b/>
                          <w:bCs/>
                          <w:color w:val="0070C0"/>
                          <w:rtl/>
                        </w:rPr>
                        <w:t>حياته</w:t>
                      </w:r>
                      <w:r w:rsidRPr="00A00A70">
                        <w:rPr>
                          <w:rFonts w:asciiTheme="majorBidi" w:hAnsiTheme="majorBidi" w:cstheme="majorBidi"/>
                          <w:b/>
                          <w:bCs/>
                          <w:color w:val="0070C0"/>
                        </w:rPr>
                        <w:t>.</w:t>
                      </w:r>
                    </w:p>
                  </w:txbxContent>
                </v:textbox>
                <w10:wrap anchorx="margin"/>
              </v:shape>
            </w:pict>
          </mc:Fallback>
        </mc:AlternateContent>
      </w:r>
      <w:r w:rsidR="00B657CD" w:rsidRPr="00B657CD">
        <w:rPr>
          <w:rFonts w:asciiTheme="majorBidi" w:hAnsiTheme="majorBidi" w:cstheme="majorBidi"/>
          <w:sz w:val="24"/>
          <w:szCs w:val="24"/>
          <w:rtl/>
        </w:rPr>
        <w:t>اتفاقية السعر</w:t>
      </w:r>
    </w:p>
    <w:p w:rsidR="00B657CD" w:rsidRPr="00B657CD" w:rsidRDefault="00B657CD" w:rsidP="00B657CD">
      <w:pPr>
        <w:pStyle w:val="ListParagraph"/>
        <w:numPr>
          <w:ilvl w:val="0"/>
          <w:numId w:val="269"/>
        </w:numPr>
        <w:spacing w:line="240" w:lineRule="auto"/>
        <w:rPr>
          <w:rFonts w:asciiTheme="majorBidi" w:hAnsiTheme="majorBidi" w:cstheme="majorBidi"/>
          <w:sz w:val="24"/>
          <w:szCs w:val="24"/>
          <w:rtl/>
        </w:rPr>
      </w:pPr>
      <w:r w:rsidRPr="00B657CD">
        <w:rPr>
          <w:rFonts w:asciiTheme="majorBidi" w:hAnsiTheme="majorBidi" w:cstheme="majorBidi"/>
          <w:sz w:val="24"/>
          <w:szCs w:val="24"/>
          <w:rtl/>
        </w:rPr>
        <w:t>المستوى الاستيراتيجي لمعلومات التوريد</w:t>
      </w:r>
    </w:p>
    <w:p w:rsidR="00B657CD" w:rsidRPr="00B657CD" w:rsidRDefault="00B657CD" w:rsidP="00B657CD">
      <w:pPr>
        <w:pStyle w:val="ListParagraph"/>
        <w:numPr>
          <w:ilvl w:val="0"/>
          <w:numId w:val="269"/>
        </w:numPr>
        <w:spacing w:line="240" w:lineRule="auto"/>
        <w:rPr>
          <w:rFonts w:asciiTheme="majorBidi" w:hAnsiTheme="majorBidi" w:cstheme="majorBidi"/>
          <w:sz w:val="24"/>
          <w:szCs w:val="24"/>
          <w:rtl/>
        </w:rPr>
      </w:pPr>
      <w:r w:rsidRPr="00B657CD">
        <w:rPr>
          <w:rFonts w:asciiTheme="majorBidi" w:hAnsiTheme="majorBidi" w:cstheme="majorBidi"/>
          <w:sz w:val="24"/>
          <w:szCs w:val="24"/>
          <w:rtl/>
        </w:rPr>
        <w:t>موقع المنتج في دورة حياته</w:t>
      </w:r>
    </w:p>
    <w:p w:rsidR="00B657CD" w:rsidRPr="00B657CD" w:rsidRDefault="00B657CD" w:rsidP="00B657CD">
      <w:pPr>
        <w:pStyle w:val="ListParagraph"/>
        <w:numPr>
          <w:ilvl w:val="0"/>
          <w:numId w:val="269"/>
        </w:numPr>
        <w:spacing w:line="240" w:lineRule="auto"/>
        <w:rPr>
          <w:rFonts w:asciiTheme="majorBidi" w:hAnsiTheme="majorBidi" w:cstheme="majorBidi"/>
          <w:b/>
          <w:bCs/>
          <w:color w:val="FF0000"/>
          <w:sz w:val="24"/>
          <w:szCs w:val="24"/>
          <w:rtl/>
        </w:rPr>
      </w:pPr>
      <w:r w:rsidRPr="00B657CD">
        <w:rPr>
          <w:rFonts w:asciiTheme="majorBidi" w:hAnsiTheme="majorBidi" w:cstheme="majorBidi"/>
          <w:b/>
          <w:bCs/>
          <w:color w:val="FF0000"/>
          <w:sz w:val="24"/>
          <w:szCs w:val="24"/>
          <w:rtl/>
        </w:rPr>
        <w:t>تحليل السعر</w:t>
      </w:r>
    </w:p>
    <w:p w:rsidR="00B657CD" w:rsidRDefault="00B657CD" w:rsidP="009505F2">
      <w:pPr>
        <w:pStyle w:val="ListParagraph"/>
        <w:rPr>
          <w:rFonts w:asciiTheme="majorBidi" w:hAnsiTheme="majorBidi" w:cstheme="majorBidi"/>
          <w:b/>
          <w:bCs/>
          <w:noProof/>
          <w:color w:val="1F497D" w:themeColor="text2"/>
          <w:sz w:val="16"/>
          <w:szCs w:val="16"/>
          <w:rtl/>
        </w:rPr>
      </w:pPr>
    </w:p>
    <w:p w:rsidR="00585E7B" w:rsidRDefault="00585E7B" w:rsidP="009505F2">
      <w:pPr>
        <w:pStyle w:val="ListParagraph"/>
        <w:rPr>
          <w:rFonts w:asciiTheme="majorBidi" w:hAnsiTheme="majorBidi" w:cstheme="majorBidi"/>
          <w:b/>
          <w:bCs/>
          <w:noProof/>
          <w:color w:val="1F497D" w:themeColor="text2"/>
          <w:sz w:val="16"/>
          <w:szCs w:val="16"/>
          <w:rtl/>
        </w:rPr>
      </w:pPr>
    </w:p>
    <w:p w:rsidR="00585E7B" w:rsidRDefault="00585E7B" w:rsidP="009505F2">
      <w:pPr>
        <w:pStyle w:val="ListParagraph"/>
        <w:rPr>
          <w:rFonts w:asciiTheme="majorBidi" w:hAnsiTheme="majorBidi" w:cstheme="majorBidi"/>
          <w:b/>
          <w:bCs/>
          <w:noProof/>
          <w:color w:val="1F497D" w:themeColor="text2"/>
          <w:sz w:val="16"/>
          <w:szCs w:val="16"/>
          <w:rtl/>
        </w:rPr>
      </w:pPr>
    </w:p>
    <w:p w:rsidR="00585E7B" w:rsidRDefault="00585E7B" w:rsidP="009505F2">
      <w:pPr>
        <w:pStyle w:val="ListParagraph"/>
        <w:rPr>
          <w:rFonts w:asciiTheme="majorBidi" w:hAnsiTheme="majorBidi" w:cstheme="majorBidi"/>
          <w:b/>
          <w:bCs/>
          <w:noProof/>
          <w:color w:val="1F497D" w:themeColor="text2"/>
          <w:sz w:val="16"/>
          <w:szCs w:val="16"/>
          <w:rtl/>
        </w:rPr>
      </w:pPr>
    </w:p>
    <w:p w:rsidR="00585E7B" w:rsidRDefault="00585E7B" w:rsidP="009505F2">
      <w:pPr>
        <w:pStyle w:val="ListParagraph"/>
        <w:rPr>
          <w:rFonts w:asciiTheme="majorBidi" w:hAnsiTheme="majorBidi" w:cstheme="majorBidi"/>
          <w:b/>
          <w:bCs/>
          <w:noProof/>
          <w:color w:val="1F497D" w:themeColor="text2"/>
          <w:sz w:val="16"/>
          <w:szCs w:val="16"/>
          <w:rtl/>
        </w:rPr>
      </w:pPr>
    </w:p>
    <w:p w:rsidR="00585E7B" w:rsidRDefault="00585E7B" w:rsidP="009505F2">
      <w:pPr>
        <w:pStyle w:val="ListParagraph"/>
        <w:rPr>
          <w:rFonts w:asciiTheme="majorBidi" w:hAnsiTheme="majorBidi" w:cstheme="majorBidi"/>
          <w:b/>
          <w:bCs/>
          <w:noProof/>
          <w:color w:val="1F497D" w:themeColor="text2"/>
          <w:sz w:val="16"/>
          <w:szCs w:val="16"/>
          <w:rtl/>
        </w:rPr>
      </w:pPr>
    </w:p>
    <w:p w:rsidR="00585E7B" w:rsidRDefault="00585E7B" w:rsidP="009505F2">
      <w:pPr>
        <w:pStyle w:val="ListParagraph"/>
        <w:rPr>
          <w:rFonts w:asciiTheme="majorBidi" w:hAnsiTheme="majorBidi" w:cstheme="majorBidi"/>
          <w:b/>
          <w:bCs/>
          <w:noProof/>
          <w:color w:val="1F497D" w:themeColor="text2"/>
          <w:sz w:val="16"/>
          <w:szCs w:val="16"/>
          <w:rtl/>
        </w:rPr>
      </w:pPr>
    </w:p>
    <w:p w:rsidR="00585E7B" w:rsidRDefault="00585E7B" w:rsidP="009505F2">
      <w:pPr>
        <w:pStyle w:val="ListParagraph"/>
        <w:rPr>
          <w:rFonts w:asciiTheme="majorBidi" w:hAnsiTheme="majorBidi" w:cstheme="majorBidi"/>
          <w:b/>
          <w:bCs/>
          <w:noProof/>
          <w:color w:val="1F497D" w:themeColor="text2"/>
          <w:sz w:val="16"/>
          <w:szCs w:val="16"/>
          <w:rtl/>
        </w:rPr>
      </w:pPr>
    </w:p>
    <w:p w:rsidR="00585E7B" w:rsidRPr="00A00A70" w:rsidRDefault="00585E7B" w:rsidP="009505F2">
      <w:pPr>
        <w:rPr>
          <w:rFonts w:asciiTheme="majorBidi" w:hAnsiTheme="majorBidi" w:cstheme="majorBidi"/>
          <w:b/>
          <w:bCs/>
          <w:noProof/>
          <w:color w:val="1F497D" w:themeColor="text2"/>
          <w:sz w:val="16"/>
          <w:szCs w:val="16"/>
          <w:rtl/>
        </w:rPr>
      </w:pPr>
    </w:p>
    <w:p w:rsidR="00B657CD" w:rsidRPr="00570E45" w:rsidRDefault="00B657CD" w:rsidP="009505F2">
      <w:pPr>
        <w:pStyle w:val="ListParagraph"/>
        <w:rPr>
          <w:rFonts w:asciiTheme="majorBidi" w:hAnsiTheme="majorBidi" w:cstheme="majorBidi"/>
          <w:b/>
          <w:bCs/>
          <w:noProof/>
          <w:color w:val="1F497D" w:themeColor="text2"/>
          <w:sz w:val="16"/>
          <w:szCs w:val="16"/>
          <w:rtl/>
        </w:rPr>
      </w:pPr>
    </w:p>
    <w:p w:rsidR="009505F2" w:rsidRPr="00570E45" w:rsidRDefault="009505F2" w:rsidP="009505F2">
      <w:pPr>
        <w:pStyle w:val="ListParagraph"/>
        <w:rPr>
          <w:rFonts w:asciiTheme="majorBidi" w:hAnsiTheme="majorBidi" w:cstheme="majorBidi"/>
          <w:b/>
          <w:bCs/>
          <w:noProof/>
          <w:color w:val="D99594" w:themeColor="accent2" w:themeTint="99"/>
          <w:sz w:val="24"/>
          <w:szCs w:val="24"/>
          <w:rtl/>
        </w:rPr>
      </w:pPr>
      <w:r w:rsidRPr="00570E45">
        <w:rPr>
          <w:rFonts w:asciiTheme="majorBidi" w:hAnsiTheme="majorBidi" w:cstheme="majorBidi"/>
          <w:b/>
          <w:bCs/>
          <w:noProof/>
          <w:color w:val="D99594" w:themeColor="accent2" w:themeTint="99"/>
          <w:sz w:val="24"/>
          <w:szCs w:val="24"/>
          <w:rtl/>
        </w:rPr>
        <w:t xml:space="preserve">جميع العبارات التاليه المتعلقه بإدارة الجوده صحيحه عدا واحده خاطئه وهي </w:t>
      </w:r>
      <w:r w:rsidRPr="00570E45">
        <w:rPr>
          <w:rFonts w:asciiTheme="majorBidi" w:hAnsiTheme="majorBidi" w:cstheme="majorBidi" w:hint="cs"/>
          <w:b/>
          <w:bCs/>
          <w:noProof/>
          <w:color w:val="D99594" w:themeColor="accent2" w:themeTint="99"/>
          <w:sz w:val="24"/>
          <w:szCs w:val="24"/>
          <w:rtl/>
        </w:rPr>
        <w:t xml:space="preserve">: ( سؤال واجب ) </w:t>
      </w:r>
    </w:p>
    <w:p w:rsidR="009505F2" w:rsidRPr="00D562C0" w:rsidRDefault="0058269D" w:rsidP="00046B34">
      <w:pPr>
        <w:pStyle w:val="ListParagraph"/>
        <w:numPr>
          <w:ilvl w:val="0"/>
          <w:numId w:val="240"/>
        </w:numPr>
        <w:rPr>
          <w:rFonts w:asciiTheme="majorBidi" w:hAnsiTheme="majorBidi" w:cstheme="majorBidi"/>
          <w:noProof/>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681792" behindDoc="0" locked="0" layoutInCell="1" allowOverlap="1">
                <wp:simplePos x="0" y="0"/>
                <wp:positionH relativeFrom="column">
                  <wp:posOffset>485775</wp:posOffset>
                </wp:positionH>
                <wp:positionV relativeFrom="paragraph">
                  <wp:posOffset>156845</wp:posOffset>
                </wp:positionV>
                <wp:extent cx="1971675" cy="466725"/>
                <wp:effectExtent l="9525" t="9525" r="9525" b="9525"/>
                <wp:wrapNone/>
                <wp:docPr id="7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1675" cy="466725"/>
                        </a:xfrm>
                        <a:prstGeom prst="rect">
                          <a:avLst/>
                        </a:prstGeom>
                        <a:solidFill>
                          <a:srgbClr val="FFFFFF"/>
                        </a:solidFill>
                        <a:ln w="9525">
                          <a:solidFill>
                            <a:srgbClr val="000000"/>
                          </a:solidFill>
                          <a:miter lim="800000"/>
                          <a:headEnd/>
                          <a:tailEnd/>
                        </a:ln>
                      </wps:spPr>
                      <wps:txbx>
                        <w:txbxContent>
                          <w:p w:rsidR="00EA339B" w:rsidRPr="009505F2" w:rsidRDefault="00EA339B" w:rsidP="009505F2">
                            <w:pPr>
                              <w:pStyle w:val="NoSpacing"/>
                              <w:rPr>
                                <w:rFonts w:asciiTheme="majorBidi" w:hAnsiTheme="majorBidi" w:cstheme="majorBidi"/>
                                <w:b/>
                                <w:bCs/>
                                <w:color w:val="0070C0"/>
                              </w:rPr>
                            </w:pPr>
                            <w:r w:rsidRPr="009505F2">
                              <w:rPr>
                                <w:rFonts w:asciiTheme="majorBidi" w:hAnsiTheme="majorBidi" w:cstheme="majorBidi"/>
                                <w:b/>
                                <w:bCs/>
                                <w:color w:val="0070C0"/>
                                <w:rtl/>
                              </w:rPr>
                              <w:t xml:space="preserve">دا السؤال نفس </w:t>
                            </w:r>
                            <w:r>
                              <w:rPr>
                                <w:rFonts w:asciiTheme="majorBidi" w:hAnsiTheme="majorBidi" w:cstheme="majorBidi" w:hint="cs"/>
                                <w:b/>
                                <w:bCs/>
                                <w:color w:val="0070C0"/>
                                <w:rtl/>
                              </w:rPr>
                              <w:t xml:space="preserve">الإجابة </w:t>
                            </w:r>
                            <w:r w:rsidRPr="009505F2">
                              <w:rPr>
                                <w:rFonts w:asciiTheme="majorBidi" w:hAnsiTheme="majorBidi" w:cstheme="majorBidi"/>
                                <w:b/>
                                <w:bCs/>
                                <w:color w:val="0070C0"/>
                                <w:rtl/>
                              </w:rPr>
                              <w:t xml:space="preserve">للسؤالين القادمين لكن الخيارات الصحيحة تختلف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51" type="#_x0000_t202" style="position:absolute;left:0;text-align:left;margin-left:38.25pt;margin-top:12.35pt;width:155.25pt;height:36.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">
                <v:textbox>
                  <w:txbxContent>
                    <w:p w:rsidR="00EA339B" w:rsidRPr="009505F2" w:rsidRDefault="00EA339B" w:rsidP="009505F2">
                      <w:pPr>
                        <w:pStyle w:val="NoSpacing"/>
                        <w:rPr>
                          <w:rFonts w:asciiTheme="majorBidi" w:hAnsiTheme="majorBidi" w:cstheme="majorBidi"/>
                          <w:b/>
                          <w:bCs/>
                          <w:color w:val="0070C0"/>
                        </w:rPr>
                      </w:pPr>
                      <w:r w:rsidRPr="009505F2">
                        <w:rPr>
                          <w:rFonts w:asciiTheme="majorBidi" w:hAnsiTheme="majorBidi" w:cstheme="majorBidi"/>
                          <w:b/>
                          <w:bCs/>
                          <w:color w:val="0070C0"/>
                          <w:rtl/>
                        </w:rPr>
                        <w:t xml:space="preserve">دا السؤال نفس </w:t>
                      </w:r>
                      <w:r>
                        <w:rPr>
                          <w:rFonts w:asciiTheme="majorBidi" w:hAnsiTheme="majorBidi" w:cstheme="majorBidi" w:hint="cs"/>
                          <w:b/>
                          <w:bCs/>
                          <w:color w:val="0070C0"/>
                          <w:rtl/>
                        </w:rPr>
                        <w:t xml:space="preserve">الإجابة </w:t>
                      </w:r>
                      <w:r w:rsidRPr="009505F2">
                        <w:rPr>
                          <w:rFonts w:asciiTheme="majorBidi" w:hAnsiTheme="majorBidi" w:cstheme="majorBidi"/>
                          <w:b/>
                          <w:bCs/>
                          <w:color w:val="0070C0"/>
                          <w:rtl/>
                        </w:rPr>
                        <w:t xml:space="preserve">للسؤالين القادمين لكن الخيارات الصحيحة تختلف </w:t>
                      </w:r>
                    </w:p>
                  </w:txbxContent>
                </v:textbox>
              </v:shape>
            </w:pict>
          </mc:Fallback>
        </mc:AlternateContent>
      </w:r>
      <w:r w:rsidR="009505F2" w:rsidRPr="00D562C0">
        <w:rPr>
          <w:rFonts w:asciiTheme="majorBidi" w:hAnsiTheme="majorBidi" w:cstheme="majorBidi"/>
          <w:noProof/>
          <w:sz w:val="24"/>
          <w:szCs w:val="24"/>
          <w:rtl/>
        </w:rPr>
        <w:t>تعتبر إدارة الجوده ركناً أساسياً في إدارة اللوجستك وسلاسل التوريد</w:t>
      </w:r>
    </w:p>
    <w:p w:rsidR="009505F2" w:rsidRPr="00D562C0" w:rsidRDefault="009505F2" w:rsidP="00046B34">
      <w:pPr>
        <w:pStyle w:val="ListParagraph"/>
        <w:numPr>
          <w:ilvl w:val="0"/>
          <w:numId w:val="240"/>
        </w:numPr>
        <w:rPr>
          <w:rFonts w:asciiTheme="majorBidi" w:hAnsiTheme="majorBidi" w:cstheme="majorBidi"/>
          <w:b/>
          <w:bCs/>
          <w:noProof/>
          <w:color w:val="FF0000"/>
          <w:sz w:val="24"/>
          <w:szCs w:val="24"/>
          <w:rtl/>
        </w:rPr>
      </w:pPr>
      <w:r w:rsidRPr="00D562C0">
        <w:rPr>
          <w:rFonts w:asciiTheme="majorBidi" w:hAnsiTheme="majorBidi" w:cstheme="majorBidi"/>
          <w:b/>
          <w:bCs/>
          <w:noProof/>
          <w:color w:val="FF0000"/>
          <w:sz w:val="24"/>
          <w:szCs w:val="24"/>
          <w:rtl/>
        </w:rPr>
        <w:t>تهدف إدارة الجوده الشامله لمعالجة المشكلات بعد وقوعها</w:t>
      </w:r>
    </w:p>
    <w:p w:rsidR="009505F2" w:rsidRPr="00D562C0" w:rsidRDefault="009505F2" w:rsidP="00046B34">
      <w:pPr>
        <w:pStyle w:val="ListParagraph"/>
        <w:numPr>
          <w:ilvl w:val="0"/>
          <w:numId w:val="240"/>
        </w:numPr>
        <w:rPr>
          <w:rFonts w:asciiTheme="majorBidi" w:hAnsiTheme="majorBidi" w:cstheme="majorBidi"/>
          <w:noProof/>
          <w:sz w:val="24"/>
          <w:szCs w:val="24"/>
          <w:rtl/>
        </w:rPr>
      </w:pPr>
      <w:r w:rsidRPr="00D562C0">
        <w:rPr>
          <w:rFonts w:asciiTheme="majorBidi" w:hAnsiTheme="majorBidi" w:cstheme="majorBidi"/>
          <w:noProof/>
          <w:sz w:val="24"/>
          <w:szCs w:val="24"/>
          <w:rtl/>
        </w:rPr>
        <w:t>الجوده ليست بالعلاج الناجح لجميع أمراض ومشاكل الإنتاجيه</w:t>
      </w:r>
    </w:p>
    <w:p w:rsidR="003E6890" w:rsidRDefault="009505F2" w:rsidP="00046B34">
      <w:pPr>
        <w:pStyle w:val="ListParagraph"/>
        <w:numPr>
          <w:ilvl w:val="0"/>
          <w:numId w:val="240"/>
        </w:numPr>
        <w:rPr>
          <w:rFonts w:asciiTheme="majorBidi" w:hAnsiTheme="majorBidi" w:cstheme="majorBidi"/>
          <w:noProof/>
          <w:sz w:val="24"/>
          <w:szCs w:val="24"/>
        </w:rPr>
      </w:pPr>
      <w:r w:rsidRPr="00D562C0">
        <w:rPr>
          <w:rFonts w:asciiTheme="majorBidi" w:hAnsiTheme="majorBidi" w:cstheme="majorBidi"/>
          <w:noProof/>
          <w:sz w:val="24"/>
          <w:szCs w:val="24"/>
          <w:rtl/>
        </w:rPr>
        <w:t>يتطلب تنفيذ إدارة الجوده الشامله إحداث تغير ثقافي لدى العاملين</w:t>
      </w:r>
    </w:p>
    <w:p w:rsidR="009505F2" w:rsidRDefault="009505F2" w:rsidP="00D562C0">
      <w:pPr>
        <w:pStyle w:val="ListParagraph"/>
        <w:rPr>
          <w:rFonts w:asciiTheme="majorBidi" w:hAnsiTheme="majorBidi" w:cstheme="majorBidi"/>
          <w:b/>
          <w:bCs/>
          <w:color w:val="C00000"/>
          <w:sz w:val="24"/>
          <w:szCs w:val="24"/>
          <w:rtl/>
        </w:rPr>
      </w:pPr>
    </w:p>
    <w:p w:rsidR="00550490" w:rsidRPr="00550490" w:rsidRDefault="00550490" w:rsidP="00D562C0">
      <w:pPr>
        <w:pStyle w:val="ListParagraph"/>
        <w:rPr>
          <w:rFonts w:asciiTheme="majorBidi" w:hAnsiTheme="majorBidi" w:cstheme="majorBidi"/>
          <w:b/>
          <w:bCs/>
          <w:color w:val="C00000"/>
          <w:sz w:val="24"/>
          <w:szCs w:val="24"/>
          <w:rtl/>
        </w:rPr>
      </w:pPr>
      <w:r w:rsidRPr="00550490">
        <w:rPr>
          <w:rFonts w:asciiTheme="majorBidi" w:hAnsiTheme="majorBidi" w:cstheme="majorBidi"/>
          <w:b/>
          <w:bCs/>
          <w:color w:val="C00000"/>
          <w:sz w:val="24"/>
          <w:szCs w:val="24"/>
          <w:rtl/>
        </w:rPr>
        <w:t>واحده من العبارات التاليه خاطئه حول إدارة الجوده الشامله وهي :</w:t>
      </w:r>
      <w:r w:rsidR="00B5563F">
        <w:rPr>
          <w:rFonts w:asciiTheme="majorBidi" w:hAnsiTheme="majorBidi" w:cstheme="majorBidi" w:hint="cs"/>
          <w:b/>
          <w:bCs/>
          <w:color w:val="C00000"/>
          <w:sz w:val="24"/>
          <w:szCs w:val="24"/>
          <w:rtl/>
        </w:rPr>
        <w:t xml:space="preserve"> </w:t>
      </w:r>
      <w:r w:rsidR="00B5563F" w:rsidRPr="009F22BC">
        <w:rPr>
          <w:rFonts w:asciiTheme="majorBidi" w:hAnsiTheme="majorBidi" w:cstheme="majorBidi" w:hint="cs"/>
          <w:b/>
          <w:bCs/>
          <w:color w:val="D99594" w:themeColor="accent2" w:themeTint="99"/>
          <w:sz w:val="24"/>
          <w:szCs w:val="24"/>
          <w:rtl/>
        </w:rPr>
        <w:t>(</w:t>
      </w:r>
      <w:r w:rsidR="00D562C0" w:rsidRPr="009F22BC">
        <w:rPr>
          <w:rFonts w:asciiTheme="majorBidi" w:hAnsiTheme="majorBidi" w:cstheme="majorBidi" w:hint="cs"/>
          <w:b/>
          <w:bCs/>
          <w:color w:val="D99594" w:themeColor="accent2" w:themeTint="99"/>
          <w:sz w:val="24"/>
          <w:szCs w:val="24"/>
          <w:rtl/>
        </w:rPr>
        <w:t>نفس سؤال الواجب بخيارات مختلفة )</w:t>
      </w:r>
    </w:p>
    <w:p w:rsidR="00550490" w:rsidRPr="00550490" w:rsidRDefault="00550490" w:rsidP="00046B34">
      <w:pPr>
        <w:pStyle w:val="ListParagraph"/>
        <w:numPr>
          <w:ilvl w:val="0"/>
          <w:numId w:val="55"/>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يتطلب التنفيذ الناجح لإدارة الجوده الشامله إحداث ثوره ثقافيه لدى العاملين</w:t>
      </w:r>
    </w:p>
    <w:p w:rsidR="00550490" w:rsidRPr="00550490" w:rsidRDefault="00550490" w:rsidP="00046B34">
      <w:pPr>
        <w:pStyle w:val="ListParagraph"/>
        <w:numPr>
          <w:ilvl w:val="0"/>
          <w:numId w:val="55"/>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يتطلب إدارة الجوده ركنا أساسيا في إدارة اللوجستك وسلاسل التوريد</w:t>
      </w:r>
    </w:p>
    <w:p w:rsidR="00550490" w:rsidRPr="00550490" w:rsidRDefault="00550490" w:rsidP="00046B34">
      <w:pPr>
        <w:pStyle w:val="ListParagraph"/>
        <w:numPr>
          <w:ilvl w:val="0"/>
          <w:numId w:val="55"/>
        </w:numPr>
        <w:tabs>
          <w:tab w:val="left" w:pos="1054"/>
        </w:tabs>
        <w:spacing w:line="240" w:lineRule="auto"/>
        <w:rPr>
          <w:rFonts w:asciiTheme="majorBidi" w:hAnsiTheme="majorBidi" w:cstheme="majorBidi"/>
          <w:b/>
          <w:bCs/>
          <w:color w:val="00B050"/>
          <w:sz w:val="24"/>
          <w:szCs w:val="24"/>
          <w:rtl/>
        </w:rPr>
      </w:pPr>
      <w:r w:rsidRPr="00550490">
        <w:rPr>
          <w:rFonts w:asciiTheme="majorBidi" w:hAnsiTheme="majorBidi" w:cstheme="majorBidi"/>
          <w:b/>
          <w:bCs/>
          <w:color w:val="00B050"/>
          <w:sz w:val="24"/>
          <w:szCs w:val="24"/>
          <w:rtl/>
        </w:rPr>
        <w:t>يتحدد هدف إدارة الجوده الشامله بمعالجة المشكلات بعد وقوعها</w:t>
      </w:r>
      <w:r w:rsidR="009505F2">
        <w:rPr>
          <w:rFonts w:asciiTheme="majorBidi" w:hAnsiTheme="majorBidi" w:cstheme="majorBidi" w:hint="cs"/>
          <w:b/>
          <w:bCs/>
          <w:color w:val="00B050"/>
          <w:sz w:val="24"/>
          <w:szCs w:val="24"/>
          <w:rtl/>
        </w:rPr>
        <w:t xml:space="preserve"> </w:t>
      </w:r>
      <w:r w:rsidR="009505F2" w:rsidRPr="009505F2">
        <w:rPr>
          <w:rFonts w:asciiTheme="majorBidi" w:hAnsiTheme="majorBidi" w:cstheme="majorBidi" w:hint="cs"/>
          <w:b/>
          <w:bCs/>
          <w:color w:val="0070C0"/>
          <w:sz w:val="24"/>
          <w:szCs w:val="24"/>
          <w:rtl/>
        </w:rPr>
        <w:t>(</w:t>
      </w:r>
      <w:r w:rsidR="009505F2" w:rsidRPr="009505F2">
        <w:rPr>
          <w:rFonts w:asciiTheme="majorBidi" w:hAnsiTheme="majorBidi" w:cstheme="majorBidi"/>
          <w:b/>
          <w:bCs/>
          <w:color w:val="0070C0"/>
          <w:sz w:val="24"/>
          <w:szCs w:val="24"/>
          <w:rtl/>
        </w:rPr>
        <w:t>تقوم إدارة الجوده الشامله على التشخيص المبكر</w:t>
      </w:r>
      <w:r w:rsidR="009505F2" w:rsidRPr="00550490">
        <w:rPr>
          <w:rFonts w:asciiTheme="majorBidi" w:hAnsiTheme="majorBidi" w:cstheme="majorBidi"/>
          <w:sz w:val="24"/>
          <w:szCs w:val="24"/>
          <w:rtl/>
        </w:rPr>
        <w:t xml:space="preserve"> </w:t>
      </w:r>
      <w:r w:rsidR="009505F2" w:rsidRPr="009505F2">
        <w:rPr>
          <w:rFonts w:asciiTheme="majorBidi" w:hAnsiTheme="majorBidi" w:cstheme="majorBidi"/>
          <w:b/>
          <w:bCs/>
          <w:color w:val="0070C0"/>
          <w:sz w:val="24"/>
          <w:szCs w:val="24"/>
          <w:rtl/>
        </w:rPr>
        <w:t>للإنحرافات</w:t>
      </w:r>
      <w:r w:rsidR="009505F2" w:rsidRPr="009505F2">
        <w:rPr>
          <w:rFonts w:asciiTheme="majorBidi" w:hAnsiTheme="majorBidi" w:cstheme="majorBidi" w:hint="cs"/>
          <w:b/>
          <w:bCs/>
          <w:color w:val="0070C0"/>
          <w:sz w:val="24"/>
          <w:szCs w:val="24"/>
          <w:rtl/>
        </w:rPr>
        <w:t xml:space="preserve"> )</w:t>
      </w:r>
    </w:p>
    <w:p w:rsidR="002A07FB" w:rsidRDefault="00550490" w:rsidP="00046B34">
      <w:pPr>
        <w:pStyle w:val="ListParagraph"/>
        <w:numPr>
          <w:ilvl w:val="0"/>
          <w:numId w:val="55"/>
        </w:numPr>
        <w:tabs>
          <w:tab w:val="left" w:pos="1054"/>
        </w:tabs>
        <w:spacing w:line="240" w:lineRule="auto"/>
        <w:rPr>
          <w:rFonts w:asciiTheme="majorBidi" w:hAnsiTheme="majorBidi" w:cstheme="majorBidi"/>
          <w:sz w:val="24"/>
          <w:szCs w:val="24"/>
        </w:rPr>
      </w:pPr>
      <w:r w:rsidRPr="00550490">
        <w:rPr>
          <w:rFonts w:asciiTheme="majorBidi" w:hAnsiTheme="majorBidi" w:cstheme="majorBidi"/>
          <w:sz w:val="24"/>
          <w:szCs w:val="24"/>
          <w:rtl/>
        </w:rPr>
        <w:t>يتطلب نظام إدارة الجوده الشامله جهودا كبيره على المدى الطويل</w:t>
      </w:r>
    </w:p>
    <w:p w:rsidR="009505F2" w:rsidRPr="00A00A70" w:rsidRDefault="009505F2" w:rsidP="009505F2">
      <w:pPr>
        <w:pStyle w:val="ListParagraph"/>
        <w:spacing w:line="240" w:lineRule="auto"/>
        <w:rPr>
          <w:rFonts w:asciiTheme="majorBidi" w:hAnsiTheme="majorBidi" w:cstheme="majorBidi"/>
          <w:b/>
          <w:bCs/>
          <w:color w:val="7030A0"/>
          <w:sz w:val="16"/>
          <w:szCs w:val="16"/>
          <w:rtl/>
        </w:rPr>
      </w:pPr>
    </w:p>
    <w:p w:rsidR="009505F2" w:rsidRPr="00550490" w:rsidRDefault="009505F2" w:rsidP="009505F2">
      <w:pPr>
        <w:pStyle w:val="ListParagraph"/>
        <w:spacing w:line="240" w:lineRule="auto"/>
        <w:rPr>
          <w:rFonts w:asciiTheme="majorBidi" w:hAnsiTheme="majorBidi" w:cstheme="majorBidi"/>
          <w:b/>
          <w:bCs/>
          <w:color w:val="7030A0"/>
          <w:sz w:val="24"/>
          <w:szCs w:val="24"/>
          <w:rtl/>
        </w:rPr>
      </w:pPr>
      <w:r w:rsidRPr="00550490">
        <w:rPr>
          <w:rFonts w:asciiTheme="majorBidi" w:hAnsiTheme="majorBidi" w:cstheme="majorBidi"/>
          <w:b/>
          <w:bCs/>
          <w:color w:val="7030A0"/>
          <w:sz w:val="24"/>
          <w:szCs w:val="24"/>
          <w:rtl/>
        </w:rPr>
        <w:t xml:space="preserve">واحدة من العبارات التالية خاطئةحول إدارة الجودة الشاملة وهي : </w:t>
      </w:r>
      <w:r w:rsidRPr="009F22BC">
        <w:rPr>
          <w:rFonts w:asciiTheme="majorBidi" w:hAnsiTheme="majorBidi" w:cstheme="majorBidi" w:hint="cs"/>
          <w:b/>
          <w:bCs/>
          <w:color w:val="D99594" w:themeColor="accent2" w:themeTint="99"/>
          <w:sz w:val="24"/>
          <w:szCs w:val="24"/>
          <w:rtl/>
        </w:rPr>
        <w:t xml:space="preserve">( نفس سؤال الواجب بعبارات مختلفة ) </w:t>
      </w:r>
    </w:p>
    <w:p w:rsidR="009505F2" w:rsidRPr="00550490" w:rsidRDefault="009505F2" w:rsidP="00046B34">
      <w:pPr>
        <w:pStyle w:val="ListParagraph"/>
        <w:numPr>
          <w:ilvl w:val="0"/>
          <w:numId w:val="65"/>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يتطلب نظام إدارة الجودة الشاملة جهوداً كبيرة على المدى الطويل.</w:t>
      </w:r>
    </w:p>
    <w:p w:rsidR="009505F2" w:rsidRPr="00550490" w:rsidRDefault="009505F2" w:rsidP="00046B34">
      <w:pPr>
        <w:pStyle w:val="ListParagraph"/>
        <w:numPr>
          <w:ilvl w:val="0"/>
          <w:numId w:val="65"/>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لا تعتبر إدارة الجودة الشاملة العلاج الناجح لجميع مشاكل الإنتاجية , بل أنها تقدم أنماط التغيير الضرورية.</w:t>
      </w:r>
    </w:p>
    <w:p w:rsidR="009505F2" w:rsidRPr="00550490" w:rsidRDefault="009505F2" w:rsidP="00046B34">
      <w:pPr>
        <w:pStyle w:val="ListParagraph"/>
        <w:numPr>
          <w:ilvl w:val="0"/>
          <w:numId w:val="65"/>
        </w:numPr>
        <w:tabs>
          <w:tab w:val="left" w:pos="1054"/>
        </w:tabs>
        <w:spacing w:line="240" w:lineRule="auto"/>
        <w:rPr>
          <w:rFonts w:asciiTheme="majorBidi" w:hAnsiTheme="majorBidi" w:cstheme="majorBidi"/>
          <w:b/>
          <w:bCs/>
          <w:color w:val="FF0000"/>
          <w:sz w:val="24"/>
          <w:szCs w:val="24"/>
          <w:rtl/>
        </w:rPr>
      </w:pPr>
      <w:r w:rsidRPr="00550490">
        <w:rPr>
          <w:rFonts w:asciiTheme="majorBidi" w:hAnsiTheme="majorBidi" w:cstheme="majorBidi"/>
          <w:b/>
          <w:bCs/>
          <w:color w:val="FF0000"/>
          <w:sz w:val="24"/>
          <w:szCs w:val="24"/>
          <w:rtl/>
        </w:rPr>
        <w:t>يتحدد هدف إدارة الجودة الشاملة بمعالجة المشاكل مباشرة بعد وقوعها.</w:t>
      </w:r>
    </w:p>
    <w:p w:rsidR="009F22BC" w:rsidRDefault="009505F2" w:rsidP="00046B34">
      <w:pPr>
        <w:pStyle w:val="ListParagraph"/>
        <w:numPr>
          <w:ilvl w:val="0"/>
          <w:numId w:val="65"/>
        </w:numPr>
        <w:tabs>
          <w:tab w:val="left" w:pos="1054"/>
        </w:tabs>
        <w:spacing w:line="240" w:lineRule="auto"/>
        <w:rPr>
          <w:rFonts w:asciiTheme="majorBidi" w:hAnsiTheme="majorBidi" w:cstheme="majorBidi"/>
          <w:sz w:val="24"/>
          <w:szCs w:val="24"/>
        </w:rPr>
      </w:pPr>
      <w:r w:rsidRPr="00550490">
        <w:rPr>
          <w:rFonts w:asciiTheme="majorBidi" w:hAnsiTheme="majorBidi" w:cstheme="majorBidi"/>
          <w:sz w:val="24"/>
          <w:szCs w:val="24"/>
          <w:rtl/>
        </w:rPr>
        <w:t>يعتبر التغيير الثقافي من ضمن إجراءات التنفيذ لإدارة الجودة الشاملة.</w:t>
      </w:r>
    </w:p>
    <w:p w:rsidR="009F22BC" w:rsidRPr="009F22BC" w:rsidRDefault="009F22BC" w:rsidP="009F22BC">
      <w:pPr>
        <w:pStyle w:val="ListParagraph"/>
        <w:tabs>
          <w:tab w:val="left" w:pos="1054"/>
        </w:tabs>
        <w:spacing w:line="240" w:lineRule="auto"/>
        <w:ind w:left="1414"/>
        <w:rPr>
          <w:rFonts w:asciiTheme="majorBidi" w:hAnsiTheme="majorBidi" w:cstheme="majorBidi"/>
          <w:sz w:val="24"/>
          <w:szCs w:val="24"/>
        </w:rPr>
      </w:pPr>
    </w:p>
    <w:p w:rsidR="009F22BC" w:rsidRPr="009F22BC" w:rsidRDefault="009F22BC" w:rsidP="009F22BC">
      <w:pPr>
        <w:pStyle w:val="ListParagraph"/>
        <w:tabs>
          <w:tab w:val="left" w:pos="1054"/>
        </w:tabs>
        <w:spacing w:line="240" w:lineRule="auto"/>
        <w:rPr>
          <w:rFonts w:asciiTheme="majorBidi" w:hAnsiTheme="majorBidi" w:cstheme="majorBidi"/>
          <w:b/>
          <w:bCs/>
          <w:color w:val="215868" w:themeColor="accent5" w:themeShade="80"/>
          <w:sz w:val="24"/>
          <w:szCs w:val="24"/>
        </w:rPr>
      </w:pPr>
      <w:r w:rsidRPr="009F22BC">
        <w:rPr>
          <w:rFonts w:asciiTheme="majorBidi" w:hAnsiTheme="majorBidi" w:cstheme="majorBidi" w:hint="cs"/>
          <w:b/>
          <w:bCs/>
          <w:color w:val="215868" w:themeColor="accent5" w:themeShade="80"/>
          <w:sz w:val="24"/>
          <w:szCs w:val="24"/>
          <w:rtl/>
        </w:rPr>
        <w:t>واحدة</w:t>
      </w:r>
      <w:r w:rsidRPr="009F22BC">
        <w:rPr>
          <w:rFonts w:asciiTheme="majorBidi" w:hAnsiTheme="majorBidi" w:cstheme="majorBidi"/>
          <w:b/>
          <w:bCs/>
          <w:color w:val="215868" w:themeColor="accent5" w:themeShade="80"/>
          <w:sz w:val="24"/>
          <w:szCs w:val="24"/>
        </w:rPr>
        <w:t xml:space="preserve"> </w:t>
      </w:r>
      <w:r w:rsidRPr="009F22BC">
        <w:rPr>
          <w:rFonts w:asciiTheme="majorBidi" w:hAnsiTheme="majorBidi" w:cstheme="majorBidi" w:hint="cs"/>
          <w:b/>
          <w:bCs/>
          <w:color w:val="215868" w:themeColor="accent5" w:themeShade="80"/>
          <w:sz w:val="24"/>
          <w:szCs w:val="24"/>
          <w:rtl/>
        </w:rPr>
        <w:t>من</w:t>
      </w:r>
      <w:r w:rsidRPr="009F22BC">
        <w:rPr>
          <w:rFonts w:asciiTheme="majorBidi" w:hAnsiTheme="majorBidi" w:cstheme="majorBidi"/>
          <w:b/>
          <w:bCs/>
          <w:color w:val="215868" w:themeColor="accent5" w:themeShade="80"/>
          <w:sz w:val="24"/>
          <w:szCs w:val="24"/>
        </w:rPr>
        <w:t xml:space="preserve"> </w:t>
      </w:r>
      <w:r w:rsidRPr="009F22BC">
        <w:rPr>
          <w:rFonts w:asciiTheme="majorBidi" w:hAnsiTheme="majorBidi" w:cstheme="majorBidi" w:hint="cs"/>
          <w:b/>
          <w:bCs/>
          <w:color w:val="215868" w:themeColor="accent5" w:themeShade="80"/>
          <w:sz w:val="24"/>
          <w:szCs w:val="24"/>
          <w:rtl/>
        </w:rPr>
        <w:t>العبارات</w:t>
      </w:r>
      <w:r w:rsidRPr="009F22BC">
        <w:rPr>
          <w:rFonts w:asciiTheme="majorBidi" w:hAnsiTheme="majorBidi" w:cstheme="majorBidi"/>
          <w:b/>
          <w:bCs/>
          <w:color w:val="215868" w:themeColor="accent5" w:themeShade="80"/>
          <w:sz w:val="24"/>
          <w:szCs w:val="24"/>
        </w:rPr>
        <w:t xml:space="preserve"> </w:t>
      </w:r>
      <w:r w:rsidRPr="009F22BC">
        <w:rPr>
          <w:rFonts w:asciiTheme="majorBidi" w:hAnsiTheme="majorBidi" w:cstheme="majorBidi" w:hint="cs"/>
          <w:b/>
          <w:bCs/>
          <w:color w:val="215868" w:themeColor="accent5" w:themeShade="80"/>
          <w:sz w:val="24"/>
          <w:szCs w:val="24"/>
          <w:rtl/>
        </w:rPr>
        <w:t>التالية</w:t>
      </w:r>
      <w:r w:rsidRPr="009F22BC">
        <w:rPr>
          <w:rFonts w:asciiTheme="majorBidi" w:hAnsiTheme="majorBidi" w:cstheme="majorBidi"/>
          <w:b/>
          <w:bCs/>
          <w:color w:val="215868" w:themeColor="accent5" w:themeShade="80"/>
          <w:sz w:val="24"/>
          <w:szCs w:val="24"/>
        </w:rPr>
        <w:t xml:space="preserve"> </w:t>
      </w:r>
      <w:r w:rsidRPr="009F22BC">
        <w:rPr>
          <w:rFonts w:asciiTheme="majorBidi" w:hAnsiTheme="majorBidi" w:cstheme="majorBidi" w:hint="cs"/>
          <w:b/>
          <w:bCs/>
          <w:color w:val="215868" w:themeColor="accent5" w:themeShade="80"/>
          <w:sz w:val="24"/>
          <w:szCs w:val="24"/>
          <w:rtl/>
        </w:rPr>
        <w:t>خاطئة</w:t>
      </w:r>
      <w:r w:rsidRPr="009F22BC">
        <w:rPr>
          <w:rFonts w:asciiTheme="majorBidi" w:hAnsiTheme="majorBidi" w:cstheme="majorBidi"/>
          <w:b/>
          <w:bCs/>
          <w:color w:val="215868" w:themeColor="accent5" w:themeShade="80"/>
          <w:sz w:val="24"/>
          <w:szCs w:val="24"/>
        </w:rPr>
        <w:t xml:space="preserve"> </w:t>
      </w:r>
      <w:r w:rsidRPr="009F22BC">
        <w:rPr>
          <w:rFonts w:asciiTheme="majorBidi" w:hAnsiTheme="majorBidi" w:cstheme="majorBidi" w:hint="cs"/>
          <w:b/>
          <w:bCs/>
          <w:color w:val="215868" w:themeColor="accent5" w:themeShade="80"/>
          <w:sz w:val="24"/>
          <w:szCs w:val="24"/>
          <w:rtl/>
        </w:rPr>
        <w:t>حول</w:t>
      </w:r>
      <w:r w:rsidRPr="009F22BC">
        <w:rPr>
          <w:rFonts w:asciiTheme="majorBidi" w:hAnsiTheme="majorBidi" w:cstheme="majorBidi"/>
          <w:b/>
          <w:bCs/>
          <w:color w:val="215868" w:themeColor="accent5" w:themeShade="80"/>
          <w:sz w:val="24"/>
          <w:szCs w:val="24"/>
        </w:rPr>
        <w:t xml:space="preserve"> </w:t>
      </w:r>
      <w:r w:rsidRPr="009F22BC">
        <w:rPr>
          <w:rFonts w:asciiTheme="majorBidi" w:hAnsiTheme="majorBidi" w:cstheme="majorBidi" w:hint="cs"/>
          <w:b/>
          <w:bCs/>
          <w:color w:val="215868" w:themeColor="accent5" w:themeShade="80"/>
          <w:sz w:val="24"/>
          <w:szCs w:val="24"/>
          <w:rtl/>
        </w:rPr>
        <w:t>ادارة</w:t>
      </w:r>
      <w:r w:rsidRPr="009F22BC">
        <w:rPr>
          <w:rFonts w:asciiTheme="majorBidi" w:hAnsiTheme="majorBidi" w:cstheme="majorBidi"/>
          <w:b/>
          <w:bCs/>
          <w:color w:val="215868" w:themeColor="accent5" w:themeShade="80"/>
          <w:sz w:val="24"/>
          <w:szCs w:val="24"/>
        </w:rPr>
        <w:t xml:space="preserve"> </w:t>
      </w:r>
      <w:r w:rsidRPr="009F22BC">
        <w:rPr>
          <w:rFonts w:asciiTheme="majorBidi" w:hAnsiTheme="majorBidi" w:cstheme="majorBidi" w:hint="cs"/>
          <w:b/>
          <w:bCs/>
          <w:color w:val="215868" w:themeColor="accent5" w:themeShade="80"/>
          <w:sz w:val="24"/>
          <w:szCs w:val="24"/>
          <w:rtl/>
        </w:rPr>
        <w:t>الجودة</w:t>
      </w:r>
      <w:r w:rsidRPr="009F22BC">
        <w:rPr>
          <w:rFonts w:asciiTheme="majorBidi" w:hAnsiTheme="majorBidi" w:cstheme="majorBidi"/>
          <w:b/>
          <w:bCs/>
          <w:color w:val="215868" w:themeColor="accent5" w:themeShade="80"/>
          <w:sz w:val="24"/>
          <w:szCs w:val="24"/>
        </w:rPr>
        <w:t xml:space="preserve"> </w:t>
      </w:r>
      <w:r w:rsidRPr="009F22BC">
        <w:rPr>
          <w:rFonts w:asciiTheme="majorBidi" w:hAnsiTheme="majorBidi" w:cstheme="majorBidi" w:hint="cs"/>
          <w:b/>
          <w:bCs/>
          <w:color w:val="215868" w:themeColor="accent5" w:themeShade="80"/>
          <w:sz w:val="24"/>
          <w:szCs w:val="24"/>
          <w:rtl/>
        </w:rPr>
        <w:t>الشاملة</w:t>
      </w:r>
      <w:r w:rsidRPr="009F22BC">
        <w:rPr>
          <w:rFonts w:asciiTheme="majorBidi" w:hAnsiTheme="majorBidi" w:cstheme="majorBidi"/>
          <w:b/>
          <w:bCs/>
          <w:color w:val="215868" w:themeColor="accent5" w:themeShade="80"/>
          <w:sz w:val="24"/>
          <w:szCs w:val="24"/>
        </w:rPr>
        <w:t xml:space="preserve"> </w:t>
      </w:r>
      <w:r w:rsidRPr="009F22BC">
        <w:rPr>
          <w:rFonts w:asciiTheme="majorBidi" w:hAnsiTheme="majorBidi" w:cstheme="majorBidi" w:hint="cs"/>
          <w:b/>
          <w:bCs/>
          <w:color w:val="215868" w:themeColor="accent5" w:themeShade="80"/>
          <w:sz w:val="24"/>
          <w:szCs w:val="24"/>
          <w:rtl/>
        </w:rPr>
        <w:t>وهي:</w:t>
      </w:r>
    </w:p>
    <w:p w:rsidR="009F22BC" w:rsidRPr="00EC7080" w:rsidRDefault="009F22BC" w:rsidP="00046B34">
      <w:pPr>
        <w:pStyle w:val="ListParagraph"/>
        <w:numPr>
          <w:ilvl w:val="0"/>
          <w:numId w:val="254"/>
        </w:numPr>
        <w:tabs>
          <w:tab w:val="left" w:pos="1054"/>
        </w:tabs>
        <w:spacing w:line="240" w:lineRule="auto"/>
        <w:rPr>
          <w:rFonts w:asciiTheme="majorBidi" w:hAnsiTheme="majorBidi" w:cstheme="majorBidi"/>
          <w:sz w:val="24"/>
          <w:szCs w:val="24"/>
        </w:rPr>
      </w:pPr>
      <w:r w:rsidRPr="00EC7080">
        <w:rPr>
          <w:rFonts w:asciiTheme="majorBidi" w:hAnsiTheme="majorBidi" w:cstheme="majorBidi"/>
          <w:sz w:val="24"/>
          <w:szCs w:val="24"/>
          <w:rtl/>
        </w:rPr>
        <w:t>يعتبر</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التغير</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الثقافي</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احد</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اجراءات</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التنفيذ</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لادارة</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الجودة</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الشاملة</w:t>
      </w:r>
    </w:p>
    <w:p w:rsidR="009F22BC" w:rsidRPr="00EC7080" w:rsidRDefault="009F22BC" w:rsidP="00046B34">
      <w:pPr>
        <w:pStyle w:val="ListParagraph"/>
        <w:numPr>
          <w:ilvl w:val="0"/>
          <w:numId w:val="254"/>
        </w:numPr>
        <w:tabs>
          <w:tab w:val="left" w:pos="1054"/>
        </w:tabs>
        <w:spacing w:line="240" w:lineRule="auto"/>
        <w:rPr>
          <w:rFonts w:asciiTheme="majorBidi" w:hAnsiTheme="majorBidi" w:cstheme="majorBidi"/>
          <w:b/>
          <w:bCs/>
          <w:color w:val="FF0000"/>
          <w:sz w:val="24"/>
          <w:szCs w:val="24"/>
        </w:rPr>
      </w:pPr>
      <w:r w:rsidRPr="00EC7080">
        <w:rPr>
          <w:rFonts w:asciiTheme="majorBidi" w:hAnsiTheme="majorBidi" w:cstheme="majorBidi"/>
          <w:b/>
          <w:bCs/>
          <w:color w:val="FF0000"/>
          <w:sz w:val="24"/>
          <w:szCs w:val="24"/>
          <w:rtl/>
        </w:rPr>
        <w:t>يتحدد</w:t>
      </w:r>
      <w:r w:rsidRPr="00EC7080">
        <w:rPr>
          <w:rFonts w:asciiTheme="majorBidi" w:hAnsiTheme="majorBidi" w:cstheme="majorBidi"/>
          <w:b/>
          <w:bCs/>
          <w:color w:val="FF0000"/>
          <w:sz w:val="24"/>
          <w:szCs w:val="24"/>
        </w:rPr>
        <w:t xml:space="preserve"> </w:t>
      </w:r>
      <w:r w:rsidRPr="00EC7080">
        <w:rPr>
          <w:rFonts w:asciiTheme="majorBidi" w:hAnsiTheme="majorBidi" w:cstheme="majorBidi"/>
          <w:b/>
          <w:bCs/>
          <w:color w:val="FF0000"/>
          <w:sz w:val="24"/>
          <w:szCs w:val="24"/>
          <w:rtl/>
        </w:rPr>
        <w:t>هدف</w:t>
      </w:r>
      <w:r w:rsidRPr="00EC7080">
        <w:rPr>
          <w:rFonts w:asciiTheme="majorBidi" w:hAnsiTheme="majorBidi" w:cstheme="majorBidi"/>
          <w:b/>
          <w:bCs/>
          <w:color w:val="FF0000"/>
          <w:sz w:val="24"/>
          <w:szCs w:val="24"/>
        </w:rPr>
        <w:t xml:space="preserve"> </w:t>
      </w:r>
      <w:r w:rsidRPr="00EC7080">
        <w:rPr>
          <w:rFonts w:asciiTheme="majorBidi" w:hAnsiTheme="majorBidi" w:cstheme="majorBidi"/>
          <w:b/>
          <w:bCs/>
          <w:color w:val="FF0000"/>
          <w:sz w:val="24"/>
          <w:szCs w:val="24"/>
          <w:rtl/>
        </w:rPr>
        <w:t>ادارة</w:t>
      </w:r>
      <w:r w:rsidRPr="00EC7080">
        <w:rPr>
          <w:rFonts w:asciiTheme="majorBidi" w:hAnsiTheme="majorBidi" w:cstheme="majorBidi"/>
          <w:b/>
          <w:bCs/>
          <w:color w:val="FF0000"/>
          <w:sz w:val="24"/>
          <w:szCs w:val="24"/>
        </w:rPr>
        <w:t xml:space="preserve"> </w:t>
      </w:r>
      <w:r w:rsidRPr="00EC7080">
        <w:rPr>
          <w:rFonts w:asciiTheme="majorBidi" w:hAnsiTheme="majorBidi" w:cstheme="majorBidi"/>
          <w:b/>
          <w:bCs/>
          <w:color w:val="FF0000"/>
          <w:sz w:val="24"/>
          <w:szCs w:val="24"/>
          <w:rtl/>
        </w:rPr>
        <w:t>الجودة</w:t>
      </w:r>
      <w:r w:rsidRPr="00EC7080">
        <w:rPr>
          <w:rFonts w:asciiTheme="majorBidi" w:hAnsiTheme="majorBidi" w:cstheme="majorBidi"/>
          <w:b/>
          <w:bCs/>
          <w:color w:val="FF0000"/>
          <w:sz w:val="24"/>
          <w:szCs w:val="24"/>
        </w:rPr>
        <w:t xml:space="preserve"> </w:t>
      </w:r>
      <w:r w:rsidRPr="00EC7080">
        <w:rPr>
          <w:rFonts w:asciiTheme="majorBidi" w:hAnsiTheme="majorBidi" w:cstheme="majorBidi"/>
          <w:b/>
          <w:bCs/>
          <w:color w:val="FF0000"/>
          <w:sz w:val="24"/>
          <w:szCs w:val="24"/>
          <w:rtl/>
        </w:rPr>
        <w:t>الشاملة</w:t>
      </w:r>
      <w:r w:rsidRPr="00EC7080">
        <w:rPr>
          <w:rFonts w:asciiTheme="majorBidi" w:hAnsiTheme="majorBidi" w:cstheme="majorBidi"/>
          <w:b/>
          <w:bCs/>
          <w:color w:val="FF0000"/>
          <w:sz w:val="24"/>
          <w:szCs w:val="24"/>
        </w:rPr>
        <w:t xml:space="preserve"> </w:t>
      </w:r>
      <w:r w:rsidRPr="00EC7080">
        <w:rPr>
          <w:rFonts w:asciiTheme="majorBidi" w:hAnsiTheme="majorBidi" w:cstheme="majorBidi"/>
          <w:b/>
          <w:bCs/>
          <w:color w:val="FF0000"/>
          <w:sz w:val="24"/>
          <w:szCs w:val="24"/>
          <w:rtl/>
        </w:rPr>
        <w:t>بمعالجة</w:t>
      </w:r>
      <w:r w:rsidRPr="00EC7080">
        <w:rPr>
          <w:rFonts w:asciiTheme="majorBidi" w:hAnsiTheme="majorBidi" w:cstheme="majorBidi"/>
          <w:b/>
          <w:bCs/>
          <w:color w:val="FF0000"/>
          <w:sz w:val="24"/>
          <w:szCs w:val="24"/>
        </w:rPr>
        <w:t xml:space="preserve"> </w:t>
      </w:r>
      <w:r w:rsidRPr="00EC7080">
        <w:rPr>
          <w:rFonts w:asciiTheme="majorBidi" w:hAnsiTheme="majorBidi" w:cstheme="majorBidi"/>
          <w:b/>
          <w:bCs/>
          <w:color w:val="FF0000"/>
          <w:sz w:val="24"/>
          <w:szCs w:val="24"/>
          <w:rtl/>
        </w:rPr>
        <w:t>المشاكل</w:t>
      </w:r>
      <w:r w:rsidRPr="00EC7080">
        <w:rPr>
          <w:rFonts w:asciiTheme="majorBidi" w:hAnsiTheme="majorBidi" w:cstheme="majorBidi"/>
          <w:b/>
          <w:bCs/>
          <w:color w:val="FF0000"/>
          <w:sz w:val="24"/>
          <w:szCs w:val="24"/>
        </w:rPr>
        <w:t xml:space="preserve"> </w:t>
      </w:r>
      <w:r w:rsidRPr="00EC7080">
        <w:rPr>
          <w:rFonts w:asciiTheme="majorBidi" w:hAnsiTheme="majorBidi" w:cstheme="majorBidi"/>
          <w:b/>
          <w:bCs/>
          <w:color w:val="FF0000"/>
          <w:sz w:val="24"/>
          <w:szCs w:val="24"/>
          <w:rtl/>
        </w:rPr>
        <w:t>مباشرة</w:t>
      </w:r>
      <w:r w:rsidRPr="00EC7080">
        <w:rPr>
          <w:rFonts w:asciiTheme="majorBidi" w:hAnsiTheme="majorBidi" w:cstheme="majorBidi"/>
          <w:b/>
          <w:bCs/>
          <w:color w:val="FF0000"/>
          <w:sz w:val="24"/>
          <w:szCs w:val="24"/>
        </w:rPr>
        <w:t xml:space="preserve"> </w:t>
      </w:r>
      <w:r w:rsidRPr="00EC7080">
        <w:rPr>
          <w:rFonts w:asciiTheme="majorBidi" w:hAnsiTheme="majorBidi" w:cstheme="majorBidi"/>
          <w:b/>
          <w:bCs/>
          <w:color w:val="FF0000"/>
          <w:sz w:val="24"/>
          <w:szCs w:val="24"/>
          <w:rtl/>
        </w:rPr>
        <w:t>بعد</w:t>
      </w:r>
      <w:r w:rsidRPr="00EC7080">
        <w:rPr>
          <w:rFonts w:asciiTheme="majorBidi" w:hAnsiTheme="majorBidi" w:cstheme="majorBidi"/>
          <w:b/>
          <w:bCs/>
          <w:color w:val="FF0000"/>
          <w:sz w:val="24"/>
          <w:szCs w:val="24"/>
        </w:rPr>
        <w:t xml:space="preserve"> </w:t>
      </w:r>
      <w:r w:rsidRPr="00EC7080">
        <w:rPr>
          <w:rFonts w:asciiTheme="majorBidi" w:hAnsiTheme="majorBidi" w:cstheme="majorBidi"/>
          <w:b/>
          <w:bCs/>
          <w:color w:val="FF0000"/>
          <w:sz w:val="24"/>
          <w:szCs w:val="24"/>
          <w:rtl/>
        </w:rPr>
        <w:t>وقوعها</w:t>
      </w:r>
    </w:p>
    <w:p w:rsidR="009F22BC" w:rsidRDefault="009F22BC" w:rsidP="00046B34">
      <w:pPr>
        <w:pStyle w:val="ListParagraph"/>
        <w:numPr>
          <w:ilvl w:val="0"/>
          <w:numId w:val="254"/>
        </w:numPr>
        <w:tabs>
          <w:tab w:val="left" w:pos="1054"/>
        </w:tabs>
        <w:spacing w:line="240" w:lineRule="auto"/>
        <w:rPr>
          <w:rFonts w:asciiTheme="majorBidi" w:hAnsiTheme="majorBidi" w:cstheme="majorBidi"/>
          <w:sz w:val="24"/>
          <w:szCs w:val="24"/>
        </w:rPr>
      </w:pPr>
      <w:r w:rsidRPr="00EC7080">
        <w:rPr>
          <w:rFonts w:asciiTheme="majorBidi" w:hAnsiTheme="majorBidi" w:cstheme="majorBidi"/>
          <w:sz w:val="24"/>
          <w:szCs w:val="24"/>
          <w:rtl/>
        </w:rPr>
        <w:t>يتطلب</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التنفيذ</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الناجح</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لادارة</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الجودة</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الشاملة</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شمول</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خطة</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الجودة</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كافة</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مرافق</w:t>
      </w:r>
      <w:r w:rsidRPr="00EC7080">
        <w:rPr>
          <w:rFonts w:asciiTheme="majorBidi" w:hAnsiTheme="majorBidi" w:cstheme="majorBidi"/>
          <w:sz w:val="24"/>
          <w:szCs w:val="24"/>
        </w:rPr>
        <w:t xml:space="preserve"> </w:t>
      </w:r>
      <w:r w:rsidRPr="00EC7080">
        <w:rPr>
          <w:rFonts w:asciiTheme="majorBidi" w:hAnsiTheme="majorBidi" w:cstheme="majorBidi"/>
          <w:sz w:val="24"/>
          <w:szCs w:val="24"/>
          <w:rtl/>
        </w:rPr>
        <w:t>المنظم</w:t>
      </w:r>
    </w:p>
    <w:p w:rsidR="009505F2" w:rsidRPr="009F22BC" w:rsidRDefault="009F22BC" w:rsidP="00046B34">
      <w:pPr>
        <w:pStyle w:val="ListParagraph"/>
        <w:numPr>
          <w:ilvl w:val="0"/>
          <w:numId w:val="254"/>
        </w:numPr>
        <w:tabs>
          <w:tab w:val="left" w:pos="1054"/>
        </w:tabs>
        <w:spacing w:line="240" w:lineRule="auto"/>
        <w:rPr>
          <w:rFonts w:asciiTheme="majorBidi" w:hAnsiTheme="majorBidi" w:cstheme="majorBidi"/>
          <w:sz w:val="24"/>
          <w:szCs w:val="24"/>
          <w:rtl/>
        </w:rPr>
      </w:pPr>
      <w:r w:rsidRPr="009F22BC">
        <w:rPr>
          <w:rFonts w:asciiTheme="majorBidi" w:hAnsiTheme="majorBidi" w:cstheme="majorBidi"/>
          <w:sz w:val="24"/>
          <w:szCs w:val="24"/>
          <w:rtl/>
        </w:rPr>
        <w:t>لا</w:t>
      </w:r>
      <w:r w:rsidRPr="009F22BC">
        <w:rPr>
          <w:rFonts w:asciiTheme="majorBidi" w:hAnsiTheme="majorBidi" w:cstheme="majorBidi"/>
          <w:sz w:val="24"/>
          <w:szCs w:val="24"/>
        </w:rPr>
        <w:t xml:space="preserve"> </w:t>
      </w:r>
      <w:r w:rsidRPr="009F22BC">
        <w:rPr>
          <w:rFonts w:asciiTheme="majorBidi" w:hAnsiTheme="majorBidi" w:cstheme="majorBidi"/>
          <w:sz w:val="24"/>
          <w:szCs w:val="24"/>
          <w:rtl/>
        </w:rPr>
        <w:t>تعتبر</w:t>
      </w:r>
      <w:r w:rsidRPr="009F22BC">
        <w:rPr>
          <w:rFonts w:asciiTheme="majorBidi" w:hAnsiTheme="majorBidi" w:cstheme="majorBidi"/>
          <w:sz w:val="24"/>
          <w:szCs w:val="24"/>
        </w:rPr>
        <w:t xml:space="preserve"> </w:t>
      </w:r>
      <w:r w:rsidRPr="009F22BC">
        <w:rPr>
          <w:rFonts w:asciiTheme="majorBidi" w:hAnsiTheme="majorBidi" w:cstheme="majorBidi"/>
          <w:sz w:val="24"/>
          <w:szCs w:val="24"/>
          <w:rtl/>
        </w:rPr>
        <w:t>ادارة</w:t>
      </w:r>
      <w:r w:rsidRPr="009F22BC">
        <w:rPr>
          <w:rFonts w:asciiTheme="majorBidi" w:hAnsiTheme="majorBidi" w:cstheme="majorBidi"/>
          <w:sz w:val="24"/>
          <w:szCs w:val="24"/>
        </w:rPr>
        <w:t xml:space="preserve"> </w:t>
      </w:r>
      <w:r w:rsidRPr="009F22BC">
        <w:rPr>
          <w:rFonts w:asciiTheme="majorBidi" w:hAnsiTheme="majorBidi" w:cstheme="majorBidi"/>
          <w:sz w:val="24"/>
          <w:szCs w:val="24"/>
          <w:rtl/>
        </w:rPr>
        <w:t>الجودة</w:t>
      </w:r>
      <w:r w:rsidRPr="009F22BC">
        <w:rPr>
          <w:rFonts w:asciiTheme="majorBidi" w:hAnsiTheme="majorBidi" w:cstheme="majorBidi"/>
          <w:sz w:val="24"/>
          <w:szCs w:val="24"/>
        </w:rPr>
        <w:t xml:space="preserve"> </w:t>
      </w:r>
      <w:r w:rsidRPr="009F22BC">
        <w:rPr>
          <w:rFonts w:asciiTheme="majorBidi" w:hAnsiTheme="majorBidi" w:cstheme="majorBidi"/>
          <w:sz w:val="24"/>
          <w:szCs w:val="24"/>
          <w:rtl/>
        </w:rPr>
        <w:t>الشاملة</w:t>
      </w:r>
      <w:r w:rsidRPr="009F22BC">
        <w:rPr>
          <w:rFonts w:asciiTheme="majorBidi" w:hAnsiTheme="majorBidi" w:cstheme="majorBidi"/>
          <w:sz w:val="24"/>
          <w:szCs w:val="24"/>
        </w:rPr>
        <w:t xml:space="preserve"> </w:t>
      </w:r>
      <w:r w:rsidRPr="009F22BC">
        <w:rPr>
          <w:rFonts w:asciiTheme="majorBidi" w:hAnsiTheme="majorBidi" w:cstheme="majorBidi"/>
          <w:sz w:val="24"/>
          <w:szCs w:val="24"/>
          <w:rtl/>
        </w:rPr>
        <w:t>العلاج</w:t>
      </w:r>
      <w:r w:rsidRPr="009F22BC">
        <w:rPr>
          <w:rFonts w:asciiTheme="majorBidi" w:hAnsiTheme="majorBidi" w:cstheme="majorBidi"/>
          <w:sz w:val="24"/>
          <w:szCs w:val="24"/>
        </w:rPr>
        <w:t xml:space="preserve"> </w:t>
      </w:r>
      <w:r w:rsidRPr="009F22BC">
        <w:rPr>
          <w:rFonts w:asciiTheme="majorBidi" w:hAnsiTheme="majorBidi" w:cstheme="majorBidi"/>
          <w:sz w:val="24"/>
          <w:szCs w:val="24"/>
          <w:rtl/>
        </w:rPr>
        <w:t>الناجح</w:t>
      </w:r>
      <w:r w:rsidRPr="009F22BC">
        <w:rPr>
          <w:rFonts w:asciiTheme="majorBidi" w:hAnsiTheme="majorBidi" w:cstheme="majorBidi"/>
          <w:sz w:val="24"/>
          <w:szCs w:val="24"/>
        </w:rPr>
        <w:t xml:space="preserve"> </w:t>
      </w:r>
      <w:r w:rsidRPr="009F22BC">
        <w:rPr>
          <w:rFonts w:asciiTheme="majorBidi" w:hAnsiTheme="majorBidi" w:cstheme="majorBidi"/>
          <w:sz w:val="24"/>
          <w:szCs w:val="24"/>
          <w:rtl/>
        </w:rPr>
        <w:t>لجميع</w:t>
      </w:r>
      <w:r w:rsidRPr="009F22BC">
        <w:rPr>
          <w:rFonts w:asciiTheme="majorBidi" w:hAnsiTheme="majorBidi" w:cstheme="majorBidi"/>
          <w:sz w:val="24"/>
          <w:szCs w:val="24"/>
        </w:rPr>
        <w:t xml:space="preserve"> </w:t>
      </w:r>
      <w:r w:rsidRPr="009F22BC">
        <w:rPr>
          <w:rFonts w:asciiTheme="majorBidi" w:hAnsiTheme="majorBidi" w:cstheme="majorBidi"/>
          <w:sz w:val="24"/>
          <w:szCs w:val="24"/>
          <w:rtl/>
        </w:rPr>
        <w:t>مشاكل</w:t>
      </w:r>
      <w:r w:rsidRPr="009F22BC">
        <w:rPr>
          <w:rFonts w:asciiTheme="majorBidi" w:hAnsiTheme="majorBidi" w:cstheme="majorBidi"/>
          <w:sz w:val="24"/>
          <w:szCs w:val="24"/>
        </w:rPr>
        <w:t xml:space="preserve"> </w:t>
      </w:r>
      <w:r w:rsidRPr="009F22BC">
        <w:rPr>
          <w:rFonts w:asciiTheme="majorBidi" w:hAnsiTheme="majorBidi" w:cstheme="majorBidi"/>
          <w:sz w:val="24"/>
          <w:szCs w:val="24"/>
          <w:rtl/>
        </w:rPr>
        <w:t>الانتاجية</w:t>
      </w:r>
      <w:r w:rsidRPr="009F22BC">
        <w:rPr>
          <w:rFonts w:asciiTheme="majorBidi" w:hAnsiTheme="majorBidi" w:cstheme="majorBidi"/>
          <w:sz w:val="24"/>
          <w:szCs w:val="24"/>
        </w:rPr>
        <w:t xml:space="preserve"> </w:t>
      </w:r>
      <w:r w:rsidRPr="009F22BC">
        <w:rPr>
          <w:rFonts w:asciiTheme="majorBidi" w:hAnsiTheme="majorBidi" w:cstheme="majorBidi"/>
          <w:sz w:val="24"/>
          <w:szCs w:val="24"/>
          <w:rtl/>
        </w:rPr>
        <w:t>بل</w:t>
      </w:r>
      <w:r w:rsidRPr="009F22BC">
        <w:rPr>
          <w:rFonts w:asciiTheme="majorBidi" w:hAnsiTheme="majorBidi" w:cstheme="majorBidi"/>
          <w:sz w:val="24"/>
          <w:szCs w:val="24"/>
        </w:rPr>
        <w:t xml:space="preserve"> </w:t>
      </w:r>
      <w:r w:rsidRPr="009F22BC">
        <w:rPr>
          <w:rFonts w:asciiTheme="majorBidi" w:hAnsiTheme="majorBidi" w:cstheme="majorBidi"/>
          <w:sz w:val="24"/>
          <w:szCs w:val="24"/>
          <w:rtl/>
        </w:rPr>
        <w:t>ان</w:t>
      </w:r>
      <w:r w:rsidRPr="009F22BC">
        <w:rPr>
          <w:rFonts w:asciiTheme="majorBidi" w:hAnsiTheme="majorBidi" w:cstheme="majorBidi" w:hint="cs"/>
          <w:sz w:val="24"/>
          <w:szCs w:val="24"/>
          <w:rtl/>
        </w:rPr>
        <w:t>ه</w:t>
      </w:r>
      <w:r w:rsidRPr="009F22BC">
        <w:rPr>
          <w:rFonts w:asciiTheme="majorBidi" w:hAnsiTheme="majorBidi" w:cstheme="majorBidi"/>
          <w:sz w:val="24"/>
          <w:szCs w:val="24"/>
          <w:rtl/>
        </w:rPr>
        <w:t>ا</w:t>
      </w:r>
      <w:r w:rsidRPr="009F22BC">
        <w:rPr>
          <w:rFonts w:asciiTheme="majorBidi" w:hAnsiTheme="majorBidi" w:cstheme="majorBidi"/>
          <w:sz w:val="24"/>
          <w:szCs w:val="24"/>
        </w:rPr>
        <w:t xml:space="preserve"> </w:t>
      </w:r>
      <w:r w:rsidRPr="009F22BC">
        <w:rPr>
          <w:rFonts w:asciiTheme="majorBidi" w:hAnsiTheme="majorBidi" w:cstheme="majorBidi"/>
          <w:sz w:val="24"/>
          <w:szCs w:val="24"/>
          <w:rtl/>
        </w:rPr>
        <w:t>تقوم</w:t>
      </w:r>
      <w:r w:rsidRPr="009F22BC">
        <w:rPr>
          <w:rFonts w:asciiTheme="majorBidi" w:hAnsiTheme="majorBidi" w:cstheme="majorBidi"/>
          <w:sz w:val="24"/>
          <w:szCs w:val="24"/>
        </w:rPr>
        <w:t xml:space="preserve"> </w:t>
      </w:r>
      <w:r w:rsidRPr="009F22BC">
        <w:rPr>
          <w:rFonts w:asciiTheme="majorBidi" w:hAnsiTheme="majorBidi" w:cstheme="majorBidi"/>
          <w:sz w:val="24"/>
          <w:szCs w:val="24"/>
          <w:rtl/>
        </w:rPr>
        <w:t>انماط</w:t>
      </w:r>
      <w:r w:rsidRPr="009F22BC">
        <w:rPr>
          <w:rFonts w:asciiTheme="majorBidi" w:hAnsiTheme="majorBidi" w:cstheme="majorBidi"/>
          <w:sz w:val="24"/>
          <w:szCs w:val="24"/>
        </w:rPr>
        <w:t xml:space="preserve"> </w:t>
      </w:r>
      <w:r w:rsidRPr="009F22BC">
        <w:rPr>
          <w:rFonts w:asciiTheme="majorBidi" w:hAnsiTheme="majorBidi" w:cstheme="majorBidi"/>
          <w:sz w:val="24"/>
          <w:szCs w:val="24"/>
          <w:rtl/>
        </w:rPr>
        <w:t>التغييرالضرورية</w:t>
      </w:r>
    </w:p>
    <w:p w:rsidR="009F22BC" w:rsidRDefault="009F22BC" w:rsidP="009F22BC">
      <w:pPr>
        <w:pStyle w:val="ListParagraph"/>
        <w:rPr>
          <w:rFonts w:asciiTheme="majorBidi" w:hAnsiTheme="majorBidi" w:cstheme="majorBidi"/>
          <w:b/>
          <w:bCs/>
          <w:color w:val="C00000"/>
          <w:sz w:val="24"/>
          <w:szCs w:val="24"/>
          <w:rtl/>
        </w:rPr>
      </w:pPr>
    </w:p>
    <w:p w:rsidR="009505F2" w:rsidRPr="009F22BC" w:rsidRDefault="009505F2" w:rsidP="009505F2">
      <w:pPr>
        <w:pStyle w:val="ListParagraph"/>
        <w:rPr>
          <w:rFonts w:asciiTheme="majorBidi" w:hAnsiTheme="majorBidi" w:cstheme="majorBidi"/>
          <w:b/>
          <w:bCs/>
          <w:noProof/>
          <w:color w:val="D99594" w:themeColor="accent2" w:themeTint="99"/>
          <w:sz w:val="24"/>
          <w:szCs w:val="24"/>
          <w:rtl/>
        </w:rPr>
      </w:pPr>
      <w:r w:rsidRPr="009F22BC">
        <w:rPr>
          <w:rFonts w:asciiTheme="majorBidi" w:hAnsiTheme="majorBidi" w:cstheme="majorBidi"/>
          <w:b/>
          <w:bCs/>
          <w:noProof/>
          <w:color w:val="D99594" w:themeColor="accent2" w:themeTint="99"/>
          <w:sz w:val="24"/>
          <w:szCs w:val="24"/>
          <w:rtl/>
        </w:rPr>
        <w:t xml:space="preserve">جميع العبارات التاليه صحيحه </w:t>
      </w:r>
      <w:r w:rsidRPr="009F22BC">
        <w:rPr>
          <w:rFonts w:asciiTheme="majorBidi" w:hAnsiTheme="majorBidi" w:cstheme="majorBidi" w:hint="cs"/>
          <w:b/>
          <w:bCs/>
          <w:noProof/>
          <w:color w:val="D99594" w:themeColor="accent2" w:themeTint="99"/>
          <w:sz w:val="24"/>
          <w:szCs w:val="24"/>
          <w:rtl/>
        </w:rPr>
        <w:t xml:space="preserve">حول </w:t>
      </w:r>
      <w:r w:rsidRPr="00B657CD">
        <w:rPr>
          <w:rFonts w:asciiTheme="majorBidi" w:hAnsiTheme="majorBidi" w:cstheme="majorBidi" w:hint="cs"/>
          <w:b/>
          <w:bCs/>
          <w:noProof/>
          <w:color w:val="948A54" w:themeColor="background2" w:themeShade="80"/>
          <w:sz w:val="24"/>
          <w:szCs w:val="24"/>
          <w:rtl/>
        </w:rPr>
        <w:t>إ</w:t>
      </w:r>
      <w:r w:rsidRPr="00B657CD">
        <w:rPr>
          <w:rFonts w:asciiTheme="majorBidi" w:hAnsiTheme="majorBidi" w:cstheme="majorBidi"/>
          <w:b/>
          <w:bCs/>
          <w:noProof/>
          <w:color w:val="948A54" w:themeColor="background2" w:themeShade="80"/>
          <w:sz w:val="24"/>
          <w:szCs w:val="24"/>
          <w:rtl/>
        </w:rPr>
        <w:t xml:space="preserve">دارة الجوده </w:t>
      </w:r>
      <w:r w:rsidRPr="00B657CD">
        <w:rPr>
          <w:rFonts w:asciiTheme="majorBidi" w:hAnsiTheme="majorBidi" w:cstheme="majorBidi" w:hint="cs"/>
          <w:b/>
          <w:bCs/>
          <w:noProof/>
          <w:color w:val="948A54" w:themeColor="background2" w:themeShade="80"/>
          <w:sz w:val="24"/>
          <w:szCs w:val="24"/>
          <w:rtl/>
        </w:rPr>
        <w:t xml:space="preserve">الشاملة </w:t>
      </w:r>
      <w:r w:rsidRPr="00B657CD">
        <w:rPr>
          <w:rFonts w:asciiTheme="majorBidi" w:hAnsiTheme="majorBidi" w:cstheme="majorBidi"/>
          <w:b/>
          <w:bCs/>
          <w:noProof/>
          <w:color w:val="948A54" w:themeColor="background2" w:themeShade="80"/>
          <w:sz w:val="24"/>
          <w:szCs w:val="24"/>
          <w:rtl/>
        </w:rPr>
        <w:t xml:space="preserve">عدا واحده خاطئه وهي </w:t>
      </w:r>
      <w:r w:rsidRPr="00B657CD">
        <w:rPr>
          <w:rFonts w:asciiTheme="majorBidi" w:hAnsiTheme="majorBidi" w:cstheme="majorBidi" w:hint="cs"/>
          <w:b/>
          <w:bCs/>
          <w:noProof/>
          <w:color w:val="948A54" w:themeColor="background2" w:themeShade="80"/>
          <w:sz w:val="24"/>
          <w:szCs w:val="24"/>
          <w:rtl/>
        </w:rPr>
        <w:t xml:space="preserve">: </w:t>
      </w:r>
      <w:r w:rsidRPr="009F22BC">
        <w:rPr>
          <w:rFonts w:asciiTheme="majorBidi" w:hAnsiTheme="majorBidi" w:cstheme="majorBidi" w:hint="cs"/>
          <w:b/>
          <w:bCs/>
          <w:noProof/>
          <w:color w:val="D99594" w:themeColor="accent2" w:themeTint="99"/>
          <w:sz w:val="24"/>
          <w:szCs w:val="24"/>
          <w:rtl/>
        </w:rPr>
        <w:t>( سؤال واجب )</w:t>
      </w:r>
    </w:p>
    <w:p w:rsidR="009505F2" w:rsidRDefault="0058269D" w:rsidP="00046B34">
      <w:pPr>
        <w:pStyle w:val="ListParagraph"/>
        <w:numPr>
          <w:ilvl w:val="0"/>
          <w:numId w:val="242"/>
        </w:numPr>
        <w:tabs>
          <w:tab w:val="left" w:pos="1054"/>
        </w:tabs>
        <w:spacing w:line="240" w:lineRule="auto"/>
        <w:rPr>
          <w:rFonts w:asciiTheme="majorBidi" w:hAnsiTheme="majorBidi" w:cstheme="majorBidi"/>
          <w:sz w:val="24"/>
          <w:szCs w:val="24"/>
        </w:rPr>
      </w:pPr>
      <w:r>
        <w:rPr>
          <w:rFonts w:asciiTheme="majorBidi" w:hAnsiTheme="majorBidi" w:cstheme="majorBidi"/>
          <w:noProof/>
          <w:sz w:val="24"/>
          <w:szCs w:val="24"/>
          <w:rtl/>
        </w:rPr>
        <mc:AlternateContent>
          <mc:Choice Requires="wps">
            <w:drawing>
              <wp:anchor distT="0" distB="0" distL="114300" distR="114300" simplePos="0" relativeHeight="251682816" behindDoc="0" locked="0" layoutInCell="1" allowOverlap="1">
                <wp:simplePos x="0" y="0"/>
                <wp:positionH relativeFrom="column">
                  <wp:posOffset>9525</wp:posOffset>
                </wp:positionH>
                <wp:positionV relativeFrom="paragraph">
                  <wp:posOffset>161290</wp:posOffset>
                </wp:positionV>
                <wp:extent cx="1971675" cy="466725"/>
                <wp:effectExtent l="9525" t="13335" r="9525" b="5715"/>
                <wp:wrapNone/>
                <wp:docPr id="72"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1675" cy="466725"/>
                        </a:xfrm>
                        <a:prstGeom prst="rect">
                          <a:avLst/>
                        </a:prstGeom>
                        <a:solidFill>
                          <a:srgbClr val="FFFFFF"/>
                        </a:solidFill>
                        <a:ln w="9525">
                          <a:solidFill>
                            <a:srgbClr val="000000"/>
                          </a:solidFill>
                          <a:miter lim="800000"/>
                          <a:headEnd/>
                          <a:tailEnd/>
                        </a:ln>
                      </wps:spPr>
                      <wps:txbx>
                        <w:txbxContent>
                          <w:p w:rsidR="00EA339B" w:rsidRPr="009505F2" w:rsidRDefault="00EA339B" w:rsidP="009505F2">
                            <w:pPr>
                              <w:pStyle w:val="NoSpacing"/>
                              <w:rPr>
                                <w:rFonts w:asciiTheme="majorBidi" w:hAnsiTheme="majorBidi" w:cstheme="majorBidi"/>
                                <w:b/>
                                <w:bCs/>
                                <w:color w:val="0070C0"/>
                              </w:rPr>
                            </w:pPr>
                            <w:r w:rsidRPr="009505F2">
                              <w:rPr>
                                <w:rFonts w:asciiTheme="majorBidi" w:hAnsiTheme="majorBidi" w:cstheme="majorBidi"/>
                                <w:b/>
                                <w:bCs/>
                                <w:color w:val="0070C0"/>
                                <w:rtl/>
                              </w:rPr>
                              <w:t xml:space="preserve">دا السؤال نفس </w:t>
                            </w:r>
                            <w:r>
                              <w:rPr>
                                <w:rFonts w:asciiTheme="majorBidi" w:hAnsiTheme="majorBidi" w:cstheme="majorBidi" w:hint="cs"/>
                                <w:b/>
                                <w:bCs/>
                                <w:color w:val="0070C0"/>
                                <w:rtl/>
                              </w:rPr>
                              <w:t xml:space="preserve">الإجابة </w:t>
                            </w:r>
                            <w:r>
                              <w:rPr>
                                <w:rFonts w:asciiTheme="majorBidi" w:hAnsiTheme="majorBidi" w:cstheme="majorBidi"/>
                                <w:b/>
                                <w:bCs/>
                                <w:color w:val="0070C0"/>
                                <w:rtl/>
                              </w:rPr>
                              <w:t>للسؤا</w:t>
                            </w:r>
                            <w:r>
                              <w:rPr>
                                <w:rFonts w:asciiTheme="majorBidi" w:hAnsiTheme="majorBidi" w:cstheme="majorBidi" w:hint="cs"/>
                                <w:b/>
                                <w:bCs/>
                                <w:color w:val="0070C0"/>
                                <w:rtl/>
                              </w:rPr>
                              <w:t xml:space="preserve">ل </w:t>
                            </w:r>
                            <w:r>
                              <w:rPr>
                                <w:rFonts w:asciiTheme="majorBidi" w:hAnsiTheme="majorBidi" w:cstheme="majorBidi"/>
                                <w:b/>
                                <w:bCs/>
                                <w:color w:val="0070C0"/>
                                <w:rtl/>
                              </w:rPr>
                              <w:t>القادم</w:t>
                            </w:r>
                            <w:r>
                              <w:rPr>
                                <w:rFonts w:asciiTheme="majorBidi" w:hAnsiTheme="majorBidi" w:cstheme="majorBidi" w:hint="cs"/>
                                <w:b/>
                                <w:bCs/>
                                <w:color w:val="0070C0"/>
                                <w:rtl/>
                              </w:rPr>
                              <w:t xml:space="preserve"> </w:t>
                            </w:r>
                            <w:r w:rsidRPr="009505F2">
                              <w:rPr>
                                <w:rFonts w:asciiTheme="majorBidi" w:hAnsiTheme="majorBidi" w:cstheme="majorBidi"/>
                                <w:b/>
                                <w:bCs/>
                                <w:color w:val="0070C0"/>
                                <w:rtl/>
                              </w:rPr>
                              <w:t xml:space="preserve">لكن الخيارات الصحيحة تختلف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52" type="#_x0000_t202" style="position:absolute;left:0;text-align:left;margin-left:.75pt;margin-top:12.7pt;width:155.25pt;height:36.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">
                <v:textbox>
                  <w:txbxContent>
                    <w:p w:rsidR="00EA339B" w:rsidRPr="009505F2" w:rsidRDefault="00EA339B" w:rsidP="009505F2">
                      <w:pPr>
                        <w:pStyle w:val="NoSpacing"/>
                        <w:rPr>
                          <w:rFonts w:asciiTheme="majorBidi" w:hAnsiTheme="majorBidi" w:cstheme="majorBidi"/>
                          <w:b/>
                          <w:bCs/>
                          <w:color w:val="0070C0"/>
                        </w:rPr>
                      </w:pPr>
                      <w:r w:rsidRPr="009505F2">
                        <w:rPr>
                          <w:rFonts w:asciiTheme="majorBidi" w:hAnsiTheme="majorBidi" w:cstheme="majorBidi"/>
                          <w:b/>
                          <w:bCs/>
                          <w:color w:val="0070C0"/>
                          <w:rtl/>
                        </w:rPr>
                        <w:t xml:space="preserve">دا السؤال نفس </w:t>
                      </w:r>
                      <w:r>
                        <w:rPr>
                          <w:rFonts w:asciiTheme="majorBidi" w:hAnsiTheme="majorBidi" w:cstheme="majorBidi" w:hint="cs"/>
                          <w:b/>
                          <w:bCs/>
                          <w:color w:val="0070C0"/>
                          <w:rtl/>
                        </w:rPr>
                        <w:t xml:space="preserve">الإجابة </w:t>
                      </w:r>
                      <w:r>
                        <w:rPr>
                          <w:rFonts w:asciiTheme="majorBidi" w:hAnsiTheme="majorBidi" w:cstheme="majorBidi"/>
                          <w:b/>
                          <w:bCs/>
                          <w:color w:val="0070C0"/>
                          <w:rtl/>
                        </w:rPr>
                        <w:t>للسؤا</w:t>
                      </w:r>
                      <w:r>
                        <w:rPr>
                          <w:rFonts w:asciiTheme="majorBidi" w:hAnsiTheme="majorBidi" w:cstheme="majorBidi" w:hint="cs"/>
                          <w:b/>
                          <w:bCs/>
                          <w:color w:val="0070C0"/>
                          <w:rtl/>
                        </w:rPr>
                        <w:t xml:space="preserve">ل </w:t>
                      </w:r>
                      <w:r>
                        <w:rPr>
                          <w:rFonts w:asciiTheme="majorBidi" w:hAnsiTheme="majorBidi" w:cstheme="majorBidi"/>
                          <w:b/>
                          <w:bCs/>
                          <w:color w:val="0070C0"/>
                          <w:rtl/>
                        </w:rPr>
                        <w:t>القادم</w:t>
                      </w:r>
                      <w:r>
                        <w:rPr>
                          <w:rFonts w:asciiTheme="majorBidi" w:hAnsiTheme="majorBidi" w:cstheme="majorBidi" w:hint="cs"/>
                          <w:b/>
                          <w:bCs/>
                          <w:color w:val="0070C0"/>
                          <w:rtl/>
                        </w:rPr>
                        <w:t xml:space="preserve"> </w:t>
                      </w:r>
                      <w:r w:rsidRPr="009505F2">
                        <w:rPr>
                          <w:rFonts w:asciiTheme="majorBidi" w:hAnsiTheme="majorBidi" w:cstheme="majorBidi"/>
                          <w:b/>
                          <w:bCs/>
                          <w:color w:val="0070C0"/>
                          <w:rtl/>
                        </w:rPr>
                        <w:t xml:space="preserve">لكن الخيارات الصحيحة تختلف </w:t>
                      </w:r>
                    </w:p>
                  </w:txbxContent>
                </v:textbox>
              </v:shape>
            </w:pict>
          </mc:Fallback>
        </mc:AlternateContent>
      </w:r>
      <w:r w:rsidR="009505F2" w:rsidRPr="00550490">
        <w:rPr>
          <w:rFonts w:asciiTheme="majorBidi" w:hAnsiTheme="majorBidi" w:cstheme="majorBidi"/>
          <w:sz w:val="24"/>
          <w:szCs w:val="24"/>
          <w:rtl/>
        </w:rPr>
        <w:t>يعتبر " الهيكل التنظيمي " أحد عناصر نظام إدارة الجوده الشامله</w:t>
      </w:r>
    </w:p>
    <w:p w:rsidR="009505F2" w:rsidRDefault="009505F2" w:rsidP="00046B34">
      <w:pPr>
        <w:pStyle w:val="ListParagraph"/>
        <w:numPr>
          <w:ilvl w:val="0"/>
          <w:numId w:val="242"/>
        </w:numPr>
        <w:rPr>
          <w:rFonts w:asciiTheme="majorBidi" w:hAnsiTheme="majorBidi" w:cstheme="majorBidi"/>
          <w:b/>
          <w:bCs/>
          <w:color w:val="FF0000"/>
          <w:sz w:val="24"/>
          <w:szCs w:val="24"/>
        </w:rPr>
      </w:pPr>
      <w:r w:rsidRPr="005B475D">
        <w:rPr>
          <w:rFonts w:asciiTheme="majorBidi" w:hAnsiTheme="majorBidi" w:cstheme="majorBidi" w:hint="cs"/>
          <w:b/>
          <w:bCs/>
          <w:color w:val="FF0000"/>
          <w:sz w:val="24"/>
          <w:szCs w:val="24"/>
          <w:rtl/>
        </w:rPr>
        <w:t xml:space="preserve">لا </w:t>
      </w:r>
      <w:r w:rsidRPr="005B475D">
        <w:rPr>
          <w:rFonts w:asciiTheme="majorBidi" w:hAnsiTheme="majorBidi" w:cstheme="majorBidi"/>
          <w:b/>
          <w:bCs/>
          <w:color w:val="FF0000"/>
          <w:sz w:val="24"/>
          <w:szCs w:val="24"/>
          <w:rtl/>
        </w:rPr>
        <w:t xml:space="preserve">يتطلب </w:t>
      </w:r>
      <w:r w:rsidRPr="005B475D">
        <w:rPr>
          <w:rFonts w:asciiTheme="majorBidi" w:hAnsiTheme="majorBidi" w:cstheme="majorBidi" w:hint="cs"/>
          <w:b/>
          <w:bCs/>
          <w:color w:val="FF0000"/>
          <w:sz w:val="24"/>
          <w:szCs w:val="24"/>
          <w:rtl/>
        </w:rPr>
        <w:t xml:space="preserve">عملية </w:t>
      </w:r>
      <w:r w:rsidRPr="005B475D">
        <w:rPr>
          <w:rFonts w:asciiTheme="majorBidi" w:hAnsiTheme="majorBidi" w:cstheme="majorBidi"/>
          <w:b/>
          <w:bCs/>
          <w:color w:val="FF0000"/>
          <w:sz w:val="24"/>
          <w:szCs w:val="24"/>
          <w:rtl/>
        </w:rPr>
        <w:t xml:space="preserve">تنفيذ </w:t>
      </w:r>
      <w:r w:rsidRPr="005B475D">
        <w:rPr>
          <w:rFonts w:asciiTheme="majorBidi" w:hAnsiTheme="majorBidi" w:cstheme="majorBidi" w:hint="cs"/>
          <w:b/>
          <w:bCs/>
          <w:color w:val="FF0000"/>
          <w:sz w:val="24"/>
          <w:szCs w:val="24"/>
          <w:rtl/>
        </w:rPr>
        <w:t>إ</w:t>
      </w:r>
      <w:r w:rsidRPr="005B475D">
        <w:rPr>
          <w:rFonts w:asciiTheme="majorBidi" w:hAnsiTheme="majorBidi" w:cstheme="majorBidi"/>
          <w:b/>
          <w:bCs/>
          <w:color w:val="FF0000"/>
          <w:sz w:val="24"/>
          <w:szCs w:val="24"/>
          <w:rtl/>
        </w:rPr>
        <w:t xml:space="preserve">دارة الجوده الشامله إحداث </w:t>
      </w:r>
      <w:r w:rsidRPr="005B475D">
        <w:rPr>
          <w:rFonts w:asciiTheme="majorBidi" w:hAnsiTheme="majorBidi" w:cstheme="majorBidi" w:hint="cs"/>
          <w:b/>
          <w:bCs/>
          <w:color w:val="FF0000"/>
          <w:sz w:val="24"/>
          <w:szCs w:val="24"/>
          <w:rtl/>
        </w:rPr>
        <w:t>تغيير ثقافي</w:t>
      </w:r>
      <w:r w:rsidRPr="005B475D">
        <w:rPr>
          <w:rFonts w:asciiTheme="majorBidi" w:hAnsiTheme="majorBidi" w:cstheme="majorBidi"/>
          <w:b/>
          <w:bCs/>
          <w:color w:val="FF0000"/>
          <w:sz w:val="24"/>
          <w:szCs w:val="24"/>
          <w:rtl/>
        </w:rPr>
        <w:t xml:space="preserve"> لدى العاملين</w:t>
      </w:r>
    </w:p>
    <w:p w:rsidR="009505F2" w:rsidRPr="00550490" w:rsidRDefault="009505F2" w:rsidP="00046B34">
      <w:pPr>
        <w:pStyle w:val="ListParagraph"/>
        <w:numPr>
          <w:ilvl w:val="0"/>
          <w:numId w:val="242"/>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تقوم إدارة الجوده الشامله على التشخيص المبكر للإنحرافات</w:t>
      </w:r>
    </w:p>
    <w:p w:rsidR="00B657CD" w:rsidRDefault="009505F2" w:rsidP="00A00A70">
      <w:pPr>
        <w:pStyle w:val="ListParagraph"/>
        <w:numPr>
          <w:ilvl w:val="0"/>
          <w:numId w:val="242"/>
        </w:numPr>
        <w:tabs>
          <w:tab w:val="left" w:pos="1054"/>
        </w:tabs>
        <w:spacing w:line="240" w:lineRule="auto"/>
        <w:rPr>
          <w:rFonts w:asciiTheme="majorBidi" w:hAnsiTheme="majorBidi" w:cstheme="majorBidi"/>
          <w:sz w:val="24"/>
          <w:szCs w:val="24"/>
        </w:rPr>
      </w:pPr>
      <w:r w:rsidRPr="00550490">
        <w:rPr>
          <w:rFonts w:asciiTheme="majorBidi" w:hAnsiTheme="majorBidi" w:cstheme="majorBidi"/>
          <w:sz w:val="24"/>
          <w:szCs w:val="24"/>
          <w:rtl/>
        </w:rPr>
        <w:t>يتطلب نظام إدارة الجوده الشامله جهودا كبيره على المدى الطويل</w:t>
      </w:r>
    </w:p>
    <w:p w:rsidR="00A00A70" w:rsidRPr="00A00A70" w:rsidRDefault="00A00A70" w:rsidP="00A00A70">
      <w:pPr>
        <w:pStyle w:val="ListParagraph"/>
        <w:tabs>
          <w:tab w:val="left" w:pos="1054"/>
        </w:tabs>
        <w:spacing w:line="240" w:lineRule="auto"/>
        <w:ind w:left="1440"/>
        <w:rPr>
          <w:rFonts w:asciiTheme="majorBidi" w:hAnsiTheme="majorBidi" w:cstheme="majorBidi"/>
          <w:sz w:val="24"/>
          <w:szCs w:val="24"/>
          <w:rtl/>
        </w:rPr>
      </w:pPr>
    </w:p>
    <w:p w:rsidR="005B475D" w:rsidRPr="00550490" w:rsidRDefault="005B475D" w:rsidP="005B475D">
      <w:pPr>
        <w:pStyle w:val="ListParagraph"/>
        <w:tabs>
          <w:tab w:val="left" w:pos="1054"/>
        </w:tabs>
        <w:spacing w:line="240" w:lineRule="auto"/>
        <w:rPr>
          <w:rFonts w:asciiTheme="majorBidi" w:hAnsiTheme="majorBidi" w:cstheme="majorBidi"/>
          <w:b/>
          <w:bCs/>
          <w:color w:val="E36C0A" w:themeColor="accent6" w:themeShade="BF"/>
          <w:sz w:val="24"/>
          <w:szCs w:val="24"/>
          <w:rtl/>
        </w:rPr>
      </w:pPr>
      <w:r w:rsidRPr="00550490">
        <w:rPr>
          <w:rFonts w:asciiTheme="majorBidi" w:hAnsiTheme="majorBidi" w:cstheme="majorBidi"/>
          <w:b/>
          <w:bCs/>
          <w:color w:val="E36C0A" w:themeColor="accent6" w:themeShade="BF"/>
          <w:sz w:val="24"/>
          <w:szCs w:val="24"/>
          <w:rtl/>
        </w:rPr>
        <w:t>جميع العبارات التاليه صحيحه حول إدارة االجوده الشامله عدا واحده خاطئه هي :</w:t>
      </w:r>
      <w:r>
        <w:rPr>
          <w:rFonts w:asciiTheme="majorBidi" w:hAnsiTheme="majorBidi" w:cstheme="majorBidi" w:hint="cs"/>
          <w:b/>
          <w:bCs/>
          <w:color w:val="E36C0A" w:themeColor="accent6" w:themeShade="BF"/>
          <w:sz w:val="24"/>
          <w:szCs w:val="24"/>
          <w:rtl/>
        </w:rPr>
        <w:t xml:space="preserve"> </w:t>
      </w:r>
      <w:r w:rsidRPr="00570E45">
        <w:rPr>
          <w:rFonts w:asciiTheme="majorBidi" w:hAnsiTheme="majorBidi" w:cstheme="majorBidi" w:hint="cs"/>
          <w:b/>
          <w:bCs/>
          <w:color w:val="D99594" w:themeColor="accent2" w:themeTint="99"/>
          <w:sz w:val="24"/>
          <w:szCs w:val="24"/>
          <w:rtl/>
        </w:rPr>
        <w:t>( سؤال واجب بخيارات مختلفة )</w:t>
      </w:r>
    </w:p>
    <w:p w:rsidR="005B475D" w:rsidRPr="00550490" w:rsidRDefault="005B475D" w:rsidP="00046B34">
      <w:pPr>
        <w:pStyle w:val="ListParagraph"/>
        <w:numPr>
          <w:ilvl w:val="0"/>
          <w:numId w:val="61"/>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لا تعتبر إدارة الجوده الشامله العلاج الناجح لجميع أمراض او مشاكل الإنتاجيه</w:t>
      </w:r>
    </w:p>
    <w:p w:rsidR="005B475D" w:rsidRPr="00550490" w:rsidRDefault="005B475D" w:rsidP="00046B34">
      <w:pPr>
        <w:pStyle w:val="ListParagraph"/>
        <w:numPr>
          <w:ilvl w:val="0"/>
          <w:numId w:val="61"/>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تقوم إدارة الجوده الشامله على التشخيص المبكر للإنحرافات</w:t>
      </w:r>
    </w:p>
    <w:p w:rsidR="005B475D" w:rsidRPr="00550490" w:rsidRDefault="005B475D" w:rsidP="00046B34">
      <w:pPr>
        <w:pStyle w:val="ListParagraph"/>
        <w:numPr>
          <w:ilvl w:val="0"/>
          <w:numId w:val="61"/>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يعتبر تأمين التدفق المنتظم للمواد من العوامل المؤديه إلى تحسين الجوده</w:t>
      </w:r>
    </w:p>
    <w:p w:rsidR="00471F3F" w:rsidRPr="00570E45" w:rsidRDefault="005B475D" w:rsidP="00046B34">
      <w:pPr>
        <w:pStyle w:val="ListParagraph"/>
        <w:numPr>
          <w:ilvl w:val="0"/>
          <w:numId w:val="61"/>
        </w:numPr>
        <w:tabs>
          <w:tab w:val="left" w:pos="1054"/>
        </w:tabs>
        <w:spacing w:line="240" w:lineRule="auto"/>
        <w:rPr>
          <w:rFonts w:asciiTheme="majorBidi" w:hAnsiTheme="majorBidi" w:cstheme="majorBidi"/>
          <w:b/>
          <w:bCs/>
          <w:color w:val="FF0000"/>
          <w:sz w:val="24"/>
          <w:szCs w:val="24"/>
        </w:rPr>
      </w:pPr>
      <w:r w:rsidRPr="00550490">
        <w:rPr>
          <w:rFonts w:asciiTheme="majorBidi" w:hAnsiTheme="majorBidi" w:cstheme="majorBidi"/>
          <w:b/>
          <w:bCs/>
          <w:color w:val="FF0000"/>
          <w:sz w:val="24"/>
          <w:szCs w:val="24"/>
          <w:rtl/>
        </w:rPr>
        <w:t>لا يتطلب نظام إدارة الجوده الشامله تحقيق ثورة ثقافيه لدى العاملين</w:t>
      </w:r>
      <w:r w:rsidR="009505F2">
        <w:rPr>
          <w:rFonts w:asciiTheme="majorBidi" w:hAnsiTheme="majorBidi" w:cstheme="majorBidi" w:hint="cs"/>
          <w:b/>
          <w:bCs/>
          <w:color w:val="FF0000"/>
          <w:sz w:val="24"/>
          <w:szCs w:val="24"/>
          <w:rtl/>
        </w:rPr>
        <w:t xml:space="preserve"> </w:t>
      </w:r>
      <w:r w:rsidR="004E28D1" w:rsidRPr="004E28D1">
        <w:rPr>
          <w:rFonts w:asciiTheme="majorBidi" w:hAnsiTheme="majorBidi" w:cstheme="majorBidi" w:hint="cs"/>
          <w:b/>
          <w:bCs/>
          <w:color w:val="0070C0"/>
          <w:sz w:val="24"/>
          <w:szCs w:val="24"/>
          <w:rtl/>
        </w:rPr>
        <w:t>( يتطلب تغيير ثقافي )</w:t>
      </w:r>
      <w:r w:rsidR="004E28D1">
        <w:rPr>
          <w:rFonts w:asciiTheme="majorBidi" w:hAnsiTheme="majorBidi" w:cstheme="majorBidi" w:hint="cs"/>
          <w:b/>
          <w:bCs/>
          <w:color w:val="FF0000"/>
          <w:sz w:val="24"/>
          <w:szCs w:val="24"/>
          <w:rtl/>
        </w:rPr>
        <w:t xml:space="preserve"> . </w:t>
      </w:r>
    </w:p>
    <w:p w:rsidR="00570E45" w:rsidRPr="00570E45" w:rsidRDefault="00570E45" w:rsidP="00570E45">
      <w:pPr>
        <w:pStyle w:val="ListParagraph"/>
        <w:tabs>
          <w:tab w:val="left" w:pos="1054"/>
        </w:tabs>
        <w:spacing w:line="240" w:lineRule="auto"/>
        <w:ind w:left="1440"/>
        <w:rPr>
          <w:rFonts w:asciiTheme="majorBidi" w:hAnsiTheme="majorBidi" w:cstheme="majorBidi"/>
          <w:b/>
          <w:bCs/>
          <w:color w:val="FF0000"/>
          <w:sz w:val="24"/>
          <w:szCs w:val="24"/>
          <w:rtl/>
        </w:rPr>
      </w:pPr>
    </w:p>
    <w:p w:rsidR="006F1999" w:rsidRPr="00550490" w:rsidRDefault="006F1999" w:rsidP="00632788">
      <w:pPr>
        <w:pStyle w:val="ListParagraph"/>
        <w:tabs>
          <w:tab w:val="left" w:pos="1054"/>
        </w:tabs>
        <w:spacing w:line="240" w:lineRule="auto"/>
        <w:rPr>
          <w:rFonts w:asciiTheme="majorBidi" w:hAnsiTheme="majorBidi" w:cstheme="majorBidi"/>
          <w:b/>
          <w:bCs/>
          <w:color w:val="00B0F0"/>
          <w:sz w:val="24"/>
          <w:szCs w:val="24"/>
          <w:rtl/>
        </w:rPr>
      </w:pPr>
      <w:r w:rsidRPr="00550490">
        <w:rPr>
          <w:rFonts w:asciiTheme="majorBidi" w:hAnsiTheme="majorBidi" w:cstheme="majorBidi"/>
          <w:b/>
          <w:bCs/>
          <w:color w:val="00B0F0"/>
          <w:sz w:val="24"/>
          <w:szCs w:val="24"/>
          <w:rtl/>
        </w:rPr>
        <w:t>واحده من العبارات التاليه خاطئه حول إدارة الجوده الشامله وهي :</w:t>
      </w:r>
    </w:p>
    <w:p w:rsidR="006F1999" w:rsidRPr="00550490" w:rsidRDefault="006F1999" w:rsidP="00046B34">
      <w:pPr>
        <w:pStyle w:val="ListParagraph"/>
        <w:numPr>
          <w:ilvl w:val="0"/>
          <w:numId w:val="52"/>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يتطلب التنفيذ الناجح لإدارة الجوده الشامله شمول خطة الجوده كافه مرافق المنظمه</w:t>
      </w:r>
    </w:p>
    <w:p w:rsidR="006F1999" w:rsidRPr="00550490" w:rsidRDefault="006F1999" w:rsidP="00046B34">
      <w:pPr>
        <w:pStyle w:val="ListParagraph"/>
        <w:numPr>
          <w:ilvl w:val="0"/>
          <w:numId w:val="52"/>
        </w:numPr>
        <w:tabs>
          <w:tab w:val="left" w:pos="1054"/>
        </w:tabs>
        <w:spacing w:line="240" w:lineRule="auto"/>
        <w:rPr>
          <w:rFonts w:asciiTheme="majorBidi" w:hAnsiTheme="majorBidi" w:cstheme="majorBidi"/>
          <w:b/>
          <w:bCs/>
          <w:color w:val="FF0000"/>
          <w:sz w:val="24"/>
          <w:szCs w:val="24"/>
          <w:rtl/>
        </w:rPr>
      </w:pPr>
      <w:r w:rsidRPr="00550490">
        <w:rPr>
          <w:rFonts w:asciiTheme="majorBidi" w:hAnsiTheme="majorBidi" w:cstheme="majorBidi"/>
          <w:b/>
          <w:bCs/>
          <w:color w:val="FF0000"/>
          <w:sz w:val="24"/>
          <w:szCs w:val="24"/>
          <w:rtl/>
        </w:rPr>
        <w:t>تتطلب إدارة الجوده الشامله إجراء تحسينات متقطعه ومفاجئه</w:t>
      </w:r>
      <w:r w:rsidR="00471F3F">
        <w:rPr>
          <w:rFonts w:asciiTheme="majorBidi" w:hAnsiTheme="majorBidi" w:cstheme="majorBidi" w:hint="cs"/>
          <w:b/>
          <w:bCs/>
          <w:color w:val="FF0000"/>
          <w:sz w:val="24"/>
          <w:szCs w:val="24"/>
          <w:rtl/>
        </w:rPr>
        <w:t xml:space="preserve"> </w:t>
      </w:r>
      <w:r w:rsidR="00471F3F" w:rsidRPr="00471F3F">
        <w:rPr>
          <w:rFonts w:asciiTheme="majorBidi" w:hAnsiTheme="majorBidi" w:cstheme="majorBidi" w:hint="cs"/>
          <w:b/>
          <w:bCs/>
          <w:color w:val="0070C0"/>
          <w:sz w:val="24"/>
          <w:szCs w:val="24"/>
          <w:rtl/>
        </w:rPr>
        <w:t>( يتطلب اجراء تحسينات مستمرة )</w:t>
      </w:r>
    </w:p>
    <w:p w:rsidR="006F1999" w:rsidRPr="00550490" w:rsidRDefault="006F1999" w:rsidP="00046B34">
      <w:pPr>
        <w:pStyle w:val="ListParagraph"/>
        <w:numPr>
          <w:ilvl w:val="0"/>
          <w:numId w:val="52"/>
        </w:numPr>
        <w:tabs>
          <w:tab w:val="left" w:pos="1054"/>
        </w:tabs>
        <w:spacing w:line="240" w:lineRule="auto"/>
        <w:rPr>
          <w:rFonts w:asciiTheme="majorBidi" w:hAnsiTheme="majorBidi" w:cstheme="majorBidi"/>
          <w:sz w:val="24"/>
          <w:szCs w:val="24"/>
          <w:rtl/>
        </w:rPr>
      </w:pPr>
      <w:r w:rsidRPr="00550490">
        <w:rPr>
          <w:rFonts w:asciiTheme="majorBidi" w:hAnsiTheme="majorBidi" w:cstheme="majorBidi"/>
          <w:sz w:val="24"/>
          <w:szCs w:val="24"/>
          <w:rtl/>
        </w:rPr>
        <w:t>تقدم إدارة الجوده الشامله أنماط التغيير الضروريه وهي ليست بالعلاج الناجح لجميع مشاكل الإنتاجيه</w:t>
      </w:r>
    </w:p>
    <w:p w:rsidR="00530C8C" w:rsidRPr="00570E45" w:rsidRDefault="006F1999" w:rsidP="00046B34">
      <w:pPr>
        <w:pStyle w:val="ListParagraph"/>
        <w:numPr>
          <w:ilvl w:val="0"/>
          <w:numId w:val="52"/>
        </w:numPr>
        <w:tabs>
          <w:tab w:val="left" w:pos="1054"/>
        </w:tabs>
        <w:spacing w:line="240" w:lineRule="auto"/>
        <w:rPr>
          <w:rFonts w:asciiTheme="majorBidi" w:hAnsiTheme="majorBidi" w:cstheme="majorBidi"/>
          <w:sz w:val="24"/>
          <w:szCs w:val="24"/>
        </w:rPr>
      </w:pPr>
      <w:r w:rsidRPr="00550490">
        <w:rPr>
          <w:rFonts w:asciiTheme="majorBidi" w:hAnsiTheme="majorBidi" w:cstheme="majorBidi"/>
          <w:sz w:val="24"/>
          <w:szCs w:val="24"/>
          <w:rtl/>
        </w:rPr>
        <w:t>يعتبر " الهيكل التنظيمي " أحد عناصر نظام إدارة الجوده الشامله</w:t>
      </w:r>
    </w:p>
    <w:p w:rsidR="00570E45" w:rsidRPr="00570E45" w:rsidRDefault="00570E45" w:rsidP="00570E45">
      <w:pPr>
        <w:pStyle w:val="ListParagraph"/>
        <w:tabs>
          <w:tab w:val="left" w:pos="1054"/>
        </w:tabs>
        <w:spacing w:line="240" w:lineRule="auto"/>
        <w:ind w:left="1440"/>
        <w:rPr>
          <w:rFonts w:asciiTheme="majorBidi" w:hAnsiTheme="majorBidi" w:cstheme="majorBidi"/>
          <w:sz w:val="24"/>
          <w:szCs w:val="24"/>
          <w:rtl/>
        </w:rPr>
      </w:pPr>
    </w:p>
    <w:p w:rsidR="00975468" w:rsidRPr="002B3277" w:rsidRDefault="00975468" w:rsidP="00975468">
      <w:pPr>
        <w:pStyle w:val="ListParagraph"/>
        <w:ind w:left="1068" w:hanging="667"/>
        <w:rPr>
          <w:rFonts w:cs="Fanan"/>
          <w:b/>
          <w:bCs/>
          <w:color w:val="00B050"/>
          <w:sz w:val="24"/>
          <w:szCs w:val="24"/>
        </w:rPr>
      </w:pPr>
      <w:r w:rsidRPr="002B3277">
        <w:rPr>
          <w:rFonts w:cs="Fanan" w:hint="cs"/>
          <w:b/>
          <w:bCs/>
          <w:color w:val="00B050"/>
          <w:sz w:val="24"/>
          <w:szCs w:val="24"/>
          <w:rtl/>
        </w:rPr>
        <w:t>جميع العبارات التالية صحيحة حول ادارة الجودة الشاملة عدا واحده خاطئة وهي</w:t>
      </w:r>
    </w:p>
    <w:p w:rsidR="00975468" w:rsidRPr="00CD04D9" w:rsidRDefault="00975468" w:rsidP="00046B34">
      <w:pPr>
        <w:pStyle w:val="ListParagraph"/>
        <w:numPr>
          <w:ilvl w:val="0"/>
          <w:numId w:val="66"/>
        </w:numPr>
        <w:rPr>
          <w:rFonts w:cs="Fanan"/>
          <w:sz w:val="24"/>
          <w:szCs w:val="24"/>
        </w:rPr>
      </w:pPr>
      <w:r w:rsidRPr="00CD04D9">
        <w:rPr>
          <w:rFonts w:cs="Fanan" w:hint="cs"/>
          <w:sz w:val="24"/>
          <w:szCs w:val="24"/>
          <w:rtl/>
        </w:rPr>
        <w:t>يعتبر " الهيكل التنظيمي" أحد عناصر نظام إدارة الجودة الشاملة</w:t>
      </w:r>
    </w:p>
    <w:p w:rsidR="00975468" w:rsidRPr="00CD04D9" w:rsidRDefault="00975468" w:rsidP="00046B34">
      <w:pPr>
        <w:pStyle w:val="ListParagraph"/>
        <w:numPr>
          <w:ilvl w:val="0"/>
          <w:numId w:val="66"/>
        </w:numPr>
        <w:rPr>
          <w:rFonts w:cs="Fanan"/>
          <w:sz w:val="24"/>
          <w:szCs w:val="24"/>
        </w:rPr>
      </w:pPr>
      <w:r w:rsidRPr="00CD04D9">
        <w:rPr>
          <w:rFonts w:cs="Fanan" w:hint="cs"/>
          <w:sz w:val="24"/>
          <w:szCs w:val="24"/>
          <w:rtl/>
        </w:rPr>
        <w:t>تقوم ادارة الجودة الشاملة علي التشخيص المبكر للانحرافات</w:t>
      </w:r>
    </w:p>
    <w:p w:rsidR="00975468" w:rsidRPr="00632788" w:rsidRDefault="00975468" w:rsidP="00046B34">
      <w:pPr>
        <w:pStyle w:val="ListParagraph"/>
        <w:numPr>
          <w:ilvl w:val="0"/>
          <w:numId w:val="66"/>
        </w:numPr>
        <w:rPr>
          <w:rFonts w:cs="Fanan"/>
          <w:b/>
          <w:bCs/>
          <w:color w:val="FF0000"/>
          <w:sz w:val="24"/>
          <w:szCs w:val="24"/>
        </w:rPr>
      </w:pPr>
      <w:r w:rsidRPr="00632788">
        <w:rPr>
          <w:rFonts w:cs="Fanan" w:hint="cs"/>
          <w:b/>
          <w:bCs/>
          <w:color w:val="FF0000"/>
          <w:sz w:val="24"/>
          <w:szCs w:val="24"/>
          <w:rtl/>
        </w:rPr>
        <w:t>يتطلب التنفيذ الناجح لإدارة الجودة الشاملة حصر خطة الجودة في قسم واحد من اقسام المنظمة</w:t>
      </w:r>
      <w:r w:rsidR="00471F3F">
        <w:rPr>
          <w:rFonts w:cs="Fanan" w:hint="cs"/>
          <w:b/>
          <w:bCs/>
          <w:color w:val="FF0000"/>
          <w:sz w:val="24"/>
          <w:szCs w:val="24"/>
          <w:rtl/>
        </w:rPr>
        <w:t xml:space="preserve"> </w:t>
      </w:r>
      <w:r w:rsidR="00471F3F" w:rsidRPr="00471F3F">
        <w:rPr>
          <w:rFonts w:cs="Fanan" w:hint="cs"/>
          <w:b/>
          <w:bCs/>
          <w:color w:val="0070C0"/>
          <w:sz w:val="24"/>
          <w:szCs w:val="24"/>
          <w:rtl/>
        </w:rPr>
        <w:t>(خطة</w:t>
      </w:r>
      <w:r w:rsidR="00471F3F" w:rsidRPr="00471F3F">
        <w:rPr>
          <w:rFonts w:cs="Fanan"/>
          <w:b/>
          <w:bCs/>
          <w:color w:val="0070C0"/>
          <w:sz w:val="24"/>
          <w:szCs w:val="24"/>
        </w:rPr>
        <w:t xml:space="preserve"> </w:t>
      </w:r>
      <w:r w:rsidR="00471F3F" w:rsidRPr="00471F3F">
        <w:rPr>
          <w:rFonts w:cs="Fanan" w:hint="cs"/>
          <w:b/>
          <w:bCs/>
          <w:color w:val="0070C0"/>
          <w:sz w:val="24"/>
          <w:szCs w:val="24"/>
          <w:rtl/>
        </w:rPr>
        <w:t>الجودة</w:t>
      </w:r>
      <w:r w:rsidR="00471F3F" w:rsidRPr="00471F3F">
        <w:rPr>
          <w:rFonts w:cs="Fanan"/>
          <w:b/>
          <w:bCs/>
          <w:color w:val="0070C0"/>
          <w:sz w:val="24"/>
          <w:szCs w:val="24"/>
        </w:rPr>
        <w:t xml:space="preserve"> </w:t>
      </w:r>
      <w:r w:rsidR="00471F3F" w:rsidRPr="00471F3F">
        <w:rPr>
          <w:rFonts w:cs="Fanan" w:hint="cs"/>
          <w:b/>
          <w:bCs/>
          <w:color w:val="0070C0"/>
          <w:sz w:val="24"/>
          <w:szCs w:val="24"/>
          <w:rtl/>
        </w:rPr>
        <w:t>الشاملة</w:t>
      </w:r>
      <w:r w:rsidR="00471F3F" w:rsidRPr="00471F3F">
        <w:rPr>
          <w:rFonts w:cs="Fanan"/>
          <w:b/>
          <w:bCs/>
          <w:color w:val="FF0000"/>
          <w:sz w:val="24"/>
          <w:szCs w:val="24"/>
        </w:rPr>
        <w:t xml:space="preserve"> </w:t>
      </w:r>
      <w:r w:rsidR="00471F3F" w:rsidRPr="00471F3F">
        <w:rPr>
          <w:rFonts w:cs="Fanan" w:hint="cs"/>
          <w:b/>
          <w:bCs/>
          <w:color w:val="0070C0"/>
          <w:sz w:val="24"/>
          <w:szCs w:val="24"/>
          <w:rtl/>
        </w:rPr>
        <w:t>يجب</w:t>
      </w:r>
      <w:r w:rsidR="00471F3F" w:rsidRPr="00471F3F">
        <w:rPr>
          <w:rFonts w:cs="Fanan"/>
          <w:b/>
          <w:bCs/>
          <w:color w:val="0070C0"/>
          <w:sz w:val="24"/>
          <w:szCs w:val="24"/>
        </w:rPr>
        <w:t xml:space="preserve"> </w:t>
      </w:r>
      <w:r w:rsidR="00471F3F" w:rsidRPr="00471F3F">
        <w:rPr>
          <w:rFonts w:cs="Fanan" w:hint="cs"/>
          <w:b/>
          <w:bCs/>
          <w:color w:val="0070C0"/>
          <w:sz w:val="24"/>
          <w:szCs w:val="24"/>
          <w:rtl/>
        </w:rPr>
        <w:t>أن</w:t>
      </w:r>
      <w:r w:rsidR="00471F3F" w:rsidRPr="00471F3F">
        <w:rPr>
          <w:rFonts w:cs="Fanan"/>
          <w:b/>
          <w:bCs/>
          <w:color w:val="0070C0"/>
          <w:sz w:val="24"/>
          <w:szCs w:val="24"/>
        </w:rPr>
        <w:t xml:space="preserve"> </w:t>
      </w:r>
      <w:r w:rsidR="00471F3F" w:rsidRPr="00471F3F">
        <w:rPr>
          <w:rFonts w:cs="Fanan" w:hint="cs"/>
          <w:b/>
          <w:bCs/>
          <w:color w:val="0070C0"/>
          <w:sz w:val="24"/>
          <w:szCs w:val="24"/>
          <w:rtl/>
        </w:rPr>
        <w:t>تشمل</w:t>
      </w:r>
      <w:r w:rsidR="00471F3F" w:rsidRPr="00471F3F">
        <w:rPr>
          <w:rFonts w:cs="Fanan"/>
          <w:b/>
          <w:bCs/>
          <w:color w:val="0070C0"/>
          <w:sz w:val="24"/>
          <w:szCs w:val="24"/>
        </w:rPr>
        <w:t xml:space="preserve"> </w:t>
      </w:r>
      <w:r w:rsidR="00471F3F" w:rsidRPr="00471F3F">
        <w:rPr>
          <w:rFonts w:cs="Fanan" w:hint="cs"/>
          <w:b/>
          <w:bCs/>
          <w:color w:val="0070C0"/>
          <w:sz w:val="24"/>
          <w:szCs w:val="24"/>
          <w:rtl/>
        </w:rPr>
        <w:t>كافة</w:t>
      </w:r>
      <w:r w:rsidR="00471F3F" w:rsidRPr="00471F3F">
        <w:rPr>
          <w:rFonts w:cs="Fanan"/>
          <w:b/>
          <w:bCs/>
          <w:color w:val="0070C0"/>
          <w:sz w:val="24"/>
          <w:szCs w:val="24"/>
        </w:rPr>
        <w:t xml:space="preserve"> </w:t>
      </w:r>
      <w:r w:rsidR="00471F3F" w:rsidRPr="00471F3F">
        <w:rPr>
          <w:rFonts w:cs="Fanan" w:hint="cs"/>
          <w:b/>
          <w:bCs/>
          <w:color w:val="0070C0"/>
          <w:sz w:val="24"/>
          <w:szCs w:val="24"/>
          <w:rtl/>
        </w:rPr>
        <w:t>مرافق</w:t>
      </w:r>
      <w:r w:rsidR="00471F3F" w:rsidRPr="00471F3F">
        <w:rPr>
          <w:rFonts w:cs="Fanan"/>
          <w:b/>
          <w:bCs/>
          <w:color w:val="0070C0"/>
          <w:sz w:val="24"/>
          <w:szCs w:val="24"/>
        </w:rPr>
        <w:t xml:space="preserve"> </w:t>
      </w:r>
      <w:r w:rsidR="00471F3F" w:rsidRPr="00471F3F">
        <w:rPr>
          <w:rFonts w:cs="Fanan" w:hint="cs"/>
          <w:b/>
          <w:bCs/>
          <w:color w:val="0070C0"/>
          <w:sz w:val="24"/>
          <w:szCs w:val="24"/>
          <w:rtl/>
        </w:rPr>
        <w:t>المنظمة )</w:t>
      </w:r>
    </w:p>
    <w:p w:rsidR="009F22BC" w:rsidRPr="00570E45" w:rsidRDefault="00975468" w:rsidP="00046B34">
      <w:pPr>
        <w:pStyle w:val="ListParagraph"/>
        <w:numPr>
          <w:ilvl w:val="0"/>
          <w:numId w:val="66"/>
        </w:numPr>
        <w:rPr>
          <w:rFonts w:cs="Fanan"/>
          <w:sz w:val="24"/>
          <w:szCs w:val="24"/>
          <w:rtl/>
        </w:rPr>
      </w:pPr>
      <w:r w:rsidRPr="00CD04D9">
        <w:rPr>
          <w:rFonts w:cs="Fanan" w:hint="cs"/>
          <w:sz w:val="24"/>
          <w:szCs w:val="24"/>
          <w:rtl/>
        </w:rPr>
        <w:t>تقدم إدارة الجودة الشاملة أنماط التغيير الضرورية وهي ليست بالعلاج الناجح لجميع مشاكل الإنتاجية</w:t>
      </w:r>
    </w:p>
    <w:p w:rsidR="006F1999" w:rsidRDefault="006F1999" w:rsidP="00A20215">
      <w:pPr>
        <w:spacing w:line="240" w:lineRule="auto"/>
        <w:jc w:val="center"/>
        <w:rPr>
          <w:rFonts w:ascii="Traditional Arabic" w:hAnsi="Traditional Arabic" w:cs="Traditional Arabic"/>
          <w:b/>
          <w:bCs/>
          <w:color w:val="002060"/>
          <w:sz w:val="44"/>
          <w:szCs w:val="44"/>
          <w:rtl/>
        </w:rPr>
      </w:pPr>
      <w:r w:rsidRPr="00A20215">
        <w:rPr>
          <w:rFonts w:ascii="Traditional Arabic" w:hAnsi="Traditional Arabic" w:cs="Traditional Arabic" w:hint="cs"/>
          <w:b/>
          <w:bCs/>
          <w:color w:val="002060"/>
          <w:sz w:val="44"/>
          <w:szCs w:val="44"/>
          <w:rtl/>
        </w:rPr>
        <w:t xml:space="preserve">المحاضرة </w:t>
      </w:r>
      <w:r w:rsidR="00A20215">
        <w:rPr>
          <w:rFonts w:ascii="Traditional Arabic" w:hAnsi="Traditional Arabic" w:cs="Traditional Arabic" w:hint="cs"/>
          <w:b/>
          <w:bCs/>
          <w:color w:val="002060"/>
          <w:sz w:val="44"/>
          <w:szCs w:val="44"/>
          <w:rtl/>
        </w:rPr>
        <w:t xml:space="preserve">الخامسة </w:t>
      </w:r>
    </w:p>
    <w:p w:rsidR="005D1A4F" w:rsidRPr="00CF0C09" w:rsidRDefault="005D1A4F" w:rsidP="005D1A4F">
      <w:pPr>
        <w:pStyle w:val="ListParagraph"/>
        <w:rPr>
          <w:rFonts w:asciiTheme="majorBidi" w:hAnsiTheme="majorBidi" w:cstheme="majorBidi"/>
          <w:b/>
          <w:bCs/>
          <w:color w:val="C00000"/>
          <w:sz w:val="24"/>
          <w:szCs w:val="24"/>
          <w:rtl/>
        </w:rPr>
      </w:pPr>
      <w:r w:rsidRPr="00CF0C09">
        <w:rPr>
          <w:rFonts w:asciiTheme="majorBidi" w:hAnsiTheme="majorBidi" w:cstheme="majorBidi"/>
          <w:b/>
          <w:bCs/>
          <w:color w:val="C00000"/>
          <w:sz w:val="24"/>
          <w:szCs w:val="24"/>
          <w:rtl/>
        </w:rPr>
        <w:t>تتمثل الخطوه الثانيه لدورة المشتريات بـ :</w:t>
      </w:r>
      <w:r>
        <w:rPr>
          <w:rFonts w:asciiTheme="majorBidi" w:hAnsiTheme="majorBidi" w:cstheme="majorBidi" w:hint="cs"/>
          <w:b/>
          <w:bCs/>
          <w:color w:val="C00000"/>
          <w:sz w:val="24"/>
          <w:szCs w:val="24"/>
          <w:rtl/>
        </w:rPr>
        <w:t xml:space="preserve"> </w:t>
      </w:r>
      <w:r w:rsidRPr="005C2822">
        <w:rPr>
          <w:rFonts w:asciiTheme="majorBidi" w:hAnsiTheme="majorBidi" w:cstheme="majorBidi" w:hint="cs"/>
          <w:b/>
          <w:bCs/>
          <w:color w:val="D99594" w:themeColor="accent2" w:themeTint="99"/>
          <w:sz w:val="24"/>
          <w:szCs w:val="24"/>
          <w:rtl/>
        </w:rPr>
        <w:t>(سؤال واجب أيضا )</w:t>
      </w:r>
    </w:p>
    <w:p w:rsidR="005D1A4F" w:rsidRPr="00237377" w:rsidRDefault="005D1A4F" w:rsidP="00046B34">
      <w:pPr>
        <w:pStyle w:val="ListParagraph"/>
        <w:numPr>
          <w:ilvl w:val="0"/>
          <w:numId w:val="71"/>
        </w:numPr>
        <w:tabs>
          <w:tab w:val="left" w:pos="1054"/>
        </w:tabs>
        <w:spacing w:after="0"/>
        <w:rPr>
          <w:rFonts w:asciiTheme="majorBidi" w:hAnsiTheme="majorBidi" w:cstheme="majorBidi"/>
          <w:sz w:val="24"/>
          <w:szCs w:val="24"/>
          <w:rtl/>
        </w:rPr>
      </w:pPr>
      <w:r w:rsidRPr="00237377">
        <w:rPr>
          <w:rFonts w:asciiTheme="majorBidi" w:hAnsiTheme="majorBidi" w:cstheme="majorBidi"/>
          <w:sz w:val="24"/>
          <w:szCs w:val="24"/>
          <w:rtl/>
        </w:rPr>
        <w:t>استلام طلبات الشراء</w:t>
      </w:r>
      <w:r w:rsidR="00D6004A">
        <w:rPr>
          <w:rFonts w:asciiTheme="majorBidi" w:hAnsiTheme="majorBidi" w:cstheme="majorBidi" w:hint="cs"/>
          <w:sz w:val="24"/>
          <w:szCs w:val="24"/>
          <w:rtl/>
        </w:rPr>
        <w:t xml:space="preserve"> </w:t>
      </w:r>
      <w:r w:rsidR="00D6004A" w:rsidRPr="00D6004A">
        <w:rPr>
          <w:rFonts w:asciiTheme="majorBidi" w:hAnsiTheme="majorBidi" w:cstheme="majorBidi" w:hint="cs"/>
          <w:b/>
          <w:bCs/>
          <w:color w:val="0070C0"/>
          <w:sz w:val="24"/>
          <w:szCs w:val="24"/>
          <w:rtl/>
        </w:rPr>
        <w:t>(المرحلة الأولى )</w:t>
      </w:r>
    </w:p>
    <w:p w:rsidR="005D1A4F" w:rsidRPr="00237377" w:rsidRDefault="005D1A4F" w:rsidP="00046B34">
      <w:pPr>
        <w:pStyle w:val="ListParagraph"/>
        <w:numPr>
          <w:ilvl w:val="0"/>
          <w:numId w:val="71"/>
        </w:numPr>
        <w:tabs>
          <w:tab w:val="left" w:pos="1054"/>
        </w:tabs>
        <w:spacing w:after="0"/>
        <w:rPr>
          <w:rFonts w:asciiTheme="majorBidi" w:hAnsiTheme="majorBidi" w:cstheme="majorBidi"/>
          <w:sz w:val="24"/>
          <w:szCs w:val="24"/>
          <w:rtl/>
        </w:rPr>
      </w:pPr>
      <w:r w:rsidRPr="00237377">
        <w:rPr>
          <w:rFonts w:asciiTheme="majorBidi" w:hAnsiTheme="majorBidi" w:cstheme="majorBidi"/>
          <w:sz w:val="24"/>
          <w:szCs w:val="24"/>
          <w:rtl/>
        </w:rPr>
        <w:t>تحديد السعر المناسب</w:t>
      </w:r>
      <w:r w:rsidR="00D6004A">
        <w:rPr>
          <w:rFonts w:asciiTheme="majorBidi" w:hAnsiTheme="majorBidi" w:cstheme="majorBidi" w:hint="cs"/>
          <w:sz w:val="24"/>
          <w:szCs w:val="24"/>
          <w:rtl/>
        </w:rPr>
        <w:t xml:space="preserve"> </w:t>
      </w:r>
      <w:r w:rsidR="00D6004A" w:rsidRPr="00D6004A">
        <w:rPr>
          <w:rFonts w:asciiTheme="majorBidi" w:hAnsiTheme="majorBidi" w:cstheme="majorBidi" w:hint="cs"/>
          <w:b/>
          <w:bCs/>
          <w:color w:val="0070C0"/>
          <w:sz w:val="24"/>
          <w:szCs w:val="24"/>
          <w:rtl/>
        </w:rPr>
        <w:t>(المرحلة الثالثة )</w:t>
      </w:r>
    </w:p>
    <w:p w:rsidR="005D1A4F" w:rsidRPr="00237377" w:rsidRDefault="0058269D" w:rsidP="00046B34">
      <w:pPr>
        <w:pStyle w:val="ListParagraph"/>
        <w:numPr>
          <w:ilvl w:val="0"/>
          <w:numId w:val="71"/>
        </w:numPr>
        <w:tabs>
          <w:tab w:val="left" w:pos="1054"/>
        </w:tabs>
        <w:spacing w:after="0"/>
        <w:rPr>
          <w:rFonts w:asciiTheme="majorBidi" w:hAnsiTheme="majorBidi" w:cstheme="majorBidi"/>
          <w:b/>
          <w:bCs/>
          <w:color w:val="00B050"/>
          <w:sz w:val="24"/>
          <w:szCs w:val="24"/>
          <w:rtl/>
        </w:rPr>
      </w:pPr>
      <w:r>
        <w:rPr>
          <w:rFonts w:asciiTheme="majorBidi" w:hAnsiTheme="majorBidi" w:cstheme="majorBidi"/>
          <w:b/>
          <w:bCs/>
          <w:noProof/>
          <w:color w:val="00B050"/>
          <w:sz w:val="24"/>
          <w:szCs w:val="24"/>
          <w:rtl/>
        </w:rPr>
        <mc:AlternateContent>
          <mc:Choice Requires="wps">
            <w:drawing>
              <wp:anchor distT="0" distB="0" distL="114300" distR="114300" simplePos="0" relativeHeight="251683840" behindDoc="0" locked="0" layoutInCell="1" allowOverlap="1">
                <wp:simplePos x="0" y="0"/>
                <wp:positionH relativeFrom="column">
                  <wp:posOffset>190500</wp:posOffset>
                </wp:positionH>
                <wp:positionV relativeFrom="paragraph">
                  <wp:posOffset>64135</wp:posOffset>
                </wp:positionV>
                <wp:extent cx="3400425" cy="1933575"/>
                <wp:effectExtent l="9525" t="9525" r="9525" b="9525"/>
                <wp:wrapNone/>
                <wp:docPr id="71"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0425" cy="1933575"/>
                        </a:xfrm>
                        <a:prstGeom prst="rect">
                          <a:avLst/>
                        </a:prstGeom>
                        <a:solidFill>
                          <a:srgbClr val="FFFFFF"/>
                        </a:solidFill>
                        <a:ln w="9525">
                          <a:solidFill>
                            <a:srgbClr val="000000"/>
                          </a:solidFill>
                          <a:miter lim="800000"/>
                          <a:headEnd/>
                          <a:tailEnd/>
                        </a:ln>
                      </wps:spPr>
                      <wps:txbx>
                        <w:txbxContent>
                          <w:p w:rsidR="00EA339B" w:rsidRDefault="00EA339B" w:rsidP="00CE1BAB">
                            <w:pPr>
                              <w:pStyle w:val="NoSpacing"/>
                              <w:rPr>
                                <w:rFonts w:asciiTheme="majorBidi" w:hAnsiTheme="majorBidi" w:cstheme="majorBidi"/>
                                <w:b/>
                                <w:bCs/>
                                <w:color w:val="0070C0"/>
                                <w:rtl/>
                              </w:rPr>
                            </w:pPr>
                            <w:r w:rsidRPr="00CE1BAB">
                              <w:rPr>
                                <w:rFonts w:asciiTheme="majorBidi" w:hAnsiTheme="majorBidi" w:cstheme="majorBidi"/>
                                <w:b/>
                                <w:bCs/>
                                <w:color w:val="0070C0"/>
                                <w:rtl/>
                              </w:rPr>
                              <w:t>دا سؤال جا في كل النما</w:t>
                            </w:r>
                            <w:r>
                              <w:rPr>
                                <w:rFonts w:asciiTheme="majorBidi" w:hAnsiTheme="majorBidi" w:cstheme="majorBidi" w:hint="cs"/>
                                <w:b/>
                                <w:bCs/>
                                <w:color w:val="0070C0"/>
                                <w:rtl/>
                              </w:rPr>
                              <w:t xml:space="preserve">ذج كل مرة مرحلة وهي سبع مراحل نحفظها بالترتيب </w:t>
                            </w:r>
                          </w:p>
                          <w:p w:rsidR="00EA339B" w:rsidRPr="00D6004A" w:rsidRDefault="00EA339B" w:rsidP="00D6004A">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D6004A">
                              <w:rPr>
                                <w:rFonts w:asciiTheme="majorBidi" w:hAnsiTheme="majorBidi" w:cstheme="majorBidi" w:hint="cs"/>
                                <w:b/>
                                <w:bCs/>
                                <w:color w:val="0070C0"/>
                                <w:rtl/>
                              </w:rPr>
                              <w:t>استلام</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طلبات</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الشراء</w:t>
                            </w:r>
                            <w:r w:rsidRPr="00D6004A">
                              <w:rPr>
                                <w:rFonts w:asciiTheme="majorBidi" w:hAnsiTheme="majorBidi" w:cstheme="majorBidi"/>
                                <w:b/>
                                <w:bCs/>
                                <w:color w:val="0070C0"/>
                              </w:rPr>
                              <w:t>.</w:t>
                            </w:r>
                          </w:p>
                          <w:p w:rsidR="00EA339B" w:rsidRPr="00D6004A" w:rsidRDefault="00EA339B" w:rsidP="00D6004A">
                            <w:pPr>
                              <w:pStyle w:val="NoSpacing"/>
                              <w:rPr>
                                <w:rFonts w:asciiTheme="majorBidi" w:hAnsiTheme="majorBidi" w:cstheme="majorBidi"/>
                                <w:b/>
                                <w:bCs/>
                                <w:color w:val="0070C0"/>
                              </w:rPr>
                            </w:pPr>
                            <w:r>
                              <w:rPr>
                                <w:rFonts w:asciiTheme="majorBidi" w:hAnsiTheme="majorBidi" w:cstheme="majorBidi" w:hint="cs"/>
                                <w:b/>
                                <w:bCs/>
                                <w:color w:val="0070C0"/>
                                <w:rtl/>
                              </w:rPr>
                              <w:t>2-</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اختيار</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الموردين</w:t>
                            </w:r>
                            <w:r w:rsidRPr="00D6004A">
                              <w:rPr>
                                <w:rFonts w:asciiTheme="majorBidi" w:hAnsiTheme="majorBidi" w:cstheme="majorBidi"/>
                                <w:b/>
                                <w:bCs/>
                                <w:color w:val="0070C0"/>
                              </w:rPr>
                              <w:t>.</w:t>
                            </w:r>
                          </w:p>
                          <w:p w:rsidR="00EA339B" w:rsidRPr="00D6004A" w:rsidRDefault="00EA339B" w:rsidP="00D6004A">
                            <w:pPr>
                              <w:pStyle w:val="NoSpacing"/>
                              <w:rPr>
                                <w:rFonts w:asciiTheme="majorBidi" w:hAnsiTheme="majorBidi" w:cstheme="majorBidi"/>
                                <w:b/>
                                <w:bCs/>
                                <w:color w:val="0070C0"/>
                              </w:rPr>
                            </w:pPr>
                            <w:r>
                              <w:rPr>
                                <w:rFonts w:asciiTheme="majorBidi" w:hAnsiTheme="majorBidi" w:cstheme="majorBidi" w:hint="cs"/>
                                <w:b/>
                                <w:bCs/>
                                <w:color w:val="0070C0"/>
                                <w:rtl/>
                              </w:rPr>
                              <w:t>3-</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تحديد</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السعر</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المناسب</w:t>
                            </w:r>
                            <w:r w:rsidRPr="00D6004A">
                              <w:rPr>
                                <w:rFonts w:asciiTheme="majorBidi" w:hAnsiTheme="majorBidi" w:cstheme="majorBidi"/>
                                <w:b/>
                                <w:bCs/>
                                <w:color w:val="0070C0"/>
                              </w:rPr>
                              <w:t>.</w:t>
                            </w:r>
                          </w:p>
                          <w:p w:rsidR="00EA339B" w:rsidRDefault="00EA339B" w:rsidP="00D6004A">
                            <w:pPr>
                              <w:pStyle w:val="NoSpacing"/>
                              <w:rPr>
                                <w:rFonts w:asciiTheme="majorBidi" w:hAnsiTheme="majorBidi" w:cstheme="majorBidi"/>
                                <w:b/>
                                <w:bCs/>
                                <w:color w:val="0070C0"/>
                                <w:rtl/>
                              </w:rPr>
                            </w:pPr>
                            <w:r>
                              <w:rPr>
                                <w:rFonts w:asciiTheme="majorBidi" w:hAnsiTheme="majorBidi" w:cstheme="majorBidi" w:hint="cs"/>
                                <w:b/>
                                <w:bCs/>
                                <w:color w:val="0070C0"/>
                                <w:rtl/>
                              </w:rPr>
                              <w:t>4-</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إطلاق</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أو</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إصدار</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أمر</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الشراء</w:t>
                            </w:r>
                          </w:p>
                          <w:p w:rsidR="00EA339B" w:rsidRPr="00D6004A" w:rsidRDefault="00EA339B" w:rsidP="00D6004A">
                            <w:pPr>
                              <w:pStyle w:val="NoSpacing"/>
                              <w:rPr>
                                <w:rFonts w:asciiTheme="majorBidi" w:hAnsiTheme="majorBidi" w:cstheme="majorBidi"/>
                                <w:b/>
                                <w:bCs/>
                                <w:color w:val="0070C0"/>
                              </w:rPr>
                            </w:pPr>
                            <w:r>
                              <w:rPr>
                                <w:rFonts w:asciiTheme="majorBidi" w:hAnsiTheme="majorBidi" w:cstheme="majorBidi" w:hint="cs"/>
                                <w:b/>
                                <w:bCs/>
                                <w:color w:val="0070C0"/>
                                <w:rtl/>
                              </w:rPr>
                              <w:t xml:space="preserve">5- </w:t>
                            </w:r>
                            <w:r w:rsidRPr="00D6004A">
                              <w:rPr>
                                <w:rFonts w:asciiTheme="majorBidi" w:hAnsiTheme="majorBidi" w:cstheme="majorBidi" w:hint="cs"/>
                                <w:b/>
                                <w:bCs/>
                                <w:color w:val="0070C0"/>
                                <w:rtl/>
                              </w:rPr>
                              <w:t>المتابعة</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للتحقق</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من</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تلبية</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مواعيد</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الاستلام</w:t>
                            </w:r>
                            <w:r w:rsidRPr="00D6004A">
                              <w:rPr>
                                <w:rFonts w:asciiTheme="majorBidi" w:hAnsiTheme="majorBidi" w:cstheme="majorBidi"/>
                                <w:b/>
                                <w:bCs/>
                                <w:color w:val="0070C0"/>
                              </w:rPr>
                              <w:t>.</w:t>
                            </w:r>
                          </w:p>
                          <w:p w:rsidR="00EA339B" w:rsidRPr="00D6004A" w:rsidRDefault="00EA339B" w:rsidP="00D6004A">
                            <w:pPr>
                              <w:pStyle w:val="NoSpacing"/>
                              <w:rPr>
                                <w:rFonts w:asciiTheme="majorBidi" w:hAnsiTheme="majorBidi" w:cstheme="majorBidi"/>
                                <w:b/>
                                <w:bCs/>
                                <w:color w:val="0070C0"/>
                              </w:rPr>
                            </w:pPr>
                            <w:r>
                              <w:rPr>
                                <w:rFonts w:asciiTheme="majorBidi" w:hAnsiTheme="majorBidi" w:cstheme="majorBidi" w:hint="cs"/>
                                <w:b/>
                                <w:bCs/>
                                <w:color w:val="0070C0"/>
                                <w:rtl/>
                              </w:rPr>
                              <w:t>6 -</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استلام</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المواد</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وقبولها</w:t>
                            </w:r>
                            <w:r w:rsidRPr="00D6004A">
                              <w:rPr>
                                <w:rFonts w:asciiTheme="majorBidi" w:hAnsiTheme="majorBidi" w:cstheme="majorBidi"/>
                                <w:b/>
                                <w:bCs/>
                                <w:color w:val="0070C0"/>
                              </w:rPr>
                              <w:t>.</w:t>
                            </w:r>
                          </w:p>
                          <w:p w:rsidR="00EA339B" w:rsidRDefault="00EA339B" w:rsidP="00D6004A">
                            <w:pPr>
                              <w:pStyle w:val="NoSpacing"/>
                              <w:rPr>
                                <w:rFonts w:asciiTheme="majorBidi" w:hAnsiTheme="majorBidi" w:cstheme="majorBidi"/>
                                <w:b/>
                                <w:bCs/>
                                <w:color w:val="0070C0"/>
                                <w:rtl/>
                              </w:rPr>
                            </w:pPr>
                            <w:r w:rsidRPr="00D6004A">
                              <w:rPr>
                                <w:rFonts w:asciiTheme="majorBidi" w:hAnsiTheme="majorBidi" w:cstheme="majorBidi"/>
                                <w:b/>
                                <w:bCs/>
                                <w:color w:val="0070C0"/>
                              </w:rPr>
                              <w:t xml:space="preserve">- 7 </w:t>
                            </w:r>
                            <w:r w:rsidRPr="00D6004A">
                              <w:rPr>
                                <w:rFonts w:asciiTheme="majorBidi" w:hAnsiTheme="majorBidi" w:cstheme="majorBidi" w:hint="cs"/>
                                <w:b/>
                                <w:bCs/>
                                <w:color w:val="0070C0"/>
                                <w:rtl/>
                              </w:rPr>
                              <w:t>المصادقة</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على</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قوائم</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الشحن</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لغرض</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تسديد</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القيمة</w:t>
                            </w:r>
                          </w:p>
                          <w:p w:rsidR="00EA339B" w:rsidRDefault="00EA339B" w:rsidP="00D6004A">
                            <w:pPr>
                              <w:pStyle w:val="NoSpacing"/>
                              <w:rPr>
                                <w:rFonts w:asciiTheme="majorBidi" w:hAnsiTheme="majorBidi" w:cstheme="majorBidi"/>
                                <w:b/>
                                <w:bCs/>
                                <w:color w:val="0070C0"/>
                                <w:rtl/>
                              </w:rPr>
                            </w:pPr>
                          </w:p>
                          <w:p w:rsidR="00EA339B" w:rsidRPr="00CE1BAB" w:rsidRDefault="00EA339B" w:rsidP="00D6004A">
                            <w:pPr>
                              <w:pStyle w:val="NoSpacing"/>
                              <w:rPr>
                                <w:rFonts w:asciiTheme="majorBidi" w:hAnsiTheme="majorBidi" w:cstheme="majorBidi"/>
                                <w:b/>
                                <w:bCs/>
                                <w:color w:val="0070C0"/>
                              </w:rPr>
                            </w:pPr>
                            <w:r>
                              <w:rPr>
                                <w:rFonts w:asciiTheme="majorBidi" w:hAnsiTheme="majorBidi" w:cstheme="majorBidi" w:hint="cs"/>
                                <w:b/>
                                <w:bCs/>
                                <w:color w:val="0070C0"/>
                                <w:rtl/>
                              </w:rPr>
                              <w:t xml:space="preserve">طبعا باقي المرحلة الخامسة والسادسة </w:t>
                            </w:r>
                            <w:r w:rsidRPr="00D6004A">
                              <w:rPr>
                                <w:rFonts w:asciiTheme="majorBidi" w:hAnsiTheme="majorBidi" w:cstheme="majorBidi"/>
                                <w:b/>
                                <w:bCs/>
                                <w:color w:val="0070C0"/>
                              </w:rPr>
                              <w:sym w:font="Wingdings" w:char="F04A"/>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53" type="#_x0000_t202" style="position:absolute;left:0;text-align:left;margin-left:15pt;margin-top:5.05pt;width:267.75pt;height:152.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">
                <v:textbox>
                  <w:txbxContent>
                    <w:p w:rsidR="00EA339B" w:rsidRDefault="00EA339B" w:rsidP="00CE1BAB">
                      <w:pPr>
                        <w:pStyle w:val="NoSpacing"/>
                        <w:rPr>
                          <w:rFonts w:asciiTheme="majorBidi" w:hAnsiTheme="majorBidi" w:cstheme="majorBidi"/>
                          <w:b/>
                          <w:bCs/>
                          <w:color w:val="0070C0"/>
                          <w:rtl/>
                        </w:rPr>
                      </w:pPr>
                      <w:r w:rsidRPr="00CE1BAB">
                        <w:rPr>
                          <w:rFonts w:asciiTheme="majorBidi" w:hAnsiTheme="majorBidi" w:cstheme="majorBidi"/>
                          <w:b/>
                          <w:bCs/>
                          <w:color w:val="0070C0"/>
                          <w:rtl/>
                        </w:rPr>
                        <w:t>دا سؤال جا في كل النما</w:t>
                      </w:r>
                      <w:r>
                        <w:rPr>
                          <w:rFonts w:asciiTheme="majorBidi" w:hAnsiTheme="majorBidi" w:cstheme="majorBidi" w:hint="cs"/>
                          <w:b/>
                          <w:bCs/>
                          <w:color w:val="0070C0"/>
                          <w:rtl/>
                        </w:rPr>
                        <w:t xml:space="preserve">ذج كل مرة مرحلة وهي سبع مراحل نحفظها بالترتيب </w:t>
                      </w:r>
                    </w:p>
                    <w:p w:rsidR="00EA339B" w:rsidRPr="00D6004A" w:rsidRDefault="00EA339B" w:rsidP="00D6004A">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D6004A">
                        <w:rPr>
                          <w:rFonts w:asciiTheme="majorBidi" w:hAnsiTheme="majorBidi" w:cstheme="majorBidi" w:hint="cs"/>
                          <w:b/>
                          <w:bCs/>
                          <w:color w:val="0070C0"/>
                          <w:rtl/>
                        </w:rPr>
                        <w:t>استلام</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طلبات</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الشراء</w:t>
                      </w:r>
                      <w:r w:rsidRPr="00D6004A">
                        <w:rPr>
                          <w:rFonts w:asciiTheme="majorBidi" w:hAnsiTheme="majorBidi" w:cstheme="majorBidi"/>
                          <w:b/>
                          <w:bCs/>
                          <w:color w:val="0070C0"/>
                        </w:rPr>
                        <w:t>.</w:t>
                      </w:r>
                    </w:p>
                    <w:p w:rsidR="00EA339B" w:rsidRPr="00D6004A" w:rsidRDefault="00EA339B" w:rsidP="00D6004A">
                      <w:pPr>
                        <w:pStyle w:val="NoSpacing"/>
                        <w:rPr>
                          <w:rFonts w:asciiTheme="majorBidi" w:hAnsiTheme="majorBidi" w:cstheme="majorBidi"/>
                          <w:b/>
                          <w:bCs/>
                          <w:color w:val="0070C0"/>
                        </w:rPr>
                      </w:pPr>
                      <w:r>
                        <w:rPr>
                          <w:rFonts w:asciiTheme="majorBidi" w:hAnsiTheme="majorBidi" w:cstheme="majorBidi" w:hint="cs"/>
                          <w:b/>
                          <w:bCs/>
                          <w:color w:val="0070C0"/>
                          <w:rtl/>
                        </w:rPr>
                        <w:t>2-</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اختيار</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الموردين</w:t>
                      </w:r>
                      <w:r w:rsidRPr="00D6004A">
                        <w:rPr>
                          <w:rFonts w:asciiTheme="majorBidi" w:hAnsiTheme="majorBidi" w:cstheme="majorBidi"/>
                          <w:b/>
                          <w:bCs/>
                          <w:color w:val="0070C0"/>
                        </w:rPr>
                        <w:t>.</w:t>
                      </w:r>
                    </w:p>
                    <w:p w:rsidR="00EA339B" w:rsidRPr="00D6004A" w:rsidRDefault="00EA339B" w:rsidP="00D6004A">
                      <w:pPr>
                        <w:pStyle w:val="NoSpacing"/>
                        <w:rPr>
                          <w:rFonts w:asciiTheme="majorBidi" w:hAnsiTheme="majorBidi" w:cstheme="majorBidi"/>
                          <w:b/>
                          <w:bCs/>
                          <w:color w:val="0070C0"/>
                        </w:rPr>
                      </w:pPr>
                      <w:r>
                        <w:rPr>
                          <w:rFonts w:asciiTheme="majorBidi" w:hAnsiTheme="majorBidi" w:cstheme="majorBidi" w:hint="cs"/>
                          <w:b/>
                          <w:bCs/>
                          <w:color w:val="0070C0"/>
                          <w:rtl/>
                        </w:rPr>
                        <w:t>3-</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تحديد</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السعر</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المناسب</w:t>
                      </w:r>
                      <w:r w:rsidRPr="00D6004A">
                        <w:rPr>
                          <w:rFonts w:asciiTheme="majorBidi" w:hAnsiTheme="majorBidi" w:cstheme="majorBidi"/>
                          <w:b/>
                          <w:bCs/>
                          <w:color w:val="0070C0"/>
                        </w:rPr>
                        <w:t>.</w:t>
                      </w:r>
                    </w:p>
                    <w:p w:rsidR="00EA339B" w:rsidRDefault="00EA339B" w:rsidP="00D6004A">
                      <w:pPr>
                        <w:pStyle w:val="NoSpacing"/>
                        <w:rPr>
                          <w:rFonts w:asciiTheme="majorBidi" w:hAnsiTheme="majorBidi" w:cstheme="majorBidi"/>
                          <w:b/>
                          <w:bCs/>
                          <w:color w:val="0070C0"/>
                          <w:rtl/>
                        </w:rPr>
                      </w:pPr>
                      <w:r>
                        <w:rPr>
                          <w:rFonts w:asciiTheme="majorBidi" w:hAnsiTheme="majorBidi" w:cstheme="majorBidi" w:hint="cs"/>
                          <w:b/>
                          <w:bCs/>
                          <w:color w:val="0070C0"/>
                          <w:rtl/>
                        </w:rPr>
                        <w:t>4-</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إطلاق</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أو</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إصدار</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أمر</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الشراء</w:t>
                      </w:r>
                    </w:p>
                    <w:p w:rsidR="00EA339B" w:rsidRPr="00D6004A" w:rsidRDefault="00EA339B" w:rsidP="00D6004A">
                      <w:pPr>
                        <w:pStyle w:val="NoSpacing"/>
                        <w:rPr>
                          <w:rFonts w:asciiTheme="majorBidi" w:hAnsiTheme="majorBidi" w:cstheme="majorBidi"/>
                          <w:b/>
                          <w:bCs/>
                          <w:color w:val="0070C0"/>
                        </w:rPr>
                      </w:pPr>
                      <w:r>
                        <w:rPr>
                          <w:rFonts w:asciiTheme="majorBidi" w:hAnsiTheme="majorBidi" w:cstheme="majorBidi" w:hint="cs"/>
                          <w:b/>
                          <w:bCs/>
                          <w:color w:val="0070C0"/>
                          <w:rtl/>
                        </w:rPr>
                        <w:t xml:space="preserve">5- </w:t>
                      </w:r>
                      <w:r w:rsidRPr="00D6004A">
                        <w:rPr>
                          <w:rFonts w:asciiTheme="majorBidi" w:hAnsiTheme="majorBidi" w:cstheme="majorBidi" w:hint="cs"/>
                          <w:b/>
                          <w:bCs/>
                          <w:color w:val="0070C0"/>
                          <w:rtl/>
                        </w:rPr>
                        <w:t>المتابعة</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للتحقق</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من</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تلبية</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مواعيد</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الاستلام</w:t>
                      </w:r>
                      <w:r w:rsidRPr="00D6004A">
                        <w:rPr>
                          <w:rFonts w:asciiTheme="majorBidi" w:hAnsiTheme="majorBidi" w:cstheme="majorBidi"/>
                          <w:b/>
                          <w:bCs/>
                          <w:color w:val="0070C0"/>
                        </w:rPr>
                        <w:t>.</w:t>
                      </w:r>
                    </w:p>
                    <w:p w:rsidR="00EA339B" w:rsidRPr="00D6004A" w:rsidRDefault="00EA339B" w:rsidP="00D6004A">
                      <w:pPr>
                        <w:pStyle w:val="NoSpacing"/>
                        <w:rPr>
                          <w:rFonts w:asciiTheme="majorBidi" w:hAnsiTheme="majorBidi" w:cstheme="majorBidi"/>
                          <w:b/>
                          <w:bCs/>
                          <w:color w:val="0070C0"/>
                        </w:rPr>
                      </w:pPr>
                      <w:r>
                        <w:rPr>
                          <w:rFonts w:asciiTheme="majorBidi" w:hAnsiTheme="majorBidi" w:cstheme="majorBidi" w:hint="cs"/>
                          <w:b/>
                          <w:bCs/>
                          <w:color w:val="0070C0"/>
                          <w:rtl/>
                        </w:rPr>
                        <w:t>6 -</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استلام</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المواد</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وقبولها</w:t>
                      </w:r>
                      <w:r w:rsidRPr="00D6004A">
                        <w:rPr>
                          <w:rFonts w:asciiTheme="majorBidi" w:hAnsiTheme="majorBidi" w:cstheme="majorBidi"/>
                          <w:b/>
                          <w:bCs/>
                          <w:color w:val="0070C0"/>
                        </w:rPr>
                        <w:t>.</w:t>
                      </w:r>
                    </w:p>
                    <w:p w:rsidR="00EA339B" w:rsidRDefault="00EA339B" w:rsidP="00D6004A">
                      <w:pPr>
                        <w:pStyle w:val="NoSpacing"/>
                        <w:rPr>
                          <w:rFonts w:asciiTheme="majorBidi" w:hAnsiTheme="majorBidi" w:cstheme="majorBidi"/>
                          <w:b/>
                          <w:bCs/>
                          <w:color w:val="0070C0"/>
                          <w:rtl/>
                        </w:rPr>
                      </w:pPr>
                      <w:r w:rsidRPr="00D6004A">
                        <w:rPr>
                          <w:rFonts w:asciiTheme="majorBidi" w:hAnsiTheme="majorBidi" w:cstheme="majorBidi"/>
                          <w:b/>
                          <w:bCs/>
                          <w:color w:val="0070C0"/>
                        </w:rPr>
                        <w:t xml:space="preserve">- 7 </w:t>
                      </w:r>
                      <w:r w:rsidRPr="00D6004A">
                        <w:rPr>
                          <w:rFonts w:asciiTheme="majorBidi" w:hAnsiTheme="majorBidi" w:cstheme="majorBidi" w:hint="cs"/>
                          <w:b/>
                          <w:bCs/>
                          <w:color w:val="0070C0"/>
                          <w:rtl/>
                        </w:rPr>
                        <w:t>المصادقة</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على</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قوائم</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الشحن</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لغرض</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تسديد</w:t>
                      </w:r>
                      <w:r w:rsidRPr="00D6004A">
                        <w:rPr>
                          <w:rFonts w:asciiTheme="majorBidi" w:hAnsiTheme="majorBidi" w:cstheme="majorBidi"/>
                          <w:b/>
                          <w:bCs/>
                          <w:color w:val="0070C0"/>
                        </w:rPr>
                        <w:t xml:space="preserve"> </w:t>
                      </w:r>
                      <w:r w:rsidRPr="00D6004A">
                        <w:rPr>
                          <w:rFonts w:asciiTheme="majorBidi" w:hAnsiTheme="majorBidi" w:cstheme="majorBidi" w:hint="cs"/>
                          <w:b/>
                          <w:bCs/>
                          <w:color w:val="0070C0"/>
                          <w:rtl/>
                        </w:rPr>
                        <w:t>القيمة</w:t>
                      </w:r>
                    </w:p>
                    <w:p w:rsidR="00EA339B" w:rsidRDefault="00EA339B" w:rsidP="00D6004A">
                      <w:pPr>
                        <w:pStyle w:val="NoSpacing"/>
                        <w:rPr>
                          <w:rFonts w:asciiTheme="majorBidi" w:hAnsiTheme="majorBidi" w:cstheme="majorBidi"/>
                          <w:b/>
                          <w:bCs/>
                          <w:color w:val="0070C0"/>
                          <w:rtl/>
                        </w:rPr>
                      </w:pPr>
                    </w:p>
                    <w:p w:rsidR="00EA339B" w:rsidRPr="00CE1BAB" w:rsidRDefault="00EA339B" w:rsidP="00D6004A">
                      <w:pPr>
                        <w:pStyle w:val="NoSpacing"/>
                        <w:rPr>
                          <w:rFonts w:asciiTheme="majorBidi" w:hAnsiTheme="majorBidi" w:cstheme="majorBidi"/>
                          <w:b/>
                          <w:bCs/>
                          <w:color w:val="0070C0"/>
                        </w:rPr>
                      </w:pPr>
                      <w:r>
                        <w:rPr>
                          <w:rFonts w:asciiTheme="majorBidi" w:hAnsiTheme="majorBidi" w:cstheme="majorBidi" w:hint="cs"/>
                          <w:b/>
                          <w:bCs/>
                          <w:color w:val="0070C0"/>
                          <w:rtl/>
                        </w:rPr>
                        <w:t xml:space="preserve">طبعا باقي المرحلة الخامسة والسادسة </w:t>
                      </w:r>
                      <w:r w:rsidRPr="00D6004A">
                        <w:rPr>
                          <w:rFonts w:asciiTheme="majorBidi" w:hAnsiTheme="majorBidi" w:cstheme="majorBidi"/>
                          <w:b/>
                          <w:bCs/>
                          <w:color w:val="0070C0"/>
                        </w:rPr>
                        <w:sym w:font="Wingdings" w:char="F04A"/>
                      </w:r>
                    </w:p>
                  </w:txbxContent>
                </v:textbox>
              </v:shape>
            </w:pict>
          </mc:Fallback>
        </mc:AlternateContent>
      </w:r>
      <w:r w:rsidR="005D1A4F" w:rsidRPr="00237377">
        <w:rPr>
          <w:rFonts w:asciiTheme="majorBidi" w:hAnsiTheme="majorBidi" w:cstheme="majorBidi"/>
          <w:b/>
          <w:bCs/>
          <w:color w:val="00B050"/>
          <w:sz w:val="24"/>
          <w:szCs w:val="24"/>
          <w:rtl/>
        </w:rPr>
        <w:t>اختيار الموردين</w:t>
      </w:r>
    </w:p>
    <w:p w:rsidR="005D1A4F" w:rsidRDefault="005D1A4F" w:rsidP="00046B34">
      <w:pPr>
        <w:pStyle w:val="ListParagraph"/>
        <w:numPr>
          <w:ilvl w:val="0"/>
          <w:numId w:val="71"/>
        </w:numPr>
        <w:tabs>
          <w:tab w:val="left" w:pos="1054"/>
        </w:tabs>
        <w:spacing w:after="0"/>
        <w:rPr>
          <w:rFonts w:asciiTheme="majorBidi" w:hAnsiTheme="majorBidi" w:cstheme="majorBidi"/>
          <w:sz w:val="24"/>
          <w:szCs w:val="24"/>
        </w:rPr>
      </w:pPr>
      <w:r w:rsidRPr="00237377">
        <w:rPr>
          <w:rFonts w:asciiTheme="majorBidi" w:hAnsiTheme="majorBidi" w:cstheme="majorBidi"/>
          <w:sz w:val="24"/>
          <w:szCs w:val="24"/>
          <w:rtl/>
        </w:rPr>
        <w:t>إطلاق أمر الشراء</w:t>
      </w:r>
      <w:r w:rsidR="00D6004A">
        <w:rPr>
          <w:rFonts w:asciiTheme="majorBidi" w:hAnsiTheme="majorBidi" w:cstheme="majorBidi" w:hint="cs"/>
          <w:sz w:val="24"/>
          <w:szCs w:val="24"/>
          <w:rtl/>
        </w:rPr>
        <w:t xml:space="preserve"> </w:t>
      </w:r>
      <w:r w:rsidR="00D6004A" w:rsidRPr="00D6004A">
        <w:rPr>
          <w:rFonts w:asciiTheme="majorBidi" w:hAnsiTheme="majorBidi" w:cstheme="majorBidi" w:hint="cs"/>
          <w:b/>
          <w:bCs/>
          <w:color w:val="0070C0"/>
          <w:sz w:val="24"/>
          <w:szCs w:val="24"/>
          <w:rtl/>
        </w:rPr>
        <w:t>(المرحلة الرابعة )</w:t>
      </w:r>
    </w:p>
    <w:p w:rsidR="005D1A4F" w:rsidRDefault="005D1A4F" w:rsidP="005D1A4F">
      <w:pPr>
        <w:pStyle w:val="ListParagraph"/>
        <w:tabs>
          <w:tab w:val="left" w:pos="1054"/>
        </w:tabs>
        <w:spacing w:after="0" w:line="240" w:lineRule="auto"/>
        <w:rPr>
          <w:rFonts w:asciiTheme="majorBidi" w:hAnsiTheme="majorBidi" w:cstheme="majorBidi"/>
          <w:b/>
          <w:bCs/>
          <w:color w:val="E36C0A" w:themeColor="accent6" w:themeShade="BF"/>
          <w:sz w:val="24"/>
          <w:szCs w:val="24"/>
          <w:rtl/>
        </w:rPr>
      </w:pPr>
    </w:p>
    <w:p w:rsidR="005D1A4F" w:rsidRPr="00CF0C09" w:rsidRDefault="005D1A4F" w:rsidP="005D1A4F">
      <w:pPr>
        <w:pStyle w:val="ListParagraph"/>
        <w:tabs>
          <w:tab w:val="left" w:pos="1054"/>
        </w:tabs>
        <w:spacing w:after="0" w:line="240" w:lineRule="auto"/>
        <w:rPr>
          <w:rFonts w:asciiTheme="majorBidi" w:hAnsiTheme="majorBidi" w:cstheme="majorBidi"/>
          <w:b/>
          <w:bCs/>
          <w:color w:val="E36C0A" w:themeColor="accent6" w:themeShade="BF"/>
          <w:sz w:val="24"/>
          <w:szCs w:val="24"/>
          <w:rtl/>
        </w:rPr>
      </w:pPr>
      <w:r w:rsidRPr="00CF0C09">
        <w:rPr>
          <w:rFonts w:asciiTheme="majorBidi" w:hAnsiTheme="majorBidi" w:cstheme="majorBidi"/>
          <w:b/>
          <w:bCs/>
          <w:color w:val="E36C0A" w:themeColor="accent6" w:themeShade="BF"/>
          <w:sz w:val="24"/>
          <w:szCs w:val="24"/>
          <w:rtl/>
        </w:rPr>
        <w:t xml:space="preserve">تتمثل الخطوه الثالثه </w:t>
      </w:r>
      <w:r w:rsidRPr="005C2822">
        <w:rPr>
          <w:rFonts w:asciiTheme="majorBidi" w:hAnsiTheme="majorBidi" w:cstheme="majorBidi"/>
          <w:b/>
          <w:bCs/>
          <w:color w:val="215868" w:themeColor="accent5" w:themeShade="80"/>
          <w:sz w:val="24"/>
          <w:szCs w:val="24"/>
          <w:rtl/>
        </w:rPr>
        <w:t>لدورة المشتريات بـ :</w:t>
      </w:r>
    </w:p>
    <w:p w:rsidR="005D1A4F" w:rsidRPr="00237377" w:rsidRDefault="005D1A4F" w:rsidP="00046B34">
      <w:pPr>
        <w:pStyle w:val="ListParagraph"/>
        <w:numPr>
          <w:ilvl w:val="0"/>
          <w:numId w:val="77"/>
        </w:numPr>
        <w:tabs>
          <w:tab w:val="left" w:pos="1054"/>
        </w:tabs>
        <w:spacing w:after="0" w:line="240" w:lineRule="auto"/>
        <w:rPr>
          <w:rFonts w:asciiTheme="majorBidi" w:hAnsiTheme="majorBidi" w:cstheme="majorBidi"/>
          <w:sz w:val="24"/>
          <w:szCs w:val="24"/>
          <w:rtl/>
        </w:rPr>
      </w:pPr>
      <w:r w:rsidRPr="00237377">
        <w:rPr>
          <w:rFonts w:asciiTheme="majorBidi" w:hAnsiTheme="majorBidi" w:cstheme="majorBidi"/>
          <w:sz w:val="24"/>
          <w:szCs w:val="24"/>
          <w:rtl/>
        </w:rPr>
        <w:t>اختيار الموردين</w:t>
      </w:r>
    </w:p>
    <w:p w:rsidR="005D1A4F" w:rsidRPr="00237377" w:rsidRDefault="005D1A4F" w:rsidP="00046B34">
      <w:pPr>
        <w:pStyle w:val="ListParagraph"/>
        <w:numPr>
          <w:ilvl w:val="0"/>
          <w:numId w:val="77"/>
        </w:numPr>
        <w:tabs>
          <w:tab w:val="left" w:pos="1054"/>
        </w:tabs>
        <w:spacing w:after="0" w:line="240" w:lineRule="auto"/>
        <w:rPr>
          <w:rFonts w:asciiTheme="majorBidi" w:hAnsiTheme="majorBidi" w:cstheme="majorBidi"/>
          <w:sz w:val="24"/>
          <w:szCs w:val="24"/>
          <w:rtl/>
        </w:rPr>
      </w:pPr>
      <w:r w:rsidRPr="00237377">
        <w:rPr>
          <w:rFonts w:asciiTheme="majorBidi" w:hAnsiTheme="majorBidi" w:cstheme="majorBidi"/>
          <w:sz w:val="24"/>
          <w:szCs w:val="24"/>
          <w:rtl/>
        </w:rPr>
        <w:t>استلام طلبات الشراء</w:t>
      </w:r>
    </w:p>
    <w:p w:rsidR="005D1A4F" w:rsidRPr="00237377" w:rsidRDefault="005D1A4F" w:rsidP="00046B34">
      <w:pPr>
        <w:pStyle w:val="ListParagraph"/>
        <w:numPr>
          <w:ilvl w:val="0"/>
          <w:numId w:val="77"/>
        </w:numPr>
        <w:tabs>
          <w:tab w:val="left" w:pos="1054"/>
        </w:tabs>
        <w:spacing w:after="0" w:line="240" w:lineRule="auto"/>
        <w:rPr>
          <w:rFonts w:asciiTheme="majorBidi" w:hAnsiTheme="majorBidi" w:cstheme="majorBidi"/>
          <w:sz w:val="24"/>
          <w:szCs w:val="24"/>
          <w:rtl/>
        </w:rPr>
      </w:pPr>
      <w:r w:rsidRPr="00237377">
        <w:rPr>
          <w:rFonts w:asciiTheme="majorBidi" w:hAnsiTheme="majorBidi" w:cstheme="majorBidi"/>
          <w:sz w:val="24"/>
          <w:szCs w:val="24"/>
          <w:rtl/>
        </w:rPr>
        <w:t>إطلاق أمر الشراء</w:t>
      </w:r>
    </w:p>
    <w:p w:rsidR="005D1A4F" w:rsidRDefault="005D1A4F" w:rsidP="00046B34">
      <w:pPr>
        <w:pStyle w:val="ListParagraph"/>
        <w:numPr>
          <w:ilvl w:val="0"/>
          <w:numId w:val="77"/>
        </w:numPr>
        <w:tabs>
          <w:tab w:val="left" w:pos="1054"/>
        </w:tabs>
        <w:spacing w:after="0" w:line="240" w:lineRule="auto"/>
        <w:rPr>
          <w:rFonts w:asciiTheme="majorBidi" w:hAnsiTheme="majorBidi" w:cstheme="majorBidi"/>
          <w:b/>
          <w:bCs/>
          <w:color w:val="FF0000"/>
          <w:sz w:val="24"/>
          <w:szCs w:val="24"/>
        </w:rPr>
      </w:pPr>
      <w:r w:rsidRPr="00237377">
        <w:rPr>
          <w:rFonts w:asciiTheme="majorBidi" w:hAnsiTheme="majorBidi" w:cstheme="majorBidi"/>
          <w:b/>
          <w:bCs/>
          <w:color w:val="FF0000"/>
          <w:sz w:val="24"/>
          <w:szCs w:val="24"/>
          <w:rtl/>
        </w:rPr>
        <w:t>تحديد السعر المناسب</w:t>
      </w:r>
    </w:p>
    <w:p w:rsidR="00CE1BAB" w:rsidRDefault="00CE1BAB" w:rsidP="00CE1BAB">
      <w:pPr>
        <w:tabs>
          <w:tab w:val="left" w:pos="1054"/>
        </w:tabs>
        <w:spacing w:after="0" w:line="240" w:lineRule="auto"/>
        <w:rPr>
          <w:rFonts w:asciiTheme="majorBidi" w:hAnsiTheme="majorBidi" w:cstheme="majorBidi"/>
          <w:b/>
          <w:bCs/>
          <w:color w:val="FF0000"/>
          <w:sz w:val="24"/>
          <w:szCs w:val="24"/>
          <w:rtl/>
        </w:rPr>
      </w:pPr>
    </w:p>
    <w:p w:rsidR="00A00A70" w:rsidRDefault="00A00A70" w:rsidP="00CE1BAB">
      <w:pPr>
        <w:tabs>
          <w:tab w:val="left" w:pos="1054"/>
        </w:tabs>
        <w:spacing w:after="0" w:line="240" w:lineRule="auto"/>
        <w:rPr>
          <w:rFonts w:asciiTheme="majorBidi" w:hAnsiTheme="majorBidi" w:cstheme="majorBidi"/>
          <w:b/>
          <w:bCs/>
          <w:color w:val="FF0000"/>
          <w:sz w:val="24"/>
          <w:szCs w:val="24"/>
          <w:rtl/>
        </w:rPr>
      </w:pPr>
    </w:p>
    <w:p w:rsidR="00A00A70" w:rsidRDefault="00A00A70" w:rsidP="00CE1BAB">
      <w:pPr>
        <w:tabs>
          <w:tab w:val="left" w:pos="1054"/>
        </w:tabs>
        <w:spacing w:after="0" w:line="240" w:lineRule="auto"/>
        <w:rPr>
          <w:rFonts w:asciiTheme="majorBidi" w:hAnsiTheme="majorBidi" w:cstheme="majorBidi"/>
          <w:b/>
          <w:bCs/>
          <w:color w:val="FF0000"/>
          <w:sz w:val="24"/>
          <w:szCs w:val="24"/>
          <w:rtl/>
        </w:rPr>
      </w:pPr>
    </w:p>
    <w:p w:rsidR="00B25B09" w:rsidRPr="00CE1BAB" w:rsidRDefault="00B25B09" w:rsidP="00CE1BAB">
      <w:pPr>
        <w:tabs>
          <w:tab w:val="left" w:pos="1054"/>
        </w:tabs>
        <w:spacing w:after="0" w:line="240" w:lineRule="auto"/>
        <w:rPr>
          <w:rFonts w:asciiTheme="majorBidi" w:hAnsiTheme="majorBidi" w:cstheme="majorBidi"/>
          <w:b/>
          <w:bCs/>
          <w:color w:val="FF0000"/>
          <w:sz w:val="24"/>
          <w:szCs w:val="24"/>
          <w:rtl/>
        </w:rPr>
      </w:pPr>
    </w:p>
    <w:p w:rsidR="00CE1BAB" w:rsidRPr="00CF0C09" w:rsidRDefault="00CE1BAB" w:rsidP="00CE1BAB">
      <w:pPr>
        <w:pStyle w:val="ListParagraph"/>
        <w:tabs>
          <w:tab w:val="left" w:pos="1054"/>
        </w:tabs>
        <w:spacing w:after="0"/>
        <w:rPr>
          <w:rFonts w:asciiTheme="majorBidi" w:hAnsiTheme="majorBidi" w:cstheme="majorBidi"/>
          <w:b/>
          <w:bCs/>
          <w:color w:val="00B0F0"/>
          <w:sz w:val="24"/>
          <w:szCs w:val="24"/>
          <w:rtl/>
        </w:rPr>
      </w:pPr>
      <w:r w:rsidRPr="00CF0C09">
        <w:rPr>
          <w:rFonts w:asciiTheme="majorBidi" w:hAnsiTheme="majorBidi" w:cstheme="majorBidi"/>
          <w:b/>
          <w:bCs/>
          <w:color w:val="00B0F0"/>
          <w:sz w:val="24"/>
          <w:szCs w:val="24"/>
          <w:rtl/>
        </w:rPr>
        <w:t xml:space="preserve">تنتهي دورة </w:t>
      </w:r>
      <w:r w:rsidRPr="00A00A70">
        <w:rPr>
          <w:rFonts w:asciiTheme="majorBidi" w:hAnsiTheme="majorBidi" w:cstheme="majorBidi"/>
          <w:b/>
          <w:bCs/>
          <w:color w:val="948A54" w:themeColor="background2" w:themeShade="80"/>
          <w:sz w:val="24"/>
          <w:szCs w:val="24"/>
          <w:rtl/>
        </w:rPr>
        <w:t xml:space="preserve">المشتريات بـ </w:t>
      </w:r>
      <w:r w:rsidRPr="00CF0C09">
        <w:rPr>
          <w:rFonts w:asciiTheme="majorBidi" w:hAnsiTheme="majorBidi" w:cstheme="majorBidi"/>
          <w:b/>
          <w:bCs/>
          <w:color w:val="00B0F0"/>
          <w:sz w:val="24"/>
          <w:szCs w:val="24"/>
          <w:rtl/>
        </w:rPr>
        <w:t>:</w:t>
      </w:r>
      <w:r>
        <w:rPr>
          <w:rFonts w:asciiTheme="majorBidi" w:hAnsiTheme="majorBidi" w:cstheme="majorBidi" w:hint="cs"/>
          <w:b/>
          <w:bCs/>
          <w:color w:val="00B0F0"/>
          <w:sz w:val="24"/>
          <w:szCs w:val="24"/>
          <w:rtl/>
        </w:rPr>
        <w:t xml:space="preserve"> </w:t>
      </w:r>
      <w:r w:rsidRPr="005C2822">
        <w:rPr>
          <w:rFonts w:asciiTheme="majorBidi" w:hAnsiTheme="majorBidi" w:cstheme="majorBidi" w:hint="cs"/>
          <w:b/>
          <w:bCs/>
          <w:color w:val="D99594" w:themeColor="accent2" w:themeTint="99"/>
          <w:sz w:val="24"/>
          <w:szCs w:val="24"/>
          <w:rtl/>
        </w:rPr>
        <w:t xml:space="preserve">(سؤال واجب أيضا ) </w:t>
      </w:r>
    </w:p>
    <w:p w:rsidR="00CE1BAB" w:rsidRPr="00CF0C09" w:rsidRDefault="00CE1BAB" w:rsidP="00046B34">
      <w:pPr>
        <w:pStyle w:val="ListParagraph"/>
        <w:numPr>
          <w:ilvl w:val="0"/>
          <w:numId w:val="82"/>
        </w:numPr>
        <w:tabs>
          <w:tab w:val="left" w:pos="1054"/>
        </w:tabs>
        <w:spacing w:after="0"/>
        <w:rPr>
          <w:rFonts w:asciiTheme="majorBidi" w:hAnsiTheme="majorBidi" w:cstheme="majorBidi"/>
          <w:sz w:val="24"/>
          <w:szCs w:val="24"/>
          <w:rtl/>
        </w:rPr>
      </w:pPr>
      <w:r w:rsidRPr="00CF0C09">
        <w:rPr>
          <w:rFonts w:asciiTheme="majorBidi" w:hAnsiTheme="majorBidi" w:cstheme="majorBidi"/>
          <w:sz w:val="24"/>
          <w:szCs w:val="24"/>
          <w:rtl/>
        </w:rPr>
        <w:t>استلام المواد وقبولها</w:t>
      </w:r>
      <w:r w:rsidR="00D6004A">
        <w:rPr>
          <w:rFonts w:asciiTheme="majorBidi" w:hAnsiTheme="majorBidi" w:cstheme="majorBidi" w:hint="cs"/>
          <w:sz w:val="24"/>
          <w:szCs w:val="24"/>
          <w:rtl/>
        </w:rPr>
        <w:t xml:space="preserve"> </w:t>
      </w:r>
      <w:r w:rsidR="00D6004A" w:rsidRPr="00D6004A">
        <w:rPr>
          <w:rFonts w:asciiTheme="majorBidi" w:hAnsiTheme="majorBidi" w:cstheme="majorBidi" w:hint="cs"/>
          <w:b/>
          <w:bCs/>
          <w:color w:val="0070C0"/>
          <w:sz w:val="24"/>
          <w:szCs w:val="24"/>
          <w:rtl/>
        </w:rPr>
        <w:t>(المرحلة السادسة )</w:t>
      </w:r>
    </w:p>
    <w:p w:rsidR="00CE1BAB" w:rsidRPr="00CF0C09" w:rsidRDefault="00CE1BAB" w:rsidP="00046B34">
      <w:pPr>
        <w:pStyle w:val="ListParagraph"/>
        <w:numPr>
          <w:ilvl w:val="0"/>
          <w:numId w:val="82"/>
        </w:numPr>
        <w:tabs>
          <w:tab w:val="left" w:pos="1054"/>
        </w:tabs>
        <w:spacing w:after="0"/>
        <w:rPr>
          <w:rFonts w:asciiTheme="majorBidi" w:hAnsiTheme="majorBidi" w:cstheme="majorBidi"/>
          <w:sz w:val="24"/>
          <w:szCs w:val="24"/>
          <w:rtl/>
        </w:rPr>
      </w:pPr>
      <w:r w:rsidRPr="00CF0C09">
        <w:rPr>
          <w:rFonts w:asciiTheme="majorBidi" w:hAnsiTheme="majorBidi" w:cstheme="majorBidi"/>
          <w:sz w:val="24"/>
          <w:szCs w:val="24"/>
          <w:rtl/>
        </w:rPr>
        <w:t>اختيار الموردين</w:t>
      </w:r>
    </w:p>
    <w:p w:rsidR="00CE1BAB" w:rsidRPr="00237377" w:rsidRDefault="00CE1BAB" w:rsidP="00046B34">
      <w:pPr>
        <w:pStyle w:val="ListParagraph"/>
        <w:numPr>
          <w:ilvl w:val="0"/>
          <w:numId w:val="82"/>
        </w:numPr>
        <w:tabs>
          <w:tab w:val="left" w:pos="1054"/>
        </w:tabs>
        <w:spacing w:after="0"/>
        <w:rPr>
          <w:rFonts w:asciiTheme="majorBidi" w:hAnsiTheme="majorBidi" w:cstheme="majorBidi"/>
          <w:b/>
          <w:bCs/>
          <w:color w:val="FF0000"/>
          <w:sz w:val="24"/>
          <w:szCs w:val="24"/>
          <w:rtl/>
        </w:rPr>
      </w:pPr>
      <w:r w:rsidRPr="00237377">
        <w:rPr>
          <w:rFonts w:asciiTheme="majorBidi" w:hAnsiTheme="majorBidi" w:cstheme="majorBidi"/>
          <w:b/>
          <w:bCs/>
          <w:color w:val="FF0000"/>
          <w:sz w:val="24"/>
          <w:szCs w:val="24"/>
          <w:rtl/>
        </w:rPr>
        <w:t>المصادقه على قوائم الشحن</w:t>
      </w:r>
      <w:r w:rsidR="00D6004A">
        <w:rPr>
          <w:rFonts w:asciiTheme="majorBidi" w:hAnsiTheme="majorBidi" w:cstheme="majorBidi" w:hint="cs"/>
          <w:b/>
          <w:bCs/>
          <w:color w:val="FF0000"/>
          <w:sz w:val="24"/>
          <w:szCs w:val="24"/>
          <w:rtl/>
        </w:rPr>
        <w:t xml:space="preserve"> </w:t>
      </w:r>
      <w:r w:rsidR="00D6004A" w:rsidRPr="00D6004A">
        <w:rPr>
          <w:rFonts w:asciiTheme="majorBidi" w:hAnsiTheme="majorBidi" w:cstheme="majorBidi" w:hint="cs"/>
          <w:b/>
          <w:bCs/>
          <w:color w:val="0070C0"/>
          <w:sz w:val="24"/>
          <w:szCs w:val="24"/>
          <w:rtl/>
        </w:rPr>
        <w:t>(المرحلة السابعة )</w:t>
      </w:r>
    </w:p>
    <w:p w:rsidR="00CE1BAB" w:rsidRDefault="00CE1BAB" w:rsidP="00046B34">
      <w:pPr>
        <w:pStyle w:val="ListParagraph"/>
        <w:numPr>
          <w:ilvl w:val="0"/>
          <w:numId w:val="82"/>
        </w:numPr>
        <w:tabs>
          <w:tab w:val="left" w:pos="1054"/>
        </w:tabs>
        <w:spacing w:after="0"/>
        <w:rPr>
          <w:rFonts w:asciiTheme="majorBidi" w:hAnsiTheme="majorBidi" w:cstheme="majorBidi"/>
          <w:sz w:val="24"/>
          <w:szCs w:val="24"/>
        </w:rPr>
      </w:pPr>
      <w:r w:rsidRPr="00CF0C09">
        <w:rPr>
          <w:rFonts w:asciiTheme="majorBidi" w:hAnsiTheme="majorBidi" w:cstheme="majorBidi"/>
          <w:sz w:val="24"/>
          <w:szCs w:val="24"/>
          <w:rtl/>
        </w:rPr>
        <w:t>المتابعه للتحقق من تلبية مواعيد التسليم</w:t>
      </w:r>
    </w:p>
    <w:p w:rsidR="00CE1BAB" w:rsidRDefault="00CE1BAB" w:rsidP="00CE1BAB">
      <w:pPr>
        <w:pStyle w:val="ListParagraph"/>
        <w:spacing w:line="240" w:lineRule="auto"/>
        <w:rPr>
          <w:rFonts w:asciiTheme="majorBidi" w:hAnsiTheme="majorBidi" w:cstheme="majorBidi"/>
          <w:b/>
          <w:bCs/>
          <w:color w:val="7030A0"/>
          <w:sz w:val="16"/>
          <w:szCs w:val="16"/>
          <w:rtl/>
        </w:rPr>
      </w:pPr>
    </w:p>
    <w:p w:rsidR="00B25B09" w:rsidRPr="00B25B09" w:rsidRDefault="00B25B09" w:rsidP="00CE1BAB">
      <w:pPr>
        <w:pStyle w:val="ListParagraph"/>
        <w:spacing w:line="240" w:lineRule="auto"/>
        <w:rPr>
          <w:rFonts w:asciiTheme="majorBidi" w:hAnsiTheme="majorBidi" w:cstheme="majorBidi"/>
          <w:b/>
          <w:bCs/>
          <w:color w:val="7030A0"/>
          <w:sz w:val="16"/>
          <w:szCs w:val="16"/>
          <w:rtl/>
        </w:rPr>
      </w:pPr>
    </w:p>
    <w:p w:rsidR="00CE1BAB" w:rsidRPr="00CF0C09" w:rsidRDefault="00CE1BAB" w:rsidP="00CE1BAB">
      <w:pPr>
        <w:pStyle w:val="ListParagraph"/>
        <w:spacing w:line="240" w:lineRule="auto"/>
        <w:rPr>
          <w:rFonts w:asciiTheme="majorBidi" w:hAnsiTheme="majorBidi" w:cstheme="majorBidi"/>
          <w:b/>
          <w:bCs/>
          <w:color w:val="7030A0"/>
          <w:sz w:val="24"/>
          <w:szCs w:val="24"/>
          <w:rtl/>
        </w:rPr>
      </w:pPr>
      <w:r w:rsidRPr="00CF0C09">
        <w:rPr>
          <w:rFonts w:asciiTheme="majorBidi" w:hAnsiTheme="majorBidi" w:cstheme="majorBidi"/>
          <w:b/>
          <w:bCs/>
          <w:color w:val="7030A0"/>
          <w:sz w:val="24"/>
          <w:szCs w:val="24"/>
          <w:rtl/>
        </w:rPr>
        <w:t xml:space="preserve">تبدأ دورة المشتريات بـ : </w:t>
      </w:r>
    </w:p>
    <w:p w:rsidR="00CE1BAB" w:rsidRPr="00D83CA5" w:rsidRDefault="00CE1BAB" w:rsidP="00046B34">
      <w:pPr>
        <w:pStyle w:val="ListParagraph"/>
        <w:numPr>
          <w:ilvl w:val="0"/>
          <w:numId w:val="87"/>
        </w:numPr>
        <w:tabs>
          <w:tab w:val="left" w:pos="1054"/>
        </w:tabs>
        <w:spacing w:after="0"/>
        <w:rPr>
          <w:rFonts w:asciiTheme="majorBidi" w:hAnsiTheme="majorBidi" w:cstheme="majorBidi"/>
          <w:sz w:val="24"/>
          <w:szCs w:val="24"/>
          <w:rtl/>
        </w:rPr>
      </w:pPr>
      <w:r w:rsidRPr="00D83CA5">
        <w:rPr>
          <w:rFonts w:asciiTheme="majorBidi" w:hAnsiTheme="majorBidi" w:cstheme="majorBidi"/>
          <w:sz w:val="24"/>
          <w:szCs w:val="24"/>
          <w:rtl/>
        </w:rPr>
        <w:t>تحديد السعر المناسب.</w:t>
      </w:r>
    </w:p>
    <w:p w:rsidR="00CE1BAB" w:rsidRPr="00D83CA5" w:rsidRDefault="00CE1BAB" w:rsidP="00046B34">
      <w:pPr>
        <w:pStyle w:val="ListParagraph"/>
        <w:numPr>
          <w:ilvl w:val="0"/>
          <w:numId w:val="87"/>
        </w:numPr>
        <w:tabs>
          <w:tab w:val="left" w:pos="1054"/>
        </w:tabs>
        <w:spacing w:after="0"/>
        <w:rPr>
          <w:rFonts w:asciiTheme="majorBidi" w:hAnsiTheme="majorBidi" w:cstheme="majorBidi"/>
          <w:sz w:val="24"/>
          <w:szCs w:val="24"/>
          <w:rtl/>
        </w:rPr>
      </w:pPr>
      <w:r w:rsidRPr="00D83CA5">
        <w:rPr>
          <w:rFonts w:asciiTheme="majorBidi" w:hAnsiTheme="majorBidi" w:cstheme="majorBidi"/>
          <w:sz w:val="24"/>
          <w:szCs w:val="24"/>
          <w:rtl/>
        </w:rPr>
        <w:t>إختيار الموردين.</w:t>
      </w:r>
    </w:p>
    <w:p w:rsidR="00CE1BAB" w:rsidRPr="00D83CA5" w:rsidRDefault="00CE1BAB" w:rsidP="00046B34">
      <w:pPr>
        <w:pStyle w:val="ListParagraph"/>
        <w:numPr>
          <w:ilvl w:val="0"/>
          <w:numId w:val="87"/>
        </w:numPr>
        <w:tabs>
          <w:tab w:val="left" w:pos="1054"/>
        </w:tabs>
        <w:spacing w:after="0"/>
        <w:rPr>
          <w:rFonts w:asciiTheme="majorBidi" w:hAnsiTheme="majorBidi" w:cstheme="majorBidi"/>
          <w:sz w:val="24"/>
          <w:szCs w:val="24"/>
          <w:rtl/>
        </w:rPr>
      </w:pPr>
      <w:r w:rsidRPr="00D83CA5">
        <w:rPr>
          <w:rFonts w:asciiTheme="majorBidi" w:hAnsiTheme="majorBidi" w:cstheme="majorBidi"/>
          <w:sz w:val="24"/>
          <w:szCs w:val="24"/>
          <w:rtl/>
        </w:rPr>
        <w:t>إطلاق أمر الشراء.</w:t>
      </w:r>
    </w:p>
    <w:p w:rsidR="00CE1BAB" w:rsidRDefault="00CE1BAB" w:rsidP="00A00A70">
      <w:pPr>
        <w:pStyle w:val="ListParagraph"/>
        <w:numPr>
          <w:ilvl w:val="0"/>
          <w:numId w:val="87"/>
        </w:numPr>
        <w:tabs>
          <w:tab w:val="left" w:pos="1054"/>
        </w:tabs>
        <w:spacing w:after="0"/>
        <w:rPr>
          <w:rFonts w:asciiTheme="majorBidi" w:hAnsiTheme="majorBidi" w:cstheme="majorBidi"/>
          <w:b/>
          <w:bCs/>
          <w:color w:val="FF0000"/>
          <w:sz w:val="24"/>
          <w:szCs w:val="24"/>
        </w:rPr>
      </w:pPr>
      <w:r w:rsidRPr="00D83CA5">
        <w:rPr>
          <w:rFonts w:asciiTheme="majorBidi" w:hAnsiTheme="majorBidi" w:cstheme="majorBidi"/>
          <w:b/>
          <w:bCs/>
          <w:color w:val="FF0000"/>
          <w:sz w:val="24"/>
          <w:szCs w:val="24"/>
          <w:rtl/>
        </w:rPr>
        <w:t>إستلام طلبات الشراء.</w:t>
      </w:r>
    </w:p>
    <w:p w:rsidR="00A00A70" w:rsidRPr="00A00A70" w:rsidRDefault="00A00A70" w:rsidP="00A00A70">
      <w:pPr>
        <w:pStyle w:val="ListParagraph"/>
        <w:tabs>
          <w:tab w:val="left" w:pos="1054"/>
        </w:tabs>
        <w:spacing w:after="0"/>
        <w:ind w:left="1414"/>
        <w:rPr>
          <w:rFonts w:asciiTheme="majorBidi" w:hAnsiTheme="majorBidi" w:cstheme="majorBidi"/>
          <w:b/>
          <w:bCs/>
          <w:color w:val="FF0000"/>
          <w:sz w:val="24"/>
          <w:szCs w:val="24"/>
          <w:rtl/>
        </w:rPr>
      </w:pPr>
    </w:p>
    <w:p w:rsidR="00CE1BAB" w:rsidRPr="00975468" w:rsidRDefault="00CE1BAB" w:rsidP="00CE1BAB">
      <w:pPr>
        <w:ind w:left="827" w:hanging="426"/>
        <w:rPr>
          <w:rFonts w:asciiTheme="majorBidi" w:hAnsiTheme="majorBidi" w:cstheme="majorBidi"/>
          <w:b/>
          <w:bCs/>
          <w:color w:val="00B050"/>
          <w:sz w:val="24"/>
          <w:szCs w:val="24"/>
        </w:rPr>
      </w:pPr>
      <w:r w:rsidRPr="00975468">
        <w:rPr>
          <w:rFonts w:asciiTheme="majorBidi" w:hAnsiTheme="majorBidi" w:cstheme="majorBidi" w:hint="cs"/>
          <w:b/>
          <w:bCs/>
          <w:color w:val="00B050"/>
          <w:sz w:val="24"/>
          <w:szCs w:val="24"/>
          <w:rtl/>
        </w:rPr>
        <w:t xml:space="preserve">تتمثل الخطوة الرابعة لدورة المشتريات </w:t>
      </w:r>
    </w:p>
    <w:p w:rsidR="00CE1BAB" w:rsidRPr="00D83CA5" w:rsidRDefault="00CE1BAB" w:rsidP="00046B34">
      <w:pPr>
        <w:pStyle w:val="ListParagraph"/>
        <w:numPr>
          <w:ilvl w:val="0"/>
          <w:numId w:val="91"/>
        </w:numPr>
        <w:rPr>
          <w:rFonts w:cs="Fanan"/>
          <w:sz w:val="24"/>
          <w:szCs w:val="24"/>
        </w:rPr>
      </w:pPr>
      <w:r w:rsidRPr="00D83CA5">
        <w:rPr>
          <w:rFonts w:cs="Fanan" w:hint="cs"/>
          <w:sz w:val="24"/>
          <w:szCs w:val="24"/>
          <w:rtl/>
        </w:rPr>
        <w:t>تحديد السعر المناسب</w:t>
      </w:r>
    </w:p>
    <w:p w:rsidR="00CE1BAB" w:rsidRPr="00D83CA5" w:rsidRDefault="00CE1BAB" w:rsidP="00046B34">
      <w:pPr>
        <w:pStyle w:val="ListParagraph"/>
        <w:numPr>
          <w:ilvl w:val="0"/>
          <w:numId w:val="91"/>
        </w:numPr>
        <w:rPr>
          <w:rFonts w:cs="Fanan"/>
          <w:sz w:val="24"/>
          <w:szCs w:val="24"/>
        </w:rPr>
      </w:pPr>
      <w:r w:rsidRPr="00D83CA5">
        <w:rPr>
          <w:rFonts w:cs="Fanan" w:hint="cs"/>
          <w:sz w:val="24"/>
          <w:szCs w:val="24"/>
          <w:rtl/>
        </w:rPr>
        <w:t>استلام المواد وقبولها</w:t>
      </w:r>
    </w:p>
    <w:p w:rsidR="00CE1BAB" w:rsidRPr="00D83CA5" w:rsidRDefault="00CE1BAB" w:rsidP="00046B34">
      <w:pPr>
        <w:pStyle w:val="ListParagraph"/>
        <w:numPr>
          <w:ilvl w:val="0"/>
          <w:numId w:val="91"/>
        </w:numPr>
        <w:rPr>
          <w:rFonts w:cs="Fanan"/>
          <w:sz w:val="24"/>
          <w:szCs w:val="24"/>
        </w:rPr>
      </w:pPr>
      <w:r w:rsidRPr="00D83CA5">
        <w:rPr>
          <w:rFonts w:cs="Fanan" w:hint="cs"/>
          <w:sz w:val="24"/>
          <w:szCs w:val="24"/>
          <w:rtl/>
        </w:rPr>
        <w:t>المتابعة للتحقق من تلبية مواعيد التسليم</w:t>
      </w:r>
      <w:r w:rsidR="00D6004A">
        <w:rPr>
          <w:rFonts w:cs="Fanan" w:hint="cs"/>
          <w:sz w:val="24"/>
          <w:szCs w:val="24"/>
          <w:rtl/>
        </w:rPr>
        <w:t xml:space="preserve"> </w:t>
      </w:r>
      <w:r w:rsidR="00D6004A" w:rsidRPr="00D6004A">
        <w:rPr>
          <w:rFonts w:cs="Fanan" w:hint="cs"/>
          <w:b/>
          <w:bCs/>
          <w:color w:val="0070C0"/>
          <w:sz w:val="24"/>
          <w:szCs w:val="24"/>
          <w:rtl/>
        </w:rPr>
        <w:t>(المرحلة الخامسة )</w:t>
      </w:r>
    </w:p>
    <w:p w:rsidR="00CE1BAB" w:rsidRPr="00D83CA5" w:rsidRDefault="00CE1BAB" w:rsidP="00046B34">
      <w:pPr>
        <w:pStyle w:val="ListParagraph"/>
        <w:numPr>
          <w:ilvl w:val="0"/>
          <w:numId w:val="91"/>
        </w:numPr>
        <w:rPr>
          <w:rFonts w:cs="Fanan"/>
          <w:b/>
          <w:bCs/>
          <w:color w:val="FF0000"/>
          <w:sz w:val="24"/>
          <w:szCs w:val="24"/>
        </w:rPr>
      </w:pPr>
      <w:r w:rsidRPr="00D83CA5">
        <w:rPr>
          <w:rFonts w:cs="Fanan" w:hint="cs"/>
          <w:b/>
          <w:bCs/>
          <w:color w:val="FF0000"/>
          <w:sz w:val="24"/>
          <w:szCs w:val="24"/>
          <w:rtl/>
        </w:rPr>
        <w:t>إطلاق امر الشراء</w:t>
      </w:r>
    </w:p>
    <w:p w:rsidR="00237377" w:rsidRPr="00CE1BAB" w:rsidRDefault="00237377" w:rsidP="00237377">
      <w:pPr>
        <w:pStyle w:val="ListParagraph"/>
        <w:tabs>
          <w:tab w:val="left" w:pos="1054"/>
        </w:tabs>
        <w:spacing w:after="0"/>
        <w:ind w:left="1080"/>
        <w:rPr>
          <w:rFonts w:ascii="Sakkal Majalla" w:hAnsi="Sakkal Majalla" w:cs="Fanan"/>
          <w:sz w:val="28"/>
          <w:szCs w:val="28"/>
          <w:rtl/>
        </w:rPr>
      </w:pPr>
    </w:p>
    <w:p w:rsidR="00237377" w:rsidRPr="00CF0C09" w:rsidRDefault="00237377" w:rsidP="00237377">
      <w:pPr>
        <w:pStyle w:val="ListParagraph"/>
        <w:rPr>
          <w:rFonts w:asciiTheme="majorBidi" w:hAnsiTheme="majorBidi" w:cstheme="majorBidi"/>
          <w:b/>
          <w:bCs/>
          <w:color w:val="C00000"/>
          <w:sz w:val="24"/>
          <w:szCs w:val="24"/>
          <w:rtl/>
        </w:rPr>
      </w:pPr>
      <w:r w:rsidRPr="00CF0C09">
        <w:rPr>
          <w:rFonts w:asciiTheme="majorBidi" w:hAnsiTheme="majorBidi" w:cstheme="majorBidi"/>
          <w:b/>
          <w:bCs/>
          <w:color w:val="C00000"/>
          <w:sz w:val="24"/>
          <w:szCs w:val="24"/>
          <w:rtl/>
        </w:rPr>
        <w:t>من مزايا المعدات الرأسماليه :</w:t>
      </w:r>
    </w:p>
    <w:p w:rsidR="00237377" w:rsidRPr="00237377" w:rsidRDefault="00237377" w:rsidP="00046B34">
      <w:pPr>
        <w:pStyle w:val="ListParagraph"/>
        <w:numPr>
          <w:ilvl w:val="0"/>
          <w:numId w:val="69"/>
        </w:numPr>
        <w:tabs>
          <w:tab w:val="left" w:pos="1054"/>
        </w:tabs>
        <w:spacing w:after="0"/>
        <w:rPr>
          <w:rFonts w:asciiTheme="majorBidi" w:hAnsiTheme="majorBidi" w:cstheme="majorBidi"/>
          <w:b/>
          <w:bCs/>
          <w:color w:val="00B050"/>
          <w:sz w:val="24"/>
          <w:szCs w:val="24"/>
          <w:rtl/>
        </w:rPr>
      </w:pPr>
      <w:r w:rsidRPr="00237377">
        <w:rPr>
          <w:rFonts w:asciiTheme="majorBidi" w:hAnsiTheme="majorBidi" w:cstheme="majorBidi"/>
          <w:b/>
          <w:bCs/>
          <w:color w:val="00B050"/>
          <w:sz w:val="24"/>
          <w:szCs w:val="24"/>
          <w:rtl/>
        </w:rPr>
        <w:t>تعتمد قرارات شراؤها على أسس المبيعات والعماله</w:t>
      </w:r>
    </w:p>
    <w:p w:rsidR="00237377" w:rsidRPr="00CF0C09" w:rsidRDefault="00237377" w:rsidP="00046B34">
      <w:pPr>
        <w:pStyle w:val="ListParagraph"/>
        <w:numPr>
          <w:ilvl w:val="0"/>
          <w:numId w:val="69"/>
        </w:numPr>
        <w:tabs>
          <w:tab w:val="left" w:pos="1054"/>
        </w:tabs>
        <w:spacing w:after="0"/>
        <w:rPr>
          <w:rFonts w:asciiTheme="majorBidi" w:hAnsiTheme="majorBidi" w:cstheme="majorBidi"/>
          <w:sz w:val="24"/>
          <w:szCs w:val="24"/>
          <w:rtl/>
        </w:rPr>
      </w:pPr>
      <w:r w:rsidRPr="00CF0C09">
        <w:rPr>
          <w:rFonts w:asciiTheme="majorBidi" w:hAnsiTheme="majorBidi" w:cstheme="majorBidi"/>
          <w:sz w:val="24"/>
          <w:szCs w:val="24"/>
          <w:rtl/>
        </w:rPr>
        <w:t>تحتاج إلى تمويل قصير الأمد</w:t>
      </w:r>
    </w:p>
    <w:p w:rsidR="00237377" w:rsidRPr="00CF0C09" w:rsidRDefault="0058269D" w:rsidP="00046B34">
      <w:pPr>
        <w:pStyle w:val="ListParagraph"/>
        <w:numPr>
          <w:ilvl w:val="0"/>
          <w:numId w:val="69"/>
        </w:numPr>
        <w:tabs>
          <w:tab w:val="left" w:pos="1054"/>
        </w:tabs>
        <w:spacing w:after="0"/>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685888" behindDoc="0" locked="0" layoutInCell="1" allowOverlap="1">
                <wp:simplePos x="0" y="0"/>
                <wp:positionH relativeFrom="column">
                  <wp:posOffset>123825</wp:posOffset>
                </wp:positionH>
                <wp:positionV relativeFrom="paragraph">
                  <wp:posOffset>121285</wp:posOffset>
                </wp:positionV>
                <wp:extent cx="3209925" cy="1619250"/>
                <wp:effectExtent l="9525" t="9525" r="9525" b="9525"/>
                <wp:wrapNone/>
                <wp:docPr id="7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9925" cy="1619250"/>
                        </a:xfrm>
                        <a:prstGeom prst="rect">
                          <a:avLst/>
                        </a:prstGeom>
                        <a:solidFill>
                          <a:srgbClr val="FFFFFF"/>
                        </a:solidFill>
                        <a:ln w="9525">
                          <a:solidFill>
                            <a:srgbClr val="000000"/>
                          </a:solidFill>
                          <a:miter lim="800000"/>
                          <a:headEnd/>
                          <a:tailEnd/>
                        </a:ln>
                      </wps:spPr>
                      <wps:txbx>
                        <w:txbxContent>
                          <w:p w:rsidR="00EA339B" w:rsidRPr="00BF16AF" w:rsidRDefault="00EA339B" w:rsidP="00BF16AF">
                            <w:pPr>
                              <w:pStyle w:val="NoSpacing"/>
                              <w:rPr>
                                <w:rFonts w:asciiTheme="majorBidi" w:hAnsiTheme="majorBidi" w:cstheme="majorBidi"/>
                                <w:b/>
                                <w:bCs/>
                                <w:color w:val="0070C0"/>
                              </w:rPr>
                            </w:pPr>
                            <w:r w:rsidRPr="00BF16AF">
                              <w:rPr>
                                <w:rFonts w:asciiTheme="majorBidi" w:hAnsiTheme="majorBidi" w:cstheme="majorBidi" w:hint="cs"/>
                                <w:b/>
                                <w:bCs/>
                                <w:color w:val="0070C0"/>
                                <w:rtl/>
                              </w:rPr>
                              <w:t xml:space="preserve">اللي باللون البني لسة ماجات في الاختبار </w:t>
                            </w:r>
                          </w:p>
                          <w:p w:rsidR="00EA339B" w:rsidRPr="004766D8" w:rsidRDefault="00EA339B" w:rsidP="00442B5B">
                            <w:pPr>
                              <w:pStyle w:val="NoSpacing"/>
                              <w:rPr>
                                <w:rFonts w:asciiTheme="majorBidi" w:hAnsiTheme="majorBidi" w:cstheme="majorBidi"/>
                                <w:b/>
                                <w:bCs/>
                                <w:color w:val="002060"/>
                                <w:rtl/>
                              </w:rPr>
                            </w:pPr>
                            <w:r w:rsidRPr="004766D8">
                              <w:rPr>
                                <w:rFonts w:asciiTheme="majorBidi" w:hAnsiTheme="majorBidi" w:cstheme="majorBidi"/>
                                <w:b/>
                                <w:bCs/>
                                <w:color w:val="002060"/>
                                <w:rtl/>
                              </w:rPr>
                              <w:t xml:space="preserve">مزايا المعدات الرأسمالية </w:t>
                            </w:r>
                          </w:p>
                          <w:p w:rsidR="00EA339B" w:rsidRPr="00BF16AF" w:rsidRDefault="00EA339B" w:rsidP="00BF16AF">
                            <w:pPr>
                              <w:pStyle w:val="NoSpacing"/>
                              <w:rPr>
                                <w:rFonts w:asciiTheme="majorBidi" w:hAnsiTheme="majorBidi" w:cstheme="majorBidi"/>
                                <w:b/>
                                <w:bCs/>
                                <w:color w:val="0070C0"/>
                              </w:rPr>
                            </w:pPr>
                            <w:r w:rsidRPr="00BF16AF">
                              <w:rPr>
                                <w:rFonts w:asciiTheme="majorBidi" w:hAnsiTheme="majorBidi" w:cstheme="majorBidi" w:hint="cs"/>
                                <w:b/>
                                <w:bCs/>
                                <w:color w:val="C0504D" w:themeColor="accent2"/>
                                <w:rtl/>
                              </w:rPr>
                              <w:t>1-</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باهظة</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الثمن</w:t>
                            </w:r>
                            <w:r w:rsidRPr="00BF16AF">
                              <w:rPr>
                                <w:rFonts w:asciiTheme="majorBidi" w:hAnsiTheme="majorBidi" w:cstheme="majorBidi"/>
                                <w:b/>
                                <w:bCs/>
                                <w:color w:val="C0504D" w:themeColor="accent2"/>
                              </w:rPr>
                              <w:t>.</w:t>
                            </w:r>
                          </w:p>
                          <w:p w:rsidR="00EA339B" w:rsidRPr="00BF16AF" w:rsidRDefault="00EA339B" w:rsidP="00BF16AF">
                            <w:pPr>
                              <w:pStyle w:val="NoSpacing"/>
                              <w:rPr>
                                <w:rFonts w:asciiTheme="majorBidi" w:hAnsiTheme="majorBidi" w:cstheme="majorBidi"/>
                                <w:b/>
                                <w:bCs/>
                                <w:color w:val="0070C0"/>
                              </w:rPr>
                            </w:pPr>
                            <w:r w:rsidRPr="00BF16AF">
                              <w:rPr>
                                <w:rFonts w:asciiTheme="majorBidi" w:hAnsiTheme="majorBidi" w:cstheme="majorBidi"/>
                                <w:b/>
                                <w:bCs/>
                                <w:color w:val="0070C0"/>
                              </w:rPr>
                              <w:t xml:space="preserve"> </w:t>
                            </w:r>
                            <w:r>
                              <w:rPr>
                                <w:rFonts w:asciiTheme="majorBidi" w:hAnsiTheme="majorBidi" w:cstheme="majorBidi" w:hint="cs"/>
                                <w:b/>
                                <w:bCs/>
                                <w:color w:val="0070C0"/>
                                <w:rtl/>
                              </w:rPr>
                              <w:t>2-</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تستخدم</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في</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الانتاج</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وليست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جزء</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من</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المنتج</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النهائي</w:t>
                            </w:r>
                            <w:r w:rsidRPr="00BF16AF">
                              <w:rPr>
                                <w:rFonts w:asciiTheme="majorBidi" w:hAnsiTheme="majorBidi" w:cstheme="majorBidi"/>
                                <w:b/>
                                <w:bCs/>
                                <w:color w:val="0070C0"/>
                              </w:rPr>
                              <w:t>.</w:t>
                            </w:r>
                          </w:p>
                          <w:p w:rsidR="00EA339B" w:rsidRPr="00BF16AF" w:rsidRDefault="00EA339B" w:rsidP="00BF16AF">
                            <w:pPr>
                              <w:pStyle w:val="NoSpacing"/>
                              <w:rPr>
                                <w:rFonts w:asciiTheme="majorBidi" w:hAnsiTheme="majorBidi" w:cstheme="majorBidi"/>
                                <w:b/>
                                <w:bCs/>
                                <w:color w:val="C0504D" w:themeColor="accent2"/>
                              </w:rPr>
                            </w:pPr>
                            <w:r w:rsidRPr="00BF16AF">
                              <w:rPr>
                                <w:rFonts w:asciiTheme="majorBidi" w:hAnsiTheme="majorBidi" w:cstheme="majorBidi"/>
                                <w:b/>
                                <w:bCs/>
                                <w:color w:val="C0504D" w:themeColor="accent2"/>
                              </w:rPr>
                              <w:t xml:space="preserve">- 3 </w:t>
                            </w:r>
                            <w:r w:rsidRPr="00BF16AF">
                              <w:rPr>
                                <w:rFonts w:asciiTheme="majorBidi" w:hAnsiTheme="majorBidi" w:cstheme="majorBidi" w:hint="cs"/>
                                <w:b/>
                                <w:bCs/>
                                <w:color w:val="C0504D" w:themeColor="accent2"/>
                                <w:rtl/>
                              </w:rPr>
                              <w:t>تمويل</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بعيد</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الأمد</w:t>
                            </w:r>
                            <w:r w:rsidRPr="00BF16AF">
                              <w:rPr>
                                <w:rFonts w:asciiTheme="majorBidi" w:hAnsiTheme="majorBidi" w:cstheme="majorBidi"/>
                                <w:b/>
                                <w:bCs/>
                                <w:color w:val="C0504D" w:themeColor="accent2"/>
                              </w:rPr>
                              <w:t>.</w:t>
                            </w:r>
                          </w:p>
                          <w:p w:rsidR="00EA339B" w:rsidRPr="00BF16AF" w:rsidRDefault="00EA339B" w:rsidP="00BF16AF">
                            <w:pPr>
                              <w:pStyle w:val="NoSpacing"/>
                              <w:rPr>
                                <w:rFonts w:asciiTheme="majorBidi" w:hAnsiTheme="majorBidi" w:cstheme="majorBidi"/>
                                <w:b/>
                                <w:bCs/>
                                <w:color w:val="0070C0"/>
                              </w:rPr>
                            </w:pPr>
                            <w:r w:rsidRPr="00BF16AF">
                              <w:rPr>
                                <w:rFonts w:asciiTheme="majorBidi" w:hAnsiTheme="majorBidi" w:cstheme="majorBidi"/>
                                <w:b/>
                                <w:bCs/>
                                <w:color w:val="0070C0"/>
                              </w:rPr>
                              <w:t xml:space="preserve">- 4 </w:t>
                            </w:r>
                            <w:r w:rsidRPr="00BF16AF">
                              <w:rPr>
                                <w:rFonts w:asciiTheme="majorBidi" w:hAnsiTheme="majorBidi" w:cstheme="majorBidi" w:hint="cs"/>
                                <w:b/>
                                <w:bCs/>
                                <w:color w:val="0070C0"/>
                                <w:rtl/>
                              </w:rPr>
                              <w:t>تخضع</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إلى</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معايير</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ضريبية</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خاصة</w:t>
                            </w:r>
                            <w:r w:rsidRPr="00BF16AF">
                              <w:rPr>
                                <w:rFonts w:asciiTheme="majorBidi" w:hAnsiTheme="majorBidi" w:cstheme="majorBidi"/>
                                <w:b/>
                                <w:bCs/>
                                <w:color w:val="0070C0"/>
                              </w:rPr>
                              <w:t>.</w:t>
                            </w:r>
                          </w:p>
                          <w:p w:rsidR="00EA339B" w:rsidRPr="00BF16AF" w:rsidRDefault="00EA339B" w:rsidP="00BF16AF">
                            <w:pPr>
                              <w:pStyle w:val="NoSpacing"/>
                              <w:rPr>
                                <w:rFonts w:asciiTheme="majorBidi" w:hAnsiTheme="majorBidi" w:cstheme="majorBidi"/>
                                <w:b/>
                                <w:bCs/>
                                <w:color w:val="C0504D" w:themeColor="accent2"/>
                              </w:rPr>
                            </w:pPr>
                            <w:r w:rsidRPr="00BF16AF">
                              <w:rPr>
                                <w:rFonts w:asciiTheme="majorBidi" w:hAnsiTheme="majorBidi" w:cstheme="majorBidi"/>
                                <w:b/>
                                <w:bCs/>
                                <w:color w:val="C0504D" w:themeColor="accent2"/>
                              </w:rPr>
                              <w:t xml:space="preserve">- 5 </w:t>
                            </w:r>
                            <w:r w:rsidRPr="00BF16AF">
                              <w:rPr>
                                <w:rFonts w:asciiTheme="majorBidi" w:hAnsiTheme="majorBidi" w:cstheme="majorBidi" w:hint="cs"/>
                                <w:b/>
                                <w:bCs/>
                                <w:color w:val="C0504D" w:themeColor="accent2"/>
                                <w:rtl/>
                              </w:rPr>
                              <w:t>تقوم</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الحكومة</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عادة</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في</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المساعدة</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بتمويل</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وشراء</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مثل</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هذه</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المفردات</w:t>
                            </w:r>
                            <w:r w:rsidRPr="00BF16AF">
                              <w:rPr>
                                <w:rFonts w:asciiTheme="majorBidi" w:hAnsiTheme="majorBidi" w:cstheme="majorBidi"/>
                                <w:b/>
                                <w:bCs/>
                                <w:color w:val="C0504D" w:themeColor="accent2"/>
                              </w:rPr>
                              <w:t>.</w:t>
                            </w:r>
                          </w:p>
                          <w:p w:rsidR="00EA339B" w:rsidRDefault="00EA339B" w:rsidP="00BF16AF">
                            <w:pPr>
                              <w:pStyle w:val="NoSpacing"/>
                              <w:rPr>
                                <w:rFonts w:asciiTheme="majorBidi" w:hAnsiTheme="majorBidi" w:cstheme="majorBidi"/>
                                <w:b/>
                                <w:bCs/>
                                <w:color w:val="0070C0"/>
                                <w:rtl/>
                              </w:rPr>
                            </w:pPr>
                            <w:r>
                              <w:rPr>
                                <w:rFonts w:asciiTheme="majorBidi" w:hAnsiTheme="majorBidi" w:cstheme="majorBidi" w:hint="cs"/>
                                <w:b/>
                                <w:bCs/>
                                <w:color w:val="0070C0"/>
                                <w:rtl/>
                              </w:rPr>
                              <w:t>6-</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تعتمد</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قرارات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شراؤها</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على</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أسس</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المبيعات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والمخرجات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والعمالة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54" type="#_x0000_t202" style="position:absolute;left:0;text-align:left;margin-left:9.75pt;margin-top:9.55pt;width:252.75pt;height:12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">
                <v:textbox>
                  <w:txbxContent>
                    <w:p w:rsidR="00EA339B" w:rsidRPr="00BF16AF" w:rsidRDefault="00EA339B" w:rsidP="00BF16AF">
                      <w:pPr>
                        <w:pStyle w:val="NoSpacing"/>
                        <w:rPr>
                          <w:rFonts w:asciiTheme="majorBidi" w:hAnsiTheme="majorBidi" w:cstheme="majorBidi"/>
                          <w:b/>
                          <w:bCs/>
                          <w:color w:val="0070C0"/>
                        </w:rPr>
                      </w:pPr>
                      <w:r w:rsidRPr="00BF16AF">
                        <w:rPr>
                          <w:rFonts w:asciiTheme="majorBidi" w:hAnsiTheme="majorBidi" w:cstheme="majorBidi" w:hint="cs"/>
                          <w:b/>
                          <w:bCs/>
                          <w:color w:val="0070C0"/>
                          <w:rtl/>
                        </w:rPr>
                        <w:t xml:space="preserve">اللي باللون البني لسة ماجات في الاختبار </w:t>
                      </w:r>
                    </w:p>
                    <w:p w:rsidR="00EA339B" w:rsidRPr="004766D8" w:rsidRDefault="00EA339B" w:rsidP="00442B5B">
                      <w:pPr>
                        <w:pStyle w:val="NoSpacing"/>
                        <w:rPr>
                          <w:rFonts w:asciiTheme="majorBidi" w:hAnsiTheme="majorBidi" w:cstheme="majorBidi"/>
                          <w:b/>
                          <w:bCs/>
                          <w:color w:val="002060"/>
                          <w:rtl/>
                        </w:rPr>
                      </w:pPr>
                      <w:r w:rsidRPr="004766D8">
                        <w:rPr>
                          <w:rFonts w:asciiTheme="majorBidi" w:hAnsiTheme="majorBidi" w:cstheme="majorBidi"/>
                          <w:b/>
                          <w:bCs/>
                          <w:color w:val="002060"/>
                          <w:rtl/>
                        </w:rPr>
                        <w:t xml:space="preserve">مزايا المعدات الرأسمالية </w:t>
                      </w:r>
                    </w:p>
                    <w:p w:rsidR="00EA339B" w:rsidRPr="00BF16AF" w:rsidRDefault="00EA339B" w:rsidP="00BF16AF">
                      <w:pPr>
                        <w:pStyle w:val="NoSpacing"/>
                        <w:rPr>
                          <w:rFonts w:asciiTheme="majorBidi" w:hAnsiTheme="majorBidi" w:cstheme="majorBidi"/>
                          <w:b/>
                          <w:bCs/>
                          <w:color w:val="0070C0"/>
                        </w:rPr>
                      </w:pPr>
                      <w:r w:rsidRPr="00BF16AF">
                        <w:rPr>
                          <w:rFonts w:asciiTheme="majorBidi" w:hAnsiTheme="majorBidi" w:cstheme="majorBidi" w:hint="cs"/>
                          <w:b/>
                          <w:bCs/>
                          <w:color w:val="C0504D" w:themeColor="accent2"/>
                          <w:rtl/>
                        </w:rPr>
                        <w:t>1-</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باهظة</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الثمن</w:t>
                      </w:r>
                      <w:r w:rsidRPr="00BF16AF">
                        <w:rPr>
                          <w:rFonts w:asciiTheme="majorBidi" w:hAnsiTheme="majorBidi" w:cstheme="majorBidi"/>
                          <w:b/>
                          <w:bCs/>
                          <w:color w:val="C0504D" w:themeColor="accent2"/>
                        </w:rPr>
                        <w:t>.</w:t>
                      </w:r>
                    </w:p>
                    <w:p w:rsidR="00EA339B" w:rsidRPr="00BF16AF" w:rsidRDefault="00EA339B" w:rsidP="00BF16AF">
                      <w:pPr>
                        <w:pStyle w:val="NoSpacing"/>
                        <w:rPr>
                          <w:rFonts w:asciiTheme="majorBidi" w:hAnsiTheme="majorBidi" w:cstheme="majorBidi"/>
                          <w:b/>
                          <w:bCs/>
                          <w:color w:val="0070C0"/>
                        </w:rPr>
                      </w:pPr>
                      <w:r w:rsidRPr="00BF16AF">
                        <w:rPr>
                          <w:rFonts w:asciiTheme="majorBidi" w:hAnsiTheme="majorBidi" w:cstheme="majorBidi"/>
                          <w:b/>
                          <w:bCs/>
                          <w:color w:val="0070C0"/>
                        </w:rPr>
                        <w:t xml:space="preserve"> </w:t>
                      </w:r>
                      <w:r>
                        <w:rPr>
                          <w:rFonts w:asciiTheme="majorBidi" w:hAnsiTheme="majorBidi" w:cstheme="majorBidi" w:hint="cs"/>
                          <w:b/>
                          <w:bCs/>
                          <w:color w:val="0070C0"/>
                          <w:rtl/>
                        </w:rPr>
                        <w:t>2-</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تستخدم</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في</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الانتاج</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وليست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جزء</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من</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المنتج</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النهائي</w:t>
                      </w:r>
                      <w:r w:rsidRPr="00BF16AF">
                        <w:rPr>
                          <w:rFonts w:asciiTheme="majorBidi" w:hAnsiTheme="majorBidi" w:cstheme="majorBidi"/>
                          <w:b/>
                          <w:bCs/>
                          <w:color w:val="0070C0"/>
                        </w:rPr>
                        <w:t>.</w:t>
                      </w:r>
                    </w:p>
                    <w:p w:rsidR="00EA339B" w:rsidRPr="00BF16AF" w:rsidRDefault="00EA339B" w:rsidP="00BF16AF">
                      <w:pPr>
                        <w:pStyle w:val="NoSpacing"/>
                        <w:rPr>
                          <w:rFonts w:asciiTheme="majorBidi" w:hAnsiTheme="majorBidi" w:cstheme="majorBidi"/>
                          <w:b/>
                          <w:bCs/>
                          <w:color w:val="C0504D" w:themeColor="accent2"/>
                        </w:rPr>
                      </w:pPr>
                      <w:r w:rsidRPr="00BF16AF">
                        <w:rPr>
                          <w:rFonts w:asciiTheme="majorBidi" w:hAnsiTheme="majorBidi" w:cstheme="majorBidi"/>
                          <w:b/>
                          <w:bCs/>
                          <w:color w:val="C0504D" w:themeColor="accent2"/>
                        </w:rPr>
                        <w:t xml:space="preserve">- 3 </w:t>
                      </w:r>
                      <w:r w:rsidRPr="00BF16AF">
                        <w:rPr>
                          <w:rFonts w:asciiTheme="majorBidi" w:hAnsiTheme="majorBidi" w:cstheme="majorBidi" w:hint="cs"/>
                          <w:b/>
                          <w:bCs/>
                          <w:color w:val="C0504D" w:themeColor="accent2"/>
                          <w:rtl/>
                        </w:rPr>
                        <w:t>تمويل</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بعيد</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الأمد</w:t>
                      </w:r>
                      <w:r w:rsidRPr="00BF16AF">
                        <w:rPr>
                          <w:rFonts w:asciiTheme="majorBidi" w:hAnsiTheme="majorBidi" w:cstheme="majorBidi"/>
                          <w:b/>
                          <w:bCs/>
                          <w:color w:val="C0504D" w:themeColor="accent2"/>
                        </w:rPr>
                        <w:t>.</w:t>
                      </w:r>
                    </w:p>
                    <w:p w:rsidR="00EA339B" w:rsidRPr="00BF16AF" w:rsidRDefault="00EA339B" w:rsidP="00BF16AF">
                      <w:pPr>
                        <w:pStyle w:val="NoSpacing"/>
                        <w:rPr>
                          <w:rFonts w:asciiTheme="majorBidi" w:hAnsiTheme="majorBidi" w:cstheme="majorBidi"/>
                          <w:b/>
                          <w:bCs/>
                          <w:color w:val="0070C0"/>
                        </w:rPr>
                      </w:pPr>
                      <w:r w:rsidRPr="00BF16AF">
                        <w:rPr>
                          <w:rFonts w:asciiTheme="majorBidi" w:hAnsiTheme="majorBidi" w:cstheme="majorBidi"/>
                          <w:b/>
                          <w:bCs/>
                          <w:color w:val="0070C0"/>
                        </w:rPr>
                        <w:t xml:space="preserve">- 4 </w:t>
                      </w:r>
                      <w:r w:rsidRPr="00BF16AF">
                        <w:rPr>
                          <w:rFonts w:asciiTheme="majorBidi" w:hAnsiTheme="majorBidi" w:cstheme="majorBidi" w:hint="cs"/>
                          <w:b/>
                          <w:bCs/>
                          <w:color w:val="0070C0"/>
                          <w:rtl/>
                        </w:rPr>
                        <w:t>تخضع</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إلى</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معايير</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ضريبية</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خاصة</w:t>
                      </w:r>
                      <w:r w:rsidRPr="00BF16AF">
                        <w:rPr>
                          <w:rFonts w:asciiTheme="majorBidi" w:hAnsiTheme="majorBidi" w:cstheme="majorBidi"/>
                          <w:b/>
                          <w:bCs/>
                          <w:color w:val="0070C0"/>
                        </w:rPr>
                        <w:t>.</w:t>
                      </w:r>
                    </w:p>
                    <w:p w:rsidR="00EA339B" w:rsidRPr="00BF16AF" w:rsidRDefault="00EA339B" w:rsidP="00BF16AF">
                      <w:pPr>
                        <w:pStyle w:val="NoSpacing"/>
                        <w:rPr>
                          <w:rFonts w:asciiTheme="majorBidi" w:hAnsiTheme="majorBidi" w:cstheme="majorBidi"/>
                          <w:b/>
                          <w:bCs/>
                          <w:color w:val="C0504D" w:themeColor="accent2"/>
                        </w:rPr>
                      </w:pPr>
                      <w:r w:rsidRPr="00BF16AF">
                        <w:rPr>
                          <w:rFonts w:asciiTheme="majorBidi" w:hAnsiTheme="majorBidi" w:cstheme="majorBidi"/>
                          <w:b/>
                          <w:bCs/>
                          <w:color w:val="C0504D" w:themeColor="accent2"/>
                        </w:rPr>
                        <w:t xml:space="preserve">- 5 </w:t>
                      </w:r>
                      <w:r w:rsidRPr="00BF16AF">
                        <w:rPr>
                          <w:rFonts w:asciiTheme="majorBidi" w:hAnsiTheme="majorBidi" w:cstheme="majorBidi" w:hint="cs"/>
                          <w:b/>
                          <w:bCs/>
                          <w:color w:val="C0504D" w:themeColor="accent2"/>
                          <w:rtl/>
                        </w:rPr>
                        <w:t>تقوم</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الحكومة</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عادة</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في</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المساعدة</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بتمويل</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وشراء</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مثل</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هذه</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المفردات</w:t>
                      </w:r>
                      <w:r w:rsidRPr="00BF16AF">
                        <w:rPr>
                          <w:rFonts w:asciiTheme="majorBidi" w:hAnsiTheme="majorBidi" w:cstheme="majorBidi"/>
                          <w:b/>
                          <w:bCs/>
                          <w:color w:val="C0504D" w:themeColor="accent2"/>
                        </w:rPr>
                        <w:t>.</w:t>
                      </w:r>
                    </w:p>
                    <w:p w:rsidR="00EA339B" w:rsidRDefault="00EA339B" w:rsidP="00BF16AF">
                      <w:pPr>
                        <w:pStyle w:val="NoSpacing"/>
                        <w:rPr>
                          <w:rFonts w:asciiTheme="majorBidi" w:hAnsiTheme="majorBidi" w:cstheme="majorBidi"/>
                          <w:b/>
                          <w:bCs/>
                          <w:color w:val="0070C0"/>
                          <w:rtl/>
                        </w:rPr>
                      </w:pPr>
                      <w:r>
                        <w:rPr>
                          <w:rFonts w:asciiTheme="majorBidi" w:hAnsiTheme="majorBidi" w:cstheme="majorBidi" w:hint="cs"/>
                          <w:b/>
                          <w:bCs/>
                          <w:color w:val="0070C0"/>
                          <w:rtl/>
                        </w:rPr>
                        <w:t>6-</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تعتمد</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قرارات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شراؤها</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على</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أسس</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المبيعات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والمخرجات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والعمالة</w:t>
                      </w:r>
                    </w:p>
                  </w:txbxContent>
                </v:textbox>
              </v:shape>
            </w:pict>
          </mc:Fallback>
        </mc:AlternateContent>
      </w:r>
      <w:r>
        <w:rPr>
          <w:rFonts w:asciiTheme="majorBidi" w:hAnsiTheme="majorBidi" w:cstheme="majorBidi"/>
          <w:noProof/>
          <w:sz w:val="24"/>
          <w:szCs w:val="24"/>
          <w:rtl/>
        </w:rPr>
        <mc:AlternateContent>
          <mc:Choice Requires="wps">
            <w:drawing>
              <wp:anchor distT="0" distB="0" distL="114300" distR="114300" simplePos="0" relativeHeight="251684864" behindDoc="0" locked="0" layoutInCell="1" allowOverlap="1">
                <wp:simplePos x="0" y="0"/>
                <wp:positionH relativeFrom="column">
                  <wp:posOffset>123825</wp:posOffset>
                </wp:positionH>
                <wp:positionV relativeFrom="paragraph">
                  <wp:posOffset>121285</wp:posOffset>
                </wp:positionV>
                <wp:extent cx="3209925" cy="1619250"/>
                <wp:effectExtent l="9525" t="9525" r="9525" b="9525"/>
                <wp:wrapNone/>
                <wp:docPr id="6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9925" cy="1619250"/>
                        </a:xfrm>
                        <a:prstGeom prst="rect">
                          <a:avLst/>
                        </a:prstGeom>
                        <a:solidFill>
                          <a:srgbClr val="FFFFFF"/>
                        </a:solidFill>
                        <a:ln w="9525">
                          <a:solidFill>
                            <a:srgbClr val="000000"/>
                          </a:solidFill>
                          <a:miter lim="800000"/>
                          <a:headEnd/>
                          <a:tailEnd/>
                        </a:ln>
                      </wps:spPr>
                      <wps:txbx>
                        <w:txbxContent>
                          <w:p w:rsidR="00EA339B" w:rsidRPr="00BF16AF" w:rsidRDefault="00EA339B" w:rsidP="00BF16AF">
                            <w:pPr>
                              <w:pStyle w:val="NoSpacing"/>
                              <w:rPr>
                                <w:rFonts w:asciiTheme="majorBidi" w:hAnsiTheme="majorBidi" w:cstheme="majorBidi"/>
                                <w:b/>
                                <w:bCs/>
                                <w:color w:val="0070C0"/>
                              </w:rPr>
                            </w:pPr>
                            <w:r w:rsidRPr="00BF16AF">
                              <w:rPr>
                                <w:rFonts w:asciiTheme="majorBidi" w:hAnsiTheme="majorBidi" w:cstheme="majorBidi" w:hint="cs"/>
                                <w:b/>
                                <w:bCs/>
                                <w:color w:val="0070C0"/>
                                <w:rtl/>
                              </w:rPr>
                              <w:t xml:space="preserve">اللي باللون البني لسة ماجات في الاختبار </w:t>
                            </w:r>
                          </w:p>
                          <w:p w:rsidR="00EA339B" w:rsidRDefault="00EA339B" w:rsidP="00442B5B">
                            <w:pPr>
                              <w:pStyle w:val="NoSpacing"/>
                              <w:rPr>
                                <w:rFonts w:asciiTheme="majorBidi" w:hAnsiTheme="majorBidi" w:cstheme="majorBidi"/>
                                <w:b/>
                                <w:bCs/>
                                <w:color w:val="0070C0"/>
                                <w:rtl/>
                              </w:rPr>
                            </w:pPr>
                            <w:r w:rsidRPr="00442B5B">
                              <w:rPr>
                                <w:rFonts w:asciiTheme="majorBidi" w:hAnsiTheme="majorBidi" w:cstheme="majorBidi"/>
                                <w:b/>
                                <w:bCs/>
                                <w:color w:val="0070C0"/>
                                <w:rtl/>
                              </w:rPr>
                              <w:t xml:space="preserve">مزايا المعدات الرأسمالية </w:t>
                            </w:r>
                          </w:p>
                          <w:p w:rsidR="00EA339B" w:rsidRPr="00BF16AF" w:rsidRDefault="00EA339B" w:rsidP="00BF16AF">
                            <w:pPr>
                              <w:pStyle w:val="NoSpacing"/>
                              <w:rPr>
                                <w:rFonts w:asciiTheme="majorBidi" w:hAnsiTheme="majorBidi" w:cstheme="majorBidi"/>
                                <w:b/>
                                <w:bCs/>
                                <w:color w:val="0070C0"/>
                              </w:rPr>
                            </w:pPr>
                            <w:r w:rsidRPr="00BF16AF">
                              <w:rPr>
                                <w:rFonts w:asciiTheme="majorBidi" w:hAnsiTheme="majorBidi" w:cstheme="majorBidi" w:hint="cs"/>
                                <w:b/>
                                <w:bCs/>
                                <w:color w:val="C0504D" w:themeColor="accent2"/>
                                <w:rtl/>
                              </w:rPr>
                              <w:t>1-</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باهظة</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الثمن</w:t>
                            </w:r>
                            <w:r w:rsidRPr="00BF16AF">
                              <w:rPr>
                                <w:rFonts w:asciiTheme="majorBidi" w:hAnsiTheme="majorBidi" w:cstheme="majorBidi"/>
                                <w:b/>
                                <w:bCs/>
                                <w:color w:val="C0504D" w:themeColor="accent2"/>
                              </w:rPr>
                              <w:t>.</w:t>
                            </w:r>
                          </w:p>
                          <w:p w:rsidR="00EA339B" w:rsidRPr="00BF16AF" w:rsidRDefault="00EA339B" w:rsidP="00BF16AF">
                            <w:pPr>
                              <w:pStyle w:val="NoSpacing"/>
                              <w:rPr>
                                <w:rFonts w:asciiTheme="majorBidi" w:hAnsiTheme="majorBidi" w:cstheme="majorBidi"/>
                                <w:b/>
                                <w:bCs/>
                                <w:color w:val="0070C0"/>
                              </w:rPr>
                            </w:pPr>
                            <w:r w:rsidRPr="00BF16AF">
                              <w:rPr>
                                <w:rFonts w:asciiTheme="majorBidi" w:hAnsiTheme="majorBidi" w:cstheme="majorBidi"/>
                                <w:b/>
                                <w:bCs/>
                                <w:color w:val="0070C0"/>
                              </w:rPr>
                              <w:t xml:space="preserve"> </w:t>
                            </w:r>
                            <w:r>
                              <w:rPr>
                                <w:rFonts w:asciiTheme="majorBidi" w:hAnsiTheme="majorBidi" w:cstheme="majorBidi" w:hint="cs"/>
                                <w:b/>
                                <w:bCs/>
                                <w:color w:val="0070C0"/>
                                <w:rtl/>
                              </w:rPr>
                              <w:t>2-</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تستخدم</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في</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الانتاج</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وليست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جزء</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من</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المنتج</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النهائي</w:t>
                            </w:r>
                            <w:r w:rsidRPr="00BF16AF">
                              <w:rPr>
                                <w:rFonts w:asciiTheme="majorBidi" w:hAnsiTheme="majorBidi" w:cstheme="majorBidi"/>
                                <w:b/>
                                <w:bCs/>
                                <w:color w:val="0070C0"/>
                              </w:rPr>
                              <w:t>.</w:t>
                            </w:r>
                          </w:p>
                          <w:p w:rsidR="00EA339B" w:rsidRPr="00BF16AF" w:rsidRDefault="00EA339B" w:rsidP="00BF16AF">
                            <w:pPr>
                              <w:pStyle w:val="NoSpacing"/>
                              <w:rPr>
                                <w:rFonts w:asciiTheme="majorBidi" w:hAnsiTheme="majorBidi" w:cstheme="majorBidi"/>
                                <w:b/>
                                <w:bCs/>
                                <w:color w:val="C0504D" w:themeColor="accent2"/>
                              </w:rPr>
                            </w:pPr>
                            <w:r w:rsidRPr="00BF16AF">
                              <w:rPr>
                                <w:rFonts w:asciiTheme="majorBidi" w:hAnsiTheme="majorBidi" w:cstheme="majorBidi"/>
                                <w:b/>
                                <w:bCs/>
                                <w:color w:val="C0504D" w:themeColor="accent2"/>
                              </w:rPr>
                              <w:t xml:space="preserve">- 3 </w:t>
                            </w:r>
                            <w:r w:rsidRPr="00BF16AF">
                              <w:rPr>
                                <w:rFonts w:asciiTheme="majorBidi" w:hAnsiTheme="majorBidi" w:cstheme="majorBidi" w:hint="cs"/>
                                <w:b/>
                                <w:bCs/>
                                <w:color w:val="C0504D" w:themeColor="accent2"/>
                                <w:rtl/>
                              </w:rPr>
                              <w:t>تمويل</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بعيد</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الأمد</w:t>
                            </w:r>
                            <w:r w:rsidRPr="00BF16AF">
                              <w:rPr>
                                <w:rFonts w:asciiTheme="majorBidi" w:hAnsiTheme="majorBidi" w:cstheme="majorBidi"/>
                                <w:b/>
                                <w:bCs/>
                                <w:color w:val="C0504D" w:themeColor="accent2"/>
                              </w:rPr>
                              <w:t>.</w:t>
                            </w:r>
                          </w:p>
                          <w:p w:rsidR="00EA339B" w:rsidRPr="00BF16AF" w:rsidRDefault="00EA339B" w:rsidP="00BF16AF">
                            <w:pPr>
                              <w:pStyle w:val="NoSpacing"/>
                              <w:rPr>
                                <w:rFonts w:asciiTheme="majorBidi" w:hAnsiTheme="majorBidi" w:cstheme="majorBidi"/>
                                <w:b/>
                                <w:bCs/>
                                <w:color w:val="0070C0"/>
                              </w:rPr>
                            </w:pPr>
                            <w:r w:rsidRPr="00BF16AF">
                              <w:rPr>
                                <w:rFonts w:asciiTheme="majorBidi" w:hAnsiTheme="majorBidi" w:cstheme="majorBidi"/>
                                <w:b/>
                                <w:bCs/>
                                <w:color w:val="0070C0"/>
                              </w:rPr>
                              <w:t xml:space="preserve">- 4 </w:t>
                            </w:r>
                            <w:r w:rsidRPr="00BF16AF">
                              <w:rPr>
                                <w:rFonts w:asciiTheme="majorBidi" w:hAnsiTheme="majorBidi" w:cstheme="majorBidi" w:hint="cs"/>
                                <w:b/>
                                <w:bCs/>
                                <w:color w:val="0070C0"/>
                                <w:rtl/>
                              </w:rPr>
                              <w:t>تخضع</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إلى</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معايير</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ضريبية</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خاصة</w:t>
                            </w:r>
                            <w:r w:rsidRPr="00BF16AF">
                              <w:rPr>
                                <w:rFonts w:asciiTheme="majorBidi" w:hAnsiTheme="majorBidi" w:cstheme="majorBidi"/>
                                <w:b/>
                                <w:bCs/>
                                <w:color w:val="0070C0"/>
                              </w:rPr>
                              <w:t>.</w:t>
                            </w:r>
                          </w:p>
                          <w:p w:rsidR="00EA339B" w:rsidRPr="00BF16AF" w:rsidRDefault="00EA339B" w:rsidP="00BF16AF">
                            <w:pPr>
                              <w:pStyle w:val="NoSpacing"/>
                              <w:rPr>
                                <w:rFonts w:asciiTheme="majorBidi" w:hAnsiTheme="majorBidi" w:cstheme="majorBidi"/>
                                <w:b/>
                                <w:bCs/>
                                <w:color w:val="C0504D" w:themeColor="accent2"/>
                              </w:rPr>
                            </w:pPr>
                            <w:r w:rsidRPr="00BF16AF">
                              <w:rPr>
                                <w:rFonts w:asciiTheme="majorBidi" w:hAnsiTheme="majorBidi" w:cstheme="majorBidi"/>
                                <w:b/>
                                <w:bCs/>
                                <w:color w:val="C0504D" w:themeColor="accent2"/>
                              </w:rPr>
                              <w:t xml:space="preserve">- 5 </w:t>
                            </w:r>
                            <w:r w:rsidRPr="00BF16AF">
                              <w:rPr>
                                <w:rFonts w:asciiTheme="majorBidi" w:hAnsiTheme="majorBidi" w:cstheme="majorBidi" w:hint="cs"/>
                                <w:b/>
                                <w:bCs/>
                                <w:color w:val="C0504D" w:themeColor="accent2"/>
                                <w:rtl/>
                              </w:rPr>
                              <w:t>تقوم</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الحكومة</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عادة</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في</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المساعدة</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بتمويل</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وشراء</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مثل</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هذه</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المفردات</w:t>
                            </w:r>
                            <w:r w:rsidRPr="00BF16AF">
                              <w:rPr>
                                <w:rFonts w:asciiTheme="majorBidi" w:hAnsiTheme="majorBidi" w:cstheme="majorBidi"/>
                                <w:b/>
                                <w:bCs/>
                                <w:color w:val="C0504D" w:themeColor="accent2"/>
                              </w:rPr>
                              <w:t>.</w:t>
                            </w:r>
                          </w:p>
                          <w:p w:rsidR="00EA339B" w:rsidRDefault="00EA339B" w:rsidP="00BF16AF">
                            <w:pPr>
                              <w:pStyle w:val="NoSpacing"/>
                              <w:rPr>
                                <w:rFonts w:asciiTheme="majorBidi" w:hAnsiTheme="majorBidi" w:cstheme="majorBidi"/>
                                <w:b/>
                                <w:bCs/>
                                <w:color w:val="0070C0"/>
                                <w:rtl/>
                              </w:rPr>
                            </w:pPr>
                            <w:r>
                              <w:rPr>
                                <w:rFonts w:asciiTheme="majorBidi" w:hAnsiTheme="majorBidi" w:cstheme="majorBidi" w:hint="cs"/>
                                <w:b/>
                                <w:bCs/>
                                <w:color w:val="0070C0"/>
                                <w:rtl/>
                              </w:rPr>
                              <w:t>6-</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تعتمد</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قرارات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شراؤها</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على</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أسس</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المبيعات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والمخرجات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والعمالة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55" type="#_x0000_t202" style="position:absolute;left:0;text-align:left;margin-left:9.75pt;margin-top:9.55pt;width:252.75pt;height:12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">
                <v:textbox>
                  <w:txbxContent>
                    <w:p w:rsidR="00EA339B" w:rsidRPr="00BF16AF" w:rsidRDefault="00EA339B" w:rsidP="00BF16AF">
                      <w:pPr>
                        <w:pStyle w:val="NoSpacing"/>
                        <w:rPr>
                          <w:rFonts w:asciiTheme="majorBidi" w:hAnsiTheme="majorBidi" w:cstheme="majorBidi"/>
                          <w:b/>
                          <w:bCs/>
                          <w:color w:val="0070C0"/>
                        </w:rPr>
                      </w:pPr>
                      <w:r w:rsidRPr="00BF16AF">
                        <w:rPr>
                          <w:rFonts w:asciiTheme="majorBidi" w:hAnsiTheme="majorBidi" w:cstheme="majorBidi" w:hint="cs"/>
                          <w:b/>
                          <w:bCs/>
                          <w:color w:val="0070C0"/>
                          <w:rtl/>
                        </w:rPr>
                        <w:t xml:space="preserve">اللي باللون البني لسة ماجات في الاختبار </w:t>
                      </w:r>
                    </w:p>
                    <w:p w:rsidR="00EA339B" w:rsidRDefault="00EA339B" w:rsidP="00442B5B">
                      <w:pPr>
                        <w:pStyle w:val="NoSpacing"/>
                        <w:rPr>
                          <w:rFonts w:asciiTheme="majorBidi" w:hAnsiTheme="majorBidi" w:cstheme="majorBidi"/>
                          <w:b/>
                          <w:bCs/>
                          <w:color w:val="0070C0"/>
                          <w:rtl/>
                        </w:rPr>
                      </w:pPr>
                      <w:r w:rsidRPr="00442B5B">
                        <w:rPr>
                          <w:rFonts w:asciiTheme="majorBidi" w:hAnsiTheme="majorBidi" w:cstheme="majorBidi"/>
                          <w:b/>
                          <w:bCs/>
                          <w:color w:val="0070C0"/>
                          <w:rtl/>
                        </w:rPr>
                        <w:t xml:space="preserve">مزايا المعدات الرأسمالية </w:t>
                      </w:r>
                    </w:p>
                    <w:p w:rsidR="00EA339B" w:rsidRPr="00BF16AF" w:rsidRDefault="00EA339B" w:rsidP="00BF16AF">
                      <w:pPr>
                        <w:pStyle w:val="NoSpacing"/>
                        <w:rPr>
                          <w:rFonts w:asciiTheme="majorBidi" w:hAnsiTheme="majorBidi" w:cstheme="majorBidi"/>
                          <w:b/>
                          <w:bCs/>
                          <w:color w:val="0070C0"/>
                        </w:rPr>
                      </w:pPr>
                      <w:r w:rsidRPr="00BF16AF">
                        <w:rPr>
                          <w:rFonts w:asciiTheme="majorBidi" w:hAnsiTheme="majorBidi" w:cstheme="majorBidi" w:hint="cs"/>
                          <w:b/>
                          <w:bCs/>
                          <w:color w:val="C0504D" w:themeColor="accent2"/>
                          <w:rtl/>
                        </w:rPr>
                        <w:t>1-</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باهظة</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الثمن</w:t>
                      </w:r>
                      <w:r w:rsidRPr="00BF16AF">
                        <w:rPr>
                          <w:rFonts w:asciiTheme="majorBidi" w:hAnsiTheme="majorBidi" w:cstheme="majorBidi"/>
                          <w:b/>
                          <w:bCs/>
                          <w:color w:val="C0504D" w:themeColor="accent2"/>
                        </w:rPr>
                        <w:t>.</w:t>
                      </w:r>
                    </w:p>
                    <w:p w:rsidR="00EA339B" w:rsidRPr="00BF16AF" w:rsidRDefault="00EA339B" w:rsidP="00BF16AF">
                      <w:pPr>
                        <w:pStyle w:val="NoSpacing"/>
                        <w:rPr>
                          <w:rFonts w:asciiTheme="majorBidi" w:hAnsiTheme="majorBidi" w:cstheme="majorBidi"/>
                          <w:b/>
                          <w:bCs/>
                          <w:color w:val="0070C0"/>
                        </w:rPr>
                      </w:pPr>
                      <w:r w:rsidRPr="00BF16AF">
                        <w:rPr>
                          <w:rFonts w:asciiTheme="majorBidi" w:hAnsiTheme="majorBidi" w:cstheme="majorBidi"/>
                          <w:b/>
                          <w:bCs/>
                          <w:color w:val="0070C0"/>
                        </w:rPr>
                        <w:t xml:space="preserve"> </w:t>
                      </w:r>
                      <w:r>
                        <w:rPr>
                          <w:rFonts w:asciiTheme="majorBidi" w:hAnsiTheme="majorBidi" w:cstheme="majorBidi" w:hint="cs"/>
                          <w:b/>
                          <w:bCs/>
                          <w:color w:val="0070C0"/>
                          <w:rtl/>
                        </w:rPr>
                        <w:t>2-</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تستخدم</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في</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الانتاج</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وليست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جزء</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من</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المنتج</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النهائي</w:t>
                      </w:r>
                      <w:r w:rsidRPr="00BF16AF">
                        <w:rPr>
                          <w:rFonts w:asciiTheme="majorBidi" w:hAnsiTheme="majorBidi" w:cstheme="majorBidi"/>
                          <w:b/>
                          <w:bCs/>
                          <w:color w:val="0070C0"/>
                        </w:rPr>
                        <w:t>.</w:t>
                      </w:r>
                    </w:p>
                    <w:p w:rsidR="00EA339B" w:rsidRPr="00BF16AF" w:rsidRDefault="00EA339B" w:rsidP="00BF16AF">
                      <w:pPr>
                        <w:pStyle w:val="NoSpacing"/>
                        <w:rPr>
                          <w:rFonts w:asciiTheme="majorBidi" w:hAnsiTheme="majorBidi" w:cstheme="majorBidi"/>
                          <w:b/>
                          <w:bCs/>
                          <w:color w:val="C0504D" w:themeColor="accent2"/>
                        </w:rPr>
                      </w:pPr>
                      <w:r w:rsidRPr="00BF16AF">
                        <w:rPr>
                          <w:rFonts w:asciiTheme="majorBidi" w:hAnsiTheme="majorBidi" w:cstheme="majorBidi"/>
                          <w:b/>
                          <w:bCs/>
                          <w:color w:val="C0504D" w:themeColor="accent2"/>
                        </w:rPr>
                        <w:t xml:space="preserve">- 3 </w:t>
                      </w:r>
                      <w:r w:rsidRPr="00BF16AF">
                        <w:rPr>
                          <w:rFonts w:asciiTheme="majorBidi" w:hAnsiTheme="majorBidi" w:cstheme="majorBidi" w:hint="cs"/>
                          <w:b/>
                          <w:bCs/>
                          <w:color w:val="C0504D" w:themeColor="accent2"/>
                          <w:rtl/>
                        </w:rPr>
                        <w:t>تمويل</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بعيد</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الأمد</w:t>
                      </w:r>
                      <w:r w:rsidRPr="00BF16AF">
                        <w:rPr>
                          <w:rFonts w:asciiTheme="majorBidi" w:hAnsiTheme="majorBidi" w:cstheme="majorBidi"/>
                          <w:b/>
                          <w:bCs/>
                          <w:color w:val="C0504D" w:themeColor="accent2"/>
                        </w:rPr>
                        <w:t>.</w:t>
                      </w:r>
                    </w:p>
                    <w:p w:rsidR="00EA339B" w:rsidRPr="00BF16AF" w:rsidRDefault="00EA339B" w:rsidP="00BF16AF">
                      <w:pPr>
                        <w:pStyle w:val="NoSpacing"/>
                        <w:rPr>
                          <w:rFonts w:asciiTheme="majorBidi" w:hAnsiTheme="majorBidi" w:cstheme="majorBidi"/>
                          <w:b/>
                          <w:bCs/>
                          <w:color w:val="0070C0"/>
                        </w:rPr>
                      </w:pPr>
                      <w:r w:rsidRPr="00BF16AF">
                        <w:rPr>
                          <w:rFonts w:asciiTheme="majorBidi" w:hAnsiTheme="majorBidi" w:cstheme="majorBidi"/>
                          <w:b/>
                          <w:bCs/>
                          <w:color w:val="0070C0"/>
                        </w:rPr>
                        <w:t xml:space="preserve">- 4 </w:t>
                      </w:r>
                      <w:r w:rsidRPr="00BF16AF">
                        <w:rPr>
                          <w:rFonts w:asciiTheme="majorBidi" w:hAnsiTheme="majorBidi" w:cstheme="majorBidi" w:hint="cs"/>
                          <w:b/>
                          <w:bCs/>
                          <w:color w:val="0070C0"/>
                          <w:rtl/>
                        </w:rPr>
                        <w:t>تخضع</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إلى</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معايير</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ضريبية</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خاصة</w:t>
                      </w:r>
                      <w:r w:rsidRPr="00BF16AF">
                        <w:rPr>
                          <w:rFonts w:asciiTheme="majorBidi" w:hAnsiTheme="majorBidi" w:cstheme="majorBidi"/>
                          <w:b/>
                          <w:bCs/>
                          <w:color w:val="0070C0"/>
                        </w:rPr>
                        <w:t>.</w:t>
                      </w:r>
                    </w:p>
                    <w:p w:rsidR="00EA339B" w:rsidRPr="00BF16AF" w:rsidRDefault="00EA339B" w:rsidP="00BF16AF">
                      <w:pPr>
                        <w:pStyle w:val="NoSpacing"/>
                        <w:rPr>
                          <w:rFonts w:asciiTheme="majorBidi" w:hAnsiTheme="majorBidi" w:cstheme="majorBidi"/>
                          <w:b/>
                          <w:bCs/>
                          <w:color w:val="C0504D" w:themeColor="accent2"/>
                        </w:rPr>
                      </w:pPr>
                      <w:r w:rsidRPr="00BF16AF">
                        <w:rPr>
                          <w:rFonts w:asciiTheme="majorBidi" w:hAnsiTheme="majorBidi" w:cstheme="majorBidi"/>
                          <w:b/>
                          <w:bCs/>
                          <w:color w:val="C0504D" w:themeColor="accent2"/>
                        </w:rPr>
                        <w:t xml:space="preserve">- 5 </w:t>
                      </w:r>
                      <w:r w:rsidRPr="00BF16AF">
                        <w:rPr>
                          <w:rFonts w:asciiTheme="majorBidi" w:hAnsiTheme="majorBidi" w:cstheme="majorBidi" w:hint="cs"/>
                          <w:b/>
                          <w:bCs/>
                          <w:color w:val="C0504D" w:themeColor="accent2"/>
                          <w:rtl/>
                        </w:rPr>
                        <w:t>تقوم</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الحكومة</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عادة</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في</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المساعدة</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بتمويل</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وشراء</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مثل</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هذه</w:t>
                      </w:r>
                      <w:r w:rsidRPr="00BF16AF">
                        <w:rPr>
                          <w:rFonts w:asciiTheme="majorBidi" w:hAnsiTheme="majorBidi" w:cstheme="majorBidi"/>
                          <w:b/>
                          <w:bCs/>
                          <w:color w:val="C0504D" w:themeColor="accent2"/>
                        </w:rPr>
                        <w:t xml:space="preserve"> </w:t>
                      </w:r>
                      <w:r w:rsidRPr="00BF16AF">
                        <w:rPr>
                          <w:rFonts w:asciiTheme="majorBidi" w:hAnsiTheme="majorBidi" w:cstheme="majorBidi" w:hint="cs"/>
                          <w:b/>
                          <w:bCs/>
                          <w:color w:val="C0504D" w:themeColor="accent2"/>
                          <w:rtl/>
                        </w:rPr>
                        <w:t>المفردات</w:t>
                      </w:r>
                      <w:r w:rsidRPr="00BF16AF">
                        <w:rPr>
                          <w:rFonts w:asciiTheme="majorBidi" w:hAnsiTheme="majorBidi" w:cstheme="majorBidi"/>
                          <w:b/>
                          <w:bCs/>
                          <w:color w:val="C0504D" w:themeColor="accent2"/>
                        </w:rPr>
                        <w:t>.</w:t>
                      </w:r>
                    </w:p>
                    <w:p w:rsidR="00EA339B" w:rsidRDefault="00EA339B" w:rsidP="00BF16AF">
                      <w:pPr>
                        <w:pStyle w:val="NoSpacing"/>
                        <w:rPr>
                          <w:rFonts w:asciiTheme="majorBidi" w:hAnsiTheme="majorBidi" w:cstheme="majorBidi"/>
                          <w:b/>
                          <w:bCs/>
                          <w:color w:val="0070C0"/>
                          <w:rtl/>
                        </w:rPr>
                      </w:pPr>
                      <w:r>
                        <w:rPr>
                          <w:rFonts w:asciiTheme="majorBidi" w:hAnsiTheme="majorBidi" w:cstheme="majorBidi" w:hint="cs"/>
                          <w:b/>
                          <w:bCs/>
                          <w:color w:val="0070C0"/>
                          <w:rtl/>
                        </w:rPr>
                        <w:t>6-</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تعتمد</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قرارات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شراؤها</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على</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أسس</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المبيعات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والمخرجات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والعمالة</w:t>
                      </w:r>
                    </w:p>
                  </w:txbxContent>
                </v:textbox>
              </v:shape>
            </w:pict>
          </mc:Fallback>
        </mc:AlternateContent>
      </w:r>
      <w:r w:rsidR="00237377" w:rsidRPr="00CF0C09">
        <w:rPr>
          <w:rFonts w:asciiTheme="majorBidi" w:hAnsiTheme="majorBidi" w:cstheme="majorBidi"/>
          <w:sz w:val="24"/>
          <w:szCs w:val="24"/>
          <w:rtl/>
        </w:rPr>
        <w:t>تعتبر جزء من المنتج النهائي</w:t>
      </w:r>
    </w:p>
    <w:p w:rsidR="00237377" w:rsidRDefault="00237377" w:rsidP="00046B34">
      <w:pPr>
        <w:pStyle w:val="ListParagraph"/>
        <w:numPr>
          <w:ilvl w:val="0"/>
          <w:numId w:val="69"/>
        </w:numPr>
        <w:tabs>
          <w:tab w:val="left" w:pos="1054"/>
        </w:tabs>
        <w:spacing w:after="0"/>
        <w:rPr>
          <w:rFonts w:asciiTheme="majorBidi" w:hAnsiTheme="majorBidi" w:cstheme="majorBidi"/>
          <w:sz w:val="24"/>
          <w:szCs w:val="24"/>
        </w:rPr>
      </w:pPr>
      <w:r w:rsidRPr="00CF0C09">
        <w:rPr>
          <w:rFonts w:asciiTheme="majorBidi" w:hAnsiTheme="majorBidi" w:cstheme="majorBidi"/>
          <w:sz w:val="24"/>
          <w:szCs w:val="24"/>
          <w:rtl/>
        </w:rPr>
        <w:t>لا تخضع إلى معايير ضريبيه خاصه</w:t>
      </w:r>
    </w:p>
    <w:p w:rsidR="00B63DC3" w:rsidRDefault="00B63DC3" w:rsidP="00B63DC3">
      <w:pPr>
        <w:pStyle w:val="ListParagraph"/>
        <w:tabs>
          <w:tab w:val="left" w:pos="1054"/>
        </w:tabs>
        <w:spacing w:after="0" w:line="240" w:lineRule="auto"/>
        <w:rPr>
          <w:rFonts w:asciiTheme="majorBidi" w:hAnsiTheme="majorBidi" w:cstheme="majorBidi"/>
          <w:b/>
          <w:bCs/>
          <w:color w:val="00B0F0"/>
          <w:sz w:val="24"/>
          <w:szCs w:val="24"/>
          <w:rtl/>
        </w:rPr>
      </w:pPr>
    </w:p>
    <w:p w:rsidR="00B63DC3" w:rsidRPr="00CF0C09" w:rsidRDefault="00B63DC3" w:rsidP="00B63DC3">
      <w:pPr>
        <w:pStyle w:val="ListParagraph"/>
        <w:tabs>
          <w:tab w:val="left" w:pos="1054"/>
        </w:tabs>
        <w:spacing w:after="0" w:line="240" w:lineRule="auto"/>
        <w:rPr>
          <w:rFonts w:asciiTheme="majorBidi" w:hAnsiTheme="majorBidi" w:cstheme="majorBidi"/>
          <w:b/>
          <w:bCs/>
          <w:color w:val="00B0F0"/>
          <w:sz w:val="24"/>
          <w:szCs w:val="24"/>
          <w:rtl/>
        </w:rPr>
      </w:pPr>
      <w:r w:rsidRPr="00CF0C09">
        <w:rPr>
          <w:rFonts w:asciiTheme="majorBidi" w:hAnsiTheme="majorBidi" w:cstheme="majorBidi"/>
          <w:b/>
          <w:bCs/>
          <w:color w:val="00B0F0"/>
          <w:sz w:val="24"/>
          <w:szCs w:val="24"/>
          <w:rtl/>
        </w:rPr>
        <w:t>من مزايا المعدات الرأسماليه :</w:t>
      </w:r>
    </w:p>
    <w:p w:rsidR="00B63DC3" w:rsidRPr="00237377" w:rsidRDefault="00B63DC3" w:rsidP="00046B34">
      <w:pPr>
        <w:pStyle w:val="ListParagraph"/>
        <w:numPr>
          <w:ilvl w:val="0"/>
          <w:numId w:val="81"/>
        </w:numPr>
        <w:tabs>
          <w:tab w:val="left" w:pos="1054"/>
        </w:tabs>
        <w:spacing w:after="0" w:line="240" w:lineRule="auto"/>
        <w:rPr>
          <w:rFonts w:asciiTheme="majorBidi" w:hAnsiTheme="majorBidi" w:cstheme="majorBidi"/>
          <w:b/>
          <w:bCs/>
          <w:color w:val="FF0000"/>
          <w:sz w:val="24"/>
          <w:szCs w:val="24"/>
          <w:rtl/>
        </w:rPr>
      </w:pPr>
      <w:r w:rsidRPr="00237377">
        <w:rPr>
          <w:rFonts w:asciiTheme="majorBidi" w:hAnsiTheme="majorBidi" w:cstheme="majorBidi"/>
          <w:b/>
          <w:bCs/>
          <w:color w:val="FF0000"/>
          <w:sz w:val="24"/>
          <w:szCs w:val="24"/>
          <w:rtl/>
        </w:rPr>
        <w:t>تخضع لمعايير ضريبيه خاصه</w:t>
      </w:r>
    </w:p>
    <w:p w:rsidR="00B63DC3" w:rsidRPr="00237377" w:rsidRDefault="00B63DC3" w:rsidP="00046B34">
      <w:pPr>
        <w:pStyle w:val="ListParagraph"/>
        <w:numPr>
          <w:ilvl w:val="0"/>
          <w:numId w:val="81"/>
        </w:numPr>
        <w:tabs>
          <w:tab w:val="left" w:pos="1054"/>
        </w:tabs>
        <w:spacing w:after="0" w:line="240" w:lineRule="auto"/>
        <w:rPr>
          <w:rFonts w:asciiTheme="majorBidi" w:hAnsiTheme="majorBidi" w:cstheme="majorBidi"/>
          <w:sz w:val="24"/>
          <w:szCs w:val="24"/>
          <w:rtl/>
        </w:rPr>
      </w:pPr>
      <w:r w:rsidRPr="00237377">
        <w:rPr>
          <w:rFonts w:asciiTheme="majorBidi" w:hAnsiTheme="majorBidi" w:cstheme="majorBidi"/>
          <w:sz w:val="24"/>
          <w:szCs w:val="24"/>
          <w:rtl/>
        </w:rPr>
        <w:t>لا تساعد الحكومه عادةً في تمويلها وشرائها</w:t>
      </w:r>
    </w:p>
    <w:p w:rsidR="00B63DC3" w:rsidRPr="00237377" w:rsidRDefault="00B63DC3" w:rsidP="00046B34">
      <w:pPr>
        <w:pStyle w:val="ListParagraph"/>
        <w:numPr>
          <w:ilvl w:val="0"/>
          <w:numId w:val="81"/>
        </w:numPr>
        <w:tabs>
          <w:tab w:val="left" w:pos="1054"/>
        </w:tabs>
        <w:spacing w:after="0" w:line="240" w:lineRule="auto"/>
        <w:rPr>
          <w:rFonts w:asciiTheme="majorBidi" w:hAnsiTheme="majorBidi" w:cstheme="majorBidi"/>
          <w:sz w:val="24"/>
          <w:szCs w:val="24"/>
          <w:rtl/>
        </w:rPr>
      </w:pPr>
      <w:r w:rsidRPr="00237377">
        <w:rPr>
          <w:rFonts w:asciiTheme="majorBidi" w:hAnsiTheme="majorBidi" w:cstheme="majorBidi"/>
          <w:sz w:val="24"/>
          <w:szCs w:val="24"/>
          <w:rtl/>
        </w:rPr>
        <w:t>تعتبر جزء من المنتج النهائي</w:t>
      </w:r>
    </w:p>
    <w:p w:rsidR="00B66FDE" w:rsidRDefault="00B63DC3" w:rsidP="00A00A70">
      <w:pPr>
        <w:pStyle w:val="ListParagraph"/>
        <w:numPr>
          <w:ilvl w:val="0"/>
          <w:numId w:val="81"/>
        </w:numPr>
        <w:tabs>
          <w:tab w:val="left" w:pos="1054"/>
        </w:tabs>
        <w:spacing w:after="0" w:line="240" w:lineRule="auto"/>
        <w:rPr>
          <w:rFonts w:asciiTheme="majorBidi" w:hAnsiTheme="majorBidi" w:cstheme="majorBidi"/>
          <w:sz w:val="24"/>
          <w:szCs w:val="24"/>
        </w:rPr>
      </w:pPr>
      <w:r w:rsidRPr="00237377">
        <w:rPr>
          <w:rFonts w:asciiTheme="majorBidi" w:hAnsiTheme="majorBidi" w:cstheme="majorBidi"/>
          <w:sz w:val="24"/>
          <w:szCs w:val="24"/>
          <w:rtl/>
        </w:rPr>
        <w:t>لا يرتبط قرار شراؤها بالمبيعات والمخرجات</w:t>
      </w:r>
    </w:p>
    <w:p w:rsidR="00A00A70" w:rsidRDefault="00A00A70" w:rsidP="00A00A70">
      <w:pPr>
        <w:tabs>
          <w:tab w:val="left" w:pos="1054"/>
        </w:tabs>
        <w:spacing w:after="0" w:line="240" w:lineRule="auto"/>
        <w:rPr>
          <w:rFonts w:asciiTheme="majorBidi" w:hAnsiTheme="majorBidi" w:cstheme="majorBidi"/>
          <w:sz w:val="24"/>
          <w:szCs w:val="24"/>
          <w:rtl/>
        </w:rPr>
      </w:pPr>
    </w:p>
    <w:p w:rsidR="00A00A70" w:rsidRPr="00A00A70" w:rsidRDefault="00A00A70" w:rsidP="00A00A70">
      <w:pPr>
        <w:tabs>
          <w:tab w:val="left" w:pos="1054"/>
        </w:tabs>
        <w:spacing w:after="0" w:line="240" w:lineRule="auto"/>
        <w:rPr>
          <w:rFonts w:asciiTheme="majorBidi" w:hAnsiTheme="majorBidi" w:cstheme="majorBidi"/>
          <w:sz w:val="24"/>
          <w:szCs w:val="24"/>
          <w:rtl/>
        </w:rPr>
      </w:pPr>
    </w:p>
    <w:p w:rsidR="00B63DC3" w:rsidRPr="00CF0C09" w:rsidRDefault="00B63DC3" w:rsidP="00B63DC3">
      <w:pPr>
        <w:pStyle w:val="ListParagraph"/>
        <w:spacing w:line="240" w:lineRule="auto"/>
        <w:rPr>
          <w:rFonts w:asciiTheme="majorBidi" w:hAnsiTheme="majorBidi" w:cstheme="majorBidi"/>
          <w:b/>
          <w:bCs/>
          <w:color w:val="7030A0"/>
          <w:sz w:val="24"/>
          <w:szCs w:val="24"/>
          <w:rtl/>
        </w:rPr>
      </w:pPr>
      <w:r w:rsidRPr="00CF0C09">
        <w:rPr>
          <w:rFonts w:asciiTheme="majorBidi" w:hAnsiTheme="majorBidi" w:cstheme="majorBidi"/>
          <w:b/>
          <w:bCs/>
          <w:color w:val="7030A0"/>
          <w:sz w:val="24"/>
          <w:szCs w:val="24"/>
          <w:rtl/>
        </w:rPr>
        <w:t>من مزايا المع</w:t>
      </w:r>
      <w:r w:rsidRPr="00A00A70">
        <w:rPr>
          <w:rFonts w:asciiTheme="majorBidi" w:hAnsiTheme="majorBidi" w:cstheme="majorBidi"/>
          <w:b/>
          <w:bCs/>
          <w:color w:val="948A54" w:themeColor="background2" w:themeShade="80"/>
          <w:sz w:val="24"/>
          <w:szCs w:val="24"/>
          <w:rtl/>
        </w:rPr>
        <w:t xml:space="preserve">دات الرأسمالية : </w:t>
      </w:r>
    </w:p>
    <w:p w:rsidR="00B63DC3" w:rsidRPr="00D83CA5" w:rsidRDefault="00B63DC3" w:rsidP="00046B34">
      <w:pPr>
        <w:pStyle w:val="ListParagraph"/>
        <w:numPr>
          <w:ilvl w:val="0"/>
          <w:numId w:val="86"/>
        </w:numPr>
        <w:tabs>
          <w:tab w:val="left" w:pos="1054"/>
        </w:tabs>
        <w:spacing w:after="0"/>
        <w:rPr>
          <w:rFonts w:asciiTheme="majorBidi" w:hAnsiTheme="majorBidi" w:cstheme="majorBidi"/>
          <w:b/>
          <w:bCs/>
          <w:color w:val="FF0000"/>
          <w:sz w:val="24"/>
          <w:szCs w:val="24"/>
          <w:rtl/>
        </w:rPr>
      </w:pPr>
      <w:r w:rsidRPr="00D83CA5">
        <w:rPr>
          <w:rFonts w:asciiTheme="majorBidi" w:hAnsiTheme="majorBidi" w:cstheme="majorBidi"/>
          <w:b/>
          <w:bCs/>
          <w:color w:val="FF0000"/>
          <w:sz w:val="24"/>
          <w:szCs w:val="24"/>
          <w:rtl/>
        </w:rPr>
        <w:t>لا تعتبر جزء من المنتج النهائي.</w:t>
      </w:r>
    </w:p>
    <w:p w:rsidR="00B63DC3" w:rsidRPr="00D83CA5" w:rsidRDefault="00B63DC3" w:rsidP="00046B34">
      <w:pPr>
        <w:pStyle w:val="ListParagraph"/>
        <w:numPr>
          <w:ilvl w:val="0"/>
          <w:numId w:val="86"/>
        </w:numPr>
        <w:tabs>
          <w:tab w:val="left" w:pos="1054"/>
        </w:tabs>
        <w:spacing w:after="0"/>
        <w:rPr>
          <w:rFonts w:asciiTheme="majorBidi" w:hAnsiTheme="majorBidi" w:cstheme="majorBidi"/>
          <w:sz w:val="24"/>
          <w:szCs w:val="24"/>
          <w:rtl/>
        </w:rPr>
      </w:pPr>
      <w:r w:rsidRPr="00D83CA5">
        <w:rPr>
          <w:rFonts w:asciiTheme="majorBidi" w:hAnsiTheme="majorBidi" w:cstheme="majorBidi"/>
          <w:sz w:val="24"/>
          <w:szCs w:val="24"/>
          <w:rtl/>
        </w:rPr>
        <w:t>لا تعتمد قرارات شراؤها على أسس المبيعات والمخرجات.</w:t>
      </w:r>
    </w:p>
    <w:p w:rsidR="00B63DC3" w:rsidRPr="00D83CA5" w:rsidRDefault="00B63DC3" w:rsidP="00046B34">
      <w:pPr>
        <w:pStyle w:val="ListParagraph"/>
        <w:numPr>
          <w:ilvl w:val="0"/>
          <w:numId w:val="86"/>
        </w:numPr>
        <w:tabs>
          <w:tab w:val="left" w:pos="1054"/>
        </w:tabs>
        <w:spacing w:after="0"/>
        <w:rPr>
          <w:rFonts w:asciiTheme="majorBidi" w:hAnsiTheme="majorBidi" w:cstheme="majorBidi"/>
          <w:sz w:val="24"/>
          <w:szCs w:val="24"/>
          <w:rtl/>
        </w:rPr>
      </w:pPr>
      <w:r w:rsidRPr="00D83CA5">
        <w:rPr>
          <w:rFonts w:asciiTheme="majorBidi" w:hAnsiTheme="majorBidi" w:cstheme="majorBidi"/>
          <w:sz w:val="24"/>
          <w:szCs w:val="24"/>
          <w:rtl/>
        </w:rPr>
        <w:t>لا تخضع لمعايير ضريبية خاصة.</w:t>
      </w:r>
    </w:p>
    <w:p w:rsidR="00B63DC3" w:rsidRPr="00D83CA5" w:rsidRDefault="00B63DC3" w:rsidP="00046B34">
      <w:pPr>
        <w:pStyle w:val="ListParagraph"/>
        <w:numPr>
          <w:ilvl w:val="0"/>
          <w:numId w:val="86"/>
        </w:numPr>
        <w:tabs>
          <w:tab w:val="left" w:pos="1054"/>
        </w:tabs>
        <w:spacing w:after="0"/>
        <w:rPr>
          <w:rFonts w:asciiTheme="majorBidi" w:hAnsiTheme="majorBidi" w:cstheme="majorBidi"/>
          <w:sz w:val="24"/>
          <w:szCs w:val="24"/>
          <w:rtl/>
        </w:rPr>
      </w:pPr>
      <w:r w:rsidRPr="00D83CA5">
        <w:rPr>
          <w:rFonts w:asciiTheme="majorBidi" w:hAnsiTheme="majorBidi" w:cstheme="majorBidi"/>
          <w:sz w:val="24"/>
          <w:szCs w:val="24"/>
          <w:rtl/>
        </w:rPr>
        <w:t>لا تقوم الحكومة عادةً بالمساعدة في تمويلها وشرائها.</w:t>
      </w:r>
    </w:p>
    <w:p w:rsidR="00B63DC3" w:rsidRDefault="00B63DC3" w:rsidP="00B63DC3">
      <w:pPr>
        <w:spacing w:after="0" w:line="240" w:lineRule="auto"/>
        <w:rPr>
          <w:rFonts w:ascii="Sakkal Majalla" w:hAnsi="Sakkal Majalla" w:cs="Fanan"/>
          <w:sz w:val="28"/>
          <w:szCs w:val="28"/>
          <w:rtl/>
        </w:rPr>
      </w:pPr>
    </w:p>
    <w:p w:rsidR="00B63DC3" w:rsidRPr="00975468" w:rsidRDefault="00B63DC3" w:rsidP="00B63DC3">
      <w:pPr>
        <w:ind w:left="827" w:hanging="426"/>
        <w:rPr>
          <w:rFonts w:asciiTheme="majorBidi" w:hAnsiTheme="majorBidi" w:cstheme="majorBidi"/>
          <w:b/>
          <w:bCs/>
          <w:color w:val="00B050"/>
          <w:sz w:val="24"/>
          <w:szCs w:val="24"/>
        </w:rPr>
      </w:pPr>
      <w:r w:rsidRPr="00975468">
        <w:rPr>
          <w:rFonts w:asciiTheme="majorBidi" w:hAnsiTheme="majorBidi" w:cstheme="majorBidi" w:hint="cs"/>
          <w:b/>
          <w:bCs/>
          <w:color w:val="00B050"/>
          <w:sz w:val="24"/>
          <w:szCs w:val="24"/>
          <w:rtl/>
        </w:rPr>
        <w:t>تمتاز المعدات الرأسمالية بكونها:</w:t>
      </w:r>
    </w:p>
    <w:p w:rsidR="00B63DC3" w:rsidRPr="00D83CA5" w:rsidRDefault="00B63DC3" w:rsidP="00046B34">
      <w:pPr>
        <w:pStyle w:val="ListParagraph"/>
        <w:numPr>
          <w:ilvl w:val="0"/>
          <w:numId w:val="90"/>
        </w:numPr>
        <w:rPr>
          <w:rFonts w:asciiTheme="majorBidi" w:hAnsiTheme="majorBidi" w:cstheme="majorBidi"/>
          <w:sz w:val="24"/>
          <w:szCs w:val="24"/>
        </w:rPr>
      </w:pPr>
      <w:r w:rsidRPr="00D83CA5">
        <w:rPr>
          <w:rFonts w:asciiTheme="majorBidi" w:hAnsiTheme="majorBidi" w:cstheme="majorBidi"/>
          <w:sz w:val="24"/>
          <w:szCs w:val="24"/>
          <w:rtl/>
        </w:rPr>
        <w:t xml:space="preserve">تعتبر جزء من المنتج النهائي </w:t>
      </w:r>
    </w:p>
    <w:p w:rsidR="00B63DC3" w:rsidRPr="00D83CA5" w:rsidRDefault="00B63DC3" w:rsidP="00046B34">
      <w:pPr>
        <w:pStyle w:val="ListParagraph"/>
        <w:numPr>
          <w:ilvl w:val="0"/>
          <w:numId w:val="90"/>
        </w:numPr>
        <w:rPr>
          <w:rFonts w:asciiTheme="majorBidi" w:hAnsiTheme="majorBidi" w:cstheme="majorBidi"/>
          <w:sz w:val="24"/>
          <w:szCs w:val="24"/>
        </w:rPr>
      </w:pPr>
      <w:r w:rsidRPr="00D83CA5">
        <w:rPr>
          <w:rFonts w:asciiTheme="majorBidi" w:hAnsiTheme="majorBidi" w:cstheme="majorBidi"/>
          <w:sz w:val="24"/>
          <w:szCs w:val="24"/>
          <w:rtl/>
        </w:rPr>
        <w:t>لا تحتاج الي تمويل طويل الأجل</w:t>
      </w:r>
    </w:p>
    <w:p w:rsidR="00B63DC3" w:rsidRPr="00D83CA5" w:rsidRDefault="00B63DC3" w:rsidP="00046B34">
      <w:pPr>
        <w:pStyle w:val="ListParagraph"/>
        <w:numPr>
          <w:ilvl w:val="0"/>
          <w:numId w:val="90"/>
        </w:numPr>
        <w:rPr>
          <w:rFonts w:asciiTheme="majorBidi" w:hAnsiTheme="majorBidi" w:cstheme="majorBidi"/>
          <w:sz w:val="24"/>
          <w:szCs w:val="24"/>
        </w:rPr>
      </w:pPr>
      <w:r w:rsidRPr="00D83CA5">
        <w:rPr>
          <w:rFonts w:asciiTheme="majorBidi" w:hAnsiTheme="majorBidi" w:cstheme="majorBidi"/>
          <w:sz w:val="24"/>
          <w:szCs w:val="24"/>
          <w:rtl/>
        </w:rPr>
        <w:t>لا تخضع الي معايير ضريبية خاصة</w:t>
      </w:r>
    </w:p>
    <w:p w:rsidR="00B63DC3" w:rsidRPr="00D83CA5" w:rsidRDefault="00B63DC3" w:rsidP="00046B34">
      <w:pPr>
        <w:pStyle w:val="ListParagraph"/>
        <w:numPr>
          <w:ilvl w:val="0"/>
          <w:numId w:val="90"/>
        </w:numPr>
        <w:rPr>
          <w:rFonts w:asciiTheme="majorBidi" w:hAnsiTheme="majorBidi" w:cstheme="majorBidi"/>
          <w:b/>
          <w:bCs/>
          <w:color w:val="FF0000"/>
          <w:sz w:val="24"/>
          <w:szCs w:val="24"/>
        </w:rPr>
      </w:pPr>
      <w:r w:rsidRPr="00D83CA5">
        <w:rPr>
          <w:rFonts w:asciiTheme="majorBidi" w:hAnsiTheme="majorBidi" w:cstheme="majorBidi"/>
          <w:b/>
          <w:bCs/>
          <w:color w:val="FF0000"/>
          <w:sz w:val="24"/>
          <w:szCs w:val="24"/>
          <w:rtl/>
        </w:rPr>
        <w:t>تعتمد قرارات شراؤها علي أسس المبيعات والمخرجات</w:t>
      </w:r>
    </w:p>
    <w:p w:rsidR="00A00A70" w:rsidRPr="00B63DC3" w:rsidRDefault="00A00A70" w:rsidP="00237377">
      <w:pPr>
        <w:pStyle w:val="ListParagraph"/>
        <w:tabs>
          <w:tab w:val="left" w:pos="1054"/>
        </w:tabs>
        <w:spacing w:after="0"/>
        <w:ind w:left="1080"/>
        <w:rPr>
          <w:rFonts w:asciiTheme="majorBidi" w:hAnsiTheme="majorBidi" w:cstheme="majorBidi"/>
          <w:sz w:val="24"/>
          <w:szCs w:val="24"/>
          <w:rtl/>
        </w:rPr>
      </w:pPr>
    </w:p>
    <w:p w:rsidR="00237377" w:rsidRPr="00CF0C09" w:rsidRDefault="00237377" w:rsidP="00237377">
      <w:pPr>
        <w:pStyle w:val="ListParagraph"/>
        <w:rPr>
          <w:rFonts w:asciiTheme="majorBidi" w:hAnsiTheme="majorBidi" w:cstheme="majorBidi"/>
          <w:b/>
          <w:bCs/>
          <w:color w:val="C00000"/>
          <w:sz w:val="24"/>
          <w:szCs w:val="24"/>
          <w:rtl/>
        </w:rPr>
      </w:pPr>
      <w:r w:rsidRPr="00CF0C09">
        <w:rPr>
          <w:rFonts w:asciiTheme="majorBidi" w:hAnsiTheme="majorBidi" w:cstheme="majorBidi"/>
          <w:b/>
          <w:bCs/>
          <w:color w:val="C00000"/>
          <w:sz w:val="24"/>
          <w:szCs w:val="24"/>
          <w:rtl/>
        </w:rPr>
        <w:t xml:space="preserve">من الأهداف التي تسعى </w:t>
      </w:r>
      <w:r w:rsidRPr="00BF16AF">
        <w:rPr>
          <w:rFonts w:asciiTheme="majorBidi" w:hAnsiTheme="majorBidi" w:cstheme="majorBidi"/>
          <w:b/>
          <w:bCs/>
          <w:color w:val="00B050"/>
          <w:sz w:val="24"/>
          <w:szCs w:val="24"/>
          <w:rtl/>
        </w:rPr>
        <w:t>إدارة المشتريات لتحقيقها :</w:t>
      </w:r>
    </w:p>
    <w:p w:rsidR="00237377" w:rsidRPr="00BF16AF" w:rsidRDefault="00237377" w:rsidP="00046B34">
      <w:pPr>
        <w:pStyle w:val="ListParagraph"/>
        <w:numPr>
          <w:ilvl w:val="0"/>
          <w:numId w:val="70"/>
        </w:numPr>
        <w:tabs>
          <w:tab w:val="left" w:pos="1054"/>
        </w:tabs>
        <w:spacing w:after="0"/>
        <w:rPr>
          <w:rFonts w:asciiTheme="majorBidi" w:hAnsiTheme="majorBidi" w:cstheme="majorBidi"/>
          <w:b/>
          <w:bCs/>
          <w:color w:val="FF0000"/>
          <w:sz w:val="24"/>
          <w:szCs w:val="24"/>
          <w:rtl/>
        </w:rPr>
      </w:pPr>
      <w:r w:rsidRPr="00BF16AF">
        <w:rPr>
          <w:rFonts w:asciiTheme="majorBidi" w:hAnsiTheme="majorBidi" w:cstheme="majorBidi"/>
          <w:b/>
          <w:bCs/>
          <w:color w:val="FF0000"/>
          <w:sz w:val="24"/>
          <w:szCs w:val="24"/>
          <w:rtl/>
        </w:rPr>
        <w:t>الحصول على أفضل خدمه ممكنه للتوريد</w:t>
      </w:r>
    </w:p>
    <w:p w:rsidR="00237377" w:rsidRPr="00237377" w:rsidRDefault="00B66FDE" w:rsidP="00046B34">
      <w:pPr>
        <w:pStyle w:val="ListParagraph"/>
        <w:numPr>
          <w:ilvl w:val="0"/>
          <w:numId w:val="70"/>
        </w:numPr>
        <w:tabs>
          <w:tab w:val="left" w:pos="1054"/>
        </w:tabs>
        <w:spacing w:after="0"/>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686912" behindDoc="0" locked="0" layoutInCell="1" allowOverlap="1" wp14:anchorId="75BEB3BA" wp14:editId="3001EC05">
                <wp:simplePos x="0" y="0"/>
                <wp:positionH relativeFrom="margin">
                  <wp:align>left</wp:align>
                </wp:positionH>
                <wp:positionV relativeFrom="paragraph">
                  <wp:posOffset>1905</wp:posOffset>
                </wp:positionV>
                <wp:extent cx="3209925" cy="1152525"/>
                <wp:effectExtent l="0" t="0" r="28575" b="28575"/>
                <wp:wrapNone/>
                <wp:docPr id="68"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9925" cy="1152525"/>
                        </a:xfrm>
                        <a:prstGeom prst="rect">
                          <a:avLst/>
                        </a:prstGeom>
                        <a:solidFill>
                          <a:srgbClr val="FFFFFF"/>
                        </a:solidFill>
                        <a:ln w="9525">
                          <a:solidFill>
                            <a:srgbClr val="000000"/>
                          </a:solidFill>
                          <a:miter lim="800000"/>
                          <a:headEnd/>
                          <a:tailEnd/>
                        </a:ln>
                      </wps:spPr>
                      <wps:txbx>
                        <w:txbxContent>
                          <w:p w:rsidR="00EA339B" w:rsidRPr="004766D8" w:rsidRDefault="00EA339B" w:rsidP="00BF16AF">
                            <w:pPr>
                              <w:pStyle w:val="NoSpacing"/>
                              <w:rPr>
                                <w:rFonts w:asciiTheme="majorBidi" w:hAnsiTheme="majorBidi" w:cstheme="majorBidi"/>
                                <w:b/>
                                <w:bCs/>
                                <w:color w:val="002060"/>
                                <w:rtl/>
                              </w:rPr>
                            </w:pPr>
                            <w:r w:rsidRPr="004766D8">
                              <w:rPr>
                                <w:rFonts w:asciiTheme="majorBidi" w:hAnsiTheme="majorBidi" w:cstheme="majorBidi" w:hint="cs"/>
                                <w:b/>
                                <w:bCs/>
                                <w:color w:val="002060"/>
                                <w:rtl/>
                              </w:rPr>
                              <w:t xml:space="preserve">أهداف المشتريات </w:t>
                            </w:r>
                          </w:p>
                          <w:p w:rsidR="00EA339B" w:rsidRPr="00BF16AF" w:rsidRDefault="00EA339B" w:rsidP="00BF16AF">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BF16AF">
                              <w:rPr>
                                <w:rFonts w:asciiTheme="majorBidi" w:hAnsiTheme="majorBidi" w:cstheme="majorBidi" w:hint="cs"/>
                                <w:b/>
                                <w:bCs/>
                                <w:color w:val="0070C0"/>
                                <w:rtl/>
                              </w:rPr>
                              <w:t>الحصول</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على</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السلع</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والخدمات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بالكمية</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والجودة</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المطلوبة</w:t>
                            </w:r>
                            <w:r w:rsidRPr="00BF16AF">
                              <w:rPr>
                                <w:rFonts w:asciiTheme="majorBidi" w:hAnsiTheme="majorBidi" w:cstheme="majorBidi"/>
                                <w:b/>
                                <w:bCs/>
                                <w:color w:val="0070C0"/>
                              </w:rPr>
                              <w:t>.</w:t>
                            </w:r>
                          </w:p>
                          <w:p w:rsidR="00EA339B" w:rsidRPr="00BF16AF" w:rsidRDefault="00EA339B" w:rsidP="00BF16AF">
                            <w:pPr>
                              <w:pStyle w:val="NoSpacing"/>
                              <w:rPr>
                                <w:rFonts w:asciiTheme="majorBidi" w:hAnsiTheme="majorBidi" w:cstheme="majorBidi"/>
                                <w:b/>
                                <w:bCs/>
                                <w:color w:val="0070C0"/>
                              </w:rPr>
                            </w:pPr>
                            <w:r>
                              <w:rPr>
                                <w:rFonts w:asciiTheme="majorBidi" w:hAnsiTheme="majorBidi" w:cstheme="majorBidi" w:hint="cs"/>
                                <w:b/>
                                <w:bCs/>
                                <w:color w:val="0070C0"/>
                                <w:rtl/>
                              </w:rPr>
                              <w:t>2-</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الحصول</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على</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السلع</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والخدمات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بالأسعار</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المناسبة</w:t>
                            </w:r>
                            <w:r w:rsidRPr="00BF16AF">
                              <w:rPr>
                                <w:rFonts w:asciiTheme="majorBidi" w:hAnsiTheme="majorBidi" w:cstheme="majorBidi"/>
                                <w:b/>
                                <w:bCs/>
                                <w:color w:val="0070C0"/>
                              </w:rPr>
                              <w:t>.</w:t>
                            </w:r>
                          </w:p>
                          <w:p w:rsidR="00EA339B" w:rsidRDefault="00EA339B" w:rsidP="00BF16AF">
                            <w:pPr>
                              <w:pStyle w:val="NoSpacing"/>
                              <w:rPr>
                                <w:rFonts w:asciiTheme="majorBidi" w:hAnsiTheme="majorBidi" w:cstheme="majorBidi"/>
                                <w:b/>
                                <w:bCs/>
                                <w:color w:val="0070C0"/>
                                <w:rtl/>
                              </w:rPr>
                            </w:pPr>
                            <w:r>
                              <w:rPr>
                                <w:rFonts w:asciiTheme="majorBidi" w:hAnsiTheme="majorBidi" w:cstheme="majorBidi" w:hint="cs"/>
                                <w:b/>
                                <w:bCs/>
                                <w:color w:val="0070C0"/>
                                <w:rtl/>
                              </w:rPr>
                              <w:t>3-</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الحصول</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على</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أفضل</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خدمة</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ممكنة</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للتوريد</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من</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قبل</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المورد</w:t>
                            </w:r>
                            <w:r>
                              <w:rPr>
                                <w:rFonts w:asciiTheme="majorBidi" w:hAnsiTheme="majorBidi" w:cstheme="majorBidi"/>
                                <w:b/>
                                <w:bCs/>
                                <w:color w:val="0070C0"/>
                              </w:rPr>
                              <w:t>.</w:t>
                            </w:r>
                          </w:p>
                          <w:p w:rsidR="00EA339B" w:rsidRDefault="00EA339B" w:rsidP="00BF16AF">
                            <w:pPr>
                              <w:pStyle w:val="NoSpacing"/>
                              <w:rPr>
                                <w:rFonts w:asciiTheme="majorBidi" w:hAnsiTheme="majorBidi" w:cstheme="majorBidi"/>
                                <w:b/>
                                <w:bCs/>
                                <w:color w:val="0070C0"/>
                                <w:rtl/>
                              </w:rPr>
                            </w:pPr>
                            <w:r>
                              <w:rPr>
                                <w:rFonts w:asciiTheme="majorBidi" w:hAnsiTheme="majorBidi" w:cstheme="majorBidi" w:hint="cs"/>
                                <w:b/>
                                <w:bCs/>
                                <w:color w:val="0070C0"/>
                                <w:rtl/>
                              </w:rPr>
                              <w:t>4-</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تطوير</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وإدامة</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العلاقات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مع</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الموردين</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بحث</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عن</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الموردين</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الذي</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يتمتعون</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بالقدرات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المناسبة</w:t>
                            </w:r>
                            <w:r w:rsidRPr="00BF16AF">
                              <w:rPr>
                                <w:rFonts w:asciiTheme="majorBidi" w:hAnsiTheme="majorBidi" w:cstheme="majorBidi"/>
                                <w:b/>
                                <w:bCs/>
                                <w:color w:val="0070C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BEB3BA" id="Text Box 31" o:spid="_x0000_s1056" type="#_x0000_t202" style="position:absolute;left:0;text-align:left;margin-left:0;margin-top:.15pt;width:252.75pt;height:90.75pt;z-index:2516869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">
                <v:textbox>
                  <w:txbxContent>
                    <w:p w:rsidR="00EA339B" w:rsidRPr="004766D8" w:rsidRDefault="00EA339B" w:rsidP="00BF16AF">
                      <w:pPr>
                        <w:pStyle w:val="NoSpacing"/>
                        <w:rPr>
                          <w:rFonts w:asciiTheme="majorBidi" w:hAnsiTheme="majorBidi" w:cstheme="majorBidi"/>
                          <w:b/>
                          <w:bCs/>
                          <w:color w:val="002060"/>
                          <w:rtl/>
                        </w:rPr>
                      </w:pPr>
                      <w:r w:rsidRPr="004766D8">
                        <w:rPr>
                          <w:rFonts w:asciiTheme="majorBidi" w:hAnsiTheme="majorBidi" w:cstheme="majorBidi" w:hint="cs"/>
                          <w:b/>
                          <w:bCs/>
                          <w:color w:val="002060"/>
                          <w:rtl/>
                        </w:rPr>
                        <w:t xml:space="preserve">أهداف المشتريات </w:t>
                      </w:r>
                    </w:p>
                    <w:p w:rsidR="00EA339B" w:rsidRPr="00BF16AF" w:rsidRDefault="00EA339B" w:rsidP="00BF16AF">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BF16AF">
                        <w:rPr>
                          <w:rFonts w:asciiTheme="majorBidi" w:hAnsiTheme="majorBidi" w:cstheme="majorBidi" w:hint="cs"/>
                          <w:b/>
                          <w:bCs/>
                          <w:color w:val="0070C0"/>
                          <w:rtl/>
                        </w:rPr>
                        <w:t>الحصول</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على</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السلع</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والخدمات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بالكمية</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والجودة</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المطلوبة</w:t>
                      </w:r>
                      <w:r w:rsidRPr="00BF16AF">
                        <w:rPr>
                          <w:rFonts w:asciiTheme="majorBidi" w:hAnsiTheme="majorBidi" w:cstheme="majorBidi"/>
                          <w:b/>
                          <w:bCs/>
                          <w:color w:val="0070C0"/>
                        </w:rPr>
                        <w:t>.</w:t>
                      </w:r>
                    </w:p>
                    <w:p w:rsidR="00EA339B" w:rsidRPr="00BF16AF" w:rsidRDefault="00EA339B" w:rsidP="00BF16AF">
                      <w:pPr>
                        <w:pStyle w:val="NoSpacing"/>
                        <w:rPr>
                          <w:rFonts w:asciiTheme="majorBidi" w:hAnsiTheme="majorBidi" w:cstheme="majorBidi"/>
                          <w:b/>
                          <w:bCs/>
                          <w:color w:val="0070C0"/>
                        </w:rPr>
                      </w:pPr>
                      <w:r>
                        <w:rPr>
                          <w:rFonts w:asciiTheme="majorBidi" w:hAnsiTheme="majorBidi" w:cstheme="majorBidi" w:hint="cs"/>
                          <w:b/>
                          <w:bCs/>
                          <w:color w:val="0070C0"/>
                          <w:rtl/>
                        </w:rPr>
                        <w:t>2-</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الحصول</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على</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السلع</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والخدمات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بالأسعار</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المناسبة</w:t>
                      </w:r>
                      <w:r w:rsidRPr="00BF16AF">
                        <w:rPr>
                          <w:rFonts w:asciiTheme="majorBidi" w:hAnsiTheme="majorBidi" w:cstheme="majorBidi"/>
                          <w:b/>
                          <w:bCs/>
                          <w:color w:val="0070C0"/>
                        </w:rPr>
                        <w:t>.</w:t>
                      </w:r>
                    </w:p>
                    <w:p w:rsidR="00EA339B" w:rsidRDefault="00EA339B" w:rsidP="00BF16AF">
                      <w:pPr>
                        <w:pStyle w:val="NoSpacing"/>
                        <w:rPr>
                          <w:rFonts w:asciiTheme="majorBidi" w:hAnsiTheme="majorBidi" w:cstheme="majorBidi"/>
                          <w:b/>
                          <w:bCs/>
                          <w:color w:val="0070C0"/>
                          <w:rtl/>
                        </w:rPr>
                      </w:pPr>
                      <w:r>
                        <w:rPr>
                          <w:rFonts w:asciiTheme="majorBidi" w:hAnsiTheme="majorBidi" w:cstheme="majorBidi" w:hint="cs"/>
                          <w:b/>
                          <w:bCs/>
                          <w:color w:val="0070C0"/>
                          <w:rtl/>
                        </w:rPr>
                        <w:t>3-</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الحصول</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على</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أفضل</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خدمة</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ممكنة</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للتوريد</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من</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قبل</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المورد</w:t>
                      </w:r>
                      <w:r>
                        <w:rPr>
                          <w:rFonts w:asciiTheme="majorBidi" w:hAnsiTheme="majorBidi" w:cstheme="majorBidi"/>
                          <w:b/>
                          <w:bCs/>
                          <w:color w:val="0070C0"/>
                        </w:rPr>
                        <w:t>.</w:t>
                      </w:r>
                    </w:p>
                    <w:p w:rsidR="00EA339B" w:rsidRDefault="00EA339B" w:rsidP="00BF16AF">
                      <w:pPr>
                        <w:pStyle w:val="NoSpacing"/>
                        <w:rPr>
                          <w:rFonts w:asciiTheme="majorBidi" w:hAnsiTheme="majorBidi" w:cstheme="majorBidi"/>
                          <w:b/>
                          <w:bCs/>
                          <w:color w:val="0070C0"/>
                          <w:rtl/>
                        </w:rPr>
                      </w:pPr>
                      <w:r>
                        <w:rPr>
                          <w:rFonts w:asciiTheme="majorBidi" w:hAnsiTheme="majorBidi" w:cstheme="majorBidi" w:hint="cs"/>
                          <w:b/>
                          <w:bCs/>
                          <w:color w:val="0070C0"/>
                          <w:rtl/>
                        </w:rPr>
                        <w:t>4-</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تطوير</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وإدامة</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العلاقات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مع</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الموردين</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بحث</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عن</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الموردين</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الذي</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يتمتعون</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بالقدرات</w:t>
                      </w:r>
                      <w:r w:rsidRPr="00BF16AF">
                        <w:rPr>
                          <w:rFonts w:asciiTheme="majorBidi" w:hAnsiTheme="majorBidi" w:cstheme="majorBidi"/>
                          <w:b/>
                          <w:bCs/>
                          <w:color w:val="0070C0"/>
                        </w:rPr>
                        <w:t xml:space="preserve"> </w:t>
                      </w:r>
                      <w:r w:rsidRPr="00BF16AF">
                        <w:rPr>
                          <w:rFonts w:asciiTheme="majorBidi" w:hAnsiTheme="majorBidi" w:cstheme="majorBidi" w:hint="cs"/>
                          <w:b/>
                          <w:bCs/>
                          <w:color w:val="0070C0"/>
                          <w:rtl/>
                        </w:rPr>
                        <w:t>المناسبة</w:t>
                      </w:r>
                      <w:r w:rsidRPr="00BF16AF">
                        <w:rPr>
                          <w:rFonts w:asciiTheme="majorBidi" w:hAnsiTheme="majorBidi" w:cstheme="majorBidi"/>
                          <w:b/>
                          <w:bCs/>
                          <w:color w:val="0070C0"/>
                        </w:rPr>
                        <w:t>.</w:t>
                      </w:r>
                    </w:p>
                  </w:txbxContent>
                </v:textbox>
                <w10:wrap anchorx="margin"/>
              </v:shape>
            </w:pict>
          </mc:Fallback>
        </mc:AlternateContent>
      </w:r>
      <w:r w:rsidR="00237377" w:rsidRPr="00237377">
        <w:rPr>
          <w:rFonts w:asciiTheme="majorBidi" w:hAnsiTheme="majorBidi" w:cstheme="majorBidi"/>
          <w:sz w:val="24"/>
          <w:szCs w:val="24"/>
          <w:rtl/>
        </w:rPr>
        <w:t>الإحتفاظ بالموردين وعدم تغييرهم</w:t>
      </w:r>
    </w:p>
    <w:p w:rsidR="00237377" w:rsidRPr="00237377" w:rsidRDefault="00237377" w:rsidP="00046B34">
      <w:pPr>
        <w:pStyle w:val="ListParagraph"/>
        <w:numPr>
          <w:ilvl w:val="0"/>
          <w:numId w:val="70"/>
        </w:numPr>
        <w:tabs>
          <w:tab w:val="left" w:pos="1054"/>
        </w:tabs>
        <w:spacing w:after="0"/>
        <w:rPr>
          <w:rFonts w:asciiTheme="majorBidi" w:hAnsiTheme="majorBidi" w:cstheme="majorBidi"/>
          <w:sz w:val="24"/>
          <w:szCs w:val="24"/>
          <w:rtl/>
        </w:rPr>
      </w:pPr>
      <w:r w:rsidRPr="00237377">
        <w:rPr>
          <w:rFonts w:asciiTheme="majorBidi" w:hAnsiTheme="majorBidi" w:cstheme="majorBidi"/>
          <w:sz w:val="24"/>
          <w:szCs w:val="24"/>
          <w:rtl/>
        </w:rPr>
        <w:t>تفضيل الكميه المناسبه على السعر المناسب</w:t>
      </w:r>
    </w:p>
    <w:p w:rsidR="00237377" w:rsidRPr="00237377" w:rsidRDefault="00237377" w:rsidP="00046B34">
      <w:pPr>
        <w:pStyle w:val="ListParagraph"/>
        <w:numPr>
          <w:ilvl w:val="0"/>
          <w:numId w:val="70"/>
        </w:numPr>
        <w:tabs>
          <w:tab w:val="left" w:pos="1054"/>
        </w:tabs>
        <w:spacing w:after="0"/>
        <w:rPr>
          <w:rFonts w:asciiTheme="majorBidi" w:hAnsiTheme="majorBidi" w:cstheme="majorBidi"/>
          <w:sz w:val="24"/>
          <w:szCs w:val="24"/>
        </w:rPr>
      </w:pPr>
      <w:r w:rsidRPr="00237377">
        <w:rPr>
          <w:rFonts w:asciiTheme="majorBidi" w:hAnsiTheme="majorBidi" w:cstheme="majorBidi"/>
          <w:sz w:val="24"/>
          <w:szCs w:val="24"/>
          <w:rtl/>
        </w:rPr>
        <w:t>جميع ما ذكر</w:t>
      </w:r>
    </w:p>
    <w:p w:rsidR="00B63DC3" w:rsidRDefault="00B63DC3" w:rsidP="00B63DC3">
      <w:pPr>
        <w:tabs>
          <w:tab w:val="left" w:pos="1054"/>
        </w:tabs>
        <w:spacing w:after="0" w:line="240" w:lineRule="auto"/>
        <w:ind w:left="-360"/>
        <w:rPr>
          <w:rFonts w:ascii="Sakkal Majalla" w:hAnsi="Sakkal Majalla" w:cs="Fanan"/>
          <w:sz w:val="16"/>
          <w:szCs w:val="16"/>
          <w:rtl/>
        </w:rPr>
      </w:pPr>
    </w:p>
    <w:p w:rsidR="00B25B09" w:rsidRDefault="00B25B09" w:rsidP="00B63DC3">
      <w:pPr>
        <w:tabs>
          <w:tab w:val="left" w:pos="1054"/>
        </w:tabs>
        <w:spacing w:after="0" w:line="240" w:lineRule="auto"/>
        <w:ind w:left="-360"/>
        <w:rPr>
          <w:rFonts w:ascii="Sakkal Majalla" w:hAnsi="Sakkal Majalla" w:cs="Fanan"/>
          <w:sz w:val="16"/>
          <w:szCs w:val="16"/>
          <w:rtl/>
        </w:rPr>
      </w:pPr>
    </w:p>
    <w:p w:rsidR="00B25B09" w:rsidRDefault="00B25B09" w:rsidP="00B63DC3">
      <w:pPr>
        <w:tabs>
          <w:tab w:val="left" w:pos="1054"/>
        </w:tabs>
        <w:spacing w:after="0" w:line="240" w:lineRule="auto"/>
        <w:ind w:left="-360"/>
        <w:rPr>
          <w:rFonts w:ascii="Sakkal Majalla" w:hAnsi="Sakkal Majalla" w:cs="Fanan"/>
          <w:sz w:val="16"/>
          <w:szCs w:val="16"/>
          <w:rtl/>
        </w:rPr>
      </w:pPr>
    </w:p>
    <w:p w:rsidR="00B25B09" w:rsidRDefault="00B25B09" w:rsidP="00B63DC3">
      <w:pPr>
        <w:tabs>
          <w:tab w:val="left" w:pos="1054"/>
        </w:tabs>
        <w:spacing w:after="0" w:line="240" w:lineRule="auto"/>
        <w:ind w:left="-360"/>
        <w:rPr>
          <w:rFonts w:ascii="Sakkal Majalla" w:hAnsi="Sakkal Majalla" w:cs="Fanan"/>
          <w:sz w:val="16"/>
          <w:szCs w:val="16"/>
          <w:rtl/>
        </w:rPr>
      </w:pPr>
    </w:p>
    <w:p w:rsidR="00B25B09" w:rsidRDefault="00B25B09" w:rsidP="00B63DC3">
      <w:pPr>
        <w:tabs>
          <w:tab w:val="left" w:pos="1054"/>
        </w:tabs>
        <w:spacing w:after="0" w:line="240" w:lineRule="auto"/>
        <w:ind w:left="-360"/>
        <w:rPr>
          <w:rFonts w:ascii="Sakkal Majalla" w:hAnsi="Sakkal Majalla" w:cs="Fanan"/>
          <w:sz w:val="16"/>
          <w:szCs w:val="16"/>
          <w:rtl/>
        </w:rPr>
      </w:pPr>
    </w:p>
    <w:p w:rsidR="00B25B09" w:rsidRPr="00CB2265" w:rsidRDefault="00B25B09" w:rsidP="00B63DC3">
      <w:pPr>
        <w:tabs>
          <w:tab w:val="left" w:pos="1054"/>
        </w:tabs>
        <w:spacing w:after="0" w:line="240" w:lineRule="auto"/>
        <w:ind w:left="-360"/>
        <w:rPr>
          <w:rFonts w:ascii="Sakkal Majalla" w:hAnsi="Sakkal Majalla" w:cs="Fanan"/>
          <w:sz w:val="16"/>
          <w:szCs w:val="16"/>
          <w:rtl/>
        </w:rPr>
      </w:pPr>
    </w:p>
    <w:p w:rsidR="00B63DC3" w:rsidRPr="00CF0C09" w:rsidRDefault="00B63DC3" w:rsidP="00B63DC3">
      <w:pPr>
        <w:pStyle w:val="ListParagraph"/>
        <w:rPr>
          <w:rFonts w:asciiTheme="majorBidi" w:hAnsiTheme="majorBidi" w:cstheme="majorBidi"/>
          <w:b/>
          <w:bCs/>
          <w:color w:val="C00000"/>
          <w:sz w:val="24"/>
          <w:szCs w:val="24"/>
          <w:rtl/>
        </w:rPr>
      </w:pPr>
      <w:r w:rsidRPr="00CF0C09">
        <w:rPr>
          <w:rFonts w:asciiTheme="majorBidi" w:hAnsiTheme="majorBidi" w:cstheme="majorBidi"/>
          <w:b/>
          <w:bCs/>
          <w:color w:val="C00000"/>
          <w:sz w:val="24"/>
          <w:szCs w:val="24"/>
          <w:rtl/>
        </w:rPr>
        <w:t>من الأهداف</w:t>
      </w:r>
      <w:r w:rsidR="00B66FDE">
        <w:rPr>
          <w:rFonts w:asciiTheme="majorBidi" w:hAnsiTheme="majorBidi" w:cstheme="majorBidi" w:hint="cs"/>
          <w:b/>
          <w:bCs/>
          <w:color w:val="C00000"/>
          <w:sz w:val="24"/>
          <w:szCs w:val="24"/>
          <w:rtl/>
        </w:rPr>
        <w:t xml:space="preserve"> الأساسية</w:t>
      </w:r>
      <w:r w:rsidRPr="00CF0C09">
        <w:rPr>
          <w:rFonts w:asciiTheme="majorBidi" w:hAnsiTheme="majorBidi" w:cstheme="majorBidi"/>
          <w:b/>
          <w:bCs/>
          <w:color w:val="C00000"/>
          <w:sz w:val="24"/>
          <w:szCs w:val="24"/>
          <w:rtl/>
        </w:rPr>
        <w:t xml:space="preserve"> التي </w:t>
      </w:r>
      <w:r w:rsidRPr="00B66FDE">
        <w:rPr>
          <w:rFonts w:asciiTheme="majorBidi" w:hAnsiTheme="majorBidi" w:cstheme="majorBidi"/>
          <w:b/>
          <w:bCs/>
          <w:color w:val="215868" w:themeColor="accent5" w:themeShade="80"/>
          <w:sz w:val="24"/>
          <w:szCs w:val="24"/>
          <w:rtl/>
        </w:rPr>
        <w:t>تسعى إدا</w:t>
      </w:r>
      <w:r w:rsidRPr="005C2822">
        <w:rPr>
          <w:rFonts w:asciiTheme="majorBidi" w:hAnsiTheme="majorBidi" w:cstheme="majorBidi"/>
          <w:b/>
          <w:bCs/>
          <w:color w:val="215868" w:themeColor="accent5" w:themeShade="80"/>
          <w:sz w:val="24"/>
          <w:szCs w:val="24"/>
          <w:rtl/>
        </w:rPr>
        <w:t>رة المشتريات لتحقيقها :</w:t>
      </w:r>
    </w:p>
    <w:p w:rsidR="00B63DC3" w:rsidRPr="00237377" w:rsidRDefault="00B63DC3" w:rsidP="00046B34">
      <w:pPr>
        <w:pStyle w:val="ListParagraph"/>
        <w:numPr>
          <w:ilvl w:val="0"/>
          <w:numId w:val="76"/>
        </w:numPr>
        <w:tabs>
          <w:tab w:val="left" w:pos="1054"/>
        </w:tabs>
        <w:spacing w:after="0" w:line="240" w:lineRule="auto"/>
        <w:rPr>
          <w:rFonts w:asciiTheme="majorBidi" w:hAnsiTheme="majorBidi" w:cstheme="majorBidi"/>
          <w:sz w:val="24"/>
          <w:szCs w:val="24"/>
          <w:rtl/>
        </w:rPr>
      </w:pPr>
      <w:r w:rsidRPr="00237377">
        <w:rPr>
          <w:rFonts w:asciiTheme="majorBidi" w:hAnsiTheme="majorBidi" w:cstheme="majorBidi"/>
          <w:sz w:val="24"/>
          <w:szCs w:val="24"/>
          <w:rtl/>
        </w:rPr>
        <w:t>تفضيل السعر المناسب على الكميه المطلوبه</w:t>
      </w:r>
    </w:p>
    <w:p w:rsidR="00B63DC3" w:rsidRPr="00237377" w:rsidRDefault="00B66FDE" w:rsidP="00046B34">
      <w:pPr>
        <w:pStyle w:val="ListParagraph"/>
        <w:numPr>
          <w:ilvl w:val="0"/>
          <w:numId w:val="76"/>
        </w:numPr>
        <w:tabs>
          <w:tab w:val="left" w:pos="1054"/>
        </w:tabs>
        <w:spacing w:after="0" w:line="240" w:lineRule="auto"/>
        <w:rPr>
          <w:rFonts w:asciiTheme="majorBidi" w:hAnsiTheme="majorBidi" w:cstheme="majorBidi"/>
          <w:b/>
          <w:bCs/>
          <w:color w:val="00B050"/>
          <w:sz w:val="24"/>
          <w:szCs w:val="24"/>
          <w:rtl/>
        </w:rPr>
      </w:pPr>
      <w:r>
        <w:rPr>
          <w:rFonts w:asciiTheme="majorBidi" w:hAnsiTheme="majorBidi" w:cstheme="majorBidi" w:hint="cs"/>
          <w:b/>
          <w:bCs/>
          <w:color w:val="00B050"/>
          <w:sz w:val="24"/>
          <w:szCs w:val="24"/>
          <w:rtl/>
        </w:rPr>
        <w:t>تطوير و</w:t>
      </w:r>
      <w:r w:rsidR="00B63DC3" w:rsidRPr="00237377">
        <w:rPr>
          <w:rFonts w:asciiTheme="majorBidi" w:hAnsiTheme="majorBidi" w:cstheme="majorBidi"/>
          <w:b/>
          <w:bCs/>
          <w:color w:val="00B050"/>
          <w:sz w:val="24"/>
          <w:szCs w:val="24"/>
          <w:rtl/>
        </w:rPr>
        <w:t>إدامة العلاقات مع الموردين</w:t>
      </w:r>
    </w:p>
    <w:p w:rsidR="00B63DC3" w:rsidRPr="00237377" w:rsidRDefault="00B63DC3" w:rsidP="00046B34">
      <w:pPr>
        <w:pStyle w:val="ListParagraph"/>
        <w:numPr>
          <w:ilvl w:val="0"/>
          <w:numId w:val="76"/>
        </w:numPr>
        <w:tabs>
          <w:tab w:val="left" w:pos="1054"/>
        </w:tabs>
        <w:spacing w:after="0" w:line="240" w:lineRule="auto"/>
        <w:rPr>
          <w:rFonts w:asciiTheme="majorBidi" w:hAnsiTheme="majorBidi" w:cstheme="majorBidi"/>
          <w:sz w:val="24"/>
          <w:szCs w:val="24"/>
          <w:rtl/>
        </w:rPr>
      </w:pPr>
      <w:r w:rsidRPr="00237377">
        <w:rPr>
          <w:rFonts w:asciiTheme="majorBidi" w:hAnsiTheme="majorBidi" w:cstheme="majorBidi"/>
          <w:sz w:val="24"/>
          <w:szCs w:val="24"/>
          <w:rtl/>
        </w:rPr>
        <w:t>الحصول على أقل خدمه ممكنه للتوريد</w:t>
      </w:r>
    </w:p>
    <w:p w:rsidR="00B63DC3" w:rsidRDefault="0058269D" w:rsidP="00046B34">
      <w:pPr>
        <w:pStyle w:val="ListParagraph"/>
        <w:numPr>
          <w:ilvl w:val="0"/>
          <w:numId w:val="76"/>
        </w:numPr>
        <w:tabs>
          <w:tab w:val="left" w:pos="1054"/>
        </w:tabs>
        <w:spacing w:after="0" w:line="240" w:lineRule="auto"/>
        <w:rPr>
          <w:rFonts w:asciiTheme="majorBidi" w:hAnsiTheme="majorBidi" w:cstheme="majorBidi"/>
          <w:sz w:val="24"/>
          <w:szCs w:val="24"/>
        </w:rPr>
      </w:pPr>
      <w:r>
        <w:rPr>
          <w:rFonts w:asciiTheme="majorBidi" w:hAnsiTheme="majorBidi" w:cstheme="majorBidi"/>
          <w:noProof/>
          <w:sz w:val="24"/>
          <w:szCs w:val="24"/>
          <w:rtl/>
        </w:rPr>
        <mc:AlternateContent>
          <mc:Choice Requires="wps">
            <w:drawing>
              <wp:anchor distT="0" distB="0" distL="114300" distR="114300" simplePos="0" relativeHeight="251687936" behindDoc="0" locked="0" layoutInCell="1" allowOverlap="1">
                <wp:simplePos x="0" y="0"/>
                <wp:positionH relativeFrom="column">
                  <wp:posOffset>-57150</wp:posOffset>
                </wp:positionH>
                <wp:positionV relativeFrom="paragraph">
                  <wp:posOffset>75565</wp:posOffset>
                </wp:positionV>
                <wp:extent cx="2933700" cy="2543175"/>
                <wp:effectExtent l="9525" t="9525" r="9525" b="9525"/>
                <wp:wrapNone/>
                <wp:docPr id="67"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3700" cy="2543175"/>
                        </a:xfrm>
                        <a:prstGeom prst="rect">
                          <a:avLst/>
                        </a:prstGeom>
                        <a:solidFill>
                          <a:srgbClr val="FFFFFF"/>
                        </a:solidFill>
                        <a:ln w="9525">
                          <a:solidFill>
                            <a:srgbClr val="000000"/>
                          </a:solidFill>
                          <a:miter lim="800000"/>
                          <a:headEnd/>
                          <a:tailEnd/>
                        </a:ln>
                      </wps:spPr>
                      <wps:txbx>
                        <w:txbxContent>
                          <w:p w:rsidR="00EA339B" w:rsidRDefault="00EA339B" w:rsidP="004766D8">
                            <w:pPr>
                              <w:pStyle w:val="NoSpacing"/>
                              <w:rPr>
                                <w:rFonts w:asciiTheme="majorBidi" w:hAnsiTheme="majorBidi" w:cstheme="majorBidi"/>
                                <w:b/>
                                <w:bCs/>
                                <w:color w:val="002060"/>
                                <w:rtl/>
                              </w:rPr>
                            </w:pPr>
                            <w:r>
                              <w:rPr>
                                <w:rFonts w:asciiTheme="majorBidi" w:hAnsiTheme="majorBidi" w:cstheme="majorBidi" w:hint="cs"/>
                                <w:b/>
                                <w:bCs/>
                                <w:color w:val="002060"/>
                                <w:rtl/>
                              </w:rPr>
                              <w:t>التوصيف يكون بنوعين إما بواسطة العلامة التجارية ويلجأ اليها المشتري عندما :-</w:t>
                            </w:r>
                          </w:p>
                          <w:p w:rsidR="00EA339B" w:rsidRPr="004766D8" w:rsidRDefault="00EA339B" w:rsidP="004766D8">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4766D8">
                              <w:rPr>
                                <w:rFonts w:asciiTheme="majorBidi" w:hAnsiTheme="majorBidi" w:cstheme="majorBidi" w:hint="cs"/>
                                <w:b/>
                                <w:bCs/>
                                <w:color w:val="0070C0"/>
                                <w:rtl/>
                              </w:rPr>
                              <w:t>كون</w:t>
                            </w:r>
                            <w:r w:rsidRPr="004766D8">
                              <w:rPr>
                                <w:rFonts w:asciiTheme="majorBidi" w:hAnsiTheme="majorBidi" w:cstheme="majorBidi"/>
                                <w:b/>
                                <w:bCs/>
                                <w:color w:val="0070C0"/>
                              </w:rPr>
                              <w:t xml:space="preserve"> </w:t>
                            </w:r>
                            <w:r w:rsidRPr="00B25B09">
                              <w:rPr>
                                <w:rFonts w:asciiTheme="majorBidi" w:hAnsiTheme="majorBidi" w:cstheme="majorBidi" w:hint="cs"/>
                                <w:b/>
                                <w:bCs/>
                                <w:color w:val="FF0000"/>
                                <w:rtl/>
                              </w:rPr>
                              <w:t>المفردة</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تشمل</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على</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براءة</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اختراع</w:t>
                            </w:r>
                            <w:r w:rsidRPr="00B25B09">
                              <w:rPr>
                                <w:rFonts w:asciiTheme="majorBidi" w:hAnsiTheme="majorBidi" w:cstheme="majorBidi"/>
                                <w:b/>
                                <w:bCs/>
                                <w:color w:val="FF0000"/>
                              </w:rPr>
                              <w:t xml:space="preserve"> </w:t>
                            </w:r>
                            <w:r w:rsidRPr="004766D8">
                              <w:rPr>
                                <w:rFonts w:asciiTheme="majorBidi" w:hAnsiTheme="majorBidi" w:cstheme="majorBidi" w:hint="cs"/>
                                <w:b/>
                                <w:bCs/>
                                <w:color w:val="0070C0"/>
                                <w:rtl/>
                              </w:rPr>
                              <w:t>،</w:t>
                            </w:r>
                            <w:r w:rsidRPr="004766D8">
                              <w:rPr>
                                <w:rFonts w:asciiTheme="majorBidi" w:hAnsiTheme="majorBidi" w:cstheme="majorBidi"/>
                                <w:b/>
                                <w:bCs/>
                                <w:color w:val="0070C0"/>
                              </w:rPr>
                              <w:t xml:space="preserve"> </w:t>
                            </w:r>
                            <w:r w:rsidRPr="004766D8">
                              <w:rPr>
                                <w:rFonts w:asciiTheme="majorBidi" w:hAnsiTheme="majorBidi" w:cstheme="majorBidi" w:hint="cs"/>
                                <w:b/>
                                <w:bCs/>
                                <w:color w:val="0070C0"/>
                                <w:rtl/>
                              </w:rPr>
                              <w:t>أو</w:t>
                            </w:r>
                            <w:r w:rsidRPr="004766D8">
                              <w:rPr>
                                <w:rFonts w:asciiTheme="majorBidi" w:hAnsiTheme="majorBidi" w:cstheme="majorBidi"/>
                                <w:b/>
                                <w:bCs/>
                                <w:color w:val="0070C0"/>
                              </w:rPr>
                              <w:t xml:space="preserve"> </w:t>
                            </w:r>
                            <w:r w:rsidRPr="004766D8">
                              <w:rPr>
                                <w:rFonts w:asciiTheme="majorBidi" w:hAnsiTheme="majorBidi" w:cstheme="majorBidi" w:hint="cs"/>
                                <w:b/>
                                <w:bCs/>
                                <w:color w:val="0070C0"/>
                                <w:rtl/>
                              </w:rPr>
                              <w:t>أن</w:t>
                            </w:r>
                            <w:r w:rsidRPr="004766D8">
                              <w:rPr>
                                <w:rFonts w:asciiTheme="majorBidi" w:hAnsiTheme="majorBidi" w:cstheme="majorBidi"/>
                                <w:b/>
                                <w:bCs/>
                                <w:color w:val="0070C0"/>
                              </w:rPr>
                              <w:t xml:space="preserve"> </w:t>
                            </w:r>
                            <w:r w:rsidRPr="004766D8">
                              <w:rPr>
                                <w:rFonts w:asciiTheme="majorBidi" w:hAnsiTheme="majorBidi" w:cstheme="majorBidi" w:hint="cs"/>
                                <w:b/>
                                <w:bCs/>
                                <w:color w:val="0070C0"/>
                                <w:rtl/>
                              </w:rPr>
                              <w:t>العملية</w:t>
                            </w:r>
                            <w:r w:rsidRPr="004766D8">
                              <w:rPr>
                                <w:rFonts w:asciiTheme="majorBidi" w:hAnsiTheme="majorBidi" w:cstheme="majorBidi"/>
                                <w:b/>
                                <w:bCs/>
                                <w:color w:val="0070C0"/>
                              </w:rPr>
                              <w:t xml:space="preserve"> </w:t>
                            </w:r>
                            <w:r w:rsidRPr="004766D8">
                              <w:rPr>
                                <w:rFonts w:asciiTheme="majorBidi" w:hAnsiTheme="majorBidi" w:cstheme="majorBidi" w:hint="cs"/>
                                <w:b/>
                                <w:bCs/>
                                <w:color w:val="0070C0"/>
                                <w:rtl/>
                              </w:rPr>
                              <w:t>تمتاز</w:t>
                            </w:r>
                            <w:r w:rsidRPr="004766D8">
                              <w:rPr>
                                <w:rFonts w:asciiTheme="majorBidi" w:hAnsiTheme="majorBidi" w:cstheme="majorBidi"/>
                                <w:b/>
                                <w:bCs/>
                                <w:color w:val="0070C0"/>
                              </w:rPr>
                              <w:t xml:space="preserve"> </w:t>
                            </w:r>
                            <w:r w:rsidRPr="004766D8">
                              <w:rPr>
                                <w:rFonts w:asciiTheme="majorBidi" w:hAnsiTheme="majorBidi" w:cstheme="majorBidi" w:hint="cs"/>
                                <w:b/>
                                <w:bCs/>
                                <w:color w:val="0070C0"/>
                                <w:rtl/>
                              </w:rPr>
                              <w:t>بالسرية</w:t>
                            </w:r>
                            <w:r w:rsidRPr="004766D8">
                              <w:rPr>
                                <w:rFonts w:asciiTheme="majorBidi" w:hAnsiTheme="majorBidi" w:cstheme="majorBidi"/>
                                <w:b/>
                                <w:bCs/>
                                <w:color w:val="0070C0"/>
                              </w:rPr>
                              <w:t>.</w:t>
                            </w:r>
                          </w:p>
                          <w:p w:rsidR="00EA339B" w:rsidRPr="004766D8" w:rsidRDefault="00EA339B" w:rsidP="004766D8">
                            <w:pPr>
                              <w:pStyle w:val="NoSpacing"/>
                              <w:rPr>
                                <w:rFonts w:asciiTheme="majorBidi" w:hAnsiTheme="majorBidi" w:cstheme="majorBidi"/>
                                <w:b/>
                                <w:bCs/>
                                <w:color w:val="0070C0"/>
                              </w:rPr>
                            </w:pPr>
                            <w:r w:rsidRPr="004766D8">
                              <w:rPr>
                                <w:rFonts w:asciiTheme="majorBidi" w:hAnsiTheme="majorBidi" w:cstheme="majorBidi"/>
                                <w:b/>
                                <w:bCs/>
                                <w:color w:val="0070C0"/>
                              </w:rPr>
                              <w:t xml:space="preserve">- </w:t>
                            </w:r>
                            <w:r>
                              <w:rPr>
                                <w:rFonts w:asciiTheme="majorBidi" w:hAnsiTheme="majorBidi" w:cstheme="majorBidi" w:hint="cs"/>
                                <w:b/>
                                <w:bCs/>
                                <w:color w:val="0070C0"/>
                                <w:rtl/>
                              </w:rPr>
                              <w:t xml:space="preserve">  </w:t>
                            </w:r>
                            <w:r w:rsidRPr="004766D8">
                              <w:rPr>
                                <w:rFonts w:asciiTheme="majorBidi" w:hAnsiTheme="majorBidi" w:cstheme="majorBidi" w:hint="cs"/>
                                <w:b/>
                                <w:bCs/>
                                <w:color w:val="0070C0"/>
                                <w:rtl/>
                              </w:rPr>
                              <w:t>كون</w:t>
                            </w:r>
                            <w:r w:rsidRPr="004766D8">
                              <w:rPr>
                                <w:rFonts w:asciiTheme="majorBidi" w:hAnsiTheme="majorBidi" w:cstheme="majorBidi"/>
                                <w:b/>
                                <w:bCs/>
                                <w:color w:val="0070C0"/>
                              </w:rPr>
                              <w:t xml:space="preserve"> </w:t>
                            </w:r>
                            <w:r w:rsidRPr="00B25B09">
                              <w:rPr>
                                <w:rFonts w:asciiTheme="majorBidi" w:hAnsiTheme="majorBidi" w:cstheme="majorBidi" w:hint="cs"/>
                                <w:b/>
                                <w:bCs/>
                                <w:color w:val="FF0000"/>
                                <w:rtl/>
                              </w:rPr>
                              <w:t>المورد</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يمتاز</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بخبرة</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لا</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يمتلكها</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المشتري</w:t>
                            </w:r>
                            <w:r w:rsidRPr="004766D8">
                              <w:rPr>
                                <w:rFonts w:asciiTheme="majorBidi" w:hAnsiTheme="majorBidi" w:cstheme="majorBidi"/>
                                <w:b/>
                                <w:bCs/>
                                <w:color w:val="0070C0"/>
                              </w:rPr>
                              <w:t>.</w:t>
                            </w:r>
                          </w:p>
                          <w:p w:rsidR="00EA339B" w:rsidRPr="004766D8" w:rsidRDefault="00EA339B" w:rsidP="004766D8">
                            <w:pPr>
                              <w:pStyle w:val="NoSpacing"/>
                              <w:rPr>
                                <w:rFonts w:asciiTheme="majorBidi" w:hAnsiTheme="majorBidi" w:cstheme="majorBidi"/>
                                <w:b/>
                                <w:bCs/>
                                <w:color w:val="0070C0"/>
                              </w:rPr>
                            </w:pPr>
                            <w:r>
                              <w:rPr>
                                <w:rFonts w:asciiTheme="majorBidi" w:hAnsiTheme="majorBidi" w:cstheme="majorBidi"/>
                                <w:b/>
                                <w:bCs/>
                                <w:color w:val="0070C0"/>
                              </w:rPr>
                              <w:t>-</w:t>
                            </w:r>
                            <w:r w:rsidRPr="004766D8">
                              <w:rPr>
                                <w:rFonts w:asciiTheme="majorBidi" w:hAnsiTheme="majorBidi" w:cstheme="majorBidi"/>
                                <w:b/>
                                <w:bCs/>
                                <w:color w:val="0070C0"/>
                              </w:rPr>
                              <w:t xml:space="preserve"> </w:t>
                            </w:r>
                            <w:r>
                              <w:rPr>
                                <w:rFonts w:asciiTheme="majorBidi" w:hAnsiTheme="majorBidi" w:cstheme="majorBidi" w:hint="cs"/>
                                <w:b/>
                                <w:bCs/>
                                <w:color w:val="0070C0"/>
                                <w:rtl/>
                              </w:rPr>
                              <w:t xml:space="preserve">  </w:t>
                            </w:r>
                            <w:r w:rsidRPr="004766D8">
                              <w:rPr>
                                <w:rFonts w:asciiTheme="majorBidi" w:hAnsiTheme="majorBidi" w:cstheme="majorBidi" w:hint="cs"/>
                                <w:b/>
                                <w:bCs/>
                                <w:color w:val="0070C0"/>
                                <w:rtl/>
                              </w:rPr>
                              <w:t>كون</w:t>
                            </w:r>
                            <w:r w:rsidRPr="004766D8">
                              <w:rPr>
                                <w:rFonts w:asciiTheme="majorBidi" w:hAnsiTheme="majorBidi" w:cstheme="majorBidi"/>
                                <w:b/>
                                <w:bCs/>
                                <w:color w:val="0070C0"/>
                              </w:rPr>
                              <w:t xml:space="preserve"> </w:t>
                            </w:r>
                            <w:r w:rsidRPr="00B25B09">
                              <w:rPr>
                                <w:rFonts w:asciiTheme="majorBidi" w:hAnsiTheme="majorBidi" w:cstheme="majorBidi" w:hint="cs"/>
                                <w:b/>
                                <w:bCs/>
                                <w:color w:val="FF0000"/>
                                <w:rtl/>
                              </w:rPr>
                              <w:t>الكميات</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المشتراة</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صغيرة</w:t>
                            </w:r>
                            <w:r w:rsidRPr="00B25B09">
                              <w:rPr>
                                <w:rFonts w:asciiTheme="majorBidi" w:hAnsiTheme="majorBidi" w:cstheme="majorBidi"/>
                                <w:b/>
                                <w:bCs/>
                                <w:color w:val="FF0000"/>
                              </w:rPr>
                              <w:t>.</w:t>
                            </w:r>
                          </w:p>
                          <w:p w:rsidR="00EA339B" w:rsidRDefault="00EA339B" w:rsidP="004766D8">
                            <w:pPr>
                              <w:pStyle w:val="NoSpacing"/>
                              <w:rPr>
                                <w:rFonts w:asciiTheme="majorBidi" w:hAnsiTheme="majorBidi" w:cstheme="majorBidi"/>
                                <w:b/>
                                <w:bCs/>
                                <w:color w:val="0070C0"/>
                                <w:rtl/>
                              </w:rPr>
                            </w:pPr>
                            <w:r w:rsidRPr="004766D8">
                              <w:rPr>
                                <w:rFonts w:asciiTheme="majorBidi" w:hAnsiTheme="majorBidi" w:cstheme="majorBidi"/>
                                <w:b/>
                                <w:bCs/>
                                <w:color w:val="0070C0"/>
                              </w:rPr>
                              <w:t xml:space="preserve">- </w:t>
                            </w:r>
                            <w:r w:rsidRPr="004766D8">
                              <w:rPr>
                                <w:rFonts w:asciiTheme="majorBidi" w:hAnsiTheme="majorBidi" w:cstheme="majorBidi" w:hint="cs"/>
                                <w:b/>
                                <w:bCs/>
                                <w:color w:val="0070C0"/>
                                <w:rtl/>
                              </w:rPr>
                              <w:t xml:space="preserve"> </w:t>
                            </w:r>
                            <w:r w:rsidRPr="00B25B09">
                              <w:rPr>
                                <w:rFonts w:asciiTheme="majorBidi" w:hAnsiTheme="majorBidi" w:cstheme="majorBidi" w:hint="cs"/>
                                <w:b/>
                                <w:bCs/>
                                <w:color w:val="FF0000"/>
                                <w:rtl/>
                              </w:rPr>
                              <w:t>امتلاك</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المورد</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أفضلية</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ابداعية</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لقسم</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معين</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من</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الزبائن</w:t>
                            </w:r>
                            <w:r w:rsidRPr="00B25B09">
                              <w:rPr>
                                <w:rFonts w:asciiTheme="majorBidi" w:hAnsiTheme="majorBidi" w:cstheme="majorBidi"/>
                                <w:b/>
                                <w:bCs/>
                                <w:color w:val="FF0000"/>
                              </w:rPr>
                              <w:t xml:space="preserve"> </w:t>
                            </w:r>
                            <w:r w:rsidRPr="004766D8">
                              <w:rPr>
                                <w:rFonts w:asciiTheme="majorBidi" w:hAnsiTheme="majorBidi" w:cstheme="majorBidi" w:hint="cs"/>
                                <w:b/>
                                <w:bCs/>
                                <w:color w:val="0070C0"/>
                                <w:rtl/>
                              </w:rPr>
                              <w:t>أو</w:t>
                            </w:r>
                            <w:r w:rsidRPr="004766D8">
                              <w:rPr>
                                <w:rFonts w:asciiTheme="majorBidi" w:hAnsiTheme="majorBidi" w:cstheme="majorBidi"/>
                                <w:b/>
                                <w:bCs/>
                                <w:color w:val="0070C0"/>
                              </w:rPr>
                              <w:t xml:space="preserve"> </w:t>
                            </w:r>
                            <w:r w:rsidRPr="004766D8">
                              <w:rPr>
                                <w:rFonts w:asciiTheme="majorBidi" w:hAnsiTheme="majorBidi" w:cstheme="majorBidi" w:hint="cs"/>
                                <w:b/>
                                <w:bCs/>
                                <w:color w:val="0070C0"/>
                                <w:rtl/>
                              </w:rPr>
                              <w:t>المشترين</w:t>
                            </w:r>
                          </w:p>
                          <w:p w:rsidR="00EA339B" w:rsidRPr="00CB2265" w:rsidRDefault="00EA339B" w:rsidP="004766D8">
                            <w:pPr>
                              <w:pStyle w:val="NoSpacing"/>
                              <w:rPr>
                                <w:rFonts w:asciiTheme="majorBidi" w:hAnsiTheme="majorBidi" w:cstheme="majorBidi"/>
                                <w:b/>
                                <w:bCs/>
                                <w:color w:val="1F497D" w:themeColor="text2"/>
                                <w:rtl/>
                              </w:rPr>
                            </w:pPr>
                            <w:r w:rsidRPr="00CB2265">
                              <w:rPr>
                                <w:rFonts w:asciiTheme="majorBidi" w:hAnsiTheme="majorBidi" w:cstheme="majorBidi" w:hint="cs"/>
                                <w:b/>
                                <w:bCs/>
                                <w:color w:val="1F497D" w:themeColor="text2"/>
                                <w:rtl/>
                              </w:rPr>
                              <w:t>أو التوصيف بحسب المواصفة :-</w:t>
                            </w:r>
                          </w:p>
                          <w:p w:rsidR="00EA339B" w:rsidRPr="00053B91" w:rsidRDefault="00EA339B" w:rsidP="00053B91">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053B91">
                              <w:rPr>
                                <w:rFonts w:asciiTheme="majorBidi" w:hAnsiTheme="majorBidi" w:cstheme="majorBidi" w:hint="cs"/>
                                <w:b/>
                                <w:bCs/>
                                <w:color w:val="0070C0"/>
                                <w:rtl/>
                              </w:rPr>
                              <w:t>الخصائص</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الفيزيائية</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أو</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الكيميائية</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مثل</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المنتجات</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النفطية</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والمواد</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الصيدلانية</w:t>
                            </w:r>
                            <w:r w:rsidRPr="00053B91">
                              <w:rPr>
                                <w:rFonts w:asciiTheme="majorBidi" w:hAnsiTheme="majorBidi" w:cstheme="majorBidi"/>
                                <w:b/>
                                <w:bCs/>
                                <w:color w:val="0070C0"/>
                              </w:rPr>
                              <w:t>.</w:t>
                            </w:r>
                          </w:p>
                          <w:p w:rsidR="00EA339B" w:rsidRPr="00053B91" w:rsidRDefault="00EA339B" w:rsidP="00053B91">
                            <w:pPr>
                              <w:pStyle w:val="NoSpacing"/>
                              <w:rPr>
                                <w:rFonts w:asciiTheme="majorBidi" w:hAnsiTheme="majorBidi" w:cstheme="majorBidi"/>
                                <w:b/>
                                <w:bCs/>
                                <w:color w:val="0070C0"/>
                              </w:rPr>
                            </w:pPr>
                            <w:r>
                              <w:rPr>
                                <w:rFonts w:asciiTheme="majorBidi" w:hAnsiTheme="majorBidi" w:cstheme="majorBidi"/>
                                <w:b/>
                                <w:bCs/>
                                <w:color w:val="0070C0"/>
                              </w:rPr>
                              <w:t>-</w:t>
                            </w:r>
                            <w:r>
                              <w:rPr>
                                <w:rFonts w:asciiTheme="majorBidi" w:hAnsiTheme="majorBidi" w:cstheme="majorBidi" w:hint="cs"/>
                                <w:b/>
                                <w:bCs/>
                                <w:color w:val="0070C0"/>
                                <w:rtl/>
                              </w:rPr>
                              <w:t xml:space="preserve"> </w:t>
                            </w:r>
                            <w:r w:rsidRPr="00053B91">
                              <w:rPr>
                                <w:rFonts w:asciiTheme="majorBidi" w:hAnsiTheme="majorBidi" w:cstheme="majorBidi" w:hint="cs"/>
                                <w:b/>
                                <w:bCs/>
                                <w:color w:val="0070C0"/>
                                <w:rtl/>
                              </w:rPr>
                              <w:t>مواد</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وطرق</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التصنيع</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مثل</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تصنيع</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الحديد</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بطريقة</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الكبس</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البارد</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أو</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الحار</w:t>
                            </w:r>
                            <w:r w:rsidRPr="00053B91">
                              <w:rPr>
                                <w:rFonts w:asciiTheme="majorBidi" w:hAnsiTheme="majorBidi" w:cstheme="majorBidi"/>
                                <w:b/>
                                <w:bCs/>
                                <w:color w:val="0070C0"/>
                              </w:rPr>
                              <w:t>.</w:t>
                            </w:r>
                          </w:p>
                          <w:p w:rsidR="00EA339B" w:rsidRPr="004766D8" w:rsidRDefault="00EA339B" w:rsidP="00053B91">
                            <w:pPr>
                              <w:pStyle w:val="NoSpacing"/>
                              <w:rPr>
                                <w:rFonts w:asciiTheme="majorBidi" w:hAnsiTheme="majorBidi" w:cstheme="majorBidi"/>
                                <w:b/>
                                <w:bCs/>
                                <w:color w:val="0070C0"/>
                                <w:rtl/>
                              </w:rPr>
                            </w:pPr>
                            <w:r w:rsidRPr="00053B91">
                              <w:rPr>
                                <w:rFonts w:asciiTheme="majorBidi" w:hAnsiTheme="majorBidi" w:cstheme="majorBidi"/>
                                <w:b/>
                                <w:bCs/>
                                <w:color w:val="0070C0"/>
                              </w:rPr>
                              <w:t xml:space="preserve">- 3 </w:t>
                            </w:r>
                            <w:r w:rsidRPr="00053B91">
                              <w:rPr>
                                <w:rFonts w:asciiTheme="majorBidi" w:hAnsiTheme="majorBidi" w:cstheme="majorBidi" w:hint="cs"/>
                                <w:b/>
                                <w:bCs/>
                                <w:color w:val="0070C0"/>
                                <w:rtl/>
                              </w:rPr>
                              <w:t>الأداء</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وهنا</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يشترك</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المشتري</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مباشرة</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بتحديد</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متطلبات</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المنتج</w:t>
                            </w:r>
                            <w:r w:rsidRPr="00053B91">
                              <w:rPr>
                                <w:rFonts w:asciiTheme="majorBidi" w:hAnsiTheme="majorBidi" w:cstheme="majorBidi"/>
                                <w:b/>
                                <w:bCs/>
                                <w:color w:val="0070C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57" type="#_x0000_t202" style="position:absolute;left:0;text-align:left;margin-left:-4.5pt;margin-top:5.95pt;width:231pt;height:200.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">
                <v:textbox>
                  <w:txbxContent>
                    <w:p w:rsidR="00EA339B" w:rsidRDefault="00EA339B" w:rsidP="004766D8">
                      <w:pPr>
                        <w:pStyle w:val="NoSpacing"/>
                        <w:rPr>
                          <w:rFonts w:asciiTheme="majorBidi" w:hAnsiTheme="majorBidi" w:cstheme="majorBidi"/>
                          <w:b/>
                          <w:bCs/>
                          <w:color w:val="002060"/>
                          <w:rtl/>
                        </w:rPr>
                      </w:pPr>
                      <w:r>
                        <w:rPr>
                          <w:rFonts w:asciiTheme="majorBidi" w:hAnsiTheme="majorBidi" w:cstheme="majorBidi" w:hint="cs"/>
                          <w:b/>
                          <w:bCs/>
                          <w:color w:val="002060"/>
                          <w:rtl/>
                        </w:rPr>
                        <w:t>التوصيف يكون بنوعين إما بواسطة العلامة التجارية ويلجأ اليها المشتري عندما :-</w:t>
                      </w:r>
                    </w:p>
                    <w:p w:rsidR="00EA339B" w:rsidRPr="004766D8" w:rsidRDefault="00EA339B" w:rsidP="004766D8">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4766D8">
                        <w:rPr>
                          <w:rFonts w:asciiTheme="majorBidi" w:hAnsiTheme="majorBidi" w:cstheme="majorBidi" w:hint="cs"/>
                          <w:b/>
                          <w:bCs/>
                          <w:color w:val="0070C0"/>
                          <w:rtl/>
                        </w:rPr>
                        <w:t>كون</w:t>
                      </w:r>
                      <w:r w:rsidRPr="004766D8">
                        <w:rPr>
                          <w:rFonts w:asciiTheme="majorBidi" w:hAnsiTheme="majorBidi" w:cstheme="majorBidi"/>
                          <w:b/>
                          <w:bCs/>
                          <w:color w:val="0070C0"/>
                        </w:rPr>
                        <w:t xml:space="preserve"> </w:t>
                      </w:r>
                      <w:r w:rsidRPr="00B25B09">
                        <w:rPr>
                          <w:rFonts w:asciiTheme="majorBidi" w:hAnsiTheme="majorBidi" w:cstheme="majorBidi" w:hint="cs"/>
                          <w:b/>
                          <w:bCs/>
                          <w:color w:val="FF0000"/>
                          <w:rtl/>
                        </w:rPr>
                        <w:t>المفردة</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تشمل</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على</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براءة</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اختراع</w:t>
                      </w:r>
                      <w:r w:rsidRPr="00B25B09">
                        <w:rPr>
                          <w:rFonts w:asciiTheme="majorBidi" w:hAnsiTheme="majorBidi" w:cstheme="majorBidi"/>
                          <w:b/>
                          <w:bCs/>
                          <w:color w:val="FF0000"/>
                        </w:rPr>
                        <w:t xml:space="preserve"> </w:t>
                      </w:r>
                      <w:r w:rsidRPr="004766D8">
                        <w:rPr>
                          <w:rFonts w:asciiTheme="majorBidi" w:hAnsiTheme="majorBidi" w:cstheme="majorBidi" w:hint="cs"/>
                          <w:b/>
                          <w:bCs/>
                          <w:color w:val="0070C0"/>
                          <w:rtl/>
                        </w:rPr>
                        <w:t>،</w:t>
                      </w:r>
                      <w:r w:rsidRPr="004766D8">
                        <w:rPr>
                          <w:rFonts w:asciiTheme="majorBidi" w:hAnsiTheme="majorBidi" w:cstheme="majorBidi"/>
                          <w:b/>
                          <w:bCs/>
                          <w:color w:val="0070C0"/>
                        </w:rPr>
                        <w:t xml:space="preserve"> </w:t>
                      </w:r>
                      <w:r w:rsidRPr="004766D8">
                        <w:rPr>
                          <w:rFonts w:asciiTheme="majorBidi" w:hAnsiTheme="majorBidi" w:cstheme="majorBidi" w:hint="cs"/>
                          <w:b/>
                          <w:bCs/>
                          <w:color w:val="0070C0"/>
                          <w:rtl/>
                        </w:rPr>
                        <w:t>أو</w:t>
                      </w:r>
                      <w:r w:rsidRPr="004766D8">
                        <w:rPr>
                          <w:rFonts w:asciiTheme="majorBidi" w:hAnsiTheme="majorBidi" w:cstheme="majorBidi"/>
                          <w:b/>
                          <w:bCs/>
                          <w:color w:val="0070C0"/>
                        </w:rPr>
                        <w:t xml:space="preserve"> </w:t>
                      </w:r>
                      <w:r w:rsidRPr="004766D8">
                        <w:rPr>
                          <w:rFonts w:asciiTheme="majorBidi" w:hAnsiTheme="majorBidi" w:cstheme="majorBidi" w:hint="cs"/>
                          <w:b/>
                          <w:bCs/>
                          <w:color w:val="0070C0"/>
                          <w:rtl/>
                        </w:rPr>
                        <w:t>أن</w:t>
                      </w:r>
                      <w:r w:rsidRPr="004766D8">
                        <w:rPr>
                          <w:rFonts w:asciiTheme="majorBidi" w:hAnsiTheme="majorBidi" w:cstheme="majorBidi"/>
                          <w:b/>
                          <w:bCs/>
                          <w:color w:val="0070C0"/>
                        </w:rPr>
                        <w:t xml:space="preserve"> </w:t>
                      </w:r>
                      <w:r w:rsidRPr="004766D8">
                        <w:rPr>
                          <w:rFonts w:asciiTheme="majorBidi" w:hAnsiTheme="majorBidi" w:cstheme="majorBidi" w:hint="cs"/>
                          <w:b/>
                          <w:bCs/>
                          <w:color w:val="0070C0"/>
                          <w:rtl/>
                        </w:rPr>
                        <w:t>العملية</w:t>
                      </w:r>
                      <w:r w:rsidRPr="004766D8">
                        <w:rPr>
                          <w:rFonts w:asciiTheme="majorBidi" w:hAnsiTheme="majorBidi" w:cstheme="majorBidi"/>
                          <w:b/>
                          <w:bCs/>
                          <w:color w:val="0070C0"/>
                        </w:rPr>
                        <w:t xml:space="preserve"> </w:t>
                      </w:r>
                      <w:r w:rsidRPr="004766D8">
                        <w:rPr>
                          <w:rFonts w:asciiTheme="majorBidi" w:hAnsiTheme="majorBidi" w:cstheme="majorBidi" w:hint="cs"/>
                          <w:b/>
                          <w:bCs/>
                          <w:color w:val="0070C0"/>
                          <w:rtl/>
                        </w:rPr>
                        <w:t>تمتاز</w:t>
                      </w:r>
                      <w:r w:rsidRPr="004766D8">
                        <w:rPr>
                          <w:rFonts w:asciiTheme="majorBidi" w:hAnsiTheme="majorBidi" w:cstheme="majorBidi"/>
                          <w:b/>
                          <w:bCs/>
                          <w:color w:val="0070C0"/>
                        </w:rPr>
                        <w:t xml:space="preserve"> </w:t>
                      </w:r>
                      <w:r w:rsidRPr="004766D8">
                        <w:rPr>
                          <w:rFonts w:asciiTheme="majorBidi" w:hAnsiTheme="majorBidi" w:cstheme="majorBidi" w:hint="cs"/>
                          <w:b/>
                          <w:bCs/>
                          <w:color w:val="0070C0"/>
                          <w:rtl/>
                        </w:rPr>
                        <w:t>بالسرية</w:t>
                      </w:r>
                      <w:r w:rsidRPr="004766D8">
                        <w:rPr>
                          <w:rFonts w:asciiTheme="majorBidi" w:hAnsiTheme="majorBidi" w:cstheme="majorBidi"/>
                          <w:b/>
                          <w:bCs/>
                          <w:color w:val="0070C0"/>
                        </w:rPr>
                        <w:t>.</w:t>
                      </w:r>
                    </w:p>
                    <w:p w:rsidR="00EA339B" w:rsidRPr="004766D8" w:rsidRDefault="00EA339B" w:rsidP="004766D8">
                      <w:pPr>
                        <w:pStyle w:val="NoSpacing"/>
                        <w:rPr>
                          <w:rFonts w:asciiTheme="majorBidi" w:hAnsiTheme="majorBidi" w:cstheme="majorBidi"/>
                          <w:b/>
                          <w:bCs/>
                          <w:color w:val="0070C0"/>
                        </w:rPr>
                      </w:pPr>
                      <w:r w:rsidRPr="004766D8">
                        <w:rPr>
                          <w:rFonts w:asciiTheme="majorBidi" w:hAnsiTheme="majorBidi" w:cstheme="majorBidi"/>
                          <w:b/>
                          <w:bCs/>
                          <w:color w:val="0070C0"/>
                        </w:rPr>
                        <w:t xml:space="preserve">- </w:t>
                      </w:r>
                      <w:r>
                        <w:rPr>
                          <w:rFonts w:asciiTheme="majorBidi" w:hAnsiTheme="majorBidi" w:cstheme="majorBidi" w:hint="cs"/>
                          <w:b/>
                          <w:bCs/>
                          <w:color w:val="0070C0"/>
                          <w:rtl/>
                        </w:rPr>
                        <w:t xml:space="preserve">  </w:t>
                      </w:r>
                      <w:r w:rsidRPr="004766D8">
                        <w:rPr>
                          <w:rFonts w:asciiTheme="majorBidi" w:hAnsiTheme="majorBidi" w:cstheme="majorBidi" w:hint="cs"/>
                          <w:b/>
                          <w:bCs/>
                          <w:color w:val="0070C0"/>
                          <w:rtl/>
                        </w:rPr>
                        <w:t>كون</w:t>
                      </w:r>
                      <w:r w:rsidRPr="004766D8">
                        <w:rPr>
                          <w:rFonts w:asciiTheme="majorBidi" w:hAnsiTheme="majorBidi" w:cstheme="majorBidi"/>
                          <w:b/>
                          <w:bCs/>
                          <w:color w:val="0070C0"/>
                        </w:rPr>
                        <w:t xml:space="preserve"> </w:t>
                      </w:r>
                      <w:r w:rsidRPr="00B25B09">
                        <w:rPr>
                          <w:rFonts w:asciiTheme="majorBidi" w:hAnsiTheme="majorBidi" w:cstheme="majorBidi" w:hint="cs"/>
                          <w:b/>
                          <w:bCs/>
                          <w:color w:val="FF0000"/>
                          <w:rtl/>
                        </w:rPr>
                        <w:t>المورد</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يمتاز</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بخبرة</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لا</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يمتلكها</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المشتري</w:t>
                      </w:r>
                      <w:r w:rsidRPr="004766D8">
                        <w:rPr>
                          <w:rFonts w:asciiTheme="majorBidi" w:hAnsiTheme="majorBidi" w:cstheme="majorBidi"/>
                          <w:b/>
                          <w:bCs/>
                          <w:color w:val="0070C0"/>
                        </w:rPr>
                        <w:t>.</w:t>
                      </w:r>
                    </w:p>
                    <w:p w:rsidR="00EA339B" w:rsidRPr="004766D8" w:rsidRDefault="00EA339B" w:rsidP="004766D8">
                      <w:pPr>
                        <w:pStyle w:val="NoSpacing"/>
                        <w:rPr>
                          <w:rFonts w:asciiTheme="majorBidi" w:hAnsiTheme="majorBidi" w:cstheme="majorBidi"/>
                          <w:b/>
                          <w:bCs/>
                          <w:color w:val="0070C0"/>
                        </w:rPr>
                      </w:pPr>
                      <w:r>
                        <w:rPr>
                          <w:rFonts w:asciiTheme="majorBidi" w:hAnsiTheme="majorBidi" w:cstheme="majorBidi"/>
                          <w:b/>
                          <w:bCs/>
                          <w:color w:val="0070C0"/>
                        </w:rPr>
                        <w:t>-</w:t>
                      </w:r>
                      <w:r w:rsidRPr="004766D8">
                        <w:rPr>
                          <w:rFonts w:asciiTheme="majorBidi" w:hAnsiTheme="majorBidi" w:cstheme="majorBidi"/>
                          <w:b/>
                          <w:bCs/>
                          <w:color w:val="0070C0"/>
                        </w:rPr>
                        <w:t xml:space="preserve"> </w:t>
                      </w:r>
                      <w:r>
                        <w:rPr>
                          <w:rFonts w:asciiTheme="majorBidi" w:hAnsiTheme="majorBidi" w:cstheme="majorBidi" w:hint="cs"/>
                          <w:b/>
                          <w:bCs/>
                          <w:color w:val="0070C0"/>
                          <w:rtl/>
                        </w:rPr>
                        <w:t xml:space="preserve">  </w:t>
                      </w:r>
                      <w:r w:rsidRPr="004766D8">
                        <w:rPr>
                          <w:rFonts w:asciiTheme="majorBidi" w:hAnsiTheme="majorBidi" w:cstheme="majorBidi" w:hint="cs"/>
                          <w:b/>
                          <w:bCs/>
                          <w:color w:val="0070C0"/>
                          <w:rtl/>
                        </w:rPr>
                        <w:t>كون</w:t>
                      </w:r>
                      <w:r w:rsidRPr="004766D8">
                        <w:rPr>
                          <w:rFonts w:asciiTheme="majorBidi" w:hAnsiTheme="majorBidi" w:cstheme="majorBidi"/>
                          <w:b/>
                          <w:bCs/>
                          <w:color w:val="0070C0"/>
                        </w:rPr>
                        <w:t xml:space="preserve"> </w:t>
                      </w:r>
                      <w:r w:rsidRPr="00B25B09">
                        <w:rPr>
                          <w:rFonts w:asciiTheme="majorBidi" w:hAnsiTheme="majorBidi" w:cstheme="majorBidi" w:hint="cs"/>
                          <w:b/>
                          <w:bCs/>
                          <w:color w:val="FF0000"/>
                          <w:rtl/>
                        </w:rPr>
                        <w:t>الكميات</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المشتراة</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صغيرة</w:t>
                      </w:r>
                      <w:r w:rsidRPr="00B25B09">
                        <w:rPr>
                          <w:rFonts w:asciiTheme="majorBidi" w:hAnsiTheme="majorBidi" w:cstheme="majorBidi"/>
                          <w:b/>
                          <w:bCs/>
                          <w:color w:val="FF0000"/>
                        </w:rPr>
                        <w:t>.</w:t>
                      </w:r>
                    </w:p>
                    <w:p w:rsidR="00EA339B" w:rsidRDefault="00EA339B" w:rsidP="004766D8">
                      <w:pPr>
                        <w:pStyle w:val="NoSpacing"/>
                        <w:rPr>
                          <w:rFonts w:asciiTheme="majorBidi" w:hAnsiTheme="majorBidi" w:cstheme="majorBidi"/>
                          <w:b/>
                          <w:bCs/>
                          <w:color w:val="0070C0"/>
                          <w:rtl/>
                        </w:rPr>
                      </w:pPr>
                      <w:r w:rsidRPr="004766D8">
                        <w:rPr>
                          <w:rFonts w:asciiTheme="majorBidi" w:hAnsiTheme="majorBidi" w:cstheme="majorBidi"/>
                          <w:b/>
                          <w:bCs/>
                          <w:color w:val="0070C0"/>
                        </w:rPr>
                        <w:t xml:space="preserve">- </w:t>
                      </w:r>
                      <w:r w:rsidRPr="004766D8">
                        <w:rPr>
                          <w:rFonts w:asciiTheme="majorBidi" w:hAnsiTheme="majorBidi" w:cstheme="majorBidi" w:hint="cs"/>
                          <w:b/>
                          <w:bCs/>
                          <w:color w:val="0070C0"/>
                          <w:rtl/>
                        </w:rPr>
                        <w:t xml:space="preserve"> </w:t>
                      </w:r>
                      <w:r w:rsidRPr="00B25B09">
                        <w:rPr>
                          <w:rFonts w:asciiTheme="majorBidi" w:hAnsiTheme="majorBidi" w:cstheme="majorBidi" w:hint="cs"/>
                          <w:b/>
                          <w:bCs/>
                          <w:color w:val="FF0000"/>
                          <w:rtl/>
                        </w:rPr>
                        <w:t>امتلاك</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المورد</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أفضلية</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ابداعية</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لقسم</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معين</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من</w:t>
                      </w:r>
                      <w:r w:rsidRPr="00B25B09">
                        <w:rPr>
                          <w:rFonts w:asciiTheme="majorBidi" w:hAnsiTheme="majorBidi" w:cstheme="majorBidi"/>
                          <w:b/>
                          <w:bCs/>
                          <w:color w:val="FF0000"/>
                        </w:rPr>
                        <w:t xml:space="preserve"> </w:t>
                      </w:r>
                      <w:r w:rsidRPr="00B25B09">
                        <w:rPr>
                          <w:rFonts w:asciiTheme="majorBidi" w:hAnsiTheme="majorBidi" w:cstheme="majorBidi" w:hint="cs"/>
                          <w:b/>
                          <w:bCs/>
                          <w:color w:val="FF0000"/>
                          <w:rtl/>
                        </w:rPr>
                        <w:t>الزبائن</w:t>
                      </w:r>
                      <w:r w:rsidRPr="00B25B09">
                        <w:rPr>
                          <w:rFonts w:asciiTheme="majorBidi" w:hAnsiTheme="majorBidi" w:cstheme="majorBidi"/>
                          <w:b/>
                          <w:bCs/>
                          <w:color w:val="FF0000"/>
                        </w:rPr>
                        <w:t xml:space="preserve"> </w:t>
                      </w:r>
                      <w:r w:rsidRPr="004766D8">
                        <w:rPr>
                          <w:rFonts w:asciiTheme="majorBidi" w:hAnsiTheme="majorBidi" w:cstheme="majorBidi" w:hint="cs"/>
                          <w:b/>
                          <w:bCs/>
                          <w:color w:val="0070C0"/>
                          <w:rtl/>
                        </w:rPr>
                        <w:t>أو</w:t>
                      </w:r>
                      <w:r w:rsidRPr="004766D8">
                        <w:rPr>
                          <w:rFonts w:asciiTheme="majorBidi" w:hAnsiTheme="majorBidi" w:cstheme="majorBidi"/>
                          <w:b/>
                          <w:bCs/>
                          <w:color w:val="0070C0"/>
                        </w:rPr>
                        <w:t xml:space="preserve"> </w:t>
                      </w:r>
                      <w:r w:rsidRPr="004766D8">
                        <w:rPr>
                          <w:rFonts w:asciiTheme="majorBidi" w:hAnsiTheme="majorBidi" w:cstheme="majorBidi" w:hint="cs"/>
                          <w:b/>
                          <w:bCs/>
                          <w:color w:val="0070C0"/>
                          <w:rtl/>
                        </w:rPr>
                        <w:t>المشترين</w:t>
                      </w:r>
                    </w:p>
                    <w:p w:rsidR="00EA339B" w:rsidRPr="00CB2265" w:rsidRDefault="00EA339B" w:rsidP="004766D8">
                      <w:pPr>
                        <w:pStyle w:val="NoSpacing"/>
                        <w:rPr>
                          <w:rFonts w:asciiTheme="majorBidi" w:hAnsiTheme="majorBidi" w:cstheme="majorBidi"/>
                          <w:b/>
                          <w:bCs/>
                          <w:color w:val="1F497D" w:themeColor="text2"/>
                          <w:rtl/>
                        </w:rPr>
                      </w:pPr>
                      <w:r w:rsidRPr="00CB2265">
                        <w:rPr>
                          <w:rFonts w:asciiTheme="majorBidi" w:hAnsiTheme="majorBidi" w:cstheme="majorBidi" w:hint="cs"/>
                          <w:b/>
                          <w:bCs/>
                          <w:color w:val="1F497D" w:themeColor="text2"/>
                          <w:rtl/>
                        </w:rPr>
                        <w:t>أو التوصيف بحسب المواصفة :-</w:t>
                      </w:r>
                    </w:p>
                    <w:p w:rsidR="00EA339B" w:rsidRPr="00053B91" w:rsidRDefault="00EA339B" w:rsidP="00053B91">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053B91">
                        <w:rPr>
                          <w:rFonts w:asciiTheme="majorBidi" w:hAnsiTheme="majorBidi" w:cstheme="majorBidi" w:hint="cs"/>
                          <w:b/>
                          <w:bCs/>
                          <w:color w:val="0070C0"/>
                          <w:rtl/>
                        </w:rPr>
                        <w:t>الخصائص</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الفيزيائية</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أو</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الكيميائية</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مثل</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المنتجات</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النفطية</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والمواد</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الصيدلانية</w:t>
                      </w:r>
                      <w:r w:rsidRPr="00053B91">
                        <w:rPr>
                          <w:rFonts w:asciiTheme="majorBidi" w:hAnsiTheme="majorBidi" w:cstheme="majorBidi"/>
                          <w:b/>
                          <w:bCs/>
                          <w:color w:val="0070C0"/>
                        </w:rPr>
                        <w:t>.</w:t>
                      </w:r>
                    </w:p>
                    <w:p w:rsidR="00EA339B" w:rsidRPr="00053B91" w:rsidRDefault="00EA339B" w:rsidP="00053B91">
                      <w:pPr>
                        <w:pStyle w:val="NoSpacing"/>
                        <w:rPr>
                          <w:rFonts w:asciiTheme="majorBidi" w:hAnsiTheme="majorBidi" w:cstheme="majorBidi"/>
                          <w:b/>
                          <w:bCs/>
                          <w:color w:val="0070C0"/>
                        </w:rPr>
                      </w:pPr>
                      <w:r>
                        <w:rPr>
                          <w:rFonts w:asciiTheme="majorBidi" w:hAnsiTheme="majorBidi" w:cstheme="majorBidi"/>
                          <w:b/>
                          <w:bCs/>
                          <w:color w:val="0070C0"/>
                        </w:rPr>
                        <w:t>-</w:t>
                      </w:r>
                      <w:r>
                        <w:rPr>
                          <w:rFonts w:asciiTheme="majorBidi" w:hAnsiTheme="majorBidi" w:cstheme="majorBidi" w:hint="cs"/>
                          <w:b/>
                          <w:bCs/>
                          <w:color w:val="0070C0"/>
                          <w:rtl/>
                        </w:rPr>
                        <w:t xml:space="preserve"> </w:t>
                      </w:r>
                      <w:r w:rsidRPr="00053B91">
                        <w:rPr>
                          <w:rFonts w:asciiTheme="majorBidi" w:hAnsiTheme="majorBidi" w:cstheme="majorBidi" w:hint="cs"/>
                          <w:b/>
                          <w:bCs/>
                          <w:color w:val="0070C0"/>
                          <w:rtl/>
                        </w:rPr>
                        <w:t>مواد</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وطرق</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التصنيع</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مثل</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تصنيع</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الحديد</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بطريقة</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الكبس</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البارد</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أو</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الحار</w:t>
                      </w:r>
                      <w:r w:rsidRPr="00053B91">
                        <w:rPr>
                          <w:rFonts w:asciiTheme="majorBidi" w:hAnsiTheme="majorBidi" w:cstheme="majorBidi"/>
                          <w:b/>
                          <w:bCs/>
                          <w:color w:val="0070C0"/>
                        </w:rPr>
                        <w:t>.</w:t>
                      </w:r>
                    </w:p>
                    <w:p w:rsidR="00EA339B" w:rsidRPr="004766D8" w:rsidRDefault="00EA339B" w:rsidP="00053B91">
                      <w:pPr>
                        <w:pStyle w:val="NoSpacing"/>
                        <w:rPr>
                          <w:rFonts w:asciiTheme="majorBidi" w:hAnsiTheme="majorBidi" w:cstheme="majorBidi"/>
                          <w:b/>
                          <w:bCs/>
                          <w:color w:val="0070C0"/>
                          <w:rtl/>
                        </w:rPr>
                      </w:pPr>
                      <w:r w:rsidRPr="00053B91">
                        <w:rPr>
                          <w:rFonts w:asciiTheme="majorBidi" w:hAnsiTheme="majorBidi" w:cstheme="majorBidi"/>
                          <w:b/>
                          <w:bCs/>
                          <w:color w:val="0070C0"/>
                        </w:rPr>
                        <w:t xml:space="preserve">- 3 </w:t>
                      </w:r>
                      <w:r w:rsidRPr="00053B91">
                        <w:rPr>
                          <w:rFonts w:asciiTheme="majorBidi" w:hAnsiTheme="majorBidi" w:cstheme="majorBidi" w:hint="cs"/>
                          <w:b/>
                          <w:bCs/>
                          <w:color w:val="0070C0"/>
                          <w:rtl/>
                        </w:rPr>
                        <w:t>الأداء</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وهنا</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يشترك</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المشتري</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مباشرة</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بتحديد</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متطلبات</w:t>
                      </w:r>
                      <w:r w:rsidRPr="00053B91">
                        <w:rPr>
                          <w:rFonts w:asciiTheme="majorBidi" w:hAnsiTheme="majorBidi" w:cstheme="majorBidi"/>
                          <w:b/>
                          <w:bCs/>
                          <w:color w:val="0070C0"/>
                        </w:rPr>
                        <w:t xml:space="preserve"> </w:t>
                      </w:r>
                      <w:r w:rsidRPr="00053B91">
                        <w:rPr>
                          <w:rFonts w:asciiTheme="majorBidi" w:hAnsiTheme="majorBidi" w:cstheme="majorBidi" w:hint="cs"/>
                          <w:b/>
                          <w:bCs/>
                          <w:color w:val="0070C0"/>
                          <w:rtl/>
                        </w:rPr>
                        <w:t>المنتج</w:t>
                      </w:r>
                      <w:r w:rsidRPr="00053B91">
                        <w:rPr>
                          <w:rFonts w:asciiTheme="majorBidi" w:hAnsiTheme="majorBidi" w:cstheme="majorBidi"/>
                          <w:b/>
                          <w:bCs/>
                          <w:color w:val="0070C0"/>
                        </w:rPr>
                        <w:t>.</w:t>
                      </w:r>
                    </w:p>
                  </w:txbxContent>
                </v:textbox>
              </v:shape>
            </w:pict>
          </mc:Fallback>
        </mc:AlternateContent>
      </w:r>
      <w:r w:rsidR="00B63DC3" w:rsidRPr="00237377">
        <w:rPr>
          <w:rFonts w:asciiTheme="majorBidi" w:hAnsiTheme="majorBidi" w:cstheme="majorBidi"/>
          <w:sz w:val="24"/>
          <w:szCs w:val="24"/>
          <w:rtl/>
        </w:rPr>
        <w:t>جميع ما ذكر</w:t>
      </w:r>
    </w:p>
    <w:p w:rsidR="00237377" w:rsidRPr="00237377" w:rsidRDefault="00237377" w:rsidP="00237377">
      <w:pPr>
        <w:tabs>
          <w:tab w:val="left" w:pos="1054"/>
        </w:tabs>
        <w:spacing w:after="0"/>
        <w:rPr>
          <w:rFonts w:asciiTheme="majorBidi" w:hAnsiTheme="majorBidi" w:cstheme="majorBidi"/>
          <w:sz w:val="24"/>
          <w:szCs w:val="24"/>
          <w:rtl/>
        </w:rPr>
      </w:pPr>
    </w:p>
    <w:p w:rsidR="00237377" w:rsidRPr="00CF0C09" w:rsidRDefault="00237377" w:rsidP="00237377">
      <w:pPr>
        <w:pStyle w:val="ListParagraph"/>
        <w:rPr>
          <w:rFonts w:asciiTheme="majorBidi" w:hAnsiTheme="majorBidi" w:cstheme="majorBidi"/>
          <w:b/>
          <w:bCs/>
          <w:color w:val="C00000"/>
          <w:sz w:val="24"/>
          <w:szCs w:val="24"/>
          <w:rtl/>
        </w:rPr>
      </w:pPr>
      <w:r w:rsidRPr="00CF0C09">
        <w:rPr>
          <w:rFonts w:asciiTheme="majorBidi" w:hAnsiTheme="majorBidi" w:cstheme="majorBidi"/>
          <w:b/>
          <w:bCs/>
          <w:color w:val="C00000"/>
          <w:sz w:val="24"/>
          <w:szCs w:val="24"/>
          <w:rtl/>
        </w:rPr>
        <w:t>يلجأ المشتري للتوصيف بواسطة العلامه التجاريه عندما تكون :</w:t>
      </w:r>
    </w:p>
    <w:p w:rsidR="00237377" w:rsidRPr="00237377" w:rsidRDefault="00237377" w:rsidP="00046B34">
      <w:pPr>
        <w:pStyle w:val="ListParagraph"/>
        <w:numPr>
          <w:ilvl w:val="0"/>
          <w:numId w:val="72"/>
        </w:numPr>
        <w:tabs>
          <w:tab w:val="left" w:pos="1054"/>
        </w:tabs>
        <w:spacing w:after="0" w:line="240" w:lineRule="auto"/>
        <w:rPr>
          <w:rFonts w:asciiTheme="majorBidi" w:hAnsiTheme="majorBidi" w:cstheme="majorBidi"/>
          <w:sz w:val="24"/>
          <w:szCs w:val="24"/>
          <w:rtl/>
        </w:rPr>
      </w:pPr>
      <w:r w:rsidRPr="00237377">
        <w:rPr>
          <w:rFonts w:asciiTheme="majorBidi" w:hAnsiTheme="majorBidi" w:cstheme="majorBidi"/>
          <w:sz w:val="24"/>
          <w:szCs w:val="24"/>
          <w:rtl/>
        </w:rPr>
        <w:t>الكميات المشتراه كبيره</w:t>
      </w:r>
    </w:p>
    <w:p w:rsidR="00237377" w:rsidRPr="00237377" w:rsidRDefault="00237377" w:rsidP="00046B34">
      <w:pPr>
        <w:pStyle w:val="ListParagraph"/>
        <w:numPr>
          <w:ilvl w:val="0"/>
          <w:numId w:val="72"/>
        </w:numPr>
        <w:tabs>
          <w:tab w:val="left" w:pos="1054"/>
        </w:tabs>
        <w:spacing w:after="0" w:line="240" w:lineRule="auto"/>
        <w:rPr>
          <w:rFonts w:asciiTheme="majorBidi" w:hAnsiTheme="majorBidi" w:cstheme="majorBidi"/>
          <w:sz w:val="24"/>
          <w:szCs w:val="24"/>
          <w:rtl/>
        </w:rPr>
      </w:pPr>
      <w:r w:rsidRPr="00237377">
        <w:rPr>
          <w:rFonts w:asciiTheme="majorBidi" w:hAnsiTheme="majorBidi" w:cstheme="majorBidi"/>
          <w:sz w:val="24"/>
          <w:szCs w:val="24"/>
          <w:rtl/>
        </w:rPr>
        <w:t>خبرة المشتري تفوق خبرة المورد</w:t>
      </w:r>
    </w:p>
    <w:p w:rsidR="00237377" w:rsidRPr="00237377" w:rsidRDefault="00237377" w:rsidP="00046B34">
      <w:pPr>
        <w:pStyle w:val="ListParagraph"/>
        <w:numPr>
          <w:ilvl w:val="0"/>
          <w:numId w:val="72"/>
        </w:numPr>
        <w:tabs>
          <w:tab w:val="left" w:pos="1054"/>
        </w:tabs>
        <w:spacing w:after="0" w:line="240" w:lineRule="auto"/>
        <w:rPr>
          <w:rFonts w:asciiTheme="majorBidi" w:hAnsiTheme="majorBidi" w:cstheme="majorBidi"/>
          <w:b/>
          <w:bCs/>
          <w:color w:val="00B050"/>
          <w:sz w:val="24"/>
          <w:szCs w:val="24"/>
          <w:rtl/>
        </w:rPr>
      </w:pPr>
      <w:r w:rsidRPr="00237377">
        <w:rPr>
          <w:rFonts w:asciiTheme="majorBidi" w:hAnsiTheme="majorBidi" w:cstheme="majorBidi"/>
          <w:b/>
          <w:bCs/>
          <w:color w:val="00B050"/>
          <w:sz w:val="24"/>
          <w:szCs w:val="24"/>
          <w:rtl/>
        </w:rPr>
        <w:t>المفرده تشمل على براءة اختراع</w:t>
      </w:r>
    </w:p>
    <w:p w:rsidR="00237377" w:rsidRDefault="00237377" w:rsidP="00046B34">
      <w:pPr>
        <w:pStyle w:val="ListParagraph"/>
        <w:numPr>
          <w:ilvl w:val="0"/>
          <w:numId w:val="72"/>
        </w:numPr>
        <w:tabs>
          <w:tab w:val="left" w:pos="1054"/>
        </w:tabs>
        <w:spacing w:after="0" w:line="240" w:lineRule="auto"/>
        <w:rPr>
          <w:rFonts w:asciiTheme="majorBidi" w:hAnsiTheme="majorBidi" w:cstheme="majorBidi"/>
          <w:sz w:val="24"/>
          <w:szCs w:val="24"/>
        </w:rPr>
      </w:pPr>
      <w:r w:rsidRPr="00237377">
        <w:rPr>
          <w:rFonts w:asciiTheme="majorBidi" w:hAnsiTheme="majorBidi" w:cstheme="majorBidi"/>
          <w:sz w:val="24"/>
          <w:szCs w:val="24"/>
          <w:rtl/>
        </w:rPr>
        <w:t>عدم امتلاك المورد أفضليه ابداعيه لقسم معين من الزبائن</w:t>
      </w:r>
    </w:p>
    <w:p w:rsidR="00B63DC3" w:rsidRDefault="00B63DC3" w:rsidP="00B63DC3">
      <w:pPr>
        <w:pStyle w:val="ListParagraph"/>
        <w:tabs>
          <w:tab w:val="left" w:pos="1054"/>
        </w:tabs>
        <w:spacing w:after="0" w:line="240" w:lineRule="auto"/>
        <w:rPr>
          <w:rFonts w:asciiTheme="majorBidi" w:hAnsiTheme="majorBidi" w:cstheme="majorBidi"/>
          <w:b/>
          <w:bCs/>
          <w:color w:val="E36C0A" w:themeColor="accent6" w:themeShade="BF"/>
          <w:sz w:val="24"/>
          <w:szCs w:val="24"/>
          <w:rtl/>
        </w:rPr>
      </w:pPr>
    </w:p>
    <w:p w:rsidR="00B63DC3" w:rsidRPr="00CF0C09" w:rsidRDefault="00B63DC3" w:rsidP="00B63DC3">
      <w:pPr>
        <w:pStyle w:val="ListParagraph"/>
        <w:tabs>
          <w:tab w:val="left" w:pos="1054"/>
        </w:tabs>
        <w:spacing w:after="0" w:line="240" w:lineRule="auto"/>
        <w:rPr>
          <w:rFonts w:asciiTheme="majorBidi" w:hAnsiTheme="majorBidi" w:cstheme="majorBidi"/>
          <w:b/>
          <w:bCs/>
          <w:color w:val="E36C0A" w:themeColor="accent6" w:themeShade="BF"/>
          <w:sz w:val="24"/>
          <w:szCs w:val="24"/>
          <w:rtl/>
        </w:rPr>
      </w:pPr>
      <w:r w:rsidRPr="00CF0C09">
        <w:rPr>
          <w:rFonts w:asciiTheme="majorBidi" w:hAnsiTheme="majorBidi" w:cstheme="majorBidi"/>
          <w:b/>
          <w:bCs/>
          <w:color w:val="E36C0A" w:themeColor="accent6" w:themeShade="BF"/>
          <w:sz w:val="24"/>
          <w:szCs w:val="24"/>
          <w:rtl/>
        </w:rPr>
        <w:t>يلجأ المشتري للتوصيف بواسطة العلامه التجاريه عندما يكون :</w:t>
      </w:r>
    </w:p>
    <w:p w:rsidR="00B63DC3" w:rsidRPr="00237377" w:rsidRDefault="00B63DC3" w:rsidP="00046B34">
      <w:pPr>
        <w:pStyle w:val="ListParagraph"/>
        <w:numPr>
          <w:ilvl w:val="0"/>
          <w:numId w:val="78"/>
        </w:numPr>
        <w:tabs>
          <w:tab w:val="left" w:pos="1054"/>
        </w:tabs>
        <w:spacing w:after="0" w:line="240" w:lineRule="auto"/>
        <w:rPr>
          <w:rFonts w:asciiTheme="majorBidi" w:hAnsiTheme="majorBidi" w:cstheme="majorBidi"/>
          <w:b/>
          <w:bCs/>
          <w:color w:val="FF0000"/>
          <w:sz w:val="24"/>
          <w:szCs w:val="24"/>
          <w:rtl/>
        </w:rPr>
      </w:pPr>
      <w:r w:rsidRPr="00237377">
        <w:rPr>
          <w:rFonts w:asciiTheme="majorBidi" w:hAnsiTheme="majorBidi" w:cstheme="majorBidi"/>
          <w:b/>
          <w:bCs/>
          <w:color w:val="FF0000"/>
          <w:sz w:val="24"/>
          <w:szCs w:val="24"/>
          <w:rtl/>
        </w:rPr>
        <w:t>خبرة المورد تفوق خبرة المشتري</w:t>
      </w:r>
    </w:p>
    <w:p w:rsidR="00B63DC3" w:rsidRPr="00237377" w:rsidRDefault="00B63DC3" w:rsidP="00046B34">
      <w:pPr>
        <w:pStyle w:val="ListParagraph"/>
        <w:numPr>
          <w:ilvl w:val="0"/>
          <w:numId w:val="78"/>
        </w:numPr>
        <w:tabs>
          <w:tab w:val="left" w:pos="1054"/>
        </w:tabs>
        <w:spacing w:after="0" w:line="240" w:lineRule="auto"/>
        <w:rPr>
          <w:rFonts w:asciiTheme="majorBidi" w:hAnsiTheme="majorBidi" w:cstheme="majorBidi"/>
          <w:sz w:val="24"/>
          <w:szCs w:val="24"/>
          <w:rtl/>
        </w:rPr>
      </w:pPr>
      <w:r w:rsidRPr="00237377">
        <w:rPr>
          <w:rFonts w:asciiTheme="majorBidi" w:hAnsiTheme="majorBidi" w:cstheme="majorBidi"/>
          <w:sz w:val="24"/>
          <w:szCs w:val="24"/>
          <w:rtl/>
        </w:rPr>
        <w:t>العمليه لا تمتاز بالسريه</w:t>
      </w:r>
    </w:p>
    <w:p w:rsidR="00B63DC3" w:rsidRPr="00237377" w:rsidRDefault="00B63DC3" w:rsidP="00046B34">
      <w:pPr>
        <w:pStyle w:val="ListParagraph"/>
        <w:numPr>
          <w:ilvl w:val="0"/>
          <w:numId w:val="78"/>
        </w:numPr>
        <w:tabs>
          <w:tab w:val="left" w:pos="1054"/>
        </w:tabs>
        <w:spacing w:after="0" w:line="240" w:lineRule="auto"/>
        <w:rPr>
          <w:rFonts w:asciiTheme="majorBidi" w:hAnsiTheme="majorBidi" w:cstheme="majorBidi"/>
          <w:sz w:val="24"/>
          <w:szCs w:val="24"/>
          <w:rtl/>
        </w:rPr>
      </w:pPr>
      <w:r w:rsidRPr="00237377">
        <w:rPr>
          <w:rFonts w:asciiTheme="majorBidi" w:hAnsiTheme="majorBidi" w:cstheme="majorBidi"/>
          <w:sz w:val="24"/>
          <w:szCs w:val="24"/>
          <w:rtl/>
        </w:rPr>
        <w:t>الكميات المشتراة كبيره</w:t>
      </w:r>
    </w:p>
    <w:p w:rsidR="00B63DC3" w:rsidRDefault="00B63DC3" w:rsidP="00046B34">
      <w:pPr>
        <w:pStyle w:val="ListParagraph"/>
        <w:numPr>
          <w:ilvl w:val="0"/>
          <w:numId w:val="78"/>
        </w:numPr>
        <w:tabs>
          <w:tab w:val="left" w:pos="1054"/>
        </w:tabs>
        <w:spacing w:after="0" w:line="240" w:lineRule="auto"/>
        <w:rPr>
          <w:rFonts w:asciiTheme="majorBidi" w:hAnsiTheme="majorBidi" w:cstheme="majorBidi"/>
          <w:sz w:val="24"/>
          <w:szCs w:val="24"/>
        </w:rPr>
      </w:pPr>
      <w:r w:rsidRPr="00237377">
        <w:rPr>
          <w:rFonts w:asciiTheme="majorBidi" w:hAnsiTheme="majorBidi" w:cstheme="majorBidi"/>
          <w:sz w:val="24"/>
          <w:szCs w:val="24"/>
          <w:rtl/>
        </w:rPr>
        <w:t>عدم امتلاك المورد أفضليه ابداعيه لقسم معين من المشترين</w:t>
      </w:r>
    </w:p>
    <w:p w:rsidR="00B63DC3" w:rsidRPr="00B63DC3" w:rsidRDefault="00B63DC3" w:rsidP="00B63DC3">
      <w:pPr>
        <w:tabs>
          <w:tab w:val="left" w:pos="1054"/>
        </w:tabs>
        <w:spacing w:after="0" w:line="240" w:lineRule="auto"/>
        <w:rPr>
          <w:rFonts w:asciiTheme="majorBidi" w:hAnsiTheme="majorBidi" w:cstheme="majorBidi"/>
          <w:sz w:val="24"/>
          <w:szCs w:val="24"/>
        </w:rPr>
      </w:pPr>
    </w:p>
    <w:p w:rsidR="00B63DC3" w:rsidRPr="00975468" w:rsidRDefault="00B63DC3" w:rsidP="00B63DC3">
      <w:pPr>
        <w:ind w:left="827" w:hanging="426"/>
        <w:rPr>
          <w:rFonts w:asciiTheme="majorBidi" w:hAnsiTheme="majorBidi" w:cstheme="majorBidi"/>
          <w:b/>
          <w:bCs/>
          <w:color w:val="00B050"/>
          <w:sz w:val="24"/>
          <w:szCs w:val="24"/>
        </w:rPr>
      </w:pPr>
      <w:r w:rsidRPr="00975468">
        <w:rPr>
          <w:rFonts w:asciiTheme="majorBidi" w:hAnsiTheme="majorBidi" w:cstheme="majorBidi" w:hint="cs"/>
          <w:b/>
          <w:bCs/>
          <w:color w:val="00B050"/>
          <w:sz w:val="24"/>
          <w:szCs w:val="24"/>
          <w:rtl/>
        </w:rPr>
        <w:t>يلجأ المشتري للتوصيف ب</w:t>
      </w:r>
      <w:r w:rsidRPr="00B66FDE">
        <w:rPr>
          <w:rFonts w:asciiTheme="majorBidi" w:hAnsiTheme="majorBidi" w:cstheme="majorBidi" w:hint="cs"/>
          <w:b/>
          <w:bCs/>
          <w:color w:val="215868" w:themeColor="accent5" w:themeShade="80"/>
          <w:sz w:val="24"/>
          <w:szCs w:val="24"/>
          <w:rtl/>
        </w:rPr>
        <w:t xml:space="preserve">واسطة العلامة التجارية في حاله </w:t>
      </w:r>
    </w:p>
    <w:p w:rsidR="00B63DC3" w:rsidRPr="00D83CA5" w:rsidRDefault="00B63DC3" w:rsidP="00046B34">
      <w:pPr>
        <w:pStyle w:val="ListParagraph"/>
        <w:numPr>
          <w:ilvl w:val="0"/>
          <w:numId w:val="92"/>
        </w:numPr>
        <w:rPr>
          <w:rFonts w:cs="Fanan"/>
          <w:sz w:val="24"/>
          <w:szCs w:val="24"/>
        </w:rPr>
      </w:pPr>
      <w:r w:rsidRPr="00D83CA5">
        <w:rPr>
          <w:rFonts w:cs="Fanan" w:hint="cs"/>
          <w:sz w:val="24"/>
          <w:szCs w:val="24"/>
          <w:rtl/>
        </w:rPr>
        <w:t>كون العملية لا تمتاز بالسرية</w:t>
      </w:r>
    </w:p>
    <w:p w:rsidR="00B63DC3" w:rsidRPr="00D83CA5" w:rsidRDefault="00B63DC3" w:rsidP="00046B34">
      <w:pPr>
        <w:pStyle w:val="ListParagraph"/>
        <w:numPr>
          <w:ilvl w:val="0"/>
          <w:numId w:val="92"/>
        </w:numPr>
        <w:rPr>
          <w:rFonts w:cs="Fanan"/>
          <w:sz w:val="24"/>
          <w:szCs w:val="24"/>
        </w:rPr>
      </w:pPr>
      <w:r w:rsidRPr="00D83CA5">
        <w:rPr>
          <w:rFonts w:cs="Fanan" w:hint="cs"/>
          <w:sz w:val="24"/>
          <w:szCs w:val="24"/>
          <w:rtl/>
        </w:rPr>
        <w:t>كون المفردهلا تشمل علي براءة اختراع</w:t>
      </w:r>
    </w:p>
    <w:p w:rsidR="00B63DC3" w:rsidRPr="00D83CA5" w:rsidRDefault="00B63DC3" w:rsidP="00046B34">
      <w:pPr>
        <w:pStyle w:val="ListParagraph"/>
        <w:numPr>
          <w:ilvl w:val="0"/>
          <w:numId w:val="92"/>
        </w:numPr>
        <w:rPr>
          <w:rFonts w:cs="Fanan"/>
          <w:sz w:val="24"/>
          <w:szCs w:val="24"/>
        </w:rPr>
      </w:pPr>
      <w:r w:rsidRPr="00D83CA5">
        <w:rPr>
          <w:rFonts w:cs="Fanan" w:hint="cs"/>
          <w:sz w:val="24"/>
          <w:szCs w:val="24"/>
          <w:rtl/>
        </w:rPr>
        <w:t>عدم امتلاك المورد أفضلية إبداعية لقسم معين من المشترين</w:t>
      </w:r>
    </w:p>
    <w:p w:rsidR="00B66FDE" w:rsidRPr="00CB2265" w:rsidRDefault="00B63DC3" w:rsidP="00CB2265">
      <w:pPr>
        <w:pStyle w:val="ListParagraph"/>
        <w:numPr>
          <w:ilvl w:val="0"/>
          <w:numId w:val="92"/>
        </w:numPr>
        <w:rPr>
          <w:rFonts w:cs="Fanan"/>
          <w:b/>
          <w:bCs/>
          <w:color w:val="FF0000"/>
          <w:sz w:val="24"/>
          <w:szCs w:val="24"/>
          <w:rtl/>
        </w:rPr>
      </w:pPr>
      <w:r w:rsidRPr="00D83CA5">
        <w:rPr>
          <w:rFonts w:cs="Fanan" w:hint="cs"/>
          <w:b/>
          <w:bCs/>
          <w:color w:val="FF0000"/>
          <w:sz w:val="24"/>
          <w:szCs w:val="24"/>
          <w:rtl/>
        </w:rPr>
        <w:t>كون الكميات المشتراه صغيرة</w:t>
      </w:r>
    </w:p>
    <w:p w:rsidR="00CB2265" w:rsidRPr="00CB2265" w:rsidRDefault="00CB2265" w:rsidP="00CB2265">
      <w:pPr>
        <w:ind w:left="827" w:hanging="426"/>
        <w:rPr>
          <w:rFonts w:asciiTheme="majorBidi" w:hAnsiTheme="majorBidi" w:cstheme="majorBidi"/>
          <w:b/>
          <w:bCs/>
          <w:color w:val="948A54" w:themeColor="background2" w:themeShade="80"/>
          <w:sz w:val="24"/>
          <w:szCs w:val="24"/>
          <w:rtl/>
        </w:rPr>
      </w:pPr>
      <w:r w:rsidRPr="00CB2265">
        <w:rPr>
          <w:rFonts w:asciiTheme="majorBidi" w:hAnsiTheme="majorBidi" w:cstheme="majorBidi"/>
          <w:b/>
          <w:bCs/>
          <w:color w:val="948A54" w:themeColor="background2" w:themeShade="80"/>
          <w:sz w:val="24"/>
          <w:szCs w:val="24"/>
          <w:rtl/>
        </w:rPr>
        <w:t>يلجأ المشتري للتوصيف بواسطة العلامة التجاريه في حالة:</w:t>
      </w:r>
    </w:p>
    <w:p w:rsidR="00CB2265" w:rsidRPr="00CB2265" w:rsidRDefault="00CB2265" w:rsidP="00CB2265">
      <w:pPr>
        <w:pStyle w:val="ListParagraph"/>
        <w:numPr>
          <w:ilvl w:val="0"/>
          <w:numId w:val="270"/>
        </w:numPr>
        <w:rPr>
          <w:rFonts w:asciiTheme="majorBidi" w:hAnsiTheme="majorBidi" w:cstheme="majorBidi"/>
          <w:sz w:val="24"/>
          <w:szCs w:val="24"/>
          <w:rtl/>
        </w:rPr>
      </w:pPr>
      <w:r w:rsidRPr="00CB2265">
        <w:rPr>
          <w:rFonts w:asciiTheme="majorBidi" w:hAnsiTheme="majorBidi" w:cstheme="majorBidi"/>
          <w:sz w:val="24"/>
          <w:szCs w:val="24"/>
          <w:rtl/>
        </w:rPr>
        <w:t>كون المفردة لا تشمل على براءه اختراع</w:t>
      </w:r>
    </w:p>
    <w:p w:rsidR="00CB2265" w:rsidRPr="00CB2265" w:rsidRDefault="00CB2265" w:rsidP="00CB2265">
      <w:pPr>
        <w:pStyle w:val="ListParagraph"/>
        <w:numPr>
          <w:ilvl w:val="0"/>
          <w:numId w:val="270"/>
        </w:numPr>
        <w:rPr>
          <w:rFonts w:asciiTheme="majorBidi" w:hAnsiTheme="majorBidi" w:cstheme="majorBidi"/>
          <w:sz w:val="24"/>
          <w:szCs w:val="24"/>
          <w:rtl/>
        </w:rPr>
      </w:pPr>
      <w:r w:rsidRPr="00CB2265">
        <w:rPr>
          <w:rFonts w:asciiTheme="majorBidi" w:hAnsiTheme="majorBidi" w:cstheme="majorBidi"/>
          <w:sz w:val="24"/>
          <w:szCs w:val="24"/>
          <w:rtl/>
        </w:rPr>
        <w:t>كون الكميات المشتراة كبيره</w:t>
      </w:r>
    </w:p>
    <w:p w:rsidR="00CB2265" w:rsidRPr="00CB2265" w:rsidRDefault="00CB2265" w:rsidP="00CB2265">
      <w:pPr>
        <w:pStyle w:val="ListParagraph"/>
        <w:numPr>
          <w:ilvl w:val="0"/>
          <w:numId w:val="270"/>
        </w:numPr>
        <w:rPr>
          <w:rFonts w:asciiTheme="majorBidi" w:hAnsiTheme="majorBidi" w:cstheme="majorBidi"/>
          <w:sz w:val="24"/>
          <w:szCs w:val="24"/>
          <w:rtl/>
        </w:rPr>
      </w:pPr>
      <w:r w:rsidRPr="00CB2265">
        <w:rPr>
          <w:rFonts w:asciiTheme="majorBidi" w:hAnsiTheme="majorBidi" w:cstheme="majorBidi"/>
          <w:sz w:val="24"/>
          <w:szCs w:val="24"/>
          <w:rtl/>
        </w:rPr>
        <w:t>كون العمليه لا تمتاز بالسريه</w:t>
      </w:r>
    </w:p>
    <w:p w:rsidR="00B66FDE" w:rsidRDefault="00CB2265" w:rsidP="00CB2265">
      <w:pPr>
        <w:pStyle w:val="ListParagraph"/>
        <w:numPr>
          <w:ilvl w:val="0"/>
          <w:numId w:val="270"/>
        </w:numPr>
        <w:rPr>
          <w:rFonts w:asciiTheme="majorBidi" w:hAnsiTheme="majorBidi" w:cstheme="majorBidi"/>
          <w:b/>
          <w:bCs/>
          <w:color w:val="FF0000"/>
          <w:sz w:val="24"/>
          <w:szCs w:val="24"/>
        </w:rPr>
      </w:pPr>
      <w:r w:rsidRPr="00CB2265">
        <w:rPr>
          <w:rFonts w:asciiTheme="majorBidi" w:hAnsiTheme="majorBidi" w:cstheme="majorBidi"/>
          <w:b/>
          <w:bCs/>
          <w:color w:val="FF0000"/>
          <w:sz w:val="24"/>
          <w:szCs w:val="24"/>
          <w:rtl/>
        </w:rPr>
        <w:t>امتلاك المورد افضليه ابداعيه لقسم معين من المشترين</w:t>
      </w:r>
    </w:p>
    <w:p w:rsidR="00CB2265" w:rsidRPr="00CB2265" w:rsidRDefault="00CB2265" w:rsidP="00CB2265">
      <w:pPr>
        <w:pStyle w:val="ListParagraph"/>
        <w:ind w:left="1121"/>
        <w:rPr>
          <w:rFonts w:asciiTheme="majorBidi" w:hAnsiTheme="majorBidi" w:cstheme="majorBidi"/>
          <w:b/>
          <w:bCs/>
          <w:color w:val="FF0000"/>
          <w:sz w:val="16"/>
          <w:szCs w:val="16"/>
          <w:rtl/>
        </w:rPr>
      </w:pPr>
    </w:p>
    <w:p w:rsidR="00237377" w:rsidRPr="00CF0C09" w:rsidRDefault="00237377" w:rsidP="00237377">
      <w:pPr>
        <w:pStyle w:val="ListParagraph"/>
        <w:rPr>
          <w:rFonts w:asciiTheme="majorBidi" w:hAnsiTheme="majorBidi" w:cstheme="majorBidi"/>
          <w:b/>
          <w:bCs/>
          <w:color w:val="C00000"/>
          <w:sz w:val="24"/>
          <w:szCs w:val="24"/>
          <w:rtl/>
        </w:rPr>
      </w:pPr>
      <w:r w:rsidRPr="00CF0C09">
        <w:rPr>
          <w:rFonts w:asciiTheme="majorBidi" w:hAnsiTheme="majorBidi" w:cstheme="majorBidi"/>
          <w:b/>
          <w:bCs/>
          <w:color w:val="C00000"/>
          <w:sz w:val="24"/>
          <w:szCs w:val="24"/>
          <w:rtl/>
        </w:rPr>
        <w:t>جميع العبارات التاليه المتعلقه بإدارة المشتريات صحيحه عدا واحده خاطئه وهي :</w:t>
      </w:r>
    </w:p>
    <w:p w:rsidR="00237377" w:rsidRPr="00237377" w:rsidRDefault="00237377" w:rsidP="00046B34">
      <w:pPr>
        <w:pStyle w:val="ListParagraph"/>
        <w:numPr>
          <w:ilvl w:val="0"/>
          <w:numId w:val="73"/>
        </w:numPr>
        <w:tabs>
          <w:tab w:val="left" w:pos="1054"/>
        </w:tabs>
        <w:spacing w:after="0" w:line="240" w:lineRule="auto"/>
        <w:rPr>
          <w:rFonts w:asciiTheme="majorBidi" w:hAnsiTheme="majorBidi" w:cstheme="majorBidi"/>
          <w:sz w:val="24"/>
          <w:szCs w:val="24"/>
          <w:rtl/>
        </w:rPr>
      </w:pPr>
      <w:r w:rsidRPr="00237377">
        <w:rPr>
          <w:rFonts w:asciiTheme="majorBidi" w:hAnsiTheme="majorBidi" w:cstheme="majorBidi"/>
          <w:sz w:val="24"/>
          <w:szCs w:val="24"/>
          <w:rtl/>
        </w:rPr>
        <w:t>تحتل المتطلبات الوظيفيه الأهميه الأكبر بغية التحديد الدقيق للمواصفات المطلوبه</w:t>
      </w:r>
    </w:p>
    <w:p w:rsidR="00237377" w:rsidRPr="00237377" w:rsidRDefault="00237377" w:rsidP="00046B34">
      <w:pPr>
        <w:pStyle w:val="ListParagraph"/>
        <w:numPr>
          <w:ilvl w:val="0"/>
          <w:numId w:val="73"/>
        </w:numPr>
        <w:tabs>
          <w:tab w:val="left" w:pos="1054"/>
        </w:tabs>
        <w:spacing w:after="0" w:line="240" w:lineRule="auto"/>
        <w:rPr>
          <w:rFonts w:asciiTheme="majorBidi" w:hAnsiTheme="majorBidi" w:cstheme="majorBidi"/>
          <w:sz w:val="24"/>
          <w:szCs w:val="24"/>
          <w:rtl/>
        </w:rPr>
      </w:pPr>
      <w:r w:rsidRPr="00237377">
        <w:rPr>
          <w:rFonts w:asciiTheme="majorBidi" w:hAnsiTheme="majorBidi" w:cstheme="majorBidi"/>
          <w:sz w:val="24"/>
          <w:szCs w:val="24"/>
          <w:rtl/>
        </w:rPr>
        <w:t>تشارك كافة دوائر وأقسام المنظمه في عمليات الشراء بصوره فاعله</w:t>
      </w:r>
    </w:p>
    <w:p w:rsidR="00237377" w:rsidRPr="00237377" w:rsidRDefault="00237377" w:rsidP="00046B34">
      <w:pPr>
        <w:pStyle w:val="ListParagraph"/>
        <w:numPr>
          <w:ilvl w:val="0"/>
          <w:numId w:val="73"/>
        </w:numPr>
        <w:tabs>
          <w:tab w:val="left" w:pos="1054"/>
        </w:tabs>
        <w:spacing w:after="0" w:line="240" w:lineRule="auto"/>
        <w:rPr>
          <w:rFonts w:asciiTheme="majorBidi" w:hAnsiTheme="majorBidi" w:cstheme="majorBidi"/>
          <w:b/>
          <w:bCs/>
          <w:color w:val="00B050"/>
          <w:sz w:val="24"/>
          <w:szCs w:val="24"/>
          <w:rtl/>
        </w:rPr>
      </w:pPr>
      <w:r w:rsidRPr="00237377">
        <w:rPr>
          <w:rFonts w:asciiTheme="majorBidi" w:hAnsiTheme="majorBidi" w:cstheme="majorBidi"/>
          <w:b/>
          <w:bCs/>
          <w:color w:val="00B050"/>
          <w:sz w:val="24"/>
          <w:szCs w:val="24"/>
          <w:rtl/>
        </w:rPr>
        <w:t>يتم تأمين المفردات الروتينيه عادة من خلال البحث عن موردين جدد</w:t>
      </w:r>
      <w:r w:rsidR="00AD593F">
        <w:rPr>
          <w:rFonts w:asciiTheme="majorBidi" w:hAnsiTheme="majorBidi" w:cstheme="majorBidi" w:hint="cs"/>
          <w:b/>
          <w:bCs/>
          <w:color w:val="00B050"/>
          <w:sz w:val="24"/>
          <w:szCs w:val="24"/>
          <w:rtl/>
        </w:rPr>
        <w:t>(</w:t>
      </w:r>
      <w:r w:rsidR="00AD593F" w:rsidRPr="00AD593F">
        <w:rPr>
          <w:rFonts w:asciiTheme="majorBidi" w:hAnsiTheme="majorBidi" w:cstheme="majorBidi"/>
          <w:b/>
          <w:bCs/>
          <w:color w:val="0070C0"/>
          <w:sz w:val="24"/>
          <w:szCs w:val="24"/>
          <w:rtl/>
        </w:rPr>
        <w:t>يتم تأمين المفردات الروتينيه عادة من خلال</w:t>
      </w:r>
      <w:r w:rsidR="00AD593F" w:rsidRPr="00237377">
        <w:rPr>
          <w:rFonts w:asciiTheme="majorBidi" w:hAnsiTheme="majorBidi" w:cstheme="majorBidi"/>
          <w:sz w:val="24"/>
          <w:szCs w:val="24"/>
          <w:rtl/>
        </w:rPr>
        <w:t xml:space="preserve"> </w:t>
      </w:r>
      <w:r w:rsidR="00AD593F" w:rsidRPr="00AD593F">
        <w:rPr>
          <w:rFonts w:asciiTheme="majorBidi" w:hAnsiTheme="majorBidi" w:cstheme="majorBidi"/>
          <w:b/>
          <w:bCs/>
          <w:color w:val="0070C0"/>
          <w:sz w:val="24"/>
          <w:szCs w:val="24"/>
          <w:rtl/>
        </w:rPr>
        <w:t>كشوفات الموردين المعتمدين</w:t>
      </w:r>
      <w:r w:rsidR="00AD593F" w:rsidRPr="00AD593F">
        <w:rPr>
          <w:rFonts w:asciiTheme="majorBidi" w:hAnsiTheme="majorBidi" w:cstheme="majorBidi" w:hint="cs"/>
          <w:b/>
          <w:bCs/>
          <w:color w:val="0070C0"/>
          <w:sz w:val="24"/>
          <w:szCs w:val="24"/>
          <w:rtl/>
        </w:rPr>
        <w:t xml:space="preserve"> )</w:t>
      </w:r>
    </w:p>
    <w:p w:rsidR="00237377" w:rsidRPr="00237377" w:rsidRDefault="00237377" w:rsidP="00046B34">
      <w:pPr>
        <w:pStyle w:val="ListParagraph"/>
        <w:numPr>
          <w:ilvl w:val="0"/>
          <w:numId w:val="73"/>
        </w:numPr>
        <w:tabs>
          <w:tab w:val="left" w:pos="1054"/>
        </w:tabs>
        <w:spacing w:after="0" w:line="240" w:lineRule="auto"/>
        <w:rPr>
          <w:rFonts w:asciiTheme="majorBidi" w:hAnsiTheme="majorBidi" w:cstheme="majorBidi"/>
          <w:sz w:val="24"/>
          <w:szCs w:val="24"/>
          <w:rtl/>
        </w:rPr>
      </w:pPr>
      <w:r w:rsidRPr="00237377">
        <w:rPr>
          <w:rFonts w:asciiTheme="majorBidi" w:hAnsiTheme="majorBidi" w:cstheme="majorBidi"/>
          <w:sz w:val="24"/>
          <w:szCs w:val="24"/>
          <w:rtl/>
        </w:rPr>
        <w:t>يقوم المصدر المنفرد للتوريد على عقد شراكه طويلة الأمد مابين المشتري والمورد</w:t>
      </w:r>
    </w:p>
    <w:p w:rsidR="00237377" w:rsidRPr="00CB2265" w:rsidRDefault="00237377" w:rsidP="00237377">
      <w:pPr>
        <w:tabs>
          <w:tab w:val="left" w:pos="1054"/>
        </w:tabs>
        <w:spacing w:after="0" w:line="240" w:lineRule="auto"/>
        <w:rPr>
          <w:rFonts w:asciiTheme="majorBidi" w:hAnsiTheme="majorBidi" w:cstheme="majorBidi"/>
          <w:sz w:val="16"/>
          <w:szCs w:val="16"/>
          <w:rtl/>
        </w:rPr>
      </w:pPr>
    </w:p>
    <w:p w:rsidR="00B63DC3" w:rsidRPr="00CF0C09" w:rsidRDefault="00B63DC3" w:rsidP="00B63DC3">
      <w:pPr>
        <w:pStyle w:val="ListParagraph"/>
        <w:tabs>
          <w:tab w:val="left" w:pos="1054"/>
        </w:tabs>
        <w:spacing w:after="0"/>
        <w:rPr>
          <w:rFonts w:asciiTheme="majorBidi" w:hAnsiTheme="majorBidi" w:cstheme="majorBidi"/>
          <w:b/>
          <w:bCs/>
          <w:color w:val="E36C0A" w:themeColor="accent6" w:themeShade="BF"/>
          <w:sz w:val="24"/>
          <w:szCs w:val="24"/>
          <w:rtl/>
        </w:rPr>
      </w:pPr>
      <w:r w:rsidRPr="00CF0C09">
        <w:rPr>
          <w:rFonts w:asciiTheme="majorBidi" w:hAnsiTheme="majorBidi" w:cstheme="majorBidi"/>
          <w:b/>
          <w:bCs/>
          <w:color w:val="E36C0A" w:themeColor="accent6" w:themeShade="BF"/>
          <w:sz w:val="24"/>
          <w:szCs w:val="24"/>
          <w:rtl/>
        </w:rPr>
        <w:t>جميع العبارات التاليه المتعلقه بإدارة المشتريات صحيحه ما عدا واحده خاطئه هي :</w:t>
      </w:r>
    </w:p>
    <w:p w:rsidR="00B63DC3" w:rsidRPr="00237377" w:rsidRDefault="00B63DC3" w:rsidP="00046B34">
      <w:pPr>
        <w:pStyle w:val="ListParagraph"/>
        <w:numPr>
          <w:ilvl w:val="0"/>
          <w:numId w:val="79"/>
        </w:numPr>
        <w:tabs>
          <w:tab w:val="left" w:pos="1054"/>
        </w:tabs>
        <w:spacing w:after="0"/>
        <w:rPr>
          <w:rFonts w:asciiTheme="majorBidi" w:hAnsiTheme="majorBidi" w:cstheme="majorBidi"/>
          <w:sz w:val="24"/>
          <w:szCs w:val="24"/>
          <w:rtl/>
        </w:rPr>
      </w:pPr>
      <w:r w:rsidRPr="00237377">
        <w:rPr>
          <w:rFonts w:asciiTheme="majorBidi" w:hAnsiTheme="majorBidi" w:cstheme="majorBidi"/>
          <w:sz w:val="24"/>
          <w:szCs w:val="24"/>
          <w:rtl/>
        </w:rPr>
        <w:t>يتم تأمين المفردات الروتينيه عادة من خلال كشوفات الموردين المعتمدين</w:t>
      </w:r>
    </w:p>
    <w:p w:rsidR="00B63DC3" w:rsidRPr="00237377" w:rsidRDefault="00B63DC3" w:rsidP="00046B34">
      <w:pPr>
        <w:pStyle w:val="ListParagraph"/>
        <w:numPr>
          <w:ilvl w:val="0"/>
          <w:numId w:val="79"/>
        </w:numPr>
        <w:tabs>
          <w:tab w:val="left" w:pos="1054"/>
        </w:tabs>
        <w:spacing w:after="0"/>
        <w:rPr>
          <w:rFonts w:asciiTheme="majorBidi" w:hAnsiTheme="majorBidi" w:cstheme="majorBidi"/>
          <w:sz w:val="24"/>
          <w:szCs w:val="24"/>
          <w:rtl/>
        </w:rPr>
      </w:pPr>
      <w:r w:rsidRPr="00237377">
        <w:rPr>
          <w:rFonts w:asciiTheme="majorBidi" w:hAnsiTheme="majorBidi" w:cstheme="majorBidi"/>
          <w:sz w:val="24"/>
          <w:szCs w:val="24"/>
          <w:rtl/>
        </w:rPr>
        <w:t>تمثل المواصفات المعياريه نتائج للدراسات والجهود المبذوله من قبل الجهات الحكوميه والمراكز البحثيه</w:t>
      </w:r>
    </w:p>
    <w:p w:rsidR="00B63DC3" w:rsidRPr="00237377" w:rsidRDefault="00B63DC3" w:rsidP="00046B34">
      <w:pPr>
        <w:pStyle w:val="ListParagraph"/>
        <w:numPr>
          <w:ilvl w:val="0"/>
          <w:numId w:val="79"/>
        </w:numPr>
        <w:tabs>
          <w:tab w:val="left" w:pos="1054"/>
        </w:tabs>
        <w:spacing w:after="0"/>
        <w:rPr>
          <w:rFonts w:asciiTheme="majorBidi" w:hAnsiTheme="majorBidi" w:cstheme="majorBidi"/>
          <w:sz w:val="24"/>
          <w:szCs w:val="24"/>
          <w:rtl/>
        </w:rPr>
      </w:pPr>
      <w:r w:rsidRPr="00237377">
        <w:rPr>
          <w:rFonts w:asciiTheme="majorBidi" w:hAnsiTheme="majorBidi" w:cstheme="majorBidi"/>
          <w:sz w:val="24"/>
          <w:szCs w:val="24"/>
          <w:rtl/>
        </w:rPr>
        <w:t>يدعو نظام إدارة الجوده الشامله إلى مصدر التوريد المنفرد</w:t>
      </w:r>
    </w:p>
    <w:p w:rsidR="00B63DC3" w:rsidRDefault="00B63DC3" w:rsidP="00046B34">
      <w:pPr>
        <w:pStyle w:val="ListParagraph"/>
        <w:numPr>
          <w:ilvl w:val="0"/>
          <w:numId w:val="79"/>
        </w:numPr>
        <w:tabs>
          <w:tab w:val="left" w:pos="1054"/>
        </w:tabs>
        <w:spacing w:after="0"/>
        <w:rPr>
          <w:rFonts w:asciiTheme="majorBidi" w:hAnsiTheme="majorBidi" w:cstheme="majorBidi"/>
          <w:b/>
          <w:bCs/>
          <w:color w:val="FF0000"/>
          <w:sz w:val="24"/>
          <w:szCs w:val="24"/>
        </w:rPr>
      </w:pPr>
      <w:r w:rsidRPr="00237377">
        <w:rPr>
          <w:rFonts w:asciiTheme="majorBidi" w:hAnsiTheme="majorBidi" w:cstheme="majorBidi"/>
          <w:b/>
          <w:bCs/>
          <w:color w:val="FF0000"/>
          <w:sz w:val="24"/>
          <w:szCs w:val="24"/>
          <w:rtl/>
        </w:rPr>
        <w:t>تمثل متطلبات الكميه الأهميه الأكبر عند التحديد الدقيق للمواصفات المطلوبه</w:t>
      </w:r>
      <w:r w:rsidR="00AD593F">
        <w:rPr>
          <w:rFonts w:asciiTheme="majorBidi" w:hAnsiTheme="majorBidi" w:cstheme="majorBidi" w:hint="cs"/>
          <w:b/>
          <w:bCs/>
          <w:color w:val="FF0000"/>
          <w:sz w:val="24"/>
          <w:szCs w:val="24"/>
          <w:rtl/>
        </w:rPr>
        <w:t xml:space="preserve"> </w:t>
      </w:r>
      <w:r w:rsidR="00AD593F" w:rsidRPr="00AD593F">
        <w:rPr>
          <w:rFonts w:asciiTheme="majorBidi" w:hAnsiTheme="majorBidi" w:cstheme="majorBidi" w:hint="cs"/>
          <w:b/>
          <w:bCs/>
          <w:color w:val="0070C0"/>
          <w:sz w:val="24"/>
          <w:szCs w:val="24"/>
          <w:rtl/>
        </w:rPr>
        <w:t>(الصحيح المتطلبات الوظيفية )</w:t>
      </w:r>
    </w:p>
    <w:p w:rsidR="00B63DC3" w:rsidRDefault="00B63DC3" w:rsidP="00B63DC3">
      <w:pPr>
        <w:pStyle w:val="ListParagraph"/>
        <w:tabs>
          <w:tab w:val="left" w:pos="1054"/>
        </w:tabs>
        <w:spacing w:after="0"/>
        <w:rPr>
          <w:rFonts w:asciiTheme="majorBidi" w:hAnsiTheme="majorBidi" w:cstheme="majorBidi"/>
          <w:b/>
          <w:bCs/>
          <w:color w:val="00B0F0"/>
          <w:sz w:val="24"/>
          <w:szCs w:val="24"/>
          <w:rtl/>
        </w:rPr>
      </w:pPr>
    </w:p>
    <w:p w:rsidR="00B63DC3" w:rsidRPr="00CF0C09" w:rsidRDefault="00B63DC3" w:rsidP="00B63DC3">
      <w:pPr>
        <w:pStyle w:val="ListParagraph"/>
        <w:tabs>
          <w:tab w:val="left" w:pos="1054"/>
        </w:tabs>
        <w:spacing w:after="0"/>
        <w:rPr>
          <w:rFonts w:asciiTheme="majorBidi" w:hAnsiTheme="majorBidi" w:cstheme="majorBidi"/>
          <w:b/>
          <w:bCs/>
          <w:color w:val="00B0F0"/>
          <w:sz w:val="24"/>
          <w:szCs w:val="24"/>
          <w:rtl/>
        </w:rPr>
      </w:pPr>
      <w:r w:rsidRPr="00CF0C09">
        <w:rPr>
          <w:rFonts w:asciiTheme="majorBidi" w:hAnsiTheme="majorBidi" w:cstheme="majorBidi"/>
          <w:b/>
          <w:bCs/>
          <w:color w:val="00B0F0"/>
          <w:sz w:val="24"/>
          <w:szCs w:val="24"/>
          <w:rtl/>
        </w:rPr>
        <w:t>واحده من العبارات التاليه خاطئه حول إدارة المشتريات وهي :</w:t>
      </w:r>
    </w:p>
    <w:p w:rsidR="00B63DC3" w:rsidRPr="00CF0C09" w:rsidRDefault="00B63DC3" w:rsidP="00046B34">
      <w:pPr>
        <w:pStyle w:val="ListParagraph"/>
        <w:numPr>
          <w:ilvl w:val="0"/>
          <w:numId w:val="84"/>
        </w:numPr>
        <w:tabs>
          <w:tab w:val="left" w:pos="1054"/>
        </w:tabs>
        <w:spacing w:after="0"/>
        <w:rPr>
          <w:rFonts w:asciiTheme="majorBidi" w:hAnsiTheme="majorBidi" w:cstheme="majorBidi"/>
          <w:sz w:val="24"/>
          <w:szCs w:val="24"/>
          <w:rtl/>
        </w:rPr>
      </w:pPr>
      <w:r w:rsidRPr="00CF0C09">
        <w:rPr>
          <w:rFonts w:asciiTheme="majorBidi" w:hAnsiTheme="majorBidi" w:cstheme="majorBidi"/>
          <w:sz w:val="24"/>
          <w:szCs w:val="24"/>
          <w:rtl/>
        </w:rPr>
        <w:t>يعتبر تحديد المتطلبات الوظيفيه الأكثر صعوبه بُغية التحديد الدقيق للمواصفات</w:t>
      </w:r>
    </w:p>
    <w:p w:rsidR="00B63DC3" w:rsidRPr="00237377" w:rsidRDefault="00B63DC3" w:rsidP="00046B34">
      <w:pPr>
        <w:pStyle w:val="ListParagraph"/>
        <w:numPr>
          <w:ilvl w:val="0"/>
          <w:numId w:val="84"/>
        </w:numPr>
        <w:tabs>
          <w:tab w:val="left" w:pos="1054"/>
        </w:tabs>
        <w:spacing w:after="0"/>
        <w:rPr>
          <w:rFonts w:asciiTheme="majorBidi" w:hAnsiTheme="majorBidi" w:cstheme="majorBidi"/>
          <w:b/>
          <w:bCs/>
          <w:color w:val="FF0000"/>
          <w:sz w:val="24"/>
          <w:szCs w:val="24"/>
          <w:rtl/>
        </w:rPr>
      </w:pPr>
      <w:r w:rsidRPr="00237377">
        <w:rPr>
          <w:rFonts w:asciiTheme="majorBidi" w:hAnsiTheme="majorBidi" w:cstheme="majorBidi"/>
          <w:b/>
          <w:bCs/>
          <w:color w:val="FF0000"/>
          <w:sz w:val="24"/>
          <w:szCs w:val="24"/>
          <w:rtl/>
        </w:rPr>
        <w:t>يلجأ المشتري للتوصيف بالعلامه التجاريه عندما تكون الكميه المشتراه كبيره</w:t>
      </w:r>
      <w:r w:rsidR="00AD593F">
        <w:rPr>
          <w:rFonts w:asciiTheme="majorBidi" w:hAnsiTheme="majorBidi" w:cstheme="majorBidi" w:hint="cs"/>
          <w:b/>
          <w:bCs/>
          <w:color w:val="FF0000"/>
          <w:sz w:val="24"/>
          <w:szCs w:val="24"/>
          <w:rtl/>
        </w:rPr>
        <w:t xml:space="preserve"> </w:t>
      </w:r>
      <w:r w:rsidR="00AD593F" w:rsidRPr="00AD593F">
        <w:rPr>
          <w:rFonts w:asciiTheme="majorBidi" w:hAnsiTheme="majorBidi" w:cstheme="majorBidi" w:hint="cs"/>
          <w:b/>
          <w:bCs/>
          <w:color w:val="0070C0"/>
          <w:sz w:val="24"/>
          <w:szCs w:val="24"/>
          <w:rtl/>
        </w:rPr>
        <w:t>( عندما تكون الكميات صغيرة )</w:t>
      </w:r>
    </w:p>
    <w:p w:rsidR="00B63DC3" w:rsidRPr="00CF0C09" w:rsidRDefault="00B63DC3" w:rsidP="00046B34">
      <w:pPr>
        <w:pStyle w:val="ListParagraph"/>
        <w:numPr>
          <w:ilvl w:val="0"/>
          <w:numId w:val="84"/>
        </w:numPr>
        <w:tabs>
          <w:tab w:val="left" w:pos="1054"/>
        </w:tabs>
        <w:spacing w:after="0"/>
        <w:rPr>
          <w:rFonts w:asciiTheme="majorBidi" w:hAnsiTheme="majorBidi" w:cstheme="majorBidi"/>
          <w:sz w:val="24"/>
          <w:szCs w:val="24"/>
          <w:rtl/>
        </w:rPr>
      </w:pPr>
      <w:r w:rsidRPr="00CF0C09">
        <w:rPr>
          <w:rFonts w:asciiTheme="majorBidi" w:hAnsiTheme="majorBidi" w:cstheme="majorBidi"/>
          <w:sz w:val="24"/>
          <w:szCs w:val="24"/>
          <w:rtl/>
        </w:rPr>
        <w:t>تتمثل المرحله الأولى للوصول إلى مواصفة المستخدم بتخطيط الجوده والمنتج</w:t>
      </w:r>
    </w:p>
    <w:p w:rsidR="00B63DC3" w:rsidRPr="00CF0C09" w:rsidRDefault="00B63DC3" w:rsidP="00046B34">
      <w:pPr>
        <w:pStyle w:val="ListParagraph"/>
        <w:numPr>
          <w:ilvl w:val="0"/>
          <w:numId w:val="84"/>
        </w:numPr>
        <w:tabs>
          <w:tab w:val="left" w:pos="1054"/>
        </w:tabs>
        <w:spacing w:after="0"/>
        <w:rPr>
          <w:rFonts w:asciiTheme="majorBidi" w:hAnsiTheme="majorBidi" w:cstheme="majorBidi"/>
          <w:sz w:val="24"/>
          <w:szCs w:val="24"/>
        </w:rPr>
      </w:pPr>
      <w:r w:rsidRPr="00CF0C09">
        <w:rPr>
          <w:rFonts w:asciiTheme="majorBidi" w:hAnsiTheme="majorBidi" w:cstheme="majorBidi"/>
          <w:sz w:val="24"/>
          <w:szCs w:val="24"/>
          <w:rtl/>
        </w:rPr>
        <w:t>من أهداف إدارة الشراء تطوير وإداة العلاقات مع الموردين</w:t>
      </w:r>
    </w:p>
    <w:p w:rsidR="00B63DC3" w:rsidRPr="00237377" w:rsidRDefault="00B63DC3" w:rsidP="00B63DC3">
      <w:pPr>
        <w:tabs>
          <w:tab w:val="left" w:pos="1054"/>
        </w:tabs>
        <w:spacing w:after="0"/>
        <w:rPr>
          <w:rFonts w:asciiTheme="majorBidi" w:hAnsiTheme="majorBidi" w:cstheme="majorBidi"/>
          <w:sz w:val="24"/>
          <w:szCs w:val="24"/>
          <w:rtl/>
        </w:rPr>
      </w:pPr>
    </w:p>
    <w:p w:rsidR="00B63DC3" w:rsidRPr="00CF0C09" w:rsidRDefault="00B63DC3" w:rsidP="00B63DC3">
      <w:pPr>
        <w:pStyle w:val="ListParagraph"/>
        <w:tabs>
          <w:tab w:val="left" w:pos="1054"/>
        </w:tabs>
        <w:spacing w:after="0"/>
        <w:rPr>
          <w:rFonts w:asciiTheme="majorBidi" w:hAnsiTheme="majorBidi" w:cstheme="majorBidi"/>
          <w:b/>
          <w:bCs/>
          <w:color w:val="00B0F0"/>
          <w:sz w:val="24"/>
          <w:szCs w:val="24"/>
          <w:rtl/>
        </w:rPr>
      </w:pPr>
      <w:r w:rsidRPr="00CF0C09">
        <w:rPr>
          <w:rFonts w:asciiTheme="majorBidi" w:hAnsiTheme="majorBidi" w:cstheme="majorBidi"/>
          <w:b/>
          <w:bCs/>
          <w:color w:val="00B0F0"/>
          <w:sz w:val="24"/>
          <w:szCs w:val="24"/>
          <w:rtl/>
        </w:rPr>
        <w:t xml:space="preserve">مصدر التوريد الذي يقوم على عقد </w:t>
      </w:r>
      <w:r w:rsidRPr="007521F6">
        <w:rPr>
          <w:rFonts w:asciiTheme="majorBidi" w:hAnsiTheme="majorBidi" w:cstheme="majorBidi"/>
          <w:b/>
          <w:bCs/>
          <w:color w:val="215868" w:themeColor="accent5" w:themeShade="80"/>
          <w:sz w:val="24"/>
          <w:szCs w:val="24"/>
          <w:rtl/>
        </w:rPr>
        <w:t xml:space="preserve">شراكة طويله الأجل </w:t>
      </w:r>
      <w:r w:rsidRPr="00B66FDE">
        <w:rPr>
          <w:rFonts w:asciiTheme="majorBidi" w:hAnsiTheme="majorBidi" w:cstheme="majorBidi"/>
          <w:b/>
          <w:bCs/>
          <w:color w:val="215868" w:themeColor="accent5" w:themeShade="80"/>
          <w:sz w:val="24"/>
          <w:szCs w:val="24"/>
          <w:rtl/>
        </w:rPr>
        <w:t xml:space="preserve">مابين المشتري والمورد </w:t>
      </w:r>
      <w:r w:rsidRPr="007521F6">
        <w:rPr>
          <w:rFonts w:asciiTheme="majorBidi" w:hAnsiTheme="majorBidi" w:cstheme="majorBidi"/>
          <w:b/>
          <w:bCs/>
          <w:color w:val="948A54" w:themeColor="background2" w:themeShade="80"/>
          <w:sz w:val="24"/>
          <w:szCs w:val="24"/>
          <w:rtl/>
        </w:rPr>
        <w:t>والذي يدعو إليه نظام إدارة الجوده الشامله هو :</w:t>
      </w:r>
    </w:p>
    <w:p w:rsidR="00B63DC3" w:rsidRPr="00CF0C09" w:rsidRDefault="00B63DC3" w:rsidP="00046B34">
      <w:pPr>
        <w:pStyle w:val="ListParagraph"/>
        <w:numPr>
          <w:ilvl w:val="0"/>
          <w:numId w:val="83"/>
        </w:numPr>
        <w:tabs>
          <w:tab w:val="left" w:pos="1054"/>
        </w:tabs>
        <w:spacing w:after="0"/>
        <w:rPr>
          <w:rFonts w:asciiTheme="majorBidi" w:hAnsiTheme="majorBidi" w:cstheme="majorBidi"/>
          <w:sz w:val="24"/>
          <w:szCs w:val="24"/>
          <w:rtl/>
        </w:rPr>
      </w:pPr>
      <w:r w:rsidRPr="00CF0C09">
        <w:rPr>
          <w:rFonts w:asciiTheme="majorBidi" w:hAnsiTheme="majorBidi" w:cstheme="majorBidi"/>
          <w:sz w:val="24"/>
          <w:szCs w:val="24"/>
          <w:rtl/>
        </w:rPr>
        <w:t>المصدر القاعده</w:t>
      </w:r>
      <w:r w:rsidR="00AD593F">
        <w:rPr>
          <w:rFonts w:asciiTheme="majorBidi" w:hAnsiTheme="majorBidi" w:cstheme="majorBidi" w:hint="cs"/>
          <w:sz w:val="24"/>
          <w:szCs w:val="24"/>
          <w:rtl/>
        </w:rPr>
        <w:t xml:space="preserve"> </w:t>
      </w:r>
      <w:r w:rsidR="00AD593F" w:rsidRPr="00AD593F">
        <w:rPr>
          <w:rFonts w:asciiTheme="majorBidi" w:hAnsiTheme="majorBidi" w:cstheme="majorBidi" w:hint="cs"/>
          <w:b/>
          <w:bCs/>
          <w:color w:val="0070C0"/>
          <w:sz w:val="24"/>
          <w:szCs w:val="24"/>
          <w:rtl/>
        </w:rPr>
        <w:t>(مصدر</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واحد</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فقط</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والذي</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يمكن</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أن</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يكون</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احتكاريا</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بسبب</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الإختراع</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أو</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الموقع)</w:t>
      </w:r>
    </w:p>
    <w:p w:rsidR="00B63DC3" w:rsidRPr="00237377" w:rsidRDefault="00B63DC3" w:rsidP="00046B34">
      <w:pPr>
        <w:pStyle w:val="ListParagraph"/>
        <w:numPr>
          <w:ilvl w:val="0"/>
          <w:numId w:val="83"/>
        </w:numPr>
        <w:tabs>
          <w:tab w:val="left" w:pos="1054"/>
        </w:tabs>
        <w:spacing w:after="0"/>
        <w:rPr>
          <w:rFonts w:asciiTheme="majorBidi" w:hAnsiTheme="majorBidi" w:cstheme="majorBidi"/>
          <w:b/>
          <w:bCs/>
          <w:color w:val="FF0000"/>
          <w:sz w:val="24"/>
          <w:szCs w:val="24"/>
          <w:rtl/>
        </w:rPr>
      </w:pPr>
      <w:r w:rsidRPr="00237377">
        <w:rPr>
          <w:rFonts w:asciiTheme="majorBidi" w:hAnsiTheme="majorBidi" w:cstheme="majorBidi"/>
          <w:b/>
          <w:bCs/>
          <w:color w:val="FF0000"/>
          <w:sz w:val="24"/>
          <w:szCs w:val="24"/>
          <w:rtl/>
        </w:rPr>
        <w:t>المصدر المنفرد</w:t>
      </w:r>
    </w:p>
    <w:p w:rsidR="00B63DC3" w:rsidRPr="00CF0C09" w:rsidRDefault="00B63DC3" w:rsidP="00046B34">
      <w:pPr>
        <w:pStyle w:val="ListParagraph"/>
        <w:numPr>
          <w:ilvl w:val="0"/>
          <w:numId w:val="83"/>
        </w:numPr>
        <w:tabs>
          <w:tab w:val="left" w:pos="1054"/>
        </w:tabs>
        <w:spacing w:after="0"/>
        <w:rPr>
          <w:rFonts w:asciiTheme="majorBidi" w:hAnsiTheme="majorBidi" w:cstheme="majorBidi"/>
          <w:sz w:val="24"/>
          <w:szCs w:val="24"/>
          <w:rtl/>
        </w:rPr>
      </w:pPr>
      <w:r w:rsidRPr="00CF0C09">
        <w:rPr>
          <w:rFonts w:asciiTheme="majorBidi" w:hAnsiTheme="majorBidi" w:cstheme="majorBidi"/>
          <w:sz w:val="24"/>
          <w:szCs w:val="24"/>
          <w:rtl/>
        </w:rPr>
        <w:t>المصدر المتعدد</w:t>
      </w:r>
      <w:r w:rsidR="00AD593F">
        <w:rPr>
          <w:rFonts w:asciiTheme="majorBidi" w:hAnsiTheme="majorBidi" w:cstheme="majorBidi" w:hint="cs"/>
          <w:sz w:val="24"/>
          <w:szCs w:val="24"/>
          <w:rtl/>
        </w:rPr>
        <w:t xml:space="preserve"> </w:t>
      </w:r>
      <w:r w:rsidR="00AD593F" w:rsidRPr="00AD593F">
        <w:rPr>
          <w:rFonts w:asciiTheme="majorBidi" w:hAnsiTheme="majorBidi" w:cstheme="majorBidi" w:hint="cs"/>
          <w:b/>
          <w:bCs/>
          <w:color w:val="0070C0"/>
          <w:sz w:val="24"/>
          <w:szCs w:val="24"/>
          <w:rtl/>
        </w:rPr>
        <w:t>(استخدام</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أكثر</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من</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مورد</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واحد</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لتوريد</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المفردة</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بحكم</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المنافسة</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بين</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مصادر</w:t>
      </w:r>
      <w:r w:rsidR="00AD593F" w:rsidRPr="00AD593F">
        <w:rPr>
          <w:rFonts w:asciiTheme="majorBidi" w:hAnsiTheme="majorBidi" w:cstheme="majorBidi"/>
          <w:b/>
          <w:bCs/>
          <w:color w:val="0070C0"/>
          <w:sz w:val="24"/>
          <w:szCs w:val="24"/>
        </w:rPr>
        <w:t xml:space="preserve"> </w:t>
      </w:r>
      <w:r w:rsidR="00AD593F" w:rsidRPr="00AD593F">
        <w:rPr>
          <w:rFonts w:asciiTheme="majorBidi" w:hAnsiTheme="majorBidi" w:cstheme="majorBidi" w:hint="cs"/>
          <w:b/>
          <w:bCs/>
          <w:color w:val="0070C0"/>
          <w:sz w:val="24"/>
          <w:szCs w:val="24"/>
          <w:rtl/>
        </w:rPr>
        <w:t>التوريد)</w:t>
      </w:r>
    </w:p>
    <w:p w:rsidR="00B63DC3" w:rsidRPr="00CF0C09" w:rsidRDefault="00B63DC3" w:rsidP="00046B34">
      <w:pPr>
        <w:pStyle w:val="ListParagraph"/>
        <w:numPr>
          <w:ilvl w:val="0"/>
          <w:numId w:val="83"/>
        </w:numPr>
        <w:tabs>
          <w:tab w:val="left" w:pos="1054"/>
        </w:tabs>
        <w:spacing w:after="0"/>
        <w:rPr>
          <w:rFonts w:asciiTheme="majorBidi" w:hAnsiTheme="majorBidi" w:cstheme="majorBidi"/>
          <w:sz w:val="24"/>
          <w:szCs w:val="24"/>
        </w:rPr>
      </w:pPr>
      <w:r w:rsidRPr="00CF0C09">
        <w:rPr>
          <w:rFonts w:asciiTheme="majorBidi" w:hAnsiTheme="majorBidi" w:cstheme="majorBidi"/>
          <w:sz w:val="24"/>
          <w:szCs w:val="24"/>
          <w:rtl/>
        </w:rPr>
        <w:t>المصدر الخارجي</w:t>
      </w:r>
      <w:r w:rsidR="00AD593F">
        <w:rPr>
          <w:rFonts w:asciiTheme="majorBidi" w:hAnsiTheme="majorBidi" w:cstheme="majorBidi" w:hint="cs"/>
          <w:sz w:val="24"/>
          <w:szCs w:val="24"/>
          <w:rtl/>
        </w:rPr>
        <w:t xml:space="preserve"> </w:t>
      </w:r>
      <w:r w:rsidR="00AD593F" w:rsidRPr="00AD593F">
        <w:rPr>
          <w:rFonts w:asciiTheme="majorBidi" w:hAnsiTheme="majorBidi" w:cstheme="majorBidi" w:hint="cs"/>
          <w:b/>
          <w:bCs/>
          <w:color w:val="0070C0"/>
          <w:sz w:val="24"/>
          <w:szCs w:val="24"/>
          <w:rtl/>
        </w:rPr>
        <w:t>( لا يوجد مصدر خارجي هي فقط ثلاثة مصادر</w:t>
      </w:r>
      <w:r w:rsidR="00AD593F">
        <w:rPr>
          <w:rFonts w:asciiTheme="majorBidi" w:hAnsiTheme="majorBidi" w:cstheme="majorBidi" w:hint="cs"/>
          <w:b/>
          <w:bCs/>
          <w:color w:val="0070C0"/>
          <w:sz w:val="24"/>
          <w:szCs w:val="24"/>
          <w:rtl/>
        </w:rPr>
        <w:t xml:space="preserve"> للتوريد المذكورة في الخيارات السابقة </w:t>
      </w:r>
      <w:r w:rsidR="00AD593F" w:rsidRPr="00AD593F">
        <w:rPr>
          <w:rFonts w:asciiTheme="majorBidi" w:hAnsiTheme="majorBidi" w:cstheme="majorBidi" w:hint="cs"/>
          <w:b/>
          <w:bCs/>
          <w:color w:val="0070C0"/>
          <w:sz w:val="24"/>
          <w:szCs w:val="24"/>
          <w:rtl/>
        </w:rPr>
        <w:t xml:space="preserve"> )</w:t>
      </w:r>
    </w:p>
    <w:p w:rsidR="00B63DC3" w:rsidRPr="00CF0C09" w:rsidRDefault="00B63DC3" w:rsidP="00B63DC3">
      <w:pPr>
        <w:pStyle w:val="ListParagraph"/>
        <w:tabs>
          <w:tab w:val="left" w:pos="1054"/>
        </w:tabs>
        <w:spacing w:after="0"/>
        <w:ind w:left="1080"/>
        <w:rPr>
          <w:rFonts w:asciiTheme="majorBidi" w:hAnsiTheme="majorBidi" w:cstheme="majorBidi"/>
          <w:sz w:val="24"/>
          <w:szCs w:val="24"/>
          <w:rtl/>
        </w:rPr>
      </w:pPr>
    </w:p>
    <w:p w:rsidR="00F17017" w:rsidRDefault="00B63DC3" w:rsidP="00F17017">
      <w:pPr>
        <w:spacing w:line="240" w:lineRule="auto"/>
        <w:ind w:left="720"/>
        <w:contextualSpacing/>
        <w:rPr>
          <w:rFonts w:asciiTheme="majorBidi" w:hAnsiTheme="majorBidi" w:cstheme="majorBidi"/>
          <w:b/>
          <w:bCs/>
          <w:color w:val="00B050"/>
          <w:sz w:val="24"/>
          <w:szCs w:val="24"/>
          <w:rtl/>
        </w:rPr>
      </w:pPr>
      <w:r w:rsidRPr="00975468">
        <w:rPr>
          <w:rFonts w:asciiTheme="majorBidi" w:hAnsiTheme="majorBidi" w:cstheme="majorBidi"/>
          <w:b/>
          <w:bCs/>
          <w:color w:val="00B050"/>
          <w:sz w:val="24"/>
          <w:szCs w:val="24"/>
          <w:rtl/>
        </w:rPr>
        <w:t>إحدى مصادر التوصيف بحسب المواصفة التي تمثل نتائج الدراسات والجهود المبذولة من قبل</w:t>
      </w:r>
      <w:r w:rsidR="00F17017">
        <w:rPr>
          <w:rFonts w:asciiTheme="majorBidi" w:hAnsiTheme="majorBidi" w:cstheme="majorBidi"/>
          <w:b/>
          <w:bCs/>
          <w:color w:val="00B050"/>
          <w:sz w:val="24"/>
          <w:szCs w:val="24"/>
          <w:rtl/>
        </w:rPr>
        <w:t xml:space="preserve"> الحكومات ومراكز البحث</w:t>
      </w:r>
      <w:r w:rsidR="00F17017">
        <w:rPr>
          <w:rFonts w:asciiTheme="majorBidi" w:hAnsiTheme="majorBidi" w:cstheme="majorBidi" w:hint="cs"/>
          <w:b/>
          <w:bCs/>
          <w:color w:val="00B050"/>
          <w:sz w:val="24"/>
          <w:szCs w:val="24"/>
          <w:rtl/>
        </w:rPr>
        <w:t xml:space="preserve"> </w:t>
      </w:r>
      <w:r w:rsidRPr="00975468">
        <w:rPr>
          <w:rFonts w:asciiTheme="majorBidi" w:hAnsiTheme="majorBidi" w:cstheme="majorBidi"/>
          <w:b/>
          <w:bCs/>
          <w:color w:val="00B050"/>
          <w:sz w:val="24"/>
          <w:szCs w:val="24"/>
          <w:rtl/>
        </w:rPr>
        <w:t>والتطوير هي</w:t>
      </w:r>
      <w:r w:rsidR="00F17017">
        <w:rPr>
          <w:rFonts w:asciiTheme="majorBidi" w:hAnsiTheme="majorBidi" w:cstheme="majorBidi" w:hint="cs"/>
          <w:b/>
          <w:bCs/>
          <w:color w:val="00B050"/>
          <w:sz w:val="24"/>
          <w:szCs w:val="24"/>
          <w:rtl/>
        </w:rPr>
        <w:t>:-</w:t>
      </w:r>
    </w:p>
    <w:p w:rsidR="00B63DC3" w:rsidRPr="00F17017" w:rsidRDefault="00B63DC3" w:rsidP="00F17017">
      <w:pPr>
        <w:spacing w:line="240" w:lineRule="auto"/>
        <w:ind w:left="720"/>
        <w:contextualSpacing/>
        <w:rPr>
          <w:rFonts w:asciiTheme="majorBidi" w:eastAsiaTheme="minorHAnsi" w:hAnsiTheme="majorBidi" w:cstheme="majorBidi"/>
          <w:b/>
          <w:bCs/>
          <w:color w:val="215868" w:themeColor="accent5" w:themeShade="80"/>
          <w:sz w:val="24"/>
          <w:szCs w:val="24"/>
        </w:rPr>
      </w:pPr>
      <w:r w:rsidRPr="00F17017">
        <w:rPr>
          <w:rFonts w:asciiTheme="majorBidi" w:hAnsiTheme="majorBidi" w:cstheme="majorBidi"/>
          <w:b/>
          <w:bCs/>
          <w:color w:val="215868" w:themeColor="accent5" w:themeShade="80"/>
          <w:sz w:val="24"/>
          <w:szCs w:val="24"/>
          <w:rtl/>
        </w:rPr>
        <w:t xml:space="preserve"> </w:t>
      </w:r>
      <w:r w:rsidR="00F17017" w:rsidRPr="00B66FDE">
        <w:rPr>
          <w:rFonts w:asciiTheme="majorBidi" w:eastAsiaTheme="minorHAnsi" w:hAnsiTheme="majorBidi" w:cstheme="majorBidi" w:hint="cs"/>
          <w:b/>
          <w:bCs/>
          <w:color w:val="215868" w:themeColor="accent5" w:themeShade="80"/>
          <w:sz w:val="24"/>
          <w:szCs w:val="24"/>
          <w:rtl/>
        </w:rPr>
        <w:t>نتائج</w:t>
      </w:r>
      <w:r w:rsidR="00F17017" w:rsidRPr="00B66FDE">
        <w:rPr>
          <w:rFonts w:asciiTheme="majorBidi" w:eastAsiaTheme="minorHAnsi" w:hAnsiTheme="majorBidi" w:cstheme="majorBidi"/>
          <w:b/>
          <w:bCs/>
          <w:color w:val="215868" w:themeColor="accent5" w:themeShade="80"/>
          <w:sz w:val="24"/>
          <w:szCs w:val="24"/>
        </w:rPr>
        <w:t xml:space="preserve"> </w:t>
      </w:r>
      <w:r w:rsidR="00F17017" w:rsidRPr="00B66FDE">
        <w:rPr>
          <w:rFonts w:asciiTheme="majorBidi" w:eastAsiaTheme="minorHAnsi" w:hAnsiTheme="majorBidi" w:cstheme="majorBidi" w:hint="cs"/>
          <w:b/>
          <w:bCs/>
          <w:color w:val="215868" w:themeColor="accent5" w:themeShade="80"/>
          <w:sz w:val="24"/>
          <w:szCs w:val="24"/>
          <w:rtl/>
        </w:rPr>
        <w:t xml:space="preserve">الدراسات </w:t>
      </w:r>
      <w:r w:rsidR="00F17017" w:rsidRPr="00B66FDE">
        <w:rPr>
          <w:rFonts w:asciiTheme="majorBidi" w:eastAsiaTheme="minorHAnsi" w:hAnsiTheme="majorBidi" w:cstheme="majorBidi"/>
          <w:b/>
          <w:bCs/>
          <w:color w:val="215868" w:themeColor="accent5" w:themeShade="80"/>
          <w:sz w:val="24"/>
          <w:szCs w:val="24"/>
        </w:rPr>
        <w:t xml:space="preserve"> </w:t>
      </w:r>
      <w:r w:rsidR="00F17017" w:rsidRPr="00B66FDE">
        <w:rPr>
          <w:rFonts w:asciiTheme="majorBidi" w:eastAsiaTheme="minorHAnsi" w:hAnsiTheme="majorBidi" w:cstheme="majorBidi" w:hint="cs"/>
          <w:b/>
          <w:bCs/>
          <w:color w:val="215868" w:themeColor="accent5" w:themeShade="80"/>
          <w:sz w:val="24"/>
          <w:szCs w:val="24"/>
          <w:rtl/>
        </w:rPr>
        <w:t>والجهود</w:t>
      </w:r>
      <w:r w:rsidR="00F17017" w:rsidRPr="00B66FDE">
        <w:rPr>
          <w:rFonts w:asciiTheme="majorBidi" w:eastAsiaTheme="minorHAnsi" w:hAnsiTheme="majorBidi" w:cstheme="majorBidi"/>
          <w:b/>
          <w:bCs/>
          <w:color w:val="215868" w:themeColor="accent5" w:themeShade="80"/>
          <w:sz w:val="24"/>
          <w:szCs w:val="24"/>
        </w:rPr>
        <w:t xml:space="preserve"> </w:t>
      </w:r>
      <w:r w:rsidR="00F17017" w:rsidRPr="00B66FDE">
        <w:rPr>
          <w:rFonts w:asciiTheme="majorBidi" w:eastAsiaTheme="minorHAnsi" w:hAnsiTheme="majorBidi" w:cstheme="majorBidi" w:hint="cs"/>
          <w:b/>
          <w:bCs/>
          <w:color w:val="215868" w:themeColor="accent5" w:themeShade="80"/>
          <w:sz w:val="24"/>
          <w:szCs w:val="24"/>
          <w:rtl/>
        </w:rPr>
        <w:t>المكثفة</w:t>
      </w:r>
      <w:r w:rsidR="00F17017" w:rsidRPr="00B66FDE">
        <w:rPr>
          <w:rFonts w:asciiTheme="majorBidi" w:eastAsiaTheme="minorHAnsi" w:hAnsiTheme="majorBidi" w:cstheme="majorBidi"/>
          <w:b/>
          <w:bCs/>
          <w:color w:val="215868" w:themeColor="accent5" w:themeShade="80"/>
          <w:sz w:val="24"/>
          <w:szCs w:val="24"/>
        </w:rPr>
        <w:t xml:space="preserve"> </w:t>
      </w:r>
      <w:r w:rsidR="00F17017" w:rsidRPr="00B66FDE">
        <w:rPr>
          <w:rFonts w:asciiTheme="majorBidi" w:eastAsiaTheme="minorHAnsi" w:hAnsiTheme="majorBidi" w:cstheme="majorBidi" w:hint="cs"/>
          <w:b/>
          <w:bCs/>
          <w:color w:val="215868" w:themeColor="accent5" w:themeShade="80"/>
          <w:sz w:val="24"/>
          <w:szCs w:val="24"/>
          <w:rtl/>
        </w:rPr>
        <w:t>المبذولة</w:t>
      </w:r>
      <w:r w:rsidR="00F17017" w:rsidRPr="00B66FDE">
        <w:rPr>
          <w:rFonts w:asciiTheme="majorBidi" w:eastAsiaTheme="minorHAnsi" w:hAnsiTheme="majorBidi" w:cstheme="majorBidi"/>
          <w:b/>
          <w:bCs/>
          <w:color w:val="215868" w:themeColor="accent5" w:themeShade="80"/>
          <w:sz w:val="24"/>
          <w:szCs w:val="24"/>
        </w:rPr>
        <w:t xml:space="preserve"> </w:t>
      </w:r>
      <w:r w:rsidR="00F17017" w:rsidRPr="00B66FDE">
        <w:rPr>
          <w:rFonts w:asciiTheme="majorBidi" w:eastAsiaTheme="minorHAnsi" w:hAnsiTheme="majorBidi" w:cstheme="majorBidi" w:hint="cs"/>
          <w:b/>
          <w:bCs/>
          <w:color w:val="215868" w:themeColor="accent5" w:themeShade="80"/>
          <w:sz w:val="24"/>
          <w:szCs w:val="24"/>
          <w:rtl/>
        </w:rPr>
        <w:t>من</w:t>
      </w:r>
      <w:r w:rsidR="00F17017" w:rsidRPr="00B66FDE">
        <w:rPr>
          <w:rFonts w:asciiTheme="majorBidi" w:eastAsiaTheme="minorHAnsi" w:hAnsiTheme="majorBidi" w:cstheme="majorBidi"/>
          <w:b/>
          <w:bCs/>
          <w:color w:val="215868" w:themeColor="accent5" w:themeShade="80"/>
          <w:sz w:val="24"/>
          <w:szCs w:val="24"/>
        </w:rPr>
        <w:t xml:space="preserve"> </w:t>
      </w:r>
      <w:r w:rsidR="00F17017" w:rsidRPr="00B66FDE">
        <w:rPr>
          <w:rFonts w:asciiTheme="majorBidi" w:eastAsiaTheme="minorHAnsi" w:hAnsiTheme="majorBidi" w:cstheme="majorBidi" w:hint="cs"/>
          <w:b/>
          <w:bCs/>
          <w:color w:val="215868" w:themeColor="accent5" w:themeShade="80"/>
          <w:sz w:val="24"/>
          <w:szCs w:val="24"/>
          <w:rtl/>
        </w:rPr>
        <w:t>قبل</w:t>
      </w:r>
      <w:r w:rsidR="00F17017" w:rsidRPr="00B66FDE">
        <w:rPr>
          <w:rFonts w:asciiTheme="majorBidi" w:eastAsiaTheme="minorHAnsi" w:hAnsiTheme="majorBidi" w:cstheme="majorBidi"/>
          <w:b/>
          <w:bCs/>
          <w:color w:val="215868" w:themeColor="accent5" w:themeShade="80"/>
          <w:sz w:val="24"/>
          <w:szCs w:val="24"/>
        </w:rPr>
        <w:t xml:space="preserve"> </w:t>
      </w:r>
      <w:r w:rsidR="00F17017" w:rsidRPr="00B66FDE">
        <w:rPr>
          <w:rFonts w:asciiTheme="majorBidi" w:eastAsiaTheme="minorHAnsi" w:hAnsiTheme="majorBidi" w:cstheme="majorBidi" w:hint="cs"/>
          <w:b/>
          <w:bCs/>
          <w:color w:val="215868" w:themeColor="accent5" w:themeShade="80"/>
          <w:sz w:val="24"/>
          <w:szCs w:val="24"/>
          <w:rtl/>
        </w:rPr>
        <w:t xml:space="preserve">الحكومات </w:t>
      </w:r>
      <w:r w:rsidR="00F17017" w:rsidRPr="00B66FDE">
        <w:rPr>
          <w:rFonts w:asciiTheme="majorBidi" w:eastAsiaTheme="minorHAnsi" w:hAnsiTheme="majorBidi" w:cstheme="majorBidi"/>
          <w:b/>
          <w:bCs/>
          <w:color w:val="215868" w:themeColor="accent5" w:themeShade="80"/>
          <w:sz w:val="24"/>
          <w:szCs w:val="24"/>
        </w:rPr>
        <w:t xml:space="preserve"> </w:t>
      </w:r>
      <w:r w:rsidR="00F17017" w:rsidRPr="00B66FDE">
        <w:rPr>
          <w:rFonts w:asciiTheme="majorBidi" w:eastAsiaTheme="minorHAnsi" w:hAnsiTheme="majorBidi" w:cstheme="majorBidi" w:hint="cs"/>
          <w:b/>
          <w:bCs/>
          <w:color w:val="215868" w:themeColor="accent5" w:themeShade="80"/>
          <w:sz w:val="24"/>
          <w:szCs w:val="24"/>
          <w:rtl/>
        </w:rPr>
        <w:t>ومراكز</w:t>
      </w:r>
      <w:r w:rsidR="00F17017" w:rsidRPr="00B66FDE">
        <w:rPr>
          <w:rFonts w:asciiTheme="majorBidi" w:eastAsiaTheme="minorHAnsi" w:hAnsiTheme="majorBidi" w:cstheme="majorBidi"/>
          <w:b/>
          <w:bCs/>
          <w:color w:val="215868" w:themeColor="accent5" w:themeShade="80"/>
          <w:sz w:val="24"/>
          <w:szCs w:val="24"/>
        </w:rPr>
        <w:t xml:space="preserve"> </w:t>
      </w:r>
      <w:r w:rsidR="00F17017" w:rsidRPr="00B66FDE">
        <w:rPr>
          <w:rFonts w:asciiTheme="majorBidi" w:eastAsiaTheme="minorHAnsi" w:hAnsiTheme="majorBidi" w:cstheme="majorBidi" w:hint="cs"/>
          <w:b/>
          <w:bCs/>
          <w:color w:val="215868" w:themeColor="accent5" w:themeShade="80"/>
          <w:sz w:val="24"/>
          <w:szCs w:val="24"/>
          <w:rtl/>
        </w:rPr>
        <w:t>البحث</w:t>
      </w:r>
      <w:r w:rsidR="00F17017" w:rsidRPr="00B66FDE">
        <w:rPr>
          <w:rFonts w:asciiTheme="majorBidi" w:eastAsiaTheme="minorHAnsi" w:hAnsiTheme="majorBidi" w:cstheme="majorBidi"/>
          <w:b/>
          <w:bCs/>
          <w:color w:val="215868" w:themeColor="accent5" w:themeShade="80"/>
          <w:sz w:val="24"/>
          <w:szCs w:val="24"/>
        </w:rPr>
        <w:t xml:space="preserve"> </w:t>
      </w:r>
      <w:r w:rsidR="00F17017" w:rsidRPr="00B66FDE">
        <w:rPr>
          <w:rFonts w:asciiTheme="majorBidi" w:eastAsiaTheme="minorHAnsi" w:hAnsiTheme="majorBidi" w:cstheme="majorBidi" w:hint="cs"/>
          <w:b/>
          <w:bCs/>
          <w:color w:val="215868" w:themeColor="accent5" w:themeShade="80"/>
          <w:sz w:val="24"/>
          <w:szCs w:val="24"/>
          <w:rtl/>
        </w:rPr>
        <w:t>والتطوير، مفهوم</w:t>
      </w:r>
      <w:r w:rsidR="00F17017" w:rsidRPr="00B66FDE">
        <w:rPr>
          <w:rFonts w:asciiTheme="majorBidi" w:eastAsiaTheme="minorHAnsi" w:hAnsiTheme="majorBidi" w:cstheme="majorBidi"/>
          <w:b/>
          <w:bCs/>
          <w:color w:val="215868" w:themeColor="accent5" w:themeShade="80"/>
          <w:sz w:val="24"/>
          <w:szCs w:val="24"/>
        </w:rPr>
        <w:t xml:space="preserve"> </w:t>
      </w:r>
      <w:r w:rsidR="00F17017" w:rsidRPr="00B66FDE">
        <w:rPr>
          <w:rFonts w:asciiTheme="majorBidi" w:eastAsiaTheme="minorHAnsi" w:hAnsiTheme="majorBidi" w:cstheme="majorBidi" w:hint="cs"/>
          <w:b/>
          <w:bCs/>
          <w:color w:val="215868" w:themeColor="accent5" w:themeShade="80"/>
          <w:sz w:val="24"/>
          <w:szCs w:val="24"/>
          <w:rtl/>
        </w:rPr>
        <w:t>لإحد</w:t>
      </w:r>
      <w:r w:rsidR="00F17017" w:rsidRPr="00B66FDE">
        <w:rPr>
          <w:rFonts w:asciiTheme="majorBidi" w:eastAsiaTheme="minorHAnsi" w:hAnsiTheme="majorBidi" w:cstheme="majorBidi"/>
          <w:b/>
          <w:bCs/>
          <w:color w:val="215868" w:themeColor="accent5" w:themeShade="80"/>
          <w:sz w:val="24"/>
          <w:szCs w:val="24"/>
        </w:rPr>
        <w:t xml:space="preserve"> </w:t>
      </w:r>
      <w:r w:rsidR="00F17017" w:rsidRPr="00B66FDE">
        <w:rPr>
          <w:rFonts w:asciiTheme="majorBidi" w:eastAsiaTheme="minorHAnsi" w:hAnsiTheme="majorBidi" w:cstheme="majorBidi" w:hint="cs"/>
          <w:b/>
          <w:bCs/>
          <w:color w:val="215868" w:themeColor="accent5" w:themeShade="80"/>
          <w:sz w:val="24"/>
          <w:szCs w:val="24"/>
          <w:rtl/>
        </w:rPr>
        <w:t>مصادر</w:t>
      </w:r>
      <w:r w:rsidR="00F17017" w:rsidRPr="00B66FDE">
        <w:rPr>
          <w:rFonts w:asciiTheme="majorBidi" w:eastAsiaTheme="minorHAnsi" w:hAnsiTheme="majorBidi" w:cstheme="majorBidi"/>
          <w:b/>
          <w:bCs/>
          <w:color w:val="215868" w:themeColor="accent5" w:themeShade="80"/>
          <w:sz w:val="24"/>
          <w:szCs w:val="24"/>
        </w:rPr>
        <w:t xml:space="preserve"> </w:t>
      </w:r>
      <w:r w:rsidR="00F17017" w:rsidRPr="00B66FDE">
        <w:rPr>
          <w:rFonts w:asciiTheme="majorBidi" w:eastAsiaTheme="minorHAnsi" w:hAnsiTheme="majorBidi" w:cstheme="majorBidi" w:hint="cs"/>
          <w:b/>
          <w:bCs/>
          <w:color w:val="215868" w:themeColor="accent5" w:themeShade="80"/>
          <w:sz w:val="24"/>
          <w:szCs w:val="24"/>
          <w:rtl/>
        </w:rPr>
        <w:t>التوصيف</w:t>
      </w:r>
      <w:r w:rsidR="00F17017" w:rsidRPr="00B66FDE">
        <w:rPr>
          <w:rFonts w:asciiTheme="majorBidi" w:eastAsiaTheme="minorHAnsi" w:hAnsiTheme="majorBidi" w:cstheme="majorBidi"/>
          <w:b/>
          <w:bCs/>
          <w:color w:val="215868" w:themeColor="accent5" w:themeShade="80"/>
          <w:sz w:val="24"/>
          <w:szCs w:val="24"/>
        </w:rPr>
        <w:t xml:space="preserve"> </w:t>
      </w:r>
      <w:r w:rsidR="00F17017" w:rsidRPr="00B66FDE">
        <w:rPr>
          <w:rFonts w:asciiTheme="majorBidi" w:eastAsiaTheme="minorHAnsi" w:hAnsiTheme="majorBidi" w:cstheme="majorBidi" w:hint="cs"/>
          <w:b/>
          <w:bCs/>
          <w:color w:val="215868" w:themeColor="accent5" w:themeShade="80"/>
          <w:sz w:val="24"/>
          <w:szCs w:val="24"/>
          <w:rtl/>
        </w:rPr>
        <w:t>بحسب</w:t>
      </w:r>
      <w:r w:rsidR="00F17017" w:rsidRPr="00B66FDE">
        <w:rPr>
          <w:rFonts w:asciiTheme="majorBidi" w:eastAsiaTheme="minorHAnsi" w:hAnsiTheme="majorBidi" w:cstheme="majorBidi"/>
          <w:b/>
          <w:bCs/>
          <w:color w:val="215868" w:themeColor="accent5" w:themeShade="80"/>
          <w:sz w:val="24"/>
          <w:szCs w:val="24"/>
        </w:rPr>
        <w:t xml:space="preserve"> </w:t>
      </w:r>
      <w:r w:rsidR="00F17017" w:rsidRPr="00B66FDE">
        <w:rPr>
          <w:rFonts w:asciiTheme="majorBidi" w:eastAsiaTheme="minorHAnsi" w:hAnsiTheme="majorBidi" w:cstheme="majorBidi" w:hint="cs"/>
          <w:b/>
          <w:bCs/>
          <w:color w:val="215868" w:themeColor="accent5" w:themeShade="80"/>
          <w:sz w:val="24"/>
          <w:szCs w:val="24"/>
          <w:rtl/>
        </w:rPr>
        <w:t>المواصفة</w:t>
      </w:r>
      <w:r w:rsidR="00F17017" w:rsidRPr="00B66FDE">
        <w:rPr>
          <w:rFonts w:asciiTheme="majorBidi" w:eastAsiaTheme="minorHAnsi" w:hAnsiTheme="majorBidi" w:cstheme="majorBidi"/>
          <w:b/>
          <w:bCs/>
          <w:color w:val="215868" w:themeColor="accent5" w:themeShade="80"/>
          <w:sz w:val="24"/>
          <w:szCs w:val="24"/>
        </w:rPr>
        <w:t xml:space="preserve"> </w:t>
      </w:r>
      <w:r w:rsidR="00F17017" w:rsidRPr="00B66FDE">
        <w:rPr>
          <w:rFonts w:asciiTheme="majorBidi" w:eastAsiaTheme="minorHAnsi" w:hAnsiTheme="majorBidi" w:cstheme="majorBidi" w:hint="cs"/>
          <w:b/>
          <w:bCs/>
          <w:color w:val="215868" w:themeColor="accent5" w:themeShade="80"/>
          <w:sz w:val="24"/>
          <w:szCs w:val="24"/>
          <w:rtl/>
        </w:rPr>
        <w:t>هي</w:t>
      </w:r>
      <w:r w:rsidR="00F17017" w:rsidRPr="00B66FDE">
        <w:rPr>
          <w:rFonts w:asciiTheme="majorBidi" w:eastAsiaTheme="minorHAnsi" w:hAnsiTheme="majorBidi" w:cstheme="majorBidi"/>
          <w:b/>
          <w:bCs/>
          <w:color w:val="215868" w:themeColor="accent5" w:themeShade="80"/>
          <w:sz w:val="24"/>
          <w:szCs w:val="24"/>
        </w:rPr>
        <w:t xml:space="preserve"> :</w:t>
      </w:r>
    </w:p>
    <w:p w:rsidR="00B63DC3" w:rsidRPr="00D83CA5" w:rsidRDefault="00B63DC3" w:rsidP="00046B34">
      <w:pPr>
        <w:pStyle w:val="ListParagraph"/>
        <w:numPr>
          <w:ilvl w:val="0"/>
          <w:numId w:val="94"/>
        </w:numPr>
        <w:rPr>
          <w:rFonts w:cs="Fanan"/>
          <w:b/>
          <w:bCs/>
          <w:color w:val="FF0000"/>
          <w:sz w:val="24"/>
          <w:szCs w:val="24"/>
        </w:rPr>
      </w:pPr>
      <w:r w:rsidRPr="00D83CA5">
        <w:rPr>
          <w:rFonts w:cs="Fanan" w:hint="cs"/>
          <w:b/>
          <w:bCs/>
          <w:color w:val="FF0000"/>
          <w:sz w:val="24"/>
          <w:szCs w:val="24"/>
          <w:rtl/>
        </w:rPr>
        <w:t>المواصفات المعيارية</w:t>
      </w:r>
    </w:p>
    <w:p w:rsidR="00B63DC3" w:rsidRPr="00D83CA5" w:rsidRDefault="00B63DC3" w:rsidP="00046B34">
      <w:pPr>
        <w:pStyle w:val="ListParagraph"/>
        <w:numPr>
          <w:ilvl w:val="0"/>
          <w:numId w:val="94"/>
        </w:numPr>
        <w:rPr>
          <w:rFonts w:cs="Fanan"/>
          <w:sz w:val="24"/>
          <w:szCs w:val="24"/>
        </w:rPr>
      </w:pPr>
      <w:r w:rsidRPr="00D83CA5">
        <w:rPr>
          <w:rFonts w:cs="Fanan" w:hint="cs"/>
          <w:sz w:val="24"/>
          <w:szCs w:val="24"/>
          <w:rtl/>
        </w:rPr>
        <w:t>الرسومات الهندسية</w:t>
      </w:r>
      <w:r w:rsidR="00AD593F">
        <w:rPr>
          <w:rFonts w:cs="Fanan" w:hint="cs"/>
          <w:sz w:val="24"/>
          <w:szCs w:val="24"/>
          <w:rtl/>
        </w:rPr>
        <w:t xml:space="preserve"> </w:t>
      </w:r>
      <w:r w:rsidR="00AD593F" w:rsidRPr="00AD593F">
        <w:rPr>
          <w:rFonts w:cs="Fanan" w:hint="cs"/>
          <w:b/>
          <w:bCs/>
          <w:color w:val="0070C0"/>
          <w:sz w:val="24"/>
          <w:szCs w:val="24"/>
          <w:rtl/>
        </w:rPr>
        <w:t>(التي</w:t>
      </w:r>
      <w:r w:rsidR="00AD593F" w:rsidRPr="00AD593F">
        <w:rPr>
          <w:rFonts w:cs="Fanan"/>
          <w:b/>
          <w:bCs/>
          <w:color w:val="0070C0"/>
          <w:sz w:val="24"/>
          <w:szCs w:val="24"/>
        </w:rPr>
        <w:t xml:space="preserve"> </w:t>
      </w:r>
      <w:r w:rsidR="00AD593F" w:rsidRPr="00AD593F">
        <w:rPr>
          <w:rFonts w:cs="Fanan" w:hint="cs"/>
          <w:b/>
          <w:bCs/>
          <w:color w:val="0070C0"/>
          <w:sz w:val="24"/>
          <w:szCs w:val="24"/>
          <w:rtl/>
        </w:rPr>
        <w:t>تأتي</w:t>
      </w:r>
      <w:r w:rsidR="00AD593F" w:rsidRPr="00AD593F">
        <w:rPr>
          <w:rFonts w:cs="Fanan"/>
          <w:b/>
          <w:bCs/>
          <w:color w:val="0070C0"/>
          <w:sz w:val="24"/>
          <w:szCs w:val="24"/>
        </w:rPr>
        <w:t xml:space="preserve"> </w:t>
      </w:r>
      <w:r w:rsidR="00AD593F" w:rsidRPr="00AD593F">
        <w:rPr>
          <w:rFonts w:cs="Fanan" w:hint="cs"/>
          <w:b/>
          <w:bCs/>
          <w:color w:val="0070C0"/>
          <w:sz w:val="24"/>
          <w:szCs w:val="24"/>
          <w:rtl/>
        </w:rPr>
        <w:t>بهدف</w:t>
      </w:r>
      <w:r w:rsidR="00AD593F" w:rsidRPr="00AD593F">
        <w:rPr>
          <w:rFonts w:cs="Fanan"/>
          <w:b/>
          <w:bCs/>
          <w:color w:val="0070C0"/>
          <w:sz w:val="24"/>
          <w:szCs w:val="24"/>
        </w:rPr>
        <w:t xml:space="preserve"> </w:t>
      </w:r>
      <w:r w:rsidR="00AD593F" w:rsidRPr="00AD593F">
        <w:rPr>
          <w:rFonts w:cs="Fanan" w:hint="cs"/>
          <w:b/>
          <w:bCs/>
          <w:color w:val="0070C0"/>
          <w:sz w:val="24"/>
          <w:szCs w:val="24"/>
          <w:rtl/>
        </w:rPr>
        <w:t>الوصول</w:t>
      </w:r>
      <w:r w:rsidR="00AD593F" w:rsidRPr="00AD593F">
        <w:rPr>
          <w:rFonts w:cs="Fanan"/>
          <w:b/>
          <w:bCs/>
          <w:color w:val="0070C0"/>
          <w:sz w:val="24"/>
          <w:szCs w:val="24"/>
        </w:rPr>
        <w:t xml:space="preserve"> </w:t>
      </w:r>
      <w:r w:rsidR="00AD593F" w:rsidRPr="00AD593F">
        <w:rPr>
          <w:rFonts w:cs="Fanan" w:hint="cs"/>
          <w:b/>
          <w:bCs/>
          <w:color w:val="0070C0"/>
          <w:sz w:val="24"/>
          <w:szCs w:val="24"/>
          <w:rtl/>
        </w:rPr>
        <w:t>إلى</w:t>
      </w:r>
      <w:r w:rsidR="00AD593F" w:rsidRPr="00AD593F">
        <w:rPr>
          <w:rFonts w:cs="Fanan"/>
          <w:b/>
          <w:bCs/>
          <w:color w:val="0070C0"/>
          <w:sz w:val="24"/>
          <w:szCs w:val="24"/>
        </w:rPr>
        <w:t xml:space="preserve"> </w:t>
      </w:r>
      <w:r w:rsidR="00AD593F" w:rsidRPr="00AD593F">
        <w:rPr>
          <w:rFonts w:cs="Fanan" w:hint="cs"/>
          <w:b/>
          <w:bCs/>
          <w:color w:val="0070C0"/>
          <w:sz w:val="24"/>
          <w:szCs w:val="24"/>
          <w:rtl/>
        </w:rPr>
        <w:t>الشكل</w:t>
      </w:r>
      <w:r w:rsidR="00AD593F" w:rsidRPr="00AD593F">
        <w:rPr>
          <w:rFonts w:cs="Fanan"/>
          <w:b/>
          <w:bCs/>
          <w:color w:val="0070C0"/>
          <w:sz w:val="24"/>
          <w:szCs w:val="24"/>
        </w:rPr>
        <w:t xml:space="preserve"> </w:t>
      </w:r>
      <w:r w:rsidR="00AD593F" w:rsidRPr="00AD593F">
        <w:rPr>
          <w:rFonts w:cs="Fanan" w:hint="cs"/>
          <w:b/>
          <w:bCs/>
          <w:color w:val="0070C0"/>
          <w:sz w:val="24"/>
          <w:szCs w:val="24"/>
          <w:rtl/>
        </w:rPr>
        <w:t>الدقيق</w:t>
      </w:r>
      <w:r w:rsidR="00AD593F" w:rsidRPr="00AD593F">
        <w:rPr>
          <w:rFonts w:cs="Fanan"/>
          <w:b/>
          <w:bCs/>
          <w:color w:val="0070C0"/>
          <w:sz w:val="24"/>
          <w:szCs w:val="24"/>
        </w:rPr>
        <w:t xml:space="preserve"> </w:t>
      </w:r>
      <w:r w:rsidR="00AD593F" w:rsidRPr="00AD593F">
        <w:rPr>
          <w:rFonts w:cs="Fanan" w:hint="cs"/>
          <w:b/>
          <w:bCs/>
          <w:color w:val="0070C0"/>
          <w:sz w:val="24"/>
          <w:szCs w:val="24"/>
          <w:rtl/>
        </w:rPr>
        <w:t>والمضبوط</w:t>
      </w:r>
      <w:r w:rsidR="00AD593F" w:rsidRPr="00AD593F">
        <w:rPr>
          <w:rFonts w:cs="Fanan"/>
          <w:b/>
          <w:bCs/>
          <w:color w:val="0070C0"/>
          <w:sz w:val="24"/>
          <w:szCs w:val="24"/>
        </w:rPr>
        <w:t xml:space="preserve"> </w:t>
      </w:r>
      <w:r w:rsidR="00AD593F" w:rsidRPr="00AD593F">
        <w:rPr>
          <w:rFonts w:cs="Fanan" w:hint="cs"/>
          <w:b/>
          <w:bCs/>
          <w:color w:val="0070C0"/>
          <w:sz w:val="24"/>
          <w:szCs w:val="24"/>
          <w:rtl/>
        </w:rPr>
        <w:t>للأجزاء</w:t>
      </w:r>
      <w:r w:rsidR="00AD593F" w:rsidRPr="00AD593F">
        <w:rPr>
          <w:rFonts w:cs="Fanan"/>
          <w:b/>
          <w:bCs/>
          <w:color w:val="0070C0"/>
          <w:sz w:val="24"/>
          <w:szCs w:val="24"/>
        </w:rPr>
        <w:t xml:space="preserve"> </w:t>
      </w:r>
      <w:r w:rsidR="00AD593F" w:rsidRPr="00AD593F">
        <w:rPr>
          <w:rFonts w:cs="Fanan" w:hint="cs"/>
          <w:b/>
          <w:bCs/>
          <w:color w:val="0070C0"/>
          <w:sz w:val="24"/>
          <w:szCs w:val="24"/>
          <w:rtl/>
        </w:rPr>
        <w:t>والوحدات التجميعية</w:t>
      </w:r>
      <w:r w:rsidR="00AD593F" w:rsidRPr="00AD593F">
        <w:rPr>
          <w:rFonts w:cs="Fanan"/>
          <w:b/>
          <w:bCs/>
          <w:color w:val="0070C0"/>
          <w:sz w:val="24"/>
          <w:szCs w:val="24"/>
        </w:rPr>
        <w:t xml:space="preserve"> </w:t>
      </w:r>
      <w:r w:rsidR="00AD593F" w:rsidRPr="00AD593F">
        <w:rPr>
          <w:rFonts w:cs="Fanan" w:hint="cs"/>
          <w:b/>
          <w:bCs/>
          <w:color w:val="0070C0"/>
          <w:sz w:val="24"/>
          <w:szCs w:val="24"/>
          <w:rtl/>
        </w:rPr>
        <w:t>مع</w:t>
      </w:r>
      <w:r w:rsidR="00AD593F" w:rsidRPr="00AD593F">
        <w:rPr>
          <w:rFonts w:cs="Fanan"/>
          <w:b/>
          <w:bCs/>
          <w:color w:val="0070C0"/>
          <w:sz w:val="24"/>
          <w:szCs w:val="24"/>
        </w:rPr>
        <w:t xml:space="preserve"> </w:t>
      </w:r>
      <w:r w:rsidR="00AD593F" w:rsidRPr="00AD593F">
        <w:rPr>
          <w:rFonts w:cs="Fanan" w:hint="cs"/>
          <w:b/>
          <w:bCs/>
          <w:color w:val="0070C0"/>
          <w:sz w:val="24"/>
          <w:szCs w:val="24"/>
          <w:rtl/>
        </w:rPr>
        <w:t>مراعاة</w:t>
      </w:r>
      <w:r w:rsidR="00AD593F" w:rsidRPr="00AD593F">
        <w:rPr>
          <w:rFonts w:cs="Fanan"/>
          <w:sz w:val="24"/>
          <w:szCs w:val="24"/>
        </w:rPr>
        <w:t xml:space="preserve"> </w:t>
      </w:r>
      <w:r w:rsidR="00AD593F" w:rsidRPr="00AD593F">
        <w:rPr>
          <w:rFonts w:cs="Fanan" w:hint="cs"/>
          <w:b/>
          <w:bCs/>
          <w:color w:val="0070C0"/>
          <w:sz w:val="24"/>
          <w:szCs w:val="24"/>
          <w:rtl/>
        </w:rPr>
        <w:t>نسبة</w:t>
      </w:r>
      <w:r w:rsidR="00AD593F" w:rsidRPr="00AD593F">
        <w:rPr>
          <w:rFonts w:cs="Fanan"/>
          <w:b/>
          <w:bCs/>
          <w:color w:val="0070C0"/>
          <w:sz w:val="24"/>
          <w:szCs w:val="24"/>
        </w:rPr>
        <w:t xml:space="preserve"> </w:t>
      </w:r>
      <w:r w:rsidR="00AD593F" w:rsidRPr="00AD593F">
        <w:rPr>
          <w:rFonts w:cs="Fanan" w:hint="cs"/>
          <w:b/>
          <w:bCs/>
          <w:color w:val="0070C0"/>
          <w:sz w:val="24"/>
          <w:szCs w:val="24"/>
          <w:rtl/>
        </w:rPr>
        <w:t>التفاوتات</w:t>
      </w:r>
      <w:r w:rsidR="00AD593F" w:rsidRPr="00AD593F">
        <w:rPr>
          <w:rFonts w:cs="Fanan"/>
          <w:b/>
          <w:bCs/>
          <w:color w:val="0070C0"/>
          <w:sz w:val="24"/>
          <w:szCs w:val="24"/>
        </w:rPr>
        <w:t xml:space="preserve"> </w:t>
      </w:r>
      <w:r w:rsidR="00AD593F" w:rsidRPr="00AD593F">
        <w:rPr>
          <w:rFonts w:cs="Fanan" w:hint="cs"/>
          <w:b/>
          <w:bCs/>
          <w:color w:val="0070C0"/>
          <w:sz w:val="24"/>
          <w:szCs w:val="24"/>
          <w:rtl/>
        </w:rPr>
        <w:t>المسموحة )</w:t>
      </w:r>
    </w:p>
    <w:p w:rsidR="00B63DC3" w:rsidRPr="00D83CA5" w:rsidRDefault="00B63DC3" w:rsidP="00046B34">
      <w:pPr>
        <w:pStyle w:val="ListParagraph"/>
        <w:numPr>
          <w:ilvl w:val="0"/>
          <w:numId w:val="94"/>
        </w:numPr>
        <w:rPr>
          <w:rFonts w:cs="Fanan"/>
          <w:sz w:val="24"/>
          <w:szCs w:val="24"/>
        </w:rPr>
      </w:pPr>
      <w:r w:rsidRPr="00D83CA5">
        <w:rPr>
          <w:rFonts w:cs="Fanan" w:hint="cs"/>
          <w:sz w:val="24"/>
          <w:szCs w:val="24"/>
          <w:rtl/>
        </w:rPr>
        <w:t>التوصيف بالعينات</w:t>
      </w:r>
    </w:p>
    <w:p w:rsidR="00B63DC3" w:rsidRDefault="0058269D" w:rsidP="00046B34">
      <w:pPr>
        <w:pStyle w:val="ListParagraph"/>
        <w:numPr>
          <w:ilvl w:val="0"/>
          <w:numId w:val="94"/>
        </w:numPr>
        <w:rPr>
          <w:rFonts w:cs="Fanan"/>
          <w:sz w:val="24"/>
          <w:szCs w:val="24"/>
        </w:rPr>
      </w:pPr>
      <w:r>
        <w:rPr>
          <w:rFonts w:cs="Fanan" w:hint="cs"/>
          <w:noProof/>
          <w:sz w:val="24"/>
          <w:szCs w:val="24"/>
          <w:rtl/>
        </w:rPr>
        <mc:AlternateContent>
          <mc:Choice Requires="wps">
            <w:drawing>
              <wp:anchor distT="0" distB="0" distL="114300" distR="114300" simplePos="0" relativeHeight="251688960" behindDoc="0" locked="0" layoutInCell="1" allowOverlap="1">
                <wp:simplePos x="0" y="0"/>
                <wp:positionH relativeFrom="margin">
                  <wp:align>left</wp:align>
                </wp:positionH>
                <wp:positionV relativeFrom="paragraph">
                  <wp:posOffset>192405</wp:posOffset>
                </wp:positionV>
                <wp:extent cx="3419475" cy="885825"/>
                <wp:effectExtent l="0" t="0" r="28575" b="28575"/>
                <wp:wrapNone/>
                <wp:docPr id="66"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885825"/>
                        </a:xfrm>
                        <a:prstGeom prst="rect">
                          <a:avLst/>
                        </a:prstGeom>
                        <a:solidFill>
                          <a:srgbClr val="FFFFFF"/>
                        </a:solidFill>
                        <a:ln w="9525">
                          <a:solidFill>
                            <a:srgbClr val="000000"/>
                          </a:solidFill>
                          <a:miter lim="800000"/>
                          <a:headEnd/>
                          <a:tailEnd/>
                        </a:ln>
                      </wps:spPr>
                      <wps:txbx>
                        <w:txbxContent>
                          <w:p w:rsidR="00EA339B" w:rsidRPr="00EA383D" w:rsidRDefault="00EA339B" w:rsidP="00AD593F">
                            <w:pPr>
                              <w:pStyle w:val="NoSpacing"/>
                              <w:rPr>
                                <w:rFonts w:asciiTheme="majorBidi" w:hAnsiTheme="majorBidi" w:cstheme="majorBidi"/>
                                <w:b/>
                                <w:bCs/>
                                <w:color w:val="1F497D" w:themeColor="text2"/>
                                <w:rtl/>
                              </w:rPr>
                            </w:pPr>
                            <w:r w:rsidRPr="00EA383D">
                              <w:rPr>
                                <w:rFonts w:asciiTheme="majorBidi" w:hAnsiTheme="majorBidi" w:cstheme="majorBidi"/>
                                <w:b/>
                                <w:bCs/>
                                <w:color w:val="1F497D" w:themeColor="text2"/>
                                <w:rtl/>
                              </w:rPr>
                              <w:t xml:space="preserve">مصادر التوصيف </w:t>
                            </w:r>
                            <w:r w:rsidRPr="00EA383D">
                              <w:rPr>
                                <w:rFonts w:asciiTheme="majorBidi" w:hAnsiTheme="majorBidi" w:cstheme="majorBidi" w:hint="cs"/>
                                <w:b/>
                                <w:bCs/>
                                <w:color w:val="1F497D" w:themeColor="text2"/>
                                <w:rtl/>
                              </w:rPr>
                              <w:t xml:space="preserve">بحسب المواصفة </w:t>
                            </w:r>
                            <w:r w:rsidRPr="00EA383D">
                              <w:rPr>
                                <w:rFonts w:asciiTheme="majorBidi" w:hAnsiTheme="majorBidi" w:cstheme="majorBidi"/>
                                <w:b/>
                                <w:bCs/>
                                <w:color w:val="1F497D" w:themeColor="text2"/>
                                <w:rtl/>
                              </w:rPr>
                              <w:t xml:space="preserve">أربعة وهي </w:t>
                            </w:r>
                          </w:p>
                          <w:p w:rsidR="00EA339B" w:rsidRDefault="00EA339B" w:rsidP="00AD593F">
                            <w:pPr>
                              <w:pStyle w:val="NoSpacing"/>
                              <w:rPr>
                                <w:rFonts w:asciiTheme="majorBidi" w:hAnsiTheme="majorBidi" w:cstheme="majorBidi"/>
                                <w:b/>
                                <w:bCs/>
                                <w:color w:val="0070C0"/>
                                <w:rtl/>
                              </w:rPr>
                            </w:pPr>
                            <w:r>
                              <w:rPr>
                                <w:rFonts w:asciiTheme="majorBidi" w:hAnsiTheme="majorBidi" w:cstheme="majorBidi" w:hint="cs"/>
                                <w:b/>
                                <w:bCs/>
                                <w:color w:val="0070C0"/>
                                <w:rtl/>
                              </w:rPr>
                              <w:t>1-</w:t>
                            </w:r>
                            <w:r w:rsidRPr="00AD593F">
                              <w:rPr>
                                <w:rFonts w:asciiTheme="majorBidi" w:hAnsiTheme="majorBidi" w:cstheme="majorBidi"/>
                                <w:b/>
                                <w:bCs/>
                                <w:color w:val="0070C0"/>
                                <w:rtl/>
                              </w:rPr>
                              <w:t xml:space="preserve">المواصفات المعيارية </w:t>
                            </w:r>
                          </w:p>
                          <w:p w:rsidR="00EA339B" w:rsidRDefault="00EA339B" w:rsidP="00AD593F">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الرسومات الهمدسية </w:t>
                            </w:r>
                          </w:p>
                          <w:p w:rsidR="00EA339B" w:rsidRDefault="00EA339B" w:rsidP="00AD593F">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w:t>
                            </w:r>
                            <w:r w:rsidRPr="00AD593F">
                              <w:rPr>
                                <w:rFonts w:asciiTheme="majorBidi" w:hAnsiTheme="majorBidi" w:cstheme="majorBidi" w:hint="cs"/>
                                <w:b/>
                                <w:bCs/>
                                <w:color w:val="0070C0"/>
                                <w:rtl/>
                              </w:rPr>
                              <w:t>مواصفات</w:t>
                            </w:r>
                            <w:r w:rsidRPr="00AD593F">
                              <w:rPr>
                                <w:rFonts w:asciiTheme="majorBidi" w:hAnsiTheme="majorBidi" w:cstheme="majorBidi"/>
                                <w:b/>
                                <w:bCs/>
                                <w:color w:val="0070C0"/>
                              </w:rPr>
                              <w:t xml:space="preserve"> </w:t>
                            </w:r>
                            <w:r w:rsidRPr="00AD593F">
                              <w:rPr>
                                <w:rFonts w:asciiTheme="majorBidi" w:hAnsiTheme="majorBidi" w:cstheme="majorBidi" w:hint="cs"/>
                                <w:b/>
                                <w:bCs/>
                                <w:color w:val="0070C0"/>
                                <w:rtl/>
                              </w:rPr>
                              <w:t>المشتري</w:t>
                            </w:r>
                            <w:r w:rsidRPr="00AD593F">
                              <w:rPr>
                                <w:rFonts w:asciiTheme="majorBidi" w:hAnsiTheme="majorBidi" w:cstheme="majorBidi"/>
                                <w:b/>
                                <w:bCs/>
                                <w:color w:val="0070C0"/>
                              </w:rPr>
                              <w:t xml:space="preserve"> : </w:t>
                            </w:r>
                            <w:r w:rsidRPr="00AD593F">
                              <w:rPr>
                                <w:rFonts w:asciiTheme="majorBidi" w:hAnsiTheme="majorBidi" w:cstheme="majorBidi" w:hint="cs"/>
                                <w:b/>
                                <w:bCs/>
                                <w:color w:val="0070C0"/>
                                <w:rtl/>
                              </w:rPr>
                              <w:t>وعادة</w:t>
                            </w:r>
                            <w:r w:rsidRPr="00AD593F">
                              <w:rPr>
                                <w:rFonts w:asciiTheme="majorBidi" w:hAnsiTheme="majorBidi" w:cstheme="majorBidi"/>
                                <w:b/>
                                <w:bCs/>
                                <w:color w:val="0070C0"/>
                              </w:rPr>
                              <w:t xml:space="preserve"> </w:t>
                            </w:r>
                            <w:r w:rsidRPr="00AD593F">
                              <w:rPr>
                                <w:rFonts w:asciiTheme="majorBidi" w:hAnsiTheme="majorBidi" w:cstheme="majorBidi" w:hint="cs"/>
                                <w:b/>
                                <w:bCs/>
                                <w:color w:val="0070C0"/>
                                <w:rtl/>
                              </w:rPr>
                              <w:t>ما</w:t>
                            </w:r>
                            <w:r w:rsidRPr="00AD593F">
                              <w:rPr>
                                <w:rFonts w:asciiTheme="majorBidi" w:hAnsiTheme="majorBidi" w:cstheme="majorBidi"/>
                                <w:b/>
                                <w:bCs/>
                                <w:color w:val="0070C0"/>
                              </w:rPr>
                              <w:t xml:space="preserve"> </w:t>
                            </w:r>
                            <w:r w:rsidRPr="00AD593F">
                              <w:rPr>
                                <w:rFonts w:asciiTheme="majorBidi" w:hAnsiTheme="majorBidi" w:cstheme="majorBidi" w:hint="cs"/>
                                <w:b/>
                                <w:bCs/>
                                <w:color w:val="0070C0"/>
                                <w:rtl/>
                              </w:rPr>
                              <w:t>تكون</w:t>
                            </w:r>
                            <w:r w:rsidRPr="00AD593F">
                              <w:rPr>
                                <w:rFonts w:asciiTheme="majorBidi" w:hAnsiTheme="majorBidi" w:cstheme="majorBidi"/>
                                <w:b/>
                                <w:bCs/>
                                <w:color w:val="0070C0"/>
                              </w:rPr>
                              <w:t xml:space="preserve"> </w:t>
                            </w:r>
                            <w:r w:rsidRPr="00AD593F">
                              <w:rPr>
                                <w:rFonts w:asciiTheme="majorBidi" w:hAnsiTheme="majorBidi" w:cstheme="majorBidi" w:hint="cs"/>
                                <w:b/>
                                <w:bCs/>
                                <w:color w:val="0070C0"/>
                                <w:rtl/>
                              </w:rPr>
                              <w:t>غالية</w:t>
                            </w:r>
                            <w:r w:rsidRPr="00AD593F">
                              <w:rPr>
                                <w:rFonts w:asciiTheme="majorBidi" w:hAnsiTheme="majorBidi" w:cstheme="majorBidi"/>
                                <w:b/>
                                <w:bCs/>
                                <w:color w:val="0070C0"/>
                              </w:rPr>
                              <w:t xml:space="preserve"> </w:t>
                            </w:r>
                            <w:r w:rsidRPr="00AD593F">
                              <w:rPr>
                                <w:rFonts w:asciiTheme="majorBidi" w:hAnsiTheme="majorBidi" w:cstheme="majorBidi" w:hint="cs"/>
                                <w:b/>
                                <w:bCs/>
                                <w:color w:val="0070C0"/>
                                <w:rtl/>
                              </w:rPr>
                              <w:t>التكلفة</w:t>
                            </w:r>
                            <w:r w:rsidRPr="00AD593F">
                              <w:rPr>
                                <w:rFonts w:asciiTheme="majorBidi" w:hAnsiTheme="majorBidi" w:cstheme="majorBidi"/>
                                <w:b/>
                                <w:bCs/>
                                <w:color w:val="0070C0"/>
                              </w:rPr>
                              <w:t xml:space="preserve"> </w:t>
                            </w:r>
                            <w:r w:rsidRPr="00AD593F">
                              <w:rPr>
                                <w:rFonts w:asciiTheme="majorBidi" w:hAnsiTheme="majorBidi" w:cstheme="majorBidi" w:hint="cs"/>
                                <w:b/>
                                <w:bCs/>
                                <w:color w:val="0070C0"/>
                                <w:rtl/>
                              </w:rPr>
                              <w:t>وباهظة</w:t>
                            </w:r>
                            <w:r w:rsidRPr="00AD593F">
                              <w:rPr>
                                <w:rFonts w:asciiTheme="majorBidi" w:hAnsiTheme="majorBidi" w:cstheme="majorBidi"/>
                                <w:b/>
                                <w:bCs/>
                                <w:color w:val="0070C0"/>
                              </w:rPr>
                              <w:t xml:space="preserve"> </w:t>
                            </w:r>
                            <w:r w:rsidRPr="00AD593F">
                              <w:rPr>
                                <w:rFonts w:asciiTheme="majorBidi" w:hAnsiTheme="majorBidi" w:cstheme="majorBidi" w:hint="cs"/>
                                <w:b/>
                                <w:bCs/>
                                <w:color w:val="0070C0"/>
                                <w:rtl/>
                              </w:rPr>
                              <w:t>الثمن</w:t>
                            </w:r>
                          </w:p>
                          <w:p w:rsidR="00EA339B" w:rsidRPr="00AD593F" w:rsidRDefault="00EA339B" w:rsidP="00EA383D">
                            <w:pPr>
                              <w:pStyle w:val="NoSpacing"/>
                              <w:rPr>
                                <w:rFonts w:asciiTheme="majorBidi" w:hAnsiTheme="majorBidi" w:cstheme="majorBidi"/>
                                <w:b/>
                                <w:bCs/>
                                <w:color w:val="0070C0"/>
                              </w:rPr>
                            </w:pPr>
                            <w:r>
                              <w:rPr>
                                <w:rFonts w:asciiTheme="majorBidi" w:hAnsiTheme="majorBidi" w:cstheme="majorBidi" w:hint="cs"/>
                                <w:b/>
                                <w:bCs/>
                                <w:color w:val="0070C0"/>
                                <w:rtl/>
                              </w:rPr>
                              <w:t xml:space="preserve">4- </w:t>
                            </w:r>
                            <w:r w:rsidRPr="00EA383D">
                              <w:rPr>
                                <w:rFonts w:asciiTheme="majorBidi" w:hAnsiTheme="majorBidi" w:cstheme="majorBidi" w:hint="cs"/>
                                <w:b/>
                                <w:bCs/>
                                <w:color w:val="0070C0"/>
                                <w:rtl/>
                              </w:rPr>
                              <w:t>الطرق</w:t>
                            </w:r>
                            <w:r w:rsidRPr="00EA383D">
                              <w:rPr>
                                <w:rFonts w:asciiTheme="majorBidi" w:hAnsiTheme="majorBidi" w:cstheme="majorBidi"/>
                                <w:b/>
                                <w:bCs/>
                                <w:color w:val="0070C0"/>
                              </w:rPr>
                              <w:t xml:space="preserve"> </w:t>
                            </w:r>
                            <w:r w:rsidRPr="00EA383D">
                              <w:rPr>
                                <w:rFonts w:asciiTheme="majorBidi" w:hAnsiTheme="majorBidi" w:cstheme="majorBidi" w:hint="cs"/>
                                <w:b/>
                                <w:bCs/>
                                <w:color w:val="0070C0"/>
                                <w:rtl/>
                              </w:rPr>
                              <w:t>الأخرى</w:t>
                            </w:r>
                            <w:r w:rsidRPr="00EA383D">
                              <w:rPr>
                                <w:rFonts w:asciiTheme="majorBidi" w:hAnsiTheme="majorBidi" w:cstheme="majorBidi"/>
                                <w:b/>
                                <w:bCs/>
                                <w:color w:val="0070C0"/>
                              </w:rPr>
                              <w:t xml:space="preserve"> : </w:t>
                            </w:r>
                            <w:r w:rsidRPr="00EA383D">
                              <w:rPr>
                                <w:rFonts w:asciiTheme="majorBidi" w:hAnsiTheme="majorBidi" w:cstheme="majorBidi" w:hint="cs"/>
                                <w:b/>
                                <w:bCs/>
                                <w:color w:val="0070C0"/>
                                <w:rtl/>
                              </w:rPr>
                              <w:t>مثل</w:t>
                            </w:r>
                            <w:r w:rsidRPr="00EA383D">
                              <w:rPr>
                                <w:rFonts w:asciiTheme="majorBidi" w:hAnsiTheme="majorBidi" w:cstheme="majorBidi"/>
                                <w:b/>
                                <w:bCs/>
                                <w:color w:val="0070C0"/>
                              </w:rPr>
                              <w:t xml:space="preserve"> </w:t>
                            </w:r>
                            <w:r w:rsidRPr="00EA383D">
                              <w:rPr>
                                <w:rFonts w:asciiTheme="majorBidi" w:hAnsiTheme="majorBidi" w:cstheme="majorBidi" w:hint="cs"/>
                                <w:b/>
                                <w:bCs/>
                                <w:color w:val="0070C0"/>
                                <w:rtl/>
                              </w:rPr>
                              <w:t>التوصيف</w:t>
                            </w:r>
                            <w:r w:rsidRPr="00EA383D">
                              <w:rPr>
                                <w:rFonts w:asciiTheme="majorBidi" w:hAnsiTheme="majorBidi" w:cstheme="majorBidi"/>
                                <w:b/>
                                <w:bCs/>
                                <w:color w:val="0070C0"/>
                              </w:rPr>
                              <w:t xml:space="preserve"> </w:t>
                            </w:r>
                            <w:r w:rsidRPr="00EA383D">
                              <w:rPr>
                                <w:rFonts w:asciiTheme="majorBidi" w:hAnsiTheme="majorBidi" w:cstheme="majorBidi" w:hint="cs"/>
                                <w:b/>
                                <w:bCs/>
                                <w:color w:val="0070C0"/>
                                <w:rtl/>
                              </w:rPr>
                              <w:t>بالعينات</w:t>
                            </w:r>
                            <w:r w:rsidRPr="00EA383D">
                              <w:rPr>
                                <w:rFonts w:asciiTheme="majorBidi" w:hAnsiTheme="majorBidi" w:cstheme="majorBidi"/>
                                <w:b/>
                                <w:bCs/>
                                <w:color w:val="0070C0"/>
                              </w:rPr>
                              <w:t xml:space="preserve"> </w:t>
                            </w:r>
                            <w:r w:rsidRPr="00EA383D">
                              <w:rPr>
                                <w:rFonts w:asciiTheme="majorBidi" w:hAnsiTheme="majorBidi" w:cstheme="majorBidi" w:hint="cs"/>
                                <w:b/>
                                <w:bCs/>
                                <w:color w:val="0070C0"/>
                                <w:rtl/>
                              </w:rPr>
                              <w:t>وغيرها</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58" type="#_x0000_t202" style="position:absolute;left:0;text-align:left;margin-left:0;margin-top:15.15pt;width:269.25pt;height:69.75pt;z-index:2516889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">
                <v:textbox>
                  <w:txbxContent>
                    <w:p w:rsidR="00EA339B" w:rsidRPr="00EA383D" w:rsidRDefault="00EA339B" w:rsidP="00AD593F">
                      <w:pPr>
                        <w:pStyle w:val="NoSpacing"/>
                        <w:rPr>
                          <w:rFonts w:asciiTheme="majorBidi" w:hAnsiTheme="majorBidi" w:cstheme="majorBidi"/>
                          <w:b/>
                          <w:bCs/>
                          <w:color w:val="1F497D" w:themeColor="text2"/>
                          <w:rtl/>
                        </w:rPr>
                      </w:pPr>
                      <w:r w:rsidRPr="00EA383D">
                        <w:rPr>
                          <w:rFonts w:asciiTheme="majorBidi" w:hAnsiTheme="majorBidi" w:cstheme="majorBidi"/>
                          <w:b/>
                          <w:bCs/>
                          <w:color w:val="1F497D" w:themeColor="text2"/>
                          <w:rtl/>
                        </w:rPr>
                        <w:t xml:space="preserve">مصادر التوصيف </w:t>
                      </w:r>
                      <w:r w:rsidRPr="00EA383D">
                        <w:rPr>
                          <w:rFonts w:asciiTheme="majorBidi" w:hAnsiTheme="majorBidi" w:cstheme="majorBidi" w:hint="cs"/>
                          <w:b/>
                          <w:bCs/>
                          <w:color w:val="1F497D" w:themeColor="text2"/>
                          <w:rtl/>
                        </w:rPr>
                        <w:t xml:space="preserve">بحسب المواصفة </w:t>
                      </w:r>
                      <w:r w:rsidRPr="00EA383D">
                        <w:rPr>
                          <w:rFonts w:asciiTheme="majorBidi" w:hAnsiTheme="majorBidi" w:cstheme="majorBidi"/>
                          <w:b/>
                          <w:bCs/>
                          <w:color w:val="1F497D" w:themeColor="text2"/>
                          <w:rtl/>
                        </w:rPr>
                        <w:t xml:space="preserve">أربعة وهي </w:t>
                      </w:r>
                    </w:p>
                    <w:p w:rsidR="00EA339B" w:rsidRDefault="00EA339B" w:rsidP="00AD593F">
                      <w:pPr>
                        <w:pStyle w:val="NoSpacing"/>
                        <w:rPr>
                          <w:rFonts w:asciiTheme="majorBidi" w:hAnsiTheme="majorBidi" w:cstheme="majorBidi"/>
                          <w:b/>
                          <w:bCs/>
                          <w:color w:val="0070C0"/>
                          <w:rtl/>
                        </w:rPr>
                      </w:pPr>
                      <w:r>
                        <w:rPr>
                          <w:rFonts w:asciiTheme="majorBidi" w:hAnsiTheme="majorBidi" w:cstheme="majorBidi" w:hint="cs"/>
                          <w:b/>
                          <w:bCs/>
                          <w:color w:val="0070C0"/>
                          <w:rtl/>
                        </w:rPr>
                        <w:t>1-</w:t>
                      </w:r>
                      <w:r w:rsidRPr="00AD593F">
                        <w:rPr>
                          <w:rFonts w:asciiTheme="majorBidi" w:hAnsiTheme="majorBidi" w:cstheme="majorBidi"/>
                          <w:b/>
                          <w:bCs/>
                          <w:color w:val="0070C0"/>
                          <w:rtl/>
                        </w:rPr>
                        <w:t xml:space="preserve">المواصفات المعيارية </w:t>
                      </w:r>
                    </w:p>
                    <w:p w:rsidR="00EA339B" w:rsidRDefault="00EA339B" w:rsidP="00AD593F">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الرسومات الهمدسية </w:t>
                      </w:r>
                    </w:p>
                    <w:p w:rsidR="00EA339B" w:rsidRDefault="00EA339B" w:rsidP="00AD593F">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w:t>
                      </w:r>
                      <w:r w:rsidRPr="00AD593F">
                        <w:rPr>
                          <w:rFonts w:asciiTheme="majorBidi" w:hAnsiTheme="majorBidi" w:cstheme="majorBidi" w:hint="cs"/>
                          <w:b/>
                          <w:bCs/>
                          <w:color w:val="0070C0"/>
                          <w:rtl/>
                        </w:rPr>
                        <w:t>مواصفات</w:t>
                      </w:r>
                      <w:r w:rsidRPr="00AD593F">
                        <w:rPr>
                          <w:rFonts w:asciiTheme="majorBidi" w:hAnsiTheme="majorBidi" w:cstheme="majorBidi"/>
                          <w:b/>
                          <w:bCs/>
                          <w:color w:val="0070C0"/>
                        </w:rPr>
                        <w:t xml:space="preserve"> </w:t>
                      </w:r>
                      <w:r w:rsidRPr="00AD593F">
                        <w:rPr>
                          <w:rFonts w:asciiTheme="majorBidi" w:hAnsiTheme="majorBidi" w:cstheme="majorBidi" w:hint="cs"/>
                          <w:b/>
                          <w:bCs/>
                          <w:color w:val="0070C0"/>
                          <w:rtl/>
                        </w:rPr>
                        <w:t>المشتري</w:t>
                      </w:r>
                      <w:r w:rsidRPr="00AD593F">
                        <w:rPr>
                          <w:rFonts w:asciiTheme="majorBidi" w:hAnsiTheme="majorBidi" w:cstheme="majorBidi"/>
                          <w:b/>
                          <w:bCs/>
                          <w:color w:val="0070C0"/>
                        </w:rPr>
                        <w:t xml:space="preserve"> : </w:t>
                      </w:r>
                      <w:r w:rsidRPr="00AD593F">
                        <w:rPr>
                          <w:rFonts w:asciiTheme="majorBidi" w:hAnsiTheme="majorBidi" w:cstheme="majorBidi" w:hint="cs"/>
                          <w:b/>
                          <w:bCs/>
                          <w:color w:val="0070C0"/>
                          <w:rtl/>
                        </w:rPr>
                        <w:t>وعادة</w:t>
                      </w:r>
                      <w:r w:rsidRPr="00AD593F">
                        <w:rPr>
                          <w:rFonts w:asciiTheme="majorBidi" w:hAnsiTheme="majorBidi" w:cstheme="majorBidi"/>
                          <w:b/>
                          <w:bCs/>
                          <w:color w:val="0070C0"/>
                        </w:rPr>
                        <w:t xml:space="preserve"> </w:t>
                      </w:r>
                      <w:r w:rsidRPr="00AD593F">
                        <w:rPr>
                          <w:rFonts w:asciiTheme="majorBidi" w:hAnsiTheme="majorBidi" w:cstheme="majorBidi" w:hint="cs"/>
                          <w:b/>
                          <w:bCs/>
                          <w:color w:val="0070C0"/>
                          <w:rtl/>
                        </w:rPr>
                        <w:t>ما</w:t>
                      </w:r>
                      <w:r w:rsidRPr="00AD593F">
                        <w:rPr>
                          <w:rFonts w:asciiTheme="majorBidi" w:hAnsiTheme="majorBidi" w:cstheme="majorBidi"/>
                          <w:b/>
                          <w:bCs/>
                          <w:color w:val="0070C0"/>
                        </w:rPr>
                        <w:t xml:space="preserve"> </w:t>
                      </w:r>
                      <w:r w:rsidRPr="00AD593F">
                        <w:rPr>
                          <w:rFonts w:asciiTheme="majorBidi" w:hAnsiTheme="majorBidi" w:cstheme="majorBidi" w:hint="cs"/>
                          <w:b/>
                          <w:bCs/>
                          <w:color w:val="0070C0"/>
                          <w:rtl/>
                        </w:rPr>
                        <w:t>تكون</w:t>
                      </w:r>
                      <w:r w:rsidRPr="00AD593F">
                        <w:rPr>
                          <w:rFonts w:asciiTheme="majorBidi" w:hAnsiTheme="majorBidi" w:cstheme="majorBidi"/>
                          <w:b/>
                          <w:bCs/>
                          <w:color w:val="0070C0"/>
                        </w:rPr>
                        <w:t xml:space="preserve"> </w:t>
                      </w:r>
                      <w:r w:rsidRPr="00AD593F">
                        <w:rPr>
                          <w:rFonts w:asciiTheme="majorBidi" w:hAnsiTheme="majorBidi" w:cstheme="majorBidi" w:hint="cs"/>
                          <w:b/>
                          <w:bCs/>
                          <w:color w:val="0070C0"/>
                          <w:rtl/>
                        </w:rPr>
                        <w:t>غالية</w:t>
                      </w:r>
                      <w:r w:rsidRPr="00AD593F">
                        <w:rPr>
                          <w:rFonts w:asciiTheme="majorBidi" w:hAnsiTheme="majorBidi" w:cstheme="majorBidi"/>
                          <w:b/>
                          <w:bCs/>
                          <w:color w:val="0070C0"/>
                        </w:rPr>
                        <w:t xml:space="preserve"> </w:t>
                      </w:r>
                      <w:r w:rsidRPr="00AD593F">
                        <w:rPr>
                          <w:rFonts w:asciiTheme="majorBidi" w:hAnsiTheme="majorBidi" w:cstheme="majorBidi" w:hint="cs"/>
                          <w:b/>
                          <w:bCs/>
                          <w:color w:val="0070C0"/>
                          <w:rtl/>
                        </w:rPr>
                        <w:t>التكلفة</w:t>
                      </w:r>
                      <w:r w:rsidRPr="00AD593F">
                        <w:rPr>
                          <w:rFonts w:asciiTheme="majorBidi" w:hAnsiTheme="majorBidi" w:cstheme="majorBidi"/>
                          <w:b/>
                          <w:bCs/>
                          <w:color w:val="0070C0"/>
                        </w:rPr>
                        <w:t xml:space="preserve"> </w:t>
                      </w:r>
                      <w:r w:rsidRPr="00AD593F">
                        <w:rPr>
                          <w:rFonts w:asciiTheme="majorBidi" w:hAnsiTheme="majorBidi" w:cstheme="majorBidi" w:hint="cs"/>
                          <w:b/>
                          <w:bCs/>
                          <w:color w:val="0070C0"/>
                          <w:rtl/>
                        </w:rPr>
                        <w:t>وباهظة</w:t>
                      </w:r>
                      <w:r w:rsidRPr="00AD593F">
                        <w:rPr>
                          <w:rFonts w:asciiTheme="majorBidi" w:hAnsiTheme="majorBidi" w:cstheme="majorBidi"/>
                          <w:b/>
                          <w:bCs/>
                          <w:color w:val="0070C0"/>
                        </w:rPr>
                        <w:t xml:space="preserve"> </w:t>
                      </w:r>
                      <w:r w:rsidRPr="00AD593F">
                        <w:rPr>
                          <w:rFonts w:asciiTheme="majorBidi" w:hAnsiTheme="majorBidi" w:cstheme="majorBidi" w:hint="cs"/>
                          <w:b/>
                          <w:bCs/>
                          <w:color w:val="0070C0"/>
                          <w:rtl/>
                        </w:rPr>
                        <w:t>الثمن</w:t>
                      </w:r>
                    </w:p>
                    <w:p w:rsidR="00EA339B" w:rsidRPr="00AD593F" w:rsidRDefault="00EA339B" w:rsidP="00EA383D">
                      <w:pPr>
                        <w:pStyle w:val="NoSpacing"/>
                        <w:rPr>
                          <w:rFonts w:asciiTheme="majorBidi" w:hAnsiTheme="majorBidi" w:cstheme="majorBidi"/>
                          <w:b/>
                          <w:bCs/>
                          <w:color w:val="0070C0"/>
                        </w:rPr>
                      </w:pPr>
                      <w:r>
                        <w:rPr>
                          <w:rFonts w:asciiTheme="majorBidi" w:hAnsiTheme="majorBidi" w:cstheme="majorBidi" w:hint="cs"/>
                          <w:b/>
                          <w:bCs/>
                          <w:color w:val="0070C0"/>
                          <w:rtl/>
                        </w:rPr>
                        <w:t xml:space="preserve">4- </w:t>
                      </w:r>
                      <w:r w:rsidRPr="00EA383D">
                        <w:rPr>
                          <w:rFonts w:asciiTheme="majorBidi" w:hAnsiTheme="majorBidi" w:cstheme="majorBidi" w:hint="cs"/>
                          <w:b/>
                          <w:bCs/>
                          <w:color w:val="0070C0"/>
                          <w:rtl/>
                        </w:rPr>
                        <w:t>الطرق</w:t>
                      </w:r>
                      <w:r w:rsidRPr="00EA383D">
                        <w:rPr>
                          <w:rFonts w:asciiTheme="majorBidi" w:hAnsiTheme="majorBidi" w:cstheme="majorBidi"/>
                          <w:b/>
                          <w:bCs/>
                          <w:color w:val="0070C0"/>
                        </w:rPr>
                        <w:t xml:space="preserve"> </w:t>
                      </w:r>
                      <w:r w:rsidRPr="00EA383D">
                        <w:rPr>
                          <w:rFonts w:asciiTheme="majorBidi" w:hAnsiTheme="majorBidi" w:cstheme="majorBidi" w:hint="cs"/>
                          <w:b/>
                          <w:bCs/>
                          <w:color w:val="0070C0"/>
                          <w:rtl/>
                        </w:rPr>
                        <w:t>الأخرى</w:t>
                      </w:r>
                      <w:r w:rsidRPr="00EA383D">
                        <w:rPr>
                          <w:rFonts w:asciiTheme="majorBidi" w:hAnsiTheme="majorBidi" w:cstheme="majorBidi"/>
                          <w:b/>
                          <w:bCs/>
                          <w:color w:val="0070C0"/>
                        </w:rPr>
                        <w:t xml:space="preserve"> : </w:t>
                      </w:r>
                      <w:r w:rsidRPr="00EA383D">
                        <w:rPr>
                          <w:rFonts w:asciiTheme="majorBidi" w:hAnsiTheme="majorBidi" w:cstheme="majorBidi" w:hint="cs"/>
                          <w:b/>
                          <w:bCs/>
                          <w:color w:val="0070C0"/>
                          <w:rtl/>
                        </w:rPr>
                        <w:t>مثل</w:t>
                      </w:r>
                      <w:r w:rsidRPr="00EA383D">
                        <w:rPr>
                          <w:rFonts w:asciiTheme="majorBidi" w:hAnsiTheme="majorBidi" w:cstheme="majorBidi"/>
                          <w:b/>
                          <w:bCs/>
                          <w:color w:val="0070C0"/>
                        </w:rPr>
                        <w:t xml:space="preserve"> </w:t>
                      </w:r>
                      <w:r w:rsidRPr="00EA383D">
                        <w:rPr>
                          <w:rFonts w:asciiTheme="majorBidi" w:hAnsiTheme="majorBidi" w:cstheme="majorBidi" w:hint="cs"/>
                          <w:b/>
                          <w:bCs/>
                          <w:color w:val="0070C0"/>
                          <w:rtl/>
                        </w:rPr>
                        <w:t>التوصيف</w:t>
                      </w:r>
                      <w:r w:rsidRPr="00EA383D">
                        <w:rPr>
                          <w:rFonts w:asciiTheme="majorBidi" w:hAnsiTheme="majorBidi" w:cstheme="majorBidi"/>
                          <w:b/>
                          <w:bCs/>
                          <w:color w:val="0070C0"/>
                        </w:rPr>
                        <w:t xml:space="preserve"> </w:t>
                      </w:r>
                      <w:r w:rsidRPr="00EA383D">
                        <w:rPr>
                          <w:rFonts w:asciiTheme="majorBidi" w:hAnsiTheme="majorBidi" w:cstheme="majorBidi" w:hint="cs"/>
                          <w:b/>
                          <w:bCs/>
                          <w:color w:val="0070C0"/>
                          <w:rtl/>
                        </w:rPr>
                        <w:t>بالعينات</w:t>
                      </w:r>
                      <w:r w:rsidRPr="00EA383D">
                        <w:rPr>
                          <w:rFonts w:asciiTheme="majorBidi" w:hAnsiTheme="majorBidi" w:cstheme="majorBidi"/>
                          <w:b/>
                          <w:bCs/>
                          <w:color w:val="0070C0"/>
                        </w:rPr>
                        <w:t xml:space="preserve"> </w:t>
                      </w:r>
                      <w:r w:rsidRPr="00EA383D">
                        <w:rPr>
                          <w:rFonts w:asciiTheme="majorBidi" w:hAnsiTheme="majorBidi" w:cstheme="majorBidi" w:hint="cs"/>
                          <w:b/>
                          <w:bCs/>
                          <w:color w:val="0070C0"/>
                          <w:rtl/>
                        </w:rPr>
                        <w:t>وغيرها</w:t>
                      </w:r>
                    </w:p>
                  </w:txbxContent>
                </v:textbox>
                <w10:wrap anchorx="margin"/>
              </v:shape>
            </w:pict>
          </mc:Fallback>
        </mc:AlternateContent>
      </w:r>
      <w:r w:rsidR="00B63DC3" w:rsidRPr="00D83CA5">
        <w:rPr>
          <w:rFonts w:cs="Fanan" w:hint="cs"/>
          <w:sz w:val="24"/>
          <w:szCs w:val="24"/>
          <w:rtl/>
        </w:rPr>
        <w:t>المصدر المنفرد</w:t>
      </w:r>
      <w:r w:rsidR="00EA383D">
        <w:rPr>
          <w:rFonts w:cs="Fanan" w:hint="cs"/>
          <w:sz w:val="24"/>
          <w:szCs w:val="24"/>
          <w:rtl/>
        </w:rPr>
        <w:t xml:space="preserve"> </w:t>
      </w:r>
      <w:r w:rsidR="00EA383D" w:rsidRPr="00EA383D">
        <w:rPr>
          <w:rFonts w:cs="Fanan" w:hint="cs"/>
          <w:b/>
          <w:bCs/>
          <w:color w:val="0070C0"/>
          <w:sz w:val="24"/>
          <w:szCs w:val="24"/>
          <w:rtl/>
        </w:rPr>
        <w:t>(مصدر للتوريد وليس للتوصيف )</w:t>
      </w:r>
    </w:p>
    <w:p w:rsidR="00AD593F" w:rsidRDefault="00AD593F" w:rsidP="00AD593F">
      <w:pPr>
        <w:rPr>
          <w:rFonts w:cs="Fanan"/>
          <w:sz w:val="24"/>
          <w:szCs w:val="24"/>
          <w:rtl/>
        </w:rPr>
      </w:pPr>
    </w:p>
    <w:p w:rsidR="00B66FDE" w:rsidRPr="00B66FDE" w:rsidRDefault="00B66FDE" w:rsidP="00F17017">
      <w:pPr>
        <w:contextualSpacing/>
        <w:rPr>
          <w:rFonts w:asciiTheme="majorBidi" w:eastAsiaTheme="minorHAnsi" w:hAnsiTheme="majorBidi" w:cstheme="majorBidi"/>
          <w:b/>
          <w:bCs/>
          <w:color w:val="C00000"/>
          <w:sz w:val="24"/>
          <w:szCs w:val="24"/>
          <w:rtl/>
        </w:rPr>
      </w:pPr>
    </w:p>
    <w:p w:rsidR="00B63DC3" w:rsidRDefault="00B63DC3" w:rsidP="00B63DC3">
      <w:pPr>
        <w:pStyle w:val="ListParagraph"/>
        <w:spacing w:line="240" w:lineRule="auto"/>
        <w:rPr>
          <w:rFonts w:asciiTheme="majorBidi" w:hAnsiTheme="majorBidi" w:cstheme="majorBidi"/>
          <w:b/>
          <w:bCs/>
          <w:color w:val="7030A0"/>
          <w:sz w:val="24"/>
          <w:szCs w:val="24"/>
          <w:rtl/>
        </w:rPr>
      </w:pPr>
    </w:p>
    <w:p w:rsidR="00F6553E" w:rsidRPr="00F17017" w:rsidRDefault="00F6553E" w:rsidP="00B63DC3">
      <w:pPr>
        <w:pStyle w:val="ListParagraph"/>
        <w:spacing w:line="240" w:lineRule="auto"/>
        <w:rPr>
          <w:rFonts w:asciiTheme="majorBidi" w:hAnsiTheme="majorBidi" w:cstheme="majorBidi"/>
          <w:b/>
          <w:bCs/>
          <w:color w:val="7030A0"/>
          <w:sz w:val="16"/>
          <w:szCs w:val="16"/>
          <w:rtl/>
        </w:rPr>
      </w:pPr>
    </w:p>
    <w:p w:rsidR="00B63DC3" w:rsidRPr="00A10E8F" w:rsidRDefault="00B63DC3" w:rsidP="00B63DC3">
      <w:pPr>
        <w:pStyle w:val="ListParagraph"/>
        <w:spacing w:line="240" w:lineRule="auto"/>
        <w:rPr>
          <w:rFonts w:ascii="Sakkal Majalla" w:hAnsi="Sakkal Majalla" w:cs="Khalid Art bold"/>
          <w:b/>
          <w:bCs/>
          <w:color w:val="7030A0"/>
          <w:sz w:val="24"/>
          <w:szCs w:val="24"/>
          <w:rtl/>
        </w:rPr>
      </w:pPr>
      <w:r w:rsidRPr="00CF0C09">
        <w:rPr>
          <w:rFonts w:asciiTheme="majorBidi" w:hAnsiTheme="majorBidi" w:cstheme="majorBidi"/>
          <w:b/>
          <w:bCs/>
          <w:color w:val="7030A0"/>
          <w:sz w:val="24"/>
          <w:szCs w:val="24"/>
          <w:rtl/>
        </w:rPr>
        <w:t xml:space="preserve">من الأمور التي ينبغي دراستها بُغية التحديد الدقيق للمواصفات </w:t>
      </w:r>
      <w:r w:rsidRPr="00F17017">
        <w:rPr>
          <w:rFonts w:asciiTheme="majorBidi" w:hAnsiTheme="majorBidi" w:cstheme="majorBidi"/>
          <w:b/>
          <w:bCs/>
          <w:color w:val="215868" w:themeColor="accent5" w:themeShade="80"/>
          <w:sz w:val="24"/>
          <w:szCs w:val="24"/>
          <w:rtl/>
        </w:rPr>
        <w:t>والتي تمثل الأهمية الأكبر بين المتطلبات ، كما وتعتبر الأكثر صعوبة في التحديد ، هي</w:t>
      </w:r>
      <w:r w:rsidRPr="00F17017">
        <w:rPr>
          <w:rFonts w:ascii="Sakkal Majalla" w:hAnsi="Sakkal Majalla" w:cs="Khalid Art bold"/>
          <w:b/>
          <w:bCs/>
          <w:color w:val="215868" w:themeColor="accent5" w:themeShade="80"/>
          <w:sz w:val="24"/>
          <w:szCs w:val="24"/>
          <w:rtl/>
        </w:rPr>
        <w:t xml:space="preserve"> :</w:t>
      </w:r>
    </w:p>
    <w:p w:rsidR="00B63DC3" w:rsidRPr="00D83CA5" w:rsidRDefault="00B63DC3" w:rsidP="00046B34">
      <w:pPr>
        <w:pStyle w:val="ListParagraph"/>
        <w:numPr>
          <w:ilvl w:val="0"/>
          <w:numId w:val="88"/>
        </w:numPr>
        <w:tabs>
          <w:tab w:val="left" w:pos="1054"/>
        </w:tabs>
        <w:spacing w:after="0"/>
        <w:rPr>
          <w:rFonts w:asciiTheme="majorBidi" w:hAnsiTheme="majorBidi" w:cstheme="majorBidi"/>
          <w:sz w:val="24"/>
          <w:szCs w:val="24"/>
          <w:rtl/>
        </w:rPr>
      </w:pPr>
      <w:r w:rsidRPr="00D83CA5">
        <w:rPr>
          <w:rFonts w:asciiTheme="majorBidi" w:hAnsiTheme="majorBidi" w:cstheme="majorBidi"/>
          <w:sz w:val="24"/>
          <w:szCs w:val="24"/>
          <w:rtl/>
        </w:rPr>
        <w:t>متطلبات السعر</w:t>
      </w:r>
      <w:r w:rsidRPr="00F827DD">
        <w:rPr>
          <w:rFonts w:asciiTheme="majorBidi" w:hAnsiTheme="majorBidi" w:cstheme="majorBidi"/>
          <w:b/>
          <w:bCs/>
          <w:color w:val="0070C0"/>
          <w:sz w:val="24"/>
          <w:szCs w:val="24"/>
          <w:rtl/>
        </w:rPr>
        <w:t>.</w:t>
      </w:r>
      <w:r w:rsidR="00F827DD" w:rsidRPr="00F827DD">
        <w:rPr>
          <w:rFonts w:asciiTheme="majorBidi" w:hAnsiTheme="majorBidi" w:cstheme="majorBidi" w:hint="cs"/>
          <w:b/>
          <w:bCs/>
          <w:color w:val="0070C0"/>
          <w:sz w:val="24"/>
          <w:szCs w:val="24"/>
          <w:rtl/>
        </w:rPr>
        <w:t>(حيث</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أن</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القيمة</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الاقتصادية</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التي</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يضعها</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المشتري</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على</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المفردة</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يجب</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أن</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تتناسب</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مع</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القيمة</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الاستخدامية</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لها)</w:t>
      </w:r>
    </w:p>
    <w:p w:rsidR="00B63DC3" w:rsidRPr="00D83CA5" w:rsidRDefault="00B63DC3" w:rsidP="00046B34">
      <w:pPr>
        <w:pStyle w:val="ListParagraph"/>
        <w:numPr>
          <w:ilvl w:val="0"/>
          <w:numId w:val="88"/>
        </w:numPr>
        <w:tabs>
          <w:tab w:val="left" w:pos="1054"/>
        </w:tabs>
        <w:spacing w:after="0"/>
        <w:rPr>
          <w:rFonts w:asciiTheme="majorBidi" w:hAnsiTheme="majorBidi" w:cstheme="majorBidi"/>
          <w:sz w:val="24"/>
          <w:szCs w:val="24"/>
          <w:rtl/>
        </w:rPr>
      </w:pPr>
      <w:r w:rsidRPr="00D83CA5">
        <w:rPr>
          <w:rFonts w:asciiTheme="majorBidi" w:hAnsiTheme="majorBidi" w:cstheme="majorBidi"/>
          <w:sz w:val="24"/>
          <w:szCs w:val="24"/>
          <w:rtl/>
        </w:rPr>
        <w:t>متطلبات الكمية</w:t>
      </w:r>
      <w:r w:rsidRPr="00F827DD">
        <w:rPr>
          <w:rFonts w:asciiTheme="majorBidi" w:hAnsiTheme="majorBidi" w:cstheme="majorBidi"/>
          <w:b/>
          <w:bCs/>
          <w:color w:val="0070C0"/>
          <w:sz w:val="24"/>
          <w:szCs w:val="24"/>
          <w:rtl/>
        </w:rPr>
        <w:t>.</w:t>
      </w:r>
      <w:r w:rsidR="00F827DD" w:rsidRPr="00F827DD">
        <w:rPr>
          <w:rFonts w:asciiTheme="majorBidi" w:hAnsiTheme="majorBidi" w:cstheme="majorBidi" w:hint="cs"/>
          <w:b/>
          <w:bCs/>
          <w:color w:val="0070C0"/>
          <w:sz w:val="24"/>
          <w:szCs w:val="24"/>
          <w:rtl/>
        </w:rPr>
        <w:t>(</w:t>
      </w:r>
      <w:r w:rsidR="00F827DD" w:rsidRPr="00F827DD">
        <w:rPr>
          <w:rFonts w:ascii="Fanan" w:cs="Fanan" w:hint="cs"/>
          <w:b/>
          <w:bCs/>
          <w:color w:val="0070C0"/>
          <w:sz w:val="28"/>
          <w:szCs w:val="28"/>
          <w:rtl/>
        </w:rPr>
        <w:t xml:space="preserve"> </w:t>
      </w:r>
      <w:r w:rsidR="00F827DD" w:rsidRPr="00F827DD">
        <w:rPr>
          <w:rFonts w:asciiTheme="majorBidi" w:hAnsiTheme="majorBidi" w:cstheme="majorBidi" w:hint="cs"/>
          <w:b/>
          <w:bCs/>
          <w:color w:val="0070C0"/>
          <w:sz w:val="24"/>
          <w:szCs w:val="24"/>
          <w:rtl/>
        </w:rPr>
        <w:t>التي</w:t>
      </w:r>
      <w:r w:rsidR="00F827DD" w:rsidRPr="00F827DD">
        <w:rPr>
          <w:rFonts w:asciiTheme="majorBidi" w:hAnsiTheme="majorBidi" w:cstheme="majorBidi"/>
          <w:b/>
          <w:bCs/>
          <w:color w:val="0070C0"/>
          <w:sz w:val="24"/>
          <w:szCs w:val="24"/>
        </w:rPr>
        <w:t xml:space="preserve"> ) </w:t>
      </w:r>
      <w:r w:rsidR="00F827DD" w:rsidRPr="00F827DD">
        <w:rPr>
          <w:rFonts w:asciiTheme="majorBidi" w:hAnsiTheme="majorBidi" w:cstheme="majorBidi" w:hint="cs"/>
          <w:b/>
          <w:bCs/>
          <w:color w:val="0070C0"/>
          <w:sz w:val="24"/>
          <w:szCs w:val="24"/>
          <w:rtl/>
        </w:rPr>
        <w:t>تحدد</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وفقا</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لطلب</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السوق</w:t>
      </w:r>
      <w:r w:rsidR="00F827DD" w:rsidRPr="00F827DD">
        <w:rPr>
          <w:rFonts w:asciiTheme="majorBidi" w:hAnsiTheme="majorBidi" w:cstheme="majorBidi"/>
          <w:b/>
          <w:bCs/>
          <w:color w:val="0070C0"/>
          <w:sz w:val="24"/>
          <w:szCs w:val="24"/>
        </w:rPr>
        <w:t xml:space="preserve"> (  </w:t>
      </w:r>
      <w:r w:rsidR="00F827DD" w:rsidRPr="00F827DD">
        <w:rPr>
          <w:rFonts w:asciiTheme="majorBidi" w:hAnsiTheme="majorBidi" w:cstheme="majorBidi" w:hint="cs"/>
          <w:b/>
          <w:bCs/>
          <w:color w:val="0070C0"/>
          <w:sz w:val="24"/>
          <w:szCs w:val="24"/>
          <w:rtl/>
        </w:rPr>
        <w:t>وهي</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العامل</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المؤثر</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في</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تصميم</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السلعة</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وتحديد</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مواصفاتها</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وطريقة</w:t>
      </w:r>
      <w:r w:rsidR="00F827DD">
        <w:rPr>
          <w:rFonts w:asciiTheme="majorBidi" w:hAnsiTheme="majorBidi" w:cstheme="majorBidi" w:hint="cs"/>
          <w:b/>
          <w:bCs/>
          <w:color w:val="0070C0"/>
          <w:sz w:val="24"/>
          <w:szCs w:val="24"/>
          <w:rtl/>
        </w:rPr>
        <w:t xml:space="preserve"> </w:t>
      </w:r>
      <w:r w:rsidR="00F827DD" w:rsidRPr="00F827DD">
        <w:rPr>
          <w:rFonts w:asciiTheme="majorBidi" w:hAnsiTheme="majorBidi" w:cstheme="majorBidi" w:hint="cs"/>
          <w:b/>
          <w:bCs/>
          <w:color w:val="0070C0"/>
          <w:sz w:val="24"/>
          <w:szCs w:val="24"/>
          <w:rtl/>
        </w:rPr>
        <w:t>تصنيعها</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بالتكلفة</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الأقل</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بغية</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تحقيق</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الاختيار</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الأفضل</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والميزة</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التنافسية</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من</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خلال</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اقتصاديات</w:t>
      </w:r>
      <w:r w:rsidR="00F827DD" w:rsidRPr="00F827DD">
        <w:rPr>
          <w:rFonts w:asciiTheme="majorBidi" w:hAnsiTheme="majorBidi" w:cstheme="majorBidi"/>
          <w:b/>
          <w:bCs/>
          <w:color w:val="0070C0"/>
          <w:sz w:val="24"/>
          <w:szCs w:val="24"/>
        </w:rPr>
        <w:t xml:space="preserve"> </w:t>
      </w:r>
      <w:r w:rsidR="00F827DD" w:rsidRPr="00F827DD">
        <w:rPr>
          <w:rFonts w:asciiTheme="majorBidi" w:hAnsiTheme="majorBidi" w:cstheme="majorBidi" w:hint="cs"/>
          <w:b/>
          <w:bCs/>
          <w:color w:val="0070C0"/>
          <w:sz w:val="24"/>
          <w:szCs w:val="24"/>
          <w:rtl/>
        </w:rPr>
        <w:t>الحجم</w:t>
      </w:r>
      <w:r w:rsidR="00F827DD">
        <w:rPr>
          <w:rFonts w:asciiTheme="majorBidi" w:hAnsiTheme="majorBidi" w:cstheme="majorBidi" w:hint="cs"/>
          <w:b/>
          <w:bCs/>
          <w:color w:val="0070C0"/>
          <w:sz w:val="24"/>
          <w:szCs w:val="24"/>
          <w:rtl/>
        </w:rPr>
        <w:t xml:space="preserve"> )</w:t>
      </w:r>
    </w:p>
    <w:p w:rsidR="00B63DC3" w:rsidRPr="00D83CA5" w:rsidRDefault="00B63DC3" w:rsidP="00046B34">
      <w:pPr>
        <w:pStyle w:val="ListParagraph"/>
        <w:numPr>
          <w:ilvl w:val="0"/>
          <w:numId w:val="88"/>
        </w:numPr>
        <w:tabs>
          <w:tab w:val="left" w:pos="1054"/>
        </w:tabs>
        <w:spacing w:after="0"/>
        <w:rPr>
          <w:rFonts w:asciiTheme="majorBidi" w:hAnsiTheme="majorBidi" w:cstheme="majorBidi"/>
          <w:b/>
          <w:bCs/>
          <w:color w:val="FF0000"/>
          <w:sz w:val="24"/>
          <w:szCs w:val="24"/>
          <w:rtl/>
        </w:rPr>
      </w:pPr>
      <w:r w:rsidRPr="00D83CA5">
        <w:rPr>
          <w:rFonts w:asciiTheme="majorBidi" w:hAnsiTheme="majorBidi" w:cstheme="majorBidi"/>
          <w:b/>
          <w:bCs/>
          <w:color w:val="FF0000"/>
          <w:sz w:val="24"/>
          <w:szCs w:val="24"/>
          <w:rtl/>
        </w:rPr>
        <w:t>المتطلبات الوظيفية.</w:t>
      </w:r>
    </w:p>
    <w:p w:rsidR="00D83CA5" w:rsidRPr="0030642D" w:rsidRDefault="00B63DC3" w:rsidP="00046B34">
      <w:pPr>
        <w:pStyle w:val="ListParagraph"/>
        <w:numPr>
          <w:ilvl w:val="0"/>
          <w:numId w:val="88"/>
        </w:numPr>
        <w:tabs>
          <w:tab w:val="left" w:pos="1054"/>
        </w:tabs>
        <w:spacing w:after="0"/>
        <w:rPr>
          <w:rFonts w:asciiTheme="majorBidi" w:hAnsiTheme="majorBidi" w:cstheme="majorBidi"/>
          <w:sz w:val="24"/>
          <w:szCs w:val="24"/>
        </w:rPr>
      </w:pPr>
      <w:r w:rsidRPr="00D83CA5">
        <w:rPr>
          <w:rFonts w:asciiTheme="majorBidi" w:hAnsiTheme="majorBidi" w:cstheme="majorBidi"/>
          <w:sz w:val="24"/>
          <w:szCs w:val="24"/>
          <w:rtl/>
        </w:rPr>
        <w:t>متطلبات الوقت.</w:t>
      </w:r>
      <w:r w:rsidR="0030642D">
        <w:rPr>
          <w:rFonts w:asciiTheme="majorBidi" w:hAnsiTheme="majorBidi" w:cstheme="majorBidi" w:hint="cs"/>
          <w:sz w:val="24"/>
          <w:szCs w:val="24"/>
          <w:rtl/>
        </w:rPr>
        <w:t xml:space="preserve"> </w:t>
      </w:r>
      <w:r w:rsidR="0030642D" w:rsidRPr="0030642D">
        <w:rPr>
          <w:rFonts w:asciiTheme="majorBidi" w:hAnsiTheme="majorBidi" w:cstheme="majorBidi" w:hint="cs"/>
          <w:b/>
          <w:bCs/>
          <w:color w:val="0070C0"/>
          <w:sz w:val="24"/>
          <w:szCs w:val="24"/>
          <w:rtl/>
        </w:rPr>
        <w:t>(لا يوجد متطلبات للوقت هي فقط ثلاث متطلبات التي ذكرت في الخيارات السابقة )</w:t>
      </w:r>
    </w:p>
    <w:p w:rsidR="0030642D" w:rsidRDefault="0030642D" w:rsidP="00237377">
      <w:pPr>
        <w:pStyle w:val="ListParagraph"/>
        <w:rPr>
          <w:rFonts w:asciiTheme="majorBidi" w:hAnsiTheme="majorBidi" w:cstheme="majorBidi"/>
          <w:b/>
          <w:bCs/>
          <w:color w:val="C00000"/>
          <w:sz w:val="24"/>
          <w:szCs w:val="24"/>
          <w:rtl/>
        </w:rPr>
      </w:pPr>
    </w:p>
    <w:p w:rsidR="00237377" w:rsidRPr="00CF0C09" w:rsidRDefault="0058269D" w:rsidP="00E3096C">
      <w:pPr>
        <w:pStyle w:val="ListParagraph"/>
        <w:rPr>
          <w:rFonts w:asciiTheme="majorBidi" w:hAnsiTheme="majorBidi" w:cstheme="majorBidi"/>
          <w:b/>
          <w:bCs/>
          <w:color w:val="C00000"/>
          <w:sz w:val="24"/>
          <w:szCs w:val="24"/>
          <w:rtl/>
        </w:rPr>
      </w:pPr>
      <w:r>
        <w:rPr>
          <w:rFonts w:asciiTheme="majorBidi" w:hAnsiTheme="majorBidi" w:cstheme="majorBidi"/>
          <w:b/>
          <w:bCs/>
          <w:noProof/>
          <w:color w:val="C00000"/>
          <w:sz w:val="24"/>
          <w:szCs w:val="24"/>
          <w:rtl/>
        </w:rPr>
        <mc:AlternateContent>
          <mc:Choice Requires="wps">
            <w:drawing>
              <wp:anchor distT="0" distB="0" distL="114300" distR="114300" simplePos="0" relativeHeight="251689984" behindDoc="0" locked="0" layoutInCell="1" allowOverlap="1">
                <wp:simplePos x="0" y="0"/>
                <wp:positionH relativeFrom="column">
                  <wp:posOffset>457200</wp:posOffset>
                </wp:positionH>
                <wp:positionV relativeFrom="paragraph">
                  <wp:posOffset>283210</wp:posOffset>
                </wp:positionV>
                <wp:extent cx="4114800" cy="1695450"/>
                <wp:effectExtent l="9525" t="9525" r="9525" b="9525"/>
                <wp:wrapNone/>
                <wp:docPr id="65"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0" cy="1695450"/>
                        </a:xfrm>
                        <a:prstGeom prst="rect">
                          <a:avLst/>
                        </a:prstGeom>
                        <a:solidFill>
                          <a:srgbClr val="FFFFFF"/>
                        </a:solidFill>
                        <a:ln w="9525">
                          <a:solidFill>
                            <a:srgbClr val="000000"/>
                          </a:solidFill>
                          <a:miter lim="800000"/>
                          <a:headEnd/>
                          <a:tailEnd/>
                        </a:ln>
                      </wps:spPr>
                      <wps:txbx>
                        <w:txbxContent>
                          <w:p w:rsidR="00EA339B" w:rsidRDefault="00EA339B" w:rsidP="0030642D">
                            <w:pPr>
                              <w:pStyle w:val="NoSpacing"/>
                              <w:rPr>
                                <w:rFonts w:asciiTheme="majorBidi" w:hAnsiTheme="majorBidi" w:cstheme="majorBidi"/>
                                <w:b/>
                                <w:bCs/>
                                <w:color w:val="0070C0"/>
                                <w:rtl/>
                              </w:rPr>
                            </w:pPr>
                            <w:r w:rsidRPr="0030642D">
                              <w:rPr>
                                <w:rFonts w:asciiTheme="majorBidi" w:hAnsiTheme="majorBidi" w:cstheme="majorBidi"/>
                                <w:b/>
                                <w:bCs/>
                                <w:color w:val="0070C0"/>
                                <w:rtl/>
                              </w:rPr>
                              <w:t xml:space="preserve">دائما نبدأ الحل بكتابة القانون والتعويض </w:t>
                            </w:r>
                          </w:p>
                          <w:p w:rsidR="00EA339B" w:rsidRPr="00BC0CD5" w:rsidRDefault="00EA339B" w:rsidP="0030642D">
                            <w:pPr>
                              <w:pStyle w:val="NoSpacing"/>
                              <w:rPr>
                                <w:rFonts w:asciiTheme="majorBidi" w:hAnsiTheme="majorBidi" w:cstheme="majorBidi"/>
                                <w:b/>
                                <w:bCs/>
                                <w:color w:val="C0504D" w:themeColor="accent2"/>
                                <w:rtl/>
                              </w:rPr>
                            </w:pPr>
                            <w:r w:rsidRPr="00BC0CD5">
                              <w:rPr>
                                <w:rFonts w:asciiTheme="majorBidi" w:hAnsiTheme="majorBidi" w:cstheme="majorBidi" w:hint="cs"/>
                                <w:b/>
                                <w:bCs/>
                                <w:color w:val="C0504D" w:themeColor="accent2"/>
                                <w:rtl/>
                              </w:rPr>
                              <w:t>نقطة</w:t>
                            </w:r>
                            <w:r w:rsidRPr="00BC0CD5">
                              <w:rPr>
                                <w:rFonts w:asciiTheme="majorBidi" w:hAnsiTheme="majorBidi" w:cstheme="majorBidi"/>
                                <w:b/>
                                <w:bCs/>
                                <w:color w:val="C0504D" w:themeColor="accent2"/>
                              </w:rPr>
                              <w:t xml:space="preserve"> </w:t>
                            </w:r>
                            <w:r w:rsidRPr="00BC0CD5">
                              <w:rPr>
                                <w:rFonts w:asciiTheme="majorBidi" w:hAnsiTheme="majorBidi" w:cstheme="majorBidi" w:hint="cs"/>
                                <w:b/>
                                <w:bCs/>
                                <w:color w:val="C0504D" w:themeColor="accent2"/>
                                <w:rtl/>
                              </w:rPr>
                              <w:t>التعادل</w:t>
                            </w:r>
                            <w:r w:rsidRPr="00BC0CD5">
                              <w:rPr>
                                <w:rFonts w:asciiTheme="majorBidi" w:hAnsiTheme="majorBidi" w:cstheme="majorBidi"/>
                                <w:b/>
                                <w:bCs/>
                                <w:color w:val="C0504D" w:themeColor="accent2"/>
                              </w:rPr>
                              <w:t xml:space="preserve"> = </w:t>
                            </w:r>
                            <w:r w:rsidRPr="00BC0CD5">
                              <w:rPr>
                                <w:rFonts w:asciiTheme="majorBidi" w:hAnsiTheme="majorBidi" w:cstheme="majorBidi" w:hint="cs"/>
                                <w:b/>
                                <w:bCs/>
                                <w:color w:val="C0504D" w:themeColor="accent2"/>
                                <w:rtl/>
                              </w:rPr>
                              <w:t>الإيرادات</w:t>
                            </w:r>
                            <w:r w:rsidRPr="00BC0CD5">
                              <w:rPr>
                                <w:rFonts w:asciiTheme="majorBidi" w:hAnsiTheme="majorBidi" w:cstheme="majorBidi"/>
                                <w:b/>
                                <w:bCs/>
                                <w:color w:val="C0504D" w:themeColor="accent2"/>
                              </w:rPr>
                              <w:t xml:space="preserve"> </w:t>
                            </w:r>
                            <w:r w:rsidRPr="00BC0CD5">
                              <w:rPr>
                                <w:rFonts w:asciiTheme="majorBidi" w:hAnsiTheme="majorBidi" w:cstheme="majorBidi" w:hint="cs"/>
                                <w:b/>
                                <w:bCs/>
                                <w:color w:val="C0504D" w:themeColor="accent2"/>
                                <w:rtl/>
                              </w:rPr>
                              <w:t>الكلية</w:t>
                            </w:r>
                            <w:r w:rsidRPr="00BC0CD5">
                              <w:rPr>
                                <w:rFonts w:asciiTheme="majorBidi" w:hAnsiTheme="majorBidi" w:cstheme="majorBidi"/>
                                <w:b/>
                                <w:bCs/>
                                <w:color w:val="C0504D" w:themeColor="accent2"/>
                              </w:rPr>
                              <w:t xml:space="preserve"> = </w:t>
                            </w:r>
                            <w:r w:rsidRPr="00BC0CD5">
                              <w:rPr>
                                <w:rFonts w:asciiTheme="majorBidi" w:hAnsiTheme="majorBidi" w:cstheme="majorBidi" w:hint="cs"/>
                                <w:b/>
                                <w:bCs/>
                                <w:color w:val="C0504D" w:themeColor="accent2"/>
                                <w:rtl/>
                              </w:rPr>
                              <w:t>التكاليف</w:t>
                            </w:r>
                            <w:r w:rsidRPr="00BC0CD5">
                              <w:rPr>
                                <w:rFonts w:asciiTheme="majorBidi" w:hAnsiTheme="majorBidi" w:cstheme="majorBidi"/>
                                <w:b/>
                                <w:bCs/>
                                <w:color w:val="C0504D" w:themeColor="accent2"/>
                              </w:rPr>
                              <w:t xml:space="preserve"> </w:t>
                            </w:r>
                            <w:r w:rsidRPr="00BC0CD5">
                              <w:rPr>
                                <w:rFonts w:asciiTheme="majorBidi" w:hAnsiTheme="majorBidi" w:cstheme="majorBidi" w:hint="cs"/>
                                <w:b/>
                                <w:bCs/>
                                <w:color w:val="C0504D" w:themeColor="accent2"/>
                                <w:rtl/>
                              </w:rPr>
                              <w:t>الكلية</w:t>
                            </w:r>
                          </w:p>
                          <w:p w:rsidR="00EA339B" w:rsidRDefault="00EA339B" w:rsidP="0030642D">
                            <w:pPr>
                              <w:pStyle w:val="NoSpacing"/>
                              <w:rPr>
                                <w:rFonts w:asciiTheme="majorBidi" w:hAnsiTheme="majorBidi" w:cstheme="majorBidi"/>
                                <w:b/>
                                <w:bCs/>
                                <w:color w:val="0070C0"/>
                                <w:rtl/>
                              </w:rPr>
                            </w:pPr>
                            <w:r w:rsidRPr="0030642D">
                              <w:rPr>
                                <w:rFonts w:asciiTheme="majorBidi" w:hAnsiTheme="majorBidi" w:cstheme="majorBidi" w:hint="cs"/>
                                <w:b/>
                                <w:bCs/>
                                <w:color w:val="C0504D" w:themeColor="accent2"/>
                                <w:rtl/>
                              </w:rPr>
                              <w:t>الإيرادات</w:t>
                            </w:r>
                            <w:r w:rsidRPr="0030642D">
                              <w:rPr>
                                <w:rFonts w:asciiTheme="majorBidi" w:hAnsiTheme="majorBidi" w:cstheme="majorBidi"/>
                                <w:b/>
                                <w:bCs/>
                                <w:color w:val="C0504D" w:themeColor="accent2"/>
                              </w:rPr>
                              <w:t xml:space="preserve"> </w:t>
                            </w:r>
                            <w:r w:rsidRPr="0030642D">
                              <w:rPr>
                                <w:rFonts w:asciiTheme="majorBidi" w:hAnsiTheme="majorBidi" w:cstheme="majorBidi" w:hint="cs"/>
                                <w:b/>
                                <w:bCs/>
                                <w:color w:val="C0504D" w:themeColor="accent2"/>
                                <w:rtl/>
                              </w:rPr>
                              <w:t>الكلية</w:t>
                            </w:r>
                            <w:r w:rsidRPr="0030642D">
                              <w:rPr>
                                <w:rFonts w:asciiTheme="majorBidi" w:hAnsiTheme="majorBidi" w:cstheme="majorBidi"/>
                                <w:b/>
                                <w:bCs/>
                                <w:color w:val="C0504D" w:themeColor="accent2"/>
                              </w:rPr>
                              <w:t xml:space="preserve"> =</w:t>
                            </w:r>
                            <w:r w:rsidRPr="0030642D">
                              <w:rPr>
                                <w:rFonts w:asciiTheme="majorBidi" w:hAnsiTheme="majorBidi" w:cstheme="majorBidi"/>
                                <w:b/>
                                <w:bCs/>
                                <w:color w:val="0070C0"/>
                              </w:rPr>
                              <w:t xml:space="preserve"> </w:t>
                            </w:r>
                            <w:r>
                              <w:rPr>
                                <w:rFonts w:asciiTheme="majorBidi" w:hAnsiTheme="majorBidi" w:cstheme="majorBidi" w:hint="cs"/>
                                <w:b/>
                                <w:bCs/>
                                <w:color w:val="0070C0"/>
                                <w:rtl/>
                              </w:rPr>
                              <w:t xml:space="preserve">سعر بيع الوحدة </w:t>
                            </w:r>
                            <m:oMath>
                              <m:r>
                                <m:rPr>
                                  <m:sty m:val="b"/>
                                </m:rPr>
                                <w:rPr>
                                  <w:rFonts w:ascii="Cambria Math" w:hAnsi="Cambria Math" w:cstheme="majorBidi"/>
                                  <w:color w:val="0070C0"/>
                                  <w:rtl/>
                                </w:rPr>
                                <m:t>×</m:t>
                              </m:r>
                            </m:oMath>
                            <w:r>
                              <w:rPr>
                                <w:rFonts w:asciiTheme="majorBidi" w:hAnsiTheme="majorBidi" w:cstheme="majorBidi" w:hint="cs"/>
                                <w:b/>
                                <w:bCs/>
                                <w:color w:val="0070C0"/>
                                <w:rtl/>
                              </w:rPr>
                              <w:t xml:space="preserve"> عدد الوحدات = </w:t>
                            </w:r>
                            <w:r w:rsidRPr="0030642D">
                              <w:rPr>
                                <w:rFonts w:asciiTheme="majorBidi" w:hAnsiTheme="majorBidi" w:cstheme="majorBidi" w:hint="cs"/>
                                <w:b/>
                                <w:bCs/>
                                <w:color w:val="C0504D" w:themeColor="accent2"/>
                                <w:rtl/>
                              </w:rPr>
                              <w:t xml:space="preserve">25 </w:t>
                            </w:r>
                            <w:r w:rsidRPr="0030642D">
                              <w:rPr>
                                <w:rFonts w:asciiTheme="majorBidi" w:hAnsiTheme="majorBidi" w:cstheme="majorBidi"/>
                                <w:b/>
                                <w:bCs/>
                                <w:color w:val="C0504D" w:themeColor="accent2"/>
                              </w:rPr>
                              <w:t>X</w:t>
                            </w:r>
                            <w:r>
                              <w:rPr>
                                <w:rFonts w:asciiTheme="majorBidi" w:hAnsiTheme="majorBidi" w:cstheme="majorBidi" w:hint="cs"/>
                                <w:b/>
                                <w:bCs/>
                                <w:color w:val="0070C0"/>
                                <w:rtl/>
                              </w:rPr>
                              <w:t xml:space="preserve">  </w:t>
                            </w:r>
                          </w:p>
                          <w:p w:rsidR="00EA339B" w:rsidRDefault="00EA339B" w:rsidP="0030642D">
                            <w:pPr>
                              <w:pStyle w:val="NoSpacing"/>
                              <w:rPr>
                                <w:rFonts w:asciiTheme="majorBidi" w:hAnsiTheme="majorBidi" w:cstheme="majorBidi"/>
                                <w:b/>
                                <w:bCs/>
                                <w:color w:val="0070C0"/>
                                <w:rtl/>
                              </w:rPr>
                            </w:pPr>
                            <w:r>
                              <w:rPr>
                                <w:rFonts w:asciiTheme="majorBidi" w:hAnsiTheme="majorBidi" w:cstheme="majorBidi"/>
                                <w:b/>
                                <w:bCs/>
                                <w:color w:val="0070C0"/>
                              </w:rPr>
                              <w:t>X</w:t>
                            </w:r>
                            <w:r>
                              <w:rPr>
                                <w:rFonts w:asciiTheme="majorBidi" w:hAnsiTheme="majorBidi" w:cstheme="majorBidi" w:hint="cs"/>
                                <w:b/>
                                <w:bCs/>
                                <w:color w:val="0070C0"/>
                                <w:rtl/>
                              </w:rPr>
                              <w:t xml:space="preserve"> لأنه عدد الوحدات مجهول </w:t>
                            </w:r>
                          </w:p>
                          <w:p w:rsidR="00EA339B" w:rsidRDefault="00EA339B" w:rsidP="00E3096C">
                            <w:pPr>
                              <w:pStyle w:val="NoSpacing"/>
                              <w:rPr>
                                <w:rFonts w:asciiTheme="majorBidi" w:hAnsiTheme="majorBidi" w:cstheme="majorBidi"/>
                                <w:b/>
                                <w:bCs/>
                                <w:color w:val="C0504D" w:themeColor="accent2"/>
                              </w:rPr>
                            </w:pPr>
                            <w:r w:rsidRPr="0030642D">
                              <w:rPr>
                                <w:rFonts w:asciiTheme="majorBidi" w:hAnsiTheme="majorBidi" w:cstheme="majorBidi" w:hint="cs"/>
                                <w:b/>
                                <w:bCs/>
                                <w:color w:val="C0504D" w:themeColor="accent2"/>
                                <w:rtl/>
                              </w:rPr>
                              <w:t>التكاليف الكلية</w:t>
                            </w:r>
                            <w:r w:rsidRPr="0030642D">
                              <w:rPr>
                                <w:rFonts w:asciiTheme="majorBidi" w:hAnsiTheme="majorBidi" w:cstheme="majorBidi" w:hint="cs"/>
                                <w:b/>
                                <w:bCs/>
                                <w:color w:val="0070C0"/>
                                <w:rtl/>
                              </w:rPr>
                              <w:t xml:space="preserve"> = التكلفة</w:t>
                            </w:r>
                            <w:r w:rsidRPr="0030642D">
                              <w:rPr>
                                <w:rFonts w:asciiTheme="majorBidi" w:hAnsiTheme="majorBidi" w:cstheme="majorBidi"/>
                                <w:b/>
                                <w:bCs/>
                                <w:color w:val="0070C0"/>
                              </w:rPr>
                              <w:t xml:space="preserve"> </w:t>
                            </w:r>
                            <w:r w:rsidRPr="0030642D">
                              <w:rPr>
                                <w:rFonts w:asciiTheme="majorBidi" w:hAnsiTheme="majorBidi" w:cstheme="majorBidi" w:hint="cs"/>
                                <w:b/>
                                <w:bCs/>
                                <w:color w:val="0070C0"/>
                                <w:rtl/>
                              </w:rPr>
                              <w:t>الثابتة</w:t>
                            </w:r>
                            <w:r w:rsidRPr="0030642D">
                              <w:rPr>
                                <w:rFonts w:asciiTheme="majorBidi" w:hAnsiTheme="majorBidi" w:cstheme="majorBidi"/>
                                <w:b/>
                                <w:bCs/>
                                <w:color w:val="0070C0"/>
                              </w:rPr>
                              <w:t xml:space="preserve"> + </w:t>
                            </w:r>
                            <w:r w:rsidRPr="0030642D">
                              <w:rPr>
                                <w:rFonts w:asciiTheme="majorBidi" w:hAnsiTheme="majorBidi" w:cstheme="majorBidi" w:hint="cs"/>
                                <w:b/>
                                <w:bCs/>
                                <w:color w:val="0070C0"/>
                                <w:rtl/>
                              </w:rPr>
                              <w:t>التكلفة</w:t>
                            </w:r>
                            <w:r w:rsidRPr="0030642D">
                              <w:rPr>
                                <w:rFonts w:asciiTheme="majorBidi" w:hAnsiTheme="majorBidi" w:cstheme="majorBidi"/>
                                <w:b/>
                                <w:bCs/>
                                <w:color w:val="0070C0"/>
                              </w:rPr>
                              <w:t xml:space="preserve"> </w:t>
                            </w:r>
                            <w:r w:rsidRPr="0030642D">
                              <w:rPr>
                                <w:rFonts w:asciiTheme="majorBidi" w:hAnsiTheme="majorBidi" w:cstheme="majorBidi" w:hint="cs"/>
                                <w:b/>
                                <w:bCs/>
                                <w:color w:val="0070C0"/>
                                <w:rtl/>
                              </w:rPr>
                              <w:t xml:space="preserve">المتغيرة </w:t>
                            </w:r>
                            <w:r>
                              <w:rPr>
                                <w:rFonts w:asciiTheme="majorBidi" w:hAnsiTheme="majorBidi" w:cstheme="majorBidi" w:hint="cs"/>
                                <w:b/>
                                <w:bCs/>
                                <w:color w:val="0070C0"/>
                                <w:rtl/>
                              </w:rPr>
                              <w:t xml:space="preserve">= </w:t>
                            </w:r>
                            <w:r w:rsidRPr="0030642D">
                              <w:rPr>
                                <w:rFonts w:asciiTheme="majorBidi" w:hAnsiTheme="majorBidi" w:cstheme="majorBidi" w:hint="cs"/>
                                <w:b/>
                                <w:bCs/>
                                <w:color w:val="C0504D" w:themeColor="accent2"/>
                                <w:rtl/>
                              </w:rPr>
                              <w:t xml:space="preserve">8000 + </w:t>
                            </w:r>
                            <w:r w:rsidRPr="00E3096C">
                              <w:rPr>
                                <w:rFonts w:asciiTheme="majorBidi" w:hAnsiTheme="majorBidi" w:cstheme="majorBidi" w:hint="cs"/>
                                <w:b/>
                                <w:bCs/>
                                <w:color w:val="C0504D" w:themeColor="accent2"/>
                                <w:rtl/>
                              </w:rPr>
                              <w:t>9.5</w:t>
                            </w:r>
                            <w:r w:rsidRPr="0030642D">
                              <w:rPr>
                                <w:rFonts w:asciiTheme="majorBidi" w:hAnsiTheme="majorBidi" w:cstheme="majorBidi"/>
                                <w:b/>
                                <w:bCs/>
                                <w:color w:val="C0504D" w:themeColor="accent2"/>
                              </w:rPr>
                              <w:t>X</w:t>
                            </w:r>
                          </w:p>
                          <w:p w:rsidR="00EA339B" w:rsidRDefault="00EA339B" w:rsidP="0030642D">
                            <w:pPr>
                              <w:pStyle w:val="NoSpacing"/>
                              <w:rPr>
                                <w:rFonts w:asciiTheme="majorBidi" w:hAnsiTheme="majorBidi" w:cstheme="majorBidi"/>
                                <w:b/>
                                <w:bCs/>
                                <w:color w:val="C0504D" w:themeColor="accent2"/>
                                <w:rtl/>
                              </w:rPr>
                            </w:pPr>
                            <w:r>
                              <w:rPr>
                                <w:rFonts w:asciiTheme="majorBidi" w:hAnsiTheme="majorBidi" w:cstheme="majorBidi" w:hint="cs"/>
                                <w:b/>
                                <w:bCs/>
                                <w:color w:val="C0504D" w:themeColor="accent2"/>
                                <w:rtl/>
                              </w:rPr>
                              <w:t xml:space="preserve">طبعا نعوض في معادلة نقطة التعادل =الايردات = التكاليف </w:t>
                            </w:r>
                          </w:p>
                          <w:p w:rsidR="00EA339B" w:rsidRDefault="00EA339B" w:rsidP="00E3096C">
                            <w:pPr>
                              <w:pStyle w:val="NoSpacing"/>
                              <w:rPr>
                                <w:rFonts w:asciiTheme="majorBidi" w:hAnsiTheme="majorBidi" w:cstheme="majorBidi"/>
                                <w:b/>
                                <w:bCs/>
                                <w:color w:val="0070C0"/>
                                <w:rtl/>
                              </w:rPr>
                            </w:pPr>
                            <w:r w:rsidRPr="0030642D">
                              <w:rPr>
                                <w:rFonts w:asciiTheme="majorBidi" w:hAnsiTheme="majorBidi" w:cstheme="majorBidi" w:hint="cs"/>
                                <w:b/>
                                <w:bCs/>
                                <w:color w:val="0070C0"/>
                                <w:rtl/>
                              </w:rPr>
                              <w:t xml:space="preserve">25 </w:t>
                            </w:r>
                            <w:r w:rsidRPr="0030642D">
                              <w:rPr>
                                <w:rFonts w:asciiTheme="majorBidi" w:hAnsiTheme="majorBidi" w:cstheme="majorBidi"/>
                                <w:b/>
                                <w:bCs/>
                                <w:color w:val="0070C0"/>
                              </w:rPr>
                              <w:t>X</w:t>
                            </w:r>
                            <w:r w:rsidRPr="0030642D">
                              <w:rPr>
                                <w:rFonts w:asciiTheme="majorBidi" w:hAnsiTheme="majorBidi" w:cstheme="majorBidi" w:hint="cs"/>
                                <w:b/>
                                <w:bCs/>
                                <w:color w:val="0070C0"/>
                                <w:rtl/>
                              </w:rPr>
                              <w:t xml:space="preserve">  </w:t>
                            </w:r>
                            <w:r>
                              <w:rPr>
                                <w:rFonts w:asciiTheme="majorBidi" w:hAnsiTheme="majorBidi" w:cstheme="majorBidi" w:hint="cs"/>
                                <w:b/>
                                <w:bCs/>
                                <w:color w:val="0070C0"/>
                                <w:rtl/>
                              </w:rPr>
                              <w:t xml:space="preserve">= </w:t>
                            </w:r>
                            <w:r w:rsidRPr="0030642D">
                              <w:rPr>
                                <w:rFonts w:asciiTheme="majorBidi" w:hAnsiTheme="majorBidi" w:cstheme="majorBidi" w:hint="cs"/>
                                <w:b/>
                                <w:bCs/>
                                <w:color w:val="0070C0"/>
                                <w:rtl/>
                              </w:rPr>
                              <w:t xml:space="preserve">8000 + </w:t>
                            </w:r>
                            <w:r w:rsidRPr="00E3096C">
                              <w:rPr>
                                <w:rFonts w:asciiTheme="majorBidi" w:hAnsiTheme="majorBidi" w:cstheme="majorBidi" w:hint="cs"/>
                                <w:b/>
                                <w:bCs/>
                                <w:color w:val="0070C0"/>
                                <w:rtl/>
                              </w:rPr>
                              <w:t>9.5</w:t>
                            </w:r>
                            <w:r w:rsidRPr="0030642D">
                              <w:rPr>
                                <w:rFonts w:asciiTheme="majorBidi" w:hAnsiTheme="majorBidi" w:cstheme="majorBidi" w:hint="cs"/>
                                <w:b/>
                                <w:bCs/>
                                <w:color w:val="0070C0"/>
                                <w:rtl/>
                              </w:rPr>
                              <w:t xml:space="preserve"> </w:t>
                            </w:r>
                            <w:r w:rsidRPr="0030642D">
                              <w:rPr>
                                <w:rFonts w:asciiTheme="majorBidi" w:hAnsiTheme="majorBidi" w:cstheme="majorBidi"/>
                                <w:b/>
                                <w:bCs/>
                                <w:color w:val="0070C0"/>
                              </w:rPr>
                              <w:t>X</w:t>
                            </w:r>
                            <w:r>
                              <w:rPr>
                                <w:rFonts w:asciiTheme="majorBidi" w:hAnsiTheme="majorBidi" w:cstheme="majorBidi" w:hint="cs"/>
                                <w:b/>
                                <w:bCs/>
                                <w:color w:val="0070C0"/>
                                <w:rtl/>
                              </w:rPr>
                              <w:t xml:space="preserve"> </w:t>
                            </w:r>
                          </w:p>
                          <w:p w:rsidR="00EA339B" w:rsidRDefault="00EA339B" w:rsidP="00E3096C">
                            <w:pPr>
                              <w:pStyle w:val="NoSpacing"/>
                              <w:rPr>
                                <w:rFonts w:asciiTheme="majorBidi" w:hAnsiTheme="majorBidi" w:cstheme="majorBidi"/>
                                <w:b/>
                                <w:bCs/>
                                <w:color w:val="0070C0"/>
                                <w:rtl/>
                              </w:rPr>
                            </w:pPr>
                            <w:r w:rsidRPr="0030642D">
                              <w:rPr>
                                <w:rFonts w:asciiTheme="majorBidi" w:hAnsiTheme="majorBidi" w:cstheme="majorBidi" w:hint="cs"/>
                                <w:b/>
                                <w:bCs/>
                                <w:color w:val="0070C0"/>
                                <w:rtl/>
                              </w:rPr>
                              <w:t xml:space="preserve">25 </w:t>
                            </w:r>
                            <w:r w:rsidRPr="0030642D">
                              <w:rPr>
                                <w:rFonts w:asciiTheme="majorBidi" w:hAnsiTheme="majorBidi" w:cstheme="majorBidi"/>
                                <w:b/>
                                <w:bCs/>
                                <w:color w:val="0070C0"/>
                              </w:rPr>
                              <w:t>X</w:t>
                            </w:r>
                            <w:r w:rsidRPr="0030642D">
                              <w:rPr>
                                <w:rFonts w:asciiTheme="majorBidi" w:hAnsiTheme="majorBidi" w:cstheme="majorBidi" w:hint="cs"/>
                                <w:b/>
                                <w:bCs/>
                                <w:color w:val="0070C0"/>
                                <w:rtl/>
                              </w:rPr>
                              <w:t xml:space="preserve">  </w:t>
                            </w:r>
                            <w:r>
                              <w:rPr>
                                <w:rFonts w:asciiTheme="majorBidi" w:hAnsiTheme="majorBidi" w:cstheme="majorBidi" w:hint="cs"/>
                                <w:b/>
                                <w:bCs/>
                                <w:color w:val="0070C0"/>
                                <w:rtl/>
                              </w:rPr>
                              <w:t xml:space="preserve">- </w:t>
                            </w:r>
                            <w:r w:rsidRPr="00E3096C">
                              <w:rPr>
                                <w:rFonts w:asciiTheme="majorBidi" w:hAnsiTheme="majorBidi" w:cstheme="majorBidi" w:hint="cs"/>
                                <w:b/>
                                <w:bCs/>
                                <w:color w:val="0070C0"/>
                                <w:rtl/>
                              </w:rPr>
                              <w:t xml:space="preserve">9.5 </w:t>
                            </w:r>
                            <w:r w:rsidRPr="00E3096C">
                              <w:rPr>
                                <w:rFonts w:asciiTheme="majorBidi" w:hAnsiTheme="majorBidi" w:cstheme="majorBidi"/>
                                <w:b/>
                                <w:bCs/>
                                <w:color w:val="0070C0"/>
                              </w:rPr>
                              <w:t>X</w:t>
                            </w:r>
                            <w:r>
                              <w:rPr>
                                <w:rFonts w:asciiTheme="majorBidi" w:hAnsiTheme="majorBidi" w:cstheme="majorBidi" w:hint="cs"/>
                                <w:b/>
                                <w:bCs/>
                                <w:color w:val="0070C0"/>
                                <w:rtl/>
                              </w:rPr>
                              <w:t xml:space="preserve"> = 8000 </w:t>
                            </w:r>
                          </w:p>
                          <w:p w:rsidR="00EA339B" w:rsidRDefault="00EA339B" w:rsidP="00E3096C">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15.5 </w:t>
                            </w:r>
                            <w:r>
                              <w:rPr>
                                <w:rFonts w:asciiTheme="majorBidi" w:hAnsiTheme="majorBidi" w:cstheme="majorBidi"/>
                                <w:b/>
                                <w:bCs/>
                                <w:color w:val="0070C0"/>
                              </w:rPr>
                              <w:t>X</w:t>
                            </w:r>
                            <w:r>
                              <w:rPr>
                                <w:rFonts w:asciiTheme="majorBidi" w:hAnsiTheme="majorBidi" w:cstheme="majorBidi" w:hint="cs"/>
                                <w:b/>
                                <w:bCs/>
                                <w:color w:val="0070C0"/>
                                <w:rtl/>
                              </w:rPr>
                              <w:t xml:space="preserve"> = 8000 </w:t>
                            </w:r>
                          </w:p>
                          <w:p w:rsidR="00EA339B" w:rsidRPr="0030642D" w:rsidRDefault="00EA339B" w:rsidP="00E3096C">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Pr>
                                <w:rFonts w:asciiTheme="majorBidi" w:hAnsiTheme="majorBidi" w:cstheme="majorBidi"/>
                                <w:b/>
                                <w:bCs/>
                                <w:color w:val="0070C0"/>
                              </w:rPr>
                              <w:t>X</w:t>
                            </w:r>
                            <w:r>
                              <w:rPr>
                                <w:rFonts w:asciiTheme="majorBidi" w:hAnsiTheme="majorBidi" w:cstheme="majorBidi" w:hint="cs"/>
                                <w:b/>
                                <w:bCs/>
                                <w:color w:val="0070C0"/>
                                <w:rtl/>
                              </w:rPr>
                              <w:t xml:space="preserve"> = 8000 </w:t>
                            </w:r>
                            <w:r>
                              <w:rPr>
                                <w:rFonts w:asciiTheme="majorBidi" w:hAnsiTheme="majorBidi" w:cstheme="majorBidi"/>
                                <w:b/>
                                <w:bCs/>
                                <w:color w:val="0070C0"/>
                              </w:rPr>
                              <w:t>/</w:t>
                            </w:r>
                            <w:r>
                              <w:rPr>
                                <w:rFonts w:asciiTheme="majorBidi" w:hAnsiTheme="majorBidi" w:cstheme="majorBidi" w:hint="cs"/>
                                <w:b/>
                                <w:bCs/>
                                <w:color w:val="0070C0"/>
                                <w:rtl/>
                              </w:rPr>
                              <w:t xml:space="preserve"> 15.5 = </w:t>
                            </w:r>
                            <w:r w:rsidRPr="00E3096C">
                              <w:rPr>
                                <w:rFonts w:asciiTheme="majorBidi" w:hAnsiTheme="majorBidi" w:cstheme="majorBidi" w:hint="cs"/>
                                <w:b/>
                                <w:bCs/>
                                <w:color w:val="C0504D" w:themeColor="accent2"/>
                                <w:rtl/>
                              </w:rPr>
                              <w:t>516 وحدة</w:t>
                            </w:r>
                            <w:r>
                              <w:rPr>
                                <w:rFonts w:asciiTheme="majorBidi" w:hAnsiTheme="majorBidi" w:cstheme="majorBidi" w:hint="cs"/>
                                <w:b/>
                                <w:bCs/>
                                <w:color w:val="0070C0"/>
                                <w:rtl/>
                              </w:rPr>
                              <w:t xml:space="preserve"> </w:t>
                            </w:r>
                          </w:p>
                          <w:p w:rsidR="00EA339B" w:rsidRPr="0030642D" w:rsidRDefault="00EA339B" w:rsidP="0030642D">
                            <w:pPr>
                              <w:pStyle w:val="NoSpacing"/>
                              <w:rPr>
                                <w:rFonts w:asciiTheme="majorBidi" w:hAnsiTheme="majorBidi" w:cstheme="majorBidi"/>
                                <w:b/>
                                <w:bCs/>
                                <w:color w:val="0070C0"/>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59" type="#_x0000_t202" style="position:absolute;left:0;text-align:left;margin-left:36pt;margin-top:22.3pt;width:324pt;height:133.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">
                <v:textbox>
                  <w:txbxContent>
                    <w:p w:rsidR="00EA339B" w:rsidRDefault="00EA339B" w:rsidP="0030642D">
                      <w:pPr>
                        <w:pStyle w:val="NoSpacing"/>
                        <w:rPr>
                          <w:rFonts w:asciiTheme="majorBidi" w:hAnsiTheme="majorBidi" w:cstheme="majorBidi"/>
                          <w:b/>
                          <w:bCs/>
                          <w:color w:val="0070C0"/>
                          <w:rtl/>
                        </w:rPr>
                      </w:pPr>
                      <w:r w:rsidRPr="0030642D">
                        <w:rPr>
                          <w:rFonts w:asciiTheme="majorBidi" w:hAnsiTheme="majorBidi" w:cstheme="majorBidi"/>
                          <w:b/>
                          <w:bCs/>
                          <w:color w:val="0070C0"/>
                          <w:rtl/>
                        </w:rPr>
                        <w:t xml:space="preserve">دائما نبدأ الحل بكتابة القانون والتعويض </w:t>
                      </w:r>
                    </w:p>
                    <w:p w:rsidR="00EA339B" w:rsidRPr="00BC0CD5" w:rsidRDefault="00EA339B" w:rsidP="0030642D">
                      <w:pPr>
                        <w:pStyle w:val="NoSpacing"/>
                        <w:rPr>
                          <w:rFonts w:asciiTheme="majorBidi" w:hAnsiTheme="majorBidi" w:cstheme="majorBidi"/>
                          <w:b/>
                          <w:bCs/>
                          <w:color w:val="C0504D" w:themeColor="accent2"/>
                          <w:rtl/>
                        </w:rPr>
                      </w:pPr>
                      <w:r w:rsidRPr="00BC0CD5">
                        <w:rPr>
                          <w:rFonts w:asciiTheme="majorBidi" w:hAnsiTheme="majorBidi" w:cstheme="majorBidi" w:hint="cs"/>
                          <w:b/>
                          <w:bCs/>
                          <w:color w:val="C0504D" w:themeColor="accent2"/>
                          <w:rtl/>
                        </w:rPr>
                        <w:t>نقطة</w:t>
                      </w:r>
                      <w:r w:rsidRPr="00BC0CD5">
                        <w:rPr>
                          <w:rFonts w:asciiTheme="majorBidi" w:hAnsiTheme="majorBidi" w:cstheme="majorBidi"/>
                          <w:b/>
                          <w:bCs/>
                          <w:color w:val="C0504D" w:themeColor="accent2"/>
                        </w:rPr>
                        <w:t xml:space="preserve"> </w:t>
                      </w:r>
                      <w:r w:rsidRPr="00BC0CD5">
                        <w:rPr>
                          <w:rFonts w:asciiTheme="majorBidi" w:hAnsiTheme="majorBidi" w:cstheme="majorBidi" w:hint="cs"/>
                          <w:b/>
                          <w:bCs/>
                          <w:color w:val="C0504D" w:themeColor="accent2"/>
                          <w:rtl/>
                        </w:rPr>
                        <w:t>التعادل</w:t>
                      </w:r>
                      <w:r w:rsidRPr="00BC0CD5">
                        <w:rPr>
                          <w:rFonts w:asciiTheme="majorBidi" w:hAnsiTheme="majorBidi" w:cstheme="majorBidi"/>
                          <w:b/>
                          <w:bCs/>
                          <w:color w:val="C0504D" w:themeColor="accent2"/>
                        </w:rPr>
                        <w:t xml:space="preserve"> = </w:t>
                      </w:r>
                      <w:r w:rsidRPr="00BC0CD5">
                        <w:rPr>
                          <w:rFonts w:asciiTheme="majorBidi" w:hAnsiTheme="majorBidi" w:cstheme="majorBidi" w:hint="cs"/>
                          <w:b/>
                          <w:bCs/>
                          <w:color w:val="C0504D" w:themeColor="accent2"/>
                          <w:rtl/>
                        </w:rPr>
                        <w:t>الإيرادات</w:t>
                      </w:r>
                      <w:r w:rsidRPr="00BC0CD5">
                        <w:rPr>
                          <w:rFonts w:asciiTheme="majorBidi" w:hAnsiTheme="majorBidi" w:cstheme="majorBidi"/>
                          <w:b/>
                          <w:bCs/>
                          <w:color w:val="C0504D" w:themeColor="accent2"/>
                        </w:rPr>
                        <w:t xml:space="preserve"> </w:t>
                      </w:r>
                      <w:r w:rsidRPr="00BC0CD5">
                        <w:rPr>
                          <w:rFonts w:asciiTheme="majorBidi" w:hAnsiTheme="majorBidi" w:cstheme="majorBidi" w:hint="cs"/>
                          <w:b/>
                          <w:bCs/>
                          <w:color w:val="C0504D" w:themeColor="accent2"/>
                          <w:rtl/>
                        </w:rPr>
                        <w:t>الكلية</w:t>
                      </w:r>
                      <w:r w:rsidRPr="00BC0CD5">
                        <w:rPr>
                          <w:rFonts w:asciiTheme="majorBidi" w:hAnsiTheme="majorBidi" w:cstheme="majorBidi"/>
                          <w:b/>
                          <w:bCs/>
                          <w:color w:val="C0504D" w:themeColor="accent2"/>
                        </w:rPr>
                        <w:t xml:space="preserve"> = </w:t>
                      </w:r>
                      <w:r w:rsidRPr="00BC0CD5">
                        <w:rPr>
                          <w:rFonts w:asciiTheme="majorBidi" w:hAnsiTheme="majorBidi" w:cstheme="majorBidi" w:hint="cs"/>
                          <w:b/>
                          <w:bCs/>
                          <w:color w:val="C0504D" w:themeColor="accent2"/>
                          <w:rtl/>
                        </w:rPr>
                        <w:t>التكاليف</w:t>
                      </w:r>
                      <w:r w:rsidRPr="00BC0CD5">
                        <w:rPr>
                          <w:rFonts w:asciiTheme="majorBidi" w:hAnsiTheme="majorBidi" w:cstheme="majorBidi"/>
                          <w:b/>
                          <w:bCs/>
                          <w:color w:val="C0504D" w:themeColor="accent2"/>
                        </w:rPr>
                        <w:t xml:space="preserve"> </w:t>
                      </w:r>
                      <w:r w:rsidRPr="00BC0CD5">
                        <w:rPr>
                          <w:rFonts w:asciiTheme="majorBidi" w:hAnsiTheme="majorBidi" w:cstheme="majorBidi" w:hint="cs"/>
                          <w:b/>
                          <w:bCs/>
                          <w:color w:val="C0504D" w:themeColor="accent2"/>
                          <w:rtl/>
                        </w:rPr>
                        <w:t>الكلية</w:t>
                      </w:r>
                    </w:p>
                    <w:p w:rsidR="00EA339B" w:rsidRDefault="00EA339B" w:rsidP="0030642D">
                      <w:pPr>
                        <w:pStyle w:val="NoSpacing"/>
                        <w:rPr>
                          <w:rFonts w:asciiTheme="majorBidi" w:hAnsiTheme="majorBidi" w:cstheme="majorBidi"/>
                          <w:b/>
                          <w:bCs/>
                          <w:color w:val="0070C0"/>
                          <w:rtl/>
                        </w:rPr>
                      </w:pPr>
                      <w:r w:rsidRPr="0030642D">
                        <w:rPr>
                          <w:rFonts w:asciiTheme="majorBidi" w:hAnsiTheme="majorBidi" w:cstheme="majorBidi" w:hint="cs"/>
                          <w:b/>
                          <w:bCs/>
                          <w:color w:val="C0504D" w:themeColor="accent2"/>
                          <w:rtl/>
                        </w:rPr>
                        <w:t>الإيرادات</w:t>
                      </w:r>
                      <w:r w:rsidRPr="0030642D">
                        <w:rPr>
                          <w:rFonts w:asciiTheme="majorBidi" w:hAnsiTheme="majorBidi" w:cstheme="majorBidi"/>
                          <w:b/>
                          <w:bCs/>
                          <w:color w:val="C0504D" w:themeColor="accent2"/>
                        </w:rPr>
                        <w:t xml:space="preserve"> </w:t>
                      </w:r>
                      <w:r w:rsidRPr="0030642D">
                        <w:rPr>
                          <w:rFonts w:asciiTheme="majorBidi" w:hAnsiTheme="majorBidi" w:cstheme="majorBidi" w:hint="cs"/>
                          <w:b/>
                          <w:bCs/>
                          <w:color w:val="C0504D" w:themeColor="accent2"/>
                          <w:rtl/>
                        </w:rPr>
                        <w:t>الكلية</w:t>
                      </w:r>
                      <w:r w:rsidRPr="0030642D">
                        <w:rPr>
                          <w:rFonts w:asciiTheme="majorBidi" w:hAnsiTheme="majorBidi" w:cstheme="majorBidi"/>
                          <w:b/>
                          <w:bCs/>
                          <w:color w:val="C0504D" w:themeColor="accent2"/>
                        </w:rPr>
                        <w:t xml:space="preserve"> =</w:t>
                      </w:r>
                      <w:r w:rsidRPr="0030642D">
                        <w:rPr>
                          <w:rFonts w:asciiTheme="majorBidi" w:hAnsiTheme="majorBidi" w:cstheme="majorBidi"/>
                          <w:b/>
                          <w:bCs/>
                          <w:color w:val="0070C0"/>
                        </w:rPr>
                        <w:t xml:space="preserve"> </w:t>
                      </w:r>
                      <w:r>
                        <w:rPr>
                          <w:rFonts w:asciiTheme="majorBidi" w:hAnsiTheme="majorBidi" w:cstheme="majorBidi" w:hint="cs"/>
                          <w:b/>
                          <w:bCs/>
                          <w:color w:val="0070C0"/>
                          <w:rtl/>
                        </w:rPr>
                        <w:t xml:space="preserve">سعر بيع الوحدة </w:t>
                      </w:r>
                      <m:oMath>
                        <m:r>
                          <m:rPr>
                            <m:sty m:val="b"/>
                          </m:rPr>
                          <w:rPr>
                            <w:rFonts w:ascii="Cambria Math" w:hAnsi="Cambria Math" w:cstheme="majorBidi"/>
                            <w:color w:val="0070C0"/>
                            <w:rtl/>
                          </w:rPr>
                          <m:t>×</m:t>
                        </m:r>
                      </m:oMath>
                      <w:r>
                        <w:rPr>
                          <w:rFonts w:asciiTheme="majorBidi" w:hAnsiTheme="majorBidi" w:cstheme="majorBidi" w:hint="cs"/>
                          <w:b/>
                          <w:bCs/>
                          <w:color w:val="0070C0"/>
                          <w:rtl/>
                        </w:rPr>
                        <w:t xml:space="preserve"> عدد الوحدات = </w:t>
                      </w:r>
                      <w:r w:rsidRPr="0030642D">
                        <w:rPr>
                          <w:rFonts w:asciiTheme="majorBidi" w:hAnsiTheme="majorBidi" w:cstheme="majorBidi" w:hint="cs"/>
                          <w:b/>
                          <w:bCs/>
                          <w:color w:val="C0504D" w:themeColor="accent2"/>
                          <w:rtl/>
                        </w:rPr>
                        <w:t xml:space="preserve">25 </w:t>
                      </w:r>
                      <w:r w:rsidRPr="0030642D">
                        <w:rPr>
                          <w:rFonts w:asciiTheme="majorBidi" w:hAnsiTheme="majorBidi" w:cstheme="majorBidi"/>
                          <w:b/>
                          <w:bCs/>
                          <w:color w:val="C0504D" w:themeColor="accent2"/>
                        </w:rPr>
                        <w:t>X</w:t>
                      </w:r>
                      <w:r>
                        <w:rPr>
                          <w:rFonts w:asciiTheme="majorBidi" w:hAnsiTheme="majorBidi" w:cstheme="majorBidi" w:hint="cs"/>
                          <w:b/>
                          <w:bCs/>
                          <w:color w:val="0070C0"/>
                          <w:rtl/>
                        </w:rPr>
                        <w:t xml:space="preserve">  </w:t>
                      </w:r>
                    </w:p>
                    <w:p w:rsidR="00EA339B" w:rsidRDefault="00EA339B" w:rsidP="0030642D">
                      <w:pPr>
                        <w:pStyle w:val="NoSpacing"/>
                        <w:rPr>
                          <w:rFonts w:asciiTheme="majorBidi" w:hAnsiTheme="majorBidi" w:cstheme="majorBidi"/>
                          <w:b/>
                          <w:bCs/>
                          <w:color w:val="0070C0"/>
                          <w:rtl/>
                        </w:rPr>
                      </w:pPr>
                      <w:r>
                        <w:rPr>
                          <w:rFonts w:asciiTheme="majorBidi" w:hAnsiTheme="majorBidi" w:cstheme="majorBidi"/>
                          <w:b/>
                          <w:bCs/>
                          <w:color w:val="0070C0"/>
                        </w:rPr>
                        <w:t>X</w:t>
                      </w:r>
                      <w:r>
                        <w:rPr>
                          <w:rFonts w:asciiTheme="majorBidi" w:hAnsiTheme="majorBidi" w:cstheme="majorBidi" w:hint="cs"/>
                          <w:b/>
                          <w:bCs/>
                          <w:color w:val="0070C0"/>
                          <w:rtl/>
                        </w:rPr>
                        <w:t xml:space="preserve"> لأنه عدد الوحدات مجهول </w:t>
                      </w:r>
                    </w:p>
                    <w:p w:rsidR="00EA339B" w:rsidRDefault="00EA339B" w:rsidP="00E3096C">
                      <w:pPr>
                        <w:pStyle w:val="NoSpacing"/>
                        <w:rPr>
                          <w:rFonts w:asciiTheme="majorBidi" w:hAnsiTheme="majorBidi" w:cstheme="majorBidi"/>
                          <w:b/>
                          <w:bCs/>
                          <w:color w:val="C0504D" w:themeColor="accent2"/>
                        </w:rPr>
                      </w:pPr>
                      <w:r w:rsidRPr="0030642D">
                        <w:rPr>
                          <w:rFonts w:asciiTheme="majorBidi" w:hAnsiTheme="majorBidi" w:cstheme="majorBidi" w:hint="cs"/>
                          <w:b/>
                          <w:bCs/>
                          <w:color w:val="C0504D" w:themeColor="accent2"/>
                          <w:rtl/>
                        </w:rPr>
                        <w:t>التكاليف الكلية</w:t>
                      </w:r>
                      <w:r w:rsidRPr="0030642D">
                        <w:rPr>
                          <w:rFonts w:asciiTheme="majorBidi" w:hAnsiTheme="majorBidi" w:cstheme="majorBidi" w:hint="cs"/>
                          <w:b/>
                          <w:bCs/>
                          <w:color w:val="0070C0"/>
                          <w:rtl/>
                        </w:rPr>
                        <w:t xml:space="preserve"> = التكلفة</w:t>
                      </w:r>
                      <w:r w:rsidRPr="0030642D">
                        <w:rPr>
                          <w:rFonts w:asciiTheme="majorBidi" w:hAnsiTheme="majorBidi" w:cstheme="majorBidi"/>
                          <w:b/>
                          <w:bCs/>
                          <w:color w:val="0070C0"/>
                        </w:rPr>
                        <w:t xml:space="preserve"> </w:t>
                      </w:r>
                      <w:r w:rsidRPr="0030642D">
                        <w:rPr>
                          <w:rFonts w:asciiTheme="majorBidi" w:hAnsiTheme="majorBidi" w:cstheme="majorBidi" w:hint="cs"/>
                          <w:b/>
                          <w:bCs/>
                          <w:color w:val="0070C0"/>
                          <w:rtl/>
                        </w:rPr>
                        <w:t>الثابتة</w:t>
                      </w:r>
                      <w:r w:rsidRPr="0030642D">
                        <w:rPr>
                          <w:rFonts w:asciiTheme="majorBidi" w:hAnsiTheme="majorBidi" w:cstheme="majorBidi"/>
                          <w:b/>
                          <w:bCs/>
                          <w:color w:val="0070C0"/>
                        </w:rPr>
                        <w:t xml:space="preserve"> + </w:t>
                      </w:r>
                      <w:r w:rsidRPr="0030642D">
                        <w:rPr>
                          <w:rFonts w:asciiTheme="majorBidi" w:hAnsiTheme="majorBidi" w:cstheme="majorBidi" w:hint="cs"/>
                          <w:b/>
                          <w:bCs/>
                          <w:color w:val="0070C0"/>
                          <w:rtl/>
                        </w:rPr>
                        <w:t>التكلفة</w:t>
                      </w:r>
                      <w:r w:rsidRPr="0030642D">
                        <w:rPr>
                          <w:rFonts w:asciiTheme="majorBidi" w:hAnsiTheme="majorBidi" w:cstheme="majorBidi"/>
                          <w:b/>
                          <w:bCs/>
                          <w:color w:val="0070C0"/>
                        </w:rPr>
                        <w:t xml:space="preserve"> </w:t>
                      </w:r>
                      <w:r w:rsidRPr="0030642D">
                        <w:rPr>
                          <w:rFonts w:asciiTheme="majorBidi" w:hAnsiTheme="majorBidi" w:cstheme="majorBidi" w:hint="cs"/>
                          <w:b/>
                          <w:bCs/>
                          <w:color w:val="0070C0"/>
                          <w:rtl/>
                        </w:rPr>
                        <w:t xml:space="preserve">المتغيرة </w:t>
                      </w:r>
                      <w:r>
                        <w:rPr>
                          <w:rFonts w:asciiTheme="majorBidi" w:hAnsiTheme="majorBidi" w:cstheme="majorBidi" w:hint="cs"/>
                          <w:b/>
                          <w:bCs/>
                          <w:color w:val="0070C0"/>
                          <w:rtl/>
                        </w:rPr>
                        <w:t xml:space="preserve">= </w:t>
                      </w:r>
                      <w:r w:rsidRPr="0030642D">
                        <w:rPr>
                          <w:rFonts w:asciiTheme="majorBidi" w:hAnsiTheme="majorBidi" w:cstheme="majorBidi" w:hint="cs"/>
                          <w:b/>
                          <w:bCs/>
                          <w:color w:val="C0504D" w:themeColor="accent2"/>
                          <w:rtl/>
                        </w:rPr>
                        <w:t xml:space="preserve">8000 + </w:t>
                      </w:r>
                      <w:r w:rsidRPr="00E3096C">
                        <w:rPr>
                          <w:rFonts w:asciiTheme="majorBidi" w:hAnsiTheme="majorBidi" w:cstheme="majorBidi" w:hint="cs"/>
                          <w:b/>
                          <w:bCs/>
                          <w:color w:val="C0504D" w:themeColor="accent2"/>
                          <w:rtl/>
                        </w:rPr>
                        <w:t>9.5</w:t>
                      </w:r>
                      <w:r w:rsidRPr="0030642D">
                        <w:rPr>
                          <w:rFonts w:asciiTheme="majorBidi" w:hAnsiTheme="majorBidi" w:cstheme="majorBidi"/>
                          <w:b/>
                          <w:bCs/>
                          <w:color w:val="C0504D" w:themeColor="accent2"/>
                        </w:rPr>
                        <w:t>X</w:t>
                      </w:r>
                    </w:p>
                    <w:p w:rsidR="00EA339B" w:rsidRDefault="00EA339B" w:rsidP="0030642D">
                      <w:pPr>
                        <w:pStyle w:val="NoSpacing"/>
                        <w:rPr>
                          <w:rFonts w:asciiTheme="majorBidi" w:hAnsiTheme="majorBidi" w:cstheme="majorBidi"/>
                          <w:b/>
                          <w:bCs/>
                          <w:color w:val="C0504D" w:themeColor="accent2"/>
                          <w:rtl/>
                        </w:rPr>
                      </w:pPr>
                      <w:r>
                        <w:rPr>
                          <w:rFonts w:asciiTheme="majorBidi" w:hAnsiTheme="majorBidi" w:cstheme="majorBidi" w:hint="cs"/>
                          <w:b/>
                          <w:bCs/>
                          <w:color w:val="C0504D" w:themeColor="accent2"/>
                          <w:rtl/>
                        </w:rPr>
                        <w:t xml:space="preserve">طبعا نعوض في معادلة نقطة التعادل =الايردات = التكاليف </w:t>
                      </w:r>
                    </w:p>
                    <w:p w:rsidR="00EA339B" w:rsidRDefault="00EA339B" w:rsidP="00E3096C">
                      <w:pPr>
                        <w:pStyle w:val="NoSpacing"/>
                        <w:rPr>
                          <w:rFonts w:asciiTheme="majorBidi" w:hAnsiTheme="majorBidi" w:cstheme="majorBidi"/>
                          <w:b/>
                          <w:bCs/>
                          <w:color w:val="0070C0"/>
                          <w:rtl/>
                        </w:rPr>
                      </w:pPr>
                      <w:r w:rsidRPr="0030642D">
                        <w:rPr>
                          <w:rFonts w:asciiTheme="majorBidi" w:hAnsiTheme="majorBidi" w:cstheme="majorBidi" w:hint="cs"/>
                          <w:b/>
                          <w:bCs/>
                          <w:color w:val="0070C0"/>
                          <w:rtl/>
                        </w:rPr>
                        <w:t xml:space="preserve">25 </w:t>
                      </w:r>
                      <w:r w:rsidRPr="0030642D">
                        <w:rPr>
                          <w:rFonts w:asciiTheme="majorBidi" w:hAnsiTheme="majorBidi" w:cstheme="majorBidi"/>
                          <w:b/>
                          <w:bCs/>
                          <w:color w:val="0070C0"/>
                        </w:rPr>
                        <w:t>X</w:t>
                      </w:r>
                      <w:r w:rsidRPr="0030642D">
                        <w:rPr>
                          <w:rFonts w:asciiTheme="majorBidi" w:hAnsiTheme="majorBidi" w:cstheme="majorBidi" w:hint="cs"/>
                          <w:b/>
                          <w:bCs/>
                          <w:color w:val="0070C0"/>
                          <w:rtl/>
                        </w:rPr>
                        <w:t xml:space="preserve">  </w:t>
                      </w:r>
                      <w:r>
                        <w:rPr>
                          <w:rFonts w:asciiTheme="majorBidi" w:hAnsiTheme="majorBidi" w:cstheme="majorBidi" w:hint="cs"/>
                          <w:b/>
                          <w:bCs/>
                          <w:color w:val="0070C0"/>
                          <w:rtl/>
                        </w:rPr>
                        <w:t xml:space="preserve">= </w:t>
                      </w:r>
                      <w:r w:rsidRPr="0030642D">
                        <w:rPr>
                          <w:rFonts w:asciiTheme="majorBidi" w:hAnsiTheme="majorBidi" w:cstheme="majorBidi" w:hint="cs"/>
                          <w:b/>
                          <w:bCs/>
                          <w:color w:val="0070C0"/>
                          <w:rtl/>
                        </w:rPr>
                        <w:t xml:space="preserve">8000 + </w:t>
                      </w:r>
                      <w:r w:rsidRPr="00E3096C">
                        <w:rPr>
                          <w:rFonts w:asciiTheme="majorBidi" w:hAnsiTheme="majorBidi" w:cstheme="majorBidi" w:hint="cs"/>
                          <w:b/>
                          <w:bCs/>
                          <w:color w:val="0070C0"/>
                          <w:rtl/>
                        </w:rPr>
                        <w:t>9.5</w:t>
                      </w:r>
                      <w:r w:rsidRPr="0030642D">
                        <w:rPr>
                          <w:rFonts w:asciiTheme="majorBidi" w:hAnsiTheme="majorBidi" w:cstheme="majorBidi" w:hint="cs"/>
                          <w:b/>
                          <w:bCs/>
                          <w:color w:val="0070C0"/>
                          <w:rtl/>
                        </w:rPr>
                        <w:t xml:space="preserve"> </w:t>
                      </w:r>
                      <w:r w:rsidRPr="0030642D">
                        <w:rPr>
                          <w:rFonts w:asciiTheme="majorBidi" w:hAnsiTheme="majorBidi" w:cstheme="majorBidi"/>
                          <w:b/>
                          <w:bCs/>
                          <w:color w:val="0070C0"/>
                        </w:rPr>
                        <w:t>X</w:t>
                      </w:r>
                      <w:r>
                        <w:rPr>
                          <w:rFonts w:asciiTheme="majorBidi" w:hAnsiTheme="majorBidi" w:cstheme="majorBidi" w:hint="cs"/>
                          <w:b/>
                          <w:bCs/>
                          <w:color w:val="0070C0"/>
                          <w:rtl/>
                        </w:rPr>
                        <w:t xml:space="preserve"> </w:t>
                      </w:r>
                    </w:p>
                    <w:p w:rsidR="00EA339B" w:rsidRDefault="00EA339B" w:rsidP="00E3096C">
                      <w:pPr>
                        <w:pStyle w:val="NoSpacing"/>
                        <w:rPr>
                          <w:rFonts w:asciiTheme="majorBidi" w:hAnsiTheme="majorBidi" w:cstheme="majorBidi"/>
                          <w:b/>
                          <w:bCs/>
                          <w:color w:val="0070C0"/>
                          <w:rtl/>
                        </w:rPr>
                      </w:pPr>
                      <w:r w:rsidRPr="0030642D">
                        <w:rPr>
                          <w:rFonts w:asciiTheme="majorBidi" w:hAnsiTheme="majorBidi" w:cstheme="majorBidi" w:hint="cs"/>
                          <w:b/>
                          <w:bCs/>
                          <w:color w:val="0070C0"/>
                          <w:rtl/>
                        </w:rPr>
                        <w:t xml:space="preserve">25 </w:t>
                      </w:r>
                      <w:r w:rsidRPr="0030642D">
                        <w:rPr>
                          <w:rFonts w:asciiTheme="majorBidi" w:hAnsiTheme="majorBidi" w:cstheme="majorBidi"/>
                          <w:b/>
                          <w:bCs/>
                          <w:color w:val="0070C0"/>
                        </w:rPr>
                        <w:t>X</w:t>
                      </w:r>
                      <w:r w:rsidRPr="0030642D">
                        <w:rPr>
                          <w:rFonts w:asciiTheme="majorBidi" w:hAnsiTheme="majorBidi" w:cstheme="majorBidi" w:hint="cs"/>
                          <w:b/>
                          <w:bCs/>
                          <w:color w:val="0070C0"/>
                          <w:rtl/>
                        </w:rPr>
                        <w:t xml:space="preserve">  </w:t>
                      </w:r>
                      <w:r>
                        <w:rPr>
                          <w:rFonts w:asciiTheme="majorBidi" w:hAnsiTheme="majorBidi" w:cstheme="majorBidi" w:hint="cs"/>
                          <w:b/>
                          <w:bCs/>
                          <w:color w:val="0070C0"/>
                          <w:rtl/>
                        </w:rPr>
                        <w:t xml:space="preserve">- </w:t>
                      </w:r>
                      <w:r w:rsidRPr="00E3096C">
                        <w:rPr>
                          <w:rFonts w:asciiTheme="majorBidi" w:hAnsiTheme="majorBidi" w:cstheme="majorBidi" w:hint="cs"/>
                          <w:b/>
                          <w:bCs/>
                          <w:color w:val="0070C0"/>
                          <w:rtl/>
                        </w:rPr>
                        <w:t xml:space="preserve">9.5 </w:t>
                      </w:r>
                      <w:r w:rsidRPr="00E3096C">
                        <w:rPr>
                          <w:rFonts w:asciiTheme="majorBidi" w:hAnsiTheme="majorBidi" w:cstheme="majorBidi"/>
                          <w:b/>
                          <w:bCs/>
                          <w:color w:val="0070C0"/>
                        </w:rPr>
                        <w:t>X</w:t>
                      </w:r>
                      <w:r>
                        <w:rPr>
                          <w:rFonts w:asciiTheme="majorBidi" w:hAnsiTheme="majorBidi" w:cstheme="majorBidi" w:hint="cs"/>
                          <w:b/>
                          <w:bCs/>
                          <w:color w:val="0070C0"/>
                          <w:rtl/>
                        </w:rPr>
                        <w:t xml:space="preserve"> = 8000 </w:t>
                      </w:r>
                    </w:p>
                    <w:p w:rsidR="00EA339B" w:rsidRDefault="00EA339B" w:rsidP="00E3096C">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15.5 </w:t>
                      </w:r>
                      <w:r>
                        <w:rPr>
                          <w:rFonts w:asciiTheme="majorBidi" w:hAnsiTheme="majorBidi" w:cstheme="majorBidi"/>
                          <w:b/>
                          <w:bCs/>
                          <w:color w:val="0070C0"/>
                        </w:rPr>
                        <w:t>X</w:t>
                      </w:r>
                      <w:r>
                        <w:rPr>
                          <w:rFonts w:asciiTheme="majorBidi" w:hAnsiTheme="majorBidi" w:cstheme="majorBidi" w:hint="cs"/>
                          <w:b/>
                          <w:bCs/>
                          <w:color w:val="0070C0"/>
                          <w:rtl/>
                        </w:rPr>
                        <w:t xml:space="preserve"> = 8000 </w:t>
                      </w:r>
                    </w:p>
                    <w:p w:rsidR="00EA339B" w:rsidRPr="0030642D" w:rsidRDefault="00EA339B" w:rsidP="00E3096C">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Pr>
                          <w:rFonts w:asciiTheme="majorBidi" w:hAnsiTheme="majorBidi" w:cstheme="majorBidi"/>
                          <w:b/>
                          <w:bCs/>
                          <w:color w:val="0070C0"/>
                        </w:rPr>
                        <w:t>X</w:t>
                      </w:r>
                      <w:r>
                        <w:rPr>
                          <w:rFonts w:asciiTheme="majorBidi" w:hAnsiTheme="majorBidi" w:cstheme="majorBidi" w:hint="cs"/>
                          <w:b/>
                          <w:bCs/>
                          <w:color w:val="0070C0"/>
                          <w:rtl/>
                        </w:rPr>
                        <w:t xml:space="preserve"> = 8000 </w:t>
                      </w:r>
                      <w:r>
                        <w:rPr>
                          <w:rFonts w:asciiTheme="majorBidi" w:hAnsiTheme="majorBidi" w:cstheme="majorBidi"/>
                          <w:b/>
                          <w:bCs/>
                          <w:color w:val="0070C0"/>
                        </w:rPr>
                        <w:t>/</w:t>
                      </w:r>
                      <w:r>
                        <w:rPr>
                          <w:rFonts w:asciiTheme="majorBidi" w:hAnsiTheme="majorBidi" w:cstheme="majorBidi" w:hint="cs"/>
                          <w:b/>
                          <w:bCs/>
                          <w:color w:val="0070C0"/>
                          <w:rtl/>
                        </w:rPr>
                        <w:t xml:space="preserve"> 15.5 = </w:t>
                      </w:r>
                      <w:r w:rsidRPr="00E3096C">
                        <w:rPr>
                          <w:rFonts w:asciiTheme="majorBidi" w:hAnsiTheme="majorBidi" w:cstheme="majorBidi" w:hint="cs"/>
                          <w:b/>
                          <w:bCs/>
                          <w:color w:val="C0504D" w:themeColor="accent2"/>
                          <w:rtl/>
                        </w:rPr>
                        <w:t>516 وحدة</w:t>
                      </w:r>
                      <w:r>
                        <w:rPr>
                          <w:rFonts w:asciiTheme="majorBidi" w:hAnsiTheme="majorBidi" w:cstheme="majorBidi" w:hint="cs"/>
                          <w:b/>
                          <w:bCs/>
                          <w:color w:val="0070C0"/>
                          <w:rtl/>
                        </w:rPr>
                        <w:t xml:space="preserve"> </w:t>
                      </w:r>
                    </w:p>
                    <w:p w:rsidR="00EA339B" w:rsidRPr="0030642D" w:rsidRDefault="00EA339B" w:rsidP="0030642D">
                      <w:pPr>
                        <w:pStyle w:val="NoSpacing"/>
                        <w:rPr>
                          <w:rFonts w:asciiTheme="majorBidi" w:hAnsiTheme="majorBidi" w:cstheme="majorBidi"/>
                          <w:b/>
                          <w:bCs/>
                          <w:color w:val="0070C0"/>
                          <w:rtl/>
                        </w:rPr>
                      </w:pPr>
                    </w:p>
                  </w:txbxContent>
                </v:textbox>
              </v:shape>
            </w:pict>
          </mc:Fallback>
        </mc:AlternateContent>
      </w:r>
      <w:r w:rsidR="00237377" w:rsidRPr="00CF0C09">
        <w:rPr>
          <w:rFonts w:asciiTheme="majorBidi" w:hAnsiTheme="majorBidi" w:cstheme="majorBidi"/>
          <w:b/>
          <w:bCs/>
          <w:color w:val="C00000"/>
          <w:sz w:val="24"/>
          <w:szCs w:val="24"/>
          <w:rtl/>
        </w:rPr>
        <w:t xml:space="preserve">اذا كانت الثابته السنويه لأحد الجديده 8000 $ وأن سعر بيع الوحده هو 25 $ والتكلفه المتغيره للوحده </w:t>
      </w:r>
      <w:r w:rsidR="00E3096C">
        <w:rPr>
          <w:rFonts w:asciiTheme="majorBidi" w:hAnsiTheme="majorBidi" w:cstheme="majorBidi" w:hint="cs"/>
          <w:b/>
          <w:bCs/>
          <w:color w:val="C00000"/>
          <w:sz w:val="24"/>
          <w:szCs w:val="24"/>
          <w:rtl/>
        </w:rPr>
        <w:t>9.5</w:t>
      </w:r>
      <w:r w:rsidR="00237377" w:rsidRPr="00CF0C09">
        <w:rPr>
          <w:rFonts w:asciiTheme="majorBidi" w:hAnsiTheme="majorBidi" w:cstheme="majorBidi"/>
          <w:b/>
          <w:bCs/>
          <w:color w:val="C00000"/>
          <w:sz w:val="24"/>
          <w:szCs w:val="24"/>
          <w:rtl/>
        </w:rPr>
        <w:t>$ . فإن نقطة التعادل لهذا المنتج هي:</w:t>
      </w:r>
    </w:p>
    <w:p w:rsidR="00237377" w:rsidRPr="00237377" w:rsidRDefault="00237377" w:rsidP="00046B34">
      <w:pPr>
        <w:pStyle w:val="ListParagraph"/>
        <w:numPr>
          <w:ilvl w:val="0"/>
          <w:numId w:val="74"/>
        </w:numPr>
        <w:tabs>
          <w:tab w:val="left" w:pos="1054"/>
        </w:tabs>
        <w:spacing w:after="0"/>
        <w:rPr>
          <w:rFonts w:asciiTheme="majorBidi" w:hAnsiTheme="majorBidi" w:cstheme="majorBidi"/>
          <w:sz w:val="24"/>
          <w:szCs w:val="24"/>
          <w:rtl/>
        </w:rPr>
      </w:pPr>
      <w:r w:rsidRPr="00237377">
        <w:rPr>
          <w:rFonts w:asciiTheme="majorBidi" w:hAnsiTheme="majorBidi" w:cstheme="majorBidi"/>
          <w:sz w:val="24"/>
          <w:szCs w:val="24"/>
          <w:rtl/>
        </w:rPr>
        <w:t>320 وحده</w:t>
      </w:r>
    </w:p>
    <w:p w:rsidR="00237377" w:rsidRPr="00237377" w:rsidRDefault="00237377" w:rsidP="00046B34">
      <w:pPr>
        <w:pStyle w:val="ListParagraph"/>
        <w:numPr>
          <w:ilvl w:val="0"/>
          <w:numId w:val="74"/>
        </w:numPr>
        <w:tabs>
          <w:tab w:val="left" w:pos="1054"/>
        </w:tabs>
        <w:spacing w:after="0"/>
        <w:rPr>
          <w:rFonts w:asciiTheme="majorBidi" w:hAnsiTheme="majorBidi" w:cstheme="majorBidi"/>
          <w:b/>
          <w:bCs/>
          <w:color w:val="00B050"/>
          <w:sz w:val="24"/>
          <w:szCs w:val="24"/>
          <w:rtl/>
        </w:rPr>
      </w:pPr>
      <w:r w:rsidRPr="00237377">
        <w:rPr>
          <w:rFonts w:asciiTheme="majorBidi" w:hAnsiTheme="majorBidi" w:cstheme="majorBidi"/>
          <w:b/>
          <w:bCs/>
          <w:color w:val="00B050"/>
          <w:sz w:val="24"/>
          <w:szCs w:val="24"/>
          <w:rtl/>
        </w:rPr>
        <w:t>516 وحده</w:t>
      </w:r>
    </w:p>
    <w:p w:rsidR="00237377" w:rsidRPr="00237377" w:rsidRDefault="00237377" w:rsidP="00046B34">
      <w:pPr>
        <w:pStyle w:val="ListParagraph"/>
        <w:numPr>
          <w:ilvl w:val="0"/>
          <w:numId w:val="74"/>
        </w:numPr>
        <w:tabs>
          <w:tab w:val="left" w:pos="1054"/>
        </w:tabs>
        <w:spacing w:after="0"/>
        <w:rPr>
          <w:rFonts w:asciiTheme="majorBidi" w:hAnsiTheme="majorBidi" w:cstheme="majorBidi"/>
          <w:sz w:val="24"/>
          <w:szCs w:val="24"/>
          <w:rtl/>
        </w:rPr>
      </w:pPr>
      <w:r w:rsidRPr="00237377">
        <w:rPr>
          <w:rFonts w:asciiTheme="majorBidi" w:hAnsiTheme="majorBidi" w:cstheme="majorBidi"/>
          <w:sz w:val="24"/>
          <w:szCs w:val="24"/>
          <w:rtl/>
        </w:rPr>
        <w:t>232 وحده</w:t>
      </w:r>
    </w:p>
    <w:p w:rsidR="00237377" w:rsidRDefault="00237377" w:rsidP="00046B34">
      <w:pPr>
        <w:pStyle w:val="ListParagraph"/>
        <w:numPr>
          <w:ilvl w:val="0"/>
          <w:numId w:val="74"/>
        </w:numPr>
        <w:tabs>
          <w:tab w:val="left" w:pos="1054"/>
        </w:tabs>
        <w:spacing w:after="0"/>
        <w:rPr>
          <w:rFonts w:asciiTheme="majorBidi" w:hAnsiTheme="majorBidi" w:cstheme="majorBidi"/>
          <w:sz w:val="24"/>
          <w:szCs w:val="24"/>
        </w:rPr>
      </w:pPr>
      <w:r w:rsidRPr="00237377">
        <w:rPr>
          <w:rFonts w:asciiTheme="majorBidi" w:hAnsiTheme="majorBidi" w:cstheme="majorBidi"/>
          <w:sz w:val="24"/>
          <w:szCs w:val="24"/>
          <w:rtl/>
        </w:rPr>
        <w:t>842 وحده</w:t>
      </w:r>
    </w:p>
    <w:p w:rsidR="00326591" w:rsidRDefault="00326591" w:rsidP="00326591">
      <w:pPr>
        <w:pStyle w:val="ListParagraph"/>
        <w:tabs>
          <w:tab w:val="left" w:pos="1054"/>
        </w:tabs>
        <w:spacing w:after="0"/>
        <w:rPr>
          <w:rFonts w:asciiTheme="majorBidi" w:hAnsiTheme="majorBidi" w:cstheme="majorBidi"/>
          <w:b/>
          <w:bCs/>
          <w:color w:val="00B0F0"/>
          <w:sz w:val="24"/>
          <w:szCs w:val="24"/>
          <w:rtl/>
        </w:rPr>
      </w:pPr>
    </w:p>
    <w:p w:rsidR="0030642D" w:rsidRDefault="0030642D" w:rsidP="00326591">
      <w:pPr>
        <w:pStyle w:val="ListParagraph"/>
        <w:tabs>
          <w:tab w:val="left" w:pos="1054"/>
        </w:tabs>
        <w:spacing w:after="0"/>
        <w:rPr>
          <w:rFonts w:asciiTheme="majorBidi" w:hAnsiTheme="majorBidi" w:cstheme="majorBidi"/>
          <w:b/>
          <w:bCs/>
          <w:color w:val="00B0F0"/>
          <w:sz w:val="24"/>
          <w:szCs w:val="24"/>
          <w:rtl/>
        </w:rPr>
      </w:pPr>
    </w:p>
    <w:p w:rsidR="0030642D" w:rsidRDefault="0030642D" w:rsidP="00326591">
      <w:pPr>
        <w:pStyle w:val="ListParagraph"/>
        <w:tabs>
          <w:tab w:val="left" w:pos="1054"/>
        </w:tabs>
        <w:spacing w:after="0"/>
        <w:rPr>
          <w:rFonts w:asciiTheme="majorBidi" w:hAnsiTheme="majorBidi" w:cstheme="majorBidi"/>
          <w:b/>
          <w:bCs/>
          <w:color w:val="00B0F0"/>
          <w:sz w:val="24"/>
          <w:szCs w:val="24"/>
          <w:rtl/>
        </w:rPr>
      </w:pPr>
    </w:p>
    <w:p w:rsidR="0030642D" w:rsidRDefault="0030642D" w:rsidP="00326591">
      <w:pPr>
        <w:pStyle w:val="ListParagraph"/>
        <w:tabs>
          <w:tab w:val="left" w:pos="1054"/>
        </w:tabs>
        <w:spacing w:after="0"/>
        <w:rPr>
          <w:rFonts w:asciiTheme="majorBidi" w:hAnsiTheme="majorBidi" w:cstheme="majorBidi"/>
          <w:b/>
          <w:bCs/>
          <w:color w:val="00B0F0"/>
          <w:sz w:val="16"/>
          <w:szCs w:val="16"/>
          <w:rtl/>
        </w:rPr>
      </w:pPr>
    </w:p>
    <w:p w:rsidR="007521F6" w:rsidRPr="00B25B09" w:rsidRDefault="007521F6" w:rsidP="00326591">
      <w:pPr>
        <w:tabs>
          <w:tab w:val="left" w:pos="1054"/>
        </w:tabs>
        <w:spacing w:after="0"/>
        <w:rPr>
          <w:rFonts w:asciiTheme="majorBidi" w:hAnsiTheme="majorBidi" w:cstheme="majorBidi"/>
          <w:b/>
          <w:bCs/>
          <w:color w:val="00B0F0"/>
          <w:sz w:val="16"/>
          <w:szCs w:val="16"/>
          <w:rtl/>
        </w:rPr>
      </w:pPr>
    </w:p>
    <w:p w:rsidR="007521F6" w:rsidRPr="00E45540" w:rsidRDefault="007521F6" w:rsidP="00326591">
      <w:pPr>
        <w:pStyle w:val="ListParagraph"/>
        <w:tabs>
          <w:tab w:val="left" w:pos="1054"/>
        </w:tabs>
        <w:spacing w:after="0"/>
        <w:rPr>
          <w:rFonts w:asciiTheme="majorBidi" w:hAnsiTheme="majorBidi" w:cstheme="majorBidi"/>
          <w:b/>
          <w:bCs/>
          <w:color w:val="00B0F0"/>
          <w:sz w:val="16"/>
          <w:szCs w:val="16"/>
          <w:rtl/>
        </w:rPr>
      </w:pPr>
    </w:p>
    <w:p w:rsidR="00E45540" w:rsidRPr="00E45540" w:rsidRDefault="00E45540" w:rsidP="00E45540">
      <w:pPr>
        <w:pStyle w:val="ListParagraph"/>
        <w:tabs>
          <w:tab w:val="left" w:pos="1054"/>
        </w:tabs>
        <w:rPr>
          <w:rFonts w:asciiTheme="majorBidi" w:hAnsiTheme="majorBidi" w:cstheme="majorBidi"/>
          <w:b/>
          <w:bCs/>
          <w:color w:val="215868" w:themeColor="accent5" w:themeShade="80"/>
          <w:sz w:val="24"/>
          <w:szCs w:val="24"/>
          <w:rtl/>
        </w:rPr>
      </w:pPr>
      <w:r w:rsidRPr="00E45540">
        <w:rPr>
          <w:rFonts w:asciiTheme="majorBidi" w:hAnsiTheme="majorBidi" w:cstheme="majorBidi" w:hint="cs"/>
          <w:b/>
          <w:bCs/>
          <w:color w:val="215868" w:themeColor="accent5" w:themeShade="80"/>
          <w:sz w:val="24"/>
          <w:szCs w:val="24"/>
          <w:rtl/>
        </w:rPr>
        <w:t xml:space="preserve">شركة صناعية ترغب بتقديم منتج جديد فإذا علمت بأن التكلفة المتغيرة للوحدة 9$ وأن سعر البيع للوحدة هو 25$ وفي ظل كون التكاليف الثابتة السنوية 7600$ فإن نقطة التعادل لهذا المنتج : </w:t>
      </w:r>
    </w:p>
    <w:p w:rsidR="00E45540" w:rsidRPr="00E45540" w:rsidRDefault="00E45540" w:rsidP="00E45540">
      <w:pPr>
        <w:pStyle w:val="ListParagraph"/>
        <w:tabs>
          <w:tab w:val="left" w:pos="1054"/>
        </w:tabs>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749376" behindDoc="0" locked="0" layoutInCell="1" allowOverlap="1" wp14:anchorId="79E57FAB" wp14:editId="745FC964">
                <wp:simplePos x="0" y="0"/>
                <wp:positionH relativeFrom="column">
                  <wp:posOffset>638175</wp:posOffset>
                </wp:positionH>
                <wp:positionV relativeFrom="paragraph">
                  <wp:posOffset>17145</wp:posOffset>
                </wp:positionV>
                <wp:extent cx="4067175" cy="971550"/>
                <wp:effectExtent l="9525" t="9525" r="9525" b="9525"/>
                <wp:wrapNone/>
                <wp:docPr id="99"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7175" cy="971550"/>
                        </a:xfrm>
                        <a:prstGeom prst="rect">
                          <a:avLst/>
                        </a:prstGeom>
                        <a:solidFill>
                          <a:srgbClr val="FFFFFF"/>
                        </a:solidFill>
                        <a:ln w="9525">
                          <a:solidFill>
                            <a:srgbClr val="000000"/>
                          </a:solidFill>
                          <a:miter lim="800000"/>
                          <a:headEnd/>
                          <a:tailEnd/>
                        </a:ln>
                      </wps:spPr>
                      <wps:txbx>
                        <w:txbxContent>
                          <w:p w:rsidR="00EA339B" w:rsidRPr="00306FA2" w:rsidRDefault="00EA339B" w:rsidP="00BC0CD5">
                            <w:pPr>
                              <w:pStyle w:val="ListParagraph"/>
                              <w:rPr>
                                <w:rFonts w:asciiTheme="majorBidi" w:hAnsiTheme="majorBidi" w:cstheme="majorBidi"/>
                                <w:b/>
                                <w:bCs/>
                                <w:color w:val="1F497D" w:themeColor="text2"/>
                                <w:rtl/>
                              </w:rPr>
                            </w:pPr>
                            <w:r w:rsidRPr="00306FA2">
                              <w:rPr>
                                <w:rFonts w:asciiTheme="majorBidi" w:hAnsiTheme="majorBidi" w:cstheme="majorBidi"/>
                                <w:b/>
                                <w:bCs/>
                                <w:color w:val="1F497D" w:themeColor="text2"/>
                                <w:rtl/>
                              </w:rPr>
                              <w:t>نقطة</w:t>
                            </w:r>
                            <w:r w:rsidRPr="00306FA2">
                              <w:rPr>
                                <w:rFonts w:asciiTheme="majorBidi" w:hAnsiTheme="majorBidi" w:cstheme="majorBidi"/>
                                <w:b/>
                                <w:bCs/>
                                <w:color w:val="1F497D" w:themeColor="text2"/>
                              </w:rPr>
                              <w:t xml:space="preserve"> </w:t>
                            </w:r>
                            <w:r w:rsidRPr="00306FA2">
                              <w:rPr>
                                <w:rFonts w:asciiTheme="majorBidi" w:hAnsiTheme="majorBidi" w:cstheme="majorBidi"/>
                                <w:b/>
                                <w:bCs/>
                                <w:color w:val="1F497D" w:themeColor="text2"/>
                                <w:rtl/>
                              </w:rPr>
                              <w:t>التعادل</w:t>
                            </w:r>
                            <w:r w:rsidRPr="00306FA2">
                              <w:rPr>
                                <w:rFonts w:asciiTheme="majorBidi" w:hAnsiTheme="majorBidi" w:cstheme="majorBidi"/>
                                <w:b/>
                                <w:bCs/>
                                <w:color w:val="1F497D" w:themeColor="text2"/>
                              </w:rPr>
                              <w:t xml:space="preserve"> = </w:t>
                            </w:r>
                            <w:r w:rsidRPr="00306FA2">
                              <w:rPr>
                                <w:rFonts w:asciiTheme="majorBidi" w:hAnsiTheme="majorBidi" w:cstheme="majorBidi"/>
                                <w:b/>
                                <w:bCs/>
                                <w:color w:val="1F497D" w:themeColor="text2"/>
                                <w:rtl/>
                              </w:rPr>
                              <w:t>الإيرادات</w:t>
                            </w:r>
                            <w:r w:rsidRPr="00306FA2">
                              <w:rPr>
                                <w:rFonts w:asciiTheme="majorBidi" w:hAnsiTheme="majorBidi" w:cstheme="majorBidi"/>
                                <w:b/>
                                <w:bCs/>
                                <w:color w:val="1F497D" w:themeColor="text2"/>
                              </w:rPr>
                              <w:t xml:space="preserve"> </w:t>
                            </w:r>
                            <w:r w:rsidRPr="00306FA2">
                              <w:rPr>
                                <w:rFonts w:asciiTheme="majorBidi" w:hAnsiTheme="majorBidi" w:cstheme="majorBidi"/>
                                <w:b/>
                                <w:bCs/>
                                <w:color w:val="1F497D" w:themeColor="text2"/>
                                <w:rtl/>
                              </w:rPr>
                              <w:t>الكلية</w:t>
                            </w:r>
                            <w:r w:rsidRPr="00306FA2">
                              <w:rPr>
                                <w:rFonts w:asciiTheme="majorBidi" w:hAnsiTheme="majorBidi" w:cstheme="majorBidi"/>
                                <w:b/>
                                <w:bCs/>
                                <w:color w:val="1F497D" w:themeColor="text2"/>
                              </w:rPr>
                              <w:t xml:space="preserve"> = </w:t>
                            </w:r>
                            <w:r w:rsidRPr="00306FA2">
                              <w:rPr>
                                <w:rFonts w:asciiTheme="majorBidi" w:hAnsiTheme="majorBidi" w:cstheme="majorBidi"/>
                                <w:b/>
                                <w:bCs/>
                                <w:color w:val="1F497D" w:themeColor="text2"/>
                                <w:rtl/>
                              </w:rPr>
                              <w:t>التكاليف</w:t>
                            </w:r>
                            <w:r w:rsidRPr="00306FA2">
                              <w:rPr>
                                <w:rFonts w:asciiTheme="majorBidi" w:hAnsiTheme="majorBidi" w:cstheme="majorBidi"/>
                                <w:b/>
                                <w:bCs/>
                                <w:color w:val="1F497D" w:themeColor="text2"/>
                              </w:rPr>
                              <w:t xml:space="preserve"> </w:t>
                            </w:r>
                            <w:r w:rsidRPr="00306FA2">
                              <w:rPr>
                                <w:rFonts w:asciiTheme="majorBidi" w:hAnsiTheme="majorBidi" w:cstheme="majorBidi"/>
                                <w:b/>
                                <w:bCs/>
                                <w:color w:val="1F497D" w:themeColor="text2"/>
                                <w:rtl/>
                              </w:rPr>
                              <w:t>الكلية</w:t>
                            </w:r>
                          </w:p>
                          <w:p w:rsidR="00EA339B" w:rsidRDefault="00EA339B" w:rsidP="00E45540">
                            <w:pPr>
                              <w:pStyle w:val="ListParagraph"/>
                              <w:rPr>
                                <w:rFonts w:asciiTheme="majorBidi" w:hAnsiTheme="majorBidi" w:cstheme="majorBidi"/>
                                <w:b/>
                                <w:bCs/>
                                <w:color w:val="0070C0"/>
                                <w:rtl/>
                              </w:rPr>
                            </w:pPr>
                            <w:r>
                              <w:rPr>
                                <w:rFonts w:asciiTheme="majorBidi" w:hAnsiTheme="majorBidi" w:cstheme="majorBidi" w:hint="cs"/>
                                <w:b/>
                                <w:bCs/>
                                <w:color w:val="0070C0"/>
                                <w:rtl/>
                              </w:rPr>
                              <w:t xml:space="preserve">25 </w:t>
                            </w:r>
                            <w:r>
                              <w:rPr>
                                <w:rFonts w:asciiTheme="majorBidi" w:hAnsiTheme="majorBidi" w:cstheme="majorBidi"/>
                                <w:b/>
                                <w:bCs/>
                                <w:color w:val="0070C0"/>
                              </w:rPr>
                              <w:t>X</w:t>
                            </w:r>
                            <w:r>
                              <w:rPr>
                                <w:rFonts w:asciiTheme="majorBidi" w:hAnsiTheme="majorBidi" w:cstheme="majorBidi" w:hint="cs"/>
                                <w:b/>
                                <w:bCs/>
                                <w:color w:val="0070C0"/>
                                <w:rtl/>
                              </w:rPr>
                              <w:t xml:space="preserve"> = 7600 + 9 </w:t>
                            </w:r>
                            <w:r>
                              <w:rPr>
                                <w:rFonts w:asciiTheme="majorBidi" w:hAnsiTheme="majorBidi" w:cstheme="majorBidi"/>
                                <w:b/>
                                <w:bCs/>
                                <w:color w:val="0070C0"/>
                              </w:rPr>
                              <w:t>X</w:t>
                            </w:r>
                          </w:p>
                          <w:p w:rsidR="00EA339B" w:rsidRDefault="00EA339B" w:rsidP="00E45540">
                            <w:pPr>
                              <w:pStyle w:val="ListParagraph"/>
                              <w:rPr>
                                <w:rFonts w:asciiTheme="majorBidi" w:hAnsiTheme="majorBidi" w:cstheme="majorBidi"/>
                                <w:b/>
                                <w:bCs/>
                                <w:color w:val="0070C0"/>
                                <w:rtl/>
                              </w:rPr>
                            </w:pPr>
                            <w:r>
                              <w:rPr>
                                <w:rFonts w:asciiTheme="majorBidi" w:hAnsiTheme="majorBidi" w:cstheme="majorBidi" w:hint="cs"/>
                                <w:b/>
                                <w:bCs/>
                                <w:color w:val="0070C0"/>
                                <w:rtl/>
                              </w:rPr>
                              <w:t xml:space="preserve">25 </w:t>
                            </w:r>
                            <w:r>
                              <w:rPr>
                                <w:rFonts w:asciiTheme="majorBidi" w:hAnsiTheme="majorBidi" w:cstheme="majorBidi"/>
                                <w:b/>
                                <w:bCs/>
                                <w:color w:val="0070C0"/>
                              </w:rPr>
                              <w:t>X</w:t>
                            </w:r>
                            <w:r>
                              <w:rPr>
                                <w:rFonts w:asciiTheme="majorBidi" w:hAnsiTheme="majorBidi" w:cstheme="majorBidi" w:hint="cs"/>
                                <w:b/>
                                <w:bCs/>
                                <w:color w:val="0070C0"/>
                                <w:rtl/>
                              </w:rPr>
                              <w:t xml:space="preserve"> -  9</w:t>
                            </w:r>
                            <w:r w:rsidRPr="00BC0CD5">
                              <w:rPr>
                                <w:rFonts w:asciiTheme="majorBidi" w:hAnsiTheme="majorBidi" w:cstheme="majorBidi" w:hint="cs"/>
                                <w:b/>
                                <w:bCs/>
                                <w:color w:val="0070C0"/>
                                <w:rtl/>
                              </w:rPr>
                              <w:t xml:space="preserve"> </w:t>
                            </w:r>
                            <w:r w:rsidRPr="00BC0CD5">
                              <w:rPr>
                                <w:rFonts w:asciiTheme="majorBidi" w:hAnsiTheme="majorBidi" w:cstheme="majorBidi"/>
                                <w:b/>
                                <w:bCs/>
                                <w:color w:val="0070C0"/>
                              </w:rPr>
                              <w:t>X</w:t>
                            </w:r>
                            <w:r>
                              <w:rPr>
                                <w:rFonts w:asciiTheme="majorBidi" w:hAnsiTheme="majorBidi" w:cstheme="majorBidi" w:hint="cs"/>
                                <w:b/>
                                <w:bCs/>
                                <w:color w:val="0070C0"/>
                                <w:rtl/>
                              </w:rPr>
                              <w:t xml:space="preserve"> = 7600</w:t>
                            </w:r>
                          </w:p>
                          <w:p w:rsidR="00EA339B" w:rsidRDefault="00EA339B" w:rsidP="00665E4B">
                            <w:pPr>
                              <w:pStyle w:val="ListParagraph"/>
                              <w:rPr>
                                <w:rFonts w:asciiTheme="majorBidi" w:hAnsiTheme="majorBidi" w:cstheme="majorBidi"/>
                                <w:b/>
                                <w:bCs/>
                                <w:color w:val="0070C0"/>
                                <w:rtl/>
                              </w:rPr>
                            </w:pPr>
                            <w:r>
                              <w:rPr>
                                <w:rFonts w:asciiTheme="majorBidi" w:hAnsiTheme="majorBidi" w:cstheme="majorBidi" w:hint="cs"/>
                                <w:b/>
                                <w:bCs/>
                                <w:color w:val="0070C0"/>
                                <w:rtl/>
                              </w:rPr>
                              <w:t xml:space="preserve">16 </w:t>
                            </w:r>
                            <w:r>
                              <w:rPr>
                                <w:rFonts w:asciiTheme="majorBidi" w:hAnsiTheme="majorBidi" w:cstheme="majorBidi"/>
                                <w:b/>
                                <w:bCs/>
                                <w:color w:val="0070C0"/>
                              </w:rPr>
                              <w:t>X</w:t>
                            </w:r>
                            <w:r>
                              <w:rPr>
                                <w:rFonts w:asciiTheme="majorBidi" w:hAnsiTheme="majorBidi" w:cstheme="majorBidi" w:hint="cs"/>
                                <w:b/>
                                <w:bCs/>
                                <w:color w:val="0070C0"/>
                                <w:rtl/>
                              </w:rPr>
                              <w:t xml:space="preserve"> = 7600</w:t>
                            </w:r>
                          </w:p>
                          <w:p w:rsidR="00EA339B" w:rsidRPr="00BC0CD5" w:rsidRDefault="00EA339B" w:rsidP="00665E4B">
                            <w:pPr>
                              <w:pStyle w:val="ListParagraph"/>
                              <w:rPr>
                                <w:rFonts w:asciiTheme="majorBidi" w:hAnsiTheme="majorBidi" w:cstheme="majorBidi"/>
                                <w:b/>
                                <w:bCs/>
                                <w:color w:val="0070C0"/>
                                <w:rtl/>
                              </w:rPr>
                            </w:pPr>
                            <w:r>
                              <w:rPr>
                                <w:rFonts w:asciiTheme="majorBidi" w:hAnsiTheme="majorBidi" w:cstheme="majorBidi"/>
                                <w:b/>
                                <w:bCs/>
                                <w:color w:val="0070C0"/>
                              </w:rPr>
                              <w:t>X</w:t>
                            </w:r>
                            <w:r>
                              <w:rPr>
                                <w:rFonts w:asciiTheme="majorBidi" w:hAnsiTheme="majorBidi" w:cstheme="majorBidi" w:hint="cs"/>
                                <w:b/>
                                <w:bCs/>
                                <w:color w:val="0070C0"/>
                                <w:rtl/>
                              </w:rPr>
                              <w:t xml:space="preserve">   = 7600 </w:t>
                            </w:r>
                            <w:r>
                              <w:rPr>
                                <w:rFonts w:asciiTheme="majorBidi" w:hAnsiTheme="majorBidi" w:cstheme="majorBidi"/>
                                <w:b/>
                                <w:bCs/>
                                <w:color w:val="0070C0"/>
                              </w:rPr>
                              <w:t>/</w:t>
                            </w:r>
                            <w:r>
                              <w:rPr>
                                <w:rFonts w:asciiTheme="majorBidi" w:hAnsiTheme="majorBidi" w:cstheme="majorBidi" w:hint="cs"/>
                                <w:b/>
                                <w:bCs/>
                                <w:color w:val="0070C0"/>
                                <w:rtl/>
                              </w:rPr>
                              <w:t xml:space="preserve"> 16 = </w:t>
                            </w:r>
                            <w:r>
                              <w:rPr>
                                <w:rFonts w:asciiTheme="majorBidi" w:hAnsiTheme="majorBidi" w:cstheme="majorBidi" w:hint="cs"/>
                                <w:b/>
                                <w:bCs/>
                                <w:color w:val="1F497D" w:themeColor="text2"/>
                                <w:rtl/>
                              </w:rPr>
                              <w:t>475</w:t>
                            </w:r>
                            <w:r w:rsidRPr="00306FA2">
                              <w:rPr>
                                <w:rFonts w:asciiTheme="majorBidi" w:hAnsiTheme="majorBidi" w:cstheme="majorBidi" w:hint="cs"/>
                                <w:b/>
                                <w:bCs/>
                                <w:color w:val="1F497D" w:themeColor="text2"/>
                                <w:rtl/>
                              </w:rPr>
                              <w:t xml:space="preserve"> وحدة</w:t>
                            </w:r>
                            <w:r>
                              <w:rPr>
                                <w:rFonts w:asciiTheme="majorBidi" w:hAnsiTheme="majorBidi" w:cstheme="majorBidi" w:hint="cs"/>
                                <w:b/>
                                <w:bCs/>
                                <w:color w:val="0070C0"/>
                                <w:rtl/>
                              </w:rPr>
                              <w:t xml:space="preserve"> </w:t>
                            </w:r>
                          </w:p>
                          <w:p w:rsidR="00EA339B" w:rsidRPr="00BC0CD5" w:rsidRDefault="00EA339B" w:rsidP="00BC0CD5">
                            <w:pPr>
                              <w:pStyle w:val="ListParagraph"/>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E57FAB" id="Text Box 35" o:spid="_x0000_s1060" type="#_x0000_t202" style="position:absolute;left:0;text-align:left;margin-left:50.25pt;margin-top:1.35pt;width:320.25pt;height:76.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">
                <v:textbox>
                  <w:txbxContent>
                    <w:p w:rsidR="00EA339B" w:rsidRPr="00306FA2" w:rsidRDefault="00EA339B" w:rsidP="00BC0CD5">
                      <w:pPr>
                        <w:pStyle w:val="ListParagraph"/>
                        <w:rPr>
                          <w:rFonts w:asciiTheme="majorBidi" w:hAnsiTheme="majorBidi" w:cstheme="majorBidi"/>
                          <w:b/>
                          <w:bCs/>
                          <w:color w:val="1F497D" w:themeColor="text2"/>
                          <w:rtl/>
                        </w:rPr>
                      </w:pPr>
                      <w:r w:rsidRPr="00306FA2">
                        <w:rPr>
                          <w:rFonts w:asciiTheme="majorBidi" w:hAnsiTheme="majorBidi" w:cstheme="majorBidi"/>
                          <w:b/>
                          <w:bCs/>
                          <w:color w:val="1F497D" w:themeColor="text2"/>
                          <w:rtl/>
                        </w:rPr>
                        <w:t>نقطة</w:t>
                      </w:r>
                      <w:r w:rsidRPr="00306FA2">
                        <w:rPr>
                          <w:rFonts w:asciiTheme="majorBidi" w:hAnsiTheme="majorBidi" w:cstheme="majorBidi"/>
                          <w:b/>
                          <w:bCs/>
                          <w:color w:val="1F497D" w:themeColor="text2"/>
                        </w:rPr>
                        <w:t xml:space="preserve"> </w:t>
                      </w:r>
                      <w:r w:rsidRPr="00306FA2">
                        <w:rPr>
                          <w:rFonts w:asciiTheme="majorBidi" w:hAnsiTheme="majorBidi" w:cstheme="majorBidi"/>
                          <w:b/>
                          <w:bCs/>
                          <w:color w:val="1F497D" w:themeColor="text2"/>
                          <w:rtl/>
                        </w:rPr>
                        <w:t>التعادل</w:t>
                      </w:r>
                      <w:r w:rsidRPr="00306FA2">
                        <w:rPr>
                          <w:rFonts w:asciiTheme="majorBidi" w:hAnsiTheme="majorBidi" w:cstheme="majorBidi"/>
                          <w:b/>
                          <w:bCs/>
                          <w:color w:val="1F497D" w:themeColor="text2"/>
                        </w:rPr>
                        <w:t xml:space="preserve"> = </w:t>
                      </w:r>
                      <w:r w:rsidRPr="00306FA2">
                        <w:rPr>
                          <w:rFonts w:asciiTheme="majorBidi" w:hAnsiTheme="majorBidi" w:cstheme="majorBidi"/>
                          <w:b/>
                          <w:bCs/>
                          <w:color w:val="1F497D" w:themeColor="text2"/>
                          <w:rtl/>
                        </w:rPr>
                        <w:t>الإيرادات</w:t>
                      </w:r>
                      <w:r w:rsidRPr="00306FA2">
                        <w:rPr>
                          <w:rFonts w:asciiTheme="majorBidi" w:hAnsiTheme="majorBidi" w:cstheme="majorBidi"/>
                          <w:b/>
                          <w:bCs/>
                          <w:color w:val="1F497D" w:themeColor="text2"/>
                        </w:rPr>
                        <w:t xml:space="preserve"> </w:t>
                      </w:r>
                      <w:r w:rsidRPr="00306FA2">
                        <w:rPr>
                          <w:rFonts w:asciiTheme="majorBidi" w:hAnsiTheme="majorBidi" w:cstheme="majorBidi"/>
                          <w:b/>
                          <w:bCs/>
                          <w:color w:val="1F497D" w:themeColor="text2"/>
                          <w:rtl/>
                        </w:rPr>
                        <w:t>الكلية</w:t>
                      </w:r>
                      <w:r w:rsidRPr="00306FA2">
                        <w:rPr>
                          <w:rFonts w:asciiTheme="majorBidi" w:hAnsiTheme="majorBidi" w:cstheme="majorBidi"/>
                          <w:b/>
                          <w:bCs/>
                          <w:color w:val="1F497D" w:themeColor="text2"/>
                        </w:rPr>
                        <w:t xml:space="preserve"> = </w:t>
                      </w:r>
                      <w:r w:rsidRPr="00306FA2">
                        <w:rPr>
                          <w:rFonts w:asciiTheme="majorBidi" w:hAnsiTheme="majorBidi" w:cstheme="majorBidi"/>
                          <w:b/>
                          <w:bCs/>
                          <w:color w:val="1F497D" w:themeColor="text2"/>
                          <w:rtl/>
                        </w:rPr>
                        <w:t>التكاليف</w:t>
                      </w:r>
                      <w:r w:rsidRPr="00306FA2">
                        <w:rPr>
                          <w:rFonts w:asciiTheme="majorBidi" w:hAnsiTheme="majorBidi" w:cstheme="majorBidi"/>
                          <w:b/>
                          <w:bCs/>
                          <w:color w:val="1F497D" w:themeColor="text2"/>
                        </w:rPr>
                        <w:t xml:space="preserve"> </w:t>
                      </w:r>
                      <w:r w:rsidRPr="00306FA2">
                        <w:rPr>
                          <w:rFonts w:asciiTheme="majorBidi" w:hAnsiTheme="majorBidi" w:cstheme="majorBidi"/>
                          <w:b/>
                          <w:bCs/>
                          <w:color w:val="1F497D" w:themeColor="text2"/>
                          <w:rtl/>
                        </w:rPr>
                        <w:t>الكلية</w:t>
                      </w:r>
                    </w:p>
                    <w:p w:rsidR="00EA339B" w:rsidRDefault="00EA339B" w:rsidP="00E45540">
                      <w:pPr>
                        <w:pStyle w:val="ListParagraph"/>
                        <w:rPr>
                          <w:rFonts w:asciiTheme="majorBidi" w:hAnsiTheme="majorBidi" w:cstheme="majorBidi"/>
                          <w:b/>
                          <w:bCs/>
                          <w:color w:val="0070C0"/>
                          <w:rtl/>
                        </w:rPr>
                      </w:pPr>
                      <w:r>
                        <w:rPr>
                          <w:rFonts w:asciiTheme="majorBidi" w:hAnsiTheme="majorBidi" w:cstheme="majorBidi" w:hint="cs"/>
                          <w:b/>
                          <w:bCs/>
                          <w:color w:val="0070C0"/>
                          <w:rtl/>
                        </w:rPr>
                        <w:t xml:space="preserve">25 </w:t>
                      </w:r>
                      <w:r>
                        <w:rPr>
                          <w:rFonts w:asciiTheme="majorBidi" w:hAnsiTheme="majorBidi" w:cstheme="majorBidi"/>
                          <w:b/>
                          <w:bCs/>
                          <w:color w:val="0070C0"/>
                        </w:rPr>
                        <w:t>X</w:t>
                      </w:r>
                      <w:r>
                        <w:rPr>
                          <w:rFonts w:asciiTheme="majorBidi" w:hAnsiTheme="majorBidi" w:cstheme="majorBidi" w:hint="cs"/>
                          <w:b/>
                          <w:bCs/>
                          <w:color w:val="0070C0"/>
                          <w:rtl/>
                        </w:rPr>
                        <w:t xml:space="preserve"> = 7600 + 9 </w:t>
                      </w:r>
                      <w:r>
                        <w:rPr>
                          <w:rFonts w:asciiTheme="majorBidi" w:hAnsiTheme="majorBidi" w:cstheme="majorBidi"/>
                          <w:b/>
                          <w:bCs/>
                          <w:color w:val="0070C0"/>
                        </w:rPr>
                        <w:t>X</w:t>
                      </w:r>
                    </w:p>
                    <w:p w:rsidR="00EA339B" w:rsidRDefault="00EA339B" w:rsidP="00E45540">
                      <w:pPr>
                        <w:pStyle w:val="ListParagraph"/>
                        <w:rPr>
                          <w:rFonts w:asciiTheme="majorBidi" w:hAnsiTheme="majorBidi" w:cstheme="majorBidi"/>
                          <w:b/>
                          <w:bCs/>
                          <w:color w:val="0070C0"/>
                          <w:rtl/>
                        </w:rPr>
                      </w:pPr>
                      <w:r>
                        <w:rPr>
                          <w:rFonts w:asciiTheme="majorBidi" w:hAnsiTheme="majorBidi" w:cstheme="majorBidi" w:hint="cs"/>
                          <w:b/>
                          <w:bCs/>
                          <w:color w:val="0070C0"/>
                          <w:rtl/>
                        </w:rPr>
                        <w:t xml:space="preserve">25 </w:t>
                      </w:r>
                      <w:r>
                        <w:rPr>
                          <w:rFonts w:asciiTheme="majorBidi" w:hAnsiTheme="majorBidi" w:cstheme="majorBidi"/>
                          <w:b/>
                          <w:bCs/>
                          <w:color w:val="0070C0"/>
                        </w:rPr>
                        <w:t>X</w:t>
                      </w:r>
                      <w:r>
                        <w:rPr>
                          <w:rFonts w:asciiTheme="majorBidi" w:hAnsiTheme="majorBidi" w:cstheme="majorBidi" w:hint="cs"/>
                          <w:b/>
                          <w:bCs/>
                          <w:color w:val="0070C0"/>
                          <w:rtl/>
                        </w:rPr>
                        <w:t xml:space="preserve"> -  9</w:t>
                      </w:r>
                      <w:r w:rsidRPr="00BC0CD5">
                        <w:rPr>
                          <w:rFonts w:asciiTheme="majorBidi" w:hAnsiTheme="majorBidi" w:cstheme="majorBidi" w:hint="cs"/>
                          <w:b/>
                          <w:bCs/>
                          <w:color w:val="0070C0"/>
                          <w:rtl/>
                        </w:rPr>
                        <w:t xml:space="preserve"> </w:t>
                      </w:r>
                      <w:r w:rsidRPr="00BC0CD5">
                        <w:rPr>
                          <w:rFonts w:asciiTheme="majorBidi" w:hAnsiTheme="majorBidi" w:cstheme="majorBidi"/>
                          <w:b/>
                          <w:bCs/>
                          <w:color w:val="0070C0"/>
                        </w:rPr>
                        <w:t>X</w:t>
                      </w:r>
                      <w:r>
                        <w:rPr>
                          <w:rFonts w:asciiTheme="majorBidi" w:hAnsiTheme="majorBidi" w:cstheme="majorBidi" w:hint="cs"/>
                          <w:b/>
                          <w:bCs/>
                          <w:color w:val="0070C0"/>
                          <w:rtl/>
                        </w:rPr>
                        <w:t xml:space="preserve"> = 7600</w:t>
                      </w:r>
                    </w:p>
                    <w:p w:rsidR="00EA339B" w:rsidRDefault="00EA339B" w:rsidP="00665E4B">
                      <w:pPr>
                        <w:pStyle w:val="ListParagraph"/>
                        <w:rPr>
                          <w:rFonts w:asciiTheme="majorBidi" w:hAnsiTheme="majorBidi" w:cstheme="majorBidi"/>
                          <w:b/>
                          <w:bCs/>
                          <w:color w:val="0070C0"/>
                          <w:rtl/>
                        </w:rPr>
                      </w:pPr>
                      <w:r>
                        <w:rPr>
                          <w:rFonts w:asciiTheme="majorBidi" w:hAnsiTheme="majorBidi" w:cstheme="majorBidi" w:hint="cs"/>
                          <w:b/>
                          <w:bCs/>
                          <w:color w:val="0070C0"/>
                          <w:rtl/>
                        </w:rPr>
                        <w:t xml:space="preserve">16 </w:t>
                      </w:r>
                      <w:r>
                        <w:rPr>
                          <w:rFonts w:asciiTheme="majorBidi" w:hAnsiTheme="majorBidi" w:cstheme="majorBidi"/>
                          <w:b/>
                          <w:bCs/>
                          <w:color w:val="0070C0"/>
                        </w:rPr>
                        <w:t>X</w:t>
                      </w:r>
                      <w:r>
                        <w:rPr>
                          <w:rFonts w:asciiTheme="majorBidi" w:hAnsiTheme="majorBidi" w:cstheme="majorBidi" w:hint="cs"/>
                          <w:b/>
                          <w:bCs/>
                          <w:color w:val="0070C0"/>
                          <w:rtl/>
                        </w:rPr>
                        <w:t xml:space="preserve"> = 7600</w:t>
                      </w:r>
                    </w:p>
                    <w:p w:rsidR="00EA339B" w:rsidRPr="00BC0CD5" w:rsidRDefault="00EA339B" w:rsidP="00665E4B">
                      <w:pPr>
                        <w:pStyle w:val="ListParagraph"/>
                        <w:rPr>
                          <w:rFonts w:asciiTheme="majorBidi" w:hAnsiTheme="majorBidi" w:cstheme="majorBidi"/>
                          <w:b/>
                          <w:bCs/>
                          <w:color w:val="0070C0"/>
                          <w:rtl/>
                        </w:rPr>
                      </w:pPr>
                      <w:r>
                        <w:rPr>
                          <w:rFonts w:asciiTheme="majorBidi" w:hAnsiTheme="majorBidi" w:cstheme="majorBidi"/>
                          <w:b/>
                          <w:bCs/>
                          <w:color w:val="0070C0"/>
                        </w:rPr>
                        <w:t>X</w:t>
                      </w:r>
                      <w:r>
                        <w:rPr>
                          <w:rFonts w:asciiTheme="majorBidi" w:hAnsiTheme="majorBidi" w:cstheme="majorBidi" w:hint="cs"/>
                          <w:b/>
                          <w:bCs/>
                          <w:color w:val="0070C0"/>
                          <w:rtl/>
                        </w:rPr>
                        <w:t xml:space="preserve">   = 7600 </w:t>
                      </w:r>
                      <w:r>
                        <w:rPr>
                          <w:rFonts w:asciiTheme="majorBidi" w:hAnsiTheme="majorBidi" w:cstheme="majorBidi"/>
                          <w:b/>
                          <w:bCs/>
                          <w:color w:val="0070C0"/>
                        </w:rPr>
                        <w:t>/</w:t>
                      </w:r>
                      <w:r>
                        <w:rPr>
                          <w:rFonts w:asciiTheme="majorBidi" w:hAnsiTheme="majorBidi" w:cstheme="majorBidi" w:hint="cs"/>
                          <w:b/>
                          <w:bCs/>
                          <w:color w:val="0070C0"/>
                          <w:rtl/>
                        </w:rPr>
                        <w:t xml:space="preserve"> 16 = </w:t>
                      </w:r>
                      <w:r>
                        <w:rPr>
                          <w:rFonts w:asciiTheme="majorBidi" w:hAnsiTheme="majorBidi" w:cstheme="majorBidi" w:hint="cs"/>
                          <w:b/>
                          <w:bCs/>
                          <w:color w:val="1F497D" w:themeColor="text2"/>
                          <w:rtl/>
                        </w:rPr>
                        <w:t>475</w:t>
                      </w:r>
                      <w:r w:rsidRPr="00306FA2">
                        <w:rPr>
                          <w:rFonts w:asciiTheme="majorBidi" w:hAnsiTheme="majorBidi" w:cstheme="majorBidi" w:hint="cs"/>
                          <w:b/>
                          <w:bCs/>
                          <w:color w:val="1F497D" w:themeColor="text2"/>
                          <w:rtl/>
                        </w:rPr>
                        <w:t xml:space="preserve"> وحدة</w:t>
                      </w:r>
                      <w:r>
                        <w:rPr>
                          <w:rFonts w:asciiTheme="majorBidi" w:hAnsiTheme="majorBidi" w:cstheme="majorBidi" w:hint="cs"/>
                          <w:b/>
                          <w:bCs/>
                          <w:color w:val="0070C0"/>
                          <w:rtl/>
                        </w:rPr>
                        <w:t xml:space="preserve"> </w:t>
                      </w:r>
                    </w:p>
                    <w:p w:rsidR="00EA339B" w:rsidRPr="00BC0CD5" w:rsidRDefault="00EA339B" w:rsidP="00BC0CD5">
                      <w:pPr>
                        <w:pStyle w:val="ListParagraph"/>
                        <w:rPr>
                          <w:rFonts w:asciiTheme="majorBidi" w:hAnsiTheme="majorBidi" w:cstheme="majorBidi"/>
                          <w:b/>
                          <w:bCs/>
                          <w:color w:val="0070C0"/>
                        </w:rPr>
                      </w:pPr>
                    </w:p>
                  </w:txbxContent>
                </v:textbox>
              </v:shape>
            </w:pict>
          </mc:Fallback>
        </mc:AlternateContent>
      </w:r>
      <w:r w:rsidRPr="00E45540">
        <w:rPr>
          <w:rFonts w:asciiTheme="majorBidi" w:hAnsiTheme="majorBidi" w:cstheme="majorBidi" w:hint="cs"/>
          <w:sz w:val="24"/>
          <w:szCs w:val="24"/>
          <w:rtl/>
        </w:rPr>
        <w:t xml:space="preserve">أ- 304 وحدة . </w:t>
      </w:r>
    </w:p>
    <w:p w:rsidR="00E45540" w:rsidRPr="00665E4B" w:rsidRDefault="00E45540" w:rsidP="00E45540">
      <w:pPr>
        <w:pStyle w:val="ListParagraph"/>
        <w:tabs>
          <w:tab w:val="left" w:pos="1054"/>
        </w:tabs>
        <w:rPr>
          <w:rFonts w:asciiTheme="majorBidi" w:hAnsiTheme="majorBidi" w:cstheme="majorBidi"/>
          <w:b/>
          <w:bCs/>
          <w:color w:val="FF0000"/>
          <w:sz w:val="24"/>
          <w:szCs w:val="24"/>
          <w:rtl/>
        </w:rPr>
      </w:pPr>
      <w:r w:rsidRPr="00665E4B">
        <w:rPr>
          <w:rFonts w:asciiTheme="majorBidi" w:hAnsiTheme="majorBidi" w:cstheme="majorBidi" w:hint="cs"/>
          <w:b/>
          <w:bCs/>
          <w:color w:val="FF0000"/>
          <w:sz w:val="24"/>
          <w:szCs w:val="24"/>
          <w:rtl/>
        </w:rPr>
        <w:t xml:space="preserve">ب- 475 وحدة . </w:t>
      </w:r>
    </w:p>
    <w:p w:rsidR="00E45540" w:rsidRPr="00E45540" w:rsidRDefault="00E45540" w:rsidP="00E45540">
      <w:pPr>
        <w:pStyle w:val="ListParagraph"/>
        <w:tabs>
          <w:tab w:val="left" w:pos="1054"/>
        </w:tabs>
        <w:rPr>
          <w:rFonts w:asciiTheme="majorBidi" w:hAnsiTheme="majorBidi" w:cstheme="majorBidi"/>
          <w:sz w:val="24"/>
          <w:szCs w:val="24"/>
          <w:rtl/>
        </w:rPr>
      </w:pPr>
      <w:r w:rsidRPr="00E45540">
        <w:rPr>
          <w:rFonts w:asciiTheme="majorBidi" w:hAnsiTheme="majorBidi" w:cstheme="majorBidi" w:hint="cs"/>
          <w:sz w:val="24"/>
          <w:szCs w:val="24"/>
          <w:rtl/>
        </w:rPr>
        <w:t xml:space="preserve">ج- 847.2 وحدة . </w:t>
      </w:r>
    </w:p>
    <w:p w:rsidR="00E45540" w:rsidRPr="00E45540" w:rsidRDefault="00E45540" w:rsidP="00E45540">
      <w:pPr>
        <w:pStyle w:val="ListParagraph"/>
        <w:tabs>
          <w:tab w:val="left" w:pos="1054"/>
        </w:tabs>
        <w:rPr>
          <w:rFonts w:asciiTheme="majorBidi" w:hAnsiTheme="majorBidi" w:cstheme="majorBidi"/>
          <w:sz w:val="24"/>
          <w:szCs w:val="24"/>
          <w:rtl/>
        </w:rPr>
      </w:pPr>
      <w:r w:rsidRPr="00E45540">
        <w:rPr>
          <w:rFonts w:asciiTheme="majorBidi" w:hAnsiTheme="majorBidi" w:cstheme="majorBidi" w:hint="cs"/>
          <w:sz w:val="24"/>
          <w:szCs w:val="24"/>
          <w:rtl/>
        </w:rPr>
        <w:t xml:space="preserve">د- 844.4 وحدة . </w:t>
      </w:r>
    </w:p>
    <w:p w:rsidR="00E45540" w:rsidRPr="00B25B09" w:rsidRDefault="00E45540" w:rsidP="00326591">
      <w:pPr>
        <w:tabs>
          <w:tab w:val="left" w:pos="1054"/>
        </w:tabs>
        <w:spacing w:after="0"/>
        <w:rPr>
          <w:rFonts w:asciiTheme="majorBidi" w:hAnsiTheme="majorBidi" w:cstheme="majorBidi"/>
          <w:b/>
          <w:bCs/>
          <w:color w:val="00B0F0"/>
          <w:sz w:val="16"/>
          <w:szCs w:val="16"/>
          <w:rtl/>
        </w:rPr>
      </w:pPr>
    </w:p>
    <w:p w:rsidR="00326591" w:rsidRPr="00CF0C09" w:rsidRDefault="00326591" w:rsidP="00326591">
      <w:pPr>
        <w:pStyle w:val="ListParagraph"/>
        <w:tabs>
          <w:tab w:val="left" w:pos="1054"/>
        </w:tabs>
        <w:spacing w:after="0"/>
        <w:rPr>
          <w:rFonts w:asciiTheme="majorBidi" w:hAnsiTheme="majorBidi" w:cstheme="majorBidi"/>
          <w:b/>
          <w:bCs/>
          <w:color w:val="00B0F0"/>
          <w:sz w:val="24"/>
          <w:szCs w:val="24"/>
          <w:rtl/>
        </w:rPr>
      </w:pPr>
      <w:r w:rsidRPr="00CF0C09">
        <w:rPr>
          <w:rFonts w:asciiTheme="majorBidi" w:hAnsiTheme="majorBidi" w:cstheme="majorBidi"/>
          <w:b/>
          <w:bCs/>
          <w:color w:val="00B0F0"/>
          <w:sz w:val="24"/>
          <w:szCs w:val="24"/>
          <w:rtl/>
        </w:rPr>
        <w:t>شركه صناعيه ترغب بتقديم منتج جديد ، فإذا علمت بأن التكلفه المتغيره للوحده 12 $ وأن سعر البيع للوحده هو 30 $ وفي ظل كون التكاليف الثابته السنويه 9000 $ فإن نقطة التعادل لهذا المنتج:</w:t>
      </w:r>
    </w:p>
    <w:p w:rsidR="00326591" w:rsidRPr="00D83CA5" w:rsidRDefault="0058269D" w:rsidP="00046B34">
      <w:pPr>
        <w:pStyle w:val="ListParagraph"/>
        <w:numPr>
          <w:ilvl w:val="0"/>
          <w:numId w:val="85"/>
        </w:numPr>
        <w:tabs>
          <w:tab w:val="left" w:pos="1054"/>
        </w:tabs>
        <w:spacing w:after="0"/>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691008" behindDoc="0" locked="0" layoutInCell="1" allowOverlap="1">
                <wp:simplePos x="0" y="0"/>
                <wp:positionH relativeFrom="column">
                  <wp:posOffset>581025</wp:posOffset>
                </wp:positionH>
                <wp:positionV relativeFrom="paragraph">
                  <wp:posOffset>53975</wp:posOffset>
                </wp:positionV>
                <wp:extent cx="4067175" cy="971550"/>
                <wp:effectExtent l="9525" t="9525" r="9525" b="9525"/>
                <wp:wrapNone/>
                <wp:docPr id="64"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7175" cy="971550"/>
                        </a:xfrm>
                        <a:prstGeom prst="rect">
                          <a:avLst/>
                        </a:prstGeom>
                        <a:solidFill>
                          <a:srgbClr val="FFFFFF"/>
                        </a:solidFill>
                        <a:ln w="9525">
                          <a:solidFill>
                            <a:srgbClr val="000000"/>
                          </a:solidFill>
                          <a:miter lim="800000"/>
                          <a:headEnd/>
                          <a:tailEnd/>
                        </a:ln>
                      </wps:spPr>
                      <wps:txbx>
                        <w:txbxContent>
                          <w:p w:rsidR="00EA339B" w:rsidRPr="00306FA2" w:rsidRDefault="00EA339B" w:rsidP="00BC0CD5">
                            <w:pPr>
                              <w:pStyle w:val="NoSpacing"/>
                              <w:rPr>
                                <w:rFonts w:asciiTheme="majorBidi" w:hAnsiTheme="majorBidi" w:cstheme="majorBidi"/>
                                <w:b/>
                                <w:bCs/>
                                <w:color w:val="1F497D" w:themeColor="text2"/>
                                <w:rtl/>
                              </w:rPr>
                            </w:pPr>
                            <w:r w:rsidRPr="00306FA2">
                              <w:rPr>
                                <w:rFonts w:asciiTheme="majorBidi" w:hAnsiTheme="majorBidi" w:cstheme="majorBidi"/>
                                <w:b/>
                                <w:bCs/>
                                <w:color w:val="1F497D" w:themeColor="text2"/>
                                <w:rtl/>
                              </w:rPr>
                              <w:t>نقطة</w:t>
                            </w:r>
                            <w:r w:rsidRPr="00306FA2">
                              <w:rPr>
                                <w:rFonts w:asciiTheme="majorBidi" w:hAnsiTheme="majorBidi" w:cstheme="majorBidi"/>
                                <w:b/>
                                <w:bCs/>
                                <w:color w:val="1F497D" w:themeColor="text2"/>
                              </w:rPr>
                              <w:t xml:space="preserve"> </w:t>
                            </w:r>
                            <w:r w:rsidRPr="00306FA2">
                              <w:rPr>
                                <w:rFonts w:asciiTheme="majorBidi" w:hAnsiTheme="majorBidi" w:cstheme="majorBidi"/>
                                <w:b/>
                                <w:bCs/>
                                <w:color w:val="1F497D" w:themeColor="text2"/>
                                <w:rtl/>
                              </w:rPr>
                              <w:t>التعادل</w:t>
                            </w:r>
                            <w:r w:rsidRPr="00306FA2">
                              <w:rPr>
                                <w:rFonts w:asciiTheme="majorBidi" w:hAnsiTheme="majorBidi" w:cstheme="majorBidi"/>
                                <w:b/>
                                <w:bCs/>
                                <w:color w:val="1F497D" w:themeColor="text2"/>
                              </w:rPr>
                              <w:t xml:space="preserve"> = </w:t>
                            </w:r>
                            <w:r w:rsidRPr="00306FA2">
                              <w:rPr>
                                <w:rFonts w:asciiTheme="majorBidi" w:hAnsiTheme="majorBidi" w:cstheme="majorBidi"/>
                                <w:b/>
                                <w:bCs/>
                                <w:color w:val="1F497D" w:themeColor="text2"/>
                                <w:rtl/>
                              </w:rPr>
                              <w:t>الإيرادات</w:t>
                            </w:r>
                            <w:r w:rsidRPr="00306FA2">
                              <w:rPr>
                                <w:rFonts w:asciiTheme="majorBidi" w:hAnsiTheme="majorBidi" w:cstheme="majorBidi"/>
                                <w:b/>
                                <w:bCs/>
                                <w:color w:val="1F497D" w:themeColor="text2"/>
                              </w:rPr>
                              <w:t xml:space="preserve"> </w:t>
                            </w:r>
                            <w:r w:rsidRPr="00306FA2">
                              <w:rPr>
                                <w:rFonts w:asciiTheme="majorBidi" w:hAnsiTheme="majorBidi" w:cstheme="majorBidi"/>
                                <w:b/>
                                <w:bCs/>
                                <w:color w:val="1F497D" w:themeColor="text2"/>
                                <w:rtl/>
                              </w:rPr>
                              <w:t>الكلية</w:t>
                            </w:r>
                            <w:r w:rsidRPr="00306FA2">
                              <w:rPr>
                                <w:rFonts w:asciiTheme="majorBidi" w:hAnsiTheme="majorBidi" w:cstheme="majorBidi"/>
                                <w:b/>
                                <w:bCs/>
                                <w:color w:val="1F497D" w:themeColor="text2"/>
                              </w:rPr>
                              <w:t xml:space="preserve"> = </w:t>
                            </w:r>
                            <w:r w:rsidRPr="00306FA2">
                              <w:rPr>
                                <w:rFonts w:asciiTheme="majorBidi" w:hAnsiTheme="majorBidi" w:cstheme="majorBidi"/>
                                <w:b/>
                                <w:bCs/>
                                <w:color w:val="1F497D" w:themeColor="text2"/>
                                <w:rtl/>
                              </w:rPr>
                              <w:t>التكاليف</w:t>
                            </w:r>
                            <w:r w:rsidRPr="00306FA2">
                              <w:rPr>
                                <w:rFonts w:asciiTheme="majorBidi" w:hAnsiTheme="majorBidi" w:cstheme="majorBidi"/>
                                <w:b/>
                                <w:bCs/>
                                <w:color w:val="1F497D" w:themeColor="text2"/>
                              </w:rPr>
                              <w:t xml:space="preserve"> </w:t>
                            </w:r>
                            <w:r w:rsidRPr="00306FA2">
                              <w:rPr>
                                <w:rFonts w:asciiTheme="majorBidi" w:hAnsiTheme="majorBidi" w:cstheme="majorBidi"/>
                                <w:b/>
                                <w:bCs/>
                                <w:color w:val="1F497D" w:themeColor="text2"/>
                                <w:rtl/>
                              </w:rPr>
                              <w:t>الكلية</w:t>
                            </w:r>
                          </w:p>
                          <w:p w:rsidR="00EA339B" w:rsidRDefault="00EA339B" w:rsidP="00BC0CD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30 </w:t>
                            </w:r>
                            <w:r>
                              <w:rPr>
                                <w:rFonts w:asciiTheme="majorBidi" w:hAnsiTheme="majorBidi" w:cstheme="majorBidi"/>
                                <w:b/>
                                <w:bCs/>
                                <w:color w:val="0070C0"/>
                              </w:rPr>
                              <w:t>X</w:t>
                            </w:r>
                            <w:r>
                              <w:rPr>
                                <w:rFonts w:asciiTheme="majorBidi" w:hAnsiTheme="majorBidi" w:cstheme="majorBidi" w:hint="cs"/>
                                <w:b/>
                                <w:bCs/>
                                <w:color w:val="0070C0"/>
                                <w:rtl/>
                              </w:rPr>
                              <w:t xml:space="preserve"> = 9000 + 12 </w:t>
                            </w:r>
                            <w:r>
                              <w:rPr>
                                <w:rFonts w:asciiTheme="majorBidi" w:hAnsiTheme="majorBidi" w:cstheme="majorBidi"/>
                                <w:b/>
                                <w:bCs/>
                                <w:color w:val="0070C0"/>
                              </w:rPr>
                              <w:t>X</w:t>
                            </w:r>
                          </w:p>
                          <w:p w:rsidR="00EA339B" w:rsidRDefault="00EA339B" w:rsidP="00BC0CD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30 </w:t>
                            </w:r>
                            <w:r>
                              <w:rPr>
                                <w:rFonts w:asciiTheme="majorBidi" w:hAnsiTheme="majorBidi" w:cstheme="majorBidi"/>
                                <w:b/>
                                <w:bCs/>
                                <w:color w:val="0070C0"/>
                              </w:rPr>
                              <w:t>X</w:t>
                            </w:r>
                            <w:r>
                              <w:rPr>
                                <w:rFonts w:asciiTheme="majorBidi" w:hAnsiTheme="majorBidi" w:cstheme="majorBidi" w:hint="cs"/>
                                <w:b/>
                                <w:bCs/>
                                <w:color w:val="0070C0"/>
                                <w:rtl/>
                              </w:rPr>
                              <w:t xml:space="preserve"> -  </w:t>
                            </w:r>
                            <w:r w:rsidRPr="00BC0CD5">
                              <w:rPr>
                                <w:rFonts w:asciiTheme="majorBidi" w:hAnsiTheme="majorBidi" w:cstheme="majorBidi" w:hint="cs"/>
                                <w:b/>
                                <w:bCs/>
                                <w:color w:val="0070C0"/>
                                <w:rtl/>
                              </w:rPr>
                              <w:t xml:space="preserve">12 </w:t>
                            </w:r>
                            <w:r w:rsidRPr="00BC0CD5">
                              <w:rPr>
                                <w:rFonts w:asciiTheme="majorBidi" w:hAnsiTheme="majorBidi" w:cstheme="majorBidi"/>
                                <w:b/>
                                <w:bCs/>
                                <w:color w:val="0070C0"/>
                              </w:rPr>
                              <w:t>X</w:t>
                            </w:r>
                            <w:r>
                              <w:rPr>
                                <w:rFonts w:asciiTheme="majorBidi" w:hAnsiTheme="majorBidi" w:cstheme="majorBidi" w:hint="cs"/>
                                <w:b/>
                                <w:bCs/>
                                <w:color w:val="0070C0"/>
                                <w:rtl/>
                              </w:rPr>
                              <w:t xml:space="preserve"> = 9000 </w:t>
                            </w:r>
                          </w:p>
                          <w:p w:rsidR="00EA339B" w:rsidRDefault="00EA339B" w:rsidP="00BC0CD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18 </w:t>
                            </w:r>
                            <w:r>
                              <w:rPr>
                                <w:rFonts w:asciiTheme="majorBidi" w:hAnsiTheme="majorBidi" w:cstheme="majorBidi"/>
                                <w:b/>
                                <w:bCs/>
                                <w:color w:val="0070C0"/>
                              </w:rPr>
                              <w:t>X</w:t>
                            </w:r>
                            <w:r>
                              <w:rPr>
                                <w:rFonts w:asciiTheme="majorBidi" w:hAnsiTheme="majorBidi" w:cstheme="majorBidi" w:hint="cs"/>
                                <w:b/>
                                <w:bCs/>
                                <w:color w:val="0070C0"/>
                                <w:rtl/>
                              </w:rPr>
                              <w:t xml:space="preserve"> = 9000 </w:t>
                            </w:r>
                          </w:p>
                          <w:p w:rsidR="00EA339B" w:rsidRPr="00BC0CD5" w:rsidRDefault="00EA339B" w:rsidP="00BC0CD5">
                            <w:pPr>
                              <w:pStyle w:val="NoSpacing"/>
                              <w:rPr>
                                <w:rFonts w:asciiTheme="majorBidi" w:hAnsiTheme="majorBidi" w:cstheme="majorBidi"/>
                                <w:b/>
                                <w:bCs/>
                                <w:color w:val="0070C0"/>
                                <w:rtl/>
                              </w:rPr>
                            </w:pPr>
                            <w:r>
                              <w:rPr>
                                <w:rFonts w:asciiTheme="majorBidi" w:hAnsiTheme="majorBidi" w:cstheme="majorBidi"/>
                                <w:b/>
                                <w:bCs/>
                                <w:color w:val="0070C0"/>
                              </w:rPr>
                              <w:t>X</w:t>
                            </w:r>
                            <w:r>
                              <w:rPr>
                                <w:rFonts w:asciiTheme="majorBidi" w:hAnsiTheme="majorBidi" w:cstheme="majorBidi" w:hint="cs"/>
                                <w:b/>
                                <w:bCs/>
                                <w:color w:val="0070C0"/>
                                <w:rtl/>
                              </w:rPr>
                              <w:t xml:space="preserve">   = 9000 </w:t>
                            </w:r>
                            <w:r>
                              <w:rPr>
                                <w:rFonts w:asciiTheme="majorBidi" w:hAnsiTheme="majorBidi" w:cstheme="majorBidi"/>
                                <w:b/>
                                <w:bCs/>
                                <w:color w:val="0070C0"/>
                              </w:rPr>
                              <w:t>/</w:t>
                            </w:r>
                            <w:r>
                              <w:rPr>
                                <w:rFonts w:asciiTheme="majorBidi" w:hAnsiTheme="majorBidi" w:cstheme="majorBidi" w:hint="cs"/>
                                <w:b/>
                                <w:bCs/>
                                <w:color w:val="0070C0"/>
                                <w:rtl/>
                              </w:rPr>
                              <w:t xml:space="preserve"> 18 = </w:t>
                            </w:r>
                            <w:r w:rsidRPr="00306FA2">
                              <w:rPr>
                                <w:rFonts w:asciiTheme="majorBidi" w:hAnsiTheme="majorBidi" w:cstheme="majorBidi" w:hint="cs"/>
                                <w:b/>
                                <w:bCs/>
                                <w:color w:val="1F497D" w:themeColor="text2"/>
                                <w:rtl/>
                              </w:rPr>
                              <w:t>500 وحدة</w:t>
                            </w:r>
                            <w:r>
                              <w:rPr>
                                <w:rFonts w:asciiTheme="majorBidi" w:hAnsiTheme="majorBidi" w:cstheme="majorBidi" w:hint="cs"/>
                                <w:b/>
                                <w:bCs/>
                                <w:color w:val="0070C0"/>
                                <w:rtl/>
                              </w:rPr>
                              <w:t xml:space="preserve"> </w:t>
                            </w:r>
                          </w:p>
                          <w:p w:rsidR="00EA339B" w:rsidRPr="00BC0CD5" w:rsidRDefault="00EA339B" w:rsidP="00BC0CD5">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1" type="#_x0000_t202" style="position:absolute;left:0;text-align:left;margin-left:45.75pt;margin-top:4.25pt;width:320.25pt;height:76.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">
                <v:textbox>
                  <w:txbxContent>
                    <w:p w:rsidR="00EA339B" w:rsidRPr="00306FA2" w:rsidRDefault="00EA339B" w:rsidP="00BC0CD5">
                      <w:pPr>
                        <w:pStyle w:val="NoSpacing"/>
                        <w:rPr>
                          <w:rFonts w:asciiTheme="majorBidi" w:hAnsiTheme="majorBidi" w:cstheme="majorBidi"/>
                          <w:b/>
                          <w:bCs/>
                          <w:color w:val="1F497D" w:themeColor="text2"/>
                          <w:rtl/>
                        </w:rPr>
                      </w:pPr>
                      <w:r w:rsidRPr="00306FA2">
                        <w:rPr>
                          <w:rFonts w:asciiTheme="majorBidi" w:hAnsiTheme="majorBidi" w:cstheme="majorBidi"/>
                          <w:b/>
                          <w:bCs/>
                          <w:color w:val="1F497D" w:themeColor="text2"/>
                          <w:rtl/>
                        </w:rPr>
                        <w:t>نقطة</w:t>
                      </w:r>
                      <w:r w:rsidRPr="00306FA2">
                        <w:rPr>
                          <w:rFonts w:asciiTheme="majorBidi" w:hAnsiTheme="majorBidi" w:cstheme="majorBidi"/>
                          <w:b/>
                          <w:bCs/>
                          <w:color w:val="1F497D" w:themeColor="text2"/>
                        </w:rPr>
                        <w:t xml:space="preserve"> </w:t>
                      </w:r>
                      <w:r w:rsidRPr="00306FA2">
                        <w:rPr>
                          <w:rFonts w:asciiTheme="majorBidi" w:hAnsiTheme="majorBidi" w:cstheme="majorBidi"/>
                          <w:b/>
                          <w:bCs/>
                          <w:color w:val="1F497D" w:themeColor="text2"/>
                          <w:rtl/>
                        </w:rPr>
                        <w:t>التعادل</w:t>
                      </w:r>
                      <w:r w:rsidRPr="00306FA2">
                        <w:rPr>
                          <w:rFonts w:asciiTheme="majorBidi" w:hAnsiTheme="majorBidi" w:cstheme="majorBidi"/>
                          <w:b/>
                          <w:bCs/>
                          <w:color w:val="1F497D" w:themeColor="text2"/>
                        </w:rPr>
                        <w:t xml:space="preserve"> = </w:t>
                      </w:r>
                      <w:r w:rsidRPr="00306FA2">
                        <w:rPr>
                          <w:rFonts w:asciiTheme="majorBidi" w:hAnsiTheme="majorBidi" w:cstheme="majorBidi"/>
                          <w:b/>
                          <w:bCs/>
                          <w:color w:val="1F497D" w:themeColor="text2"/>
                          <w:rtl/>
                        </w:rPr>
                        <w:t>الإيرادات</w:t>
                      </w:r>
                      <w:r w:rsidRPr="00306FA2">
                        <w:rPr>
                          <w:rFonts w:asciiTheme="majorBidi" w:hAnsiTheme="majorBidi" w:cstheme="majorBidi"/>
                          <w:b/>
                          <w:bCs/>
                          <w:color w:val="1F497D" w:themeColor="text2"/>
                        </w:rPr>
                        <w:t xml:space="preserve"> </w:t>
                      </w:r>
                      <w:r w:rsidRPr="00306FA2">
                        <w:rPr>
                          <w:rFonts w:asciiTheme="majorBidi" w:hAnsiTheme="majorBidi" w:cstheme="majorBidi"/>
                          <w:b/>
                          <w:bCs/>
                          <w:color w:val="1F497D" w:themeColor="text2"/>
                          <w:rtl/>
                        </w:rPr>
                        <w:t>الكلية</w:t>
                      </w:r>
                      <w:r w:rsidRPr="00306FA2">
                        <w:rPr>
                          <w:rFonts w:asciiTheme="majorBidi" w:hAnsiTheme="majorBidi" w:cstheme="majorBidi"/>
                          <w:b/>
                          <w:bCs/>
                          <w:color w:val="1F497D" w:themeColor="text2"/>
                        </w:rPr>
                        <w:t xml:space="preserve"> = </w:t>
                      </w:r>
                      <w:r w:rsidRPr="00306FA2">
                        <w:rPr>
                          <w:rFonts w:asciiTheme="majorBidi" w:hAnsiTheme="majorBidi" w:cstheme="majorBidi"/>
                          <w:b/>
                          <w:bCs/>
                          <w:color w:val="1F497D" w:themeColor="text2"/>
                          <w:rtl/>
                        </w:rPr>
                        <w:t>التكاليف</w:t>
                      </w:r>
                      <w:r w:rsidRPr="00306FA2">
                        <w:rPr>
                          <w:rFonts w:asciiTheme="majorBidi" w:hAnsiTheme="majorBidi" w:cstheme="majorBidi"/>
                          <w:b/>
                          <w:bCs/>
                          <w:color w:val="1F497D" w:themeColor="text2"/>
                        </w:rPr>
                        <w:t xml:space="preserve"> </w:t>
                      </w:r>
                      <w:r w:rsidRPr="00306FA2">
                        <w:rPr>
                          <w:rFonts w:asciiTheme="majorBidi" w:hAnsiTheme="majorBidi" w:cstheme="majorBidi"/>
                          <w:b/>
                          <w:bCs/>
                          <w:color w:val="1F497D" w:themeColor="text2"/>
                          <w:rtl/>
                        </w:rPr>
                        <w:t>الكلية</w:t>
                      </w:r>
                    </w:p>
                    <w:p w:rsidR="00EA339B" w:rsidRDefault="00EA339B" w:rsidP="00BC0CD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30 </w:t>
                      </w:r>
                      <w:r>
                        <w:rPr>
                          <w:rFonts w:asciiTheme="majorBidi" w:hAnsiTheme="majorBidi" w:cstheme="majorBidi"/>
                          <w:b/>
                          <w:bCs/>
                          <w:color w:val="0070C0"/>
                        </w:rPr>
                        <w:t>X</w:t>
                      </w:r>
                      <w:r>
                        <w:rPr>
                          <w:rFonts w:asciiTheme="majorBidi" w:hAnsiTheme="majorBidi" w:cstheme="majorBidi" w:hint="cs"/>
                          <w:b/>
                          <w:bCs/>
                          <w:color w:val="0070C0"/>
                          <w:rtl/>
                        </w:rPr>
                        <w:t xml:space="preserve"> = 9000 + 12 </w:t>
                      </w:r>
                      <w:r>
                        <w:rPr>
                          <w:rFonts w:asciiTheme="majorBidi" w:hAnsiTheme="majorBidi" w:cstheme="majorBidi"/>
                          <w:b/>
                          <w:bCs/>
                          <w:color w:val="0070C0"/>
                        </w:rPr>
                        <w:t>X</w:t>
                      </w:r>
                    </w:p>
                    <w:p w:rsidR="00EA339B" w:rsidRDefault="00EA339B" w:rsidP="00BC0CD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30 </w:t>
                      </w:r>
                      <w:r>
                        <w:rPr>
                          <w:rFonts w:asciiTheme="majorBidi" w:hAnsiTheme="majorBidi" w:cstheme="majorBidi"/>
                          <w:b/>
                          <w:bCs/>
                          <w:color w:val="0070C0"/>
                        </w:rPr>
                        <w:t>X</w:t>
                      </w:r>
                      <w:r>
                        <w:rPr>
                          <w:rFonts w:asciiTheme="majorBidi" w:hAnsiTheme="majorBidi" w:cstheme="majorBidi" w:hint="cs"/>
                          <w:b/>
                          <w:bCs/>
                          <w:color w:val="0070C0"/>
                          <w:rtl/>
                        </w:rPr>
                        <w:t xml:space="preserve"> -  </w:t>
                      </w:r>
                      <w:r w:rsidRPr="00BC0CD5">
                        <w:rPr>
                          <w:rFonts w:asciiTheme="majorBidi" w:hAnsiTheme="majorBidi" w:cstheme="majorBidi" w:hint="cs"/>
                          <w:b/>
                          <w:bCs/>
                          <w:color w:val="0070C0"/>
                          <w:rtl/>
                        </w:rPr>
                        <w:t xml:space="preserve">12 </w:t>
                      </w:r>
                      <w:r w:rsidRPr="00BC0CD5">
                        <w:rPr>
                          <w:rFonts w:asciiTheme="majorBidi" w:hAnsiTheme="majorBidi" w:cstheme="majorBidi"/>
                          <w:b/>
                          <w:bCs/>
                          <w:color w:val="0070C0"/>
                        </w:rPr>
                        <w:t>X</w:t>
                      </w:r>
                      <w:r>
                        <w:rPr>
                          <w:rFonts w:asciiTheme="majorBidi" w:hAnsiTheme="majorBidi" w:cstheme="majorBidi" w:hint="cs"/>
                          <w:b/>
                          <w:bCs/>
                          <w:color w:val="0070C0"/>
                          <w:rtl/>
                        </w:rPr>
                        <w:t xml:space="preserve"> = 9000 </w:t>
                      </w:r>
                    </w:p>
                    <w:p w:rsidR="00EA339B" w:rsidRDefault="00EA339B" w:rsidP="00BC0CD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18 </w:t>
                      </w:r>
                      <w:r>
                        <w:rPr>
                          <w:rFonts w:asciiTheme="majorBidi" w:hAnsiTheme="majorBidi" w:cstheme="majorBidi"/>
                          <w:b/>
                          <w:bCs/>
                          <w:color w:val="0070C0"/>
                        </w:rPr>
                        <w:t>X</w:t>
                      </w:r>
                      <w:r>
                        <w:rPr>
                          <w:rFonts w:asciiTheme="majorBidi" w:hAnsiTheme="majorBidi" w:cstheme="majorBidi" w:hint="cs"/>
                          <w:b/>
                          <w:bCs/>
                          <w:color w:val="0070C0"/>
                          <w:rtl/>
                        </w:rPr>
                        <w:t xml:space="preserve"> = 9000 </w:t>
                      </w:r>
                    </w:p>
                    <w:p w:rsidR="00EA339B" w:rsidRPr="00BC0CD5" w:rsidRDefault="00EA339B" w:rsidP="00BC0CD5">
                      <w:pPr>
                        <w:pStyle w:val="NoSpacing"/>
                        <w:rPr>
                          <w:rFonts w:asciiTheme="majorBidi" w:hAnsiTheme="majorBidi" w:cstheme="majorBidi"/>
                          <w:b/>
                          <w:bCs/>
                          <w:color w:val="0070C0"/>
                          <w:rtl/>
                        </w:rPr>
                      </w:pPr>
                      <w:r>
                        <w:rPr>
                          <w:rFonts w:asciiTheme="majorBidi" w:hAnsiTheme="majorBidi" w:cstheme="majorBidi"/>
                          <w:b/>
                          <w:bCs/>
                          <w:color w:val="0070C0"/>
                        </w:rPr>
                        <w:t>X</w:t>
                      </w:r>
                      <w:r>
                        <w:rPr>
                          <w:rFonts w:asciiTheme="majorBidi" w:hAnsiTheme="majorBidi" w:cstheme="majorBidi" w:hint="cs"/>
                          <w:b/>
                          <w:bCs/>
                          <w:color w:val="0070C0"/>
                          <w:rtl/>
                        </w:rPr>
                        <w:t xml:space="preserve">   = 9000 </w:t>
                      </w:r>
                      <w:r>
                        <w:rPr>
                          <w:rFonts w:asciiTheme="majorBidi" w:hAnsiTheme="majorBidi" w:cstheme="majorBidi"/>
                          <w:b/>
                          <w:bCs/>
                          <w:color w:val="0070C0"/>
                        </w:rPr>
                        <w:t>/</w:t>
                      </w:r>
                      <w:r>
                        <w:rPr>
                          <w:rFonts w:asciiTheme="majorBidi" w:hAnsiTheme="majorBidi" w:cstheme="majorBidi" w:hint="cs"/>
                          <w:b/>
                          <w:bCs/>
                          <w:color w:val="0070C0"/>
                          <w:rtl/>
                        </w:rPr>
                        <w:t xml:space="preserve"> 18 = </w:t>
                      </w:r>
                      <w:r w:rsidRPr="00306FA2">
                        <w:rPr>
                          <w:rFonts w:asciiTheme="majorBidi" w:hAnsiTheme="majorBidi" w:cstheme="majorBidi" w:hint="cs"/>
                          <w:b/>
                          <w:bCs/>
                          <w:color w:val="1F497D" w:themeColor="text2"/>
                          <w:rtl/>
                        </w:rPr>
                        <w:t>500 وحدة</w:t>
                      </w:r>
                      <w:r>
                        <w:rPr>
                          <w:rFonts w:asciiTheme="majorBidi" w:hAnsiTheme="majorBidi" w:cstheme="majorBidi" w:hint="cs"/>
                          <w:b/>
                          <w:bCs/>
                          <w:color w:val="0070C0"/>
                          <w:rtl/>
                        </w:rPr>
                        <w:t xml:space="preserve"> </w:t>
                      </w:r>
                    </w:p>
                    <w:p w:rsidR="00EA339B" w:rsidRPr="00BC0CD5" w:rsidRDefault="00EA339B" w:rsidP="00BC0CD5">
                      <w:pPr>
                        <w:pStyle w:val="NoSpacing"/>
                        <w:rPr>
                          <w:rFonts w:asciiTheme="majorBidi" w:hAnsiTheme="majorBidi" w:cstheme="majorBidi"/>
                          <w:b/>
                          <w:bCs/>
                          <w:color w:val="0070C0"/>
                        </w:rPr>
                      </w:pPr>
                    </w:p>
                  </w:txbxContent>
                </v:textbox>
              </v:shape>
            </w:pict>
          </mc:Fallback>
        </mc:AlternateContent>
      </w:r>
      <w:r w:rsidR="00326591" w:rsidRPr="00D83CA5">
        <w:rPr>
          <w:rFonts w:asciiTheme="majorBidi" w:hAnsiTheme="majorBidi" w:cstheme="majorBidi"/>
          <w:sz w:val="24"/>
          <w:szCs w:val="24"/>
          <w:rtl/>
        </w:rPr>
        <w:t>300 وحده</w:t>
      </w:r>
    </w:p>
    <w:p w:rsidR="00326591" w:rsidRPr="00D83CA5" w:rsidRDefault="00326591" w:rsidP="00046B34">
      <w:pPr>
        <w:pStyle w:val="ListParagraph"/>
        <w:numPr>
          <w:ilvl w:val="0"/>
          <w:numId w:val="85"/>
        </w:numPr>
        <w:tabs>
          <w:tab w:val="left" w:pos="1054"/>
        </w:tabs>
        <w:spacing w:after="0"/>
        <w:rPr>
          <w:rFonts w:asciiTheme="majorBidi" w:hAnsiTheme="majorBidi" w:cstheme="majorBidi"/>
          <w:sz w:val="24"/>
          <w:szCs w:val="24"/>
          <w:rtl/>
        </w:rPr>
      </w:pPr>
      <w:r w:rsidRPr="00D83CA5">
        <w:rPr>
          <w:rFonts w:asciiTheme="majorBidi" w:hAnsiTheme="majorBidi" w:cstheme="majorBidi"/>
          <w:sz w:val="24"/>
          <w:szCs w:val="24"/>
          <w:rtl/>
        </w:rPr>
        <w:t>753 وحده</w:t>
      </w:r>
    </w:p>
    <w:p w:rsidR="00326591" w:rsidRPr="00D83CA5" w:rsidRDefault="00326591" w:rsidP="00046B34">
      <w:pPr>
        <w:pStyle w:val="ListParagraph"/>
        <w:numPr>
          <w:ilvl w:val="0"/>
          <w:numId w:val="85"/>
        </w:numPr>
        <w:tabs>
          <w:tab w:val="left" w:pos="1054"/>
        </w:tabs>
        <w:spacing w:after="0"/>
        <w:rPr>
          <w:rFonts w:asciiTheme="majorBidi" w:hAnsiTheme="majorBidi" w:cstheme="majorBidi"/>
          <w:b/>
          <w:bCs/>
          <w:color w:val="FF0000"/>
          <w:sz w:val="24"/>
          <w:szCs w:val="24"/>
          <w:rtl/>
        </w:rPr>
      </w:pPr>
      <w:r w:rsidRPr="00D83CA5">
        <w:rPr>
          <w:rFonts w:asciiTheme="majorBidi" w:hAnsiTheme="majorBidi" w:cstheme="majorBidi"/>
          <w:b/>
          <w:bCs/>
          <w:color w:val="FF0000"/>
          <w:sz w:val="24"/>
          <w:szCs w:val="24"/>
          <w:rtl/>
        </w:rPr>
        <w:t>500 وحده</w:t>
      </w:r>
    </w:p>
    <w:p w:rsidR="00326591" w:rsidRPr="00D83CA5" w:rsidRDefault="00326591" w:rsidP="00046B34">
      <w:pPr>
        <w:pStyle w:val="ListParagraph"/>
        <w:numPr>
          <w:ilvl w:val="0"/>
          <w:numId w:val="85"/>
        </w:numPr>
        <w:tabs>
          <w:tab w:val="left" w:pos="1054"/>
        </w:tabs>
        <w:spacing w:after="0"/>
        <w:rPr>
          <w:rFonts w:asciiTheme="majorBidi" w:hAnsiTheme="majorBidi" w:cstheme="majorBidi"/>
          <w:sz w:val="24"/>
          <w:szCs w:val="24"/>
        </w:rPr>
      </w:pPr>
      <w:r w:rsidRPr="00D83CA5">
        <w:rPr>
          <w:rFonts w:asciiTheme="majorBidi" w:hAnsiTheme="majorBidi" w:cstheme="majorBidi"/>
          <w:sz w:val="24"/>
          <w:szCs w:val="24"/>
          <w:rtl/>
        </w:rPr>
        <w:t>750 وحده</w:t>
      </w:r>
    </w:p>
    <w:p w:rsidR="00237377" w:rsidRDefault="00237377" w:rsidP="00237377">
      <w:pPr>
        <w:pStyle w:val="ListParagraph"/>
        <w:tabs>
          <w:tab w:val="left" w:pos="1054"/>
        </w:tabs>
        <w:spacing w:after="0" w:line="240" w:lineRule="auto"/>
        <w:ind w:left="1080"/>
        <w:rPr>
          <w:rFonts w:asciiTheme="majorBidi" w:hAnsiTheme="majorBidi" w:cstheme="majorBidi"/>
          <w:sz w:val="24"/>
          <w:szCs w:val="24"/>
          <w:rtl/>
        </w:rPr>
      </w:pPr>
    </w:p>
    <w:p w:rsidR="007521F6" w:rsidRDefault="007521F6" w:rsidP="00237377">
      <w:pPr>
        <w:pStyle w:val="ListParagraph"/>
        <w:tabs>
          <w:tab w:val="left" w:pos="1054"/>
        </w:tabs>
        <w:spacing w:after="0" w:line="240" w:lineRule="auto"/>
        <w:ind w:left="1080"/>
        <w:rPr>
          <w:rFonts w:asciiTheme="majorBidi" w:hAnsiTheme="majorBidi" w:cstheme="majorBidi"/>
          <w:sz w:val="24"/>
          <w:szCs w:val="24"/>
          <w:rtl/>
        </w:rPr>
      </w:pPr>
    </w:p>
    <w:p w:rsidR="007521F6" w:rsidRPr="007521F6" w:rsidRDefault="007521F6" w:rsidP="007521F6">
      <w:pPr>
        <w:pStyle w:val="ListParagraph"/>
        <w:tabs>
          <w:tab w:val="left" w:pos="1054"/>
        </w:tabs>
        <w:spacing w:after="0"/>
        <w:rPr>
          <w:rFonts w:asciiTheme="majorBidi" w:hAnsiTheme="majorBidi" w:cstheme="majorBidi"/>
          <w:b/>
          <w:bCs/>
          <w:color w:val="948A54" w:themeColor="background2" w:themeShade="80"/>
          <w:sz w:val="24"/>
          <w:szCs w:val="24"/>
          <w:rtl/>
        </w:rPr>
      </w:pPr>
      <w:r w:rsidRPr="007521F6">
        <w:rPr>
          <w:rFonts w:asciiTheme="majorBidi" w:hAnsiTheme="majorBidi" w:cstheme="majorBidi"/>
          <w:b/>
          <w:bCs/>
          <w:color w:val="948A54" w:themeColor="background2" w:themeShade="80"/>
          <w:sz w:val="24"/>
          <w:szCs w:val="24"/>
          <w:rtl/>
        </w:rPr>
        <w:t>شركة صناعيه ترغب بتقديم منتج جديد فاذا علمت بان التكاليف الثابته السنويه 8800 و ان التكلفه المتغيره للوحده8 وفي ظل كون سعر البيع للوحده هو 24 فان نقطة التعادل لهذا المنتج:</w:t>
      </w:r>
    </w:p>
    <w:p w:rsidR="007521F6" w:rsidRPr="007521F6" w:rsidRDefault="007521F6" w:rsidP="007521F6">
      <w:pPr>
        <w:pStyle w:val="ListParagraph"/>
        <w:numPr>
          <w:ilvl w:val="0"/>
          <w:numId w:val="271"/>
        </w:numPr>
        <w:tabs>
          <w:tab w:val="left" w:pos="1054"/>
        </w:tabs>
        <w:spacing w:after="0"/>
        <w:rPr>
          <w:rFonts w:asciiTheme="majorBidi" w:hAnsiTheme="majorBidi" w:cstheme="majorBidi"/>
          <w:b/>
          <w:bCs/>
          <w:color w:val="FF0000"/>
          <w:sz w:val="24"/>
          <w:szCs w:val="24"/>
          <w:rtl/>
        </w:rPr>
      </w:pPr>
      <w:r w:rsidRPr="007521F6">
        <w:rPr>
          <w:rFonts w:asciiTheme="majorBidi" w:hAnsiTheme="majorBidi" w:cstheme="majorBidi"/>
          <w:b/>
          <w:bCs/>
          <w:noProof/>
          <w:color w:val="FF0000"/>
          <w:sz w:val="24"/>
          <w:szCs w:val="24"/>
          <w:rtl/>
        </w:rPr>
        <mc:AlternateContent>
          <mc:Choice Requires="wps">
            <w:drawing>
              <wp:anchor distT="0" distB="0" distL="114300" distR="114300" simplePos="0" relativeHeight="251755520" behindDoc="0" locked="0" layoutInCell="1" allowOverlap="1" wp14:anchorId="7A50EB7A" wp14:editId="0D669ADD">
                <wp:simplePos x="0" y="0"/>
                <wp:positionH relativeFrom="column">
                  <wp:posOffset>588010</wp:posOffset>
                </wp:positionH>
                <wp:positionV relativeFrom="paragraph">
                  <wp:posOffset>21590</wp:posOffset>
                </wp:positionV>
                <wp:extent cx="4067175" cy="971550"/>
                <wp:effectExtent l="9525" t="9525" r="9525" b="9525"/>
                <wp:wrapNone/>
                <wp:docPr id="10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7175" cy="971550"/>
                        </a:xfrm>
                        <a:prstGeom prst="rect">
                          <a:avLst/>
                        </a:prstGeom>
                        <a:solidFill>
                          <a:srgbClr val="FFFFFF"/>
                        </a:solidFill>
                        <a:ln w="9525">
                          <a:solidFill>
                            <a:srgbClr val="000000"/>
                          </a:solidFill>
                          <a:miter lim="800000"/>
                          <a:headEnd/>
                          <a:tailEnd/>
                        </a:ln>
                      </wps:spPr>
                      <wps:txbx>
                        <w:txbxContent>
                          <w:p w:rsidR="00EA339B" w:rsidRPr="00306FA2" w:rsidRDefault="00EA339B" w:rsidP="007521F6">
                            <w:pPr>
                              <w:pStyle w:val="NoSpacing"/>
                              <w:rPr>
                                <w:rFonts w:asciiTheme="majorBidi" w:hAnsiTheme="majorBidi" w:cstheme="majorBidi"/>
                                <w:b/>
                                <w:bCs/>
                                <w:color w:val="1F497D" w:themeColor="text2"/>
                                <w:rtl/>
                              </w:rPr>
                            </w:pPr>
                            <w:r w:rsidRPr="00306FA2">
                              <w:rPr>
                                <w:rFonts w:asciiTheme="majorBidi" w:hAnsiTheme="majorBidi" w:cstheme="majorBidi"/>
                                <w:b/>
                                <w:bCs/>
                                <w:color w:val="1F497D" w:themeColor="text2"/>
                                <w:rtl/>
                              </w:rPr>
                              <w:t>نقطة</w:t>
                            </w:r>
                            <w:r w:rsidRPr="00306FA2">
                              <w:rPr>
                                <w:rFonts w:asciiTheme="majorBidi" w:hAnsiTheme="majorBidi" w:cstheme="majorBidi"/>
                                <w:b/>
                                <w:bCs/>
                                <w:color w:val="1F497D" w:themeColor="text2"/>
                              </w:rPr>
                              <w:t xml:space="preserve"> </w:t>
                            </w:r>
                            <w:r w:rsidRPr="00306FA2">
                              <w:rPr>
                                <w:rFonts w:asciiTheme="majorBidi" w:hAnsiTheme="majorBidi" w:cstheme="majorBidi"/>
                                <w:b/>
                                <w:bCs/>
                                <w:color w:val="1F497D" w:themeColor="text2"/>
                                <w:rtl/>
                              </w:rPr>
                              <w:t>التعادل</w:t>
                            </w:r>
                            <w:r w:rsidRPr="00306FA2">
                              <w:rPr>
                                <w:rFonts w:asciiTheme="majorBidi" w:hAnsiTheme="majorBidi" w:cstheme="majorBidi"/>
                                <w:b/>
                                <w:bCs/>
                                <w:color w:val="1F497D" w:themeColor="text2"/>
                              </w:rPr>
                              <w:t xml:space="preserve"> = </w:t>
                            </w:r>
                            <w:r w:rsidRPr="00306FA2">
                              <w:rPr>
                                <w:rFonts w:asciiTheme="majorBidi" w:hAnsiTheme="majorBidi" w:cstheme="majorBidi"/>
                                <w:b/>
                                <w:bCs/>
                                <w:color w:val="1F497D" w:themeColor="text2"/>
                                <w:rtl/>
                              </w:rPr>
                              <w:t>الإيرادات</w:t>
                            </w:r>
                            <w:r w:rsidRPr="00306FA2">
                              <w:rPr>
                                <w:rFonts w:asciiTheme="majorBidi" w:hAnsiTheme="majorBidi" w:cstheme="majorBidi"/>
                                <w:b/>
                                <w:bCs/>
                                <w:color w:val="1F497D" w:themeColor="text2"/>
                              </w:rPr>
                              <w:t xml:space="preserve"> </w:t>
                            </w:r>
                            <w:r w:rsidRPr="00306FA2">
                              <w:rPr>
                                <w:rFonts w:asciiTheme="majorBidi" w:hAnsiTheme="majorBidi" w:cstheme="majorBidi"/>
                                <w:b/>
                                <w:bCs/>
                                <w:color w:val="1F497D" w:themeColor="text2"/>
                                <w:rtl/>
                              </w:rPr>
                              <w:t>الكلية</w:t>
                            </w:r>
                            <w:r w:rsidRPr="00306FA2">
                              <w:rPr>
                                <w:rFonts w:asciiTheme="majorBidi" w:hAnsiTheme="majorBidi" w:cstheme="majorBidi"/>
                                <w:b/>
                                <w:bCs/>
                                <w:color w:val="1F497D" w:themeColor="text2"/>
                              </w:rPr>
                              <w:t xml:space="preserve"> = </w:t>
                            </w:r>
                            <w:r w:rsidRPr="00306FA2">
                              <w:rPr>
                                <w:rFonts w:asciiTheme="majorBidi" w:hAnsiTheme="majorBidi" w:cstheme="majorBidi"/>
                                <w:b/>
                                <w:bCs/>
                                <w:color w:val="1F497D" w:themeColor="text2"/>
                                <w:rtl/>
                              </w:rPr>
                              <w:t>التكاليف</w:t>
                            </w:r>
                            <w:r w:rsidRPr="00306FA2">
                              <w:rPr>
                                <w:rFonts w:asciiTheme="majorBidi" w:hAnsiTheme="majorBidi" w:cstheme="majorBidi"/>
                                <w:b/>
                                <w:bCs/>
                                <w:color w:val="1F497D" w:themeColor="text2"/>
                              </w:rPr>
                              <w:t xml:space="preserve"> </w:t>
                            </w:r>
                            <w:r w:rsidRPr="00306FA2">
                              <w:rPr>
                                <w:rFonts w:asciiTheme="majorBidi" w:hAnsiTheme="majorBidi" w:cstheme="majorBidi"/>
                                <w:b/>
                                <w:bCs/>
                                <w:color w:val="1F497D" w:themeColor="text2"/>
                                <w:rtl/>
                              </w:rPr>
                              <w:t>الكلية</w:t>
                            </w:r>
                          </w:p>
                          <w:p w:rsidR="00EA339B" w:rsidRDefault="00EA339B" w:rsidP="007521F6">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24 </w:t>
                            </w:r>
                            <w:r>
                              <w:rPr>
                                <w:rFonts w:asciiTheme="majorBidi" w:hAnsiTheme="majorBidi" w:cstheme="majorBidi"/>
                                <w:b/>
                                <w:bCs/>
                                <w:color w:val="0070C0"/>
                              </w:rPr>
                              <w:t>X</w:t>
                            </w:r>
                            <w:r>
                              <w:rPr>
                                <w:rFonts w:asciiTheme="majorBidi" w:hAnsiTheme="majorBidi" w:cstheme="majorBidi" w:hint="cs"/>
                                <w:b/>
                                <w:bCs/>
                                <w:color w:val="0070C0"/>
                                <w:rtl/>
                              </w:rPr>
                              <w:t xml:space="preserve"> = 8800 + 8 </w:t>
                            </w:r>
                            <w:r>
                              <w:rPr>
                                <w:rFonts w:asciiTheme="majorBidi" w:hAnsiTheme="majorBidi" w:cstheme="majorBidi"/>
                                <w:b/>
                                <w:bCs/>
                                <w:color w:val="0070C0"/>
                              </w:rPr>
                              <w:t>X</w:t>
                            </w:r>
                          </w:p>
                          <w:p w:rsidR="00EA339B" w:rsidRDefault="00EA339B" w:rsidP="007521F6">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24 </w:t>
                            </w:r>
                            <w:r>
                              <w:rPr>
                                <w:rFonts w:asciiTheme="majorBidi" w:hAnsiTheme="majorBidi" w:cstheme="majorBidi"/>
                                <w:b/>
                                <w:bCs/>
                                <w:color w:val="0070C0"/>
                              </w:rPr>
                              <w:t>X</w:t>
                            </w:r>
                            <w:r>
                              <w:rPr>
                                <w:rFonts w:asciiTheme="majorBidi" w:hAnsiTheme="majorBidi" w:cstheme="majorBidi" w:hint="cs"/>
                                <w:b/>
                                <w:bCs/>
                                <w:color w:val="0070C0"/>
                                <w:rtl/>
                              </w:rPr>
                              <w:t xml:space="preserve"> -  8</w:t>
                            </w:r>
                            <w:r w:rsidRPr="00BC0CD5">
                              <w:rPr>
                                <w:rFonts w:asciiTheme="majorBidi" w:hAnsiTheme="majorBidi" w:cstheme="majorBidi" w:hint="cs"/>
                                <w:b/>
                                <w:bCs/>
                                <w:color w:val="0070C0"/>
                                <w:rtl/>
                              </w:rPr>
                              <w:t xml:space="preserve"> </w:t>
                            </w:r>
                            <w:r w:rsidRPr="00BC0CD5">
                              <w:rPr>
                                <w:rFonts w:asciiTheme="majorBidi" w:hAnsiTheme="majorBidi" w:cstheme="majorBidi"/>
                                <w:b/>
                                <w:bCs/>
                                <w:color w:val="0070C0"/>
                              </w:rPr>
                              <w:t>X</w:t>
                            </w:r>
                            <w:r>
                              <w:rPr>
                                <w:rFonts w:asciiTheme="majorBidi" w:hAnsiTheme="majorBidi" w:cstheme="majorBidi" w:hint="cs"/>
                                <w:b/>
                                <w:bCs/>
                                <w:color w:val="0070C0"/>
                                <w:rtl/>
                              </w:rPr>
                              <w:t xml:space="preserve"> = 8800</w:t>
                            </w:r>
                          </w:p>
                          <w:p w:rsidR="00EA339B" w:rsidRDefault="00EA339B" w:rsidP="007521F6">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16 </w:t>
                            </w:r>
                            <w:r>
                              <w:rPr>
                                <w:rFonts w:asciiTheme="majorBidi" w:hAnsiTheme="majorBidi" w:cstheme="majorBidi"/>
                                <w:b/>
                                <w:bCs/>
                                <w:color w:val="0070C0"/>
                              </w:rPr>
                              <w:t>X</w:t>
                            </w:r>
                            <w:r>
                              <w:rPr>
                                <w:rFonts w:asciiTheme="majorBidi" w:hAnsiTheme="majorBidi" w:cstheme="majorBidi" w:hint="cs"/>
                                <w:b/>
                                <w:bCs/>
                                <w:color w:val="0070C0"/>
                                <w:rtl/>
                              </w:rPr>
                              <w:t xml:space="preserve"> = 8800</w:t>
                            </w:r>
                          </w:p>
                          <w:p w:rsidR="00EA339B" w:rsidRPr="00BC0CD5" w:rsidRDefault="00EA339B" w:rsidP="007521F6">
                            <w:pPr>
                              <w:pStyle w:val="NoSpacing"/>
                              <w:rPr>
                                <w:rFonts w:asciiTheme="majorBidi" w:hAnsiTheme="majorBidi" w:cstheme="majorBidi"/>
                                <w:b/>
                                <w:bCs/>
                                <w:color w:val="0070C0"/>
                                <w:rtl/>
                              </w:rPr>
                            </w:pPr>
                            <w:r>
                              <w:rPr>
                                <w:rFonts w:asciiTheme="majorBidi" w:hAnsiTheme="majorBidi" w:cstheme="majorBidi"/>
                                <w:b/>
                                <w:bCs/>
                                <w:color w:val="0070C0"/>
                              </w:rPr>
                              <w:t>X</w:t>
                            </w:r>
                            <w:r>
                              <w:rPr>
                                <w:rFonts w:asciiTheme="majorBidi" w:hAnsiTheme="majorBidi" w:cstheme="majorBidi" w:hint="cs"/>
                                <w:b/>
                                <w:bCs/>
                                <w:color w:val="0070C0"/>
                                <w:rtl/>
                              </w:rPr>
                              <w:t xml:space="preserve">   = 8800</w:t>
                            </w:r>
                            <w:r>
                              <w:rPr>
                                <w:rFonts w:asciiTheme="majorBidi" w:hAnsiTheme="majorBidi" w:cstheme="majorBidi"/>
                                <w:b/>
                                <w:bCs/>
                                <w:color w:val="0070C0"/>
                              </w:rPr>
                              <w:t>/</w:t>
                            </w:r>
                            <w:r>
                              <w:rPr>
                                <w:rFonts w:asciiTheme="majorBidi" w:hAnsiTheme="majorBidi" w:cstheme="majorBidi" w:hint="cs"/>
                                <w:b/>
                                <w:bCs/>
                                <w:color w:val="0070C0"/>
                                <w:rtl/>
                              </w:rPr>
                              <w:t xml:space="preserve"> 16 = </w:t>
                            </w:r>
                            <w:r w:rsidRPr="00306FA2">
                              <w:rPr>
                                <w:rFonts w:asciiTheme="majorBidi" w:hAnsiTheme="majorBidi" w:cstheme="majorBidi" w:hint="cs"/>
                                <w:b/>
                                <w:bCs/>
                                <w:color w:val="1F497D" w:themeColor="text2"/>
                                <w:rtl/>
                              </w:rPr>
                              <w:t>5</w:t>
                            </w:r>
                            <w:r>
                              <w:rPr>
                                <w:rFonts w:asciiTheme="majorBidi" w:hAnsiTheme="majorBidi" w:cstheme="majorBidi" w:hint="cs"/>
                                <w:b/>
                                <w:bCs/>
                                <w:color w:val="1F497D" w:themeColor="text2"/>
                                <w:rtl/>
                              </w:rPr>
                              <w:t>5</w:t>
                            </w:r>
                            <w:r w:rsidRPr="00306FA2">
                              <w:rPr>
                                <w:rFonts w:asciiTheme="majorBidi" w:hAnsiTheme="majorBidi" w:cstheme="majorBidi" w:hint="cs"/>
                                <w:b/>
                                <w:bCs/>
                                <w:color w:val="1F497D" w:themeColor="text2"/>
                                <w:rtl/>
                              </w:rPr>
                              <w:t>0 وحدة</w:t>
                            </w:r>
                            <w:r>
                              <w:rPr>
                                <w:rFonts w:asciiTheme="majorBidi" w:hAnsiTheme="majorBidi" w:cstheme="majorBidi" w:hint="cs"/>
                                <w:b/>
                                <w:bCs/>
                                <w:color w:val="0070C0"/>
                                <w:rtl/>
                              </w:rPr>
                              <w:t xml:space="preserve"> </w:t>
                            </w:r>
                          </w:p>
                          <w:p w:rsidR="00EA339B" w:rsidRPr="00BC0CD5" w:rsidRDefault="00EA339B" w:rsidP="007521F6">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50EB7A" id="_x0000_s1062" type="#_x0000_t202" style="position:absolute;left:0;text-align:left;margin-left:46.3pt;margin-top:1.7pt;width:320.25pt;height:76.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">
                <v:textbox>
                  <w:txbxContent>
                    <w:p w:rsidR="00EA339B" w:rsidRPr="00306FA2" w:rsidRDefault="00EA339B" w:rsidP="007521F6">
                      <w:pPr>
                        <w:pStyle w:val="NoSpacing"/>
                        <w:rPr>
                          <w:rFonts w:asciiTheme="majorBidi" w:hAnsiTheme="majorBidi" w:cstheme="majorBidi"/>
                          <w:b/>
                          <w:bCs/>
                          <w:color w:val="1F497D" w:themeColor="text2"/>
                          <w:rtl/>
                        </w:rPr>
                      </w:pPr>
                      <w:r w:rsidRPr="00306FA2">
                        <w:rPr>
                          <w:rFonts w:asciiTheme="majorBidi" w:hAnsiTheme="majorBidi" w:cstheme="majorBidi"/>
                          <w:b/>
                          <w:bCs/>
                          <w:color w:val="1F497D" w:themeColor="text2"/>
                          <w:rtl/>
                        </w:rPr>
                        <w:t>نقطة</w:t>
                      </w:r>
                      <w:r w:rsidRPr="00306FA2">
                        <w:rPr>
                          <w:rFonts w:asciiTheme="majorBidi" w:hAnsiTheme="majorBidi" w:cstheme="majorBidi"/>
                          <w:b/>
                          <w:bCs/>
                          <w:color w:val="1F497D" w:themeColor="text2"/>
                        </w:rPr>
                        <w:t xml:space="preserve"> </w:t>
                      </w:r>
                      <w:r w:rsidRPr="00306FA2">
                        <w:rPr>
                          <w:rFonts w:asciiTheme="majorBidi" w:hAnsiTheme="majorBidi" w:cstheme="majorBidi"/>
                          <w:b/>
                          <w:bCs/>
                          <w:color w:val="1F497D" w:themeColor="text2"/>
                          <w:rtl/>
                        </w:rPr>
                        <w:t>التعادل</w:t>
                      </w:r>
                      <w:r w:rsidRPr="00306FA2">
                        <w:rPr>
                          <w:rFonts w:asciiTheme="majorBidi" w:hAnsiTheme="majorBidi" w:cstheme="majorBidi"/>
                          <w:b/>
                          <w:bCs/>
                          <w:color w:val="1F497D" w:themeColor="text2"/>
                        </w:rPr>
                        <w:t xml:space="preserve"> = </w:t>
                      </w:r>
                      <w:r w:rsidRPr="00306FA2">
                        <w:rPr>
                          <w:rFonts w:asciiTheme="majorBidi" w:hAnsiTheme="majorBidi" w:cstheme="majorBidi"/>
                          <w:b/>
                          <w:bCs/>
                          <w:color w:val="1F497D" w:themeColor="text2"/>
                          <w:rtl/>
                        </w:rPr>
                        <w:t>الإيرادات</w:t>
                      </w:r>
                      <w:r w:rsidRPr="00306FA2">
                        <w:rPr>
                          <w:rFonts w:asciiTheme="majorBidi" w:hAnsiTheme="majorBidi" w:cstheme="majorBidi"/>
                          <w:b/>
                          <w:bCs/>
                          <w:color w:val="1F497D" w:themeColor="text2"/>
                        </w:rPr>
                        <w:t xml:space="preserve"> </w:t>
                      </w:r>
                      <w:r w:rsidRPr="00306FA2">
                        <w:rPr>
                          <w:rFonts w:asciiTheme="majorBidi" w:hAnsiTheme="majorBidi" w:cstheme="majorBidi"/>
                          <w:b/>
                          <w:bCs/>
                          <w:color w:val="1F497D" w:themeColor="text2"/>
                          <w:rtl/>
                        </w:rPr>
                        <w:t>الكلية</w:t>
                      </w:r>
                      <w:r w:rsidRPr="00306FA2">
                        <w:rPr>
                          <w:rFonts w:asciiTheme="majorBidi" w:hAnsiTheme="majorBidi" w:cstheme="majorBidi"/>
                          <w:b/>
                          <w:bCs/>
                          <w:color w:val="1F497D" w:themeColor="text2"/>
                        </w:rPr>
                        <w:t xml:space="preserve"> = </w:t>
                      </w:r>
                      <w:r w:rsidRPr="00306FA2">
                        <w:rPr>
                          <w:rFonts w:asciiTheme="majorBidi" w:hAnsiTheme="majorBidi" w:cstheme="majorBidi"/>
                          <w:b/>
                          <w:bCs/>
                          <w:color w:val="1F497D" w:themeColor="text2"/>
                          <w:rtl/>
                        </w:rPr>
                        <w:t>التكاليف</w:t>
                      </w:r>
                      <w:r w:rsidRPr="00306FA2">
                        <w:rPr>
                          <w:rFonts w:asciiTheme="majorBidi" w:hAnsiTheme="majorBidi" w:cstheme="majorBidi"/>
                          <w:b/>
                          <w:bCs/>
                          <w:color w:val="1F497D" w:themeColor="text2"/>
                        </w:rPr>
                        <w:t xml:space="preserve"> </w:t>
                      </w:r>
                      <w:r w:rsidRPr="00306FA2">
                        <w:rPr>
                          <w:rFonts w:asciiTheme="majorBidi" w:hAnsiTheme="majorBidi" w:cstheme="majorBidi"/>
                          <w:b/>
                          <w:bCs/>
                          <w:color w:val="1F497D" w:themeColor="text2"/>
                          <w:rtl/>
                        </w:rPr>
                        <w:t>الكلية</w:t>
                      </w:r>
                    </w:p>
                    <w:p w:rsidR="00EA339B" w:rsidRDefault="00EA339B" w:rsidP="007521F6">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24 </w:t>
                      </w:r>
                      <w:r>
                        <w:rPr>
                          <w:rFonts w:asciiTheme="majorBidi" w:hAnsiTheme="majorBidi" w:cstheme="majorBidi"/>
                          <w:b/>
                          <w:bCs/>
                          <w:color w:val="0070C0"/>
                        </w:rPr>
                        <w:t>X</w:t>
                      </w:r>
                      <w:r>
                        <w:rPr>
                          <w:rFonts w:asciiTheme="majorBidi" w:hAnsiTheme="majorBidi" w:cstheme="majorBidi" w:hint="cs"/>
                          <w:b/>
                          <w:bCs/>
                          <w:color w:val="0070C0"/>
                          <w:rtl/>
                        </w:rPr>
                        <w:t xml:space="preserve"> = 8800 + 8 </w:t>
                      </w:r>
                      <w:r>
                        <w:rPr>
                          <w:rFonts w:asciiTheme="majorBidi" w:hAnsiTheme="majorBidi" w:cstheme="majorBidi"/>
                          <w:b/>
                          <w:bCs/>
                          <w:color w:val="0070C0"/>
                        </w:rPr>
                        <w:t>X</w:t>
                      </w:r>
                    </w:p>
                    <w:p w:rsidR="00EA339B" w:rsidRDefault="00EA339B" w:rsidP="007521F6">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24 </w:t>
                      </w:r>
                      <w:r>
                        <w:rPr>
                          <w:rFonts w:asciiTheme="majorBidi" w:hAnsiTheme="majorBidi" w:cstheme="majorBidi"/>
                          <w:b/>
                          <w:bCs/>
                          <w:color w:val="0070C0"/>
                        </w:rPr>
                        <w:t>X</w:t>
                      </w:r>
                      <w:r>
                        <w:rPr>
                          <w:rFonts w:asciiTheme="majorBidi" w:hAnsiTheme="majorBidi" w:cstheme="majorBidi" w:hint="cs"/>
                          <w:b/>
                          <w:bCs/>
                          <w:color w:val="0070C0"/>
                          <w:rtl/>
                        </w:rPr>
                        <w:t xml:space="preserve"> -  8</w:t>
                      </w:r>
                      <w:r w:rsidRPr="00BC0CD5">
                        <w:rPr>
                          <w:rFonts w:asciiTheme="majorBidi" w:hAnsiTheme="majorBidi" w:cstheme="majorBidi" w:hint="cs"/>
                          <w:b/>
                          <w:bCs/>
                          <w:color w:val="0070C0"/>
                          <w:rtl/>
                        </w:rPr>
                        <w:t xml:space="preserve"> </w:t>
                      </w:r>
                      <w:r w:rsidRPr="00BC0CD5">
                        <w:rPr>
                          <w:rFonts w:asciiTheme="majorBidi" w:hAnsiTheme="majorBidi" w:cstheme="majorBidi"/>
                          <w:b/>
                          <w:bCs/>
                          <w:color w:val="0070C0"/>
                        </w:rPr>
                        <w:t>X</w:t>
                      </w:r>
                      <w:r>
                        <w:rPr>
                          <w:rFonts w:asciiTheme="majorBidi" w:hAnsiTheme="majorBidi" w:cstheme="majorBidi" w:hint="cs"/>
                          <w:b/>
                          <w:bCs/>
                          <w:color w:val="0070C0"/>
                          <w:rtl/>
                        </w:rPr>
                        <w:t xml:space="preserve"> = 8800</w:t>
                      </w:r>
                    </w:p>
                    <w:p w:rsidR="00EA339B" w:rsidRDefault="00EA339B" w:rsidP="007521F6">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16 </w:t>
                      </w:r>
                      <w:r>
                        <w:rPr>
                          <w:rFonts w:asciiTheme="majorBidi" w:hAnsiTheme="majorBidi" w:cstheme="majorBidi"/>
                          <w:b/>
                          <w:bCs/>
                          <w:color w:val="0070C0"/>
                        </w:rPr>
                        <w:t>X</w:t>
                      </w:r>
                      <w:r>
                        <w:rPr>
                          <w:rFonts w:asciiTheme="majorBidi" w:hAnsiTheme="majorBidi" w:cstheme="majorBidi" w:hint="cs"/>
                          <w:b/>
                          <w:bCs/>
                          <w:color w:val="0070C0"/>
                          <w:rtl/>
                        </w:rPr>
                        <w:t xml:space="preserve"> = 8800</w:t>
                      </w:r>
                    </w:p>
                    <w:p w:rsidR="00EA339B" w:rsidRPr="00BC0CD5" w:rsidRDefault="00EA339B" w:rsidP="007521F6">
                      <w:pPr>
                        <w:pStyle w:val="NoSpacing"/>
                        <w:rPr>
                          <w:rFonts w:asciiTheme="majorBidi" w:hAnsiTheme="majorBidi" w:cstheme="majorBidi"/>
                          <w:b/>
                          <w:bCs/>
                          <w:color w:val="0070C0"/>
                          <w:rtl/>
                        </w:rPr>
                      </w:pPr>
                      <w:r>
                        <w:rPr>
                          <w:rFonts w:asciiTheme="majorBidi" w:hAnsiTheme="majorBidi" w:cstheme="majorBidi"/>
                          <w:b/>
                          <w:bCs/>
                          <w:color w:val="0070C0"/>
                        </w:rPr>
                        <w:t>X</w:t>
                      </w:r>
                      <w:r>
                        <w:rPr>
                          <w:rFonts w:asciiTheme="majorBidi" w:hAnsiTheme="majorBidi" w:cstheme="majorBidi" w:hint="cs"/>
                          <w:b/>
                          <w:bCs/>
                          <w:color w:val="0070C0"/>
                          <w:rtl/>
                        </w:rPr>
                        <w:t xml:space="preserve">   = 8800</w:t>
                      </w:r>
                      <w:r>
                        <w:rPr>
                          <w:rFonts w:asciiTheme="majorBidi" w:hAnsiTheme="majorBidi" w:cstheme="majorBidi"/>
                          <w:b/>
                          <w:bCs/>
                          <w:color w:val="0070C0"/>
                        </w:rPr>
                        <w:t>/</w:t>
                      </w:r>
                      <w:r>
                        <w:rPr>
                          <w:rFonts w:asciiTheme="majorBidi" w:hAnsiTheme="majorBidi" w:cstheme="majorBidi" w:hint="cs"/>
                          <w:b/>
                          <w:bCs/>
                          <w:color w:val="0070C0"/>
                          <w:rtl/>
                        </w:rPr>
                        <w:t xml:space="preserve"> 16 = </w:t>
                      </w:r>
                      <w:r w:rsidRPr="00306FA2">
                        <w:rPr>
                          <w:rFonts w:asciiTheme="majorBidi" w:hAnsiTheme="majorBidi" w:cstheme="majorBidi" w:hint="cs"/>
                          <w:b/>
                          <w:bCs/>
                          <w:color w:val="1F497D" w:themeColor="text2"/>
                          <w:rtl/>
                        </w:rPr>
                        <w:t>5</w:t>
                      </w:r>
                      <w:r>
                        <w:rPr>
                          <w:rFonts w:asciiTheme="majorBidi" w:hAnsiTheme="majorBidi" w:cstheme="majorBidi" w:hint="cs"/>
                          <w:b/>
                          <w:bCs/>
                          <w:color w:val="1F497D" w:themeColor="text2"/>
                          <w:rtl/>
                        </w:rPr>
                        <w:t>5</w:t>
                      </w:r>
                      <w:r w:rsidRPr="00306FA2">
                        <w:rPr>
                          <w:rFonts w:asciiTheme="majorBidi" w:hAnsiTheme="majorBidi" w:cstheme="majorBidi" w:hint="cs"/>
                          <w:b/>
                          <w:bCs/>
                          <w:color w:val="1F497D" w:themeColor="text2"/>
                          <w:rtl/>
                        </w:rPr>
                        <w:t>0 وحدة</w:t>
                      </w:r>
                      <w:r>
                        <w:rPr>
                          <w:rFonts w:asciiTheme="majorBidi" w:hAnsiTheme="majorBidi" w:cstheme="majorBidi" w:hint="cs"/>
                          <w:b/>
                          <w:bCs/>
                          <w:color w:val="0070C0"/>
                          <w:rtl/>
                        </w:rPr>
                        <w:t xml:space="preserve"> </w:t>
                      </w:r>
                    </w:p>
                    <w:p w:rsidR="00EA339B" w:rsidRPr="00BC0CD5" w:rsidRDefault="00EA339B" w:rsidP="007521F6">
                      <w:pPr>
                        <w:pStyle w:val="NoSpacing"/>
                        <w:rPr>
                          <w:rFonts w:asciiTheme="majorBidi" w:hAnsiTheme="majorBidi" w:cstheme="majorBidi"/>
                          <w:b/>
                          <w:bCs/>
                          <w:color w:val="0070C0"/>
                        </w:rPr>
                      </w:pPr>
                    </w:p>
                  </w:txbxContent>
                </v:textbox>
              </v:shape>
            </w:pict>
          </mc:Fallback>
        </mc:AlternateContent>
      </w:r>
      <w:r w:rsidRPr="007521F6">
        <w:rPr>
          <w:rFonts w:asciiTheme="majorBidi" w:hAnsiTheme="majorBidi" w:cstheme="majorBidi"/>
          <w:b/>
          <w:bCs/>
          <w:color w:val="FF0000"/>
          <w:sz w:val="24"/>
          <w:szCs w:val="24"/>
          <w:rtl/>
        </w:rPr>
        <w:t>550 وحده</w:t>
      </w:r>
    </w:p>
    <w:p w:rsidR="007521F6" w:rsidRPr="007521F6" w:rsidRDefault="007521F6" w:rsidP="007521F6">
      <w:pPr>
        <w:pStyle w:val="ListParagraph"/>
        <w:numPr>
          <w:ilvl w:val="0"/>
          <w:numId w:val="271"/>
        </w:numPr>
        <w:tabs>
          <w:tab w:val="left" w:pos="1054"/>
        </w:tabs>
        <w:spacing w:after="0"/>
        <w:rPr>
          <w:rFonts w:asciiTheme="majorBidi" w:hAnsiTheme="majorBidi" w:cstheme="majorBidi"/>
          <w:sz w:val="24"/>
          <w:szCs w:val="24"/>
          <w:rtl/>
        </w:rPr>
      </w:pPr>
      <w:r w:rsidRPr="007521F6">
        <w:rPr>
          <w:rFonts w:asciiTheme="majorBidi" w:hAnsiTheme="majorBidi" w:cstheme="majorBidi"/>
          <w:sz w:val="24"/>
          <w:szCs w:val="24"/>
          <w:rtl/>
        </w:rPr>
        <w:t>1100 وحده</w:t>
      </w:r>
    </w:p>
    <w:p w:rsidR="007521F6" w:rsidRPr="007521F6" w:rsidRDefault="007521F6" w:rsidP="007521F6">
      <w:pPr>
        <w:pStyle w:val="ListParagraph"/>
        <w:numPr>
          <w:ilvl w:val="0"/>
          <w:numId w:val="271"/>
        </w:numPr>
        <w:tabs>
          <w:tab w:val="left" w:pos="1054"/>
        </w:tabs>
        <w:spacing w:after="0"/>
        <w:rPr>
          <w:rFonts w:asciiTheme="majorBidi" w:hAnsiTheme="majorBidi" w:cstheme="majorBidi"/>
          <w:sz w:val="24"/>
          <w:szCs w:val="24"/>
          <w:rtl/>
        </w:rPr>
      </w:pPr>
      <w:r w:rsidRPr="007521F6">
        <w:rPr>
          <w:rFonts w:asciiTheme="majorBidi" w:hAnsiTheme="majorBidi" w:cstheme="majorBidi"/>
          <w:sz w:val="24"/>
          <w:szCs w:val="24"/>
          <w:rtl/>
        </w:rPr>
        <w:t>367 وحده</w:t>
      </w:r>
    </w:p>
    <w:p w:rsidR="007521F6" w:rsidRPr="007521F6" w:rsidRDefault="007521F6" w:rsidP="007521F6">
      <w:pPr>
        <w:pStyle w:val="ListParagraph"/>
        <w:numPr>
          <w:ilvl w:val="0"/>
          <w:numId w:val="271"/>
        </w:numPr>
        <w:tabs>
          <w:tab w:val="left" w:pos="1054"/>
        </w:tabs>
        <w:spacing w:after="0"/>
        <w:rPr>
          <w:rFonts w:asciiTheme="majorBidi" w:hAnsiTheme="majorBidi" w:cstheme="majorBidi"/>
          <w:sz w:val="24"/>
          <w:szCs w:val="24"/>
          <w:rtl/>
        </w:rPr>
      </w:pPr>
      <w:r w:rsidRPr="007521F6">
        <w:rPr>
          <w:rFonts w:asciiTheme="majorBidi" w:hAnsiTheme="majorBidi" w:cstheme="majorBidi"/>
          <w:sz w:val="24"/>
          <w:szCs w:val="24"/>
          <w:rtl/>
        </w:rPr>
        <w:t>1105 وحده</w:t>
      </w:r>
    </w:p>
    <w:p w:rsidR="007521F6" w:rsidRDefault="007521F6" w:rsidP="00237377">
      <w:pPr>
        <w:pStyle w:val="ListParagraph"/>
        <w:tabs>
          <w:tab w:val="left" w:pos="1054"/>
        </w:tabs>
        <w:spacing w:after="0" w:line="240" w:lineRule="auto"/>
        <w:ind w:left="1080"/>
        <w:rPr>
          <w:rFonts w:asciiTheme="majorBidi" w:hAnsiTheme="majorBidi" w:cstheme="majorBidi"/>
          <w:sz w:val="24"/>
          <w:szCs w:val="24"/>
          <w:rtl/>
        </w:rPr>
      </w:pPr>
    </w:p>
    <w:p w:rsidR="007521F6" w:rsidRDefault="007521F6" w:rsidP="00237377">
      <w:pPr>
        <w:pStyle w:val="ListParagraph"/>
        <w:tabs>
          <w:tab w:val="left" w:pos="1054"/>
        </w:tabs>
        <w:spacing w:after="0" w:line="240" w:lineRule="auto"/>
        <w:ind w:left="1080"/>
        <w:rPr>
          <w:rFonts w:asciiTheme="majorBidi" w:hAnsiTheme="majorBidi" w:cstheme="majorBidi"/>
          <w:sz w:val="24"/>
          <w:szCs w:val="24"/>
          <w:rtl/>
        </w:rPr>
      </w:pPr>
    </w:p>
    <w:p w:rsidR="00306FA2" w:rsidRPr="00CF0C09" w:rsidRDefault="00306FA2" w:rsidP="00237377">
      <w:pPr>
        <w:pStyle w:val="ListParagraph"/>
        <w:tabs>
          <w:tab w:val="left" w:pos="1054"/>
        </w:tabs>
        <w:spacing w:after="0" w:line="240" w:lineRule="auto"/>
        <w:ind w:left="1080"/>
        <w:rPr>
          <w:rFonts w:asciiTheme="majorBidi" w:hAnsiTheme="majorBidi" w:cstheme="majorBidi"/>
          <w:sz w:val="24"/>
          <w:szCs w:val="24"/>
          <w:rtl/>
        </w:rPr>
      </w:pPr>
    </w:p>
    <w:p w:rsidR="00237377" w:rsidRPr="00CF0C09" w:rsidRDefault="0058269D" w:rsidP="00237377">
      <w:pPr>
        <w:pStyle w:val="ListParagraph"/>
        <w:rPr>
          <w:rFonts w:asciiTheme="majorBidi" w:hAnsiTheme="majorBidi" w:cstheme="majorBidi"/>
          <w:b/>
          <w:bCs/>
          <w:color w:val="C00000"/>
          <w:sz w:val="24"/>
          <w:szCs w:val="24"/>
          <w:rtl/>
        </w:rPr>
      </w:pPr>
      <w:r>
        <w:rPr>
          <w:rFonts w:asciiTheme="majorBidi" w:hAnsiTheme="majorBidi" w:cstheme="majorBidi"/>
          <w:b/>
          <w:bCs/>
          <w:noProof/>
          <w:color w:val="C00000"/>
          <w:sz w:val="24"/>
          <w:szCs w:val="24"/>
          <w:rtl/>
        </w:rPr>
        <mc:AlternateContent>
          <mc:Choice Requires="wps">
            <w:drawing>
              <wp:anchor distT="0" distB="0" distL="114300" distR="114300" simplePos="0" relativeHeight="251692032" behindDoc="0" locked="0" layoutInCell="1" allowOverlap="1">
                <wp:simplePos x="0" y="0"/>
                <wp:positionH relativeFrom="column">
                  <wp:posOffset>152400</wp:posOffset>
                </wp:positionH>
                <wp:positionV relativeFrom="paragraph">
                  <wp:posOffset>316865</wp:posOffset>
                </wp:positionV>
                <wp:extent cx="4619625" cy="981075"/>
                <wp:effectExtent l="9525" t="9525" r="9525" b="9525"/>
                <wp:wrapNone/>
                <wp:docPr id="63"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9625" cy="981075"/>
                        </a:xfrm>
                        <a:prstGeom prst="rect">
                          <a:avLst/>
                        </a:prstGeom>
                        <a:solidFill>
                          <a:srgbClr val="FFFFFF"/>
                        </a:solidFill>
                        <a:ln w="9525">
                          <a:solidFill>
                            <a:srgbClr val="000000"/>
                          </a:solidFill>
                          <a:miter lim="800000"/>
                          <a:headEnd/>
                          <a:tailEnd/>
                        </a:ln>
                      </wps:spPr>
                      <wps:txbx>
                        <w:txbxContent>
                          <w:p w:rsidR="00EA339B" w:rsidRPr="00306FA2" w:rsidRDefault="00EA339B" w:rsidP="004B6F6E">
                            <w:pPr>
                              <w:pStyle w:val="NoSpacing"/>
                              <w:rPr>
                                <w:rFonts w:asciiTheme="majorBidi" w:hAnsiTheme="majorBidi" w:cstheme="majorBidi"/>
                                <w:b/>
                                <w:bCs/>
                                <w:color w:val="0070C0"/>
                              </w:rPr>
                            </w:pPr>
                            <w:r>
                              <w:rPr>
                                <w:rFonts w:asciiTheme="majorBidi" w:hAnsiTheme="majorBidi" w:cstheme="majorBidi" w:hint="cs"/>
                                <w:b/>
                                <w:bCs/>
                                <w:color w:val="0070C0"/>
                                <w:rtl/>
                              </w:rPr>
                              <w:t xml:space="preserve">العائد من تصنيع 900 = </w:t>
                            </w:r>
                            <w:r w:rsidRPr="00306FA2">
                              <w:rPr>
                                <w:rFonts w:asciiTheme="majorBidi" w:hAnsiTheme="majorBidi" w:cstheme="majorBidi" w:hint="cs"/>
                                <w:b/>
                                <w:bCs/>
                                <w:color w:val="0070C0"/>
                                <w:rtl/>
                              </w:rPr>
                              <w:t>الإيرادات</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الكلية</w:t>
                            </w:r>
                            <w:r w:rsidRPr="00306FA2">
                              <w:rPr>
                                <w:rFonts w:asciiTheme="majorBidi" w:hAnsiTheme="majorBidi" w:cstheme="majorBidi"/>
                                <w:b/>
                                <w:bCs/>
                                <w:color w:val="0070C0"/>
                              </w:rPr>
                              <w:t xml:space="preserve"> - </w:t>
                            </w:r>
                            <w:r w:rsidRPr="00306FA2">
                              <w:rPr>
                                <w:rFonts w:asciiTheme="majorBidi" w:hAnsiTheme="majorBidi" w:cstheme="majorBidi" w:hint="cs"/>
                                <w:b/>
                                <w:bCs/>
                                <w:color w:val="0070C0"/>
                                <w:rtl/>
                              </w:rPr>
                              <w:t>التكاليف</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الكلية</w:t>
                            </w:r>
                          </w:p>
                          <w:p w:rsidR="00EA339B" w:rsidRDefault="00EA339B" w:rsidP="00306FA2">
                            <w:pPr>
                              <w:pStyle w:val="NoSpacing"/>
                              <w:rPr>
                                <w:rFonts w:asciiTheme="majorBidi" w:hAnsiTheme="majorBidi" w:cstheme="majorBidi"/>
                                <w:b/>
                                <w:bCs/>
                                <w:color w:val="0070C0"/>
                                <w:rtl/>
                              </w:rPr>
                            </w:pPr>
                            <w:r>
                              <w:rPr>
                                <w:rFonts w:asciiTheme="majorBidi" w:hAnsiTheme="majorBidi" w:cstheme="majorBidi" w:hint="cs"/>
                                <w:b/>
                                <w:bCs/>
                                <w:color w:val="0070C0"/>
                                <w:rtl/>
                              </w:rPr>
                              <w:t>الايرادات الكلية =</w:t>
                            </w:r>
                            <w:r w:rsidRPr="00306FA2">
                              <w:rPr>
                                <w:rFonts w:asciiTheme="majorBidi" w:hAnsiTheme="majorBidi" w:cstheme="majorBidi"/>
                                <w:b/>
                                <w:bCs/>
                                <w:color w:val="0070C0"/>
                              </w:rPr>
                              <w:t xml:space="preserve"> </w:t>
                            </w:r>
                            <w:r>
                              <w:rPr>
                                <w:rFonts w:asciiTheme="majorBidi" w:hAnsiTheme="majorBidi" w:cstheme="majorBidi" w:hint="cs"/>
                                <w:b/>
                                <w:bCs/>
                                <w:color w:val="0070C0"/>
                                <w:rtl/>
                              </w:rPr>
                              <w:t xml:space="preserve">سعر البيع </w:t>
                            </w:r>
                            <m:oMath>
                              <m:r>
                                <m:rPr>
                                  <m:sty m:val="b"/>
                                </m:rPr>
                                <w:rPr>
                                  <w:rFonts w:ascii="Cambria Math" w:hAnsi="Cambria Math" w:cstheme="majorBidi"/>
                                  <w:color w:val="0070C0"/>
                                  <w:rtl/>
                                </w:rPr>
                                <m:t>×</m:t>
                              </m:r>
                            </m:oMath>
                            <w:r w:rsidRPr="00306FA2">
                              <w:rPr>
                                <w:rFonts w:asciiTheme="majorBidi" w:hAnsiTheme="majorBidi" w:cstheme="majorBidi" w:hint="cs"/>
                                <w:b/>
                                <w:bCs/>
                                <w:color w:val="0070C0"/>
                                <w:rtl/>
                              </w:rPr>
                              <w:t>عدد</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الوحدات</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المباعة</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أو</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المنتجة</w:t>
                            </w:r>
                            <w:r w:rsidRPr="00306FA2">
                              <w:rPr>
                                <w:rFonts w:asciiTheme="majorBidi" w:hAnsiTheme="majorBidi" w:cstheme="majorBidi"/>
                                <w:b/>
                                <w:bCs/>
                                <w:color w:val="0070C0"/>
                              </w:rPr>
                              <w:t xml:space="preserve"> </w:t>
                            </w:r>
                            <w:r>
                              <w:rPr>
                                <w:rFonts w:asciiTheme="majorBidi" w:hAnsiTheme="majorBidi" w:cstheme="majorBidi" w:hint="cs"/>
                                <w:b/>
                                <w:bCs/>
                                <w:color w:val="0070C0"/>
                                <w:rtl/>
                              </w:rPr>
                              <w:t xml:space="preserve">= 30 </w:t>
                            </w:r>
                            <m:oMath>
                              <m:r>
                                <m:rPr>
                                  <m:sty m:val="b"/>
                                </m:rPr>
                                <w:rPr>
                                  <w:rFonts w:ascii="Cambria Math" w:hAnsi="Cambria Math" w:cstheme="majorBidi"/>
                                  <w:color w:val="0070C0"/>
                                  <w:rtl/>
                                </w:rPr>
                                <m:t>×</m:t>
                              </m:r>
                            </m:oMath>
                            <w:r>
                              <w:rPr>
                                <w:rFonts w:asciiTheme="majorBidi" w:hAnsiTheme="majorBidi" w:cstheme="majorBidi" w:hint="cs"/>
                                <w:b/>
                                <w:bCs/>
                                <w:color w:val="0070C0"/>
                                <w:rtl/>
                              </w:rPr>
                              <w:t xml:space="preserve"> 900 =</w:t>
                            </w:r>
                            <w:r w:rsidRPr="004B6F6E">
                              <w:rPr>
                                <w:rFonts w:asciiTheme="majorBidi" w:hAnsiTheme="majorBidi" w:cstheme="majorBidi" w:hint="cs"/>
                                <w:b/>
                                <w:bCs/>
                                <w:color w:val="C0504D" w:themeColor="accent2"/>
                                <w:rtl/>
                              </w:rPr>
                              <w:t xml:space="preserve">27000 </w:t>
                            </w:r>
                          </w:p>
                          <w:p w:rsidR="00EA339B" w:rsidRDefault="00EA339B" w:rsidP="00306FA2">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التكاليف الكلية = التكلفة الثابتة + التكلفة المتغيرة </w:t>
                            </w:r>
                          </w:p>
                          <w:p w:rsidR="00EA339B" w:rsidRDefault="00EA339B" w:rsidP="005067CF">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9500 + 12.5 </w:t>
                            </w:r>
                            <m:oMath>
                              <m:r>
                                <m:rPr>
                                  <m:sty m:val="b"/>
                                </m:rPr>
                                <w:rPr>
                                  <w:rFonts w:ascii="Cambria Math" w:hAnsi="Cambria Math" w:cstheme="majorBidi"/>
                                  <w:color w:val="0070C0"/>
                                  <w:rtl/>
                                </w:rPr>
                                <m:t>×</m:t>
                              </m:r>
                            </m:oMath>
                            <w:r>
                              <w:rPr>
                                <w:rFonts w:asciiTheme="majorBidi" w:hAnsiTheme="majorBidi" w:cstheme="majorBidi" w:hint="cs"/>
                                <w:b/>
                                <w:bCs/>
                                <w:color w:val="0070C0"/>
                                <w:rtl/>
                              </w:rPr>
                              <w:t xml:space="preserve">  900  =  </w:t>
                            </w:r>
                            <w:r w:rsidRPr="004B6F6E">
                              <w:rPr>
                                <w:rFonts w:asciiTheme="majorBidi" w:hAnsiTheme="majorBidi" w:cstheme="majorBidi" w:hint="cs"/>
                                <w:b/>
                                <w:bCs/>
                                <w:color w:val="C0504D" w:themeColor="accent2"/>
                                <w:rtl/>
                              </w:rPr>
                              <w:t xml:space="preserve">20750 </w:t>
                            </w:r>
                          </w:p>
                          <w:p w:rsidR="00EA339B" w:rsidRPr="00306FA2" w:rsidRDefault="00EA339B" w:rsidP="005067CF">
                            <w:pPr>
                              <w:pStyle w:val="NoSpacing"/>
                              <w:rPr>
                                <w:rFonts w:asciiTheme="majorBidi" w:hAnsiTheme="majorBidi" w:cstheme="majorBidi"/>
                                <w:b/>
                                <w:bCs/>
                                <w:color w:val="0070C0"/>
                              </w:rPr>
                            </w:pPr>
                            <w:r>
                              <w:rPr>
                                <w:rFonts w:asciiTheme="majorBidi" w:hAnsiTheme="majorBidi" w:cstheme="majorBidi" w:hint="cs"/>
                                <w:b/>
                                <w:bCs/>
                                <w:color w:val="0070C0"/>
                                <w:rtl/>
                              </w:rPr>
                              <w:t xml:space="preserve">العائد المنتظر = 27000 </w:t>
                            </w:r>
                            <w:r>
                              <w:rPr>
                                <w:rFonts w:asciiTheme="majorBidi" w:hAnsiTheme="majorBidi" w:cstheme="majorBidi"/>
                                <w:b/>
                                <w:bCs/>
                                <w:color w:val="0070C0"/>
                                <w:rtl/>
                              </w:rPr>
                              <w:t>–</w:t>
                            </w:r>
                            <w:r>
                              <w:rPr>
                                <w:rFonts w:asciiTheme="majorBidi" w:hAnsiTheme="majorBidi" w:cstheme="majorBidi" w:hint="cs"/>
                                <w:b/>
                                <w:bCs/>
                                <w:color w:val="0070C0"/>
                                <w:rtl/>
                              </w:rPr>
                              <w:t xml:space="preserve"> 20750 = </w:t>
                            </w:r>
                            <w:r w:rsidRPr="004B6F6E">
                              <w:rPr>
                                <w:rFonts w:asciiTheme="majorBidi" w:hAnsiTheme="majorBidi" w:cstheme="majorBidi" w:hint="cs"/>
                                <w:b/>
                                <w:bCs/>
                                <w:color w:val="C0504D" w:themeColor="accent2"/>
                                <w:rtl/>
                              </w:rPr>
                              <w:t>6250 ريال</w:t>
                            </w:r>
                            <w:r>
                              <w:rPr>
                                <w:rFonts w:asciiTheme="majorBidi" w:hAnsiTheme="majorBidi" w:cstheme="majorBidi" w:hint="cs"/>
                                <w:b/>
                                <w:bCs/>
                                <w:color w:val="0070C0"/>
                                <w:rtl/>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63" type="#_x0000_t202" style="position:absolute;left:0;text-align:left;margin-left:12pt;margin-top:24.95pt;width:363.75pt;height:77.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">
                <v:textbox>
                  <w:txbxContent>
                    <w:p w:rsidR="00EA339B" w:rsidRPr="00306FA2" w:rsidRDefault="00EA339B" w:rsidP="004B6F6E">
                      <w:pPr>
                        <w:pStyle w:val="NoSpacing"/>
                        <w:rPr>
                          <w:rFonts w:asciiTheme="majorBidi" w:hAnsiTheme="majorBidi" w:cstheme="majorBidi"/>
                          <w:b/>
                          <w:bCs/>
                          <w:color w:val="0070C0"/>
                        </w:rPr>
                      </w:pPr>
                      <w:r>
                        <w:rPr>
                          <w:rFonts w:asciiTheme="majorBidi" w:hAnsiTheme="majorBidi" w:cstheme="majorBidi" w:hint="cs"/>
                          <w:b/>
                          <w:bCs/>
                          <w:color w:val="0070C0"/>
                          <w:rtl/>
                        </w:rPr>
                        <w:t xml:space="preserve">العائد من تصنيع 900 = </w:t>
                      </w:r>
                      <w:r w:rsidRPr="00306FA2">
                        <w:rPr>
                          <w:rFonts w:asciiTheme="majorBidi" w:hAnsiTheme="majorBidi" w:cstheme="majorBidi" w:hint="cs"/>
                          <w:b/>
                          <w:bCs/>
                          <w:color w:val="0070C0"/>
                          <w:rtl/>
                        </w:rPr>
                        <w:t>الإيرادات</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الكلية</w:t>
                      </w:r>
                      <w:r w:rsidRPr="00306FA2">
                        <w:rPr>
                          <w:rFonts w:asciiTheme="majorBidi" w:hAnsiTheme="majorBidi" w:cstheme="majorBidi"/>
                          <w:b/>
                          <w:bCs/>
                          <w:color w:val="0070C0"/>
                        </w:rPr>
                        <w:t xml:space="preserve"> - </w:t>
                      </w:r>
                      <w:r w:rsidRPr="00306FA2">
                        <w:rPr>
                          <w:rFonts w:asciiTheme="majorBidi" w:hAnsiTheme="majorBidi" w:cstheme="majorBidi" w:hint="cs"/>
                          <w:b/>
                          <w:bCs/>
                          <w:color w:val="0070C0"/>
                          <w:rtl/>
                        </w:rPr>
                        <w:t>التكاليف</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الكلية</w:t>
                      </w:r>
                    </w:p>
                    <w:p w:rsidR="00EA339B" w:rsidRDefault="00EA339B" w:rsidP="00306FA2">
                      <w:pPr>
                        <w:pStyle w:val="NoSpacing"/>
                        <w:rPr>
                          <w:rFonts w:asciiTheme="majorBidi" w:hAnsiTheme="majorBidi" w:cstheme="majorBidi"/>
                          <w:b/>
                          <w:bCs/>
                          <w:color w:val="0070C0"/>
                          <w:rtl/>
                        </w:rPr>
                      </w:pPr>
                      <w:r>
                        <w:rPr>
                          <w:rFonts w:asciiTheme="majorBidi" w:hAnsiTheme="majorBidi" w:cstheme="majorBidi" w:hint="cs"/>
                          <w:b/>
                          <w:bCs/>
                          <w:color w:val="0070C0"/>
                          <w:rtl/>
                        </w:rPr>
                        <w:t>الايرادات الكلية =</w:t>
                      </w:r>
                      <w:r w:rsidRPr="00306FA2">
                        <w:rPr>
                          <w:rFonts w:asciiTheme="majorBidi" w:hAnsiTheme="majorBidi" w:cstheme="majorBidi"/>
                          <w:b/>
                          <w:bCs/>
                          <w:color w:val="0070C0"/>
                        </w:rPr>
                        <w:t xml:space="preserve"> </w:t>
                      </w:r>
                      <w:r>
                        <w:rPr>
                          <w:rFonts w:asciiTheme="majorBidi" w:hAnsiTheme="majorBidi" w:cstheme="majorBidi" w:hint="cs"/>
                          <w:b/>
                          <w:bCs/>
                          <w:color w:val="0070C0"/>
                          <w:rtl/>
                        </w:rPr>
                        <w:t xml:space="preserve">سعر البيع </w:t>
                      </w:r>
                      <m:oMath>
                        <m:r>
                          <m:rPr>
                            <m:sty m:val="b"/>
                          </m:rPr>
                          <w:rPr>
                            <w:rFonts w:ascii="Cambria Math" w:hAnsi="Cambria Math" w:cstheme="majorBidi"/>
                            <w:color w:val="0070C0"/>
                            <w:rtl/>
                          </w:rPr>
                          <m:t>×</m:t>
                        </m:r>
                      </m:oMath>
                      <w:r w:rsidRPr="00306FA2">
                        <w:rPr>
                          <w:rFonts w:asciiTheme="majorBidi" w:hAnsiTheme="majorBidi" w:cstheme="majorBidi" w:hint="cs"/>
                          <w:b/>
                          <w:bCs/>
                          <w:color w:val="0070C0"/>
                          <w:rtl/>
                        </w:rPr>
                        <w:t>عدد</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الوحدات</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المباعة</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أو</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المنتجة</w:t>
                      </w:r>
                      <w:r w:rsidRPr="00306FA2">
                        <w:rPr>
                          <w:rFonts w:asciiTheme="majorBidi" w:hAnsiTheme="majorBidi" w:cstheme="majorBidi"/>
                          <w:b/>
                          <w:bCs/>
                          <w:color w:val="0070C0"/>
                        </w:rPr>
                        <w:t xml:space="preserve"> </w:t>
                      </w:r>
                      <w:r>
                        <w:rPr>
                          <w:rFonts w:asciiTheme="majorBidi" w:hAnsiTheme="majorBidi" w:cstheme="majorBidi" w:hint="cs"/>
                          <w:b/>
                          <w:bCs/>
                          <w:color w:val="0070C0"/>
                          <w:rtl/>
                        </w:rPr>
                        <w:t xml:space="preserve">= 30 </w:t>
                      </w:r>
                      <m:oMath>
                        <m:r>
                          <m:rPr>
                            <m:sty m:val="b"/>
                          </m:rPr>
                          <w:rPr>
                            <w:rFonts w:ascii="Cambria Math" w:hAnsi="Cambria Math" w:cstheme="majorBidi"/>
                            <w:color w:val="0070C0"/>
                            <w:rtl/>
                          </w:rPr>
                          <m:t>×</m:t>
                        </m:r>
                      </m:oMath>
                      <w:r>
                        <w:rPr>
                          <w:rFonts w:asciiTheme="majorBidi" w:hAnsiTheme="majorBidi" w:cstheme="majorBidi" w:hint="cs"/>
                          <w:b/>
                          <w:bCs/>
                          <w:color w:val="0070C0"/>
                          <w:rtl/>
                        </w:rPr>
                        <w:t xml:space="preserve"> 900 =</w:t>
                      </w:r>
                      <w:r w:rsidRPr="004B6F6E">
                        <w:rPr>
                          <w:rFonts w:asciiTheme="majorBidi" w:hAnsiTheme="majorBidi" w:cstheme="majorBidi" w:hint="cs"/>
                          <w:b/>
                          <w:bCs/>
                          <w:color w:val="C0504D" w:themeColor="accent2"/>
                          <w:rtl/>
                        </w:rPr>
                        <w:t xml:space="preserve">27000 </w:t>
                      </w:r>
                    </w:p>
                    <w:p w:rsidR="00EA339B" w:rsidRDefault="00EA339B" w:rsidP="00306FA2">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التكاليف الكلية = التكلفة الثابتة + التكلفة المتغيرة </w:t>
                      </w:r>
                    </w:p>
                    <w:p w:rsidR="00EA339B" w:rsidRDefault="00EA339B" w:rsidP="005067CF">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9500 + 12.5 </w:t>
                      </w:r>
                      <m:oMath>
                        <m:r>
                          <m:rPr>
                            <m:sty m:val="b"/>
                          </m:rPr>
                          <w:rPr>
                            <w:rFonts w:ascii="Cambria Math" w:hAnsi="Cambria Math" w:cstheme="majorBidi"/>
                            <w:color w:val="0070C0"/>
                            <w:rtl/>
                          </w:rPr>
                          <m:t>×</m:t>
                        </m:r>
                      </m:oMath>
                      <w:r>
                        <w:rPr>
                          <w:rFonts w:asciiTheme="majorBidi" w:hAnsiTheme="majorBidi" w:cstheme="majorBidi" w:hint="cs"/>
                          <w:b/>
                          <w:bCs/>
                          <w:color w:val="0070C0"/>
                          <w:rtl/>
                        </w:rPr>
                        <w:t xml:space="preserve">  900  =  </w:t>
                      </w:r>
                      <w:r w:rsidRPr="004B6F6E">
                        <w:rPr>
                          <w:rFonts w:asciiTheme="majorBidi" w:hAnsiTheme="majorBidi" w:cstheme="majorBidi" w:hint="cs"/>
                          <w:b/>
                          <w:bCs/>
                          <w:color w:val="C0504D" w:themeColor="accent2"/>
                          <w:rtl/>
                        </w:rPr>
                        <w:t xml:space="preserve">20750 </w:t>
                      </w:r>
                    </w:p>
                    <w:p w:rsidR="00EA339B" w:rsidRPr="00306FA2" w:rsidRDefault="00EA339B" w:rsidP="005067CF">
                      <w:pPr>
                        <w:pStyle w:val="NoSpacing"/>
                        <w:rPr>
                          <w:rFonts w:asciiTheme="majorBidi" w:hAnsiTheme="majorBidi" w:cstheme="majorBidi"/>
                          <w:b/>
                          <w:bCs/>
                          <w:color w:val="0070C0"/>
                        </w:rPr>
                      </w:pPr>
                      <w:r>
                        <w:rPr>
                          <w:rFonts w:asciiTheme="majorBidi" w:hAnsiTheme="majorBidi" w:cstheme="majorBidi" w:hint="cs"/>
                          <w:b/>
                          <w:bCs/>
                          <w:color w:val="0070C0"/>
                          <w:rtl/>
                        </w:rPr>
                        <w:t xml:space="preserve">العائد المنتظر = 27000 </w:t>
                      </w:r>
                      <w:r>
                        <w:rPr>
                          <w:rFonts w:asciiTheme="majorBidi" w:hAnsiTheme="majorBidi" w:cstheme="majorBidi"/>
                          <w:b/>
                          <w:bCs/>
                          <w:color w:val="0070C0"/>
                          <w:rtl/>
                        </w:rPr>
                        <w:t>–</w:t>
                      </w:r>
                      <w:r>
                        <w:rPr>
                          <w:rFonts w:asciiTheme="majorBidi" w:hAnsiTheme="majorBidi" w:cstheme="majorBidi" w:hint="cs"/>
                          <w:b/>
                          <w:bCs/>
                          <w:color w:val="0070C0"/>
                          <w:rtl/>
                        </w:rPr>
                        <w:t xml:space="preserve"> 20750 = </w:t>
                      </w:r>
                      <w:r w:rsidRPr="004B6F6E">
                        <w:rPr>
                          <w:rFonts w:asciiTheme="majorBidi" w:hAnsiTheme="majorBidi" w:cstheme="majorBidi" w:hint="cs"/>
                          <w:b/>
                          <w:bCs/>
                          <w:color w:val="C0504D" w:themeColor="accent2"/>
                          <w:rtl/>
                        </w:rPr>
                        <w:t>6250 ريال</w:t>
                      </w:r>
                      <w:r>
                        <w:rPr>
                          <w:rFonts w:asciiTheme="majorBidi" w:hAnsiTheme="majorBidi" w:cstheme="majorBidi" w:hint="cs"/>
                          <w:b/>
                          <w:bCs/>
                          <w:color w:val="0070C0"/>
                          <w:rtl/>
                        </w:rPr>
                        <w:t xml:space="preserve"> </w:t>
                      </w:r>
                    </w:p>
                  </w:txbxContent>
                </v:textbox>
              </v:shape>
            </w:pict>
          </mc:Fallback>
        </mc:AlternateContent>
      </w:r>
      <w:r w:rsidR="00237377" w:rsidRPr="00CF0C09">
        <w:rPr>
          <w:rFonts w:asciiTheme="majorBidi" w:hAnsiTheme="majorBidi" w:cstheme="majorBidi"/>
          <w:b/>
          <w:bCs/>
          <w:color w:val="C00000"/>
          <w:sz w:val="24"/>
          <w:szCs w:val="24"/>
          <w:rtl/>
        </w:rPr>
        <w:t>في ظل البيع لأحد المنتجات 30 $ والتكلفه الثابته السنويه 9500 $ ، التكلفه المتغيره للوحده 12.5$ فإن العائد المنتظر من تصنيع 900 وحده هو :</w:t>
      </w:r>
    </w:p>
    <w:p w:rsidR="00237377" w:rsidRPr="00237377" w:rsidRDefault="00237377" w:rsidP="00046B34">
      <w:pPr>
        <w:pStyle w:val="ListParagraph"/>
        <w:numPr>
          <w:ilvl w:val="0"/>
          <w:numId w:val="75"/>
        </w:numPr>
        <w:tabs>
          <w:tab w:val="left" w:pos="1054"/>
        </w:tabs>
        <w:spacing w:after="0"/>
        <w:rPr>
          <w:rFonts w:asciiTheme="majorBidi" w:hAnsiTheme="majorBidi" w:cstheme="majorBidi"/>
          <w:sz w:val="24"/>
          <w:szCs w:val="24"/>
          <w:rtl/>
        </w:rPr>
      </w:pPr>
      <w:r w:rsidRPr="00237377">
        <w:rPr>
          <w:rFonts w:asciiTheme="majorBidi" w:hAnsiTheme="majorBidi" w:cstheme="majorBidi"/>
          <w:sz w:val="24"/>
          <w:szCs w:val="24"/>
          <w:rtl/>
        </w:rPr>
        <w:t>15750  $</w:t>
      </w:r>
    </w:p>
    <w:p w:rsidR="00237377" w:rsidRPr="00237377" w:rsidRDefault="00237377" w:rsidP="00046B34">
      <w:pPr>
        <w:pStyle w:val="ListParagraph"/>
        <w:numPr>
          <w:ilvl w:val="0"/>
          <w:numId w:val="75"/>
        </w:numPr>
        <w:tabs>
          <w:tab w:val="left" w:pos="1054"/>
        </w:tabs>
        <w:spacing w:after="0"/>
        <w:rPr>
          <w:rFonts w:asciiTheme="minorBidi" w:hAnsiTheme="minorBidi"/>
          <w:b/>
          <w:bCs/>
          <w:color w:val="00B050"/>
          <w:rtl/>
        </w:rPr>
      </w:pPr>
      <w:r w:rsidRPr="00237377">
        <w:rPr>
          <w:rFonts w:asciiTheme="minorBidi" w:hAnsiTheme="minorBidi"/>
          <w:b/>
          <w:bCs/>
          <w:color w:val="00B050"/>
          <w:rtl/>
        </w:rPr>
        <w:t xml:space="preserve">6250    $ </w:t>
      </w:r>
    </w:p>
    <w:p w:rsidR="00237377" w:rsidRPr="00237377" w:rsidRDefault="00237377" w:rsidP="00046B34">
      <w:pPr>
        <w:pStyle w:val="ListParagraph"/>
        <w:numPr>
          <w:ilvl w:val="0"/>
          <w:numId w:val="75"/>
        </w:numPr>
        <w:tabs>
          <w:tab w:val="left" w:pos="1054"/>
        </w:tabs>
        <w:spacing w:after="0"/>
        <w:rPr>
          <w:rFonts w:asciiTheme="minorBidi" w:hAnsiTheme="minorBidi"/>
          <w:rtl/>
        </w:rPr>
      </w:pPr>
      <w:r w:rsidRPr="00237377">
        <w:rPr>
          <w:rFonts w:asciiTheme="minorBidi" w:hAnsiTheme="minorBidi"/>
          <w:rtl/>
        </w:rPr>
        <w:t>17500  $</w:t>
      </w:r>
    </w:p>
    <w:p w:rsidR="00237377" w:rsidRDefault="00237377" w:rsidP="00046B34">
      <w:pPr>
        <w:pStyle w:val="ListParagraph"/>
        <w:numPr>
          <w:ilvl w:val="0"/>
          <w:numId w:val="75"/>
        </w:numPr>
        <w:tabs>
          <w:tab w:val="left" w:pos="1054"/>
        </w:tabs>
        <w:spacing w:after="0"/>
        <w:rPr>
          <w:rFonts w:asciiTheme="minorBidi" w:hAnsiTheme="minorBidi"/>
        </w:rPr>
      </w:pPr>
      <w:r w:rsidRPr="00237377">
        <w:rPr>
          <w:rFonts w:asciiTheme="minorBidi" w:hAnsiTheme="minorBidi"/>
          <w:rtl/>
        </w:rPr>
        <w:t>17488 $</w:t>
      </w:r>
    </w:p>
    <w:p w:rsidR="00326591" w:rsidRDefault="00326591" w:rsidP="00D83CA5">
      <w:pPr>
        <w:pStyle w:val="ListParagraph"/>
        <w:tabs>
          <w:tab w:val="left" w:pos="1054"/>
        </w:tabs>
        <w:spacing w:after="0" w:line="240" w:lineRule="auto"/>
        <w:rPr>
          <w:rFonts w:asciiTheme="majorBidi" w:hAnsiTheme="majorBidi" w:cstheme="majorBidi"/>
          <w:b/>
          <w:bCs/>
          <w:color w:val="E36C0A" w:themeColor="accent6" w:themeShade="BF"/>
          <w:sz w:val="24"/>
          <w:szCs w:val="24"/>
          <w:rtl/>
        </w:rPr>
      </w:pPr>
    </w:p>
    <w:p w:rsidR="004B6F6E" w:rsidRPr="00665E4B" w:rsidRDefault="004B6F6E" w:rsidP="00D83CA5">
      <w:pPr>
        <w:tabs>
          <w:tab w:val="left" w:pos="1054"/>
        </w:tabs>
        <w:spacing w:after="0" w:line="240" w:lineRule="auto"/>
        <w:rPr>
          <w:rFonts w:asciiTheme="majorBidi" w:hAnsiTheme="majorBidi" w:cstheme="majorBidi"/>
          <w:b/>
          <w:bCs/>
          <w:color w:val="E36C0A" w:themeColor="accent6" w:themeShade="BF"/>
          <w:sz w:val="16"/>
          <w:szCs w:val="16"/>
          <w:rtl/>
        </w:rPr>
      </w:pPr>
    </w:p>
    <w:p w:rsidR="00237377" w:rsidRPr="00CF0C09" w:rsidRDefault="0058269D" w:rsidP="00D83CA5">
      <w:pPr>
        <w:pStyle w:val="ListParagraph"/>
        <w:tabs>
          <w:tab w:val="left" w:pos="1054"/>
        </w:tabs>
        <w:spacing w:after="0" w:line="240" w:lineRule="auto"/>
        <w:rPr>
          <w:rFonts w:asciiTheme="majorBidi" w:hAnsiTheme="majorBidi" w:cstheme="majorBidi"/>
          <w:b/>
          <w:bCs/>
          <w:color w:val="E36C0A" w:themeColor="accent6" w:themeShade="BF"/>
          <w:sz w:val="24"/>
          <w:szCs w:val="24"/>
          <w:rtl/>
        </w:rPr>
      </w:pPr>
      <w:r>
        <w:rPr>
          <w:rFonts w:asciiTheme="majorBidi" w:hAnsiTheme="majorBidi" w:cstheme="majorBidi"/>
          <w:b/>
          <w:bCs/>
          <w:noProof/>
          <w:color w:val="C00000"/>
          <w:sz w:val="24"/>
          <w:szCs w:val="24"/>
          <w:rtl/>
        </w:rPr>
        <mc:AlternateContent>
          <mc:Choice Requires="wps">
            <w:drawing>
              <wp:anchor distT="0" distB="0" distL="114300" distR="114300" simplePos="0" relativeHeight="251693056" behindDoc="0" locked="0" layoutInCell="1" allowOverlap="1">
                <wp:simplePos x="0" y="0"/>
                <wp:positionH relativeFrom="column">
                  <wp:posOffset>152400</wp:posOffset>
                </wp:positionH>
                <wp:positionV relativeFrom="paragraph">
                  <wp:posOffset>251460</wp:posOffset>
                </wp:positionV>
                <wp:extent cx="4619625" cy="981075"/>
                <wp:effectExtent l="9525" t="9525" r="9525" b="9525"/>
                <wp:wrapNone/>
                <wp:docPr id="62"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9625" cy="981075"/>
                        </a:xfrm>
                        <a:prstGeom prst="rect">
                          <a:avLst/>
                        </a:prstGeom>
                        <a:solidFill>
                          <a:srgbClr val="FFFFFF"/>
                        </a:solidFill>
                        <a:ln w="9525">
                          <a:solidFill>
                            <a:srgbClr val="000000"/>
                          </a:solidFill>
                          <a:miter lim="800000"/>
                          <a:headEnd/>
                          <a:tailEnd/>
                        </a:ln>
                      </wps:spPr>
                      <wps:txbx>
                        <w:txbxContent>
                          <w:p w:rsidR="00EA339B" w:rsidRPr="00306FA2" w:rsidRDefault="00EA339B" w:rsidP="004B6F6E">
                            <w:pPr>
                              <w:pStyle w:val="NoSpacing"/>
                              <w:rPr>
                                <w:rFonts w:asciiTheme="majorBidi" w:hAnsiTheme="majorBidi" w:cstheme="majorBidi"/>
                                <w:b/>
                                <w:bCs/>
                                <w:color w:val="0070C0"/>
                              </w:rPr>
                            </w:pPr>
                            <w:r>
                              <w:rPr>
                                <w:rFonts w:asciiTheme="majorBidi" w:hAnsiTheme="majorBidi" w:cstheme="majorBidi" w:hint="cs"/>
                                <w:b/>
                                <w:bCs/>
                                <w:color w:val="0070C0"/>
                                <w:rtl/>
                              </w:rPr>
                              <w:t xml:space="preserve">العائد من تصنيع 970 = </w:t>
                            </w:r>
                            <w:r w:rsidRPr="00306FA2">
                              <w:rPr>
                                <w:rFonts w:asciiTheme="majorBidi" w:hAnsiTheme="majorBidi" w:cstheme="majorBidi" w:hint="cs"/>
                                <w:b/>
                                <w:bCs/>
                                <w:color w:val="0070C0"/>
                                <w:rtl/>
                              </w:rPr>
                              <w:t>الإيرادات</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الكلية</w:t>
                            </w:r>
                            <w:r w:rsidRPr="00306FA2">
                              <w:rPr>
                                <w:rFonts w:asciiTheme="majorBidi" w:hAnsiTheme="majorBidi" w:cstheme="majorBidi"/>
                                <w:b/>
                                <w:bCs/>
                                <w:color w:val="0070C0"/>
                              </w:rPr>
                              <w:t xml:space="preserve"> - </w:t>
                            </w:r>
                            <w:r w:rsidRPr="00306FA2">
                              <w:rPr>
                                <w:rFonts w:asciiTheme="majorBidi" w:hAnsiTheme="majorBidi" w:cstheme="majorBidi" w:hint="cs"/>
                                <w:b/>
                                <w:bCs/>
                                <w:color w:val="0070C0"/>
                                <w:rtl/>
                              </w:rPr>
                              <w:t>التكاليف</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الكلية</w:t>
                            </w:r>
                          </w:p>
                          <w:p w:rsidR="00EA339B" w:rsidRDefault="00EA339B" w:rsidP="004B6F6E">
                            <w:pPr>
                              <w:pStyle w:val="NoSpacing"/>
                              <w:rPr>
                                <w:rFonts w:asciiTheme="majorBidi" w:hAnsiTheme="majorBidi" w:cstheme="majorBidi"/>
                                <w:b/>
                                <w:bCs/>
                                <w:color w:val="0070C0"/>
                                <w:rtl/>
                              </w:rPr>
                            </w:pPr>
                            <w:r>
                              <w:rPr>
                                <w:rFonts w:asciiTheme="majorBidi" w:hAnsiTheme="majorBidi" w:cstheme="majorBidi" w:hint="cs"/>
                                <w:b/>
                                <w:bCs/>
                                <w:color w:val="0070C0"/>
                                <w:rtl/>
                              </w:rPr>
                              <w:t>الايرادات الكلية =</w:t>
                            </w:r>
                            <w:r w:rsidRPr="00306FA2">
                              <w:rPr>
                                <w:rFonts w:asciiTheme="majorBidi" w:hAnsiTheme="majorBidi" w:cstheme="majorBidi"/>
                                <w:b/>
                                <w:bCs/>
                                <w:color w:val="0070C0"/>
                              </w:rPr>
                              <w:t xml:space="preserve"> </w:t>
                            </w:r>
                            <w:r>
                              <w:rPr>
                                <w:rFonts w:asciiTheme="majorBidi" w:hAnsiTheme="majorBidi" w:cstheme="majorBidi" w:hint="cs"/>
                                <w:b/>
                                <w:bCs/>
                                <w:color w:val="0070C0"/>
                                <w:rtl/>
                              </w:rPr>
                              <w:t xml:space="preserve">سعر البيع </w:t>
                            </w:r>
                            <m:oMath>
                              <m:r>
                                <m:rPr>
                                  <m:sty m:val="b"/>
                                </m:rPr>
                                <w:rPr>
                                  <w:rFonts w:ascii="Cambria Math" w:hAnsi="Cambria Math" w:cstheme="majorBidi"/>
                                  <w:color w:val="0070C0"/>
                                  <w:rtl/>
                                </w:rPr>
                                <m:t>×</m:t>
                              </m:r>
                            </m:oMath>
                            <w:r w:rsidRPr="00306FA2">
                              <w:rPr>
                                <w:rFonts w:asciiTheme="majorBidi" w:hAnsiTheme="majorBidi" w:cstheme="majorBidi" w:hint="cs"/>
                                <w:b/>
                                <w:bCs/>
                                <w:color w:val="0070C0"/>
                                <w:rtl/>
                              </w:rPr>
                              <w:t>عدد</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الوحدات</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المباعة</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أو</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المنتجة</w:t>
                            </w:r>
                            <w:r w:rsidRPr="00306FA2">
                              <w:rPr>
                                <w:rFonts w:asciiTheme="majorBidi" w:hAnsiTheme="majorBidi" w:cstheme="majorBidi"/>
                                <w:b/>
                                <w:bCs/>
                                <w:color w:val="0070C0"/>
                              </w:rPr>
                              <w:t xml:space="preserve"> </w:t>
                            </w:r>
                            <w:r>
                              <w:rPr>
                                <w:rFonts w:asciiTheme="majorBidi" w:hAnsiTheme="majorBidi" w:cstheme="majorBidi" w:hint="cs"/>
                                <w:b/>
                                <w:bCs/>
                                <w:color w:val="0070C0"/>
                                <w:rtl/>
                              </w:rPr>
                              <w:t xml:space="preserve">= 37 </w:t>
                            </w:r>
                            <m:oMath>
                              <m:r>
                                <m:rPr>
                                  <m:sty m:val="b"/>
                                </m:rPr>
                                <w:rPr>
                                  <w:rFonts w:ascii="Cambria Math" w:hAnsi="Cambria Math" w:cstheme="majorBidi"/>
                                  <w:color w:val="0070C0"/>
                                  <w:rtl/>
                                </w:rPr>
                                <m:t>×</m:t>
                              </m:r>
                            </m:oMath>
                            <w:r>
                              <w:rPr>
                                <w:rFonts w:asciiTheme="majorBidi" w:hAnsiTheme="majorBidi" w:cstheme="majorBidi" w:hint="cs"/>
                                <w:b/>
                                <w:bCs/>
                                <w:color w:val="0070C0"/>
                                <w:rtl/>
                              </w:rPr>
                              <w:t xml:space="preserve"> 970 =</w:t>
                            </w:r>
                            <w:r>
                              <w:rPr>
                                <w:rFonts w:asciiTheme="majorBidi" w:hAnsiTheme="majorBidi" w:cstheme="majorBidi" w:hint="cs"/>
                                <w:b/>
                                <w:bCs/>
                                <w:color w:val="C0504D" w:themeColor="accent2"/>
                                <w:rtl/>
                              </w:rPr>
                              <w:t xml:space="preserve">35890 </w:t>
                            </w:r>
                          </w:p>
                          <w:p w:rsidR="00EA339B" w:rsidRDefault="00EA339B" w:rsidP="00306FA2">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التكاليف الكلية = التكلفة الثابتة + التكلفة المتغيرة </w:t>
                            </w:r>
                          </w:p>
                          <w:p w:rsidR="00EA339B" w:rsidRDefault="00EA339B" w:rsidP="004B6F6E">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11200 + 14.5 </w:t>
                            </w:r>
                            <m:oMath>
                              <m:r>
                                <m:rPr>
                                  <m:sty m:val="b"/>
                                </m:rPr>
                                <w:rPr>
                                  <w:rFonts w:ascii="Cambria Math" w:hAnsi="Cambria Math" w:cstheme="majorBidi"/>
                                  <w:color w:val="0070C0"/>
                                  <w:rtl/>
                                </w:rPr>
                                <m:t>×</m:t>
                              </m:r>
                            </m:oMath>
                            <w:r>
                              <w:rPr>
                                <w:rFonts w:asciiTheme="majorBidi" w:hAnsiTheme="majorBidi" w:cstheme="majorBidi" w:hint="cs"/>
                                <w:b/>
                                <w:bCs/>
                                <w:color w:val="0070C0"/>
                                <w:rtl/>
                              </w:rPr>
                              <w:t xml:space="preserve">  970  =  </w:t>
                            </w:r>
                            <w:r>
                              <w:rPr>
                                <w:rFonts w:asciiTheme="majorBidi" w:hAnsiTheme="majorBidi" w:cstheme="majorBidi" w:hint="cs"/>
                                <w:b/>
                                <w:bCs/>
                                <w:color w:val="C0504D" w:themeColor="accent2"/>
                                <w:rtl/>
                              </w:rPr>
                              <w:t xml:space="preserve">25265 </w:t>
                            </w:r>
                          </w:p>
                          <w:p w:rsidR="00EA339B" w:rsidRPr="00306FA2" w:rsidRDefault="00EA339B" w:rsidP="004B6F6E">
                            <w:pPr>
                              <w:pStyle w:val="NoSpacing"/>
                              <w:rPr>
                                <w:rFonts w:asciiTheme="majorBidi" w:hAnsiTheme="majorBidi" w:cstheme="majorBidi"/>
                                <w:b/>
                                <w:bCs/>
                                <w:color w:val="0070C0"/>
                              </w:rPr>
                            </w:pPr>
                            <w:r>
                              <w:rPr>
                                <w:rFonts w:asciiTheme="majorBidi" w:hAnsiTheme="majorBidi" w:cstheme="majorBidi" w:hint="cs"/>
                                <w:b/>
                                <w:bCs/>
                                <w:color w:val="0070C0"/>
                                <w:rtl/>
                              </w:rPr>
                              <w:t xml:space="preserve">العائد المنتظر = 35890 </w:t>
                            </w:r>
                            <w:r>
                              <w:rPr>
                                <w:rFonts w:asciiTheme="majorBidi" w:hAnsiTheme="majorBidi" w:cstheme="majorBidi"/>
                                <w:b/>
                                <w:bCs/>
                                <w:color w:val="0070C0"/>
                                <w:rtl/>
                              </w:rPr>
                              <w:t>–</w:t>
                            </w:r>
                            <w:r>
                              <w:rPr>
                                <w:rFonts w:asciiTheme="majorBidi" w:hAnsiTheme="majorBidi" w:cstheme="majorBidi" w:hint="cs"/>
                                <w:b/>
                                <w:bCs/>
                                <w:color w:val="0070C0"/>
                                <w:rtl/>
                              </w:rPr>
                              <w:t xml:space="preserve"> 25265 = </w:t>
                            </w:r>
                            <w:r>
                              <w:rPr>
                                <w:rFonts w:asciiTheme="majorBidi" w:hAnsiTheme="majorBidi" w:cstheme="majorBidi" w:hint="cs"/>
                                <w:b/>
                                <w:bCs/>
                                <w:color w:val="C0504D" w:themeColor="accent2"/>
                                <w:rtl/>
                              </w:rPr>
                              <w:t xml:space="preserve">10625 </w:t>
                            </w:r>
                            <w:r>
                              <w:rPr>
                                <w:rFonts w:asciiTheme="majorBidi" w:hAnsiTheme="majorBidi" w:cstheme="majorBidi" w:hint="cs"/>
                                <w:b/>
                                <w:bCs/>
                                <w:color w:val="0070C0"/>
                                <w:rtl/>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64" type="#_x0000_t202" style="position:absolute;left:0;text-align:left;margin-left:12pt;margin-top:19.8pt;width:363.75pt;height:77.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">
                <v:textbox>
                  <w:txbxContent>
                    <w:p w:rsidR="00EA339B" w:rsidRPr="00306FA2" w:rsidRDefault="00EA339B" w:rsidP="004B6F6E">
                      <w:pPr>
                        <w:pStyle w:val="NoSpacing"/>
                        <w:rPr>
                          <w:rFonts w:asciiTheme="majorBidi" w:hAnsiTheme="majorBidi" w:cstheme="majorBidi"/>
                          <w:b/>
                          <w:bCs/>
                          <w:color w:val="0070C0"/>
                        </w:rPr>
                      </w:pPr>
                      <w:r>
                        <w:rPr>
                          <w:rFonts w:asciiTheme="majorBidi" w:hAnsiTheme="majorBidi" w:cstheme="majorBidi" w:hint="cs"/>
                          <w:b/>
                          <w:bCs/>
                          <w:color w:val="0070C0"/>
                          <w:rtl/>
                        </w:rPr>
                        <w:t xml:space="preserve">العائد من تصنيع 970 = </w:t>
                      </w:r>
                      <w:r w:rsidRPr="00306FA2">
                        <w:rPr>
                          <w:rFonts w:asciiTheme="majorBidi" w:hAnsiTheme="majorBidi" w:cstheme="majorBidi" w:hint="cs"/>
                          <w:b/>
                          <w:bCs/>
                          <w:color w:val="0070C0"/>
                          <w:rtl/>
                        </w:rPr>
                        <w:t>الإيرادات</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الكلية</w:t>
                      </w:r>
                      <w:r w:rsidRPr="00306FA2">
                        <w:rPr>
                          <w:rFonts w:asciiTheme="majorBidi" w:hAnsiTheme="majorBidi" w:cstheme="majorBidi"/>
                          <w:b/>
                          <w:bCs/>
                          <w:color w:val="0070C0"/>
                        </w:rPr>
                        <w:t xml:space="preserve"> - </w:t>
                      </w:r>
                      <w:r w:rsidRPr="00306FA2">
                        <w:rPr>
                          <w:rFonts w:asciiTheme="majorBidi" w:hAnsiTheme="majorBidi" w:cstheme="majorBidi" w:hint="cs"/>
                          <w:b/>
                          <w:bCs/>
                          <w:color w:val="0070C0"/>
                          <w:rtl/>
                        </w:rPr>
                        <w:t>التكاليف</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الكلية</w:t>
                      </w:r>
                    </w:p>
                    <w:p w:rsidR="00EA339B" w:rsidRDefault="00EA339B" w:rsidP="004B6F6E">
                      <w:pPr>
                        <w:pStyle w:val="NoSpacing"/>
                        <w:rPr>
                          <w:rFonts w:asciiTheme="majorBidi" w:hAnsiTheme="majorBidi" w:cstheme="majorBidi"/>
                          <w:b/>
                          <w:bCs/>
                          <w:color w:val="0070C0"/>
                          <w:rtl/>
                        </w:rPr>
                      </w:pPr>
                      <w:r>
                        <w:rPr>
                          <w:rFonts w:asciiTheme="majorBidi" w:hAnsiTheme="majorBidi" w:cstheme="majorBidi" w:hint="cs"/>
                          <w:b/>
                          <w:bCs/>
                          <w:color w:val="0070C0"/>
                          <w:rtl/>
                        </w:rPr>
                        <w:t>الايرادات الكلية =</w:t>
                      </w:r>
                      <w:r w:rsidRPr="00306FA2">
                        <w:rPr>
                          <w:rFonts w:asciiTheme="majorBidi" w:hAnsiTheme="majorBidi" w:cstheme="majorBidi"/>
                          <w:b/>
                          <w:bCs/>
                          <w:color w:val="0070C0"/>
                        </w:rPr>
                        <w:t xml:space="preserve"> </w:t>
                      </w:r>
                      <w:r>
                        <w:rPr>
                          <w:rFonts w:asciiTheme="majorBidi" w:hAnsiTheme="majorBidi" w:cstheme="majorBidi" w:hint="cs"/>
                          <w:b/>
                          <w:bCs/>
                          <w:color w:val="0070C0"/>
                          <w:rtl/>
                        </w:rPr>
                        <w:t xml:space="preserve">سعر البيع </w:t>
                      </w:r>
                      <m:oMath>
                        <m:r>
                          <m:rPr>
                            <m:sty m:val="b"/>
                          </m:rPr>
                          <w:rPr>
                            <w:rFonts w:ascii="Cambria Math" w:hAnsi="Cambria Math" w:cstheme="majorBidi"/>
                            <w:color w:val="0070C0"/>
                            <w:rtl/>
                          </w:rPr>
                          <m:t>×</m:t>
                        </m:r>
                      </m:oMath>
                      <w:r w:rsidRPr="00306FA2">
                        <w:rPr>
                          <w:rFonts w:asciiTheme="majorBidi" w:hAnsiTheme="majorBidi" w:cstheme="majorBidi" w:hint="cs"/>
                          <w:b/>
                          <w:bCs/>
                          <w:color w:val="0070C0"/>
                          <w:rtl/>
                        </w:rPr>
                        <w:t>عدد</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الوحدات</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المباعة</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أو</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المنتجة</w:t>
                      </w:r>
                      <w:r w:rsidRPr="00306FA2">
                        <w:rPr>
                          <w:rFonts w:asciiTheme="majorBidi" w:hAnsiTheme="majorBidi" w:cstheme="majorBidi"/>
                          <w:b/>
                          <w:bCs/>
                          <w:color w:val="0070C0"/>
                        </w:rPr>
                        <w:t xml:space="preserve"> </w:t>
                      </w:r>
                      <w:r>
                        <w:rPr>
                          <w:rFonts w:asciiTheme="majorBidi" w:hAnsiTheme="majorBidi" w:cstheme="majorBidi" w:hint="cs"/>
                          <w:b/>
                          <w:bCs/>
                          <w:color w:val="0070C0"/>
                          <w:rtl/>
                        </w:rPr>
                        <w:t xml:space="preserve">= 37 </w:t>
                      </w:r>
                      <m:oMath>
                        <m:r>
                          <m:rPr>
                            <m:sty m:val="b"/>
                          </m:rPr>
                          <w:rPr>
                            <w:rFonts w:ascii="Cambria Math" w:hAnsi="Cambria Math" w:cstheme="majorBidi"/>
                            <w:color w:val="0070C0"/>
                            <w:rtl/>
                          </w:rPr>
                          <m:t>×</m:t>
                        </m:r>
                      </m:oMath>
                      <w:r>
                        <w:rPr>
                          <w:rFonts w:asciiTheme="majorBidi" w:hAnsiTheme="majorBidi" w:cstheme="majorBidi" w:hint="cs"/>
                          <w:b/>
                          <w:bCs/>
                          <w:color w:val="0070C0"/>
                          <w:rtl/>
                        </w:rPr>
                        <w:t xml:space="preserve"> 970 =</w:t>
                      </w:r>
                      <w:r>
                        <w:rPr>
                          <w:rFonts w:asciiTheme="majorBidi" w:hAnsiTheme="majorBidi" w:cstheme="majorBidi" w:hint="cs"/>
                          <w:b/>
                          <w:bCs/>
                          <w:color w:val="C0504D" w:themeColor="accent2"/>
                          <w:rtl/>
                        </w:rPr>
                        <w:t xml:space="preserve">35890 </w:t>
                      </w:r>
                    </w:p>
                    <w:p w:rsidR="00EA339B" w:rsidRDefault="00EA339B" w:rsidP="00306FA2">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التكاليف الكلية = التكلفة الثابتة + التكلفة المتغيرة </w:t>
                      </w:r>
                    </w:p>
                    <w:p w:rsidR="00EA339B" w:rsidRDefault="00EA339B" w:rsidP="004B6F6E">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11200 + 14.5 </w:t>
                      </w:r>
                      <m:oMath>
                        <m:r>
                          <m:rPr>
                            <m:sty m:val="b"/>
                          </m:rPr>
                          <w:rPr>
                            <w:rFonts w:ascii="Cambria Math" w:hAnsi="Cambria Math" w:cstheme="majorBidi"/>
                            <w:color w:val="0070C0"/>
                            <w:rtl/>
                          </w:rPr>
                          <m:t>×</m:t>
                        </m:r>
                      </m:oMath>
                      <w:r>
                        <w:rPr>
                          <w:rFonts w:asciiTheme="majorBidi" w:hAnsiTheme="majorBidi" w:cstheme="majorBidi" w:hint="cs"/>
                          <w:b/>
                          <w:bCs/>
                          <w:color w:val="0070C0"/>
                          <w:rtl/>
                        </w:rPr>
                        <w:t xml:space="preserve">  970  =  </w:t>
                      </w:r>
                      <w:r>
                        <w:rPr>
                          <w:rFonts w:asciiTheme="majorBidi" w:hAnsiTheme="majorBidi" w:cstheme="majorBidi" w:hint="cs"/>
                          <w:b/>
                          <w:bCs/>
                          <w:color w:val="C0504D" w:themeColor="accent2"/>
                          <w:rtl/>
                        </w:rPr>
                        <w:t xml:space="preserve">25265 </w:t>
                      </w:r>
                    </w:p>
                    <w:p w:rsidR="00EA339B" w:rsidRPr="00306FA2" w:rsidRDefault="00EA339B" w:rsidP="004B6F6E">
                      <w:pPr>
                        <w:pStyle w:val="NoSpacing"/>
                        <w:rPr>
                          <w:rFonts w:asciiTheme="majorBidi" w:hAnsiTheme="majorBidi" w:cstheme="majorBidi"/>
                          <w:b/>
                          <w:bCs/>
                          <w:color w:val="0070C0"/>
                        </w:rPr>
                      </w:pPr>
                      <w:r>
                        <w:rPr>
                          <w:rFonts w:asciiTheme="majorBidi" w:hAnsiTheme="majorBidi" w:cstheme="majorBidi" w:hint="cs"/>
                          <w:b/>
                          <w:bCs/>
                          <w:color w:val="0070C0"/>
                          <w:rtl/>
                        </w:rPr>
                        <w:t xml:space="preserve">العائد المنتظر = 35890 </w:t>
                      </w:r>
                      <w:r>
                        <w:rPr>
                          <w:rFonts w:asciiTheme="majorBidi" w:hAnsiTheme="majorBidi" w:cstheme="majorBidi"/>
                          <w:b/>
                          <w:bCs/>
                          <w:color w:val="0070C0"/>
                          <w:rtl/>
                        </w:rPr>
                        <w:t>–</w:t>
                      </w:r>
                      <w:r>
                        <w:rPr>
                          <w:rFonts w:asciiTheme="majorBidi" w:hAnsiTheme="majorBidi" w:cstheme="majorBidi" w:hint="cs"/>
                          <w:b/>
                          <w:bCs/>
                          <w:color w:val="0070C0"/>
                          <w:rtl/>
                        </w:rPr>
                        <w:t xml:space="preserve"> 25265 = </w:t>
                      </w:r>
                      <w:r>
                        <w:rPr>
                          <w:rFonts w:asciiTheme="majorBidi" w:hAnsiTheme="majorBidi" w:cstheme="majorBidi" w:hint="cs"/>
                          <w:b/>
                          <w:bCs/>
                          <w:color w:val="C0504D" w:themeColor="accent2"/>
                          <w:rtl/>
                        </w:rPr>
                        <w:t xml:space="preserve">10625 </w:t>
                      </w:r>
                      <w:r>
                        <w:rPr>
                          <w:rFonts w:asciiTheme="majorBidi" w:hAnsiTheme="majorBidi" w:cstheme="majorBidi" w:hint="cs"/>
                          <w:b/>
                          <w:bCs/>
                          <w:color w:val="0070C0"/>
                          <w:rtl/>
                        </w:rPr>
                        <w:t xml:space="preserve"> </w:t>
                      </w:r>
                    </w:p>
                  </w:txbxContent>
                </v:textbox>
              </v:shape>
            </w:pict>
          </mc:Fallback>
        </mc:AlternateContent>
      </w:r>
      <w:r w:rsidR="00237377" w:rsidRPr="00CF0C09">
        <w:rPr>
          <w:rFonts w:asciiTheme="majorBidi" w:hAnsiTheme="majorBidi" w:cstheme="majorBidi"/>
          <w:b/>
          <w:bCs/>
          <w:color w:val="E36C0A" w:themeColor="accent6" w:themeShade="BF"/>
          <w:sz w:val="24"/>
          <w:szCs w:val="24"/>
          <w:rtl/>
        </w:rPr>
        <w:t>إذا كان سعر البيع لاحد المنتجات 37 $ والتكلفه المتغيره للوحده 14.5 $ والتكلفه الثابته السنويه 11200 $ فإن العائد المنتظر من تصنيع 970 وحده هو :</w:t>
      </w:r>
    </w:p>
    <w:p w:rsidR="00237377" w:rsidRPr="00237377" w:rsidRDefault="00237377" w:rsidP="00046B34">
      <w:pPr>
        <w:pStyle w:val="ListParagraph"/>
        <w:numPr>
          <w:ilvl w:val="0"/>
          <w:numId w:val="80"/>
        </w:numPr>
        <w:tabs>
          <w:tab w:val="left" w:pos="1054"/>
        </w:tabs>
        <w:spacing w:after="0"/>
        <w:rPr>
          <w:rFonts w:asciiTheme="majorBidi" w:hAnsiTheme="majorBidi" w:cstheme="majorBidi"/>
          <w:sz w:val="24"/>
          <w:szCs w:val="24"/>
          <w:rtl/>
        </w:rPr>
      </w:pPr>
      <w:r w:rsidRPr="00237377">
        <w:rPr>
          <w:rFonts w:asciiTheme="majorBidi" w:hAnsiTheme="majorBidi" w:cstheme="majorBidi"/>
          <w:sz w:val="24"/>
          <w:szCs w:val="24"/>
          <w:rtl/>
        </w:rPr>
        <w:t>23720$</w:t>
      </w:r>
    </w:p>
    <w:p w:rsidR="00237377" w:rsidRPr="00237377" w:rsidRDefault="00237377" w:rsidP="00046B34">
      <w:pPr>
        <w:pStyle w:val="ListParagraph"/>
        <w:numPr>
          <w:ilvl w:val="0"/>
          <w:numId w:val="80"/>
        </w:numPr>
        <w:tabs>
          <w:tab w:val="left" w:pos="1054"/>
        </w:tabs>
        <w:spacing w:after="0"/>
        <w:rPr>
          <w:rFonts w:asciiTheme="majorBidi" w:hAnsiTheme="majorBidi" w:cstheme="majorBidi"/>
          <w:sz w:val="24"/>
          <w:szCs w:val="24"/>
          <w:rtl/>
        </w:rPr>
      </w:pPr>
      <w:r w:rsidRPr="00237377">
        <w:rPr>
          <w:rFonts w:asciiTheme="majorBidi" w:hAnsiTheme="majorBidi" w:cstheme="majorBidi"/>
          <w:sz w:val="24"/>
          <w:szCs w:val="24"/>
          <w:rtl/>
        </w:rPr>
        <w:t>24690$</w:t>
      </w:r>
    </w:p>
    <w:p w:rsidR="00237377" w:rsidRPr="00237377" w:rsidRDefault="00237377" w:rsidP="00046B34">
      <w:pPr>
        <w:pStyle w:val="ListParagraph"/>
        <w:numPr>
          <w:ilvl w:val="0"/>
          <w:numId w:val="80"/>
        </w:numPr>
        <w:tabs>
          <w:tab w:val="left" w:pos="1054"/>
        </w:tabs>
        <w:spacing w:after="0"/>
        <w:rPr>
          <w:rFonts w:asciiTheme="majorBidi" w:hAnsiTheme="majorBidi" w:cstheme="majorBidi"/>
          <w:b/>
          <w:bCs/>
          <w:color w:val="FF0000"/>
          <w:sz w:val="24"/>
          <w:szCs w:val="24"/>
          <w:rtl/>
        </w:rPr>
      </w:pPr>
      <w:r w:rsidRPr="00237377">
        <w:rPr>
          <w:rFonts w:asciiTheme="majorBidi" w:hAnsiTheme="majorBidi" w:cstheme="majorBidi"/>
          <w:b/>
          <w:bCs/>
          <w:color w:val="FF0000"/>
          <w:sz w:val="24"/>
          <w:szCs w:val="24"/>
          <w:rtl/>
        </w:rPr>
        <w:t>10625$</w:t>
      </w:r>
    </w:p>
    <w:p w:rsidR="00665E4B" w:rsidRDefault="00237377" w:rsidP="007521F6">
      <w:pPr>
        <w:pStyle w:val="ListParagraph"/>
        <w:numPr>
          <w:ilvl w:val="0"/>
          <w:numId w:val="80"/>
        </w:numPr>
        <w:tabs>
          <w:tab w:val="left" w:pos="1054"/>
        </w:tabs>
        <w:spacing w:after="0"/>
        <w:rPr>
          <w:rFonts w:asciiTheme="majorBidi" w:hAnsiTheme="majorBidi" w:cstheme="majorBidi"/>
          <w:sz w:val="24"/>
          <w:szCs w:val="24"/>
        </w:rPr>
      </w:pPr>
      <w:r w:rsidRPr="00237377">
        <w:rPr>
          <w:rFonts w:asciiTheme="majorBidi" w:hAnsiTheme="majorBidi" w:cstheme="majorBidi"/>
          <w:sz w:val="24"/>
          <w:szCs w:val="24"/>
          <w:rtl/>
        </w:rPr>
        <w:t>24676 $</w:t>
      </w:r>
    </w:p>
    <w:p w:rsidR="007521F6" w:rsidRPr="007521F6" w:rsidRDefault="007521F6" w:rsidP="007521F6">
      <w:pPr>
        <w:pStyle w:val="ListParagraph"/>
        <w:tabs>
          <w:tab w:val="left" w:pos="1054"/>
        </w:tabs>
        <w:spacing w:after="0"/>
        <w:ind w:left="1414"/>
        <w:rPr>
          <w:rFonts w:asciiTheme="majorBidi" w:hAnsiTheme="majorBidi" w:cstheme="majorBidi"/>
          <w:sz w:val="24"/>
          <w:szCs w:val="24"/>
          <w:rtl/>
        </w:rPr>
      </w:pPr>
    </w:p>
    <w:p w:rsidR="006F1999" w:rsidRPr="00A10E8F" w:rsidRDefault="006F1999" w:rsidP="00A10E8F">
      <w:pPr>
        <w:pStyle w:val="ListParagraph"/>
        <w:spacing w:line="240" w:lineRule="auto"/>
        <w:rPr>
          <w:rFonts w:ascii="Sakkal Majalla" w:hAnsi="Sakkal Majalla" w:cs="Khalid Art bold"/>
          <w:b/>
          <w:bCs/>
          <w:color w:val="7030A0"/>
          <w:sz w:val="24"/>
          <w:szCs w:val="24"/>
          <w:rtl/>
        </w:rPr>
      </w:pPr>
      <w:r w:rsidRPr="00A10E8F">
        <w:rPr>
          <w:rFonts w:ascii="Sakkal Majalla" w:hAnsi="Sakkal Majalla" w:cs="Khalid Art bold" w:hint="eastAsia"/>
          <w:b/>
          <w:bCs/>
          <w:color w:val="7030A0"/>
          <w:sz w:val="24"/>
          <w:szCs w:val="24"/>
          <w:rtl/>
        </w:rPr>
        <w:t>إذا</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كانت</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التكلفة</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المتغيرة</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للوحدة</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cs"/>
          <w:b/>
          <w:bCs/>
          <w:color w:val="7030A0"/>
          <w:sz w:val="24"/>
          <w:szCs w:val="24"/>
          <w:rtl/>
        </w:rPr>
        <w:t xml:space="preserve"> </w:t>
      </w:r>
      <w:r w:rsidRPr="00A10E8F">
        <w:rPr>
          <w:rFonts w:ascii="Sakkal Majalla" w:hAnsi="Sakkal Majalla" w:cs="Khalid Art bold"/>
          <w:b/>
          <w:bCs/>
          <w:color w:val="7030A0"/>
          <w:sz w:val="24"/>
          <w:szCs w:val="24"/>
          <w:rtl/>
        </w:rPr>
        <w:t xml:space="preserve">16.5 </w:t>
      </w:r>
      <w:r w:rsidRPr="00A10E8F">
        <w:rPr>
          <w:rFonts w:ascii="Sakkal Majalla" w:hAnsi="Sakkal Majalla" w:cs="Khalid Art bold" w:hint="cs"/>
          <w:b/>
          <w:bCs/>
          <w:color w:val="7030A0"/>
          <w:sz w:val="24"/>
          <w:szCs w:val="24"/>
          <w:rtl/>
        </w:rPr>
        <w:t xml:space="preserve">$ </w:t>
      </w:r>
      <w:r w:rsidRPr="00A10E8F">
        <w:rPr>
          <w:rFonts w:ascii="Sakkal Majalla" w:hAnsi="Sakkal Majalla" w:cs="Khalid Art bold" w:hint="eastAsia"/>
          <w:b/>
          <w:bCs/>
          <w:color w:val="7030A0"/>
          <w:sz w:val="24"/>
          <w:szCs w:val="24"/>
          <w:rtl/>
        </w:rPr>
        <w:t>والتكلفة</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الثابتة</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السنوية</w:t>
      </w:r>
      <w:r w:rsidRPr="00A10E8F">
        <w:rPr>
          <w:rFonts w:ascii="Sakkal Majalla" w:hAnsi="Sakkal Majalla" w:cs="Khalid Art bold"/>
          <w:b/>
          <w:bCs/>
          <w:color w:val="7030A0"/>
          <w:sz w:val="24"/>
          <w:szCs w:val="24"/>
          <w:rtl/>
        </w:rPr>
        <w:t xml:space="preserve"> 13600 $ , </w:t>
      </w:r>
      <w:r w:rsidRPr="00A10E8F">
        <w:rPr>
          <w:rFonts w:ascii="Sakkal Majalla" w:hAnsi="Sakkal Majalla" w:cs="Khalid Art bold" w:hint="eastAsia"/>
          <w:b/>
          <w:bCs/>
          <w:color w:val="7030A0"/>
          <w:sz w:val="24"/>
          <w:szCs w:val="24"/>
          <w:rtl/>
        </w:rPr>
        <w:t>وفي</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ظل</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كون</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سعر</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البيع</w:t>
      </w:r>
      <w:r w:rsidRPr="00A10E8F">
        <w:rPr>
          <w:rFonts w:ascii="Sakkal Majalla" w:hAnsi="Sakkal Majalla" w:cs="Khalid Art bold" w:hint="cs"/>
          <w:b/>
          <w:bCs/>
          <w:color w:val="7030A0"/>
          <w:sz w:val="24"/>
          <w:szCs w:val="24"/>
          <w:rtl/>
        </w:rPr>
        <w:t xml:space="preserve"> </w:t>
      </w:r>
      <w:r w:rsidRPr="00A10E8F">
        <w:rPr>
          <w:rFonts w:ascii="Sakkal Majalla" w:hAnsi="Sakkal Majalla" w:cs="Khalid Art bold" w:hint="eastAsia"/>
          <w:b/>
          <w:bCs/>
          <w:color w:val="7030A0"/>
          <w:sz w:val="24"/>
          <w:szCs w:val="24"/>
          <w:rtl/>
        </w:rPr>
        <w:t>للمنتج</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هو</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cs"/>
          <w:b/>
          <w:bCs/>
          <w:color w:val="7030A0"/>
          <w:sz w:val="24"/>
          <w:szCs w:val="24"/>
          <w:rtl/>
        </w:rPr>
        <w:t xml:space="preserve">42$ </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فإن</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العائد</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المنتظر</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من</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تصنيع</w:t>
      </w:r>
      <w:r w:rsidRPr="00A10E8F">
        <w:rPr>
          <w:rFonts w:ascii="Sakkal Majalla" w:hAnsi="Sakkal Majalla" w:cs="Khalid Art bold"/>
          <w:b/>
          <w:bCs/>
          <w:color w:val="7030A0"/>
          <w:sz w:val="24"/>
          <w:szCs w:val="24"/>
          <w:rtl/>
        </w:rPr>
        <w:t xml:space="preserve"> 1020 </w:t>
      </w:r>
      <w:r w:rsidRPr="00A10E8F">
        <w:rPr>
          <w:rFonts w:ascii="Sakkal Majalla" w:hAnsi="Sakkal Majalla" w:cs="Khalid Art bold" w:hint="eastAsia"/>
          <w:b/>
          <w:bCs/>
          <w:color w:val="7030A0"/>
          <w:sz w:val="24"/>
          <w:szCs w:val="24"/>
          <w:rtl/>
        </w:rPr>
        <w:t>وحده</w:t>
      </w:r>
      <w:r w:rsidRPr="00A10E8F">
        <w:rPr>
          <w:rFonts w:ascii="Sakkal Majalla" w:hAnsi="Sakkal Majalla" w:cs="Khalid Art bold"/>
          <w:b/>
          <w:bCs/>
          <w:color w:val="7030A0"/>
          <w:sz w:val="24"/>
          <w:szCs w:val="24"/>
          <w:rtl/>
        </w:rPr>
        <w:t xml:space="preserve"> </w:t>
      </w:r>
      <w:r w:rsidRPr="00A10E8F">
        <w:rPr>
          <w:rFonts w:ascii="Sakkal Majalla" w:hAnsi="Sakkal Majalla" w:cs="Khalid Art bold" w:hint="eastAsia"/>
          <w:b/>
          <w:bCs/>
          <w:color w:val="7030A0"/>
          <w:sz w:val="24"/>
          <w:szCs w:val="24"/>
          <w:rtl/>
        </w:rPr>
        <w:t>هو</w:t>
      </w:r>
      <w:r w:rsidRPr="00A10E8F">
        <w:rPr>
          <w:rFonts w:ascii="Sakkal Majalla" w:hAnsi="Sakkal Majalla" w:cs="Khalid Art bold"/>
          <w:b/>
          <w:bCs/>
          <w:color w:val="7030A0"/>
          <w:sz w:val="24"/>
          <w:szCs w:val="24"/>
          <w:rtl/>
        </w:rPr>
        <w:t xml:space="preserve">: </w:t>
      </w:r>
    </w:p>
    <w:p w:rsidR="006F1999" w:rsidRPr="00D83CA5" w:rsidRDefault="0058269D" w:rsidP="00046B34">
      <w:pPr>
        <w:pStyle w:val="ListParagraph"/>
        <w:numPr>
          <w:ilvl w:val="0"/>
          <w:numId w:val="89"/>
        </w:numPr>
        <w:spacing w:after="0" w:line="240" w:lineRule="auto"/>
        <w:rPr>
          <w:rFonts w:ascii="Sakkal Majalla" w:hAnsi="Sakkal Majalla" w:cs="Fanan"/>
          <w:sz w:val="28"/>
          <w:szCs w:val="28"/>
          <w:rtl/>
        </w:rPr>
      </w:pPr>
      <w:r>
        <w:rPr>
          <w:rFonts w:asciiTheme="majorBidi" w:hAnsiTheme="majorBidi" w:cstheme="majorBidi"/>
          <w:b/>
          <w:bCs/>
          <w:noProof/>
          <w:color w:val="C00000"/>
          <w:sz w:val="24"/>
          <w:szCs w:val="24"/>
          <w:rtl/>
        </w:rPr>
        <mc:AlternateContent>
          <mc:Choice Requires="wps">
            <w:drawing>
              <wp:anchor distT="0" distB="0" distL="114300" distR="114300" simplePos="0" relativeHeight="251695104" behindDoc="0" locked="0" layoutInCell="1" allowOverlap="1" wp14:anchorId="45E5914A" wp14:editId="1303A8D0">
                <wp:simplePos x="0" y="0"/>
                <wp:positionH relativeFrom="column">
                  <wp:posOffset>38100</wp:posOffset>
                </wp:positionH>
                <wp:positionV relativeFrom="paragraph">
                  <wp:posOffset>20955</wp:posOffset>
                </wp:positionV>
                <wp:extent cx="4619625" cy="981075"/>
                <wp:effectExtent l="9525" t="9525" r="9525" b="9525"/>
                <wp:wrapNone/>
                <wp:docPr id="61"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9625" cy="981075"/>
                        </a:xfrm>
                        <a:prstGeom prst="rect">
                          <a:avLst/>
                        </a:prstGeom>
                        <a:solidFill>
                          <a:srgbClr val="FFFFFF"/>
                        </a:solidFill>
                        <a:ln w="9525">
                          <a:solidFill>
                            <a:srgbClr val="000000"/>
                          </a:solidFill>
                          <a:miter lim="800000"/>
                          <a:headEnd/>
                          <a:tailEnd/>
                        </a:ln>
                      </wps:spPr>
                      <wps:txbx>
                        <w:txbxContent>
                          <w:p w:rsidR="00EA339B" w:rsidRPr="00306FA2" w:rsidRDefault="00EA339B" w:rsidP="00D509B3">
                            <w:pPr>
                              <w:pStyle w:val="NoSpacing"/>
                              <w:rPr>
                                <w:rFonts w:asciiTheme="majorBidi" w:hAnsiTheme="majorBidi" w:cstheme="majorBidi"/>
                                <w:b/>
                                <w:bCs/>
                                <w:color w:val="0070C0"/>
                              </w:rPr>
                            </w:pPr>
                            <w:r>
                              <w:rPr>
                                <w:rFonts w:asciiTheme="majorBidi" w:hAnsiTheme="majorBidi" w:cstheme="majorBidi" w:hint="cs"/>
                                <w:b/>
                                <w:bCs/>
                                <w:color w:val="0070C0"/>
                                <w:rtl/>
                              </w:rPr>
                              <w:t xml:space="preserve">العائد من تصنيع 1020 = </w:t>
                            </w:r>
                            <w:r w:rsidRPr="00306FA2">
                              <w:rPr>
                                <w:rFonts w:asciiTheme="majorBidi" w:hAnsiTheme="majorBidi" w:cstheme="majorBidi" w:hint="cs"/>
                                <w:b/>
                                <w:bCs/>
                                <w:color w:val="0070C0"/>
                                <w:rtl/>
                              </w:rPr>
                              <w:t>الإيرادات</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الكلية</w:t>
                            </w:r>
                            <w:r w:rsidRPr="00306FA2">
                              <w:rPr>
                                <w:rFonts w:asciiTheme="majorBidi" w:hAnsiTheme="majorBidi" w:cstheme="majorBidi"/>
                                <w:b/>
                                <w:bCs/>
                                <w:color w:val="0070C0"/>
                              </w:rPr>
                              <w:t xml:space="preserve"> - </w:t>
                            </w:r>
                            <w:r w:rsidRPr="00306FA2">
                              <w:rPr>
                                <w:rFonts w:asciiTheme="majorBidi" w:hAnsiTheme="majorBidi" w:cstheme="majorBidi" w:hint="cs"/>
                                <w:b/>
                                <w:bCs/>
                                <w:color w:val="0070C0"/>
                                <w:rtl/>
                              </w:rPr>
                              <w:t>التكاليف</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الكلية</w:t>
                            </w:r>
                          </w:p>
                          <w:p w:rsidR="00EA339B" w:rsidRDefault="00EA339B" w:rsidP="00D509B3">
                            <w:pPr>
                              <w:pStyle w:val="NoSpacing"/>
                              <w:rPr>
                                <w:rFonts w:asciiTheme="majorBidi" w:hAnsiTheme="majorBidi" w:cstheme="majorBidi"/>
                                <w:b/>
                                <w:bCs/>
                                <w:color w:val="0070C0"/>
                                <w:rtl/>
                              </w:rPr>
                            </w:pPr>
                            <w:r>
                              <w:rPr>
                                <w:rFonts w:asciiTheme="majorBidi" w:hAnsiTheme="majorBidi" w:cstheme="majorBidi" w:hint="cs"/>
                                <w:b/>
                                <w:bCs/>
                                <w:color w:val="0070C0"/>
                                <w:rtl/>
                              </w:rPr>
                              <w:t>الايرادات الكلية =</w:t>
                            </w:r>
                            <w:r w:rsidRPr="00306FA2">
                              <w:rPr>
                                <w:rFonts w:asciiTheme="majorBidi" w:hAnsiTheme="majorBidi" w:cstheme="majorBidi"/>
                                <w:b/>
                                <w:bCs/>
                                <w:color w:val="0070C0"/>
                              </w:rPr>
                              <w:t xml:space="preserve"> </w:t>
                            </w:r>
                            <w:r>
                              <w:rPr>
                                <w:rFonts w:asciiTheme="majorBidi" w:hAnsiTheme="majorBidi" w:cstheme="majorBidi" w:hint="cs"/>
                                <w:b/>
                                <w:bCs/>
                                <w:color w:val="0070C0"/>
                                <w:rtl/>
                              </w:rPr>
                              <w:t xml:space="preserve">سعر البيع </w:t>
                            </w:r>
                            <m:oMath>
                              <m:r>
                                <m:rPr>
                                  <m:sty m:val="b"/>
                                </m:rPr>
                                <w:rPr>
                                  <w:rFonts w:ascii="Cambria Math" w:hAnsi="Cambria Math" w:cstheme="majorBidi"/>
                                  <w:color w:val="0070C0"/>
                                  <w:rtl/>
                                </w:rPr>
                                <m:t>×</m:t>
                              </m:r>
                            </m:oMath>
                            <w:r w:rsidRPr="00306FA2">
                              <w:rPr>
                                <w:rFonts w:asciiTheme="majorBidi" w:hAnsiTheme="majorBidi" w:cstheme="majorBidi" w:hint="cs"/>
                                <w:b/>
                                <w:bCs/>
                                <w:color w:val="0070C0"/>
                                <w:rtl/>
                              </w:rPr>
                              <w:t>عدد</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الوحدات</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المباعة</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أو</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المنتجة</w:t>
                            </w:r>
                            <w:r w:rsidRPr="00306FA2">
                              <w:rPr>
                                <w:rFonts w:asciiTheme="majorBidi" w:hAnsiTheme="majorBidi" w:cstheme="majorBidi"/>
                                <w:b/>
                                <w:bCs/>
                                <w:color w:val="0070C0"/>
                              </w:rPr>
                              <w:t xml:space="preserve"> </w:t>
                            </w:r>
                            <w:r>
                              <w:rPr>
                                <w:rFonts w:asciiTheme="majorBidi" w:hAnsiTheme="majorBidi" w:cstheme="majorBidi" w:hint="cs"/>
                                <w:b/>
                                <w:bCs/>
                                <w:color w:val="0070C0"/>
                                <w:rtl/>
                              </w:rPr>
                              <w:t xml:space="preserve">= 42 </w:t>
                            </w:r>
                            <m:oMath>
                              <m:r>
                                <m:rPr>
                                  <m:sty m:val="b"/>
                                </m:rPr>
                                <w:rPr>
                                  <w:rFonts w:ascii="Cambria Math" w:hAnsi="Cambria Math" w:cstheme="majorBidi"/>
                                  <w:color w:val="0070C0"/>
                                  <w:rtl/>
                                </w:rPr>
                                <m:t>×</m:t>
                              </m:r>
                            </m:oMath>
                            <w:r>
                              <w:rPr>
                                <w:rFonts w:asciiTheme="majorBidi" w:hAnsiTheme="majorBidi" w:cstheme="majorBidi" w:hint="cs"/>
                                <w:b/>
                                <w:bCs/>
                                <w:color w:val="0070C0"/>
                                <w:rtl/>
                              </w:rPr>
                              <w:t xml:space="preserve"> 1020 =</w:t>
                            </w:r>
                            <w:r>
                              <w:rPr>
                                <w:rFonts w:asciiTheme="majorBidi" w:hAnsiTheme="majorBidi" w:cstheme="majorBidi" w:hint="cs"/>
                                <w:b/>
                                <w:bCs/>
                                <w:color w:val="C0504D" w:themeColor="accent2"/>
                                <w:rtl/>
                              </w:rPr>
                              <w:t>42840</w:t>
                            </w:r>
                          </w:p>
                          <w:p w:rsidR="00EA339B" w:rsidRDefault="00EA339B" w:rsidP="00306FA2">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التكاليف الكلية = التكلفة الثابتة + التكلفة المتغيرة </w:t>
                            </w:r>
                          </w:p>
                          <w:p w:rsidR="00EA339B" w:rsidRDefault="00EA339B" w:rsidP="00D509B3">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13600 + 16.5 </w:t>
                            </w:r>
                            <m:oMath>
                              <m:r>
                                <m:rPr>
                                  <m:sty m:val="b"/>
                                </m:rPr>
                                <w:rPr>
                                  <w:rFonts w:ascii="Cambria Math" w:hAnsi="Cambria Math" w:cstheme="majorBidi"/>
                                  <w:color w:val="0070C0"/>
                                  <w:rtl/>
                                </w:rPr>
                                <m:t>×</m:t>
                              </m:r>
                            </m:oMath>
                            <w:r>
                              <w:rPr>
                                <w:rFonts w:asciiTheme="majorBidi" w:hAnsiTheme="majorBidi" w:cstheme="majorBidi" w:hint="cs"/>
                                <w:b/>
                                <w:bCs/>
                                <w:color w:val="0070C0"/>
                                <w:rtl/>
                              </w:rPr>
                              <w:t xml:space="preserve">  1020  =  </w:t>
                            </w:r>
                            <w:r>
                              <w:rPr>
                                <w:rFonts w:asciiTheme="majorBidi" w:hAnsiTheme="majorBidi" w:cstheme="majorBidi" w:hint="cs"/>
                                <w:b/>
                                <w:bCs/>
                                <w:color w:val="C0504D" w:themeColor="accent2"/>
                                <w:rtl/>
                              </w:rPr>
                              <w:t>30430</w:t>
                            </w:r>
                          </w:p>
                          <w:p w:rsidR="00EA339B" w:rsidRPr="00306FA2" w:rsidRDefault="00EA339B" w:rsidP="00D509B3">
                            <w:pPr>
                              <w:pStyle w:val="NoSpacing"/>
                              <w:rPr>
                                <w:rFonts w:asciiTheme="majorBidi" w:hAnsiTheme="majorBidi" w:cstheme="majorBidi"/>
                                <w:b/>
                                <w:bCs/>
                                <w:color w:val="0070C0"/>
                              </w:rPr>
                            </w:pPr>
                            <w:r>
                              <w:rPr>
                                <w:rFonts w:asciiTheme="majorBidi" w:hAnsiTheme="majorBidi" w:cstheme="majorBidi" w:hint="cs"/>
                                <w:b/>
                                <w:bCs/>
                                <w:color w:val="0070C0"/>
                                <w:rtl/>
                              </w:rPr>
                              <w:t xml:space="preserve">العائد المنتظر = 35890 </w:t>
                            </w:r>
                            <w:r>
                              <w:rPr>
                                <w:rFonts w:asciiTheme="majorBidi" w:hAnsiTheme="majorBidi" w:cstheme="majorBidi"/>
                                <w:b/>
                                <w:bCs/>
                                <w:color w:val="0070C0"/>
                                <w:rtl/>
                              </w:rPr>
                              <w:t>–</w:t>
                            </w:r>
                            <w:r>
                              <w:rPr>
                                <w:rFonts w:asciiTheme="majorBidi" w:hAnsiTheme="majorBidi" w:cstheme="majorBidi" w:hint="cs"/>
                                <w:b/>
                                <w:bCs/>
                                <w:color w:val="0070C0"/>
                                <w:rtl/>
                              </w:rPr>
                              <w:t xml:space="preserve"> 25265 = </w:t>
                            </w:r>
                            <w:r>
                              <w:rPr>
                                <w:rFonts w:asciiTheme="majorBidi" w:hAnsiTheme="majorBidi" w:cstheme="majorBidi" w:hint="cs"/>
                                <w:b/>
                                <w:bCs/>
                                <w:color w:val="C0504D" w:themeColor="accent2"/>
                                <w:rtl/>
                              </w:rPr>
                              <w:t>12410</w:t>
                            </w:r>
                            <w:r>
                              <w:rPr>
                                <w:rFonts w:asciiTheme="majorBidi" w:hAnsiTheme="majorBidi" w:cstheme="majorBidi" w:hint="cs"/>
                                <w:b/>
                                <w:bCs/>
                                <w:color w:val="0070C0"/>
                                <w:rtl/>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E5914A" id="Text Box 40" o:spid="_x0000_s1065" type="#_x0000_t202" style="position:absolute;left:0;text-align:left;margin-left:3pt;margin-top:1.65pt;width:363.75pt;height:77.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">
                <v:textbox>
                  <w:txbxContent>
                    <w:p w:rsidR="00EA339B" w:rsidRPr="00306FA2" w:rsidRDefault="00EA339B" w:rsidP="00D509B3">
                      <w:pPr>
                        <w:pStyle w:val="NoSpacing"/>
                        <w:rPr>
                          <w:rFonts w:asciiTheme="majorBidi" w:hAnsiTheme="majorBidi" w:cstheme="majorBidi"/>
                          <w:b/>
                          <w:bCs/>
                          <w:color w:val="0070C0"/>
                        </w:rPr>
                      </w:pPr>
                      <w:r>
                        <w:rPr>
                          <w:rFonts w:asciiTheme="majorBidi" w:hAnsiTheme="majorBidi" w:cstheme="majorBidi" w:hint="cs"/>
                          <w:b/>
                          <w:bCs/>
                          <w:color w:val="0070C0"/>
                          <w:rtl/>
                        </w:rPr>
                        <w:t xml:space="preserve">العائد من تصنيع 1020 = </w:t>
                      </w:r>
                      <w:r w:rsidRPr="00306FA2">
                        <w:rPr>
                          <w:rFonts w:asciiTheme="majorBidi" w:hAnsiTheme="majorBidi" w:cstheme="majorBidi" w:hint="cs"/>
                          <w:b/>
                          <w:bCs/>
                          <w:color w:val="0070C0"/>
                          <w:rtl/>
                        </w:rPr>
                        <w:t>الإيرادات</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الكلية</w:t>
                      </w:r>
                      <w:r w:rsidRPr="00306FA2">
                        <w:rPr>
                          <w:rFonts w:asciiTheme="majorBidi" w:hAnsiTheme="majorBidi" w:cstheme="majorBidi"/>
                          <w:b/>
                          <w:bCs/>
                          <w:color w:val="0070C0"/>
                        </w:rPr>
                        <w:t xml:space="preserve"> - </w:t>
                      </w:r>
                      <w:r w:rsidRPr="00306FA2">
                        <w:rPr>
                          <w:rFonts w:asciiTheme="majorBidi" w:hAnsiTheme="majorBidi" w:cstheme="majorBidi" w:hint="cs"/>
                          <w:b/>
                          <w:bCs/>
                          <w:color w:val="0070C0"/>
                          <w:rtl/>
                        </w:rPr>
                        <w:t>التكاليف</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الكلية</w:t>
                      </w:r>
                    </w:p>
                    <w:p w:rsidR="00EA339B" w:rsidRDefault="00EA339B" w:rsidP="00D509B3">
                      <w:pPr>
                        <w:pStyle w:val="NoSpacing"/>
                        <w:rPr>
                          <w:rFonts w:asciiTheme="majorBidi" w:hAnsiTheme="majorBidi" w:cstheme="majorBidi"/>
                          <w:b/>
                          <w:bCs/>
                          <w:color w:val="0070C0"/>
                          <w:rtl/>
                        </w:rPr>
                      </w:pPr>
                      <w:r>
                        <w:rPr>
                          <w:rFonts w:asciiTheme="majorBidi" w:hAnsiTheme="majorBidi" w:cstheme="majorBidi" w:hint="cs"/>
                          <w:b/>
                          <w:bCs/>
                          <w:color w:val="0070C0"/>
                          <w:rtl/>
                        </w:rPr>
                        <w:t>الايرادات الكلية =</w:t>
                      </w:r>
                      <w:r w:rsidRPr="00306FA2">
                        <w:rPr>
                          <w:rFonts w:asciiTheme="majorBidi" w:hAnsiTheme="majorBidi" w:cstheme="majorBidi"/>
                          <w:b/>
                          <w:bCs/>
                          <w:color w:val="0070C0"/>
                        </w:rPr>
                        <w:t xml:space="preserve"> </w:t>
                      </w:r>
                      <w:r>
                        <w:rPr>
                          <w:rFonts w:asciiTheme="majorBidi" w:hAnsiTheme="majorBidi" w:cstheme="majorBidi" w:hint="cs"/>
                          <w:b/>
                          <w:bCs/>
                          <w:color w:val="0070C0"/>
                          <w:rtl/>
                        </w:rPr>
                        <w:t xml:space="preserve">سعر البيع </w:t>
                      </w:r>
                      <m:oMath>
                        <m:r>
                          <m:rPr>
                            <m:sty m:val="b"/>
                          </m:rPr>
                          <w:rPr>
                            <w:rFonts w:ascii="Cambria Math" w:hAnsi="Cambria Math" w:cstheme="majorBidi"/>
                            <w:color w:val="0070C0"/>
                            <w:rtl/>
                          </w:rPr>
                          <m:t>×</m:t>
                        </m:r>
                      </m:oMath>
                      <w:r w:rsidRPr="00306FA2">
                        <w:rPr>
                          <w:rFonts w:asciiTheme="majorBidi" w:hAnsiTheme="majorBidi" w:cstheme="majorBidi" w:hint="cs"/>
                          <w:b/>
                          <w:bCs/>
                          <w:color w:val="0070C0"/>
                          <w:rtl/>
                        </w:rPr>
                        <w:t>عدد</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الوحدات</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المباعة</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أو</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المنتجة</w:t>
                      </w:r>
                      <w:r w:rsidRPr="00306FA2">
                        <w:rPr>
                          <w:rFonts w:asciiTheme="majorBidi" w:hAnsiTheme="majorBidi" w:cstheme="majorBidi"/>
                          <w:b/>
                          <w:bCs/>
                          <w:color w:val="0070C0"/>
                        </w:rPr>
                        <w:t xml:space="preserve"> </w:t>
                      </w:r>
                      <w:r>
                        <w:rPr>
                          <w:rFonts w:asciiTheme="majorBidi" w:hAnsiTheme="majorBidi" w:cstheme="majorBidi" w:hint="cs"/>
                          <w:b/>
                          <w:bCs/>
                          <w:color w:val="0070C0"/>
                          <w:rtl/>
                        </w:rPr>
                        <w:t xml:space="preserve">= 42 </w:t>
                      </w:r>
                      <m:oMath>
                        <m:r>
                          <m:rPr>
                            <m:sty m:val="b"/>
                          </m:rPr>
                          <w:rPr>
                            <w:rFonts w:ascii="Cambria Math" w:hAnsi="Cambria Math" w:cstheme="majorBidi"/>
                            <w:color w:val="0070C0"/>
                            <w:rtl/>
                          </w:rPr>
                          <m:t>×</m:t>
                        </m:r>
                      </m:oMath>
                      <w:r>
                        <w:rPr>
                          <w:rFonts w:asciiTheme="majorBidi" w:hAnsiTheme="majorBidi" w:cstheme="majorBidi" w:hint="cs"/>
                          <w:b/>
                          <w:bCs/>
                          <w:color w:val="0070C0"/>
                          <w:rtl/>
                        </w:rPr>
                        <w:t xml:space="preserve"> 1020 =</w:t>
                      </w:r>
                      <w:r>
                        <w:rPr>
                          <w:rFonts w:asciiTheme="majorBidi" w:hAnsiTheme="majorBidi" w:cstheme="majorBidi" w:hint="cs"/>
                          <w:b/>
                          <w:bCs/>
                          <w:color w:val="C0504D" w:themeColor="accent2"/>
                          <w:rtl/>
                        </w:rPr>
                        <w:t>42840</w:t>
                      </w:r>
                    </w:p>
                    <w:p w:rsidR="00EA339B" w:rsidRDefault="00EA339B" w:rsidP="00306FA2">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التكاليف الكلية = التكلفة الثابتة + التكلفة المتغيرة </w:t>
                      </w:r>
                    </w:p>
                    <w:p w:rsidR="00EA339B" w:rsidRDefault="00EA339B" w:rsidP="00D509B3">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13600 + 16.5 </w:t>
                      </w:r>
                      <m:oMath>
                        <m:r>
                          <m:rPr>
                            <m:sty m:val="b"/>
                          </m:rPr>
                          <w:rPr>
                            <w:rFonts w:ascii="Cambria Math" w:hAnsi="Cambria Math" w:cstheme="majorBidi"/>
                            <w:color w:val="0070C0"/>
                            <w:rtl/>
                          </w:rPr>
                          <m:t>×</m:t>
                        </m:r>
                      </m:oMath>
                      <w:r>
                        <w:rPr>
                          <w:rFonts w:asciiTheme="majorBidi" w:hAnsiTheme="majorBidi" w:cstheme="majorBidi" w:hint="cs"/>
                          <w:b/>
                          <w:bCs/>
                          <w:color w:val="0070C0"/>
                          <w:rtl/>
                        </w:rPr>
                        <w:t xml:space="preserve">  1020  =  </w:t>
                      </w:r>
                      <w:r>
                        <w:rPr>
                          <w:rFonts w:asciiTheme="majorBidi" w:hAnsiTheme="majorBidi" w:cstheme="majorBidi" w:hint="cs"/>
                          <w:b/>
                          <w:bCs/>
                          <w:color w:val="C0504D" w:themeColor="accent2"/>
                          <w:rtl/>
                        </w:rPr>
                        <w:t>30430</w:t>
                      </w:r>
                    </w:p>
                    <w:p w:rsidR="00EA339B" w:rsidRPr="00306FA2" w:rsidRDefault="00EA339B" w:rsidP="00D509B3">
                      <w:pPr>
                        <w:pStyle w:val="NoSpacing"/>
                        <w:rPr>
                          <w:rFonts w:asciiTheme="majorBidi" w:hAnsiTheme="majorBidi" w:cstheme="majorBidi"/>
                          <w:b/>
                          <w:bCs/>
                          <w:color w:val="0070C0"/>
                        </w:rPr>
                      </w:pPr>
                      <w:r>
                        <w:rPr>
                          <w:rFonts w:asciiTheme="majorBidi" w:hAnsiTheme="majorBidi" w:cstheme="majorBidi" w:hint="cs"/>
                          <w:b/>
                          <w:bCs/>
                          <w:color w:val="0070C0"/>
                          <w:rtl/>
                        </w:rPr>
                        <w:t xml:space="preserve">العائد المنتظر = 35890 </w:t>
                      </w:r>
                      <w:r>
                        <w:rPr>
                          <w:rFonts w:asciiTheme="majorBidi" w:hAnsiTheme="majorBidi" w:cstheme="majorBidi"/>
                          <w:b/>
                          <w:bCs/>
                          <w:color w:val="0070C0"/>
                          <w:rtl/>
                        </w:rPr>
                        <w:t>–</w:t>
                      </w:r>
                      <w:r>
                        <w:rPr>
                          <w:rFonts w:asciiTheme="majorBidi" w:hAnsiTheme="majorBidi" w:cstheme="majorBidi" w:hint="cs"/>
                          <w:b/>
                          <w:bCs/>
                          <w:color w:val="0070C0"/>
                          <w:rtl/>
                        </w:rPr>
                        <w:t xml:space="preserve"> 25265 = </w:t>
                      </w:r>
                      <w:r>
                        <w:rPr>
                          <w:rFonts w:asciiTheme="majorBidi" w:hAnsiTheme="majorBidi" w:cstheme="majorBidi" w:hint="cs"/>
                          <w:b/>
                          <w:bCs/>
                          <w:color w:val="C0504D" w:themeColor="accent2"/>
                          <w:rtl/>
                        </w:rPr>
                        <w:t>12410</w:t>
                      </w:r>
                      <w:r>
                        <w:rPr>
                          <w:rFonts w:asciiTheme="majorBidi" w:hAnsiTheme="majorBidi" w:cstheme="majorBidi" w:hint="cs"/>
                          <w:b/>
                          <w:bCs/>
                          <w:color w:val="0070C0"/>
                          <w:rtl/>
                        </w:rPr>
                        <w:t xml:space="preserve"> </w:t>
                      </w:r>
                    </w:p>
                  </w:txbxContent>
                </v:textbox>
              </v:shape>
            </w:pict>
          </mc:Fallback>
        </mc:AlternateContent>
      </w:r>
      <w:r w:rsidR="006F1999" w:rsidRPr="00D83CA5">
        <w:rPr>
          <w:rFonts w:ascii="Sakkal Majalla" w:hAnsi="Sakkal Majalla" w:cs="Fanan"/>
          <w:sz w:val="28"/>
          <w:szCs w:val="28"/>
          <w:rtl/>
        </w:rPr>
        <w:t xml:space="preserve">29224 </w:t>
      </w:r>
      <w:r w:rsidR="006F1999" w:rsidRPr="00D83CA5">
        <w:rPr>
          <w:rFonts w:ascii="Sakkal Majalla" w:hAnsi="Sakkal Majalla" w:cs="Fanan" w:hint="cs"/>
          <w:sz w:val="28"/>
          <w:szCs w:val="28"/>
          <w:rtl/>
        </w:rPr>
        <w:t xml:space="preserve"> </w:t>
      </w:r>
      <w:r w:rsidR="006F1999" w:rsidRPr="00D83CA5">
        <w:rPr>
          <w:rFonts w:ascii="Sakkal Majalla" w:hAnsi="Sakkal Majalla" w:cs="Fanan" w:hint="cs"/>
          <w:rtl/>
        </w:rPr>
        <w:t>$</w:t>
      </w:r>
    </w:p>
    <w:p w:rsidR="006F1999" w:rsidRPr="00D83CA5" w:rsidRDefault="006F1999" w:rsidP="00046B34">
      <w:pPr>
        <w:pStyle w:val="ListParagraph"/>
        <w:numPr>
          <w:ilvl w:val="0"/>
          <w:numId w:val="89"/>
        </w:numPr>
        <w:spacing w:after="0" w:line="240" w:lineRule="auto"/>
        <w:rPr>
          <w:rFonts w:ascii="Sakkal Majalla" w:hAnsi="Sakkal Majalla" w:cs="Fanan"/>
          <w:b/>
          <w:bCs/>
          <w:color w:val="FF0000"/>
          <w:sz w:val="28"/>
          <w:szCs w:val="28"/>
          <w:rtl/>
        </w:rPr>
      </w:pPr>
      <w:r w:rsidRPr="00D83CA5">
        <w:rPr>
          <w:rFonts w:ascii="Sakkal Majalla" w:hAnsi="Sakkal Majalla" w:cs="Fanan"/>
          <w:b/>
          <w:bCs/>
          <w:color w:val="FF0000"/>
          <w:sz w:val="28"/>
          <w:szCs w:val="28"/>
          <w:rtl/>
        </w:rPr>
        <w:t>12410</w:t>
      </w:r>
      <w:r w:rsidRPr="00D83CA5">
        <w:rPr>
          <w:rFonts w:ascii="Sakkal Majalla" w:hAnsi="Sakkal Majalla" w:cs="Fanan" w:hint="cs"/>
          <w:b/>
          <w:bCs/>
          <w:color w:val="FF0000"/>
          <w:sz w:val="28"/>
          <w:szCs w:val="28"/>
          <w:rtl/>
        </w:rPr>
        <w:t xml:space="preserve"> </w:t>
      </w:r>
      <w:r w:rsidRPr="00D83CA5">
        <w:rPr>
          <w:rFonts w:ascii="Sakkal Majalla" w:hAnsi="Sakkal Majalla" w:cs="Fanan" w:hint="cs"/>
          <w:b/>
          <w:bCs/>
          <w:color w:val="FF0000"/>
          <w:rtl/>
        </w:rPr>
        <w:t>$</w:t>
      </w:r>
    </w:p>
    <w:p w:rsidR="006F1999" w:rsidRPr="00D83CA5" w:rsidRDefault="006F1999" w:rsidP="00046B34">
      <w:pPr>
        <w:pStyle w:val="ListParagraph"/>
        <w:numPr>
          <w:ilvl w:val="0"/>
          <w:numId w:val="89"/>
        </w:numPr>
        <w:spacing w:after="0" w:line="240" w:lineRule="auto"/>
        <w:rPr>
          <w:rFonts w:ascii="Sakkal Majalla" w:hAnsi="Sakkal Majalla" w:cs="Fanan"/>
          <w:sz w:val="28"/>
          <w:szCs w:val="28"/>
          <w:rtl/>
        </w:rPr>
      </w:pPr>
      <w:r w:rsidRPr="00D83CA5">
        <w:rPr>
          <w:rFonts w:ascii="Sakkal Majalla" w:hAnsi="Sakkal Majalla" w:cs="Fanan"/>
          <w:sz w:val="28"/>
          <w:szCs w:val="28"/>
          <w:rtl/>
        </w:rPr>
        <w:t xml:space="preserve">29240 </w:t>
      </w:r>
      <w:r w:rsidRPr="00D83CA5">
        <w:rPr>
          <w:rFonts w:ascii="Sakkal Majalla" w:hAnsi="Sakkal Majalla" w:cs="Fanan" w:hint="cs"/>
          <w:rtl/>
        </w:rPr>
        <w:t>$</w:t>
      </w:r>
    </w:p>
    <w:p w:rsidR="000B515E" w:rsidRPr="007521F6" w:rsidRDefault="006F1999" w:rsidP="007521F6">
      <w:pPr>
        <w:pStyle w:val="ListParagraph"/>
        <w:numPr>
          <w:ilvl w:val="0"/>
          <w:numId w:val="89"/>
        </w:numPr>
        <w:spacing w:after="0" w:line="240" w:lineRule="auto"/>
        <w:rPr>
          <w:rFonts w:ascii="Sakkal Majalla" w:hAnsi="Sakkal Majalla" w:cs="Fanan"/>
          <w:sz w:val="28"/>
          <w:szCs w:val="28"/>
        </w:rPr>
      </w:pPr>
      <w:r w:rsidRPr="00D83CA5">
        <w:rPr>
          <w:rFonts w:ascii="Sakkal Majalla" w:hAnsi="Sakkal Majalla" w:cs="Fanan"/>
          <w:sz w:val="28"/>
          <w:szCs w:val="28"/>
          <w:rtl/>
        </w:rPr>
        <w:t xml:space="preserve">28280 </w:t>
      </w:r>
      <w:r w:rsidRPr="00D83CA5">
        <w:rPr>
          <w:rFonts w:ascii="Sakkal Majalla" w:hAnsi="Sakkal Majalla" w:cs="Fanan" w:hint="cs"/>
          <w:rtl/>
        </w:rPr>
        <w:t>$</w:t>
      </w:r>
    </w:p>
    <w:p w:rsidR="007521F6" w:rsidRPr="007521F6" w:rsidRDefault="007521F6" w:rsidP="007521F6">
      <w:pPr>
        <w:pStyle w:val="ListParagraph"/>
        <w:spacing w:after="0" w:line="240" w:lineRule="auto"/>
        <w:ind w:left="1414"/>
        <w:rPr>
          <w:rFonts w:ascii="Sakkal Majalla" w:hAnsi="Sakkal Majalla" w:cs="Fanan"/>
          <w:sz w:val="28"/>
          <w:szCs w:val="28"/>
          <w:rtl/>
        </w:rPr>
      </w:pPr>
    </w:p>
    <w:p w:rsidR="00975468" w:rsidRPr="00975468" w:rsidRDefault="0058269D" w:rsidP="00975468">
      <w:pPr>
        <w:ind w:left="827" w:hanging="426"/>
        <w:rPr>
          <w:rFonts w:asciiTheme="majorBidi" w:hAnsiTheme="majorBidi" w:cstheme="majorBidi"/>
          <w:b/>
          <w:bCs/>
          <w:color w:val="00B050"/>
          <w:sz w:val="24"/>
          <w:szCs w:val="24"/>
        </w:rPr>
      </w:pPr>
      <w:r>
        <w:rPr>
          <w:rFonts w:asciiTheme="majorBidi" w:hAnsiTheme="majorBidi" w:cstheme="majorBidi"/>
          <w:b/>
          <w:bCs/>
          <w:noProof/>
          <w:color w:val="C00000"/>
          <w:sz w:val="24"/>
          <w:szCs w:val="24"/>
          <w:rtl/>
        </w:rPr>
        <mc:AlternateContent>
          <mc:Choice Requires="wps">
            <w:drawing>
              <wp:anchor distT="0" distB="0" distL="114300" distR="114300" simplePos="0" relativeHeight="251696128" behindDoc="0" locked="0" layoutInCell="1" allowOverlap="1">
                <wp:simplePos x="0" y="0"/>
                <wp:positionH relativeFrom="column">
                  <wp:posOffset>152400</wp:posOffset>
                </wp:positionH>
                <wp:positionV relativeFrom="paragraph">
                  <wp:posOffset>375920</wp:posOffset>
                </wp:positionV>
                <wp:extent cx="4619625" cy="981075"/>
                <wp:effectExtent l="9525" t="9525" r="9525" b="9525"/>
                <wp:wrapNone/>
                <wp:docPr id="59"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9625" cy="981075"/>
                        </a:xfrm>
                        <a:prstGeom prst="rect">
                          <a:avLst/>
                        </a:prstGeom>
                        <a:solidFill>
                          <a:srgbClr val="FFFFFF"/>
                        </a:solidFill>
                        <a:ln w="9525">
                          <a:solidFill>
                            <a:srgbClr val="000000"/>
                          </a:solidFill>
                          <a:miter lim="800000"/>
                          <a:headEnd/>
                          <a:tailEnd/>
                        </a:ln>
                      </wps:spPr>
                      <wps:txbx>
                        <w:txbxContent>
                          <w:p w:rsidR="00EA339B" w:rsidRPr="00306FA2" w:rsidRDefault="00EA339B" w:rsidP="00D509B3">
                            <w:pPr>
                              <w:pStyle w:val="NoSpacing"/>
                              <w:rPr>
                                <w:rFonts w:asciiTheme="majorBidi" w:hAnsiTheme="majorBidi" w:cstheme="majorBidi"/>
                                <w:b/>
                                <w:bCs/>
                                <w:color w:val="0070C0"/>
                              </w:rPr>
                            </w:pPr>
                            <w:r>
                              <w:rPr>
                                <w:rFonts w:asciiTheme="majorBidi" w:hAnsiTheme="majorBidi" w:cstheme="majorBidi" w:hint="cs"/>
                                <w:b/>
                                <w:bCs/>
                                <w:color w:val="0070C0"/>
                                <w:rtl/>
                              </w:rPr>
                              <w:t xml:space="preserve">العائد من تصنيع 1160 = </w:t>
                            </w:r>
                            <w:r w:rsidRPr="00306FA2">
                              <w:rPr>
                                <w:rFonts w:asciiTheme="majorBidi" w:hAnsiTheme="majorBidi" w:cstheme="majorBidi" w:hint="cs"/>
                                <w:b/>
                                <w:bCs/>
                                <w:color w:val="0070C0"/>
                                <w:rtl/>
                              </w:rPr>
                              <w:t>الإيرادات</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الكلية</w:t>
                            </w:r>
                            <w:r w:rsidRPr="00306FA2">
                              <w:rPr>
                                <w:rFonts w:asciiTheme="majorBidi" w:hAnsiTheme="majorBidi" w:cstheme="majorBidi"/>
                                <w:b/>
                                <w:bCs/>
                                <w:color w:val="0070C0"/>
                              </w:rPr>
                              <w:t xml:space="preserve"> - </w:t>
                            </w:r>
                            <w:r w:rsidRPr="00306FA2">
                              <w:rPr>
                                <w:rFonts w:asciiTheme="majorBidi" w:hAnsiTheme="majorBidi" w:cstheme="majorBidi" w:hint="cs"/>
                                <w:b/>
                                <w:bCs/>
                                <w:color w:val="0070C0"/>
                                <w:rtl/>
                              </w:rPr>
                              <w:t>التكاليف</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الكلية</w:t>
                            </w:r>
                          </w:p>
                          <w:p w:rsidR="00EA339B" w:rsidRDefault="00EA339B" w:rsidP="00D509B3">
                            <w:pPr>
                              <w:pStyle w:val="NoSpacing"/>
                              <w:rPr>
                                <w:rFonts w:asciiTheme="majorBidi" w:hAnsiTheme="majorBidi" w:cstheme="majorBidi"/>
                                <w:b/>
                                <w:bCs/>
                                <w:color w:val="0070C0"/>
                                <w:rtl/>
                              </w:rPr>
                            </w:pPr>
                            <w:r>
                              <w:rPr>
                                <w:rFonts w:asciiTheme="majorBidi" w:hAnsiTheme="majorBidi" w:cstheme="majorBidi" w:hint="cs"/>
                                <w:b/>
                                <w:bCs/>
                                <w:color w:val="0070C0"/>
                                <w:rtl/>
                              </w:rPr>
                              <w:t>الايرادات الكلية =</w:t>
                            </w:r>
                            <w:r w:rsidRPr="00306FA2">
                              <w:rPr>
                                <w:rFonts w:asciiTheme="majorBidi" w:hAnsiTheme="majorBidi" w:cstheme="majorBidi"/>
                                <w:b/>
                                <w:bCs/>
                                <w:color w:val="0070C0"/>
                              </w:rPr>
                              <w:t xml:space="preserve"> </w:t>
                            </w:r>
                            <w:r>
                              <w:rPr>
                                <w:rFonts w:asciiTheme="majorBidi" w:hAnsiTheme="majorBidi" w:cstheme="majorBidi" w:hint="cs"/>
                                <w:b/>
                                <w:bCs/>
                                <w:color w:val="0070C0"/>
                                <w:rtl/>
                              </w:rPr>
                              <w:t xml:space="preserve">سعر البيع </w:t>
                            </w:r>
                            <m:oMath>
                              <m:r>
                                <m:rPr>
                                  <m:sty m:val="b"/>
                                </m:rPr>
                                <w:rPr>
                                  <w:rFonts w:ascii="Cambria Math" w:hAnsi="Cambria Math" w:cstheme="majorBidi"/>
                                  <w:color w:val="0070C0"/>
                                  <w:rtl/>
                                </w:rPr>
                                <m:t>×</m:t>
                              </m:r>
                            </m:oMath>
                            <w:r w:rsidRPr="00306FA2">
                              <w:rPr>
                                <w:rFonts w:asciiTheme="majorBidi" w:hAnsiTheme="majorBidi" w:cstheme="majorBidi" w:hint="cs"/>
                                <w:b/>
                                <w:bCs/>
                                <w:color w:val="0070C0"/>
                                <w:rtl/>
                              </w:rPr>
                              <w:t>عدد</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الوحدات</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المباعة</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أو</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المنتجة</w:t>
                            </w:r>
                            <w:r w:rsidRPr="00306FA2">
                              <w:rPr>
                                <w:rFonts w:asciiTheme="majorBidi" w:hAnsiTheme="majorBidi" w:cstheme="majorBidi"/>
                                <w:b/>
                                <w:bCs/>
                                <w:color w:val="0070C0"/>
                              </w:rPr>
                              <w:t xml:space="preserve"> </w:t>
                            </w:r>
                            <w:r>
                              <w:rPr>
                                <w:rFonts w:asciiTheme="majorBidi" w:hAnsiTheme="majorBidi" w:cstheme="majorBidi" w:hint="cs"/>
                                <w:b/>
                                <w:bCs/>
                                <w:color w:val="0070C0"/>
                                <w:rtl/>
                              </w:rPr>
                              <w:t xml:space="preserve">= 46 </w:t>
                            </w:r>
                            <m:oMath>
                              <m:r>
                                <m:rPr>
                                  <m:sty m:val="b"/>
                                </m:rPr>
                                <w:rPr>
                                  <w:rFonts w:ascii="Cambria Math" w:hAnsi="Cambria Math" w:cstheme="majorBidi"/>
                                  <w:color w:val="0070C0"/>
                                  <w:rtl/>
                                </w:rPr>
                                <m:t>×</m:t>
                              </m:r>
                            </m:oMath>
                            <w:r>
                              <w:rPr>
                                <w:rFonts w:asciiTheme="majorBidi" w:hAnsiTheme="majorBidi" w:cstheme="majorBidi" w:hint="cs"/>
                                <w:b/>
                                <w:bCs/>
                                <w:color w:val="0070C0"/>
                                <w:rtl/>
                              </w:rPr>
                              <w:t xml:space="preserve"> 1160 =</w:t>
                            </w:r>
                            <w:r>
                              <w:rPr>
                                <w:rFonts w:asciiTheme="majorBidi" w:hAnsiTheme="majorBidi" w:cstheme="majorBidi" w:hint="cs"/>
                                <w:b/>
                                <w:bCs/>
                                <w:color w:val="C0504D" w:themeColor="accent2"/>
                                <w:rtl/>
                              </w:rPr>
                              <w:t xml:space="preserve"> 53360</w:t>
                            </w:r>
                          </w:p>
                          <w:p w:rsidR="00EA339B" w:rsidRDefault="00EA339B" w:rsidP="00306FA2">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التكاليف الكلية = التكلفة الثابتة + التكلفة المتغيرة </w:t>
                            </w:r>
                          </w:p>
                          <w:p w:rsidR="00EA339B" w:rsidRDefault="00EA339B" w:rsidP="00E25F3E">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14800 + 18.5 </w:t>
                            </w:r>
                            <m:oMath>
                              <m:r>
                                <m:rPr>
                                  <m:sty m:val="b"/>
                                </m:rPr>
                                <w:rPr>
                                  <w:rFonts w:ascii="Cambria Math" w:hAnsi="Cambria Math" w:cstheme="majorBidi"/>
                                  <w:color w:val="0070C0"/>
                                  <w:rtl/>
                                </w:rPr>
                                <m:t>×</m:t>
                              </m:r>
                            </m:oMath>
                            <w:r>
                              <w:rPr>
                                <w:rFonts w:asciiTheme="majorBidi" w:hAnsiTheme="majorBidi" w:cstheme="majorBidi" w:hint="cs"/>
                                <w:b/>
                                <w:bCs/>
                                <w:color w:val="0070C0"/>
                                <w:rtl/>
                              </w:rPr>
                              <w:t xml:space="preserve">  1160  =  </w:t>
                            </w:r>
                            <w:r>
                              <w:rPr>
                                <w:rFonts w:asciiTheme="majorBidi" w:hAnsiTheme="majorBidi" w:cstheme="majorBidi" w:hint="cs"/>
                                <w:b/>
                                <w:bCs/>
                                <w:color w:val="C0504D" w:themeColor="accent2"/>
                                <w:rtl/>
                              </w:rPr>
                              <w:t>36260</w:t>
                            </w:r>
                          </w:p>
                          <w:p w:rsidR="00EA339B" w:rsidRPr="00306FA2" w:rsidRDefault="00EA339B" w:rsidP="00E25F3E">
                            <w:pPr>
                              <w:pStyle w:val="NoSpacing"/>
                              <w:rPr>
                                <w:rFonts w:asciiTheme="majorBidi" w:hAnsiTheme="majorBidi" w:cstheme="majorBidi"/>
                                <w:b/>
                                <w:bCs/>
                                <w:color w:val="0070C0"/>
                              </w:rPr>
                            </w:pPr>
                            <w:r>
                              <w:rPr>
                                <w:rFonts w:asciiTheme="majorBidi" w:hAnsiTheme="majorBidi" w:cstheme="majorBidi" w:hint="cs"/>
                                <w:b/>
                                <w:bCs/>
                                <w:color w:val="0070C0"/>
                                <w:rtl/>
                              </w:rPr>
                              <w:t xml:space="preserve">العائد المنتظر = 53360 </w:t>
                            </w:r>
                            <w:r>
                              <w:rPr>
                                <w:rFonts w:asciiTheme="majorBidi" w:hAnsiTheme="majorBidi" w:cstheme="majorBidi"/>
                                <w:b/>
                                <w:bCs/>
                                <w:color w:val="0070C0"/>
                                <w:rtl/>
                              </w:rPr>
                              <w:t>–</w:t>
                            </w:r>
                            <w:r>
                              <w:rPr>
                                <w:rFonts w:asciiTheme="majorBidi" w:hAnsiTheme="majorBidi" w:cstheme="majorBidi" w:hint="cs"/>
                                <w:b/>
                                <w:bCs/>
                                <w:color w:val="0070C0"/>
                                <w:rtl/>
                              </w:rPr>
                              <w:t xml:space="preserve"> 36260 = </w:t>
                            </w:r>
                            <w:r>
                              <w:rPr>
                                <w:rFonts w:asciiTheme="majorBidi" w:hAnsiTheme="majorBidi" w:cstheme="majorBidi" w:hint="cs"/>
                                <w:b/>
                                <w:bCs/>
                                <w:color w:val="C0504D" w:themeColor="accent2"/>
                                <w:rtl/>
                              </w:rPr>
                              <w:t>17100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066" type="#_x0000_t202" style="position:absolute;left:0;text-align:left;margin-left:12pt;margin-top:29.6pt;width:363.75pt;height:77.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">
                <v:textbox>
                  <w:txbxContent>
                    <w:p w:rsidR="00EA339B" w:rsidRPr="00306FA2" w:rsidRDefault="00EA339B" w:rsidP="00D509B3">
                      <w:pPr>
                        <w:pStyle w:val="NoSpacing"/>
                        <w:rPr>
                          <w:rFonts w:asciiTheme="majorBidi" w:hAnsiTheme="majorBidi" w:cstheme="majorBidi"/>
                          <w:b/>
                          <w:bCs/>
                          <w:color w:val="0070C0"/>
                        </w:rPr>
                      </w:pPr>
                      <w:r>
                        <w:rPr>
                          <w:rFonts w:asciiTheme="majorBidi" w:hAnsiTheme="majorBidi" w:cstheme="majorBidi" w:hint="cs"/>
                          <w:b/>
                          <w:bCs/>
                          <w:color w:val="0070C0"/>
                          <w:rtl/>
                        </w:rPr>
                        <w:t xml:space="preserve">العائد من تصنيع 1160 = </w:t>
                      </w:r>
                      <w:r w:rsidRPr="00306FA2">
                        <w:rPr>
                          <w:rFonts w:asciiTheme="majorBidi" w:hAnsiTheme="majorBidi" w:cstheme="majorBidi" w:hint="cs"/>
                          <w:b/>
                          <w:bCs/>
                          <w:color w:val="0070C0"/>
                          <w:rtl/>
                        </w:rPr>
                        <w:t>الإيرادات</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الكلية</w:t>
                      </w:r>
                      <w:r w:rsidRPr="00306FA2">
                        <w:rPr>
                          <w:rFonts w:asciiTheme="majorBidi" w:hAnsiTheme="majorBidi" w:cstheme="majorBidi"/>
                          <w:b/>
                          <w:bCs/>
                          <w:color w:val="0070C0"/>
                        </w:rPr>
                        <w:t xml:space="preserve"> - </w:t>
                      </w:r>
                      <w:r w:rsidRPr="00306FA2">
                        <w:rPr>
                          <w:rFonts w:asciiTheme="majorBidi" w:hAnsiTheme="majorBidi" w:cstheme="majorBidi" w:hint="cs"/>
                          <w:b/>
                          <w:bCs/>
                          <w:color w:val="0070C0"/>
                          <w:rtl/>
                        </w:rPr>
                        <w:t>التكاليف</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الكلية</w:t>
                      </w:r>
                    </w:p>
                    <w:p w:rsidR="00EA339B" w:rsidRDefault="00EA339B" w:rsidP="00D509B3">
                      <w:pPr>
                        <w:pStyle w:val="NoSpacing"/>
                        <w:rPr>
                          <w:rFonts w:asciiTheme="majorBidi" w:hAnsiTheme="majorBidi" w:cstheme="majorBidi"/>
                          <w:b/>
                          <w:bCs/>
                          <w:color w:val="0070C0"/>
                          <w:rtl/>
                        </w:rPr>
                      </w:pPr>
                      <w:r>
                        <w:rPr>
                          <w:rFonts w:asciiTheme="majorBidi" w:hAnsiTheme="majorBidi" w:cstheme="majorBidi" w:hint="cs"/>
                          <w:b/>
                          <w:bCs/>
                          <w:color w:val="0070C0"/>
                          <w:rtl/>
                        </w:rPr>
                        <w:t>الايرادات الكلية =</w:t>
                      </w:r>
                      <w:r w:rsidRPr="00306FA2">
                        <w:rPr>
                          <w:rFonts w:asciiTheme="majorBidi" w:hAnsiTheme="majorBidi" w:cstheme="majorBidi"/>
                          <w:b/>
                          <w:bCs/>
                          <w:color w:val="0070C0"/>
                        </w:rPr>
                        <w:t xml:space="preserve"> </w:t>
                      </w:r>
                      <w:r>
                        <w:rPr>
                          <w:rFonts w:asciiTheme="majorBidi" w:hAnsiTheme="majorBidi" w:cstheme="majorBidi" w:hint="cs"/>
                          <w:b/>
                          <w:bCs/>
                          <w:color w:val="0070C0"/>
                          <w:rtl/>
                        </w:rPr>
                        <w:t xml:space="preserve">سعر البيع </w:t>
                      </w:r>
                      <m:oMath>
                        <m:r>
                          <m:rPr>
                            <m:sty m:val="b"/>
                          </m:rPr>
                          <w:rPr>
                            <w:rFonts w:ascii="Cambria Math" w:hAnsi="Cambria Math" w:cstheme="majorBidi"/>
                            <w:color w:val="0070C0"/>
                            <w:rtl/>
                          </w:rPr>
                          <m:t>×</m:t>
                        </m:r>
                      </m:oMath>
                      <w:r w:rsidRPr="00306FA2">
                        <w:rPr>
                          <w:rFonts w:asciiTheme="majorBidi" w:hAnsiTheme="majorBidi" w:cstheme="majorBidi" w:hint="cs"/>
                          <w:b/>
                          <w:bCs/>
                          <w:color w:val="0070C0"/>
                          <w:rtl/>
                        </w:rPr>
                        <w:t>عدد</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الوحدات</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المباعة</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أو</w:t>
                      </w:r>
                      <w:r w:rsidRPr="00306FA2">
                        <w:rPr>
                          <w:rFonts w:asciiTheme="majorBidi" w:hAnsiTheme="majorBidi" w:cstheme="majorBidi"/>
                          <w:b/>
                          <w:bCs/>
                          <w:color w:val="0070C0"/>
                        </w:rPr>
                        <w:t xml:space="preserve"> </w:t>
                      </w:r>
                      <w:r w:rsidRPr="00306FA2">
                        <w:rPr>
                          <w:rFonts w:asciiTheme="majorBidi" w:hAnsiTheme="majorBidi" w:cstheme="majorBidi" w:hint="cs"/>
                          <w:b/>
                          <w:bCs/>
                          <w:color w:val="0070C0"/>
                          <w:rtl/>
                        </w:rPr>
                        <w:t>المنتجة</w:t>
                      </w:r>
                      <w:r w:rsidRPr="00306FA2">
                        <w:rPr>
                          <w:rFonts w:asciiTheme="majorBidi" w:hAnsiTheme="majorBidi" w:cstheme="majorBidi"/>
                          <w:b/>
                          <w:bCs/>
                          <w:color w:val="0070C0"/>
                        </w:rPr>
                        <w:t xml:space="preserve"> </w:t>
                      </w:r>
                      <w:r>
                        <w:rPr>
                          <w:rFonts w:asciiTheme="majorBidi" w:hAnsiTheme="majorBidi" w:cstheme="majorBidi" w:hint="cs"/>
                          <w:b/>
                          <w:bCs/>
                          <w:color w:val="0070C0"/>
                          <w:rtl/>
                        </w:rPr>
                        <w:t xml:space="preserve">= 46 </w:t>
                      </w:r>
                      <m:oMath>
                        <m:r>
                          <m:rPr>
                            <m:sty m:val="b"/>
                          </m:rPr>
                          <w:rPr>
                            <w:rFonts w:ascii="Cambria Math" w:hAnsi="Cambria Math" w:cstheme="majorBidi"/>
                            <w:color w:val="0070C0"/>
                            <w:rtl/>
                          </w:rPr>
                          <m:t>×</m:t>
                        </m:r>
                      </m:oMath>
                      <w:r>
                        <w:rPr>
                          <w:rFonts w:asciiTheme="majorBidi" w:hAnsiTheme="majorBidi" w:cstheme="majorBidi" w:hint="cs"/>
                          <w:b/>
                          <w:bCs/>
                          <w:color w:val="0070C0"/>
                          <w:rtl/>
                        </w:rPr>
                        <w:t xml:space="preserve"> 1160 =</w:t>
                      </w:r>
                      <w:r>
                        <w:rPr>
                          <w:rFonts w:asciiTheme="majorBidi" w:hAnsiTheme="majorBidi" w:cstheme="majorBidi" w:hint="cs"/>
                          <w:b/>
                          <w:bCs/>
                          <w:color w:val="C0504D" w:themeColor="accent2"/>
                          <w:rtl/>
                        </w:rPr>
                        <w:t xml:space="preserve"> 53360</w:t>
                      </w:r>
                    </w:p>
                    <w:p w:rsidR="00EA339B" w:rsidRDefault="00EA339B" w:rsidP="00306FA2">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التكاليف الكلية = التكلفة الثابتة + التكلفة المتغيرة </w:t>
                      </w:r>
                    </w:p>
                    <w:p w:rsidR="00EA339B" w:rsidRDefault="00EA339B" w:rsidP="00E25F3E">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14800 + 18.5 </w:t>
                      </w:r>
                      <m:oMath>
                        <m:r>
                          <m:rPr>
                            <m:sty m:val="b"/>
                          </m:rPr>
                          <w:rPr>
                            <w:rFonts w:ascii="Cambria Math" w:hAnsi="Cambria Math" w:cstheme="majorBidi"/>
                            <w:color w:val="0070C0"/>
                            <w:rtl/>
                          </w:rPr>
                          <m:t>×</m:t>
                        </m:r>
                      </m:oMath>
                      <w:r>
                        <w:rPr>
                          <w:rFonts w:asciiTheme="majorBidi" w:hAnsiTheme="majorBidi" w:cstheme="majorBidi" w:hint="cs"/>
                          <w:b/>
                          <w:bCs/>
                          <w:color w:val="0070C0"/>
                          <w:rtl/>
                        </w:rPr>
                        <w:t xml:space="preserve">  1160  =  </w:t>
                      </w:r>
                      <w:r>
                        <w:rPr>
                          <w:rFonts w:asciiTheme="majorBidi" w:hAnsiTheme="majorBidi" w:cstheme="majorBidi" w:hint="cs"/>
                          <w:b/>
                          <w:bCs/>
                          <w:color w:val="C0504D" w:themeColor="accent2"/>
                          <w:rtl/>
                        </w:rPr>
                        <w:t>36260</w:t>
                      </w:r>
                    </w:p>
                    <w:p w:rsidR="00EA339B" w:rsidRPr="00306FA2" w:rsidRDefault="00EA339B" w:rsidP="00E25F3E">
                      <w:pPr>
                        <w:pStyle w:val="NoSpacing"/>
                        <w:rPr>
                          <w:rFonts w:asciiTheme="majorBidi" w:hAnsiTheme="majorBidi" w:cstheme="majorBidi"/>
                          <w:b/>
                          <w:bCs/>
                          <w:color w:val="0070C0"/>
                        </w:rPr>
                      </w:pPr>
                      <w:r>
                        <w:rPr>
                          <w:rFonts w:asciiTheme="majorBidi" w:hAnsiTheme="majorBidi" w:cstheme="majorBidi" w:hint="cs"/>
                          <w:b/>
                          <w:bCs/>
                          <w:color w:val="0070C0"/>
                          <w:rtl/>
                        </w:rPr>
                        <w:t xml:space="preserve">العائد المنتظر = 53360 </w:t>
                      </w:r>
                      <w:r>
                        <w:rPr>
                          <w:rFonts w:asciiTheme="majorBidi" w:hAnsiTheme="majorBidi" w:cstheme="majorBidi"/>
                          <w:b/>
                          <w:bCs/>
                          <w:color w:val="0070C0"/>
                          <w:rtl/>
                        </w:rPr>
                        <w:t>–</w:t>
                      </w:r>
                      <w:r>
                        <w:rPr>
                          <w:rFonts w:asciiTheme="majorBidi" w:hAnsiTheme="majorBidi" w:cstheme="majorBidi" w:hint="cs"/>
                          <w:b/>
                          <w:bCs/>
                          <w:color w:val="0070C0"/>
                          <w:rtl/>
                        </w:rPr>
                        <w:t xml:space="preserve"> 36260 = </w:t>
                      </w:r>
                      <w:r>
                        <w:rPr>
                          <w:rFonts w:asciiTheme="majorBidi" w:hAnsiTheme="majorBidi" w:cstheme="majorBidi" w:hint="cs"/>
                          <w:b/>
                          <w:bCs/>
                          <w:color w:val="C0504D" w:themeColor="accent2"/>
                          <w:rtl/>
                        </w:rPr>
                        <w:t>17100</w:t>
                      </w:r>
                    </w:p>
                  </w:txbxContent>
                </v:textbox>
              </v:shape>
            </w:pict>
          </mc:Fallback>
        </mc:AlternateContent>
      </w:r>
      <w:r w:rsidR="00975468" w:rsidRPr="00975468">
        <w:rPr>
          <w:rFonts w:asciiTheme="majorBidi" w:hAnsiTheme="majorBidi" w:cstheme="majorBidi" w:hint="cs"/>
          <w:b/>
          <w:bCs/>
          <w:color w:val="00B050"/>
          <w:sz w:val="24"/>
          <w:szCs w:val="24"/>
          <w:rtl/>
        </w:rPr>
        <w:t xml:space="preserve">إذا كان سعر البيع للمنتج هو 46$ والتكلفة الثابتة السنوية 14800$ وفي ظل كون التكلفة المتغيرة للوحدة 18.5$ فان العائد المنتظر من تصنيع 1160 وحده هو </w:t>
      </w:r>
    </w:p>
    <w:p w:rsidR="00975468" w:rsidRPr="00D83CA5" w:rsidRDefault="00975468" w:rsidP="00046B34">
      <w:pPr>
        <w:pStyle w:val="ListParagraph"/>
        <w:numPr>
          <w:ilvl w:val="0"/>
          <w:numId w:val="93"/>
        </w:numPr>
        <w:rPr>
          <w:rFonts w:cs="Fanan"/>
          <w:sz w:val="24"/>
          <w:szCs w:val="24"/>
        </w:rPr>
      </w:pPr>
      <w:r w:rsidRPr="00D83CA5">
        <w:rPr>
          <w:rFonts w:cs="Fanan" w:hint="cs"/>
          <w:sz w:val="24"/>
          <w:szCs w:val="24"/>
          <w:rtl/>
        </w:rPr>
        <w:t>$38542</w:t>
      </w:r>
    </w:p>
    <w:p w:rsidR="00975468" w:rsidRPr="00D83CA5" w:rsidRDefault="00975468" w:rsidP="00046B34">
      <w:pPr>
        <w:pStyle w:val="ListParagraph"/>
        <w:numPr>
          <w:ilvl w:val="0"/>
          <w:numId w:val="93"/>
        </w:numPr>
        <w:rPr>
          <w:rFonts w:cs="Fanan"/>
          <w:sz w:val="24"/>
          <w:szCs w:val="24"/>
        </w:rPr>
      </w:pPr>
      <w:r w:rsidRPr="00D83CA5">
        <w:rPr>
          <w:rFonts w:cs="Fanan" w:hint="cs"/>
          <w:sz w:val="24"/>
          <w:szCs w:val="24"/>
          <w:rtl/>
        </w:rPr>
        <w:t>$17082</w:t>
      </w:r>
    </w:p>
    <w:p w:rsidR="00975468" w:rsidRPr="00D83CA5" w:rsidRDefault="00975468" w:rsidP="00046B34">
      <w:pPr>
        <w:pStyle w:val="ListParagraph"/>
        <w:numPr>
          <w:ilvl w:val="0"/>
          <w:numId w:val="93"/>
        </w:numPr>
        <w:rPr>
          <w:rFonts w:cs="Fanan"/>
          <w:b/>
          <w:bCs/>
          <w:color w:val="FF0000"/>
          <w:sz w:val="24"/>
          <w:szCs w:val="24"/>
        </w:rPr>
      </w:pPr>
      <w:r w:rsidRPr="00D83CA5">
        <w:rPr>
          <w:rFonts w:cs="Fanan" w:hint="cs"/>
          <w:b/>
          <w:bCs/>
          <w:color w:val="FF0000"/>
          <w:sz w:val="24"/>
          <w:szCs w:val="24"/>
          <w:rtl/>
        </w:rPr>
        <w:t>$17100</w:t>
      </w:r>
    </w:p>
    <w:p w:rsidR="00975468" w:rsidRPr="00D83CA5" w:rsidRDefault="00975468" w:rsidP="00046B34">
      <w:pPr>
        <w:pStyle w:val="ListParagraph"/>
        <w:numPr>
          <w:ilvl w:val="0"/>
          <w:numId w:val="93"/>
        </w:numPr>
        <w:rPr>
          <w:rFonts w:cs="Fanan"/>
          <w:sz w:val="24"/>
          <w:szCs w:val="24"/>
          <w:rtl/>
        </w:rPr>
      </w:pPr>
      <w:r w:rsidRPr="00D83CA5">
        <w:rPr>
          <w:rFonts w:cs="Fanan" w:hint="cs"/>
          <w:sz w:val="24"/>
          <w:szCs w:val="24"/>
          <w:rtl/>
        </w:rPr>
        <w:t>$38560</w:t>
      </w:r>
    </w:p>
    <w:p w:rsidR="00A6568C" w:rsidRPr="00A6568C" w:rsidRDefault="00A6568C" w:rsidP="00A6568C">
      <w:pPr>
        <w:spacing w:after="0" w:line="240" w:lineRule="auto"/>
        <w:rPr>
          <w:rFonts w:ascii="Sakkal Majalla" w:hAnsi="Sakkal Majalla" w:cs="Fanan"/>
          <w:sz w:val="28"/>
          <w:szCs w:val="28"/>
          <w:rtl/>
        </w:rPr>
      </w:pPr>
    </w:p>
    <w:p w:rsidR="006F1999" w:rsidRDefault="00A521C4" w:rsidP="00A20215">
      <w:pPr>
        <w:spacing w:line="240" w:lineRule="auto"/>
        <w:jc w:val="center"/>
        <w:rPr>
          <w:rFonts w:ascii="Traditional Arabic" w:hAnsi="Traditional Arabic" w:cs="Traditional Arabic"/>
          <w:b/>
          <w:bCs/>
          <w:color w:val="002060"/>
          <w:sz w:val="44"/>
          <w:szCs w:val="44"/>
          <w:rtl/>
        </w:rPr>
      </w:pPr>
      <w:r w:rsidRPr="00A20215">
        <w:rPr>
          <w:rFonts w:ascii="Traditional Arabic" w:hAnsi="Traditional Arabic" w:cs="Traditional Arabic" w:hint="cs"/>
          <w:b/>
          <w:bCs/>
          <w:color w:val="002060"/>
          <w:sz w:val="44"/>
          <w:szCs w:val="44"/>
          <w:rtl/>
        </w:rPr>
        <w:t xml:space="preserve">المحاضرة </w:t>
      </w:r>
      <w:r w:rsidR="00A20215">
        <w:rPr>
          <w:rFonts w:ascii="Traditional Arabic" w:hAnsi="Traditional Arabic" w:cs="Traditional Arabic" w:hint="cs"/>
          <w:b/>
          <w:bCs/>
          <w:color w:val="002060"/>
          <w:sz w:val="44"/>
          <w:szCs w:val="44"/>
          <w:rtl/>
        </w:rPr>
        <w:t>السادسة</w:t>
      </w:r>
    </w:p>
    <w:p w:rsidR="00D83CA5" w:rsidRPr="00CF0C09" w:rsidRDefault="00D83CA5" w:rsidP="00D83CA5">
      <w:pPr>
        <w:pStyle w:val="ListParagraph"/>
        <w:rPr>
          <w:rFonts w:asciiTheme="majorBidi" w:hAnsiTheme="majorBidi" w:cstheme="majorBidi"/>
          <w:b/>
          <w:bCs/>
          <w:color w:val="C00000"/>
          <w:sz w:val="24"/>
          <w:szCs w:val="24"/>
          <w:rtl/>
        </w:rPr>
      </w:pPr>
      <w:r w:rsidRPr="00CF0C09">
        <w:rPr>
          <w:rFonts w:asciiTheme="majorBidi" w:hAnsiTheme="majorBidi" w:cstheme="majorBidi"/>
          <w:b/>
          <w:bCs/>
          <w:color w:val="C00000"/>
          <w:sz w:val="24"/>
          <w:szCs w:val="24"/>
          <w:rtl/>
        </w:rPr>
        <w:t>إحدى مساحات الموضوعات المحدده للبحث ضمن إدارة الشراء والتي تتطلب بأن تكون قوائم بيانات المواد وملفات المخزون مبرمجه آليا هي :</w:t>
      </w:r>
    </w:p>
    <w:p w:rsidR="00D83CA5" w:rsidRPr="002C1492" w:rsidRDefault="00D83CA5" w:rsidP="00046B34">
      <w:pPr>
        <w:pStyle w:val="ListParagraph"/>
        <w:numPr>
          <w:ilvl w:val="0"/>
          <w:numId w:val="95"/>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تحليل الخصومات السعريه</w:t>
      </w:r>
      <w:r w:rsidR="00CC3ADA">
        <w:rPr>
          <w:rFonts w:asciiTheme="majorBidi" w:hAnsiTheme="majorBidi" w:cstheme="majorBidi" w:hint="cs"/>
          <w:sz w:val="24"/>
          <w:szCs w:val="24"/>
          <w:rtl/>
        </w:rPr>
        <w:t xml:space="preserve"> </w:t>
      </w:r>
      <w:r w:rsidR="00CC3ADA" w:rsidRPr="00CC3ADA">
        <w:rPr>
          <w:rFonts w:asciiTheme="majorBidi" w:hAnsiTheme="majorBidi" w:cstheme="majorBidi" w:hint="cs"/>
          <w:b/>
          <w:bCs/>
          <w:color w:val="0070C0"/>
          <w:sz w:val="24"/>
          <w:szCs w:val="24"/>
          <w:rtl/>
        </w:rPr>
        <w:t>(بهدف</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الحصول</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على</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المنافع</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المرتبطة</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بتوفير</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الكمية</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وخصومات</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الدفع</w:t>
      </w:r>
      <w:r w:rsidR="00CC3ADA" w:rsidRPr="00CC3ADA">
        <w:rPr>
          <w:rFonts w:asciiTheme="majorBidi" w:hAnsiTheme="majorBidi" w:cstheme="majorBidi"/>
          <w:b/>
          <w:bCs/>
          <w:color w:val="0070C0"/>
          <w:sz w:val="24"/>
          <w:szCs w:val="24"/>
        </w:rPr>
        <w:t>.</w:t>
      </w:r>
      <w:r w:rsidR="00CC3ADA" w:rsidRPr="00CC3ADA">
        <w:rPr>
          <w:rFonts w:asciiTheme="majorBidi" w:hAnsiTheme="majorBidi" w:cstheme="majorBidi" w:hint="cs"/>
          <w:b/>
          <w:bCs/>
          <w:color w:val="0070C0"/>
          <w:sz w:val="24"/>
          <w:szCs w:val="24"/>
          <w:rtl/>
        </w:rPr>
        <w:t>)</w:t>
      </w:r>
    </w:p>
    <w:p w:rsidR="00D83CA5" w:rsidRPr="002C1492" w:rsidRDefault="00D83CA5" w:rsidP="00046B34">
      <w:pPr>
        <w:pStyle w:val="ListParagraph"/>
        <w:numPr>
          <w:ilvl w:val="0"/>
          <w:numId w:val="95"/>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منحنى التعلم</w:t>
      </w:r>
    </w:p>
    <w:p w:rsidR="00D83CA5" w:rsidRPr="002C1492" w:rsidRDefault="00D83CA5" w:rsidP="00046B34">
      <w:pPr>
        <w:pStyle w:val="ListParagraph"/>
        <w:numPr>
          <w:ilvl w:val="0"/>
          <w:numId w:val="95"/>
        </w:numPr>
        <w:tabs>
          <w:tab w:val="left" w:pos="1054"/>
        </w:tabs>
        <w:rPr>
          <w:rFonts w:asciiTheme="majorBidi" w:hAnsiTheme="majorBidi" w:cstheme="majorBidi"/>
          <w:b/>
          <w:bCs/>
          <w:color w:val="00B050"/>
          <w:sz w:val="24"/>
          <w:szCs w:val="24"/>
          <w:rtl/>
        </w:rPr>
      </w:pPr>
      <w:r w:rsidRPr="002C1492">
        <w:rPr>
          <w:rFonts w:asciiTheme="majorBidi" w:hAnsiTheme="majorBidi" w:cstheme="majorBidi"/>
          <w:b/>
          <w:bCs/>
          <w:color w:val="00B050"/>
          <w:sz w:val="24"/>
          <w:szCs w:val="24"/>
          <w:rtl/>
        </w:rPr>
        <w:t>تخطيط المتطلبات الماديه</w:t>
      </w:r>
    </w:p>
    <w:p w:rsidR="00D83CA5" w:rsidRPr="000B515E" w:rsidRDefault="00D83CA5" w:rsidP="00046B34">
      <w:pPr>
        <w:pStyle w:val="ListParagraph"/>
        <w:numPr>
          <w:ilvl w:val="0"/>
          <w:numId w:val="95"/>
        </w:numPr>
        <w:tabs>
          <w:tab w:val="left" w:pos="1054"/>
        </w:tabs>
        <w:rPr>
          <w:rFonts w:asciiTheme="majorBidi" w:hAnsiTheme="majorBidi" w:cstheme="majorBidi"/>
          <w:sz w:val="24"/>
          <w:szCs w:val="24"/>
        </w:rPr>
      </w:pPr>
      <w:r w:rsidRPr="002C1492">
        <w:rPr>
          <w:rFonts w:asciiTheme="majorBidi" w:hAnsiTheme="majorBidi" w:cstheme="majorBidi"/>
          <w:sz w:val="24"/>
          <w:szCs w:val="24"/>
          <w:rtl/>
        </w:rPr>
        <w:t>الكلف الإجماليه للمالك</w:t>
      </w:r>
      <w:r w:rsidR="00CC3ADA">
        <w:rPr>
          <w:rFonts w:asciiTheme="majorBidi" w:hAnsiTheme="majorBidi" w:cstheme="majorBidi" w:hint="cs"/>
          <w:sz w:val="24"/>
          <w:szCs w:val="24"/>
          <w:rtl/>
        </w:rPr>
        <w:t xml:space="preserve"> </w:t>
      </w:r>
      <w:r w:rsidR="00CC3ADA" w:rsidRPr="00CC3ADA">
        <w:rPr>
          <w:rFonts w:asciiTheme="majorBidi" w:hAnsiTheme="majorBidi" w:cstheme="majorBidi" w:hint="cs"/>
          <w:b/>
          <w:bCs/>
          <w:color w:val="0070C0"/>
          <w:sz w:val="24"/>
          <w:szCs w:val="24"/>
          <w:rtl/>
        </w:rPr>
        <w:t>(مثل</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كلف</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البناء</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وكلف</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الإدارة</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وكلف</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التملك</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ويجب</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أن</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تتضمن</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الكلف الإجمالية</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للمعدات</w:t>
      </w:r>
      <w:r w:rsidR="00CC3ADA" w:rsidRPr="00CC3ADA">
        <w:rPr>
          <w:rFonts w:asciiTheme="majorBidi" w:hAnsiTheme="majorBidi" w:cstheme="majorBidi"/>
          <w:sz w:val="24"/>
          <w:szCs w:val="24"/>
        </w:rPr>
        <w:t xml:space="preserve"> </w:t>
      </w:r>
      <w:r w:rsidR="00CC3ADA" w:rsidRPr="00CC3ADA">
        <w:rPr>
          <w:rFonts w:asciiTheme="majorBidi" w:hAnsiTheme="majorBidi" w:cstheme="majorBidi" w:hint="cs"/>
          <w:b/>
          <w:bCs/>
          <w:color w:val="0070C0"/>
          <w:sz w:val="24"/>
          <w:szCs w:val="24"/>
          <w:rtl/>
        </w:rPr>
        <w:t>والأصول</w:t>
      </w:r>
      <w:r w:rsidR="00CC3ADA" w:rsidRPr="00CC3ADA">
        <w:rPr>
          <w:rFonts w:asciiTheme="majorBidi" w:hAnsiTheme="majorBidi" w:cstheme="majorBidi"/>
          <w:sz w:val="24"/>
          <w:szCs w:val="24"/>
        </w:rPr>
        <w:t xml:space="preserve"> </w:t>
      </w:r>
      <w:r w:rsidR="00CC3ADA" w:rsidRPr="00CC3ADA">
        <w:rPr>
          <w:rFonts w:asciiTheme="majorBidi" w:hAnsiTheme="majorBidi" w:cstheme="majorBidi" w:hint="cs"/>
          <w:b/>
          <w:bCs/>
          <w:color w:val="0070C0"/>
          <w:sz w:val="24"/>
          <w:szCs w:val="24"/>
          <w:rtl/>
        </w:rPr>
        <w:t>الثابتة</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تقديرات</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لعناصر</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أخرى</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ككلف</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التوقف</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والعطل</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وكلف</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الخردة</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وكلف إعادة</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العمل</w:t>
      </w:r>
      <w:r w:rsidR="00CC3ADA" w:rsidRPr="00CC3ADA">
        <w:rPr>
          <w:rFonts w:asciiTheme="majorBidi" w:hAnsiTheme="majorBidi" w:cstheme="majorBidi"/>
          <w:b/>
          <w:bCs/>
          <w:color w:val="0070C0"/>
          <w:sz w:val="24"/>
          <w:szCs w:val="24"/>
        </w:rPr>
        <w:t>.</w:t>
      </w:r>
      <w:r w:rsidR="00CC3ADA" w:rsidRPr="00CC3ADA">
        <w:rPr>
          <w:rFonts w:asciiTheme="majorBidi" w:hAnsiTheme="majorBidi" w:cstheme="majorBidi" w:hint="cs"/>
          <w:b/>
          <w:bCs/>
          <w:color w:val="0070C0"/>
          <w:sz w:val="24"/>
          <w:szCs w:val="24"/>
          <w:rtl/>
        </w:rPr>
        <w:t>)</w:t>
      </w:r>
    </w:p>
    <w:p w:rsidR="000B515E" w:rsidRPr="00CC3ADA" w:rsidRDefault="000B515E" w:rsidP="000B515E">
      <w:pPr>
        <w:pStyle w:val="ListParagraph"/>
        <w:tabs>
          <w:tab w:val="left" w:pos="1054"/>
        </w:tabs>
        <w:ind w:left="1440"/>
        <w:rPr>
          <w:rFonts w:asciiTheme="majorBidi" w:hAnsiTheme="majorBidi" w:cstheme="majorBidi"/>
          <w:sz w:val="24"/>
          <w:szCs w:val="24"/>
        </w:rPr>
      </w:pPr>
    </w:p>
    <w:p w:rsidR="000B515E" w:rsidRPr="000B515E" w:rsidRDefault="000B515E" w:rsidP="000B515E">
      <w:pPr>
        <w:pStyle w:val="ListParagraph"/>
        <w:rPr>
          <w:rFonts w:asciiTheme="majorBidi" w:hAnsiTheme="majorBidi" w:cstheme="majorBidi"/>
          <w:b/>
          <w:bCs/>
          <w:color w:val="215868" w:themeColor="accent5" w:themeShade="80"/>
          <w:sz w:val="24"/>
          <w:szCs w:val="24"/>
        </w:rPr>
      </w:pPr>
      <w:r w:rsidRPr="000B515E">
        <w:rPr>
          <w:rFonts w:asciiTheme="majorBidi" w:hAnsiTheme="majorBidi" w:cstheme="majorBidi" w:hint="cs"/>
          <w:b/>
          <w:bCs/>
          <w:color w:val="215868" w:themeColor="accent5" w:themeShade="80"/>
          <w:sz w:val="24"/>
          <w:szCs w:val="24"/>
          <w:rtl/>
        </w:rPr>
        <w:t>إحدى</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 xml:space="preserve">الموضوعات </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المحددة</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للبحث</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ضمن</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إدارة</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الشراء</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التي</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تتطلب</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بأن</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تكون</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قوائم</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المواد وملفات</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المخزون</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مبرمجة</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آلياً</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بهدف</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سرعة</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التعامل</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مع</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الموردين</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والضغط</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عليهم</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لتقديم</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أفضل خدمة</w:t>
      </w:r>
      <w:r w:rsidRPr="000B515E">
        <w:rPr>
          <w:rFonts w:asciiTheme="majorBidi" w:hAnsiTheme="majorBidi" w:cstheme="majorBidi"/>
          <w:b/>
          <w:bCs/>
          <w:color w:val="215868" w:themeColor="accent5" w:themeShade="80"/>
          <w:sz w:val="24"/>
          <w:szCs w:val="24"/>
        </w:rPr>
        <w:t xml:space="preserve"> </w:t>
      </w:r>
      <w:r w:rsidRPr="000B515E">
        <w:rPr>
          <w:rFonts w:asciiTheme="majorBidi" w:hAnsiTheme="majorBidi" w:cstheme="majorBidi" w:hint="cs"/>
          <w:b/>
          <w:bCs/>
          <w:color w:val="215868" w:themeColor="accent5" w:themeShade="80"/>
          <w:sz w:val="24"/>
          <w:szCs w:val="24"/>
          <w:rtl/>
        </w:rPr>
        <w:t>هي</w:t>
      </w:r>
      <w:r w:rsidRPr="000B515E">
        <w:rPr>
          <w:rFonts w:asciiTheme="majorBidi" w:hAnsiTheme="majorBidi" w:cstheme="majorBidi"/>
          <w:b/>
          <w:bCs/>
          <w:color w:val="215868" w:themeColor="accent5" w:themeShade="80"/>
          <w:sz w:val="24"/>
          <w:szCs w:val="24"/>
        </w:rPr>
        <w:t xml:space="preserve"> :</w:t>
      </w:r>
    </w:p>
    <w:p w:rsidR="000B515E" w:rsidRPr="00700DBE" w:rsidRDefault="000B515E" w:rsidP="00046B34">
      <w:pPr>
        <w:pStyle w:val="ListParagraph"/>
        <w:numPr>
          <w:ilvl w:val="0"/>
          <w:numId w:val="255"/>
        </w:numPr>
        <w:rPr>
          <w:rFonts w:asciiTheme="majorBidi" w:hAnsiTheme="majorBidi" w:cstheme="majorBidi"/>
          <w:sz w:val="24"/>
          <w:szCs w:val="24"/>
        </w:rPr>
      </w:pPr>
      <w:r w:rsidRPr="00700DBE">
        <w:rPr>
          <w:rFonts w:asciiTheme="majorBidi" w:hAnsiTheme="majorBidi" w:cstheme="majorBidi"/>
          <w:sz w:val="24"/>
          <w:szCs w:val="24"/>
          <w:rtl/>
        </w:rPr>
        <w:t>منحنى</w:t>
      </w:r>
      <w:r w:rsidRPr="00700DBE">
        <w:rPr>
          <w:rFonts w:asciiTheme="majorBidi" w:hAnsiTheme="majorBidi" w:cstheme="majorBidi"/>
          <w:sz w:val="24"/>
          <w:szCs w:val="24"/>
        </w:rPr>
        <w:t xml:space="preserve"> </w:t>
      </w:r>
      <w:r w:rsidRPr="00700DBE">
        <w:rPr>
          <w:rFonts w:asciiTheme="majorBidi" w:hAnsiTheme="majorBidi" w:cstheme="majorBidi"/>
          <w:sz w:val="24"/>
          <w:szCs w:val="24"/>
          <w:rtl/>
        </w:rPr>
        <w:t>التعلم</w:t>
      </w:r>
      <w:r w:rsidRPr="00700DBE">
        <w:rPr>
          <w:rFonts w:asciiTheme="majorBidi" w:hAnsiTheme="majorBidi" w:cstheme="majorBidi"/>
          <w:sz w:val="24"/>
          <w:szCs w:val="24"/>
        </w:rPr>
        <w:t xml:space="preserve"> .</w:t>
      </w:r>
    </w:p>
    <w:p w:rsidR="000B515E" w:rsidRPr="00700DBE" w:rsidRDefault="000B515E" w:rsidP="00046B34">
      <w:pPr>
        <w:pStyle w:val="ListParagraph"/>
        <w:numPr>
          <w:ilvl w:val="0"/>
          <w:numId w:val="255"/>
        </w:numPr>
        <w:tabs>
          <w:tab w:val="left" w:pos="4301"/>
        </w:tabs>
        <w:rPr>
          <w:rFonts w:asciiTheme="majorBidi" w:hAnsiTheme="majorBidi" w:cstheme="majorBidi"/>
          <w:b/>
          <w:bCs/>
          <w:color w:val="FF0000"/>
          <w:sz w:val="24"/>
          <w:szCs w:val="24"/>
          <w:rtl/>
        </w:rPr>
      </w:pPr>
      <w:r w:rsidRPr="00700DBE">
        <w:rPr>
          <w:rFonts w:asciiTheme="majorBidi" w:hAnsiTheme="majorBidi" w:cstheme="majorBidi"/>
          <w:b/>
          <w:bCs/>
          <w:color w:val="FF0000"/>
          <w:sz w:val="24"/>
          <w:szCs w:val="24"/>
          <w:rtl/>
        </w:rPr>
        <w:t>تخطيط</w:t>
      </w:r>
      <w:r w:rsidRPr="00700DBE">
        <w:rPr>
          <w:rFonts w:asciiTheme="majorBidi" w:hAnsiTheme="majorBidi" w:cstheme="majorBidi"/>
          <w:b/>
          <w:bCs/>
          <w:color w:val="FF0000"/>
          <w:sz w:val="24"/>
          <w:szCs w:val="24"/>
        </w:rPr>
        <w:t xml:space="preserve"> </w:t>
      </w:r>
      <w:r w:rsidRPr="00700DBE">
        <w:rPr>
          <w:rFonts w:asciiTheme="majorBidi" w:hAnsiTheme="majorBidi" w:cstheme="majorBidi"/>
          <w:b/>
          <w:bCs/>
          <w:color w:val="FF0000"/>
          <w:sz w:val="24"/>
          <w:szCs w:val="24"/>
          <w:rtl/>
        </w:rPr>
        <w:t>المتطلبات</w:t>
      </w:r>
      <w:r w:rsidRPr="00700DBE">
        <w:rPr>
          <w:rFonts w:asciiTheme="majorBidi" w:hAnsiTheme="majorBidi" w:cstheme="majorBidi"/>
          <w:b/>
          <w:bCs/>
          <w:color w:val="FF0000"/>
          <w:sz w:val="24"/>
          <w:szCs w:val="24"/>
        </w:rPr>
        <w:t xml:space="preserve"> </w:t>
      </w:r>
      <w:r w:rsidRPr="00700DBE">
        <w:rPr>
          <w:rFonts w:asciiTheme="majorBidi" w:hAnsiTheme="majorBidi" w:cstheme="majorBidi"/>
          <w:b/>
          <w:bCs/>
          <w:color w:val="FF0000"/>
          <w:sz w:val="24"/>
          <w:szCs w:val="24"/>
          <w:rtl/>
        </w:rPr>
        <w:t>المادية</w:t>
      </w:r>
      <w:r w:rsidRPr="00700DBE">
        <w:rPr>
          <w:rFonts w:asciiTheme="majorBidi" w:hAnsiTheme="majorBidi" w:cstheme="majorBidi"/>
          <w:b/>
          <w:bCs/>
          <w:color w:val="FF0000"/>
          <w:sz w:val="24"/>
          <w:szCs w:val="24"/>
        </w:rPr>
        <w:t xml:space="preserve"> ( MRP)</w:t>
      </w:r>
      <w:r w:rsidRPr="00700DBE">
        <w:rPr>
          <w:rFonts w:asciiTheme="majorBidi" w:hAnsiTheme="majorBidi" w:cstheme="majorBidi"/>
          <w:b/>
          <w:bCs/>
          <w:color w:val="FF0000"/>
          <w:sz w:val="24"/>
          <w:szCs w:val="24"/>
        </w:rPr>
        <w:tab/>
      </w:r>
    </w:p>
    <w:p w:rsidR="000B515E" w:rsidRPr="00700DBE" w:rsidRDefault="000B515E" w:rsidP="00046B34">
      <w:pPr>
        <w:pStyle w:val="ListParagraph"/>
        <w:numPr>
          <w:ilvl w:val="0"/>
          <w:numId w:val="255"/>
        </w:numPr>
        <w:rPr>
          <w:rFonts w:asciiTheme="majorBidi" w:hAnsiTheme="majorBidi" w:cstheme="majorBidi"/>
          <w:sz w:val="24"/>
          <w:szCs w:val="24"/>
        </w:rPr>
      </w:pPr>
      <w:r w:rsidRPr="00700DBE">
        <w:rPr>
          <w:rFonts w:asciiTheme="majorBidi" w:hAnsiTheme="majorBidi" w:cstheme="majorBidi"/>
          <w:sz w:val="24"/>
          <w:szCs w:val="24"/>
          <w:rtl/>
        </w:rPr>
        <w:t>صيغة</w:t>
      </w:r>
      <w:r w:rsidRPr="00700DBE">
        <w:rPr>
          <w:rFonts w:asciiTheme="majorBidi" w:hAnsiTheme="majorBidi" w:cstheme="majorBidi"/>
          <w:sz w:val="24"/>
          <w:szCs w:val="24"/>
        </w:rPr>
        <w:t xml:space="preserve"> </w:t>
      </w:r>
      <w:r w:rsidRPr="00700DBE">
        <w:rPr>
          <w:rFonts w:asciiTheme="majorBidi" w:hAnsiTheme="majorBidi" w:cstheme="majorBidi"/>
          <w:sz w:val="24"/>
          <w:szCs w:val="24"/>
          <w:rtl/>
        </w:rPr>
        <w:t>مؤشر</w:t>
      </w:r>
      <w:r w:rsidRPr="00700DBE">
        <w:rPr>
          <w:rFonts w:asciiTheme="majorBidi" w:hAnsiTheme="majorBidi" w:cstheme="majorBidi"/>
          <w:sz w:val="24"/>
          <w:szCs w:val="24"/>
        </w:rPr>
        <w:t xml:space="preserve"> </w:t>
      </w:r>
      <w:r w:rsidRPr="00700DBE">
        <w:rPr>
          <w:rFonts w:asciiTheme="majorBidi" w:hAnsiTheme="majorBidi" w:cstheme="majorBidi"/>
          <w:sz w:val="24"/>
          <w:szCs w:val="24"/>
          <w:rtl/>
        </w:rPr>
        <w:t>السعر</w:t>
      </w:r>
      <w:r w:rsidRPr="00700DBE">
        <w:rPr>
          <w:rFonts w:asciiTheme="majorBidi" w:hAnsiTheme="majorBidi" w:cstheme="majorBidi"/>
          <w:sz w:val="24"/>
          <w:szCs w:val="24"/>
        </w:rPr>
        <w:t xml:space="preserve"> .</w:t>
      </w:r>
    </w:p>
    <w:p w:rsidR="000B515E" w:rsidRPr="00700DBE" w:rsidRDefault="000B515E" w:rsidP="00046B34">
      <w:pPr>
        <w:pStyle w:val="ListParagraph"/>
        <w:numPr>
          <w:ilvl w:val="0"/>
          <w:numId w:val="255"/>
        </w:numPr>
        <w:rPr>
          <w:rFonts w:asciiTheme="majorBidi" w:hAnsiTheme="majorBidi" w:cstheme="majorBidi"/>
          <w:sz w:val="24"/>
          <w:szCs w:val="24"/>
        </w:rPr>
      </w:pPr>
      <w:r w:rsidRPr="00700DBE">
        <w:rPr>
          <w:rFonts w:asciiTheme="majorBidi" w:hAnsiTheme="majorBidi" w:cstheme="majorBidi"/>
          <w:sz w:val="24"/>
          <w:szCs w:val="24"/>
          <w:rtl/>
        </w:rPr>
        <w:t>أنظمة</w:t>
      </w:r>
      <w:r w:rsidRPr="00700DBE">
        <w:rPr>
          <w:rFonts w:asciiTheme="majorBidi" w:hAnsiTheme="majorBidi" w:cstheme="majorBidi"/>
          <w:sz w:val="24"/>
          <w:szCs w:val="24"/>
        </w:rPr>
        <w:t xml:space="preserve"> </w:t>
      </w:r>
      <w:r w:rsidRPr="00700DBE">
        <w:rPr>
          <w:rFonts w:asciiTheme="majorBidi" w:hAnsiTheme="majorBidi" w:cstheme="majorBidi"/>
          <w:sz w:val="24"/>
          <w:szCs w:val="24"/>
          <w:rtl/>
        </w:rPr>
        <w:t>مسارات</w:t>
      </w:r>
      <w:r w:rsidRPr="00700DBE">
        <w:rPr>
          <w:rFonts w:asciiTheme="majorBidi" w:hAnsiTheme="majorBidi" w:cstheme="majorBidi"/>
          <w:sz w:val="24"/>
          <w:szCs w:val="24"/>
        </w:rPr>
        <w:t xml:space="preserve"> </w:t>
      </w:r>
      <w:r w:rsidRPr="00700DBE">
        <w:rPr>
          <w:rFonts w:asciiTheme="majorBidi" w:hAnsiTheme="majorBidi" w:cstheme="majorBidi"/>
          <w:sz w:val="24"/>
          <w:szCs w:val="24"/>
          <w:rtl/>
        </w:rPr>
        <w:t>المورد</w:t>
      </w:r>
    </w:p>
    <w:p w:rsidR="00326591" w:rsidRPr="000B515E" w:rsidRDefault="00326591" w:rsidP="00326591">
      <w:pPr>
        <w:pStyle w:val="ListParagraph"/>
        <w:tabs>
          <w:tab w:val="left" w:pos="1054"/>
        </w:tabs>
        <w:spacing w:line="240" w:lineRule="auto"/>
        <w:rPr>
          <w:rFonts w:asciiTheme="majorBidi" w:hAnsiTheme="majorBidi" w:cstheme="majorBidi"/>
          <w:b/>
          <w:bCs/>
          <w:color w:val="E36C0A" w:themeColor="accent6" w:themeShade="BF"/>
          <w:sz w:val="24"/>
          <w:szCs w:val="24"/>
          <w:rtl/>
        </w:rPr>
      </w:pPr>
    </w:p>
    <w:p w:rsidR="00326591" w:rsidRPr="00CF0C09" w:rsidRDefault="00326591" w:rsidP="00326591">
      <w:pPr>
        <w:pStyle w:val="ListParagraph"/>
        <w:tabs>
          <w:tab w:val="left" w:pos="1054"/>
        </w:tabs>
        <w:spacing w:line="240" w:lineRule="auto"/>
        <w:rPr>
          <w:rFonts w:asciiTheme="majorBidi" w:hAnsiTheme="majorBidi" w:cstheme="majorBidi"/>
          <w:b/>
          <w:bCs/>
          <w:color w:val="E36C0A" w:themeColor="accent6" w:themeShade="BF"/>
          <w:sz w:val="24"/>
          <w:szCs w:val="24"/>
          <w:rtl/>
        </w:rPr>
      </w:pPr>
      <w:r w:rsidRPr="00CF0C09">
        <w:rPr>
          <w:rFonts w:asciiTheme="majorBidi" w:hAnsiTheme="majorBidi" w:cstheme="majorBidi"/>
          <w:b/>
          <w:bCs/>
          <w:color w:val="E36C0A" w:themeColor="accent6" w:themeShade="BF"/>
          <w:sz w:val="24"/>
          <w:szCs w:val="24"/>
          <w:rtl/>
        </w:rPr>
        <w:t xml:space="preserve">أحد الموضوعات المحدده للبحث ضمن </w:t>
      </w:r>
      <w:r w:rsidRPr="00311DB2">
        <w:rPr>
          <w:rFonts w:asciiTheme="majorBidi" w:hAnsiTheme="majorBidi" w:cstheme="majorBidi"/>
          <w:b/>
          <w:bCs/>
          <w:color w:val="7030A0"/>
          <w:sz w:val="24"/>
          <w:szCs w:val="24"/>
          <w:rtl/>
        </w:rPr>
        <w:t xml:space="preserve">إدارة الشراء والتي تقوم </w:t>
      </w:r>
      <w:r w:rsidRPr="00326591">
        <w:rPr>
          <w:rFonts w:asciiTheme="majorBidi" w:hAnsiTheme="majorBidi" w:cstheme="majorBidi"/>
          <w:b/>
          <w:bCs/>
          <w:color w:val="7030A0"/>
          <w:sz w:val="24"/>
          <w:szCs w:val="24"/>
          <w:rtl/>
        </w:rPr>
        <w:t xml:space="preserve">على استخدام الخبره في زيادة </w:t>
      </w:r>
      <w:r w:rsidRPr="00311DB2">
        <w:rPr>
          <w:rFonts w:asciiTheme="majorBidi" w:hAnsiTheme="majorBidi" w:cstheme="majorBidi"/>
          <w:b/>
          <w:bCs/>
          <w:color w:val="948A54" w:themeColor="background2" w:themeShade="80"/>
          <w:sz w:val="24"/>
          <w:szCs w:val="24"/>
          <w:rtl/>
        </w:rPr>
        <w:t>الإنتاج بالشكل الذي يؤدي إلى تخفيض تكلفة الوحده الواحده هي :</w:t>
      </w:r>
    </w:p>
    <w:p w:rsidR="00326591" w:rsidRPr="002C1492" w:rsidRDefault="00326591" w:rsidP="002F2171">
      <w:pPr>
        <w:pStyle w:val="ListParagraph"/>
        <w:numPr>
          <w:ilvl w:val="0"/>
          <w:numId w:val="1"/>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 xml:space="preserve">تخطيط المتطلبات الماديه ( </w:t>
      </w:r>
      <w:r w:rsidRPr="002C1492">
        <w:rPr>
          <w:rFonts w:asciiTheme="majorBidi" w:hAnsiTheme="majorBidi" w:cstheme="majorBidi"/>
          <w:sz w:val="24"/>
          <w:szCs w:val="24"/>
        </w:rPr>
        <w:t>MRP</w:t>
      </w:r>
      <w:r w:rsidRPr="002C1492">
        <w:rPr>
          <w:rFonts w:asciiTheme="majorBidi" w:hAnsiTheme="majorBidi" w:cstheme="majorBidi"/>
          <w:sz w:val="24"/>
          <w:szCs w:val="24"/>
          <w:rtl/>
        </w:rPr>
        <w:t xml:space="preserve"> )</w:t>
      </w:r>
    </w:p>
    <w:p w:rsidR="00326591" w:rsidRPr="002C1492" w:rsidRDefault="00326591" w:rsidP="002F2171">
      <w:pPr>
        <w:pStyle w:val="ListParagraph"/>
        <w:numPr>
          <w:ilvl w:val="0"/>
          <w:numId w:val="1"/>
        </w:numPr>
        <w:tabs>
          <w:tab w:val="left" w:pos="1054"/>
        </w:tabs>
        <w:rPr>
          <w:rFonts w:asciiTheme="majorBidi" w:hAnsiTheme="majorBidi" w:cstheme="majorBidi"/>
          <w:b/>
          <w:bCs/>
          <w:color w:val="FF0000"/>
          <w:sz w:val="24"/>
          <w:szCs w:val="24"/>
          <w:rtl/>
        </w:rPr>
      </w:pPr>
      <w:r w:rsidRPr="002C1492">
        <w:rPr>
          <w:rFonts w:asciiTheme="majorBidi" w:hAnsiTheme="majorBidi" w:cstheme="majorBidi"/>
          <w:b/>
          <w:bCs/>
          <w:color w:val="FF0000"/>
          <w:sz w:val="24"/>
          <w:szCs w:val="24"/>
          <w:rtl/>
        </w:rPr>
        <w:t>منحنى التعلم</w:t>
      </w:r>
    </w:p>
    <w:p w:rsidR="00326591" w:rsidRPr="002C1492" w:rsidRDefault="00326591" w:rsidP="002F2171">
      <w:pPr>
        <w:pStyle w:val="ListParagraph"/>
        <w:numPr>
          <w:ilvl w:val="0"/>
          <w:numId w:val="1"/>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تحليل الخصومات السعريه</w:t>
      </w:r>
    </w:p>
    <w:p w:rsidR="00665E4B" w:rsidRPr="007521F6" w:rsidRDefault="00326591" w:rsidP="007521F6">
      <w:pPr>
        <w:pStyle w:val="ListParagraph"/>
        <w:numPr>
          <w:ilvl w:val="0"/>
          <w:numId w:val="1"/>
        </w:numPr>
        <w:tabs>
          <w:tab w:val="left" w:pos="1054"/>
        </w:tabs>
        <w:rPr>
          <w:rFonts w:asciiTheme="majorBidi" w:hAnsiTheme="majorBidi" w:cstheme="majorBidi"/>
          <w:sz w:val="24"/>
          <w:szCs w:val="24"/>
        </w:rPr>
      </w:pPr>
      <w:r w:rsidRPr="002C1492">
        <w:rPr>
          <w:rFonts w:asciiTheme="majorBidi" w:hAnsiTheme="majorBidi" w:cstheme="majorBidi"/>
          <w:sz w:val="24"/>
          <w:szCs w:val="24"/>
          <w:rtl/>
        </w:rPr>
        <w:t>صيغة مؤشر السعر</w:t>
      </w:r>
      <w:r w:rsidR="00CC3ADA">
        <w:rPr>
          <w:rFonts w:asciiTheme="majorBidi" w:hAnsiTheme="majorBidi" w:cstheme="majorBidi" w:hint="cs"/>
          <w:sz w:val="24"/>
          <w:szCs w:val="24"/>
          <w:rtl/>
        </w:rPr>
        <w:t xml:space="preserve"> (</w:t>
      </w:r>
      <w:r w:rsidR="00CC3ADA" w:rsidRPr="00CC3ADA">
        <w:rPr>
          <w:rFonts w:asciiTheme="majorBidi" w:hAnsiTheme="majorBidi" w:cstheme="majorBidi" w:hint="cs"/>
          <w:b/>
          <w:bCs/>
          <w:color w:val="0070C0"/>
          <w:sz w:val="24"/>
          <w:szCs w:val="24"/>
          <w:rtl/>
        </w:rPr>
        <w:t>أي</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دراسة</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مزيج</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السعر</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الفعلي</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المدفوع</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للمشتريات</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أو</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مزيج</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أسعار</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السوق</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الفعلية</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والقابلة للمقارنة</w:t>
      </w:r>
      <w:r w:rsidR="00CC3ADA" w:rsidRPr="00CC3ADA">
        <w:rPr>
          <w:rFonts w:asciiTheme="majorBidi" w:hAnsiTheme="majorBidi" w:cstheme="majorBidi"/>
          <w:sz w:val="24"/>
          <w:szCs w:val="24"/>
        </w:rPr>
        <w:t xml:space="preserve"> </w:t>
      </w:r>
      <w:r w:rsidR="00CC3ADA" w:rsidRPr="00CC3ADA">
        <w:rPr>
          <w:rFonts w:asciiTheme="majorBidi" w:hAnsiTheme="majorBidi" w:cstheme="majorBidi" w:hint="cs"/>
          <w:b/>
          <w:bCs/>
          <w:color w:val="0070C0"/>
          <w:sz w:val="24"/>
          <w:szCs w:val="24"/>
          <w:rtl/>
        </w:rPr>
        <w:t>كونها</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أحد</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عناصر</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تقييم</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أداء</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قسم</w:t>
      </w:r>
      <w:r w:rsidR="00CC3ADA" w:rsidRPr="00CC3ADA">
        <w:rPr>
          <w:rFonts w:asciiTheme="majorBidi" w:hAnsiTheme="majorBidi" w:cstheme="majorBidi"/>
          <w:b/>
          <w:bCs/>
          <w:color w:val="0070C0"/>
          <w:sz w:val="24"/>
          <w:szCs w:val="24"/>
        </w:rPr>
        <w:t xml:space="preserve"> </w:t>
      </w:r>
      <w:r w:rsidR="00CC3ADA" w:rsidRPr="00CC3ADA">
        <w:rPr>
          <w:rFonts w:asciiTheme="majorBidi" w:hAnsiTheme="majorBidi" w:cstheme="majorBidi" w:hint="cs"/>
          <w:b/>
          <w:bCs/>
          <w:color w:val="0070C0"/>
          <w:sz w:val="24"/>
          <w:szCs w:val="24"/>
          <w:rtl/>
        </w:rPr>
        <w:t>المشتريات</w:t>
      </w:r>
      <w:r w:rsidR="00CC3ADA" w:rsidRPr="00CC3ADA">
        <w:rPr>
          <w:rFonts w:asciiTheme="majorBidi" w:hAnsiTheme="majorBidi" w:cstheme="majorBidi"/>
          <w:b/>
          <w:bCs/>
          <w:color w:val="0070C0"/>
          <w:sz w:val="24"/>
          <w:szCs w:val="24"/>
        </w:rPr>
        <w:t>.</w:t>
      </w:r>
      <w:r w:rsidR="00CC3ADA" w:rsidRPr="00CC3ADA">
        <w:rPr>
          <w:rFonts w:asciiTheme="majorBidi" w:hAnsiTheme="majorBidi" w:cstheme="majorBidi" w:hint="cs"/>
          <w:b/>
          <w:bCs/>
          <w:color w:val="0070C0"/>
          <w:sz w:val="24"/>
          <w:szCs w:val="24"/>
          <w:rtl/>
        </w:rPr>
        <w:t>)</w:t>
      </w:r>
    </w:p>
    <w:p w:rsidR="00326591" w:rsidRDefault="00326591" w:rsidP="00326591">
      <w:pPr>
        <w:pStyle w:val="ListParagraph"/>
        <w:tabs>
          <w:tab w:val="left" w:pos="1054"/>
        </w:tabs>
        <w:spacing w:line="240" w:lineRule="auto"/>
        <w:rPr>
          <w:rFonts w:asciiTheme="majorBidi" w:hAnsiTheme="majorBidi" w:cstheme="majorBidi"/>
          <w:b/>
          <w:bCs/>
          <w:color w:val="00B0F0"/>
          <w:sz w:val="24"/>
          <w:szCs w:val="24"/>
          <w:rtl/>
        </w:rPr>
      </w:pPr>
    </w:p>
    <w:p w:rsidR="00326591" w:rsidRPr="00D83CA5" w:rsidRDefault="00326591" w:rsidP="00326591">
      <w:pPr>
        <w:pStyle w:val="ListParagraph"/>
        <w:tabs>
          <w:tab w:val="left" w:pos="1054"/>
        </w:tabs>
        <w:spacing w:line="240" w:lineRule="auto"/>
        <w:rPr>
          <w:rFonts w:asciiTheme="majorBidi" w:hAnsiTheme="majorBidi" w:cstheme="majorBidi"/>
          <w:b/>
          <w:bCs/>
          <w:color w:val="00B0F0"/>
          <w:sz w:val="24"/>
          <w:szCs w:val="24"/>
          <w:rtl/>
        </w:rPr>
      </w:pPr>
      <w:r w:rsidRPr="00D83CA5">
        <w:rPr>
          <w:rFonts w:asciiTheme="majorBidi" w:hAnsiTheme="majorBidi" w:cstheme="majorBidi"/>
          <w:b/>
          <w:bCs/>
          <w:color w:val="00B0F0"/>
          <w:sz w:val="24"/>
          <w:szCs w:val="24"/>
          <w:rtl/>
        </w:rPr>
        <w:t>إحدى الموضوعات المحدده للبحث ضمن إدارة الشراء والتي تحقق سرعة التعامل مع الموردين والضغط عليهم لتقديم أفضل الخدمات ، في ظل البرمجه الآليه لملفات المخزون هي :</w:t>
      </w:r>
    </w:p>
    <w:p w:rsidR="00326591" w:rsidRPr="002C1492" w:rsidRDefault="0058269D" w:rsidP="00046B34">
      <w:pPr>
        <w:pStyle w:val="ListParagraph"/>
        <w:numPr>
          <w:ilvl w:val="0"/>
          <w:numId w:val="101"/>
        </w:numPr>
        <w:tabs>
          <w:tab w:val="left" w:pos="1054"/>
        </w:tabs>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697152" behindDoc="0" locked="0" layoutInCell="1" allowOverlap="1">
                <wp:simplePos x="0" y="0"/>
                <wp:positionH relativeFrom="column">
                  <wp:posOffset>19050</wp:posOffset>
                </wp:positionH>
                <wp:positionV relativeFrom="paragraph">
                  <wp:posOffset>129540</wp:posOffset>
                </wp:positionV>
                <wp:extent cx="3057525" cy="1609725"/>
                <wp:effectExtent l="9525" t="12700" r="9525" b="6350"/>
                <wp:wrapNone/>
                <wp:docPr id="58"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7525" cy="1609725"/>
                        </a:xfrm>
                        <a:prstGeom prst="rect">
                          <a:avLst/>
                        </a:prstGeom>
                        <a:solidFill>
                          <a:srgbClr val="FFFFFF"/>
                        </a:solidFill>
                        <a:ln w="9525">
                          <a:solidFill>
                            <a:srgbClr val="000000"/>
                          </a:solidFill>
                          <a:miter lim="800000"/>
                          <a:headEnd/>
                          <a:tailEnd/>
                        </a:ln>
                      </wps:spPr>
                      <wps:txbx>
                        <w:txbxContent>
                          <w:p w:rsidR="00EA339B" w:rsidRPr="00CC3ADA" w:rsidRDefault="00EA339B" w:rsidP="00CC3ADA">
                            <w:pPr>
                              <w:pStyle w:val="NoSpacing"/>
                              <w:rPr>
                                <w:rFonts w:asciiTheme="majorBidi" w:hAnsiTheme="majorBidi" w:cstheme="majorBidi"/>
                                <w:b/>
                                <w:bCs/>
                                <w:color w:val="002060"/>
                                <w:rtl/>
                              </w:rPr>
                            </w:pPr>
                            <w:r w:rsidRPr="00CC3ADA">
                              <w:rPr>
                                <w:rFonts w:asciiTheme="majorBidi" w:hAnsiTheme="majorBidi" w:cstheme="majorBidi"/>
                                <w:b/>
                                <w:bCs/>
                                <w:color w:val="002060"/>
                                <w:rtl/>
                              </w:rPr>
                              <w:t>الموضوعات المحدده للبحث ضمن إدارة الشراء</w:t>
                            </w:r>
                          </w:p>
                          <w:p w:rsidR="00EA339B" w:rsidRDefault="00EA339B" w:rsidP="00CC3AD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CC3ADA">
                              <w:rPr>
                                <w:rFonts w:asciiTheme="majorBidi" w:hAnsiTheme="majorBidi" w:cstheme="majorBidi"/>
                                <w:b/>
                                <w:bCs/>
                                <w:color w:val="0070C0"/>
                                <w:rtl/>
                              </w:rPr>
                              <w:t>تحليل الخصومات السعريه</w:t>
                            </w:r>
                          </w:p>
                          <w:p w:rsidR="00EA339B" w:rsidRDefault="00EA339B" w:rsidP="00CC3AD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CC3ADA">
                              <w:rPr>
                                <w:rFonts w:asciiTheme="majorBidi" w:hAnsiTheme="majorBidi" w:cstheme="majorBidi"/>
                                <w:b/>
                                <w:bCs/>
                                <w:color w:val="0070C0"/>
                                <w:rtl/>
                              </w:rPr>
                              <w:t>منحنى التعلم</w:t>
                            </w:r>
                          </w:p>
                          <w:p w:rsidR="00EA339B" w:rsidRDefault="00EA339B" w:rsidP="00CC3AD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CC3ADA">
                              <w:rPr>
                                <w:rFonts w:asciiTheme="majorBidi" w:hAnsiTheme="majorBidi" w:cstheme="majorBidi"/>
                                <w:b/>
                                <w:bCs/>
                                <w:color w:val="0070C0"/>
                                <w:rtl/>
                              </w:rPr>
                              <w:t xml:space="preserve">تخطيط المتطلبات الماديه ( </w:t>
                            </w:r>
                            <w:r w:rsidRPr="00CC3ADA">
                              <w:rPr>
                                <w:rFonts w:asciiTheme="majorBidi" w:hAnsiTheme="majorBidi" w:cstheme="majorBidi"/>
                                <w:b/>
                                <w:bCs/>
                                <w:color w:val="0070C0"/>
                              </w:rPr>
                              <w:t>MRP</w:t>
                            </w:r>
                            <w:r w:rsidRPr="00CC3ADA">
                              <w:rPr>
                                <w:rFonts w:asciiTheme="majorBidi" w:hAnsiTheme="majorBidi" w:cstheme="majorBidi"/>
                                <w:b/>
                                <w:bCs/>
                                <w:color w:val="0070C0"/>
                                <w:rtl/>
                              </w:rPr>
                              <w:t xml:space="preserve"> )</w:t>
                            </w:r>
                            <w:r>
                              <w:rPr>
                                <w:rFonts w:asciiTheme="majorBidi" w:hAnsiTheme="majorBidi" w:cstheme="majorBidi" w:hint="cs"/>
                                <w:b/>
                                <w:bCs/>
                                <w:color w:val="0070C0"/>
                                <w:rtl/>
                              </w:rPr>
                              <w:t xml:space="preserve"> </w:t>
                            </w:r>
                            <w:r w:rsidRPr="00153046">
                              <w:rPr>
                                <w:rFonts w:asciiTheme="majorBidi" w:hAnsiTheme="majorBidi" w:cstheme="majorBidi" w:hint="cs"/>
                                <w:b/>
                                <w:bCs/>
                                <w:color w:val="C0504D" w:themeColor="accent2"/>
                                <w:rtl/>
                              </w:rPr>
                              <w:t>ركزو عليها</w:t>
                            </w:r>
                            <w:r>
                              <w:rPr>
                                <w:rFonts w:asciiTheme="majorBidi" w:hAnsiTheme="majorBidi" w:cstheme="majorBidi" w:hint="cs"/>
                                <w:b/>
                                <w:bCs/>
                                <w:color w:val="0070C0"/>
                                <w:rtl/>
                              </w:rPr>
                              <w:t xml:space="preserve"> </w:t>
                            </w:r>
                          </w:p>
                          <w:p w:rsidR="00EA339B" w:rsidRDefault="00EA339B" w:rsidP="00CC3AD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CC3ADA">
                              <w:rPr>
                                <w:rFonts w:asciiTheme="majorBidi" w:hAnsiTheme="majorBidi" w:cstheme="majorBidi"/>
                                <w:b/>
                                <w:bCs/>
                                <w:color w:val="0070C0"/>
                                <w:rtl/>
                              </w:rPr>
                              <w:t>صيغة مؤشر السعر</w:t>
                            </w:r>
                          </w:p>
                          <w:p w:rsidR="00EA339B" w:rsidRDefault="00EA339B" w:rsidP="00CC3AD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أنظمة </w:t>
                            </w:r>
                            <w:r w:rsidRPr="00CC3ADA">
                              <w:rPr>
                                <w:rFonts w:asciiTheme="majorBidi" w:hAnsiTheme="majorBidi" w:cstheme="majorBidi"/>
                                <w:b/>
                                <w:bCs/>
                                <w:color w:val="0070C0"/>
                                <w:rtl/>
                              </w:rPr>
                              <w:t>مسارات المورد</w:t>
                            </w:r>
                          </w:p>
                          <w:p w:rsidR="00EA339B" w:rsidRDefault="00EA339B" w:rsidP="00CC3AD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CC3ADA">
                              <w:rPr>
                                <w:rFonts w:asciiTheme="majorBidi" w:hAnsiTheme="majorBidi" w:cstheme="majorBidi" w:hint="cs"/>
                                <w:b/>
                                <w:bCs/>
                                <w:color w:val="0070C0"/>
                                <w:rtl/>
                              </w:rPr>
                              <w:t>طلبات</w:t>
                            </w:r>
                            <w:r w:rsidRPr="00CC3ADA">
                              <w:rPr>
                                <w:rFonts w:asciiTheme="majorBidi" w:hAnsiTheme="majorBidi" w:cstheme="majorBidi"/>
                                <w:b/>
                                <w:bCs/>
                                <w:color w:val="0070C0"/>
                              </w:rPr>
                              <w:t xml:space="preserve"> </w:t>
                            </w:r>
                            <w:r w:rsidRPr="00CC3ADA">
                              <w:rPr>
                                <w:rFonts w:asciiTheme="majorBidi" w:hAnsiTheme="majorBidi" w:cstheme="majorBidi" w:hint="cs"/>
                                <w:b/>
                                <w:bCs/>
                                <w:color w:val="0070C0"/>
                                <w:rtl/>
                              </w:rPr>
                              <w:t>شاملة</w:t>
                            </w:r>
                          </w:p>
                          <w:p w:rsidR="00EA339B" w:rsidRDefault="00EA339B" w:rsidP="00CC3AD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CC3ADA">
                              <w:rPr>
                                <w:rFonts w:asciiTheme="majorBidi" w:hAnsiTheme="majorBidi" w:cstheme="majorBidi" w:hint="cs"/>
                                <w:b/>
                                <w:bCs/>
                                <w:color w:val="0070C0"/>
                                <w:rtl/>
                              </w:rPr>
                              <w:t>تحليل</w:t>
                            </w:r>
                            <w:r w:rsidRPr="00CC3ADA">
                              <w:rPr>
                                <w:rFonts w:asciiTheme="majorBidi" w:hAnsiTheme="majorBidi" w:cstheme="majorBidi"/>
                                <w:b/>
                                <w:bCs/>
                                <w:color w:val="0070C0"/>
                              </w:rPr>
                              <w:t xml:space="preserve"> </w:t>
                            </w:r>
                            <w:r w:rsidRPr="00CC3ADA">
                              <w:rPr>
                                <w:rFonts w:asciiTheme="majorBidi" w:hAnsiTheme="majorBidi" w:cstheme="majorBidi" w:hint="cs"/>
                                <w:b/>
                                <w:bCs/>
                                <w:color w:val="0070C0"/>
                                <w:rtl/>
                              </w:rPr>
                              <w:t>العطاءات</w:t>
                            </w:r>
                            <w:r w:rsidRPr="00CC3ADA">
                              <w:rPr>
                                <w:rFonts w:asciiTheme="majorBidi" w:hAnsiTheme="majorBidi" w:cstheme="majorBidi"/>
                                <w:b/>
                                <w:bCs/>
                                <w:color w:val="0070C0"/>
                              </w:rPr>
                              <w:t xml:space="preserve"> )</w:t>
                            </w:r>
                            <w:r w:rsidRPr="00CC3ADA">
                              <w:rPr>
                                <w:rFonts w:asciiTheme="majorBidi" w:hAnsiTheme="majorBidi" w:cstheme="majorBidi" w:hint="cs"/>
                                <w:b/>
                                <w:bCs/>
                                <w:color w:val="0070C0"/>
                                <w:rtl/>
                              </w:rPr>
                              <w:t>الأسعار</w:t>
                            </w:r>
                            <w:r w:rsidRPr="00CC3ADA">
                              <w:rPr>
                                <w:rFonts w:asciiTheme="majorBidi" w:hAnsiTheme="majorBidi" w:cstheme="majorBidi"/>
                                <w:b/>
                                <w:bCs/>
                                <w:color w:val="0070C0"/>
                              </w:rPr>
                              <w:t>(</w:t>
                            </w:r>
                          </w:p>
                          <w:p w:rsidR="00EA339B" w:rsidRDefault="00EA339B" w:rsidP="00CC3AD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CC3ADA">
                              <w:rPr>
                                <w:rFonts w:asciiTheme="majorBidi" w:hAnsiTheme="majorBidi" w:cstheme="majorBidi" w:hint="cs"/>
                                <w:b/>
                                <w:bCs/>
                                <w:color w:val="0070C0"/>
                                <w:rtl/>
                              </w:rPr>
                              <w:t>الكلف</w:t>
                            </w:r>
                            <w:r w:rsidRPr="00CC3ADA">
                              <w:rPr>
                                <w:rFonts w:asciiTheme="majorBidi" w:hAnsiTheme="majorBidi" w:cstheme="majorBidi"/>
                                <w:b/>
                                <w:bCs/>
                                <w:color w:val="0070C0"/>
                              </w:rPr>
                              <w:t xml:space="preserve"> </w:t>
                            </w:r>
                            <w:r w:rsidRPr="00CC3ADA">
                              <w:rPr>
                                <w:rFonts w:asciiTheme="majorBidi" w:hAnsiTheme="majorBidi" w:cstheme="majorBidi" w:hint="cs"/>
                                <w:b/>
                                <w:bCs/>
                                <w:color w:val="0070C0"/>
                                <w:rtl/>
                              </w:rPr>
                              <w:t>الإجمالية</w:t>
                            </w:r>
                            <w:r w:rsidRPr="00CC3ADA">
                              <w:rPr>
                                <w:rFonts w:asciiTheme="majorBidi" w:hAnsiTheme="majorBidi" w:cstheme="majorBidi"/>
                                <w:b/>
                                <w:bCs/>
                                <w:color w:val="0070C0"/>
                              </w:rPr>
                              <w:t xml:space="preserve"> </w:t>
                            </w:r>
                            <w:r w:rsidRPr="00CC3ADA">
                              <w:rPr>
                                <w:rFonts w:asciiTheme="majorBidi" w:hAnsiTheme="majorBidi" w:cstheme="majorBidi" w:hint="cs"/>
                                <w:b/>
                                <w:bCs/>
                                <w:color w:val="0070C0"/>
                                <w:rtl/>
                              </w:rPr>
                              <w:t>للمالك</w:t>
                            </w:r>
                          </w:p>
                          <w:p w:rsidR="00EA339B" w:rsidRPr="00CC3ADA" w:rsidRDefault="00EA339B" w:rsidP="00CC3ADA">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 o:spid="_x0000_s1067" type="#_x0000_t202" style="position:absolute;left:0;text-align:left;margin-left:1.5pt;margin-top:10.2pt;width:240.75pt;height:126.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">
                <v:textbox>
                  <w:txbxContent>
                    <w:p w:rsidR="00EA339B" w:rsidRPr="00CC3ADA" w:rsidRDefault="00EA339B" w:rsidP="00CC3ADA">
                      <w:pPr>
                        <w:pStyle w:val="NoSpacing"/>
                        <w:rPr>
                          <w:rFonts w:asciiTheme="majorBidi" w:hAnsiTheme="majorBidi" w:cstheme="majorBidi"/>
                          <w:b/>
                          <w:bCs/>
                          <w:color w:val="002060"/>
                          <w:rtl/>
                        </w:rPr>
                      </w:pPr>
                      <w:r w:rsidRPr="00CC3ADA">
                        <w:rPr>
                          <w:rFonts w:asciiTheme="majorBidi" w:hAnsiTheme="majorBidi" w:cstheme="majorBidi"/>
                          <w:b/>
                          <w:bCs/>
                          <w:color w:val="002060"/>
                          <w:rtl/>
                        </w:rPr>
                        <w:t>الموضوعات المحدده للبحث ضمن إدارة الشراء</w:t>
                      </w:r>
                    </w:p>
                    <w:p w:rsidR="00EA339B" w:rsidRDefault="00EA339B" w:rsidP="00CC3AD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CC3ADA">
                        <w:rPr>
                          <w:rFonts w:asciiTheme="majorBidi" w:hAnsiTheme="majorBidi" w:cstheme="majorBidi"/>
                          <w:b/>
                          <w:bCs/>
                          <w:color w:val="0070C0"/>
                          <w:rtl/>
                        </w:rPr>
                        <w:t>تحليل الخصومات السعريه</w:t>
                      </w:r>
                    </w:p>
                    <w:p w:rsidR="00EA339B" w:rsidRDefault="00EA339B" w:rsidP="00CC3AD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CC3ADA">
                        <w:rPr>
                          <w:rFonts w:asciiTheme="majorBidi" w:hAnsiTheme="majorBidi" w:cstheme="majorBidi"/>
                          <w:b/>
                          <w:bCs/>
                          <w:color w:val="0070C0"/>
                          <w:rtl/>
                        </w:rPr>
                        <w:t>منحنى التعلم</w:t>
                      </w:r>
                    </w:p>
                    <w:p w:rsidR="00EA339B" w:rsidRDefault="00EA339B" w:rsidP="00CC3AD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CC3ADA">
                        <w:rPr>
                          <w:rFonts w:asciiTheme="majorBidi" w:hAnsiTheme="majorBidi" w:cstheme="majorBidi"/>
                          <w:b/>
                          <w:bCs/>
                          <w:color w:val="0070C0"/>
                          <w:rtl/>
                        </w:rPr>
                        <w:t xml:space="preserve">تخطيط المتطلبات الماديه ( </w:t>
                      </w:r>
                      <w:r w:rsidRPr="00CC3ADA">
                        <w:rPr>
                          <w:rFonts w:asciiTheme="majorBidi" w:hAnsiTheme="majorBidi" w:cstheme="majorBidi"/>
                          <w:b/>
                          <w:bCs/>
                          <w:color w:val="0070C0"/>
                        </w:rPr>
                        <w:t>MRP</w:t>
                      </w:r>
                      <w:r w:rsidRPr="00CC3ADA">
                        <w:rPr>
                          <w:rFonts w:asciiTheme="majorBidi" w:hAnsiTheme="majorBidi" w:cstheme="majorBidi"/>
                          <w:b/>
                          <w:bCs/>
                          <w:color w:val="0070C0"/>
                          <w:rtl/>
                        </w:rPr>
                        <w:t xml:space="preserve"> )</w:t>
                      </w:r>
                      <w:r>
                        <w:rPr>
                          <w:rFonts w:asciiTheme="majorBidi" w:hAnsiTheme="majorBidi" w:cstheme="majorBidi" w:hint="cs"/>
                          <w:b/>
                          <w:bCs/>
                          <w:color w:val="0070C0"/>
                          <w:rtl/>
                        </w:rPr>
                        <w:t xml:space="preserve"> </w:t>
                      </w:r>
                      <w:r w:rsidRPr="00153046">
                        <w:rPr>
                          <w:rFonts w:asciiTheme="majorBidi" w:hAnsiTheme="majorBidi" w:cstheme="majorBidi" w:hint="cs"/>
                          <w:b/>
                          <w:bCs/>
                          <w:color w:val="C0504D" w:themeColor="accent2"/>
                          <w:rtl/>
                        </w:rPr>
                        <w:t>ركزو عليها</w:t>
                      </w:r>
                      <w:r>
                        <w:rPr>
                          <w:rFonts w:asciiTheme="majorBidi" w:hAnsiTheme="majorBidi" w:cstheme="majorBidi" w:hint="cs"/>
                          <w:b/>
                          <w:bCs/>
                          <w:color w:val="0070C0"/>
                          <w:rtl/>
                        </w:rPr>
                        <w:t xml:space="preserve"> </w:t>
                      </w:r>
                    </w:p>
                    <w:p w:rsidR="00EA339B" w:rsidRDefault="00EA339B" w:rsidP="00CC3AD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CC3ADA">
                        <w:rPr>
                          <w:rFonts w:asciiTheme="majorBidi" w:hAnsiTheme="majorBidi" w:cstheme="majorBidi"/>
                          <w:b/>
                          <w:bCs/>
                          <w:color w:val="0070C0"/>
                          <w:rtl/>
                        </w:rPr>
                        <w:t>صيغة مؤشر السعر</w:t>
                      </w:r>
                    </w:p>
                    <w:p w:rsidR="00EA339B" w:rsidRDefault="00EA339B" w:rsidP="00CC3AD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أنظمة </w:t>
                      </w:r>
                      <w:r w:rsidRPr="00CC3ADA">
                        <w:rPr>
                          <w:rFonts w:asciiTheme="majorBidi" w:hAnsiTheme="majorBidi" w:cstheme="majorBidi"/>
                          <w:b/>
                          <w:bCs/>
                          <w:color w:val="0070C0"/>
                          <w:rtl/>
                        </w:rPr>
                        <w:t>مسارات المورد</w:t>
                      </w:r>
                    </w:p>
                    <w:p w:rsidR="00EA339B" w:rsidRDefault="00EA339B" w:rsidP="00CC3AD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CC3ADA">
                        <w:rPr>
                          <w:rFonts w:asciiTheme="majorBidi" w:hAnsiTheme="majorBidi" w:cstheme="majorBidi" w:hint="cs"/>
                          <w:b/>
                          <w:bCs/>
                          <w:color w:val="0070C0"/>
                          <w:rtl/>
                        </w:rPr>
                        <w:t>طلبات</w:t>
                      </w:r>
                      <w:r w:rsidRPr="00CC3ADA">
                        <w:rPr>
                          <w:rFonts w:asciiTheme="majorBidi" w:hAnsiTheme="majorBidi" w:cstheme="majorBidi"/>
                          <w:b/>
                          <w:bCs/>
                          <w:color w:val="0070C0"/>
                        </w:rPr>
                        <w:t xml:space="preserve"> </w:t>
                      </w:r>
                      <w:r w:rsidRPr="00CC3ADA">
                        <w:rPr>
                          <w:rFonts w:asciiTheme="majorBidi" w:hAnsiTheme="majorBidi" w:cstheme="majorBidi" w:hint="cs"/>
                          <w:b/>
                          <w:bCs/>
                          <w:color w:val="0070C0"/>
                          <w:rtl/>
                        </w:rPr>
                        <w:t>شاملة</w:t>
                      </w:r>
                    </w:p>
                    <w:p w:rsidR="00EA339B" w:rsidRDefault="00EA339B" w:rsidP="00CC3AD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CC3ADA">
                        <w:rPr>
                          <w:rFonts w:asciiTheme="majorBidi" w:hAnsiTheme="majorBidi" w:cstheme="majorBidi" w:hint="cs"/>
                          <w:b/>
                          <w:bCs/>
                          <w:color w:val="0070C0"/>
                          <w:rtl/>
                        </w:rPr>
                        <w:t>تحليل</w:t>
                      </w:r>
                      <w:r w:rsidRPr="00CC3ADA">
                        <w:rPr>
                          <w:rFonts w:asciiTheme="majorBidi" w:hAnsiTheme="majorBidi" w:cstheme="majorBidi"/>
                          <w:b/>
                          <w:bCs/>
                          <w:color w:val="0070C0"/>
                        </w:rPr>
                        <w:t xml:space="preserve"> </w:t>
                      </w:r>
                      <w:r w:rsidRPr="00CC3ADA">
                        <w:rPr>
                          <w:rFonts w:asciiTheme="majorBidi" w:hAnsiTheme="majorBidi" w:cstheme="majorBidi" w:hint="cs"/>
                          <w:b/>
                          <w:bCs/>
                          <w:color w:val="0070C0"/>
                          <w:rtl/>
                        </w:rPr>
                        <w:t>العطاءات</w:t>
                      </w:r>
                      <w:r w:rsidRPr="00CC3ADA">
                        <w:rPr>
                          <w:rFonts w:asciiTheme="majorBidi" w:hAnsiTheme="majorBidi" w:cstheme="majorBidi"/>
                          <w:b/>
                          <w:bCs/>
                          <w:color w:val="0070C0"/>
                        </w:rPr>
                        <w:t xml:space="preserve"> )</w:t>
                      </w:r>
                      <w:r w:rsidRPr="00CC3ADA">
                        <w:rPr>
                          <w:rFonts w:asciiTheme="majorBidi" w:hAnsiTheme="majorBidi" w:cstheme="majorBidi" w:hint="cs"/>
                          <w:b/>
                          <w:bCs/>
                          <w:color w:val="0070C0"/>
                          <w:rtl/>
                        </w:rPr>
                        <w:t>الأسعار</w:t>
                      </w:r>
                      <w:r w:rsidRPr="00CC3ADA">
                        <w:rPr>
                          <w:rFonts w:asciiTheme="majorBidi" w:hAnsiTheme="majorBidi" w:cstheme="majorBidi"/>
                          <w:b/>
                          <w:bCs/>
                          <w:color w:val="0070C0"/>
                        </w:rPr>
                        <w:t>(</w:t>
                      </w:r>
                    </w:p>
                    <w:p w:rsidR="00EA339B" w:rsidRDefault="00EA339B" w:rsidP="00CC3ADA">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CC3ADA">
                        <w:rPr>
                          <w:rFonts w:asciiTheme="majorBidi" w:hAnsiTheme="majorBidi" w:cstheme="majorBidi" w:hint="cs"/>
                          <w:b/>
                          <w:bCs/>
                          <w:color w:val="0070C0"/>
                          <w:rtl/>
                        </w:rPr>
                        <w:t>الكلف</w:t>
                      </w:r>
                      <w:r w:rsidRPr="00CC3ADA">
                        <w:rPr>
                          <w:rFonts w:asciiTheme="majorBidi" w:hAnsiTheme="majorBidi" w:cstheme="majorBidi"/>
                          <w:b/>
                          <w:bCs/>
                          <w:color w:val="0070C0"/>
                        </w:rPr>
                        <w:t xml:space="preserve"> </w:t>
                      </w:r>
                      <w:r w:rsidRPr="00CC3ADA">
                        <w:rPr>
                          <w:rFonts w:asciiTheme="majorBidi" w:hAnsiTheme="majorBidi" w:cstheme="majorBidi" w:hint="cs"/>
                          <w:b/>
                          <w:bCs/>
                          <w:color w:val="0070C0"/>
                          <w:rtl/>
                        </w:rPr>
                        <w:t>الإجمالية</w:t>
                      </w:r>
                      <w:r w:rsidRPr="00CC3ADA">
                        <w:rPr>
                          <w:rFonts w:asciiTheme="majorBidi" w:hAnsiTheme="majorBidi" w:cstheme="majorBidi"/>
                          <w:b/>
                          <w:bCs/>
                          <w:color w:val="0070C0"/>
                        </w:rPr>
                        <w:t xml:space="preserve"> </w:t>
                      </w:r>
                      <w:r w:rsidRPr="00CC3ADA">
                        <w:rPr>
                          <w:rFonts w:asciiTheme="majorBidi" w:hAnsiTheme="majorBidi" w:cstheme="majorBidi" w:hint="cs"/>
                          <w:b/>
                          <w:bCs/>
                          <w:color w:val="0070C0"/>
                          <w:rtl/>
                        </w:rPr>
                        <w:t>للمالك</w:t>
                      </w:r>
                    </w:p>
                    <w:p w:rsidR="00EA339B" w:rsidRPr="00CC3ADA" w:rsidRDefault="00EA339B" w:rsidP="00CC3ADA">
                      <w:pPr>
                        <w:pStyle w:val="NoSpacing"/>
                        <w:rPr>
                          <w:rFonts w:asciiTheme="majorBidi" w:hAnsiTheme="majorBidi" w:cstheme="majorBidi"/>
                          <w:b/>
                          <w:bCs/>
                          <w:color w:val="0070C0"/>
                        </w:rPr>
                      </w:pPr>
                    </w:p>
                  </w:txbxContent>
                </v:textbox>
              </v:shape>
            </w:pict>
          </mc:Fallback>
        </mc:AlternateContent>
      </w:r>
      <w:r w:rsidR="00326591" w:rsidRPr="002C1492">
        <w:rPr>
          <w:rFonts w:asciiTheme="majorBidi" w:hAnsiTheme="majorBidi" w:cstheme="majorBidi"/>
          <w:sz w:val="24"/>
          <w:szCs w:val="24"/>
          <w:rtl/>
        </w:rPr>
        <w:t>صيغة مؤشر السعر</w:t>
      </w:r>
    </w:p>
    <w:p w:rsidR="00326591" w:rsidRPr="002C1492" w:rsidRDefault="00326591" w:rsidP="00046B34">
      <w:pPr>
        <w:pStyle w:val="ListParagraph"/>
        <w:numPr>
          <w:ilvl w:val="0"/>
          <w:numId w:val="101"/>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أنظمة مسارات المورد</w:t>
      </w:r>
    </w:p>
    <w:p w:rsidR="00326591" w:rsidRPr="002C1492" w:rsidRDefault="00326591" w:rsidP="00046B34">
      <w:pPr>
        <w:pStyle w:val="ListParagraph"/>
        <w:numPr>
          <w:ilvl w:val="0"/>
          <w:numId w:val="101"/>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منحنى التعلم</w:t>
      </w:r>
    </w:p>
    <w:p w:rsidR="00326591" w:rsidRDefault="00326591" w:rsidP="00046B34">
      <w:pPr>
        <w:pStyle w:val="ListParagraph"/>
        <w:numPr>
          <w:ilvl w:val="0"/>
          <w:numId w:val="101"/>
        </w:numPr>
        <w:tabs>
          <w:tab w:val="left" w:pos="1054"/>
        </w:tabs>
        <w:rPr>
          <w:rFonts w:asciiTheme="majorBidi" w:hAnsiTheme="majorBidi" w:cstheme="majorBidi"/>
          <w:b/>
          <w:bCs/>
          <w:color w:val="FF0000"/>
          <w:sz w:val="24"/>
          <w:szCs w:val="24"/>
        </w:rPr>
      </w:pPr>
      <w:r w:rsidRPr="002C1492">
        <w:rPr>
          <w:rFonts w:asciiTheme="majorBidi" w:hAnsiTheme="majorBidi" w:cstheme="majorBidi"/>
          <w:b/>
          <w:bCs/>
          <w:color w:val="FF0000"/>
          <w:sz w:val="24"/>
          <w:szCs w:val="24"/>
          <w:rtl/>
        </w:rPr>
        <w:t xml:space="preserve">تخطيط المتطلبات الماديه ( </w:t>
      </w:r>
      <w:r w:rsidRPr="002C1492">
        <w:rPr>
          <w:rFonts w:asciiTheme="majorBidi" w:hAnsiTheme="majorBidi" w:cstheme="majorBidi"/>
          <w:b/>
          <w:bCs/>
          <w:color w:val="FF0000"/>
          <w:sz w:val="24"/>
          <w:szCs w:val="24"/>
        </w:rPr>
        <w:t>MRP</w:t>
      </w:r>
      <w:r w:rsidRPr="002C1492">
        <w:rPr>
          <w:rFonts w:asciiTheme="majorBidi" w:hAnsiTheme="majorBidi" w:cstheme="majorBidi"/>
          <w:b/>
          <w:bCs/>
          <w:color w:val="FF0000"/>
          <w:sz w:val="24"/>
          <w:szCs w:val="24"/>
          <w:rtl/>
        </w:rPr>
        <w:t xml:space="preserve"> )</w:t>
      </w:r>
    </w:p>
    <w:p w:rsidR="00CC3ADA" w:rsidRDefault="00CC3ADA" w:rsidP="00CC3ADA">
      <w:pPr>
        <w:tabs>
          <w:tab w:val="left" w:pos="1054"/>
        </w:tabs>
        <w:rPr>
          <w:rFonts w:asciiTheme="majorBidi" w:hAnsiTheme="majorBidi" w:cstheme="majorBidi"/>
          <w:b/>
          <w:bCs/>
          <w:color w:val="FF0000"/>
          <w:sz w:val="24"/>
          <w:szCs w:val="24"/>
          <w:rtl/>
        </w:rPr>
      </w:pPr>
    </w:p>
    <w:p w:rsidR="00311DB2" w:rsidRDefault="00311DB2" w:rsidP="00F6553E">
      <w:pPr>
        <w:jc w:val="both"/>
        <w:rPr>
          <w:rFonts w:asciiTheme="majorBidi" w:hAnsiTheme="majorBidi" w:cstheme="majorBidi"/>
          <w:b/>
          <w:bCs/>
          <w:color w:val="FF0000"/>
          <w:sz w:val="24"/>
          <w:szCs w:val="24"/>
          <w:rtl/>
        </w:rPr>
      </w:pPr>
    </w:p>
    <w:p w:rsidR="00F604C3" w:rsidRPr="00F604C3" w:rsidRDefault="00F604C3" w:rsidP="00F6553E">
      <w:pPr>
        <w:jc w:val="both"/>
        <w:rPr>
          <w:rFonts w:asciiTheme="majorBidi" w:hAnsiTheme="majorBidi" w:cstheme="majorBidi"/>
          <w:b/>
          <w:bCs/>
          <w:color w:val="00B050"/>
          <w:sz w:val="16"/>
          <w:szCs w:val="16"/>
          <w:rtl/>
        </w:rPr>
      </w:pPr>
    </w:p>
    <w:p w:rsidR="00326591" w:rsidRPr="00CF0C09" w:rsidRDefault="00326591" w:rsidP="00326591">
      <w:pPr>
        <w:ind w:left="827" w:hanging="426"/>
        <w:jc w:val="both"/>
        <w:rPr>
          <w:rFonts w:asciiTheme="majorBidi" w:hAnsiTheme="majorBidi" w:cstheme="majorBidi"/>
          <w:b/>
          <w:bCs/>
          <w:color w:val="00B050"/>
          <w:sz w:val="24"/>
          <w:szCs w:val="24"/>
        </w:rPr>
      </w:pPr>
      <w:r>
        <w:rPr>
          <w:rFonts w:asciiTheme="majorBidi" w:hAnsiTheme="majorBidi" w:cstheme="majorBidi" w:hint="cs"/>
          <w:b/>
          <w:bCs/>
          <w:color w:val="00B050"/>
          <w:sz w:val="24"/>
          <w:szCs w:val="24"/>
          <w:rtl/>
        </w:rPr>
        <w:t xml:space="preserve">    </w:t>
      </w:r>
      <w:r w:rsidRPr="00CF0C09">
        <w:rPr>
          <w:rFonts w:asciiTheme="majorBidi" w:hAnsiTheme="majorBidi" w:cstheme="majorBidi"/>
          <w:b/>
          <w:bCs/>
          <w:color w:val="00B050"/>
          <w:sz w:val="24"/>
          <w:szCs w:val="24"/>
          <w:rtl/>
        </w:rPr>
        <w:t>إحدى الموضوعات المحددة للبحث ضمن إدارة الشراء التي تعطي مساحة اكبر في تخفيض السعر عند الان</w:t>
      </w:r>
      <w:r>
        <w:rPr>
          <w:rFonts w:asciiTheme="majorBidi" w:hAnsiTheme="majorBidi" w:cstheme="majorBidi"/>
          <w:b/>
          <w:bCs/>
          <w:color w:val="00B050"/>
          <w:sz w:val="24"/>
          <w:szCs w:val="24"/>
          <w:rtl/>
        </w:rPr>
        <w:t>تاج الاكبر بحكم زيادة</w:t>
      </w:r>
      <w:r>
        <w:rPr>
          <w:rFonts w:asciiTheme="majorBidi" w:hAnsiTheme="majorBidi" w:cstheme="majorBidi" w:hint="cs"/>
          <w:b/>
          <w:bCs/>
          <w:color w:val="00B050"/>
          <w:sz w:val="24"/>
          <w:szCs w:val="24"/>
          <w:rtl/>
        </w:rPr>
        <w:t xml:space="preserve">   </w:t>
      </w:r>
      <w:r w:rsidRPr="00CF0C09">
        <w:rPr>
          <w:rFonts w:asciiTheme="majorBidi" w:hAnsiTheme="majorBidi" w:cstheme="majorBidi"/>
          <w:b/>
          <w:bCs/>
          <w:color w:val="00B050"/>
          <w:sz w:val="24"/>
          <w:szCs w:val="24"/>
          <w:rtl/>
        </w:rPr>
        <w:t>الخبرة وبالتالي وجود قوة اكبر في التفاوض مع الموردين هي</w:t>
      </w:r>
    </w:p>
    <w:p w:rsidR="00326591" w:rsidRPr="00DE5428" w:rsidRDefault="00326591" w:rsidP="00046B34">
      <w:pPr>
        <w:pStyle w:val="ListParagraph"/>
        <w:numPr>
          <w:ilvl w:val="0"/>
          <w:numId w:val="107"/>
        </w:numPr>
        <w:rPr>
          <w:rFonts w:cs="Fanan"/>
          <w:b/>
          <w:bCs/>
          <w:color w:val="FF0000"/>
          <w:sz w:val="24"/>
          <w:szCs w:val="24"/>
        </w:rPr>
      </w:pPr>
      <w:r w:rsidRPr="00DE5428">
        <w:rPr>
          <w:rFonts w:cs="Fanan" w:hint="cs"/>
          <w:b/>
          <w:bCs/>
          <w:color w:val="FF0000"/>
          <w:sz w:val="24"/>
          <w:szCs w:val="24"/>
          <w:rtl/>
        </w:rPr>
        <w:t>منحني التعلم</w:t>
      </w:r>
    </w:p>
    <w:p w:rsidR="00326591" w:rsidRPr="00DE5428" w:rsidRDefault="00326591" w:rsidP="00046B34">
      <w:pPr>
        <w:pStyle w:val="ListParagraph"/>
        <w:numPr>
          <w:ilvl w:val="0"/>
          <w:numId w:val="107"/>
        </w:numPr>
        <w:rPr>
          <w:rFonts w:cs="Fanan"/>
          <w:color w:val="000000" w:themeColor="text1"/>
          <w:sz w:val="24"/>
          <w:szCs w:val="24"/>
        </w:rPr>
      </w:pPr>
      <w:r w:rsidRPr="00DE5428">
        <w:rPr>
          <w:rFonts w:cs="Fanan" w:hint="cs"/>
          <w:color w:val="000000" w:themeColor="text1"/>
          <w:sz w:val="24"/>
          <w:szCs w:val="24"/>
          <w:rtl/>
        </w:rPr>
        <w:t>صيغة مؤشر السعر</w:t>
      </w:r>
    </w:p>
    <w:p w:rsidR="00326591" w:rsidRPr="00DE5428" w:rsidRDefault="00326591" w:rsidP="00046B34">
      <w:pPr>
        <w:pStyle w:val="ListParagraph"/>
        <w:numPr>
          <w:ilvl w:val="0"/>
          <w:numId w:val="107"/>
        </w:numPr>
        <w:rPr>
          <w:rFonts w:cs="Fanan"/>
          <w:color w:val="000000" w:themeColor="text1"/>
          <w:sz w:val="24"/>
          <w:szCs w:val="24"/>
        </w:rPr>
      </w:pPr>
      <w:r w:rsidRPr="00DE5428">
        <w:rPr>
          <w:rFonts w:cs="Fanan" w:hint="cs"/>
          <w:color w:val="000000" w:themeColor="text1"/>
          <w:sz w:val="24"/>
          <w:szCs w:val="24"/>
          <w:rtl/>
        </w:rPr>
        <w:t>تخطيط المتطلبات المادية (</w:t>
      </w:r>
      <w:r w:rsidRPr="00DE5428">
        <w:rPr>
          <w:rFonts w:cs="Fanan"/>
          <w:color w:val="000000" w:themeColor="text1"/>
          <w:sz w:val="24"/>
          <w:szCs w:val="24"/>
        </w:rPr>
        <w:t>MRP</w:t>
      </w:r>
      <w:r w:rsidRPr="00DE5428">
        <w:rPr>
          <w:rFonts w:cs="Fanan" w:hint="cs"/>
          <w:color w:val="000000" w:themeColor="text1"/>
          <w:sz w:val="24"/>
          <w:szCs w:val="24"/>
          <w:rtl/>
        </w:rPr>
        <w:t>)</w:t>
      </w:r>
    </w:p>
    <w:p w:rsidR="00326591" w:rsidRPr="00DE5428" w:rsidRDefault="00326591" w:rsidP="00046B34">
      <w:pPr>
        <w:pStyle w:val="ListParagraph"/>
        <w:numPr>
          <w:ilvl w:val="0"/>
          <w:numId w:val="107"/>
        </w:numPr>
        <w:rPr>
          <w:rFonts w:cs="Fanan"/>
          <w:color w:val="000000" w:themeColor="text1"/>
          <w:sz w:val="24"/>
          <w:szCs w:val="24"/>
          <w:rtl/>
        </w:rPr>
      </w:pPr>
      <w:r w:rsidRPr="00DE5428">
        <w:rPr>
          <w:rFonts w:cs="Fanan" w:hint="cs"/>
          <w:color w:val="000000" w:themeColor="text1"/>
          <w:sz w:val="24"/>
          <w:szCs w:val="24"/>
          <w:rtl/>
        </w:rPr>
        <w:t>أنظمة مسارات أو مسالك المورد</w:t>
      </w:r>
      <w:r w:rsidR="00CC3ADA">
        <w:rPr>
          <w:rFonts w:cs="Fanan" w:hint="cs"/>
          <w:color w:val="000000" w:themeColor="text1"/>
          <w:sz w:val="24"/>
          <w:szCs w:val="24"/>
          <w:rtl/>
        </w:rPr>
        <w:t xml:space="preserve"> </w:t>
      </w:r>
      <w:r w:rsidR="00CC3ADA" w:rsidRPr="00CC3ADA">
        <w:rPr>
          <w:rFonts w:cs="Fanan" w:hint="cs"/>
          <w:b/>
          <w:bCs/>
          <w:color w:val="0070C0"/>
          <w:sz w:val="24"/>
          <w:szCs w:val="24"/>
          <w:rtl/>
        </w:rPr>
        <w:t>(مع</w:t>
      </w:r>
      <w:r w:rsidR="00CC3ADA" w:rsidRPr="00CC3ADA">
        <w:rPr>
          <w:rFonts w:cs="Fanan"/>
          <w:b/>
          <w:bCs/>
          <w:color w:val="0070C0"/>
          <w:sz w:val="24"/>
          <w:szCs w:val="24"/>
        </w:rPr>
        <w:t xml:space="preserve"> </w:t>
      </w:r>
      <w:r w:rsidR="00CC3ADA" w:rsidRPr="00CC3ADA">
        <w:rPr>
          <w:rFonts w:cs="Fanan" w:hint="cs"/>
          <w:b/>
          <w:bCs/>
          <w:color w:val="0070C0"/>
          <w:sz w:val="24"/>
          <w:szCs w:val="24"/>
          <w:rtl/>
        </w:rPr>
        <w:t>مراعاة</w:t>
      </w:r>
      <w:r w:rsidR="00CC3ADA" w:rsidRPr="00CC3ADA">
        <w:rPr>
          <w:rFonts w:cs="Fanan"/>
          <w:b/>
          <w:bCs/>
          <w:color w:val="0070C0"/>
          <w:sz w:val="24"/>
          <w:szCs w:val="24"/>
        </w:rPr>
        <w:t xml:space="preserve"> </w:t>
      </w:r>
      <w:r w:rsidR="00CC3ADA" w:rsidRPr="00CC3ADA">
        <w:rPr>
          <w:rFonts w:cs="Fanan" w:hint="cs"/>
          <w:b/>
          <w:bCs/>
          <w:color w:val="0070C0"/>
          <w:sz w:val="24"/>
          <w:szCs w:val="24"/>
          <w:rtl/>
        </w:rPr>
        <w:t>طريقة</w:t>
      </w:r>
      <w:r w:rsidR="00CC3ADA" w:rsidRPr="00CC3ADA">
        <w:rPr>
          <w:rFonts w:cs="Fanan"/>
          <w:b/>
          <w:bCs/>
          <w:color w:val="0070C0"/>
          <w:sz w:val="24"/>
          <w:szCs w:val="24"/>
        </w:rPr>
        <w:t xml:space="preserve"> </w:t>
      </w:r>
      <w:r w:rsidR="00CC3ADA" w:rsidRPr="00CC3ADA">
        <w:rPr>
          <w:rFonts w:cs="Fanan" w:hint="cs"/>
          <w:b/>
          <w:bCs/>
          <w:color w:val="0070C0"/>
          <w:sz w:val="24"/>
          <w:szCs w:val="24"/>
          <w:rtl/>
        </w:rPr>
        <w:t>الشحن</w:t>
      </w:r>
      <w:r w:rsidR="00CC3ADA" w:rsidRPr="00CC3ADA">
        <w:rPr>
          <w:rFonts w:cs="Fanan"/>
          <w:b/>
          <w:bCs/>
          <w:color w:val="0070C0"/>
          <w:sz w:val="24"/>
          <w:szCs w:val="24"/>
        </w:rPr>
        <w:t xml:space="preserve"> </w:t>
      </w:r>
      <w:r w:rsidR="00CC3ADA" w:rsidRPr="00CC3ADA">
        <w:rPr>
          <w:rFonts w:cs="Fanan" w:hint="cs"/>
          <w:b/>
          <w:bCs/>
          <w:color w:val="0070C0"/>
          <w:sz w:val="24"/>
          <w:szCs w:val="24"/>
          <w:rtl/>
        </w:rPr>
        <w:t>والنقل</w:t>
      </w:r>
      <w:r w:rsidR="00CC3ADA" w:rsidRPr="00CC3ADA">
        <w:rPr>
          <w:rFonts w:cs="Fanan"/>
          <w:b/>
          <w:bCs/>
          <w:color w:val="0070C0"/>
          <w:sz w:val="24"/>
          <w:szCs w:val="24"/>
        </w:rPr>
        <w:t>.</w:t>
      </w:r>
      <w:r w:rsidR="00CC3ADA" w:rsidRPr="00CC3ADA">
        <w:rPr>
          <w:rFonts w:cs="Fanan" w:hint="cs"/>
          <w:b/>
          <w:bCs/>
          <w:color w:val="0070C0"/>
          <w:sz w:val="24"/>
          <w:szCs w:val="24"/>
          <w:rtl/>
        </w:rPr>
        <w:t>)</w:t>
      </w:r>
    </w:p>
    <w:p w:rsidR="00D83CA5" w:rsidRDefault="00D83CA5" w:rsidP="00D83CA5">
      <w:pPr>
        <w:pStyle w:val="ListParagraph"/>
        <w:tabs>
          <w:tab w:val="left" w:pos="1054"/>
        </w:tabs>
        <w:ind w:left="1080"/>
        <w:rPr>
          <w:rFonts w:asciiTheme="majorBidi" w:hAnsiTheme="majorBidi" w:cstheme="majorBidi"/>
          <w:sz w:val="24"/>
          <w:szCs w:val="24"/>
          <w:rtl/>
        </w:rPr>
      </w:pPr>
    </w:p>
    <w:p w:rsidR="00B25B09" w:rsidRDefault="00B25B09" w:rsidP="00D83CA5">
      <w:pPr>
        <w:pStyle w:val="ListParagraph"/>
        <w:tabs>
          <w:tab w:val="left" w:pos="1054"/>
        </w:tabs>
        <w:ind w:left="1080"/>
        <w:rPr>
          <w:rFonts w:asciiTheme="majorBidi" w:hAnsiTheme="majorBidi" w:cstheme="majorBidi"/>
          <w:sz w:val="16"/>
          <w:szCs w:val="16"/>
          <w:rtl/>
        </w:rPr>
      </w:pPr>
    </w:p>
    <w:p w:rsidR="00B25B09" w:rsidRDefault="00B25B09" w:rsidP="00D83CA5">
      <w:pPr>
        <w:pStyle w:val="ListParagraph"/>
        <w:tabs>
          <w:tab w:val="left" w:pos="1054"/>
        </w:tabs>
        <w:ind w:left="1080"/>
        <w:rPr>
          <w:rFonts w:asciiTheme="majorBidi" w:hAnsiTheme="majorBidi" w:cstheme="majorBidi"/>
          <w:sz w:val="16"/>
          <w:szCs w:val="16"/>
          <w:rtl/>
        </w:rPr>
      </w:pPr>
    </w:p>
    <w:p w:rsidR="00B25B09" w:rsidRPr="00B25B09" w:rsidRDefault="00B25B09" w:rsidP="00D83CA5">
      <w:pPr>
        <w:pStyle w:val="ListParagraph"/>
        <w:tabs>
          <w:tab w:val="left" w:pos="1054"/>
        </w:tabs>
        <w:ind w:left="1080"/>
        <w:rPr>
          <w:rFonts w:asciiTheme="majorBidi" w:hAnsiTheme="majorBidi" w:cstheme="majorBidi"/>
          <w:sz w:val="16"/>
          <w:szCs w:val="16"/>
          <w:rtl/>
        </w:rPr>
      </w:pPr>
    </w:p>
    <w:p w:rsidR="00D83CA5" w:rsidRPr="00CF0C09" w:rsidRDefault="00D83CA5" w:rsidP="00D83CA5">
      <w:pPr>
        <w:pStyle w:val="ListParagraph"/>
        <w:rPr>
          <w:rFonts w:asciiTheme="majorBidi" w:hAnsiTheme="majorBidi" w:cstheme="majorBidi"/>
          <w:b/>
          <w:bCs/>
          <w:color w:val="C00000"/>
          <w:sz w:val="24"/>
          <w:szCs w:val="24"/>
          <w:rtl/>
        </w:rPr>
      </w:pPr>
      <w:r w:rsidRPr="00CF0C09">
        <w:rPr>
          <w:rFonts w:asciiTheme="majorBidi" w:hAnsiTheme="majorBidi" w:cstheme="majorBidi"/>
          <w:b/>
          <w:bCs/>
          <w:color w:val="C00000"/>
          <w:sz w:val="24"/>
          <w:szCs w:val="24"/>
          <w:rtl/>
        </w:rPr>
        <w:t>واحده من التالي ليست من الخطوات الرئيسيه في تنمية أو تطوير استراتيجيه التفاوض في الشراء :</w:t>
      </w:r>
    </w:p>
    <w:p w:rsidR="00D83CA5" w:rsidRPr="002C1492" w:rsidRDefault="00D83CA5" w:rsidP="00046B34">
      <w:pPr>
        <w:pStyle w:val="ListParagraph"/>
        <w:numPr>
          <w:ilvl w:val="0"/>
          <w:numId w:val="96"/>
        </w:numPr>
        <w:tabs>
          <w:tab w:val="left" w:pos="1054"/>
        </w:tabs>
        <w:rPr>
          <w:rFonts w:asciiTheme="majorBidi" w:hAnsiTheme="majorBidi" w:cstheme="majorBidi"/>
          <w:b/>
          <w:bCs/>
          <w:color w:val="00B050"/>
          <w:sz w:val="24"/>
          <w:szCs w:val="24"/>
          <w:rtl/>
        </w:rPr>
      </w:pPr>
      <w:r w:rsidRPr="002C1492">
        <w:rPr>
          <w:rFonts w:asciiTheme="majorBidi" w:hAnsiTheme="majorBidi" w:cstheme="majorBidi"/>
          <w:b/>
          <w:bCs/>
          <w:color w:val="00B050"/>
          <w:sz w:val="24"/>
          <w:szCs w:val="24"/>
          <w:rtl/>
        </w:rPr>
        <w:t>تطوير العديد من الأهداف العامه للتفاوض</w:t>
      </w:r>
      <w:r w:rsidR="00153046">
        <w:rPr>
          <w:rFonts w:asciiTheme="majorBidi" w:hAnsiTheme="majorBidi" w:cstheme="majorBidi" w:hint="cs"/>
          <w:b/>
          <w:bCs/>
          <w:color w:val="00B050"/>
          <w:sz w:val="24"/>
          <w:szCs w:val="24"/>
          <w:rtl/>
        </w:rPr>
        <w:t xml:space="preserve"> (</w:t>
      </w:r>
      <w:r w:rsidR="00153046" w:rsidRPr="00153046">
        <w:rPr>
          <w:rFonts w:asciiTheme="majorBidi" w:hAnsiTheme="majorBidi" w:cstheme="majorBidi" w:hint="cs"/>
          <w:b/>
          <w:bCs/>
          <w:color w:val="0070C0"/>
          <w:rtl/>
        </w:rPr>
        <w:t>تطوير</w:t>
      </w:r>
      <w:r w:rsidR="00153046" w:rsidRPr="00153046">
        <w:rPr>
          <w:rFonts w:asciiTheme="majorBidi" w:hAnsiTheme="majorBidi" w:cstheme="majorBidi"/>
          <w:b/>
          <w:bCs/>
          <w:color w:val="0070C0"/>
        </w:rPr>
        <w:t xml:space="preserve"> </w:t>
      </w:r>
      <w:r w:rsidR="00153046" w:rsidRPr="00153046">
        <w:rPr>
          <w:rFonts w:asciiTheme="majorBidi" w:hAnsiTheme="majorBidi" w:cstheme="majorBidi" w:hint="cs"/>
          <w:b/>
          <w:bCs/>
          <w:color w:val="0070C0"/>
          <w:rtl/>
        </w:rPr>
        <w:t>هدف</w:t>
      </w:r>
      <w:r w:rsidR="00153046" w:rsidRPr="00153046">
        <w:rPr>
          <w:rFonts w:asciiTheme="majorBidi" w:hAnsiTheme="majorBidi" w:cstheme="majorBidi"/>
          <w:b/>
          <w:bCs/>
          <w:color w:val="0070C0"/>
        </w:rPr>
        <w:t xml:space="preserve"> </w:t>
      </w:r>
      <w:r w:rsidR="00153046" w:rsidRPr="00153046">
        <w:rPr>
          <w:rFonts w:asciiTheme="majorBidi" w:hAnsiTheme="majorBidi" w:cstheme="majorBidi" w:hint="cs"/>
          <w:b/>
          <w:bCs/>
          <w:color w:val="0070C0"/>
          <w:rtl/>
        </w:rPr>
        <w:t>محدد</w:t>
      </w:r>
      <w:r w:rsidR="00153046" w:rsidRPr="00153046">
        <w:rPr>
          <w:rFonts w:asciiTheme="majorBidi" w:hAnsiTheme="majorBidi" w:cstheme="majorBidi"/>
          <w:b/>
          <w:bCs/>
          <w:color w:val="0070C0"/>
        </w:rPr>
        <w:t xml:space="preserve"> </w:t>
      </w:r>
      <w:r w:rsidR="00153046" w:rsidRPr="00153046">
        <w:rPr>
          <w:rFonts w:asciiTheme="majorBidi" w:hAnsiTheme="majorBidi" w:cstheme="majorBidi" w:hint="cs"/>
          <w:b/>
          <w:bCs/>
          <w:color w:val="0070C0"/>
          <w:rtl/>
        </w:rPr>
        <w:t>مطلوب</w:t>
      </w:r>
      <w:r w:rsidR="00153046" w:rsidRPr="00153046">
        <w:rPr>
          <w:rFonts w:asciiTheme="majorBidi" w:hAnsiTheme="majorBidi" w:cstheme="majorBidi"/>
          <w:b/>
          <w:bCs/>
          <w:color w:val="0070C0"/>
        </w:rPr>
        <w:t xml:space="preserve"> </w:t>
      </w:r>
      <w:r w:rsidR="00153046" w:rsidRPr="00153046">
        <w:rPr>
          <w:rFonts w:asciiTheme="majorBidi" w:hAnsiTheme="majorBidi" w:cstheme="majorBidi" w:hint="cs"/>
          <w:b/>
          <w:bCs/>
          <w:color w:val="0070C0"/>
          <w:rtl/>
        </w:rPr>
        <w:t>للتفاوض</w:t>
      </w:r>
      <w:r w:rsidR="00153046">
        <w:rPr>
          <w:rFonts w:asciiTheme="majorBidi" w:hAnsiTheme="majorBidi" w:cstheme="majorBidi" w:hint="cs"/>
          <w:b/>
          <w:bCs/>
          <w:color w:val="0070C0"/>
          <w:rtl/>
        </w:rPr>
        <w:t>)</w:t>
      </w:r>
    </w:p>
    <w:p w:rsidR="00D83CA5" w:rsidRPr="002C1492" w:rsidRDefault="00D83CA5" w:rsidP="00046B34">
      <w:pPr>
        <w:pStyle w:val="ListParagraph"/>
        <w:numPr>
          <w:ilvl w:val="0"/>
          <w:numId w:val="96"/>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تحليل موقف المجهز التساومي</w:t>
      </w:r>
    </w:p>
    <w:p w:rsidR="00D83CA5" w:rsidRPr="002C1492" w:rsidRDefault="00D83CA5" w:rsidP="00046B34">
      <w:pPr>
        <w:pStyle w:val="ListParagraph"/>
        <w:numPr>
          <w:ilvl w:val="0"/>
          <w:numId w:val="96"/>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تحليل الكلف من خلال جمع البيانات ذات الصله</w:t>
      </w:r>
    </w:p>
    <w:p w:rsidR="00D83CA5" w:rsidRPr="002C1492" w:rsidRDefault="00D83CA5" w:rsidP="00046B34">
      <w:pPr>
        <w:pStyle w:val="ListParagraph"/>
        <w:numPr>
          <w:ilvl w:val="0"/>
          <w:numId w:val="96"/>
        </w:numPr>
        <w:tabs>
          <w:tab w:val="left" w:pos="1054"/>
        </w:tabs>
        <w:rPr>
          <w:rFonts w:asciiTheme="majorBidi" w:hAnsiTheme="majorBidi" w:cstheme="majorBidi"/>
          <w:sz w:val="24"/>
          <w:szCs w:val="24"/>
        </w:rPr>
      </w:pPr>
      <w:r w:rsidRPr="002C1492">
        <w:rPr>
          <w:rFonts w:asciiTheme="majorBidi" w:hAnsiTheme="majorBidi" w:cstheme="majorBidi"/>
          <w:sz w:val="24"/>
          <w:szCs w:val="24"/>
          <w:rtl/>
        </w:rPr>
        <w:t>محاولة التعرف على احتياجات المجهز ( مكاسبه )</w:t>
      </w:r>
    </w:p>
    <w:p w:rsidR="00D83CA5" w:rsidRPr="00B25B09" w:rsidRDefault="00D83CA5" w:rsidP="00D83CA5">
      <w:pPr>
        <w:pStyle w:val="ListParagraph"/>
        <w:tabs>
          <w:tab w:val="left" w:pos="1054"/>
        </w:tabs>
        <w:ind w:left="1080"/>
        <w:rPr>
          <w:rFonts w:asciiTheme="majorBidi" w:hAnsiTheme="majorBidi" w:cstheme="majorBidi"/>
          <w:sz w:val="16"/>
          <w:szCs w:val="16"/>
          <w:rtl/>
        </w:rPr>
      </w:pPr>
    </w:p>
    <w:p w:rsidR="00326591" w:rsidRPr="00CF0C09" w:rsidRDefault="00326591" w:rsidP="00326591">
      <w:pPr>
        <w:pStyle w:val="ListParagraph"/>
        <w:tabs>
          <w:tab w:val="left" w:pos="1054"/>
        </w:tabs>
        <w:rPr>
          <w:rFonts w:asciiTheme="majorBidi" w:hAnsiTheme="majorBidi" w:cstheme="majorBidi"/>
          <w:b/>
          <w:bCs/>
          <w:color w:val="E36C0A" w:themeColor="accent6" w:themeShade="BF"/>
          <w:sz w:val="24"/>
          <w:szCs w:val="24"/>
          <w:rtl/>
        </w:rPr>
      </w:pPr>
      <w:r w:rsidRPr="00CF0C09">
        <w:rPr>
          <w:rFonts w:asciiTheme="majorBidi" w:hAnsiTheme="majorBidi" w:cstheme="majorBidi"/>
          <w:b/>
          <w:bCs/>
          <w:color w:val="E36C0A" w:themeColor="accent6" w:themeShade="BF"/>
          <w:sz w:val="24"/>
          <w:szCs w:val="24"/>
          <w:rtl/>
        </w:rPr>
        <w:t>واحده من التالي ليست من الخطوات الرئيسيه في تنمية أو تطوير استرتيجية التفاوض في الشراء :</w:t>
      </w:r>
    </w:p>
    <w:p w:rsidR="00326591" w:rsidRPr="002C1492" w:rsidRDefault="00326591" w:rsidP="00046B34">
      <w:pPr>
        <w:pStyle w:val="ListParagraph"/>
        <w:numPr>
          <w:ilvl w:val="0"/>
          <w:numId w:val="97"/>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تطوير هدف محدد مطلوب للتفاوض</w:t>
      </w:r>
    </w:p>
    <w:p w:rsidR="00326591" w:rsidRPr="002C1492" w:rsidRDefault="00326591" w:rsidP="00046B34">
      <w:pPr>
        <w:pStyle w:val="ListParagraph"/>
        <w:numPr>
          <w:ilvl w:val="0"/>
          <w:numId w:val="97"/>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تحليل الكلف من خلال جمع المعلومات ذات الصله</w:t>
      </w:r>
    </w:p>
    <w:p w:rsidR="00326591" w:rsidRPr="002C1492" w:rsidRDefault="00326591" w:rsidP="00046B34">
      <w:pPr>
        <w:pStyle w:val="ListParagraph"/>
        <w:numPr>
          <w:ilvl w:val="0"/>
          <w:numId w:val="97"/>
        </w:numPr>
        <w:tabs>
          <w:tab w:val="left" w:pos="1054"/>
        </w:tabs>
        <w:rPr>
          <w:rFonts w:asciiTheme="majorBidi" w:hAnsiTheme="majorBidi" w:cstheme="majorBidi"/>
          <w:b/>
          <w:bCs/>
          <w:color w:val="FF0000"/>
          <w:sz w:val="24"/>
          <w:szCs w:val="24"/>
          <w:rtl/>
        </w:rPr>
      </w:pPr>
      <w:r w:rsidRPr="002C1492">
        <w:rPr>
          <w:rFonts w:asciiTheme="majorBidi" w:hAnsiTheme="majorBidi" w:cstheme="majorBidi"/>
          <w:b/>
          <w:bCs/>
          <w:color w:val="FF0000"/>
          <w:sz w:val="24"/>
          <w:szCs w:val="24"/>
          <w:rtl/>
        </w:rPr>
        <w:t>تحديد الحاله الفعليه التي يتوقع الموافقه عليها فقط</w:t>
      </w:r>
    </w:p>
    <w:p w:rsidR="00326591" w:rsidRDefault="00326591" w:rsidP="00046B34">
      <w:pPr>
        <w:pStyle w:val="ListParagraph"/>
        <w:numPr>
          <w:ilvl w:val="0"/>
          <w:numId w:val="97"/>
        </w:numPr>
        <w:tabs>
          <w:tab w:val="left" w:pos="1054"/>
        </w:tabs>
        <w:rPr>
          <w:rFonts w:asciiTheme="majorBidi" w:hAnsiTheme="majorBidi" w:cstheme="majorBidi"/>
          <w:sz w:val="24"/>
          <w:szCs w:val="24"/>
        </w:rPr>
      </w:pPr>
      <w:r w:rsidRPr="002C1492">
        <w:rPr>
          <w:rFonts w:asciiTheme="majorBidi" w:hAnsiTheme="majorBidi" w:cstheme="majorBidi"/>
          <w:sz w:val="24"/>
          <w:szCs w:val="24"/>
          <w:rtl/>
        </w:rPr>
        <w:t>توضيح موقف المشتري والبيانات الداعمه</w:t>
      </w:r>
    </w:p>
    <w:p w:rsidR="00326591" w:rsidRPr="00B25B09" w:rsidRDefault="00326591" w:rsidP="00326591">
      <w:pPr>
        <w:pStyle w:val="ListParagraph"/>
        <w:tabs>
          <w:tab w:val="left" w:pos="1054"/>
        </w:tabs>
        <w:rPr>
          <w:rFonts w:asciiTheme="majorBidi" w:hAnsiTheme="majorBidi" w:cstheme="majorBidi"/>
          <w:b/>
          <w:bCs/>
          <w:color w:val="00B0F0"/>
          <w:sz w:val="16"/>
          <w:szCs w:val="16"/>
          <w:rtl/>
        </w:rPr>
      </w:pPr>
    </w:p>
    <w:p w:rsidR="00326591" w:rsidRPr="00CF0C09" w:rsidRDefault="00326591" w:rsidP="00326591">
      <w:pPr>
        <w:pStyle w:val="ListParagraph"/>
        <w:tabs>
          <w:tab w:val="left" w:pos="1054"/>
        </w:tabs>
        <w:rPr>
          <w:rFonts w:asciiTheme="majorBidi" w:hAnsiTheme="majorBidi" w:cstheme="majorBidi"/>
          <w:b/>
          <w:bCs/>
          <w:color w:val="00B0F0"/>
          <w:sz w:val="24"/>
          <w:szCs w:val="24"/>
          <w:rtl/>
        </w:rPr>
      </w:pPr>
      <w:r w:rsidRPr="00CF0C09">
        <w:rPr>
          <w:rFonts w:asciiTheme="majorBidi" w:hAnsiTheme="majorBidi" w:cstheme="majorBidi"/>
          <w:b/>
          <w:bCs/>
          <w:color w:val="00B0F0"/>
          <w:sz w:val="24"/>
          <w:szCs w:val="24"/>
          <w:rtl/>
        </w:rPr>
        <w:t xml:space="preserve">ليست من الخطوات الرئيسيه في </w:t>
      </w:r>
      <w:r w:rsidRPr="00311DB2">
        <w:rPr>
          <w:rFonts w:asciiTheme="majorBidi" w:hAnsiTheme="majorBidi" w:cstheme="majorBidi"/>
          <w:b/>
          <w:bCs/>
          <w:color w:val="948A54" w:themeColor="background2" w:themeShade="80"/>
          <w:sz w:val="24"/>
          <w:szCs w:val="24"/>
          <w:rtl/>
        </w:rPr>
        <w:t>تنمية أو تطوير استراتيجية التفاوض في الشراء :</w:t>
      </w:r>
    </w:p>
    <w:p w:rsidR="00326591" w:rsidRPr="002C1492" w:rsidRDefault="00326591" w:rsidP="00046B34">
      <w:pPr>
        <w:pStyle w:val="ListParagraph"/>
        <w:numPr>
          <w:ilvl w:val="0"/>
          <w:numId w:val="102"/>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تحديد الحاله الفعليه التي يتوقع الموافقه عليها</w:t>
      </w:r>
    </w:p>
    <w:p w:rsidR="00326591" w:rsidRPr="002C1492" w:rsidRDefault="00326591" w:rsidP="00046B34">
      <w:pPr>
        <w:pStyle w:val="ListParagraph"/>
        <w:numPr>
          <w:ilvl w:val="0"/>
          <w:numId w:val="102"/>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تحديد القضايا التي يتوقع عدم الموافقه عليها</w:t>
      </w:r>
    </w:p>
    <w:p w:rsidR="00326591" w:rsidRPr="002C1492" w:rsidRDefault="00326591" w:rsidP="00046B34">
      <w:pPr>
        <w:pStyle w:val="ListParagraph"/>
        <w:numPr>
          <w:ilvl w:val="0"/>
          <w:numId w:val="102"/>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تطوير هدف محدد للتفاوض</w:t>
      </w:r>
    </w:p>
    <w:p w:rsidR="00326591" w:rsidRPr="002C1492" w:rsidRDefault="00326591" w:rsidP="00046B34">
      <w:pPr>
        <w:pStyle w:val="ListParagraph"/>
        <w:numPr>
          <w:ilvl w:val="0"/>
          <w:numId w:val="102"/>
        </w:numPr>
        <w:tabs>
          <w:tab w:val="left" w:pos="1054"/>
        </w:tabs>
        <w:rPr>
          <w:rFonts w:asciiTheme="majorBidi" w:hAnsiTheme="majorBidi" w:cstheme="majorBidi"/>
          <w:b/>
          <w:bCs/>
          <w:color w:val="FF0000"/>
          <w:sz w:val="24"/>
          <w:szCs w:val="24"/>
          <w:rtl/>
        </w:rPr>
      </w:pPr>
      <w:r w:rsidRPr="002C1492">
        <w:rPr>
          <w:rFonts w:asciiTheme="majorBidi" w:hAnsiTheme="majorBidi" w:cstheme="majorBidi"/>
          <w:b/>
          <w:bCs/>
          <w:color w:val="FF0000"/>
          <w:sz w:val="24"/>
          <w:szCs w:val="24"/>
          <w:rtl/>
        </w:rPr>
        <w:t>تجنب تحليل موقف المجهز التساومي</w:t>
      </w:r>
    </w:p>
    <w:p w:rsidR="00326591" w:rsidRPr="00CF0C09" w:rsidRDefault="00326591" w:rsidP="00326591">
      <w:pPr>
        <w:tabs>
          <w:tab w:val="left" w:pos="1054"/>
        </w:tabs>
        <w:spacing w:after="0"/>
        <w:ind w:left="360"/>
        <w:rPr>
          <w:rFonts w:asciiTheme="majorBidi" w:hAnsiTheme="majorBidi" w:cstheme="majorBidi"/>
          <w:sz w:val="24"/>
          <w:szCs w:val="24"/>
          <w:rtl/>
        </w:rPr>
      </w:pPr>
      <w:r w:rsidRPr="00CF0C09">
        <w:rPr>
          <w:rFonts w:asciiTheme="majorBidi" w:hAnsiTheme="majorBidi" w:cstheme="majorBidi"/>
          <w:sz w:val="24"/>
          <w:szCs w:val="24"/>
          <w:rtl/>
        </w:rPr>
        <w:t xml:space="preserve">     </w:t>
      </w:r>
      <w:r w:rsidRPr="00CF0C09">
        <w:rPr>
          <w:rFonts w:asciiTheme="majorBidi" w:eastAsiaTheme="minorHAnsi" w:hAnsiTheme="majorBidi" w:cstheme="majorBidi"/>
          <w:b/>
          <w:bCs/>
          <w:color w:val="7030A0"/>
          <w:sz w:val="24"/>
          <w:szCs w:val="24"/>
          <w:rtl/>
        </w:rPr>
        <w:t>من الخطوات الرئيسة في تنمية أو تطوير إستراتيجية التفاوض في الشراء :</w:t>
      </w:r>
      <w:r w:rsidRPr="00CF0C09">
        <w:rPr>
          <w:rFonts w:asciiTheme="majorBidi" w:hAnsiTheme="majorBidi" w:cstheme="majorBidi"/>
          <w:sz w:val="24"/>
          <w:szCs w:val="24"/>
          <w:rtl/>
        </w:rPr>
        <w:t xml:space="preserve"> </w:t>
      </w:r>
    </w:p>
    <w:p w:rsidR="00326591" w:rsidRPr="002C1492" w:rsidRDefault="00326591" w:rsidP="00046B34">
      <w:pPr>
        <w:pStyle w:val="ListParagraph"/>
        <w:numPr>
          <w:ilvl w:val="0"/>
          <w:numId w:val="103"/>
        </w:numPr>
        <w:tabs>
          <w:tab w:val="left" w:pos="1054"/>
        </w:tabs>
        <w:jc w:val="both"/>
        <w:rPr>
          <w:rFonts w:asciiTheme="majorBidi" w:hAnsiTheme="majorBidi" w:cstheme="majorBidi"/>
          <w:sz w:val="24"/>
          <w:szCs w:val="24"/>
          <w:rtl/>
        </w:rPr>
      </w:pPr>
      <w:r w:rsidRPr="002C1492">
        <w:rPr>
          <w:rFonts w:asciiTheme="majorBidi" w:hAnsiTheme="majorBidi" w:cstheme="majorBidi"/>
          <w:sz w:val="24"/>
          <w:szCs w:val="24"/>
          <w:rtl/>
        </w:rPr>
        <w:t>تحديد القضايا التي يتوقع عدم الموافقة عليها.</w:t>
      </w:r>
    </w:p>
    <w:p w:rsidR="00326591" w:rsidRPr="002C1492" w:rsidRDefault="00326591" w:rsidP="00046B34">
      <w:pPr>
        <w:pStyle w:val="ListParagraph"/>
        <w:numPr>
          <w:ilvl w:val="0"/>
          <w:numId w:val="103"/>
        </w:numPr>
        <w:tabs>
          <w:tab w:val="left" w:pos="1054"/>
        </w:tabs>
        <w:jc w:val="both"/>
        <w:rPr>
          <w:rFonts w:asciiTheme="majorBidi" w:hAnsiTheme="majorBidi" w:cstheme="majorBidi"/>
          <w:sz w:val="24"/>
          <w:szCs w:val="24"/>
          <w:rtl/>
        </w:rPr>
      </w:pPr>
      <w:r w:rsidRPr="002C1492">
        <w:rPr>
          <w:rFonts w:asciiTheme="majorBidi" w:hAnsiTheme="majorBidi" w:cstheme="majorBidi"/>
          <w:sz w:val="24"/>
          <w:szCs w:val="24"/>
          <w:rtl/>
        </w:rPr>
        <w:t>تحليل الكلف من خلال جمع المعلومات ذات الصلة.</w:t>
      </w:r>
    </w:p>
    <w:p w:rsidR="00326591" w:rsidRPr="002C1492" w:rsidRDefault="00326591" w:rsidP="00046B34">
      <w:pPr>
        <w:pStyle w:val="ListParagraph"/>
        <w:numPr>
          <w:ilvl w:val="0"/>
          <w:numId w:val="103"/>
        </w:numPr>
        <w:tabs>
          <w:tab w:val="left" w:pos="1054"/>
        </w:tabs>
        <w:jc w:val="both"/>
        <w:rPr>
          <w:rFonts w:asciiTheme="majorBidi" w:hAnsiTheme="majorBidi" w:cstheme="majorBidi"/>
          <w:sz w:val="24"/>
          <w:szCs w:val="24"/>
          <w:rtl/>
        </w:rPr>
      </w:pPr>
      <w:r w:rsidRPr="002C1492">
        <w:rPr>
          <w:rFonts w:asciiTheme="majorBidi" w:hAnsiTheme="majorBidi" w:cstheme="majorBidi"/>
          <w:sz w:val="24"/>
          <w:szCs w:val="24"/>
          <w:rtl/>
        </w:rPr>
        <w:t>تطوير العديد من الأهداف العامة للتفاوض.</w:t>
      </w:r>
    </w:p>
    <w:p w:rsidR="00665E4B" w:rsidRPr="00B25B09" w:rsidRDefault="00326591" w:rsidP="00B25B09">
      <w:pPr>
        <w:pStyle w:val="ListParagraph"/>
        <w:numPr>
          <w:ilvl w:val="0"/>
          <w:numId w:val="103"/>
        </w:numPr>
        <w:tabs>
          <w:tab w:val="left" w:pos="1054"/>
        </w:tabs>
        <w:jc w:val="both"/>
        <w:rPr>
          <w:rFonts w:asciiTheme="majorBidi" w:hAnsiTheme="majorBidi" w:cstheme="majorBidi"/>
          <w:b/>
          <w:bCs/>
          <w:color w:val="FF0000"/>
          <w:sz w:val="24"/>
          <w:szCs w:val="24"/>
          <w:rtl/>
        </w:rPr>
      </w:pPr>
      <w:r w:rsidRPr="002C1492">
        <w:rPr>
          <w:rFonts w:asciiTheme="majorBidi" w:hAnsiTheme="majorBidi" w:cstheme="majorBidi"/>
          <w:b/>
          <w:bCs/>
          <w:color w:val="FF0000"/>
          <w:sz w:val="24"/>
          <w:szCs w:val="24"/>
          <w:rtl/>
        </w:rPr>
        <w:t>أ + ب.</w:t>
      </w:r>
    </w:p>
    <w:p w:rsidR="00326591" w:rsidRPr="00975468" w:rsidRDefault="0058269D" w:rsidP="00326591">
      <w:pPr>
        <w:ind w:firstLine="401"/>
        <w:rPr>
          <w:rFonts w:cs="Fanan"/>
          <w:b/>
          <w:bCs/>
          <w:color w:val="00B050"/>
          <w:sz w:val="24"/>
          <w:szCs w:val="24"/>
        </w:rPr>
      </w:pPr>
      <w:r>
        <w:rPr>
          <w:rFonts w:cs="Fanan" w:hint="cs"/>
          <w:noProof/>
          <w:sz w:val="24"/>
          <w:szCs w:val="24"/>
          <w:rtl/>
        </w:rPr>
        <mc:AlternateContent>
          <mc:Choice Requires="wps">
            <w:drawing>
              <wp:anchor distT="0" distB="0" distL="114300" distR="114300" simplePos="0" relativeHeight="251698176" behindDoc="0" locked="0" layoutInCell="1" allowOverlap="1">
                <wp:simplePos x="0" y="0"/>
                <wp:positionH relativeFrom="column">
                  <wp:posOffset>38100</wp:posOffset>
                </wp:positionH>
                <wp:positionV relativeFrom="paragraph">
                  <wp:posOffset>275591</wp:posOffset>
                </wp:positionV>
                <wp:extent cx="3552825" cy="1866900"/>
                <wp:effectExtent l="0" t="0" r="28575" b="19050"/>
                <wp:wrapNone/>
                <wp:docPr id="5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2825" cy="1866900"/>
                        </a:xfrm>
                        <a:prstGeom prst="rect">
                          <a:avLst/>
                        </a:prstGeom>
                        <a:solidFill>
                          <a:srgbClr val="FFFFFF"/>
                        </a:solidFill>
                        <a:ln w="9525">
                          <a:solidFill>
                            <a:srgbClr val="000000"/>
                          </a:solidFill>
                          <a:miter lim="800000"/>
                          <a:headEnd/>
                          <a:tailEnd/>
                        </a:ln>
                      </wps:spPr>
                      <wps:txbx>
                        <w:txbxContent>
                          <w:p w:rsidR="00EA339B" w:rsidRPr="00153046" w:rsidRDefault="00EA339B" w:rsidP="00153046">
                            <w:pPr>
                              <w:pStyle w:val="NoSpacing"/>
                              <w:rPr>
                                <w:rFonts w:asciiTheme="majorBidi" w:hAnsiTheme="majorBidi" w:cstheme="majorBidi"/>
                                <w:b/>
                                <w:bCs/>
                                <w:color w:val="002060"/>
                                <w:rtl/>
                              </w:rPr>
                            </w:pPr>
                            <w:r w:rsidRPr="00153046">
                              <w:rPr>
                                <w:rFonts w:asciiTheme="majorBidi" w:hAnsiTheme="majorBidi" w:cstheme="majorBidi"/>
                                <w:b/>
                                <w:bCs/>
                                <w:color w:val="002060"/>
                                <w:rtl/>
                              </w:rPr>
                              <w:t xml:space="preserve">الخطوات الرئيسية في تنمية وتطوير استراتيجية التفاوض </w:t>
                            </w:r>
                          </w:p>
                          <w:p w:rsidR="00EA339B" w:rsidRPr="00153046" w:rsidRDefault="00EA339B" w:rsidP="00153046">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تطوير</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هدف</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محدد</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مطلوب</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للتفاوض</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تحليل</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موقف</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المجهز</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التساومي</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تحليل</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الكلف</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من</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خلال</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جمع</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البيانات</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ذات</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الصلة</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محاولة</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التعرف</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على</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احتياجات</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المجهز</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مكاسبة</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تحديد</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الحالة</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الفعلية</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التي</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يتوقع</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الموافقة</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عليها</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تحديد</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القضايا</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التي</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يتوقع</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عدم</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الموافقة</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عليها</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توضيح</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موقف</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المشتري</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والبيانات</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الداعمة</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وضع</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خطة</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استراتيجية</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للتفاوض</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ترتيب</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القضايا</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تسوية</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سلوكيات</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المفاوضين</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الهدوء</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ورباطة</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الجأش</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68" type="#_x0000_t202" style="position:absolute;left:0;text-align:left;margin-left:3pt;margin-top:21.7pt;width:279.75pt;height:147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">
                <v:textbox>
                  <w:txbxContent>
                    <w:p w:rsidR="00EA339B" w:rsidRPr="00153046" w:rsidRDefault="00EA339B" w:rsidP="00153046">
                      <w:pPr>
                        <w:pStyle w:val="NoSpacing"/>
                        <w:rPr>
                          <w:rFonts w:asciiTheme="majorBidi" w:hAnsiTheme="majorBidi" w:cstheme="majorBidi"/>
                          <w:b/>
                          <w:bCs/>
                          <w:color w:val="002060"/>
                          <w:rtl/>
                        </w:rPr>
                      </w:pPr>
                      <w:r w:rsidRPr="00153046">
                        <w:rPr>
                          <w:rFonts w:asciiTheme="majorBidi" w:hAnsiTheme="majorBidi" w:cstheme="majorBidi"/>
                          <w:b/>
                          <w:bCs/>
                          <w:color w:val="002060"/>
                          <w:rtl/>
                        </w:rPr>
                        <w:t xml:space="preserve">الخطوات الرئيسية في تنمية وتطوير استراتيجية التفاوض </w:t>
                      </w:r>
                    </w:p>
                    <w:p w:rsidR="00EA339B" w:rsidRPr="00153046" w:rsidRDefault="00EA339B" w:rsidP="00153046">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تطوير</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هدف</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محدد</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مطلوب</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للتفاوض</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تحليل</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موقف</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المجهز</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التساومي</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تحليل</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الكلف</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من</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خلال</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جمع</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البيانات</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ذات</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الصلة</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محاولة</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التعرف</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على</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احتياجات</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المجهز</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مكاسبة</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تحديد</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الحالة</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الفعلية</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التي</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يتوقع</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الموافقة</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عليها</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تحديد</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القضايا</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التي</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يتوقع</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عدم</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الموافقة</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عليها</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توضيح</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موقف</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المشتري</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والبيانات</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الداعمة</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وضع</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خطة</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استراتيجية</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للتفاوض</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ترتيب</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القضايا</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تسوية</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سلوكيات</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المفاوضين</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153046">
                        <w:rPr>
                          <w:rFonts w:asciiTheme="majorBidi" w:hAnsiTheme="majorBidi" w:cstheme="majorBidi" w:hint="cs"/>
                          <w:b/>
                          <w:bCs/>
                          <w:color w:val="0070C0"/>
                          <w:rtl/>
                        </w:rPr>
                        <w:t>الهدوء</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ورباطة</w:t>
                      </w:r>
                      <w:r w:rsidRPr="00153046">
                        <w:rPr>
                          <w:rFonts w:asciiTheme="majorBidi" w:hAnsiTheme="majorBidi" w:cstheme="majorBidi"/>
                          <w:b/>
                          <w:bCs/>
                          <w:color w:val="0070C0"/>
                        </w:rPr>
                        <w:t xml:space="preserve"> </w:t>
                      </w:r>
                      <w:r w:rsidRPr="00153046">
                        <w:rPr>
                          <w:rFonts w:asciiTheme="majorBidi" w:hAnsiTheme="majorBidi" w:cstheme="majorBidi" w:hint="cs"/>
                          <w:b/>
                          <w:bCs/>
                          <w:color w:val="0070C0"/>
                          <w:rtl/>
                        </w:rPr>
                        <w:t>الجأش</w:t>
                      </w:r>
                      <w:r w:rsidRPr="00153046">
                        <w:rPr>
                          <w:rFonts w:asciiTheme="majorBidi" w:hAnsiTheme="majorBidi" w:cstheme="majorBidi"/>
                          <w:b/>
                          <w:bCs/>
                          <w:color w:val="0070C0"/>
                        </w:rPr>
                        <w:t>.</w:t>
                      </w:r>
                    </w:p>
                    <w:p w:rsidR="00EA339B" w:rsidRPr="00153046" w:rsidRDefault="00EA339B" w:rsidP="00153046">
                      <w:pPr>
                        <w:pStyle w:val="NoSpacing"/>
                        <w:rPr>
                          <w:rFonts w:asciiTheme="majorBidi" w:hAnsiTheme="majorBidi" w:cstheme="majorBidi"/>
                          <w:b/>
                          <w:bCs/>
                          <w:color w:val="0070C0"/>
                        </w:rPr>
                      </w:pPr>
                    </w:p>
                  </w:txbxContent>
                </v:textbox>
              </v:shape>
            </w:pict>
          </mc:Fallback>
        </mc:AlternateContent>
      </w:r>
      <w:r w:rsidR="00326591" w:rsidRPr="00975468">
        <w:rPr>
          <w:rFonts w:cs="Fanan" w:hint="cs"/>
          <w:b/>
          <w:bCs/>
          <w:color w:val="00B050"/>
          <w:sz w:val="24"/>
          <w:szCs w:val="24"/>
          <w:rtl/>
        </w:rPr>
        <w:t xml:space="preserve">من الخطوات الرئيسية التي ينبغي مراعاتها من قبل المشتري لتنمية او تطوير استراتيجية التفاوض </w:t>
      </w:r>
    </w:p>
    <w:p w:rsidR="00326591" w:rsidRPr="00DE5428" w:rsidRDefault="00326591" w:rsidP="00046B34">
      <w:pPr>
        <w:pStyle w:val="ListParagraph"/>
        <w:numPr>
          <w:ilvl w:val="0"/>
          <w:numId w:val="106"/>
        </w:numPr>
        <w:rPr>
          <w:rFonts w:cs="Fanan"/>
          <w:sz w:val="24"/>
          <w:szCs w:val="24"/>
        </w:rPr>
      </w:pPr>
      <w:r w:rsidRPr="00DE5428">
        <w:rPr>
          <w:rFonts w:cs="Fanan" w:hint="cs"/>
          <w:sz w:val="24"/>
          <w:szCs w:val="24"/>
          <w:rtl/>
        </w:rPr>
        <w:t>تحديد الحالة الفعلية التي يتوقع الموافقة عليها</w:t>
      </w:r>
    </w:p>
    <w:p w:rsidR="00326591" w:rsidRPr="00DE5428" w:rsidRDefault="00326591" w:rsidP="00046B34">
      <w:pPr>
        <w:pStyle w:val="ListParagraph"/>
        <w:numPr>
          <w:ilvl w:val="0"/>
          <w:numId w:val="106"/>
        </w:numPr>
        <w:rPr>
          <w:rFonts w:cs="Fanan"/>
          <w:sz w:val="24"/>
          <w:szCs w:val="24"/>
        </w:rPr>
      </w:pPr>
      <w:r w:rsidRPr="00DE5428">
        <w:rPr>
          <w:rFonts w:cs="Fanan" w:hint="cs"/>
          <w:sz w:val="24"/>
          <w:szCs w:val="24"/>
          <w:rtl/>
        </w:rPr>
        <w:t>تحديد القضايا التي يتوقع عدم الموافقة عليها</w:t>
      </w:r>
    </w:p>
    <w:p w:rsidR="00326591" w:rsidRPr="00DE5428" w:rsidRDefault="00326591" w:rsidP="00046B34">
      <w:pPr>
        <w:pStyle w:val="ListParagraph"/>
        <w:numPr>
          <w:ilvl w:val="0"/>
          <w:numId w:val="106"/>
        </w:numPr>
        <w:rPr>
          <w:rFonts w:cs="Fanan"/>
          <w:sz w:val="24"/>
          <w:szCs w:val="24"/>
        </w:rPr>
      </w:pPr>
      <w:r w:rsidRPr="00DE5428">
        <w:rPr>
          <w:rFonts w:cs="Fanan" w:hint="cs"/>
          <w:sz w:val="24"/>
          <w:szCs w:val="24"/>
          <w:rtl/>
        </w:rPr>
        <w:t>تطوير العديد من الأهداف العامة للتفاوض</w:t>
      </w:r>
    </w:p>
    <w:p w:rsidR="00326591" w:rsidRPr="00DE5428" w:rsidRDefault="00326591" w:rsidP="00046B34">
      <w:pPr>
        <w:pStyle w:val="ListParagraph"/>
        <w:numPr>
          <w:ilvl w:val="0"/>
          <w:numId w:val="106"/>
        </w:numPr>
        <w:rPr>
          <w:rFonts w:cs="Fanan"/>
          <w:b/>
          <w:bCs/>
          <w:color w:val="FF0000"/>
          <w:sz w:val="24"/>
          <w:szCs w:val="24"/>
          <w:rtl/>
        </w:rPr>
      </w:pPr>
      <w:r w:rsidRPr="00DE5428">
        <w:rPr>
          <w:rFonts w:cs="Fanan" w:hint="cs"/>
          <w:b/>
          <w:bCs/>
          <w:color w:val="FF0000"/>
          <w:sz w:val="24"/>
          <w:szCs w:val="24"/>
          <w:rtl/>
        </w:rPr>
        <w:t>أ + ب</w:t>
      </w:r>
    </w:p>
    <w:p w:rsidR="00326591" w:rsidRDefault="00326591" w:rsidP="00D83CA5">
      <w:pPr>
        <w:pStyle w:val="ListParagraph"/>
        <w:rPr>
          <w:rFonts w:asciiTheme="majorBidi" w:hAnsiTheme="majorBidi" w:cstheme="majorBidi"/>
          <w:b/>
          <w:bCs/>
          <w:color w:val="C00000"/>
          <w:sz w:val="24"/>
          <w:szCs w:val="24"/>
          <w:rtl/>
        </w:rPr>
      </w:pPr>
    </w:p>
    <w:p w:rsidR="00326591" w:rsidRDefault="00326591" w:rsidP="00D83CA5">
      <w:pPr>
        <w:pStyle w:val="ListParagraph"/>
        <w:rPr>
          <w:rFonts w:asciiTheme="majorBidi" w:hAnsiTheme="majorBidi" w:cstheme="majorBidi"/>
          <w:b/>
          <w:bCs/>
          <w:color w:val="C00000"/>
          <w:sz w:val="24"/>
          <w:szCs w:val="24"/>
          <w:rtl/>
        </w:rPr>
      </w:pPr>
    </w:p>
    <w:p w:rsidR="00153046" w:rsidRDefault="00153046" w:rsidP="00D83CA5">
      <w:pPr>
        <w:pStyle w:val="ListParagraph"/>
        <w:rPr>
          <w:rFonts w:asciiTheme="majorBidi" w:hAnsiTheme="majorBidi" w:cstheme="majorBidi"/>
          <w:b/>
          <w:bCs/>
          <w:color w:val="C00000"/>
          <w:sz w:val="24"/>
          <w:szCs w:val="24"/>
          <w:rtl/>
        </w:rPr>
      </w:pPr>
    </w:p>
    <w:p w:rsidR="00153046" w:rsidRDefault="00153046" w:rsidP="00D83CA5">
      <w:pPr>
        <w:pStyle w:val="ListParagraph"/>
        <w:rPr>
          <w:rFonts w:asciiTheme="majorBidi" w:hAnsiTheme="majorBidi" w:cstheme="majorBidi"/>
          <w:b/>
          <w:bCs/>
          <w:color w:val="C00000"/>
          <w:sz w:val="24"/>
          <w:szCs w:val="24"/>
          <w:rtl/>
        </w:rPr>
      </w:pPr>
    </w:p>
    <w:p w:rsidR="00153046" w:rsidRPr="00B25B09" w:rsidRDefault="00153046" w:rsidP="00D83CA5">
      <w:pPr>
        <w:rPr>
          <w:rFonts w:asciiTheme="majorBidi" w:hAnsiTheme="majorBidi" w:cstheme="majorBidi"/>
          <w:b/>
          <w:bCs/>
          <w:color w:val="C00000"/>
          <w:sz w:val="16"/>
          <w:szCs w:val="16"/>
          <w:rtl/>
        </w:rPr>
      </w:pPr>
    </w:p>
    <w:p w:rsidR="00F604C3" w:rsidRPr="00F604C3" w:rsidRDefault="00F604C3" w:rsidP="00F604C3">
      <w:pPr>
        <w:tabs>
          <w:tab w:val="left" w:pos="1054"/>
        </w:tabs>
        <w:ind w:left="720"/>
        <w:contextualSpacing/>
        <w:rPr>
          <w:rFonts w:asciiTheme="majorBidi" w:eastAsiaTheme="minorHAnsi" w:hAnsiTheme="majorBidi" w:cstheme="majorBidi"/>
          <w:b/>
          <w:bCs/>
          <w:color w:val="215868" w:themeColor="accent5" w:themeShade="80"/>
          <w:sz w:val="24"/>
          <w:szCs w:val="24"/>
        </w:rPr>
      </w:pPr>
      <w:r w:rsidRPr="00F604C3">
        <w:rPr>
          <w:rFonts w:asciiTheme="majorBidi" w:eastAsiaTheme="minorHAnsi" w:hAnsiTheme="majorBidi" w:cstheme="majorBidi" w:hint="cs"/>
          <w:b/>
          <w:bCs/>
          <w:color w:val="215868" w:themeColor="accent5" w:themeShade="80"/>
          <w:sz w:val="24"/>
          <w:szCs w:val="24"/>
          <w:rtl/>
        </w:rPr>
        <w:t>واحدة</w:t>
      </w:r>
      <w:r w:rsidRPr="00F604C3">
        <w:rPr>
          <w:rFonts w:asciiTheme="majorBidi" w:eastAsiaTheme="minorHAnsi" w:hAnsiTheme="majorBidi" w:cstheme="majorBidi"/>
          <w:b/>
          <w:bCs/>
          <w:color w:val="215868" w:themeColor="accent5" w:themeShade="80"/>
          <w:sz w:val="24"/>
          <w:szCs w:val="24"/>
        </w:rPr>
        <w:t xml:space="preserve"> </w:t>
      </w:r>
      <w:r w:rsidRPr="00F604C3">
        <w:rPr>
          <w:rFonts w:asciiTheme="majorBidi" w:eastAsiaTheme="minorHAnsi" w:hAnsiTheme="majorBidi" w:cstheme="majorBidi" w:hint="cs"/>
          <w:b/>
          <w:bCs/>
          <w:color w:val="215868" w:themeColor="accent5" w:themeShade="80"/>
          <w:sz w:val="24"/>
          <w:szCs w:val="24"/>
          <w:rtl/>
        </w:rPr>
        <w:t>من</w:t>
      </w:r>
      <w:r w:rsidRPr="00F604C3">
        <w:rPr>
          <w:rFonts w:asciiTheme="majorBidi" w:eastAsiaTheme="minorHAnsi" w:hAnsiTheme="majorBidi" w:cstheme="majorBidi"/>
          <w:b/>
          <w:bCs/>
          <w:color w:val="215868" w:themeColor="accent5" w:themeShade="80"/>
          <w:sz w:val="24"/>
          <w:szCs w:val="24"/>
        </w:rPr>
        <w:t xml:space="preserve"> </w:t>
      </w:r>
      <w:r w:rsidRPr="00F604C3">
        <w:rPr>
          <w:rFonts w:asciiTheme="majorBidi" w:eastAsiaTheme="minorHAnsi" w:hAnsiTheme="majorBidi" w:cstheme="majorBidi" w:hint="cs"/>
          <w:b/>
          <w:bCs/>
          <w:color w:val="215868" w:themeColor="accent5" w:themeShade="80"/>
          <w:sz w:val="24"/>
          <w:szCs w:val="24"/>
          <w:rtl/>
        </w:rPr>
        <w:t>التالي</w:t>
      </w:r>
      <w:r w:rsidRPr="00F604C3">
        <w:rPr>
          <w:rFonts w:asciiTheme="majorBidi" w:eastAsiaTheme="minorHAnsi" w:hAnsiTheme="majorBidi" w:cstheme="majorBidi"/>
          <w:b/>
          <w:bCs/>
          <w:color w:val="215868" w:themeColor="accent5" w:themeShade="80"/>
          <w:sz w:val="24"/>
          <w:szCs w:val="24"/>
        </w:rPr>
        <w:t xml:space="preserve"> </w:t>
      </w:r>
      <w:r w:rsidRPr="00F604C3">
        <w:rPr>
          <w:rFonts w:asciiTheme="majorBidi" w:eastAsiaTheme="minorHAnsi" w:hAnsiTheme="majorBidi" w:cstheme="majorBidi" w:hint="cs"/>
          <w:b/>
          <w:bCs/>
          <w:color w:val="215868" w:themeColor="accent5" w:themeShade="80"/>
          <w:sz w:val="24"/>
          <w:szCs w:val="24"/>
          <w:rtl/>
        </w:rPr>
        <w:t>ليست</w:t>
      </w:r>
      <w:r w:rsidRPr="00F604C3">
        <w:rPr>
          <w:rFonts w:asciiTheme="majorBidi" w:eastAsiaTheme="minorHAnsi" w:hAnsiTheme="majorBidi" w:cstheme="majorBidi"/>
          <w:b/>
          <w:bCs/>
          <w:color w:val="215868" w:themeColor="accent5" w:themeShade="80"/>
          <w:sz w:val="24"/>
          <w:szCs w:val="24"/>
        </w:rPr>
        <w:t xml:space="preserve"> </w:t>
      </w:r>
      <w:r w:rsidRPr="00F604C3">
        <w:rPr>
          <w:rFonts w:asciiTheme="majorBidi" w:eastAsiaTheme="minorHAnsi" w:hAnsiTheme="majorBidi" w:cstheme="majorBidi" w:hint="cs"/>
          <w:b/>
          <w:bCs/>
          <w:color w:val="215868" w:themeColor="accent5" w:themeShade="80"/>
          <w:sz w:val="24"/>
          <w:szCs w:val="24"/>
          <w:rtl/>
        </w:rPr>
        <w:t>من</w:t>
      </w:r>
      <w:r w:rsidRPr="00F604C3">
        <w:rPr>
          <w:rFonts w:asciiTheme="majorBidi" w:eastAsiaTheme="minorHAnsi" w:hAnsiTheme="majorBidi" w:cstheme="majorBidi"/>
          <w:b/>
          <w:bCs/>
          <w:color w:val="215868" w:themeColor="accent5" w:themeShade="80"/>
          <w:sz w:val="24"/>
          <w:szCs w:val="24"/>
        </w:rPr>
        <w:t xml:space="preserve"> </w:t>
      </w:r>
      <w:r w:rsidRPr="00F604C3">
        <w:rPr>
          <w:rFonts w:asciiTheme="majorBidi" w:eastAsiaTheme="minorHAnsi" w:hAnsiTheme="majorBidi" w:cstheme="majorBidi" w:hint="cs"/>
          <w:b/>
          <w:bCs/>
          <w:color w:val="215868" w:themeColor="accent5" w:themeShade="80"/>
          <w:sz w:val="24"/>
          <w:szCs w:val="24"/>
          <w:rtl/>
        </w:rPr>
        <w:t>الخطوات</w:t>
      </w:r>
      <w:r w:rsidRPr="00F604C3">
        <w:rPr>
          <w:rFonts w:asciiTheme="majorBidi" w:eastAsiaTheme="minorHAnsi" w:hAnsiTheme="majorBidi" w:cstheme="majorBidi"/>
          <w:b/>
          <w:bCs/>
          <w:color w:val="215868" w:themeColor="accent5" w:themeShade="80"/>
          <w:sz w:val="24"/>
          <w:szCs w:val="24"/>
        </w:rPr>
        <w:t xml:space="preserve"> </w:t>
      </w:r>
      <w:r w:rsidRPr="00F604C3">
        <w:rPr>
          <w:rFonts w:asciiTheme="majorBidi" w:eastAsiaTheme="minorHAnsi" w:hAnsiTheme="majorBidi" w:cstheme="majorBidi" w:hint="cs"/>
          <w:b/>
          <w:bCs/>
          <w:color w:val="215868" w:themeColor="accent5" w:themeShade="80"/>
          <w:sz w:val="24"/>
          <w:szCs w:val="24"/>
          <w:rtl/>
        </w:rPr>
        <w:t>الرئيسة</w:t>
      </w:r>
      <w:r w:rsidRPr="00F604C3">
        <w:rPr>
          <w:rFonts w:asciiTheme="majorBidi" w:eastAsiaTheme="minorHAnsi" w:hAnsiTheme="majorBidi" w:cstheme="majorBidi"/>
          <w:b/>
          <w:bCs/>
          <w:color w:val="215868" w:themeColor="accent5" w:themeShade="80"/>
          <w:sz w:val="24"/>
          <w:szCs w:val="24"/>
        </w:rPr>
        <w:t xml:space="preserve"> </w:t>
      </w:r>
      <w:r w:rsidRPr="00F604C3">
        <w:rPr>
          <w:rFonts w:asciiTheme="majorBidi" w:eastAsiaTheme="minorHAnsi" w:hAnsiTheme="majorBidi" w:cstheme="majorBidi" w:hint="cs"/>
          <w:b/>
          <w:bCs/>
          <w:color w:val="215868" w:themeColor="accent5" w:themeShade="80"/>
          <w:sz w:val="24"/>
          <w:szCs w:val="24"/>
          <w:rtl/>
        </w:rPr>
        <w:t>في</w:t>
      </w:r>
      <w:r w:rsidRPr="00F604C3">
        <w:rPr>
          <w:rFonts w:asciiTheme="majorBidi" w:eastAsiaTheme="minorHAnsi" w:hAnsiTheme="majorBidi" w:cstheme="majorBidi"/>
          <w:b/>
          <w:bCs/>
          <w:color w:val="215868" w:themeColor="accent5" w:themeShade="80"/>
          <w:sz w:val="24"/>
          <w:szCs w:val="24"/>
        </w:rPr>
        <w:t xml:space="preserve"> </w:t>
      </w:r>
      <w:r w:rsidRPr="00F604C3">
        <w:rPr>
          <w:rFonts w:asciiTheme="majorBidi" w:eastAsiaTheme="minorHAnsi" w:hAnsiTheme="majorBidi" w:cstheme="majorBidi" w:hint="cs"/>
          <w:b/>
          <w:bCs/>
          <w:color w:val="215868" w:themeColor="accent5" w:themeShade="80"/>
          <w:sz w:val="24"/>
          <w:szCs w:val="24"/>
          <w:rtl/>
        </w:rPr>
        <w:t>تنمية</w:t>
      </w:r>
      <w:r w:rsidRPr="00F604C3">
        <w:rPr>
          <w:rFonts w:asciiTheme="majorBidi" w:eastAsiaTheme="minorHAnsi" w:hAnsiTheme="majorBidi" w:cstheme="majorBidi"/>
          <w:b/>
          <w:bCs/>
          <w:color w:val="215868" w:themeColor="accent5" w:themeShade="80"/>
          <w:sz w:val="24"/>
          <w:szCs w:val="24"/>
        </w:rPr>
        <w:t xml:space="preserve"> </w:t>
      </w:r>
      <w:r w:rsidRPr="00F604C3">
        <w:rPr>
          <w:rFonts w:asciiTheme="majorBidi" w:eastAsiaTheme="minorHAnsi" w:hAnsiTheme="majorBidi" w:cstheme="majorBidi" w:hint="cs"/>
          <w:b/>
          <w:bCs/>
          <w:color w:val="215868" w:themeColor="accent5" w:themeShade="80"/>
          <w:sz w:val="24"/>
          <w:szCs w:val="24"/>
          <w:rtl/>
        </w:rPr>
        <w:t>أو</w:t>
      </w:r>
      <w:r w:rsidRPr="00F604C3">
        <w:rPr>
          <w:rFonts w:asciiTheme="majorBidi" w:eastAsiaTheme="minorHAnsi" w:hAnsiTheme="majorBidi" w:cstheme="majorBidi"/>
          <w:b/>
          <w:bCs/>
          <w:color w:val="215868" w:themeColor="accent5" w:themeShade="80"/>
          <w:sz w:val="24"/>
          <w:szCs w:val="24"/>
        </w:rPr>
        <w:t xml:space="preserve"> </w:t>
      </w:r>
      <w:r w:rsidRPr="00F604C3">
        <w:rPr>
          <w:rFonts w:asciiTheme="majorBidi" w:eastAsiaTheme="minorHAnsi" w:hAnsiTheme="majorBidi" w:cstheme="majorBidi" w:hint="cs"/>
          <w:b/>
          <w:bCs/>
          <w:color w:val="215868" w:themeColor="accent5" w:themeShade="80"/>
          <w:sz w:val="24"/>
          <w:szCs w:val="24"/>
          <w:rtl/>
        </w:rPr>
        <w:t>تطوير</w:t>
      </w:r>
      <w:r w:rsidRPr="00F604C3">
        <w:rPr>
          <w:rFonts w:asciiTheme="majorBidi" w:eastAsiaTheme="minorHAnsi" w:hAnsiTheme="majorBidi" w:cstheme="majorBidi"/>
          <w:b/>
          <w:bCs/>
          <w:color w:val="215868" w:themeColor="accent5" w:themeShade="80"/>
          <w:sz w:val="24"/>
          <w:szCs w:val="24"/>
        </w:rPr>
        <w:t xml:space="preserve"> </w:t>
      </w:r>
      <w:r w:rsidRPr="00F604C3">
        <w:rPr>
          <w:rFonts w:asciiTheme="majorBidi" w:eastAsiaTheme="minorHAnsi" w:hAnsiTheme="majorBidi" w:cstheme="majorBidi" w:hint="cs"/>
          <w:b/>
          <w:bCs/>
          <w:color w:val="215868" w:themeColor="accent5" w:themeShade="80"/>
          <w:sz w:val="24"/>
          <w:szCs w:val="24"/>
          <w:rtl/>
        </w:rPr>
        <w:t>استراتيجية</w:t>
      </w:r>
      <w:r w:rsidRPr="00F604C3">
        <w:rPr>
          <w:rFonts w:asciiTheme="majorBidi" w:eastAsiaTheme="minorHAnsi" w:hAnsiTheme="majorBidi" w:cstheme="majorBidi"/>
          <w:b/>
          <w:bCs/>
          <w:color w:val="215868" w:themeColor="accent5" w:themeShade="80"/>
          <w:sz w:val="24"/>
          <w:szCs w:val="24"/>
        </w:rPr>
        <w:t xml:space="preserve"> </w:t>
      </w:r>
      <w:r w:rsidRPr="00F604C3">
        <w:rPr>
          <w:rFonts w:asciiTheme="majorBidi" w:eastAsiaTheme="minorHAnsi" w:hAnsiTheme="majorBidi" w:cstheme="majorBidi" w:hint="cs"/>
          <w:b/>
          <w:bCs/>
          <w:color w:val="215868" w:themeColor="accent5" w:themeShade="80"/>
          <w:sz w:val="24"/>
          <w:szCs w:val="24"/>
          <w:rtl/>
        </w:rPr>
        <w:t>التفاوض</w:t>
      </w:r>
      <w:r w:rsidRPr="00F604C3">
        <w:rPr>
          <w:rFonts w:asciiTheme="majorBidi" w:eastAsiaTheme="minorHAnsi" w:hAnsiTheme="majorBidi" w:cstheme="majorBidi"/>
          <w:b/>
          <w:bCs/>
          <w:color w:val="215868" w:themeColor="accent5" w:themeShade="80"/>
          <w:sz w:val="24"/>
          <w:szCs w:val="24"/>
        </w:rPr>
        <w:t xml:space="preserve"> </w:t>
      </w:r>
      <w:r w:rsidRPr="00F604C3">
        <w:rPr>
          <w:rFonts w:asciiTheme="majorBidi" w:eastAsiaTheme="minorHAnsi" w:hAnsiTheme="majorBidi" w:cstheme="majorBidi" w:hint="cs"/>
          <w:b/>
          <w:bCs/>
          <w:color w:val="215868" w:themeColor="accent5" w:themeShade="80"/>
          <w:sz w:val="24"/>
          <w:szCs w:val="24"/>
          <w:rtl/>
        </w:rPr>
        <w:t>في الشراء</w:t>
      </w:r>
      <w:r w:rsidRPr="00F604C3">
        <w:rPr>
          <w:rFonts w:asciiTheme="majorBidi" w:eastAsiaTheme="minorHAnsi" w:hAnsiTheme="majorBidi" w:cstheme="majorBidi"/>
          <w:b/>
          <w:bCs/>
          <w:color w:val="215868" w:themeColor="accent5" w:themeShade="80"/>
          <w:sz w:val="24"/>
          <w:szCs w:val="24"/>
        </w:rPr>
        <w:t xml:space="preserve"> :</w:t>
      </w:r>
    </w:p>
    <w:p w:rsidR="00F604C3" w:rsidRPr="00F604C3" w:rsidRDefault="00F604C3" w:rsidP="00046B34">
      <w:pPr>
        <w:pStyle w:val="ListParagraph"/>
        <w:numPr>
          <w:ilvl w:val="0"/>
          <w:numId w:val="256"/>
        </w:numPr>
        <w:tabs>
          <w:tab w:val="left" w:pos="1054"/>
        </w:tabs>
        <w:rPr>
          <w:rFonts w:asciiTheme="majorBidi" w:hAnsiTheme="majorBidi" w:cstheme="majorBidi"/>
          <w:b/>
          <w:bCs/>
          <w:color w:val="FF0000"/>
          <w:sz w:val="24"/>
          <w:szCs w:val="24"/>
          <w:rtl/>
        </w:rPr>
      </w:pPr>
      <w:r w:rsidRPr="00F604C3">
        <w:rPr>
          <w:rFonts w:asciiTheme="majorBidi" w:hAnsiTheme="majorBidi" w:cstheme="majorBidi"/>
          <w:b/>
          <w:bCs/>
          <w:color w:val="FF0000"/>
          <w:sz w:val="24"/>
          <w:szCs w:val="24"/>
          <w:rtl/>
        </w:rPr>
        <w:t>تطوير</w:t>
      </w:r>
      <w:r w:rsidRPr="00F604C3">
        <w:rPr>
          <w:rFonts w:asciiTheme="majorBidi" w:hAnsiTheme="majorBidi" w:cstheme="majorBidi"/>
          <w:b/>
          <w:bCs/>
          <w:color w:val="FF0000"/>
          <w:sz w:val="24"/>
          <w:szCs w:val="24"/>
        </w:rPr>
        <w:t xml:space="preserve"> </w:t>
      </w:r>
      <w:r w:rsidRPr="00F604C3">
        <w:rPr>
          <w:rFonts w:asciiTheme="majorBidi" w:hAnsiTheme="majorBidi" w:cstheme="majorBidi"/>
          <w:b/>
          <w:bCs/>
          <w:color w:val="FF0000"/>
          <w:sz w:val="24"/>
          <w:szCs w:val="24"/>
          <w:rtl/>
        </w:rPr>
        <w:t>العديد</w:t>
      </w:r>
      <w:r w:rsidRPr="00F604C3">
        <w:rPr>
          <w:rFonts w:asciiTheme="majorBidi" w:hAnsiTheme="majorBidi" w:cstheme="majorBidi"/>
          <w:b/>
          <w:bCs/>
          <w:color w:val="FF0000"/>
          <w:sz w:val="24"/>
          <w:szCs w:val="24"/>
        </w:rPr>
        <w:t xml:space="preserve"> </w:t>
      </w:r>
      <w:r w:rsidRPr="00F604C3">
        <w:rPr>
          <w:rFonts w:asciiTheme="majorBidi" w:hAnsiTheme="majorBidi" w:cstheme="majorBidi"/>
          <w:b/>
          <w:bCs/>
          <w:color w:val="FF0000"/>
          <w:sz w:val="24"/>
          <w:szCs w:val="24"/>
          <w:rtl/>
        </w:rPr>
        <w:t>من</w:t>
      </w:r>
      <w:r w:rsidRPr="00F604C3">
        <w:rPr>
          <w:rFonts w:asciiTheme="majorBidi" w:hAnsiTheme="majorBidi" w:cstheme="majorBidi"/>
          <w:b/>
          <w:bCs/>
          <w:color w:val="FF0000"/>
          <w:sz w:val="24"/>
          <w:szCs w:val="24"/>
        </w:rPr>
        <w:t xml:space="preserve"> </w:t>
      </w:r>
      <w:r w:rsidRPr="00F604C3">
        <w:rPr>
          <w:rFonts w:asciiTheme="majorBidi" w:hAnsiTheme="majorBidi" w:cstheme="majorBidi"/>
          <w:b/>
          <w:bCs/>
          <w:color w:val="FF0000"/>
          <w:sz w:val="24"/>
          <w:szCs w:val="24"/>
          <w:rtl/>
        </w:rPr>
        <w:t>الأهداف</w:t>
      </w:r>
      <w:r w:rsidRPr="00F604C3">
        <w:rPr>
          <w:rFonts w:asciiTheme="majorBidi" w:hAnsiTheme="majorBidi" w:cstheme="majorBidi"/>
          <w:b/>
          <w:bCs/>
          <w:color w:val="FF0000"/>
          <w:sz w:val="24"/>
          <w:szCs w:val="24"/>
        </w:rPr>
        <w:t xml:space="preserve"> </w:t>
      </w:r>
      <w:r w:rsidRPr="00F604C3">
        <w:rPr>
          <w:rFonts w:asciiTheme="majorBidi" w:hAnsiTheme="majorBidi" w:cstheme="majorBidi"/>
          <w:b/>
          <w:bCs/>
          <w:color w:val="FF0000"/>
          <w:sz w:val="24"/>
          <w:szCs w:val="24"/>
          <w:rtl/>
        </w:rPr>
        <w:t>العامة</w:t>
      </w:r>
      <w:r w:rsidRPr="00F604C3">
        <w:rPr>
          <w:rFonts w:asciiTheme="majorBidi" w:hAnsiTheme="majorBidi" w:cstheme="majorBidi"/>
          <w:b/>
          <w:bCs/>
          <w:color w:val="FF0000"/>
          <w:sz w:val="24"/>
          <w:szCs w:val="24"/>
        </w:rPr>
        <w:t xml:space="preserve"> </w:t>
      </w:r>
      <w:r w:rsidRPr="00F604C3">
        <w:rPr>
          <w:rFonts w:asciiTheme="majorBidi" w:hAnsiTheme="majorBidi" w:cstheme="majorBidi"/>
          <w:b/>
          <w:bCs/>
          <w:color w:val="FF0000"/>
          <w:sz w:val="24"/>
          <w:szCs w:val="24"/>
          <w:rtl/>
        </w:rPr>
        <w:t>للتفاوض</w:t>
      </w:r>
    </w:p>
    <w:p w:rsidR="00F604C3" w:rsidRPr="00F604C3" w:rsidRDefault="00F604C3" w:rsidP="00046B34">
      <w:pPr>
        <w:pStyle w:val="ListParagraph"/>
        <w:numPr>
          <w:ilvl w:val="0"/>
          <w:numId w:val="256"/>
        </w:numPr>
        <w:tabs>
          <w:tab w:val="left" w:pos="1054"/>
        </w:tabs>
        <w:rPr>
          <w:rFonts w:asciiTheme="majorBidi" w:hAnsiTheme="majorBidi" w:cstheme="majorBidi"/>
          <w:sz w:val="24"/>
          <w:szCs w:val="24"/>
        </w:rPr>
      </w:pPr>
      <w:r w:rsidRPr="00F604C3">
        <w:rPr>
          <w:rFonts w:asciiTheme="majorBidi" w:hAnsiTheme="majorBidi" w:cstheme="majorBidi"/>
          <w:sz w:val="24"/>
          <w:szCs w:val="24"/>
          <w:rtl/>
        </w:rPr>
        <w:t>تحديد</w:t>
      </w:r>
      <w:r w:rsidRPr="00F604C3">
        <w:rPr>
          <w:rFonts w:asciiTheme="majorBidi" w:hAnsiTheme="majorBidi" w:cstheme="majorBidi"/>
          <w:sz w:val="24"/>
          <w:szCs w:val="24"/>
        </w:rPr>
        <w:t xml:space="preserve"> </w:t>
      </w:r>
      <w:r w:rsidRPr="00F604C3">
        <w:rPr>
          <w:rFonts w:asciiTheme="majorBidi" w:hAnsiTheme="majorBidi" w:cstheme="majorBidi"/>
          <w:sz w:val="24"/>
          <w:szCs w:val="24"/>
          <w:rtl/>
        </w:rPr>
        <w:t>الحالة</w:t>
      </w:r>
      <w:r w:rsidRPr="00F604C3">
        <w:rPr>
          <w:rFonts w:asciiTheme="majorBidi" w:hAnsiTheme="majorBidi" w:cstheme="majorBidi"/>
          <w:sz w:val="24"/>
          <w:szCs w:val="24"/>
        </w:rPr>
        <w:t xml:space="preserve"> </w:t>
      </w:r>
      <w:r w:rsidRPr="00F604C3">
        <w:rPr>
          <w:rFonts w:asciiTheme="majorBidi" w:hAnsiTheme="majorBidi" w:cstheme="majorBidi"/>
          <w:sz w:val="24"/>
          <w:szCs w:val="24"/>
          <w:rtl/>
        </w:rPr>
        <w:t>الفعلية</w:t>
      </w:r>
      <w:r w:rsidRPr="00F604C3">
        <w:rPr>
          <w:rFonts w:asciiTheme="majorBidi" w:hAnsiTheme="majorBidi" w:cstheme="majorBidi"/>
          <w:sz w:val="24"/>
          <w:szCs w:val="24"/>
        </w:rPr>
        <w:t xml:space="preserve"> </w:t>
      </w:r>
      <w:r w:rsidRPr="00F604C3">
        <w:rPr>
          <w:rFonts w:asciiTheme="majorBidi" w:hAnsiTheme="majorBidi" w:cstheme="majorBidi"/>
          <w:sz w:val="24"/>
          <w:szCs w:val="24"/>
          <w:rtl/>
        </w:rPr>
        <w:t>التي</w:t>
      </w:r>
      <w:r w:rsidRPr="00F604C3">
        <w:rPr>
          <w:rFonts w:asciiTheme="majorBidi" w:hAnsiTheme="majorBidi" w:cstheme="majorBidi"/>
          <w:sz w:val="24"/>
          <w:szCs w:val="24"/>
        </w:rPr>
        <w:t xml:space="preserve"> </w:t>
      </w:r>
      <w:r w:rsidRPr="00F604C3">
        <w:rPr>
          <w:rFonts w:asciiTheme="majorBidi" w:hAnsiTheme="majorBidi" w:cstheme="majorBidi"/>
          <w:sz w:val="24"/>
          <w:szCs w:val="24"/>
          <w:rtl/>
        </w:rPr>
        <w:t>يتوقع</w:t>
      </w:r>
      <w:r w:rsidRPr="00F604C3">
        <w:rPr>
          <w:rFonts w:asciiTheme="majorBidi" w:hAnsiTheme="majorBidi" w:cstheme="majorBidi"/>
          <w:sz w:val="24"/>
          <w:szCs w:val="24"/>
        </w:rPr>
        <w:t xml:space="preserve"> </w:t>
      </w:r>
      <w:r w:rsidRPr="00F604C3">
        <w:rPr>
          <w:rFonts w:asciiTheme="majorBidi" w:hAnsiTheme="majorBidi" w:cstheme="majorBidi"/>
          <w:sz w:val="24"/>
          <w:szCs w:val="24"/>
          <w:rtl/>
        </w:rPr>
        <w:t>الموافقة</w:t>
      </w:r>
      <w:r w:rsidRPr="00F604C3">
        <w:rPr>
          <w:rFonts w:asciiTheme="majorBidi" w:hAnsiTheme="majorBidi" w:cstheme="majorBidi"/>
          <w:sz w:val="24"/>
          <w:szCs w:val="24"/>
        </w:rPr>
        <w:t xml:space="preserve"> </w:t>
      </w:r>
      <w:r w:rsidRPr="00F604C3">
        <w:rPr>
          <w:rFonts w:asciiTheme="majorBidi" w:hAnsiTheme="majorBidi" w:cstheme="majorBidi"/>
          <w:sz w:val="24"/>
          <w:szCs w:val="24"/>
          <w:rtl/>
        </w:rPr>
        <w:t>عليها</w:t>
      </w:r>
      <w:r w:rsidRPr="00F604C3">
        <w:rPr>
          <w:rFonts w:asciiTheme="majorBidi" w:hAnsiTheme="majorBidi" w:cstheme="majorBidi"/>
          <w:sz w:val="24"/>
          <w:szCs w:val="24"/>
        </w:rPr>
        <w:t xml:space="preserve"> .</w:t>
      </w:r>
    </w:p>
    <w:p w:rsidR="00F604C3" w:rsidRPr="00F604C3" w:rsidRDefault="00F604C3" w:rsidP="00046B34">
      <w:pPr>
        <w:pStyle w:val="ListParagraph"/>
        <w:numPr>
          <w:ilvl w:val="0"/>
          <w:numId w:val="256"/>
        </w:numPr>
        <w:tabs>
          <w:tab w:val="left" w:pos="1054"/>
        </w:tabs>
        <w:rPr>
          <w:rFonts w:asciiTheme="majorBidi" w:hAnsiTheme="majorBidi" w:cstheme="majorBidi"/>
          <w:sz w:val="24"/>
          <w:szCs w:val="24"/>
          <w:rtl/>
        </w:rPr>
      </w:pPr>
      <w:r w:rsidRPr="00F604C3">
        <w:rPr>
          <w:rFonts w:asciiTheme="majorBidi" w:hAnsiTheme="majorBidi" w:cstheme="majorBidi"/>
          <w:sz w:val="24"/>
          <w:szCs w:val="24"/>
          <w:rtl/>
        </w:rPr>
        <w:t>تحليل</w:t>
      </w:r>
      <w:r w:rsidRPr="00F604C3">
        <w:rPr>
          <w:rFonts w:asciiTheme="majorBidi" w:hAnsiTheme="majorBidi" w:cstheme="majorBidi"/>
          <w:sz w:val="24"/>
          <w:szCs w:val="24"/>
        </w:rPr>
        <w:t xml:space="preserve"> </w:t>
      </w:r>
      <w:r w:rsidRPr="00F604C3">
        <w:rPr>
          <w:rFonts w:asciiTheme="majorBidi" w:hAnsiTheme="majorBidi" w:cstheme="majorBidi"/>
          <w:sz w:val="24"/>
          <w:szCs w:val="24"/>
          <w:rtl/>
        </w:rPr>
        <w:t>الكلف</w:t>
      </w:r>
      <w:r w:rsidRPr="00F604C3">
        <w:rPr>
          <w:rFonts w:asciiTheme="majorBidi" w:hAnsiTheme="majorBidi" w:cstheme="majorBidi"/>
          <w:sz w:val="24"/>
          <w:szCs w:val="24"/>
        </w:rPr>
        <w:t xml:space="preserve"> </w:t>
      </w:r>
      <w:r w:rsidRPr="00F604C3">
        <w:rPr>
          <w:rFonts w:asciiTheme="majorBidi" w:hAnsiTheme="majorBidi" w:cstheme="majorBidi"/>
          <w:sz w:val="24"/>
          <w:szCs w:val="24"/>
          <w:rtl/>
        </w:rPr>
        <w:t>من</w:t>
      </w:r>
      <w:r w:rsidRPr="00F604C3">
        <w:rPr>
          <w:rFonts w:asciiTheme="majorBidi" w:hAnsiTheme="majorBidi" w:cstheme="majorBidi"/>
          <w:sz w:val="24"/>
          <w:szCs w:val="24"/>
        </w:rPr>
        <w:t xml:space="preserve"> </w:t>
      </w:r>
      <w:r w:rsidRPr="00F604C3">
        <w:rPr>
          <w:rFonts w:asciiTheme="majorBidi" w:hAnsiTheme="majorBidi" w:cstheme="majorBidi"/>
          <w:sz w:val="24"/>
          <w:szCs w:val="24"/>
          <w:rtl/>
        </w:rPr>
        <w:t>خلال</w:t>
      </w:r>
      <w:r w:rsidRPr="00F604C3">
        <w:rPr>
          <w:rFonts w:asciiTheme="majorBidi" w:hAnsiTheme="majorBidi" w:cstheme="majorBidi"/>
          <w:sz w:val="24"/>
          <w:szCs w:val="24"/>
        </w:rPr>
        <w:t xml:space="preserve"> </w:t>
      </w:r>
      <w:r w:rsidRPr="00F604C3">
        <w:rPr>
          <w:rFonts w:asciiTheme="majorBidi" w:hAnsiTheme="majorBidi" w:cstheme="majorBidi"/>
          <w:sz w:val="24"/>
          <w:szCs w:val="24"/>
          <w:rtl/>
        </w:rPr>
        <w:t>جميع</w:t>
      </w:r>
      <w:r w:rsidRPr="00F604C3">
        <w:rPr>
          <w:rFonts w:asciiTheme="majorBidi" w:hAnsiTheme="majorBidi" w:cstheme="majorBidi"/>
          <w:sz w:val="24"/>
          <w:szCs w:val="24"/>
        </w:rPr>
        <w:t xml:space="preserve"> </w:t>
      </w:r>
      <w:r w:rsidRPr="00F604C3">
        <w:rPr>
          <w:rFonts w:asciiTheme="majorBidi" w:hAnsiTheme="majorBidi" w:cstheme="majorBidi"/>
          <w:sz w:val="24"/>
          <w:szCs w:val="24"/>
          <w:rtl/>
        </w:rPr>
        <w:t>المعلومات</w:t>
      </w:r>
      <w:r w:rsidRPr="00F604C3">
        <w:rPr>
          <w:rFonts w:asciiTheme="majorBidi" w:hAnsiTheme="majorBidi" w:cstheme="majorBidi"/>
          <w:sz w:val="24"/>
          <w:szCs w:val="24"/>
        </w:rPr>
        <w:t xml:space="preserve"> </w:t>
      </w:r>
      <w:r w:rsidRPr="00F604C3">
        <w:rPr>
          <w:rFonts w:asciiTheme="majorBidi" w:hAnsiTheme="majorBidi" w:cstheme="majorBidi"/>
          <w:sz w:val="24"/>
          <w:szCs w:val="24"/>
          <w:rtl/>
        </w:rPr>
        <w:t>ذات</w:t>
      </w:r>
      <w:r w:rsidRPr="00F604C3">
        <w:rPr>
          <w:rFonts w:asciiTheme="majorBidi" w:hAnsiTheme="majorBidi" w:cstheme="majorBidi"/>
          <w:sz w:val="24"/>
          <w:szCs w:val="24"/>
        </w:rPr>
        <w:t xml:space="preserve"> </w:t>
      </w:r>
      <w:r w:rsidRPr="00F604C3">
        <w:rPr>
          <w:rFonts w:asciiTheme="majorBidi" w:hAnsiTheme="majorBidi" w:cstheme="majorBidi"/>
          <w:sz w:val="24"/>
          <w:szCs w:val="24"/>
          <w:rtl/>
        </w:rPr>
        <w:t>الصلة</w:t>
      </w:r>
      <w:r w:rsidRPr="00F604C3">
        <w:rPr>
          <w:rFonts w:asciiTheme="majorBidi" w:hAnsiTheme="majorBidi" w:cstheme="majorBidi"/>
          <w:sz w:val="24"/>
          <w:szCs w:val="24"/>
        </w:rPr>
        <w:t xml:space="preserve"> .</w:t>
      </w:r>
    </w:p>
    <w:p w:rsidR="00DF043B" w:rsidRPr="00F604C3" w:rsidRDefault="00F604C3" w:rsidP="00046B34">
      <w:pPr>
        <w:pStyle w:val="ListParagraph"/>
        <w:numPr>
          <w:ilvl w:val="0"/>
          <w:numId w:val="256"/>
        </w:numPr>
        <w:tabs>
          <w:tab w:val="left" w:pos="1054"/>
        </w:tabs>
        <w:rPr>
          <w:rFonts w:asciiTheme="majorBidi" w:hAnsiTheme="majorBidi" w:cstheme="majorBidi"/>
          <w:sz w:val="24"/>
          <w:szCs w:val="24"/>
        </w:rPr>
      </w:pPr>
      <w:r w:rsidRPr="00F604C3">
        <w:rPr>
          <w:rFonts w:asciiTheme="majorBidi" w:hAnsiTheme="majorBidi" w:cstheme="majorBidi"/>
          <w:sz w:val="24"/>
          <w:szCs w:val="24"/>
          <w:rtl/>
        </w:rPr>
        <w:t>توضيح</w:t>
      </w:r>
      <w:r w:rsidRPr="00F604C3">
        <w:rPr>
          <w:rFonts w:asciiTheme="majorBidi" w:hAnsiTheme="majorBidi" w:cstheme="majorBidi"/>
          <w:sz w:val="24"/>
          <w:szCs w:val="24"/>
        </w:rPr>
        <w:t xml:space="preserve"> </w:t>
      </w:r>
      <w:r w:rsidRPr="00F604C3">
        <w:rPr>
          <w:rFonts w:asciiTheme="majorBidi" w:hAnsiTheme="majorBidi" w:cstheme="majorBidi"/>
          <w:sz w:val="24"/>
          <w:szCs w:val="24"/>
          <w:rtl/>
        </w:rPr>
        <w:t>موقف</w:t>
      </w:r>
      <w:r w:rsidRPr="00F604C3">
        <w:rPr>
          <w:rFonts w:asciiTheme="majorBidi" w:hAnsiTheme="majorBidi" w:cstheme="majorBidi"/>
          <w:sz w:val="24"/>
          <w:szCs w:val="24"/>
        </w:rPr>
        <w:t xml:space="preserve"> </w:t>
      </w:r>
      <w:r w:rsidRPr="00F604C3">
        <w:rPr>
          <w:rFonts w:asciiTheme="majorBidi" w:hAnsiTheme="majorBidi" w:cstheme="majorBidi"/>
          <w:sz w:val="24"/>
          <w:szCs w:val="24"/>
          <w:rtl/>
        </w:rPr>
        <w:t>المشتري</w:t>
      </w:r>
      <w:r w:rsidRPr="00F604C3">
        <w:rPr>
          <w:rFonts w:asciiTheme="majorBidi" w:hAnsiTheme="majorBidi" w:cstheme="majorBidi"/>
          <w:sz w:val="24"/>
          <w:szCs w:val="24"/>
        </w:rPr>
        <w:t xml:space="preserve"> </w:t>
      </w:r>
      <w:r w:rsidRPr="00F604C3">
        <w:rPr>
          <w:rFonts w:asciiTheme="majorBidi" w:hAnsiTheme="majorBidi" w:cstheme="majorBidi"/>
          <w:sz w:val="24"/>
          <w:szCs w:val="24"/>
          <w:rtl/>
        </w:rPr>
        <w:t>والبيانات</w:t>
      </w:r>
      <w:r w:rsidRPr="00F604C3">
        <w:rPr>
          <w:rFonts w:asciiTheme="majorBidi" w:hAnsiTheme="majorBidi" w:cstheme="majorBidi"/>
          <w:sz w:val="24"/>
          <w:szCs w:val="24"/>
        </w:rPr>
        <w:t xml:space="preserve"> </w:t>
      </w:r>
      <w:r w:rsidRPr="00F604C3">
        <w:rPr>
          <w:rFonts w:asciiTheme="majorBidi" w:hAnsiTheme="majorBidi" w:cstheme="majorBidi"/>
          <w:sz w:val="24"/>
          <w:szCs w:val="24"/>
          <w:rtl/>
        </w:rPr>
        <w:t>الداعمة</w:t>
      </w:r>
    </w:p>
    <w:p w:rsidR="00F604C3" w:rsidRPr="00B25B09" w:rsidRDefault="00F604C3" w:rsidP="00F604C3">
      <w:pPr>
        <w:pStyle w:val="ListParagraph"/>
        <w:tabs>
          <w:tab w:val="left" w:pos="1054"/>
        </w:tabs>
        <w:ind w:left="1414"/>
        <w:rPr>
          <w:rFonts w:asciiTheme="majorBidi" w:hAnsiTheme="majorBidi" w:cstheme="majorBidi"/>
          <w:sz w:val="16"/>
          <w:szCs w:val="16"/>
          <w:rtl/>
        </w:rPr>
      </w:pPr>
    </w:p>
    <w:p w:rsidR="00D83CA5" w:rsidRPr="00CF0C09" w:rsidRDefault="00D83CA5" w:rsidP="00D83CA5">
      <w:pPr>
        <w:pStyle w:val="ListParagraph"/>
        <w:rPr>
          <w:rFonts w:asciiTheme="majorBidi" w:hAnsiTheme="majorBidi" w:cstheme="majorBidi"/>
          <w:b/>
          <w:bCs/>
          <w:color w:val="C00000"/>
          <w:sz w:val="24"/>
          <w:szCs w:val="24"/>
          <w:rtl/>
        </w:rPr>
      </w:pPr>
      <w:r w:rsidRPr="00CF0C09">
        <w:rPr>
          <w:rFonts w:asciiTheme="majorBidi" w:hAnsiTheme="majorBidi" w:cstheme="majorBidi"/>
          <w:b/>
          <w:bCs/>
          <w:color w:val="C00000"/>
          <w:sz w:val="24"/>
          <w:szCs w:val="24"/>
          <w:rtl/>
        </w:rPr>
        <w:t>واحده من العبارات التاليه خاطئه حول إدارة المرتجعات وهي :</w:t>
      </w:r>
    </w:p>
    <w:p w:rsidR="00D83CA5" w:rsidRPr="002C1492" w:rsidRDefault="00D83CA5" w:rsidP="00046B34">
      <w:pPr>
        <w:pStyle w:val="ListParagraph"/>
        <w:numPr>
          <w:ilvl w:val="0"/>
          <w:numId w:val="98"/>
        </w:numPr>
        <w:tabs>
          <w:tab w:val="left" w:pos="1054"/>
        </w:tabs>
        <w:rPr>
          <w:rFonts w:asciiTheme="majorBidi" w:hAnsiTheme="majorBidi" w:cstheme="majorBidi"/>
          <w:b/>
          <w:bCs/>
          <w:color w:val="00B050"/>
          <w:sz w:val="24"/>
          <w:szCs w:val="24"/>
          <w:rtl/>
        </w:rPr>
      </w:pPr>
      <w:r w:rsidRPr="002C1492">
        <w:rPr>
          <w:rFonts w:asciiTheme="majorBidi" w:hAnsiTheme="majorBidi" w:cstheme="majorBidi"/>
          <w:b/>
          <w:bCs/>
          <w:color w:val="00B050"/>
          <w:sz w:val="24"/>
          <w:szCs w:val="24"/>
          <w:rtl/>
        </w:rPr>
        <w:t>لا تستوجب الخطوه النهائيه لإدارة المرتجعات استخدام بياناتها في تحسين عمليات المنتج</w:t>
      </w:r>
      <w:r w:rsidR="00DF043B">
        <w:rPr>
          <w:rFonts w:asciiTheme="majorBidi" w:hAnsiTheme="majorBidi" w:cstheme="majorBidi" w:hint="cs"/>
          <w:b/>
          <w:bCs/>
          <w:color w:val="00B050"/>
          <w:sz w:val="24"/>
          <w:szCs w:val="24"/>
          <w:rtl/>
        </w:rPr>
        <w:t xml:space="preserve"> </w:t>
      </w:r>
      <w:r w:rsidR="00DF043B" w:rsidRPr="00DF043B">
        <w:rPr>
          <w:rFonts w:asciiTheme="majorBidi" w:hAnsiTheme="majorBidi" w:cstheme="majorBidi" w:hint="cs"/>
          <w:b/>
          <w:bCs/>
          <w:color w:val="0070C0"/>
          <w:sz w:val="24"/>
          <w:szCs w:val="24"/>
          <w:rtl/>
        </w:rPr>
        <w:t>(تستوجب الخطوة النهائية )</w:t>
      </w:r>
    </w:p>
    <w:p w:rsidR="00D83CA5" w:rsidRPr="002C1492" w:rsidRDefault="00D83CA5" w:rsidP="00046B34">
      <w:pPr>
        <w:pStyle w:val="ListParagraph"/>
        <w:numPr>
          <w:ilvl w:val="0"/>
          <w:numId w:val="98"/>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لابد من تأسيس فريق متخصص يتولى التبويب الصحيح لضمان انسيابية التدفق العكسي</w:t>
      </w:r>
      <w:r w:rsidR="00DF043B">
        <w:rPr>
          <w:rFonts w:asciiTheme="majorBidi" w:hAnsiTheme="majorBidi" w:cstheme="majorBidi" w:hint="cs"/>
          <w:sz w:val="24"/>
          <w:szCs w:val="24"/>
          <w:rtl/>
        </w:rPr>
        <w:t xml:space="preserve"> </w:t>
      </w:r>
    </w:p>
    <w:p w:rsidR="00D83CA5" w:rsidRPr="002C1492" w:rsidRDefault="00D83CA5" w:rsidP="00046B34">
      <w:pPr>
        <w:pStyle w:val="ListParagraph"/>
        <w:numPr>
          <w:ilvl w:val="0"/>
          <w:numId w:val="98"/>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تستوجب الإداره الكفء للمرتجعات إجراء عملية المعاينه والفحص بالسرعه الممكنه</w:t>
      </w:r>
    </w:p>
    <w:p w:rsidR="00D83CA5" w:rsidRDefault="00D83CA5" w:rsidP="00046B34">
      <w:pPr>
        <w:pStyle w:val="ListParagraph"/>
        <w:numPr>
          <w:ilvl w:val="0"/>
          <w:numId w:val="98"/>
        </w:numPr>
        <w:tabs>
          <w:tab w:val="left" w:pos="1054"/>
        </w:tabs>
        <w:rPr>
          <w:rFonts w:asciiTheme="majorBidi" w:hAnsiTheme="majorBidi" w:cstheme="majorBidi"/>
          <w:sz w:val="24"/>
          <w:szCs w:val="24"/>
        </w:rPr>
      </w:pPr>
      <w:r w:rsidRPr="002C1492">
        <w:rPr>
          <w:rFonts w:asciiTheme="majorBidi" w:hAnsiTheme="majorBidi" w:cstheme="majorBidi"/>
          <w:sz w:val="24"/>
          <w:szCs w:val="24"/>
          <w:rtl/>
        </w:rPr>
        <w:t>يجب أن تدار أنشطة المرتجعات أول بأول بغية تحديد مسار المنتج المرتجع</w:t>
      </w:r>
    </w:p>
    <w:p w:rsidR="00DC19A4" w:rsidRDefault="00DC19A4" w:rsidP="002C1492">
      <w:pPr>
        <w:pStyle w:val="ListParagraph"/>
        <w:tabs>
          <w:tab w:val="left" w:pos="1054"/>
        </w:tabs>
        <w:rPr>
          <w:rFonts w:asciiTheme="majorBidi" w:hAnsiTheme="majorBidi" w:cstheme="majorBidi"/>
          <w:b/>
          <w:bCs/>
          <w:color w:val="E36C0A" w:themeColor="accent6" w:themeShade="BF"/>
          <w:sz w:val="24"/>
          <w:szCs w:val="24"/>
          <w:rtl/>
        </w:rPr>
      </w:pPr>
    </w:p>
    <w:p w:rsidR="00D83CA5" w:rsidRPr="00CF0C09" w:rsidRDefault="00D83CA5" w:rsidP="002C1492">
      <w:pPr>
        <w:pStyle w:val="ListParagraph"/>
        <w:tabs>
          <w:tab w:val="left" w:pos="1054"/>
        </w:tabs>
        <w:rPr>
          <w:rFonts w:asciiTheme="majorBidi" w:hAnsiTheme="majorBidi" w:cstheme="majorBidi"/>
          <w:b/>
          <w:bCs/>
          <w:color w:val="E36C0A" w:themeColor="accent6" w:themeShade="BF"/>
          <w:sz w:val="24"/>
          <w:szCs w:val="24"/>
          <w:rtl/>
        </w:rPr>
      </w:pPr>
      <w:r w:rsidRPr="00CF0C09">
        <w:rPr>
          <w:rFonts w:asciiTheme="majorBidi" w:hAnsiTheme="majorBidi" w:cstheme="majorBidi"/>
          <w:b/>
          <w:bCs/>
          <w:color w:val="E36C0A" w:themeColor="accent6" w:themeShade="BF"/>
          <w:sz w:val="24"/>
          <w:szCs w:val="24"/>
          <w:rtl/>
        </w:rPr>
        <w:t xml:space="preserve">جميع العبارات التاليه صحيحه حول </w:t>
      </w:r>
      <w:r w:rsidRPr="00F604C3">
        <w:rPr>
          <w:rFonts w:asciiTheme="majorBidi" w:hAnsiTheme="majorBidi" w:cstheme="majorBidi"/>
          <w:b/>
          <w:bCs/>
          <w:color w:val="215868" w:themeColor="accent5" w:themeShade="80"/>
          <w:sz w:val="24"/>
          <w:szCs w:val="24"/>
          <w:rtl/>
        </w:rPr>
        <w:t>إدارة المرتجعات عدا واحده خاطئه وهي :</w:t>
      </w:r>
    </w:p>
    <w:p w:rsidR="00D83CA5" w:rsidRPr="002C1492" w:rsidRDefault="00D83CA5" w:rsidP="00046B34">
      <w:pPr>
        <w:pStyle w:val="ListParagraph"/>
        <w:numPr>
          <w:ilvl w:val="0"/>
          <w:numId w:val="99"/>
        </w:numPr>
        <w:tabs>
          <w:tab w:val="left" w:pos="1054"/>
        </w:tabs>
        <w:rPr>
          <w:rFonts w:asciiTheme="majorBidi" w:hAnsiTheme="majorBidi" w:cstheme="majorBidi"/>
          <w:b/>
          <w:bCs/>
          <w:color w:val="FF0000"/>
          <w:sz w:val="24"/>
          <w:szCs w:val="24"/>
          <w:rtl/>
        </w:rPr>
      </w:pPr>
      <w:r w:rsidRPr="002C1492">
        <w:rPr>
          <w:rFonts w:asciiTheme="majorBidi" w:hAnsiTheme="majorBidi" w:cstheme="majorBidi"/>
          <w:b/>
          <w:bCs/>
          <w:color w:val="FF0000"/>
          <w:sz w:val="24"/>
          <w:szCs w:val="24"/>
          <w:rtl/>
        </w:rPr>
        <w:t>لا يفترض التبويب الصحيح ضمان انسيابية التدفق العكسي للمرتجعات</w:t>
      </w:r>
      <w:r w:rsidR="00DF043B">
        <w:rPr>
          <w:rFonts w:asciiTheme="majorBidi" w:hAnsiTheme="majorBidi" w:cstheme="majorBidi" w:hint="cs"/>
          <w:b/>
          <w:bCs/>
          <w:color w:val="FF0000"/>
          <w:sz w:val="24"/>
          <w:szCs w:val="24"/>
          <w:rtl/>
        </w:rPr>
        <w:t xml:space="preserve"> </w:t>
      </w:r>
      <w:r w:rsidR="00DF043B" w:rsidRPr="00DF043B">
        <w:rPr>
          <w:rFonts w:asciiTheme="majorBidi" w:hAnsiTheme="majorBidi" w:cstheme="majorBidi" w:hint="cs"/>
          <w:b/>
          <w:bCs/>
          <w:color w:val="0070C0"/>
          <w:sz w:val="24"/>
          <w:szCs w:val="24"/>
          <w:rtl/>
        </w:rPr>
        <w:t>( يفترض التبويب الصحيح ضمان ....)</w:t>
      </w:r>
    </w:p>
    <w:p w:rsidR="00D83CA5" w:rsidRPr="002C1492" w:rsidRDefault="00D83CA5" w:rsidP="00046B34">
      <w:pPr>
        <w:pStyle w:val="ListParagraph"/>
        <w:numPr>
          <w:ilvl w:val="0"/>
          <w:numId w:val="99"/>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تستوجب الخطوه النهائيه لإدارة المرتجعات استخدام بياناتها في تحسين عمليات المنتج</w:t>
      </w:r>
    </w:p>
    <w:p w:rsidR="00D83CA5" w:rsidRPr="002C1492" w:rsidRDefault="00D83CA5" w:rsidP="00046B34">
      <w:pPr>
        <w:pStyle w:val="ListParagraph"/>
        <w:numPr>
          <w:ilvl w:val="0"/>
          <w:numId w:val="99"/>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لا بد من إجراء عملية المعاينه والفحص بالسرعه الممكنه حتى لا تهبط قيمة المنتج</w:t>
      </w:r>
    </w:p>
    <w:p w:rsidR="00D83CA5" w:rsidRDefault="00D83CA5" w:rsidP="00046B34">
      <w:pPr>
        <w:pStyle w:val="ListParagraph"/>
        <w:numPr>
          <w:ilvl w:val="0"/>
          <w:numId w:val="99"/>
        </w:numPr>
        <w:tabs>
          <w:tab w:val="left" w:pos="1054"/>
        </w:tabs>
        <w:rPr>
          <w:rFonts w:asciiTheme="majorBidi" w:hAnsiTheme="majorBidi" w:cstheme="majorBidi"/>
          <w:sz w:val="24"/>
          <w:szCs w:val="24"/>
        </w:rPr>
      </w:pPr>
      <w:r w:rsidRPr="002C1492">
        <w:rPr>
          <w:rFonts w:asciiTheme="majorBidi" w:hAnsiTheme="majorBidi" w:cstheme="majorBidi"/>
          <w:sz w:val="24"/>
          <w:szCs w:val="24"/>
          <w:rtl/>
        </w:rPr>
        <w:t>تتمثل الخطوه الأولى لإدارة المرتجعات بالنظره العامه للشكل البيئي للإداره الحديثه</w:t>
      </w:r>
    </w:p>
    <w:p w:rsidR="00DF043B" w:rsidRDefault="00DF043B" w:rsidP="002C1492">
      <w:pPr>
        <w:pStyle w:val="ListParagraph"/>
        <w:tabs>
          <w:tab w:val="left" w:pos="1054"/>
        </w:tabs>
        <w:spacing w:after="0"/>
        <w:rPr>
          <w:rFonts w:asciiTheme="majorBidi" w:hAnsiTheme="majorBidi" w:cstheme="majorBidi"/>
          <w:b/>
          <w:bCs/>
          <w:color w:val="00B0F0"/>
          <w:sz w:val="24"/>
          <w:szCs w:val="24"/>
          <w:rtl/>
        </w:rPr>
      </w:pPr>
    </w:p>
    <w:p w:rsidR="00A521C4" w:rsidRPr="00CF0C09" w:rsidRDefault="00A521C4" w:rsidP="002C1492">
      <w:pPr>
        <w:pStyle w:val="ListParagraph"/>
        <w:tabs>
          <w:tab w:val="left" w:pos="1054"/>
        </w:tabs>
        <w:spacing w:after="0"/>
        <w:rPr>
          <w:rFonts w:asciiTheme="majorBidi" w:hAnsiTheme="majorBidi" w:cstheme="majorBidi"/>
          <w:b/>
          <w:bCs/>
          <w:color w:val="00B0F0"/>
          <w:sz w:val="24"/>
          <w:szCs w:val="24"/>
          <w:rtl/>
        </w:rPr>
      </w:pPr>
      <w:r w:rsidRPr="00CF0C09">
        <w:rPr>
          <w:rFonts w:asciiTheme="majorBidi" w:hAnsiTheme="majorBidi" w:cstheme="majorBidi"/>
          <w:b/>
          <w:bCs/>
          <w:color w:val="00B0F0"/>
          <w:sz w:val="24"/>
          <w:szCs w:val="24"/>
          <w:rtl/>
        </w:rPr>
        <w:t xml:space="preserve">واحده من العبارات التاليه </w:t>
      </w:r>
      <w:r w:rsidRPr="00311DB2">
        <w:rPr>
          <w:rFonts w:asciiTheme="majorBidi" w:hAnsiTheme="majorBidi" w:cstheme="majorBidi"/>
          <w:b/>
          <w:bCs/>
          <w:color w:val="948A54" w:themeColor="background2" w:themeShade="80"/>
          <w:sz w:val="24"/>
          <w:szCs w:val="24"/>
          <w:rtl/>
        </w:rPr>
        <w:t>خاطئه حول إدارة المرتجعات وهي :</w:t>
      </w:r>
    </w:p>
    <w:p w:rsidR="00A521C4" w:rsidRPr="002C1492" w:rsidRDefault="00A521C4" w:rsidP="00046B34">
      <w:pPr>
        <w:pStyle w:val="ListParagraph"/>
        <w:numPr>
          <w:ilvl w:val="0"/>
          <w:numId w:val="100"/>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تستوجب الخطوه النهائيه لإدارة المرتجعات استخدام بياناتها في تحسين عمليات المنتج</w:t>
      </w:r>
    </w:p>
    <w:p w:rsidR="00A521C4" w:rsidRPr="002C1492" w:rsidRDefault="00A521C4" w:rsidP="00046B34">
      <w:pPr>
        <w:pStyle w:val="ListParagraph"/>
        <w:numPr>
          <w:ilvl w:val="0"/>
          <w:numId w:val="100"/>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يفترض التبويب الصحيح ضمان انسيابية التدفق العكسي للمرتجعات</w:t>
      </w:r>
    </w:p>
    <w:p w:rsidR="00A521C4" w:rsidRPr="002C1492" w:rsidRDefault="00A521C4" w:rsidP="00046B34">
      <w:pPr>
        <w:pStyle w:val="ListParagraph"/>
        <w:numPr>
          <w:ilvl w:val="0"/>
          <w:numId w:val="100"/>
        </w:numPr>
        <w:tabs>
          <w:tab w:val="left" w:pos="1054"/>
        </w:tabs>
        <w:rPr>
          <w:rFonts w:asciiTheme="majorBidi" w:hAnsiTheme="majorBidi" w:cstheme="majorBidi"/>
          <w:b/>
          <w:bCs/>
          <w:color w:val="FF0000"/>
          <w:sz w:val="24"/>
          <w:szCs w:val="24"/>
          <w:rtl/>
        </w:rPr>
      </w:pPr>
      <w:r w:rsidRPr="002C1492">
        <w:rPr>
          <w:rFonts w:asciiTheme="majorBidi" w:hAnsiTheme="majorBidi" w:cstheme="majorBidi"/>
          <w:b/>
          <w:bCs/>
          <w:color w:val="FF0000"/>
          <w:sz w:val="24"/>
          <w:szCs w:val="24"/>
          <w:rtl/>
        </w:rPr>
        <w:t>تستوجب الإداره الكفؤه للمرتجعات إجراء عملية المعاينه والفحص ببطء شديد لضمان الدقه</w:t>
      </w:r>
      <w:r w:rsidR="00DF043B">
        <w:rPr>
          <w:rFonts w:asciiTheme="majorBidi" w:hAnsiTheme="majorBidi" w:cstheme="majorBidi" w:hint="cs"/>
          <w:b/>
          <w:bCs/>
          <w:color w:val="FF0000"/>
          <w:sz w:val="24"/>
          <w:szCs w:val="24"/>
          <w:rtl/>
        </w:rPr>
        <w:t>(</w:t>
      </w:r>
      <w:r w:rsidR="00DF043B" w:rsidRPr="00DF043B">
        <w:rPr>
          <w:rFonts w:asciiTheme="majorBidi" w:hAnsiTheme="majorBidi" w:cstheme="majorBidi"/>
          <w:b/>
          <w:bCs/>
          <w:color w:val="0070C0"/>
          <w:sz w:val="24"/>
          <w:szCs w:val="24"/>
          <w:rtl/>
        </w:rPr>
        <w:t>لا بد من إجراء عملية</w:t>
      </w:r>
      <w:r w:rsidR="00DF043B" w:rsidRPr="002C1492">
        <w:rPr>
          <w:rFonts w:asciiTheme="majorBidi" w:hAnsiTheme="majorBidi" w:cstheme="majorBidi"/>
          <w:sz w:val="24"/>
          <w:szCs w:val="24"/>
          <w:rtl/>
        </w:rPr>
        <w:t xml:space="preserve"> </w:t>
      </w:r>
      <w:r w:rsidR="00DF043B" w:rsidRPr="00DF043B">
        <w:rPr>
          <w:rFonts w:asciiTheme="majorBidi" w:hAnsiTheme="majorBidi" w:cstheme="majorBidi"/>
          <w:b/>
          <w:bCs/>
          <w:color w:val="0070C0"/>
          <w:sz w:val="24"/>
          <w:szCs w:val="24"/>
          <w:rtl/>
        </w:rPr>
        <w:t>المعاينه والفحص بالسرعه الممكنه حتى لا تهبط قيمة المنتج</w:t>
      </w:r>
      <w:r w:rsidR="00DF043B" w:rsidRPr="00DF043B">
        <w:rPr>
          <w:rFonts w:asciiTheme="majorBidi" w:hAnsiTheme="majorBidi" w:cstheme="majorBidi" w:hint="cs"/>
          <w:b/>
          <w:bCs/>
          <w:color w:val="0070C0"/>
          <w:sz w:val="24"/>
          <w:szCs w:val="24"/>
          <w:rtl/>
        </w:rPr>
        <w:t>)</w:t>
      </w:r>
    </w:p>
    <w:p w:rsidR="002C1492" w:rsidRPr="00DF043B" w:rsidRDefault="00A521C4" w:rsidP="00046B34">
      <w:pPr>
        <w:pStyle w:val="ListParagraph"/>
        <w:numPr>
          <w:ilvl w:val="0"/>
          <w:numId w:val="100"/>
        </w:numPr>
        <w:tabs>
          <w:tab w:val="left" w:pos="1054"/>
        </w:tabs>
        <w:rPr>
          <w:rFonts w:asciiTheme="majorBidi" w:hAnsiTheme="majorBidi" w:cstheme="majorBidi"/>
          <w:sz w:val="24"/>
          <w:szCs w:val="24"/>
          <w:rtl/>
        </w:rPr>
      </w:pPr>
      <w:r w:rsidRPr="002C1492">
        <w:rPr>
          <w:rFonts w:asciiTheme="majorBidi" w:hAnsiTheme="majorBidi" w:cstheme="majorBidi"/>
          <w:sz w:val="24"/>
          <w:szCs w:val="24"/>
          <w:rtl/>
        </w:rPr>
        <w:t>تستوجب المرتجعات التجاريه غير المجازه مزيد من التخطيط والتصميم والبرمجه</w:t>
      </w:r>
    </w:p>
    <w:p w:rsidR="00A521C4" w:rsidRPr="00CF0C09" w:rsidRDefault="00A521C4" w:rsidP="00A521C4">
      <w:pPr>
        <w:tabs>
          <w:tab w:val="left" w:pos="1054"/>
        </w:tabs>
        <w:spacing w:after="0"/>
        <w:ind w:left="360"/>
        <w:jc w:val="both"/>
        <w:rPr>
          <w:rFonts w:asciiTheme="majorBidi" w:hAnsiTheme="majorBidi" w:cstheme="majorBidi"/>
          <w:sz w:val="24"/>
          <w:szCs w:val="24"/>
          <w:rtl/>
        </w:rPr>
      </w:pPr>
      <w:r w:rsidRPr="00CF0C09">
        <w:rPr>
          <w:rFonts w:asciiTheme="majorBidi" w:hAnsiTheme="majorBidi" w:cstheme="majorBidi"/>
          <w:sz w:val="24"/>
          <w:szCs w:val="24"/>
          <w:rtl/>
        </w:rPr>
        <w:t xml:space="preserve"> </w:t>
      </w:r>
      <w:r w:rsidRPr="00CF0C09">
        <w:rPr>
          <w:rFonts w:asciiTheme="majorBidi" w:eastAsiaTheme="minorHAnsi" w:hAnsiTheme="majorBidi" w:cstheme="majorBidi"/>
          <w:b/>
          <w:bCs/>
          <w:color w:val="7030A0"/>
          <w:sz w:val="24"/>
          <w:szCs w:val="24"/>
          <w:rtl/>
        </w:rPr>
        <w:t>واحدة من العبارات التالية خاطئة حول إدارة المرتجعات وهي :</w:t>
      </w:r>
      <w:r w:rsidRPr="00CF0C09">
        <w:rPr>
          <w:rFonts w:asciiTheme="majorBidi" w:hAnsiTheme="majorBidi" w:cstheme="majorBidi"/>
          <w:sz w:val="24"/>
          <w:szCs w:val="24"/>
          <w:rtl/>
        </w:rPr>
        <w:t xml:space="preserve"> </w:t>
      </w:r>
    </w:p>
    <w:p w:rsidR="00A521C4" w:rsidRPr="00DE5428" w:rsidRDefault="00A521C4" w:rsidP="00046B34">
      <w:pPr>
        <w:pStyle w:val="ListParagraph"/>
        <w:numPr>
          <w:ilvl w:val="0"/>
          <w:numId w:val="104"/>
        </w:numPr>
        <w:tabs>
          <w:tab w:val="left" w:pos="1054"/>
        </w:tabs>
        <w:jc w:val="both"/>
        <w:rPr>
          <w:rFonts w:asciiTheme="majorBidi" w:hAnsiTheme="majorBidi" w:cstheme="majorBidi"/>
          <w:b/>
          <w:bCs/>
          <w:color w:val="FF0000"/>
          <w:sz w:val="24"/>
          <w:szCs w:val="24"/>
          <w:rtl/>
        </w:rPr>
      </w:pPr>
      <w:r w:rsidRPr="00DE5428">
        <w:rPr>
          <w:rFonts w:asciiTheme="majorBidi" w:hAnsiTheme="majorBidi" w:cstheme="majorBidi"/>
          <w:b/>
          <w:bCs/>
          <w:color w:val="FF0000"/>
          <w:sz w:val="24"/>
          <w:szCs w:val="24"/>
          <w:rtl/>
        </w:rPr>
        <w:t>لا تستوجب المرتجعات التجارية غير المجازة مزيد من التخطيط والتصميم والبرمجة</w:t>
      </w:r>
      <w:r w:rsidRPr="00DF043B">
        <w:rPr>
          <w:rFonts w:asciiTheme="majorBidi" w:hAnsiTheme="majorBidi" w:cstheme="majorBidi"/>
          <w:b/>
          <w:bCs/>
          <w:color w:val="0070C0"/>
          <w:sz w:val="24"/>
          <w:szCs w:val="24"/>
          <w:rtl/>
        </w:rPr>
        <w:t>.</w:t>
      </w:r>
      <w:r w:rsidR="00DF043B" w:rsidRPr="00DF043B">
        <w:rPr>
          <w:rFonts w:asciiTheme="majorBidi" w:hAnsiTheme="majorBidi" w:cstheme="majorBidi" w:hint="cs"/>
          <w:b/>
          <w:bCs/>
          <w:color w:val="0070C0"/>
          <w:sz w:val="24"/>
          <w:szCs w:val="24"/>
          <w:rtl/>
        </w:rPr>
        <w:t>( تستوجب المرتجعات ....)</w:t>
      </w:r>
    </w:p>
    <w:p w:rsidR="00A521C4" w:rsidRPr="00DE5428" w:rsidRDefault="00A521C4" w:rsidP="00046B34">
      <w:pPr>
        <w:pStyle w:val="ListParagraph"/>
        <w:numPr>
          <w:ilvl w:val="0"/>
          <w:numId w:val="104"/>
        </w:numPr>
        <w:tabs>
          <w:tab w:val="left" w:pos="1054"/>
        </w:tabs>
        <w:jc w:val="both"/>
        <w:rPr>
          <w:rFonts w:asciiTheme="majorBidi" w:hAnsiTheme="majorBidi" w:cstheme="majorBidi"/>
          <w:sz w:val="24"/>
          <w:szCs w:val="24"/>
          <w:rtl/>
        </w:rPr>
      </w:pPr>
      <w:r w:rsidRPr="00DE5428">
        <w:rPr>
          <w:rFonts w:asciiTheme="majorBidi" w:hAnsiTheme="majorBidi" w:cstheme="majorBidi"/>
          <w:sz w:val="24"/>
          <w:szCs w:val="24"/>
          <w:rtl/>
        </w:rPr>
        <w:t>تستوجب الخطوة النهائية لإدارة المرتجعات إستخدام بياناتها في تحسين عمليات المنتج.</w:t>
      </w:r>
    </w:p>
    <w:p w:rsidR="00A521C4" w:rsidRPr="00DE5428" w:rsidRDefault="00A521C4" w:rsidP="00046B34">
      <w:pPr>
        <w:pStyle w:val="ListParagraph"/>
        <w:numPr>
          <w:ilvl w:val="0"/>
          <w:numId w:val="104"/>
        </w:numPr>
        <w:tabs>
          <w:tab w:val="left" w:pos="1054"/>
        </w:tabs>
        <w:jc w:val="both"/>
        <w:rPr>
          <w:rFonts w:asciiTheme="majorBidi" w:hAnsiTheme="majorBidi" w:cstheme="majorBidi"/>
          <w:sz w:val="24"/>
          <w:szCs w:val="24"/>
          <w:rtl/>
        </w:rPr>
      </w:pPr>
      <w:r w:rsidRPr="00DE5428">
        <w:rPr>
          <w:rFonts w:asciiTheme="majorBidi" w:hAnsiTheme="majorBidi" w:cstheme="majorBidi"/>
          <w:sz w:val="24"/>
          <w:szCs w:val="24"/>
          <w:rtl/>
        </w:rPr>
        <w:t>تتطلب الإدارة الكفؤة للمرتجعات إجراء عملية المعاينة والفحص بالسرعة الممكنة.</w:t>
      </w:r>
    </w:p>
    <w:p w:rsidR="00665E4B" w:rsidRPr="00311DB2" w:rsidRDefault="00A521C4" w:rsidP="00311DB2">
      <w:pPr>
        <w:pStyle w:val="ListParagraph"/>
        <w:numPr>
          <w:ilvl w:val="0"/>
          <w:numId w:val="104"/>
        </w:numPr>
        <w:tabs>
          <w:tab w:val="left" w:pos="1054"/>
        </w:tabs>
        <w:jc w:val="both"/>
        <w:rPr>
          <w:rFonts w:asciiTheme="majorBidi" w:hAnsiTheme="majorBidi" w:cstheme="majorBidi"/>
          <w:sz w:val="24"/>
          <w:szCs w:val="24"/>
          <w:rtl/>
        </w:rPr>
      </w:pPr>
      <w:r w:rsidRPr="00DE5428">
        <w:rPr>
          <w:rFonts w:asciiTheme="majorBidi" w:hAnsiTheme="majorBidi" w:cstheme="majorBidi"/>
          <w:sz w:val="24"/>
          <w:szCs w:val="24"/>
          <w:rtl/>
        </w:rPr>
        <w:t>تتحقق إنسيابية التدفق العكسي للمرتجعات من خلال التبويب الصحيح.</w:t>
      </w:r>
    </w:p>
    <w:p w:rsidR="00975468" w:rsidRPr="00CF0C09" w:rsidRDefault="00975468" w:rsidP="00975468">
      <w:pPr>
        <w:ind w:firstLine="401"/>
        <w:rPr>
          <w:rFonts w:asciiTheme="majorBidi" w:hAnsiTheme="majorBidi" w:cstheme="majorBidi"/>
          <w:b/>
          <w:bCs/>
          <w:color w:val="00B050"/>
          <w:sz w:val="24"/>
          <w:szCs w:val="24"/>
        </w:rPr>
      </w:pPr>
      <w:r w:rsidRPr="00CF0C09">
        <w:rPr>
          <w:rFonts w:asciiTheme="majorBidi" w:hAnsiTheme="majorBidi" w:cstheme="majorBidi"/>
          <w:b/>
          <w:bCs/>
          <w:color w:val="00B050"/>
          <w:sz w:val="24"/>
          <w:szCs w:val="24"/>
          <w:rtl/>
        </w:rPr>
        <w:t xml:space="preserve">واحده من العبارات التالية خاطئة حول إدارة المرتجعات وهي </w:t>
      </w:r>
    </w:p>
    <w:p w:rsidR="00975468" w:rsidRPr="00DE5428" w:rsidRDefault="00975468" w:rsidP="00046B34">
      <w:pPr>
        <w:pStyle w:val="ListParagraph"/>
        <w:numPr>
          <w:ilvl w:val="0"/>
          <w:numId w:val="105"/>
        </w:numPr>
        <w:rPr>
          <w:rFonts w:asciiTheme="majorBidi" w:hAnsiTheme="majorBidi" w:cstheme="majorBidi"/>
          <w:sz w:val="24"/>
          <w:szCs w:val="24"/>
        </w:rPr>
      </w:pPr>
      <w:r w:rsidRPr="00DE5428">
        <w:rPr>
          <w:rFonts w:asciiTheme="majorBidi" w:hAnsiTheme="majorBidi" w:cstheme="majorBidi"/>
          <w:sz w:val="24"/>
          <w:szCs w:val="24"/>
          <w:rtl/>
        </w:rPr>
        <w:t xml:space="preserve">يتم الاستفادة من ادارة العلاقة مع المورد في تطوير دليل المرتجعات </w:t>
      </w:r>
    </w:p>
    <w:p w:rsidR="00975468" w:rsidRPr="00DE5428" w:rsidRDefault="00975468" w:rsidP="00046B34">
      <w:pPr>
        <w:pStyle w:val="ListParagraph"/>
        <w:numPr>
          <w:ilvl w:val="0"/>
          <w:numId w:val="105"/>
        </w:numPr>
        <w:rPr>
          <w:rFonts w:asciiTheme="majorBidi" w:hAnsiTheme="majorBidi" w:cstheme="majorBidi"/>
          <w:sz w:val="24"/>
          <w:szCs w:val="24"/>
        </w:rPr>
      </w:pPr>
      <w:r w:rsidRPr="00DE5428">
        <w:rPr>
          <w:rFonts w:asciiTheme="majorBidi" w:hAnsiTheme="majorBidi" w:cstheme="majorBidi"/>
          <w:sz w:val="24"/>
          <w:szCs w:val="24"/>
          <w:rtl/>
        </w:rPr>
        <w:t>لابد من تأسيس فريق متخصص يتولي التبويب الصحيح لضمان انسيابية التدفق العكسي</w:t>
      </w:r>
    </w:p>
    <w:p w:rsidR="00975468" w:rsidRPr="00DE5428" w:rsidRDefault="00975468" w:rsidP="00046B34">
      <w:pPr>
        <w:pStyle w:val="ListParagraph"/>
        <w:numPr>
          <w:ilvl w:val="0"/>
          <w:numId w:val="105"/>
        </w:numPr>
        <w:rPr>
          <w:rFonts w:asciiTheme="majorBidi" w:hAnsiTheme="majorBidi" w:cstheme="majorBidi"/>
          <w:b/>
          <w:bCs/>
          <w:color w:val="FF0000"/>
          <w:sz w:val="24"/>
          <w:szCs w:val="24"/>
        </w:rPr>
      </w:pPr>
      <w:r w:rsidRPr="00DE5428">
        <w:rPr>
          <w:rFonts w:asciiTheme="majorBidi" w:hAnsiTheme="majorBidi" w:cstheme="majorBidi"/>
          <w:b/>
          <w:bCs/>
          <w:color w:val="FF0000"/>
          <w:sz w:val="24"/>
          <w:szCs w:val="24"/>
          <w:rtl/>
        </w:rPr>
        <w:t>لا تتطلب الإدارة الكفؤة للمرتجعات السرعة في اجراء عملية المعاينة والفحص للمنتجات</w:t>
      </w:r>
    </w:p>
    <w:p w:rsidR="00FE01E9" w:rsidRPr="00665E4B" w:rsidRDefault="00975468" w:rsidP="00046B34">
      <w:pPr>
        <w:pStyle w:val="ListParagraph"/>
        <w:numPr>
          <w:ilvl w:val="0"/>
          <w:numId w:val="105"/>
        </w:numPr>
        <w:rPr>
          <w:rFonts w:asciiTheme="majorBidi" w:hAnsiTheme="majorBidi" w:cstheme="majorBidi"/>
          <w:sz w:val="24"/>
          <w:szCs w:val="24"/>
          <w:rtl/>
        </w:rPr>
      </w:pPr>
      <w:r w:rsidRPr="00DE5428">
        <w:rPr>
          <w:rFonts w:asciiTheme="majorBidi" w:hAnsiTheme="majorBidi" w:cstheme="majorBidi"/>
          <w:sz w:val="24"/>
          <w:szCs w:val="24"/>
          <w:rtl/>
        </w:rPr>
        <w:t>تتمثل الخطوة الأولي لإدارة المرتجعات بالنظرة العامة للشكل البيئي للإدارة الحديثة</w:t>
      </w:r>
    </w:p>
    <w:p w:rsidR="00A521C4" w:rsidRDefault="00A20215" w:rsidP="0017052A">
      <w:pPr>
        <w:spacing w:after="0" w:line="240" w:lineRule="auto"/>
        <w:jc w:val="center"/>
        <w:rPr>
          <w:rFonts w:ascii="Traditional Arabic" w:hAnsi="Traditional Arabic" w:cs="Traditional Arabic"/>
          <w:b/>
          <w:bCs/>
          <w:color w:val="002060"/>
          <w:sz w:val="44"/>
          <w:szCs w:val="44"/>
          <w:rtl/>
        </w:rPr>
      </w:pPr>
      <w:r>
        <w:rPr>
          <w:rFonts w:ascii="Traditional Arabic" w:hAnsi="Traditional Arabic" w:cs="Traditional Arabic" w:hint="cs"/>
          <w:b/>
          <w:bCs/>
          <w:color w:val="002060"/>
          <w:sz w:val="44"/>
          <w:szCs w:val="44"/>
          <w:rtl/>
        </w:rPr>
        <w:t xml:space="preserve">المحاضرة السابعة </w:t>
      </w:r>
    </w:p>
    <w:p w:rsidR="00D83CA5" w:rsidRPr="004A6135" w:rsidRDefault="00D83CA5" w:rsidP="00D83CA5">
      <w:pPr>
        <w:pStyle w:val="ListParagraph"/>
        <w:tabs>
          <w:tab w:val="left" w:pos="3589"/>
        </w:tabs>
        <w:ind w:left="1080"/>
        <w:rPr>
          <w:rFonts w:ascii="Sakkal Majalla" w:hAnsi="Sakkal Majalla" w:cs="Fanan"/>
          <w:sz w:val="28"/>
          <w:szCs w:val="28"/>
          <w:rtl/>
        </w:rPr>
      </w:pPr>
    </w:p>
    <w:p w:rsidR="00D83CA5" w:rsidRPr="00CF0C09" w:rsidRDefault="00D83CA5" w:rsidP="00DE5428">
      <w:pPr>
        <w:pStyle w:val="ListParagraph"/>
        <w:tabs>
          <w:tab w:val="left" w:pos="3589"/>
        </w:tabs>
        <w:rPr>
          <w:rFonts w:asciiTheme="majorBidi" w:hAnsiTheme="majorBidi" w:cstheme="majorBidi"/>
          <w:b/>
          <w:bCs/>
          <w:color w:val="C00000"/>
          <w:sz w:val="24"/>
          <w:szCs w:val="24"/>
          <w:rtl/>
        </w:rPr>
      </w:pPr>
      <w:r w:rsidRPr="00CF0C09">
        <w:rPr>
          <w:rFonts w:asciiTheme="majorBidi" w:hAnsiTheme="majorBidi" w:cstheme="majorBidi"/>
          <w:b/>
          <w:bCs/>
          <w:color w:val="C00000"/>
          <w:sz w:val="24"/>
          <w:szCs w:val="24"/>
          <w:rtl/>
        </w:rPr>
        <w:t>جميع ما يلي من العوامل التي يجب أن تبنى عليها الإستراتيجيه العالميه للوجستيك عدا واحده وهي :</w:t>
      </w:r>
    </w:p>
    <w:p w:rsidR="00D83CA5" w:rsidRPr="00DE5428" w:rsidRDefault="0058269D" w:rsidP="00046B34">
      <w:pPr>
        <w:pStyle w:val="ListParagraph"/>
        <w:numPr>
          <w:ilvl w:val="0"/>
          <w:numId w:val="109"/>
        </w:numPr>
        <w:tabs>
          <w:tab w:val="left" w:pos="3589"/>
        </w:tabs>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699200" behindDoc="0" locked="0" layoutInCell="1" allowOverlap="1">
                <wp:simplePos x="0" y="0"/>
                <wp:positionH relativeFrom="column">
                  <wp:posOffset>390525</wp:posOffset>
                </wp:positionH>
                <wp:positionV relativeFrom="paragraph">
                  <wp:posOffset>121285</wp:posOffset>
                </wp:positionV>
                <wp:extent cx="3514725" cy="762000"/>
                <wp:effectExtent l="9525" t="9525" r="9525" b="9525"/>
                <wp:wrapNone/>
                <wp:docPr id="56"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4725" cy="762000"/>
                        </a:xfrm>
                        <a:prstGeom prst="rect">
                          <a:avLst/>
                        </a:prstGeom>
                        <a:solidFill>
                          <a:srgbClr val="FFFFFF"/>
                        </a:solidFill>
                        <a:ln w="9525">
                          <a:solidFill>
                            <a:srgbClr val="000000"/>
                          </a:solidFill>
                          <a:miter lim="800000"/>
                          <a:headEnd/>
                          <a:tailEnd/>
                        </a:ln>
                      </wps:spPr>
                      <wps:txbx>
                        <w:txbxContent>
                          <w:p w:rsidR="00EA339B" w:rsidRPr="00DE314F" w:rsidRDefault="00EA339B" w:rsidP="00DE314F">
                            <w:pPr>
                              <w:pStyle w:val="NoSpacing"/>
                              <w:rPr>
                                <w:rFonts w:asciiTheme="majorBidi" w:hAnsiTheme="majorBidi" w:cstheme="majorBidi"/>
                                <w:b/>
                                <w:bCs/>
                                <w:color w:val="002060"/>
                                <w:rtl/>
                              </w:rPr>
                            </w:pPr>
                            <w:r w:rsidRPr="00DE314F">
                              <w:rPr>
                                <w:rFonts w:asciiTheme="majorBidi" w:hAnsiTheme="majorBidi" w:cstheme="majorBidi"/>
                                <w:b/>
                                <w:bCs/>
                                <w:color w:val="002060"/>
                                <w:rtl/>
                              </w:rPr>
                              <w:t>العوامل التي يجب أن تبنى عليها الإستراتيجيه العالميه لسلاسل التوريد</w:t>
                            </w:r>
                          </w:p>
                          <w:p w:rsidR="00EA339B" w:rsidRPr="00DE314F" w:rsidRDefault="00EA339B" w:rsidP="00DE314F">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DE314F">
                              <w:rPr>
                                <w:rFonts w:asciiTheme="majorBidi" w:hAnsiTheme="majorBidi" w:cstheme="majorBidi" w:hint="cs"/>
                                <w:b/>
                                <w:bCs/>
                                <w:color w:val="0070C0"/>
                                <w:rtl/>
                              </w:rPr>
                              <w:t>السرعة</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في</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تقديم</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المنتج</w:t>
                            </w:r>
                            <w:r>
                              <w:rPr>
                                <w:rFonts w:asciiTheme="majorBidi" w:hAnsiTheme="majorBidi" w:cstheme="majorBidi"/>
                                <w:b/>
                                <w:bCs/>
                                <w:color w:val="0070C0"/>
                              </w:rPr>
                              <w:t>.</w:t>
                            </w:r>
                            <w:r>
                              <w:rPr>
                                <w:rFonts w:asciiTheme="majorBidi" w:hAnsiTheme="majorBidi" w:cstheme="majorBidi" w:hint="cs"/>
                                <w:b/>
                                <w:bCs/>
                                <w:color w:val="0070C0"/>
                                <w:rtl/>
                              </w:rPr>
                              <w:t xml:space="preserve">   2-  </w:t>
                            </w:r>
                            <w:r w:rsidRPr="00DE314F">
                              <w:rPr>
                                <w:rFonts w:asciiTheme="majorBidi" w:hAnsiTheme="majorBidi" w:cstheme="majorBidi" w:hint="cs"/>
                                <w:b/>
                                <w:bCs/>
                                <w:color w:val="0070C0"/>
                                <w:rtl/>
                              </w:rPr>
                              <w:t>التركيز</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على</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السوق</w:t>
                            </w:r>
                            <w:r w:rsidRPr="00DE314F">
                              <w:rPr>
                                <w:rFonts w:asciiTheme="majorBidi" w:hAnsiTheme="majorBidi" w:cstheme="majorBidi"/>
                                <w:b/>
                                <w:bCs/>
                                <w:color w:val="0070C0"/>
                              </w:rPr>
                              <w:t>.</w:t>
                            </w:r>
                          </w:p>
                          <w:p w:rsidR="00EA339B" w:rsidRPr="00DE314F" w:rsidRDefault="00EA339B" w:rsidP="00DE314F">
                            <w:pPr>
                              <w:pStyle w:val="NoSpacing"/>
                              <w:rPr>
                                <w:rFonts w:asciiTheme="majorBidi" w:hAnsiTheme="majorBidi" w:cstheme="majorBidi"/>
                                <w:b/>
                                <w:bCs/>
                                <w:color w:val="0070C0"/>
                              </w:rPr>
                            </w:pPr>
                            <w:r>
                              <w:rPr>
                                <w:rFonts w:asciiTheme="majorBidi" w:hAnsiTheme="majorBidi" w:cstheme="majorBidi" w:hint="cs"/>
                                <w:b/>
                                <w:bCs/>
                                <w:color w:val="0070C0"/>
                                <w:rtl/>
                              </w:rPr>
                              <w:t xml:space="preserve">3- </w:t>
                            </w:r>
                            <w:r w:rsidRPr="00DE314F">
                              <w:rPr>
                                <w:rFonts w:asciiTheme="majorBidi" w:hAnsiTheme="majorBidi" w:cstheme="majorBidi" w:hint="cs"/>
                                <w:b/>
                                <w:bCs/>
                                <w:color w:val="0070C0"/>
                                <w:rtl/>
                              </w:rPr>
                              <w:t>الاستجابة</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السريعة</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في</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التوزيع</w:t>
                            </w:r>
                            <w:r>
                              <w:rPr>
                                <w:rFonts w:asciiTheme="majorBidi" w:hAnsiTheme="majorBidi" w:cstheme="majorBidi"/>
                                <w:b/>
                                <w:bCs/>
                                <w:color w:val="0070C0"/>
                              </w:rPr>
                              <w:t>.</w:t>
                            </w:r>
                            <w:r>
                              <w:rPr>
                                <w:rFonts w:asciiTheme="majorBidi" w:hAnsiTheme="majorBidi" w:cstheme="majorBidi" w:hint="cs"/>
                                <w:b/>
                                <w:bCs/>
                                <w:color w:val="0070C0"/>
                                <w:rtl/>
                              </w:rPr>
                              <w:t xml:space="preserve">  4- </w:t>
                            </w:r>
                            <w:r w:rsidRPr="00DE314F">
                              <w:rPr>
                                <w:rFonts w:asciiTheme="majorBidi" w:hAnsiTheme="majorBidi" w:cstheme="majorBidi" w:hint="cs"/>
                                <w:b/>
                                <w:bCs/>
                                <w:color w:val="0070C0"/>
                                <w:rtl/>
                              </w:rPr>
                              <w:t>خدمات</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منتشرة</w:t>
                            </w:r>
                            <w:r>
                              <w:rPr>
                                <w:rFonts w:asciiTheme="majorBidi" w:hAnsiTheme="majorBidi" w:cstheme="majorBidi"/>
                                <w:b/>
                                <w:bCs/>
                                <w:color w:val="0070C0"/>
                              </w:rPr>
                              <w:t xml:space="preserve"> </w:t>
                            </w:r>
                            <w:r>
                              <w:rPr>
                                <w:rFonts w:asciiTheme="majorBidi" w:hAnsiTheme="majorBidi" w:cstheme="majorBidi" w:hint="cs"/>
                                <w:b/>
                                <w:bCs/>
                                <w:color w:val="0070C0"/>
                                <w:rtl/>
                              </w:rPr>
                              <w:t xml:space="preserve"> </w:t>
                            </w:r>
                          </w:p>
                          <w:p w:rsidR="00EA339B" w:rsidRPr="00DE314F" w:rsidRDefault="00EA339B" w:rsidP="00DE314F">
                            <w:pPr>
                              <w:pStyle w:val="NoSpacing"/>
                              <w:rPr>
                                <w:rFonts w:asciiTheme="majorBidi" w:hAnsiTheme="majorBidi" w:cstheme="majorBidi"/>
                                <w:b/>
                                <w:bCs/>
                                <w:color w:val="0070C0"/>
                              </w:rPr>
                            </w:pPr>
                            <w:r>
                              <w:rPr>
                                <w:rFonts w:asciiTheme="majorBidi" w:hAnsiTheme="majorBidi" w:cstheme="majorBidi" w:hint="cs"/>
                                <w:b/>
                                <w:bCs/>
                                <w:color w:val="0070C0"/>
                                <w:rtl/>
                              </w:rPr>
                              <w:t xml:space="preserve">5- </w:t>
                            </w:r>
                            <w:r w:rsidRPr="00DE314F">
                              <w:rPr>
                                <w:rFonts w:asciiTheme="majorBidi" w:hAnsiTheme="majorBidi" w:cstheme="majorBidi" w:hint="cs"/>
                                <w:b/>
                                <w:bCs/>
                                <w:color w:val="0070C0"/>
                                <w:rtl/>
                              </w:rPr>
                              <w:t>قنوات</w:t>
                            </w:r>
                            <w:r w:rsidRPr="00DE314F">
                              <w:rPr>
                                <w:rFonts w:asciiTheme="majorBidi" w:hAnsiTheme="majorBidi" w:cstheme="majorBidi"/>
                                <w:b/>
                                <w:bCs/>
                                <w:color w:val="0070C0"/>
                              </w:rPr>
                              <w:t xml:space="preserve"> </w:t>
                            </w:r>
                            <w:r>
                              <w:rPr>
                                <w:rFonts w:asciiTheme="majorBidi" w:hAnsiTheme="majorBidi" w:cstheme="majorBidi" w:hint="cs"/>
                                <w:b/>
                                <w:bCs/>
                                <w:color w:val="0070C0"/>
                                <w:rtl/>
                              </w:rPr>
                              <w:t xml:space="preserve">ابداعية </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عبر</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استخدام</w:t>
                            </w:r>
                            <w:r w:rsidRPr="00DE314F">
                              <w:rPr>
                                <w:rFonts w:asciiTheme="majorBidi" w:hAnsiTheme="majorBidi" w:cstheme="majorBidi"/>
                                <w:b/>
                                <w:bCs/>
                                <w:color w:val="0070C0"/>
                              </w:rPr>
                              <w:t xml:space="preserve"> </w:t>
                            </w:r>
                            <w:r>
                              <w:rPr>
                                <w:rFonts w:asciiTheme="majorBidi" w:hAnsiTheme="majorBidi" w:cstheme="majorBidi" w:hint="cs"/>
                                <w:b/>
                                <w:bCs/>
                                <w:color w:val="0070C0"/>
                                <w:rtl/>
                              </w:rPr>
                              <w:t>حلقات توزيعية قصيرة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69" type="#_x0000_t202" style="position:absolute;left:0;text-align:left;margin-left:30.75pt;margin-top:9.55pt;width:276.75pt;height:60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">
                <v:textbox>
                  <w:txbxContent>
                    <w:p w:rsidR="00EA339B" w:rsidRPr="00DE314F" w:rsidRDefault="00EA339B" w:rsidP="00DE314F">
                      <w:pPr>
                        <w:pStyle w:val="NoSpacing"/>
                        <w:rPr>
                          <w:rFonts w:asciiTheme="majorBidi" w:hAnsiTheme="majorBidi" w:cstheme="majorBidi"/>
                          <w:b/>
                          <w:bCs/>
                          <w:color w:val="002060"/>
                          <w:rtl/>
                        </w:rPr>
                      </w:pPr>
                      <w:r w:rsidRPr="00DE314F">
                        <w:rPr>
                          <w:rFonts w:asciiTheme="majorBidi" w:hAnsiTheme="majorBidi" w:cstheme="majorBidi"/>
                          <w:b/>
                          <w:bCs/>
                          <w:color w:val="002060"/>
                          <w:rtl/>
                        </w:rPr>
                        <w:t>العوامل التي يجب أن تبنى عليها الإستراتيجيه العالميه لسلاسل التوريد</w:t>
                      </w:r>
                    </w:p>
                    <w:p w:rsidR="00EA339B" w:rsidRPr="00DE314F" w:rsidRDefault="00EA339B" w:rsidP="00DE314F">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DE314F">
                        <w:rPr>
                          <w:rFonts w:asciiTheme="majorBidi" w:hAnsiTheme="majorBidi" w:cstheme="majorBidi" w:hint="cs"/>
                          <w:b/>
                          <w:bCs/>
                          <w:color w:val="0070C0"/>
                          <w:rtl/>
                        </w:rPr>
                        <w:t>السرعة</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في</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تقديم</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المنتج</w:t>
                      </w:r>
                      <w:r>
                        <w:rPr>
                          <w:rFonts w:asciiTheme="majorBidi" w:hAnsiTheme="majorBidi" w:cstheme="majorBidi"/>
                          <w:b/>
                          <w:bCs/>
                          <w:color w:val="0070C0"/>
                        </w:rPr>
                        <w:t>.</w:t>
                      </w:r>
                      <w:r>
                        <w:rPr>
                          <w:rFonts w:asciiTheme="majorBidi" w:hAnsiTheme="majorBidi" w:cstheme="majorBidi" w:hint="cs"/>
                          <w:b/>
                          <w:bCs/>
                          <w:color w:val="0070C0"/>
                          <w:rtl/>
                        </w:rPr>
                        <w:t xml:space="preserve">   2-  </w:t>
                      </w:r>
                      <w:r w:rsidRPr="00DE314F">
                        <w:rPr>
                          <w:rFonts w:asciiTheme="majorBidi" w:hAnsiTheme="majorBidi" w:cstheme="majorBidi" w:hint="cs"/>
                          <w:b/>
                          <w:bCs/>
                          <w:color w:val="0070C0"/>
                          <w:rtl/>
                        </w:rPr>
                        <w:t>التركيز</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على</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السوق</w:t>
                      </w:r>
                      <w:r w:rsidRPr="00DE314F">
                        <w:rPr>
                          <w:rFonts w:asciiTheme="majorBidi" w:hAnsiTheme="majorBidi" w:cstheme="majorBidi"/>
                          <w:b/>
                          <w:bCs/>
                          <w:color w:val="0070C0"/>
                        </w:rPr>
                        <w:t>.</w:t>
                      </w:r>
                    </w:p>
                    <w:p w:rsidR="00EA339B" w:rsidRPr="00DE314F" w:rsidRDefault="00EA339B" w:rsidP="00DE314F">
                      <w:pPr>
                        <w:pStyle w:val="NoSpacing"/>
                        <w:rPr>
                          <w:rFonts w:asciiTheme="majorBidi" w:hAnsiTheme="majorBidi" w:cstheme="majorBidi"/>
                          <w:b/>
                          <w:bCs/>
                          <w:color w:val="0070C0"/>
                        </w:rPr>
                      </w:pPr>
                      <w:r>
                        <w:rPr>
                          <w:rFonts w:asciiTheme="majorBidi" w:hAnsiTheme="majorBidi" w:cstheme="majorBidi" w:hint="cs"/>
                          <w:b/>
                          <w:bCs/>
                          <w:color w:val="0070C0"/>
                          <w:rtl/>
                        </w:rPr>
                        <w:t xml:space="preserve">3- </w:t>
                      </w:r>
                      <w:r w:rsidRPr="00DE314F">
                        <w:rPr>
                          <w:rFonts w:asciiTheme="majorBidi" w:hAnsiTheme="majorBidi" w:cstheme="majorBidi" w:hint="cs"/>
                          <w:b/>
                          <w:bCs/>
                          <w:color w:val="0070C0"/>
                          <w:rtl/>
                        </w:rPr>
                        <w:t>الاستجابة</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السريعة</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في</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التوزيع</w:t>
                      </w:r>
                      <w:r>
                        <w:rPr>
                          <w:rFonts w:asciiTheme="majorBidi" w:hAnsiTheme="majorBidi" w:cstheme="majorBidi"/>
                          <w:b/>
                          <w:bCs/>
                          <w:color w:val="0070C0"/>
                        </w:rPr>
                        <w:t>.</w:t>
                      </w:r>
                      <w:r>
                        <w:rPr>
                          <w:rFonts w:asciiTheme="majorBidi" w:hAnsiTheme="majorBidi" w:cstheme="majorBidi" w:hint="cs"/>
                          <w:b/>
                          <w:bCs/>
                          <w:color w:val="0070C0"/>
                          <w:rtl/>
                        </w:rPr>
                        <w:t xml:space="preserve">  4- </w:t>
                      </w:r>
                      <w:r w:rsidRPr="00DE314F">
                        <w:rPr>
                          <w:rFonts w:asciiTheme="majorBidi" w:hAnsiTheme="majorBidi" w:cstheme="majorBidi" w:hint="cs"/>
                          <w:b/>
                          <w:bCs/>
                          <w:color w:val="0070C0"/>
                          <w:rtl/>
                        </w:rPr>
                        <w:t>خدمات</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منتشرة</w:t>
                      </w:r>
                      <w:r>
                        <w:rPr>
                          <w:rFonts w:asciiTheme="majorBidi" w:hAnsiTheme="majorBidi" w:cstheme="majorBidi"/>
                          <w:b/>
                          <w:bCs/>
                          <w:color w:val="0070C0"/>
                        </w:rPr>
                        <w:t xml:space="preserve"> </w:t>
                      </w:r>
                      <w:r>
                        <w:rPr>
                          <w:rFonts w:asciiTheme="majorBidi" w:hAnsiTheme="majorBidi" w:cstheme="majorBidi" w:hint="cs"/>
                          <w:b/>
                          <w:bCs/>
                          <w:color w:val="0070C0"/>
                          <w:rtl/>
                        </w:rPr>
                        <w:t xml:space="preserve"> </w:t>
                      </w:r>
                    </w:p>
                    <w:p w:rsidR="00EA339B" w:rsidRPr="00DE314F" w:rsidRDefault="00EA339B" w:rsidP="00DE314F">
                      <w:pPr>
                        <w:pStyle w:val="NoSpacing"/>
                        <w:rPr>
                          <w:rFonts w:asciiTheme="majorBidi" w:hAnsiTheme="majorBidi" w:cstheme="majorBidi"/>
                          <w:b/>
                          <w:bCs/>
                          <w:color w:val="0070C0"/>
                        </w:rPr>
                      </w:pPr>
                      <w:r>
                        <w:rPr>
                          <w:rFonts w:asciiTheme="majorBidi" w:hAnsiTheme="majorBidi" w:cstheme="majorBidi" w:hint="cs"/>
                          <w:b/>
                          <w:bCs/>
                          <w:color w:val="0070C0"/>
                          <w:rtl/>
                        </w:rPr>
                        <w:t xml:space="preserve">5- </w:t>
                      </w:r>
                      <w:r w:rsidRPr="00DE314F">
                        <w:rPr>
                          <w:rFonts w:asciiTheme="majorBidi" w:hAnsiTheme="majorBidi" w:cstheme="majorBidi" w:hint="cs"/>
                          <w:b/>
                          <w:bCs/>
                          <w:color w:val="0070C0"/>
                          <w:rtl/>
                        </w:rPr>
                        <w:t>قنوات</w:t>
                      </w:r>
                      <w:r w:rsidRPr="00DE314F">
                        <w:rPr>
                          <w:rFonts w:asciiTheme="majorBidi" w:hAnsiTheme="majorBidi" w:cstheme="majorBidi"/>
                          <w:b/>
                          <w:bCs/>
                          <w:color w:val="0070C0"/>
                        </w:rPr>
                        <w:t xml:space="preserve"> </w:t>
                      </w:r>
                      <w:r>
                        <w:rPr>
                          <w:rFonts w:asciiTheme="majorBidi" w:hAnsiTheme="majorBidi" w:cstheme="majorBidi" w:hint="cs"/>
                          <w:b/>
                          <w:bCs/>
                          <w:color w:val="0070C0"/>
                          <w:rtl/>
                        </w:rPr>
                        <w:t xml:space="preserve">ابداعية </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عبر</w:t>
                      </w:r>
                      <w:r w:rsidRPr="00DE314F">
                        <w:rPr>
                          <w:rFonts w:asciiTheme="majorBidi" w:hAnsiTheme="majorBidi" w:cstheme="majorBidi"/>
                          <w:b/>
                          <w:bCs/>
                          <w:color w:val="0070C0"/>
                        </w:rPr>
                        <w:t xml:space="preserve"> </w:t>
                      </w:r>
                      <w:r w:rsidRPr="00DE314F">
                        <w:rPr>
                          <w:rFonts w:asciiTheme="majorBidi" w:hAnsiTheme="majorBidi" w:cstheme="majorBidi" w:hint="cs"/>
                          <w:b/>
                          <w:bCs/>
                          <w:color w:val="0070C0"/>
                          <w:rtl/>
                        </w:rPr>
                        <w:t>استخدام</w:t>
                      </w:r>
                      <w:r w:rsidRPr="00DE314F">
                        <w:rPr>
                          <w:rFonts w:asciiTheme="majorBidi" w:hAnsiTheme="majorBidi" w:cstheme="majorBidi"/>
                          <w:b/>
                          <w:bCs/>
                          <w:color w:val="0070C0"/>
                        </w:rPr>
                        <w:t xml:space="preserve"> </w:t>
                      </w:r>
                      <w:r>
                        <w:rPr>
                          <w:rFonts w:asciiTheme="majorBidi" w:hAnsiTheme="majorBidi" w:cstheme="majorBidi" w:hint="cs"/>
                          <w:b/>
                          <w:bCs/>
                          <w:color w:val="0070C0"/>
                          <w:rtl/>
                        </w:rPr>
                        <w:t>حلقات توزيعية قصيرة )</w:t>
                      </w:r>
                    </w:p>
                  </w:txbxContent>
                </v:textbox>
              </v:shape>
            </w:pict>
          </mc:Fallback>
        </mc:AlternateContent>
      </w:r>
      <w:r w:rsidR="00D83CA5" w:rsidRPr="00DE5428">
        <w:rPr>
          <w:rFonts w:asciiTheme="majorBidi" w:hAnsiTheme="majorBidi" w:cstheme="majorBidi"/>
          <w:sz w:val="24"/>
          <w:szCs w:val="24"/>
          <w:rtl/>
        </w:rPr>
        <w:t>خدمات منتشره</w:t>
      </w:r>
    </w:p>
    <w:p w:rsidR="00D83CA5" w:rsidRPr="00DE5428" w:rsidRDefault="00D83CA5" w:rsidP="00046B34">
      <w:pPr>
        <w:pStyle w:val="ListParagraph"/>
        <w:numPr>
          <w:ilvl w:val="0"/>
          <w:numId w:val="109"/>
        </w:numPr>
        <w:tabs>
          <w:tab w:val="left" w:pos="3589"/>
        </w:tabs>
        <w:rPr>
          <w:rFonts w:asciiTheme="majorBidi" w:hAnsiTheme="majorBidi" w:cstheme="majorBidi"/>
          <w:b/>
          <w:bCs/>
          <w:color w:val="00B050"/>
          <w:sz w:val="24"/>
          <w:szCs w:val="24"/>
          <w:rtl/>
        </w:rPr>
      </w:pPr>
      <w:r w:rsidRPr="00DE5428">
        <w:rPr>
          <w:rFonts w:asciiTheme="majorBidi" w:hAnsiTheme="majorBidi" w:cstheme="majorBidi"/>
          <w:b/>
          <w:bCs/>
          <w:color w:val="00B050"/>
          <w:sz w:val="24"/>
          <w:szCs w:val="24"/>
          <w:rtl/>
        </w:rPr>
        <w:t>حلقات توزيعيه طويله</w:t>
      </w:r>
      <w:r w:rsidR="00DE314F">
        <w:rPr>
          <w:rFonts w:asciiTheme="majorBidi" w:hAnsiTheme="majorBidi" w:cstheme="majorBidi" w:hint="cs"/>
          <w:b/>
          <w:bCs/>
          <w:color w:val="00B050"/>
          <w:sz w:val="24"/>
          <w:szCs w:val="24"/>
          <w:rtl/>
        </w:rPr>
        <w:t xml:space="preserve"> </w:t>
      </w:r>
      <w:r w:rsidR="00DE314F" w:rsidRPr="00DE314F">
        <w:rPr>
          <w:rFonts w:asciiTheme="majorBidi" w:hAnsiTheme="majorBidi" w:cstheme="majorBidi" w:hint="cs"/>
          <w:b/>
          <w:bCs/>
          <w:color w:val="0070C0"/>
          <w:sz w:val="24"/>
          <w:szCs w:val="24"/>
          <w:rtl/>
        </w:rPr>
        <w:t>(قصيرة )</w:t>
      </w:r>
    </w:p>
    <w:p w:rsidR="00D83CA5" w:rsidRPr="00DE5428" w:rsidRDefault="00D83CA5" w:rsidP="00046B34">
      <w:pPr>
        <w:pStyle w:val="ListParagraph"/>
        <w:numPr>
          <w:ilvl w:val="0"/>
          <w:numId w:val="109"/>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التركيز على السوق</w:t>
      </w:r>
    </w:p>
    <w:p w:rsidR="00D83CA5" w:rsidRDefault="00D83CA5" w:rsidP="00046B34">
      <w:pPr>
        <w:pStyle w:val="ListParagraph"/>
        <w:numPr>
          <w:ilvl w:val="0"/>
          <w:numId w:val="109"/>
        </w:numPr>
        <w:tabs>
          <w:tab w:val="left" w:pos="3589"/>
        </w:tabs>
        <w:rPr>
          <w:rFonts w:asciiTheme="majorBidi" w:hAnsiTheme="majorBidi" w:cstheme="majorBidi"/>
          <w:sz w:val="24"/>
          <w:szCs w:val="24"/>
        </w:rPr>
      </w:pPr>
      <w:r w:rsidRPr="00DE5428">
        <w:rPr>
          <w:rFonts w:asciiTheme="majorBidi" w:hAnsiTheme="majorBidi" w:cstheme="majorBidi"/>
          <w:sz w:val="24"/>
          <w:szCs w:val="24"/>
          <w:rtl/>
        </w:rPr>
        <w:t>الإستجابه السريعه</w:t>
      </w:r>
    </w:p>
    <w:p w:rsidR="006B4D31" w:rsidRDefault="006B4D31" w:rsidP="006B4D31">
      <w:pPr>
        <w:pStyle w:val="ListParagraph"/>
        <w:tabs>
          <w:tab w:val="left" w:pos="3589"/>
        </w:tabs>
        <w:spacing w:line="240" w:lineRule="auto"/>
        <w:rPr>
          <w:rFonts w:asciiTheme="majorBidi" w:hAnsiTheme="majorBidi" w:cstheme="majorBidi"/>
          <w:b/>
          <w:bCs/>
          <w:color w:val="E36C0A" w:themeColor="accent6" w:themeShade="BF"/>
          <w:sz w:val="24"/>
          <w:szCs w:val="24"/>
          <w:rtl/>
        </w:rPr>
      </w:pPr>
    </w:p>
    <w:p w:rsidR="006B4D31" w:rsidRPr="00CF0C09" w:rsidRDefault="006B4D31" w:rsidP="006B4D31">
      <w:pPr>
        <w:pStyle w:val="ListParagraph"/>
        <w:tabs>
          <w:tab w:val="left" w:pos="3589"/>
        </w:tabs>
        <w:spacing w:line="240" w:lineRule="auto"/>
        <w:rPr>
          <w:rFonts w:asciiTheme="majorBidi" w:hAnsiTheme="majorBidi" w:cstheme="majorBidi"/>
          <w:b/>
          <w:bCs/>
          <w:color w:val="E36C0A" w:themeColor="accent6" w:themeShade="BF"/>
          <w:sz w:val="24"/>
          <w:szCs w:val="24"/>
          <w:rtl/>
        </w:rPr>
      </w:pPr>
      <w:r w:rsidRPr="00CF0C09">
        <w:rPr>
          <w:rFonts w:asciiTheme="majorBidi" w:hAnsiTheme="majorBidi" w:cstheme="majorBidi"/>
          <w:b/>
          <w:bCs/>
          <w:color w:val="E36C0A" w:themeColor="accent6" w:themeShade="BF"/>
          <w:sz w:val="24"/>
          <w:szCs w:val="24"/>
          <w:rtl/>
        </w:rPr>
        <w:t>واحده من الآتي ليست العوامل التي يجب أن تبنى عليها الإستراتيجيه العالميه لسلاسل التوريد وهي:</w:t>
      </w:r>
    </w:p>
    <w:p w:rsidR="006B4D31" w:rsidRPr="00DE5428" w:rsidRDefault="006B4D31" w:rsidP="00046B34">
      <w:pPr>
        <w:pStyle w:val="ListParagraph"/>
        <w:numPr>
          <w:ilvl w:val="0"/>
          <w:numId w:val="114"/>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السرعه في تقديم المنتج</w:t>
      </w:r>
    </w:p>
    <w:p w:rsidR="006B4D31" w:rsidRPr="00DE5428" w:rsidRDefault="006B4D31" w:rsidP="00046B34">
      <w:pPr>
        <w:pStyle w:val="ListParagraph"/>
        <w:numPr>
          <w:ilvl w:val="0"/>
          <w:numId w:val="114"/>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التركيز على السوق</w:t>
      </w:r>
    </w:p>
    <w:p w:rsidR="006B4D31" w:rsidRPr="00DE5428" w:rsidRDefault="006B4D31" w:rsidP="00046B34">
      <w:pPr>
        <w:pStyle w:val="ListParagraph"/>
        <w:numPr>
          <w:ilvl w:val="0"/>
          <w:numId w:val="114"/>
        </w:numPr>
        <w:tabs>
          <w:tab w:val="left" w:pos="3589"/>
        </w:tabs>
        <w:rPr>
          <w:rFonts w:asciiTheme="majorBidi" w:hAnsiTheme="majorBidi" w:cstheme="majorBidi"/>
          <w:b/>
          <w:bCs/>
          <w:color w:val="FF0000"/>
          <w:sz w:val="24"/>
          <w:szCs w:val="24"/>
          <w:rtl/>
        </w:rPr>
      </w:pPr>
      <w:r w:rsidRPr="00DE5428">
        <w:rPr>
          <w:rFonts w:asciiTheme="majorBidi" w:hAnsiTheme="majorBidi" w:cstheme="majorBidi"/>
          <w:b/>
          <w:bCs/>
          <w:color w:val="FF0000"/>
          <w:sz w:val="24"/>
          <w:szCs w:val="24"/>
          <w:rtl/>
        </w:rPr>
        <w:t>خدمات محدوده</w:t>
      </w:r>
      <w:r w:rsidR="00DE314F">
        <w:rPr>
          <w:rFonts w:asciiTheme="majorBidi" w:hAnsiTheme="majorBidi" w:cstheme="majorBidi" w:hint="cs"/>
          <w:b/>
          <w:bCs/>
          <w:color w:val="FF0000"/>
          <w:sz w:val="24"/>
          <w:szCs w:val="24"/>
          <w:rtl/>
        </w:rPr>
        <w:t xml:space="preserve"> </w:t>
      </w:r>
      <w:r w:rsidR="00DE314F" w:rsidRPr="00DE314F">
        <w:rPr>
          <w:rFonts w:asciiTheme="majorBidi" w:hAnsiTheme="majorBidi" w:cstheme="majorBidi" w:hint="cs"/>
          <w:b/>
          <w:bCs/>
          <w:color w:val="0070C0"/>
          <w:sz w:val="24"/>
          <w:szCs w:val="24"/>
          <w:rtl/>
        </w:rPr>
        <w:t>( خدمات منتشرة )</w:t>
      </w:r>
    </w:p>
    <w:p w:rsidR="006B4D31" w:rsidRDefault="006B4D31" w:rsidP="00046B34">
      <w:pPr>
        <w:pStyle w:val="ListParagraph"/>
        <w:numPr>
          <w:ilvl w:val="0"/>
          <w:numId w:val="114"/>
        </w:numPr>
        <w:tabs>
          <w:tab w:val="left" w:pos="3589"/>
        </w:tabs>
        <w:rPr>
          <w:rFonts w:asciiTheme="majorBidi" w:hAnsiTheme="majorBidi" w:cstheme="majorBidi"/>
          <w:sz w:val="24"/>
          <w:szCs w:val="24"/>
        </w:rPr>
      </w:pPr>
      <w:r w:rsidRPr="00DE5428">
        <w:rPr>
          <w:rFonts w:asciiTheme="majorBidi" w:hAnsiTheme="majorBidi" w:cstheme="majorBidi"/>
          <w:sz w:val="24"/>
          <w:szCs w:val="24"/>
          <w:rtl/>
        </w:rPr>
        <w:t>حلقات توزيعيه قصيره</w:t>
      </w:r>
    </w:p>
    <w:p w:rsidR="006B4D31" w:rsidRDefault="006B4D31" w:rsidP="006B4D31">
      <w:pPr>
        <w:pStyle w:val="ListParagraph"/>
        <w:tabs>
          <w:tab w:val="left" w:pos="3589"/>
        </w:tabs>
        <w:spacing w:after="0"/>
        <w:rPr>
          <w:rFonts w:asciiTheme="majorBidi" w:hAnsiTheme="majorBidi" w:cstheme="majorBidi"/>
          <w:b/>
          <w:bCs/>
          <w:color w:val="00B0F0"/>
          <w:sz w:val="24"/>
          <w:szCs w:val="24"/>
          <w:rtl/>
        </w:rPr>
      </w:pPr>
    </w:p>
    <w:p w:rsidR="006B4D31" w:rsidRPr="00CF0C09" w:rsidRDefault="006B4D31" w:rsidP="006B4D31">
      <w:pPr>
        <w:pStyle w:val="ListParagraph"/>
        <w:tabs>
          <w:tab w:val="left" w:pos="3589"/>
        </w:tabs>
        <w:spacing w:after="0"/>
        <w:rPr>
          <w:rFonts w:asciiTheme="majorBidi" w:hAnsiTheme="majorBidi" w:cstheme="majorBidi"/>
          <w:b/>
          <w:bCs/>
          <w:color w:val="00B0F0"/>
          <w:sz w:val="24"/>
          <w:szCs w:val="24"/>
          <w:rtl/>
        </w:rPr>
      </w:pPr>
      <w:r w:rsidRPr="00CF0C09">
        <w:rPr>
          <w:rFonts w:asciiTheme="majorBidi" w:hAnsiTheme="majorBidi" w:cstheme="majorBidi"/>
          <w:b/>
          <w:bCs/>
          <w:color w:val="00B0F0"/>
          <w:sz w:val="24"/>
          <w:szCs w:val="24"/>
          <w:rtl/>
        </w:rPr>
        <w:t>من العوامل التي يجب أن تُبنى عليها الإستراتيجيه العالميه للوجستك وسلاسل التوريد :</w:t>
      </w:r>
    </w:p>
    <w:p w:rsidR="006B4D31" w:rsidRPr="00DE5428" w:rsidRDefault="006B4D31" w:rsidP="00046B34">
      <w:pPr>
        <w:pStyle w:val="ListParagraph"/>
        <w:numPr>
          <w:ilvl w:val="0"/>
          <w:numId w:val="118"/>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حلقات توزيعيه طويله</w:t>
      </w:r>
      <w:r w:rsidR="00DE314F">
        <w:rPr>
          <w:rFonts w:asciiTheme="majorBidi" w:hAnsiTheme="majorBidi" w:cstheme="majorBidi" w:hint="cs"/>
          <w:sz w:val="24"/>
          <w:szCs w:val="24"/>
          <w:rtl/>
        </w:rPr>
        <w:t xml:space="preserve"> </w:t>
      </w:r>
      <w:r w:rsidR="00DE314F" w:rsidRPr="00DE314F">
        <w:rPr>
          <w:rFonts w:asciiTheme="majorBidi" w:hAnsiTheme="majorBidi" w:cstheme="majorBidi" w:hint="cs"/>
          <w:b/>
          <w:bCs/>
          <w:color w:val="0070C0"/>
          <w:sz w:val="24"/>
          <w:szCs w:val="24"/>
          <w:rtl/>
        </w:rPr>
        <w:t>( حلقات توزيعية قصيرة )</w:t>
      </w:r>
    </w:p>
    <w:p w:rsidR="006B4D31" w:rsidRPr="00DE5428" w:rsidRDefault="006B4D31" w:rsidP="00046B34">
      <w:pPr>
        <w:pStyle w:val="ListParagraph"/>
        <w:numPr>
          <w:ilvl w:val="0"/>
          <w:numId w:val="118"/>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خدمات محدوده</w:t>
      </w:r>
      <w:r w:rsidR="00DE314F">
        <w:rPr>
          <w:rFonts w:asciiTheme="majorBidi" w:hAnsiTheme="majorBidi" w:cstheme="majorBidi" w:hint="cs"/>
          <w:sz w:val="24"/>
          <w:szCs w:val="24"/>
          <w:rtl/>
        </w:rPr>
        <w:t xml:space="preserve">  </w:t>
      </w:r>
      <w:r w:rsidR="00DE314F" w:rsidRPr="00DE314F">
        <w:rPr>
          <w:rFonts w:asciiTheme="majorBidi" w:hAnsiTheme="majorBidi" w:cstheme="majorBidi" w:hint="cs"/>
          <w:b/>
          <w:bCs/>
          <w:color w:val="0070C0"/>
          <w:sz w:val="24"/>
          <w:szCs w:val="24"/>
          <w:rtl/>
        </w:rPr>
        <w:t>( خدمات منتشرة )</w:t>
      </w:r>
    </w:p>
    <w:p w:rsidR="006B4D31" w:rsidRPr="00DE5428" w:rsidRDefault="006B4D31" w:rsidP="00046B34">
      <w:pPr>
        <w:pStyle w:val="ListParagraph"/>
        <w:numPr>
          <w:ilvl w:val="0"/>
          <w:numId w:val="118"/>
        </w:numPr>
        <w:tabs>
          <w:tab w:val="left" w:pos="3589"/>
        </w:tabs>
        <w:rPr>
          <w:rFonts w:asciiTheme="majorBidi" w:hAnsiTheme="majorBidi" w:cstheme="majorBidi"/>
          <w:b/>
          <w:bCs/>
          <w:color w:val="FF0000"/>
          <w:sz w:val="24"/>
          <w:szCs w:val="24"/>
          <w:rtl/>
        </w:rPr>
      </w:pPr>
      <w:r w:rsidRPr="00DE5428">
        <w:rPr>
          <w:rFonts w:asciiTheme="majorBidi" w:hAnsiTheme="majorBidi" w:cstheme="majorBidi"/>
          <w:b/>
          <w:bCs/>
          <w:color w:val="FF0000"/>
          <w:sz w:val="24"/>
          <w:szCs w:val="24"/>
          <w:rtl/>
        </w:rPr>
        <w:t>السرعه في تقديم المنتج</w:t>
      </w:r>
    </w:p>
    <w:p w:rsidR="006B4D31" w:rsidRDefault="006B4D31" w:rsidP="00046B34">
      <w:pPr>
        <w:pStyle w:val="ListParagraph"/>
        <w:numPr>
          <w:ilvl w:val="0"/>
          <w:numId w:val="118"/>
        </w:numPr>
        <w:tabs>
          <w:tab w:val="left" w:pos="3589"/>
        </w:tabs>
        <w:rPr>
          <w:rFonts w:asciiTheme="majorBidi" w:hAnsiTheme="majorBidi" w:cstheme="majorBidi"/>
          <w:sz w:val="24"/>
          <w:szCs w:val="24"/>
        </w:rPr>
      </w:pPr>
      <w:r w:rsidRPr="00DE5428">
        <w:rPr>
          <w:rFonts w:asciiTheme="majorBidi" w:hAnsiTheme="majorBidi" w:cstheme="majorBidi"/>
          <w:sz w:val="24"/>
          <w:szCs w:val="24"/>
          <w:rtl/>
        </w:rPr>
        <w:t>جميع ما ذكر صحيح</w:t>
      </w:r>
      <w:r w:rsidR="00DE314F">
        <w:rPr>
          <w:rFonts w:asciiTheme="majorBidi" w:hAnsiTheme="majorBidi" w:cstheme="majorBidi" w:hint="cs"/>
          <w:sz w:val="24"/>
          <w:szCs w:val="24"/>
          <w:rtl/>
        </w:rPr>
        <w:t xml:space="preserve">  </w:t>
      </w:r>
    </w:p>
    <w:p w:rsidR="006B4D31" w:rsidRDefault="006B4D31" w:rsidP="006B4D31">
      <w:pPr>
        <w:pStyle w:val="ListParagraph"/>
        <w:tabs>
          <w:tab w:val="left" w:pos="3589"/>
        </w:tabs>
        <w:spacing w:line="240" w:lineRule="auto"/>
        <w:ind w:left="761"/>
        <w:rPr>
          <w:rFonts w:asciiTheme="majorBidi" w:hAnsiTheme="majorBidi" w:cstheme="majorBidi"/>
          <w:b/>
          <w:bCs/>
          <w:color w:val="7030A0"/>
          <w:sz w:val="24"/>
          <w:szCs w:val="24"/>
          <w:rtl/>
        </w:rPr>
      </w:pPr>
    </w:p>
    <w:p w:rsidR="006B4D31" w:rsidRPr="00CF0C09" w:rsidRDefault="006B4D31" w:rsidP="006B4D31">
      <w:pPr>
        <w:pStyle w:val="ListParagraph"/>
        <w:tabs>
          <w:tab w:val="left" w:pos="3589"/>
        </w:tabs>
        <w:spacing w:line="240" w:lineRule="auto"/>
        <w:ind w:left="761"/>
        <w:rPr>
          <w:rFonts w:asciiTheme="majorBidi" w:hAnsiTheme="majorBidi" w:cstheme="majorBidi"/>
          <w:b/>
          <w:bCs/>
          <w:color w:val="7030A0"/>
          <w:sz w:val="24"/>
          <w:szCs w:val="24"/>
          <w:rtl/>
        </w:rPr>
      </w:pPr>
      <w:r w:rsidRPr="00CF0C09">
        <w:rPr>
          <w:rFonts w:asciiTheme="majorBidi" w:hAnsiTheme="majorBidi" w:cstheme="majorBidi"/>
          <w:b/>
          <w:bCs/>
          <w:color w:val="7030A0"/>
          <w:sz w:val="24"/>
          <w:szCs w:val="24"/>
          <w:rtl/>
        </w:rPr>
        <w:t xml:space="preserve">من العوامل التي يجب أن تُبنى عليها </w:t>
      </w:r>
      <w:r w:rsidRPr="00E25203">
        <w:rPr>
          <w:rFonts w:asciiTheme="majorBidi" w:hAnsiTheme="majorBidi" w:cstheme="majorBidi"/>
          <w:b/>
          <w:bCs/>
          <w:color w:val="948A54" w:themeColor="background2" w:themeShade="80"/>
          <w:sz w:val="24"/>
          <w:szCs w:val="24"/>
          <w:rtl/>
        </w:rPr>
        <w:t>الإستراتيجية العالمية للوجستك وسلاسل التوريد:</w:t>
      </w:r>
    </w:p>
    <w:p w:rsidR="006B4D31" w:rsidRPr="00DE5428" w:rsidRDefault="006B4D31" w:rsidP="00046B34">
      <w:pPr>
        <w:pStyle w:val="ListParagraph"/>
        <w:numPr>
          <w:ilvl w:val="0"/>
          <w:numId w:val="122"/>
        </w:numPr>
        <w:tabs>
          <w:tab w:val="left" w:pos="3589"/>
        </w:tabs>
        <w:spacing w:line="240" w:lineRule="auto"/>
        <w:rPr>
          <w:rFonts w:asciiTheme="majorBidi" w:hAnsiTheme="majorBidi" w:cstheme="majorBidi"/>
          <w:sz w:val="24"/>
          <w:szCs w:val="24"/>
          <w:rtl/>
        </w:rPr>
      </w:pPr>
      <w:r w:rsidRPr="00DE5428">
        <w:rPr>
          <w:rFonts w:asciiTheme="majorBidi" w:hAnsiTheme="majorBidi" w:cstheme="majorBidi"/>
          <w:sz w:val="24"/>
          <w:szCs w:val="24"/>
          <w:rtl/>
        </w:rPr>
        <w:t>خدمات محدودة.</w:t>
      </w:r>
      <w:r w:rsidR="00DE314F">
        <w:rPr>
          <w:rFonts w:asciiTheme="majorBidi" w:hAnsiTheme="majorBidi" w:cstheme="majorBidi" w:hint="cs"/>
          <w:sz w:val="24"/>
          <w:szCs w:val="24"/>
          <w:rtl/>
        </w:rPr>
        <w:t xml:space="preserve"> </w:t>
      </w:r>
    </w:p>
    <w:p w:rsidR="006B4D31" w:rsidRPr="00DE5428" w:rsidRDefault="006B4D31" w:rsidP="00046B34">
      <w:pPr>
        <w:pStyle w:val="ListParagraph"/>
        <w:numPr>
          <w:ilvl w:val="0"/>
          <w:numId w:val="122"/>
        </w:numPr>
        <w:tabs>
          <w:tab w:val="left" w:pos="3589"/>
        </w:tabs>
        <w:spacing w:line="240" w:lineRule="auto"/>
        <w:rPr>
          <w:rFonts w:asciiTheme="majorBidi" w:hAnsiTheme="majorBidi" w:cstheme="majorBidi"/>
          <w:b/>
          <w:bCs/>
          <w:color w:val="FF0000"/>
          <w:sz w:val="24"/>
          <w:szCs w:val="24"/>
          <w:rtl/>
        </w:rPr>
      </w:pPr>
      <w:r w:rsidRPr="00DE5428">
        <w:rPr>
          <w:rFonts w:asciiTheme="majorBidi" w:hAnsiTheme="majorBidi" w:cstheme="majorBidi"/>
          <w:b/>
          <w:bCs/>
          <w:color w:val="FF0000"/>
          <w:sz w:val="24"/>
          <w:szCs w:val="24"/>
          <w:rtl/>
        </w:rPr>
        <w:t>حلقات توزيعية قصيرة.</w:t>
      </w:r>
    </w:p>
    <w:p w:rsidR="006B4D31" w:rsidRPr="00DE5428" w:rsidRDefault="006B4D31" w:rsidP="00046B34">
      <w:pPr>
        <w:pStyle w:val="ListParagraph"/>
        <w:numPr>
          <w:ilvl w:val="0"/>
          <w:numId w:val="122"/>
        </w:numPr>
        <w:tabs>
          <w:tab w:val="left" w:pos="3589"/>
        </w:tabs>
        <w:spacing w:line="240" w:lineRule="auto"/>
        <w:rPr>
          <w:rFonts w:asciiTheme="majorBidi" w:hAnsiTheme="majorBidi" w:cstheme="majorBidi"/>
          <w:sz w:val="24"/>
          <w:szCs w:val="24"/>
          <w:rtl/>
        </w:rPr>
      </w:pPr>
      <w:r w:rsidRPr="00DE5428">
        <w:rPr>
          <w:rFonts w:asciiTheme="majorBidi" w:hAnsiTheme="majorBidi" w:cstheme="majorBidi"/>
          <w:sz w:val="24"/>
          <w:szCs w:val="24"/>
          <w:rtl/>
        </w:rPr>
        <w:t>التركيز على الإنتاج أكثر من السوق.</w:t>
      </w:r>
      <w:r w:rsidR="00DE314F">
        <w:rPr>
          <w:rFonts w:asciiTheme="majorBidi" w:hAnsiTheme="majorBidi" w:cstheme="majorBidi" w:hint="cs"/>
          <w:sz w:val="24"/>
          <w:szCs w:val="24"/>
          <w:rtl/>
        </w:rPr>
        <w:t xml:space="preserve"> </w:t>
      </w:r>
      <w:r w:rsidR="00DE314F" w:rsidRPr="00DE314F">
        <w:rPr>
          <w:rFonts w:asciiTheme="majorBidi" w:hAnsiTheme="majorBidi" w:cstheme="majorBidi" w:hint="cs"/>
          <w:b/>
          <w:bCs/>
          <w:color w:val="0070C0"/>
          <w:sz w:val="24"/>
          <w:szCs w:val="24"/>
          <w:rtl/>
        </w:rPr>
        <w:t>(التركيز على السوق )</w:t>
      </w:r>
    </w:p>
    <w:p w:rsidR="006B4D31" w:rsidRPr="006D3ADB" w:rsidRDefault="006B4D31" w:rsidP="00046B34">
      <w:pPr>
        <w:pStyle w:val="ListParagraph"/>
        <w:numPr>
          <w:ilvl w:val="0"/>
          <w:numId w:val="122"/>
        </w:numPr>
        <w:tabs>
          <w:tab w:val="left" w:pos="3589"/>
        </w:tabs>
        <w:spacing w:line="240" w:lineRule="auto"/>
        <w:rPr>
          <w:rFonts w:asciiTheme="majorBidi" w:hAnsiTheme="majorBidi" w:cstheme="majorBidi"/>
          <w:sz w:val="24"/>
          <w:szCs w:val="24"/>
        </w:rPr>
      </w:pPr>
      <w:r w:rsidRPr="00DE5428">
        <w:rPr>
          <w:rFonts w:asciiTheme="majorBidi" w:hAnsiTheme="majorBidi" w:cstheme="majorBidi"/>
          <w:sz w:val="24"/>
          <w:szCs w:val="24"/>
          <w:rtl/>
        </w:rPr>
        <w:t>البطء في تقديم المنتج.</w:t>
      </w:r>
      <w:r w:rsidR="00DE314F">
        <w:rPr>
          <w:rFonts w:asciiTheme="majorBidi" w:hAnsiTheme="majorBidi" w:cstheme="majorBidi" w:hint="cs"/>
          <w:sz w:val="24"/>
          <w:szCs w:val="24"/>
          <w:rtl/>
        </w:rPr>
        <w:t xml:space="preserve"> </w:t>
      </w:r>
      <w:r w:rsidR="00DE314F" w:rsidRPr="00DE314F">
        <w:rPr>
          <w:rFonts w:asciiTheme="majorBidi" w:hAnsiTheme="majorBidi" w:cstheme="majorBidi" w:hint="cs"/>
          <w:b/>
          <w:bCs/>
          <w:color w:val="0070C0"/>
          <w:sz w:val="24"/>
          <w:szCs w:val="24"/>
          <w:rtl/>
        </w:rPr>
        <w:t>(السرعة في تقديم المنتج وبأقل تكاليف ممكنة )</w:t>
      </w:r>
    </w:p>
    <w:p w:rsidR="006D3ADB" w:rsidRPr="006D3ADB" w:rsidRDefault="006D3ADB" w:rsidP="006D3ADB">
      <w:pPr>
        <w:spacing w:after="0"/>
        <w:ind w:left="827" w:hanging="142"/>
        <w:rPr>
          <w:rFonts w:asciiTheme="majorBidi" w:hAnsiTheme="majorBidi" w:cstheme="majorBidi"/>
          <w:b/>
          <w:bCs/>
          <w:color w:val="215868" w:themeColor="accent5" w:themeShade="80"/>
          <w:sz w:val="24"/>
          <w:szCs w:val="24"/>
        </w:rPr>
      </w:pPr>
      <w:r w:rsidRPr="006D3ADB">
        <w:rPr>
          <w:rFonts w:asciiTheme="majorBidi" w:hAnsiTheme="majorBidi" w:cstheme="majorBidi" w:hint="cs"/>
          <w:b/>
          <w:bCs/>
          <w:color w:val="215868" w:themeColor="accent5" w:themeShade="80"/>
          <w:sz w:val="24"/>
          <w:szCs w:val="24"/>
          <w:rtl/>
        </w:rPr>
        <w:t>من</w:t>
      </w:r>
      <w:r w:rsidRPr="006D3ADB">
        <w:rPr>
          <w:rFonts w:asciiTheme="majorBidi" w:hAnsiTheme="majorBidi" w:cstheme="majorBidi"/>
          <w:b/>
          <w:bCs/>
          <w:color w:val="215868" w:themeColor="accent5" w:themeShade="80"/>
          <w:sz w:val="24"/>
          <w:szCs w:val="24"/>
        </w:rPr>
        <w:t xml:space="preserve"> </w:t>
      </w:r>
      <w:r w:rsidRPr="006D3ADB">
        <w:rPr>
          <w:rFonts w:asciiTheme="majorBidi" w:hAnsiTheme="majorBidi" w:cstheme="majorBidi" w:hint="cs"/>
          <w:b/>
          <w:bCs/>
          <w:color w:val="215868" w:themeColor="accent5" w:themeShade="80"/>
          <w:sz w:val="24"/>
          <w:szCs w:val="24"/>
          <w:rtl/>
        </w:rPr>
        <w:t>العوامل</w:t>
      </w:r>
      <w:r w:rsidRPr="006D3ADB">
        <w:rPr>
          <w:rFonts w:asciiTheme="majorBidi" w:hAnsiTheme="majorBidi" w:cstheme="majorBidi"/>
          <w:b/>
          <w:bCs/>
          <w:color w:val="215868" w:themeColor="accent5" w:themeShade="80"/>
          <w:sz w:val="24"/>
          <w:szCs w:val="24"/>
        </w:rPr>
        <w:t xml:space="preserve"> </w:t>
      </w:r>
      <w:r w:rsidRPr="006D3ADB">
        <w:rPr>
          <w:rFonts w:asciiTheme="majorBidi" w:hAnsiTheme="majorBidi" w:cstheme="majorBidi" w:hint="cs"/>
          <w:b/>
          <w:bCs/>
          <w:color w:val="215868" w:themeColor="accent5" w:themeShade="80"/>
          <w:sz w:val="24"/>
          <w:szCs w:val="24"/>
          <w:rtl/>
        </w:rPr>
        <w:t>التي</w:t>
      </w:r>
      <w:r w:rsidRPr="006D3ADB">
        <w:rPr>
          <w:rFonts w:asciiTheme="majorBidi" w:hAnsiTheme="majorBidi" w:cstheme="majorBidi"/>
          <w:b/>
          <w:bCs/>
          <w:color w:val="215868" w:themeColor="accent5" w:themeShade="80"/>
          <w:sz w:val="24"/>
          <w:szCs w:val="24"/>
        </w:rPr>
        <w:t xml:space="preserve"> </w:t>
      </w:r>
      <w:r w:rsidRPr="006D3ADB">
        <w:rPr>
          <w:rFonts w:asciiTheme="majorBidi" w:hAnsiTheme="majorBidi" w:cstheme="majorBidi" w:hint="cs"/>
          <w:b/>
          <w:bCs/>
          <w:color w:val="215868" w:themeColor="accent5" w:themeShade="80"/>
          <w:sz w:val="24"/>
          <w:szCs w:val="24"/>
          <w:rtl/>
        </w:rPr>
        <w:t>يجب</w:t>
      </w:r>
      <w:r w:rsidRPr="006D3ADB">
        <w:rPr>
          <w:rFonts w:asciiTheme="majorBidi" w:hAnsiTheme="majorBidi" w:cstheme="majorBidi"/>
          <w:b/>
          <w:bCs/>
          <w:color w:val="215868" w:themeColor="accent5" w:themeShade="80"/>
          <w:sz w:val="24"/>
          <w:szCs w:val="24"/>
        </w:rPr>
        <w:t xml:space="preserve"> </w:t>
      </w:r>
      <w:r w:rsidRPr="006D3ADB">
        <w:rPr>
          <w:rFonts w:asciiTheme="majorBidi" w:hAnsiTheme="majorBidi" w:cstheme="majorBidi" w:hint="cs"/>
          <w:b/>
          <w:bCs/>
          <w:color w:val="215868" w:themeColor="accent5" w:themeShade="80"/>
          <w:sz w:val="24"/>
          <w:szCs w:val="24"/>
          <w:rtl/>
        </w:rPr>
        <w:t>أن</w:t>
      </w:r>
      <w:r w:rsidRPr="006D3ADB">
        <w:rPr>
          <w:rFonts w:asciiTheme="majorBidi" w:hAnsiTheme="majorBidi" w:cstheme="majorBidi"/>
          <w:b/>
          <w:bCs/>
          <w:color w:val="215868" w:themeColor="accent5" w:themeShade="80"/>
          <w:sz w:val="24"/>
          <w:szCs w:val="24"/>
        </w:rPr>
        <w:t xml:space="preserve"> </w:t>
      </w:r>
      <w:r w:rsidRPr="006D3ADB">
        <w:rPr>
          <w:rFonts w:asciiTheme="majorBidi" w:hAnsiTheme="majorBidi" w:cstheme="majorBidi" w:hint="cs"/>
          <w:b/>
          <w:bCs/>
          <w:color w:val="215868" w:themeColor="accent5" w:themeShade="80"/>
          <w:sz w:val="24"/>
          <w:szCs w:val="24"/>
          <w:rtl/>
        </w:rPr>
        <w:t>تبنى</w:t>
      </w:r>
      <w:r w:rsidRPr="006D3ADB">
        <w:rPr>
          <w:rFonts w:asciiTheme="majorBidi" w:hAnsiTheme="majorBidi" w:cstheme="majorBidi"/>
          <w:b/>
          <w:bCs/>
          <w:color w:val="215868" w:themeColor="accent5" w:themeShade="80"/>
          <w:sz w:val="24"/>
          <w:szCs w:val="24"/>
        </w:rPr>
        <w:t xml:space="preserve"> </w:t>
      </w:r>
      <w:r w:rsidRPr="006D3ADB">
        <w:rPr>
          <w:rFonts w:asciiTheme="majorBidi" w:hAnsiTheme="majorBidi" w:cstheme="majorBidi" w:hint="cs"/>
          <w:b/>
          <w:bCs/>
          <w:color w:val="215868" w:themeColor="accent5" w:themeShade="80"/>
          <w:sz w:val="24"/>
          <w:szCs w:val="24"/>
          <w:rtl/>
        </w:rPr>
        <w:t>عليها</w:t>
      </w:r>
      <w:r w:rsidRPr="006D3ADB">
        <w:rPr>
          <w:rFonts w:asciiTheme="majorBidi" w:hAnsiTheme="majorBidi" w:cstheme="majorBidi"/>
          <w:b/>
          <w:bCs/>
          <w:color w:val="215868" w:themeColor="accent5" w:themeShade="80"/>
          <w:sz w:val="24"/>
          <w:szCs w:val="24"/>
        </w:rPr>
        <w:t xml:space="preserve"> </w:t>
      </w:r>
      <w:r w:rsidRPr="006D3ADB">
        <w:rPr>
          <w:rFonts w:asciiTheme="majorBidi" w:hAnsiTheme="majorBidi" w:cstheme="majorBidi" w:hint="cs"/>
          <w:b/>
          <w:bCs/>
          <w:color w:val="215868" w:themeColor="accent5" w:themeShade="80"/>
          <w:sz w:val="24"/>
          <w:szCs w:val="24"/>
          <w:rtl/>
        </w:rPr>
        <w:t>الاستراتيجية</w:t>
      </w:r>
      <w:r w:rsidRPr="006D3ADB">
        <w:rPr>
          <w:rFonts w:asciiTheme="majorBidi" w:hAnsiTheme="majorBidi" w:cstheme="majorBidi"/>
          <w:b/>
          <w:bCs/>
          <w:color w:val="215868" w:themeColor="accent5" w:themeShade="80"/>
          <w:sz w:val="24"/>
          <w:szCs w:val="24"/>
        </w:rPr>
        <w:t xml:space="preserve"> </w:t>
      </w:r>
      <w:r w:rsidRPr="006D3ADB">
        <w:rPr>
          <w:rFonts w:asciiTheme="majorBidi" w:hAnsiTheme="majorBidi" w:cstheme="majorBidi" w:hint="cs"/>
          <w:b/>
          <w:bCs/>
          <w:color w:val="215868" w:themeColor="accent5" w:themeShade="80"/>
          <w:sz w:val="24"/>
          <w:szCs w:val="24"/>
          <w:rtl/>
        </w:rPr>
        <w:t>العالمية</w:t>
      </w:r>
      <w:r w:rsidRPr="006D3ADB">
        <w:rPr>
          <w:rFonts w:asciiTheme="majorBidi" w:hAnsiTheme="majorBidi" w:cstheme="majorBidi"/>
          <w:b/>
          <w:bCs/>
          <w:color w:val="215868" w:themeColor="accent5" w:themeShade="80"/>
          <w:sz w:val="24"/>
          <w:szCs w:val="24"/>
        </w:rPr>
        <w:t xml:space="preserve"> </w:t>
      </w:r>
      <w:r w:rsidRPr="006D3ADB">
        <w:rPr>
          <w:rFonts w:asciiTheme="majorBidi" w:hAnsiTheme="majorBidi" w:cstheme="majorBidi" w:hint="cs"/>
          <w:b/>
          <w:bCs/>
          <w:color w:val="215868" w:themeColor="accent5" w:themeShade="80"/>
          <w:sz w:val="24"/>
          <w:szCs w:val="24"/>
          <w:rtl/>
        </w:rPr>
        <w:t>للوجيستك</w:t>
      </w:r>
      <w:r w:rsidRPr="006D3ADB">
        <w:rPr>
          <w:rFonts w:asciiTheme="majorBidi" w:hAnsiTheme="majorBidi" w:cstheme="majorBidi"/>
          <w:b/>
          <w:bCs/>
          <w:color w:val="215868" w:themeColor="accent5" w:themeShade="80"/>
          <w:sz w:val="24"/>
          <w:szCs w:val="24"/>
        </w:rPr>
        <w:t xml:space="preserve"> </w:t>
      </w:r>
      <w:r w:rsidRPr="006D3ADB">
        <w:rPr>
          <w:rFonts w:asciiTheme="majorBidi" w:hAnsiTheme="majorBidi" w:cstheme="majorBidi" w:hint="cs"/>
          <w:b/>
          <w:bCs/>
          <w:color w:val="215868" w:themeColor="accent5" w:themeShade="80"/>
          <w:sz w:val="24"/>
          <w:szCs w:val="24"/>
          <w:rtl/>
        </w:rPr>
        <w:t>وسلاس</w:t>
      </w:r>
      <w:r w:rsidRPr="006D3ADB">
        <w:rPr>
          <w:rFonts w:asciiTheme="majorBidi" w:hAnsiTheme="majorBidi" w:cstheme="majorBidi"/>
          <w:b/>
          <w:bCs/>
          <w:color w:val="215868" w:themeColor="accent5" w:themeShade="80"/>
          <w:sz w:val="24"/>
          <w:szCs w:val="24"/>
        </w:rPr>
        <w:t xml:space="preserve"> </w:t>
      </w:r>
      <w:r w:rsidRPr="006D3ADB">
        <w:rPr>
          <w:rFonts w:asciiTheme="majorBidi" w:hAnsiTheme="majorBidi" w:cstheme="majorBidi" w:hint="cs"/>
          <w:b/>
          <w:bCs/>
          <w:color w:val="215868" w:themeColor="accent5" w:themeShade="80"/>
          <w:sz w:val="24"/>
          <w:szCs w:val="24"/>
          <w:rtl/>
        </w:rPr>
        <w:t>التوريد</w:t>
      </w:r>
      <w:r w:rsidRPr="006D3ADB">
        <w:rPr>
          <w:rFonts w:asciiTheme="majorBidi" w:hAnsiTheme="majorBidi" w:cstheme="majorBidi"/>
          <w:b/>
          <w:bCs/>
          <w:color w:val="215868" w:themeColor="accent5" w:themeShade="80"/>
          <w:sz w:val="24"/>
          <w:szCs w:val="24"/>
        </w:rPr>
        <w:t xml:space="preserve"> :</w:t>
      </w:r>
    </w:p>
    <w:p w:rsidR="006D3ADB" w:rsidRPr="006D3ADB" w:rsidRDefault="006D3ADB" w:rsidP="00046B34">
      <w:pPr>
        <w:pStyle w:val="ListParagraph"/>
        <w:numPr>
          <w:ilvl w:val="0"/>
          <w:numId w:val="257"/>
        </w:numPr>
        <w:spacing w:after="0"/>
        <w:rPr>
          <w:rFonts w:asciiTheme="majorBidi" w:hAnsiTheme="majorBidi" w:cstheme="majorBidi"/>
          <w:color w:val="000000" w:themeColor="text1"/>
          <w:sz w:val="24"/>
          <w:szCs w:val="24"/>
        </w:rPr>
      </w:pPr>
      <w:r w:rsidRPr="006D3ADB">
        <w:rPr>
          <w:rFonts w:asciiTheme="majorBidi" w:hAnsiTheme="majorBidi" w:cstheme="majorBidi"/>
          <w:color w:val="000000" w:themeColor="text1"/>
          <w:sz w:val="24"/>
          <w:szCs w:val="24"/>
          <w:rtl/>
        </w:rPr>
        <w:t>خدمات</w:t>
      </w:r>
      <w:r w:rsidRPr="006D3ADB">
        <w:rPr>
          <w:rFonts w:asciiTheme="majorBidi" w:hAnsiTheme="majorBidi" w:cstheme="majorBidi"/>
          <w:color w:val="000000" w:themeColor="text1"/>
          <w:sz w:val="24"/>
          <w:szCs w:val="24"/>
        </w:rPr>
        <w:t xml:space="preserve"> </w:t>
      </w:r>
      <w:r w:rsidRPr="006D3ADB">
        <w:rPr>
          <w:rFonts w:asciiTheme="majorBidi" w:hAnsiTheme="majorBidi" w:cstheme="majorBidi"/>
          <w:color w:val="000000" w:themeColor="text1"/>
          <w:sz w:val="24"/>
          <w:szCs w:val="24"/>
          <w:rtl/>
        </w:rPr>
        <w:t>محدودة</w:t>
      </w:r>
      <w:r w:rsidRPr="006D3ADB">
        <w:rPr>
          <w:rFonts w:asciiTheme="majorBidi" w:hAnsiTheme="majorBidi" w:cstheme="majorBidi"/>
          <w:color w:val="000000" w:themeColor="text1"/>
          <w:sz w:val="24"/>
          <w:szCs w:val="24"/>
        </w:rPr>
        <w:t xml:space="preserve"> .</w:t>
      </w:r>
    </w:p>
    <w:p w:rsidR="006D3ADB" w:rsidRPr="006D3ADB" w:rsidRDefault="006D3ADB" w:rsidP="00046B34">
      <w:pPr>
        <w:pStyle w:val="ListParagraph"/>
        <w:numPr>
          <w:ilvl w:val="0"/>
          <w:numId w:val="257"/>
        </w:numPr>
        <w:spacing w:after="0"/>
        <w:rPr>
          <w:rFonts w:asciiTheme="majorBidi" w:hAnsiTheme="majorBidi" w:cstheme="majorBidi"/>
          <w:color w:val="000000" w:themeColor="text1"/>
          <w:sz w:val="24"/>
          <w:szCs w:val="24"/>
        </w:rPr>
      </w:pPr>
      <w:r w:rsidRPr="006D3ADB">
        <w:rPr>
          <w:rFonts w:asciiTheme="majorBidi" w:hAnsiTheme="majorBidi" w:cstheme="majorBidi"/>
          <w:color w:val="000000" w:themeColor="text1"/>
          <w:sz w:val="24"/>
          <w:szCs w:val="24"/>
          <w:rtl/>
        </w:rPr>
        <w:t>البطء</w:t>
      </w:r>
      <w:r w:rsidRPr="006D3ADB">
        <w:rPr>
          <w:rFonts w:asciiTheme="majorBidi" w:hAnsiTheme="majorBidi" w:cstheme="majorBidi"/>
          <w:color w:val="000000" w:themeColor="text1"/>
          <w:sz w:val="24"/>
          <w:szCs w:val="24"/>
        </w:rPr>
        <w:t xml:space="preserve"> </w:t>
      </w:r>
      <w:r w:rsidRPr="006D3ADB">
        <w:rPr>
          <w:rFonts w:asciiTheme="majorBidi" w:hAnsiTheme="majorBidi" w:cstheme="majorBidi"/>
          <w:color w:val="000000" w:themeColor="text1"/>
          <w:sz w:val="24"/>
          <w:szCs w:val="24"/>
          <w:rtl/>
        </w:rPr>
        <w:t>في</w:t>
      </w:r>
      <w:r w:rsidRPr="006D3ADB">
        <w:rPr>
          <w:rFonts w:asciiTheme="majorBidi" w:hAnsiTheme="majorBidi" w:cstheme="majorBidi"/>
          <w:color w:val="000000" w:themeColor="text1"/>
          <w:sz w:val="24"/>
          <w:szCs w:val="24"/>
        </w:rPr>
        <w:t xml:space="preserve"> </w:t>
      </w:r>
      <w:r w:rsidRPr="006D3ADB">
        <w:rPr>
          <w:rFonts w:asciiTheme="majorBidi" w:hAnsiTheme="majorBidi" w:cstheme="majorBidi"/>
          <w:color w:val="000000" w:themeColor="text1"/>
          <w:sz w:val="24"/>
          <w:szCs w:val="24"/>
          <w:rtl/>
        </w:rPr>
        <w:t>تقديم</w:t>
      </w:r>
      <w:r w:rsidRPr="006D3ADB">
        <w:rPr>
          <w:rFonts w:asciiTheme="majorBidi" w:hAnsiTheme="majorBidi" w:cstheme="majorBidi"/>
          <w:color w:val="000000" w:themeColor="text1"/>
          <w:sz w:val="24"/>
          <w:szCs w:val="24"/>
        </w:rPr>
        <w:t xml:space="preserve"> </w:t>
      </w:r>
      <w:r w:rsidRPr="006D3ADB">
        <w:rPr>
          <w:rFonts w:asciiTheme="majorBidi" w:hAnsiTheme="majorBidi" w:cstheme="majorBidi"/>
          <w:color w:val="000000" w:themeColor="text1"/>
          <w:sz w:val="24"/>
          <w:szCs w:val="24"/>
          <w:rtl/>
        </w:rPr>
        <w:t>المنتج</w:t>
      </w:r>
      <w:r w:rsidRPr="006D3ADB">
        <w:rPr>
          <w:rFonts w:asciiTheme="majorBidi" w:hAnsiTheme="majorBidi" w:cstheme="majorBidi"/>
          <w:color w:val="000000" w:themeColor="text1"/>
          <w:sz w:val="24"/>
          <w:szCs w:val="24"/>
        </w:rPr>
        <w:t xml:space="preserve"> .</w:t>
      </w:r>
    </w:p>
    <w:p w:rsidR="006D3ADB" w:rsidRPr="006D3ADB" w:rsidRDefault="006D3ADB" w:rsidP="00046B34">
      <w:pPr>
        <w:pStyle w:val="ListParagraph"/>
        <w:numPr>
          <w:ilvl w:val="0"/>
          <w:numId w:val="257"/>
        </w:numPr>
        <w:spacing w:after="0"/>
        <w:rPr>
          <w:rFonts w:asciiTheme="majorBidi" w:hAnsiTheme="majorBidi" w:cstheme="majorBidi"/>
          <w:b/>
          <w:bCs/>
          <w:color w:val="FF0000"/>
          <w:sz w:val="24"/>
          <w:szCs w:val="24"/>
        </w:rPr>
      </w:pPr>
      <w:r w:rsidRPr="006D3ADB">
        <w:rPr>
          <w:rFonts w:asciiTheme="majorBidi" w:hAnsiTheme="majorBidi" w:cstheme="majorBidi"/>
          <w:b/>
          <w:bCs/>
          <w:color w:val="FF0000"/>
          <w:sz w:val="24"/>
          <w:szCs w:val="24"/>
          <w:rtl/>
        </w:rPr>
        <w:t>استخدام</w:t>
      </w:r>
      <w:r w:rsidRPr="006D3ADB">
        <w:rPr>
          <w:rFonts w:asciiTheme="majorBidi" w:hAnsiTheme="majorBidi" w:cstheme="majorBidi"/>
          <w:b/>
          <w:bCs/>
          <w:color w:val="FF0000"/>
          <w:sz w:val="24"/>
          <w:szCs w:val="24"/>
        </w:rPr>
        <w:t xml:space="preserve"> </w:t>
      </w:r>
      <w:r w:rsidRPr="006D3ADB">
        <w:rPr>
          <w:rFonts w:asciiTheme="majorBidi" w:hAnsiTheme="majorBidi" w:cstheme="majorBidi"/>
          <w:b/>
          <w:bCs/>
          <w:color w:val="FF0000"/>
          <w:sz w:val="24"/>
          <w:szCs w:val="24"/>
          <w:rtl/>
        </w:rPr>
        <w:t>أدنى</w:t>
      </w:r>
      <w:r w:rsidRPr="006D3ADB">
        <w:rPr>
          <w:rFonts w:asciiTheme="majorBidi" w:hAnsiTheme="majorBidi" w:cstheme="majorBidi"/>
          <w:b/>
          <w:bCs/>
          <w:color w:val="FF0000"/>
          <w:sz w:val="24"/>
          <w:szCs w:val="24"/>
        </w:rPr>
        <w:t xml:space="preserve"> </w:t>
      </w:r>
      <w:r w:rsidRPr="006D3ADB">
        <w:rPr>
          <w:rFonts w:asciiTheme="majorBidi" w:hAnsiTheme="majorBidi" w:cstheme="majorBidi"/>
          <w:b/>
          <w:bCs/>
          <w:color w:val="FF0000"/>
          <w:sz w:val="24"/>
          <w:szCs w:val="24"/>
          <w:rtl/>
        </w:rPr>
        <w:t>الحلقات</w:t>
      </w:r>
      <w:r w:rsidRPr="006D3ADB">
        <w:rPr>
          <w:rFonts w:asciiTheme="majorBidi" w:hAnsiTheme="majorBidi" w:cstheme="majorBidi"/>
          <w:b/>
          <w:bCs/>
          <w:color w:val="FF0000"/>
          <w:sz w:val="24"/>
          <w:szCs w:val="24"/>
        </w:rPr>
        <w:t xml:space="preserve"> </w:t>
      </w:r>
      <w:r w:rsidRPr="006D3ADB">
        <w:rPr>
          <w:rFonts w:asciiTheme="majorBidi" w:hAnsiTheme="majorBidi" w:cstheme="majorBidi"/>
          <w:b/>
          <w:bCs/>
          <w:color w:val="FF0000"/>
          <w:sz w:val="24"/>
          <w:szCs w:val="24"/>
          <w:rtl/>
        </w:rPr>
        <w:t>التوزيعية</w:t>
      </w:r>
      <w:r w:rsidRPr="006D3ADB">
        <w:rPr>
          <w:rFonts w:asciiTheme="majorBidi" w:hAnsiTheme="majorBidi" w:cstheme="majorBidi"/>
          <w:b/>
          <w:bCs/>
          <w:color w:val="FF0000"/>
          <w:sz w:val="24"/>
          <w:szCs w:val="24"/>
        </w:rPr>
        <w:t xml:space="preserve"> .</w:t>
      </w:r>
    </w:p>
    <w:p w:rsidR="006D3ADB" w:rsidRDefault="006D3ADB" w:rsidP="00046B34">
      <w:pPr>
        <w:pStyle w:val="ListParagraph"/>
        <w:numPr>
          <w:ilvl w:val="0"/>
          <w:numId w:val="257"/>
        </w:numPr>
        <w:spacing w:after="0"/>
        <w:rPr>
          <w:rFonts w:asciiTheme="majorBidi" w:hAnsiTheme="majorBidi" w:cstheme="majorBidi"/>
          <w:sz w:val="24"/>
          <w:szCs w:val="24"/>
        </w:rPr>
      </w:pPr>
      <w:r w:rsidRPr="006D3ADB">
        <w:rPr>
          <w:rFonts w:asciiTheme="majorBidi" w:hAnsiTheme="majorBidi" w:cstheme="majorBidi"/>
          <w:sz w:val="24"/>
          <w:szCs w:val="24"/>
          <w:rtl/>
        </w:rPr>
        <w:t>التركيز</w:t>
      </w:r>
      <w:r w:rsidRPr="006D3ADB">
        <w:rPr>
          <w:rFonts w:asciiTheme="majorBidi" w:hAnsiTheme="majorBidi" w:cstheme="majorBidi"/>
          <w:sz w:val="24"/>
          <w:szCs w:val="24"/>
        </w:rPr>
        <w:t xml:space="preserve"> </w:t>
      </w:r>
      <w:r w:rsidRPr="006D3ADB">
        <w:rPr>
          <w:rFonts w:asciiTheme="majorBidi" w:hAnsiTheme="majorBidi" w:cstheme="majorBidi"/>
          <w:sz w:val="24"/>
          <w:szCs w:val="24"/>
          <w:rtl/>
        </w:rPr>
        <w:t>على</w:t>
      </w:r>
      <w:r w:rsidRPr="006D3ADB">
        <w:rPr>
          <w:rFonts w:asciiTheme="majorBidi" w:hAnsiTheme="majorBidi" w:cstheme="majorBidi"/>
          <w:sz w:val="24"/>
          <w:szCs w:val="24"/>
        </w:rPr>
        <w:t xml:space="preserve"> </w:t>
      </w:r>
      <w:r w:rsidRPr="006D3ADB">
        <w:rPr>
          <w:rFonts w:asciiTheme="majorBidi" w:hAnsiTheme="majorBidi" w:cstheme="majorBidi"/>
          <w:sz w:val="24"/>
          <w:szCs w:val="24"/>
          <w:rtl/>
        </w:rPr>
        <w:t>الإنتاج</w:t>
      </w:r>
      <w:r w:rsidRPr="006D3ADB">
        <w:rPr>
          <w:rFonts w:asciiTheme="majorBidi" w:hAnsiTheme="majorBidi" w:cstheme="majorBidi"/>
          <w:sz w:val="24"/>
          <w:szCs w:val="24"/>
        </w:rPr>
        <w:t xml:space="preserve"> </w:t>
      </w:r>
      <w:r w:rsidRPr="006D3ADB">
        <w:rPr>
          <w:rFonts w:asciiTheme="majorBidi" w:hAnsiTheme="majorBidi" w:cstheme="majorBidi"/>
          <w:sz w:val="24"/>
          <w:szCs w:val="24"/>
          <w:rtl/>
        </w:rPr>
        <w:t>أكثر</w:t>
      </w:r>
      <w:r w:rsidRPr="006D3ADB">
        <w:rPr>
          <w:rFonts w:asciiTheme="majorBidi" w:hAnsiTheme="majorBidi" w:cstheme="majorBidi"/>
          <w:sz w:val="24"/>
          <w:szCs w:val="24"/>
        </w:rPr>
        <w:t xml:space="preserve"> </w:t>
      </w:r>
      <w:r w:rsidRPr="006D3ADB">
        <w:rPr>
          <w:rFonts w:asciiTheme="majorBidi" w:hAnsiTheme="majorBidi" w:cstheme="majorBidi"/>
          <w:sz w:val="24"/>
          <w:szCs w:val="24"/>
          <w:rtl/>
        </w:rPr>
        <w:t>من</w:t>
      </w:r>
      <w:r w:rsidRPr="006D3ADB">
        <w:rPr>
          <w:rFonts w:asciiTheme="majorBidi" w:hAnsiTheme="majorBidi" w:cstheme="majorBidi"/>
          <w:sz w:val="24"/>
          <w:szCs w:val="24"/>
        </w:rPr>
        <w:t xml:space="preserve"> </w:t>
      </w:r>
      <w:r w:rsidRPr="006D3ADB">
        <w:rPr>
          <w:rFonts w:asciiTheme="majorBidi" w:hAnsiTheme="majorBidi" w:cstheme="majorBidi"/>
          <w:sz w:val="24"/>
          <w:szCs w:val="24"/>
          <w:rtl/>
        </w:rPr>
        <w:t>السوق</w:t>
      </w:r>
      <w:r w:rsidRPr="006D3ADB">
        <w:rPr>
          <w:rFonts w:asciiTheme="majorBidi" w:hAnsiTheme="majorBidi" w:cstheme="majorBidi"/>
          <w:sz w:val="24"/>
          <w:szCs w:val="24"/>
        </w:rPr>
        <w:t xml:space="preserve"> .</w:t>
      </w:r>
    </w:p>
    <w:p w:rsidR="006D3ADB" w:rsidRPr="00B25B09" w:rsidRDefault="006D3ADB" w:rsidP="006D3ADB">
      <w:pPr>
        <w:pStyle w:val="ListParagraph"/>
        <w:spacing w:after="0"/>
        <w:ind w:left="1547"/>
        <w:rPr>
          <w:rFonts w:asciiTheme="majorBidi" w:hAnsiTheme="majorBidi" w:cstheme="majorBidi"/>
          <w:sz w:val="16"/>
          <w:szCs w:val="16"/>
        </w:rPr>
      </w:pPr>
    </w:p>
    <w:p w:rsidR="006B4D31" w:rsidRPr="00243C9D" w:rsidRDefault="006B4D31" w:rsidP="006B4D31">
      <w:pPr>
        <w:ind w:left="827" w:hanging="426"/>
        <w:rPr>
          <w:rFonts w:asciiTheme="majorBidi" w:hAnsiTheme="majorBidi" w:cstheme="majorBidi"/>
          <w:b/>
          <w:bCs/>
          <w:color w:val="00B050"/>
          <w:sz w:val="24"/>
          <w:szCs w:val="24"/>
        </w:rPr>
      </w:pPr>
      <w:r>
        <w:rPr>
          <w:rFonts w:asciiTheme="majorBidi" w:hAnsiTheme="majorBidi" w:cstheme="majorBidi" w:hint="cs"/>
          <w:b/>
          <w:bCs/>
          <w:color w:val="00B050"/>
          <w:sz w:val="24"/>
          <w:szCs w:val="24"/>
          <w:rtl/>
        </w:rPr>
        <w:t xml:space="preserve">    </w:t>
      </w:r>
      <w:r w:rsidRPr="00243C9D">
        <w:rPr>
          <w:rFonts w:asciiTheme="majorBidi" w:hAnsiTheme="majorBidi" w:cstheme="majorBidi"/>
          <w:b/>
          <w:bCs/>
          <w:color w:val="00B050"/>
          <w:sz w:val="24"/>
          <w:szCs w:val="24"/>
          <w:rtl/>
        </w:rPr>
        <w:t xml:space="preserve">واحدة من التالي ليست من العوامل التي يجب أن  تبني عليها الاستراتيجية العالمية  للوجستيك وسلاسل التوريد وهي  </w:t>
      </w:r>
    </w:p>
    <w:p w:rsidR="006B4D31" w:rsidRPr="00BA1C56" w:rsidRDefault="006B4D31" w:rsidP="00046B34">
      <w:pPr>
        <w:pStyle w:val="ListParagraph"/>
        <w:numPr>
          <w:ilvl w:val="0"/>
          <w:numId w:val="126"/>
        </w:numPr>
        <w:rPr>
          <w:rFonts w:asciiTheme="majorBidi" w:hAnsiTheme="majorBidi" w:cstheme="majorBidi"/>
          <w:color w:val="000000" w:themeColor="text1"/>
          <w:sz w:val="24"/>
          <w:szCs w:val="24"/>
        </w:rPr>
      </w:pPr>
      <w:r w:rsidRPr="00BA1C56">
        <w:rPr>
          <w:rFonts w:asciiTheme="majorBidi" w:hAnsiTheme="majorBidi" w:cstheme="majorBidi"/>
          <w:color w:val="000000" w:themeColor="text1"/>
          <w:sz w:val="24"/>
          <w:szCs w:val="24"/>
          <w:rtl/>
        </w:rPr>
        <w:t xml:space="preserve">خدمات منتشرة </w:t>
      </w:r>
    </w:p>
    <w:p w:rsidR="006B4D31" w:rsidRPr="00BA1C56" w:rsidRDefault="006B4D31" w:rsidP="00046B34">
      <w:pPr>
        <w:pStyle w:val="ListParagraph"/>
        <w:numPr>
          <w:ilvl w:val="0"/>
          <w:numId w:val="126"/>
        </w:numPr>
        <w:rPr>
          <w:rFonts w:asciiTheme="majorBidi" w:hAnsiTheme="majorBidi" w:cstheme="majorBidi"/>
          <w:color w:val="000000" w:themeColor="text1"/>
          <w:sz w:val="24"/>
          <w:szCs w:val="24"/>
        </w:rPr>
      </w:pPr>
      <w:r w:rsidRPr="00BA1C56">
        <w:rPr>
          <w:rFonts w:asciiTheme="majorBidi" w:hAnsiTheme="majorBidi" w:cstheme="majorBidi"/>
          <w:color w:val="000000" w:themeColor="text1"/>
          <w:sz w:val="24"/>
          <w:szCs w:val="24"/>
          <w:rtl/>
        </w:rPr>
        <w:t>الاستجابة السريعة في التوزيع</w:t>
      </w:r>
    </w:p>
    <w:p w:rsidR="006B4D31" w:rsidRPr="00BA1C56" w:rsidRDefault="006B4D31" w:rsidP="00046B34">
      <w:pPr>
        <w:pStyle w:val="ListParagraph"/>
        <w:numPr>
          <w:ilvl w:val="0"/>
          <w:numId w:val="126"/>
        </w:numPr>
        <w:rPr>
          <w:rFonts w:asciiTheme="majorBidi" w:hAnsiTheme="majorBidi" w:cstheme="majorBidi"/>
          <w:b/>
          <w:bCs/>
          <w:color w:val="FF0000"/>
          <w:sz w:val="24"/>
          <w:szCs w:val="24"/>
        </w:rPr>
      </w:pPr>
      <w:r w:rsidRPr="00BA1C56">
        <w:rPr>
          <w:rFonts w:asciiTheme="majorBidi" w:hAnsiTheme="majorBidi" w:cstheme="majorBidi"/>
          <w:b/>
          <w:bCs/>
          <w:color w:val="FF0000"/>
          <w:sz w:val="24"/>
          <w:szCs w:val="24"/>
          <w:rtl/>
        </w:rPr>
        <w:t>قنوات توزيعية طويلة</w:t>
      </w:r>
    </w:p>
    <w:p w:rsidR="00665E4B" w:rsidRDefault="006B4D31" w:rsidP="00B25B09">
      <w:pPr>
        <w:pStyle w:val="ListParagraph"/>
        <w:numPr>
          <w:ilvl w:val="0"/>
          <w:numId w:val="126"/>
        </w:numPr>
        <w:rPr>
          <w:rFonts w:asciiTheme="majorBidi" w:hAnsiTheme="majorBidi" w:cstheme="majorBidi"/>
          <w:color w:val="000000" w:themeColor="text1"/>
          <w:sz w:val="24"/>
          <w:szCs w:val="24"/>
        </w:rPr>
      </w:pPr>
      <w:r w:rsidRPr="00BA1C56">
        <w:rPr>
          <w:rFonts w:asciiTheme="majorBidi" w:hAnsiTheme="majorBidi" w:cstheme="majorBidi"/>
          <w:color w:val="000000" w:themeColor="text1"/>
          <w:sz w:val="24"/>
          <w:szCs w:val="24"/>
          <w:rtl/>
        </w:rPr>
        <w:t>السرعة في تقديم المنتج</w:t>
      </w:r>
    </w:p>
    <w:p w:rsidR="00B25B09" w:rsidRPr="00B25B09" w:rsidRDefault="00B25B09" w:rsidP="00B25B09">
      <w:pPr>
        <w:pStyle w:val="ListParagraph"/>
        <w:ind w:left="1440"/>
        <w:rPr>
          <w:rFonts w:asciiTheme="majorBidi" w:hAnsiTheme="majorBidi" w:cstheme="majorBidi"/>
          <w:color w:val="000000" w:themeColor="text1"/>
          <w:sz w:val="24"/>
          <w:szCs w:val="24"/>
        </w:rPr>
      </w:pPr>
    </w:p>
    <w:p w:rsidR="00D83CA5" w:rsidRPr="00CF0C09" w:rsidRDefault="00D83CA5" w:rsidP="00DE5428">
      <w:pPr>
        <w:pStyle w:val="ListParagraph"/>
        <w:tabs>
          <w:tab w:val="left" w:pos="3589"/>
        </w:tabs>
        <w:rPr>
          <w:rFonts w:asciiTheme="majorBidi" w:hAnsiTheme="majorBidi" w:cstheme="majorBidi"/>
          <w:b/>
          <w:bCs/>
          <w:color w:val="C00000"/>
          <w:sz w:val="24"/>
          <w:szCs w:val="24"/>
          <w:rtl/>
        </w:rPr>
      </w:pPr>
      <w:r w:rsidRPr="00CF0C09">
        <w:rPr>
          <w:rFonts w:asciiTheme="majorBidi" w:hAnsiTheme="majorBidi" w:cstheme="majorBidi"/>
          <w:b/>
          <w:bCs/>
          <w:color w:val="C00000"/>
          <w:sz w:val="24"/>
          <w:szCs w:val="24"/>
          <w:rtl/>
        </w:rPr>
        <w:t xml:space="preserve">من العناصر غير المسيطره عليها ضمن سلسلة التوريد عالميا </w:t>
      </w:r>
      <w:r w:rsidR="00B5563F">
        <w:rPr>
          <w:rFonts w:asciiTheme="majorBidi" w:hAnsiTheme="majorBidi" w:cstheme="majorBidi" w:hint="cs"/>
          <w:b/>
          <w:bCs/>
          <w:color w:val="C00000"/>
          <w:sz w:val="24"/>
          <w:szCs w:val="24"/>
          <w:rtl/>
        </w:rPr>
        <w:t xml:space="preserve">: </w:t>
      </w:r>
      <w:r w:rsidR="00B5563F" w:rsidRPr="001F0D49">
        <w:rPr>
          <w:rFonts w:asciiTheme="majorBidi" w:hAnsiTheme="majorBidi" w:cstheme="majorBidi" w:hint="cs"/>
          <w:b/>
          <w:bCs/>
          <w:color w:val="D99594" w:themeColor="accent2" w:themeTint="99"/>
          <w:sz w:val="24"/>
          <w:szCs w:val="24"/>
          <w:rtl/>
        </w:rPr>
        <w:t xml:space="preserve">(سؤال واجب أيضا ) </w:t>
      </w:r>
    </w:p>
    <w:p w:rsidR="00D83CA5" w:rsidRPr="00DE5428" w:rsidRDefault="00D83CA5" w:rsidP="00046B34">
      <w:pPr>
        <w:pStyle w:val="ListParagraph"/>
        <w:numPr>
          <w:ilvl w:val="0"/>
          <w:numId w:val="110"/>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المستودعات</w:t>
      </w:r>
    </w:p>
    <w:p w:rsidR="00D83CA5" w:rsidRPr="00DE5428" w:rsidRDefault="00D83CA5" w:rsidP="00046B34">
      <w:pPr>
        <w:pStyle w:val="ListParagraph"/>
        <w:numPr>
          <w:ilvl w:val="0"/>
          <w:numId w:val="110"/>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خدمة الزبون</w:t>
      </w:r>
    </w:p>
    <w:p w:rsidR="00D83CA5" w:rsidRPr="00DE5428" w:rsidRDefault="00D83CA5" w:rsidP="00046B34">
      <w:pPr>
        <w:pStyle w:val="ListParagraph"/>
        <w:numPr>
          <w:ilvl w:val="0"/>
          <w:numId w:val="110"/>
        </w:numPr>
        <w:tabs>
          <w:tab w:val="left" w:pos="3589"/>
        </w:tabs>
        <w:rPr>
          <w:rFonts w:asciiTheme="majorBidi" w:hAnsiTheme="majorBidi" w:cstheme="majorBidi"/>
          <w:b/>
          <w:bCs/>
          <w:color w:val="00B050"/>
          <w:sz w:val="24"/>
          <w:szCs w:val="24"/>
          <w:rtl/>
        </w:rPr>
      </w:pPr>
      <w:r w:rsidRPr="00DE5428">
        <w:rPr>
          <w:rFonts w:asciiTheme="majorBidi" w:hAnsiTheme="majorBidi" w:cstheme="majorBidi"/>
          <w:b/>
          <w:bCs/>
          <w:color w:val="00B050"/>
          <w:sz w:val="24"/>
          <w:szCs w:val="24"/>
          <w:rtl/>
        </w:rPr>
        <w:t>القوى التكنولوجيه</w:t>
      </w:r>
    </w:p>
    <w:p w:rsidR="001F0D49" w:rsidRPr="00B25B09" w:rsidRDefault="00D83CA5" w:rsidP="00B25B09">
      <w:pPr>
        <w:pStyle w:val="ListParagraph"/>
        <w:numPr>
          <w:ilvl w:val="0"/>
          <w:numId w:val="110"/>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النقل</w:t>
      </w:r>
    </w:p>
    <w:p w:rsidR="001F0D49" w:rsidRPr="001F0D49" w:rsidRDefault="001F0D49" w:rsidP="006B4D31">
      <w:pPr>
        <w:pStyle w:val="ListParagraph"/>
        <w:tabs>
          <w:tab w:val="left" w:pos="3589"/>
        </w:tabs>
        <w:spacing w:line="240" w:lineRule="auto"/>
        <w:rPr>
          <w:rFonts w:asciiTheme="majorBidi" w:hAnsiTheme="majorBidi" w:cstheme="majorBidi"/>
          <w:b/>
          <w:bCs/>
          <w:color w:val="E36C0A" w:themeColor="accent6" w:themeShade="BF"/>
          <w:sz w:val="16"/>
          <w:szCs w:val="16"/>
          <w:rtl/>
        </w:rPr>
      </w:pPr>
    </w:p>
    <w:p w:rsidR="006B4D31" w:rsidRPr="00CF0C09" w:rsidRDefault="006B4D31" w:rsidP="006B4D31">
      <w:pPr>
        <w:pStyle w:val="ListParagraph"/>
        <w:tabs>
          <w:tab w:val="left" w:pos="3589"/>
        </w:tabs>
        <w:spacing w:line="240" w:lineRule="auto"/>
        <w:rPr>
          <w:rFonts w:asciiTheme="majorBidi" w:hAnsiTheme="majorBidi" w:cstheme="majorBidi"/>
          <w:b/>
          <w:bCs/>
          <w:color w:val="E36C0A" w:themeColor="accent6" w:themeShade="BF"/>
          <w:sz w:val="24"/>
          <w:szCs w:val="24"/>
          <w:rtl/>
        </w:rPr>
      </w:pPr>
      <w:r w:rsidRPr="00CF0C09">
        <w:rPr>
          <w:rFonts w:asciiTheme="majorBidi" w:hAnsiTheme="majorBidi" w:cstheme="majorBidi"/>
          <w:b/>
          <w:bCs/>
          <w:color w:val="E36C0A" w:themeColor="accent6" w:themeShade="BF"/>
          <w:sz w:val="24"/>
          <w:szCs w:val="24"/>
          <w:rtl/>
        </w:rPr>
        <w:t>من العناصر التي لا يمكن السيطره عليها ضمن سلسلة التوريد للمنظمات العالميه :</w:t>
      </w:r>
    </w:p>
    <w:p w:rsidR="006B4D31" w:rsidRPr="00DE5428" w:rsidRDefault="006B4D31" w:rsidP="00046B34">
      <w:pPr>
        <w:pStyle w:val="ListParagraph"/>
        <w:numPr>
          <w:ilvl w:val="0"/>
          <w:numId w:val="115"/>
        </w:numPr>
        <w:tabs>
          <w:tab w:val="left" w:pos="3589"/>
        </w:tabs>
        <w:spacing w:line="240" w:lineRule="auto"/>
        <w:rPr>
          <w:rFonts w:asciiTheme="majorBidi" w:hAnsiTheme="majorBidi" w:cstheme="majorBidi"/>
          <w:b/>
          <w:bCs/>
          <w:color w:val="FF0000"/>
          <w:sz w:val="24"/>
          <w:szCs w:val="24"/>
          <w:rtl/>
        </w:rPr>
      </w:pPr>
      <w:r w:rsidRPr="00DE5428">
        <w:rPr>
          <w:rFonts w:asciiTheme="majorBidi" w:hAnsiTheme="majorBidi" w:cstheme="majorBidi"/>
          <w:b/>
          <w:bCs/>
          <w:color w:val="FF0000"/>
          <w:sz w:val="24"/>
          <w:szCs w:val="24"/>
          <w:rtl/>
        </w:rPr>
        <w:t>العوامل التنافسيه</w:t>
      </w:r>
    </w:p>
    <w:p w:rsidR="006B4D31" w:rsidRPr="00DE5428" w:rsidRDefault="0058269D" w:rsidP="00046B34">
      <w:pPr>
        <w:pStyle w:val="ListParagraph"/>
        <w:numPr>
          <w:ilvl w:val="0"/>
          <w:numId w:val="115"/>
        </w:numPr>
        <w:tabs>
          <w:tab w:val="left" w:pos="3589"/>
        </w:tabs>
        <w:spacing w:line="240" w:lineRule="auto"/>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700224" behindDoc="0" locked="0" layoutInCell="1" allowOverlap="1">
                <wp:simplePos x="0" y="0"/>
                <wp:positionH relativeFrom="column">
                  <wp:posOffset>-38100</wp:posOffset>
                </wp:positionH>
                <wp:positionV relativeFrom="paragraph">
                  <wp:posOffset>121285</wp:posOffset>
                </wp:positionV>
                <wp:extent cx="2838450" cy="1962150"/>
                <wp:effectExtent l="9525" t="9525" r="9525" b="9525"/>
                <wp:wrapNone/>
                <wp:docPr id="5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1962150"/>
                        </a:xfrm>
                        <a:prstGeom prst="rect">
                          <a:avLst/>
                        </a:prstGeom>
                        <a:solidFill>
                          <a:srgbClr val="FFFFFF"/>
                        </a:solidFill>
                        <a:ln w="9525">
                          <a:solidFill>
                            <a:srgbClr val="000000"/>
                          </a:solidFill>
                          <a:miter lim="800000"/>
                          <a:headEnd/>
                          <a:tailEnd/>
                        </a:ln>
                      </wps:spPr>
                      <wps:txbx>
                        <w:txbxContent>
                          <w:p w:rsidR="00EA339B" w:rsidRDefault="00EA339B" w:rsidP="00CC7F80">
                            <w:pPr>
                              <w:pStyle w:val="NoSpacing"/>
                              <w:rPr>
                                <w:rFonts w:asciiTheme="majorBidi" w:hAnsiTheme="majorBidi" w:cstheme="majorBidi"/>
                                <w:b/>
                                <w:bCs/>
                                <w:color w:val="0070C0"/>
                                <w:rtl/>
                              </w:rPr>
                            </w:pPr>
                            <w:r w:rsidRPr="00CC7F80">
                              <w:rPr>
                                <w:rFonts w:asciiTheme="majorBidi" w:hAnsiTheme="majorBidi" w:cstheme="majorBidi"/>
                                <w:b/>
                                <w:bCs/>
                                <w:color w:val="0070C0"/>
                                <w:rtl/>
                              </w:rPr>
                              <w:t>العناصر</w:t>
                            </w:r>
                            <w:r>
                              <w:rPr>
                                <w:rFonts w:asciiTheme="majorBidi" w:hAnsiTheme="majorBidi" w:cstheme="majorBidi" w:hint="cs"/>
                                <w:b/>
                                <w:bCs/>
                                <w:color w:val="0070C0"/>
                                <w:rtl/>
                              </w:rPr>
                              <w:t>(العوامل )</w:t>
                            </w:r>
                            <w:r w:rsidRPr="00CC7F80">
                              <w:rPr>
                                <w:rFonts w:asciiTheme="majorBidi" w:hAnsiTheme="majorBidi" w:cstheme="majorBidi"/>
                                <w:b/>
                                <w:bCs/>
                                <w:color w:val="0070C0"/>
                                <w:rtl/>
                              </w:rPr>
                              <w:t xml:space="preserve"> التي لا يمكن السيطره عليها ضمن سلسلة التوريد للمنظمات العالميه</w:t>
                            </w:r>
                          </w:p>
                          <w:p w:rsidR="00EA339B" w:rsidRPr="00CC7F80" w:rsidRDefault="00EA339B" w:rsidP="00CC7F80">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CC7F80">
                              <w:rPr>
                                <w:rFonts w:asciiTheme="majorBidi" w:hAnsiTheme="majorBidi" w:cstheme="majorBidi" w:hint="cs"/>
                                <w:b/>
                                <w:bCs/>
                                <w:color w:val="0070C0"/>
                                <w:rtl/>
                              </w:rPr>
                              <w:t>الأنظمة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القانونية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والسياسة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للأسواق</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الأجنبية</w:t>
                            </w:r>
                            <w:r>
                              <w:rPr>
                                <w:rFonts w:asciiTheme="majorBidi" w:hAnsiTheme="majorBidi" w:cstheme="majorBidi" w:hint="cs"/>
                                <w:b/>
                                <w:bCs/>
                                <w:color w:val="0070C0"/>
                                <w:rtl/>
                              </w:rPr>
                              <w:t xml:space="preserve">(القوى القانونية والسياسية ) </w:t>
                            </w:r>
                          </w:p>
                          <w:p w:rsidR="00EA339B" w:rsidRPr="00CC7F80" w:rsidRDefault="00EA339B" w:rsidP="00CC7F80">
                            <w:pPr>
                              <w:pStyle w:val="NoSpacing"/>
                              <w:rPr>
                                <w:rFonts w:asciiTheme="majorBidi" w:hAnsiTheme="majorBidi" w:cstheme="majorBidi"/>
                                <w:b/>
                                <w:bCs/>
                                <w:color w:val="0070C0"/>
                              </w:rPr>
                            </w:pPr>
                            <w:r>
                              <w:rPr>
                                <w:rFonts w:asciiTheme="majorBidi" w:hAnsiTheme="majorBidi" w:cstheme="majorBidi" w:hint="cs"/>
                                <w:b/>
                                <w:bCs/>
                                <w:color w:val="0070C0"/>
                                <w:rtl/>
                              </w:rPr>
                              <w:t xml:space="preserve">2- </w:t>
                            </w:r>
                            <w:r w:rsidRPr="00CC7F80">
                              <w:rPr>
                                <w:rFonts w:asciiTheme="majorBidi" w:hAnsiTheme="majorBidi" w:cstheme="majorBidi" w:hint="cs"/>
                                <w:b/>
                                <w:bCs/>
                                <w:color w:val="0070C0"/>
                                <w:rtl/>
                              </w:rPr>
                              <w:t>الأنظمة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الاقتصادية</w:t>
                            </w:r>
                          </w:p>
                          <w:p w:rsidR="00EA339B" w:rsidRPr="00CC7F80" w:rsidRDefault="00EA339B" w:rsidP="00CC7F80">
                            <w:pPr>
                              <w:pStyle w:val="NoSpacing"/>
                              <w:rPr>
                                <w:rFonts w:asciiTheme="majorBidi" w:hAnsiTheme="majorBidi" w:cstheme="majorBidi"/>
                                <w:b/>
                                <w:bCs/>
                                <w:color w:val="0070C0"/>
                              </w:rPr>
                            </w:pPr>
                            <w:r>
                              <w:rPr>
                                <w:rFonts w:asciiTheme="majorBidi" w:hAnsiTheme="majorBidi" w:cstheme="majorBidi" w:hint="cs"/>
                                <w:b/>
                                <w:bCs/>
                                <w:color w:val="0070C0"/>
                                <w:rtl/>
                              </w:rPr>
                              <w:t xml:space="preserve">3- </w:t>
                            </w:r>
                            <w:r w:rsidRPr="00CC7F80">
                              <w:rPr>
                                <w:rFonts w:asciiTheme="majorBidi" w:hAnsiTheme="majorBidi" w:cstheme="majorBidi" w:hint="cs"/>
                                <w:b/>
                                <w:bCs/>
                                <w:color w:val="0070C0"/>
                                <w:rtl/>
                              </w:rPr>
                              <w:t>درجة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المنافسة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في</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السوق</w:t>
                            </w:r>
                            <w:r>
                              <w:rPr>
                                <w:rFonts w:asciiTheme="majorBidi" w:hAnsiTheme="majorBidi" w:cstheme="majorBidi" w:hint="cs"/>
                                <w:b/>
                                <w:bCs/>
                                <w:color w:val="0070C0"/>
                                <w:rtl/>
                              </w:rPr>
                              <w:t xml:space="preserve"> ( القوى التنافسية )</w:t>
                            </w:r>
                          </w:p>
                          <w:p w:rsidR="00EA339B" w:rsidRPr="00CC7F80" w:rsidRDefault="00EA339B" w:rsidP="00CC7F80">
                            <w:pPr>
                              <w:pStyle w:val="NoSpacing"/>
                              <w:rPr>
                                <w:rFonts w:asciiTheme="majorBidi" w:hAnsiTheme="majorBidi" w:cstheme="majorBidi"/>
                                <w:b/>
                                <w:bCs/>
                                <w:color w:val="0070C0"/>
                              </w:rPr>
                            </w:pPr>
                            <w:r>
                              <w:rPr>
                                <w:rFonts w:asciiTheme="majorBidi" w:hAnsiTheme="majorBidi" w:cstheme="majorBidi" w:hint="cs"/>
                                <w:b/>
                                <w:bCs/>
                                <w:color w:val="0070C0"/>
                                <w:rtl/>
                              </w:rPr>
                              <w:t xml:space="preserve">4- </w:t>
                            </w:r>
                            <w:r w:rsidRPr="00CC7F80">
                              <w:rPr>
                                <w:rFonts w:asciiTheme="majorBidi" w:hAnsiTheme="majorBidi" w:cstheme="majorBidi" w:hint="cs"/>
                                <w:b/>
                                <w:bCs/>
                                <w:color w:val="0070C0"/>
                                <w:rtl/>
                              </w:rPr>
                              <w:t>مستوى</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تكنولوجيا</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التوزيع</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المتوفرة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أو</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التي</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يمكن</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توفيرها</w:t>
                            </w:r>
                            <w:r w:rsidRPr="00CC7F80">
                              <w:rPr>
                                <w:rFonts w:asciiTheme="majorBidi" w:hAnsiTheme="majorBidi" w:cstheme="majorBidi"/>
                                <w:b/>
                                <w:bCs/>
                                <w:color w:val="0070C0"/>
                              </w:rPr>
                              <w:t>.</w:t>
                            </w:r>
                            <w:r>
                              <w:rPr>
                                <w:rFonts w:asciiTheme="majorBidi" w:hAnsiTheme="majorBidi" w:cstheme="majorBidi" w:hint="cs"/>
                                <w:b/>
                                <w:bCs/>
                                <w:color w:val="0070C0"/>
                                <w:rtl/>
                              </w:rPr>
                              <w:t xml:space="preserve">( القوى التكنولوجية ) </w:t>
                            </w:r>
                          </w:p>
                          <w:p w:rsidR="00EA339B" w:rsidRPr="00CC7F80" w:rsidRDefault="00EA339B" w:rsidP="00CC7F80">
                            <w:pPr>
                              <w:pStyle w:val="NoSpacing"/>
                              <w:rPr>
                                <w:rFonts w:asciiTheme="majorBidi" w:hAnsiTheme="majorBidi" w:cstheme="majorBidi"/>
                                <w:b/>
                                <w:bCs/>
                                <w:color w:val="0070C0"/>
                              </w:rPr>
                            </w:pPr>
                            <w:r>
                              <w:rPr>
                                <w:rFonts w:asciiTheme="majorBidi" w:hAnsiTheme="majorBidi" w:cstheme="majorBidi" w:hint="cs"/>
                                <w:b/>
                                <w:bCs/>
                                <w:color w:val="0070C0"/>
                                <w:rtl/>
                              </w:rPr>
                              <w:t xml:space="preserve">5- </w:t>
                            </w:r>
                            <w:r w:rsidRPr="00CC7F80">
                              <w:rPr>
                                <w:rFonts w:asciiTheme="majorBidi" w:hAnsiTheme="majorBidi" w:cstheme="majorBidi" w:hint="cs"/>
                                <w:b/>
                                <w:bCs/>
                                <w:color w:val="0070C0"/>
                                <w:rtl/>
                              </w:rPr>
                              <w:t>التركيب</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الجغرافي</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للأسواق</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الأجنبية</w:t>
                            </w:r>
                            <w:r w:rsidRPr="00CC7F80">
                              <w:rPr>
                                <w:rFonts w:asciiTheme="majorBidi" w:hAnsiTheme="majorBidi" w:cstheme="majorBidi"/>
                                <w:b/>
                                <w:bCs/>
                                <w:color w:val="0070C0"/>
                              </w:rPr>
                              <w:t>.</w:t>
                            </w:r>
                            <w:r>
                              <w:rPr>
                                <w:rFonts w:asciiTheme="majorBidi" w:hAnsiTheme="majorBidi" w:cstheme="majorBidi" w:hint="cs"/>
                                <w:b/>
                                <w:bCs/>
                                <w:color w:val="0070C0"/>
                                <w:rtl/>
                              </w:rPr>
                              <w:t xml:space="preserve">(العوامل الجغرافية </w:t>
                            </w:r>
                          </w:p>
                          <w:p w:rsidR="00EA339B" w:rsidRPr="00CC7F80" w:rsidRDefault="00EA339B" w:rsidP="00CC7F80">
                            <w:pPr>
                              <w:pStyle w:val="NoSpacing"/>
                              <w:rPr>
                                <w:rFonts w:asciiTheme="majorBidi" w:hAnsiTheme="majorBidi" w:cstheme="majorBidi"/>
                                <w:b/>
                                <w:bCs/>
                                <w:color w:val="0070C0"/>
                              </w:rPr>
                            </w:pPr>
                            <w:r>
                              <w:rPr>
                                <w:rFonts w:asciiTheme="majorBidi" w:hAnsiTheme="majorBidi" w:cstheme="majorBidi" w:hint="cs"/>
                                <w:b/>
                                <w:bCs/>
                                <w:color w:val="0070C0"/>
                                <w:rtl/>
                              </w:rPr>
                              <w:t xml:space="preserve">6- </w:t>
                            </w:r>
                            <w:r w:rsidRPr="00CC7F80">
                              <w:rPr>
                                <w:rFonts w:asciiTheme="majorBidi" w:hAnsiTheme="majorBidi" w:cstheme="majorBidi" w:hint="cs"/>
                                <w:b/>
                                <w:bCs/>
                                <w:color w:val="0070C0"/>
                                <w:rtl/>
                              </w:rPr>
                              <w:t>المعايير</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والقواعد</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الثقافية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والاجتماعية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للأسواق</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المستهدفة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الأخرى</w:t>
                            </w:r>
                            <w:r w:rsidRPr="00CC7F80">
                              <w:rPr>
                                <w:rFonts w:asciiTheme="majorBidi" w:hAnsiTheme="majorBidi" w:cstheme="majorBidi"/>
                                <w:b/>
                                <w:bCs/>
                                <w:color w:val="0070C0"/>
                              </w:rPr>
                              <w:t>.</w:t>
                            </w:r>
                            <w:r>
                              <w:rPr>
                                <w:rFonts w:asciiTheme="majorBidi" w:hAnsiTheme="majorBidi" w:cstheme="majorBidi" w:hint="cs"/>
                                <w:b/>
                                <w:bCs/>
                                <w:color w:val="0070C0"/>
                                <w:rtl/>
                              </w:rPr>
                              <w:t xml:space="preserve">( العوامل الاجتماعية والثقافية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70" type="#_x0000_t202" style="position:absolute;left:0;text-align:left;margin-left:-3pt;margin-top:9.55pt;width:223.5pt;height:154.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">
                <v:textbox>
                  <w:txbxContent>
                    <w:p w:rsidR="00EA339B" w:rsidRDefault="00EA339B" w:rsidP="00CC7F80">
                      <w:pPr>
                        <w:pStyle w:val="NoSpacing"/>
                        <w:rPr>
                          <w:rFonts w:asciiTheme="majorBidi" w:hAnsiTheme="majorBidi" w:cstheme="majorBidi"/>
                          <w:b/>
                          <w:bCs/>
                          <w:color w:val="0070C0"/>
                          <w:rtl/>
                        </w:rPr>
                      </w:pPr>
                      <w:r w:rsidRPr="00CC7F80">
                        <w:rPr>
                          <w:rFonts w:asciiTheme="majorBidi" w:hAnsiTheme="majorBidi" w:cstheme="majorBidi"/>
                          <w:b/>
                          <w:bCs/>
                          <w:color w:val="0070C0"/>
                          <w:rtl/>
                        </w:rPr>
                        <w:t>العناصر</w:t>
                      </w:r>
                      <w:r>
                        <w:rPr>
                          <w:rFonts w:asciiTheme="majorBidi" w:hAnsiTheme="majorBidi" w:cstheme="majorBidi" w:hint="cs"/>
                          <w:b/>
                          <w:bCs/>
                          <w:color w:val="0070C0"/>
                          <w:rtl/>
                        </w:rPr>
                        <w:t>(العوامل )</w:t>
                      </w:r>
                      <w:r w:rsidRPr="00CC7F80">
                        <w:rPr>
                          <w:rFonts w:asciiTheme="majorBidi" w:hAnsiTheme="majorBidi" w:cstheme="majorBidi"/>
                          <w:b/>
                          <w:bCs/>
                          <w:color w:val="0070C0"/>
                          <w:rtl/>
                        </w:rPr>
                        <w:t xml:space="preserve"> التي لا يمكن السيطره عليها ضمن سلسلة التوريد للمنظمات العالميه</w:t>
                      </w:r>
                    </w:p>
                    <w:p w:rsidR="00EA339B" w:rsidRPr="00CC7F80" w:rsidRDefault="00EA339B" w:rsidP="00CC7F80">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CC7F80">
                        <w:rPr>
                          <w:rFonts w:asciiTheme="majorBidi" w:hAnsiTheme="majorBidi" w:cstheme="majorBidi" w:hint="cs"/>
                          <w:b/>
                          <w:bCs/>
                          <w:color w:val="0070C0"/>
                          <w:rtl/>
                        </w:rPr>
                        <w:t>الأنظمة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القانونية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والسياسة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للأسواق</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الأجنبية</w:t>
                      </w:r>
                      <w:r>
                        <w:rPr>
                          <w:rFonts w:asciiTheme="majorBidi" w:hAnsiTheme="majorBidi" w:cstheme="majorBidi" w:hint="cs"/>
                          <w:b/>
                          <w:bCs/>
                          <w:color w:val="0070C0"/>
                          <w:rtl/>
                        </w:rPr>
                        <w:t xml:space="preserve">(القوى القانونية والسياسية ) </w:t>
                      </w:r>
                    </w:p>
                    <w:p w:rsidR="00EA339B" w:rsidRPr="00CC7F80" w:rsidRDefault="00EA339B" w:rsidP="00CC7F80">
                      <w:pPr>
                        <w:pStyle w:val="NoSpacing"/>
                        <w:rPr>
                          <w:rFonts w:asciiTheme="majorBidi" w:hAnsiTheme="majorBidi" w:cstheme="majorBidi"/>
                          <w:b/>
                          <w:bCs/>
                          <w:color w:val="0070C0"/>
                        </w:rPr>
                      </w:pPr>
                      <w:r>
                        <w:rPr>
                          <w:rFonts w:asciiTheme="majorBidi" w:hAnsiTheme="majorBidi" w:cstheme="majorBidi" w:hint="cs"/>
                          <w:b/>
                          <w:bCs/>
                          <w:color w:val="0070C0"/>
                          <w:rtl/>
                        </w:rPr>
                        <w:t xml:space="preserve">2- </w:t>
                      </w:r>
                      <w:r w:rsidRPr="00CC7F80">
                        <w:rPr>
                          <w:rFonts w:asciiTheme="majorBidi" w:hAnsiTheme="majorBidi" w:cstheme="majorBidi" w:hint="cs"/>
                          <w:b/>
                          <w:bCs/>
                          <w:color w:val="0070C0"/>
                          <w:rtl/>
                        </w:rPr>
                        <w:t>الأنظمة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الاقتصادية</w:t>
                      </w:r>
                    </w:p>
                    <w:p w:rsidR="00EA339B" w:rsidRPr="00CC7F80" w:rsidRDefault="00EA339B" w:rsidP="00CC7F80">
                      <w:pPr>
                        <w:pStyle w:val="NoSpacing"/>
                        <w:rPr>
                          <w:rFonts w:asciiTheme="majorBidi" w:hAnsiTheme="majorBidi" w:cstheme="majorBidi"/>
                          <w:b/>
                          <w:bCs/>
                          <w:color w:val="0070C0"/>
                        </w:rPr>
                      </w:pPr>
                      <w:r>
                        <w:rPr>
                          <w:rFonts w:asciiTheme="majorBidi" w:hAnsiTheme="majorBidi" w:cstheme="majorBidi" w:hint="cs"/>
                          <w:b/>
                          <w:bCs/>
                          <w:color w:val="0070C0"/>
                          <w:rtl/>
                        </w:rPr>
                        <w:t xml:space="preserve">3- </w:t>
                      </w:r>
                      <w:r w:rsidRPr="00CC7F80">
                        <w:rPr>
                          <w:rFonts w:asciiTheme="majorBidi" w:hAnsiTheme="majorBidi" w:cstheme="majorBidi" w:hint="cs"/>
                          <w:b/>
                          <w:bCs/>
                          <w:color w:val="0070C0"/>
                          <w:rtl/>
                        </w:rPr>
                        <w:t>درجة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المنافسة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في</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السوق</w:t>
                      </w:r>
                      <w:r>
                        <w:rPr>
                          <w:rFonts w:asciiTheme="majorBidi" w:hAnsiTheme="majorBidi" w:cstheme="majorBidi" w:hint="cs"/>
                          <w:b/>
                          <w:bCs/>
                          <w:color w:val="0070C0"/>
                          <w:rtl/>
                        </w:rPr>
                        <w:t xml:space="preserve"> ( القوى التنافسية )</w:t>
                      </w:r>
                    </w:p>
                    <w:p w:rsidR="00EA339B" w:rsidRPr="00CC7F80" w:rsidRDefault="00EA339B" w:rsidP="00CC7F80">
                      <w:pPr>
                        <w:pStyle w:val="NoSpacing"/>
                        <w:rPr>
                          <w:rFonts w:asciiTheme="majorBidi" w:hAnsiTheme="majorBidi" w:cstheme="majorBidi"/>
                          <w:b/>
                          <w:bCs/>
                          <w:color w:val="0070C0"/>
                        </w:rPr>
                      </w:pPr>
                      <w:r>
                        <w:rPr>
                          <w:rFonts w:asciiTheme="majorBidi" w:hAnsiTheme="majorBidi" w:cstheme="majorBidi" w:hint="cs"/>
                          <w:b/>
                          <w:bCs/>
                          <w:color w:val="0070C0"/>
                          <w:rtl/>
                        </w:rPr>
                        <w:t xml:space="preserve">4- </w:t>
                      </w:r>
                      <w:r w:rsidRPr="00CC7F80">
                        <w:rPr>
                          <w:rFonts w:asciiTheme="majorBidi" w:hAnsiTheme="majorBidi" w:cstheme="majorBidi" w:hint="cs"/>
                          <w:b/>
                          <w:bCs/>
                          <w:color w:val="0070C0"/>
                          <w:rtl/>
                        </w:rPr>
                        <w:t>مستوى</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تكنولوجيا</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التوزيع</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المتوفرة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أو</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التي</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يمكن</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توفيرها</w:t>
                      </w:r>
                      <w:r w:rsidRPr="00CC7F80">
                        <w:rPr>
                          <w:rFonts w:asciiTheme="majorBidi" w:hAnsiTheme="majorBidi" w:cstheme="majorBidi"/>
                          <w:b/>
                          <w:bCs/>
                          <w:color w:val="0070C0"/>
                        </w:rPr>
                        <w:t>.</w:t>
                      </w:r>
                      <w:r>
                        <w:rPr>
                          <w:rFonts w:asciiTheme="majorBidi" w:hAnsiTheme="majorBidi" w:cstheme="majorBidi" w:hint="cs"/>
                          <w:b/>
                          <w:bCs/>
                          <w:color w:val="0070C0"/>
                          <w:rtl/>
                        </w:rPr>
                        <w:t xml:space="preserve">( القوى التكنولوجية ) </w:t>
                      </w:r>
                    </w:p>
                    <w:p w:rsidR="00EA339B" w:rsidRPr="00CC7F80" w:rsidRDefault="00EA339B" w:rsidP="00CC7F80">
                      <w:pPr>
                        <w:pStyle w:val="NoSpacing"/>
                        <w:rPr>
                          <w:rFonts w:asciiTheme="majorBidi" w:hAnsiTheme="majorBidi" w:cstheme="majorBidi"/>
                          <w:b/>
                          <w:bCs/>
                          <w:color w:val="0070C0"/>
                        </w:rPr>
                      </w:pPr>
                      <w:r>
                        <w:rPr>
                          <w:rFonts w:asciiTheme="majorBidi" w:hAnsiTheme="majorBidi" w:cstheme="majorBidi" w:hint="cs"/>
                          <w:b/>
                          <w:bCs/>
                          <w:color w:val="0070C0"/>
                          <w:rtl/>
                        </w:rPr>
                        <w:t xml:space="preserve">5- </w:t>
                      </w:r>
                      <w:r w:rsidRPr="00CC7F80">
                        <w:rPr>
                          <w:rFonts w:asciiTheme="majorBidi" w:hAnsiTheme="majorBidi" w:cstheme="majorBidi" w:hint="cs"/>
                          <w:b/>
                          <w:bCs/>
                          <w:color w:val="0070C0"/>
                          <w:rtl/>
                        </w:rPr>
                        <w:t>التركيب</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الجغرافي</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للأسواق</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الأجنبية</w:t>
                      </w:r>
                      <w:r w:rsidRPr="00CC7F80">
                        <w:rPr>
                          <w:rFonts w:asciiTheme="majorBidi" w:hAnsiTheme="majorBidi" w:cstheme="majorBidi"/>
                          <w:b/>
                          <w:bCs/>
                          <w:color w:val="0070C0"/>
                        </w:rPr>
                        <w:t>.</w:t>
                      </w:r>
                      <w:r>
                        <w:rPr>
                          <w:rFonts w:asciiTheme="majorBidi" w:hAnsiTheme="majorBidi" w:cstheme="majorBidi" w:hint="cs"/>
                          <w:b/>
                          <w:bCs/>
                          <w:color w:val="0070C0"/>
                          <w:rtl/>
                        </w:rPr>
                        <w:t xml:space="preserve">(العوامل الجغرافية </w:t>
                      </w:r>
                    </w:p>
                    <w:p w:rsidR="00EA339B" w:rsidRPr="00CC7F80" w:rsidRDefault="00EA339B" w:rsidP="00CC7F80">
                      <w:pPr>
                        <w:pStyle w:val="NoSpacing"/>
                        <w:rPr>
                          <w:rFonts w:asciiTheme="majorBidi" w:hAnsiTheme="majorBidi" w:cstheme="majorBidi"/>
                          <w:b/>
                          <w:bCs/>
                          <w:color w:val="0070C0"/>
                        </w:rPr>
                      </w:pPr>
                      <w:r>
                        <w:rPr>
                          <w:rFonts w:asciiTheme="majorBidi" w:hAnsiTheme="majorBidi" w:cstheme="majorBidi" w:hint="cs"/>
                          <w:b/>
                          <w:bCs/>
                          <w:color w:val="0070C0"/>
                          <w:rtl/>
                        </w:rPr>
                        <w:t xml:space="preserve">6- </w:t>
                      </w:r>
                      <w:r w:rsidRPr="00CC7F80">
                        <w:rPr>
                          <w:rFonts w:asciiTheme="majorBidi" w:hAnsiTheme="majorBidi" w:cstheme="majorBidi" w:hint="cs"/>
                          <w:b/>
                          <w:bCs/>
                          <w:color w:val="0070C0"/>
                          <w:rtl/>
                        </w:rPr>
                        <w:t>المعايير</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والقواعد</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الثقافية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والاجتماعية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للأسواق</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المستهدفة</w:t>
                      </w:r>
                      <w:r w:rsidRPr="00CC7F80">
                        <w:rPr>
                          <w:rFonts w:asciiTheme="majorBidi" w:hAnsiTheme="majorBidi" w:cstheme="majorBidi"/>
                          <w:b/>
                          <w:bCs/>
                          <w:color w:val="0070C0"/>
                        </w:rPr>
                        <w:t xml:space="preserve"> </w:t>
                      </w:r>
                      <w:r w:rsidRPr="00CC7F80">
                        <w:rPr>
                          <w:rFonts w:asciiTheme="majorBidi" w:hAnsiTheme="majorBidi" w:cstheme="majorBidi" w:hint="cs"/>
                          <w:b/>
                          <w:bCs/>
                          <w:color w:val="0070C0"/>
                          <w:rtl/>
                        </w:rPr>
                        <w:t>الأخرى</w:t>
                      </w:r>
                      <w:r w:rsidRPr="00CC7F80">
                        <w:rPr>
                          <w:rFonts w:asciiTheme="majorBidi" w:hAnsiTheme="majorBidi" w:cstheme="majorBidi"/>
                          <w:b/>
                          <w:bCs/>
                          <w:color w:val="0070C0"/>
                        </w:rPr>
                        <w:t>.</w:t>
                      </w:r>
                      <w:r>
                        <w:rPr>
                          <w:rFonts w:asciiTheme="majorBidi" w:hAnsiTheme="majorBidi" w:cstheme="majorBidi" w:hint="cs"/>
                          <w:b/>
                          <w:bCs/>
                          <w:color w:val="0070C0"/>
                          <w:rtl/>
                        </w:rPr>
                        <w:t xml:space="preserve">( العوامل الاجتماعية والثقافية ) </w:t>
                      </w:r>
                    </w:p>
                  </w:txbxContent>
                </v:textbox>
              </v:shape>
            </w:pict>
          </mc:Fallback>
        </mc:AlternateContent>
      </w:r>
      <w:r w:rsidR="006B4D31" w:rsidRPr="00DE5428">
        <w:rPr>
          <w:rFonts w:asciiTheme="majorBidi" w:hAnsiTheme="majorBidi" w:cstheme="majorBidi"/>
          <w:sz w:val="24"/>
          <w:szCs w:val="24"/>
          <w:rtl/>
        </w:rPr>
        <w:t>المستودعات</w:t>
      </w:r>
    </w:p>
    <w:p w:rsidR="006B4D31" w:rsidRPr="00DE5428" w:rsidRDefault="006B4D31" w:rsidP="00046B34">
      <w:pPr>
        <w:pStyle w:val="ListParagraph"/>
        <w:numPr>
          <w:ilvl w:val="0"/>
          <w:numId w:val="115"/>
        </w:numPr>
        <w:tabs>
          <w:tab w:val="left" w:pos="3589"/>
        </w:tabs>
        <w:spacing w:line="240" w:lineRule="auto"/>
        <w:rPr>
          <w:rFonts w:asciiTheme="majorBidi" w:hAnsiTheme="majorBidi" w:cstheme="majorBidi"/>
          <w:sz w:val="24"/>
          <w:szCs w:val="24"/>
          <w:rtl/>
        </w:rPr>
      </w:pPr>
      <w:r w:rsidRPr="00DE5428">
        <w:rPr>
          <w:rFonts w:asciiTheme="majorBidi" w:hAnsiTheme="majorBidi" w:cstheme="majorBidi"/>
          <w:sz w:val="24"/>
          <w:szCs w:val="24"/>
          <w:rtl/>
        </w:rPr>
        <w:t>التغليف</w:t>
      </w:r>
    </w:p>
    <w:p w:rsidR="006B4D31" w:rsidRDefault="006B4D31" w:rsidP="00046B34">
      <w:pPr>
        <w:pStyle w:val="ListParagraph"/>
        <w:numPr>
          <w:ilvl w:val="0"/>
          <w:numId w:val="115"/>
        </w:numPr>
        <w:tabs>
          <w:tab w:val="left" w:pos="3589"/>
        </w:tabs>
        <w:spacing w:line="240" w:lineRule="auto"/>
        <w:rPr>
          <w:rFonts w:asciiTheme="majorBidi" w:hAnsiTheme="majorBidi" w:cstheme="majorBidi"/>
          <w:sz w:val="24"/>
          <w:szCs w:val="24"/>
        </w:rPr>
      </w:pPr>
      <w:r w:rsidRPr="00DE5428">
        <w:rPr>
          <w:rFonts w:asciiTheme="majorBidi" w:hAnsiTheme="majorBidi" w:cstheme="majorBidi"/>
          <w:sz w:val="24"/>
          <w:szCs w:val="24"/>
          <w:rtl/>
        </w:rPr>
        <w:t>خدمة الزبون</w:t>
      </w:r>
    </w:p>
    <w:p w:rsidR="006B4D31" w:rsidRDefault="006B4D31" w:rsidP="006B4D31">
      <w:pPr>
        <w:pStyle w:val="ListParagraph"/>
        <w:tabs>
          <w:tab w:val="left" w:pos="3589"/>
        </w:tabs>
        <w:spacing w:line="240" w:lineRule="auto"/>
        <w:ind w:left="761"/>
        <w:rPr>
          <w:rFonts w:asciiTheme="majorBidi" w:hAnsiTheme="majorBidi" w:cstheme="majorBidi"/>
          <w:b/>
          <w:bCs/>
          <w:color w:val="7030A0"/>
          <w:sz w:val="24"/>
          <w:szCs w:val="24"/>
          <w:rtl/>
        </w:rPr>
      </w:pPr>
    </w:p>
    <w:p w:rsidR="006B4D31" w:rsidRPr="00243C9D" w:rsidRDefault="006B4D31" w:rsidP="006B4D31">
      <w:pPr>
        <w:pStyle w:val="ListParagraph"/>
        <w:tabs>
          <w:tab w:val="left" w:pos="3589"/>
        </w:tabs>
        <w:spacing w:line="240" w:lineRule="auto"/>
        <w:ind w:left="761"/>
        <w:rPr>
          <w:rFonts w:asciiTheme="majorBidi" w:hAnsiTheme="majorBidi" w:cstheme="majorBidi"/>
          <w:b/>
          <w:bCs/>
          <w:color w:val="7030A0"/>
          <w:sz w:val="24"/>
          <w:szCs w:val="24"/>
          <w:rtl/>
        </w:rPr>
      </w:pPr>
      <w:r w:rsidRPr="00243C9D">
        <w:rPr>
          <w:rFonts w:asciiTheme="majorBidi" w:hAnsiTheme="majorBidi" w:cstheme="majorBidi"/>
          <w:b/>
          <w:bCs/>
          <w:color w:val="7030A0"/>
          <w:sz w:val="24"/>
          <w:szCs w:val="24"/>
          <w:rtl/>
        </w:rPr>
        <w:t xml:space="preserve">من العوامل التي لا يمكن السيطرة </w:t>
      </w:r>
      <w:r w:rsidRPr="001F0D49">
        <w:rPr>
          <w:rFonts w:asciiTheme="majorBidi" w:hAnsiTheme="majorBidi" w:cstheme="majorBidi"/>
          <w:b/>
          <w:bCs/>
          <w:color w:val="215868" w:themeColor="accent5" w:themeShade="80"/>
          <w:sz w:val="24"/>
          <w:szCs w:val="24"/>
          <w:rtl/>
        </w:rPr>
        <w:t xml:space="preserve">عليها ضمن سلسلة التوريد عالمياً: </w:t>
      </w:r>
    </w:p>
    <w:p w:rsidR="006B4D31" w:rsidRPr="00DE5428" w:rsidRDefault="006B4D31" w:rsidP="00046B34">
      <w:pPr>
        <w:pStyle w:val="ListParagraph"/>
        <w:numPr>
          <w:ilvl w:val="0"/>
          <w:numId w:val="123"/>
        </w:numPr>
        <w:tabs>
          <w:tab w:val="left" w:pos="3589"/>
        </w:tabs>
        <w:spacing w:line="240" w:lineRule="auto"/>
        <w:rPr>
          <w:rFonts w:asciiTheme="majorBidi" w:hAnsiTheme="majorBidi" w:cstheme="majorBidi"/>
          <w:sz w:val="24"/>
          <w:szCs w:val="24"/>
          <w:rtl/>
        </w:rPr>
      </w:pPr>
      <w:r w:rsidRPr="00DE5428">
        <w:rPr>
          <w:rFonts w:asciiTheme="majorBidi" w:hAnsiTheme="majorBidi" w:cstheme="majorBidi"/>
          <w:sz w:val="24"/>
          <w:szCs w:val="24"/>
          <w:rtl/>
        </w:rPr>
        <w:t>خدمة الزبون.</w:t>
      </w:r>
    </w:p>
    <w:p w:rsidR="006B4D31" w:rsidRPr="00DE5428" w:rsidRDefault="006B4D31" w:rsidP="00046B34">
      <w:pPr>
        <w:pStyle w:val="ListParagraph"/>
        <w:numPr>
          <w:ilvl w:val="0"/>
          <w:numId w:val="123"/>
        </w:numPr>
        <w:tabs>
          <w:tab w:val="left" w:pos="3589"/>
        </w:tabs>
        <w:spacing w:line="240" w:lineRule="auto"/>
        <w:rPr>
          <w:rFonts w:asciiTheme="majorBidi" w:hAnsiTheme="majorBidi" w:cstheme="majorBidi"/>
          <w:sz w:val="24"/>
          <w:szCs w:val="24"/>
          <w:rtl/>
        </w:rPr>
      </w:pPr>
      <w:r w:rsidRPr="00DE5428">
        <w:rPr>
          <w:rFonts w:asciiTheme="majorBidi" w:hAnsiTheme="majorBidi" w:cstheme="majorBidi"/>
          <w:sz w:val="24"/>
          <w:szCs w:val="24"/>
          <w:rtl/>
        </w:rPr>
        <w:t>طرق النقل.</w:t>
      </w:r>
    </w:p>
    <w:p w:rsidR="006B4D31" w:rsidRPr="00DE5428" w:rsidRDefault="006B4D31" w:rsidP="00046B34">
      <w:pPr>
        <w:pStyle w:val="ListParagraph"/>
        <w:numPr>
          <w:ilvl w:val="0"/>
          <w:numId w:val="123"/>
        </w:numPr>
        <w:tabs>
          <w:tab w:val="left" w:pos="3589"/>
        </w:tabs>
        <w:spacing w:line="240" w:lineRule="auto"/>
        <w:rPr>
          <w:rFonts w:asciiTheme="majorBidi" w:hAnsiTheme="majorBidi" w:cstheme="majorBidi"/>
          <w:sz w:val="24"/>
          <w:szCs w:val="24"/>
          <w:rtl/>
        </w:rPr>
      </w:pPr>
      <w:r w:rsidRPr="00DE5428">
        <w:rPr>
          <w:rFonts w:asciiTheme="majorBidi" w:hAnsiTheme="majorBidi" w:cstheme="majorBidi"/>
          <w:sz w:val="24"/>
          <w:szCs w:val="24"/>
          <w:rtl/>
        </w:rPr>
        <w:t>إجراءات التغليف.</w:t>
      </w:r>
    </w:p>
    <w:p w:rsidR="006B4D31" w:rsidRPr="00DE5428" w:rsidRDefault="006B4D31" w:rsidP="00046B34">
      <w:pPr>
        <w:pStyle w:val="ListParagraph"/>
        <w:numPr>
          <w:ilvl w:val="0"/>
          <w:numId w:val="123"/>
        </w:numPr>
        <w:tabs>
          <w:tab w:val="left" w:pos="3589"/>
        </w:tabs>
        <w:spacing w:line="240" w:lineRule="auto"/>
        <w:rPr>
          <w:rFonts w:asciiTheme="majorBidi" w:hAnsiTheme="majorBidi" w:cstheme="majorBidi"/>
          <w:b/>
          <w:bCs/>
          <w:color w:val="FF0000"/>
          <w:sz w:val="24"/>
          <w:szCs w:val="24"/>
        </w:rPr>
      </w:pPr>
      <w:r w:rsidRPr="00DE5428">
        <w:rPr>
          <w:rFonts w:asciiTheme="majorBidi" w:hAnsiTheme="majorBidi" w:cstheme="majorBidi"/>
          <w:b/>
          <w:bCs/>
          <w:color w:val="FF0000"/>
          <w:sz w:val="24"/>
          <w:szCs w:val="24"/>
          <w:rtl/>
        </w:rPr>
        <w:t>مستوى تكنولوجيا التوزيع.</w:t>
      </w:r>
    </w:p>
    <w:p w:rsidR="006B4D31" w:rsidRPr="00243C9D" w:rsidRDefault="006B4D31" w:rsidP="006B4D31">
      <w:pPr>
        <w:ind w:left="720" w:hanging="319"/>
        <w:contextualSpacing/>
        <w:rPr>
          <w:rFonts w:asciiTheme="majorBidi" w:hAnsiTheme="majorBidi" w:cstheme="majorBidi"/>
          <w:b/>
          <w:bCs/>
          <w:color w:val="00B050"/>
          <w:sz w:val="24"/>
          <w:szCs w:val="24"/>
        </w:rPr>
      </w:pPr>
      <w:r>
        <w:rPr>
          <w:rFonts w:asciiTheme="majorBidi" w:hAnsiTheme="majorBidi" w:cstheme="majorBidi" w:hint="cs"/>
          <w:b/>
          <w:bCs/>
          <w:color w:val="00B050"/>
          <w:sz w:val="24"/>
          <w:szCs w:val="24"/>
          <w:rtl/>
        </w:rPr>
        <w:t xml:space="preserve">   </w:t>
      </w:r>
      <w:r w:rsidRPr="00243C9D">
        <w:rPr>
          <w:rFonts w:asciiTheme="majorBidi" w:hAnsiTheme="majorBidi" w:cstheme="majorBidi"/>
          <w:b/>
          <w:bCs/>
          <w:color w:val="00B050"/>
          <w:sz w:val="24"/>
          <w:szCs w:val="24"/>
          <w:rtl/>
        </w:rPr>
        <w:t>من العوامل التي لا يمكن السيطرة عليها ضمن سلسلة التوريد عالميا</w:t>
      </w:r>
    </w:p>
    <w:p w:rsidR="006B4D31" w:rsidRPr="00BA1C56" w:rsidRDefault="006B4D31" w:rsidP="00046B34">
      <w:pPr>
        <w:pStyle w:val="ListParagraph"/>
        <w:numPr>
          <w:ilvl w:val="0"/>
          <w:numId w:val="128"/>
        </w:numPr>
        <w:rPr>
          <w:rFonts w:asciiTheme="majorBidi" w:hAnsiTheme="majorBidi" w:cstheme="majorBidi"/>
          <w:color w:val="000000" w:themeColor="text1"/>
          <w:sz w:val="24"/>
          <w:szCs w:val="24"/>
        </w:rPr>
      </w:pPr>
      <w:r w:rsidRPr="00BA1C56">
        <w:rPr>
          <w:rFonts w:asciiTheme="majorBidi" w:hAnsiTheme="majorBidi" w:cstheme="majorBidi"/>
          <w:color w:val="000000" w:themeColor="text1"/>
          <w:sz w:val="24"/>
          <w:szCs w:val="24"/>
          <w:rtl/>
        </w:rPr>
        <w:t>اجراءات المستودعات</w:t>
      </w:r>
    </w:p>
    <w:p w:rsidR="006B4D31" w:rsidRPr="00BA1C56" w:rsidRDefault="006B4D31" w:rsidP="00046B34">
      <w:pPr>
        <w:pStyle w:val="ListParagraph"/>
        <w:numPr>
          <w:ilvl w:val="0"/>
          <w:numId w:val="128"/>
        </w:numPr>
        <w:rPr>
          <w:rFonts w:asciiTheme="majorBidi" w:hAnsiTheme="majorBidi" w:cstheme="majorBidi"/>
          <w:color w:val="000000" w:themeColor="text1"/>
          <w:sz w:val="24"/>
          <w:szCs w:val="24"/>
        </w:rPr>
      </w:pPr>
      <w:r w:rsidRPr="00BA1C56">
        <w:rPr>
          <w:rFonts w:asciiTheme="majorBidi" w:hAnsiTheme="majorBidi" w:cstheme="majorBidi"/>
          <w:color w:val="000000" w:themeColor="text1"/>
          <w:sz w:val="24"/>
          <w:szCs w:val="24"/>
          <w:rtl/>
        </w:rPr>
        <w:t>خدمة الزبون</w:t>
      </w:r>
    </w:p>
    <w:p w:rsidR="006B4D31" w:rsidRPr="00BA1C56" w:rsidRDefault="006B4D31" w:rsidP="00046B34">
      <w:pPr>
        <w:pStyle w:val="ListParagraph"/>
        <w:numPr>
          <w:ilvl w:val="0"/>
          <w:numId w:val="128"/>
        </w:numPr>
        <w:rPr>
          <w:rFonts w:asciiTheme="majorBidi" w:hAnsiTheme="majorBidi" w:cstheme="majorBidi"/>
          <w:b/>
          <w:bCs/>
          <w:color w:val="FF0000"/>
          <w:sz w:val="24"/>
          <w:szCs w:val="24"/>
        </w:rPr>
      </w:pPr>
      <w:r w:rsidRPr="00BA1C56">
        <w:rPr>
          <w:rFonts w:asciiTheme="majorBidi" w:hAnsiTheme="majorBidi" w:cstheme="majorBidi"/>
          <w:b/>
          <w:bCs/>
          <w:color w:val="FF0000"/>
          <w:sz w:val="24"/>
          <w:szCs w:val="24"/>
          <w:rtl/>
        </w:rPr>
        <w:t>العوامل التنافسية</w:t>
      </w:r>
    </w:p>
    <w:p w:rsidR="006B4D31" w:rsidRDefault="006B4D31" w:rsidP="00046B34">
      <w:pPr>
        <w:pStyle w:val="ListParagraph"/>
        <w:numPr>
          <w:ilvl w:val="0"/>
          <w:numId w:val="128"/>
        </w:numPr>
        <w:rPr>
          <w:rFonts w:asciiTheme="majorBidi" w:hAnsiTheme="majorBidi" w:cstheme="majorBidi"/>
          <w:color w:val="000000" w:themeColor="text1"/>
          <w:sz w:val="24"/>
          <w:szCs w:val="24"/>
        </w:rPr>
      </w:pPr>
      <w:r w:rsidRPr="00BA1C56">
        <w:rPr>
          <w:rFonts w:asciiTheme="majorBidi" w:hAnsiTheme="majorBidi" w:cstheme="majorBidi"/>
          <w:color w:val="000000" w:themeColor="text1"/>
          <w:sz w:val="24"/>
          <w:szCs w:val="24"/>
          <w:rtl/>
        </w:rPr>
        <w:t>اجراءات التغليف</w:t>
      </w:r>
    </w:p>
    <w:p w:rsidR="006B4D31" w:rsidRDefault="006B4D31" w:rsidP="006B4D31">
      <w:pPr>
        <w:pStyle w:val="ListParagraph"/>
        <w:tabs>
          <w:tab w:val="left" w:pos="3589"/>
        </w:tabs>
        <w:rPr>
          <w:rFonts w:asciiTheme="majorBidi" w:hAnsiTheme="majorBidi" w:cstheme="majorBidi"/>
          <w:b/>
          <w:bCs/>
          <w:color w:val="C00000"/>
          <w:sz w:val="24"/>
          <w:szCs w:val="24"/>
          <w:rtl/>
        </w:rPr>
      </w:pPr>
    </w:p>
    <w:p w:rsidR="006B4D31" w:rsidRPr="00CF0C09" w:rsidRDefault="006B4D31" w:rsidP="006B4D31">
      <w:pPr>
        <w:pStyle w:val="ListParagraph"/>
        <w:tabs>
          <w:tab w:val="left" w:pos="3589"/>
        </w:tabs>
        <w:rPr>
          <w:rFonts w:asciiTheme="majorBidi" w:hAnsiTheme="majorBidi" w:cstheme="majorBidi"/>
          <w:b/>
          <w:bCs/>
          <w:color w:val="C00000"/>
          <w:sz w:val="24"/>
          <w:szCs w:val="24"/>
          <w:rtl/>
        </w:rPr>
      </w:pPr>
      <w:r w:rsidRPr="00CF0C09">
        <w:rPr>
          <w:rFonts w:asciiTheme="majorBidi" w:hAnsiTheme="majorBidi" w:cstheme="majorBidi"/>
          <w:b/>
          <w:bCs/>
          <w:color w:val="C00000"/>
          <w:sz w:val="24"/>
          <w:szCs w:val="24"/>
          <w:rtl/>
        </w:rPr>
        <w:t>من أهم العوامل التي يمكن أن تؤثر على قرار الشركه للدخول إلى الأسواق العالميه :</w:t>
      </w:r>
    </w:p>
    <w:p w:rsidR="006B4D31" w:rsidRPr="00DE5428" w:rsidRDefault="006B4D31" w:rsidP="00046B34">
      <w:pPr>
        <w:pStyle w:val="ListParagraph"/>
        <w:numPr>
          <w:ilvl w:val="0"/>
          <w:numId w:val="108"/>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طاقة الإنتاج</w:t>
      </w:r>
    </w:p>
    <w:p w:rsidR="006B4D31" w:rsidRPr="00DE5428" w:rsidRDefault="006B4D31" w:rsidP="00046B34">
      <w:pPr>
        <w:pStyle w:val="ListParagraph"/>
        <w:numPr>
          <w:ilvl w:val="0"/>
          <w:numId w:val="108"/>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التنوع الجغرافي</w:t>
      </w:r>
    </w:p>
    <w:p w:rsidR="006B4D31" w:rsidRPr="00DE5428" w:rsidRDefault="006B4D31" w:rsidP="00046B34">
      <w:pPr>
        <w:pStyle w:val="ListParagraph"/>
        <w:numPr>
          <w:ilvl w:val="0"/>
          <w:numId w:val="108"/>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قدرة أو طاقة السوق</w:t>
      </w:r>
    </w:p>
    <w:p w:rsidR="00FF0CF5" w:rsidRPr="00B25B09" w:rsidRDefault="006B4D31" w:rsidP="00046B34">
      <w:pPr>
        <w:pStyle w:val="ListParagraph"/>
        <w:numPr>
          <w:ilvl w:val="0"/>
          <w:numId w:val="108"/>
        </w:numPr>
        <w:tabs>
          <w:tab w:val="left" w:pos="3589"/>
        </w:tabs>
        <w:rPr>
          <w:rFonts w:asciiTheme="majorBidi" w:hAnsiTheme="majorBidi" w:cstheme="majorBidi"/>
          <w:b/>
          <w:bCs/>
          <w:color w:val="00B050"/>
          <w:sz w:val="24"/>
          <w:szCs w:val="24"/>
        </w:rPr>
      </w:pPr>
      <w:r w:rsidRPr="00DE5428">
        <w:rPr>
          <w:rFonts w:asciiTheme="majorBidi" w:hAnsiTheme="majorBidi" w:cstheme="majorBidi"/>
          <w:b/>
          <w:bCs/>
          <w:color w:val="00B050"/>
          <w:sz w:val="24"/>
          <w:szCs w:val="24"/>
          <w:rtl/>
        </w:rPr>
        <w:t>جميع ما ذكر</w:t>
      </w:r>
    </w:p>
    <w:p w:rsidR="00B25B09" w:rsidRPr="001F0D49" w:rsidRDefault="00B25B09" w:rsidP="00B25B09">
      <w:pPr>
        <w:pStyle w:val="ListParagraph"/>
        <w:tabs>
          <w:tab w:val="left" w:pos="3589"/>
        </w:tabs>
        <w:ind w:left="1440"/>
        <w:rPr>
          <w:rFonts w:asciiTheme="majorBidi" w:hAnsiTheme="majorBidi" w:cstheme="majorBidi"/>
          <w:b/>
          <w:bCs/>
          <w:color w:val="00B050"/>
          <w:sz w:val="24"/>
          <w:szCs w:val="24"/>
          <w:rtl/>
        </w:rPr>
      </w:pPr>
    </w:p>
    <w:p w:rsidR="006B4D31" w:rsidRPr="00243C9D" w:rsidRDefault="0058269D" w:rsidP="006B4D31">
      <w:pPr>
        <w:ind w:left="720" w:hanging="319"/>
        <w:contextualSpacing/>
        <w:rPr>
          <w:rFonts w:asciiTheme="majorBidi" w:eastAsiaTheme="minorHAnsi" w:hAnsiTheme="majorBidi" w:cstheme="majorBidi"/>
          <w:color w:val="FF0000"/>
          <w:sz w:val="24"/>
          <w:szCs w:val="24"/>
        </w:rPr>
      </w:pPr>
      <w:r>
        <w:rPr>
          <w:rFonts w:asciiTheme="majorBidi" w:eastAsiaTheme="minorHAnsi" w:hAnsiTheme="majorBidi" w:cstheme="majorBidi" w:hint="cs"/>
          <w:noProof/>
          <w:color w:val="FF0000"/>
          <w:sz w:val="24"/>
          <w:szCs w:val="24"/>
          <w:rtl/>
        </w:rPr>
        <mc:AlternateContent>
          <mc:Choice Requires="wps">
            <w:drawing>
              <wp:anchor distT="0" distB="0" distL="114300" distR="114300" simplePos="0" relativeHeight="251701248" behindDoc="0" locked="0" layoutInCell="1" allowOverlap="1">
                <wp:simplePos x="0" y="0"/>
                <wp:positionH relativeFrom="column">
                  <wp:posOffset>828675</wp:posOffset>
                </wp:positionH>
                <wp:positionV relativeFrom="paragraph">
                  <wp:posOffset>330835</wp:posOffset>
                </wp:positionV>
                <wp:extent cx="3562350" cy="1447800"/>
                <wp:effectExtent l="9525" t="9525" r="9525" b="9525"/>
                <wp:wrapNone/>
                <wp:docPr id="54"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2350" cy="1447800"/>
                        </a:xfrm>
                        <a:prstGeom prst="rect">
                          <a:avLst/>
                        </a:prstGeom>
                        <a:solidFill>
                          <a:srgbClr val="FFFFFF"/>
                        </a:solidFill>
                        <a:ln w="9525">
                          <a:solidFill>
                            <a:srgbClr val="000000"/>
                          </a:solidFill>
                          <a:miter lim="800000"/>
                          <a:headEnd/>
                          <a:tailEnd/>
                        </a:ln>
                      </wps:spPr>
                      <wps:txbx>
                        <w:txbxContent>
                          <w:p w:rsidR="00EA339B" w:rsidRPr="00311E20" w:rsidRDefault="00EA339B" w:rsidP="00311E20">
                            <w:pPr>
                              <w:pStyle w:val="NoSpacing"/>
                              <w:rPr>
                                <w:rFonts w:asciiTheme="majorBidi" w:hAnsiTheme="majorBidi" w:cstheme="majorBidi"/>
                                <w:b/>
                                <w:bCs/>
                                <w:color w:val="002060"/>
                                <w:rtl/>
                              </w:rPr>
                            </w:pPr>
                            <w:r w:rsidRPr="00311E20">
                              <w:rPr>
                                <w:rFonts w:asciiTheme="majorBidi" w:hAnsiTheme="majorBidi" w:cstheme="majorBidi"/>
                                <w:b/>
                                <w:bCs/>
                                <w:color w:val="002060"/>
                                <w:rtl/>
                              </w:rPr>
                              <w:t>العوامل التي يمكن ان تؤثر علي قرار الشركة للدخول الي الاسواق العالمية</w:t>
                            </w:r>
                          </w:p>
                          <w:p w:rsidR="00EA339B" w:rsidRPr="00311E20" w:rsidRDefault="00EA339B" w:rsidP="00311E20">
                            <w:pPr>
                              <w:pStyle w:val="NoSpacing"/>
                              <w:rPr>
                                <w:rFonts w:asciiTheme="majorBidi" w:hAnsiTheme="majorBidi" w:cstheme="majorBidi"/>
                                <w:b/>
                                <w:bCs/>
                                <w:color w:val="002060"/>
                              </w:rPr>
                            </w:pPr>
                            <w:r>
                              <w:rPr>
                                <w:rFonts w:asciiTheme="majorBidi" w:hAnsiTheme="majorBidi" w:cstheme="majorBidi" w:hint="cs"/>
                                <w:b/>
                                <w:bCs/>
                                <w:color w:val="0070C0"/>
                                <w:rtl/>
                              </w:rPr>
                              <w:t xml:space="preserve">- </w:t>
                            </w:r>
                            <w:r w:rsidRPr="00311E20">
                              <w:rPr>
                                <w:rFonts w:asciiTheme="majorBidi" w:hAnsiTheme="majorBidi" w:cstheme="majorBidi" w:hint="cs"/>
                                <w:b/>
                                <w:bCs/>
                                <w:color w:val="0070C0"/>
                                <w:rtl/>
                              </w:rPr>
                              <w:t>قدرة</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أو</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طاقة</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السوق</w:t>
                            </w:r>
                            <w:r w:rsidRPr="00311E20">
                              <w:rPr>
                                <w:rFonts w:asciiTheme="majorBidi" w:hAnsiTheme="majorBidi" w:cstheme="majorBidi"/>
                                <w:b/>
                                <w:bCs/>
                                <w:color w:val="00206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311E20">
                              <w:rPr>
                                <w:rFonts w:asciiTheme="majorBidi" w:hAnsiTheme="majorBidi" w:cstheme="majorBidi" w:hint="cs"/>
                                <w:b/>
                                <w:bCs/>
                                <w:color w:val="0070C0"/>
                                <w:rtl/>
                              </w:rPr>
                              <w:t>التنوع</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الجغرافي</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311E20">
                              <w:rPr>
                                <w:rFonts w:asciiTheme="majorBidi" w:hAnsiTheme="majorBidi" w:cstheme="majorBidi" w:hint="cs"/>
                                <w:b/>
                                <w:bCs/>
                                <w:color w:val="0070C0"/>
                                <w:rtl/>
                              </w:rPr>
                              <w:t>طاقة</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الإنتاج</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311E20">
                              <w:rPr>
                                <w:rFonts w:asciiTheme="majorBidi" w:hAnsiTheme="majorBidi" w:cstheme="majorBidi" w:hint="cs"/>
                                <w:b/>
                                <w:bCs/>
                                <w:color w:val="0070C0"/>
                                <w:rtl/>
                              </w:rPr>
                              <w:t>دورة</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حياة</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المنتج</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311E20">
                              <w:rPr>
                                <w:rFonts w:asciiTheme="majorBidi" w:hAnsiTheme="majorBidi" w:cstheme="majorBidi" w:hint="cs"/>
                                <w:b/>
                                <w:bCs/>
                                <w:color w:val="0070C0"/>
                                <w:rtl/>
                              </w:rPr>
                              <w:t>مصدر</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المنتجات</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والأشكال</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الجديدة</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311E20">
                              <w:rPr>
                                <w:rFonts w:asciiTheme="majorBidi" w:hAnsiTheme="majorBidi" w:cstheme="majorBidi" w:hint="cs"/>
                                <w:b/>
                                <w:bCs/>
                                <w:color w:val="0070C0"/>
                                <w:rtl/>
                              </w:rPr>
                              <w:t>المنافسة</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الأجنبية</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في</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الأسواق</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المحلية</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311E20">
                              <w:rPr>
                                <w:rFonts w:asciiTheme="majorBidi" w:hAnsiTheme="majorBidi" w:cstheme="majorBidi" w:hint="cs"/>
                                <w:b/>
                                <w:bCs/>
                                <w:color w:val="0070C0"/>
                                <w:rtl/>
                              </w:rPr>
                              <w:t>مدى</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توفر</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المواد</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الأولية</w:t>
                            </w:r>
                            <w:r w:rsidRPr="00311E20">
                              <w:rPr>
                                <w:rFonts w:asciiTheme="majorBidi" w:hAnsiTheme="majorBidi" w:cstheme="majorBidi"/>
                                <w:b/>
                                <w:bCs/>
                                <w:color w:val="0070C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71" type="#_x0000_t202" style="position:absolute;left:0;text-align:left;margin-left:65.25pt;margin-top:26.05pt;width:280.5pt;height:114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">
                <v:textbox>
                  <w:txbxContent>
                    <w:p w:rsidR="00EA339B" w:rsidRPr="00311E20" w:rsidRDefault="00EA339B" w:rsidP="00311E20">
                      <w:pPr>
                        <w:pStyle w:val="NoSpacing"/>
                        <w:rPr>
                          <w:rFonts w:asciiTheme="majorBidi" w:hAnsiTheme="majorBidi" w:cstheme="majorBidi"/>
                          <w:b/>
                          <w:bCs/>
                          <w:color w:val="002060"/>
                          <w:rtl/>
                        </w:rPr>
                      </w:pPr>
                      <w:r w:rsidRPr="00311E20">
                        <w:rPr>
                          <w:rFonts w:asciiTheme="majorBidi" w:hAnsiTheme="majorBidi" w:cstheme="majorBidi"/>
                          <w:b/>
                          <w:bCs/>
                          <w:color w:val="002060"/>
                          <w:rtl/>
                        </w:rPr>
                        <w:t>العوامل التي يمكن ان تؤثر علي قرار الشركة للدخول الي الاسواق العالمية</w:t>
                      </w:r>
                    </w:p>
                    <w:p w:rsidR="00EA339B" w:rsidRPr="00311E20" w:rsidRDefault="00EA339B" w:rsidP="00311E20">
                      <w:pPr>
                        <w:pStyle w:val="NoSpacing"/>
                        <w:rPr>
                          <w:rFonts w:asciiTheme="majorBidi" w:hAnsiTheme="majorBidi" w:cstheme="majorBidi"/>
                          <w:b/>
                          <w:bCs/>
                          <w:color w:val="002060"/>
                        </w:rPr>
                      </w:pPr>
                      <w:r>
                        <w:rPr>
                          <w:rFonts w:asciiTheme="majorBidi" w:hAnsiTheme="majorBidi" w:cstheme="majorBidi" w:hint="cs"/>
                          <w:b/>
                          <w:bCs/>
                          <w:color w:val="0070C0"/>
                          <w:rtl/>
                        </w:rPr>
                        <w:t xml:space="preserve">- </w:t>
                      </w:r>
                      <w:r w:rsidRPr="00311E20">
                        <w:rPr>
                          <w:rFonts w:asciiTheme="majorBidi" w:hAnsiTheme="majorBidi" w:cstheme="majorBidi" w:hint="cs"/>
                          <w:b/>
                          <w:bCs/>
                          <w:color w:val="0070C0"/>
                          <w:rtl/>
                        </w:rPr>
                        <w:t>قدرة</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أو</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طاقة</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السوق</w:t>
                      </w:r>
                      <w:r w:rsidRPr="00311E20">
                        <w:rPr>
                          <w:rFonts w:asciiTheme="majorBidi" w:hAnsiTheme="majorBidi" w:cstheme="majorBidi"/>
                          <w:b/>
                          <w:bCs/>
                          <w:color w:val="00206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311E20">
                        <w:rPr>
                          <w:rFonts w:asciiTheme="majorBidi" w:hAnsiTheme="majorBidi" w:cstheme="majorBidi" w:hint="cs"/>
                          <w:b/>
                          <w:bCs/>
                          <w:color w:val="0070C0"/>
                          <w:rtl/>
                        </w:rPr>
                        <w:t>التنوع</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الجغرافي</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311E20">
                        <w:rPr>
                          <w:rFonts w:asciiTheme="majorBidi" w:hAnsiTheme="majorBidi" w:cstheme="majorBidi" w:hint="cs"/>
                          <w:b/>
                          <w:bCs/>
                          <w:color w:val="0070C0"/>
                          <w:rtl/>
                        </w:rPr>
                        <w:t>طاقة</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الإنتاج</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311E20">
                        <w:rPr>
                          <w:rFonts w:asciiTheme="majorBidi" w:hAnsiTheme="majorBidi" w:cstheme="majorBidi" w:hint="cs"/>
                          <w:b/>
                          <w:bCs/>
                          <w:color w:val="0070C0"/>
                          <w:rtl/>
                        </w:rPr>
                        <w:t>دورة</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حياة</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المنتج</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311E20">
                        <w:rPr>
                          <w:rFonts w:asciiTheme="majorBidi" w:hAnsiTheme="majorBidi" w:cstheme="majorBidi" w:hint="cs"/>
                          <w:b/>
                          <w:bCs/>
                          <w:color w:val="0070C0"/>
                          <w:rtl/>
                        </w:rPr>
                        <w:t>مصدر</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المنتجات</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والأشكال</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الجديدة</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311E20">
                        <w:rPr>
                          <w:rFonts w:asciiTheme="majorBidi" w:hAnsiTheme="majorBidi" w:cstheme="majorBidi" w:hint="cs"/>
                          <w:b/>
                          <w:bCs/>
                          <w:color w:val="0070C0"/>
                          <w:rtl/>
                        </w:rPr>
                        <w:t>المنافسة</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الأجنبية</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في</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الأسواق</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المحلية</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311E20">
                        <w:rPr>
                          <w:rFonts w:asciiTheme="majorBidi" w:hAnsiTheme="majorBidi" w:cstheme="majorBidi" w:hint="cs"/>
                          <w:b/>
                          <w:bCs/>
                          <w:color w:val="0070C0"/>
                          <w:rtl/>
                        </w:rPr>
                        <w:t>مدى</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توفر</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المواد</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الأولية</w:t>
                      </w:r>
                      <w:r w:rsidRPr="00311E20">
                        <w:rPr>
                          <w:rFonts w:asciiTheme="majorBidi" w:hAnsiTheme="majorBidi" w:cstheme="majorBidi"/>
                          <w:b/>
                          <w:bCs/>
                          <w:color w:val="0070C0"/>
                        </w:rPr>
                        <w:t>.</w:t>
                      </w:r>
                    </w:p>
                  </w:txbxContent>
                </v:textbox>
              </v:shape>
            </w:pict>
          </mc:Fallback>
        </mc:AlternateContent>
      </w:r>
      <w:r w:rsidR="006B4D31">
        <w:rPr>
          <w:rFonts w:asciiTheme="majorBidi" w:eastAsiaTheme="minorHAnsi" w:hAnsiTheme="majorBidi" w:cstheme="majorBidi" w:hint="cs"/>
          <w:color w:val="FF0000"/>
          <w:sz w:val="24"/>
          <w:szCs w:val="24"/>
          <w:rtl/>
        </w:rPr>
        <w:t xml:space="preserve">    </w:t>
      </w:r>
      <w:r w:rsidR="006B4D31" w:rsidRPr="00243C9D">
        <w:rPr>
          <w:rFonts w:asciiTheme="majorBidi" w:hAnsiTheme="majorBidi" w:cstheme="majorBidi"/>
          <w:b/>
          <w:bCs/>
          <w:color w:val="00B050"/>
          <w:sz w:val="24"/>
          <w:szCs w:val="24"/>
          <w:rtl/>
        </w:rPr>
        <w:t>من اهم العوامل التي يمكن ان تؤثر علي قرار الشركة للدخول الي الاسواق العالمية</w:t>
      </w:r>
      <w:r w:rsidR="006B4D31" w:rsidRPr="00243C9D">
        <w:rPr>
          <w:rFonts w:asciiTheme="majorBidi" w:eastAsiaTheme="minorHAnsi" w:hAnsiTheme="majorBidi" w:cstheme="majorBidi"/>
          <w:color w:val="FF0000"/>
          <w:sz w:val="24"/>
          <w:szCs w:val="24"/>
          <w:rtl/>
        </w:rPr>
        <w:t xml:space="preserve"> </w:t>
      </w:r>
    </w:p>
    <w:p w:rsidR="006B4D31" w:rsidRPr="00BA1C56" w:rsidRDefault="006B4D31" w:rsidP="00046B34">
      <w:pPr>
        <w:pStyle w:val="ListParagraph"/>
        <w:numPr>
          <w:ilvl w:val="0"/>
          <w:numId w:val="127"/>
        </w:numPr>
        <w:rPr>
          <w:rFonts w:asciiTheme="majorBidi" w:hAnsiTheme="majorBidi" w:cstheme="majorBidi"/>
          <w:sz w:val="24"/>
          <w:szCs w:val="24"/>
        </w:rPr>
      </w:pPr>
      <w:r w:rsidRPr="00BA1C56">
        <w:rPr>
          <w:rFonts w:asciiTheme="majorBidi" w:hAnsiTheme="majorBidi" w:cstheme="majorBidi"/>
          <w:sz w:val="24"/>
          <w:szCs w:val="24"/>
          <w:rtl/>
        </w:rPr>
        <w:t>طاقة السوق</w:t>
      </w:r>
    </w:p>
    <w:p w:rsidR="006B4D31" w:rsidRPr="00BA1C56" w:rsidRDefault="006B4D31" w:rsidP="00046B34">
      <w:pPr>
        <w:pStyle w:val="ListParagraph"/>
        <w:numPr>
          <w:ilvl w:val="0"/>
          <w:numId w:val="127"/>
        </w:numPr>
        <w:rPr>
          <w:rFonts w:asciiTheme="majorBidi" w:hAnsiTheme="majorBidi" w:cstheme="majorBidi"/>
          <w:sz w:val="24"/>
          <w:szCs w:val="24"/>
        </w:rPr>
      </w:pPr>
      <w:r w:rsidRPr="00BA1C56">
        <w:rPr>
          <w:rFonts w:asciiTheme="majorBidi" w:hAnsiTheme="majorBidi" w:cstheme="majorBidi"/>
          <w:sz w:val="24"/>
          <w:szCs w:val="24"/>
          <w:rtl/>
        </w:rPr>
        <w:t>دورة حياه المنتج</w:t>
      </w:r>
    </w:p>
    <w:p w:rsidR="006B4D31" w:rsidRPr="00BA1C56" w:rsidRDefault="006B4D31" w:rsidP="00046B34">
      <w:pPr>
        <w:pStyle w:val="ListParagraph"/>
        <w:numPr>
          <w:ilvl w:val="0"/>
          <w:numId w:val="127"/>
        </w:numPr>
        <w:rPr>
          <w:rFonts w:asciiTheme="majorBidi" w:hAnsiTheme="majorBidi" w:cstheme="majorBidi"/>
          <w:sz w:val="24"/>
          <w:szCs w:val="24"/>
        </w:rPr>
      </w:pPr>
      <w:r w:rsidRPr="00BA1C56">
        <w:rPr>
          <w:rFonts w:asciiTheme="majorBidi" w:hAnsiTheme="majorBidi" w:cstheme="majorBidi"/>
          <w:sz w:val="24"/>
          <w:szCs w:val="24"/>
          <w:rtl/>
        </w:rPr>
        <w:t>طاقة الانتاج</w:t>
      </w:r>
    </w:p>
    <w:p w:rsidR="006B4D31" w:rsidRPr="006B4D31" w:rsidRDefault="006B4D31" w:rsidP="00046B34">
      <w:pPr>
        <w:pStyle w:val="ListParagraph"/>
        <w:numPr>
          <w:ilvl w:val="0"/>
          <w:numId w:val="127"/>
        </w:numPr>
        <w:rPr>
          <w:rFonts w:asciiTheme="majorBidi" w:hAnsiTheme="majorBidi" w:cstheme="majorBidi"/>
          <w:b/>
          <w:bCs/>
          <w:color w:val="FF0000"/>
          <w:sz w:val="24"/>
          <w:szCs w:val="24"/>
        </w:rPr>
      </w:pPr>
      <w:r w:rsidRPr="00BA1C56">
        <w:rPr>
          <w:rFonts w:asciiTheme="majorBidi" w:hAnsiTheme="majorBidi" w:cstheme="majorBidi"/>
          <w:b/>
          <w:bCs/>
          <w:color w:val="FF0000"/>
          <w:sz w:val="24"/>
          <w:szCs w:val="24"/>
          <w:rtl/>
        </w:rPr>
        <w:t>جميع ما ذكر</w:t>
      </w:r>
    </w:p>
    <w:p w:rsidR="00D83CA5" w:rsidRDefault="00D83CA5" w:rsidP="00D83CA5">
      <w:pPr>
        <w:pStyle w:val="ListParagraph"/>
        <w:tabs>
          <w:tab w:val="left" w:pos="3589"/>
        </w:tabs>
        <w:ind w:left="1080"/>
        <w:rPr>
          <w:rFonts w:asciiTheme="majorBidi" w:hAnsiTheme="majorBidi" w:cstheme="majorBidi"/>
          <w:sz w:val="24"/>
          <w:szCs w:val="24"/>
          <w:rtl/>
        </w:rPr>
      </w:pPr>
    </w:p>
    <w:p w:rsidR="00311E20" w:rsidRPr="00311E20" w:rsidRDefault="00311E20" w:rsidP="00311E20">
      <w:pPr>
        <w:tabs>
          <w:tab w:val="left" w:pos="3589"/>
        </w:tabs>
        <w:rPr>
          <w:rFonts w:asciiTheme="majorBidi" w:hAnsiTheme="majorBidi" w:cstheme="majorBidi"/>
          <w:sz w:val="24"/>
          <w:szCs w:val="24"/>
          <w:rtl/>
        </w:rPr>
      </w:pPr>
    </w:p>
    <w:p w:rsidR="00311E20" w:rsidRPr="00CF0C09" w:rsidRDefault="00311E20" w:rsidP="00D83CA5">
      <w:pPr>
        <w:pStyle w:val="ListParagraph"/>
        <w:tabs>
          <w:tab w:val="left" w:pos="3589"/>
        </w:tabs>
        <w:ind w:left="1080"/>
        <w:rPr>
          <w:rFonts w:asciiTheme="majorBidi" w:hAnsiTheme="majorBidi" w:cstheme="majorBidi"/>
          <w:sz w:val="24"/>
          <w:szCs w:val="24"/>
          <w:rtl/>
        </w:rPr>
      </w:pPr>
    </w:p>
    <w:p w:rsidR="00D83CA5" w:rsidRPr="00CF0C09" w:rsidRDefault="00D83CA5" w:rsidP="00DE5428">
      <w:pPr>
        <w:pStyle w:val="ListParagraph"/>
        <w:tabs>
          <w:tab w:val="left" w:pos="3589"/>
        </w:tabs>
        <w:rPr>
          <w:rFonts w:asciiTheme="majorBidi" w:hAnsiTheme="majorBidi" w:cstheme="majorBidi"/>
          <w:b/>
          <w:bCs/>
          <w:color w:val="C00000"/>
          <w:sz w:val="24"/>
          <w:szCs w:val="24"/>
          <w:rtl/>
        </w:rPr>
      </w:pPr>
      <w:r w:rsidRPr="00CF0C09">
        <w:rPr>
          <w:rFonts w:asciiTheme="majorBidi" w:hAnsiTheme="majorBidi" w:cstheme="majorBidi"/>
          <w:b/>
          <w:bCs/>
          <w:color w:val="C00000"/>
          <w:sz w:val="24"/>
          <w:szCs w:val="24"/>
          <w:rtl/>
        </w:rPr>
        <w:t>هناك ثلاث مستويات تؤثر على أنظمة التوزيع العالمي والتي ينبغي التدرج في دراستها بأحد الترتيبات التاليه:</w:t>
      </w:r>
    </w:p>
    <w:p w:rsidR="00D83CA5" w:rsidRPr="00DE5428" w:rsidRDefault="0058269D" w:rsidP="00046B34">
      <w:pPr>
        <w:pStyle w:val="ListParagraph"/>
        <w:numPr>
          <w:ilvl w:val="0"/>
          <w:numId w:val="111"/>
        </w:numPr>
        <w:tabs>
          <w:tab w:val="left" w:pos="3589"/>
        </w:tabs>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702272" behindDoc="0" locked="0" layoutInCell="1" allowOverlap="1">
                <wp:simplePos x="0" y="0"/>
                <wp:positionH relativeFrom="column">
                  <wp:posOffset>590550</wp:posOffset>
                </wp:positionH>
                <wp:positionV relativeFrom="paragraph">
                  <wp:posOffset>114300</wp:posOffset>
                </wp:positionV>
                <wp:extent cx="2371725" cy="523875"/>
                <wp:effectExtent l="9525" t="9525" r="9525" b="9525"/>
                <wp:wrapNone/>
                <wp:docPr id="53"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1725" cy="523875"/>
                        </a:xfrm>
                        <a:prstGeom prst="rect">
                          <a:avLst/>
                        </a:prstGeom>
                        <a:solidFill>
                          <a:srgbClr val="FFFFFF"/>
                        </a:solidFill>
                        <a:ln w="9525">
                          <a:solidFill>
                            <a:srgbClr val="000000"/>
                          </a:solidFill>
                          <a:miter lim="800000"/>
                          <a:headEnd/>
                          <a:tailEnd/>
                        </a:ln>
                      </wps:spPr>
                      <wps:txbx>
                        <w:txbxContent>
                          <w:p w:rsidR="00EA339B" w:rsidRPr="00311E20" w:rsidRDefault="00EA339B" w:rsidP="00311E20">
                            <w:pPr>
                              <w:pStyle w:val="NoSpacing"/>
                              <w:rPr>
                                <w:rFonts w:asciiTheme="majorBidi" w:hAnsiTheme="majorBidi" w:cstheme="majorBidi"/>
                                <w:b/>
                                <w:bCs/>
                                <w:color w:val="0070C0"/>
                              </w:rPr>
                            </w:pPr>
                            <w:r w:rsidRPr="00311E20">
                              <w:rPr>
                                <w:rFonts w:asciiTheme="majorBidi" w:hAnsiTheme="majorBidi" w:cstheme="majorBidi"/>
                                <w:b/>
                                <w:bCs/>
                                <w:color w:val="0070C0"/>
                                <w:rtl/>
                              </w:rPr>
                              <w:t xml:space="preserve">هذه ترتيب الثلاث مستويات </w:t>
                            </w:r>
                            <w:r>
                              <w:rPr>
                                <w:rFonts w:asciiTheme="majorBidi" w:hAnsiTheme="majorBidi" w:cstheme="majorBidi" w:hint="cs"/>
                                <w:b/>
                                <w:bCs/>
                                <w:color w:val="0070C0"/>
                                <w:rtl/>
                              </w:rPr>
                              <w:t xml:space="preserve">والأسئلة القادمة تعرف كل واحد فيهم </w:t>
                            </w:r>
                            <w:r w:rsidRPr="00311E20">
                              <w:rPr>
                                <w:rFonts w:asciiTheme="majorBidi" w:hAnsiTheme="majorBidi" w:cstheme="majorBidi"/>
                                <w:b/>
                                <w:bCs/>
                                <w:color w:val="0070C0"/>
                                <w:rtl/>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72" type="#_x0000_t202" style="position:absolute;left:0;text-align:left;margin-left:46.5pt;margin-top:9pt;width:186.75pt;height:41.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">
                <v:textbox>
                  <w:txbxContent>
                    <w:p w:rsidR="00EA339B" w:rsidRPr="00311E20" w:rsidRDefault="00EA339B" w:rsidP="00311E20">
                      <w:pPr>
                        <w:pStyle w:val="NoSpacing"/>
                        <w:rPr>
                          <w:rFonts w:asciiTheme="majorBidi" w:hAnsiTheme="majorBidi" w:cstheme="majorBidi"/>
                          <w:b/>
                          <w:bCs/>
                          <w:color w:val="0070C0"/>
                        </w:rPr>
                      </w:pPr>
                      <w:r w:rsidRPr="00311E20">
                        <w:rPr>
                          <w:rFonts w:asciiTheme="majorBidi" w:hAnsiTheme="majorBidi" w:cstheme="majorBidi"/>
                          <w:b/>
                          <w:bCs/>
                          <w:color w:val="0070C0"/>
                          <w:rtl/>
                        </w:rPr>
                        <w:t xml:space="preserve">هذه ترتيب الثلاث مستويات </w:t>
                      </w:r>
                      <w:r>
                        <w:rPr>
                          <w:rFonts w:asciiTheme="majorBidi" w:hAnsiTheme="majorBidi" w:cstheme="majorBidi" w:hint="cs"/>
                          <w:b/>
                          <w:bCs/>
                          <w:color w:val="0070C0"/>
                          <w:rtl/>
                        </w:rPr>
                        <w:t xml:space="preserve">والأسئلة القادمة تعرف كل واحد فيهم </w:t>
                      </w:r>
                      <w:r w:rsidRPr="00311E20">
                        <w:rPr>
                          <w:rFonts w:asciiTheme="majorBidi" w:hAnsiTheme="majorBidi" w:cstheme="majorBidi"/>
                          <w:b/>
                          <w:bCs/>
                          <w:color w:val="0070C0"/>
                          <w:rtl/>
                        </w:rPr>
                        <w:t xml:space="preserve"> </w:t>
                      </w:r>
                    </w:p>
                  </w:txbxContent>
                </v:textbox>
              </v:shape>
            </w:pict>
          </mc:Fallback>
        </mc:AlternateContent>
      </w:r>
      <w:r w:rsidR="00D83CA5" w:rsidRPr="00DE5428">
        <w:rPr>
          <w:rFonts w:asciiTheme="majorBidi" w:hAnsiTheme="majorBidi" w:cstheme="majorBidi"/>
          <w:sz w:val="24"/>
          <w:szCs w:val="24"/>
          <w:rtl/>
        </w:rPr>
        <w:t>شبكة القيمه - المستوى الكلي العالمين - الشركه</w:t>
      </w:r>
    </w:p>
    <w:p w:rsidR="00D83CA5" w:rsidRPr="00DE5428" w:rsidRDefault="00D83CA5" w:rsidP="00046B34">
      <w:pPr>
        <w:pStyle w:val="ListParagraph"/>
        <w:numPr>
          <w:ilvl w:val="0"/>
          <w:numId w:val="111"/>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شبكة القيمه - الشركه - المستوى الكلي العالمي</w:t>
      </w:r>
    </w:p>
    <w:p w:rsidR="00D83CA5" w:rsidRPr="00DE5428" w:rsidRDefault="00D83CA5" w:rsidP="00046B34">
      <w:pPr>
        <w:pStyle w:val="ListParagraph"/>
        <w:numPr>
          <w:ilvl w:val="0"/>
          <w:numId w:val="111"/>
        </w:numPr>
        <w:tabs>
          <w:tab w:val="left" w:pos="3589"/>
        </w:tabs>
        <w:rPr>
          <w:rFonts w:asciiTheme="majorBidi" w:hAnsiTheme="majorBidi" w:cstheme="majorBidi"/>
          <w:b/>
          <w:bCs/>
          <w:color w:val="00B050"/>
          <w:sz w:val="24"/>
          <w:szCs w:val="24"/>
          <w:rtl/>
        </w:rPr>
      </w:pPr>
      <w:r w:rsidRPr="00DE5428">
        <w:rPr>
          <w:rFonts w:asciiTheme="majorBidi" w:hAnsiTheme="majorBidi" w:cstheme="majorBidi"/>
          <w:b/>
          <w:bCs/>
          <w:color w:val="00B050"/>
          <w:sz w:val="24"/>
          <w:szCs w:val="24"/>
          <w:rtl/>
        </w:rPr>
        <w:t>الشركه - شبكة القيمه - المستوى الكلي العالمي</w:t>
      </w:r>
    </w:p>
    <w:p w:rsidR="001D7845" w:rsidRDefault="00D83CA5" w:rsidP="00046B34">
      <w:pPr>
        <w:pStyle w:val="ListParagraph"/>
        <w:numPr>
          <w:ilvl w:val="0"/>
          <w:numId w:val="111"/>
        </w:numPr>
        <w:tabs>
          <w:tab w:val="left" w:pos="3589"/>
        </w:tabs>
        <w:rPr>
          <w:rFonts w:asciiTheme="majorBidi" w:hAnsiTheme="majorBidi" w:cstheme="majorBidi"/>
          <w:sz w:val="24"/>
          <w:szCs w:val="24"/>
        </w:rPr>
      </w:pPr>
      <w:r w:rsidRPr="00DE5428">
        <w:rPr>
          <w:rFonts w:asciiTheme="majorBidi" w:hAnsiTheme="majorBidi" w:cstheme="majorBidi"/>
          <w:sz w:val="24"/>
          <w:szCs w:val="24"/>
          <w:rtl/>
        </w:rPr>
        <w:t>الشركه - المستوى الكلي العالمي - شبكة القيمه</w:t>
      </w:r>
    </w:p>
    <w:p w:rsidR="00FF0CF5" w:rsidRDefault="00FF0CF5" w:rsidP="006B4D31">
      <w:pPr>
        <w:pStyle w:val="ListParagraph"/>
        <w:tabs>
          <w:tab w:val="left" w:pos="3589"/>
        </w:tabs>
        <w:spacing w:line="240" w:lineRule="auto"/>
        <w:rPr>
          <w:rFonts w:asciiTheme="majorBidi" w:hAnsiTheme="majorBidi" w:cstheme="majorBidi"/>
          <w:b/>
          <w:bCs/>
          <w:color w:val="E36C0A" w:themeColor="accent6" w:themeShade="BF"/>
          <w:sz w:val="16"/>
          <w:szCs w:val="16"/>
          <w:rtl/>
        </w:rPr>
      </w:pPr>
    </w:p>
    <w:p w:rsidR="00665E4B" w:rsidRDefault="00665E4B" w:rsidP="006B4D31">
      <w:pPr>
        <w:pStyle w:val="ListParagraph"/>
        <w:tabs>
          <w:tab w:val="left" w:pos="3589"/>
        </w:tabs>
        <w:spacing w:line="240" w:lineRule="auto"/>
        <w:rPr>
          <w:rFonts w:asciiTheme="majorBidi" w:hAnsiTheme="majorBidi" w:cstheme="majorBidi"/>
          <w:b/>
          <w:bCs/>
          <w:color w:val="E36C0A" w:themeColor="accent6" w:themeShade="BF"/>
          <w:sz w:val="16"/>
          <w:szCs w:val="16"/>
          <w:rtl/>
        </w:rPr>
      </w:pPr>
    </w:p>
    <w:p w:rsidR="00665E4B" w:rsidRPr="00665E4B" w:rsidRDefault="00665E4B" w:rsidP="006B4D31">
      <w:pPr>
        <w:pStyle w:val="ListParagraph"/>
        <w:tabs>
          <w:tab w:val="left" w:pos="3589"/>
        </w:tabs>
        <w:spacing w:line="240" w:lineRule="auto"/>
        <w:rPr>
          <w:rFonts w:asciiTheme="majorBidi" w:hAnsiTheme="majorBidi" w:cstheme="majorBidi"/>
          <w:b/>
          <w:bCs/>
          <w:color w:val="E36C0A" w:themeColor="accent6" w:themeShade="BF"/>
          <w:sz w:val="16"/>
          <w:szCs w:val="16"/>
          <w:rtl/>
        </w:rPr>
      </w:pPr>
    </w:p>
    <w:p w:rsidR="006B4D31" w:rsidRDefault="006B4D31" w:rsidP="006B4D31">
      <w:pPr>
        <w:pStyle w:val="ListParagraph"/>
        <w:tabs>
          <w:tab w:val="left" w:pos="3589"/>
        </w:tabs>
        <w:spacing w:line="240" w:lineRule="auto"/>
        <w:rPr>
          <w:rFonts w:asciiTheme="majorBidi" w:hAnsiTheme="majorBidi" w:cstheme="majorBidi"/>
          <w:b/>
          <w:bCs/>
          <w:color w:val="00B050"/>
          <w:sz w:val="24"/>
          <w:szCs w:val="24"/>
          <w:rtl/>
        </w:rPr>
      </w:pPr>
      <w:r w:rsidRPr="00CF0C09">
        <w:rPr>
          <w:rFonts w:asciiTheme="majorBidi" w:hAnsiTheme="majorBidi" w:cstheme="majorBidi"/>
          <w:b/>
          <w:bCs/>
          <w:color w:val="E36C0A" w:themeColor="accent6" w:themeShade="BF"/>
          <w:sz w:val="24"/>
          <w:szCs w:val="24"/>
          <w:rtl/>
        </w:rPr>
        <w:t xml:space="preserve">أحد المستويات المؤثره على </w:t>
      </w:r>
      <w:r w:rsidRPr="001D7845">
        <w:rPr>
          <w:rFonts w:asciiTheme="majorBidi" w:hAnsiTheme="majorBidi" w:cstheme="majorBidi"/>
          <w:b/>
          <w:bCs/>
          <w:color w:val="7030A0"/>
          <w:sz w:val="24"/>
          <w:szCs w:val="24"/>
          <w:rtl/>
        </w:rPr>
        <w:t>أنظمة التوزيع العالمي الذي يستوجب التركيز على العامل</w:t>
      </w:r>
      <w:r w:rsidRPr="00CF0C09">
        <w:rPr>
          <w:rFonts w:asciiTheme="majorBidi" w:hAnsiTheme="majorBidi" w:cstheme="majorBidi"/>
          <w:b/>
          <w:bCs/>
          <w:color w:val="E36C0A" w:themeColor="accent6" w:themeShade="BF"/>
          <w:sz w:val="24"/>
          <w:szCs w:val="24"/>
          <w:rtl/>
        </w:rPr>
        <w:t xml:space="preserve"> </w:t>
      </w:r>
      <w:r w:rsidRPr="001D7845">
        <w:rPr>
          <w:rFonts w:asciiTheme="majorBidi" w:hAnsiTheme="majorBidi" w:cstheme="majorBidi"/>
          <w:b/>
          <w:bCs/>
          <w:color w:val="00B050"/>
          <w:sz w:val="24"/>
          <w:szCs w:val="24"/>
          <w:rtl/>
        </w:rPr>
        <w:t xml:space="preserve">المهم تجاه المجهزون والشركاء المنافسون هو : </w:t>
      </w:r>
    </w:p>
    <w:p w:rsidR="00E25203" w:rsidRPr="00E25203" w:rsidRDefault="00E25203" w:rsidP="00E25203">
      <w:pPr>
        <w:pStyle w:val="ListParagraph"/>
        <w:tabs>
          <w:tab w:val="left" w:pos="3589"/>
        </w:tabs>
        <w:spacing w:line="240" w:lineRule="auto"/>
        <w:rPr>
          <w:rFonts w:asciiTheme="majorBidi" w:hAnsiTheme="majorBidi" w:cstheme="majorBidi"/>
          <w:b/>
          <w:bCs/>
          <w:color w:val="948A54" w:themeColor="background2" w:themeShade="80"/>
          <w:sz w:val="24"/>
          <w:szCs w:val="24"/>
          <w:rtl/>
        </w:rPr>
      </w:pPr>
      <w:r w:rsidRPr="00E25203">
        <w:rPr>
          <w:rFonts w:asciiTheme="majorBidi" w:hAnsiTheme="majorBidi" w:cstheme="majorBidi"/>
          <w:b/>
          <w:bCs/>
          <w:color w:val="948A54" w:themeColor="background2" w:themeShade="80"/>
          <w:sz w:val="24"/>
          <w:szCs w:val="24"/>
          <w:rtl/>
        </w:rPr>
        <w:t>" التركيز على العامل المهم الذي يضم المنافسين و المجهزين و الشركاء مفهوم يشير لاحد المستويات المؤثره على انظمة التوزيع العالمي وهو:</w:t>
      </w:r>
    </w:p>
    <w:p w:rsidR="006B4D31" w:rsidRPr="00DE5428" w:rsidRDefault="006B4D31" w:rsidP="00046B34">
      <w:pPr>
        <w:pStyle w:val="ListParagraph"/>
        <w:numPr>
          <w:ilvl w:val="0"/>
          <w:numId w:val="117"/>
        </w:numPr>
        <w:tabs>
          <w:tab w:val="left" w:pos="3589"/>
        </w:tabs>
        <w:spacing w:line="240" w:lineRule="auto"/>
        <w:rPr>
          <w:rFonts w:asciiTheme="majorBidi" w:hAnsiTheme="majorBidi" w:cstheme="majorBidi"/>
          <w:sz w:val="24"/>
          <w:szCs w:val="24"/>
          <w:rtl/>
        </w:rPr>
      </w:pPr>
      <w:r w:rsidRPr="00DE5428">
        <w:rPr>
          <w:rFonts w:asciiTheme="majorBidi" w:hAnsiTheme="majorBidi" w:cstheme="majorBidi"/>
          <w:sz w:val="24"/>
          <w:szCs w:val="24"/>
          <w:rtl/>
        </w:rPr>
        <w:t>المستوى الكلي العالمي</w:t>
      </w:r>
    </w:p>
    <w:p w:rsidR="006B4D31" w:rsidRPr="00311E20" w:rsidRDefault="006B4D31" w:rsidP="00046B34">
      <w:pPr>
        <w:pStyle w:val="ListParagraph"/>
        <w:numPr>
          <w:ilvl w:val="0"/>
          <w:numId w:val="117"/>
        </w:numPr>
        <w:tabs>
          <w:tab w:val="left" w:pos="3589"/>
        </w:tabs>
        <w:spacing w:line="240" w:lineRule="auto"/>
        <w:rPr>
          <w:rFonts w:asciiTheme="majorBidi" w:hAnsiTheme="majorBidi" w:cstheme="majorBidi"/>
          <w:sz w:val="24"/>
          <w:szCs w:val="24"/>
          <w:rtl/>
        </w:rPr>
      </w:pPr>
      <w:r w:rsidRPr="00311E20">
        <w:rPr>
          <w:rFonts w:asciiTheme="majorBidi" w:hAnsiTheme="majorBidi" w:cstheme="majorBidi"/>
          <w:sz w:val="24"/>
          <w:szCs w:val="24"/>
          <w:rtl/>
        </w:rPr>
        <w:t>الشركه</w:t>
      </w:r>
      <w:r w:rsidR="00311E20" w:rsidRPr="00311E20">
        <w:rPr>
          <w:rFonts w:asciiTheme="majorBidi" w:hAnsiTheme="majorBidi" w:cstheme="majorBidi" w:hint="cs"/>
          <w:sz w:val="24"/>
          <w:szCs w:val="24"/>
          <w:rtl/>
        </w:rPr>
        <w:t xml:space="preserve"> </w:t>
      </w:r>
      <w:r w:rsidR="00311E20" w:rsidRPr="00311E20">
        <w:rPr>
          <w:rFonts w:asciiTheme="majorBidi" w:hAnsiTheme="majorBidi" w:cstheme="majorBidi" w:hint="cs"/>
          <w:b/>
          <w:bCs/>
          <w:color w:val="0070C0"/>
          <w:sz w:val="24"/>
          <w:szCs w:val="24"/>
          <w:rtl/>
        </w:rPr>
        <w:t>(حيث</w:t>
      </w:r>
      <w:r w:rsidR="00311E20" w:rsidRPr="00311E20">
        <w:rPr>
          <w:rFonts w:asciiTheme="majorBidi" w:hAnsiTheme="majorBidi" w:cstheme="majorBidi"/>
          <w:b/>
          <w:bCs/>
          <w:color w:val="0070C0"/>
          <w:sz w:val="24"/>
          <w:szCs w:val="24"/>
        </w:rPr>
        <w:t xml:space="preserve"> </w:t>
      </w:r>
      <w:r w:rsidR="00311E20" w:rsidRPr="00311E20">
        <w:rPr>
          <w:rFonts w:asciiTheme="majorBidi" w:hAnsiTheme="majorBidi" w:cstheme="majorBidi" w:hint="cs"/>
          <w:b/>
          <w:bCs/>
          <w:color w:val="0070C0"/>
          <w:sz w:val="24"/>
          <w:szCs w:val="24"/>
          <w:rtl/>
        </w:rPr>
        <w:t>يجب</w:t>
      </w:r>
      <w:r w:rsidR="00311E20" w:rsidRPr="00311E20">
        <w:rPr>
          <w:rFonts w:asciiTheme="majorBidi" w:hAnsiTheme="majorBidi" w:cstheme="majorBidi"/>
          <w:b/>
          <w:bCs/>
          <w:color w:val="0070C0"/>
          <w:sz w:val="24"/>
          <w:szCs w:val="24"/>
        </w:rPr>
        <w:t xml:space="preserve"> </w:t>
      </w:r>
      <w:r w:rsidR="00311E20" w:rsidRPr="00311E20">
        <w:rPr>
          <w:rFonts w:asciiTheme="majorBidi" w:hAnsiTheme="majorBidi" w:cstheme="majorBidi" w:hint="cs"/>
          <w:b/>
          <w:bCs/>
          <w:color w:val="0070C0"/>
          <w:sz w:val="24"/>
          <w:szCs w:val="24"/>
          <w:rtl/>
        </w:rPr>
        <w:t>فهم</w:t>
      </w:r>
      <w:r w:rsidR="00311E20" w:rsidRPr="00311E20">
        <w:rPr>
          <w:rFonts w:asciiTheme="majorBidi" w:hAnsiTheme="majorBidi" w:cstheme="majorBidi"/>
          <w:b/>
          <w:bCs/>
          <w:color w:val="0070C0"/>
          <w:sz w:val="24"/>
          <w:szCs w:val="24"/>
        </w:rPr>
        <w:t xml:space="preserve"> </w:t>
      </w:r>
      <w:r w:rsidR="00311E20" w:rsidRPr="00311E20">
        <w:rPr>
          <w:rFonts w:asciiTheme="majorBidi" w:hAnsiTheme="majorBidi" w:cstheme="majorBidi" w:hint="cs"/>
          <w:b/>
          <w:bCs/>
          <w:color w:val="0070C0"/>
          <w:sz w:val="24"/>
          <w:szCs w:val="24"/>
          <w:rtl/>
        </w:rPr>
        <w:t>وتحليل</w:t>
      </w:r>
      <w:r w:rsidR="00311E20" w:rsidRPr="00311E20">
        <w:rPr>
          <w:rFonts w:asciiTheme="majorBidi" w:hAnsiTheme="majorBidi" w:cstheme="majorBidi"/>
          <w:b/>
          <w:bCs/>
          <w:color w:val="0070C0"/>
          <w:sz w:val="24"/>
          <w:szCs w:val="24"/>
        </w:rPr>
        <w:t xml:space="preserve"> </w:t>
      </w:r>
      <w:r w:rsidR="00311E20" w:rsidRPr="00311E20">
        <w:rPr>
          <w:rFonts w:asciiTheme="majorBidi" w:hAnsiTheme="majorBidi" w:cstheme="majorBidi" w:hint="cs"/>
          <w:b/>
          <w:bCs/>
          <w:color w:val="0070C0"/>
          <w:sz w:val="24"/>
          <w:szCs w:val="24"/>
          <w:rtl/>
        </w:rPr>
        <w:t>الوضع</w:t>
      </w:r>
      <w:r w:rsidR="00311E20" w:rsidRPr="00311E20">
        <w:rPr>
          <w:rFonts w:asciiTheme="majorBidi" w:hAnsiTheme="majorBidi" w:cstheme="majorBidi"/>
          <w:b/>
          <w:bCs/>
          <w:color w:val="0070C0"/>
          <w:sz w:val="24"/>
          <w:szCs w:val="24"/>
        </w:rPr>
        <w:t xml:space="preserve"> </w:t>
      </w:r>
      <w:r w:rsidR="00311E20" w:rsidRPr="00311E20">
        <w:rPr>
          <w:rFonts w:asciiTheme="majorBidi" w:hAnsiTheme="majorBidi" w:cstheme="majorBidi" w:hint="cs"/>
          <w:b/>
          <w:bCs/>
          <w:color w:val="0070C0"/>
          <w:sz w:val="24"/>
          <w:szCs w:val="24"/>
          <w:rtl/>
        </w:rPr>
        <w:t>الداخلي</w:t>
      </w:r>
      <w:r w:rsidR="00311E20" w:rsidRPr="00311E20">
        <w:rPr>
          <w:rFonts w:asciiTheme="majorBidi" w:hAnsiTheme="majorBidi" w:cstheme="majorBidi"/>
          <w:b/>
          <w:bCs/>
          <w:color w:val="0070C0"/>
          <w:sz w:val="24"/>
          <w:szCs w:val="24"/>
        </w:rPr>
        <w:t xml:space="preserve"> </w:t>
      </w:r>
      <w:r w:rsidR="00311E20" w:rsidRPr="00311E20">
        <w:rPr>
          <w:rFonts w:asciiTheme="majorBidi" w:hAnsiTheme="majorBidi" w:cstheme="majorBidi" w:hint="cs"/>
          <w:b/>
          <w:bCs/>
          <w:color w:val="0070C0"/>
          <w:sz w:val="24"/>
          <w:szCs w:val="24"/>
          <w:rtl/>
        </w:rPr>
        <w:t>للشركة</w:t>
      </w:r>
      <w:r w:rsidR="00311E20" w:rsidRPr="00311E20">
        <w:rPr>
          <w:rFonts w:asciiTheme="majorBidi" w:hAnsiTheme="majorBidi" w:cstheme="majorBidi"/>
          <w:b/>
          <w:bCs/>
          <w:color w:val="0070C0"/>
          <w:sz w:val="24"/>
          <w:szCs w:val="24"/>
        </w:rPr>
        <w:t xml:space="preserve"> </w:t>
      </w:r>
      <w:r w:rsidR="00311E20" w:rsidRPr="00311E20">
        <w:rPr>
          <w:rFonts w:asciiTheme="majorBidi" w:hAnsiTheme="majorBidi" w:cstheme="majorBidi" w:hint="cs"/>
          <w:b/>
          <w:bCs/>
          <w:color w:val="0070C0"/>
          <w:sz w:val="24"/>
          <w:szCs w:val="24"/>
          <w:rtl/>
        </w:rPr>
        <w:t>أولا)</w:t>
      </w:r>
    </w:p>
    <w:p w:rsidR="006B4D31" w:rsidRPr="00DE5428" w:rsidRDefault="006B4D31" w:rsidP="00046B34">
      <w:pPr>
        <w:pStyle w:val="ListParagraph"/>
        <w:numPr>
          <w:ilvl w:val="0"/>
          <w:numId w:val="117"/>
        </w:numPr>
        <w:tabs>
          <w:tab w:val="left" w:pos="3589"/>
        </w:tabs>
        <w:spacing w:line="240" w:lineRule="auto"/>
        <w:rPr>
          <w:rFonts w:asciiTheme="majorBidi" w:hAnsiTheme="majorBidi" w:cstheme="majorBidi"/>
          <w:b/>
          <w:bCs/>
          <w:color w:val="FF0000"/>
          <w:sz w:val="24"/>
          <w:szCs w:val="24"/>
          <w:rtl/>
        </w:rPr>
      </w:pPr>
      <w:r w:rsidRPr="00DE5428">
        <w:rPr>
          <w:rFonts w:asciiTheme="majorBidi" w:hAnsiTheme="majorBidi" w:cstheme="majorBidi"/>
          <w:b/>
          <w:bCs/>
          <w:color w:val="FF0000"/>
          <w:sz w:val="24"/>
          <w:szCs w:val="24"/>
          <w:rtl/>
        </w:rPr>
        <w:t>شبكة القيمه</w:t>
      </w:r>
    </w:p>
    <w:p w:rsidR="006B4D31" w:rsidRPr="001F0D49" w:rsidRDefault="006B4D31" w:rsidP="00046B34">
      <w:pPr>
        <w:pStyle w:val="ListParagraph"/>
        <w:numPr>
          <w:ilvl w:val="0"/>
          <w:numId w:val="117"/>
        </w:numPr>
        <w:tabs>
          <w:tab w:val="left" w:pos="3589"/>
        </w:tabs>
        <w:spacing w:line="240" w:lineRule="auto"/>
        <w:rPr>
          <w:rFonts w:asciiTheme="majorBidi" w:hAnsiTheme="majorBidi" w:cstheme="majorBidi"/>
          <w:sz w:val="24"/>
          <w:szCs w:val="24"/>
        </w:rPr>
      </w:pPr>
      <w:r w:rsidRPr="00DE5428">
        <w:rPr>
          <w:rFonts w:asciiTheme="majorBidi" w:hAnsiTheme="majorBidi" w:cstheme="majorBidi"/>
          <w:sz w:val="24"/>
          <w:szCs w:val="24"/>
          <w:rtl/>
        </w:rPr>
        <w:t>المستوى المحلي</w:t>
      </w:r>
    </w:p>
    <w:p w:rsidR="001D7845" w:rsidRDefault="001D7845" w:rsidP="001D7845">
      <w:pPr>
        <w:pStyle w:val="ListParagraph"/>
        <w:tabs>
          <w:tab w:val="left" w:pos="3589"/>
        </w:tabs>
        <w:spacing w:line="240" w:lineRule="auto"/>
        <w:rPr>
          <w:rFonts w:asciiTheme="majorBidi" w:hAnsiTheme="majorBidi" w:cstheme="majorBidi"/>
          <w:b/>
          <w:bCs/>
          <w:color w:val="00B0F0"/>
          <w:sz w:val="24"/>
          <w:szCs w:val="24"/>
          <w:rtl/>
        </w:rPr>
      </w:pPr>
    </w:p>
    <w:p w:rsidR="001D7845" w:rsidRPr="00CF0C09" w:rsidRDefault="001D7845" w:rsidP="001D7845">
      <w:pPr>
        <w:pStyle w:val="ListParagraph"/>
        <w:tabs>
          <w:tab w:val="left" w:pos="3589"/>
        </w:tabs>
        <w:spacing w:line="240" w:lineRule="auto"/>
        <w:rPr>
          <w:rFonts w:asciiTheme="majorBidi" w:hAnsiTheme="majorBidi" w:cstheme="majorBidi"/>
          <w:b/>
          <w:bCs/>
          <w:color w:val="00B0F0"/>
          <w:sz w:val="24"/>
          <w:szCs w:val="24"/>
          <w:rtl/>
        </w:rPr>
      </w:pPr>
      <w:r w:rsidRPr="00CF0C09">
        <w:rPr>
          <w:rFonts w:asciiTheme="majorBidi" w:hAnsiTheme="majorBidi" w:cstheme="majorBidi"/>
          <w:b/>
          <w:bCs/>
          <w:color w:val="00B0F0"/>
          <w:sz w:val="24"/>
          <w:szCs w:val="24"/>
          <w:rtl/>
        </w:rPr>
        <w:t xml:space="preserve">أحد المستويات المؤثره على أنظمة التوزيع العالمي الذي يشير إلى </w:t>
      </w:r>
      <w:r w:rsidRPr="001F0D49">
        <w:rPr>
          <w:rFonts w:asciiTheme="majorBidi" w:hAnsiTheme="majorBidi" w:cstheme="majorBidi"/>
          <w:b/>
          <w:bCs/>
          <w:color w:val="215868" w:themeColor="accent5" w:themeShade="80"/>
          <w:sz w:val="24"/>
          <w:szCs w:val="24"/>
          <w:rtl/>
        </w:rPr>
        <w:t>المتغيرات التي تحدث في البيئه الخارجيه الكليه كالمتغيرات القانونيه ، الإقتصاديه هو :</w:t>
      </w:r>
    </w:p>
    <w:p w:rsidR="001D7845" w:rsidRPr="00DE5428" w:rsidRDefault="001D7845" w:rsidP="00046B34">
      <w:pPr>
        <w:pStyle w:val="ListParagraph"/>
        <w:numPr>
          <w:ilvl w:val="0"/>
          <w:numId w:val="120"/>
        </w:numPr>
        <w:tabs>
          <w:tab w:val="left" w:pos="3589"/>
        </w:tabs>
        <w:rPr>
          <w:rFonts w:asciiTheme="majorBidi" w:hAnsiTheme="majorBidi" w:cstheme="majorBidi"/>
          <w:b/>
          <w:bCs/>
          <w:color w:val="FF0000"/>
          <w:sz w:val="24"/>
          <w:szCs w:val="24"/>
          <w:rtl/>
        </w:rPr>
      </w:pPr>
      <w:r w:rsidRPr="00DE5428">
        <w:rPr>
          <w:rFonts w:asciiTheme="majorBidi" w:hAnsiTheme="majorBidi" w:cstheme="majorBidi"/>
          <w:b/>
          <w:bCs/>
          <w:color w:val="FF0000"/>
          <w:sz w:val="24"/>
          <w:szCs w:val="24"/>
          <w:rtl/>
        </w:rPr>
        <w:t>المستوى الكلي العالمي</w:t>
      </w:r>
    </w:p>
    <w:p w:rsidR="001D7845" w:rsidRPr="00DE5428" w:rsidRDefault="001D7845" w:rsidP="00046B34">
      <w:pPr>
        <w:pStyle w:val="ListParagraph"/>
        <w:numPr>
          <w:ilvl w:val="0"/>
          <w:numId w:val="120"/>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شبكة القيمه</w:t>
      </w:r>
    </w:p>
    <w:p w:rsidR="001D7845" w:rsidRPr="00DE5428" w:rsidRDefault="001D7845" w:rsidP="00046B34">
      <w:pPr>
        <w:pStyle w:val="ListParagraph"/>
        <w:numPr>
          <w:ilvl w:val="0"/>
          <w:numId w:val="120"/>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مستوى التقديم</w:t>
      </w:r>
    </w:p>
    <w:p w:rsidR="006B4D31" w:rsidRDefault="001D7845" w:rsidP="00046B34">
      <w:pPr>
        <w:pStyle w:val="ListParagraph"/>
        <w:numPr>
          <w:ilvl w:val="0"/>
          <w:numId w:val="120"/>
        </w:numPr>
        <w:tabs>
          <w:tab w:val="left" w:pos="3589"/>
        </w:tabs>
        <w:rPr>
          <w:rFonts w:asciiTheme="majorBidi" w:hAnsiTheme="majorBidi" w:cstheme="majorBidi"/>
          <w:sz w:val="24"/>
          <w:szCs w:val="24"/>
        </w:rPr>
      </w:pPr>
      <w:r w:rsidRPr="00DE5428">
        <w:rPr>
          <w:rFonts w:asciiTheme="majorBidi" w:hAnsiTheme="majorBidi" w:cstheme="majorBidi"/>
          <w:sz w:val="24"/>
          <w:szCs w:val="24"/>
          <w:rtl/>
        </w:rPr>
        <w:t>الشركه</w:t>
      </w:r>
      <w:r w:rsidR="00311E20">
        <w:rPr>
          <w:rFonts w:asciiTheme="majorBidi" w:hAnsiTheme="majorBidi" w:cstheme="majorBidi" w:hint="cs"/>
          <w:sz w:val="24"/>
          <w:szCs w:val="24"/>
          <w:rtl/>
        </w:rPr>
        <w:t xml:space="preserve"> </w:t>
      </w:r>
      <w:r w:rsidR="00311E20" w:rsidRPr="00311E20">
        <w:rPr>
          <w:rFonts w:asciiTheme="majorBidi" w:hAnsiTheme="majorBidi" w:cstheme="majorBidi"/>
          <w:b/>
          <w:bCs/>
          <w:color w:val="0070C0"/>
          <w:sz w:val="24"/>
          <w:szCs w:val="24"/>
          <w:rtl/>
        </w:rPr>
        <w:t>(حيث</w:t>
      </w:r>
      <w:r w:rsidR="00311E20" w:rsidRPr="00311E20">
        <w:rPr>
          <w:rFonts w:asciiTheme="majorBidi" w:hAnsiTheme="majorBidi" w:cstheme="majorBidi"/>
          <w:b/>
          <w:bCs/>
          <w:color w:val="0070C0"/>
          <w:sz w:val="24"/>
          <w:szCs w:val="24"/>
        </w:rPr>
        <w:t xml:space="preserve"> </w:t>
      </w:r>
      <w:r w:rsidR="00311E20" w:rsidRPr="00311E20">
        <w:rPr>
          <w:rFonts w:asciiTheme="majorBidi" w:hAnsiTheme="majorBidi" w:cstheme="majorBidi"/>
          <w:b/>
          <w:bCs/>
          <w:color w:val="0070C0"/>
          <w:sz w:val="24"/>
          <w:szCs w:val="24"/>
          <w:rtl/>
        </w:rPr>
        <w:t>يجب</w:t>
      </w:r>
      <w:r w:rsidR="00311E20" w:rsidRPr="00311E20">
        <w:rPr>
          <w:rFonts w:asciiTheme="majorBidi" w:hAnsiTheme="majorBidi" w:cstheme="majorBidi"/>
          <w:b/>
          <w:bCs/>
          <w:color w:val="0070C0"/>
          <w:sz w:val="24"/>
          <w:szCs w:val="24"/>
        </w:rPr>
        <w:t xml:space="preserve"> </w:t>
      </w:r>
      <w:r w:rsidR="00311E20" w:rsidRPr="00311E20">
        <w:rPr>
          <w:rFonts w:asciiTheme="majorBidi" w:hAnsiTheme="majorBidi" w:cstheme="majorBidi"/>
          <w:b/>
          <w:bCs/>
          <w:color w:val="0070C0"/>
          <w:sz w:val="24"/>
          <w:szCs w:val="24"/>
          <w:rtl/>
        </w:rPr>
        <w:t>فهم</w:t>
      </w:r>
      <w:r w:rsidR="00311E20" w:rsidRPr="00311E20">
        <w:rPr>
          <w:rFonts w:asciiTheme="majorBidi" w:hAnsiTheme="majorBidi" w:cstheme="majorBidi"/>
          <w:b/>
          <w:bCs/>
          <w:color w:val="0070C0"/>
          <w:sz w:val="24"/>
          <w:szCs w:val="24"/>
        </w:rPr>
        <w:t xml:space="preserve"> </w:t>
      </w:r>
      <w:r w:rsidR="00311E20" w:rsidRPr="00311E20">
        <w:rPr>
          <w:rFonts w:asciiTheme="majorBidi" w:hAnsiTheme="majorBidi" w:cstheme="majorBidi"/>
          <w:b/>
          <w:bCs/>
          <w:color w:val="0070C0"/>
          <w:sz w:val="24"/>
          <w:szCs w:val="24"/>
          <w:rtl/>
        </w:rPr>
        <w:t>وتحليل</w:t>
      </w:r>
      <w:r w:rsidR="00311E20" w:rsidRPr="00311E20">
        <w:rPr>
          <w:rFonts w:asciiTheme="majorBidi" w:hAnsiTheme="majorBidi" w:cstheme="majorBidi"/>
          <w:b/>
          <w:bCs/>
          <w:color w:val="0070C0"/>
          <w:sz w:val="24"/>
          <w:szCs w:val="24"/>
        </w:rPr>
        <w:t xml:space="preserve"> </w:t>
      </w:r>
      <w:r w:rsidR="00311E20" w:rsidRPr="00311E20">
        <w:rPr>
          <w:rFonts w:asciiTheme="majorBidi" w:hAnsiTheme="majorBidi" w:cstheme="majorBidi"/>
          <w:b/>
          <w:bCs/>
          <w:color w:val="0070C0"/>
          <w:sz w:val="24"/>
          <w:szCs w:val="24"/>
          <w:rtl/>
        </w:rPr>
        <w:t>الوضع</w:t>
      </w:r>
      <w:r w:rsidR="00311E20" w:rsidRPr="00311E20">
        <w:rPr>
          <w:rFonts w:asciiTheme="majorBidi" w:hAnsiTheme="majorBidi" w:cstheme="majorBidi"/>
          <w:b/>
          <w:bCs/>
          <w:color w:val="0070C0"/>
          <w:sz w:val="24"/>
          <w:szCs w:val="24"/>
        </w:rPr>
        <w:t xml:space="preserve"> </w:t>
      </w:r>
      <w:r w:rsidR="00311E20" w:rsidRPr="00311E20">
        <w:rPr>
          <w:rFonts w:asciiTheme="majorBidi" w:hAnsiTheme="majorBidi" w:cstheme="majorBidi"/>
          <w:b/>
          <w:bCs/>
          <w:color w:val="0070C0"/>
          <w:sz w:val="24"/>
          <w:szCs w:val="24"/>
          <w:rtl/>
        </w:rPr>
        <w:t>الداخلي</w:t>
      </w:r>
      <w:r w:rsidR="00311E20" w:rsidRPr="00311E20">
        <w:rPr>
          <w:rFonts w:asciiTheme="majorBidi" w:hAnsiTheme="majorBidi" w:cstheme="majorBidi"/>
          <w:b/>
          <w:bCs/>
          <w:color w:val="0070C0"/>
          <w:sz w:val="24"/>
          <w:szCs w:val="24"/>
        </w:rPr>
        <w:t xml:space="preserve"> </w:t>
      </w:r>
      <w:r w:rsidR="00311E20" w:rsidRPr="00311E20">
        <w:rPr>
          <w:rFonts w:asciiTheme="majorBidi" w:hAnsiTheme="majorBidi" w:cstheme="majorBidi"/>
          <w:b/>
          <w:bCs/>
          <w:color w:val="0070C0"/>
          <w:sz w:val="24"/>
          <w:szCs w:val="24"/>
          <w:rtl/>
        </w:rPr>
        <w:t>للشركة</w:t>
      </w:r>
      <w:r w:rsidR="00311E20" w:rsidRPr="00311E20">
        <w:rPr>
          <w:rFonts w:asciiTheme="majorBidi" w:hAnsiTheme="majorBidi" w:cstheme="majorBidi"/>
          <w:b/>
          <w:bCs/>
          <w:color w:val="0070C0"/>
          <w:sz w:val="24"/>
          <w:szCs w:val="24"/>
        </w:rPr>
        <w:t xml:space="preserve"> </w:t>
      </w:r>
      <w:r w:rsidR="00311E20" w:rsidRPr="00311E20">
        <w:rPr>
          <w:rFonts w:asciiTheme="majorBidi" w:hAnsiTheme="majorBidi" w:cstheme="majorBidi"/>
          <w:b/>
          <w:bCs/>
          <w:color w:val="0070C0"/>
          <w:sz w:val="24"/>
          <w:szCs w:val="24"/>
          <w:rtl/>
        </w:rPr>
        <w:t>أولا</w:t>
      </w:r>
      <w:r w:rsidR="00311E20" w:rsidRPr="00311E20">
        <w:rPr>
          <w:rFonts w:asciiTheme="majorBidi" w:hAnsiTheme="majorBidi" w:cstheme="majorBidi"/>
          <w:b/>
          <w:bCs/>
          <w:color w:val="0070C0"/>
          <w:sz w:val="24"/>
          <w:szCs w:val="24"/>
        </w:rPr>
        <w:t>.</w:t>
      </w:r>
      <w:r w:rsidR="00311E20" w:rsidRPr="00311E20">
        <w:rPr>
          <w:rFonts w:asciiTheme="majorBidi" w:hAnsiTheme="majorBidi" w:cstheme="majorBidi"/>
          <w:b/>
          <w:bCs/>
          <w:color w:val="0070C0"/>
          <w:sz w:val="24"/>
          <w:szCs w:val="24"/>
          <w:rtl/>
        </w:rPr>
        <w:t>)</w:t>
      </w:r>
    </w:p>
    <w:p w:rsidR="001D7845" w:rsidRDefault="001D7845" w:rsidP="00DE5428">
      <w:pPr>
        <w:pStyle w:val="ListParagraph"/>
        <w:tabs>
          <w:tab w:val="left" w:pos="3589"/>
        </w:tabs>
        <w:rPr>
          <w:rFonts w:asciiTheme="majorBidi" w:hAnsiTheme="majorBidi" w:cstheme="majorBidi"/>
          <w:b/>
          <w:bCs/>
          <w:color w:val="C00000"/>
          <w:sz w:val="24"/>
          <w:szCs w:val="24"/>
          <w:rtl/>
        </w:rPr>
      </w:pPr>
    </w:p>
    <w:p w:rsidR="00D83CA5" w:rsidRPr="00CF0C09" w:rsidRDefault="00D83CA5" w:rsidP="00DE5428">
      <w:pPr>
        <w:pStyle w:val="ListParagraph"/>
        <w:tabs>
          <w:tab w:val="left" w:pos="3589"/>
        </w:tabs>
        <w:rPr>
          <w:rFonts w:asciiTheme="majorBidi" w:hAnsiTheme="majorBidi" w:cstheme="majorBidi"/>
          <w:b/>
          <w:bCs/>
          <w:color w:val="C00000"/>
          <w:sz w:val="24"/>
          <w:szCs w:val="24"/>
          <w:rtl/>
        </w:rPr>
      </w:pPr>
      <w:r w:rsidRPr="00CF0C09">
        <w:rPr>
          <w:rFonts w:asciiTheme="majorBidi" w:hAnsiTheme="majorBidi" w:cstheme="majorBidi"/>
          <w:b/>
          <w:bCs/>
          <w:color w:val="C00000"/>
          <w:sz w:val="24"/>
          <w:szCs w:val="24"/>
          <w:rtl/>
        </w:rPr>
        <w:t>من الإستراتيجيات التي تتبعها الشركات لدخول الأسواق العالميه :</w:t>
      </w:r>
    </w:p>
    <w:p w:rsidR="00D83CA5" w:rsidRPr="00DE5428" w:rsidRDefault="0058269D" w:rsidP="00046B34">
      <w:pPr>
        <w:pStyle w:val="ListParagraph"/>
        <w:numPr>
          <w:ilvl w:val="0"/>
          <w:numId w:val="112"/>
        </w:numPr>
        <w:tabs>
          <w:tab w:val="left" w:pos="3589"/>
        </w:tabs>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703296" behindDoc="0" locked="0" layoutInCell="1" allowOverlap="1">
                <wp:simplePos x="0" y="0"/>
                <wp:positionH relativeFrom="column">
                  <wp:posOffset>9525</wp:posOffset>
                </wp:positionH>
                <wp:positionV relativeFrom="paragraph">
                  <wp:posOffset>5715</wp:posOffset>
                </wp:positionV>
                <wp:extent cx="2886075" cy="1333500"/>
                <wp:effectExtent l="9525" t="9525" r="9525" b="9525"/>
                <wp:wrapNone/>
                <wp:docPr id="52"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1333500"/>
                        </a:xfrm>
                        <a:prstGeom prst="rect">
                          <a:avLst/>
                        </a:prstGeom>
                        <a:solidFill>
                          <a:srgbClr val="FFFFFF"/>
                        </a:solidFill>
                        <a:ln w="9525">
                          <a:solidFill>
                            <a:srgbClr val="000000"/>
                          </a:solidFill>
                          <a:miter lim="800000"/>
                          <a:headEnd/>
                          <a:tailEnd/>
                        </a:ln>
                      </wps:spPr>
                      <wps:txbx>
                        <w:txbxContent>
                          <w:p w:rsidR="00EA339B" w:rsidRDefault="00EA339B" w:rsidP="00311E20">
                            <w:pPr>
                              <w:pStyle w:val="NoSpacing"/>
                              <w:rPr>
                                <w:rFonts w:asciiTheme="majorBidi" w:hAnsiTheme="majorBidi" w:cstheme="majorBidi"/>
                                <w:b/>
                                <w:bCs/>
                                <w:color w:val="0070C0"/>
                                <w:rtl/>
                              </w:rPr>
                            </w:pPr>
                            <w:r w:rsidRPr="00311E20">
                              <w:rPr>
                                <w:rFonts w:asciiTheme="majorBidi" w:hAnsiTheme="majorBidi" w:cstheme="majorBidi"/>
                                <w:b/>
                                <w:bCs/>
                                <w:color w:val="0070C0"/>
                                <w:rtl/>
                              </w:rPr>
                              <w:t>الإستراتيجيات ال</w:t>
                            </w:r>
                            <w:r>
                              <w:rPr>
                                <w:rFonts w:asciiTheme="majorBidi" w:hAnsiTheme="majorBidi" w:cstheme="majorBidi"/>
                                <w:b/>
                                <w:bCs/>
                                <w:color w:val="0070C0"/>
                                <w:rtl/>
                              </w:rPr>
                              <w:t>تي تتبعها الشركات لدخول الأسواق</w:t>
                            </w:r>
                            <w:r>
                              <w:rPr>
                                <w:rFonts w:asciiTheme="majorBidi" w:hAnsiTheme="majorBidi" w:cstheme="majorBidi" w:hint="cs"/>
                                <w:b/>
                                <w:bCs/>
                                <w:color w:val="0070C0"/>
                                <w:rtl/>
                              </w:rPr>
                              <w:t xml:space="preserve"> </w:t>
                            </w:r>
                            <w:r w:rsidRPr="00311E20">
                              <w:rPr>
                                <w:rFonts w:asciiTheme="majorBidi" w:hAnsiTheme="majorBidi" w:cstheme="majorBidi"/>
                                <w:b/>
                                <w:bCs/>
                                <w:color w:val="0070C0"/>
                                <w:rtl/>
                              </w:rPr>
                              <w:t>العالميه</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311E20">
                              <w:rPr>
                                <w:rFonts w:asciiTheme="majorBidi" w:hAnsiTheme="majorBidi" w:cstheme="majorBidi" w:hint="cs"/>
                                <w:b/>
                                <w:bCs/>
                                <w:color w:val="0070C0"/>
                                <w:rtl/>
                              </w:rPr>
                              <w:t>التصدير</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2- </w:t>
                            </w:r>
                            <w:r w:rsidRPr="00311E20">
                              <w:rPr>
                                <w:rFonts w:asciiTheme="majorBidi" w:hAnsiTheme="majorBidi" w:cstheme="majorBidi" w:hint="cs"/>
                                <w:b/>
                                <w:bCs/>
                                <w:color w:val="0070C0"/>
                                <w:rtl/>
                              </w:rPr>
                              <w:t>إذن</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أو</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ترخيص</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حرية</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العمل</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3- </w:t>
                            </w:r>
                            <w:r w:rsidRPr="00311E20">
                              <w:rPr>
                                <w:rFonts w:asciiTheme="majorBidi" w:hAnsiTheme="majorBidi" w:cstheme="majorBidi" w:hint="cs"/>
                                <w:b/>
                                <w:bCs/>
                                <w:color w:val="0070C0"/>
                                <w:rtl/>
                              </w:rPr>
                              <w:t>المشاريع</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المشتركة</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4- </w:t>
                            </w:r>
                            <w:r w:rsidRPr="00311E20">
                              <w:rPr>
                                <w:rFonts w:asciiTheme="majorBidi" w:hAnsiTheme="majorBidi" w:cstheme="majorBidi" w:hint="cs"/>
                                <w:b/>
                                <w:bCs/>
                                <w:color w:val="0070C0"/>
                                <w:rtl/>
                              </w:rPr>
                              <w:t>التملك</w:t>
                            </w:r>
                            <w:r w:rsidRPr="00311E20">
                              <w:rPr>
                                <w:rFonts w:asciiTheme="majorBidi" w:hAnsiTheme="majorBidi" w:cstheme="majorBidi"/>
                                <w:b/>
                                <w:bCs/>
                                <w:color w:val="0070C0"/>
                              </w:rPr>
                              <w:t xml:space="preserve"> / </w:t>
                            </w:r>
                            <w:r w:rsidRPr="00311E20">
                              <w:rPr>
                                <w:rFonts w:asciiTheme="majorBidi" w:hAnsiTheme="majorBidi" w:cstheme="majorBidi" w:hint="cs"/>
                                <w:b/>
                                <w:bCs/>
                                <w:color w:val="0070C0"/>
                                <w:rtl/>
                              </w:rPr>
                              <w:t>الاستحواذ</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5- </w:t>
                            </w:r>
                            <w:r w:rsidRPr="00311E20">
                              <w:rPr>
                                <w:rFonts w:asciiTheme="majorBidi" w:hAnsiTheme="majorBidi" w:cstheme="majorBidi" w:hint="cs"/>
                                <w:b/>
                                <w:bCs/>
                                <w:color w:val="0070C0"/>
                                <w:rtl/>
                              </w:rPr>
                              <w:t>الاستيراد</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6- </w:t>
                            </w:r>
                            <w:r w:rsidRPr="00311E20">
                              <w:rPr>
                                <w:rFonts w:asciiTheme="majorBidi" w:hAnsiTheme="majorBidi" w:cstheme="majorBidi" w:hint="cs"/>
                                <w:b/>
                                <w:bCs/>
                                <w:color w:val="0070C0"/>
                                <w:rtl/>
                              </w:rPr>
                              <w:t>التجارة</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المتبادلة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73" type="#_x0000_t202" style="position:absolute;left:0;text-align:left;margin-left:.75pt;margin-top:.45pt;width:227.25pt;height:10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">
                <v:textbox>
                  <w:txbxContent>
                    <w:p w:rsidR="00EA339B" w:rsidRDefault="00EA339B" w:rsidP="00311E20">
                      <w:pPr>
                        <w:pStyle w:val="NoSpacing"/>
                        <w:rPr>
                          <w:rFonts w:asciiTheme="majorBidi" w:hAnsiTheme="majorBidi" w:cstheme="majorBidi"/>
                          <w:b/>
                          <w:bCs/>
                          <w:color w:val="0070C0"/>
                          <w:rtl/>
                        </w:rPr>
                      </w:pPr>
                      <w:r w:rsidRPr="00311E20">
                        <w:rPr>
                          <w:rFonts w:asciiTheme="majorBidi" w:hAnsiTheme="majorBidi" w:cstheme="majorBidi"/>
                          <w:b/>
                          <w:bCs/>
                          <w:color w:val="0070C0"/>
                          <w:rtl/>
                        </w:rPr>
                        <w:t>الإستراتيجيات ال</w:t>
                      </w:r>
                      <w:r>
                        <w:rPr>
                          <w:rFonts w:asciiTheme="majorBidi" w:hAnsiTheme="majorBidi" w:cstheme="majorBidi"/>
                          <w:b/>
                          <w:bCs/>
                          <w:color w:val="0070C0"/>
                          <w:rtl/>
                        </w:rPr>
                        <w:t>تي تتبعها الشركات لدخول الأسواق</w:t>
                      </w:r>
                      <w:r>
                        <w:rPr>
                          <w:rFonts w:asciiTheme="majorBidi" w:hAnsiTheme="majorBidi" w:cstheme="majorBidi" w:hint="cs"/>
                          <w:b/>
                          <w:bCs/>
                          <w:color w:val="0070C0"/>
                          <w:rtl/>
                        </w:rPr>
                        <w:t xml:space="preserve"> </w:t>
                      </w:r>
                      <w:r w:rsidRPr="00311E20">
                        <w:rPr>
                          <w:rFonts w:asciiTheme="majorBidi" w:hAnsiTheme="majorBidi" w:cstheme="majorBidi"/>
                          <w:b/>
                          <w:bCs/>
                          <w:color w:val="0070C0"/>
                          <w:rtl/>
                        </w:rPr>
                        <w:t>العالميه</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311E20">
                        <w:rPr>
                          <w:rFonts w:asciiTheme="majorBidi" w:hAnsiTheme="majorBidi" w:cstheme="majorBidi" w:hint="cs"/>
                          <w:b/>
                          <w:bCs/>
                          <w:color w:val="0070C0"/>
                          <w:rtl/>
                        </w:rPr>
                        <w:t>التصدير</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2- </w:t>
                      </w:r>
                      <w:r w:rsidRPr="00311E20">
                        <w:rPr>
                          <w:rFonts w:asciiTheme="majorBidi" w:hAnsiTheme="majorBidi" w:cstheme="majorBidi" w:hint="cs"/>
                          <w:b/>
                          <w:bCs/>
                          <w:color w:val="0070C0"/>
                          <w:rtl/>
                        </w:rPr>
                        <w:t>إذن</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أو</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ترخيص</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حرية</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العمل</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3- </w:t>
                      </w:r>
                      <w:r w:rsidRPr="00311E20">
                        <w:rPr>
                          <w:rFonts w:asciiTheme="majorBidi" w:hAnsiTheme="majorBidi" w:cstheme="majorBidi" w:hint="cs"/>
                          <w:b/>
                          <w:bCs/>
                          <w:color w:val="0070C0"/>
                          <w:rtl/>
                        </w:rPr>
                        <w:t>المشاريع</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المشتركة</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4- </w:t>
                      </w:r>
                      <w:r w:rsidRPr="00311E20">
                        <w:rPr>
                          <w:rFonts w:asciiTheme="majorBidi" w:hAnsiTheme="majorBidi" w:cstheme="majorBidi" w:hint="cs"/>
                          <w:b/>
                          <w:bCs/>
                          <w:color w:val="0070C0"/>
                          <w:rtl/>
                        </w:rPr>
                        <w:t>التملك</w:t>
                      </w:r>
                      <w:r w:rsidRPr="00311E20">
                        <w:rPr>
                          <w:rFonts w:asciiTheme="majorBidi" w:hAnsiTheme="majorBidi" w:cstheme="majorBidi"/>
                          <w:b/>
                          <w:bCs/>
                          <w:color w:val="0070C0"/>
                        </w:rPr>
                        <w:t xml:space="preserve"> / </w:t>
                      </w:r>
                      <w:r w:rsidRPr="00311E20">
                        <w:rPr>
                          <w:rFonts w:asciiTheme="majorBidi" w:hAnsiTheme="majorBidi" w:cstheme="majorBidi" w:hint="cs"/>
                          <w:b/>
                          <w:bCs/>
                          <w:color w:val="0070C0"/>
                          <w:rtl/>
                        </w:rPr>
                        <w:t>الاستحواذ</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5- </w:t>
                      </w:r>
                      <w:r w:rsidRPr="00311E20">
                        <w:rPr>
                          <w:rFonts w:asciiTheme="majorBidi" w:hAnsiTheme="majorBidi" w:cstheme="majorBidi" w:hint="cs"/>
                          <w:b/>
                          <w:bCs/>
                          <w:color w:val="0070C0"/>
                          <w:rtl/>
                        </w:rPr>
                        <w:t>الاستيراد</w:t>
                      </w:r>
                      <w:r w:rsidRPr="00311E20">
                        <w:rPr>
                          <w:rFonts w:asciiTheme="majorBidi" w:hAnsiTheme="majorBidi" w:cstheme="majorBidi"/>
                          <w:b/>
                          <w:bCs/>
                          <w:color w:val="0070C0"/>
                        </w:rPr>
                        <w:t>.</w:t>
                      </w:r>
                    </w:p>
                    <w:p w:rsidR="00EA339B" w:rsidRPr="00311E20" w:rsidRDefault="00EA339B" w:rsidP="00311E20">
                      <w:pPr>
                        <w:pStyle w:val="NoSpacing"/>
                        <w:rPr>
                          <w:rFonts w:asciiTheme="majorBidi" w:hAnsiTheme="majorBidi" w:cstheme="majorBidi"/>
                          <w:b/>
                          <w:bCs/>
                          <w:color w:val="0070C0"/>
                        </w:rPr>
                      </w:pPr>
                      <w:r>
                        <w:rPr>
                          <w:rFonts w:asciiTheme="majorBidi" w:hAnsiTheme="majorBidi" w:cstheme="majorBidi" w:hint="cs"/>
                          <w:b/>
                          <w:bCs/>
                          <w:color w:val="0070C0"/>
                          <w:rtl/>
                        </w:rPr>
                        <w:t xml:space="preserve">6- </w:t>
                      </w:r>
                      <w:r w:rsidRPr="00311E20">
                        <w:rPr>
                          <w:rFonts w:asciiTheme="majorBidi" w:hAnsiTheme="majorBidi" w:cstheme="majorBidi" w:hint="cs"/>
                          <w:b/>
                          <w:bCs/>
                          <w:color w:val="0070C0"/>
                          <w:rtl/>
                        </w:rPr>
                        <w:t>التجارة</w:t>
                      </w:r>
                      <w:r w:rsidRPr="00311E20">
                        <w:rPr>
                          <w:rFonts w:asciiTheme="majorBidi" w:hAnsiTheme="majorBidi" w:cstheme="majorBidi"/>
                          <w:b/>
                          <w:bCs/>
                          <w:color w:val="0070C0"/>
                        </w:rPr>
                        <w:t xml:space="preserve"> </w:t>
                      </w:r>
                      <w:r w:rsidRPr="00311E20">
                        <w:rPr>
                          <w:rFonts w:asciiTheme="majorBidi" w:hAnsiTheme="majorBidi" w:cstheme="majorBidi" w:hint="cs"/>
                          <w:b/>
                          <w:bCs/>
                          <w:color w:val="0070C0"/>
                          <w:rtl/>
                        </w:rPr>
                        <w:t>المتبادلة</w:t>
                      </w:r>
                    </w:p>
                  </w:txbxContent>
                </v:textbox>
              </v:shape>
            </w:pict>
          </mc:Fallback>
        </mc:AlternateContent>
      </w:r>
      <w:r w:rsidR="00D83CA5" w:rsidRPr="00DE5428">
        <w:rPr>
          <w:rFonts w:asciiTheme="majorBidi" w:hAnsiTheme="majorBidi" w:cstheme="majorBidi"/>
          <w:sz w:val="24"/>
          <w:szCs w:val="24"/>
          <w:rtl/>
        </w:rPr>
        <w:t>المشاريع المشتركه</w:t>
      </w:r>
    </w:p>
    <w:p w:rsidR="00D83CA5" w:rsidRPr="00DE5428" w:rsidRDefault="00D83CA5" w:rsidP="00046B34">
      <w:pPr>
        <w:pStyle w:val="ListParagraph"/>
        <w:numPr>
          <w:ilvl w:val="0"/>
          <w:numId w:val="112"/>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التصدير</w:t>
      </w:r>
    </w:p>
    <w:p w:rsidR="00D83CA5" w:rsidRPr="00DE5428" w:rsidRDefault="00D83CA5" w:rsidP="00046B34">
      <w:pPr>
        <w:pStyle w:val="ListParagraph"/>
        <w:numPr>
          <w:ilvl w:val="0"/>
          <w:numId w:val="112"/>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التملك / الإستحواذ</w:t>
      </w:r>
    </w:p>
    <w:p w:rsidR="00D83CA5" w:rsidRDefault="00D83CA5" w:rsidP="00046B34">
      <w:pPr>
        <w:pStyle w:val="ListParagraph"/>
        <w:numPr>
          <w:ilvl w:val="0"/>
          <w:numId w:val="112"/>
        </w:numPr>
        <w:tabs>
          <w:tab w:val="left" w:pos="3589"/>
        </w:tabs>
        <w:rPr>
          <w:rFonts w:asciiTheme="majorBidi" w:hAnsiTheme="majorBidi" w:cstheme="majorBidi"/>
          <w:b/>
          <w:bCs/>
          <w:color w:val="00B050"/>
          <w:sz w:val="24"/>
          <w:szCs w:val="24"/>
        </w:rPr>
      </w:pPr>
      <w:r w:rsidRPr="00DE5428">
        <w:rPr>
          <w:rFonts w:asciiTheme="majorBidi" w:hAnsiTheme="majorBidi" w:cstheme="majorBidi"/>
          <w:b/>
          <w:bCs/>
          <w:color w:val="00B050"/>
          <w:sz w:val="24"/>
          <w:szCs w:val="24"/>
          <w:rtl/>
        </w:rPr>
        <w:t>جميع ما ذكر</w:t>
      </w:r>
    </w:p>
    <w:p w:rsidR="006B4D31" w:rsidRDefault="006B4D31" w:rsidP="006B4D31">
      <w:pPr>
        <w:pStyle w:val="ListParagraph"/>
        <w:tabs>
          <w:tab w:val="left" w:pos="3589"/>
        </w:tabs>
        <w:spacing w:line="240" w:lineRule="auto"/>
        <w:ind w:left="761"/>
        <w:rPr>
          <w:rFonts w:asciiTheme="majorBidi" w:hAnsiTheme="majorBidi" w:cstheme="majorBidi"/>
          <w:b/>
          <w:bCs/>
          <w:color w:val="7030A0"/>
          <w:sz w:val="24"/>
          <w:szCs w:val="24"/>
          <w:rtl/>
        </w:rPr>
      </w:pPr>
    </w:p>
    <w:p w:rsidR="006B4D31" w:rsidRPr="00243C9D" w:rsidRDefault="006B4D31" w:rsidP="006B4D31">
      <w:pPr>
        <w:pStyle w:val="ListParagraph"/>
        <w:tabs>
          <w:tab w:val="left" w:pos="3589"/>
        </w:tabs>
        <w:spacing w:line="240" w:lineRule="auto"/>
        <w:ind w:left="761"/>
        <w:rPr>
          <w:rFonts w:asciiTheme="majorBidi" w:hAnsiTheme="majorBidi" w:cstheme="majorBidi"/>
          <w:b/>
          <w:bCs/>
          <w:color w:val="7030A0"/>
          <w:sz w:val="24"/>
          <w:szCs w:val="24"/>
          <w:rtl/>
        </w:rPr>
      </w:pPr>
      <w:r w:rsidRPr="00243C9D">
        <w:rPr>
          <w:rFonts w:asciiTheme="majorBidi" w:hAnsiTheme="majorBidi" w:cstheme="majorBidi"/>
          <w:b/>
          <w:bCs/>
          <w:color w:val="7030A0"/>
          <w:sz w:val="24"/>
          <w:szCs w:val="24"/>
          <w:rtl/>
        </w:rPr>
        <w:t xml:space="preserve">من الإستراتيجيات التي تتبعها الشركات لدخول الأسواق العالمية: </w:t>
      </w:r>
    </w:p>
    <w:p w:rsidR="006B4D31" w:rsidRPr="008D2891" w:rsidRDefault="006B4D31" w:rsidP="00046B34">
      <w:pPr>
        <w:pStyle w:val="ListParagraph"/>
        <w:numPr>
          <w:ilvl w:val="0"/>
          <w:numId w:val="124"/>
        </w:numPr>
        <w:tabs>
          <w:tab w:val="left" w:pos="3589"/>
        </w:tabs>
        <w:spacing w:line="240" w:lineRule="auto"/>
        <w:rPr>
          <w:rFonts w:asciiTheme="majorBidi" w:hAnsiTheme="majorBidi" w:cstheme="majorBidi"/>
          <w:sz w:val="24"/>
          <w:szCs w:val="24"/>
          <w:rtl/>
        </w:rPr>
      </w:pPr>
      <w:r w:rsidRPr="008D2891">
        <w:rPr>
          <w:rFonts w:asciiTheme="majorBidi" w:hAnsiTheme="majorBidi" w:cstheme="majorBidi"/>
          <w:sz w:val="24"/>
          <w:szCs w:val="24"/>
          <w:rtl/>
        </w:rPr>
        <w:t>التملك/الإستحواذ.</w:t>
      </w:r>
    </w:p>
    <w:p w:rsidR="006B4D31" w:rsidRPr="008D2891" w:rsidRDefault="006B4D31" w:rsidP="00046B34">
      <w:pPr>
        <w:pStyle w:val="ListParagraph"/>
        <w:numPr>
          <w:ilvl w:val="0"/>
          <w:numId w:val="124"/>
        </w:numPr>
        <w:tabs>
          <w:tab w:val="left" w:pos="3589"/>
        </w:tabs>
        <w:spacing w:line="240" w:lineRule="auto"/>
        <w:rPr>
          <w:rFonts w:asciiTheme="majorBidi" w:hAnsiTheme="majorBidi" w:cstheme="majorBidi"/>
          <w:sz w:val="24"/>
          <w:szCs w:val="24"/>
          <w:rtl/>
        </w:rPr>
      </w:pPr>
      <w:r w:rsidRPr="008D2891">
        <w:rPr>
          <w:rFonts w:asciiTheme="majorBidi" w:hAnsiTheme="majorBidi" w:cstheme="majorBidi"/>
          <w:sz w:val="24"/>
          <w:szCs w:val="24"/>
          <w:rtl/>
        </w:rPr>
        <w:t>المشاريع المشتركة.</w:t>
      </w:r>
    </w:p>
    <w:p w:rsidR="006B4D31" w:rsidRPr="008D2891" w:rsidRDefault="006B4D31" w:rsidP="00046B34">
      <w:pPr>
        <w:pStyle w:val="ListParagraph"/>
        <w:numPr>
          <w:ilvl w:val="0"/>
          <w:numId w:val="124"/>
        </w:numPr>
        <w:tabs>
          <w:tab w:val="left" w:pos="3589"/>
        </w:tabs>
        <w:spacing w:line="240" w:lineRule="auto"/>
        <w:rPr>
          <w:rFonts w:asciiTheme="majorBidi" w:hAnsiTheme="majorBidi" w:cstheme="majorBidi"/>
          <w:sz w:val="24"/>
          <w:szCs w:val="24"/>
          <w:rtl/>
        </w:rPr>
      </w:pPr>
      <w:r w:rsidRPr="008D2891">
        <w:rPr>
          <w:rFonts w:asciiTheme="majorBidi" w:hAnsiTheme="majorBidi" w:cstheme="majorBidi"/>
          <w:sz w:val="24"/>
          <w:szCs w:val="24"/>
          <w:rtl/>
        </w:rPr>
        <w:t>التجارة التبادلية.</w:t>
      </w:r>
    </w:p>
    <w:p w:rsidR="006B4D31" w:rsidRPr="008D2891" w:rsidRDefault="006B4D31" w:rsidP="00046B34">
      <w:pPr>
        <w:pStyle w:val="ListParagraph"/>
        <w:numPr>
          <w:ilvl w:val="0"/>
          <w:numId w:val="124"/>
        </w:numPr>
        <w:tabs>
          <w:tab w:val="left" w:pos="3589"/>
        </w:tabs>
        <w:spacing w:line="240" w:lineRule="auto"/>
        <w:rPr>
          <w:rFonts w:asciiTheme="majorBidi" w:hAnsiTheme="majorBidi" w:cstheme="majorBidi"/>
          <w:b/>
          <w:bCs/>
          <w:color w:val="FF0000"/>
          <w:sz w:val="24"/>
          <w:szCs w:val="24"/>
        </w:rPr>
      </w:pPr>
      <w:r w:rsidRPr="008D2891">
        <w:rPr>
          <w:rFonts w:asciiTheme="majorBidi" w:hAnsiTheme="majorBidi" w:cstheme="majorBidi"/>
          <w:b/>
          <w:bCs/>
          <w:color w:val="FF0000"/>
          <w:sz w:val="24"/>
          <w:szCs w:val="24"/>
          <w:rtl/>
        </w:rPr>
        <w:t>جميع ما ذكر.</w:t>
      </w:r>
    </w:p>
    <w:p w:rsidR="00D83CA5" w:rsidRDefault="00D83CA5" w:rsidP="00D83CA5">
      <w:pPr>
        <w:pStyle w:val="ListParagraph"/>
        <w:tabs>
          <w:tab w:val="left" w:pos="3589"/>
        </w:tabs>
        <w:ind w:left="1080"/>
        <w:rPr>
          <w:rFonts w:asciiTheme="majorBidi" w:hAnsiTheme="majorBidi" w:cstheme="majorBidi"/>
          <w:sz w:val="24"/>
          <w:szCs w:val="24"/>
          <w:rtl/>
        </w:rPr>
      </w:pPr>
    </w:p>
    <w:p w:rsidR="00B25B09" w:rsidRDefault="00B25B09" w:rsidP="00D83CA5">
      <w:pPr>
        <w:pStyle w:val="ListParagraph"/>
        <w:tabs>
          <w:tab w:val="left" w:pos="3589"/>
        </w:tabs>
        <w:ind w:left="1080"/>
        <w:rPr>
          <w:rFonts w:asciiTheme="majorBidi" w:hAnsiTheme="majorBidi" w:cstheme="majorBidi"/>
          <w:sz w:val="24"/>
          <w:szCs w:val="24"/>
          <w:rtl/>
        </w:rPr>
      </w:pPr>
    </w:p>
    <w:p w:rsidR="00B25B09" w:rsidRDefault="00B25B09" w:rsidP="00D83CA5">
      <w:pPr>
        <w:pStyle w:val="ListParagraph"/>
        <w:tabs>
          <w:tab w:val="left" w:pos="3589"/>
        </w:tabs>
        <w:ind w:left="1080"/>
        <w:rPr>
          <w:rFonts w:asciiTheme="majorBidi" w:hAnsiTheme="majorBidi" w:cstheme="majorBidi"/>
          <w:sz w:val="24"/>
          <w:szCs w:val="24"/>
          <w:rtl/>
        </w:rPr>
      </w:pPr>
    </w:p>
    <w:p w:rsidR="00B25B09" w:rsidRDefault="00B25B09" w:rsidP="00D83CA5">
      <w:pPr>
        <w:pStyle w:val="ListParagraph"/>
        <w:tabs>
          <w:tab w:val="left" w:pos="3589"/>
        </w:tabs>
        <w:ind w:left="1080"/>
        <w:rPr>
          <w:rFonts w:asciiTheme="majorBidi" w:hAnsiTheme="majorBidi" w:cstheme="majorBidi"/>
          <w:sz w:val="16"/>
          <w:szCs w:val="16"/>
          <w:rtl/>
        </w:rPr>
      </w:pPr>
    </w:p>
    <w:p w:rsidR="00B25B09" w:rsidRDefault="00B25B09" w:rsidP="00D83CA5">
      <w:pPr>
        <w:pStyle w:val="ListParagraph"/>
        <w:tabs>
          <w:tab w:val="left" w:pos="3589"/>
        </w:tabs>
        <w:ind w:left="1080"/>
        <w:rPr>
          <w:rFonts w:asciiTheme="majorBidi" w:hAnsiTheme="majorBidi" w:cstheme="majorBidi"/>
          <w:sz w:val="16"/>
          <w:szCs w:val="16"/>
          <w:rtl/>
        </w:rPr>
      </w:pPr>
    </w:p>
    <w:p w:rsidR="00B25B09" w:rsidRPr="00B25B09" w:rsidRDefault="00B25B09" w:rsidP="00D83CA5">
      <w:pPr>
        <w:pStyle w:val="ListParagraph"/>
        <w:tabs>
          <w:tab w:val="left" w:pos="3589"/>
        </w:tabs>
        <w:ind w:left="1080"/>
        <w:rPr>
          <w:rFonts w:asciiTheme="majorBidi" w:hAnsiTheme="majorBidi" w:cstheme="majorBidi"/>
          <w:sz w:val="16"/>
          <w:szCs w:val="16"/>
          <w:rtl/>
        </w:rPr>
      </w:pPr>
    </w:p>
    <w:p w:rsidR="00D83CA5" w:rsidRPr="00CF0C09" w:rsidRDefault="00D83CA5" w:rsidP="00DE5428">
      <w:pPr>
        <w:pStyle w:val="ListParagraph"/>
        <w:tabs>
          <w:tab w:val="left" w:pos="3589"/>
        </w:tabs>
        <w:rPr>
          <w:rFonts w:asciiTheme="majorBidi" w:hAnsiTheme="majorBidi" w:cstheme="majorBidi"/>
          <w:b/>
          <w:bCs/>
          <w:color w:val="C00000"/>
          <w:sz w:val="24"/>
          <w:szCs w:val="24"/>
          <w:rtl/>
        </w:rPr>
      </w:pPr>
      <w:r w:rsidRPr="00CF0C09">
        <w:rPr>
          <w:rFonts w:asciiTheme="majorBidi" w:hAnsiTheme="majorBidi" w:cstheme="majorBidi"/>
          <w:b/>
          <w:bCs/>
          <w:color w:val="C00000"/>
          <w:sz w:val="24"/>
          <w:szCs w:val="24"/>
          <w:rtl/>
        </w:rPr>
        <w:t>من أبرز التحديات التي تواجه التسويق في القرن الحالي كما أوجزها المختصون في هذا المجال :</w:t>
      </w:r>
    </w:p>
    <w:p w:rsidR="00D83CA5" w:rsidRPr="00CF0C09" w:rsidRDefault="00D83CA5" w:rsidP="00046B34">
      <w:pPr>
        <w:pStyle w:val="ListParagraph"/>
        <w:numPr>
          <w:ilvl w:val="0"/>
          <w:numId w:val="113"/>
        </w:numPr>
        <w:tabs>
          <w:tab w:val="left" w:pos="3589"/>
        </w:tabs>
        <w:rPr>
          <w:rFonts w:asciiTheme="majorBidi" w:hAnsiTheme="majorBidi" w:cstheme="majorBidi"/>
          <w:sz w:val="24"/>
          <w:szCs w:val="24"/>
          <w:rtl/>
        </w:rPr>
      </w:pPr>
      <w:r w:rsidRPr="00CF0C09">
        <w:rPr>
          <w:rFonts w:asciiTheme="majorBidi" w:hAnsiTheme="majorBidi" w:cstheme="majorBidi"/>
          <w:sz w:val="24"/>
          <w:szCs w:val="24"/>
          <w:rtl/>
        </w:rPr>
        <w:t>تراجع التسويق غير الربحي</w:t>
      </w:r>
    </w:p>
    <w:p w:rsidR="00D83CA5" w:rsidRPr="00DE5428" w:rsidRDefault="00D83CA5" w:rsidP="00046B34">
      <w:pPr>
        <w:pStyle w:val="ListParagraph"/>
        <w:numPr>
          <w:ilvl w:val="0"/>
          <w:numId w:val="113"/>
        </w:numPr>
        <w:tabs>
          <w:tab w:val="left" w:pos="3589"/>
        </w:tabs>
        <w:rPr>
          <w:rFonts w:asciiTheme="majorBidi" w:hAnsiTheme="majorBidi" w:cstheme="majorBidi"/>
          <w:b/>
          <w:bCs/>
          <w:color w:val="00B050"/>
          <w:sz w:val="24"/>
          <w:szCs w:val="24"/>
          <w:rtl/>
        </w:rPr>
      </w:pPr>
      <w:r w:rsidRPr="00DE5428">
        <w:rPr>
          <w:rFonts w:asciiTheme="majorBidi" w:hAnsiTheme="majorBidi" w:cstheme="majorBidi"/>
          <w:b/>
          <w:bCs/>
          <w:color w:val="00B050"/>
          <w:sz w:val="24"/>
          <w:szCs w:val="24"/>
          <w:rtl/>
        </w:rPr>
        <w:t>العولمه السريعه</w:t>
      </w:r>
    </w:p>
    <w:p w:rsidR="00D83CA5" w:rsidRPr="00CF0C09" w:rsidRDefault="00D83CA5" w:rsidP="00046B34">
      <w:pPr>
        <w:pStyle w:val="ListParagraph"/>
        <w:numPr>
          <w:ilvl w:val="0"/>
          <w:numId w:val="113"/>
        </w:numPr>
        <w:tabs>
          <w:tab w:val="left" w:pos="3589"/>
        </w:tabs>
        <w:rPr>
          <w:rFonts w:asciiTheme="majorBidi" w:hAnsiTheme="majorBidi" w:cstheme="majorBidi"/>
          <w:sz w:val="24"/>
          <w:szCs w:val="24"/>
          <w:rtl/>
        </w:rPr>
      </w:pPr>
      <w:r w:rsidRPr="00CF0C09">
        <w:rPr>
          <w:rFonts w:asciiTheme="majorBidi" w:hAnsiTheme="majorBidi" w:cstheme="majorBidi"/>
          <w:sz w:val="24"/>
          <w:szCs w:val="24"/>
          <w:rtl/>
        </w:rPr>
        <w:t>تراجع أهمية المسؤوليه الإجتماعيه في العمل</w:t>
      </w:r>
    </w:p>
    <w:p w:rsidR="00D83CA5" w:rsidRDefault="00D83CA5" w:rsidP="00046B34">
      <w:pPr>
        <w:pStyle w:val="ListParagraph"/>
        <w:numPr>
          <w:ilvl w:val="0"/>
          <w:numId w:val="113"/>
        </w:numPr>
        <w:tabs>
          <w:tab w:val="left" w:pos="3589"/>
        </w:tabs>
        <w:rPr>
          <w:rFonts w:asciiTheme="majorBidi" w:hAnsiTheme="majorBidi" w:cstheme="majorBidi"/>
          <w:sz w:val="24"/>
          <w:szCs w:val="24"/>
        </w:rPr>
      </w:pPr>
      <w:r w:rsidRPr="00CF0C09">
        <w:rPr>
          <w:rFonts w:asciiTheme="majorBidi" w:hAnsiTheme="majorBidi" w:cstheme="majorBidi"/>
          <w:sz w:val="24"/>
          <w:szCs w:val="24"/>
          <w:rtl/>
        </w:rPr>
        <w:t>محدودية انتشار تكنولوجيا المعلومات</w:t>
      </w:r>
    </w:p>
    <w:p w:rsidR="006B4D31" w:rsidRDefault="006B4D31" w:rsidP="006B4D31">
      <w:pPr>
        <w:pStyle w:val="ListParagraph"/>
        <w:tabs>
          <w:tab w:val="left" w:pos="3589"/>
        </w:tabs>
        <w:rPr>
          <w:rFonts w:asciiTheme="majorBidi" w:hAnsiTheme="majorBidi" w:cstheme="majorBidi"/>
          <w:b/>
          <w:bCs/>
          <w:color w:val="00B0F0"/>
          <w:sz w:val="24"/>
          <w:szCs w:val="24"/>
          <w:rtl/>
        </w:rPr>
      </w:pPr>
    </w:p>
    <w:p w:rsidR="006B4D31" w:rsidRPr="00CF0C09" w:rsidRDefault="0058269D" w:rsidP="006B4D31">
      <w:pPr>
        <w:pStyle w:val="ListParagraph"/>
        <w:tabs>
          <w:tab w:val="left" w:pos="3589"/>
        </w:tabs>
        <w:rPr>
          <w:rFonts w:asciiTheme="majorBidi" w:hAnsiTheme="majorBidi" w:cstheme="majorBidi"/>
          <w:b/>
          <w:bCs/>
          <w:color w:val="00B0F0"/>
          <w:sz w:val="24"/>
          <w:szCs w:val="24"/>
          <w:rtl/>
        </w:rPr>
      </w:pPr>
      <w:r>
        <w:rPr>
          <w:rFonts w:asciiTheme="majorBidi" w:hAnsiTheme="majorBidi" w:cstheme="majorBidi"/>
          <w:b/>
          <w:bCs/>
          <w:noProof/>
          <w:color w:val="00B0F0"/>
          <w:sz w:val="24"/>
          <w:szCs w:val="24"/>
          <w:rtl/>
        </w:rPr>
        <mc:AlternateContent>
          <mc:Choice Requires="wps">
            <w:drawing>
              <wp:anchor distT="0" distB="0" distL="114300" distR="114300" simplePos="0" relativeHeight="251704320" behindDoc="0" locked="0" layoutInCell="1" allowOverlap="1">
                <wp:simplePos x="0" y="0"/>
                <wp:positionH relativeFrom="column">
                  <wp:posOffset>0</wp:posOffset>
                </wp:positionH>
                <wp:positionV relativeFrom="paragraph">
                  <wp:posOffset>45085</wp:posOffset>
                </wp:positionV>
                <wp:extent cx="2057400" cy="1485900"/>
                <wp:effectExtent l="9525" t="9525" r="9525" b="9525"/>
                <wp:wrapNone/>
                <wp:docPr id="51"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485900"/>
                        </a:xfrm>
                        <a:prstGeom prst="rect">
                          <a:avLst/>
                        </a:prstGeom>
                        <a:solidFill>
                          <a:srgbClr val="FFFFFF"/>
                        </a:solidFill>
                        <a:ln w="9525">
                          <a:solidFill>
                            <a:srgbClr val="000000"/>
                          </a:solidFill>
                          <a:miter lim="800000"/>
                          <a:headEnd/>
                          <a:tailEnd/>
                        </a:ln>
                      </wps:spPr>
                      <wps:txbx>
                        <w:txbxContent>
                          <w:p w:rsidR="00EA339B" w:rsidRDefault="00EA339B" w:rsidP="00552A4A">
                            <w:pPr>
                              <w:pStyle w:val="NoSpacing"/>
                              <w:rPr>
                                <w:rFonts w:asciiTheme="majorBidi" w:hAnsiTheme="majorBidi" w:cstheme="majorBidi"/>
                                <w:b/>
                                <w:bCs/>
                                <w:color w:val="0070C0"/>
                                <w:rtl/>
                              </w:rPr>
                            </w:pPr>
                            <w:r w:rsidRPr="00552A4A">
                              <w:rPr>
                                <w:rFonts w:asciiTheme="majorBidi" w:hAnsiTheme="majorBidi" w:cstheme="majorBidi"/>
                                <w:b/>
                                <w:bCs/>
                                <w:color w:val="0070C0"/>
                                <w:rtl/>
                              </w:rPr>
                              <w:t xml:space="preserve">أبرز التحديات </w:t>
                            </w:r>
                          </w:p>
                          <w:p w:rsidR="00EA339B" w:rsidRPr="00552A4A" w:rsidRDefault="00EA339B" w:rsidP="00552A4A">
                            <w:pPr>
                              <w:pStyle w:val="NoSpacing"/>
                              <w:rPr>
                                <w:rFonts w:asciiTheme="majorBidi" w:hAnsiTheme="majorBidi" w:cstheme="majorBidi"/>
                                <w:b/>
                                <w:bCs/>
                                <w:color w:val="0070C0"/>
                              </w:rPr>
                            </w:pPr>
                            <w:r w:rsidRPr="00552A4A">
                              <w:rPr>
                                <w:rFonts w:asciiTheme="majorBidi" w:hAnsiTheme="majorBidi" w:cstheme="majorBidi"/>
                                <w:b/>
                                <w:bCs/>
                                <w:color w:val="0070C0"/>
                              </w:rPr>
                              <w:t xml:space="preserve">- 1 </w:t>
                            </w:r>
                            <w:r w:rsidRPr="00552A4A">
                              <w:rPr>
                                <w:rFonts w:asciiTheme="majorBidi" w:hAnsiTheme="majorBidi" w:cstheme="majorBidi" w:hint="cs"/>
                                <w:b/>
                                <w:bCs/>
                                <w:color w:val="0070C0"/>
                                <w:rtl/>
                              </w:rPr>
                              <w:t>نمو</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التسويق</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غير</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الربحي</w:t>
                            </w:r>
                            <w:r w:rsidRPr="00552A4A">
                              <w:rPr>
                                <w:rFonts w:asciiTheme="majorBidi" w:hAnsiTheme="majorBidi" w:cstheme="majorBidi"/>
                                <w:b/>
                                <w:bCs/>
                                <w:color w:val="0070C0"/>
                              </w:rPr>
                              <w:t>.</w:t>
                            </w:r>
                          </w:p>
                          <w:p w:rsidR="00EA339B" w:rsidRPr="00552A4A" w:rsidRDefault="00EA339B" w:rsidP="00552A4A">
                            <w:pPr>
                              <w:pStyle w:val="NoSpacing"/>
                              <w:rPr>
                                <w:rFonts w:asciiTheme="majorBidi" w:hAnsiTheme="majorBidi" w:cstheme="majorBidi"/>
                                <w:b/>
                                <w:bCs/>
                                <w:color w:val="0070C0"/>
                              </w:rPr>
                            </w:pPr>
                            <w:r w:rsidRPr="00552A4A">
                              <w:rPr>
                                <w:rFonts w:asciiTheme="majorBidi" w:hAnsiTheme="majorBidi" w:cstheme="majorBidi"/>
                                <w:b/>
                                <w:bCs/>
                                <w:color w:val="0070C0"/>
                              </w:rPr>
                              <w:t xml:space="preserve">- 2 </w:t>
                            </w:r>
                            <w:r w:rsidRPr="00552A4A">
                              <w:rPr>
                                <w:rFonts w:asciiTheme="majorBidi" w:hAnsiTheme="majorBidi" w:cstheme="majorBidi" w:hint="cs"/>
                                <w:b/>
                                <w:bCs/>
                                <w:color w:val="0070C0"/>
                                <w:rtl/>
                              </w:rPr>
                              <w:t>العولمة</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السريعة</w:t>
                            </w:r>
                            <w:r w:rsidRPr="00552A4A">
                              <w:rPr>
                                <w:rFonts w:asciiTheme="majorBidi" w:hAnsiTheme="majorBidi" w:cstheme="majorBidi"/>
                                <w:b/>
                                <w:bCs/>
                                <w:color w:val="0070C0"/>
                              </w:rPr>
                              <w:t>.</w:t>
                            </w:r>
                          </w:p>
                          <w:p w:rsidR="00EA339B" w:rsidRPr="00552A4A" w:rsidRDefault="00EA339B" w:rsidP="00552A4A">
                            <w:pPr>
                              <w:pStyle w:val="NoSpacing"/>
                              <w:rPr>
                                <w:rFonts w:asciiTheme="majorBidi" w:hAnsiTheme="majorBidi" w:cstheme="majorBidi"/>
                                <w:b/>
                                <w:bCs/>
                                <w:color w:val="0070C0"/>
                              </w:rPr>
                            </w:pPr>
                            <w:r>
                              <w:rPr>
                                <w:rFonts w:asciiTheme="majorBidi" w:hAnsiTheme="majorBidi" w:cstheme="majorBidi" w:hint="cs"/>
                                <w:b/>
                                <w:bCs/>
                                <w:color w:val="0070C0"/>
                                <w:rtl/>
                              </w:rPr>
                              <w:t xml:space="preserve"> 3-</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الاتساع</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أو</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التعاظم</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السريع</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لتكنولوجيا</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المعلومات</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وخاصة</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الانترنت</w:t>
                            </w:r>
                            <w:r w:rsidRPr="00552A4A">
                              <w:rPr>
                                <w:rFonts w:asciiTheme="majorBidi" w:hAnsiTheme="majorBidi" w:cstheme="majorBidi"/>
                                <w:b/>
                                <w:bCs/>
                                <w:color w:val="0070C0"/>
                              </w:rPr>
                              <w:t>.</w:t>
                            </w:r>
                          </w:p>
                          <w:p w:rsidR="00EA339B" w:rsidRDefault="00EA339B" w:rsidP="00552A4A">
                            <w:pPr>
                              <w:pStyle w:val="NoSpacing"/>
                              <w:rPr>
                                <w:rFonts w:asciiTheme="majorBidi" w:hAnsiTheme="majorBidi" w:cstheme="majorBidi"/>
                                <w:b/>
                                <w:bCs/>
                                <w:color w:val="0070C0"/>
                                <w:rtl/>
                              </w:rPr>
                            </w:pPr>
                            <w:r w:rsidRPr="00552A4A">
                              <w:rPr>
                                <w:rFonts w:asciiTheme="majorBidi" w:hAnsiTheme="majorBidi" w:cstheme="majorBidi"/>
                                <w:b/>
                                <w:bCs/>
                                <w:color w:val="0070C0"/>
                              </w:rPr>
                              <w:t xml:space="preserve">- 4 </w:t>
                            </w:r>
                            <w:r w:rsidRPr="00552A4A">
                              <w:rPr>
                                <w:rFonts w:asciiTheme="majorBidi" w:hAnsiTheme="majorBidi" w:cstheme="majorBidi" w:hint="cs"/>
                                <w:b/>
                                <w:bCs/>
                                <w:color w:val="0070C0"/>
                                <w:rtl/>
                              </w:rPr>
                              <w:t>التغيرات</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الاقتصادية</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العالمية</w:t>
                            </w:r>
                            <w:r>
                              <w:rPr>
                                <w:rFonts w:asciiTheme="majorBidi" w:hAnsiTheme="majorBidi" w:cstheme="majorBidi"/>
                                <w:b/>
                                <w:bCs/>
                                <w:color w:val="0070C0"/>
                              </w:rPr>
                              <w:t>.</w:t>
                            </w:r>
                          </w:p>
                          <w:p w:rsidR="00EA339B" w:rsidRPr="00552A4A" w:rsidRDefault="00EA339B" w:rsidP="00552A4A">
                            <w:pPr>
                              <w:pStyle w:val="NoSpacing"/>
                              <w:rPr>
                                <w:rFonts w:asciiTheme="majorBidi" w:hAnsiTheme="majorBidi" w:cstheme="majorBidi"/>
                                <w:b/>
                                <w:bCs/>
                                <w:color w:val="0070C0"/>
                              </w:rPr>
                            </w:pPr>
                            <w:r>
                              <w:rPr>
                                <w:rFonts w:asciiTheme="majorBidi" w:hAnsiTheme="majorBidi" w:cstheme="majorBidi" w:hint="cs"/>
                                <w:b/>
                                <w:bCs/>
                                <w:color w:val="0070C0"/>
                                <w:rtl/>
                              </w:rPr>
                              <w:t xml:space="preserve"> 5-</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الدعوات</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إلى</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أخلاقيات</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ومسؤوليات</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اجتماعية</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أكثر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74" type="#_x0000_t202" style="position:absolute;left:0;text-align:left;margin-left:0;margin-top:3.55pt;width:162pt;height:117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">
                <v:textbox>
                  <w:txbxContent>
                    <w:p w:rsidR="00EA339B" w:rsidRDefault="00EA339B" w:rsidP="00552A4A">
                      <w:pPr>
                        <w:pStyle w:val="NoSpacing"/>
                        <w:rPr>
                          <w:rFonts w:asciiTheme="majorBidi" w:hAnsiTheme="majorBidi" w:cstheme="majorBidi"/>
                          <w:b/>
                          <w:bCs/>
                          <w:color w:val="0070C0"/>
                          <w:rtl/>
                        </w:rPr>
                      </w:pPr>
                      <w:r w:rsidRPr="00552A4A">
                        <w:rPr>
                          <w:rFonts w:asciiTheme="majorBidi" w:hAnsiTheme="majorBidi" w:cstheme="majorBidi"/>
                          <w:b/>
                          <w:bCs/>
                          <w:color w:val="0070C0"/>
                          <w:rtl/>
                        </w:rPr>
                        <w:t xml:space="preserve">أبرز التحديات </w:t>
                      </w:r>
                    </w:p>
                    <w:p w:rsidR="00EA339B" w:rsidRPr="00552A4A" w:rsidRDefault="00EA339B" w:rsidP="00552A4A">
                      <w:pPr>
                        <w:pStyle w:val="NoSpacing"/>
                        <w:rPr>
                          <w:rFonts w:asciiTheme="majorBidi" w:hAnsiTheme="majorBidi" w:cstheme="majorBidi"/>
                          <w:b/>
                          <w:bCs/>
                          <w:color w:val="0070C0"/>
                        </w:rPr>
                      </w:pPr>
                      <w:r w:rsidRPr="00552A4A">
                        <w:rPr>
                          <w:rFonts w:asciiTheme="majorBidi" w:hAnsiTheme="majorBidi" w:cstheme="majorBidi"/>
                          <w:b/>
                          <w:bCs/>
                          <w:color w:val="0070C0"/>
                        </w:rPr>
                        <w:t xml:space="preserve">- 1 </w:t>
                      </w:r>
                      <w:r w:rsidRPr="00552A4A">
                        <w:rPr>
                          <w:rFonts w:asciiTheme="majorBidi" w:hAnsiTheme="majorBidi" w:cstheme="majorBidi" w:hint="cs"/>
                          <w:b/>
                          <w:bCs/>
                          <w:color w:val="0070C0"/>
                          <w:rtl/>
                        </w:rPr>
                        <w:t>نمو</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التسويق</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غير</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الربحي</w:t>
                      </w:r>
                      <w:r w:rsidRPr="00552A4A">
                        <w:rPr>
                          <w:rFonts w:asciiTheme="majorBidi" w:hAnsiTheme="majorBidi" w:cstheme="majorBidi"/>
                          <w:b/>
                          <w:bCs/>
                          <w:color w:val="0070C0"/>
                        </w:rPr>
                        <w:t>.</w:t>
                      </w:r>
                    </w:p>
                    <w:p w:rsidR="00EA339B" w:rsidRPr="00552A4A" w:rsidRDefault="00EA339B" w:rsidP="00552A4A">
                      <w:pPr>
                        <w:pStyle w:val="NoSpacing"/>
                        <w:rPr>
                          <w:rFonts w:asciiTheme="majorBidi" w:hAnsiTheme="majorBidi" w:cstheme="majorBidi"/>
                          <w:b/>
                          <w:bCs/>
                          <w:color w:val="0070C0"/>
                        </w:rPr>
                      </w:pPr>
                      <w:r w:rsidRPr="00552A4A">
                        <w:rPr>
                          <w:rFonts w:asciiTheme="majorBidi" w:hAnsiTheme="majorBidi" w:cstheme="majorBidi"/>
                          <w:b/>
                          <w:bCs/>
                          <w:color w:val="0070C0"/>
                        </w:rPr>
                        <w:t xml:space="preserve">- 2 </w:t>
                      </w:r>
                      <w:r w:rsidRPr="00552A4A">
                        <w:rPr>
                          <w:rFonts w:asciiTheme="majorBidi" w:hAnsiTheme="majorBidi" w:cstheme="majorBidi" w:hint="cs"/>
                          <w:b/>
                          <w:bCs/>
                          <w:color w:val="0070C0"/>
                          <w:rtl/>
                        </w:rPr>
                        <w:t>العولمة</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السريعة</w:t>
                      </w:r>
                      <w:r w:rsidRPr="00552A4A">
                        <w:rPr>
                          <w:rFonts w:asciiTheme="majorBidi" w:hAnsiTheme="majorBidi" w:cstheme="majorBidi"/>
                          <w:b/>
                          <w:bCs/>
                          <w:color w:val="0070C0"/>
                        </w:rPr>
                        <w:t>.</w:t>
                      </w:r>
                    </w:p>
                    <w:p w:rsidR="00EA339B" w:rsidRPr="00552A4A" w:rsidRDefault="00EA339B" w:rsidP="00552A4A">
                      <w:pPr>
                        <w:pStyle w:val="NoSpacing"/>
                        <w:rPr>
                          <w:rFonts w:asciiTheme="majorBidi" w:hAnsiTheme="majorBidi" w:cstheme="majorBidi"/>
                          <w:b/>
                          <w:bCs/>
                          <w:color w:val="0070C0"/>
                        </w:rPr>
                      </w:pPr>
                      <w:r>
                        <w:rPr>
                          <w:rFonts w:asciiTheme="majorBidi" w:hAnsiTheme="majorBidi" w:cstheme="majorBidi" w:hint="cs"/>
                          <w:b/>
                          <w:bCs/>
                          <w:color w:val="0070C0"/>
                          <w:rtl/>
                        </w:rPr>
                        <w:t xml:space="preserve"> 3-</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الاتساع</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أو</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التعاظم</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السريع</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لتكنولوجيا</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المعلومات</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وخاصة</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الانترنت</w:t>
                      </w:r>
                      <w:r w:rsidRPr="00552A4A">
                        <w:rPr>
                          <w:rFonts w:asciiTheme="majorBidi" w:hAnsiTheme="majorBidi" w:cstheme="majorBidi"/>
                          <w:b/>
                          <w:bCs/>
                          <w:color w:val="0070C0"/>
                        </w:rPr>
                        <w:t>.</w:t>
                      </w:r>
                    </w:p>
                    <w:p w:rsidR="00EA339B" w:rsidRDefault="00EA339B" w:rsidP="00552A4A">
                      <w:pPr>
                        <w:pStyle w:val="NoSpacing"/>
                        <w:rPr>
                          <w:rFonts w:asciiTheme="majorBidi" w:hAnsiTheme="majorBidi" w:cstheme="majorBidi"/>
                          <w:b/>
                          <w:bCs/>
                          <w:color w:val="0070C0"/>
                          <w:rtl/>
                        </w:rPr>
                      </w:pPr>
                      <w:r w:rsidRPr="00552A4A">
                        <w:rPr>
                          <w:rFonts w:asciiTheme="majorBidi" w:hAnsiTheme="majorBidi" w:cstheme="majorBidi"/>
                          <w:b/>
                          <w:bCs/>
                          <w:color w:val="0070C0"/>
                        </w:rPr>
                        <w:t xml:space="preserve">- 4 </w:t>
                      </w:r>
                      <w:r w:rsidRPr="00552A4A">
                        <w:rPr>
                          <w:rFonts w:asciiTheme="majorBidi" w:hAnsiTheme="majorBidi" w:cstheme="majorBidi" w:hint="cs"/>
                          <w:b/>
                          <w:bCs/>
                          <w:color w:val="0070C0"/>
                          <w:rtl/>
                        </w:rPr>
                        <w:t>التغيرات</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الاقتصادية</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العالمية</w:t>
                      </w:r>
                      <w:r>
                        <w:rPr>
                          <w:rFonts w:asciiTheme="majorBidi" w:hAnsiTheme="majorBidi" w:cstheme="majorBidi"/>
                          <w:b/>
                          <w:bCs/>
                          <w:color w:val="0070C0"/>
                        </w:rPr>
                        <w:t>.</w:t>
                      </w:r>
                    </w:p>
                    <w:p w:rsidR="00EA339B" w:rsidRPr="00552A4A" w:rsidRDefault="00EA339B" w:rsidP="00552A4A">
                      <w:pPr>
                        <w:pStyle w:val="NoSpacing"/>
                        <w:rPr>
                          <w:rFonts w:asciiTheme="majorBidi" w:hAnsiTheme="majorBidi" w:cstheme="majorBidi"/>
                          <w:b/>
                          <w:bCs/>
                          <w:color w:val="0070C0"/>
                        </w:rPr>
                      </w:pPr>
                      <w:r>
                        <w:rPr>
                          <w:rFonts w:asciiTheme="majorBidi" w:hAnsiTheme="majorBidi" w:cstheme="majorBidi" w:hint="cs"/>
                          <w:b/>
                          <w:bCs/>
                          <w:color w:val="0070C0"/>
                          <w:rtl/>
                        </w:rPr>
                        <w:t xml:space="preserve"> 5-</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الدعوات</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إلى</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أخلاقيات</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ومسؤوليات</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اجتماعية</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أكثر</w:t>
                      </w:r>
                    </w:p>
                  </w:txbxContent>
                </v:textbox>
              </v:shape>
            </w:pict>
          </mc:Fallback>
        </mc:AlternateContent>
      </w:r>
      <w:r w:rsidR="006B4D31" w:rsidRPr="00CF0C09">
        <w:rPr>
          <w:rFonts w:asciiTheme="majorBidi" w:hAnsiTheme="majorBidi" w:cstheme="majorBidi"/>
          <w:b/>
          <w:bCs/>
          <w:color w:val="00B0F0"/>
          <w:sz w:val="24"/>
          <w:szCs w:val="24"/>
          <w:rtl/>
        </w:rPr>
        <w:t xml:space="preserve">من أبرز التحديات </w:t>
      </w:r>
      <w:r w:rsidR="006B4D31" w:rsidRPr="00E25203">
        <w:rPr>
          <w:rFonts w:asciiTheme="majorBidi" w:hAnsiTheme="majorBidi" w:cstheme="majorBidi"/>
          <w:b/>
          <w:bCs/>
          <w:color w:val="215868" w:themeColor="accent5" w:themeShade="80"/>
          <w:sz w:val="24"/>
          <w:szCs w:val="24"/>
          <w:rtl/>
        </w:rPr>
        <w:t xml:space="preserve">التي تواجه التسويق </w:t>
      </w:r>
      <w:r w:rsidR="006B4D31" w:rsidRPr="001F0D49">
        <w:rPr>
          <w:rFonts w:asciiTheme="majorBidi" w:hAnsiTheme="majorBidi" w:cstheme="majorBidi"/>
          <w:b/>
          <w:bCs/>
          <w:color w:val="215868" w:themeColor="accent5" w:themeShade="80"/>
          <w:sz w:val="24"/>
          <w:szCs w:val="24"/>
          <w:rtl/>
        </w:rPr>
        <w:t xml:space="preserve">في القرن الحالي </w:t>
      </w:r>
      <w:r w:rsidR="006B4D31" w:rsidRPr="00E25203">
        <w:rPr>
          <w:rFonts w:asciiTheme="majorBidi" w:hAnsiTheme="majorBidi" w:cstheme="majorBidi"/>
          <w:b/>
          <w:bCs/>
          <w:color w:val="948A54" w:themeColor="background2" w:themeShade="80"/>
          <w:sz w:val="24"/>
          <w:szCs w:val="24"/>
          <w:rtl/>
        </w:rPr>
        <w:t>كما أوجزها - فيليب كوتلر :</w:t>
      </w:r>
    </w:p>
    <w:p w:rsidR="006B4D31" w:rsidRPr="00DE5428" w:rsidRDefault="006B4D31" w:rsidP="00046B34">
      <w:pPr>
        <w:pStyle w:val="ListParagraph"/>
        <w:numPr>
          <w:ilvl w:val="0"/>
          <w:numId w:val="119"/>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تراجع أهمية أخلاقيات الأعمال</w:t>
      </w:r>
    </w:p>
    <w:p w:rsidR="006B4D31" w:rsidRPr="00DE5428" w:rsidRDefault="006B4D31" w:rsidP="00046B34">
      <w:pPr>
        <w:pStyle w:val="ListParagraph"/>
        <w:numPr>
          <w:ilvl w:val="0"/>
          <w:numId w:val="119"/>
        </w:numPr>
        <w:tabs>
          <w:tab w:val="left" w:pos="3589"/>
        </w:tabs>
        <w:rPr>
          <w:rFonts w:asciiTheme="majorBidi" w:hAnsiTheme="majorBidi" w:cstheme="majorBidi"/>
          <w:b/>
          <w:bCs/>
          <w:color w:val="FF0000"/>
          <w:sz w:val="24"/>
          <w:szCs w:val="24"/>
          <w:rtl/>
        </w:rPr>
      </w:pPr>
      <w:r w:rsidRPr="00DE5428">
        <w:rPr>
          <w:rFonts w:asciiTheme="majorBidi" w:hAnsiTheme="majorBidi" w:cstheme="majorBidi"/>
          <w:b/>
          <w:bCs/>
          <w:color w:val="FF0000"/>
          <w:sz w:val="24"/>
          <w:szCs w:val="24"/>
          <w:rtl/>
        </w:rPr>
        <w:t>نمو التسويق غير الربحي</w:t>
      </w:r>
    </w:p>
    <w:p w:rsidR="006B4D31" w:rsidRPr="00DE5428" w:rsidRDefault="006B4D31" w:rsidP="00046B34">
      <w:pPr>
        <w:pStyle w:val="ListParagraph"/>
        <w:numPr>
          <w:ilvl w:val="0"/>
          <w:numId w:val="119"/>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تراجع ظاهرة العولمه</w:t>
      </w:r>
    </w:p>
    <w:p w:rsidR="006B4D31" w:rsidRDefault="006B4D31" w:rsidP="00046B34">
      <w:pPr>
        <w:pStyle w:val="ListParagraph"/>
        <w:numPr>
          <w:ilvl w:val="0"/>
          <w:numId w:val="119"/>
        </w:numPr>
        <w:tabs>
          <w:tab w:val="left" w:pos="3589"/>
        </w:tabs>
        <w:rPr>
          <w:rFonts w:asciiTheme="majorBidi" w:hAnsiTheme="majorBidi" w:cstheme="majorBidi"/>
          <w:sz w:val="24"/>
          <w:szCs w:val="24"/>
        </w:rPr>
      </w:pPr>
      <w:r w:rsidRPr="00DE5428">
        <w:rPr>
          <w:rFonts w:asciiTheme="majorBidi" w:hAnsiTheme="majorBidi" w:cstheme="majorBidi"/>
          <w:sz w:val="24"/>
          <w:szCs w:val="24"/>
          <w:rtl/>
        </w:rPr>
        <w:t>محدودية انتشار تكنولوجيا المعلومات</w:t>
      </w:r>
    </w:p>
    <w:p w:rsidR="006B4D31" w:rsidRDefault="006B4D31" w:rsidP="006B4D31">
      <w:pPr>
        <w:pStyle w:val="ListParagraph"/>
        <w:tabs>
          <w:tab w:val="left" w:pos="3589"/>
        </w:tabs>
        <w:spacing w:line="240" w:lineRule="auto"/>
        <w:ind w:left="761"/>
        <w:rPr>
          <w:rFonts w:asciiTheme="majorBidi" w:hAnsiTheme="majorBidi" w:cstheme="majorBidi"/>
          <w:b/>
          <w:bCs/>
          <w:color w:val="7030A0"/>
          <w:sz w:val="24"/>
          <w:szCs w:val="24"/>
          <w:rtl/>
        </w:rPr>
      </w:pPr>
    </w:p>
    <w:p w:rsidR="006B4D31" w:rsidRPr="00243C9D" w:rsidRDefault="006B4D31" w:rsidP="006B4D31">
      <w:pPr>
        <w:pStyle w:val="ListParagraph"/>
        <w:tabs>
          <w:tab w:val="left" w:pos="3589"/>
        </w:tabs>
        <w:spacing w:line="240" w:lineRule="auto"/>
        <w:ind w:left="761"/>
        <w:rPr>
          <w:rFonts w:asciiTheme="majorBidi" w:hAnsiTheme="majorBidi" w:cstheme="majorBidi"/>
          <w:b/>
          <w:bCs/>
          <w:color w:val="7030A0"/>
          <w:sz w:val="24"/>
          <w:szCs w:val="24"/>
          <w:rtl/>
        </w:rPr>
      </w:pPr>
      <w:r w:rsidRPr="00243C9D">
        <w:rPr>
          <w:rFonts w:asciiTheme="majorBidi" w:hAnsiTheme="majorBidi" w:cstheme="majorBidi"/>
          <w:b/>
          <w:bCs/>
          <w:color w:val="7030A0"/>
          <w:sz w:val="24"/>
          <w:szCs w:val="24"/>
          <w:rtl/>
        </w:rPr>
        <w:t xml:space="preserve">من أبرز التحديات التي تواجه التسويق في القرن الحالي كما أوجزها فيليب كوتلر: </w:t>
      </w:r>
    </w:p>
    <w:p w:rsidR="006B4D31" w:rsidRPr="00BA1C56" w:rsidRDefault="006B4D31" w:rsidP="00046B34">
      <w:pPr>
        <w:pStyle w:val="ListParagraph"/>
        <w:numPr>
          <w:ilvl w:val="0"/>
          <w:numId w:val="125"/>
        </w:numPr>
        <w:tabs>
          <w:tab w:val="left" w:pos="3589"/>
        </w:tabs>
        <w:spacing w:line="240" w:lineRule="auto"/>
        <w:rPr>
          <w:rFonts w:asciiTheme="majorBidi" w:hAnsiTheme="majorBidi" w:cstheme="majorBidi"/>
          <w:b/>
          <w:bCs/>
          <w:color w:val="FF0000"/>
          <w:sz w:val="24"/>
          <w:szCs w:val="24"/>
          <w:rtl/>
        </w:rPr>
      </w:pPr>
      <w:r w:rsidRPr="00BA1C56">
        <w:rPr>
          <w:rFonts w:asciiTheme="majorBidi" w:hAnsiTheme="majorBidi" w:cstheme="majorBidi"/>
          <w:b/>
          <w:bCs/>
          <w:color w:val="FF0000"/>
          <w:sz w:val="24"/>
          <w:szCs w:val="24"/>
          <w:rtl/>
        </w:rPr>
        <w:t>بروز موضوع المسؤولية الإجتماعية.</w:t>
      </w:r>
    </w:p>
    <w:p w:rsidR="006B4D31" w:rsidRPr="00BA1C56" w:rsidRDefault="006B4D31" w:rsidP="00046B34">
      <w:pPr>
        <w:pStyle w:val="ListParagraph"/>
        <w:numPr>
          <w:ilvl w:val="0"/>
          <w:numId w:val="125"/>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تراجع ظاهرة العولمة.</w:t>
      </w:r>
    </w:p>
    <w:p w:rsidR="006B4D31" w:rsidRPr="00BA1C56" w:rsidRDefault="006B4D31" w:rsidP="00046B34">
      <w:pPr>
        <w:pStyle w:val="ListParagraph"/>
        <w:numPr>
          <w:ilvl w:val="0"/>
          <w:numId w:val="125"/>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إختفاء التسويق غير الربحي.</w:t>
      </w:r>
    </w:p>
    <w:p w:rsidR="00D83CA5" w:rsidRPr="00552A4A" w:rsidRDefault="006B4D31" w:rsidP="00046B34">
      <w:pPr>
        <w:pStyle w:val="ListParagraph"/>
        <w:numPr>
          <w:ilvl w:val="0"/>
          <w:numId w:val="125"/>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إنحصار دور تكنولوجيا المعلومات</w:t>
      </w:r>
    </w:p>
    <w:p w:rsidR="001D7845" w:rsidRDefault="0058269D" w:rsidP="00DE5428">
      <w:pPr>
        <w:pStyle w:val="ListParagraph"/>
        <w:tabs>
          <w:tab w:val="left" w:pos="3589"/>
        </w:tabs>
        <w:spacing w:line="240" w:lineRule="auto"/>
        <w:rPr>
          <w:rFonts w:asciiTheme="majorBidi" w:hAnsiTheme="majorBidi" w:cstheme="majorBidi"/>
          <w:b/>
          <w:bCs/>
          <w:color w:val="E36C0A" w:themeColor="accent6" w:themeShade="BF"/>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705344" behindDoc="0" locked="0" layoutInCell="1" allowOverlap="1">
                <wp:simplePos x="0" y="0"/>
                <wp:positionH relativeFrom="column">
                  <wp:posOffset>285750</wp:posOffset>
                </wp:positionH>
                <wp:positionV relativeFrom="paragraph">
                  <wp:posOffset>114300</wp:posOffset>
                </wp:positionV>
                <wp:extent cx="2847975" cy="981075"/>
                <wp:effectExtent l="9525" t="9525" r="9525" b="9525"/>
                <wp:wrapNone/>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7975" cy="981075"/>
                        </a:xfrm>
                        <a:prstGeom prst="rect">
                          <a:avLst/>
                        </a:prstGeom>
                        <a:solidFill>
                          <a:srgbClr val="FFFFFF"/>
                        </a:solidFill>
                        <a:ln w="9525">
                          <a:solidFill>
                            <a:srgbClr val="000000"/>
                          </a:solidFill>
                          <a:miter lim="800000"/>
                          <a:headEnd/>
                          <a:tailEnd/>
                        </a:ln>
                      </wps:spPr>
                      <wps:txbx>
                        <w:txbxContent>
                          <w:p w:rsidR="00EA339B" w:rsidRPr="001C47B8" w:rsidRDefault="00EA339B" w:rsidP="00552A4A">
                            <w:pPr>
                              <w:pStyle w:val="NoSpacing"/>
                              <w:rPr>
                                <w:rFonts w:asciiTheme="majorBidi" w:hAnsiTheme="majorBidi" w:cstheme="majorBidi"/>
                                <w:b/>
                                <w:bCs/>
                                <w:color w:val="002060"/>
                                <w:rtl/>
                              </w:rPr>
                            </w:pPr>
                            <w:r w:rsidRPr="001C47B8">
                              <w:rPr>
                                <w:rFonts w:asciiTheme="majorBidi" w:hAnsiTheme="majorBidi" w:cstheme="majorBidi"/>
                                <w:b/>
                                <w:bCs/>
                                <w:color w:val="002060"/>
                                <w:rtl/>
                              </w:rPr>
                              <w:t>تستطيع المنظمه أن تقدم إنتاجا عالميا إذا ملكت :</w:t>
                            </w:r>
                          </w:p>
                          <w:p w:rsidR="00EA339B" w:rsidRPr="00552A4A" w:rsidRDefault="00EA339B" w:rsidP="00552A4A">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552A4A">
                              <w:rPr>
                                <w:rFonts w:asciiTheme="majorBidi" w:hAnsiTheme="majorBidi" w:cstheme="majorBidi" w:hint="cs"/>
                                <w:b/>
                                <w:bCs/>
                                <w:color w:val="0070C0"/>
                                <w:rtl/>
                              </w:rPr>
                              <w:t>ميزة</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الملكية</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المحدودة</w:t>
                            </w:r>
                            <w:r w:rsidRPr="00552A4A">
                              <w:rPr>
                                <w:rFonts w:asciiTheme="majorBidi" w:hAnsiTheme="majorBidi" w:cstheme="majorBidi"/>
                                <w:b/>
                                <w:bCs/>
                                <w:color w:val="0070C0"/>
                              </w:rPr>
                              <w:t xml:space="preserve"> .</w:t>
                            </w:r>
                          </w:p>
                          <w:p w:rsidR="00EA339B" w:rsidRPr="00552A4A" w:rsidRDefault="00EA339B" w:rsidP="00552A4A">
                            <w:pPr>
                              <w:pStyle w:val="NoSpacing"/>
                              <w:rPr>
                                <w:rFonts w:asciiTheme="majorBidi" w:hAnsiTheme="majorBidi" w:cstheme="majorBidi"/>
                                <w:b/>
                                <w:bCs/>
                                <w:color w:val="0070C0"/>
                              </w:rPr>
                            </w:pPr>
                            <w:r>
                              <w:rPr>
                                <w:rFonts w:asciiTheme="majorBidi" w:hAnsiTheme="majorBidi" w:cstheme="majorBidi" w:hint="cs"/>
                                <w:b/>
                                <w:bCs/>
                                <w:color w:val="0070C0"/>
                                <w:rtl/>
                              </w:rPr>
                              <w:t xml:space="preserve">2- </w:t>
                            </w:r>
                            <w:r w:rsidRPr="00552A4A">
                              <w:rPr>
                                <w:rFonts w:asciiTheme="majorBidi" w:hAnsiTheme="majorBidi" w:cstheme="majorBidi" w:hint="cs"/>
                                <w:b/>
                                <w:bCs/>
                                <w:color w:val="0070C0"/>
                                <w:rtl/>
                              </w:rPr>
                              <w:t>ميزة</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الموقع</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العالمي</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المحدد</w:t>
                            </w:r>
                            <w:r w:rsidRPr="00552A4A">
                              <w:rPr>
                                <w:rFonts w:asciiTheme="majorBidi" w:hAnsiTheme="majorBidi" w:cstheme="majorBidi"/>
                                <w:b/>
                                <w:bCs/>
                                <w:color w:val="0070C0"/>
                              </w:rPr>
                              <w:t xml:space="preserve"> .</w:t>
                            </w:r>
                          </w:p>
                          <w:p w:rsidR="00EA339B" w:rsidRPr="00552A4A" w:rsidRDefault="00EA339B" w:rsidP="00552A4A">
                            <w:pPr>
                              <w:pStyle w:val="NoSpacing"/>
                              <w:rPr>
                                <w:rFonts w:asciiTheme="majorBidi" w:hAnsiTheme="majorBidi" w:cstheme="majorBidi"/>
                                <w:b/>
                                <w:bCs/>
                                <w:color w:val="0070C0"/>
                              </w:rPr>
                            </w:pPr>
                            <w:r>
                              <w:rPr>
                                <w:rFonts w:asciiTheme="majorBidi" w:hAnsiTheme="majorBidi" w:cstheme="majorBidi" w:hint="cs"/>
                                <w:b/>
                                <w:bCs/>
                                <w:color w:val="0070C0"/>
                                <w:rtl/>
                              </w:rPr>
                              <w:t>3-</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الذاتية</w:t>
                            </w:r>
                            <w:r w:rsidRPr="00552A4A">
                              <w:rPr>
                                <w:rFonts w:asciiTheme="majorBidi" w:hAnsiTheme="majorBidi" w:cstheme="majorBidi"/>
                                <w:b/>
                                <w:bCs/>
                                <w:color w:val="0070C0"/>
                              </w:rPr>
                              <w:t xml:space="preserve"> : </w:t>
                            </w:r>
                            <w:r w:rsidRPr="00552A4A">
                              <w:rPr>
                                <w:rFonts w:asciiTheme="majorBidi" w:hAnsiTheme="majorBidi" w:cstheme="majorBidi" w:hint="cs"/>
                                <w:b/>
                                <w:bCs/>
                                <w:color w:val="0070C0"/>
                                <w:rtl/>
                              </w:rPr>
                              <w:t>وهي</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منفعة</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تتحقق</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من</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خلال</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بيع</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المنتجات</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في</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الأسواق</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المفتوحة</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أو</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إعطاء</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الامتياز</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للآخرين</w:t>
                            </w:r>
                            <w:r w:rsidRPr="00552A4A">
                              <w:rPr>
                                <w:rFonts w:asciiTheme="majorBidi" w:hAnsiTheme="majorBidi" w:cstheme="majorBidi"/>
                                <w:b/>
                                <w:bCs/>
                                <w:color w:val="0070C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75" type="#_x0000_t202" style="position:absolute;left:0;text-align:left;margin-left:22.5pt;margin-top:9pt;width:224.25pt;height:77.2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">
                <v:textbox>
                  <w:txbxContent>
                    <w:p w:rsidR="00EA339B" w:rsidRPr="001C47B8" w:rsidRDefault="00EA339B" w:rsidP="00552A4A">
                      <w:pPr>
                        <w:pStyle w:val="NoSpacing"/>
                        <w:rPr>
                          <w:rFonts w:asciiTheme="majorBidi" w:hAnsiTheme="majorBidi" w:cstheme="majorBidi"/>
                          <w:b/>
                          <w:bCs/>
                          <w:color w:val="002060"/>
                          <w:rtl/>
                        </w:rPr>
                      </w:pPr>
                      <w:r w:rsidRPr="001C47B8">
                        <w:rPr>
                          <w:rFonts w:asciiTheme="majorBidi" w:hAnsiTheme="majorBidi" w:cstheme="majorBidi"/>
                          <w:b/>
                          <w:bCs/>
                          <w:color w:val="002060"/>
                          <w:rtl/>
                        </w:rPr>
                        <w:t>تستطيع المنظمه أن تقدم إنتاجا عالميا إذا ملكت :</w:t>
                      </w:r>
                    </w:p>
                    <w:p w:rsidR="00EA339B" w:rsidRPr="00552A4A" w:rsidRDefault="00EA339B" w:rsidP="00552A4A">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552A4A">
                        <w:rPr>
                          <w:rFonts w:asciiTheme="majorBidi" w:hAnsiTheme="majorBidi" w:cstheme="majorBidi" w:hint="cs"/>
                          <w:b/>
                          <w:bCs/>
                          <w:color w:val="0070C0"/>
                          <w:rtl/>
                        </w:rPr>
                        <w:t>ميزة</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الملكية</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المحدودة</w:t>
                      </w:r>
                      <w:r w:rsidRPr="00552A4A">
                        <w:rPr>
                          <w:rFonts w:asciiTheme="majorBidi" w:hAnsiTheme="majorBidi" w:cstheme="majorBidi"/>
                          <w:b/>
                          <w:bCs/>
                          <w:color w:val="0070C0"/>
                        </w:rPr>
                        <w:t xml:space="preserve"> .</w:t>
                      </w:r>
                    </w:p>
                    <w:p w:rsidR="00EA339B" w:rsidRPr="00552A4A" w:rsidRDefault="00EA339B" w:rsidP="00552A4A">
                      <w:pPr>
                        <w:pStyle w:val="NoSpacing"/>
                        <w:rPr>
                          <w:rFonts w:asciiTheme="majorBidi" w:hAnsiTheme="majorBidi" w:cstheme="majorBidi"/>
                          <w:b/>
                          <w:bCs/>
                          <w:color w:val="0070C0"/>
                        </w:rPr>
                      </w:pPr>
                      <w:r>
                        <w:rPr>
                          <w:rFonts w:asciiTheme="majorBidi" w:hAnsiTheme="majorBidi" w:cstheme="majorBidi" w:hint="cs"/>
                          <w:b/>
                          <w:bCs/>
                          <w:color w:val="0070C0"/>
                          <w:rtl/>
                        </w:rPr>
                        <w:t xml:space="preserve">2- </w:t>
                      </w:r>
                      <w:r w:rsidRPr="00552A4A">
                        <w:rPr>
                          <w:rFonts w:asciiTheme="majorBidi" w:hAnsiTheme="majorBidi" w:cstheme="majorBidi" w:hint="cs"/>
                          <w:b/>
                          <w:bCs/>
                          <w:color w:val="0070C0"/>
                          <w:rtl/>
                        </w:rPr>
                        <w:t>ميزة</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الموقع</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العالمي</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المحدد</w:t>
                      </w:r>
                      <w:r w:rsidRPr="00552A4A">
                        <w:rPr>
                          <w:rFonts w:asciiTheme="majorBidi" w:hAnsiTheme="majorBidi" w:cstheme="majorBidi"/>
                          <w:b/>
                          <w:bCs/>
                          <w:color w:val="0070C0"/>
                        </w:rPr>
                        <w:t xml:space="preserve"> .</w:t>
                      </w:r>
                    </w:p>
                    <w:p w:rsidR="00EA339B" w:rsidRPr="00552A4A" w:rsidRDefault="00EA339B" w:rsidP="00552A4A">
                      <w:pPr>
                        <w:pStyle w:val="NoSpacing"/>
                        <w:rPr>
                          <w:rFonts w:asciiTheme="majorBidi" w:hAnsiTheme="majorBidi" w:cstheme="majorBidi"/>
                          <w:b/>
                          <w:bCs/>
                          <w:color w:val="0070C0"/>
                        </w:rPr>
                      </w:pPr>
                      <w:r>
                        <w:rPr>
                          <w:rFonts w:asciiTheme="majorBidi" w:hAnsiTheme="majorBidi" w:cstheme="majorBidi" w:hint="cs"/>
                          <w:b/>
                          <w:bCs/>
                          <w:color w:val="0070C0"/>
                          <w:rtl/>
                        </w:rPr>
                        <w:t>3-</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الذاتية</w:t>
                      </w:r>
                      <w:r w:rsidRPr="00552A4A">
                        <w:rPr>
                          <w:rFonts w:asciiTheme="majorBidi" w:hAnsiTheme="majorBidi" w:cstheme="majorBidi"/>
                          <w:b/>
                          <w:bCs/>
                          <w:color w:val="0070C0"/>
                        </w:rPr>
                        <w:t xml:space="preserve"> : </w:t>
                      </w:r>
                      <w:r w:rsidRPr="00552A4A">
                        <w:rPr>
                          <w:rFonts w:asciiTheme="majorBidi" w:hAnsiTheme="majorBidi" w:cstheme="majorBidi" w:hint="cs"/>
                          <w:b/>
                          <w:bCs/>
                          <w:color w:val="0070C0"/>
                          <w:rtl/>
                        </w:rPr>
                        <w:t>وهي</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منفعة</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تتحقق</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من</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خلال</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بيع</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المنتجات</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في</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الأسواق</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المفتوحة</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أو</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إعطاء</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الامتياز</w:t>
                      </w:r>
                      <w:r w:rsidRPr="00552A4A">
                        <w:rPr>
                          <w:rFonts w:asciiTheme="majorBidi" w:hAnsiTheme="majorBidi" w:cstheme="majorBidi"/>
                          <w:b/>
                          <w:bCs/>
                          <w:color w:val="0070C0"/>
                        </w:rPr>
                        <w:t xml:space="preserve"> </w:t>
                      </w:r>
                      <w:r w:rsidRPr="00552A4A">
                        <w:rPr>
                          <w:rFonts w:asciiTheme="majorBidi" w:hAnsiTheme="majorBidi" w:cstheme="majorBidi" w:hint="cs"/>
                          <w:b/>
                          <w:bCs/>
                          <w:color w:val="0070C0"/>
                          <w:rtl/>
                        </w:rPr>
                        <w:t>للآخرين</w:t>
                      </w:r>
                      <w:r w:rsidRPr="00552A4A">
                        <w:rPr>
                          <w:rFonts w:asciiTheme="majorBidi" w:hAnsiTheme="majorBidi" w:cstheme="majorBidi"/>
                          <w:b/>
                          <w:bCs/>
                          <w:color w:val="0070C0"/>
                        </w:rPr>
                        <w:t>.</w:t>
                      </w:r>
                    </w:p>
                  </w:txbxContent>
                </v:textbox>
              </v:shape>
            </w:pict>
          </mc:Fallback>
        </mc:AlternateContent>
      </w:r>
    </w:p>
    <w:p w:rsidR="00D83CA5" w:rsidRPr="00CF0C09" w:rsidRDefault="00D83CA5" w:rsidP="00DE5428">
      <w:pPr>
        <w:pStyle w:val="ListParagraph"/>
        <w:tabs>
          <w:tab w:val="left" w:pos="3589"/>
        </w:tabs>
        <w:spacing w:line="240" w:lineRule="auto"/>
        <w:rPr>
          <w:rFonts w:asciiTheme="majorBidi" w:hAnsiTheme="majorBidi" w:cstheme="majorBidi"/>
          <w:b/>
          <w:bCs/>
          <w:color w:val="E36C0A" w:themeColor="accent6" w:themeShade="BF"/>
          <w:sz w:val="24"/>
          <w:szCs w:val="24"/>
          <w:rtl/>
        </w:rPr>
      </w:pPr>
      <w:r w:rsidRPr="00CF0C09">
        <w:rPr>
          <w:rFonts w:asciiTheme="majorBidi" w:hAnsiTheme="majorBidi" w:cstheme="majorBidi"/>
          <w:b/>
          <w:bCs/>
          <w:color w:val="E36C0A" w:themeColor="accent6" w:themeShade="BF"/>
          <w:sz w:val="24"/>
          <w:szCs w:val="24"/>
          <w:rtl/>
        </w:rPr>
        <w:t>تستطيع المنظمه أن تقدم إنتاجا عالميا إذا ملكت :</w:t>
      </w:r>
    </w:p>
    <w:p w:rsidR="00D83CA5" w:rsidRPr="00DE5428" w:rsidRDefault="00D83CA5" w:rsidP="00046B34">
      <w:pPr>
        <w:pStyle w:val="ListParagraph"/>
        <w:numPr>
          <w:ilvl w:val="0"/>
          <w:numId w:val="116"/>
        </w:numPr>
        <w:tabs>
          <w:tab w:val="left" w:pos="3589"/>
        </w:tabs>
        <w:spacing w:line="240" w:lineRule="auto"/>
        <w:rPr>
          <w:rFonts w:asciiTheme="majorBidi" w:hAnsiTheme="majorBidi" w:cstheme="majorBidi"/>
          <w:b/>
          <w:bCs/>
          <w:color w:val="FF0000"/>
          <w:sz w:val="24"/>
          <w:szCs w:val="24"/>
          <w:rtl/>
        </w:rPr>
      </w:pPr>
      <w:r w:rsidRPr="00DE5428">
        <w:rPr>
          <w:rFonts w:asciiTheme="majorBidi" w:hAnsiTheme="majorBidi" w:cstheme="majorBidi"/>
          <w:b/>
          <w:bCs/>
          <w:color w:val="FF0000"/>
          <w:sz w:val="24"/>
          <w:szCs w:val="24"/>
          <w:rtl/>
        </w:rPr>
        <w:t>الذاتيه</w:t>
      </w:r>
    </w:p>
    <w:p w:rsidR="00D83CA5" w:rsidRPr="00DE5428" w:rsidRDefault="00D83CA5" w:rsidP="00046B34">
      <w:pPr>
        <w:pStyle w:val="ListParagraph"/>
        <w:numPr>
          <w:ilvl w:val="0"/>
          <w:numId w:val="116"/>
        </w:numPr>
        <w:tabs>
          <w:tab w:val="left" w:pos="3589"/>
        </w:tabs>
        <w:spacing w:line="240" w:lineRule="auto"/>
        <w:rPr>
          <w:rFonts w:asciiTheme="majorBidi" w:hAnsiTheme="majorBidi" w:cstheme="majorBidi"/>
          <w:sz w:val="24"/>
          <w:szCs w:val="24"/>
          <w:rtl/>
        </w:rPr>
      </w:pPr>
      <w:r w:rsidRPr="00DE5428">
        <w:rPr>
          <w:rFonts w:asciiTheme="majorBidi" w:hAnsiTheme="majorBidi" w:cstheme="majorBidi"/>
          <w:sz w:val="24"/>
          <w:szCs w:val="24"/>
          <w:rtl/>
        </w:rPr>
        <w:t>ميزة الملكيه غير المحدوده</w:t>
      </w:r>
    </w:p>
    <w:p w:rsidR="00D83CA5" w:rsidRPr="00DE5428" w:rsidRDefault="00D83CA5" w:rsidP="00046B34">
      <w:pPr>
        <w:pStyle w:val="ListParagraph"/>
        <w:numPr>
          <w:ilvl w:val="0"/>
          <w:numId w:val="116"/>
        </w:numPr>
        <w:tabs>
          <w:tab w:val="left" w:pos="3589"/>
        </w:tabs>
        <w:spacing w:line="240" w:lineRule="auto"/>
        <w:rPr>
          <w:rFonts w:asciiTheme="majorBidi" w:hAnsiTheme="majorBidi" w:cstheme="majorBidi"/>
          <w:sz w:val="24"/>
          <w:szCs w:val="24"/>
          <w:rtl/>
        </w:rPr>
      </w:pPr>
      <w:r w:rsidRPr="00DE5428">
        <w:rPr>
          <w:rFonts w:asciiTheme="majorBidi" w:hAnsiTheme="majorBidi" w:cstheme="majorBidi"/>
          <w:sz w:val="24"/>
          <w:szCs w:val="24"/>
          <w:rtl/>
        </w:rPr>
        <w:t>ميزة الموقع المحلي المحدد</w:t>
      </w:r>
    </w:p>
    <w:p w:rsidR="008D2891" w:rsidRPr="001D7845" w:rsidRDefault="00D83CA5" w:rsidP="00046B34">
      <w:pPr>
        <w:pStyle w:val="ListParagraph"/>
        <w:numPr>
          <w:ilvl w:val="0"/>
          <w:numId w:val="116"/>
        </w:numPr>
        <w:tabs>
          <w:tab w:val="left" w:pos="3589"/>
        </w:tabs>
        <w:spacing w:line="240" w:lineRule="auto"/>
        <w:rPr>
          <w:rFonts w:asciiTheme="majorBidi" w:hAnsiTheme="majorBidi" w:cstheme="majorBidi"/>
          <w:sz w:val="24"/>
          <w:szCs w:val="24"/>
          <w:rtl/>
        </w:rPr>
      </w:pPr>
      <w:r w:rsidRPr="00DE5428">
        <w:rPr>
          <w:rFonts w:asciiTheme="majorBidi" w:hAnsiTheme="majorBidi" w:cstheme="majorBidi"/>
          <w:sz w:val="24"/>
          <w:szCs w:val="24"/>
          <w:rtl/>
        </w:rPr>
        <w:t>أ + ب</w:t>
      </w:r>
    </w:p>
    <w:p w:rsidR="001F0D49" w:rsidRPr="001F0D49" w:rsidRDefault="001F0D49" w:rsidP="00DE5428">
      <w:pPr>
        <w:pStyle w:val="ListParagraph"/>
        <w:tabs>
          <w:tab w:val="left" w:pos="3589"/>
        </w:tabs>
        <w:rPr>
          <w:rFonts w:asciiTheme="majorBidi" w:hAnsiTheme="majorBidi" w:cstheme="majorBidi"/>
          <w:b/>
          <w:bCs/>
          <w:color w:val="00B0F0"/>
          <w:sz w:val="16"/>
          <w:szCs w:val="16"/>
          <w:rtl/>
        </w:rPr>
      </w:pPr>
    </w:p>
    <w:p w:rsidR="00B4370D" w:rsidRPr="00CF0C09" w:rsidRDefault="00B4370D" w:rsidP="00DE5428">
      <w:pPr>
        <w:pStyle w:val="ListParagraph"/>
        <w:tabs>
          <w:tab w:val="left" w:pos="3589"/>
        </w:tabs>
        <w:rPr>
          <w:rFonts w:asciiTheme="majorBidi" w:hAnsiTheme="majorBidi" w:cstheme="majorBidi"/>
          <w:b/>
          <w:bCs/>
          <w:color w:val="00B0F0"/>
          <w:sz w:val="24"/>
          <w:szCs w:val="24"/>
          <w:rtl/>
        </w:rPr>
      </w:pPr>
      <w:r w:rsidRPr="00CF0C09">
        <w:rPr>
          <w:rFonts w:asciiTheme="majorBidi" w:hAnsiTheme="majorBidi" w:cstheme="majorBidi"/>
          <w:b/>
          <w:bCs/>
          <w:color w:val="00B0F0"/>
          <w:sz w:val="24"/>
          <w:szCs w:val="24"/>
          <w:rtl/>
        </w:rPr>
        <w:t>واحده من العبارات التاليه خاطئه حول إدارة سلاسل التوريد في ظل العولمه وهي :</w:t>
      </w:r>
    </w:p>
    <w:p w:rsidR="00B4370D" w:rsidRPr="00DE5428" w:rsidRDefault="00B4370D" w:rsidP="00046B34">
      <w:pPr>
        <w:pStyle w:val="ListParagraph"/>
        <w:numPr>
          <w:ilvl w:val="0"/>
          <w:numId w:val="121"/>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تعتبر " دورة حياة المنتج " من العوامل التي يمكن أن تؤثر على قرار دخول الشركه إلى الأسواق العالميه</w:t>
      </w:r>
    </w:p>
    <w:p w:rsidR="00B4370D" w:rsidRPr="00DE5428" w:rsidRDefault="00B4370D" w:rsidP="00046B34">
      <w:pPr>
        <w:pStyle w:val="ListParagraph"/>
        <w:numPr>
          <w:ilvl w:val="0"/>
          <w:numId w:val="121"/>
        </w:numPr>
        <w:tabs>
          <w:tab w:val="left" w:pos="3589"/>
        </w:tabs>
        <w:rPr>
          <w:rFonts w:asciiTheme="majorBidi" w:hAnsiTheme="majorBidi" w:cstheme="majorBidi"/>
          <w:b/>
          <w:bCs/>
          <w:color w:val="FF0000"/>
          <w:sz w:val="24"/>
          <w:szCs w:val="24"/>
          <w:rtl/>
        </w:rPr>
      </w:pPr>
      <w:r w:rsidRPr="00DE5428">
        <w:rPr>
          <w:rFonts w:asciiTheme="majorBidi" w:hAnsiTheme="majorBidi" w:cstheme="majorBidi"/>
          <w:b/>
          <w:bCs/>
          <w:color w:val="FF0000"/>
          <w:sz w:val="24"/>
          <w:szCs w:val="24"/>
          <w:rtl/>
        </w:rPr>
        <w:t xml:space="preserve">ظهور المنظمات المتخصصه بالتوريد </w:t>
      </w:r>
      <w:r w:rsidRPr="00E25203">
        <w:rPr>
          <w:rFonts w:asciiTheme="majorBidi" w:hAnsiTheme="majorBidi" w:cstheme="majorBidi"/>
          <w:b/>
          <w:bCs/>
          <w:color w:val="00B050"/>
          <w:sz w:val="24"/>
          <w:szCs w:val="24"/>
          <w:rtl/>
        </w:rPr>
        <w:t>أغنت</w:t>
      </w:r>
      <w:r w:rsidRPr="00DE5428">
        <w:rPr>
          <w:rFonts w:asciiTheme="majorBidi" w:hAnsiTheme="majorBidi" w:cstheme="majorBidi"/>
          <w:b/>
          <w:bCs/>
          <w:color w:val="FF0000"/>
          <w:sz w:val="24"/>
          <w:szCs w:val="24"/>
          <w:rtl/>
        </w:rPr>
        <w:t xml:space="preserve"> الشركات عن اتباع المدخل المتكامل</w:t>
      </w:r>
      <w:r w:rsidR="00197B5F">
        <w:rPr>
          <w:rFonts w:asciiTheme="majorBidi" w:hAnsiTheme="majorBidi" w:cstheme="majorBidi" w:hint="cs"/>
          <w:b/>
          <w:bCs/>
          <w:color w:val="FF0000"/>
          <w:sz w:val="24"/>
          <w:szCs w:val="24"/>
          <w:rtl/>
        </w:rPr>
        <w:t xml:space="preserve"> </w:t>
      </w:r>
      <w:r w:rsidR="00197B5F" w:rsidRPr="00197B5F">
        <w:rPr>
          <w:rFonts w:asciiTheme="majorBidi" w:hAnsiTheme="majorBidi" w:cstheme="majorBidi" w:hint="cs"/>
          <w:b/>
          <w:bCs/>
          <w:color w:val="0070C0"/>
          <w:sz w:val="24"/>
          <w:szCs w:val="24"/>
          <w:rtl/>
        </w:rPr>
        <w:t>(أغنت</w:t>
      </w:r>
      <w:r w:rsidR="00197B5F" w:rsidRPr="00197B5F">
        <w:rPr>
          <w:rFonts w:asciiTheme="majorBidi" w:hAnsiTheme="majorBidi" w:cstheme="majorBidi"/>
          <w:b/>
          <w:bCs/>
          <w:color w:val="0070C0"/>
          <w:sz w:val="24"/>
          <w:szCs w:val="24"/>
        </w:rPr>
        <w:t xml:space="preserve"> </w:t>
      </w:r>
      <w:r w:rsidR="00197B5F" w:rsidRPr="00197B5F">
        <w:rPr>
          <w:rFonts w:asciiTheme="majorBidi" w:hAnsiTheme="majorBidi" w:cstheme="majorBidi" w:hint="cs"/>
          <w:b/>
          <w:bCs/>
          <w:color w:val="0070C0"/>
          <w:sz w:val="24"/>
          <w:szCs w:val="24"/>
          <w:rtl/>
        </w:rPr>
        <w:t>الشركات</w:t>
      </w:r>
      <w:r w:rsidR="00197B5F" w:rsidRPr="00197B5F">
        <w:rPr>
          <w:rFonts w:asciiTheme="majorBidi" w:hAnsiTheme="majorBidi" w:cstheme="majorBidi"/>
          <w:b/>
          <w:bCs/>
          <w:color w:val="0070C0"/>
          <w:sz w:val="24"/>
          <w:szCs w:val="24"/>
        </w:rPr>
        <w:t xml:space="preserve"> </w:t>
      </w:r>
      <w:r w:rsidR="00197B5F" w:rsidRPr="00197B5F">
        <w:rPr>
          <w:rFonts w:asciiTheme="majorBidi" w:hAnsiTheme="majorBidi" w:cstheme="majorBidi" w:hint="cs"/>
          <w:b/>
          <w:bCs/>
          <w:color w:val="0070C0"/>
          <w:sz w:val="24"/>
          <w:szCs w:val="24"/>
          <w:rtl/>
        </w:rPr>
        <w:t>عن</w:t>
      </w:r>
      <w:r w:rsidR="00197B5F" w:rsidRPr="00197B5F">
        <w:rPr>
          <w:rFonts w:asciiTheme="majorBidi" w:hAnsiTheme="majorBidi" w:cstheme="majorBidi"/>
          <w:b/>
          <w:bCs/>
          <w:color w:val="0070C0"/>
          <w:sz w:val="24"/>
          <w:szCs w:val="24"/>
        </w:rPr>
        <w:t xml:space="preserve"> </w:t>
      </w:r>
      <w:r w:rsidR="00197B5F" w:rsidRPr="00197B5F">
        <w:rPr>
          <w:rFonts w:asciiTheme="majorBidi" w:hAnsiTheme="majorBidi" w:cstheme="majorBidi" w:hint="cs"/>
          <w:b/>
          <w:bCs/>
          <w:color w:val="0070C0"/>
          <w:sz w:val="24"/>
          <w:szCs w:val="24"/>
          <w:rtl/>
        </w:rPr>
        <w:t>اتباع</w:t>
      </w:r>
      <w:r w:rsidR="00197B5F" w:rsidRPr="00197B5F">
        <w:rPr>
          <w:rFonts w:asciiTheme="majorBidi" w:hAnsiTheme="majorBidi" w:cstheme="majorBidi"/>
          <w:b/>
          <w:bCs/>
          <w:color w:val="0070C0"/>
          <w:sz w:val="24"/>
          <w:szCs w:val="24"/>
        </w:rPr>
        <w:t xml:space="preserve"> </w:t>
      </w:r>
      <w:r w:rsidR="00197B5F" w:rsidRPr="00197B5F">
        <w:rPr>
          <w:rFonts w:asciiTheme="majorBidi" w:hAnsiTheme="majorBidi" w:cstheme="majorBidi" w:hint="cs"/>
          <w:b/>
          <w:bCs/>
          <w:color w:val="0070C0"/>
          <w:sz w:val="24"/>
          <w:szCs w:val="24"/>
          <w:rtl/>
        </w:rPr>
        <w:t>المدخل</w:t>
      </w:r>
      <w:r w:rsidR="00197B5F" w:rsidRPr="00197B5F">
        <w:rPr>
          <w:rFonts w:asciiTheme="majorBidi" w:hAnsiTheme="majorBidi" w:cstheme="majorBidi"/>
          <w:b/>
          <w:bCs/>
          <w:color w:val="FF0000"/>
          <w:sz w:val="24"/>
          <w:szCs w:val="24"/>
        </w:rPr>
        <w:t xml:space="preserve"> </w:t>
      </w:r>
      <w:r w:rsidR="00197B5F" w:rsidRPr="00197B5F">
        <w:rPr>
          <w:rFonts w:asciiTheme="majorBidi" w:hAnsiTheme="majorBidi" w:cstheme="majorBidi" w:hint="cs"/>
          <w:b/>
          <w:bCs/>
          <w:color w:val="0070C0"/>
          <w:sz w:val="24"/>
          <w:szCs w:val="24"/>
          <w:rtl/>
        </w:rPr>
        <w:t>الانتاجي</w:t>
      </w:r>
      <w:r w:rsidR="00197B5F" w:rsidRPr="00197B5F">
        <w:rPr>
          <w:rFonts w:asciiTheme="majorBidi" w:hAnsiTheme="majorBidi" w:cstheme="majorBidi"/>
          <w:b/>
          <w:bCs/>
          <w:color w:val="0070C0"/>
          <w:sz w:val="24"/>
          <w:szCs w:val="24"/>
        </w:rPr>
        <w:t xml:space="preserve"> ( </w:t>
      </w:r>
      <w:r w:rsidR="00197B5F" w:rsidRPr="00197B5F">
        <w:rPr>
          <w:rFonts w:asciiTheme="majorBidi" w:hAnsiTheme="majorBidi" w:cstheme="majorBidi" w:hint="cs"/>
          <w:b/>
          <w:bCs/>
          <w:color w:val="0070C0"/>
          <w:sz w:val="24"/>
          <w:szCs w:val="24"/>
          <w:rtl/>
        </w:rPr>
        <w:t>والتوجه</w:t>
      </w:r>
      <w:r w:rsidR="00197B5F" w:rsidRPr="00197B5F">
        <w:rPr>
          <w:rFonts w:asciiTheme="majorBidi" w:hAnsiTheme="majorBidi" w:cstheme="majorBidi"/>
          <w:b/>
          <w:bCs/>
          <w:color w:val="0070C0"/>
          <w:sz w:val="24"/>
          <w:szCs w:val="24"/>
        </w:rPr>
        <w:t xml:space="preserve"> </w:t>
      </w:r>
      <w:r w:rsidR="00197B5F" w:rsidRPr="00197B5F">
        <w:rPr>
          <w:rFonts w:asciiTheme="majorBidi" w:hAnsiTheme="majorBidi" w:cstheme="majorBidi" w:hint="cs"/>
          <w:b/>
          <w:bCs/>
          <w:color w:val="0070C0"/>
          <w:sz w:val="24"/>
          <w:szCs w:val="24"/>
          <w:rtl/>
        </w:rPr>
        <w:t>نحو</w:t>
      </w:r>
      <w:r w:rsidR="00197B5F" w:rsidRPr="00197B5F">
        <w:rPr>
          <w:rFonts w:asciiTheme="majorBidi" w:hAnsiTheme="majorBidi" w:cstheme="majorBidi"/>
          <w:b/>
          <w:bCs/>
          <w:color w:val="0070C0"/>
          <w:sz w:val="24"/>
          <w:szCs w:val="24"/>
        </w:rPr>
        <w:t xml:space="preserve"> </w:t>
      </w:r>
      <w:r w:rsidR="00197B5F" w:rsidRPr="00197B5F">
        <w:rPr>
          <w:rFonts w:asciiTheme="majorBidi" w:hAnsiTheme="majorBidi" w:cstheme="majorBidi" w:hint="cs"/>
          <w:b/>
          <w:bCs/>
          <w:color w:val="0070C0"/>
          <w:sz w:val="24"/>
          <w:szCs w:val="24"/>
          <w:rtl/>
        </w:rPr>
        <w:t>المدخل</w:t>
      </w:r>
      <w:r w:rsidR="00197B5F" w:rsidRPr="00197B5F">
        <w:rPr>
          <w:rFonts w:asciiTheme="majorBidi" w:hAnsiTheme="majorBidi" w:cstheme="majorBidi"/>
          <w:b/>
          <w:bCs/>
          <w:color w:val="0070C0"/>
          <w:sz w:val="24"/>
          <w:szCs w:val="24"/>
        </w:rPr>
        <w:t xml:space="preserve"> </w:t>
      </w:r>
      <w:r w:rsidR="00197B5F" w:rsidRPr="00197B5F">
        <w:rPr>
          <w:rFonts w:asciiTheme="majorBidi" w:hAnsiTheme="majorBidi" w:cstheme="majorBidi" w:hint="cs"/>
          <w:b/>
          <w:bCs/>
          <w:color w:val="0070C0"/>
          <w:sz w:val="24"/>
          <w:szCs w:val="24"/>
          <w:rtl/>
        </w:rPr>
        <w:t>المتكامل ).</w:t>
      </w:r>
    </w:p>
    <w:p w:rsidR="00B4370D" w:rsidRPr="00DE5428" w:rsidRDefault="00B4370D" w:rsidP="00046B34">
      <w:pPr>
        <w:pStyle w:val="ListParagraph"/>
        <w:numPr>
          <w:ilvl w:val="0"/>
          <w:numId w:val="121"/>
        </w:numPr>
        <w:tabs>
          <w:tab w:val="left" w:pos="3589"/>
        </w:tabs>
        <w:rPr>
          <w:rFonts w:asciiTheme="majorBidi" w:hAnsiTheme="majorBidi" w:cstheme="majorBidi"/>
          <w:sz w:val="24"/>
          <w:szCs w:val="24"/>
          <w:rtl/>
        </w:rPr>
      </w:pPr>
      <w:r w:rsidRPr="00DE5428">
        <w:rPr>
          <w:rFonts w:asciiTheme="majorBidi" w:hAnsiTheme="majorBidi" w:cstheme="majorBidi"/>
          <w:sz w:val="24"/>
          <w:szCs w:val="24"/>
          <w:rtl/>
        </w:rPr>
        <w:t>تعتبر " المعايير الإجتماعيه " من العناصر التي لا يمكن السيطره عليها ضمن سلسة التوريد عالميا</w:t>
      </w:r>
    </w:p>
    <w:p w:rsidR="006C78F8" w:rsidRDefault="00B4370D" w:rsidP="00046B34">
      <w:pPr>
        <w:pStyle w:val="ListParagraph"/>
        <w:numPr>
          <w:ilvl w:val="0"/>
          <w:numId w:val="121"/>
        </w:numPr>
        <w:tabs>
          <w:tab w:val="left" w:pos="3589"/>
        </w:tabs>
        <w:rPr>
          <w:rFonts w:asciiTheme="majorBidi" w:hAnsiTheme="majorBidi" w:cstheme="majorBidi"/>
          <w:sz w:val="24"/>
          <w:szCs w:val="24"/>
        </w:rPr>
      </w:pPr>
      <w:r w:rsidRPr="00DE5428">
        <w:rPr>
          <w:rFonts w:asciiTheme="majorBidi" w:hAnsiTheme="majorBidi" w:cstheme="majorBidi"/>
          <w:sz w:val="24"/>
          <w:szCs w:val="24"/>
          <w:rtl/>
        </w:rPr>
        <w:t>يعتبر " التملك / الإستحواذ " أحد استراتيجيات دخول الأسواق العالميه</w:t>
      </w:r>
    </w:p>
    <w:p w:rsidR="00B25B09" w:rsidRPr="00DA6717" w:rsidRDefault="00B25B09" w:rsidP="00B25B09">
      <w:pPr>
        <w:pStyle w:val="ListParagraph"/>
        <w:tabs>
          <w:tab w:val="left" w:pos="3589"/>
        </w:tabs>
        <w:ind w:left="1440"/>
        <w:rPr>
          <w:rFonts w:asciiTheme="majorBidi" w:hAnsiTheme="majorBidi" w:cstheme="majorBidi"/>
          <w:sz w:val="24"/>
          <w:szCs w:val="24"/>
          <w:rtl/>
        </w:rPr>
      </w:pPr>
    </w:p>
    <w:p w:rsidR="00B25B09" w:rsidRPr="00B25B09" w:rsidRDefault="00B25B09" w:rsidP="00B25B09">
      <w:pPr>
        <w:pStyle w:val="ListParagraph"/>
        <w:tabs>
          <w:tab w:val="left" w:pos="3589"/>
        </w:tabs>
        <w:rPr>
          <w:rFonts w:asciiTheme="majorBidi" w:hAnsiTheme="majorBidi" w:cstheme="majorBidi"/>
          <w:b/>
          <w:bCs/>
          <w:color w:val="948A54" w:themeColor="background2" w:themeShade="80"/>
          <w:sz w:val="24"/>
          <w:szCs w:val="24"/>
          <w:rtl/>
        </w:rPr>
      </w:pPr>
      <w:r w:rsidRPr="00B25B09">
        <w:rPr>
          <w:rFonts w:asciiTheme="majorBidi" w:hAnsiTheme="majorBidi" w:cstheme="majorBidi"/>
          <w:b/>
          <w:bCs/>
          <w:color w:val="948A54" w:themeColor="background2" w:themeShade="80"/>
          <w:sz w:val="24"/>
          <w:szCs w:val="24"/>
          <w:rtl/>
        </w:rPr>
        <w:t>واحده من العبارات التاليه خاطئه حول ادارة سلاسل التوريد في ظل العولمه:</w:t>
      </w:r>
    </w:p>
    <w:p w:rsidR="00B25B09" w:rsidRPr="00B25B09" w:rsidRDefault="00B25B09" w:rsidP="00B25B09">
      <w:pPr>
        <w:pStyle w:val="ListParagraph"/>
        <w:numPr>
          <w:ilvl w:val="0"/>
          <w:numId w:val="272"/>
        </w:numPr>
        <w:tabs>
          <w:tab w:val="left" w:pos="3589"/>
        </w:tabs>
        <w:rPr>
          <w:rFonts w:asciiTheme="majorBidi" w:hAnsiTheme="majorBidi" w:cstheme="majorBidi"/>
          <w:sz w:val="24"/>
          <w:szCs w:val="24"/>
          <w:rtl/>
        </w:rPr>
      </w:pPr>
      <w:r w:rsidRPr="00B25B09">
        <w:rPr>
          <w:rFonts w:asciiTheme="majorBidi" w:hAnsiTheme="majorBidi" w:cstheme="majorBidi"/>
          <w:sz w:val="24"/>
          <w:szCs w:val="24"/>
          <w:rtl/>
        </w:rPr>
        <w:t>تعتبر "المشاريع المشتركه" احد استراتيجيات دخول الاسواق العالميه</w:t>
      </w:r>
    </w:p>
    <w:p w:rsidR="00B25B09" w:rsidRPr="00B25B09" w:rsidRDefault="00B25B09" w:rsidP="00B25B09">
      <w:pPr>
        <w:pStyle w:val="ListParagraph"/>
        <w:numPr>
          <w:ilvl w:val="0"/>
          <w:numId w:val="272"/>
        </w:numPr>
        <w:tabs>
          <w:tab w:val="left" w:pos="3589"/>
        </w:tabs>
        <w:rPr>
          <w:rFonts w:asciiTheme="majorBidi" w:hAnsiTheme="majorBidi" w:cstheme="majorBidi"/>
          <w:b/>
          <w:bCs/>
          <w:color w:val="FF0000"/>
          <w:sz w:val="24"/>
          <w:szCs w:val="24"/>
          <w:rtl/>
        </w:rPr>
      </w:pPr>
      <w:r w:rsidRPr="00B25B09">
        <w:rPr>
          <w:rFonts w:asciiTheme="majorBidi" w:hAnsiTheme="majorBidi" w:cstheme="majorBidi"/>
          <w:b/>
          <w:bCs/>
          <w:color w:val="FF0000"/>
          <w:sz w:val="24"/>
          <w:szCs w:val="24"/>
          <w:rtl/>
        </w:rPr>
        <w:t xml:space="preserve">ظهور المنظمات المتخصصه بالتوريد جعلت الشركات </w:t>
      </w:r>
      <w:r w:rsidRPr="00E25203">
        <w:rPr>
          <w:rFonts w:asciiTheme="majorBidi" w:hAnsiTheme="majorBidi" w:cstheme="majorBidi"/>
          <w:b/>
          <w:bCs/>
          <w:color w:val="00B050"/>
          <w:sz w:val="24"/>
          <w:szCs w:val="24"/>
          <w:rtl/>
        </w:rPr>
        <w:t xml:space="preserve">تتوجه </w:t>
      </w:r>
      <w:r w:rsidRPr="00B25B09">
        <w:rPr>
          <w:rFonts w:asciiTheme="majorBidi" w:hAnsiTheme="majorBidi" w:cstheme="majorBidi"/>
          <w:b/>
          <w:bCs/>
          <w:color w:val="FF0000"/>
          <w:sz w:val="24"/>
          <w:szCs w:val="24"/>
          <w:rtl/>
        </w:rPr>
        <w:t>نحو المخل الانتاجي</w:t>
      </w:r>
      <w:r w:rsidR="00E25203">
        <w:rPr>
          <w:rFonts w:asciiTheme="majorBidi" w:hAnsiTheme="majorBidi" w:cstheme="majorBidi" w:hint="cs"/>
          <w:b/>
          <w:bCs/>
          <w:color w:val="FF0000"/>
          <w:sz w:val="24"/>
          <w:szCs w:val="24"/>
          <w:rtl/>
        </w:rPr>
        <w:t xml:space="preserve"> </w:t>
      </w:r>
      <w:r w:rsidR="00E25203" w:rsidRPr="00197B5F">
        <w:rPr>
          <w:rFonts w:asciiTheme="majorBidi" w:hAnsiTheme="majorBidi" w:cstheme="majorBidi" w:hint="cs"/>
          <w:b/>
          <w:bCs/>
          <w:color w:val="0070C0"/>
          <w:sz w:val="24"/>
          <w:szCs w:val="24"/>
          <w:rtl/>
        </w:rPr>
        <w:t>(أغنت</w:t>
      </w:r>
      <w:r w:rsidR="00E25203" w:rsidRPr="00197B5F">
        <w:rPr>
          <w:rFonts w:asciiTheme="majorBidi" w:hAnsiTheme="majorBidi" w:cstheme="majorBidi"/>
          <w:b/>
          <w:bCs/>
          <w:color w:val="0070C0"/>
          <w:sz w:val="24"/>
          <w:szCs w:val="24"/>
        </w:rPr>
        <w:t xml:space="preserve"> </w:t>
      </w:r>
      <w:r w:rsidR="00E25203" w:rsidRPr="00197B5F">
        <w:rPr>
          <w:rFonts w:asciiTheme="majorBidi" w:hAnsiTheme="majorBidi" w:cstheme="majorBidi" w:hint="cs"/>
          <w:b/>
          <w:bCs/>
          <w:color w:val="0070C0"/>
          <w:sz w:val="24"/>
          <w:szCs w:val="24"/>
          <w:rtl/>
        </w:rPr>
        <w:t>الشركات</w:t>
      </w:r>
      <w:r w:rsidR="00E25203" w:rsidRPr="00197B5F">
        <w:rPr>
          <w:rFonts w:asciiTheme="majorBidi" w:hAnsiTheme="majorBidi" w:cstheme="majorBidi"/>
          <w:b/>
          <w:bCs/>
          <w:color w:val="0070C0"/>
          <w:sz w:val="24"/>
          <w:szCs w:val="24"/>
        </w:rPr>
        <w:t xml:space="preserve"> </w:t>
      </w:r>
      <w:r w:rsidR="00E25203" w:rsidRPr="00197B5F">
        <w:rPr>
          <w:rFonts w:asciiTheme="majorBidi" w:hAnsiTheme="majorBidi" w:cstheme="majorBidi" w:hint="cs"/>
          <w:b/>
          <w:bCs/>
          <w:color w:val="0070C0"/>
          <w:sz w:val="24"/>
          <w:szCs w:val="24"/>
          <w:rtl/>
        </w:rPr>
        <w:t>عن</w:t>
      </w:r>
      <w:r w:rsidR="00E25203" w:rsidRPr="00197B5F">
        <w:rPr>
          <w:rFonts w:asciiTheme="majorBidi" w:hAnsiTheme="majorBidi" w:cstheme="majorBidi"/>
          <w:b/>
          <w:bCs/>
          <w:color w:val="0070C0"/>
          <w:sz w:val="24"/>
          <w:szCs w:val="24"/>
        </w:rPr>
        <w:t xml:space="preserve"> </w:t>
      </w:r>
      <w:r w:rsidR="00E25203" w:rsidRPr="00197B5F">
        <w:rPr>
          <w:rFonts w:asciiTheme="majorBidi" w:hAnsiTheme="majorBidi" w:cstheme="majorBidi" w:hint="cs"/>
          <w:b/>
          <w:bCs/>
          <w:color w:val="0070C0"/>
          <w:sz w:val="24"/>
          <w:szCs w:val="24"/>
          <w:rtl/>
        </w:rPr>
        <w:t>اتباع</w:t>
      </w:r>
      <w:r w:rsidR="00E25203" w:rsidRPr="00197B5F">
        <w:rPr>
          <w:rFonts w:asciiTheme="majorBidi" w:hAnsiTheme="majorBidi" w:cstheme="majorBidi"/>
          <w:b/>
          <w:bCs/>
          <w:color w:val="0070C0"/>
          <w:sz w:val="24"/>
          <w:szCs w:val="24"/>
        </w:rPr>
        <w:t xml:space="preserve"> </w:t>
      </w:r>
      <w:r w:rsidR="00E25203" w:rsidRPr="00197B5F">
        <w:rPr>
          <w:rFonts w:asciiTheme="majorBidi" w:hAnsiTheme="majorBidi" w:cstheme="majorBidi" w:hint="cs"/>
          <w:b/>
          <w:bCs/>
          <w:color w:val="0070C0"/>
          <w:sz w:val="24"/>
          <w:szCs w:val="24"/>
          <w:rtl/>
        </w:rPr>
        <w:t>المدخل</w:t>
      </w:r>
      <w:r w:rsidR="00E25203" w:rsidRPr="00197B5F">
        <w:rPr>
          <w:rFonts w:asciiTheme="majorBidi" w:hAnsiTheme="majorBidi" w:cstheme="majorBidi"/>
          <w:b/>
          <w:bCs/>
          <w:color w:val="FF0000"/>
          <w:sz w:val="24"/>
          <w:szCs w:val="24"/>
        </w:rPr>
        <w:t xml:space="preserve"> </w:t>
      </w:r>
      <w:r w:rsidR="00E25203" w:rsidRPr="00197B5F">
        <w:rPr>
          <w:rFonts w:asciiTheme="majorBidi" w:hAnsiTheme="majorBidi" w:cstheme="majorBidi" w:hint="cs"/>
          <w:b/>
          <w:bCs/>
          <w:color w:val="0070C0"/>
          <w:sz w:val="24"/>
          <w:szCs w:val="24"/>
          <w:rtl/>
        </w:rPr>
        <w:t>الانتاجي</w:t>
      </w:r>
      <w:r w:rsidR="00E25203" w:rsidRPr="00197B5F">
        <w:rPr>
          <w:rFonts w:asciiTheme="majorBidi" w:hAnsiTheme="majorBidi" w:cstheme="majorBidi"/>
          <w:b/>
          <w:bCs/>
          <w:color w:val="0070C0"/>
          <w:sz w:val="24"/>
          <w:szCs w:val="24"/>
        </w:rPr>
        <w:t xml:space="preserve"> (</w:t>
      </w:r>
    </w:p>
    <w:p w:rsidR="00B25B09" w:rsidRPr="00B25B09" w:rsidRDefault="00B25B09" w:rsidP="00B25B09">
      <w:pPr>
        <w:pStyle w:val="ListParagraph"/>
        <w:numPr>
          <w:ilvl w:val="0"/>
          <w:numId w:val="272"/>
        </w:numPr>
        <w:tabs>
          <w:tab w:val="left" w:pos="3589"/>
        </w:tabs>
        <w:rPr>
          <w:rFonts w:asciiTheme="majorBidi" w:hAnsiTheme="majorBidi" w:cstheme="majorBidi"/>
          <w:sz w:val="24"/>
          <w:szCs w:val="24"/>
          <w:rtl/>
        </w:rPr>
      </w:pPr>
      <w:r w:rsidRPr="00B25B09">
        <w:rPr>
          <w:rFonts w:asciiTheme="majorBidi" w:hAnsiTheme="majorBidi" w:cstheme="majorBidi"/>
          <w:sz w:val="24"/>
          <w:szCs w:val="24"/>
          <w:rtl/>
        </w:rPr>
        <w:t>تعتبر "المعايير الثقافيه" من العناصر التي لا يمكن السيطره عليها ضمن سلسلة التوريد عالميا</w:t>
      </w:r>
    </w:p>
    <w:p w:rsidR="00B25B09" w:rsidRPr="00B25B09" w:rsidRDefault="00B25B09" w:rsidP="00B25B09">
      <w:pPr>
        <w:pStyle w:val="ListParagraph"/>
        <w:numPr>
          <w:ilvl w:val="0"/>
          <w:numId w:val="272"/>
        </w:numPr>
        <w:tabs>
          <w:tab w:val="left" w:pos="3589"/>
        </w:tabs>
        <w:rPr>
          <w:rFonts w:asciiTheme="majorBidi" w:hAnsiTheme="majorBidi" w:cstheme="majorBidi"/>
          <w:sz w:val="24"/>
          <w:szCs w:val="24"/>
          <w:rtl/>
        </w:rPr>
      </w:pPr>
      <w:r w:rsidRPr="00B25B09">
        <w:rPr>
          <w:rFonts w:asciiTheme="majorBidi" w:hAnsiTheme="majorBidi" w:cstheme="majorBidi"/>
          <w:sz w:val="24"/>
          <w:szCs w:val="24"/>
          <w:rtl/>
        </w:rPr>
        <w:t>تعتبر"دورة حياة المنتج" من العوامل التي يمكن ان تؤثر على قرار دخول الشركة الى الاسواق العال</w:t>
      </w:r>
      <w:r w:rsidRPr="00B25B09">
        <w:rPr>
          <w:rFonts w:asciiTheme="majorBidi" w:hAnsiTheme="majorBidi" w:cstheme="majorBidi" w:hint="cs"/>
          <w:sz w:val="24"/>
          <w:szCs w:val="24"/>
          <w:rtl/>
        </w:rPr>
        <w:t>مية</w:t>
      </w:r>
    </w:p>
    <w:p w:rsidR="00B25B09" w:rsidRDefault="00B25B09" w:rsidP="00B25B09">
      <w:pPr>
        <w:spacing w:after="0" w:line="240" w:lineRule="auto"/>
        <w:rPr>
          <w:rFonts w:ascii="Traditional Arabic" w:hAnsi="Traditional Arabic" w:cs="Traditional Arabic"/>
          <w:b/>
          <w:bCs/>
          <w:color w:val="002060"/>
          <w:sz w:val="16"/>
          <w:szCs w:val="16"/>
          <w:rtl/>
        </w:rPr>
      </w:pPr>
    </w:p>
    <w:p w:rsidR="00E25203" w:rsidRDefault="00E25203" w:rsidP="00B25B09">
      <w:pPr>
        <w:spacing w:after="0" w:line="240" w:lineRule="auto"/>
        <w:rPr>
          <w:rFonts w:ascii="Traditional Arabic" w:hAnsi="Traditional Arabic" w:cs="Traditional Arabic"/>
          <w:b/>
          <w:bCs/>
          <w:color w:val="002060"/>
          <w:sz w:val="16"/>
          <w:szCs w:val="16"/>
          <w:rtl/>
        </w:rPr>
      </w:pPr>
    </w:p>
    <w:p w:rsidR="00E25203" w:rsidRDefault="00E25203" w:rsidP="00B25B09">
      <w:pPr>
        <w:spacing w:after="0" w:line="240" w:lineRule="auto"/>
        <w:rPr>
          <w:rFonts w:ascii="Traditional Arabic" w:hAnsi="Traditional Arabic" w:cs="Traditional Arabic"/>
          <w:b/>
          <w:bCs/>
          <w:color w:val="002060"/>
          <w:sz w:val="16"/>
          <w:szCs w:val="16"/>
          <w:rtl/>
        </w:rPr>
      </w:pPr>
    </w:p>
    <w:p w:rsidR="00E25203" w:rsidRDefault="00E25203" w:rsidP="00B25B09">
      <w:pPr>
        <w:spacing w:after="0" w:line="240" w:lineRule="auto"/>
        <w:rPr>
          <w:rFonts w:ascii="Traditional Arabic" w:hAnsi="Traditional Arabic" w:cs="Traditional Arabic"/>
          <w:b/>
          <w:bCs/>
          <w:color w:val="002060"/>
          <w:sz w:val="16"/>
          <w:szCs w:val="16"/>
          <w:rtl/>
        </w:rPr>
      </w:pPr>
    </w:p>
    <w:p w:rsidR="00E25203" w:rsidRDefault="00E25203" w:rsidP="00B25B09">
      <w:pPr>
        <w:spacing w:after="0" w:line="240" w:lineRule="auto"/>
        <w:rPr>
          <w:rFonts w:ascii="Traditional Arabic" w:hAnsi="Traditional Arabic" w:cs="Traditional Arabic"/>
          <w:b/>
          <w:bCs/>
          <w:color w:val="002060"/>
          <w:sz w:val="16"/>
          <w:szCs w:val="16"/>
          <w:rtl/>
        </w:rPr>
      </w:pPr>
    </w:p>
    <w:p w:rsidR="00E25203" w:rsidRDefault="00E25203" w:rsidP="00B25B09">
      <w:pPr>
        <w:spacing w:after="0" w:line="240" w:lineRule="auto"/>
        <w:rPr>
          <w:rFonts w:ascii="Traditional Arabic" w:hAnsi="Traditional Arabic" w:cs="Traditional Arabic"/>
          <w:b/>
          <w:bCs/>
          <w:color w:val="002060"/>
          <w:sz w:val="16"/>
          <w:szCs w:val="16"/>
          <w:rtl/>
        </w:rPr>
      </w:pPr>
    </w:p>
    <w:p w:rsidR="00E25203" w:rsidRDefault="00E25203" w:rsidP="00B25B09">
      <w:pPr>
        <w:spacing w:after="0" w:line="240" w:lineRule="auto"/>
        <w:rPr>
          <w:rFonts w:ascii="Traditional Arabic" w:hAnsi="Traditional Arabic" w:cs="Traditional Arabic"/>
          <w:b/>
          <w:bCs/>
          <w:color w:val="002060"/>
          <w:sz w:val="16"/>
          <w:szCs w:val="16"/>
          <w:rtl/>
        </w:rPr>
      </w:pPr>
    </w:p>
    <w:p w:rsidR="00E25203" w:rsidRDefault="00E25203" w:rsidP="00B25B09">
      <w:pPr>
        <w:spacing w:after="0" w:line="240" w:lineRule="auto"/>
        <w:rPr>
          <w:rFonts w:ascii="Traditional Arabic" w:hAnsi="Traditional Arabic" w:cs="Traditional Arabic"/>
          <w:b/>
          <w:bCs/>
          <w:color w:val="002060"/>
          <w:sz w:val="16"/>
          <w:szCs w:val="16"/>
          <w:rtl/>
        </w:rPr>
      </w:pPr>
    </w:p>
    <w:p w:rsidR="00E25203" w:rsidRDefault="00E25203" w:rsidP="00B25B09">
      <w:pPr>
        <w:spacing w:after="0" w:line="240" w:lineRule="auto"/>
        <w:rPr>
          <w:rFonts w:ascii="Traditional Arabic" w:hAnsi="Traditional Arabic" w:cs="Traditional Arabic"/>
          <w:b/>
          <w:bCs/>
          <w:color w:val="002060"/>
          <w:sz w:val="16"/>
          <w:szCs w:val="16"/>
          <w:rtl/>
        </w:rPr>
      </w:pPr>
    </w:p>
    <w:p w:rsidR="00E25203" w:rsidRPr="00B25B09" w:rsidRDefault="00E25203" w:rsidP="00B25B09">
      <w:pPr>
        <w:spacing w:after="0" w:line="240" w:lineRule="auto"/>
        <w:rPr>
          <w:rFonts w:ascii="Traditional Arabic" w:hAnsi="Traditional Arabic" w:cs="Traditional Arabic"/>
          <w:b/>
          <w:bCs/>
          <w:color w:val="002060"/>
          <w:sz w:val="16"/>
          <w:szCs w:val="16"/>
          <w:rtl/>
        </w:rPr>
      </w:pPr>
    </w:p>
    <w:p w:rsidR="00B4370D" w:rsidRDefault="0017052A" w:rsidP="006F1999">
      <w:pPr>
        <w:spacing w:after="0" w:line="240" w:lineRule="auto"/>
        <w:jc w:val="center"/>
        <w:rPr>
          <w:rFonts w:ascii="Traditional Arabic" w:hAnsi="Traditional Arabic" w:cs="Traditional Arabic"/>
          <w:b/>
          <w:bCs/>
          <w:color w:val="002060"/>
          <w:sz w:val="44"/>
          <w:szCs w:val="44"/>
          <w:rtl/>
        </w:rPr>
      </w:pPr>
      <w:r w:rsidRPr="00A20215">
        <w:rPr>
          <w:rFonts w:ascii="Traditional Arabic" w:hAnsi="Traditional Arabic" w:cs="Traditional Arabic" w:hint="cs"/>
          <w:b/>
          <w:bCs/>
          <w:color w:val="002060"/>
          <w:sz w:val="44"/>
          <w:szCs w:val="44"/>
          <w:rtl/>
        </w:rPr>
        <w:lastRenderedPageBreak/>
        <w:t xml:space="preserve">المحاضرة </w:t>
      </w:r>
      <w:r w:rsidR="00A20215">
        <w:rPr>
          <w:rFonts w:ascii="Traditional Arabic" w:hAnsi="Traditional Arabic" w:cs="Traditional Arabic" w:hint="cs"/>
          <w:b/>
          <w:bCs/>
          <w:color w:val="002060"/>
          <w:sz w:val="44"/>
          <w:szCs w:val="44"/>
          <w:rtl/>
        </w:rPr>
        <w:t>الثامنة</w:t>
      </w:r>
    </w:p>
    <w:p w:rsidR="001F0D49" w:rsidRDefault="00E25203" w:rsidP="00D83CA5">
      <w:pPr>
        <w:pStyle w:val="ListParagraph"/>
        <w:rPr>
          <w:rFonts w:asciiTheme="majorBidi" w:hAnsiTheme="majorBidi" w:cstheme="majorBidi"/>
          <w:b/>
          <w:bCs/>
          <w:color w:val="C00000"/>
          <w:sz w:val="24"/>
          <w:szCs w:val="24"/>
          <w:rtl/>
        </w:rPr>
      </w:pPr>
      <w:r>
        <w:rPr>
          <w:rFonts w:asciiTheme="majorBidi" w:hAnsiTheme="majorBidi" w:cstheme="majorBidi"/>
          <w:b/>
          <w:bCs/>
          <w:noProof/>
          <w:color w:val="00B050"/>
          <w:sz w:val="24"/>
          <w:szCs w:val="24"/>
          <w:rtl/>
        </w:rPr>
        <mc:AlternateContent>
          <mc:Choice Requires="wps">
            <w:drawing>
              <wp:anchor distT="0" distB="0" distL="114300" distR="114300" simplePos="0" relativeHeight="251706368" behindDoc="0" locked="0" layoutInCell="1" allowOverlap="1" wp14:anchorId="57A0C78B" wp14:editId="4E1411C3">
                <wp:simplePos x="0" y="0"/>
                <wp:positionH relativeFrom="margin">
                  <wp:posOffset>9525</wp:posOffset>
                </wp:positionH>
                <wp:positionV relativeFrom="paragraph">
                  <wp:posOffset>202565</wp:posOffset>
                </wp:positionV>
                <wp:extent cx="2533650" cy="2552700"/>
                <wp:effectExtent l="0" t="0" r="19050" b="19050"/>
                <wp:wrapNone/>
                <wp:docPr id="49"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0" cy="2552700"/>
                        </a:xfrm>
                        <a:prstGeom prst="rect">
                          <a:avLst/>
                        </a:prstGeom>
                        <a:solidFill>
                          <a:srgbClr val="FFFFFF"/>
                        </a:solidFill>
                        <a:ln w="9525">
                          <a:solidFill>
                            <a:srgbClr val="000000"/>
                          </a:solidFill>
                          <a:miter lim="800000"/>
                          <a:headEnd/>
                          <a:tailEnd/>
                        </a:ln>
                      </wps:spPr>
                      <wps:txbx>
                        <w:txbxContent>
                          <w:p w:rsidR="00EA339B" w:rsidRDefault="00EA339B" w:rsidP="002A6BD3">
                            <w:pPr>
                              <w:pStyle w:val="NoSpacing"/>
                              <w:rPr>
                                <w:rFonts w:asciiTheme="majorBidi" w:hAnsiTheme="majorBidi" w:cstheme="majorBidi"/>
                                <w:b/>
                                <w:bCs/>
                                <w:color w:val="002060"/>
                                <w:rtl/>
                              </w:rPr>
                            </w:pPr>
                            <w:r w:rsidRPr="001C47B8">
                              <w:rPr>
                                <w:rFonts w:asciiTheme="majorBidi" w:hAnsiTheme="majorBidi" w:cstheme="majorBidi"/>
                                <w:b/>
                                <w:bCs/>
                                <w:color w:val="002060"/>
                                <w:rtl/>
                              </w:rPr>
                              <w:t>أسباب إطالة زمن الدوره في سلاسل التوريد</w:t>
                            </w:r>
                          </w:p>
                          <w:p w:rsidR="00EA339B" w:rsidRDefault="00EA339B" w:rsidP="001C47B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w:t>
                            </w:r>
                            <w:r w:rsidRPr="001C47B8">
                              <w:rPr>
                                <w:rFonts w:asciiTheme="majorBidi" w:hAnsiTheme="majorBidi" w:cstheme="majorBidi" w:hint="cs"/>
                                <w:b/>
                                <w:bCs/>
                                <w:color w:val="0070C0"/>
                                <w:rtl/>
                              </w:rPr>
                              <w:t>الانتظار</w:t>
                            </w:r>
                          </w:p>
                          <w:p w:rsidR="00EA339B" w:rsidRDefault="00EA339B" w:rsidP="001C47B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w:t>
                            </w:r>
                            <w:r w:rsidRPr="001C47B8">
                              <w:rPr>
                                <w:rFonts w:asciiTheme="majorBidi" w:hAnsiTheme="majorBidi" w:cstheme="majorBidi" w:hint="cs"/>
                                <w:b/>
                                <w:bCs/>
                                <w:color w:val="0070C0"/>
                                <w:rtl/>
                              </w:rPr>
                              <w:t>الفعاليات</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التي</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لا</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تضيف</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قيمة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وظيفية</w:t>
                            </w:r>
                          </w:p>
                          <w:p w:rsidR="00EA339B" w:rsidRDefault="00EA339B" w:rsidP="001C47B8">
                            <w:pPr>
                              <w:pStyle w:val="NoSpacing"/>
                              <w:rPr>
                                <w:rFonts w:asciiTheme="majorBidi" w:hAnsiTheme="majorBidi" w:cstheme="majorBidi"/>
                                <w:b/>
                                <w:bCs/>
                                <w:color w:val="0070C0"/>
                                <w:rtl/>
                              </w:rPr>
                            </w:pPr>
                            <w:r>
                              <w:rPr>
                                <w:rFonts w:asciiTheme="majorBidi" w:hAnsiTheme="majorBidi" w:cstheme="majorBidi" w:hint="cs"/>
                                <w:b/>
                                <w:bCs/>
                                <w:color w:val="0070C0"/>
                                <w:rtl/>
                              </w:rPr>
                              <w:t>3-</w:t>
                            </w:r>
                            <w:r w:rsidRPr="001C47B8">
                              <w:rPr>
                                <w:rFonts w:asciiTheme="majorBidi" w:hAnsiTheme="majorBidi" w:cstheme="majorBidi" w:hint="cs"/>
                                <w:b/>
                                <w:bCs/>
                                <w:color w:val="0070C0"/>
                                <w:rtl/>
                              </w:rPr>
                              <w:t>التسلسل</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أو</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التوازي</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في</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أداء</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العمليات</w:t>
                            </w:r>
                          </w:p>
                          <w:p w:rsidR="00EA339B" w:rsidRDefault="00EA339B" w:rsidP="001C47B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4- </w:t>
                            </w:r>
                            <w:r w:rsidRPr="001C47B8">
                              <w:rPr>
                                <w:rFonts w:asciiTheme="majorBidi" w:hAnsiTheme="majorBidi" w:cstheme="majorBidi" w:hint="cs"/>
                                <w:b/>
                                <w:bCs/>
                                <w:color w:val="0070C0"/>
                                <w:rtl/>
                              </w:rPr>
                              <w:t>الفعاليات</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المتكررة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في</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العملية</w:t>
                            </w:r>
                          </w:p>
                          <w:p w:rsidR="00EA339B" w:rsidRDefault="00EA339B" w:rsidP="001C47B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5- </w:t>
                            </w:r>
                            <w:r w:rsidRPr="001C47B8">
                              <w:rPr>
                                <w:rFonts w:asciiTheme="majorBidi" w:hAnsiTheme="majorBidi" w:cstheme="majorBidi" w:hint="cs"/>
                                <w:b/>
                                <w:bCs/>
                                <w:color w:val="0070C0"/>
                                <w:rtl/>
                              </w:rPr>
                              <w:t>الشحن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بالدفعات</w:t>
                            </w:r>
                          </w:p>
                          <w:p w:rsidR="00EA339B" w:rsidRDefault="00EA339B" w:rsidP="001C47B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6- </w:t>
                            </w:r>
                            <w:r w:rsidRPr="001C47B8">
                              <w:rPr>
                                <w:rFonts w:asciiTheme="majorBidi" w:hAnsiTheme="majorBidi" w:cstheme="majorBidi" w:hint="cs"/>
                                <w:b/>
                                <w:bCs/>
                                <w:color w:val="0070C0"/>
                                <w:rtl/>
                              </w:rPr>
                              <w:t>السيطرة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المحكمة</w:t>
                            </w:r>
                            <w:r>
                              <w:rPr>
                                <w:rFonts w:asciiTheme="majorBidi" w:hAnsiTheme="majorBidi" w:cstheme="majorBidi" w:hint="cs"/>
                                <w:b/>
                                <w:bCs/>
                                <w:color w:val="0070C0"/>
                                <w:rtl/>
                              </w:rPr>
                              <w:t xml:space="preserve"> </w:t>
                            </w:r>
                            <w:r w:rsidRPr="001C47B8">
                              <w:rPr>
                                <w:rFonts w:asciiTheme="majorBidi" w:hAnsiTheme="majorBidi" w:cstheme="majorBidi" w:hint="cs"/>
                                <w:b/>
                                <w:bCs/>
                                <w:color w:val="0070C0"/>
                                <w:rtl/>
                              </w:rPr>
                              <w:t>فلابد</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من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معرفة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الزمن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الضائع</w:t>
                            </w:r>
                          </w:p>
                          <w:p w:rsidR="00EA339B" w:rsidRDefault="00EA339B" w:rsidP="001C47B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7- </w:t>
                            </w:r>
                            <w:r w:rsidRPr="001C47B8">
                              <w:rPr>
                                <w:rFonts w:asciiTheme="majorBidi" w:hAnsiTheme="majorBidi" w:cstheme="majorBidi" w:hint="cs"/>
                                <w:b/>
                                <w:bCs/>
                                <w:color w:val="0070C0"/>
                                <w:rtl/>
                              </w:rPr>
                              <w:t>العجز</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في</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انسيابية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حركة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المواد</w:t>
                            </w:r>
                          </w:p>
                          <w:p w:rsidR="00EA339B" w:rsidRDefault="00EA339B" w:rsidP="001C47B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8- </w:t>
                            </w:r>
                            <w:r w:rsidRPr="001C47B8">
                              <w:rPr>
                                <w:rFonts w:asciiTheme="majorBidi" w:hAnsiTheme="majorBidi" w:cstheme="majorBidi" w:hint="cs"/>
                                <w:b/>
                                <w:bCs/>
                                <w:color w:val="0070C0"/>
                                <w:rtl/>
                              </w:rPr>
                              <w:t>غموض</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الأهداف</w:t>
                            </w:r>
                          </w:p>
                          <w:p w:rsidR="00EA339B" w:rsidRDefault="00EA339B" w:rsidP="001C47B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9- </w:t>
                            </w:r>
                            <w:r w:rsidRPr="001C47B8">
                              <w:rPr>
                                <w:rFonts w:asciiTheme="majorBidi" w:hAnsiTheme="majorBidi" w:cstheme="majorBidi" w:hint="cs"/>
                                <w:b/>
                                <w:bCs/>
                                <w:color w:val="0070C0"/>
                                <w:rtl/>
                              </w:rPr>
                              <w:t>التصميم</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السيء</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للأساليب</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والنماذج</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المستخدمة</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hint="cs"/>
                                <w:b/>
                                <w:bCs/>
                                <w:color w:val="0070C0"/>
                                <w:rtl/>
                              </w:rPr>
                              <w:t xml:space="preserve">10- </w:t>
                            </w:r>
                            <w:r w:rsidRPr="001C47B8">
                              <w:rPr>
                                <w:rFonts w:asciiTheme="majorBidi" w:hAnsiTheme="majorBidi" w:cstheme="majorBidi" w:hint="cs"/>
                                <w:b/>
                                <w:bCs/>
                                <w:color w:val="0070C0"/>
                                <w:rtl/>
                              </w:rPr>
                              <w:t>استخدام</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التكنلوجيا</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المتقادمة</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b/>
                                <w:bCs/>
                                <w:color w:val="0070C0"/>
                              </w:rPr>
                              <w:t>- 11</w:t>
                            </w:r>
                            <w:r w:rsidRPr="001C47B8">
                              <w:rPr>
                                <w:rFonts w:asciiTheme="majorBidi" w:hAnsiTheme="majorBidi" w:cstheme="majorBidi" w:hint="cs"/>
                                <w:b/>
                                <w:bCs/>
                                <w:color w:val="0070C0"/>
                                <w:rtl/>
                              </w:rPr>
                              <w:t>النقص</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في</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المعلومات</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المتاحة</w:t>
                            </w:r>
                            <w:r>
                              <w:rPr>
                                <w:rFonts w:asciiTheme="majorBidi" w:hAnsiTheme="majorBidi" w:cstheme="majorBidi"/>
                                <w:b/>
                                <w:bCs/>
                                <w:color w:val="0070C0"/>
                              </w:rPr>
                              <w:t xml:space="preserve"> </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b/>
                                <w:bCs/>
                                <w:color w:val="0070C0"/>
                              </w:rPr>
                              <w:t>- 12</w:t>
                            </w:r>
                            <w:r w:rsidRPr="001C47B8">
                              <w:rPr>
                                <w:rFonts w:asciiTheme="majorBidi" w:hAnsiTheme="majorBidi" w:cstheme="majorBidi" w:hint="cs"/>
                                <w:b/>
                                <w:bCs/>
                                <w:color w:val="0070C0"/>
                                <w:rtl/>
                              </w:rPr>
                              <w:t>التنسيق</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المحدود</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ما</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بين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أعضاء</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سلسلة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التوريد</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b/>
                                <w:bCs/>
                                <w:color w:val="0070C0"/>
                              </w:rPr>
                              <w:t>- 13</w:t>
                            </w:r>
                            <w:r w:rsidRPr="001C47B8">
                              <w:rPr>
                                <w:rFonts w:asciiTheme="majorBidi" w:hAnsiTheme="majorBidi" w:cstheme="majorBidi" w:hint="cs"/>
                                <w:b/>
                                <w:bCs/>
                                <w:color w:val="0070C0"/>
                                <w:rtl/>
                              </w:rPr>
                              <w:t>التعاون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المحدود</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لدى</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الأعضاء</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في</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السلسله</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b/>
                                <w:bCs/>
                                <w:color w:val="0070C0"/>
                              </w:rPr>
                              <w:t>- 14</w:t>
                            </w:r>
                            <w:r w:rsidRPr="001C47B8">
                              <w:rPr>
                                <w:rFonts w:asciiTheme="majorBidi" w:hAnsiTheme="majorBidi" w:cstheme="majorBidi" w:hint="cs"/>
                                <w:b/>
                                <w:bCs/>
                                <w:color w:val="0070C0"/>
                                <w:rtl/>
                              </w:rPr>
                              <w:t>النقص</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في</w:t>
                            </w:r>
                            <w:r>
                              <w:rPr>
                                <w:rFonts w:asciiTheme="majorBidi" w:hAnsiTheme="majorBidi" w:cstheme="majorBidi" w:hint="cs"/>
                                <w:b/>
                                <w:bCs/>
                                <w:color w:val="0070C0"/>
                                <w:rtl/>
                              </w:rPr>
                              <w:t xml:space="preserve"> </w:t>
                            </w:r>
                            <w:r w:rsidRPr="001C47B8">
                              <w:rPr>
                                <w:rFonts w:asciiTheme="majorBidi" w:hAnsiTheme="majorBidi" w:cstheme="majorBidi"/>
                                <w:b/>
                                <w:bCs/>
                                <w:color w:val="0070C0"/>
                                <w:rtl/>
                              </w:rPr>
                              <w:t>التدريب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A0C78B" id="Text Box 51" o:spid="_x0000_s1076" type="#_x0000_t202" style="position:absolute;left:0;text-align:left;margin-left:.75pt;margin-top:15.95pt;width:199.5pt;height:201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">
                <v:textbox>
                  <w:txbxContent>
                    <w:p w:rsidR="00EA339B" w:rsidRDefault="00EA339B" w:rsidP="002A6BD3">
                      <w:pPr>
                        <w:pStyle w:val="NoSpacing"/>
                        <w:rPr>
                          <w:rFonts w:asciiTheme="majorBidi" w:hAnsiTheme="majorBidi" w:cstheme="majorBidi"/>
                          <w:b/>
                          <w:bCs/>
                          <w:color w:val="002060"/>
                          <w:rtl/>
                        </w:rPr>
                      </w:pPr>
                      <w:r w:rsidRPr="001C47B8">
                        <w:rPr>
                          <w:rFonts w:asciiTheme="majorBidi" w:hAnsiTheme="majorBidi" w:cstheme="majorBidi"/>
                          <w:b/>
                          <w:bCs/>
                          <w:color w:val="002060"/>
                          <w:rtl/>
                        </w:rPr>
                        <w:t>أسباب إطالة زمن الدوره في سلاسل التوريد</w:t>
                      </w:r>
                    </w:p>
                    <w:p w:rsidR="00EA339B" w:rsidRDefault="00EA339B" w:rsidP="001C47B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w:t>
                      </w:r>
                      <w:r w:rsidRPr="001C47B8">
                        <w:rPr>
                          <w:rFonts w:asciiTheme="majorBidi" w:hAnsiTheme="majorBidi" w:cstheme="majorBidi" w:hint="cs"/>
                          <w:b/>
                          <w:bCs/>
                          <w:color w:val="0070C0"/>
                          <w:rtl/>
                        </w:rPr>
                        <w:t>الانتظار</w:t>
                      </w:r>
                    </w:p>
                    <w:p w:rsidR="00EA339B" w:rsidRDefault="00EA339B" w:rsidP="001C47B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w:t>
                      </w:r>
                      <w:r w:rsidRPr="001C47B8">
                        <w:rPr>
                          <w:rFonts w:asciiTheme="majorBidi" w:hAnsiTheme="majorBidi" w:cstheme="majorBidi" w:hint="cs"/>
                          <w:b/>
                          <w:bCs/>
                          <w:color w:val="0070C0"/>
                          <w:rtl/>
                        </w:rPr>
                        <w:t>الفعاليات</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التي</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لا</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تضيف</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قيمة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وظيفية</w:t>
                      </w:r>
                    </w:p>
                    <w:p w:rsidR="00EA339B" w:rsidRDefault="00EA339B" w:rsidP="001C47B8">
                      <w:pPr>
                        <w:pStyle w:val="NoSpacing"/>
                        <w:rPr>
                          <w:rFonts w:asciiTheme="majorBidi" w:hAnsiTheme="majorBidi" w:cstheme="majorBidi"/>
                          <w:b/>
                          <w:bCs/>
                          <w:color w:val="0070C0"/>
                          <w:rtl/>
                        </w:rPr>
                      </w:pPr>
                      <w:r>
                        <w:rPr>
                          <w:rFonts w:asciiTheme="majorBidi" w:hAnsiTheme="majorBidi" w:cstheme="majorBidi" w:hint="cs"/>
                          <w:b/>
                          <w:bCs/>
                          <w:color w:val="0070C0"/>
                          <w:rtl/>
                        </w:rPr>
                        <w:t>3-</w:t>
                      </w:r>
                      <w:r w:rsidRPr="001C47B8">
                        <w:rPr>
                          <w:rFonts w:asciiTheme="majorBidi" w:hAnsiTheme="majorBidi" w:cstheme="majorBidi" w:hint="cs"/>
                          <w:b/>
                          <w:bCs/>
                          <w:color w:val="0070C0"/>
                          <w:rtl/>
                        </w:rPr>
                        <w:t>التسلسل</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أو</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التوازي</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في</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أداء</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العمليات</w:t>
                      </w:r>
                    </w:p>
                    <w:p w:rsidR="00EA339B" w:rsidRDefault="00EA339B" w:rsidP="001C47B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4- </w:t>
                      </w:r>
                      <w:r w:rsidRPr="001C47B8">
                        <w:rPr>
                          <w:rFonts w:asciiTheme="majorBidi" w:hAnsiTheme="majorBidi" w:cstheme="majorBidi" w:hint="cs"/>
                          <w:b/>
                          <w:bCs/>
                          <w:color w:val="0070C0"/>
                          <w:rtl/>
                        </w:rPr>
                        <w:t>الفعاليات</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المتكررة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في</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العملية</w:t>
                      </w:r>
                    </w:p>
                    <w:p w:rsidR="00EA339B" w:rsidRDefault="00EA339B" w:rsidP="001C47B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5- </w:t>
                      </w:r>
                      <w:r w:rsidRPr="001C47B8">
                        <w:rPr>
                          <w:rFonts w:asciiTheme="majorBidi" w:hAnsiTheme="majorBidi" w:cstheme="majorBidi" w:hint="cs"/>
                          <w:b/>
                          <w:bCs/>
                          <w:color w:val="0070C0"/>
                          <w:rtl/>
                        </w:rPr>
                        <w:t>الشحن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بالدفعات</w:t>
                      </w:r>
                    </w:p>
                    <w:p w:rsidR="00EA339B" w:rsidRDefault="00EA339B" w:rsidP="001C47B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6- </w:t>
                      </w:r>
                      <w:r w:rsidRPr="001C47B8">
                        <w:rPr>
                          <w:rFonts w:asciiTheme="majorBidi" w:hAnsiTheme="majorBidi" w:cstheme="majorBidi" w:hint="cs"/>
                          <w:b/>
                          <w:bCs/>
                          <w:color w:val="0070C0"/>
                          <w:rtl/>
                        </w:rPr>
                        <w:t>السيطرة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المحكمة</w:t>
                      </w:r>
                      <w:r>
                        <w:rPr>
                          <w:rFonts w:asciiTheme="majorBidi" w:hAnsiTheme="majorBidi" w:cstheme="majorBidi" w:hint="cs"/>
                          <w:b/>
                          <w:bCs/>
                          <w:color w:val="0070C0"/>
                          <w:rtl/>
                        </w:rPr>
                        <w:t xml:space="preserve"> </w:t>
                      </w:r>
                      <w:r w:rsidRPr="001C47B8">
                        <w:rPr>
                          <w:rFonts w:asciiTheme="majorBidi" w:hAnsiTheme="majorBidi" w:cstheme="majorBidi" w:hint="cs"/>
                          <w:b/>
                          <w:bCs/>
                          <w:color w:val="0070C0"/>
                          <w:rtl/>
                        </w:rPr>
                        <w:t>فلابد</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من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معرفة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الزمن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الضائع</w:t>
                      </w:r>
                    </w:p>
                    <w:p w:rsidR="00EA339B" w:rsidRDefault="00EA339B" w:rsidP="001C47B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7- </w:t>
                      </w:r>
                      <w:r w:rsidRPr="001C47B8">
                        <w:rPr>
                          <w:rFonts w:asciiTheme="majorBidi" w:hAnsiTheme="majorBidi" w:cstheme="majorBidi" w:hint="cs"/>
                          <w:b/>
                          <w:bCs/>
                          <w:color w:val="0070C0"/>
                          <w:rtl/>
                        </w:rPr>
                        <w:t>العجز</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في</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انسيابية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حركة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المواد</w:t>
                      </w:r>
                    </w:p>
                    <w:p w:rsidR="00EA339B" w:rsidRDefault="00EA339B" w:rsidP="001C47B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8- </w:t>
                      </w:r>
                      <w:r w:rsidRPr="001C47B8">
                        <w:rPr>
                          <w:rFonts w:asciiTheme="majorBidi" w:hAnsiTheme="majorBidi" w:cstheme="majorBidi" w:hint="cs"/>
                          <w:b/>
                          <w:bCs/>
                          <w:color w:val="0070C0"/>
                          <w:rtl/>
                        </w:rPr>
                        <w:t>غموض</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الأهداف</w:t>
                      </w:r>
                    </w:p>
                    <w:p w:rsidR="00EA339B" w:rsidRDefault="00EA339B" w:rsidP="001C47B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9- </w:t>
                      </w:r>
                      <w:r w:rsidRPr="001C47B8">
                        <w:rPr>
                          <w:rFonts w:asciiTheme="majorBidi" w:hAnsiTheme="majorBidi" w:cstheme="majorBidi" w:hint="cs"/>
                          <w:b/>
                          <w:bCs/>
                          <w:color w:val="0070C0"/>
                          <w:rtl/>
                        </w:rPr>
                        <w:t>التصميم</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السيء</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للأساليب</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والنماذج</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المستخدمة</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hint="cs"/>
                          <w:b/>
                          <w:bCs/>
                          <w:color w:val="0070C0"/>
                          <w:rtl/>
                        </w:rPr>
                        <w:t xml:space="preserve">10- </w:t>
                      </w:r>
                      <w:r w:rsidRPr="001C47B8">
                        <w:rPr>
                          <w:rFonts w:asciiTheme="majorBidi" w:hAnsiTheme="majorBidi" w:cstheme="majorBidi" w:hint="cs"/>
                          <w:b/>
                          <w:bCs/>
                          <w:color w:val="0070C0"/>
                          <w:rtl/>
                        </w:rPr>
                        <w:t>استخدام</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التكنلوجيا</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المتقادمة</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b/>
                          <w:bCs/>
                          <w:color w:val="0070C0"/>
                        </w:rPr>
                        <w:t>- 11</w:t>
                      </w:r>
                      <w:r w:rsidRPr="001C47B8">
                        <w:rPr>
                          <w:rFonts w:asciiTheme="majorBidi" w:hAnsiTheme="majorBidi" w:cstheme="majorBidi" w:hint="cs"/>
                          <w:b/>
                          <w:bCs/>
                          <w:color w:val="0070C0"/>
                          <w:rtl/>
                        </w:rPr>
                        <w:t>النقص</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في</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المعلومات</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المتاحة</w:t>
                      </w:r>
                      <w:r>
                        <w:rPr>
                          <w:rFonts w:asciiTheme="majorBidi" w:hAnsiTheme="majorBidi" w:cstheme="majorBidi"/>
                          <w:b/>
                          <w:bCs/>
                          <w:color w:val="0070C0"/>
                        </w:rPr>
                        <w:t xml:space="preserve"> </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b/>
                          <w:bCs/>
                          <w:color w:val="0070C0"/>
                        </w:rPr>
                        <w:t>- 12</w:t>
                      </w:r>
                      <w:r w:rsidRPr="001C47B8">
                        <w:rPr>
                          <w:rFonts w:asciiTheme="majorBidi" w:hAnsiTheme="majorBidi" w:cstheme="majorBidi" w:hint="cs"/>
                          <w:b/>
                          <w:bCs/>
                          <w:color w:val="0070C0"/>
                          <w:rtl/>
                        </w:rPr>
                        <w:t>التنسيق</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المحدود</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ما</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بين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أعضاء</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سلسلة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التوريد</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b/>
                          <w:bCs/>
                          <w:color w:val="0070C0"/>
                        </w:rPr>
                        <w:t>- 13</w:t>
                      </w:r>
                      <w:r w:rsidRPr="001C47B8">
                        <w:rPr>
                          <w:rFonts w:asciiTheme="majorBidi" w:hAnsiTheme="majorBidi" w:cstheme="majorBidi" w:hint="cs"/>
                          <w:b/>
                          <w:bCs/>
                          <w:color w:val="0070C0"/>
                          <w:rtl/>
                        </w:rPr>
                        <w:t>التعاون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المحدود</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لدى</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الأعضاء</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في</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السلسله</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b/>
                          <w:bCs/>
                          <w:color w:val="0070C0"/>
                        </w:rPr>
                        <w:t>- 14</w:t>
                      </w:r>
                      <w:r w:rsidRPr="001C47B8">
                        <w:rPr>
                          <w:rFonts w:asciiTheme="majorBidi" w:hAnsiTheme="majorBidi" w:cstheme="majorBidi" w:hint="cs"/>
                          <w:b/>
                          <w:bCs/>
                          <w:color w:val="0070C0"/>
                          <w:rtl/>
                        </w:rPr>
                        <w:t>النقص</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في</w:t>
                      </w:r>
                      <w:r>
                        <w:rPr>
                          <w:rFonts w:asciiTheme="majorBidi" w:hAnsiTheme="majorBidi" w:cstheme="majorBidi" w:hint="cs"/>
                          <w:b/>
                          <w:bCs/>
                          <w:color w:val="0070C0"/>
                          <w:rtl/>
                        </w:rPr>
                        <w:t xml:space="preserve"> </w:t>
                      </w:r>
                      <w:r w:rsidRPr="001C47B8">
                        <w:rPr>
                          <w:rFonts w:asciiTheme="majorBidi" w:hAnsiTheme="majorBidi" w:cstheme="majorBidi"/>
                          <w:b/>
                          <w:bCs/>
                          <w:color w:val="0070C0"/>
                          <w:rtl/>
                        </w:rPr>
                        <w:t>التدريب</w:t>
                      </w:r>
                    </w:p>
                  </w:txbxContent>
                </v:textbox>
                <w10:wrap anchorx="margin"/>
              </v:shape>
            </w:pict>
          </mc:Fallback>
        </mc:AlternateContent>
      </w:r>
    </w:p>
    <w:p w:rsidR="00D83CA5" w:rsidRPr="00243C9D" w:rsidRDefault="003A69C6" w:rsidP="00D83CA5">
      <w:pPr>
        <w:pStyle w:val="ListParagraph"/>
        <w:rPr>
          <w:rFonts w:asciiTheme="majorBidi" w:hAnsiTheme="majorBidi" w:cstheme="majorBidi"/>
          <w:b/>
          <w:bCs/>
          <w:color w:val="C00000"/>
          <w:sz w:val="24"/>
          <w:szCs w:val="24"/>
          <w:rtl/>
        </w:rPr>
      </w:pPr>
      <w:r>
        <w:rPr>
          <w:rFonts w:asciiTheme="majorBidi" w:hAnsiTheme="majorBidi" w:cstheme="majorBidi"/>
          <w:b/>
          <w:bCs/>
          <w:color w:val="C00000"/>
          <w:sz w:val="24"/>
          <w:szCs w:val="24"/>
          <w:rtl/>
        </w:rPr>
        <w:t>تر</w:t>
      </w:r>
      <w:r w:rsidR="00D83CA5" w:rsidRPr="00243C9D">
        <w:rPr>
          <w:rFonts w:asciiTheme="majorBidi" w:hAnsiTheme="majorBidi" w:cstheme="majorBidi"/>
          <w:b/>
          <w:bCs/>
          <w:color w:val="C00000"/>
          <w:sz w:val="24"/>
          <w:szCs w:val="24"/>
          <w:rtl/>
        </w:rPr>
        <w:t xml:space="preserve">جع أسباب إطالة زمن الدوره </w:t>
      </w:r>
      <w:r w:rsidR="00D83CA5" w:rsidRPr="00E25203">
        <w:rPr>
          <w:rFonts w:asciiTheme="majorBidi" w:hAnsiTheme="majorBidi" w:cstheme="majorBidi"/>
          <w:b/>
          <w:bCs/>
          <w:color w:val="948A54" w:themeColor="background2" w:themeShade="80"/>
          <w:sz w:val="24"/>
          <w:szCs w:val="24"/>
          <w:rtl/>
        </w:rPr>
        <w:t>في سلاسل التوريد إلى عدة أسباب منها :</w:t>
      </w:r>
    </w:p>
    <w:p w:rsidR="00D83CA5" w:rsidRPr="00BA1C56" w:rsidRDefault="00D83CA5" w:rsidP="00046B34">
      <w:pPr>
        <w:pStyle w:val="ListParagraph"/>
        <w:numPr>
          <w:ilvl w:val="0"/>
          <w:numId w:val="129"/>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الفعاليات التي تضيف قيمة وظيفيه</w:t>
      </w:r>
    </w:p>
    <w:p w:rsidR="00D83CA5" w:rsidRPr="00BA1C56" w:rsidRDefault="00D83CA5" w:rsidP="00046B34">
      <w:pPr>
        <w:pStyle w:val="ListParagraph"/>
        <w:numPr>
          <w:ilvl w:val="0"/>
          <w:numId w:val="129"/>
        </w:numPr>
        <w:tabs>
          <w:tab w:val="left" w:pos="3589"/>
        </w:tabs>
        <w:spacing w:line="240" w:lineRule="auto"/>
        <w:rPr>
          <w:rFonts w:asciiTheme="majorBidi" w:hAnsiTheme="majorBidi" w:cstheme="majorBidi"/>
          <w:b/>
          <w:bCs/>
          <w:color w:val="00B050"/>
          <w:sz w:val="24"/>
          <w:szCs w:val="24"/>
          <w:rtl/>
        </w:rPr>
      </w:pPr>
      <w:r w:rsidRPr="00BA1C56">
        <w:rPr>
          <w:rFonts w:asciiTheme="majorBidi" w:hAnsiTheme="majorBidi" w:cstheme="majorBidi"/>
          <w:b/>
          <w:bCs/>
          <w:color w:val="00B050"/>
          <w:sz w:val="24"/>
          <w:szCs w:val="24"/>
          <w:rtl/>
        </w:rPr>
        <w:t>الفعاليات المتكرره في العمليه</w:t>
      </w:r>
    </w:p>
    <w:p w:rsidR="00D83CA5" w:rsidRPr="00BA1C56" w:rsidRDefault="00D83CA5" w:rsidP="00046B34">
      <w:pPr>
        <w:pStyle w:val="ListParagraph"/>
        <w:numPr>
          <w:ilvl w:val="0"/>
          <w:numId w:val="129"/>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انسيابية حركة المواد</w:t>
      </w:r>
    </w:p>
    <w:p w:rsidR="00E25203" w:rsidRDefault="00D83CA5" w:rsidP="00E25203">
      <w:pPr>
        <w:pStyle w:val="ListParagraph"/>
        <w:numPr>
          <w:ilvl w:val="0"/>
          <w:numId w:val="129"/>
        </w:numPr>
        <w:tabs>
          <w:tab w:val="left" w:pos="3589"/>
        </w:tabs>
        <w:spacing w:line="240" w:lineRule="auto"/>
        <w:rPr>
          <w:rFonts w:asciiTheme="majorBidi" w:hAnsiTheme="majorBidi" w:cstheme="majorBidi"/>
          <w:sz w:val="24"/>
          <w:szCs w:val="24"/>
        </w:rPr>
      </w:pPr>
      <w:r w:rsidRPr="00BA1C56">
        <w:rPr>
          <w:rFonts w:asciiTheme="majorBidi" w:hAnsiTheme="majorBidi" w:cstheme="majorBidi"/>
          <w:sz w:val="24"/>
          <w:szCs w:val="24"/>
          <w:rtl/>
        </w:rPr>
        <w:t>وضوح الأهداف</w:t>
      </w:r>
    </w:p>
    <w:p w:rsidR="00E25203" w:rsidRPr="00E25203" w:rsidRDefault="00E25203" w:rsidP="00E25203">
      <w:pPr>
        <w:pStyle w:val="ListParagraph"/>
        <w:tabs>
          <w:tab w:val="left" w:pos="3589"/>
        </w:tabs>
        <w:spacing w:line="240" w:lineRule="auto"/>
        <w:ind w:left="1440"/>
        <w:rPr>
          <w:rFonts w:asciiTheme="majorBidi" w:hAnsiTheme="majorBidi" w:cstheme="majorBidi"/>
          <w:sz w:val="24"/>
          <w:szCs w:val="24"/>
          <w:rtl/>
        </w:rPr>
      </w:pPr>
    </w:p>
    <w:p w:rsidR="003A69C6" w:rsidRPr="00243C9D" w:rsidRDefault="003A69C6" w:rsidP="003A69C6">
      <w:pPr>
        <w:pStyle w:val="ListParagraph"/>
        <w:tabs>
          <w:tab w:val="left" w:pos="3589"/>
        </w:tabs>
        <w:spacing w:line="240" w:lineRule="auto"/>
        <w:rPr>
          <w:rFonts w:asciiTheme="majorBidi" w:hAnsiTheme="majorBidi" w:cstheme="majorBidi"/>
          <w:b/>
          <w:bCs/>
          <w:color w:val="E36C0A" w:themeColor="accent6" w:themeShade="BF"/>
          <w:sz w:val="24"/>
          <w:szCs w:val="24"/>
          <w:rtl/>
        </w:rPr>
      </w:pPr>
      <w:r w:rsidRPr="00243C9D">
        <w:rPr>
          <w:rFonts w:asciiTheme="majorBidi" w:hAnsiTheme="majorBidi" w:cstheme="majorBidi"/>
          <w:b/>
          <w:bCs/>
          <w:color w:val="E36C0A" w:themeColor="accent6" w:themeShade="BF"/>
          <w:sz w:val="24"/>
          <w:szCs w:val="24"/>
          <w:rtl/>
        </w:rPr>
        <w:t>من الأسباب التي تؤدي إلى إطال</w:t>
      </w:r>
      <w:r w:rsidRPr="003A69C6">
        <w:rPr>
          <w:rFonts w:asciiTheme="majorBidi" w:hAnsiTheme="majorBidi" w:cstheme="majorBidi"/>
          <w:b/>
          <w:bCs/>
          <w:color w:val="7030A0"/>
          <w:sz w:val="24"/>
          <w:szCs w:val="24"/>
          <w:rtl/>
        </w:rPr>
        <w:t>ة زمن الدوره في سلاسل التوريد :</w:t>
      </w:r>
    </w:p>
    <w:p w:rsidR="003A69C6" w:rsidRPr="00BA1C56" w:rsidRDefault="003A69C6" w:rsidP="00046B34">
      <w:pPr>
        <w:pStyle w:val="ListParagraph"/>
        <w:numPr>
          <w:ilvl w:val="0"/>
          <w:numId w:val="134"/>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الفعاليات التي تضيف قيمة وظيفيه</w:t>
      </w:r>
      <w:r w:rsidR="001C47B8">
        <w:rPr>
          <w:rFonts w:asciiTheme="majorBidi" w:hAnsiTheme="majorBidi" w:cstheme="majorBidi" w:hint="cs"/>
          <w:sz w:val="24"/>
          <w:szCs w:val="24"/>
          <w:rtl/>
        </w:rPr>
        <w:t xml:space="preserve"> </w:t>
      </w:r>
      <w:r w:rsidR="001C47B8" w:rsidRPr="001C47B8">
        <w:rPr>
          <w:rFonts w:asciiTheme="majorBidi" w:hAnsiTheme="majorBidi" w:cstheme="majorBidi" w:hint="cs"/>
          <w:b/>
          <w:bCs/>
          <w:color w:val="0070C0"/>
          <w:sz w:val="24"/>
          <w:szCs w:val="24"/>
          <w:rtl/>
        </w:rPr>
        <w:t>(التي لاتضيف)</w:t>
      </w:r>
    </w:p>
    <w:p w:rsidR="003A69C6" w:rsidRPr="00BA1C56" w:rsidRDefault="003A69C6" w:rsidP="00046B34">
      <w:pPr>
        <w:pStyle w:val="ListParagraph"/>
        <w:numPr>
          <w:ilvl w:val="0"/>
          <w:numId w:val="134"/>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وجود انسيابيه في حركة المواد</w:t>
      </w:r>
      <w:r w:rsidR="001C47B8">
        <w:rPr>
          <w:rFonts w:asciiTheme="majorBidi" w:hAnsiTheme="majorBidi" w:cstheme="majorBidi" w:hint="cs"/>
          <w:sz w:val="24"/>
          <w:szCs w:val="24"/>
          <w:rtl/>
        </w:rPr>
        <w:t xml:space="preserve"> </w:t>
      </w:r>
      <w:r w:rsidR="001C47B8" w:rsidRPr="001C47B8">
        <w:rPr>
          <w:rFonts w:asciiTheme="majorBidi" w:hAnsiTheme="majorBidi" w:cstheme="majorBidi" w:hint="cs"/>
          <w:b/>
          <w:bCs/>
          <w:color w:val="0070C0"/>
          <w:sz w:val="24"/>
          <w:szCs w:val="24"/>
          <w:rtl/>
        </w:rPr>
        <w:t>(عدم وجود انسيابية )</w:t>
      </w:r>
    </w:p>
    <w:p w:rsidR="003A69C6" w:rsidRPr="00BA1C56" w:rsidRDefault="003A69C6" w:rsidP="00046B34">
      <w:pPr>
        <w:pStyle w:val="ListParagraph"/>
        <w:numPr>
          <w:ilvl w:val="0"/>
          <w:numId w:val="134"/>
        </w:numPr>
        <w:tabs>
          <w:tab w:val="left" w:pos="3589"/>
        </w:tabs>
        <w:spacing w:line="240" w:lineRule="auto"/>
        <w:rPr>
          <w:rFonts w:asciiTheme="majorBidi" w:hAnsiTheme="majorBidi" w:cstheme="majorBidi"/>
          <w:b/>
          <w:bCs/>
          <w:color w:val="FF0000"/>
          <w:sz w:val="24"/>
          <w:szCs w:val="24"/>
          <w:rtl/>
        </w:rPr>
      </w:pPr>
      <w:r w:rsidRPr="00BA1C56">
        <w:rPr>
          <w:rFonts w:asciiTheme="majorBidi" w:hAnsiTheme="majorBidi" w:cstheme="majorBidi"/>
          <w:b/>
          <w:bCs/>
          <w:color w:val="FF0000"/>
          <w:sz w:val="24"/>
          <w:szCs w:val="24"/>
          <w:rtl/>
        </w:rPr>
        <w:t>الشحن بالدفعات</w:t>
      </w:r>
    </w:p>
    <w:p w:rsidR="003A69C6" w:rsidRPr="00BA1C56" w:rsidRDefault="003A69C6" w:rsidP="00046B34">
      <w:pPr>
        <w:pStyle w:val="ListParagraph"/>
        <w:numPr>
          <w:ilvl w:val="0"/>
          <w:numId w:val="134"/>
        </w:numPr>
        <w:tabs>
          <w:tab w:val="left" w:pos="3589"/>
        </w:tabs>
        <w:spacing w:line="240" w:lineRule="auto"/>
        <w:rPr>
          <w:rFonts w:asciiTheme="majorBidi" w:hAnsiTheme="majorBidi" w:cstheme="majorBidi"/>
          <w:sz w:val="24"/>
          <w:szCs w:val="24"/>
        </w:rPr>
      </w:pPr>
      <w:r w:rsidRPr="00BA1C56">
        <w:rPr>
          <w:rFonts w:asciiTheme="majorBidi" w:hAnsiTheme="majorBidi" w:cstheme="majorBidi"/>
          <w:sz w:val="24"/>
          <w:szCs w:val="24"/>
          <w:rtl/>
        </w:rPr>
        <w:t>استخدام التكنولوجيا المتقدمه</w:t>
      </w:r>
      <w:r w:rsidR="001C47B8">
        <w:rPr>
          <w:rFonts w:asciiTheme="majorBidi" w:hAnsiTheme="majorBidi" w:cstheme="majorBidi" w:hint="cs"/>
          <w:sz w:val="24"/>
          <w:szCs w:val="24"/>
          <w:rtl/>
        </w:rPr>
        <w:t xml:space="preserve"> </w:t>
      </w:r>
      <w:r w:rsidR="001C47B8" w:rsidRPr="001C47B8">
        <w:rPr>
          <w:rFonts w:asciiTheme="majorBidi" w:hAnsiTheme="majorBidi" w:cstheme="majorBidi" w:hint="cs"/>
          <w:b/>
          <w:bCs/>
          <w:color w:val="0070C0"/>
          <w:sz w:val="24"/>
          <w:szCs w:val="24"/>
          <w:rtl/>
        </w:rPr>
        <w:t>(التكنولوجيا المتقادمة )</w:t>
      </w:r>
    </w:p>
    <w:p w:rsidR="00BA1C56" w:rsidRDefault="00BA1C56" w:rsidP="00D83CA5">
      <w:pPr>
        <w:pStyle w:val="ListParagraph"/>
        <w:tabs>
          <w:tab w:val="left" w:pos="3589"/>
        </w:tabs>
        <w:spacing w:line="240" w:lineRule="auto"/>
        <w:ind w:left="1080"/>
        <w:rPr>
          <w:rFonts w:asciiTheme="majorBidi" w:hAnsiTheme="majorBidi" w:cstheme="majorBidi"/>
          <w:sz w:val="24"/>
          <w:szCs w:val="24"/>
          <w:rtl/>
        </w:rPr>
      </w:pPr>
    </w:p>
    <w:p w:rsidR="003A69C6" w:rsidRPr="00243C9D" w:rsidRDefault="003A69C6" w:rsidP="003A69C6">
      <w:pPr>
        <w:pStyle w:val="ListParagraph"/>
        <w:tabs>
          <w:tab w:val="left" w:pos="3589"/>
        </w:tabs>
        <w:spacing w:after="0" w:line="240" w:lineRule="auto"/>
        <w:rPr>
          <w:rFonts w:asciiTheme="majorBidi" w:hAnsiTheme="majorBidi" w:cstheme="majorBidi"/>
          <w:b/>
          <w:bCs/>
          <w:color w:val="00B0F0"/>
          <w:sz w:val="24"/>
          <w:szCs w:val="24"/>
          <w:rtl/>
        </w:rPr>
      </w:pPr>
      <w:r w:rsidRPr="00243C9D">
        <w:rPr>
          <w:rFonts w:asciiTheme="majorBidi" w:hAnsiTheme="majorBidi" w:cstheme="majorBidi"/>
          <w:b/>
          <w:bCs/>
          <w:color w:val="00B0F0"/>
          <w:sz w:val="24"/>
          <w:szCs w:val="24"/>
          <w:rtl/>
        </w:rPr>
        <w:t>يرجع إطالة زمن الدوره في سلاسل التوريد إلى عدة أسباب منها :</w:t>
      </w:r>
    </w:p>
    <w:p w:rsidR="003A69C6" w:rsidRPr="00BA1C56" w:rsidRDefault="003A69C6" w:rsidP="00046B34">
      <w:pPr>
        <w:pStyle w:val="ListParagraph"/>
        <w:numPr>
          <w:ilvl w:val="0"/>
          <w:numId w:val="138"/>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استخدام التكنولوجيا المتقدمه</w:t>
      </w:r>
    </w:p>
    <w:p w:rsidR="003A69C6" w:rsidRPr="00BA1C56" w:rsidRDefault="003A69C6" w:rsidP="00046B34">
      <w:pPr>
        <w:pStyle w:val="ListParagraph"/>
        <w:numPr>
          <w:ilvl w:val="0"/>
          <w:numId w:val="138"/>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الفعاليات غير المتكرره في العمليه</w:t>
      </w:r>
    </w:p>
    <w:p w:rsidR="003A69C6" w:rsidRPr="00BA1C56" w:rsidRDefault="003A69C6" w:rsidP="00046B34">
      <w:pPr>
        <w:pStyle w:val="ListParagraph"/>
        <w:numPr>
          <w:ilvl w:val="0"/>
          <w:numId w:val="138"/>
        </w:numPr>
        <w:tabs>
          <w:tab w:val="left" w:pos="3589"/>
        </w:tabs>
        <w:spacing w:line="240" w:lineRule="auto"/>
        <w:rPr>
          <w:rFonts w:asciiTheme="majorBidi" w:hAnsiTheme="majorBidi" w:cstheme="majorBidi"/>
          <w:b/>
          <w:bCs/>
          <w:color w:val="FF0000"/>
          <w:sz w:val="24"/>
          <w:szCs w:val="24"/>
          <w:rtl/>
        </w:rPr>
      </w:pPr>
      <w:r w:rsidRPr="00BA1C56">
        <w:rPr>
          <w:rFonts w:asciiTheme="majorBidi" w:hAnsiTheme="majorBidi" w:cstheme="majorBidi"/>
          <w:b/>
          <w:bCs/>
          <w:color w:val="FF0000"/>
          <w:sz w:val="24"/>
          <w:szCs w:val="24"/>
          <w:rtl/>
        </w:rPr>
        <w:t>التسلسل أو التوازي في أداء العمليات</w:t>
      </w:r>
    </w:p>
    <w:p w:rsidR="003A69C6" w:rsidRPr="00BA1C56" w:rsidRDefault="003A69C6" w:rsidP="00046B34">
      <w:pPr>
        <w:pStyle w:val="ListParagraph"/>
        <w:numPr>
          <w:ilvl w:val="0"/>
          <w:numId w:val="138"/>
        </w:numPr>
        <w:tabs>
          <w:tab w:val="left" w:pos="3589"/>
        </w:tabs>
        <w:spacing w:line="240" w:lineRule="auto"/>
        <w:rPr>
          <w:rFonts w:asciiTheme="majorBidi" w:hAnsiTheme="majorBidi" w:cstheme="majorBidi"/>
          <w:sz w:val="24"/>
          <w:szCs w:val="24"/>
        </w:rPr>
      </w:pPr>
      <w:r w:rsidRPr="00BA1C56">
        <w:rPr>
          <w:rFonts w:asciiTheme="majorBidi" w:hAnsiTheme="majorBidi" w:cstheme="majorBidi"/>
          <w:sz w:val="24"/>
          <w:szCs w:val="24"/>
          <w:rtl/>
        </w:rPr>
        <w:t>الفعاليات التي تضيف قيمة وظيفيه</w:t>
      </w:r>
    </w:p>
    <w:p w:rsidR="003A69C6" w:rsidRDefault="003A69C6" w:rsidP="003A69C6">
      <w:pPr>
        <w:pStyle w:val="ListParagraph"/>
        <w:ind w:hanging="319"/>
        <w:rPr>
          <w:rFonts w:asciiTheme="majorBidi" w:hAnsiTheme="majorBidi" w:cstheme="majorBidi"/>
          <w:color w:val="FF0000"/>
          <w:sz w:val="24"/>
          <w:szCs w:val="24"/>
          <w:rtl/>
        </w:rPr>
      </w:pPr>
    </w:p>
    <w:p w:rsidR="003A69C6" w:rsidRPr="00B5563F" w:rsidRDefault="003A69C6" w:rsidP="003A69C6">
      <w:pPr>
        <w:pStyle w:val="ListParagraph"/>
        <w:ind w:hanging="319"/>
        <w:rPr>
          <w:rFonts w:asciiTheme="majorBidi" w:hAnsiTheme="majorBidi" w:cstheme="majorBidi"/>
          <w:b/>
          <w:bCs/>
          <w:color w:val="00B050"/>
          <w:sz w:val="24"/>
          <w:szCs w:val="24"/>
        </w:rPr>
      </w:pPr>
      <w:r>
        <w:rPr>
          <w:rFonts w:asciiTheme="majorBidi" w:hAnsiTheme="majorBidi" w:cstheme="majorBidi" w:hint="cs"/>
          <w:color w:val="FF0000"/>
          <w:sz w:val="24"/>
          <w:szCs w:val="24"/>
          <w:rtl/>
        </w:rPr>
        <w:t xml:space="preserve"> </w:t>
      </w:r>
      <w:r w:rsidRPr="00243C9D">
        <w:rPr>
          <w:rFonts w:asciiTheme="majorBidi" w:hAnsiTheme="majorBidi" w:cstheme="majorBidi"/>
          <w:color w:val="FF0000"/>
          <w:sz w:val="24"/>
          <w:szCs w:val="24"/>
          <w:rtl/>
        </w:rPr>
        <w:t xml:space="preserve"> </w:t>
      </w:r>
      <w:r w:rsidRPr="00243C9D">
        <w:rPr>
          <w:rFonts w:asciiTheme="majorBidi" w:eastAsiaTheme="minorEastAsia" w:hAnsiTheme="majorBidi" w:cstheme="majorBidi"/>
          <w:b/>
          <w:bCs/>
          <w:color w:val="00B050"/>
          <w:sz w:val="24"/>
          <w:szCs w:val="24"/>
          <w:rtl/>
        </w:rPr>
        <w:t>يرجع إطالة زمن الدورة في سلاسل التوريد الي عدة اسباب منها</w:t>
      </w:r>
      <w:r w:rsidRPr="00243C9D">
        <w:rPr>
          <w:rFonts w:asciiTheme="majorBidi" w:hAnsiTheme="majorBidi" w:cstheme="majorBidi"/>
          <w:color w:val="FF0000"/>
          <w:sz w:val="24"/>
          <w:szCs w:val="24"/>
          <w:rtl/>
        </w:rPr>
        <w:t xml:space="preserve"> </w:t>
      </w:r>
      <w:r w:rsidRPr="001F0D49">
        <w:rPr>
          <w:rFonts w:asciiTheme="majorBidi" w:hAnsiTheme="majorBidi" w:cstheme="majorBidi" w:hint="cs"/>
          <w:b/>
          <w:bCs/>
          <w:color w:val="D99594" w:themeColor="accent2" w:themeTint="99"/>
          <w:sz w:val="24"/>
          <w:szCs w:val="24"/>
          <w:rtl/>
        </w:rPr>
        <w:t>( سؤال واجب أيضا ) :-</w:t>
      </w:r>
    </w:p>
    <w:p w:rsidR="003A69C6" w:rsidRPr="00BA1C56" w:rsidRDefault="003A69C6" w:rsidP="00046B34">
      <w:pPr>
        <w:pStyle w:val="ListParagraph"/>
        <w:numPr>
          <w:ilvl w:val="0"/>
          <w:numId w:val="142"/>
        </w:numPr>
        <w:rPr>
          <w:rFonts w:asciiTheme="majorBidi" w:hAnsiTheme="majorBidi" w:cstheme="majorBidi"/>
          <w:color w:val="000000" w:themeColor="text1"/>
          <w:sz w:val="24"/>
          <w:szCs w:val="24"/>
        </w:rPr>
      </w:pPr>
      <w:r w:rsidRPr="00BA1C56">
        <w:rPr>
          <w:rFonts w:asciiTheme="majorBidi" w:hAnsiTheme="majorBidi" w:cstheme="majorBidi"/>
          <w:color w:val="000000" w:themeColor="text1"/>
          <w:sz w:val="24"/>
          <w:szCs w:val="24"/>
          <w:rtl/>
        </w:rPr>
        <w:t>الفعاليات غير المتكررة في العملية</w:t>
      </w:r>
    </w:p>
    <w:p w:rsidR="003A69C6" w:rsidRPr="00BA1C56" w:rsidRDefault="003A69C6" w:rsidP="00046B34">
      <w:pPr>
        <w:pStyle w:val="ListParagraph"/>
        <w:numPr>
          <w:ilvl w:val="0"/>
          <w:numId w:val="142"/>
        </w:numPr>
        <w:rPr>
          <w:rFonts w:asciiTheme="majorBidi" w:hAnsiTheme="majorBidi" w:cstheme="majorBidi"/>
          <w:b/>
          <w:bCs/>
          <w:color w:val="FF0000"/>
          <w:sz w:val="24"/>
          <w:szCs w:val="24"/>
        </w:rPr>
      </w:pPr>
      <w:r w:rsidRPr="00BA1C56">
        <w:rPr>
          <w:rFonts w:asciiTheme="majorBidi" w:hAnsiTheme="majorBidi" w:cstheme="majorBidi"/>
          <w:b/>
          <w:bCs/>
          <w:color w:val="FF0000"/>
          <w:sz w:val="24"/>
          <w:szCs w:val="24"/>
          <w:rtl/>
        </w:rPr>
        <w:t>الفعاليات التي لا تضيف قيمة وظيفية</w:t>
      </w:r>
    </w:p>
    <w:p w:rsidR="003A69C6" w:rsidRPr="00BA1C56" w:rsidRDefault="003A69C6" w:rsidP="00046B34">
      <w:pPr>
        <w:pStyle w:val="ListParagraph"/>
        <w:numPr>
          <w:ilvl w:val="0"/>
          <w:numId w:val="142"/>
        </w:numPr>
        <w:rPr>
          <w:rFonts w:asciiTheme="majorBidi" w:hAnsiTheme="majorBidi" w:cstheme="majorBidi"/>
          <w:color w:val="000000" w:themeColor="text1"/>
          <w:sz w:val="24"/>
          <w:szCs w:val="24"/>
        </w:rPr>
      </w:pPr>
      <w:r w:rsidRPr="00BA1C56">
        <w:rPr>
          <w:rFonts w:asciiTheme="majorBidi" w:hAnsiTheme="majorBidi" w:cstheme="majorBidi"/>
          <w:color w:val="000000" w:themeColor="text1"/>
          <w:sz w:val="24"/>
          <w:szCs w:val="24"/>
          <w:rtl/>
        </w:rPr>
        <w:t>استخدام التكنولوجيا المتقدمة</w:t>
      </w:r>
    </w:p>
    <w:p w:rsidR="00BA1C56" w:rsidRDefault="003A69C6" w:rsidP="00046B34">
      <w:pPr>
        <w:pStyle w:val="ListParagraph"/>
        <w:numPr>
          <w:ilvl w:val="0"/>
          <w:numId w:val="142"/>
        </w:numPr>
        <w:rPr>
          <w:rFonts w:asciiTheme="majorBidi" w:hAnsiTheme="majorBidi" w:cstheme="majorBidi"/>
          <w:color w:val="000000" w:themeColor="text1"/>
          <w:sz w:val="24"/>
          <w:szCs w:val="24"/>
        </w:rPr>
      </w:pPr>
      <w:r w:rsidRPr="00BA1C56">
        <w:rPr>
          <w:rFonts w:asciiTheme="majorBidi" w:hAnsiTheme="majorBidi" w:cstheme="majorBidi"/>
          <w:color w:val="000000" w:themeColor="text1"/>
          <w:sz w:val="24"/>
          <w:szCs w:val="24"/>
          <w:rtl/>
        </w:rPr>
        <w:t>زيادة مستوي التنسيق بين اعضاء السلسلة</w:t>
      </w:r>
    </w:p>
    <w:p w:rsidR="001F0D49" w:rsidRDefault="001F0D49" w:rsidP="001F0D49">
      <w:pPr>
        <w:pStyle w:val="ListParagraph"/>
        <w:ind w:left="1440"/>
        <w:rPr>
          <w:rFonts w:asciiTheme="majorBidi" w:hAnsiTheme="majorBidi" w:cstheme="majorBidi"/>
          <w:color w:val="000000" w:themeColor="text1"/>
          <w:sz w:val="24"/>
          <w:szCs w:val="24"/>
        </w:rPr>
      </w:pPr>
    </w:p>
    <w:p w:rsidR="001F0D49" w:rsidRPr="001F0D49" w:rsidRDefault="001F0D49" w:rsidP="001F0D49">
      <w:pPr>
        <w:pStyle w:val="ListParagraph"/>
        <w:tabs>
          <w:tab w:val="left" w:pos="3589"/>
        </w:tabs>
        <w:spacing w:line="240" w:lineRule="auto"/>
        <w:rPr>
          <w:rFonts w:asciiTheme="majorBidi" w:hAnsiTheme="majorBidi" w:cstheme="majorBidi"/>
          <w:b/>
          <w:bCs/>
          <w:color w:val="215868" w:themeColor="accent5" w:themeShade="80"/>
          <w:sz w:val="24"/>
          <w:szCs w:val="24"/>
        </w:rPr>
      </w:pPr>
      <w:r w:rsidRPr="001F0D49">
        <w:rPr>
          <w:rFonts w:asciiTheme="majorBidi" w:hAnsiTheme="majorBidi" w:cstheme="majorBidi" w:hint="cs"/>
          <w:b/>
          <w:bCs/>
          <w:color w:val="215868" w:themeColor="accent5" w:themeShade="80"/>
          <w:sz w:val="24"/>
          <w:szCs w:val="24"/>
          <w:rtl/>
        </w:rPr>
        <w:t>من</w:t>
      </w:r>
      <w:r w:rsidRPr="001F0D49">
        <w:rPr>
          <w:rFonts w:asciiTheme="majorBidi" w:hAnsiTheme="majorBidi" w:cstheme="majorBidi"/>
          <w:b/>
          <w:bCs/>
          <w:color w:val="215868" w:themeColor="accent5" w:themeShade="80"/>
          <w:sz w:val="24"/>
          <w:szCs w:val="24"/>
        </w:rPr>
        <w:t xml:space="preserve"> </w:t>
      </w:r>
      <w:r w:rsidRPr="001F0D49">
        <w:rPr>
          <w:rFonts w:asciiTheme="majorBidi" w:hAnsiTheme="majorBidi" w:cstheme="majorBidi" w:hint="cs"/>
          <w:b/>
          <w:bCs/>
          <w:color w:val="215868" w:themeColor="accent5" w:themeShade="80"/>
          <w:sz w:val="24"/>
          <w:szCs w:val="24"/>
          <w:rtl/>
        </w:rPr>
        <w:t>الأسباب</w:t>
      </w:r>
      <w:r w:rsidRPr="001F0D49">
        <w:rPr>
          <w:rFonts w:asciiTheme="majorBidi" w:hAnsiTheme="majorBidi" w:cstheme="majorBidi"/>
          <w:b/>
          <w:bCs/>
          <w:color w:val="215868" w:themeColor="accent5" w:themeShade="80"/>
          <w:sz w:val="24"/>
          <w:szCs w:val="24"/>
        </w:rPr>
        <w:t xml:space="preserve"> </w:t>
      </w:r>
      <w:r w:rsidRPr="001F0D49">
        <w:rPr>
          <w:rFonts w:asciiTheme="majorBidi" w:hAnsiTheme="majorBidi" w:cstheme="majorBidi" w:hint="cs"/>
          <w:b/>
          <w:bCs/>
          <w:color w:val="215868" w:themeColor="accent5" w:themeShade="80"/>
          <w:sz w:val="24"/>
          <w:szCs w:val="24"/>
          <w:rtl/>
        </w:rPr>
        <w:t>التي</w:t>
      </w:r>
      <w:r w:rsidRPr="001F0D49">
        <w:rPr>
          <w:rFonts w:asciiTheme="majorBidi" w:hAnsiTheme="majorBidi" w:cstheme="majorBidi"/>
          <w:b/>
          <w:bCs/>
          <w:color w:val="215868" w:themeColor="accent5" w:themeShade="80"/>
          <w:sz w:val="24"/>
          <w:szCs w:val="24"/>
        </w:rPr>
        <w:t xml:space="preserve"> </w:t>
      </w:r>
      <w:r w:rsidRPr="001F0D49">
        <w:rPr>
          <w:rFonts w:asciiTheme="majorBidi" w:hAnsiTheme="majorBidi" w:cstheme="majorBidi" w:hint="cs"/>
          <w:b/>
          <w:bCs/>
          <w:color w:val="215868" w:themeColor="accent5" w:themeShade="80"/>
          <w:sz w:val="24"/>
          <w:szCs w:val="24"/>
          <w:rtl/>
        </w:rPr>
        <w:t>تؤدي</w:t>
      </w:r>
      <w:r w:rsidRPr="001F0D49">
        <w:rPr>
          <w:rFonts w:asciiTheme="majorBidi" w:hAnsiTheme="majorBidi" w:cstheme="majorBidi"/>
          <w:b/>
          <w:bCs/>
          <w:color w:val="215868" w:themeColor="accent5" w:themeShade="80"/>
          <w:sz w:val="24"/>
          <w:szCs w:val="24"/>
        </w:rPr>
        <w:t xml:space="preserve"> </w:t>
      </w:r>
      <w:r w:rsidRPr="001F0D49">
        <w:rPr>
          <w:rFonts w:asciiTheme="majorBidi" w:hAnsiTheme="majorBidi" w:cstheme="majorBidi" w:hint="cs"/>
          <w:b/>
          <w:bCs/>
          <w:color w:val="215868" w:themeColor="accent5" w:themeShade="80"/>
          <w:sz w:val="24"/>
          <w:szCs w:val="24"/>
          <w:rtl/>
        </w:rPr>
        <w:t>إلى</w:t>
      </w:r>
      <w:r w:rsidRPr="001F0D49">
        <w:rPr>
          <w:rFonts w:asciiTheme="majorBidi" w:hAnsiTheme="majorBidi" w:cstheme="majorBidi"/>
          <w:b/>
          <w:bCs/>
          <w:color w:val="215868" w:themeColor="accent5" w:themeShade="80"/>
          <w:sz w:val="24"/>
          <w:szCs w:val="24"/>
        </w:rPr>
        <w:t xml:space="preserve"> </w:t>
      </w:r>
      <w:r w:rsidRPr="001F0D49">
        <w:rPr>
          <w:rFonts w:asciiTheme="majorBidi" w:hAnsiTheme="majorBidi" w:cstheme="majorBidi" w:hint="cs"/>
          <w:b/>
          <w:bCs/>
          <w:color w:val="215868" w:themeColor="accent5" w:themeShade="80"/>
          <w:sz w:val="24"/>
          <w:szCs w:val="24"/>
          <w:rtl/>
        </w:rPr>
        <w:t>إطالة</w:t>
      </w:r>
      <w:r w:rsidRPr="001F0D49">
        <w:rPr>
          <w:rFonts w:asciiTheme="majorBidi" w:hAnsiTheme="majorBidi" w:cstheme="majorBidi"/>
          <w:b/>
          <w:bCs/>
          <w:color w:val="215868" w:themeColor="accent5" w:themeShade="80"/>
          <w:sz w:val="24"/>
          <w:szCs w:val="24"/>
        </w:rPr>
        <w:t xml:space="preserve"> </w:t>
      </w:r>
      <w:r w:rsidRPr="001F0D49">
        <w:rPr>
          <w:rFonts w:asciiTheme="majorBidi" w:hAnsiTheme="majorBidi" w:cstheme="majorBidi" w:hint="cs"/>
          <w:b/>
          <w:bCs/>
          <w:color w:val="215868" w:themeColor="accent5" w:themeShade="80"/>
          <w:sz w:val="24"/>
          <w:szCs w:val="24"/>
          <w:rtl/>
        </w:rPr>
        <w:t>زمن</w:t>
      </w:r>
      <w:r w:rsidRPr="001F0D49">
        <w:rPr>
          <w:rFonts w:asciiTheme="majorBidi" w:hAnsiTheme="majorBidi" w:cstheme="majorBidi"/>
          <w:b/>
          <w:bCs/>
          <w:color w:val="215868" w:themeColor="accent5" w:themeShade="80"/>
          <w:sz w:val="24"/>
          <w:szCs w:val="24"/>
        </w:rPr>
        <w:t xml:space="preserve"> </w:t>
      </w:r>
      <w:r w:rsidRPr="001F0D49">
        <w:rPr>
          <w:rFonts w:asciiTheme="majorBidi" w:hAnsiTheme="majorBidi" w:cstheme="majorBidi" w:hint="cs"/>
          <w:b/>
          <w:bCs/>
          <w:color w:val="215868" w:themeColor="accent5" w:themeShade="80"/>
          <w:sz w:val="24"/>
          <w:szCs w:val="24"/>
          <w:rtl/>
        </w:rPr>
        <w:t>الدورة</w:t>
      </w:r>
      <w:r w:rsidRPr="001F0D49">
        <w:rPr>
          <w:rFonts w:asciiTheme="majorBidi" w:hAnsiTheme="majorBidi" w:cstheme="majorBidi"/>
          <w:b/>
          <w:bCs/>
          <w:color w:val="215868" w:themeColor="accent5" w:themeShade="80"/>
          <w:sz w:val="24"/>
          <w:szCs w:val="24"/>
        </w:rPr>
        <w:t xml:space="preserve"> </w:t>
      </w:r>
      <w:r w:rsidRPr="001F0D49">
        <w:rPr>
          <w:rFonts w:asciiTheme="majorBidi" w:hAnsiTheme="majorBidi" w:cstheme="majorBidi" w:hint="cs"/>
          <w:b/>
          <w:bCs/>
          <w:color w:val="215868" w:themeColor="accent5" w:themeShade="80"/>
          <w:sz w:val="24"/>
          <w:szCs w:val="24"/>
          <w:rtl/>
        </w:rPr>
        <w:t>في</w:t>
      </w:r>
      <w:r w:rsidRPr="001F0D49">
        <w:rPr>
          <w:rFonts w:asciiTheme="majorBidi" w:hAnsiTheme="majorBidi" w:cstheme="majorBidi"/>
          <w:b/>
          <w:bCs/>
          <w:color w:val="215868" w:themeColor="accent5" w:themeShade="80"/>
          <w:sz w:val="24"/>
          <w:szCs w:val="24"/>
        </w:rPr>
        <w:t xml:space="preserve"> </w:t>
      </w:r>
      <w:r w:rsidRPr="001F0D49">
        <w:rPr>
          <w:rFonts w:asciiTheme="majorBidi" w:hAnsiTheme="majorBidi" w:cstheme="majorBidi" w:hint="cs"/>
          <w:b/>
          <w:bCs/>
          <w:color w:val="215868" w:themeColor="accent5" w:themeShade="80"/>
          <w:sz w:val="24"/>
          <w:szCs w:val="24"/>
          <w:rtl/>
        </w:rPr>
        <w:t>سلسلة</w:t>
      </w:r>
      <w:r w:rsidRPr="001F0D49">
        <w:rPr>
          <w:rFonts w:asciiTheme="majorBidi" w:hAnsiTheme="majorBidi" w:cstheme="majorBidi"/>
          <w:b/>
          <w:bCs/>
          <w:color w:val="215868" w:themeColor="accent5" w:themeShade="80"/>
          <w:sz w:val="24"/>
          <w:szCs w:val="24"/>
        </w:rPr>
        <w:t xml:space="preserve"> </w:t>
      </w:r>
      <w:r w:rsidRPr="001F0D49">
        <w:rPr>
          <w:rFonts w:asciiTheme="majorBidi" w:hAnsiTheme="majorBidi" w:cstheme="majorBidi" w:hint="cs"/>
          <w:b/>
          <w:bCs/>
          <w:color w:val="215868" w:themeColor="accent5" w:themeShade="80"/>
          <w:sz w:val="24"/>
          <w:szCs w:val="24"/>
          <w:rtl/>
        </w:rPr>
        <w:t>التوريد</w:t>
      </w:r>
      <w:r w:rsidRPr="001F0D49">
        <w:rPr>
          <w:rFonts w:asciiTheme="majorBidi" w:hAnsiTheme="majorBidi" w:cstheme="majorBidi"/>
          <w:b/>
          <w:bCs/>
          <w:color w:val="215868" w:themeColor="accent5" w:themeShade="80"/>
          <w:sz w:val="24"/>
          <w:szCs w:val="24"/>
        </w:rPr>
        <w:t xml:space="preserve"> :</w:t>
      </w:r>
    </w:p>
    <w:p w:rsidR="001F0D49" w:rsidRPr="00735B82" w:rsidRDefault="001F0D49" w:rsidP="00046B34">
      <w:pPr>
        <w:pStyle w:val="ListParagraph"/>
        <w:numPr>
          <w:ilvl w:val="0"/>
          <w:numId w:val="258"/>
        </w:numPr>
        <w:tabs>
          <w:tab w:val="left" w:pos="3589"/>
        </w:tabs>
        <w:spacing w:line="240" w:lineRule="auto"/>
        <w:rPr>
          <w:rFonts w:asciiTheme="majorBidi" w:hAnsiTheme="majorBidi" w:cstheme="majorBidi"/>
          <w:sz w:val="24"/>
          <w:szCs w:val="24"/>
        </w:rPr>
      </w:pPr>
      <w:r w:rsidRPr="00735B82">
        <w:rPr>
          <w:rFonts w:asciiTheme="majorBidi" w:hAnsiTheme="majorBidi" w:cstheme="majorBidi"/>
          <w:sz w:val="24"/>
          <w:szCs w:val="24"/>
          <w:rtl/>
        </w:rPr>
        <w:t>الفعاليات</w:t>
      </w:r>
      <w:r w:rsidRPr="00735B82">
        <w:rPr>
          <w:rFonts w:asciiTheme="majorBidi" w:hAnsiTheme="majorBidi" w:cstheme="majorBidi"/>
          <w:sz w:val="24"/>
          <w:szCs w:val="24"/>
        </w:rPr>
        <w:t xml:space="preserve"> </w:t>
      </w:r>
      <w:r w:rsidRPr="00735B82">
        <w:rPr>
          <w:rFonts w:asciiTheme="majorBidi" w:hAnsiTheme="majorBidi" w:cstheme="majorBidi"/>
          <w:sz w:val="24"/>
          <w:szCs w:val="24"/>
          <w:rtl/>
        </w:rPr>
        <w:t>التي</w:t>
      </w:r>
      <w:r w:rsidRPr="00735B82">
        <w:rPr>
          <w:rFonts w:asciiTheme="majorBidi" w:hAnsiTheme="majorBidi" w:cstheme="majorBidi"/>
          <w:sz w:val="24"/>
          <w:szCs w:val="24"/>
        </w:rPr>
        <w:t xml:space="preserve"> </w:t>
      </w:r>
      <w:r w:rsidRPr="00735B82">
        <w:rPr>
          <w:rFonts w:asciiTheme="majorBidi" w:hAnsiTheme="majorBidi" w:cstheme="majorBidi"/>
          <w:sz w:val="24"/>
          <w:szCs w:val="24"/>
          <w:rtl/>
        </w:rPr>
        <w:t>تضيف</w:t>
      </w:r>
      <w:r w:rsidRPr="00735B82">
        <w:rPr>
          <w:rFonts w:asciiTheme="majorBidi" w:hAnsiTheme="majorBidi" w:cstheme="majorBidi"/>
          <w:sz w:val="24"/>
          <w:szCs w:val="24"/>
        </w:rPr>
        <w:t xml:space="preserve"> </w:t>
      </w:r>
      <w:r w:rsidRPr="00735B82">
        <w:rPr>
          <w:rFonts w:asciiTheme="majorBidi" w:hAnsiTheme="majorBidi" w:cstheme="majorBidi"/>
          <w:sz w:val="24"/>
          <w:szCs w:val="24"/>
          <w:rtl/>
        </w:rPr>
        <w:t>قيمة</w:t>
      </w:r>
      <w:r w:rsidRPr="00735B82">
        <w:rPr>
          <w:rFonts w:asciiTheme="majorBidi" w:hAnsiTheme="majorBidi" w:cstheme="majorBidi"/>
          <w:sz w:val="24"/>
          <w:szCs w:val="24"/>
        </w:rPr>
        <w:t xml:space="preserve"> </w:t>
      </w:r>
      <w:r w:rsidRPr="00735B82">
        <w:rPr>
          <w:rFonts w:asciiTheme="majorBidi" w:hAnsiTheme="majorBidi" w:cstheme="majorBidi"/>
          <w:sz w:val="24"/>
          <w:szCs w:val="24"/>
          <w:rtl/>
        </w:rPr>
        <w:t>وظيفية</w:t>
      </w:r>
      <w:r w:rsidRPr="00735B82">
        <w:rPr>
          <w:rFonts w:asciiTheme="majorBidi" w:hAnsiTheme="majorBidi" w:cstheme="majorBidi"/>
          <w:sz w:val="24"/>
          <w:szCs w:val="24"/>
        </w:rPr>
        <w:t xml:space="preserve"> .</w:t>
      </w:r>
    </w:p>
    <w:p w:rsidR="001F0D49" w:rsidRPr="00142BEC" w:rsidRDefault="001F0D49" w:rsidP="00046B34">
      <w:pPr>
        <w:pStyle w:val="ListParagraph"/>
        <w:numPr>
          <w:ilvl w:val="0"/>
          <w:numId w:val="258"/>
        </w:numPr>
        <w:tabs>
          <w:tab w:val="left" w:pos="3589"/>
        </w:tabs>
        <w:spacing w:line="240" w:lineRule="auto"/>
        <w:rPr>
          <w:rFonts w:asciiTheme="majorBidi" w:hAnsiTheme="majorBidi" w:cstheme="majorBidi"/>
          <w:b/>
          <w:bCs/>
          <w:color w:val="FF0000"/>
          <w:sz w:val="24"/>
          <w:szCs w:val="24"/>
        </w:rPr>
      </w:pPr>
      <w:r w:rsidRPr="00142BEC">
        <w:rPr>
          <w:rFonts w:asciiTheme="majorBidi" w:hAnsiTheme="majorBidi" w:cstheme="majorBidi"/>
          <w:b/>
          <w:bCs/>
          <w:color w:val="FF0000"/>
          <w:sz w:val="24"/>
          <w:szCs w:val="24"/>
          <w:rtl/>
        </w:rPr>
        <w:t>غموض</w:t>
      </w:r>
      <w:r w:rsidRPr="00142BEC">
        <w:rPr>
          <w:rFonts w:asciiTheme="majorBidi" w:hAnsiTheme="majorBidi" w:cstheme="majorBidi"/>
          <w:b/>
          <w:bCs/>
          <w:color w:val="FF0000"/>
          <w:sz w:val="24"/>
          <w:szCs w:val="24"/>
        </w:rPr>
        <w:t xml:space="preserve"> </w:t>
      </w:r>
      <w:r w:rsidRPr="00142BEC">
        <w:rPr>
          <w:rFonts w:asciiTheme="majorBidi" w:hAnsiTheme="majorBidi" w:cstheme="majorBidi"/>
          <w:b/>
          <w:bCs/>
          <w:color w:val="FF0000"/>
          <w:sz w:val="24"/>
          <w:szCs w:val="24"/>
          <w:rtl/>
        </w:rPr>
        <w:t>الأهداف</w:t>
      </w:r>
      <w:r w:rsidRPr="00142BEC">
        <w:rPr>
          <w:rFonts w:asciiTheme="majorBidi" w:hAnsiTheme="majorBidi" w:cstheme="majorBidi"/>
          <w:b/>
          <w:bCs/>
          <w:color w:val="FF0000"/>
          <w:sz w:val="24"/>
          <w:szCs w:val="24"/>
        </w:rPr>
        <w:t xml:space="preserve"> .</w:t>
      </w:r>
    </w:p>
    <w:p w:rsidR="001F0D49" w:rsidRPr="00735B82" w:rsidRDefault="001F0D49" w:rsidP="00046B34">
      <w:pPr>
        <w:pStyle w:val="ListParagraph"/>
        <w:numPr>
          <w:ilvl w:val="0"/>
          <w:numId w:val="258"/>
        </w:numPr>
        <w:tabs>
          <w:tab w:val="left" w:pos="3589"/>
        </w:tabs>
        <w:spacing w:line="240" w:lineRule="auto"/>
        <w:rPr>
          <w:rFonts w:asciiTheme="majorBidi" w:hAnsiTheme="majorBidi" w:cstheme="majorBidi"/>
          <w:sz w:val="24"/>
          <w:szCs w:val="24"/>
        </w:rPr>
      </w:pPr>
      <w:r w:rsidRPr="00735B82">
        <w:rPr>
          <w:rFonts w:asciiTheme="majorBidi" w:hAnsiTheme="majorBidi" w:cstheme="majorBidi"/>
          <w:sz w:val="24"/>
          <w:szCs w:val="24"/>
          <w:rtl/>
        </w:rPr>
        <w:t>وجود</w:t>
      </w:r>
      <w:r w:rsidRPr="00735B82">
        <w:rPr>
          <w:rFonts w:asciiTheme="majorBidi" w:hAnsiTheme="majorBidi" w:cstheme="majorBidi"/>
          <w:sz w:val="24"/>
          <w:szCs w:val="24"/>
        </w:rPr>
        <w:t xml:space="preserve"> </w:t>
      </w:r>
      <w:r w:rsidRPr="00735B82">
        <w:rPr>
          <w:rFonts w:asciiTheme="majorBidi" w:hAnsiTheme="majorBidi" w:cstheme="majorBidi"/>
          <w:sz w:val="24"/>
          <w:szCs w:val="24"/>
          <w:rtl/>
        </w:rPr>
        <w:t>انسيابية</w:t>
      </w:r>
      <w:r w:rsidRPr="00735B82">
        <w:rPr>
          <w:rFonts w:asciiTheme="majorBidi" w:hAnsiTheme="majorBidi" w:cstheme="majorBidi"/>
          <w:sz w:val="24"/>
          <w:szCs w:val="24"/>
        </w:rPr>
        <w:t xml:space="preserve"> </w:t>
      </w:r>
      <w:r w:rsidRPr="00735B82">
        <w:rPr>
          <w:rFonts w:asciiTheme="majorBidi" w:hAnsiTheme="majorBidi" w:cstheme="majorBidi"/>
          <w:sz w:val="24"/>
          <w:szCs w:val="24"/>
          <w:rtl/>
        </w:rPr>
        <w:t>في</w:t>
      </w:r>
      <w:r w:rsidRPr="00735B82">
        <w:rPr>
          <w:rFonts w:asciiTheme="majorBidi" w:hAnsiTheme="majorBidi" w:cstheme="majorBidi"/>
          <w:sz w:val="24"/>
          <w:szCs w:val="24"/>
        </w:rPr>
        <w:t xml:space="preserve"> </w:t>
      </w:r>
      <w:r w:rsidRPr="00735B82">
        <w:rPr>
          <w:rFonts w:asciiTheme="majorBidi" w:hAnsiTheme="majorBidi" w:cstheme="majorBidi"/>
          <w:sz w:val="24"/>
          <w:szCs w:val="24"/>
          <w:rtl/>
        </w:rPr>
        <w:t>حركة</w:t>
      </w:r>
      <w:r w:rsidRPr="00735B82">
        <w:rPr>
          <w:rFonts w:asciiTheme="majorBidi" w:hAnsiTheme="majorBidi" w:cstheme="majorBidi"/>
          <w:sz w:val="24"/>
          <w:szCs w:val="24"/>
        </w:rPr>
        <w:t xml:space="preserve"> </w:t>
      </w:r>
      <w:r w:rsidRPr="00735B82">
        <w:rPr>
          <w:rFonts w:asciiTheme="majorBidi" w:hAnsiTheme="majorBidi" w:cstheme="majorBidi"/>
          <w:sz w:val="24"/>
          <w:szCs w:val="24"/>
          <w:rtl/>
        </w:rPr>
        <w:t>المواد</w:t>
      </w:r>
      <w:r w:rsidRPr="00735B82">
        <w:rPr>
          <w:rFonts w:asciiTheme="majorBidi" w:hAnsiTheme="majorBidi" w:cstheme="majorBidi"/>
          <w:sz w:val="24"/>
          <w:szCs w:val="24"/>
        </w:rPr>
        <w:t xml:space="preserve"> .</w:t>
      </w:r>
    </w:p>
    <w:p w:rsidR="001F0D49" w:rsidRPr="00735B82" w:rsidRDefault="001F0D49" w:rsidP="00046B34">
      <w:pPr>
        <w:pStyle w:val="ListParagraph"/>
        <w:numPr>
          <w:ilvl w:val="0"/>
          <w:numId w:val="258"/>
        </w:numPr>
        <w:tabs>
          <w:tab w:val="left" w:pos="3589"/>
        </w:tabs>
        <w:spacing w:line="240" w:lineRule="auto"/>
        <w:rPr>
          <w:rFonts w:asciiTheme="majorBidi" w:hAnsiTheme="majorBidi" w:cstheme="majorBidi"/>
          <w:sz w:val="24"/>
          <w:szCs w:val="24"/>
        </w:rPr>
      </w:pPr>
      <w:r w:rsidRPr="00735B82">
        <w:rPr>
          <w:rFonts w:asciiTheme="majorBidi" w:hAnsiTheme="majorBidi" w:cstheme="majorBidi"/>
          <w:sz w:val="24"/>
          <w:szCs w:val="24"/>
          <w:rtl/>
        </w:rPr>
        <w:t>استخدام</w:t>
      </w:r>
      <w:r w:rsidRPr="00735B82">
        <w:rPr>
          <w:rFonts w:asciiTheme="majorBidi" w:hAnsiTheme="majorBidi" w:cstheme="majorBidi"/>
          <w:sz w:val="24"/>
          <w:szCs w:val="24"/>
        </w:rPr>
        <w:t xml:space="preserve"> </w:t>
      </w:r>
      <w:r w:rsidRPr="00735B82">
        <w:rPr>
          <w:rFonts w:asciiTheme="majorBidi" w:hAnsiTheme="majorBidi" w:cstheme="majorBidi"/>
          <w:sz w:val="24"/>
          <w:szCs w:val="24"/>
          <w:rtl/>
        </w:rPr>
        <w:t>التكنولوجيا</w:t>
      </w:r>
      <w:r w:rsidRPr="00735B82">
        <w:rPr>
          <w:rFonts w:asciiTheme="majorBidi" w:hAnsiTheme="majorBidi" w:cstheme="majorBidi"/>
          <w:sz w:val="24"/>
          <w:szCs w:val="24"/>
        </w:rPr>
        <w:t xml:space="preserve"> </w:t>
      </w:r>
      <w:r w:rsidRPr="00735B82">
        <w:rPr>
          <w:rFonts w:asciiTheme="majorBidi" w:hAnsiTheme="majorBidi" w:cstheme="majorBidi"/>
          <w:sz w:val="24"/>
          <w:szCs w:val="24"/>
          <w:rtl/>
        </w:rPr>
        <w:t>المتقدمة</w:t>
      </w:r>
    </w:p>
    <w:p w:rsidR="003A69C6" w:rsidRDefault="003A69C6" w:rsidP="00D83CA5">
      <w:pPr>
        <w:pStyle w:val="ListParagraph"/>
        <w:rPr>
          <w:rFonts w:asciiTheme="majorBidi" w:hAnsiTheme="majorBidi" w:cstheme="majorBidi"/>
          <w:b/>
          <w:bCs/>
          <w:color w:val="C00000"/>
          <w:sz w:val="24"/>
          <w:szCs w:val="24"/>
          <w:rtl/>
        </w:rPr>
      </w:pPr>
    </w:p>
    <w:p w:rsidR="00D83CA5" w:rsidRPr="003A69C6" w:rsidRDefault="00D83CA5" w:rsidP="00D83CA5">
      <w:pPr>
        <w:pStyle w:val="ListParagraph"/>
        <w:rPr>
          <w:rFonts w:asciiTheme="majorBidi" w:hAnsiTheme="majorBidi" w:cstheme="majorBidi"/>
          <w:b/>
          <w:bCs/>
          <w:color w:val="7030A0"/>
          <w:sz w:val="24"/>
          <w:szCs w:val="24"/>
          <w:rtl/>
        </w:rPr>
      </w:pPr>
      <w:r w:rsidRPr="00243C9D">
        <w:rPr>
          <w:rFonts w:asciiTheme="majorBidi" w:hAnsiTheme="majorBidi" w:cstheme="majorBidi"/>
          <w:b/>
          <w:bCs/>
          <w:color w:val="C00000"/>
          <w:sz w:val="24"/>
          <w:szCs w:val="24"/>
          <w:rtl/>
        </w:rPr>
        <w:t xml:space="preserve">يتمثل الجزء الإبداعي للفريق المتخصص </w:t>
      </w:r>
      <w:r w:rsidRPr="003A69C6">
        <w:rPr>
          <w:rFonts w:asciiTheme="majorBidi" w:hAnsiTheme="majorBidi" w:cstheme="majorBidi"/>
          <w:b/>
          <w:bCs/>
          <w:color w:val="7030A0"/>
          <w:sz w:val="24"/>
          <w:szCs w:val="24"/>
          <w:rtl/>
        </w:rPr>
        <w:t>بتقليل زمن الدوره في سلاسل التوريد بـ :</w:t>
      </w:r>
    </w:p>
    <w:p w:rsidR="00D83CA5" w:rsidRPr="00BA1C56" w:rsidRDefault="00D83CA5" w:rsidP="00046B34">
      <w:pPr>
        <w:pStyle w:val="ListParagraph"/>
        <w:numPr>
          <w:ilvl w:val="0"/>
          <w:numId w:val="130"/>
        </w:numPr>
        <w:tabs>
          <w:tab w:val="left" w:pos="3589"/>
        </w:tabs>
        <w:spacing w:line="240" w:lineRule="auto"/>
        <w:rPr>
          <w:rFonts w:asciiTheme="majorBidi" w:hAnsiTheme="majorBidi" w:cstheme="majorBidi"/>
          <w:b/>
          <w:bCs/>
          <w:color w:val="00B050"/>
          <w:sz w:val="24"/>
          <w:szCs w:val="24"/>
          <w:rtl/>
        </w:rPr>
      </w:pPr>
      <w:r w:rsidRPr="00BA1C56">
        <w:rPr>
          <w:rFonts w:asciiTheme="majorBidi" w:hAnsiTheme="majorBidi" w:cstheme="majorBidi"/>
          <w:b/>
          <w:bCs/>
          <w:color w:val="00B050"/>
          <w:sz w:val="24"/>
          <w:szCs w:val="24"/>
          <w:rtl/>
        </w:rPr>
        <w:t>تطوير وتنفيذ المقترحات الهادقه لتقليل زمن الدوره</w:t>
      </w:r>
    </w:p>
    <w:p w:rsidR="00D83CA5" w:rsidRPr="00BA1C56" w:rsidRDefault="00D83CA5" w:rsidP="00046B34">
      <w:pPr>
        <w:pStyle w:val="ListParagraph"/>
        <w:numPr>
          <w:ilvl w:val="0"/>
          <w:numId w:val="130"/>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تطوير الفهم الكامل لعملية سلسلة التوريد والأداء الحالي لزمن الدوره</w:t>
      </w:r>
    </w:p>
    <w:p w:rsidR="00D83CA5" w:rsidRPr="00BA1C56" w:rsidRDefault="00D83CA5" w:rsidP="00046B34">
      <w:pPr>
        <w:pStyle w:val="ListParagraph"/>
        <w:numPr>
          <w:ilvl w:val="0"/>
          <w:numId w:val="130"/>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قياس أداء عملية زمن الدوره</w:t>
      </w:r>
    </w:p>
    <w:p w:rsidR="001F0D49" w:rsidRPr="00582D0D" w:rsidRDefault="00D83CA5" w:rsidP="00582D0D">
      <w:pPr>
        <w:pStyle w:val="ListParagraph"/>
        <w:numPr>
          <w:ilvl w:val="0"/>
          <w:numId w:val="130"/>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تحديد فرص تقليل زمن الدوره</w:t>
      </w:r>
    </w:p>
    <w:p w:rsidR="00E5163D" w:rsidRPr="009800DE" w:rsidRDefault="00E5163D" w:rsidP="00D83CA5">
      <w:pPr>
        <w:pStyle w:val="ListParagraph"/>
        <w:rPr>
          <w:rFonts w:asciiTheme="majorBidi" w:hAnsiTheme="majorBidi" w:cstheme="majorBidi"/>
          <w:b/>
          <w:bCs/>
          <w:color w:val="C00000"/>
          <w:sz w:val="16"/>
          <w:szCs w:val="16"/>
          <w:rtl/>
        </w:rPr>
      </w:pPr>
    </w:p>
    <w:p w:rsidR="00D83CA5" w:rsidRPr="00243C9D" w:rsidRDefault="00582D0D" w:rsidP="00D83CA5">
      <w:pPr>
        <w:pStyle w:val="ListParagraph"/>
        <w:rPr>
          <w:rFonts w:asciiTheme="majorBidi" w:hAnsiTheme="majorBidi" w:cstheme="majorBidi"/>
          <w:sz w:val="24"/>
          <w:szCs w:val="24"/>
          <w:rtl/>
        </w:rPr>
      </w:pPr>
      <w:r>
        <w:rPr>
          <w:rFonts w:asciiTheme="majorBidi" w:hAnsiTheme="majorBidi" w:cstheme="majorBidi"/>
          <w:b/>
          <w:bCs/>
          <w:noProof/>
          <w:color w:val="C00000"/>
          <w:sz w:val="24"/>
          <w:szCs w:val="24"/>
          <w:rtl/>
        </w:rPr>
        <mc:AlternateContent>
          <mc:Choice Requires="wps">
            <w:drawing>
              <wp:anchor distT="0" distB="0" distL="114300" distR="114300" simplePos="0" relativeHeight="251707392" behindDoc="0" locked="0" layoutInCell="1" allowOverlap="1" wp14:anchorId="754F1E78" wp14:editId="7750C5B2">
                <wp:simplePos x="0" y="0"/>
                <wp:positionH relativeFrom="column">
                  <wp:posOffset>-66675</wp:posOffset>
                </wp:positionH>
                <wp:positionV relativeFrom="paragraph">
                  <wp:posOffset>207010</wp:posOffset>
                </wp:positionV>
                <wp:extent cx="2228850" cy="2190750"/>
                <wp:effectExtent l="0" t="0" r="19050" b="19050"/>
                <wp:wrapNone/>
                <wp:docPr id="48"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2190750"/>
                        </a:xfrm>
                        <a:prstGeom prst="rect">
                          <a:avLst/>
                        </a:prstGeom>
                        <a:solidFill>
                          <a:srgbClr val="FFFFFF"/>
                        </a:solidFill>
                        <a:ln w="9525">
                          <a:solidFill>
                            <a:srgbClr val="000000"/>
                          </a:solidFill>
                          <a:miter lim="800000"/>
                          <a:headEnd/>
                          <a:tailEnd/>
                        </a:ln>
                      </wps:spPr>
                      <wps:txbx>
                        <w:txbxContent>
                          <w:p w:rsidR="00EA339B" w:rsidRPr="00AF5877" w:rsidRDefault="00EA339B" w:rsidP="001C47B8">
                            <w:pPr>
                              <w:pStyle w:val="NoSpacing"/>
                              <w:rPr>
                                <w:rFonts w:asciiTheme="majorBidi" w:hAnsiTheme="majorBidi" w:cstheme="majorBidi"/>
                                <w:b/>
                                <w:bCs/>
                                <w:color w:val="002060"/>
                                <w:rtl/>
                              </w:rPr>
                            </w:pPr>
                            <w:r w:rsidRPr="00AF5877">
                              <w:rPr>
                                <w:rFonts w:asciiTheme="majorBidi" w:hAnsiTheme="majorBidi" w:cstheme="majorBidi"/>
                                <w:b/>
                                <w:bCs/>
                                <w:color w:val="002060"/>
                                <w:rtl/>
                              </w:rPr>
                              <w:t>عوامل النجاح الحرجه لتقليل زمن الدوره</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hint="cs"/>
                                <w:b/>
                                <w:bCs/>
                                <w:color w:val="0070C0"/>
                                <w:rtl/>
                              </w:rPr>
                              <w:t>1-</w:t>
                            </w:r>
                            <w:r w:rsidRPr="001C47B8">
                              <w:rPr>
                                <w:rFonts w:asciiTheme="majorBidi" w:hAnsiTheme="majorBidi" w:cstheme="majorBidi" w:hint="cs"/>
                                <w:b/>
                                <w:bCs/>
                                <w:color w:val="0070C0"/>
                                <w:rtl/>
                              </w:rPr>
                              <w:t>مساندة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الإدارة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العليا</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hint="cs"/>
                                <w:b/>
                                <w:bCs/>
                                <w:color w:val="0070C0"/>
                                <w:rtl/>
                              </w:rPr>
                              <w:t>2-</w:t>
                            </w:r>
                            <w:r w:rsidRPr="001C47B8">
                              <w:rPr>
                                <w:rFonts w:asciiTheme="majorBidi" w:hAnsiTheme="majorBidi" w:cstheme="majorBidi" w:hint="cs"/>
                                <w:b/>
                                <w:bCs/>
                                <w:color w:val="0070C0"/>
                                <w:rtl/>
                              </w:rPr>
                              <w:t>الالتزام</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التام</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بأهداف</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تقليل</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زمن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الدورة</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hint="cs"/>
                                <w:b/>
                                <w:bCs/>
                                <w:color w:val="0070C0"/>
                                <w:rtl/>
                              </w:rPr>
                              <w:t xml:space="preserve">3- </w:t>
                            </w:r>
                            <w:r w:rsidRPr="001C47B8">
                              <w:rPr>
                                <w:rFonts w:asciiTheme="majorBidi" w:hAnsiTheme="majorBidi" w:cstheme="majorBidi" w:hint="cs"/>
                                <w:b/>
                                <w:bCs/>
                                <w:color w:val="0070C0"/>
                                <w:rtl/>
                              </w:rPr>
                              <w:t>استخدام</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الفرق</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متعددة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الوظائف</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hint="cs"/>
                                <w:b/>
                                <w:bCs/>
                                <w:color w:val="0070C0"/>
                                <w:rtl/>
                              </w:rPr>
                              <w:t>4-</w:t>
                            </w:r>
                            <w:r w:rsidRPr="001C47B8">
                              <w:rPr>
                                <w:rFonts w:asciiTheme="majorBidi" w:hAnsiTheme="majorBidi" w:cstheme="majorBidi" w:hint="cs"/>
                                <w:b/>
                                <w:bCs/>
                                <w:color w:val="0070C0"/>
                                <w:rtl/>
                              </w:rPr>
                              <w:t>تطبيقات</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إدارة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الجودة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الشاملة</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hint="cs"/>
                                <w:b/>
                                <w:bCs/>
                                <w:color w:val="0070C0"/>
                                <w:rtl/>
                              </w:rPr>
                              <w:t>5-</w:t>
                            </w:r>
                            <w:r w:rsidRPr="001C47B8">
                              <w:rPr>
                                <w:rFonts w:asciiTheme="majorBidi" w:hAnsiTheme="majorBidi" w:cstheme="majorBidi" w:hint="cs"/>
                                <w:b/>
                                <w:bCs/>
                                <w:color w:val="0070C0"/>
                                <w:rtl/>
                              </w:rPr>
                              <w:t>تدريب</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الأفراد</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العاملين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على</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طرق</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تقليل</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زمن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الدورة</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hint="cs"/>
                                <w:b/>
                                <w:bCs/>
                                <w:color w:val="0070C0"/>
                                <w:rtl/>
                              </w:rPr>
                              <w:t>6-</w:t>
                            </w:r>
                            <w:r w:rsidRPr="001C47B8">
                              <w:rPr>
                                <w:rFonts w:asciiTheme="majorBidi" w:hAnsiTheme="majorBidi" w:cstheme="majorBidi" w:hint="cs"/>
                                <w:b/>
                                <w:bCs/>
                                <w:color w:val="0070C0"/>
                                <w:rtl/>
                              </w:rPr>
                              <w:t>تأسيس</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الرقابة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وتقديم</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التقارير</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المستمرة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حول</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معايير</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قياس</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زمن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الدورة</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hint="cs"/>
                                <w:b/>
                                <w:bCs/>
                                <w:color w:val="0070C0"/>
                                <w:rtl/>
                              </w:rPr>
                              <w:t>7-</w:t>
                            </w:r>
                            <w:r w:rsidRPr="001C47B8">
                              <w:rPr>
                                <w:rFonts w:asciiTheme="majorBidi" w:hAnsiTheme="majorBidi" w:cstheme="majorBidi" w:hint="cs"/>
                                <w:b/>
                                <w:bCs/>
                                <w:color w:val="0070C0"/>
                                <w:rtl/>
                              </w:rPr>
                              <w:t>تطبيق</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نظام</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المعلومات</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الفعال</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والتكنولوجيا</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الحديثة</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hint="cs"/>
                                <w:b/>
                                <w:bCs/>
                                <w:color w:val="0070C0"/>
                                <w:rtl/>
                              </w:rPr>
                              <w:t>8-</w:t>
                            </w:r>
                            <w:r w:rsidRPr="001C47B8">
                              <w:rPr>
                                <w:rFonts w:asciiTheme="majorBidi" w:hAnsiTheme="majorBidi" w:cstheme="majorBidi" w:hint="cs"/>
                                <w:b/>
                                <w:bCs/>
                                <w:color w:val="0070C0"/>
                                <w:rtl/>
                              </w:rPr>
                              <w:t>التنسيق</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بين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أعضاء</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سلسلة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التوريد</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4F1E78" id="Text Box 52" o:spid="_x0000_s1077" type="#_x0000_t202" style="position:absolute;left:0;text-align:left;margin-left:-5.25pt;margin-top:16.3pt;width:175.5pt;height:172.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">
                <v:textbox>
                  <w:txbxContent>
                    <w:p w:rsidR="00EA339B" w:rsidRPr="00AF5877" w:rsidRDefault="00EA339B" w:rsidP="001C47B8">
                      <w:pPr>
                        <w:pStyle w:val="NoSpacing"/>
                        <w:rPr>
                          <w:rFonts w:asciiTheme="majorBidi" w:hAnsiTheme="majorBidi" w:cstheme="majorBidi"/>
                          <w:b/>
                          <w:bCs/>
                          <w:color w:val="002060"/>
                          <w:rtl/>
                        </w:rPr>
                      </w:pPr>
                      <w:r w:rsidRPr="00AF5877">
                        <w:rPr>
                          <w:rFonts w:asciiTheme="majorBidi" w:hAnsiTheme="majorBidi" w:cstheme="majorBidi"/>
                          <w:b/>
                          <w:bCs/>
                          <w:color w:val="002060"/>
                          <w:rtl/>
                        </w:rPr>
                        <w:t>عوامل النجاح الحرجه لتقليل زمن الدوره</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hint="cs"/>
                          <w:b/>
                          <w:bCs/>
                          <w:color w:val="0070C0"/>
                          <w:rtl/>
                        </w:rPr>
                        <w:t>1-</w:t>
                      </w:r>
                      <w:r w:rsidRPr="001C47B8">
                        <w:rPr>
                          <w:rFonts w:asciiTheme="majorBidi" w:hAnsiTheme="majorBidi" w:cstheme="majorBidi" w:hint="cs"/>
                          <w:b/>
                          <w:bCs/>
                          <w:color w:val="0070C0"/>
                          <w:rtl/>
                        </w:rPr>
                        <w:t>مساندة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الإدارة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العليا</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hint="cs"/>
                          <w:b/>
                          <w:bCs/>
                          <w:color w:val="0070C0"/>
                          <w:rtl/>
                        </w:rPr>
                        <w:t>2-</w:t>
                      </w:r>
                      <w:r w:rsidRPr="001C47B8">
                        <w:rPr>
                          <w:rFonts w:asciiTheme="majorBidi" w:hAnsiTheme="majorBidi" w:cstheme="majorBidi" w:hint="cs"/>
                          <w:b/>
                          <w:bCs/>
                          <w:color w:val="0070C0"/>
                          <w:rtl/>
                        </w:rPr>
                        <w:t>الالتزام</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التام</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بأهداف</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تقليل</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زمن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الدورة</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hint="cs"/>
                          <w:b/>
                          <w:bCs/>
                          <w:color w:val="0070C0"/>
                          <w:rtl/>
                        </w:rPr>
                        <w:t xml:space="preserve">3- </w:t>
                      </w:r>
                      <w:r w:rsidRPr="001C47B8">
                        <w:rPr>
                          <w:rFonts w:asciiTheme="majorBidi" w:hAnsiTheme="majorBidi" w:cstheme="majorBidi" w:hint="cs"/>
                          <w:b/>
                          <w:bCs/>
                          <w:color w:val="0070C0"/>
                          <w:rtl/>
                        </w:rPr>
                        <w:t>استخدام</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الفرق</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متعددة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الوظائف</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hint="cs"/>
                          <w:b/>
                          <w:bCs/>
                          <w:color w:val="0070C0"/>
                          <w:rtl/>
                        </w:rPr>
                        <w:t>4-</w:t>
                      </w:r>
                      <w:r w:rsidRPr="001C47B8">
                        <w:rPr>
                          <w:rFonts w:asciiTheme="majorBidi" w:hAnsiTheme="majorBidi" w:cstheme="majorBidi" w:hint="cs"/>
                          <w:b/>
                          <w:bCs/>
                          <w:color w:val="0070C0"/>
                          <w:rtl/>
                        </w:rPr>
                        <w:t>تطبيقات</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إدارة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الجودة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الشاملة</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hint="cs"/>
                          <w:b/>
                          <w:bCs/>
                          <w:color w:val="0070C0"/>
                          <w:rtl/>
                        </w:rPr>
                        <w:t>5-</w:t>
                      </w:r>
                      <w:r w:rsidRPr="001C47B8">
                        <w:rPr>
                          <w:rFonts w:asciiTheme="majorBidi" w:hAnsiTheme="majorBidi" w:cstheme="majorBidi" w:hint="cs"/>
                          <w:b/>
                          <w:bCs/>
                          <w:color w:val="0070C0"/>
                          <w:rtl/>
                        </w:rPr>
                        <w:t>تدريب</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الأفراد</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العاملين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على</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طرق</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تقليل</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زمن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الدورة</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hint="cs"/>
                          <w:b/>
                          <w:bCs/>
                          <w:color w:val="0070C0"/>
                          <w:rtl/>
                        </w:rPr>
                        <w:t>6-</w:t>
                      </w:r>
                      <w:r w:rsidRPr="001C47B8">
                        <w:rPr>
                          <w:rFonts w:asciiTheme="majorBidi" w:hAnsiTheme="majorBidi" w:cstheme="majorBidi" w:hint="cs"/>
                          <w:b/>
                          <w:bCs/>
                          <w:color w:val="0070C0"/>
                          <w:rtl/>
                        </w:rPr>
                        <w:t>تأسيس</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الرقابة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وتقديم</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التقارير</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المستمرة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حول</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معايير</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قياس</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زمن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الدورة</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hint="cs"/>
                          <w:b/>
                          <w:bCs/>
                          <w:color w:val="0070C0"/>
                          <w:rtl/>
                        </w:rPr>
                        <w:t>7-</w:t>
                      </w:r>
                      <w:r w:rsidRPr="001C47B8">
                        <w:rPr>
                          <w:rFonts w:asciiTheme="majorBidi" w:hAnsiTheme="majorBidi" w:cstheme="majorBidi" w:hint="cs"/>
                          <w:b/>
                          <w:bCs/>
                          <w:color w:val="0070C0"/>
                          <w:rtl/>
                        </w:rPr>
                        <w:t>تطبيق</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نظام</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المعلومات</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الفعال</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والتكنولوجيا</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الحديثة</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r>
                        <w:rPr>
                          <w:rFonts w:asciiTheme="majorBidi" w:hAnsiTheme="majorBidi" w:cstheme="majorBidi" w:hint="cs"/>
                          <w:b/>
                          <w:bCs/>
                          <w:color w:val="0070C0"/>
                          <w:rtl/>
                        </w:rPr>
                        <w:t>8-</w:t>
                      </w:r>
                      <w:r w:rsidRPr="001C47B8">
                        <w:rPr>
                          <w:rFonts w:asciiTheme="majorBidi" w:hAnsiTheme="majorBidi" w:cstheme="majorBidi" w:hint="cs"/>
                          <w:b/>
                          <w:bCs/>
                          <w:color w:val="0070C0"/>
                          <w:rtl/>
                        </w:rPr>
                        <w:t>التنسيق</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بين</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أعضاء</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سلسلة</w:t>
                      </w:r>
                      <w:r w:rsidRPr="001C47B8">
                        <w:rPr>
                          <w:rFonts w:asciiTheme="majorBidi" w:hAnsiTheme="majorBidi" w:cstheme="majorBidi"/>
                          <w:b/>
                          <w:bCs/>
                          <w:color w:val="0070C0"/>
                        </w:rPr>
                        <w:t xml:space="preserve"> </w:t>
                      </w:r>
                      <w:r w:rsidRPr="001C47B8">
                        <w:rPr>
                          <w:rFonts w:asciiTheme="majorBidi" w:hAnsiTheme="majorBidi" w:cstheme="majorBidi" w:hint="cs"/>
                          <w:b/>
                          <w:bCs/>
                          <w:color w:val="0070C0"/>
                          <w:rtl/>
                        </w:rPr>
                        <w:t>التوريد</w:t>
                      </w:r>
                      <w:r w:rsidRPr="001C47B8">
                        <w:rPr>
                          <w:rFonts w:asciiTheme="majorBidi" w:hAnsiTheme="majorBidi" w:cstheme="majorBidi"/>
                          <w:b/>
                          <w:bCs/>
                          <w:color w:val="0070C0"/>
                        </w:rPr>
                        <w:t>.</w:t>
                      </w:r>
                    </w:p>
                    <w:p w:rsidR="00EA339B" w:rsidRPr="001C47B8" w:rsidRDefault="00EA339B" w:rsidP="001C47B8">
                      <w:pPr>
                        <w:pStyle w:val="NoSpacing"/>
                        <w:rPr>
                          <w:rFonts w:asciiTheme="majorBidi" w:hAnsiTheme="majorBidi" w:cstheme="majorBidi"/>
                          <w:b/>
                          <w:bCs/>
                          <w:color w:val="0070C0"/>
                        </w:rPr>
                      </w:pPr>
                    </w:p>
                  </w:txbxContent>
                </v:textbox>
              </v:shape>
            </w:pict>
          </mc:Fallback>
        </mc:AlternateContent>
      </w:r>
      <w:r w:rsidR="00D83CA5" w:rsidRPr="00243C9D">
        <w:rPr>
          <w:rFonts w:asciiTheme="majorBidi" w:hAnsiTheme="majorBidi" w:cstheme="majorBidi"/>
          <w:b/>
          <w:bCs/>
          <w:color w:val="C00000"/>
          <w:sz w:val="24"/>
          <w:szCs w:val="24"/>
          <w:rtl/>
        </w:rPr>
        <w:t xml:space="preserve">واحده من التالي ليست من عوامل النجاح </w:t>
      </w:r>
      <w:r w:rsidR="00D83CA5" w:rsidRPr="00E5163D">
        <w:rPr>
          <w:rFonts w:asciiTheme="majorBidi" w:hAnsiTheme="majorBidi" w:cstheme="majorBidi"/>
          <w:b/>
          <w:bCs/>
          <w:color w:val="7030A0"/>
          <w:sz w:val="24"/>
          <w:szCs w:val="24"/>
          <w:rtl/>
        </w:rPr>
        <w:t>الحرجه لتقليل زمن الدوره في سلسلة التوريد :</w:t>
      </w:r>
    </w:p>
    <w:p w:rsidR="00D83CA5" w:rsidRPr="00BA1C56" w:rsidRDefault="00D83CA5" w:rsidP="00046B34">
      <w:pPr>
        <w:pStyle w:val="ListParagraph"/>
        <w:numPr>
          <w:ilvl w:val="0"/>
          <w:numId w:val="131"/>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تطبيقات إدارة الجوده الشامله</w:t>
      </w:r>
    </w:p>
    <w:p w:rsidR="00D83CA5" w:rsidRPr="00BA1C56" w:rsidRDefault="00D83CA5" w:rsidP="00046B34">
      <w:pPr>
        <w:pStyle w:val="ListParagraph"/>
        <w:numPr>
          <w:ilvl w:val="0"/>
          <w:numId w:val="131"/>
        </w:numPr>
        <w:tabs>
          <w:tab w:val="left" w:pos="3589"/>
        </w:tabs>
        <w:spacing w:line="240" w:lineRule="auto"/>
        <w:rPr>
          <w:rFonts w:asciiTheme="majorBidi" w:hAnsiTheme="majorBidi" w:cstheme="majorBidi"/>
          <w:b/>
          <w:bCs/>
          <w:color w:val="00B050"/>
          <w:sz w:val="24"/>
          <w:szCs w:val="24"/>
          <w:rtl/>
        </w:rPr>
      </w:pPr>
      <w:r w:rsidRPr="00BA1C56">
        <w:rPr>
          <w:rFonts w:asciiTheme="majorBidi" w:hAnsiTheme="majorBidi" w:cstheme="majorBidi"/>
          <w:b/>
          <w:bCs/>
          <w:color w:val="00B050"/>
          <w:sz w:val="24"/>
          <w:szCs w:val="24"/>
          <w:rtl/>
        </w:rPr>
        <w:t>تجنب إستخدام الفرق متعددة الوظائف</w:t>
      </w:r>
    </w:p>
    <w:p w:rsidR="00D83CA5" w:rsidRPr="00BA1C56" w:rsidRDefault="00D83CA5" w:rsidP="00046B34">
      <w:pPr>
        <w:pStyle w:val="ListParagraph"/>
        <w:numPr>
          <w:ilvl w:val="0"/>
          <w:numId w:val="131"/>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تدريب العاملين على طرق تقليل زمن الدوره</w:t>
      </w:r>
    </w:p>
    <w:p w:rsidR="00E5163D" w:rsidRDefault="00D83CA5" w:rsidP="00046B34">
      <w:pPr>
        <w:pStyle w:val="ListParagraph"/>
        <w:numPr>
          <w:ilvl w:val="0"/>
          <w:numId w:val="131"/>
        </w:numPr>
        <w:tabs>
          <w:tab w:val="left" w:pos="3589"/>
        </w:tabs>
        <w:spacing w:line="240" w:lineRule="auto"/>
        <w:rPr>
          <w:rFonts w:asciiTheme="majorBidi" w:hAnsiTheme="majorBidi" w:cstheme="majorBidi"/>
          <w:sz w:val="24"/>
          <w:szCs w:val="24"/>
        </w:rPr>
      </w:pPr>
      <w:r w:rsidRPr="00BA1C56">
        <w:rPr>
          <w:rFonts w:asciiTheme="majorBidi" w:hAnsiTheme="majorBidi" w:cstheme="majorBidi"/>
          <w:sz w:val="24"/>
          <w:szCs w:val="24"/>
          <w:rtl/>
        </w:rPr>
        <w:t>مساندة الإداره العليا</w:t>
      </w:r>
    </w:p>
    <w:p w:rsidR="00E5163D" w:rsidRDefault="00E5163D" w:rsidP="003A69C6">
      <w:pPr>
        <w:pStyle w:val="ListParagraph"/>
        <w:tabs>
          <w:tab w:val="left" w:pos="3589"/>
        </w:tabs>
        <w:spacing w:line="240" w:lineRule="auto"/>
        <w:rPr>
          <w:rFonts w:asciiTheme="majorBidi" w:hAnsiTheme="majorBidi" w:cstheme="majorBidi"/>
          <w:b/>
          <w:bCs/>
          <w:color w:val="E36C0A" w:themeColor="accent6" w:themeShade="BF"/>
          <w:sz w:val="24"/>
          <w:szCs w:val="24"/>
          <w:rtl/>
        </w:rPr>
      </w:pPr>
    </w:p>
    <w:p w:rsidR="003A69C6" w:rsidRPr="00243C9D" w:rsidRDefault="003A69C6" w:rsidP="003A69C6">
      <w:pPr>
        <w:pStyle w:val="ListParagraph"/>
        <w:tabs>
          <w:tab w:val="left" w:pos="3589"/>
        </w:tabs>
        <w:spacing w:line="240" w:lineRule="auto"/>
        <w:rPr>
          <w:rFonts w:asciiTheme="majorBidi" w:hAnsiTheme="majorBidi" w:cstheme="majorBidi"/>
          <w:b/>
          <w:bCs/>
          <w:color w:val="E36C0A" w:themeColor="accent6" w:themeShade="BF"/>
          <w:sz w:val="24"/>
          <w:szCs w:val="24"/>
          <w:rtl/>
        </w:rPr>
      </w:pPr>
      <w:r w:rsidRPr="00243C9D">
        <w:rPr>
          <w:rFonts w:asciiTheme="majorBidi" w:hAnsiTheme="majorBidi" w:cstheme="majorBidi"/>
          <w:b/>
          <w:bCs/>
          <w:color w:val="E36C0A" w:themeColor="accent6" w:themeShade="BF"/>
          <w:sz w:val="24"/>
          <w:szCs w:val="24"/>
          <w:rtl/>
        </w:rPr>
        <w:t>واحده من التالي ليست من عوامل النجا</w:t>
      </w:r>
      <w:r w:rsidRPr="009800DE">
        <w:rPr>
          <w:rFonts w:asciiTheme="majorBidi" w:hAnsiTheme="majorBidi" w:cstheme="majorBidi"/>
          <w:b/>
          <w:bCs/>
          <w:color w:val="215868" w:themeColor="accent5" w:themeShade="80"/>
          <w:sz w:val="24"/>
          <w:szCs w:val="24"/>
          <w:rtl/>
        </w:rPr>
        <w:t xml:space="preserve">ح الحرجه لتقليل زمن دورة سلسلة التوريد </w:t>
      </w:r>
      <w:r w:rsidRPr="00243C9D">
        <w:rPr>
          <w:rFonts w:asciiTheme="majorBidi" w:hAnsiTheme="majorBidi" w:cstheme="majorBidi"/>
          <w:b/>
          <w:bCs/>
          <w:color w:val="E36C0A" w:themeColor="accent6" w:themeShade="BF"/>
          <w:sz w:val="24"/>
          <w:szCs w:val="24"/>
          <w:rtl/>
        </w:rPr>
        <w:t>:</w:t>
      </w:r>
    </w:p>
    <w:p w:rsidR="003A69C6" w:rsidRPr="00BA1C56" w:rsidRDefault="003A69C6" w:rsidP="00046B34">
      <w:pPr>
        <w:pStyle w:val="ListParagraph"/>
        <w:numPr>
          <w:ilvl w:val="0"/>
          <w:numId w:val="135"/>
        </w:numPr>
        <w:tabs>
          <w:tab w:val="left" w:pos="3589"/>
        </w:tabs>
        <w:spacing w:line="240" w:lineRule="auto"/>
        <w:rPr>
          <w:rFonts w:asciiTheme="majorBidi" w:hAnsiTheme="majorBidi" w:cstheme="majorBidi"/>
          <w:b/>
          <w:bCs/>
          <w:color w:val="FF0000"/>
          <w:sz w:val="24"/>
          <w:szCs w:val="24"/>
          <w:rtl/>
        </w:rPr>
      </w:pPr>
      <w:r w:rsidRPr="00BA1C56">
        <w:rPr>
          <w:rFonts w:asciiTheme="majorBidi" w:hAnsiTheme="majorBidi" w:cstheme="majorBidi"/>
          <w:b/>
          <w:bCs/>
          <w:color w:val="FF0000"/>
          <w:sz w:val="24"/>
          <w:szCs w:val="24"/>
          <w:rtl/>
        </w:rPr>
        <w:t>عدم تدخل الإدارة العليا</w:t>
      </w:r>
      <w:r w:rsidR="009800DE">
        <w:rPr>
          <w:rFonts w:asciiTheme="majorBidi" w:hAnsiTheme="majorBidi" w:cstheme="majorBidi" w:hint="cs"/>
          <w:b/>
          <w:bCs/>
          <w:color w:val="FF0000"/>
          <w:sz w:val="24"/>
          <w:szCs w:val="24"/>
          <w:rtl/>
        </w:rPr>
        <w:t xml:space="preserve"> أو إبعاد تدخل الادارة العليا </w:t>
      </w:r>
    </w:p>
    <w:p w:rsidR="003A69C6" w:rsidRPr="00243C9D" w:rsidRDefault="003A69C6" w:rsidP="00046B34">
      <w:pPr>
        <w:pStyle w:val="ListParagraph"/>
        <w:numPr>
          <w:ilvl w:val="0"/>
          <w:numId w:val="135"/>
        </w:numPr>
        <w:tabs>
          <w:tab w:val="left" w:pos="3589"/>
        </w:tabs>
        <w:spacing w:line="240" w:lineRule="auto"/>
        <w:rPr>
          <w:rFonts w:asciiTheme="majorBidi" w:hAnsiTheme="majorBidi" w:cstheme="majorBidi"/>
          <w:sz w:val="24"/>
          <w:szCs w:val="24"/>
          <w:rtl/>
        </w:rPr>
      </w:pPr>
      <w:r w:rsidRPr="00243C9D">
        <w:rPr>
          <w:rFonts w:asciiTheme="majorBidi" w:hAnsiTheme="majorBidi" w:cstheme="majorBidi"/>
          <w:sz w:val="24"/>
          <w:szCs w:val="24"/>
          <w:rtl/>
        </w:rPr>
        <w:t>تطبيق نظام المعلومات الفعاله والتكنولوجيا الحديثه</w:t>
      </w:r>
    </w:p>
    <w:p w:rsidR="003A69C6" w:rsidRPr="00243C9D" w:rsidRDefault="003A69C6" w:rsidP="00046B34">
      <w:pPr>
        <w:pStyle w:val="ListParagraph"/>
        <w:numPr>
          <w:ilvl w:val="0"/>
          <w:numId w:val="135"/>
        </w:numPr>
        <w:tabs>
          <w:tab w:val="left" w:pos="3589"/>
        </w:tabs>
        <w:spacing w:line="240" w:lineRule="auto"/>
        <w:rPr>
          <w:rFonts w:asciiTheme="majorBidi" w:hAnsiTheme="majorBidi" w:cstheme="majorBidi"/>
          <w:sz w:val="24"/>
          <w:szCs w:val="24"/>
          <w:rtl/>
        </w:rPr>
      </w:pPr>
      <w:r w:rsidRPr="00243C9D">
        <w:rPr>
          <w:rFonts w:asciiTheme="majorBidi" w:hAnsiTheme="majorBidi" w:cstheme="majorBidi"/>
          <w:sz w:val="24"/>
          <w:szCs w:val="24"/>
          <w:rtl/>
        </w:rPr>
        <w:t>التنسيق بين أعضاء سلسلة التوريد</w:t>
      </w:r>
    </w:p>
    <w:p w:rsidR="003A69C6" w:rsidRDefault="003A69C6" w:rsidP="00046B34">
      <w:pPr>
        <w:pStyle w:val="ListParagraph"/>
        <w:numPr>
          <w:ilvl w:val="0"/>
          <w:numId w:val="135"/>
        </w:numPr>
        <w:tabs>
          <w:tab w:val="left" w:pos="3589"/>
        </w:tabs>
        <w:spacing w:line="240" w:lineRule="auto"/>
        <w:rPr>
          <w:rFonts w:asciiTheme="majorBidi" w:hAnsiTheme="majorBidi" w:cstheme="majorBidi"/>
          <w:sz w:val="24"/>
          <w:szCs w:val="24"/>
        </w:rPr>
      </w:pPr>
      <w:r w:rsidRPr="00243C9D">
        <w:rPr>
          <w:rFonts w:asciiTheme="majorBidi" w:hAnsiTheme="majorBidi" w:cstheme="majorBidi"/>
          <w:sz w:val="24"/>
          <w:szCs w:val="24"/>
          <w:rtl/>
        </w:rPr>
        <w:t>استخدام الفرق متعددة الوظائف</w:t>
      </w:r>
    </w:p>
    <w:p w:rsidR="00E5163D" w:rsidRDefault="00E5163D" w:rsidP="00E5163D">
      <w:pPr>
        <w:pStyle w:val="ListParagraph"/>
        <w:tabs>
          <w:tab w:val="left" w:pos="3589"/>
        </w:tabs>
        <w:spacing w:line="240" w:lineRule="auto"/>
        <w:rPr>
          <w:rFonts w:asciiTheme="majorBidi" w:hAnsiTheme="majorBidi" w:cstheme="majorBidi"/>
          <w:b/>
          <w:bCs/>
          <w:color w:val="00B0F0"/>
          <w:sz w:val="16"/>
          <w:szCs w:val="16"/>
          <w:rtl/>
        </w:rPr>
      </w:pPr>
    </w:p>
    <w:p w:rsidR="00582D0D" w:rsidRPr="00582D0D" w:rsidRDefault="00582D0D" w:rsidP="00E5163D">
      <w:pPr>
        <w:pStyle w:val="ListParagraph"/>
        <w:tabs>
          <w:tab w:val="left" w:pos="3589"/>
        </w:tabs>
        <w:spacing w:line="240" w:lineRule="auto"/>
        <w:rPr>
          <w:rFonts w:asciiTheme="majorBidi" w:hAnsiTheme="majorBidi" w:cstheme="majorBidi"/>
          <w:b/>
          <w:bCs/>
          <w:color w:val="00B0F0"/>
          <w:sz w:val="16"/>
          <w:szCs w:val="16"/>
          <w:rtl/>
        </w:rPr>
      </w:pPr>
    </w:p>
    <w:p w:rsidR="00E5163D" w:rsidRPr="00243C9D" w:rsidRDefault="00E5163D" w:rsidP="00E5163D">
      <w:pPr>
        <w:pStyle w:val="ListParagraph"/>
        <w:tabs>
          <w:tab w:val="left" w:pos="3589"/>
        </w:tabs>
        <w:spacing w:line="240" w:lineRule="auto"/>
        <w:rPr>
          <w:rFonts w:asciiTheme="majorBidi" w:hAnsiTheme="majorBidi" w:cstheme="majorBidi"/>
          <w:b/>
          <w:bCs/>
          <w:color w:val="00B0F0"/>
          <w:sz w:val="24"/>
          <w:szCs w:val="24"/>
          <w:rtl/>
        </w:rPr>
      </w:pPr>
      <w:r w:rsidRPr="00243C9D">
        <w:rPr>
          <w:rFonts w:asciiTheme="majorBidi" w:hAnsiTheme="majorBidi" w:cstheme="majorBidi"/>
          <w:b/>
          <w:bCs/>
          <w:color w:val="00B0F0"/>
          <w:sz w:val="24"/>
          <w:szCs w:val="24"/>
          <w:rtl/>
        </w:rPr>
        <w:t xml:space="preserve">من عوامل النجاح الحرجه </w:t>
      </w:r>
      <w:r w:rsidRPr="00E5163D">
        <w:rPr>
          <w:rFonts w:asciiTheme="majorBidi" w:hAnsiTheme="majorBidi" w:cstheme="majorBidi"/>
          <w:b/>
          <w:bCs/>
          <w:color w:val="00B050"/>
          <w:sz w:val="24"/>
          <w:szCs w:val="24"/>
          <w:rtl/>
        </w:rPr>
        <w:t>لتقليل زمن دورة سلسة التوريد :</w:t>
      </w:r>
    </w:p>
    <w:p w:rsidR="00E5163D" w:rsidRPr="00BA1C56" w:rsidRDefault="00E5163D" w:rsidP="00046B34">
      <w:pPr>
        <w:pStyle w:val="ListParagraph"/>
        <w:numPr>
          <w:ilvl w:val="0"/>
          <w:numId w:val="139"/>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تجنب الرقابه على العاملين بخصوص معايير قياس زمن الدوره</w:t>
      </w:r>
    </w:p>
    <w:p w:rsidR="00E5163D" w:rsidRPr="00BA1C56" w:rsidRDefault="00E5163D" w:rsidP="00046B34">
      <w:pPr>
        <w:pStyle w:val="ListParagraph"/>
        <w:numPr>
          <w:ilvl w:val="0"/>
          <w:numId w:val="139"/>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عدم اللجوء إلى تطبيقات إدارة الجوده الشامله</w:t>
      </w:r>
    </w:p>
    <w:p w:rsidR="00E5163D" w:rsidRPr="00BA1C56" w:rsidRDefault="00E5163D" w:rsidP="00046B34">
      <w:pPr>
        <w:pStyle w:val="ListParagraph"/>
        <w:numPr>
          <w:ilvl w:val="0"/>
          <w:numId w:val="139"/>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عدم تدخل الإداره العليا</w:t>
      </w:r>
    </w:p>
    <w:p w:rsidR="00E5163D" w:rsidRDefault="00E5163D" w:rsidP="00046B34">
      <w:pPr>
        <w:pStyle w:val="ListParagraph"/>
        <w:numPr>
          <w:ilvl w:val="0"/>
          <w:numId w:val="139"/>
        </w:numPr>
        <w:tabs>
          <w:tab w:val="left" w:pos="3589"/>
        </w:tabs>
        <w:spacing w:line="240" w:lineRule="auto"/>
        <w:rPr>
          <w:rFonts w:asciiTheme="majorBidi" w:hAnsiTheme="majorBidi" w:cstheme="majorBidi"/>
          <w:b/>
          <w:bCs/>
          <w:color w:val="FF0000"/>
          <w:sz w:val="24"/>
          <w:szCs w:val="24"/>
        </w:rPr>
      </w:pPr>
      <w:r w:rsidRPr="00BA1C56">
        <w:rPr>
          <w:rFonts w:asciiTheme="majorBidi" w:hAnsiTheme="majorBidi" w:cstheme="majorBidi"/>
          <w:b/>
          <w:bCs/>
          <w:color w:val="FF0000"/>
          <w:sz w:val="24"/>
          <w:szCs w:val="24"/>
          <w:rtl/>
        </w:rPr>
        <w:t>استخدام الفرق متعددة الوظائف</w:t>
      </w:r>
    </w:p>
    <w:p w:rsidR="00D83CA5" w:rsidRPr="00E5163D" w:rsidRDefault="00D83CA5" w:rsidP="00D83CA5">
      <w:pPr>
        <w:pStyle w:val="ListParagraph"/>
        <w:tabs>
          <w:tab w:val="left" w:pos="3589"/>
        </w:tabs>
        <w:spacing w:line="240" w:lineRule="auto"/>
        <w:ind w:left="1080"/>
        <w:rPr>
          <w:rFonts w:asciiTheme="majorBidi" w:hAnsiTheme="majorBidi" w:cstheme="majorBidi"/>
          <w:sz w:val="24"/>
          <w:szCs w:val="24"/>
          <w:rtl/>
        </w:rPr>
      </w:pPr>
    </w:p>
    <w:p w:rsidR="00D83CA5" w:rsidRPr="00243C9D" w:rsidRDefault="0058269D" w:rsidP="00D83CA5">
      <w:pPr>
        <w:pStyle w:val="ListParagraph"/>
        <w:rPr>
          <w:rFonts w:asciiTheme="majorBidi" w:hAnsiTheme="majorBidi" w:cstheme="majorBidi"/>
          <w:b/>
          <w:bCs/>
          <w:color w:val="C00000"/>
          <w:sz w:val="24"/>
          <w:szCs w:val="24"/>
          <w:rtl/>
        </w:rPr>
      </w:pPr>
      <w:r>
        <w:rPr>
          <w:rFonts w:asciiTheme="majorBidi" w:hAnsiTheme="majorBidi" w:cstheme="majorBidi"/>
          <w:b/>
          <w:bCs/>
          <w:noProof/>
          <w:color w:val="C00000"/>
          <w:sz w:val="24"/>
          <w:szCs w:val="24"/>
          <w:rtl/>
        </w:rPr>
        <mc:AlternateContent>
          <mc:Choice Requires="wps">
            <w:drawing>
              <wp:anchor distT="0" distB="0" distL="114300" distR="114300" simplePos="0" relativeHeight="251708416" behindDoc="0" locked="0" layoutInCell="1" allowOverlap="1">
                <wp:simplePos x="0" y="0"/>
                <wp:positionH relativeFrom="column">
                  <wp:posOffset>276225</wp:posOffset>
                </wp:positionH>
                <wp:positionV relativeFrom="paragraph">
                  <wp:posOffset>325120</wp:posOffset>
                </wp:positionV>
                <wp:extent cx="2733675" cy="790575"/>
                <wp:effectExtent l="9525" t="5715" r="9525" b="13335"/>
                <wp:wrapNone/>
                <wp:docPr id="47"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3675" cy="790575"/>
                        </a:xfrm>
                        <a:prstGeom prst="rect">
                          <a:avLst/>
                        </a:prstGeom>
                        <a:solidFill>
                          <a:srgbClr val="FFFFFF"/>
                        </a:solidFill>
                        <a:ln w="9525">
                          <a:solidFill>
                            <a:srgbClr val="000000"/>
                          </a:solidFill>
                          <a:miter lim="800000"/>
                          <a:headEnd/>
                          <a:tailEnd/>
                        </a:ln>
                      </wps:spPr>
                      <wps:txbx>
                        <w:txbxContent>
                          <w:p w:rsidR="00EA339B" w:rsidRPr="00AF5877" w:rsidRDefault="00EA339B" w:rsidP="00AF5877">
                            <w:pPr>
                              <w:pStyle w:val="NoSpacing"/>
                              <w:rPr>
                                <w:rFonts w:asciiTheme="majorBidi" w:hAnsiTheme="majorBidi" w:cstheme="majorBidi"/>
                                <w:b/>
                                <w:bCs/>
                                <w:color w:val="002060"/>
                                <w:rtl/>
                              </w:rPr>
                            </w:pPr>
                            <w:r w:rsidRPr="00AF5877">
                              <w:rPr>
                                <w:rFonts w:asciiTheme="majorBidi" w:hAnsiTheme="majorBidi" w:cstheme="majorBidi"/>
                                <w:b/>
                                <w:bCs/>
                                <w:color w:val="002060"/>
                                <w:rtl/>
                              </w:rPr>
                              <w:t>معايير قياس أداء سلسلة التوريد</w:t>
                            </w:r>
                            <w:r>
                              <w:rPr>
                                <w:rFonts w:asciiTheme="majorBidi" w:hAnsiTheme="majorBidi" w:cstheme="majorBidi" w:hint="cs"/>
                                <w:b/>
                                <w:bCs/>
                                <w:color w:val="002060"/>
                                <w:rtl/>
                              </w:rPr>
                              <w:t xml:space="preserve"> ثلاثة :-</w:t>
                            </w:r>
                          </w:p>
                          <w:p w:rsidR="00EA339B" w:rsidRDefault="00EA339B" w:rsidP="00AF5877">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معيار بطاقة الأداء المتوازن </w:t>
                            </w:r>
                          </w:p>
                          <w:p w:rsidR="00EA339B" w:rsidRDefault="00EA339B" w:rsidP="00AF5877">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معيار الطلب الكامل </w:t>
                            </w:r>
                          </w:p>
                          <w:p w:rsidR="00EA339B" w:rsidRPr="00AF5877" w:rsidRDefault="00EA339B" w:rsidP="00AF5877">
                            <w:pPr>
                              <w:pStyle w:val="NoSpacing"/>
                              <w:rPr>
                                <w:rFonts w:asciiTheme="majorBidi" w:hAnsiTheme="majorBidi" w:cstheme="majorBidi"/>
                                <w:b/>
                                <w:bCs/>
                                <w:color w:val="0070C0"/>
                              </w:rPr>
                            </w:pPr>
                            <w:r>
                              <w:rPr>
                                <w:rFonts w:asciiTheme="majorBidi" w:hAnsiTheme="majorBidi" w:cstheme="majorBidi" w:hint="cs"/>
                                <w:b/>
                                <w:bCs/>
                                <w:color w:val="0070C0"/>
                                <w:rtl/>
                              </w:rPr>
                              <w:t xml:space="preserve">3- معيار التكلفة الكلية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78" type="#_x0000_t202" style="position:absolute;left:0;text-align:left;margin-left:21.75pt;margin-top:25.6pt;width:215.25pt;height:62.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">
                <v:textbox>
                  <w:txbxContent>
                    <w:p w:rsidR="00EA339B" w:rsidRPr="00AF5877" w:rsidRDefault="00EA339B" w:rsidP="00AF5877">
                      <w:pPr>
                        <w:pStyle w:val="NoSpacing"/>
                        <w:rPr>
                          <w:rFonts w:asciiTheme="majorBidi" w:hAnsiTheme="majorBidi" w:cstheme="majorBidi"/>
                          <w:b/>
                          <w:bCs/>
                          <w:color w:val="002060"/>
                          <w:rtl/>
                        </w:rPr>
                      </w:pPr>
                      <w:r w:rsidRPr="00AF5877">
                        <w:rPr>
                          <w:rFonts w:asciiTheme="majorBidi" w:hAnsiTheme="majorBidi" w:cstheme="majorBidi"/>
                          <w:b/>
                          <w:bCs/>
                          <w:color w:val="002060"/>
                          <w:rtl/>
                        </w:rPr>
                        <w:t>معايير قياس أداء سلسلة التوريد</w:t>
                      </w:r>
                      <w:r>
                        <w:rPr>
                          <w:rFonts w:asciiTheme="majorBidi" w:hAnsiTheme="majorBidi" w:cstheme="majorBidi" w:hint="cs"/>
                          <w:b/>
                          <w:bCs/>
                          <w:color w:val="002060"/>
                          <w:rtl/>
                        </w:rPr>
                        <w:t xml:space="preserve"> ثلاثة :-</w:t>
                      </w:r>
                    </w:p>
                    <w:p w:rsidR="00EA339B" w:rsidRDefault="00EA339B" w:rsidP="00AF5877">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معيار بطاقة الأداء المتوازن </w:t>
                      </w:r>
                    </w:p>
                    <w:p w:rsidR="00EA339B" w:rsidRDefault="00EA339B" w:rsidP="00AF5877">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معيار الطلب الكامل </w:t>
                      </w:r>
                    </w:p>
                    <w:p w:rsidR="00EA339B" w:rsidRPr="00AF5877" w:rsidRDefault="00EA339B" w:rsidP="00AF5877">
                      <w:pPr>
                        <w:pStyle w:val="NoSpacing"/>
                        <w:rPr>
                          <w:rFonts w:asciiTheme="majorBidi" w:hAnsiTheme="majorBidi" w:cstheme="majorBidi"/>
                          <w:b/>
                          <w:bCs/>
                          <w:color w:val="0070C0"/>
                        </w:rPr>
                      </w:pPr>
                      <w:r>
                        <w:rPr>
                          <w:rFonts w:asciiTheme="majorBidi" w:hAnsiTheme="majorBidi" w:cstheme="majorBidi" w:hint="cs"/>
                          <w:b/>
                          <w:bCs/>
                          <w:color w:val="0070C0"/>
                          <w:rtl/>
                        </w:rPr>
                        <w:t xml:space="preserve">3- معيار التكلفة الكلية </w:t>
                      </w:r>
                    </w:p>
                  </w:txbxContent>
                </v:textbox>
              </v:shape>
            </w:pict>
          </mc:Fallback>
        </mc:AlternateContent>
      </w:r>
      <w:r w:rsidR="00D83CA5" w:rsidRPr="00243C9D">
        <w:rPr>
          <w:rFonts w:asciiTheme="majorBidi" w:hAnsiTheme="majorBidi" w:cstheme="majorBidi"/>
          <w:b/>
          <w:bCs/>
          <w:color w:val="C00000"/>
          <w:sz w:val="24"/>
          <w:szCs w:val="24"/>
          <w:rtl/>
        </w:rPr>
        <w:t>أحد معايير قياس أداء سلسلة التوريد والذي يشمل على عدة مساحات أداء أساسيه منها البعد المالي وبعد العمليات وبعد الزبون مفهوم يشير إلى :</w:t>
      </w:r>
    </w:p>
    <w:p w:rsidR="00D83CA5" w:rsidRPr="00BA1C56" w:rsidRDefault="00D83CA5" w:rsidP="00046B34">
      <w:pPr>
        <w:pStyle w:val="ListParagraph"/>
        <w:numPr>
          <w:ilvl w:val="0"/>
          <w:numId w:val="132"/>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معيار الطلب المثالي / أو الكامل</w:t>
      </w:r>
    </w:p>
    <w:p w:rsidR="00D83CA5" w:rsidRPr="00BA1C56" w:rsidRDefault="00D83CA5" w:rsidP="00046B34">
      <w:pPr>
        <w:pStyle w:val="ListParagraph"/>
        <w:numPr>
          <w:ilvl w:val="0"/>
          <w:numId w:val="132"/>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معيار التكلفه الكليه</w:t>
      </w:r>
    </w:p>
    <w:p w:rsidR="00D83CA5" w:rsidRPr="00BA1C56" w:rsidRDefault="00D83CA5" w:rsidP="00046B34">
      <w:pPr>
        <w:pStyle w:val="ListParagraph"/>
        <w:numPr>
          <w:ilvl w:val="0"/>
          <w:numId w:val="132"/>
        </w:numPr>
        <w:tabs>
          <w:tab w:val="left" w:pos="3589"/>
        </w:tabs>
        <w:spacing w:line="240" w:lineRule="auto"/>
        <w:rPr>
          <w:rFonts w:asciiTheme="majorBidi" w:hAnsiTheme="majorBidi" w:cstheme="majorBidi"/>
          <w:b/>
          <w:bCs/>
          <w:color w:val="00B050"/>
          <w:sz w:val="24"/>
          <w:szCs w:val="24"/>
          <w:rtl/>
        </w:rPr>
      </w:pPr>
      <w:r w:rsidRPr="00BA1C56">
        <w:rPr>
          <w:rFonts w:asciiTheme="majorBidi" w:hAnsiTheme="majorBidi" w:cstheme="majorBidi"/>
          <w:b/>
          <w:bCs/>
          <w:color w:val="00B050"/>
          <w:sz w:val="24"/>
          <w:szCs w:val="24"/>
          <w:rtl/>
        </w:rPr>
        <w:t>معيار بطاقة الأداء المتوازن</w:t>
      </w:r>
    </w:p>
    <w:p w:rsidR="00D83CA5" w:rsidRPr="00BA1C56" w:rsidRDefault="00D83CA5" w:rsidP="00046B34">
      <w:pPr>
        <w:pStyle w:val="ListParagraph"/>
        <w:numPr>
          <w:ilvl w:val="0"/>
          <w:numId w:val="132"/>
        </w:numPr>
        <w:tabs>
          <w:tab w:val="left" w:pos="3589"/>
        </w:tabs>
        <w:spacing w:line="240" w:lineRule="auto"/>
        <w:rPr>
          <w:rFonts w:asciiTheme="majorBidi" w:hAnsiTheme="majorBidi" w:cstheme="majorBidi"/>
          <w:sz w:val="24"/>
          <w:szCs w:val="24"/>
        </w:rPr>
      </w:pPr>
      <w:r w:rsidRPr="00BA1C56">
        <w:rPr>
          <w:rFonts w:asciiTheme="majorBidi" w:hAnsiTheme="majorBidi" w:cstheme="majorBidi"/>
          <w:sz w:val="24"/>
          <w:szCs w:val="24"/>
          <w:rtl/>
        </w:rPr>
        <w:t>معيار التفاوض</w:t>
      </w:r>
    </w:p>
    <w:p w:rsidR="00E5163D" w:rsidRPr="00243C9D" w:rsidRDefault="00E5163D" w:rsidP="00E5163D">
      <w:pPr>
        <w:pStyle w:val="ListParagraph"/>
        <w:tabs>
          <w:tab w:val="left" w:pos="3589"/>
        </w:tabs>
        <w:spacing w:line="240" w:lineRule="auto"/>
        <w:ind w:left="1080"/>
        <w:rPr>
          <w:rFonts w:asciiTheme="majorBidi" w:hAnsiTheme="majorBidi" w:cstheme="majorBidi"/>
          <w:sz w:val="24"/>
          <w:szCs w:val="24"/>
          <w:rtl/>
        </w:rPr>
      </w:pPr>
    </w:p>
    <w:p w:rsidR="00E5163D" w:rsidRPr="00243C9D" w:rsidRDefault="00E5163D" w:rsidP="00E5163D">
      <w:pPr>
        <w:pStyle w:val="ListParagraph"/>
        <w:tabs>
          <w:tab w:val="left" w:pos="3589"/>
        </w:tabs>
        <w:spacing w:line="240" w:lineRule="auto"/>
        <w:rPr>
          <w:rFonts w:asciiTheme="majorBidi" w:hAnsiTheme="majorBidi" w:cstheme="majorBidi"/>
          <w:b/>
          <w:bCs/>
          <w:color w:val="E36C0A" w:themeColor="accent6" w:themeShade="BF"/>
          <w:sz w:val="24"/>
          <w:szCs w:val="24"/>
          <w:rtl/>
        </w:rPr>
      </w:pPr>
      <w:r w:rsidRPr="00243C9D">
        <w:rPr>
          <w:rFonts w:asciiTheme="majorBidi" w:hAnsiTheme="majorBidi" w:cstheme="majorBidi"/>
          <w:b/>
          <w:bCs/>
          <w:color w:val="E36C0A" w:themeColor="accent6" w:themeShade="BF"/>
          <w:sz w:val="24"/>
          <w:szCs w:val="24"/>
          <w:rtl/>
        </w:rPr>
        <w:t xml:space="preserve">أحد معايير قياس الأداء في سلسلة التوريد الذي يشير </w:t>
      </w:r>
      <w:r w:rsidRPr="00E25203">
        <w:rPr>
          <w:rFonts w:asciiTheme="majorBidi" w:hAnsiTheme="majorBidi" w:cstheme="majorBidi"/>
          <w:b/>
          <w:bCs/>
          <w:color w:val="948A54" w:themeColor="background2" w:themeShade="80"/>
          <w:sz w:val="24"/>
          <w:szCs w:val="24"/>
          <w:rtl/>
        </w:rPr>
        <w:t>لمقدرة السلسله على تحقيق %100 من الطلب في التوقيت المحدد هو :</w:t>
      </w:r>
    </w:p>
    <w:p w:rsidR="00E5163D" w:rsidRPr="00BA1C56" w:rsidRDefault="00E5163D" w:rsidP="00046B34">
      <w:pPr>
        <w:pStyle w:val="ListParagraph"/>
        <w:numPr>
          <w:ilvl w:val="0"/>
          <w:numId w:val="136"/>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التفاوض</w:t>
      </w:r>
    </w:p>
    <w:p w:rsidR="00E5163D" w:rsidRPr="00BA1C56" w:rsidRDefault="00E5163D" w:rsidP="00046B34">
      <w:pPr>
        <w:pStyle w:val="ListParagraph"/>
        <w:numPr>
          <w:ilvl w:val="0"/>
          <w:numId w:val="136"/>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معيار التكلفه الكليه</w:t>
      </w:r>
      <w:r w:rsidR="00AF5877">
        <w:rPr>
          <w:rFonts w:asciiTheme="majorBidi" w:hAnsiTheme="majorBidi" w:cstheme="majorBidi" w:hint="cs"/>
          <w:sz w:val="24"/>
          <w:szCs w:val="24"/>
          <w:rtl/>
        </w:rPr>
        <w:t xml:space="preserve"> </w:t>
      </w:r>
      <w:r w:rsidR="00AF5877" w:rsidRPr="00AF5877">
        <w:rPr>
          <w:rFonts w:asciiTheme="majorBidi" w:hAnsiTheme="majorBidi" w:cstheme="majorBidi"/>
          <w:b/>
          <w:bCs/>
          <w:color w:val="0070C0"/>
          <w:sz w:val="24"/>
          <w:szCs w:val="24"/>
          <w:rtl/>
        </w:rPr>
        <w:t>(تعني</w:t>
      </w:r>
      <w:r w:rsidR="00AF5877" w:rsidRPr="00AF5877">
        <w:rPr>
          <w:rFonts w:asciiTheme="majorBidi" w:hAnsiTheme="majorBidi" w:cstheme="majorBidi"/>
          <w:b/>
          <w:bCs/>
          <w:color w:val="0070C0"/>
          <w:sz w:val="24"/>
          <w:szCs w:val="24"/>
        </w:rPr>
        <w:t xml:space="preserve"> </w:t>
      </w:r>
      <w:r w:rsidR="00AF5877" w:rsidRPr="00AF5877">
        <w:rPr>
          <w:rFonts w:asciiTheme="majorBidi" w:hAnsiTheme="majorBidi" w:cstheme="majorBidi"/>
          <w:b/>
          <w:bCs/>
          <w:color w:val="0070C0"/>
          <w:sz w:val="24"/>
          <w:szCs w:val="24"/>
          <w:rtl/>
        </w:rPr>
        <w:t>التكلفة</w:t>
      </w:r>
      <w:r w:rsidR="00AF5877" w:rsidRPr="00AF5877">
        <w:rPr>
          <w:rFonts w:asciiTheme="majorBidi" w:hAnsiTheme="majorBidi" w:cstheme="majorBidi"/>
          <w:b/>
          <w:bCs/>
          <w:color w:val="0070C0"/>
          <w:sz w:val="24"/>
          <w:szCs w:val="24"/>
        </w:rPr>
        <w:t xml:space="preserve"> </w:t>
      </w:r>
      <w:r w:rsidR="00AF5877" w:rsidRPr="00AF5877">
        <w:rPr>
          <w:rFonts w:asciiTheme="majorBidi" w:hAnsiTheme="majorBidi" w:cstheme="majorBidi"/>
          <w:b/>
          <w:bCs/>
          <w:color w:val="0070C0"/>
          <w:sz w:val="24"/>
          <w:szCs w:val="24"/>
          <w:rtl/>
        </w:rPr>
        <w:t>الكلية</w:t>
      </w:r>
      <w:r w:rsidR="00AF5877" w:rsidRPr="00AF5877">
        <w:rPr>
          <w:rFonts w:asciiTheme="majorBidi" w:hAnsiTheme="majorBidi" w:cstheme="majorBidi"/>
          <w:b/>
          <w:bCs/>
          <w:color w:val="0070C0"/>
          <w:sz w:val="24"/>
          <w:szCs w:val="24"/>
        </w:rPr>
        <w:t xml:space="preserve"> </w:t>
      </w:r>
      <w:r w:rsidR="00AF5877" w:rsidRPr="00AF5877">
        <w:rPr>
          <w:rFonts w:asciiTheme="majorBidi" w:hAnsiTheme="majorBidi" w:cstheme="majorBidi"/>
          <w:b/>
          <w:bCs/>
          <w:color w:val="0070C0"/>
          <w:sz w:val="24"/>
          <w:szCs w:val="24"/>
          <w:rtl/>
        </w:rPr>
        <w:t>لنظام</w:t>
      </w:r>
      <w:r w:rsidR="00AF5877" w:rsidRPr="00AF5877">
        <w:rPr>
          <w:rFonts w:asciiTheme="majorBidi" w:hAnsiTheme="majorBidi" w:cstheme="majorBidi"/>
          <w:b/>
          <w:bCs/>
          <w:color w:val="0070C0"/>
          <w:sz w:val="24"/>
          <w:szCs w:val="24"/>
        </w:rPr>
        <w:t xml:space="preserve"> </w:t>
      </w:r>
      <w:r w:rsidR="00AF5877" w:rsidRPr="00AF5877">
        <w:rPr>
          <w:rFonts w:asciiTheme="majorBidi" w:hAnsiTheme="majorBidi" w:cstheme="majorBidi"/>
          <w:b/>
          <w:bCs/>
          <w:color w:val="0070C0"/>
          <w:sz w:val="24"/>
          <w:szCs w:val="24"/>
          <w:rtl/>
        </w:rPr>
        <w:t>التزويد</w:t>
      </w:r>
      <w:r w:rsidR="00AF5877" w:rsidRPr="00AF5877">
        <w:rPr>
          <w:rFonts w:asciiTheme="majorBidi" w:hAnsiTheme="majorBidi" w:cstheme="majorBidi"/>
          <w:b/>
          <w:bCs/>
          <w:color w:val="0070C0"/>
          <w:sz w:val="24"/>
          <w:szCs w:val="24"/>
        </w:rPr>
        <w:t xml:space="preserve"> </w:t>
      </w:r>
      <w:r w:rsidR="00AF5877" w:rsidRPr="00AF5877">
        <w:rPr>
          <w:rFonts w:asciiTheme="majorBidi" w:hAnsiTheme="majorBidi" w:cstheme="majorBidi"/>
          <w:b/>
          <w:bCs/>
          <w:color w:val="0070C0"/>
          <w:sz w:val="24"/>
          <w:szCs w:val="24"/>
          <w:rtl/>
        </w:rPr>
        <w:t>الشامل</w:t>
      </w:r>
      <w:r w:rsidR="00AF5877" w:rsidRPr="00AF5877">
        <w:rPr>
          <w:rFonts w:asciiTheme="majorBidi" w:hAnsiTheme="majorBidi" w:cstheme="majorBidi"/>
          <w:b/>
          <w:bCs/>
          <w:color w:val="0070C0"/>
          <w:sz w:val="24"/>
          <w:szCs w:val="24"/>
        </w:rPr>
        <w:t>.</w:t>
      </w:r>
      <w:r w:rsidR="00AF5877" w:rsidRPr="00AF5877">
        <w:rPr>
          <w:rFonts w:asciiTheme="majorBidi" w:hAnsiTheme="majorBidi" w:cstheme="majorBidi"/>
          <w:b/>
          <w:bCs/>
          <w:color w:val="0070C0"/>
          <w:sz w:val="24"/>
          <w:szCs w:val="24"/>
          <w:rtl/>
        </w:rPr>
        <w:t>)</w:t>
      </w:r>
    </w:p>
    <w:p w:rsidR="00E5163D" w:rsidRPr="00BA1C56" w:rsidRDefault="00E5163D" w:rsidP="00046B34">
      <w:pPr>
        <w:pStyle w:val="ListParagraph"/>
        <w:numPr>
          <w:ilvl w:val="0"/>
          <w:numId w:val="136"/>
        </w:numPr>
        <w:tabs>
          <w:tab w:val="left" w:pos="3589"/>
        </w:tabs>
        <w:spacing w:line="240" w:lineRule="auto"/>
        <w:rPr>
          <w:rFonts w:asciiTheme="majorBidi" w:hAnsiTheme="majorBidi" w:cstheme="majorBidi"/>
          <w:b/>
          <w:bCs/>
          <w:color w:val="FF0000"/>
          <w:sz w:val="24"/>
          <w:szCs w:val="24"/>
          <w:rtl/>
        </w:rPr>
      </w:pPr>
      <w:r w:rsidRPr="00BA1C56">
        <w:rPr>
          <w:rFonts w:asciiTheme="majorBidi" w:hAnsiTheme="majorBidi" w:cstheme="majorBidi"/>
          <w:b/>
          <w:bCs/>
          <w:color w:val="FF0000"/>
          <w:sz w:val="24"/>
          <w:szCs w:val="24"/>
          <w:rtl/>
        </w:rPr>
        <w:t>معيار الطلب الكامل</w:t>
      </w:r>
    </w:p>
    <w:p w:rsidR="00E5163D" w:rsidRPr="00BA1C56" w:rsidRDefault="00E5163D" w:rsidP="00046B34">
      <w:pPr>
        <w:pStyle w:val="ListParagraph"/>
        <w:numPr>
          <w:ilvl w:val="0"/>
          <w:numId w:val="136"/>
        </w:numPr>
        <w:tabs>
          <w:tab w:val="left" w:pos="3589"/>
        </w:tabs>
        <w:spacing w:line="240" w:lineRule="auto"/>
        <w:rPr>
          <w:rFonts w:asciiTheme="majorBidi" w:hAnsiTheme="majorBidi" w:cstheme="majorBidi"/>
          <w:sz w:val="24"/>
          <w:szCs w:val="24"/>
        </w:rPr>
      </w:pPr>
      <w:r w:rsidRPr="00BA1C56">
        <w:rPr>
          <w:rFonts w:asciiTheme="majorBidi" w:hAnsiTheme="majorBidi" w:cstheme="majorBidi"/>
          <w:sz w:val="24"/>
          <w:szCs w:val="24"/>
          <w:rtl/>
        </w:rPr>
        <w:t>بعد الزبون</w:t>
      </w:r>
    </w:p>
    <w:p w:rsidR="00E5163D" w:rsidRPr="00243C9D" w:rsidRDefault="00E5163D" w:rsidP="00E5163D">
      <w:pPr>
        <w:pStyle w:val="ListParagraph"/>
        <w:tabs>
          <w:tab w:val="left" w:pos="3589"/>
        </w:tabs>
        <w:spacing w:line="240" w:lineRule="auto"/>
        <w:ind w:left="1080"/>
        <w:rPr>
          <w:rFonts w:asciiTheme="majorBidi" w:hAnsiTheme="majorBidi" w:cstheme="majorBidi"/>
          <w:sz w:val="24"/>
          <w:szCs w:val="24"/>
          <w:rtl/>
        </w:rPr>
      </w:pPr>
    </w:p>
    <w:p w:rsidR="00B80E8C" w:rsidRDefault="00E5163D" w:rsidP="00B80E8C">
      <w:pPr>
        <w:pStyle w:val="ListParagraph"/>
        <w:tabs>
          <w:tab w:val="left" w:pos="3589"/>
        </w:tabs>
        <w:spacing w:line="240" w:lineRule="auto"/>
        <w:rPr>
          <w:rFonts w:asciiTheme="majorBidi" w:hAnsiTheme="majorBidi" w:cstheme="majorBidi"/>
          <w:b/>
          <w:bCs/>
          <w:color w:val="00B0F0"/>
          <w:sz w:val="24"/>
          <w:szCs w:val="24"/>
          <w:rtl/>
        </w:rPr>
      </w:pPr>
      <w:r w:rsidRPr="00243C9D">
        <w:rPr>
          <w:rFonts w:asciiTheme="majorBidi" w:hAnsiTheme="majorBidi" w:cstheme="majorBidi"/>
          <w:b/>
          <w:bCs/>
          <w:color w:val="00B0F0"/>
          <w:sz w:val="24"/>
          <w:szCs w:val="24"/>
          <w:rtl/>
        </w:rPr>
        <w:t>يعتبر " بُعد العمليات " م</w:t>
      </w:r>
      <w:r w:rsidR="00AF5877">
        <w:rPr>
          <w:rFonts w:asciiTheme="majorBidi" w:hAnsiTheme="majorBidi" w:cstheme="majorBidi" w:hint="cs"/>
          <w:b/>
          <w:bCs/>
          <w:color w:val="00B0F0"/>
          <w:sz w:val="24"/>
          <w:szCs w:val="24"/>
          <w:rtl/>
        </w:rPr>
        <w:t>ساحة</w:t>
      </w:r>
      <w:r w:rsidRPr="00243C9D">
        <w:rPr>
          <w:rFonts w:asciiTheme="majorBidi" w:hAnsiTheme="majorBidi" w:cstheme="majorBidi"/>
          <w:b/>
          <w:bCs/>
          <w:color w:val="00B0F0"/>
          <w:sz w:val="24"/>
          <w:szCs w:val="24"/>
          <w:rtl/>
        </w:rPr>
        <w:t xml:space="preserve"> لأحد معايير قياس الأداء في سلسلة التوريد وهو :</w:t>
      </w:r>
    </w:p>
    <w:p w:rsidR="00E5163D" w:rsidRPr="00B80E8C" w:rsidRDefault="00B80E8C" w:rsidP="00B80E8C">
      <w:pPr>
        <w:pStyle w:val="ListParagraph"/>
        <w:tabs>
          <w:tab w:val="left" w:pos="3589"/>
        </w:tabs>
        <w:spacing w:line="240" w:lineRule="auto"/>
        <w:rPr>
          <w:rFonts w:asciiTheme="majorBidi" w:hAnsiTheme="majorBidi" w:cstheme="majorBidi"/>
          <w:b/>
          <w:bCs/>
          <w:color w:val="948A54" w:themeColor="background2" w:themeShade="80"/>
          <w:sz w:val="24"/>
          <w:szCs w:val="24"/>
          <w:rtl/>
        </w:rPr>
      </w:pPr>
      <w:r w:rsidRPr="00B80E8C">
        <w:rPr>
          <w:rFonts w:asciiTheme="majorBidi" w:hAnsiTheme="majorBidi" w:cstheme="majorBidi" w:hint="cs"/>
          <w:b/>
          <w:bCs/>
          <w:color w:val="948A54" w:themeColor="background2" w:themeShade="80"/>
          <w:sz w:val="24"/>
          <w:szCs w:val="24"/>
          <w:rtl/>
        </w:rPr>
        <w:t xml:space="preserve"> </w:t>
      </w:r>
      <w:r w:rsidRPr="00B80E8C">
        <w:rPr>
          <w:rFonts w:asciiTheme="majorBidi" w:hAnsiTheme="majorBidi" w:cstheme="majorBidi" w:hint="cs"/>
          <w:b/>
          <w:bCs/>
          <w:color w:val="215868" w:themeColor="accent5" w:themeShade="80"/>
          <w:sz w:val="24"/>
          <w:szCs w:val="24"/>
          <w:rtl/>
        </w:rPr>
        <w:t>يعتبر</w:t>
      </w:r>
      <w:r w:rsidRPr="00B80E8C">
        <w:rPr>
          <w:rFonts w:asciiTheme="majorBidi" w:hAnsiTheme="majorBidi" w:cstheme="majorBidi"/>
          <w:b/>
          <w:bCs/>
          <w:color w:val="215868" w:themeColor="accent5" w:themeShade="80"/>
          <w:sz w:val="24"/>
          <w:szCs w:val="24"/>
        </w:rPr>
        <w:t xml:space="preserve"> " </w:t>
      </w:r>
      <w:r w:rsidRPr="00B80E8C">
        <w:rPr>
          <w:rFonts w:asciiTheme="majorBidi" w:hAnsiTheme="majorBidi" w:cstheme="majorBidi" w:hint="cs"/>
          <w:b/>
          <w:bCs/>
          <w:color w:val="215868" w:themeColor="accent5" w:themeShade="80"/>
          <w:sz w:val="24"/>
          <w:szCs w:val="24"/>
          <w:rtl/>
        </w:rPr>
        <w:t>بعد</w:t>
      </w:r>
      <w:r w:rsidRPr="00B80E8C">
        <w:rPr>
          <w:rFonts w:asciiTheme="majorBidi" w:hAnsiTheme="majorBidi" w:cstheme="majorBidi"/>
          <w:b/>
          <w:bCs/>
          <w:color w:val="215868" w:themeColor="accent5" w:themeShade="80"/>
          <w:sz w:val="24"/>
          <w:szCs w:val="24"/>
        </w:rPr>
        <w:t xml:space="preserve"> </w:t>
      </w:r>
      <w:r w:rsidRPr="00B80E8C">
        <w:rPr>
          <w:rFonts w:asciiTheme="majorBidi" w:hAnsiTheme="majorBidi" w:cstheme="majorBidi" w:hint="cs"/>
          <w:b/>
          <w:bCs/>
          <w:color w:val="215868" w:themeColor="accent5" w:themeShade="80"/>
          <w:sz w:val="24"/>
          <w:szCs w:val="24"/>
          <w:rtl/>
        </w:rPr>
        <w:t>التعلم</w:t>
      </w:r>
      <w:r w:rsidRPr="00B80E8C">
        <w:rPr>
          <w:rFonts w:asciiTheme="majorBidi" w:hAnsiTheme="majorBidi" w:cstheme="majorBidi"/>
          <w:b/>
          <w:bCs/>
          <w:color w:val="215868" w:themeColor="accent5" w:themeShade="80"/>
          <w:sz w:val="24"/>
          <w:szCs w:val="24"/>
        </w:rPr>
        <w:t xml:space="preserve"> </w:t>
      </w:r>
      <w:r w:rsidRPr="00B80E8C">
        <w:rPr>
          <w:rFonts w:asciiTheme="majorBidi" w:hAnsiTheme="majorBidi" w:cstheme="majorBidi" w:hint="cs"/>
          <w:b/>
          <w:bCs/>
          <w:color w:val="215868" w:themeColor="accent5" w:themeShade="80"/>
          <w:sz w:val="24"/>
          <w:szCs w:val="24"/>
          <w:rtl/>
        </w:rPr>
        <w:t>والنمو</w:t>
      </w:r>
      <w:r w:rsidRPr="00B80E8C">
        <w:rPr>
          <w:rFonts w:asciiTheme="majorBidi" w:hAnsiTheme="majorBidi" w:cstheme="majorBidi"/>
          <w:b/>
          <w:bCs/>
          <w:color w:val="215868" w:themeColor="accent5" w:themeShade="80"/>
          <w:sz w:val="24"/>
          <w:szCs w:val="24"/>
        </w:rPr>
        <w:t xml:space="preserve"> " </w:t>
      </w:r>
      <w:r w:rsidRPr="00B80E8C">
        <w:rPr>
          <w:rFonts w:asciiTheme="majorBidi" w:hAnsiTheme="majorBidi" w:cstheme="majorBidi" w:hint="cs"/>
          <w:b/>
          <w:bCs/>
          <w:color w:val="215868" w:themeColor="accent5" w:themeShade="80"/>
          <w:sz w:val="24"/>
          <w:szCs w:val="24"/>
          <w:rtl/>
        </w:rPr>
        <w:t>محور</w:t>
      </w:r>
      <w:r w:rsidRPr="00B80E8C">
        <w:rPr>
          <w:rFonts w:asciiTheme="majorBidi" w:hAnsiTheme="majorBidi" w:cstheme="majorBidi"/>
          <w:b/>
          <w:bCs/>
          <w:color w:val="215868" w:themeColor="accent5" w:themeShade="80"/>
          <w:sz w:val="24"/>
          <w:szCs w:val="24"/>
        </w:rPr>
        <w:t xml:space="preserve"> </w:t>
      </w:r>
      <w:r w:rsidRPr="00B80E8C">
        <w:rPr>
          <w:rFonts w:asciiTheme="majorBidi" w:hAnsiTheme="majorBidi" w:cstheme="majorBidi" w:hint="cs"/>
          <w:b/>
          <w:bCs/>
          <w:color w:val="215868" w:themeColor="accent5" w:themeShade="80"/>
          <w:sz w:val="24"/>
          <w:szCs w:val="24"/>
          <w:rtl/>
        </w:rPr>
        <w:t>لأحد</w:t>
      </w:r>
      <w:r w:rsidRPr="00B80E8C">
        <w:rPr>
          <w:rFonts w:asciiTheme="majorBidi" w:hAnsiTheme="majorBidi" w:cstheme="majorBidi"/>
          <w:b/>
          <w:bCs/>
          <w:color w:val="215868" w:themeColor="accent5" w:themeShade="80"/>
          <w:sz w:val="24"/>
          <w:szCs w:val="24"/>
        </w:rPr>
        <w:t xml:space="preserve"> </w:t>
      </w:r>
      <w:r w:rsidRPr="00B80E8C">
        <w:rPr>
          <w:rFonts w:asciiTheme="majorBidi" w:hAnsiTheme="majorBidi" w:cstheme="majorBidi" w:hint="cs"/>
          <w:b/>
          <w:bCs/>
          <w:color w:val="215868" w:themeColor="accent5" w:themeShade="80"/>
          <w:sz w:val="24"/>
          <w:szCs w:val="24"/>
          <w:rtl/>
        </w:rPr>
        <w:t>معايير</w:t>
      </w:r>
      <w:r w:rsidRPr="00B80E8C">
        <w:rPr>
          <w:rFonts w:asciiTheme="majorBidi" w:hAnsiTheme="majorBidi" w:cstheme="majorBidi"/>
          <w:b/>
          <w:bCs/>
          <w:color w:val="215868" w:themeColor="accent5" w:themeShade="80"/>
          <w:sz w:val="24"/>
          <w:szCs w:val="24"/>
        </w:rPr>
        <w:t xml:space="preserve"> </w:t>
      </w:r>
      <w:r w:rsidRPr="00B80E8C">
        <w:rPr>
          <w:rFonts w:asciiTheme="majorBidi" w:hAnsiTheme="majorBidi" w:cstheme="majorBidi" w:hint="cs"/>
          <w:b/>
          <w:bCs/>
          <w:color w:val="215868" w:themeColor="accent5" w:themeShade="80"/>
          <w:sz w:val="24"/>
          <w:szCs w:val="24"/>
          <w:rtl/>
        </w:rPr>
        <w:t>قياس</w:t>
      </w:r>
      <w:r w:rsidRPr="00B80E8C">
        <w:rPr>
          <w:rFonts w:asciiTheme="majorBidi" w:hAnsiTheme="majorBidi" w:cstheme="majorBidi"/>
          <w:b/>
          <w:bCs/>
          <w:color w:val="215868" w:themeColor="accent5" w:themeShade="80"/>
          <w:sz w:val="24"/>
          <w:szCs w:val="24"/>
        </w:rPr>
        <w:t xml:space="preserve"> </w:t>
      </w:r>
      <w:r w:rsidRPr="00B80E8C">
        <w:rPr>
          <w:rFonts w:asciiTheme="majorBidi" w:hAnsiTheme="majorBidi" w:cstheme="majorBidi" w:hint="cs"/>
          <w:b/>
          <w:bCs/>
          <w:color w:val="215868" w:themeColor="accent5" w:themeShade="80"/>
          <w:sz w:val="24"/>
          <w:szCs w:val="24"/>
          <w:rtl/>
        </w:rPr>
        <w:t>الأداء</w:t>
      </w:r>
      <w:r w:rsidRPr="00B80E8C">
        <w:rPr>
          <w:rFonts w:asciiTheme="majorBidi" w:hAnsiTheme="majorBidi" w:cstheme="majorBidi"/>
          <w:b/>
          <w:bCs/>
          <w:color w:val="215868" w:themeColor="accent5" w:themeShade="80"/>
          <w:sz w:val="24"/>
          <w:szCs w:val="24"/>
        </w:rPr>
        <w:t xml:space="preserve"> </w:t>
      </w:r>
      <w:r w:rsidRPr="00B80E8C">
        <w:rPr>
          <w:rFonts w:asciiTheme="majorBidi" w:hAnsiTheme="majorBidi" w:cstheme="majorBidi" w:hint="cs"/>
          <w:b/>
          <w:bCs/>
          <w:color w:val="215868" w:themeColor="accent5" w:themeShade="80"/>
          <w:sz w:val="24"/>
          <w:szCs w:val="24"/>
          <w:rtl/>
        </w:rPr>
        <w:t>في</w:t>
      </w:r>
      <w:r w:rsidRPr="00B80E8C">
        <w:rPr>
          <w:rFonts w:asciiTheme="majorBidi" w:hAnsiTheme="majorBidi" w:cstheme="majorBidi"/>
          <w:b/>
          <w:bCs/>
          <w:color w:val="215868" w:themeColor="accent5" w:themeShade="80"/>
          <w:sz w:val="24"/>
          <w:szCs w:val="24"/>
        </w:rPr>
        <w:t xml:space="preserve"> </w:t>
      </w:r>
      <w:r w:rsidRPr="00B80E8C">
        <w:rPr>
          <w:rFonts w:asciiTheme="majorBidi" w:hAnsiTheme="majorBidi" w:cstheme="majorBidi" w:hint="cs"/>
          <w:b/>
          <w:bCs/>
          <w:color w:val="215868" w:themeColor="accent5" w:themeShade="80"/>
          <w:sz w:val="24"/>
          <w:szCs w:val="24"/>
          <w:rtl/>
        </w:rPr>
        <w:t>سلسلة</w:t>
      </w:r>
      <w:r w:rsidRPr="00B80E8C">
        <w:rPr>
          <w:rFonts w:asciiTheme="majorBidi" w:hAnsiTheme="majorBidi" w:cstheme="majorBidi"/>
          <w:b/>
          <w:bCs/>
          <w:color w:val="215868" w:themeColor="accent5" w:themeShade="80"/>
          <w:sz w:val="24"/>
          <w:szCs w:val="24"/>
        </w:rPr>
        <w:t xml:space="preserve"> </w:t>
      </w:r>
      <w:r w:rsidRPr="00B80E8C">
        <w:rPr>
          <w:rFonts w:asciiTheme="majorBidi" w:hAnsiTheme="majorBidi" w:cstheme="majorBidi" w:hint="cs"/>
          <w:b/>
          <w:bCs/>
          <w:color w:val="215868" w:themeColor="accent5" w:themeShade="80"/>
          <w:sz w:val="24"/>
          <w:szCs w:val="24"/>
          <w:rtl/>
        </w:rPr>
        <w:t>التوريد</w:t>
      </w:r>
      <w:r w:rsidRPr="00B80E8C">
        <w:rPr>
          <w:rFonts w:asciiTheme="majorBidi" w:hAnsiTheme="majorBidi" w:cstheme="majorBidi"/>
          <w:b/>
          <w:bCs/>
          <w:color w:val="215868" w:themeColor="accent5" w:themeShade="80"/>
          <w:sz w:val="24"/>
          <w:szCs w:val="24"/>
        </w:rPr>
        <w:t xml:space="preserve"> </w:t>
      </w:r>
      <w:r w:rsidRPr="00B80E8C">
        <w:rPr>
          <w:rFonts w:asciiTheme="majorBidi" w:hAnsiTheme="majorBidi" w:cstheme="majorBidi" w:hint="cs"/>
          <w:b/>
          <w:bCs/>
          <w:color w:val="215868" w:themeColor="accent5" w:themeShade="80"/>
          <w:sz w:val="24"/>
          <w:szCs w:val="24"/>
          <w:rtl/>
        </w:rPr>
        <w:t>وهو</w:t>
      </w:r>
      <w:r w:rsidRPr="00B80E8C">
        <w:rPr>
          <w:rFonts w:asciiTheme="majorBidi" w:hAnsiTheme="majorBidi" w:cstheme="majorBidi"/>
          <w:b/>
          <w:bCs/>
          <w:color w:val="215868" w:themeColor="accent5" w:themeShade="80"/>
          <w:sz w:val="24"/>
          <w:szCs w:val="24"/>
        </w:rPr>
        <w:t xml:space="preserve"> :</w:t>
      </w:r>
    </w:p>
    <w:p w:rsidR="00E5163D" w:rsidRPr="00B80E8C" w:rsidRDefault="00E5163D" w:rsidP="00046B34">
      <w:pPr>
        <w:pStyle w:val="ListParagraph"/>
        <w:numPr>
          <w:ilvl w:val="0"/>
          <w:numId w:val="140"/>
        </w:numPr>
        <w:tabs>
          <w:tab w:val="left" w:pos="3589"/>
        </w:tabs>
        <w:spacing w:line="240" w:lineRule="auto"/>
        <w:rPr>
          <w:rFonts w:asciiTheme="majorBidi" w:hAnsiTheme="majorBidi" w:cstheme="majorBidi"/>
          <w:rtl/>
        </w:rPr>
      </w:pPr>
      <w:r w:rsidRPr="00B80E8C">
        <w:rPr>
          <w:rFonts w:asciiTheme="majorBidi" w:hAnsiTheme="majorBidi" w:cstheme="majorBidi"/>
          <w:rtl/>
        </w:rPr>
        <w:t>معيار التكلفه الكليه</w:t>
      </w:r>
    </w:p>
    <w:p w:rsidR="00E5163D" w:rsidRPr="00B80E8C" w:rsidRDefault="00E5163D" w:rsidP="00046B34">
      <w:pPr>
        <w:pStyle w:val="ListParagraph"/>
        <w:numPr>
          <w:ilvl w:val="0"/>
          <w:numId w:val="140"/>
        </w:numPr>
        <w:tabs>
          <w:tab w:val="left" w:pos="3589"/>
        </w:tabs>
        <w:spacing w:line="240" w:lineRule="auto"/>
        <w:rPr>
          <w:rFonts w:asciiTheme="majorBidi" w:hAnsiTheme="majorBidi" w:cstheme="majorBidi"/>
          <w:rtl/>
        </w:rPr>
      </w:pPr>
      <w:r w:rsidRPr="00B80E8C">
        <w:rPr>
          <w:rFonts w:asciiTheme="majorBidi" w:hAnsiTheme="majorBidi" w:cstheme="majorBidi"/>
          <w:rtl/>
        </w:rPr>
        <w:t>معيار عملية الاعمال</w:t>
      </w:r>
    </w:p>
    <w:p w:rsidR="00E5163D" w:rsidRPr="00B80E8C" w:rsidRDefault="00E5163D" w:rsidP="00046B34">
      <w:pPr>
        <w:pStyle w:val="ListParagraph"/>
        <w:numPr>
          <w:ilvl w:val="0"/>
          <w:numId w:val="140"/>
        </w:numPr>
        <w:tabs>
          <w:tab w:val="left" w:pos="3589"/>
        </w:tabs>
        <w:spacing w:line="240" w:lineRule="auto"/>
        <w:rPr>
          <w:rFonts w:asciiTheme="majorBidi" w:hAnsiTheme="majorBidi" w:cstheme="majorBidi"/>
          <w:rtl/>
        </w:rPr>
      </w:pPr>
      <w:r w:rsidRPr="00B80E8C">
        <w:rPr>
          <w:rFonts w:asciiTheme="majorBidi" w:hAnsiTheme="majorBidi" w:cstheme="majorBidi"/>
          <w:rtl/>
        </w:rPr>
        <w:t>معيار الطلب الكامل</w:t>
      </w:r>
    </w:p>
    <w:p w:rsidR="00E5163D" w:rsidRPr="00B80E8C" w:rsidRDefault="00E5163D" w:rsidP="00046B34">
      <w:pPr>
        <w:pStyle w:val="ListParagraph"/>
        <w:numPr>
          <w:ilvl w:val="0"/>
          <w:numId w:val="140"/>
        </w:numPr>
        <w:tabs>
          <w:tab w:val="left" w:pos="3589"/>
        </w:tabs>
        <w:spacing w:line="240" w:lineRule="auto"/>
        <w:rPr>
          <w:rFonts w:asciiTheme="majorBidi" w:hAnsiTheme="majorBidi" w:cstheme="majorBidi"/>
          <w:b/>
          <w:bCs/>
          <w:color w:val="FF0000"/>
        </w:rPr>
      </w:pPr>
      <w:r w:rsidRPr="00B80E8C">
        <w:rPr>
          <w:rFonts w:asciiTheme="majorBidi" w:hAnsiTheme="majorBidi" w:cstheme="majorBidi"/>
          <w:b/>
          <w:bCs/>
          <w:color w:val="FF0000"/>
          <w:rtl/>
        </w:rPr>
        <w:t>معيار بطاقة الأداء المتوازن</w:t>
      </w:r>
    </w:p>
    <w:p w:rsidR="00E5163D" w:rsidRDefault="00E5163D" w:rsidP="00E5163D">
      <w:pPr>
        <w:pStyle w:val="ListParagraph"/>
        <w:ind w:hanging="460"/>
        <w:rPr>
          <w:rFonts w:asciiTheme="majorBidi" w:hAnsiTheme="majorBidi" w:cstheme="majorBidi"/>
          <w:color w:val="FF0000"/>
          <w:sz w:val="24"/>
          <w:szCs w:val="24"/>
          <w:rtl/>
        </w:rPr>
      </w:pPr>
    </w:p>
    <w:p w:rsidR="00E5163D" w:rsidRPr="00243C9D" w:rsidRDefault="00E5163D" w:rsidP="00E5163D">
      <w:pPr>
        <w:pStyle w:val="ListParagraph"/>
        <w:ind w:hanging="460"/>
        <w:rPr>
          <w:rFonts w:asciiTheme="majorBidi" w:hAnsiTheme="majorBidi" w:cstheme="majorBidi"/>
          <w:color w:val="FF0000"/>
          <w:sz w:val="24"/>
          <w:szCs w:val="24"/>
        </w:rPr>
      </w:pPr>
      <w:r>
        <w:rPr>
          <w:rFonts w:asciiTheme="majorBidi" w:hAnsiTheme="majorBidi" w:cstheme="majorBidi" w:hint="cs"/>
          <w:color w:val="FF0000"/>
          <w:sz w:val="24"/>
          <w:szCs w:val="24"/>
          <w:rtl/>
        </w:rPr>
        <w:t xml:space="preserve">    </w:t>
      </w:r>
      <w:r w:rsidRPr="00243C9D">
        <w:rPr>
          <w:rFonts w:asciiTheme="majorBidi" w:eastAsiaTheme="minorEastAsia" w:hAnsiTheme="majorBidi" w:cstheme="majorBidi"/>
          <w:b/>
          <w:bCs/>
          <w:color w:val="00B050"/>
          <w:sz w:val="24"/>
          <w:szCs w:val="24"/>
          <w:rtl/>
        </w:rPr>
        <w:t>احد معايير قياس الاداء في سلسلة التوريد الذي يقوم علي التوريد الدقيق للشحنات بالوقت والكمية المحددة بالإضافة  لدقة قوائم الشحن وسلامة عملية النقل ,هو</w:t>
      </w:r>
      <w:r w:rsidRPr="00243C9D">
        <w:rPr>
          <w:rFonts w:asciiTheme="majorBidi" w:hAnsiTheme="majorBidi" w:cstheme="majorBidi"/>
          <w:color w:val="FF0000"/>
          <w:sz w:val="24"/>
          <w:szCs w:val="24"/>
          <w:rtl/>
        </w:rPr>
        <w:t xml:space="preserve"> </w:t>
      </w:r>
    </w:p>
    <w:p w:rsidR="00E5163D" w:rsidRPr="00B80E8C" w:rsidRDefault="00E5163D" w:rsidP="00046B34">
      <w:pPr>
        <w:pStyle w:val="ListParagraph"/>
        <w:numPr>
          <w:ilvl w:val="0"/>
          <w:numId w:val="143"/>
        </w:numPr>
        <w:rPr>
          <w:rFonts w:asciiTheme="majorBidi" w:hAnsiTheme="majorBidi" w:cstheme="majorBidi"/>
          <w:color w:val="000000" w:themeColor="text1"/>
        </w:rPr>
      </w:pPr>
      <w:r w:rsidRPr="00B80E8C">
        <w:rPr>
          <w:rFonts w:asciiTheme="majorBidi" w:hAnsiTheme="majorBidi" w:cstheme="majorBidi"/>
          <w:color w:val="000000" w:themeColor="text1"/>
          <w:rtl/>
        </w:rPr>
        <w:t>معيار بطاقة الاداء المتوازن</w:t>
      </w:r>
    </w:p>
    <w:p w:rsidR="00E5163D" w:rsidRPr="00B80E8C" w:rsidRDefault="00E5163D" w:rsidP="00046B34">
      <w:pPr>
        <w:pStyle w:val="ListParagraph"/>
        <w:numPr>
          <w:ilvl w:val="0"/>
          <w:numId w:val="143"/>
        </w:numPr>
        <w:rPr>
          <w:rFonts w:asciiTheme="majorBidi" w:hAnsiTheme="majorBidi" w:cstheme="majorBidi"/>
          <w:b/>
          <w:bCs/>
          <w:color w:val="FF0000"/>
        </w:rPr>
      </w:pPr>
      <w:r w:rsidRPr="00B80E8C">
        <w:rPr>
          <w:rFonts w:asciiTheme="majorBidi" w:hAnsiTheme="majorBidi" w:cstheme="majorBidi"/>
          <w:b/>
          <w:bCs/>
          <w:color w:val="FF0000"/>
          <w:rtl/>
        </w:rPr>
        <w:t>معيار الطلب الكامل</w:t>
      </w:r>
    </w:p>
    <w:p w:rsidR="00E5163D" w:rsidRPr="00B80E8C" w:rsidRDefault="00E5163D" w:rsidP="00046B34">
      <w:pPr>
        <w:pStyle w:val="ListParagraph"/>
        <w:numPr>
          <w:ilvl w:val="0"/>
          <w:numId w:val="143"/>
        </w:numPr>
        <w:rPr>
          <w:rFonts w:asciiTheme="majorBidi" w:hAnsiTheme="majorBidi" w:cstheme="majorBidi"/>
          <w:color w:val="000000" w:themeColor="text1"/>
        </w:rPr>
      </w:pPr>
      <w:r w:rsidRPr="00B80E8C">
        <w:rPr>
          <w:rFonts w:asciiTheme="majorBidi" w:hAnsiTheme="majorBidi" w:cstheme="majorBidi"/>
          <w:color w:val="000000" w:themeColor="text1"/>
          <w:rtl/>
        </w:rPr>
        <w:t>معيار التكلفة الكلية</w:t>
      </w:r>
    </w:p>
    <w:p w:rsidR="00E5163D" w:rsidRPr="00B80E8C" w:rsidRDefault="00E5163D" w:rsidP="00046B34">
      <w:pPr>
        <w:pStyle w:val="ListParagraph"/>
        <w:numPr>
          <w:ilvl w:val="0"/>
          <w:numId w:val="143"/>
        </w:numPr>
        <w:rPr>
          <w:rFonts w:asciiTheme="majorBidi" w:hAnsiTheme="majorBidi" w:cstheme="majorBidi"/>
          <w:color w:val="000000" w:themeColor="text1"/>
        </w:rPr>
      </w:pPr>
      <w:r w:rsidRPr="00B80E8C">
        <w:rPr>
          <w:rFonts w:asciiTheme="majorBidi" w:hAnsiTheme="majorBidi" w:cstheme="majorBidi"/>
          <w:color w:val="000000" w:themeColor="text1"/>
          <w:rtl/>
        </w:rPr>
        <w:t>بعد التعلم والنمو</w:t>
      </w:r>
    </w:p>
    <w:p w:rsidR="001C47B8" w:rsidRDefault="001C47B8" w:rsidP="00D83CA5">
      <w:pPr>
        <w:pStyle w:val="ListParagraph"/>
        <w:rPr>
          <w:rFonts w:asciiTheme="majorBidi" w:hAnsiTheme="majorBidi" w:cstheme="majorBidi"/>
          <w:b/>
          <w:bCs/>
          <w:color w:val="C00000"/>
          <w:sz w:val="24"/>
          <w:szCs w:val="24"/>
          <w:rtl/>
        </w:rPr>
      </w:pPr>
    </w:p>
    <w:p w:rsidR="00D83CA5" w:rsidRPr="00243C9D" w:rsidRDefault="00D83CA5" w:rsidP="00D83CA5">
      <w:pPr>
        <w:pStyle w:val="ListParagraph"/>
        <w:rPr>
          <w:rFonts w:asciiTheme="majorBidi" w:hAnsiTheme="majorBidi" w:cstheme="majorBidi"/>
          <w:b/>
          <w:bCs/>
          <w:color w:val="C00000"/>
          <w:sz w:val="24"/>
          <w:szCs w:val="24"/>
          <w:rtl/>
        </w:rPr>
      </w:pPr>
      <w:r w:rsidRPr="00243C9D">
        <w:rPr>
          <w:rFonts w:asciiTheme="majorBidi" w:hAnsiTheme="majorBidi" w:cstheme="majorBidi"/>
          <w:b/>
          <w:bCs/>
          <w:color w:val="C00000"/>
          <w:sz w:val="24"/>
          <w:szCs w:val="24"/>
          <w:rtl/>
        </w:rPr>
        <w:t xml:space="preserve">سلسلة منطقيه من الإجراءات ذات الصله التي تحول المدخلات إلى </w:t>
      </w:r>
      <w:r w:rsidRPr="00E5163D">
        <w:rPr>
          <w:rFonts w:asciiTheme="majorBidi" w:hAnsiTheme="majorBidi" w:cstheme="majorBidi"/>
          <w:b/>
          <w:bCs/>
          <w:color w:val="7030A0"/>
          <w:sz w:val="24"/>
          <w:szCs w:val="24"/>
          <w:rtl/>
        </w:rPr>
        <w:t>مخرجات كما وتعتبر الأساس في فهم سلاسل التوريد مفهوم يشير إلى :</w:t>
      </w:r>
    </w:p>
    <w:p w:rsidR="00D83CA5" w:rsidRPr="00B80E8C" w:rsidRDefault="00D83CA5" w:rsidP="00046B34">
      <w:pPr>
        <w:pStyle w:val="ListParagraph"/>
        <w:numPr>
          <w:ilvl w:val="0"/>
          <w:numId w:val="133"/>
        </w:numPr>
        <w:tabs>
          <w:tab w:val="left" w:pos="3589"/>
        </w:tabs>
        <w:spacing w:line="240" w:lineRule="auto"/>
        <w:rPr>
          <w:rFonts w:asciiTheme="majorBidi" w:hAnsiTheme="majorBidi" w:cstheme="majorBidi"/>
          <w:b/>
          <w:bCs/>
          <w:color w:val="00B050"/>
          <w:rtl/>
        </w:rPr>
      </w:pPr>
      <w:r w:rsidRPr="00B80E8C">
        <w:rPr>
          <w:rFonts w:asciiTheme="majorBidi" w:hAnsiTheme="majorBidi" w:cstheme="majorBidi"/>
          <w:b/>
          <w:bCs/>
          <w:color w:val="00B050"/>
          <w:rtl/>
        </w:rPr>
        <w:t>خارطة العمليات</w:t>
      </w:r>
    </w:p>
    <w:p w:rsidR="00D83CA5" w:rsidRPr="00B80E8C" w:rsidRDefault="00D83CA5" w:rsidP="00046B34">
      <w:pPr>
        <w:pStyle w:val="ListParagraph"/>
        <w:numPr>
          <w:ilvl w:val="0"/>
          <w:numId w:val="133"/>
        </w:numPr>
        <w:tabs>
          <w:tab w:val="left" w:pos="3589"/>
        </w:tabs>
        <w:spacing w:line="240" w:lineRule="auto"/>
        <w:rPr>
          <w:rFonts w:asciiTheme="majorBidi" w:hAnsiTheme="majorBidi" w:cstheme="majorBidi"/>
          <w:rtl/>
        </w:rPr>
      </w:pPr>
      <w:r w:rsidRPr="00B80E8C">
        <w:rPr>
          <w:rFonts w:asciiTheme="majorBidi" w:hAnsiTheme="majorBidi" w:cstheme="majorBidi"/>
          <w:rtl/>
        </w:rPr>
        <w:t>التفاوض</w:t>
      </w:r>
    </w:p>
    <w:p w:rsidR="00D83CA5" w:rsidRPr="00B80E8C" w:rsidRDefault="00D83CA5" w:rsidP="00046B34">
      <w:pPr>
        <w:pStyle w:val="ListParagraph"/>
        <w:numPr>
          <w:ilvl w:val="0"/>
          <w:numId w:val="133"/>
        </w:numPr>
        <w:tabs>
          <w:tab w:val="left" w:pos="3589"/>
        </w:tabs>
        <w:spacing w:line="240" w:lineRule="auto"/>
        <w:rPr>
          <w:rFonts w:asciiTheme="majorBidi" w:hAnsiTheme="majorBidi" w:cstheme="majorBidi"/>
          <w:rtl/>
        </w:rPr>
      </w:pPr>
      <w:r w:rsidRPr="00B80E8C">
        <w:rPr>
          <w:rFonts w:asciiTheme="majorBidi" w:hAnsiTheme="majorBidi" w:cstheme="majorBidi"/>
          <w:rtl/>
        </w:rPr>
        <w:t>الطلب المثالي</w:t>
      </w:r>
    </w:p>
    <w:p w:rsidR="001C7C97" w:rsidRPr="00582D0D" w:rsidRDefault="00D83CA5" w:rsidP="00582D0D">
      <w:pPr>
        <w:pStyle w:val="ListParagraph"/>
        <w:numPr>
          <w:ilvl w:val="0"/>
          <w:numId w:val="133"/>
        </w:numPr>
        <w:tabs>
          <w:tab w:val="left" w:pos="3589"/>
        </w:tabs>
        <w:spacing w:line="240" w:lineRule="auto"/>
        <w:rPr>
          <w:rFonts w:asciiTheme="majorBidi" w:hAnsiTheme="majorBidi" w:cstheme="majorBidi"/>
          <w:rtl/>
        </w:rPr>
      </w:pPr>
      <w:r w:rsidRPr="00B80E8C">
        <w:rPr>
          <w:rFonts w:asciiTheme="majorBidi" w:hAnsiTheme="majorBidi" w:cstheme="majorBidi"/>
          <w:rtl/>
        </w:rPr>
        <w:t>بعد التعلم والنمو</w:t>
      </w:r>
    </w:p>
    <w:p w:rsidR="001C7C97" w:rsidRDefault="001C7C97" w:rsidP="00E5163D">
      <w:pPr>
        <w:pStyle w:val="ListParagraph"/>
        <w:rPr>
          <w:rFonts w:asciiTheme="majorBidi" w:eastAsiaTheme="minorEastAsia" w:hAnsiTheme="majorBidi" w:cstheme="majorBidi"/>
          <w:b/>
          <w:bCs/>
          <w:color w:val="00B050"/>
          <w:sz w:val="16"/>
          <w:szCs w:val="16"/>
          <w:rtl/>
        </w:rPr>
      </w:pPr>
    </w:p>
    <w:p w:rsidR="001C7C97" w:rsidRPr="001C7C97" w:rsidRDefault="001C7C97" w:rsidP="00E5163D">
      <w:pPr>
        <w:pStyle w:val="ListParagraph"/>
        <w:rPr>
          <w:rFonts w:asciiTheme="majorBidi" w:eastAsiaTheme="minorEastAsia" w:hAnsiTheme="majorBidi" w:cstheme="majorBidi"/>
          <w:b/>
          <w:bCs/>
          <w:color w:val="00B050"/>
          <w:sz w:val="16"/>
          <w:szCs w:val="16"/>
          <w:rtl/>
        </w:rPr>
      </w:pPr>
    </w:p>
    <w:p w:rsidR="00E5163D" w:rsidRPr="00243C9D" w:rsidRDefault="00E5163D" w:rsidP="00E5163D">
      <w:pPr>
        <w:pStyle w:val="ListParagraph"/>
        <w:rPr>
          <w:rFonts w:asciiTheme="majorBidi" w:eastAsiaTheme="minorEastAsia" w:hAnsiTheme="majorBidi" w:cstheme="majorBidi"/>
          <w:b/>
          <w:bCs/>
          <w:color w:val="00B050"/>
          <w:sz w:val="24"/>
          <w:szCs w:val="24"/>
        </w:rPr>
      </w:pPr>
      <w:r w:rsidRPr="00243C9D">
        <w:rPr>
          <w:rFonts w:asciiTheme="majorBidi" w:eastAsiaTheme="minorEastAsia" w:hAnsiTheme="majorBidi" w:cstheme="majorBidi"/>
          <w:b/>
          <w:bCs/>
          <w:color w:val="00B050"/>
          <w:sz w:val="24"/>
          <w:szCs w:val="24"/>
          <w:rtl/>
        </w:rPr>
        <w:t>الاداة الاساس في فهم سلاسل التوريد والتي تشير " لسلسلة منطقية من الاجراءات  ذات الصلة التي تحول المدخلات الي مخرجات" هي</w:t>
      </w:r>
    </w:p>
    <w:p w:rsidR="00E5163D" w:rsidRPr="00BA1C56" w:rsidRDefault="00E5163D" w:rsidP="00046B34">
      <w:pPr>
        <w:pStyle w:val="ListParagraph"/>
        <w:numPr>
          <w:ilvl w:val="0"/>
          <w:numId w:val="144"/>
        </w:numPr>
        <w:rPr>
          <w:rFonts w:asciiTheme="majorBidi" w:hAnsiTheme="majorBidi" w:cstheme="majorBidi"/>
          <w:color w:val="000000" w:themeColor="text1"/>
          <w:sz w:val="24"/>
          <w:szCs w:val="24"/>
        </w:rPr>
      </w:pPr>
      <w:r w:rsidRPr="00BA1C56">
        <w:rPr>
          <w:rFonts w:asciiTheme="majorBidi" w:hAnsiTheme="majorBidi" w:cstheme="majorBidi"/>
          <w:color w:val="000000" w:themeColor="text1"/>
          <w:sz w:val="24"/>
          <w:szCs w:val="24"/>
          <w:rtl/>
        </w:rPr>
        <w:t>بعد الزبون</w:t>
      </w:r>
    </w:p>
    <w:p w:rsidR="00E5163D" w:rsidRPr="00BA1C56" w:rsidRDefault="00E5163D" w:rsidP="00046B34">
      <w:pPr>
        <w:pStyle w:val="ListParagraph"/>
        <w:numPr>
          <w:ilvl w:val="0"/>
          <w:numId w:val="144"/>
        </w:numPr>
        <w:rPr>
          <w:rFonts w:asciiTheme="majorBidi" w:hAnsiTheme="majorBidi" w:cstheme="majorBidi"/>
          <w:color w:val="000000" w:themeColor="text1"/>
          <w:sz w:val="24"/>
          <w:szCs w:val="24"/>
        </w:rPr>
      </w:pPr>
      <w:r w:rsidRPr="00BA1C56">
        <w:rPr>
          <w:rFonts w:asciiTheme="majorBidi" w:hAnsiTheme="majorBidi" w:cstheme="majorBidi"/>
          <w:color w:val="000000" w:themeColor="text1"/>
          <w:sz w:val="24"/>
          <w:szCs w:val="24"/>
          <w:rtl/>
        </w:rPr>
        <w:t>سلاسل التوريد المتعددة</w:t>
      </w:r>
    </w:p>
    <w:p w:rsidR="00E5163D" w:rsidRPr="00BA1C56" w:rsidRDefault="00E5163D" w:rsidP="00046B34">
      <w:pPr>
        <w:pStyle w:val="ListParagraph"/>
        <w:numPr>
          <w:ilvl w:val="0"/>
          <w:numId w:val="144"/>
        </w:numPr>
        <w:rPr>
          <w:rFonts w:asciiTheme="majorBidi" w:hAnsiTheme="majorBidi" w:cstheme="majorBidi"/>
          <w:color w:val="000000" w:themeColor="text1"/>
          <w:sz w:val="24"/>
          <w:szCs w:val="24"/>
        </w:rPr>
      </w:pPr>
      <w:r w:rsidRPr="00BA1C56">
        <w:rPr>
          <w:rFonts w:asciiTheme="majorBidi" w:hAnsiTheme="majorBidi" w:cstheme="majorBidi"/>
          <w:color w:val="000000" w:themeColor="text1"/>
          <w:sz w:val="24"/>
          <w:szCs w:val="24"/>
          <w:rtl/>
        </w:rPr>
        <w:t>معيار التكلفة الكلية</w:t>
      </w:r>
    </w:p>
    <w:p w:rsidR="00E5163D" w:rsidRPr="00BA1C56" w:rsidRDefault="00E5163D" w:rsidP="00046B34">
      <w:pPr>
        <w:pStyle w:val="ListParagraph"/>
        <w:numPr>
          <w:ilvl w:val="0"/>
          <w:numId w:val="144"/>
        </w:numPr>
        <w:rPr>
          <w:rFonts w:asciiTheme="majorBidi" w:hAnsiTheme="majorBidi" w:cstheme="majorBidi"/>
          <w:b/>
          <w:bCs/>
          <w:color w:val="FF0000"/>
          <w:sz w:val="24"/>
          <w:szCs w:val="24"/>
        </w:rPr>
      </w:pPr>
      <w:r w:rsidRPr="00BA1C56">
        <w:rPr>
          <w:rFonts w:asciiTheme="majorBidi" w:hAnsiTheme="majorBidi" w:cstheme="majorBidi"/>
          <w:b/>
          <w:bCs/>
          <w:color w:val="FF0000"/>
          <w:sz w:val="24"/>
          <w:szCs w:val="24"/>
          <w:rtl/>
        </w:rPr>
        <w:t>خارطة العمليات</w:t>
      </w:r>
    </w:p>
    <w:p w:rsidR="00D83CA5" w:rsidRDefault="00D83CA5" w:rsidP="00D83CA5">
      <w:pPr>
        <w:pStyle w:val="ListParagraph"/>
        <w:tabs>
          <w:tab w:val="left" w:pos="3589"/>
        </w:tabs>
        <w:spacing w:line="240" w:lineRule="auto"/>
        <w:ind w:left="1080"/>
        <w:rPr>
          <w:rFonts w:asciiTheme="majorBidi" w:hAnsiTheme="majorBidi" w:cstheme="majorBidi"/>
          <w:sz w:val="24"/>
          <w:szCs w:val="24"/>
          <w:rtl/>
        </w:rPr>
      </w:pPr>
    </w:p>
    <w:p w:rsidR="00582D0D" w:rsidRDefault="00582D0D" w:rsidP="00D83CA5">
      <w:pPr>
        <w:pStyle w:val="ListParagraph"/>
        <w:tabs>
          <w:tab w:val="left" w:pos="3589"/>
        </w:tabs>
        <w:spacing w:line="240" w:lineRule="auto"/>
        <w:ind w:left="1080"/>
        <w:rPr>
          <w:rFonts w:asciiTheme="majorBidi" w:hAnsiTheme="majorBidi" w:cstheme="majorBidi"/>
          <w:sz w:val="16"/>
          <w:szCs w:val="16"/>
          <w:rtl/>
        </w:rPr>
      </w:pPr>
    </w:p>
    <w:p w:rsidR="00582D0D" w:rsidRDefault="00582D0D" w:rsidP="00D83CA5">
      <w:pPr>
        <w:pStyle w:val="ListParagraph"/>
        <w:tabs>
          <w:tab w:val="left" w:pos="3589"/>
        </w:tabs>
        <w:spacing w:line="240" w:lineRule="auto"/>
        <w:ind w:left="1080"/>
        <w:rPr>
          <w:rFonts w:asciiTheme="majorBidi" w:hAnsiTheme="majorBidi" w:cstheme="majorBidi"/>
          <w:sz w:val="16"/>
          <w:szCs w:val="16"/>
          <w:rtl/>
        </w:rPr>
      </w:pPr>
    </w:p>
    <w:p w:rsidR="00582D0D" w:rsidRDefault="00582D0D" w:rsidP="00D83CA5">
      <w:pPr>
        <w:pStyle w:val="ListParagraph"/>
        <w:tabs>
          <w:tab w:val="left" w:pos="3589"/>
        </w:tabs>
        <w:spacing w:line="240" w:lineRule="auto"/>
        <w:ind w:left="1080"/>
        <w:rPr>
          <w:rFonts w:asciiTheme="majorBidi" w:hAnsiTheme="majorBidi" w:cstheme="majorBidi"/>
          <w:sz w:val="16"/>
          <w:szCs w:val="16"/>
          <w:rtl/>
        </w:rPr>
      </w:pPr>
    </w:p>
    <w:p w:rsidR="00582D0D" w:rsidRDefault="00582D0D" w:rsidP="00D83CA5">
      <w:pPr>
        <w:pStyle w:val="ListParagraph"/>
        <w:tabs>
          <w:tab w:val="left" w:pos="3589"/>
        </w:tabs>
        <w:spacing w:line="240" w:lineRule="auto"/>
        <w:ind w:left="1080"/>
        <w:rPr>
          <w:rFonts w:asciiTheme="majorBidi" w:hAnsiTheme="majorBidi" w:cstheme="majorBidi"/>
          <w:sz w:val="16"/>
          <w:szCs w:val="16"/>
          <w:rtl/>
        </w:rPr>
      </w:pPr>
    </w:p>
    <w:p w:rsidR="00582D0D" w:rsidRPr="00582D0D" w:rsidRDefault="00582D0D" w:rsidP="00D83CA5">
      <w:pPr>
        <w:pStyle w:val="ListParagraph"/>
        <w:tabs>
          <w:tab w:val="left" w:pos="3589"/>
        </w:tabs>
        <w:spacing w:line="240" w:lineRule="auto"/>
        <w:ind w:left="1080"/>
        <w:rPr>
          <w:rFonts w:asciiTheme="majorBidi" w:hAnsiTheme="majorBidi" w:cstheme="majorBidi"/>
          <w:sz w:val="16"/>
          <w:szCs w:val="16"/>
          <w:rtl/>
        </w:rPr>
      </w:pPr>
    </w:p>
    <w:p w:rsidR="00D83CA5" w:rsidRPr="00243C9D" w:rsidRDefault="00D83CA5" w:rsidP="00BA1C56">
      <w:pPr>
        <w:pStyle w:val="ListParagraph"/>
        <w:tabs>
          <w:tab w:val="left" w:pos="3589"/>
        </w:tabs>
        <w:spacing w:line="240" w:lineRule="auto"/>
        <w:rPr>
          <w:rFonts w:asciiTheme="majorBidi" w:hAnsiTheme="majorBidi" w:cstheme="majorBidi"/>
          <w:b/>
          <w:bCs/>
          <w:color w:val="E36C0A" w:themeColor="accent6" w:themeShade="BF"/>
          <w:sz w:val="24"/>
          <w:szCs w:val="24"/>
          <w:rtl/>
        </w:rPr>
      </w:pPr>
      <w:r w:rsidRPr="00243C9D">
        <w:rPr>
          <w:rFonts w:asciiTheme="majorBidi" w:hAnsiTheme="majorBidi" w:cstheme="majorBidi"/>
          <w:b/>
          <w:bCs/>
          <w:color w:val="E36C0A" w:themeColor="accent6" w:themeShade="BF"/>
          <w:sz w:val="24"/>
          <w:szCs w:val="24"/>
          <w:rtl/>
        </w:rPr>
        <w:t xml:space="preserve">" سلسلة التوريد من الفعاليات المتكرره والمترابطه التي تحقق الإنتفاع من </w:t>
      </w:r>
      <w:r w:rsidRPr="00E25203">
        <w:rPr>
          <w:rFonts w:asciiTheme="majorBidi" w:hAnsiTheme="majorBidi" w:cstheme="majorBidi"/>
          <w:b/>
          <w:bCs/>
          <w:color w:val="948A54" w:themeColor="background2" w:themeShade="80"/>
          <w:sz w:val="24"/>
          <w:szCs w:val="24"/>
          <w:rtl/>
        </w:rPr>
        <w:t>الموارد المتاحه عبر تحويل الشئ الملموس إلى نتائج محدده قابله للقياس " مفهوم يشير إلى :</w:t>
      </w:r>
    </w:p>
    <w:p w:rsidR="00D83CA5" w:rsidRPr="00BA1C56" w:rsidRDefault="00D83CA5" w:rsidP="00046B34">
      <w:pPr>
        <w:pStyle w:val="ListParagraph"/>
        <w:numPr>
          <w:ilvl w:val="0"/>
          <w:numId w:val="137"/>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النقل المنتظم</w:t>
      </w:r>
    </w:p>
    <w:p w:rsidR="00D83CA5" w:rsidRPr="00BA1C56" w:rsidRDefault="00D83CA5" w:rsidP="00046B34">
      <w:pPr>
        <w:pStyle w:val="ListParagraph"/>
        <w:numPr>
          <w:ilvl w:val="0"/>
          <w:numId w:val="137"/>
        </w:numPr>
        <w:tabs>
          <w:tab w:val="left" w:pos="3589"/>
        </w:tabs>
        <w:spacing w:line="240" w:lineRule="auto"/>
        <w:rPr>
          <w:rFonts w:asciiTheme="majorBidi" w:hAnsiTheme="majorBidi" w:cstheme="majorBidi"/>
          <w:b/>
          <w:bCs/>
          <w:color w:val="FF0000"/>
          <w:sz w:val="24"/>
          <w:szCs w:val="24"/>
          <w:rtl/>
        </w:rPr>
      </w:pPr>
      <w:r w:rsidRPr="00BA1C56">
        <w:rPr>
          <w:rFonts w:asciiTheme="majorBidi" w:hAnsiTheme="majorBidi" w:cstheme="majorBidi"/>
          <w:b/>
          <w:bCs/>
          <w:color w:val="FF0000"/>
          <w:sz w:val="24"/>
          <w:szCs w:val="24"/>
          <w:rtl/>
        </w:rPr>
        <w:t>عملية الأعمال</w:t>
      </w:r>
    </w:p>
    <w:p w:rsidR="00D83CA5" w:rsidRPr="00BA1C56" w:rsidRDefault="00D83CA5" w:rsidP="00046B34">
      <w:pPr>
        <w:pStyle w:val="ListParagraph"/>
        <w:numPr>
          <w:ilvl w:val="0"/>
          <w:numId w:val="137"/>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الطلب المثالي</w:t>
      </w:r>
    </w:p>
    <w:p w:rsidR="0017052A" w:rsidRPr="00E5163D" w:rsidRDefault="00D83CA5" w:rsidP="00046B34">
      <w:pPr>
        <w:pStyle w:val="ListParagraph"/>
        <w:numPr>
          <w:ilvl w:val="0"/>
          <w:numId w:val="137"/>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بعد التعلم والنمو</w:t>
      </w:r>
    </w:p>
    <w:p w:rsidR="0017052A" w:rsidRPr="00243C9D" w:rsidRDefault="0017052A" w:rsidP="0017052A">
      <w:pPr>
        <w:pStyle w:val="ListParagraph"/>
        <w:tabs>
          <w:tab w:val="left" w:pos="3589"/>
        </w:tabs>
        <w:spacing w:line="240" w:lineRule="auto"/>
        <w:ind w:left="1080"/>
        <w:rPr>
          <w:rFonts w:asciiTheme="majorBidi" w:hAnsiTheme="majorBidi" w:cstheme="majorBidi"/>
          <w:sz w:val="24"/>
          <w:szCs w:val="24"/>
          <w:rtl/>
        </w:rPr>
      </w:pPr>
    </w:p>
    <w:p w:rsidR="0017052A" w:rsidRDefault="0017052A" w:rsidP="00BA1C56">
      <w:pPr>
        <w:pStyle w:val="ListParagraph"/>
        <w:tabs>
          <w:tab w:val="left" w:pos="3589"/>
        </w:tabs>
        <w:spacing w:line="240" w:lineRule="auto"/>
        <w:rPr>
          <w:rFonts w:asciiTheme="majorBidi" w:hAnsiTheme="majorBidi" w:cstheme="majorBidi"/>
          <w:b/>
          <w:bCs/>
          <w:color w:val="00B0F0"/>
          <w:sz w:val="24"/>
          <w:szCs w:val="24"/>
          <w:rtl/>
        </w:rPr>
      </w:pPr>
      <w:r w:rsidRPr="00243C9D">
        <w:rPr>
          <w:rFonts w:asciiTheme="majorBidi" w:hAnsiTheme="majorBidi" w:cstheme="majorBidi"/>
          <w:b/>
          <w:bCs/>
          <w:color w:val="00B0F0"/>
          <w:sz w:val="24"/>
          <w:szCs w:val="24"/>
          <w:rtl/>
        </w:rPr>
        <w:t>يحدث التركيز على أجزاء العمليه التي يستغرق انجازها الزمن الأطول في متوسط أزمنة الدوره وذلك ضمن إحدى خطوات طرق تقليل الفجوه الزمنيه في سلسلة التوريد وهي :</w:t>
      </w:r>
    </w:p>
    <w:p w:rsidR="001273BA" w:rsidRPr="001273BA" w:rsidRDefault="001273BA" w:rsidP="001273BA">
      <w:pPr>
        <w:pStyle w:val="ListParagraph"/>
        <w:tabs>
          <w:tab w:val="left" w:pos="3589"/>
        </w:tabs>
        <w:spacing w:line="240" w:lineRule="auto"/>
        <w:rPr>
          <w:rFonts w:asciiTheme="majorBidi" w:hAnsiTheme="majorBidi" w:cstheme="majorBidi"/>
          <w:b/>
          <w:bCs/>
          <w:color w:val="215868" w:themeColor="accent5" w:themeShade="80"/>
          <w:sz w:val="24"/>
          <w:szCs w:val="24"/>
          <w:rtl/>
        </w:rPr>
      </w:pPr>
      <w:r w:rsidRPr="001273BA">
        <w:rPr>
          <w:rFonts w:asciiTheme="majorBidi" w:hAnsiTheme="majorBidi" w:cstheme="majorBidi" w:hint="cs"/>
          <w:b/>
          <w:bCs/>
          <w:color w:val="215868" w:themeColor="accent5" w:themeShade="80"/>
          <w:sz w:val="24"/>
          <w:szCs w:val="24"/>
          <w:rtl/>
        </w:rPr>
        <w:t>إحدى خطوات طرق تقليل الفجوة الزمنية في سلسلة التوريد التي يحدث فيها التركيز على أجزاء العملية التي يستغرق إنجازها الزمن الأطول في متوسط أزمنة الدورة وهي :</w:t>
      </w:r>
    </w:p>
    <w:p w:rsidR="0017052A" w:rsidRPr="00BA1C56" w:rsidRDefault="001273BA" w:rsidP="00046B34">
      <w:pPr>
        <w:pStyle w:val="ListParagraph"/>
        <w:numPr>
          <w:ilvl w:val="0"/>
          <w:numId w:val="141"/>
        </w:numPr>
        <w:tabs>
          <w:tab w:val="left" w:pos="3589"/>
        </w:tabs>
        <w:spacing w:line="240" w:lineRule="auto"/>
        <w:rPr>
          <w:rFonts w:asciiTheme="majorBidi" w:hAnsiTheme="majorBidi" w:cstheme="majorBidi"/>
          <w:sz w:val="24"/>
          <w:szCs w:val="24"/>
          <w:rtl/>
        </w:rPr>
      </w:pPr>
      <w:r>
        <w:rPr>
          <w:rFonts w:asciiTheme="majorBidi" w:hAnsiTheme="majorBidi" w:cstheme="majorBidi"/>
          <w:b/>
          <w:bCs/>
          <w:noProof/>
          <w:color w:val="00B0F0"/>
          <w:sz w:val="24"/>
          <w:szCs w:val="24"/>
          <w:rtl/>
        </w:rPr>
        <mc:AlternateContent>
          <mc:Choice Requires="wps">
            <w:drawing>
              <wp:anchor distT="0" distB="0" distL="114300" distR="114300" simplePos="0" relativeHeight="251709440" behindDoc="0" locked="0" layoutInCell="1" allowOverlap="1" wp14:anchorId="7159A7ED" wp14:editId="178C19A6">
                <wp:simplePos x="0" y="0"/>
                <wp:positionH relativeFrom="column">
                  <wp:posOffset>-57150</wp:posOffset>
                </wp:positionH>
                <wp:positionV relativeFrom="paragraph">
                  <wp:posOffset>19685</wp:posOffset>
                </wp:positionV>
                <wp:extent cx="2543175" cy="1895475"/>
                <wp:effectExtent l="9525" t="9525" r="9525" b="9525"/>
                <wp:wrapNone/>
                <wp:docPr id="46"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3175" cy="1895475"/>
                        </a:xfrm>
                        <a:prstGeom prst="rect">
                          <a:avLst/>
                        </a:prstGeom>
                        <a:solidFill>
                          <a:srgbClr val="FFFFFF"/>
                        </a:solidFill>
                        <a:ln w="9525">
                          <a:solidFill>
                            <a:srgbClr val="000000"/>
                          </a:solidFill>
                          <a:miter lim="800000"/>
                          <a:headEnd/>
                          <a:tailEnd/>
                        </a:ln>
                      </wps:spPr>
                      <wps:txbx>
                        <w:txbxContent>
                          <w:p w:rsidR="00EA339B" w:rsidRDefault="00EA339B" w:rsidP="00AF5877">
                            <w:pPr>
                              <w:pStyle w:val="NoSpacing"/>
                              <w:rPr>
                                <w:rFonts w:asciiTheme="majorBidi" w:hAnsiTheme="majorBidi" w:cstheme="majorBidi"/>
                                <w:b/>
                                <w:bCs/>
                                <w:color w:val="002060"/>
                                <w:rtl/>
                              </w:rPr>
                            </w:pPr>
                            <w:r w:rsidRPr="00AF5877">
                              <w:rPr>
                                <w:rFonts w:asciiTheme="majorBidi" w:hAnsiTheme="majorBidi" w:cstheme="majorBidi"/>
                                <w:b/>
                                <w:bCs/>
                                <w:color w:val="002060"/>
                                <w:rtl/>
                              </w:rPr>
                              <w:t>خطوات طرق تقليل الفجوه الزمنيه في سلسلة التوريد</w:t>
                            </w:r>
                          </w:p>
                          <w:p w:rsidR="00EA339B" w:rsidRDefault="00EA339B" w:rsidP="009F1008">
                            <w:pPr>
                              <w:pStyle w:val="NoSpacing"/>
                              <w:rPr>
                                <w:rFonts w:asciiTheme="majorBidi" w:hAnsiTheme="majorBidi" w:cstheme="majorBidi"/>
                                <w:b/>
                                <w:bCs/>
                                <w:color w:val="0070C0"/>
                                <w:rtl/>
                              </w:rPr>
                            </w:pPr>
                            <w:r>
                              <w:rPr>
                                <w:rFonts w:asciiTheme="majorBidi" w:hAnsiTheme="majorBidi" w:cstheme="majorBidi" w:hint="cs"/>
                                <w:b/>
                                <w:bCs/>
                                <w:color w:val="0070C0"/>
                                <w:rtl/>
                              </w:rPr>
                              <w:t>1-</w:t>
                            </w:r>
                            <w:r w:rsidRPr="009F1008">
                              <w:rPr>
                                <w:rFonts w:asciiTheme="majorBidi" w:hAnsiTheme="majorBidi" w:cstheme="majorBidi" w:hint="cs"/>
                                <w:b/>
                                <w:bCs/>
                                <w:color w:val="0070C0"/>
                                <w:rtl/>
                              </w:rPr>
                              <w:t>تأسيس</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الفريق</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المختص</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بتقليل</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زمن</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الدورة</w:t>
                            </w:r>
                          </w:p>
                          <w:p w:rsidR="00EA339B" w:rsidRDefault="00EA339B" w:rsidP="009F100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w:t>
                            </w:r>
                            <w:r w:rsidRPr="009F1008">
                              <w:rPr>
                                <w:rFonts w:asciiTheme="majorBidi" w:hAnsiTheme="majorBidi" w:cstheme="majorBidi" w:hint="cs"/>
                                <w:b/>
                                <w:bCs/>
                                <w:color w:val="0070C0"/>
                                <w:rtl/>
                              </w:rPr>
                              <w:t>تطوير</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الفهم</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الكامل</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لعملية</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سلسلة</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التوريد</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والأداء</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الحالي</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لزمن</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الدورة</w:t>
                            </w:r>
                          </w:p>
                          <w:p w:rsidR="00EA339B" w:rsidRDefault="00EA339B" w:rsidP="009F100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w:t>
                            </w:r>
                            <w:r w:rsidRPr="009F1008">
                              <w:rPr>
                                <w:rFonts w:asciiTheme="majorBidi" w:hAnsiTheme="majorBidi" w:cstheme="majorBidi" w:hint="cs"/>
                                <w:b/>
                                <w:bCs/>
                                <w:color w:val="0070C0"/>
                                <w:rtl/>
                              </w:rPr>
                              <w:t>تحديد</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فرص</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تقليل</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زمن</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الدورة</w:t>
                            </w:r>
                          </w:p>
                          <w:p w:rsidR="00EA339B" w:rsidRDefault="00EA339B" w:rsidP="009F100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4- </w:t>
                            </w:r>
                            <w:r w:rsidRPr="009F1008">
                              <w:rPr>
                                <w:rFonts w:asciiTheme="majorBidi" w:hAnsiTheme="majorBidi" w:cstheme="majorBidi" w:hint="cs"/>
                                <w:b/>
                                <w:bCs/>
                                <w:color w:val="0070C0"/>
                                <w:rtl/>
                              </w:rPr>
                              <w:t>تطوير</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وتنفيذ</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المقترحات</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الهادفة</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إلى</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تقليل</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زمن</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الدورة</w:t>
                            </w:r>
                          </w:p>
                          <w:p w:rsidR="00EA339B" w:rsidRDefault="00EA339B" w:rsidP="009F100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5- </w:t>
                            </w:r>
                            <w:r w:rsidRPr="009F1008">
                              <w:rPr>
                                <w:rFonts w:asciiTheme="majorBidi" w:hAnsiTheme="majorBidi" w:cstheme="majorBidi" w:hint="cs"/>
                                <w:b/>
                                <w:bCs/>
                                <w:color w:val="0070C0"/>
                                <w:rtl/>
                              </w:rPr>
                              <w:t>قياس</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أداء</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عملية</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زمن</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الدورة</w:t>
                            </w:r>
                          </w:p>
                          <w:p w:rsidR="00EA339B" w:rsidRDefault="00EA339B" w:rsidP="009F100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6- </w:t>
                            </w:r>
                            <w:r w:rsidRPr="009F1008">
                              <w:rPr>
                                <w:rFonts w:asciiTheme="majorBidi" w:hAnsiTheme="majorBidi" w:cstheme="majorBidi" w:hint="cs"/>
                                <w:b/>
                                <w:bCs/>
                                <w:color w:val="0070C0"/>
                                <w:rtl/>
                              </w:rPr>
                              <w:t>تحديد</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جهود</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التحسين</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المستمر</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لتقليل</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زمن</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دورة</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العملية</w:t>
                            </w:r>
                          </w:p>
                          <w:p w:rsidR="00EA339B" w:rsidRPr="009F1008" w:rsidRDefault="00EA339B" w:rsidP="009F1008">
                            <w:pPr>
                              <w:pStyle w:val="NoSpacing"/>
                              <w:rPr>
                                <w:rFonts w:asciiTheme="majorBidi" w:hAnsiTheme="majorBidi" w:cstheme="majorBidi"/>
                                <w:b/>
                                <w:bCs/>
                                <w:color w:val="002060"/>
                              </w:rPr>
                            </w:pPr>
                            <w:r w:rsidRPr="009F1008">
                              <w:rPr>
                                <w:rFonts w:asciiTheme="majorBidi" w:hAnsiTheme="majorBidi" w:cstheme="majorBidi" w:hint="cs"/>
                                <w:b/>
                                <w:bCs/>
                                <w:color w:val="002060"/>
                                <w:rtl/>
                              </w:rPr>
                              <w:t xml:space="preserve">ممكن تقرئو الشروحات لكل نقطة ص 43-44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59A7ED" id="Text Box 54" o:spid="_x0000_s1079" type="#_x0000_t202" style="position:absolute;left:0;text-align:left;margin-left:-4.5pt;margin-top:1.55pt;width:200.25pt;height:149.2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">
                <v:textbox>
                  <w:txbxContent>
                    <w:p w:rsidR="00EA339B" w:rsidRDefault="00EA339B" w:rsidP="00AF5877">
                      <w:pPr>
                        <w:pStyle w:val="NoSpacing"/>
                        <w:rPr>
                          <w:rFonts w:asciiTheme="majorBidi" w:hAnsiTheme="majorBidi" w:cstheme="majorBidi"/>
                          <w:b/>
                          <w:bCs/>
                          <w:color w:val="002060"/>
                          <w:rtl/>
                        </w:rPr>
                      </w:pPr>
                      <w:r w:rsidRPr="00AF5877">
                        <w:rPr>
                          <w:rFonts w:asciiTheme="majorBidi" w:hAnsiTheme="majorBidi" w:cstheme="majorBidi"/>
                          <w:b/>
                          <w:bCs/>
                          <w:color w:val="002060"/>
                          <w:rtl/>
                        </w:rPr>
                        <w:t>خطوات طرق تقليل الفجوه الزمنيه في سلسلة التوريد</w:t>
                      </w:r>
                    </w:p>
                    <w:p w:rsidR="00EA339B" w:rsidRDefault="00EA339B" w:rsidP="009F1008">
                      <w:pPr>
                        <w:pStyle w:val="NoSpacing"/>
                        <w:rPr>
                          <w:rFonts w:asciiTheme="majorBidi" w:hAnsiTheme="majorBidi" w:cstheme="majorBidi"/>
                          <w:b/>
                          <w:bCs/>
                          <w:color w:val="0070C0"/>
                          <w:rtl/>
                        </w:rPr>
                      </w:pPr>
                      <w:r>
                        <w:rPr>
                          <w:rFonts w:asciiTheme="majorBidi" w:hAnsiTheme="majorBidi" w:cstheme="majorBidi" w:hint="cs"/>
                          <w:b/>
                          <w:bCs/>
                          <w:color w:val="0070C0"/>
                          <w:rtl/>
                        </w:rPr>
                        <w:t>1-</w:t>
                      </w:r>
                      <w:r w:rsidRPr="009F1008">
                        <w:rPr>
                          <w:rFonts w:asciiTheme="majorBidi" w:hAnsiTheme="majorBidi" w:cstheme="majorBidi" w:hint="cs"/>
                          <w:b/>
                          <w:bCs/>
                          <w:color w:val="0070C0"/>
                          <w:rtl/>
                        </w:rPr>
                        <w:t>تأسيس</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الفريق</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المختص</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بتقليل</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زمن</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الدورة</w:t>
                      </w:r>
                    </w:p>
                    <w:p w:rsidR="00EA339B" w:rsidRDefault="00EA339B" w:rsidP="009F100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w:t>
                      </w:r>
                      <w:r w:rsidRPr="009F1008">
                        <w:rPr>
                          <w:rFonts w:asciiTheme="majorBidi" w:hAnsiTheme="majorBidi" w:cstheme="majorBidi" w:hint="cs"/>
                          <w:b/>
                          <w:bCs/>
                          <w:color w:val="0070C0"/>
                          <w:rtl/>
                        </w:rPr>
                        <w:t>تطوير</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الفهم</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الكامل</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لعملية</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سلسلة</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التوريد</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والأداء</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الحالي</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لزمن</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الدورة</w:t>
                      </w:r>
                    </w:p>
                    <w:p w:rsidR="00EA339B" w:rsidRDefault="00EA339B" w:rsidP="009F100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w:t>
                      </w:r>
                      <w:r w:rsidRPr="009F1008">
                        <w:rPr>
                          <w:rFonts w:asciiTheme="majorBidi" w:hAnsiTheme="majorBidi" w:cstheme="majorBidi" w:hint="cs"/>
                          <w:b/>
                          <w:bCs/>
                          <w:color w:val="0070C0"/>
                          <w:rtl/>
                        </w:rPr>
                        <w:t>تحديد</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فرص</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تقليل</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زمن</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الدورة</w:t>
                      </w:r>
                    </w:p>
                    <w:p w:rsidR="00EA339B" w:rsidRDefault="00EA339B" w:rsidP="009F100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4- </w:t>
                      </w:r>
                      <w:r w:rsidRPr="009F1008">
                        <w:rPr>
                          <w:rFonts w:asciiTheme="majorBidi" w:hAnsiTheme="majorBidi" w:cstheme="majorBidi" w:hint="cs"/>
                          <w:b/>
                          <w:bCs/>
                          <w:color w:val="0070C0"/>
                          <w:rtl/>
                        </w:rPr>
                        <w:t>تطوير</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وتنفيذ</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المقترحات</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الهادفة</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إلى</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تقليل</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زمن</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الدورة</w:t>
                      </w:r>
                    </w:p>
                    <w:p w:rsidR="00EA339B" w:rsidRDefault="00EA339B" w:rsidP="009F100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5- </w:t>
                      </w:r>
                      <w:r w:rsidRPr="009F1008">
                        <w:rPr>
                          <w:rFonts w:asciiTheme="majorBidi" w:hAnsiTheme="majorBidi" w:cstheme="majorBidi" w:hint="cs"/>
                          <w:b/>
                          <w:bCs/>
                          <w:color w:val="0070C0"/>
                          <w:rtl/>
                        </w:rPr>
                        <w:t>قياس</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أداء</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عملية</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زمن</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الدورة</w:t>
                      </w:r>
                    </w:p>
                    <w:p w:rsidR="00EA339B" w:rsidRDefault="00EA339B" w:rsidP="009F1008">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6- </w:t>
                      </w:r>
                      <w:r w:rsidRPr="009F1008">
                        <w:rPr>
                          <w:rFonts w:asciiTheme="majorBidi" w:hAnsiTheme="majorBidi" w:cstheme="majorBidi" w:hint="cs"/>
                          <w:b/>
                          <w:bCs/>
                          <w:color w:val="0070C0"/>
                          <w:rtl/>
                        </w:rPr>
                        <w:t>تحديد</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جهود</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التحسين</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المستمر</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لتقليل</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زمن</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دورة</w:t>
                      </w:r>
                      <w:r w:rsidRPr="009F1008">
                        <w:rPr>
                          <w:rFonts w:asciiTheme="majorBidi" w:hAnsiTheme="majorBidi" w:cstheme="majorBidi"/>
                          <w:b/>
                          <w:bCs/>
                          <w:color w:val="0070C0"/>
                        </w:rPr>
                        <w:t xml:space="preserve"> </w:t>
                      </w:r>
                      <w:r w:rsidRPr="009F1008">
                        <w:rPr>
                          <w:rFonts w:asciiTheme="majorBidi" w:hAnsiTheme="majorBidi" w:cstheme="majorBidi" w:hint="cs"/>
                          <w:b/>
                          <w:bCs/>
                          <w:color w:val="0070C0"/>
                          <w:rtl/>
                        </w:rPr>
                        <w:t>العملية</w:t>
                      </w:r>
                    </w:p>
                    <w:p w:rsidR="00EA339B" w:rsidRPr="009F1008" w:rsidRDefault="00EA339B" w:rsidP="009F1008">
                      <w:pPr>
                        <w:pStyle w:val="NoSpacing"/>
                        <w:rPr>
                          <w:rFonts w:asciiTheme="majorBidi" w:hAnsiTheme="majorBidi" w:cstheme="majorBidi"/>
                          <w:b/>
                          <w:bCs/>
                          <w:color w:val="002060"/>
                        </w:rPr>
                      </w:pPr>
                      <w:r w:rsidRPr="009F1008">
                        <w:rPr>
                          <w:rFonts w:asciiTheme="majorBidi" w:hAnsiTheme="majorBidi" w:cstheme="majorBidi" w:hint="cs"/>
                          <w:b/>
                          <w:bCs/>
                          <w:color w:val="002060"/>
                          <w:rtl/>
                        </w:rPr>
                        <w:t xml:space="preserve">ممكن تقرئو الشروحات لكل نقطة ص 43-44 </w:t>
                      </w:r>
                    </w:p>
                  </w:txbxContent>
                </v:textbox>
              </v:shape>
            </w:pict>
          </mc:Fallback>
        </mc:AlternateContent>
      </w:r>
      <w:r w:rsidR="0017052A" w:rsidRPr="00BA1C56">
        <w:rPr>
          <w:rFonts w:asciiTheme="majorBidi" w:hAnsiTheme="majorBidi" w:cstheme="majorBidi"/>
          <w:sz w:val="24"/>
          <w:szCs w:val="24"/>
          <w:rtl/>
        </w:rPr>
        <w:t>تحديد جهود التحسين المستمر لتقليل زمن الدوره</w:t>
      </w:r>
    </w:p>
    <w:p w:rsidR="0017052A" w:rsidRPr="00BA1C56" w:rsidRDefault="0017052A" w:rsidP="00046B34">
      <w:pPr>
        <w:pStyle w:val="ListParagraph"/>
        <w:numPr>
          <w:ilvl w:val="0"/>
          <w:numId w:val="141"/>
        </w:numPr>
        <w:tabs>
          <w:tab w:val="left" w:pos="3589"/>
        </w:tabs>
        <w:spacing w:line="240" w:lineRule="auto"/>
        <w:rPr>
          <w:rFonts w:asciiTheme="majorBidi" w:hAnsiTheme="majorBidi" w:cstheme="majorBidi"/>
          <w:b/>
          <w:bCs/>
          <w:color w:val="FF0000"/>
          <w:sz w:val="24"/>
          <w:szCs w:val="24"/>
          <w:rtl/>
        </w:rPr>
      </w:pPr>
      <w:r w:rsidRPr="00BA1C56">
        <w:rPr>
          <w:rFonts w:asciiTheme="majorBidi" w:hAnsiTheme="majorBidi" w:cstheme="majorBidi"/>
          <w:b/>
          <w:bCs/>
          <w:color w:val="FF0000"/>
          <w:sz w:val="24"/>
          <w:szCs w:val="24"/>
          <w:rtl/>
        </w:rPr>
        <w:t>تحديد فرص تقليل زمن الدوره</w:t>
      </w:r>
    </w:p>
    <w:p w:rsidR="0017052A" w:rsidRPr="00BA1C56" w:rsidRDefault="0017052A" w:rsidP="00046B34">
      <w:pPr>
        <w:pStyle w:val="ListParagraph"/>
        <w:numPr>
          <w:ilvl w:val="0"/>
          <w:numId w:val="141"/>
        </w:numPr>
        <w:tabs>
          <w:tab w:val="left" w:pos="3589"/>
        </w:tabs>
        <w:spacing w:line="240" w:lineRule="auto"/>
        <w:rPr>
          <w:rFonts w:asciiTheme="majorBidi" w:hAnsiTheme="majorBidi" w:cstheme="majorBidi"/>
          <w:sz w:val="24"/>
          <w:szCs w:val="24"/>
          <w:rtl/>
        </w:rPr>
      </w:pPr>
      <w:r w:rsidRPr="00BA1C56">
        <w:rPr>
          <w:rFonts w:asciiTheme="majorBidi" w:hAnsiTheme="majorBidi" w:cstheme="majorBidi"/>
          <w:sz w:val="24"/>
          <w:szCs w:val="24"/>
          <w:rtl/>
        </w:rPr>
        <w:t>قياس أداء عملية زمن الدوره</w:t>
      </w:r>
    </w:p>
    <w:p w:rsidR="0017052A" w:rsidRDefault="0017052A" w:rsidP="00046B34">
      <w:pPr>
        <w:pStyle w:val="ListParagraph"/>
        <w:numPr>
          <w:ilvl w:val="0"/>
          <w:numId w:val="141"/>
        </w:numPr>
        <w:tabs>
          <w:tab w:val="left" w:pos="3589"/>
        </w:tabs>
        <w:spacing w:line="240" w:lineRule="auto"/>
        <w:rPr>
          <w:rFonts w:asciiTheme="majorBidi" w:hAnsiTheme="majorBidi" w:cstheme="majorBidi"/>
          <w:sz w:val="24"/>
          <w:szCs w:val="24"/>
        </w:rPr>
      </w:pPr>
      <w:r w:rsidRPr="00BA1C56">
        <w:rPr>
          <w:rFonts w:asciiTheme="majorBidi" w:hAnsiTheme="majorBidi" w:cstheme="majorBidi"/>
          <w:sz w:val="24"/>
          <w:szCs w:val="24"/>
          <w:rtl/>
        </w:rPr>
        <w:t>تطوير الفهم الكامل لعملية سلسلة التوريد والأداء الحالي لزمن الدوره</w:t>
      </w:r>
    </w:p>
    <w:p w:rsidR="00AF5877" w:rsidRDefault="00AF5877" w:rsidP="00AF5877">
      <w:pPr>
        <w:tabs>
          <w:tab w:val="left" w:pos="3589"/>
        </w:tabs>
        <w:spacing w:line="240" w:lineRule="auto"/>
        <w:rPr>
          <w:rFonts w:asciiTheme="majorBidi" w:hAnsiTheme="majorBidi" w:cstheme="majorBidi"/>
          <w:sz w:val="24"/>
          <w:szCs w:val="24"/>
          <w:rtl/>
        </w:rPr>
      </w:pPr>
    </w:p>
    <w:p w:rsidR="00AF5877" w:rsidRDefault="00AF5877" w:rsidP="00AF5877">
      <w:pPr>
        <w:tabs>
          <w:tab w:val="left" w:pos="3589"/>
        </w:tabs>
        <w:spacing w:line="240" w:lineRule="auto"/>
        <w:rPr>
          <w:rFonts w:asciiTheme="majorBidi" w:hAnsiTheme="majorBidi" w:cstheme="majorBidi"/>
          <w:sz w:val="24"/>
          <w:szCs w:val="24"/>
          <w:rtl/>
        </w:rPr>
      </w:pPr>
    </w:p>
    <w:p w:rsidR="00AF5877" w:rsidRPr="00AF5877" w:rsidRDefault="00AF5877" w:rsidP="00AF5877">
      <w:pPr>
        <w:tabs>
          <w:tab w:val="left" w:pos="3589"/>
        </w:tabs>
        <w:spacing w:line="240" w:lineRule="auto"/>
        <w:rPr>
          <w:rFonts w:asciiTheme="majorBidi" w:hAnsiTheme="majorBidi" w:cstheme="majorBidi"/>
          <w:sz w:val="24"/>
          <w:szCs w:val="24"/>
          <w:rtl/>
        </w:rPr>
      </w:pPr>
    </w:p>
    <w:p w:rsidR="0017052A" w:rsidRDefault="0017052A" w:rsidP="00A20215">
      <w:pPr>
        <w:spacing w:after="0" w:line="240" w:lineRule="auto"/>
        <w:jc w:val="center"/>
        <w:rPr>
          <w:rFonts w:ascii="Traditional Arabic" w:hAnsi="Traditional Arabic" w:cs="Traditional Arabic"/>
          <w:b/>
          <w:bCs/>
          <w:color w:val="002060"/>
          <w:sz w:val="20"/>
          <w:szCs w:val="20"/>
          <w:rtl/>
        </w:rPr>
      </w:pPr>
      <w:r w:rsidRPr="00243C9D">
        <w:rPr>
          <w:rFonts w:ascii="Traditional Arabic" w:hAnsi="Traditional Arabic" w:cs="Traditional Arabic"/>
          <w:b/>
          <w:bCs/>
          <w:color w:val="002060"/>
          <w:sz w:val="44"/>
          <w:szCs w:val="44"/>
          <w:rtl/>
        </w:rPr>
        <w:t xml:space="preserve">المحاضرة </w:t>
      </w:r>
      <w:r w:rsidR="00A20215" w:rsidRPr="00243C9D">
        <w:rPr>
          <w:rFonts w:ascii="Traditional Arabic" w:hAnsi="Traditional Arabic" w:cs="Traditional Arabic"/>
          <w:b/>
          <w:bCs/>
          <w:color w:val="002060"/>
          <w:sz w:val="44"/>
          <w:szCs w:val="44"/>
          <w:rtl/>
        </w:rPr>
        <w:t>التاسعة</w:t>
      </w:r>
    </w:p>
    <w:p w:rsidR="009F1008" w:rsidRPr="009F1008" w:rsidRDefault="009F1008" w:rsidP="00A20215">
      <w:pPr>
        <w:spacing w:after="0" w:line="240" w:lineRule="auto"/>
        <w:jc w:val="center"/>
        <w:rPr>
          <w:rFonts w:ascii="Traditional Arabic" w:hAnsi="Traditional Arabic" w:cs="Traditional Arabic"/>
          <w:b/>
          <w:bCs/>
          <w:color w:val="002060"/>
          <w:sz w:val="20"/>
          <w:szCs w:val="20"/>
          <w:rtl/>
        </w:rPr>
      </w:pPr>
    </w:p>
    <w:p w:rsidR="00FF7D74" w:rsidRPr="007F5585" w:rsidRDefault="00FF7D74" w:rsidP="00FF7D74">
      <w:pPr>
        <w:pStyle w:val="ListParagraph"/>
        <w:rPr>
          <w:rFonts w:asciiTheme="majorBidi" w:hAnsiTheme="majorBidi" w:cstheme="majorBidi"/>
          <w:b/>
          <w:bCs/>
          <w:noProof/>
          <w:color w:val="D99594" w:themeColor="accent2" w:themeTint="99"/>
          <w:sz w:val="24"/>
          <w:szCs w:val="24"/>
          <w:rtl/>
        </w:rPr>
      </w:pPr>
      <w:r w:rsidRPr="007F5585">
        <w:rPr>
          <w:rFonts w:asciiTheme="majorBidi" w:hAnsiTheme="majorBidi" w:cstheme="majorBidi"/>
          <w:b/>
          <w:bCs/>
          <w:noProof/>
          <w:color w:val="D99594" w:themeColor="accent2" w:themeTint="99"/>
          <w:sz w:val="24"/>
          <w:szCs w:val="24"/>
          <w:rtl/>
        </w:rPr>
        <w:t>واحده من العبارات التاليه خاطئه حول الإستجابه الفاعله للزبائن وهي :</w:t>
      </w:r>
      <w:r w:rsidRPr="007F5585">
        <w:rPr>
          <w:rFonts w:asciiTheme="majorBidi" w:hAnsiTheme="majorBidi" w:cstheme="majorBidi" w:hint="cs"/>
          <w:b/>
          <w:bCs/>
          <w:noProof/>
          <w:color w:val="D99594" w:themeColor="accent2" w:themeTint="99"/>
          <w:sz w:val="24"/>
          <w:szCs w:val="24"/>
          <w:rtl/>
        </w:rPr>
        <w:t xml:space="preserve"> (سؤال الواجب )</w:t>
      </w:r>
    </w:p>
    <w:p w:rsidR="00FF7D74" w:rsidRPr="00D562C0" w:rsidRDefault="00FF7D74" w:rsidP="00046B34">
      <w:pPr>
        <w:pStyle w:val="ListParagraph"/>
        <w:numPr>
          <w:ilvl w:val="0"/>
          <w:numId w:val="241"/>
        </w:numPr>
        <w:rPr>
          <w:rFonts w:asciiTheme="majorBidi" w:hAnsiTheme="majorBidi" w:cstheme="majorBidi"/>
          <w:noProof/>
          <w:sz w:val="24"/>
          <w:szCs w:val="24"/>
          <w:rtl/>
        </w:rPr>
      </w:pPr>
      <w:r w:rsidRPr="00D562C0">
        <w:rPr>
          <w:rFonts w:asciiTheme="majorBidi" w:hAnsiTheme="majorBidi" w:cstheme="majorBidi"/>
          <w:noProof/>
          <w:sz w:val="24"/>
          <w:szCs w:val="24"/>
          <w:rtl/>
        </w:rPr>
        <w:t>يعتبر رضا الزبائن من الأهداف الدافعه بالمنظمات إلى التعاقد الخارجي</w:t>
      </w:r>
    </w:p>
    <w:p w:rsidR="00FF7D74" w:rsidRPr="00D562C0" w:rsidRDefault="00FF7D74" w:rsidP="00046B34">
      <w:pPr>
        <w:pStyle w:val="ListParagraph"/>
        <w:numPr>
          <w:ilvl w:val="0"/>
          <w:numId w:val="241"/>
        </w:numPr>
        <w:rPr>
          <w:rFonts w:asciiTheme="majorBidi" w:hAnsiTheme="majorBidi" w:cstheme="majorBidi"/>
          <w:noProof/>
          <w:sz w:val="24"/>
          <w:szCs w:val="24"/>
          <w:rtl/>
        </w:rPr>
      </w:pPr>
      <w:r w:rsidRPr="00D562C0">
        <w:rPr>
          <w:rFonts w:asciiTheme="majorBidi" w:hAnsiTheme="majorBidi" w:cstheme="majorBidi"/>
          <w:noProof/>
          <w:sz w:val="24"/>
          <w:szCs w:val="24"/>
          <w:rtl/>
        </w:rPr>
        <w:t>تعمل الإداره اللوجستيه على خلق التوازن السعري عن طريق مخازنها</w:t>
      </w:r>
    </w:p>
    <w:p w:rsidR="00FF7D74" w:rsidRPr="00D562C0" w:rsidRDefault="00FF7D74" w:rsidP="00046B34">
      <w:pPr>
        <w:pStyle w:val="ListParagraph"/>
        <w:numPr>
          <w:ilvl w:val="0"/>
          <w:numId w:val="241"/>
        </w:numPr>
        <w:rPr>
          <w:rFonts w:asciiTheme="majorBidi" w:hAnsiTheme="majorBidi" w:cstheme="majorBidi"/>
          <w:noProof/>
          <w:sz w:val="24"/>
          <w:szCs w:val="24"/>
          <w:rtl/>
        </w:rPr>
      </w:pPr>
      <w:r w:rsidRPr="00D562C0">
        <w:rPr>
          <w:rFonts w:asciiTheme="majorBidi" w:hAnsiTheme="majorBidi" w:cstheme="majorBidi"/>
          <w:noProof/>
          <w:sz w:val="24"/>
          <w:szCs w:val="24"/>
          <w:rtl/>
        </w:rPr>
        <w:t>تتمثل الخطوه الأولى لأنظمة التوزيع المادي بتلبية الطلبات بالسرعه والدقه</w:t>
      </w:r>
    </w:p>
    <w:p w:rsidR="00FF7D74" w:rsidRDefault="00FF7D74" w:rsidP="00046B34">
      <w:pPr>
        <w:pStyle w:val="ListParagraph"/>
        <w:numPr>
          <w:ilvl w:val="0"/>
          <w:numId w:val="241"/>
        </w:numPr>
        <w:rPr>
          <w:rFonts w:asciiTheme="majorBidi" w:hAnsiTheme="majorBidi" w:cstheme="majorBidi"/>
          <w:b/>
          <w:bCs/>
          <w:noProof/>
          <w:color w:val="FF0000"/>
          <w:sz w:val="24"/>
          <w:szCs w:val="24"/>
        </w:rPr>
      </w:pPr>
      <w:r w:rsidRPr="00D562C0">
        <w:rPr>
          <w:rFonts w:asciiTheme="majorBidi" w:hAnsiTheme="majorBidi" w:cstheme="majorBidi"/>
          <w:b/>
          <w:bCs/>
          <w:noProof/>
          <w:color w:val="FF0000"/>
          <w:sz w:val="24"/>
          <w:szCs w:val="24"/>
          <w:rtl/>
        </w:rPr>
        <w:t>لا تساهم الجدوله الزمنيه لأولويات الطلب بتحديد فترة النفاذ والإمداد</w:t>
      </w:r>
      <w:r w:rsidR="003D2298">
        <w:rPr>
          <w:rFonts w:asciiTheme="majorBidi" w:hAnsiTheme="majorBidi" w:cstheme="majorBidi" w:hint="cs"/>
          <w:b/>
          <w:bCs/>
          <w:noProof/>
          <w:color w:val="FF0000"/>
          <w:sz w:val="24"/>
          <w:szCs w:val="24"/>
          <w:rtl/>
        </w:rPr>
        <w:t xml:space="preserve"> </w:t>
      </w:r>
      <w:r w:rsidR="003D2298" w:rsidRPr="003D2298">
        <w:rPr>
          <w:rFonts w:asciiTheme="majorBidi" w:hAnsiTheme="majorBidi" w:cstheme="majorBidi" w:hint="cs"/>
          <w:b/>
          <w:bCs/>
          <w:color w:val="0070C0"/>
          <w:sz w:val="24"/>
          <w:szCs w:val="24"/>
          <w:rtl/>
        </w:rPr>
        <w:t>(تساهم الجدولة الزمنية )</w:t>
      </w:r>
    </w:p>
    <w:p w:rsidR="00FF7D74" w:rsidRDefault="00FF7D74" w:rsidP="00D83CA5">
      <w:pPr>
        <w:pStyle w:val="ListParagraph"/>
        <w:rPr>
          <w:rFonts w:asciiTheme="majorBidi" w:hAnsiTheme="majorBidi" w:cstheme="majorBidi"/>
          <w:b/>
          <w:bCs/>
          <w:color w:val="C00000"/>
          <w:sz w:val="24"/>
          <w:szCs w:val="24"/>
          <w:rtl/>
        </w:rPr>
      </w:pPr>
    </w:p>
    <w:p w:rsidR="00D83CA5" w:rsidRPr="002622AF" w:rsidRDefault="00D83CA5" w:rsidP="00D83CA5">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 xml:space="preserve">واحد من العبارات التاليه خاطئه حول تحقيق الإستجابه الفاعله للزبائن وهي </w:t>
      </w:r>
      <w:r w:rsidRPr="007F5585">
        <w:rPr>
          <w:rFonts w:asciiTheme="majorBidi" w:hAnsiTheme="majorBidi" w:cstheme="majorBidi"/>
          <w:b/>
          <w:bCs/>
          <w:color w:val="D99594" w:themeColor="accent2" w:themeTint="99"/>
          <w:sz w:val="24"/>
          <w:szCs w:val="24"/>
          <w:rtl/>
        </w:rPr>
        <w:t>:</w:t>
      </w:r>
      <w:r w:rsidR="009543B6" w:rsidRPr="007F5585">
        <w:rPr>
          <w:rFonts w:asciiTheme="majorBidi" w:hAnsiTheme="majorBidi" w:cstheme="majorBidi" w:hint="cs"/>
          <w:b/>
          <w:bCs/>
          <w:color w:val="D99594" w:themeColor="accent2" w:themeTint="99"/>
          <w:sz w:val="24"/>
          <w:szCs w:val="24"/>
          <w:rtl/>
        </w:rPr>
        <w:t xml:space="preserve">( </w:t>
      </w:r>
      <w:r w:rsidR="00D562C0" w:rsidRPr="007F5585">
        <w:rPr>
          <w:rFonts w:asciiTheme="majorBidi" w:hAnsiTheme="majorBidi" w:cstheme="majorBidi" w:hint="cs"/>
          <w:b/>
          <w:bCs/>
          <w:color w:val="D99594" w:themeColor="accent2" w:themeTint="99"/>
          <w:sz w:val="24"/>
          <w:szCs w:val="24"/>
          <w:rtl/>
        </w:rPr>
        <w:t>نفس سؤال الواجب بخيارات مختلفة )</w:t>
      </w:r>
    </w:p>
    <w:p w:rsidR="00D83CA5" w:rsidRPr="00BA1C56" w:rsidRDefault="00D83CA5" w:rsidP="00046B34">
      <w:pPr>
        <w:pStyle w:val="ListParagraph"/>
        <w:numPr>
          <w:ilvl w:val="0"/>
          <w:numId w:val="145"/>
        </w:numPr>
        <w:spacing w:line="240" w:lineRule="auto"/>
        <w:rPr>
          <w:rFonts w:asciiTheme="majorBidi" w:hAnsiTheme="majorBidi" w:cstheme="majorBidi"/>
          <w:sz w:val="24"/>
          <w:szCs w:val="24"/>
          <w:rtl/>
        </w:rPr>
      </w:pPr>
      <w:r w:rsidRPr="00BA1C56">
        <w:rPr>
          <w:rFonts w:asciiTheme="majorBidi" w:hAnsiTheme="majorBidi" w:cstheme="majorBidi"/>
          <w:sz w:val="24"/>
          <w:szCs w:val="24"/>
          <w:rtl/>
        </w:rPr>
        <w:t>يعتبر رضا الزبائن من الأسباب الدافعه بالمنظمات نحو التعاقد الخارجي</w:t>
      </w:r>
    </w:p>
    <w:p w:rsidR="00D83CA5" w:rsidRPr="00BA1C56" w:rsidRDefault="00D83CA5" w:rsidP="00046B34">
      <w:pPr>
        <w:pStyle w:val="ListParagraph"/>
        <w:numPr>
          <w:ilvl w:val="0"/>
          <w:numId w:val="145"/>
        </w:numPr>
        <w:spacing w:line="240" w:lineRule="auto"/>
        <w:rPr>
          <w:rFonts w:asciiTheme="majorBidi" w:hAnsiTheme="majorBidi" w:cstheme="majorBidi"/>
          <w:sz w:val="24"/>
          <w:szCs w:val="24"/>
          <w:rtl/>
        </w:rPr>
      </w:pPr>
      <w:r w:rsidRPr="00BA1C56">
        <w:rPr>
          <w:rFonts w:asciiTheme="majorBidi" w:hAnsiTheme="majorBidi" w:cstheme="majorBidi"/>
          <w:sz w:val="24"/>
          <w:szCs w:val="24"/>
          <w:rtl/>
        </w:rPr>
        <w:t>تعمل الإداره اللوجستيه على خلق التوازن السعري عن طريق مخازنها</w:t>
      </w:r>
    </w:p>
    <w:p w:rsidR="00D83CA5" w:rsidRPr="00BA1C56" w:rsidRDefault="00D83CA5" w:rsidP="00046B34">
      <w:pPr>
        <w:pStyle w:val="ListParagraph"/>
        <w:numPr>
          <w:ilvl w:val="0"/>
          <w:numId w:val="145"/>
        </w:numPr>
        <w:spacing w:line="240" w:lineRule="auto"/>
        <w:rPr>
          <w:rFonts w:asciiTheme="majorBidi" w:hAnsiTheme="majorBidi" w:cstheme="majorBidi"/>
          <w:sz w:val="24"/>
          <w:szCs w:val="24"/>
          <w:rtl/>
        </w:rPr>
      </w:pPr>
      <w:r w:rsidRPr="00BA1C56">
        <w:rPr>
          <w:rFonts w:asciiTheme="majorBidi" w:hAnsiTheme="majorBidi" w:cstheme="majorBidi"/>
          <w:sz w:val="24"/>
          <w:szCs w:val="24"/>
          <w:rtl/>
        </w:rPr>
        <w:t xml:space="preserve">يمكن الحل الأمثل للإستجابه الفاعله للزبون بتطبيق نظام الجدوله الفوريه ( </w:t>
      </w:r>
      <w:r w:rsidRPr="00BA1C56">
        <w:rPr>
          <w:rFonts w:asciiTheme="majorBidi" w:hAnsiTheme="majorBidi" w:cstheme="majorBidi"/>
          <w:sz w:val="24"/>
          <w:szCs w:val="24"/>
        </w:rPr>
        <w:t>JIT</w:t>
      </w:r>
      <w:r w:rsidRPr="00BA1C56">
        <w:rPr>
          <w:rFonts w:asciiTheme="majorBidi" w:hAnsiTheme="majorBidi" w:cstheme="majorBidi"/>
          <w:sz w:val="24"/>
          <w:szCs w:val="24"/>
          <w:rtl/>
        </w:rPr>
        <w:t xml:space="preserve"> )</w:t>
      </w:r>
    </w:p>
    <w:p w:rsidR="00C27881" w:rsidRPr="001273BA" w:rsidRDefault="00D83CA5" w:rsidP="00046B34">
      <w:pPr>
        <w:pStyle w:val="ListParagraph"/>
        <w:numPr>
          <w:ilvl w:val="0"/>
          <w:numId w:val="145"/>
        </w:numPr>
        <w:spacing w:line="240" w:lineRule="auto"/>
        <w:rPr>
          <w:rFonts w:asciiTheme="majorBidi" w:hAnsiTheme="majorBidi" w:cstheme="majorBidi"/>
          <w:b/>
          <w:bCs/>
          <w:color w:val="00B050"/>
          <w:sz w:val="24"/>
          <w:szCs w:val="24"/>
        </w:rPr>
      </w:pPr>
      <w:r w:rsidRPr="00BA1C56">
        <w:rPr>
          <w:rFonts w:asciiTheme="majorBidi" w:hAnsiTheme="majorBidi" w:cstheme="majorBidi"/>
          <w:b/>
          <w:bCs/>
          <w:color w:val="00B050"/>
          <w:sz w:val="24"/>
          <w:szCs w:val="24"/>
          <w:rtl/>
        </w:rPr>
        <w:t>لا تساهم الجدوله الزمنيه لأولويات الطلب بتحديد فترة النفاذ والإمداد</w:t>
      </w:r>
      <w:r w:rsidR="003D2298">
        <w:rPr>
          <w:rFonts w:asciiTheme="majorBidi" w:hAnsiTheme="majorBidi" w:cstheme="majorBidi" w:hint="cs"/>
          <w:b/>
          <w:bCs/>
          <w:color w:val="00B050"/>
          <w:sz w:val="24"/>
          <w:szCs w:val="24"/>
          <w:rtl/>
        </w:rPr>
        <w:t xml:space="preserve"> </w:t>
      </w:r>
      <w:r w:rsidR="003D2298" w:rsidRPr="003D2298">
        <w:rPr>
          <w:rFonts w:asciiTheme="majorBidi" w:hAnsiTheme="majorBidi" w:cstheme="majorBidi" w:hint="cs"/>
          <w:b/>
          <w:bCs/>
          <w:color w:val="0070C0"/>
          <w:sz w:val="24"/>
          <w:szCs w:val="24"/>
          <w:rtl/>
        </w:rPr>
        <w:t>(تساهم الجدولة الزمنية )</w:t>
      </w:r>
    </w:p>
    <w:p w:rsidR="001273BA" w:rsidRPr="001273BA" w:rsidRDefault="001273BA" w:rsidP="001273BA">
      <w:pPr>
        <w:pStyle w:val="ListParagraph"/>
        <w:spacing w:line="240" w:lineRule="auto"/>
        <w:ind w:left="1440"/>
        <w:rPr>
          <w:rFonts w:asciiTheme="majorBidi" w:hAnsiTheme="majorBidi" w:cstheme="majorBidi"/>
          <w:b/>
          <w:bCs/>
          <w:color w:val="00B050"/>
          <w:sz w:val="24"/>
          <w:szCs w:val="24"/>
          <w:rtl/>
        </w:rPr>
      </w:pPr>
    </w:p>
    <w:p w:rsidR="00C27881" w:rsidRPr="002622AF" w:rsidRDefault="00C27881" w:rsidP="00C27881">
      <w:pPr>
        <w:pStyle w:val="ListParagraph"/>
        <w:spacing w:line="240" w:lineRule="auto"/>
        <w:rPr>
          <w:rFonts w:asciiTheme="majorBidi" w:hAnsiTheme="majorBidi" w:cstheme="majorBidi"/>
          <w:b/>
          <w:bCs/>
          <w:color w:val="E36C0A" w:themeColor="accent6" w:themeShade="BF"/>
          <w:sz w:val="24"/>
          <w:szCs w:val="24"/>
          <w:rtl/>
        </w:rPr>
      </w:pPr>
      <w:r w:rsidRPr="002622AF">
        <w:rPr>
          <w:rFonts w:asciiTheme="majorBidi" w:hAnsiTheme="majorBidi" w:cstheme="majorBidi"/>
          <w:b/>
          <w:bCs/>
          <w:color w:val="E36C0A" w:themeColor="accent6" w:themeShade="BF"/>
          <w:sz w:val="24"/>
          <w:szCs w:val="24"/>
          <w:rtl/>
        </w:rPr>
        <w:t xml:space="preserve">واحده من العبارات التاليه خاطئه </w:t>
      </w:r>
      <w:r w:rsidRPr="002F40A3">
        <w:rPr>
          <w:rFonts w:asciiTheme="majorBidi" w:hAnsiTheme="majorBidi" w:cstheme="majorBidi"/>
          <w:b/>
          <w:bCs/>
          <w:color w:val="215868" w:themeColor="accent5" w:themeShade="80"/>
          <w:sz w:val="24"/>
          <w:szCs w:val="24"/>
          <w:rtl/>
        </w:rPr>
        <w:t>حول تحقيق الإستجابه الفاعله للزبون وهي :</w:t>
      </w:r>
    </w:p>
    <w:p w:rsidR="00C27881" w:rsidRPr="00BA1C56" w:rsidRDefault="00C27881" w:rsidP="00046B34">
      <w:pPr>
        <w:pStyle w:val="ListParagraph"/>
        <w:numPr>
          <w:ilvl w:val="0"/>
          <w:numId w:val="148"/>
        </w:numPr>
        <w:spacing w:line="240" w:lineRule="auto"/>
        <w:rPr>
          <w:rFonts w:asciiTheme="majorBidi" w:hAnsiTheme="majorBidi" w:cstheme="majorBidi"/>
          <w:sz w:val="24"/>
          <w:szCs w:val="24"/>
          <w:rtl/>
        </w:rPr>
      </w:pPr>
      <w:r w:rsidRPr="00BA1C56">
        <w:rPr>
          <w:rFonts w:asciiTheme="majorBidi" w:hAnsiTheme="majorBidi" w:cstheme="majorBidi"/>
          <w:sz w:val="24"/>
          <w:szCs w:val="24"/>
          <w:rtl/>
        </w:rPr>
        <w:t>تتمثل الخطوه الأولى لأنظمة التوزيع المادي بتلبية الطلبات بالسرعه والدقه</w:t>
      </w:r>
    </w:p>
    <w:p w:rsidR="00C27881" w:rsidRPr="00BA1C56" w:rsidRDefault="00C27881" w:rsidP="00046B34">
      <w:pPr>
        <w:pStyle w:val="ListParagraph"/>
        <w:numPr>
          <w:ilvl w:val="0"/>
          <w:numId w:val="148"/>
        </w:numPr>
        <w:spacing w:line="240" w:lineRule="auto"/>
        <w:rPr>
          <w:rFonts w:asciiTheme="majorBidi" w:hAnsiTheme="majorBidi" w:cstheme="majorBidi"/>
          <w:sz w:val="24"/>
          <w:szCs w:val="24"/>
          <w:rtl/>
        </w:rPr>
      </w:pPr>
      <w:r w:rsidRPr="00BA1C56">
        <w:rPr>
          <w:rFonts w:asciiTheme="majorBidi" w:hAnsiTheme="majorBidi" w:cstheme="majorBidi"/>
          <w:sz w:val="24"/>
          <w:szCs w:val="24"/>
          <w:rtl/>
        </w:rPr>
        <w:t xml:space="preserve">يكمن الحل الأمثل للإستجابه الفاعله للزبون بتطبيق نظام الجدوله الفوريه ( </w:t>
      </w:r>
      <w:r w:rsidRPr="00BA1C56">
        <w:rPr>
          <w:rFonts w:asciiTheme="majorBidi" w:hAnsiTheme="majorBidi" w:cstheme="majorBidi"/>
          <w:sz w:val="24"/>
          <w:szCs w:val="24"/>
        </w:rPr>
        <w:t>JIT</w:t>
      </w:r>
      <w:r w:rsidRPr="00BA1C56">
        <w:rPr>
          <w:rFonts w:asciiTheme="majorBidi" w:hAnsiTheme="majorBidi" w:cstheme="majorBidi"/>
          <w:sz w:val="24"/>
          <w:szCs w:val="24"/>
          <w:rtl/>
        </w:rPr>
        <w:t xml:space="preserve"> )</w:t>
      </w:r>
    </w:p>
    <w:p w:rsidR="00C27881" w:rsidRPr="00BA1C56" w:rsidRDefault="00C27881" w:rsidP="00046B34">
      <w:pPr>
        <w:pStyle w:val="ListParagraph"/>
        <w:numPr>
          <w:ilvl w:val="0"/>
          <w:numId w:val="148"/>
        </w:numPr>
        <w:spacing w:line="240" w:lineRule="auto"/>
        <w:rPr>
          <w:rFonts w:asciiTheme="majorBidi" w:hAnsiTheme="majorBidi" w:cstheme="majorBidi"/>
          <w:sz w:val="24"/>
          <w:szCs w:val="24"/>
          <w:rtl/>
        </w:rPr>
      </w:pPr>
      <w:r w:rsidRPr="00BA1C56">
        <w:rPr>
          <w:rFonts w:asciiTheme="majorBidi" w:hAnsiTheme="majorBidi" w:cstheme="majorBidi"/>
          <w:sz w:val="24"/>
          <w:szCs w:val="24"/>
          <w:rtl/>
        </w:rPr>
        <w:t>تساهم الجدوله الزمنيه لأولويات الطلب بتحديد فترة النفاذ والإمداد</w:t>
      </w:r>
    </w:p>
    <w:p w:rsidR="002F40A3" w:rsidRPr="002F40A3" w:rsidRDefault="00C27881" w:rsidP="00046B34">
      <w:pPr>
        <w:pStyle w:val="ListParagraph"/>
        <w:numPr>
          <w:ilvl w:val="0"/>
          <w:numId w:val="148"/>
        </w:numPr>
        <w:spacing w:line="240" w:lineRule="auto"/>
        <w:rPr>
          <w:rFonts w:asciiTheme="majorBidi" w:hAnsiTheme="majorBidi" w:cstheme="majorBidi"/>
          <w:b/>
          <w:bCs/>
          <w:color w:val="FF0000"/>
          <w:sz w:val="24"/>
          <w:szCs w:val="24"/>
        </w:rPr>
      </w:pPr>
      <w:r w:rsidRPr="00BA1C56">
        <w:rPr>
          <w:rFonts w:asciiTheme="majorBidi" w:hAnsiTheme="majorBidi" w:cstheme="majorBidi"/>
          <w:b/>
          <w:bCs/>
          <w:color w:val="FF0000"/>
          <w:sz w:val="24"/>
          <w:szCs w:val="24"/>
          <w:rtl/>
        </w:rPr>
        <w:t>تعمل الإداره اللوجستيه للوصول إلى حالة من عدم الإستقرار السعري عن طريق مخازنها</w:t>
      </w:r>
      <w:r w:rsidR="003D2298">
        <w:rPr>
          <w:rFonts w:asciiTheme="majorBidi" w:hAnsiTheme="majorBidi" w:cstheme="majorBidi" w:hint="cs"/>
          <w:b/>
          <w:bCs/>
          <w:color w:val="FF0000"/>
          <w:sz w:val="24"/>
          <w:szCs w:val="24"/>
          <w:rtl/>
        </w:rPr>
        <w:t xml:space="preserve"> </w:t>
      </w:r>
      <w:r w:rsidR="003D2298" w:rsidRPr="003D2298">
        <w:rPr>
          <w:rFonts w:asciiTheme="majorBidi" w:hAnsiTheme="majorBidi" w:cstheme="majorBidi" w:hint="cs"/>
          <w:b/>
          <w:bCs/>
          <w:color w:val="0070C0"/>
          <w:sz w:val="24"/>
          <w:szCs w:val="24"/>
          <w:rtl/>
        </w:rPr>
        <w:t>(</w:t>
      </w:r>
      <w:r w:rsidR="003D2298" w:rsidRPr="003D2298">
        <w:rPr>
          <w:rFonts w:asciiTheme="majorBidi" w:hAnsiTheme="majorBidi" w:cstheme="majorBidi"/>
          <w:b/>
          <w:bCs/>
          <w:color w:val="0070C0"/>
          <w:sz w:val="24"/>
          <w:szCs w:val="24"/>
          <w:rtl/>
        </w:rPr>
        <w:t>تعمل على خلق التوازن</w:t>
      </w:r>
      <w:r w:rsidR="003D2298" w:rsidRPr="00BA1C56">
        <w:rPr>
          <w:rFonts w:asciiTheme="majorBidi" w:hAnsiTheme="majorBidi" w:cstheme="majorBidi"/>
          <w:sz w:val="24"/>
          <w:szCs w:val="24"/>
          <w:rtl/>
        </w:rPr>
        <w:t xml:space="preserve"> </w:t>
      </w:r>
      <w:r w:rsidR="003D2298" w:rsidRPr="003D2298">
        <w:rPr>
          <w:rFonts w:asciiTheme="majorBidi" w:hAnsiTheme="majorBidi" w:cstheme="majorBidi"/>
          <w:b/>
          <w:bCs/>
          <w:color w:val="0070C0"/>
          <w:sz w:val="24"/>
          <w:szCs w:val="24"/>
          <w:rtl/>
        </w:rPr>
        <w:t xml:space="preserve">السعري </w:t>
      </w:r>
      <w:r w:rsidR="003D2298">
        <w:rPr>
          <w:rFonts w:asciiTheme="majorBidi" w:hAnsiTheme="majorBidi" w:cstheme="majorBidi" w:hint="cs"/>
          <w:b/>
          <w:bCs/>
          <w:color w:val="0070C0"/>
          <w:sz w:val="24"/>
          <w:szCs w:val="24"/>
          <w:rtl/>
        </w:rPr>
        <w:t>)</w:t>
      </w:r>
    </w:p>
    <w:p w:rsidR="001C47B8" w:rsidRDefault="001C47B8" w:rsidP="00FF7D74">
      <w:pPr>
        <w:pStyle w:val="ListParagraph"/>
        <w:spacing w:after="0" w:line="240" w:lineRule="auto"/>
        <w:rPr>
          <w:rFonts w:asciiTheme="majorBidi" w:hAnsiTheme="majorBidi" w:cstheme="majorBidi"/>
          <w:b/>
          <w:bCs/>
          <w:color w:val="00B0F0"/>
          <w:sz w:val="24"/>
          <w:szCs w:val="24"/>
          <w:rtl/>
        </w:rPr>
      </w:pPr>
    </w:p>
    <w:p w:rsidR="00FF7D74" w:rsidRPr="002622AF" w:rsidRDefault="00FF7D74" w:rsidP="00FF7D74">
      <w:pPr>
        <w:pStyle w:val="ListParagraph"/>
        <w:spacing w:after="0" w:line="240" w:lineRule="auto"/>
        <w:rPr>
          <w:rFonts w:asciiTheme="majorBidi" w:hAnsiTheme="majorBidi" w:cstheme="majorBidi"/>
          <w:b/>
          <w:bCs/>
          <w:color w:val="00B0F0"/>
          <w:sz w:val="24"/>
          <w:szCs w:val="24"/>
          <w:rtl/>
        </w:rPr>
      </w:pPr>
      <w:r w:rsidRPr="002622AF">
        <w:rPr>
          <w:rFonts w:asciiTheme="majorBidi" w:hAnsiTheme="majorBidi" w:cstheme="majorBidi"/>
          <w:b/>
          <w:bCs/>
          <w:color w:val="00B0F0"/>
          <w:sz w:val="24"/>
          <w:szCs w:val="24"/>
          <w:rtl/>
        </w:rPr>
        <w:t xml:space="preserve">واحده من العبارات التاليه خاطئه حول </w:t>
      </w:r>
      <w:r w:rsidRPr="001C7C97">
        <w:rPr>
          <w:rFonts w:asciiTheme="majorBidi" w:hAnsiTheme="majorBidi" w:cstheme="majorBidi"/>
          <w:b/>
          <w:bCs/>
          <w:color w:val="948A54" w:themeColor="background2" w:themeShade="80"/>
          <w:sz w:val="24"/>
          <w:szCs w:val="24"/>
          <w:rtl/>
        </w:rPr>
        <w:t>سلاسل التوريد والإستجابه الفاعله للزبائن وهي :</w:t>
      </w:r>
    </w:p>
    <w:p w:rsidR="00FF7D74" w:rsidRPr="00FF7D74" w:rsidRDefault="00FF7D74" w:rsidP="00046B34">
      <w:pPr>
        <w:pStyle w:val="ListParagraph"/>
        <w:numPr>
          <w:ilvl w:val="0"/>
          <w:numId w:val="151"/>
        </w:numPr>
        <w:spacing w:line="240" w:lineRule="auto"/>
        <w:rPr>
          <w:rFonts w:asciiTheme="majorBidi" w:hAnsiTheme="majorBidi" w:cstheme="majorBidi"/>
          <w:sz w:val="24"/>
          <w:szCs w:val="24"/>
          <w:rtl/>
        </w:rPr>
      </w:pPr>
      <w:r w:rsidRPr="00FF7D74">
        <w:rPr>
          <w:rFonts w:asciiTheme="majorBidi" w:hAnsiTheme="majorBidi" w:cstheme="majorBidi"/>
          <w:sz w:val="24"/>
          <w:szCs w:val="24"/>
          <w:rtl/>
        </w:rPr>
        <w:t xml:space="preserve">تخدم شبكة المناطق المحليه ( </w:t>
      </w:r>
      <w:r w:rsidRPr="00FF7D74">
        <w:rPr>
          <w:rFonts w:asciiTheme="majorBidi" w:hAnsiTheme="majorBidi" w:cstheme="majorBidi"/>
          <w:b/>
          <w:bCs/>
          <w:sz w:val="24"/>
          <w:szCs w:val="24"/>
        </w:rPr>
        <w:t>LANs</w:t>
      </w:r>
      <w:r w:rsidRPr="00FF7D74">
        <w:rPr>
          <w:rFonts w:asciiTheme="majorBidi" w:hAnsiTheme="majorBidi" w:cstheme="majorBidi"/>
          <w:sz w:val="24"/>
          <w:szCs w:val="24"/>
          <w:rtl/>
        </w:rPr>
        <w:t xml:space="preserve"> ) العمليات التسويقيه بمساحة جغرافيه محدده لا تزيد عن ميلين</w:t>
      </w:r>
    </w:p>
    <w:p w:rsidR="00FF7D74" w:rsidRPr="00393E64" w:rsidRDefault="00FF7D74" w:rsidP="00046B34">
      <w:pPr>
        <w:pStyle w:val="ListParagraph"/>
        <w:numPr>
          <w:ilvl w:val="0"/>
          <w:numId w:val="151"/>
        </w:numPr>
        <w:spacing w:line="240" w:lineRule="auto"/>
        <w:rPr>
          <w:rFonts w:asciiTheme="majorBidi" w:hAnsiTheme="majorBidi" w:cstheme="majorBidi"/>
          <w:sz w:val="24"/>
          <w:szCs w:val="24"/>
          <w:rtl/>
        </w:rPr>
      </w:pPr>
      <w:r w:rsidRPr="00393E64">
        <w:rPr>
          <w:rFonts w:asciiTheme="majorBidi" w:hAnsiTheme="majorBidi" w:cstheme="majorBidi"/>
          <w:sz w:val="24"/>
          <w:szCs w:val="24"/>
          <w:rtl/>
        </w:rPr>
        <w:t>تساهم الجدوله الزمنيه لأولويات الطلب بتحديد فترة النفاذ والإمداد</w:t>
      </w:r>
    </w:p>
    <w:p w:rsidR="00FF7D74" w:rsidRPr="00393E64" w:rsidRDefault="00FF7D74" w:rsidP="00046B34">
      <w:pPr>
        <w:pStyle w:val="ListParagraph"/>
        <w:numPr>
          <w:ilvl w:val="0"/>
          <w:numId w:val="151"/>
        </w:numPr>
        <w:spacing w:line="240" w:lineRule="auto"/>
        <w:rPr>
          <w:rFonts w:asciiTheme="majorBidi" w:hAnsiTheme="majorBidi" w:cstheme="majorBidi"/>
          <w:sz w:val="24"/>
          <w:szCs w:val="24"/>
          <w:rtl/>
        </w:rPr>
      </w:pPr>
      <w:r w:rsidRPr="00393E64">
        <w:rPr>
          <w:rFonts w:asciiTheme="majorBidi" w:hAnsiTheme="majorBidi" w:cstheme="majorBidi"/>
          <w:sz w:val="24"/>
          <w:szCs w:val="24"/>
          <w:rtl/>
        </w:rPr>
        <w:t>تعمل الإداره اللوجستيه على خلق الإستقرار السعري عن طريق مخازنها</w:t>
      </w:r>
    </w:p>
    <w:p w:rsidR="00FF7D74" w:rsidRDefault="00FF7D74" w:rsidP="00046B34">
      <w:pPr>
        <w:pStyle w:val="ListParagraph"/>
        <w:numPr>
          <w:ilvl w:val="0"/>
          <w:numId w:val="151"/>
        </w:numPr>
        <w:spacing w:line="240" w:lineRule="auto"/>
        <w:rPr>
          <w:rFonts w:asciiTheme="majorBidi" w:hAnsiTheme="majorBidi" w:cstheme="majorBidi"/>
          <w:b/>
          <w:bCs/>
          <w:color w:val="FF0000"/>
          <w:sz w:val="24"/>
          <w:szCs w:val="24"/>
        </w:rPr>
      </w:pPr>
      <w:r w:rsidRPr="00393E64">
        <w:rPr>
          <w:rFonts w:asciiTheme="majorBidi" w:hAnsiTheme="majorBidi" w:cstheme="majorBidi"/>
          <w:b/>
          <w:bCs/>
          <w:color w:val="FF0000"/>
          <w:sz w:val="24"/>
          <w:szCs w:val="24"/>
          <w:rtl/>
        </w:rPr>
        <w:t>تتمثل الخطوه الأولى لأنظمة التوزيع المادي بزيادة مستويات المخزون</w:t>
      </w:r>
      <w:r w:rsidR="003D2298">
        <w:rPr>
          <w:rFonts w:asciiTheme="majorBidi" w:hAnsiTheme="majorBidi" w:cstheme="majorBidi" w:hint="cs"/>
          <w:b/>
          <w:bCs/>
          <w:color w:val="FF0000"/>
          <w:sz w:val="24"/>
          <w:szCs w:val="24"/>
          <w:rtl/>
        </w:rPr>
        <w:t xml:space="preserve"> </w:t>
      </w:r>
      <w:r w:rsidR="003D2298" w:rsidRPr="003D2298">
        <w:rPr>
          <w:rFonts w:asciiTheme="majorBidi" w:hAnsiTheme="majorBidi" w:cstheme="majorBidi" w:hint="cs"/>
          <w:b/>
          <w:bCs/>
          <w:color w:val="0070C0"/>
          <w:sz w:val="24"/>
          <w:szCs w:val="24"/>
          <w:rtl/>
        </w:rPr>
        <w:t>(</w:t>
      </w:r>
      <w:r w:rsidR="003D2298" w:rsidRPr="003D2298">
        <w:rPr>
          <w:rFonts w:asciiTheme="majorBidi" w:hAnsiTheme="majorBidi" w:cstheme="majorBidi"/>
          <w:b/>
          <w:bCs/>
          <w:color w:val="0070C0"/>
          <w:sz w:val="24"/>
          <w:szCs w:val="24"/>
          <w:rtl/>
        </w:rPr>
        <w:t>تتمثل الخطوه الأولى لأنظمة التوزيع المادي</w:t>
      </w:r>
      <w:r w:rsidR="003D2298" w:rsidRPr="003D2298">
        <w:rPr>
          <w:rFonts w:asciiTheme="majorBidi" w:hAnsiTheme="majorBidi" w:cstheme="majorBidi"/>
          <w:b/>
          <w:bCs/>
          <w:color w:val="FF0000"/>
          <w:sz w:val="24"/>
          <w:szCs w:val="24"/>
          <w:rtl/>
        </w:rPr>
        <w:t xml:space="preserve"> </w:t>
      </w:r>
      <w:r w:rsidR="003D2298" w:rsidRPr="003D2298">
        <w:rPr>
          <w:rFonts w:asciiTheme="majorBidi" w:hAnsiTheme="majorBidi" w:cstheme="majorBidi"/>
          <w:b/>
          <w:bCs/>
          <w:color w:val="0070C0"/>
          <w:sz w:val="24"/>
          <w:szCs w:val="24"/>
          <w:rtl/>
        </w:rPr>
        <w:t>بتلبية الطلبات بالسرعه</w:t>
      </w:r>
      <w:r w:rsidR="003D2298" w:rsidRPr="003D2298">
        <w:rPr>
          <w:rFonts w:asciiTheme="majorBidi" w:hAnsiTheme="majorBidi" w:cstheme="majorBidi"/>
          <w:b/>
          <w:bCs/>
          <w:color w:val="FF0000"/>
          <w:sz w:val="24"/>
          <w:szCs w:val="24"/>
          <w:rtl/>
        </w:rPr>
        <w:t xml:space="preserve"> </w:t>
      </w:r>
      <w:r w:rsidR="003D2298" w:rsidRPr="003D2298">
        <w:rPr>
          <w:rFonts w:asciiTheme="majorBidi" w:hAnsiTheme="majorBidi" w:cstheme="majorBidi"/>
          <w:b/>
          <w:bCs/>
          <w:color w:val="0070C0"/>
          <w:sz w:val="24"/>
          <w:szCs w:val="24"/>
          <w:rtl/>
        </w:rPr>
        <w:t>والدقه بتلبية الطلبات بالسرعه والدقه</w:t>
      </w:r>
      <w:r w:rsidR="003D2298" w:rsidRPr="003D2298">
        <w:rPr>
          <w:rFonts w:asciiTheme="majorBidi" w:hAnsiTheme="majorBidi" w:cstheme="majorBidi" w:hint="cs"/>
          <w:b/>
          <w:bCs/>
          <w:color w:val="0070C0"/>
          <w:sz w:val="24"/>
          <w:szCs w:val="24"/>
          <w:rtl/>
        </w:rPr>
        <w:t>)</w:t>
      </w:r>
    </w:p>
    <w:p w:rsidR="00FF7D74" w:rsidRDefault="00FF7D74" w:rsidP="00FF7D74">
      <w:pPr>
        <w:pStyle w:val="ListParagraph"/>
        <w:tabs>
          <w:tab w:val="left" w:pos="3589"/>
        </w:tabs>
        <w:spacing w:line="240" w:lineRule="auto"/>
        <w:ind w:left="761"/>
        <w:rPr>
          <w:rFonts w:asciiTheme="majorBidi" w:hAnsiTheme="majorBidi" w:cstheme="majorBidi"/>
          <w:b/>
          <w:bCs/>
          <w:color w:val="7030A0"/>
          <w:sz w:val="16"/>
          <w:szCs w:val="16"/>
          <w:rtl/>
        </w:rPr>
      </w:pPr>
    </w:p>
    <w:p w:rsidR="00582D0D" w:rsidRDefault="00582D0D" w:rsidP="00FF7D74">
      <w:pPr>
        <w:pStyle w:val="ListParagraph"/>
        <w:tabs>
          <w:tab w:val="left" w:pos="3589"/>
        </w:tabs>
        <w:spacing w:line="240" w:lineRule="auto"/>
        <w:ind w:left="761"/>
        <w:rPr>
          <w:rFonts w:asciiTheme="majorBidi" w:hAnsiTheme="majorBidi" w:cstheme="majorBidi"/>
          <w:b/>
          <w:bCs/>
          <w:color w:val="7030A0"/>
          <w:sz w:val="16"/>
          <w:szCs w:val="16"/>
          <w:rtl/>
        </w:rPr>
      </w:pPr>
    </w:p>
    <w:p w:rsidR="00582D0D" w:rsidRPr="00582D0D" w:rsidRDefault="00582D0D" w:rsidP="00FF7D74">
      <w:pPr>
        <w:pStyle w:val="ListParagraph"/>
        <w:tabs>
          <w:tab w:val="left" w:pos="3589"/>
        </w:tabs>
        <w:spacing w:line="240" w:lineRule="auto"/>
        <w:ind w:left="761"/>
        <w:rPr>
          <w:rFonts w:asciiTheme="majorBidi" w:hAnsiTheme="majorBidi" w:cstheme="majorBidi"/>
          <w:b/>
          <w:bCs/>
          <w:color w:val="7030A0"/>
          <w:sz w:val="16"/>
          <w:szCs w:val="16"/>
          <w:rtl/>
        </w:rPr>
      </w:pPr>
    </w:p>
    <w:p w:rsidR="00FF7D74" w:rsidRPr="002622AF" w:rsidRDefault="00FF7D74" w:rsidP="00FF7D74">
      <w:pPr>
        <w:pStyle w:val="ListParagraph"/>
        <w:tabs>
          <w:tab w:val="left" w:pos="3589"/>
        </w:tabs>
        <w:spacing w:line="240" w:lineRule="auto"/>
        <w:ind w:left="761"/>
        <w:rPr>
          <w:rFonts w:asciiTheme="majorBidi" w:hAnsiTheme="majorBidi" w:cstheme="majorBidi"/>
          <w:b/>
          <w:bCs/>
          <w:color w:val="7030A0"/>
          <w:sz w:val="24"/>
          <w:szCs w:val="24"/>
          <w:rtl/>
        </w:rPr>
      </w:pPr>
      <w:r w:rsidRPr="002622AF">
        <w:rPr>
          <w:rFonts w:asciiTheme="majorBidi" w:hAnsiTheme="majorBidi" w:cstheme="majorBidi"/>
          <w:b/>
          <w:bCs/>
          <w:color w:val="7030A0"/>
          <w:sz w:val="24"/>
          <w:szCs w:val="24"/>
          <w:rtl/>
        </w:rPr>
        <w:t>واحدة من العبارات التاليةخاطئةحول سلاسل التوريد والإستجابة الفاعلة للزبائن وهي:</w:t>
      </w:r>
    </w:p>
    <w:p w:rsidR="00FF7D74" w:rsidRPr="00393E64" w:rsidRDefault="00FF7D74" w:rsidP="00046B34">
      <w:pPr>
        <w:pStyle w:val="ListParagraph"/>
        <w:numPr>
          <w:ilvl w:val="0"/>
          <w:numId w:val="153"/>
        </w:numPr>
        <w:rPr>
          <w:rFonts w:asciiTheme="majorBidi" w:hAnsiTheme="majorBidi" w:cstheme="majorBidi"/>
          <w:sz w:val="24"/>
          <w:szCs w:val="24"/>
          <w:rtl/>
        </w:rPr>
      </w:pPr>
      <w:r w:rsidRPr="00393E64">
        <w:rPr>
          <w:rFonts w:asciiTheme="majorBidi" w:hAnsiTheme="majorBidi" w:cstheme="majorBidi"/>
          <w:sz w:val="24"/>
          <w:szCs w:val="24"/>
          <w:rtl/>
        </w:rPr>
        <w:t>تعمل الإدارة اللوجستية على خلق الإستقرار السعري عن طريق مخازنها.</w:t>
      </w:r>
    </w:p>
    <w:p w:rsidR="00FF7D74" w:rsidRPr="00393E64" w:rsidRDefault="00FF7D74" w:rsidP="00046B34">
      <w:pPr>
        <w:pStyle w:val="ListParagraph"/>
        <w:numPr>
          <w:ilvl w:val="0"/>
          <w:numId w:val="153"/>
        </w:numPr>
        <w:rPr>
          <w:rFonts w:asciiTheme="majorBidi" w:hAnsiTheme="majorBidi" w:cstheme="majorBidi"/>
          <w:sz w:val="24"/>
          <w:szCs w:val="24"/>
          <w:rtl/>
        </w:rPr>
      </w:pPr>
      <w:r w:rsidRPr="00393E64">
        <w:rPr>
          <w:rFonts w:asciiTheme="majorBidi" w:hAnsiTheme="majorBidi" w:cstheme="majorBidi"/>
          <w:sz w:val="24"/>
          <w:szCs w:val="24"/>
          <w:rtl/>
        </w:rPr>
        <w:t>تتمثل الخطوة الأولى لأنظمة التوزيع المادي بتلبية الطلبات بالسرعة والدقة.</w:t>
      </w:r>
    </w:p>
    <w:p w:rsidR="00FF7D74" w:rsidRPr="00393E64" w:rsidRDefault="00FF7D74" w:rsidP="00046B34">
      <w:pPr>
        <w:pStyle w:val="ListParagraph"/>
        <w:numPr>
          <w:ilvl w:val="0"/>
          <w:numId w:val="153"/>
        </w:numPr>
        <w:rPr>
          <w:rFonts w:asciiTheme="majorBidi" w:hAnsiTheme="majorBidi" w:cstheme="majorBidi"/>
          <w:sz w:val="24"/>
          <w:szCs w:val="24"/>
          <w:rtl/>
        </w:rPr>
      </w:pPr>
      <w:r w:rsidRPr="00393E64">
        <w:rPr>
          <w:rFonts w:asciiTheme="majorBidi" w:hAnsiTheme="majorBidi" w:cstheme="majorBidi"/>
          <w:sz w:val="24"/>
          <w:szCs w:val="24"/>
          <w:rtl/>
        </w:rPr>
        <w:t>تساهم الجدولة الزمنية لأولويات الطلب بتحديد حجم المخزون.</w:t>
      </w:r>
    </w:p>
    <w:p w:rsidR="00FF7D74" w:rsidRPr="00393E64" w:rsidRDefault="00FF7D74" w:rsidP="00046B34">
      <w:pPr>
        <w:pStyle w:val="ListParagraph"/>
        <w:numPr>
          <w:ilvl w:val="0"/>
          <w:numId w:val="153"/>
        </w:numPr>
        <w:rPr>
          <w:rFonts w:asciiTheme="majorBidi" w:hAnsiTheme="majorBidi" w:cstheme="majorBidi"/>
          <w:b/>
          <w:bCs/>
          <w:color w:val="FF0000"/>
          <w:sz w:val="24"/>
          <w:szCs w:val="24"/>
        </w:rPr>
      </w:pPr>
      <w:r w:rsidRPr="00393E64">
        <w:rPr>
          <w:rFonts w:asciiTheme="majorBidi" w:hAnsiTheme="majorBidi" w:cstheme="majorBidi"/>
          <w:b/>
          <w:bCs/>
          <w:color w:val="FF0000"/>
          <w:sz w:val="24"/>
          <w:szCs w:val="24"/>
          <w:rtl/>
        </w:rPr>
        <w:t xml:space="preserve">تخدم شبكة المناطق المحلية ( </w:t>
      </w:r>
      <w:r w:rsidRPr="00393E64">
        <w:rPr>
          <w:rFonts w:asciiTheme="majorBidi" w:hAnsiTheme="majorBidi" w:cstheme="majorBidi"/>
          <w:b/>
          <w:bCs/>
          <w:color w:val="FF0000"/>
          <w:sz w:val="24"/>
          <w:szCs w:val="24"/>
        </w:rPr>
        <w:t>LANs</w:t>
      </w:r>
      <w:r w:rsidRPr="00393E64">
        <w:rPr>
          <w:rFonts w:asciiTheme="majorBidi" w:hAnsiTheme="majorBidi" w:cstheme="majorBidi"/>
          <w:b/>
          <w:bCs/>
          <w:color w:val="FF0000"/>
          <w:sz w:val="24"/>
          <w:szCs w:val="24"/>
          <w:rtl/>
        </w:rPr>
        <w:t xml:space="preserve"> ) العمليات التسويقية بمساحة جغرافية كبيرة تشمل عموم البلد.</w:t>
      </w:r>
      <w:r w:rsidR="003D2298">
        <w:rPr>
          <w:rFonts w:asciiTheme="majorBidi" w:hAnsiTheme="majorBidi" w:cstheme="majorBidi" w:hint="cs"/>
          <w:b/>
          <w:bCs/>
          <w:color w:val="FF0000"/>
          <w:sz w:val="24"/>
          <w:szCs w:val="24"/>
          <w:rtl/>
        </w:rPr>
        <w:t>(</w:t>
      </w:r>
      <w:r w:rsidR="003D2298" w:rsidRPr="003D2298">
        <w:rPr>
          <w:rFonts w:asciiTheme="majorBidi" w:hAnsiTheme="majorBidi" w:cstheme="majorBidi"/>
          <w:sz w:val="24"/>
          <w:szCs w:val="24"/>
          <w:rtl/>
        </w:rPr>
        <w:t xml:space="preserve"> </w:t>
      </w:r>
      <w:r w:rsidR="003D2298" w:rsidRPr="003D2298">
        <w:rPr>
          <w:rFonts w:asciiTheme="majorBidi" w:hAnsiTheme="majorBidi" w:cstheme="majorBidi"/>
          <w:b/>
          <w:bCs/>
          <w:color w:val="0070C0"/>
          <w:sz w:val="24"/>
          <w:szCs w:val="24"/>
          <w:rtl/>
        </w:rPr>
        <w:t>بمساحة جغرافيه محدده لا تزيد عن ميلين</w:t>
      </w:r>
      <w:r w:rsidR="003D2298" w:rsidRPr="003D2298">
        <w:rPr>
          <w:rFonts w:asciiTheme="majorBidi" w:hAnsiTheme="majorBidi" w:cstheme="majorBidi" w:hint="cs"/>
          <w:b/>
          <w:bCs/>
          <w:color w:val="0070C0"/>
          <w:sz w:val="24"/>
          <w:szCs w:val="24"/>
          <w:rtl/>
        </w:rPr>
        <w:t>)</w:t>
      </w:r>
    </w:p>
    <w:p w:rsidR="00FF7D74" w:rsidRPr="002622AF" w:rsidRDefault="00FF7D74" w:rsidP="00FF7D74">
      <w:pPr>
        <w:ind w:firstLine="401"/>
        <w:rPr>
          <w:rFonts w:asciiTheme="majorBidi" w:hAnsiTheme="majorBidi" w:cstheme="majorBidi"/>
          <w:b/>
          <w:bCs/>
          <w:color w:val="00B050"/>
          <w:sz w:val="24"/>
          <w:szCs w:val="24"/>
        </w:rPr>
      </w:pPr>
      <w:r w:rsidRPr="002622AF">
        <w:rPr>
          <w:rFonts w:asciiTheme="majorBidi" w:hAnsiTheme="majorBidi" w:cstheme="majorBidi"/>
          <w:b/>
          <w:bCs/>
          <w:color w:val="00B050"/>
          <w:sz w:val="24"/>
          <w:szCs w:val="24"/>
          <w:rtl/>
        </w:rPr>
        <w:t xml:space="preserve">واحدة من العبارات التالية خاطئة حول سلاسل التوريد والاستجابة الفاعلة للزبائن, وهي </w:t>
      </w:r>
    </w:p>
    <w:p w:rsidR="00FF7D74" w:rsidRPr="00393E64" w:rsidRDefault="00FF7D74" w:rsidP="00046B34">
      <w:pPr>
        <w:pStyle w:val="ListParagraph"/>
        <w:numPr>
          <w:ilvl w:val="0"/>
          <w:numId w:val="156"/>
        </w:numPr>
        <w:rPr>
          <w:rFonts w:asciiTheme="majorBidi" w:hAnsiTheme="majorBidi" w:cstheme="majorBidi"/>
          <w:color w:val="000000" w:themeColor="text1"/>
          <w:sz w:val="24"/>
          <w:szCs w:val="24"/>
        </w:rPr>
      </w:pPr>
      <w:r w:rsidRPr="00393E64">
        <w:rPr>
          <w:rFonts w:asciiTheme="majorBidi" w:hAnsiTheme="majorBidi" w:cstheme="majorBidi"/>
          <w:color w:val="000000" w:themeColor="text1"/>
          <w:sz w:val="24"/>
          <w:szCs w:val="24"/>
          <w:rtl/>
        </w:rPr>
        <w:t>يعتبر رضا الزبائن من الاهداف الدافعة بالمنظمات نحو التعاقد الخارجي</w:t>
      </w:r>
    </w:p>
    <w:p w:rsidR="00FF7D74" w:rsidRPr="00393E64" w:rsidRDefault="00FF7D74" w:rsidP="00046B34">
      <w:pPr>
        <w:pStyle w:val="ListParagraph"/>
        <w:numPr>
          <w:ilvl w:val="0"/>
          <w:numId w:val="156"/>
        </w:numPr>
        <w:rPr>
          <w:rFonts w:asciiTheme="majorBidi" w:hAnsiTheme="majorBidi" w:cstheme="majorBidi"/>
          <w:color w:val="000000" w:themeColor="text1"/>
          <w:sz w:val="24"/>
          <w:szCs w:val="24"/>
        </w:rPr>
      </w:pPr>
      <w:r w:rsidRPr="00393E64">
        <w:rPr>
          <w:rFonts w:asciiTheme="majorBidi" w:hAnsiTheme="majorBidi" w:cstheme="majorBidi"/>
          <w:color w:val="000000" w:themeColor="text1"/>
          <w:sz w:val="24"/>
          <w:szCs w:val="24"/>
          <w:rtl/>
        </w:rPr>
        <w:t>تساهم الجدولة الزمنية لأولويات الطلب بتحديد فترة النفاذ والامداد</w:t>
      </w:r>
    </w:p>
    <w:p w:rsidR="00FF7D74" w:rsidRPr="00393E64" w:rsidRDefault="00FF7D74" w:rsidP="00046B34">
      <w:pPr>
        <w:pStyle w:val="ListParagraph"/>
        <w:numPr>
          <w:ilvl w:val="0"/>
          <w:numId w:val="156"/>
        </w:numPr>
        <w:rPr>
          <w:rFonts w:asciiTheme="majorBidi" w:hAnsiTheme="majorBidi" w:cstheme="majorBidi"/>
          <w:b/>
          <w:bCs/>
          <w:color w:val="FF0000"/>
          <w:sz w:val="24"/>
          <w:szCs w:val="24"/>
        </w:rPr>
      </w:pPr>
      <w:r w:rsidRPr="00393E64">
        <w:rPr>
          <w:rFonts w:asciiTheme="majorBidi" w:hAnsiTheme="majorBidi" w:cstheme="majorBidi"/>
          <w:b/>
          <w:bCs/>
          <w:color w:val="FF0000"/>
          <w:sz w:val="24"/>
          <w:szCs w:val="24"/>
          <w:rtl/>
        </w:rPr>
        <w:t>تتمثل الخطوة الاولي لأنظمة التوزيع المادي بزيادة مستويات المخزون</w:t>
      </w:r>
    </w:p>
    <w:p w:rsidR="00D562C0" w:rsidRPr="00FF7D74" w:rsidRDefault="00FF7D74" w:rsidP="00046B34">
      <w:pPr>
        <w:pStyle w:val="ListParagraph"/>
        <w:numPr>
          <w:ilvl w:val="0"/>
          <w:numId w:val="156"/>
        </w:numPr>
        <w:rPr>
          <w:rFonts w:asciiTheme="majorBidi" w:hAnsiTheme="majorBidi" w:cstheme="majorBidi"/>
          <w:color w:val="000000" w:themeColor="text1"/>
          <w:sz w:val="24"/>
          <w:szCs w:val="24"/>
        </w:rPr>
      </w:pPr>
      <w:r w:rsidRPr="00393E64">
        <w:rPr>
          <w:rFonts w:asciiTheme="majorBidi" w:hAnsiTheme="majorBidi" w:cstheme="majorBidi"/>
          <w:color w:val="000000" w:themeColor="text1"/>
          <w:sz w:val="24"/>
          <w:szCs w:val="24"/>
          <w:rtl/>
        </w:rPr>
        <w:t>يكمن الحل الامثل للاستجابة الفاعلة للزبون بتطبيق نظام الجدولة الفورية</w:t>
      </w:r>
    </w:p>
    <w:p w:rsidR="00D83CA5" w:rsidRPr="002622AF" w:rsidRDefault="00D83CA5" w:rsidP="00D83CA5">
      <w:pPr>
        <w:pStyle w:val="ListParagraph"/>
        <w:spacing w:line="240" w:lineRule="auto"/>
        <w:ind w:left="1080"/>
        <w:rPr>
          <w:rFonts w:asciiTheme="majorBidi" w:hAnsiTheme="majorBidi" w:cstheme="majorBidi"/>
          <w:sz w:val="24"/>
          <w:szCs w:val="24"/>
          <w:rtl/>
        </w:rPr>
      </w:pPr>
    </w:p>
    <w:p w:rsidR="00D83CA5" w:rsidRPr="002622AF" w:rsidRDefault="00D83CA5" w:rsidP="00D83CA5">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أحد أنواع شبكات الإنترنت التي تخدم العمليات التسويقيه والتي تمد لمساحة جغرافيه كبيره بحيث تربط الحاسب والهواتف لتشمل عموم البلد وهي :</w:t>
      </w:r>
    </w:p>
    <w:p w:rsidR="00D83CA5" w:rsidRPr="00BA1C56" w:rsidRDefault="00D83CA5" w:rsidP="00046B34">
      <w:pPr>
        <w:pStyle w:val="ListParagraph"/>
        <w:numPr>
          <w:ilvl w:val="0"/>
          <w:numId w:val="146"/>
        </w:numPr>
        <w:spacing w:after="0" w:line="240" w:lineRule="auto"/>
        <w:rPr>
          <w:rFonts w:asciiTheme="majorBidi" w:hAnsiTheme="majorBidi" w:cstheme="majorBidi"/>
          <w:b/>
          <w:bCs/>
          <w:color w:val="00B050"/>
          <w:sz w:val="24"/>
          <w:szCs w:val="24"/>
          <w:rtl/>
        </w:rPr>
      </w:pPr>
      <w:r w:rsidRPr="00BA1C56">
        <w:rPr>
          <w:rFonts w:asciiTheme="majorBidi" w:hAnsiTheme="majorBidi" w:cstheme="majorBidi"/>
          <w:b/>
          <w:bCs/>
          <w:color w:val="00B050"/>
          <w:sz w:val="24"/>
          <w:szCs w:val="24"/>
          <w:rtl/>
        </w:rPr>
        <w:t xml:space="preserve">شبكة المناطق الواسعه ( </w:t>
      </w:r>
      <w:r w:rsidRPr="00BA1C56">
        <w:rPr>
          <w:rFonts w:asciiTheme="majorBidi" w:hAnsiTheme="majorBidi" w:cstheme="majorBidi"/>
          <w:b/>
          <w:bCs/>
          <w:color w:val="00B050"/>
          <w:sz w:val="24"/>
          <w:szCs w:val="24"/>
        </w:rPr>
        <w:t>WANs</w:t>
      </w:r>
      <w:r w:rsidRPr="00BA1C56">
        <w:rPr>
          <w:rFonts w:asciiTheme="majorBidi" w:hAnsiTheme="majorBidi" w:cstheme="majorBidi"/>
          <w:b/>
          <w:bCs/>
          <w:color w:val="00B050"/>
          <w:sz w:val="24"/>
          <w:szCs w:val="24"/>
          <w:rtl/>
        </w:rPr>
        <w:t xml:space="preserve"> )</w:t>
      </w:r>
    </w:p>
    <w:p w:rsidR="00D83CA5" w:rsidRPr="003626D7" w:rsidRDefault="0058269D" w:rsidP="00046B34">
      <w:pPr>
        <w:pStyle w:val="ListParagraph"/>
        <w:numPr>
          <w:ilvl w:val="0"/>
          <w:numId w:val="146"/>
        </w:numPr>
        <w:spacing w:line="240" w:lineRule="auto"/>
        <w:rPr>
          <w:rFonts w:asciiTheme="majorBidi" w:hAnsiTheme="majorBidi" w:cstheme="majorBidi"/>
          <w:b/>
          <w:bCs/>
          <w:sz w:val="24"/>
          <w:szCs w:val="24"/>
          <w:rtl/>
        </w:rPr>
      </w:pPr>
      <w:r>
        <w:rPr>
          <w:rFonts w:asciiTheme="majorBidi" w:hAnsiTheme="majorBidi" w:cstheme="majorBidi"/>
          <w:b/>
          <w:bCs/>
          <w:noProof/>
          <w:color w:val="E36C0A" w:themeColor="accent6" w:themeShade="BF"/>
          <w:sz w:val="24"/>
          <w:szCs w:val="24"/>
          <w:rtl/>
        </w:rPr>
        <mc:AlternateContent>
          <mc:Choice Requires="wps">
            <w:drawing>
              <wp:anchor distT="0" distB="0" distL="114300" distR="114300" simplePos="0" relativeHeight="251710464" behindDoc="0" locked="0" layoutInCell="1" allowOverlap="1">
                <wp:simplePos x="0" y="0"/>
                <wp:positionH relativeFrom="column">
                  <wp:posOffset>590550</wp:posOffset>
                </wp:positionH>
                <wp:positionV relativeFrom="paragraph">
                  <wp:posOffset>237490</wp:posOffset>
                </wp:positionV>
                <wp:extent cx="2886075" cy="533400"/>
                <wp:effectExtent l="9525" t="9525" r="9525" b="9525"/>
                <wp:wrapNone/>
                <wp:docPr id="4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533400"/>
                        </a:xfrm>
                        <a:prstGeom prst="rect">
                          <a:avLst/>
                        </a:prstGeom>
                        <a:solidFill>
                          <a:srgbClr val="FFFFFF"/>
                        </a:solidFill>
                        <a:ln w="9525">
                          <a:solidFill>
                            <a:srgbClr val="000000"/>
                          </a:solidFill>
                          <a:miter lim="800000"/>
                          <a:headEnd/>
                          <a:tailEnd/>
                        </a:ln>
                      </wps:spPr>
                      <wps:txbx>
                        <w:txbxContent>
                          <w:p w:rsidR="00EA339B" w:rsidRDefault="00EA339B" w:rsidP="003626D7">
                            <w:r w:rsidRPr="003626D7">
                              <w:rPr>
                                <w:rStyle w:val="NoSpacingChar"/>
                                <w:rFonts w:asciiTheme="majorBidi" w:hAnsiTheme="majorBidi" w:cstheme="majorBidi"/>
                                <w:b/>
                                <w:bCs/>
                                <w:color w:val="0070C0"/>
                                <w:rtl/>
                              </w:rPr>
                              <w:t>هذه الثلاث أنواع من الشبكات وتعريف اتنين منهم جا في الأسئلةا وأضفت التعريف الثالث</w:t>
                            </w:r>
                            <w:r>
                              <w:rPr>
                                <w:rFonts w:hint="cs"/>
                                <w:rtl/>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5" o:spid="_x0000_s1080" type="#_x0000_t202" style="position:absolute;left:0;text-align:left;margin-left:46.5pt;margin-top:18.7pt;width:227.25pt;height:42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">
                <v:textbox>
                  <w:txbxContent>
                    <w:p w:rsidR="00EA339B" w:rsidRDefault="00EA339B" w:rsidP="003626D7">
                      <w:r w:rsidRPr="003626D7">
                        <w:rPr>
                          <w:rStyle w:val="NoSpacingChar"/>
                          <w:rFonts w:asciiTheme="majorBidi" w:hAnsiTheme="majorBidi" w:cstheme="majorBidi"/>
                          <w:b/>
                          <w:bCs/>
                          <w:color w:val="0070C0"/>
                          <w:rtl/>
                        </w:rPr>
                        <w:t>هذه الثلاث أنواع من الشبكات وتعريف اتنين منهم جا في الأسئلةا وأضفت التعريف الثالث</w:t>
                      </w:r>
                      <w:r>
                        <w:rPr>
                          <w:rFonts w:hint="cs"/>
                          <w:rtl/>
                        </w:rPr>
                        <w:t xml:space="preserve"> .</w:t>
                      </w:r>
                    </w:p>
                  </w:txbxContent>
                </v:textbox>
              </v:shape>
            </w:pict>
          </mc:Fallback>
        </mc:AlternateContent>
      </w:r>
      <w:r w:rsidR="00D83CA5" w:rsidRPr="00BA1C56">
        <w:rPr>
          <w:rFonts w:asciiTheme="majorBidi" w:hAnsiTheme="majorBidi" w:cstheme="majorBidi"/>
          <w:sz w:val="24"/>
          <w:szCs w:val="24"/>
          <w:rtl/>
        </w:rPr>
        <w:t xml:space="preserve">شبكة المناطق المركزيه ( </w:t>
      </w:r>
      <w:r w:rsidR="00D83CA5" w:rsidRPr="00BA1C56">
        <w:rPr>
          <w:rFonts w:asciiTheme="majorBidi" w:hAnsiTheme="majorBidi" w:cstheme="majorBidi"/>
          <w:sz w:val="24"/>
          <w:szCs w:val="24"/>
        </w:rPr>
        <w:t>MANs</w:t>
      </w:r>
      <w:r w:rsidR="00D83CA5" w:rsidRPr="00BA1C56">
        <w:rPr>
          <w:rFonts w:asciiTheme="majorBidi" w:hAnsiTheme="majorBidi" w:cstheme="majorBidi"/>
          <w:sz w:val="24"/>
          <w:szCs w:val="24"/>
          <w:rtl/>
        </w:rPr>
        <w:t xml:space="preserve"> )</w:t>
      </w:r>
      <w:r w:rsidR="003626D7">
        <w:rPr>
          <w:rFonts w:asciiTheme="majorBidi" w:hAnsiTheme="majorBidi" w:cstheme="majorBidi" w:hint="cs"/>
          <w:sz w:val="24"/>
          <w:szCs w:val="24"/>
          <w:rtl/>
        </w:rPr>
        <w:t xml:space="preserve"> </w:t>
      </w:r>
      <w:r w:rsidR="003626D7" w:rsidRPr="003626D7">
        <w:rPr>
          <w:rFonts w:asciiTheme="majorBidi" w:hAnsiTheme="majorBidi" w:cstheme="majorBidi" w:hint="cs"/>
          <w:b/>
          <w:bCs/>
          <w:color w:val="0070C0"/>
          <w:sz w:val="24"/>
          <w:szCs w:val="24"/>
          <w:rtl/>
        </w:rPr>
        <w:t>(هي</w:t>
      </w:r>
      <w:r w:rsidR="003626D7" w:rsidRPr="003626D7">
        <w:rPr>
          <w:rFonts w:asciiTheme="majorBidi" w:hAnsiTheme="majorBidi" w:cstheme="majorBidi"/>
          <w:b/>
          <w:bCs/>
          <w:color w:val="0070C0"/>
          <w:sz w:val="24"/>
          <w:szCs w:val="24"/>
        </w:rPr>
        <w:t xml:space="preserve"> </w:t>
      </w:r>
      <w:r w:rsidR="003626D7" w:rsidRPr="003626D7">
        <w:rPr>
          <w:rFonts w:asciiTheme="majorBidi" w:hAnsiTheme="majorBidi" w:cstheme="majorBidi" w:hint="cs"/>
          <w:b/>
          <w:bCs/>
          <w:color w:val="0070C0"/>
          <w:sz w:val="24"/>
          <w:szCs w:val="24"/>
          <w:rtl/>
        </w:rPr>
        <w:t>شبكات</w:t>
      </w:r>
      <w:r w:rsidR="003626D7" w:rsidRPr="003626D7">
        <w:rPr>
          <w:rFonts w:asciiTheme="majorBidi" w:hAnsiTheme="majorBidi" w:cstheme="majorBidi"/>
          <w:b/>
          <w:bCs/>
          <w:color w:val="0070C0"/>
          <w:sz w:val="24"/>
          <w:szCs w:val="24"/>
        </w:rPr>
        <w:t xml:space="preserve"> </w:t>
      </w:r>
      <w:r w:rsidR="003626D7" w:rsidRPr="003626D7">
        <w:rPr>
          <w:rFonts w:asciiTheme="majorBidi" w:hAnsiTheme="majorBidi" w:cstheme="majorBidi" w:hint="cs"/>
          <w:b/>
          <w:bCs/>
          <w:color w:val="0070C0"/>
          <w:sz w:val="24"/>
          <w:szCs w:val="24"/>
          <w:rtl/>
        </w:rPr>
        <w:t>ذات</w:t>
      </w:r>
      <w:r w:rsidR="003626D7" w:rsidRPr="003626D7">
        <w:rPr>
          <w:rFonts w:asciiTheme="majorBidi" w:hAnsiTheme="majorBidi" w:cstheme="majorBidi"/>
          <w:b/>
          <w:bCs/>
          <w:color w:val="0070C0"/>
          <w:sz w:val="24"/>
          <w:szCs w:val="24"/>
        </w:rPr>
        <w:t xml:space="preserve"> </w:t>
      </w:r>
      <w:r w:rsidR="003626D7" w:rsidRPr="003626D7">
        <w:rPr>
          <w:rFonts w:asciiTheme="majorBidi" w:hAnsiTheme="majorBidi" w:cstheme="majorBidi" w:hint="cs"/>
          <w:b/>
          <w:bCs/>
          <w:color w:val="0070C0"/>
          <w:sz w:val="24"/>
          <w:szCs w:val="24"/>
          <w:rtl/>
        </w:rPr>
        <w:t>سرعات</w:t>
      </w:r>
      <w:r w:rsidR="003626D7" w:rsidRPr="003626D7">
        <w:rPr>
          <w:rFonts w:asciiTheme="majorBidi" w:hAnsiTheme="majorBidi" w:cstheme="majorBidi"/>
          <w:b/>
          <w:bCs/>
          <w:color w:val="0070C0"/>
          <w:sz w:val="24"/>
          <w:szCs w:val="24"/>
        </w:rPr>
        <w:t xml:space="preserve"> </w:t>
      </w:r>
      <w:r w:rsidR="003626D7" w:rsidRPr="003626D7">
        <w:rPr>
          <w:rFonts w:asciiTheme="majorBidi" w:hAnsiTheme="majorBidi" w:cstheme="majorBidi" w:hint="cs"/>
          <w:b/>
          <w:bCs/>
          <w:color w:val="0070C0"/>
          <w:sz w:val="24"/>
          <w:szCs w:val="24"/>
          <w:rtl/>
        </w:rPr>
        <w:t>عالية</w:t>
      </w:r>
      <w:r w:rsidR="003626D7" w:rsidRPr="003626D7">
        <w:rPr>
          <w:rFonts w:asciiTheme="majorBidi" w:hAnsiTheme="majorBidi" w:cstheme="majorBidi"/>
          <w:b/>
          <w:bCs/>
          <w:color w:val="0070C0"/>
          <w:sz w:val="24"/>
          <w:szCs w:val="24"/>
        </w:rPr>
        <w:t xml:space="preserve"> ) </w:t>
      </w:r>
      <w:r w:rsidR="003626D7" w:rsidRPr="003626D7">
        <w:rPr>
          <w:rFonts w:asciiTheme="majorBidi" w:hAnsiTheme="majorBidi" w:cstheme="majorBidi" w:hint="cs"/>
          <w:b/>
          <w:bCs/>
          <w:color w:val="0070C0"/>
          <w:sz w:val="24"/>
          <w:szCs w:val="24"/>
          <w:rtl/>
        </w:rPr>
        <w:t>كمبيوتر</w:t>
      </w:r>
      <w:r w:rsidR="003626D7" w:rsidRPr="003626D7">
        <w:rPr>
          <w:rFonts w:asciiTheme="majorBidi" w:hAnsiTheme="majorBidi" w:cstheme="majorBidi"/>
          <w:b/>
          <w:bCs/>
          <w:color w:val="0070C0"/>
          <w:sz w:val="24"/>
          <w:szCs w:val="24"/>
        </w:rPr>
        <w:t xml:space="preserve"> </w:t>
      </w:r>
      <w:r w:rsidR="003626D7" w:rsidRPr="003626D7">
        <w:rPr>
          <w:rFonts w:asciiTheme="majorBidi" w:hAnsiTheme="majorBidi" w:cstheme="majorBidi" w:hint="cs"/>
          <w:b/>
          <w:bCs/>
          <w:color w:val="0070C0"/>
          <w:sz w:val="24"/>
          <w:szCs w:val="24"/>
          <w:rtl/>
        </w:rPr>
        <w:t>أو</w:t>
      </w:r>
      <w:r w:rsidR="003626D7" w:rsidRPr="003626D7">
        <w:rPr>
          <w:rFonts w:asciiTheme="majorBidi" w:hAnsiTheme="majorBidi" w:cstheme="majorBidi"/>
          <w:b/>
          <w:bCs/>
          <w:color w:val="0070C0"/>
          <w:sz w:val="24"/>
          <w:szCs w:val="24"/>
        </w:rPr>
        <w:t xml:space="preserve"> </w:t>
      </w:r>
      <w:r w:rsidR="003626D7" w:rsidRPr="003626D7">
        <w:rPr>
          <w:rFonts w:asciiTheme="majorBidi" w:hAnsiTheme="majorBidi" w:cstheme="majorBidi" w:hint="cs"/>
          <w:b/>
          <w:bCs/>
          <w:color w:val="0070C0"/>
          <w:sz w:val="24"/>
          <w:szCs w:val="24"/>
          <w:rtl/>
        </w:rPr>
        <w:t>هاتف</w:t>
      </w:r>
      <w:r w:rsidR="003626D7" w:rsidRPr="003626D7">
        <w:rPr>
          <w:rFonts w:asciiTheme="majorBidi" w:hAnsiTheme="majorBidi" w:cstheme="majorBidi"/>
          <w:b/>
          <w:bCs/>
          <w:color w:val="0070C0"/>
          <w:sz w:val="24"/>
          <w:szCs w:val="24"/>
        </w:rPr>
        <w:t xml:space="preserve"> ( </w:t>
      </w:r>
      <w:r w:rsidR="003626D7" w:rsidRPr="003626D7">
        <w:rPr>
          <w:rFonts w:asciiTheme="majorBidi" w:hAnsiTheme="majorBidi" w:cstheme="majorBidi" w:hint="cs"/>
          <w:b/>
          <w:bCs/>
          <w:color w:val="0070C0"/>
          <w:sz w:val="24"/>
          <w:szCs w:val="24"/>
          <w:rtl/>
        </w:rPr>
        <w:t>صممت</w:t>
      </w:r>
      <w:r w:rsidR="003626D7" w:rsidRPr="003626D7">
        <w:rPr>
          <w:rFonts w:asciiTheme="majorBidi" w:hAnsiTheme="majorBidi" w:cstheme="majorBidi"/>
          <w:b/>
          <w:bCs/>
          <w:color w:val="0070C0"/>
          <w:sz w:val="24"/>
          <w:szCs w:val="24"/>
        </w:rPr>
        <w:t xml:space="preserve"> </w:t>
      </w:r>
      <w:r w:rsidR="003626D7" w:rsidRPr="003626D7">
        <w:rPr>
          <w:rFonts w:asciiTheme="majorBidi" w:hAnsiTheme="majorBidi" w:cstheme="majorBidi" w:hint="cs"/>
          <w:b/>
          <w:bCs/>
          <w:color w:val="0070C0"/>
          <w:sz w:val="24"/>
          <w:szCs w:val="24"/>
          <w:rtl/>
        </w:rPr>
        <w:t>لربط</w:t>
      </w:r>
      <w:r w:rsidR="003626D7" w:rsidRPr="003626D7">
        <w:rPr>
          <w:rFonts w:asciiTheme="majorBidi" w:hAnsiTheme="majorBidi" w:cstheme="majorBidi"/>
          <w:b/>
          <w:bCs/>
          <w:color w:val="0070C0"/>
          <w:sz w:val="24"/>
          <w:szCs w:val="24"/>
        </w:rPr>
        <w:t xml:space="preserve"> </w:t>
      </w:r>
      <w:r w:rsidR="003626D7" w:rsidRPr="003626D7">
        <w:rPr>
          <w:rFonts w:asciiTheme="majorBidi" w:hAnsiTheme="majorBidi" w:cstheme="majorBidi" w:hint="cs"/>
          <w:b/>
          <w:bCs/>
          <w:color w:val="0070C0"/>
          <w:sz w:val="24"/>
          <w:szCs w:val="24"/>
          <w:rtl/>
        </w:rPr>
        <w:t>اثنين</w:t>
      </w:r>
      <w:r w:rsidR="003626D7" w:rsidRPr="003626D7">
        <w:rPr>
          <w:rFonts w:asciiTheme="majorBidi" w:hAnsiTheme="majorBidi" w:cstheme="majorBidi"/>
          <w:b/>
          <w:bCs/>
          <w:color w:val="0070C0"/>
          <w:sz w:val="24"/>
          <w:szCs w:val="24"/>
        </w:rPr>
        <w:t xml:space="preserve"> </w:t>
      </w:r>
      <w:r w:rsidR="003626D7" w:rsidRPr="003626D7">
        <w:rPr>
          <w:rFonts w:asciiTheme="majorBidi" w:hAnsiTheme="majorBidi" w:cstheme="majorBidi" w:hint="cs"/>
          <w:b/>
          <w:bCs/>
          <w:color w:val="0070C0"/>
          <w:sz w:val="24"/>
          <w:szCs w:val="24"/>
          <w:rtl/>
        </w:rPr>
        <w:t>أو</w:t>
      </w:r>
      <w:r w:rsidR="003626D7" w:rsidRPr="003626D7">
        <w:rPr>
          <w:rFonts w:asciiTheme="majorBidi" w:hAnsiTheme="majorBidi" w:cstheme="majorBidi"/>
          <w:b/>
          <w:bCs/>
          <w:color w:val="0070C0"/>
          <w:sz w:val="24"/>
          <w:szCs w:val="24"/>
        </w:rPr>
        <w:t xml:space="preserve"> </w:t>
      </w:r>
      <w:r w:rsidR="003626D7" w:rsidRPr="003626D7">
        <w:rPr>
          <w:rFonts w:asciiTheme="majorBidi" w:hAnsiTheme="majorBidi" w:cstheme="majorBidi" w:hint="cs"/>
          <w:b/>
          <w:bCs/>
          <w:color w:val="0070C0"/>
          <w:sz w:val="24"/>
          <w:szCs w:val="24"/>
          <w:rtl/>
        </w:rPr>
        <w:t>أكثر</w:t>
      </w:r>
      <w:r w:rsidR="003626D7" w:rsidRPr="003626D7">
        <w:rPr>
          <w:rFonts w:asciiTheme="majorBidi" w:hAnsiTheme="majorBidi" w:cstheme="majorBidi"/>
          <w:b/>
          <w:bCs/>
          <w:sz w:val="24"/>
          <w:szCs w:val="24"/>
        </w:rPr>
        <w:t xml:space="preserve"> </w:t>
      </w:r>
      <w:r w:rsidR="003626D7" w:rsidRPr="003626D7">
        <w:rPr>
          <w:rFonts w:asciiTheme="majorBidi" w:hAnsiTheme="majorBidi" w:cstheme="majorBidi" w:hint="cs"/>
          <w:b/>
          <w:bCs/>
          <w:color w:val="0070C0"/>
          <w:sz w:val="24"/>
          <w:szCs w:val="24"/>
          <w:rtl/>
        </w:rPr>
        <w:t xml:space="preserve">من </w:t>
      </w:r>
      <w:r w:rsidR="003626D7" w:rsidRPr="003626D7">
        <w:rPr>
          <w:rFonts w:asciiTheme="majorBidi" w:hAnsiTheme="majorBidi" w:cstheme="majorBidi"/>
          <w:b/>
          <w:bCs/>
          <w:color w:val="0070C0"/>
          <w:sz w:val="24"/>
          <w:szCs w:val="24"/>
        </w:rPr>
        <w:t xml:space="preserve">LANs </w:t>
      </w:r>
      <w:r w:rsidR="003626D7" w:rsidRPr="003626D7">
        <w:rPr>
          <w:rFonts w:asciiTheme="majorBidi" w:hAnsiTheme="majorBidi" w:cstheme="majorBidi" w:hint="cs"/>
          <w:b/>
          <w:bCs/>
          <w:color w:val="0070C0"/>
          <w:sz w:val="24"/>
          <w:szCs w:val="24"/>
          <w:rtl/>
        </w:rPr>
        <w:t>بحدود</w:t>
      </w:r>
      <w:r w:rsidR="003626D7" w:rsidRPr="003626D7">
        <w:rPr>
          <w:rFonts w:asciiTheme="majorBidi" w:hAnsiTheme="majorBidi" w:cstheme="majorBidi"/>
          <w:b/>
          <w:bCs/>
          <w:color w:val="0070C0"/>
          <w:sz w:val="24"/>
          <w:szCs w:val="24"/>
        </w:rPr>
        <w:t xml:space="preserve"> </w:t>
      </w:r>
      <w:r w:rsidR="003626D7" w:rsidRPr="003626D7">
        <w:rPr>
          <w:rFonts w:asciiTheme="majorBidi" w:hAnsiTheme="majorBidi" w:cstheme="majorBidi" w:hint="cs"/>
          <w:b/>
          <w:bCs/>
          <w:color w:val="0070C0"/>
          <w:sz w:val="24"/>
          <w:szCs w:val="24"/>
          <w:rtl/>
        </w:rPr>
        <w:t>إقليم</w:t>
      </w:r>
      <w:r w:rsidR="003626D7" w:rsidRPr="003626D7">
        <w:rPr>
          <w:rFonts w:asciiTheme="majorBidi" w:hAnsiTheme="majorBidi" w:cstheme="majorBidi"/>
          <w:b/>
          <w:bCs/>
          <w:color w:val="0070C0"/>
          <w:sz w:val="24"/>
          <w:szCs w:val="24"/>
        </w:rPr>
        <w:t xml:space="preserve"> </w:t>
      </w:r>
      <w:r w:rsidR="003626D7" w:rsidRPr="003626D7">
        <w:rPr>
          <w:rFonts w:asciiTheme="majorBidi" w:hAnsiTheme="majorBidi" w:cstheme="majorBidi" w:hint="cs"/>
          <w:b/>
          <w:bCs/>
          <w:color w:val="0070C0"/>
          <w:sz w:val="24"/>
          <w:szCs w:val="24"/>
          <w:rtl/>
        </w:rPr>
        <w:t>جغرافي محدد )</w:t>
      </w:r>
    </w:p>
    <w:p w:rsidR="00D83CA5" w:rsidRPr="00BA1C56" w:rsidRDefault="00D83CA5" w:rsidP="00046B34">
      <w:pPr>
        <w:pStyle w:val="ListParagraph"/>
        <w:numPr>
          <w:ilvl w:val="0"/>
          <w:numId w:val="146"/>
        </w:numPr>
        <w:spacing w:line="240" w:lineRule="auto"/>
        <w:rPr>
          <w:rFonts w:asciiTheme="majorBidi" w:hAnsiTheme="majorBidi" w:cstheme="majorBidi"/>
          <w:sz w:val="24"/>
          <w:szCs w:val="24"/>
          <w:rtl/>
        </w:rPr>
      </w:pPr>
      <w:r w:rsidRPr="00BA1C56">
        <w:rPr>
          <w:rFonts w:asciiTheme="majorBidi" w:hAnsiTheme="majorBidi" w:cstheme="majorBidi"/>
          <w:sz w:val="24"/>
          <w:szCs w:val="24"/>
          <w:rtl/>
        </w:rPr>
        <w:t xml:space="preserve">شبكة المناطق المحليه ( </w:t>
      </w:r>
      <w:r w:rsidRPr="00BA1C56">
        <w:rPr>
          <w:rFonts w:asciiTheme="majorBidi" w:hAnsiTheme="majorBidi" w:cstheme="majorBidi"/>
          <w:sz w:val="24"/>
          <w:szCs w:val="24"/>
        </w:rPr>
        <w:t>LANs</w:t>
      </w:r>
      <w:r w:rsidRPr="00BA1C56">
        <w:rPr>
          <w:rFonts w:asciiTheme="majorBidi" w:hAnsiTheme="majorBidi" w:cstheme="majorBidi"/>
          <w:sz w:val="24"/>
          <w:szCs w:val="24"/>
          <w:rtl/>
        </w:rPr>
        <w:t xml:space="preserve"> )</w:t>
      </w:r>
    </w:p>
    <w:p w:rsidR="00D83CA5" w:rsidRDefault="00D83CA5" w:rsidP="00046B34">
      <w:pPr>
        <w:pStyle w:val="ListParagraph"/>
        <w:numPr>
          <w:ilvl w:val="0"/>
          <w:numId w:val="146"/>
        </w:numPr>
        <w:spacing w:line="240" w:lineRule="auto"/>
        <w:rPr>
          <w:rFonts w:asciiTheme="majorBidi" w:hAnsiTheme="majorBidi" w:cstheme="majorBidi"/>
          <w:sz w:val="24"/>
          <w:szCs w:val="24"/>
        </w:rPr>
      </w:pPr>
      <w:r w:rsidRPr="00BA1C56">
        <w:rPr>
          <w:rFonts w:asciiTheme="majorBidi" w:hAnsiTheme="majorBidi" w:cstheme="majorBidi"/>
          <w:sz w:val="24"/>
          <w:szCs w:val="24"/>
          <w:rtl/>
        </w:rPr>
        <w:t>جميع ما ذكر</w:t>
      </w:r>
    </w:p>
    <w:p w:rsidR="00FF7D74" w:rsidRDefault="00FF7D74" w:rsidP="00FF7D74">
      <w:pPr>
        <w:pStyle w:val="ListParagraph"/>
        <w:spacing w:line="240" w:lineRule="auto"/>
        <w:rPr>
          <w:rFonts w:asciiTheme="majorBidi" w:hAnsiTheme="majorBidi" w:cstheme="majorBidi"/>
          <w:b/>
          <w:bCs/>
          <w:color w:val="E36C0A" w:themeColor="accent6" w:themeShade="BF"/>
          <w:sz w:val="24"/>
          <w:szCs w:val="24"/>
          <w:rtl/>
        </w:rPr>
      </w:pPr>
    </w:p>
    <w:p w:rsidR="00FF7D74" w:rsidRPr="002622AF" w:rsidRDefault="00FF7D74" w:rsidP="00FF7D74">
      <w:pPr>
        <w:pStyle w:val="ListParagraph"/>
        <w:spacing w:line="240" w:lineRule="auto"/>
        <w:rPr>
          <w:rFonts w:asciiTheme="majorBidi" w:hAnsiTheme="majorBidi" w:cstheme="majorBidi"/>
          <w:b/>
          <w:bCs/>
          <w:color w:val="E36C0A" w:themeColor="accent6" w:themeShade="BF"/>
          <w:sz w:val="24"/>
          <w:szCs w:val="24"/>
          <w:rtl/>
        </w:rPr>
      </w:pPr>
      <w:r w:rsidRPr="002622AF">
        <w:rPr>
          <w:rFonts w:asciiTheme="majorBidi" w:hAnsiTheme="majorBidi" w:cstheme="majorBidi"/>
          <w:b/>
          <w:bCs/>
          <w:color w:val="E36C0A" w:themeColor="accent6" w:themeShade="BF"/>
          <w:sz w:val="24"/>
          <w:szCs w:val="24"/>
          <w:rtl/>
        </w:rPr>
        <w:t>أحد أنواع شبكات الإنترنت التي تخدم العمليات التسويقيه والتي تربط أجهزة حاسب شخصيه ومحطات هواتف بحدود مساحه جغرافيه محدده لا تزيد عن ميل أو ميلين هي :</w:t>
      </w:r>
    </w:p>
    <w:p w:rsidR="00FF7D74" w:rsidRPr="00BA1C56" w:rsidRDefault="00FF7D74" w:rsidP="00046B34">
      <w:pPr>
        <w:pStyle w:val="ListParagraph"/>
        <w:numPr>
          <w:ilvl w:val="0"/>
          <w:numId w:val="149"/>
        </w:numPr>
        <w:spacing w:line="240" w:lineRule="auto"/>
        <w:rPr>
          <w:rFonts w:asciiTheme="majorBidi" w:hAnsiTheme="majorBidi" w:cstheme="majorBidi"/>
          <w:sz w:val="24"/>
          <w:szCs w:val="24"/>
          <w:rtl/>
        </w:rPr>
      </w:pPr>
      <w:r w:rsidRPr="00BA1C56">
        <w:rPr>
          <w:rFonts w:asciiTheme="majorBidi" w:hAnsiTheme="majorBidi" w:cstheme="majorBidi"/>
          <w:sz w:val="24"/>
          <w:szCs w:val="24"/>
          <w:rtl/>
        </w:rPr>
        <w:t xml:space="preserve">شبكة المناطق الركزيه ( </w:t>
      </w:r>
      <w:r w:rsidRPr="00BA1C56">
        <w:rPr>
          <w:rFonts w:asciiTheme="majorBidi" w:hAnsiTheme="majorBidi" w:cstheme="majorBidi"/>
          <w:sz w:val="24"/>
          <w:szCs w:val="24"/>
        </w:rPr>
        <w:t>MANs</w:t>
      </w:r>
      <w:r w:rsidRPr="00BA1C56">
        <w:rPr>
          <w:rFonts w:asciiTheme="majorBidi" w:hAnsiTheme="majorBidi" w:cstheme="majorBidi"/>
          <w:sz w:val="24"/>
          <w:szCs w:val="24"/>
          <w:rtl/>
        </w:rPr>
        <w:t xml:space="preserve"> )</w:t>
      </w:r>
    </w:p>
    <w:p w:rsidR="00FF7D74" w:rsidRPr="00BA1C56" w:rsidRDefault="00FF7D74" w:rsidP="00046B34">
      <w:pPr>
        <w:pStyle w:val="ListParagraph"/>
        <w:numPr>
          <w:ilvl w:val="0"/>
          <w:numId w:val="149"/>
        </w:numPr>
        <w:spacing w:line="240" w:lineRule="auto"/>
        <w:rPr>
          <w:rFonts w:asciiTheme="majorBidi" w:hAnsiTheme="majorBidi" w:cstheme="majorBidi"/>
          <w:sz w:val="24"/>
          <w:szCs w:val="24"/>
          <w:rtl/>
        </w:rPr>
      </w:pPr>
      <w:r w:rsidRPr="00BA1C56">
        <w:rPr>
          <w:rFonts w:asciiTheme="majorBidi" w:hAnsiTheme="majorBidi" w:cstheme="majorBidi"/>
          <w:sz w:val="24"/>
          <w:szCs w:val="24"/>
          <w:rtl/>
        </w:rPr>
        <w:t xml:space="preserve">شبكة المناطق الواسعه ( </w:t>
      </w:r>
      <w:r w:rsidRPr="00BA1C56">
        <w:rPr>
          <w:rFonts w:asciiTheme="majorBidi" w:hAnsiTheme="majorBidi" w:cstheme="majorBidi"/>
          <w:sz w:val="24"/>
          <w:szCs w:val="24"/>
        </w:rPr>
        <w:t>WANs</w:t>
      </w:r>
      <w:r w:rsidRPr="00BA1C56">
        <w:rPr>
          <w:rFonts w:asciiTheme="majorBidi" w:hAnsiTheme="majorBidi" w:cstheme="majorBidi"/>
          <w:sz w:val="24"/>
          <w:szCs w:val="24"/>
          <w:rtl/>
        </w:rPr>
        <w:t xml:space="preserve"> )</w:t>
      </w:r>
    </w:p>
    <w:p w:rsidR="00FF7D74" w:rsidRPr="00BA1C56" w:rsidRDefault="00FF7D74" w:rsidP="00046B34">
      <w:pPr>
        <w:pStyle w:val="ListParagraph"/>
        <w:numPr>
          <w:ilvl w:val="0"/>
          <w:numId w:val="149"/>
        </w:numPr>
        <w:spacing w:line="240" w:lineRule="auto"/>
        <w:rPr>
          <w:rFonts w:asciiTheme="majorBidi" w:hAnsiTheme="majorBidi" w:cstheme="majorBidi"/>
          <w:b/>
          <w:bCs/>
          <w:color w:val="FF0000"/>
          <w:sz w:val="24"/>
          <w:szCs w:val="24"/>
          <w:rtl/>
        </w:rPr>
      </w:pPr>
      <w:r w:rsidRPr="00BA1C56">
        <w:rPr>
          <w:rFonts w:asciiTheme="majorBidi" w:hAnsiTheme="majorBidi" w:cstheme="majorBidi"/>
          <w:b/>
          <w:bCs/>
          <w:color w:val="FF0000"/>
          <w:sz w:val="24"/>
          <w:szCs w:val="24"/>
          <w:rtl/>
        </w:rPr>
        <w:t xml:space="preserve">شبكة المناطق المحليه ( </w:t>
      </w:r>
      <w:r w:rsidRPr="00BA1C56">
        <w:rPr>
          <w:rFonts w:asciiTheme="majorBidi" w:hAnsiTheme="majorBidi" w:cstheme="majorBidi"/>
          <w:b/>
          <w:bCs/>
          <w:color w:val="FF0000"/>
          <w:sz w:val="24"/>
          <w:szCs w:val="24"/>
        </w:rPr>
        <w:t>LANs</w:t>
      </w:r>
      <w:r w:rsidRPr="00BA1C56">
        <w:rPr>
          <w:rFonts w:asciiTheme="majorBidi" w:hAnsiTheme="majorBidi" w:cstheme="majorBidi"/>
          <w:b/>
          <w:bCs/>
          <w:color w:val="FF0000"/>
          <w:sz w:val="24"/>
          <w:szCs w:val="24"/>
          <w:rtl/>
        </w:rPr>
        <w:t xml:space="preserve"> )</w:t>
      </w:r>
    </w:p>
    <w:p w:rsidR="00FF7D74" w:rsidRPr="00BA1C56" w:rsidRDefault="00FF7D74" w:rsidP="00046B34">
      <w:pPr>
        <w:pStyle w:val="ListParagraph"/>
        <w:numPr>
          <w:ilvl w:val="0"/>
          <w:numId w:val="149"/>
        </w:numPr>
        <w:spacing w:line="240" w:lineRule="auto"/>
        <w:rPr>
          <w:rFonts w:asciiTheme="majorBidi" w:hAnsiTheme="majorBidi" w:cstheme="majorBidi"/>
          <w:sz w:val="24"/>
          <w:szCs w:val="24"/>
        </w:rPr>
      </w:pPr>
      <w:r w:rsidRPr="00BA1C56">
        <w:rPr>
          <w:rFonts w:asciiTheme="majorBidi" w:hAnsiTheme="majorBidi" w:cstheme="majorBidi"/>
          <w:sz w:val="24"/>
          <w:szCs w:val="24"/>
          <w:rtl/>
        </w:rPr>
        <w:t>لا توجد إجابه صحيحه</w:t>
      </w:r>
    </w:p>
    <w:p w:rsidR="00FF7D74" w:rsidRPr="002622AF" w:rsidRDefault="00FF7D74" w:rsidP="00FF7D74">
      <w:pPr>
        <w:ind w:left="827" w:hanging="426"/>
        <w:rPr>
          <w:rFonts w:asciiTheme="majorBidi" w:hAnsiTheme="majorBidi" w:cstheme="majorBidi"/>
          <w:color w:val="FF0000"/>
          <w:sz w:val="24"/>
          <w:szCs w:val="24"/>
        </w:rPr>
      </w:pPr>
      <w:r>
        <w:rPr>
          <w:rFonts w:asciiTheme="majorBidi" w:hAnsiTheme="majorBidi" w:cstheme="majorBidi" w:hint="cs"/>
          <w:color w:val="FF0000"/>
          <w:sz w:val="24"/>
          <w:szCs w:val="24"/>
          <w:rtl/>
        </w:rPr>
        <w:t xml:space="preserve">  </w:t>
      </w:r>
      <w:r w:rsidRPr="002622AF">
        <w:rPr>
          <w:rFonts w:asciiTheme="majorBidi" w:hAnsiTheme="majorBidi" w:cstheme="majorBidi"/>
          <w:b/>
          <w:bCs/>
          <w:color w:val="00B050"/>
          <w:sz w:val="24"/>
          <w:szCs w:val="24"/>
          <w:rtl/>
        </w:rPr>
        <w:t>أحد انواع شبكات الانترنت التي تخدم العمليات التسويقية والتي تمتد لمساحة جغرافية كبيرة بحيث تربط المئات من اجهزة الحاسب والهواتف لتشمل عموم البلد هي</w:t>
      </w:r>
    </w:p>
    <w:p w:rsidR="00FF7D74" w:rsidRPr="00393E64" w:rsidRDefault="00FF7D74" w:rsidP="00046B34">
      <w:pPr>
        <w:pStyle w:val="ListParagraph"/>
        <w:numPr>
          <w:ilvl w:val="0"/>
          <w:numId w:val="155"/>
        </w:numPr>
        <w:rPr>
          <w:rFonts w:asciiTheme="majorBidi" w:hAnsiTheme="majorBidi" w:cstheme="majorBidi"/>
          <w:color w:val="000000" w:themeColor="text1"/>
          <w:sz w:val="24"/>
          <w:szCs w:val="24"/>
        </w:rPr>
      </w:pPr>
      <w:r w:rsidRPr="00393E64">
        <w:rPr>
          <w:rFonts w:asciiTheme="majorBidi" w:hAnsiTheme="majorBidi" w:cstheme="majorBidi"/>
          <w:color w:val="000000" w:themeColor="text1"/>
          <w:sz w:val="24"/>
          <w:szCs w:val="24"/>
          <w:rtl/>
        </w:rPr>
        <w:t>شبكة المناطق المركزية (</w:t>
      </w:r>
      <w:r w:rsidRPr="00393E64">
        <w:rPr>
          <w:rFonts w:asciiTheme="majorBidi" w:hAnsiTheme="majorBidi" w:cstheme="majorBidi"/>
          <w:color w:val="000000" w:themeColor="text1"/>
          <w:sz w:val="24"/>
          <w:szCs w:val="24"/>
        </w:rPr>
        <w:t>MANs</w:t>
      </w:r>
      <w:r w:rsidRPr="00393E64">
        <w:rPr>
          <w:rFonts w:asciiTheme="majorBidi" w:hAnsiTheme="majorBidi" w:cstheme="majorBidi"/>
          <w:color w:val="000000" w:themeColor="text1"/>
          <w:sz w:val="24"/>
          <w:szCs w:val="24"/>
          <w:rtl/>
        </w:rPr>
        <w:t>)</w:t>
      </w:r>
    </w:p>
    <w:p w:rsidR="00FF7D74" w:rsidRPr="00393E64" w:rsidRDefault="00FF7D74" w:rsidP="00046B34">
      <w:pPr>
        <w:pStyle w:val="ListParagraph"/>
        <w:numPr>
          <w:ilvl w:val="0"/>
          <w:numId w:val="155"/>
        </w:numPr>
        <w:rPr>
          <w:rFonts w:asciiTheme="majorBidi" w:hAnsiTheme="majorBidi" w:cstheme="majorBidi"/>
          <w:b/>
          <w:bCs/>
          <w:color w:val="FF0000"/>
          <w:sz w:val="24"/>
          <w:szCs w:val="24"/>
        </w:rPr>
      </w:pPr>
      <w:r w:rsidRPr="00393E64">
        <w:rPr>
          <w:rFonts w:asciiTheme="majorBidi" w:hAnsiTheme="majorBidi" w:cstheme="majorBidi"/>
          <w:b/>
          <w:bCs/>
          <w:color w:val="FF0000"/>
          <w:sz w:val="24"/>
          <w:szCs w:val="24"/>
          <w:rtl/>
        </w:rPr>
        <w:t xml:space="preserve">شبكة المناطق الواسعة ( </w:t>
      </w:r>
      <w:r w:rsidRPr="00393E64">
        <w:rPr>
          <w:rFonts w:asciiTheme="majorBidi" w:hAnsiTheme="majorBidi" w:cstheme="majorBidi"/>
          <w:b/>
          <w:bCs/>
          <w:color w:val="FF0000"/>
          <w:sz w:val="24"/>
          <w:szCs w:val="24"/>
        </w:rPr>
        <w:t>WANs</w:t>
      </w:r>
      <w:r w:rsidRPr="00393E64">
        <w:rPr>
          <w:rFonts w:asciiTheme="majorBidi" w:hAnsiTheme="majorBidi" w:cstheme="majorBidi"/>
          <w:b/>
          <w:bCs/>
          <w:color w:val="FF0000"/>
          <w:sz w:val="24"/>
          <w:szCs w:val="24"/>
          <w:rtl/>
        </w:rPr>
        <w:t>)</w:t>
      </w:r>
    </w:p>
    <w:p w:rsidR="00FF7D74" w:rsidRPr="00393E64" w:rsidRDefault="00FF7D74" w:rsidP="00046B34">
      <w:pPr>
        <w:pStyle w:val="ListParagraph"/>
        <w:numPr>
          <w:ilvl w:val="0"/>
          <w:numId w:val="155"/>
        </w:numPr>
        <w:rPr>
          <w:rFonts w:asciiTheme="majorBidi" w:hAnsiTheme="majorBidi" w:cstheme="majorBidi"/>
          <w:color w:val="000000" w:themeColor="text1"/>
          <w:sz w:val="24"/>
          <w:szCs w:val="24"/>
        </w:rPr>
      </w:pPr>
      <w:r w:rsidRPr="00393E64">
        <w:rPr>
          <w:rFonts w:asciiTheme="majorBidi" w:hAnsiTheme="majorBidi" w:cstheme="majorBidi"/>
          <w:color w:val="000000" w:themeColor="text1"/>
          <w:sz w:val="24"/>
          <w:szCs w:val="24"/>
          <w:rtl/>
        </w:rPr>
        <w:t>شبكة المناطق المحلية (</w:t>
      </w:r>
      <w:r w:rsidRPr="00393E64">
        <w:rPr>
          <w:rFonts w:asciiTheme="majorBidi" w:hAnsiTheme="majorBidi" w:cstheme="majorBidi"/>
          <w:color w:val="000000" w:themeColor="text1"/>
          <w:sz w:val="24"/>
          <w:szCs w:val="24"/>
        </w:rPr>
        <w:t>LANs</w:t>
      </w:r>
      <w:r w:rsidRPr="00393E64">
        <w:rPr>
          <w:rFonts w:asciiTheme="majorBidi" w:hAnsiTheme="majorBidi" w:cstheme="majorBidi"/>
          <w:color w:val="000000" w:themeColor="text1"/>
          <w:sz w:val="24"/>
          <w:szCs w:val="24"/>
          <w:rtl/>
        </w:rPr>
        <w:t>)</w:t>
      </w:r>
    </w:p>
    <w:p w:rsidR="00FF7D74" w:rsidRPr="00FF7D74" w:rsidRDefault="00D034BA" w:rsidP="00046B34">
      <w:pPr>
        <w:pStyle w:val="ListParagraph"/>
        <w:numPr>
          <w:ilvl w:val="0"/>
          <w:numId w:val="155"/>
        </w:numPr>
        <w:rPr>
          <w:rFonts w:asciiTheme="majorBidi" w:hAnsiTheme="majorBidi" w:cstheme="majorBidi"/>
          <w:color w:val="000000" w:themeColor="text1"/>
          <w:sz w:val="24"/>
          <w:szCs w:val="24"/>
        </w:rPr>
      </w:pPr>
      <w:r>
        <w:rPr>
          <w:rFonts w:asciiTheme="majorBidi" w:hAnsiTheme="majorBidi" w:cstheme="majorBidi"/>
          <w:b/>
          <w:bCs/>
          <w:noProof/>
          <w:color w:val="C00000"/>
          <w:sz w:val="24"/>
          <w:szCs w:val="24"/>
          <w:rtl/>
        </w:rPr>
        <mc:AlternateContent>
          <mc:Choice Requires="wps">
            <w:drawing>
              <wp:anchor distT="0" distB="0" distL="114300" distR="114300" simplePos="0" relativeHeight="251711488" behindDoc="0" locked="0" layoutInCell="1" allowOverlap="1" wp14:anchorId="0000D4E4" wp14:editId="3AF3F0D7">
                <wp:simplePos x="0" y="0"/>
                <wp:positionH relativeFrom="margin">
                  <wp:align>left</wp:align>
                </wp:positionH>
                <wp:positionV relativeFrom="paragraph">
                  <wp:posOffset>86360</wp:posOffset>
                </wp:positionV>
                <wp:extent cx="3162300" cy="1695450"/>
                <wp:effectExtent l="0" t="0" r="19050" b="19050"/>
                <wp:wrapNone/>
                <wp:docPr id="44"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1695450"/>
                        </a:xfrm>
                        <a:prstGeom prst="rect">
                          <a:avLst/>
                        </a:prstGeom>
                        <a:solidFill>
                          <a:srgbClr val="FFFFFF"/>
                        </a:solidFill>
                        <a:ln w="9525">
                          <a:solidFill>
                            <a:srgbClr val="000000"/>
                          </a:solidFill>
                          <a:miter lim="800000"/>
                          <a:headEnd/>
                          <a:tailEnd/>
                        </a:ln>
                      </wps:spPr>
                      <wps:txbx>
                        <w:txbxContent>
                          <w:p w:rsidR="00EA339B" w:rsidRDefault="00EA339B" w:rsidP="003626D7">
                            <w:pPr>
                              <w:pStyle w:val="NoSpacing"/>
                              <w:rPr>
                                <w:b/>
                                <w:bCs/>
                                <w:color w:val="002060"/>
                                <w:rtl/>
                              </w:rPr>
                            </w:pPr>
                            <w:r w:rsidRPr="003626D7">
                              <w:rPr>
                                <w:b/>
                                <w:bCs/>
                                <w:color w:val="002060"/>
                                <w:rtl/>
                              </w:rPr>
                              <w:t>من سمات التجاره الإلكترونيه</w:t>
                            </w:r>
                          </w:p>
                          <w:p w:rsidR="00EA339B" w:rsidRDefault="00EA339B" w:rsidP="003626D7">
                            <w:pPr>
                              <w:pStyle w:val="NoSpacing"/>
                              <w:rPr>
                                <w:b/>
                                <w:bCs/>
                                <w:color w:val="0070C0"/>
                                <w:rtl/>
                              </w:rPr>
                            </w:pPr>
                            <w:r>
                              <w:rPr>
                                <w:rFonts w:hint="cs"/>
                                <w:b/>
                                <w:bCs/>
                                <w:color w:val="0070C0"/>
                                <w:rtl/>
                              </w:rPr>
                              <w:t xml:space="preserve">1- معرفة أفضل بالبائعين والمنتجين </w:t>
                            </w:r>
                          </w:p>
                          <w:p w:rsidR="00EA339B" w:rsidRDefault="00EA339B" w:rsidP="003626D7">
                            <w:pPr>
                              <w:pStyle w:val="NoSpacing"/>
                              <w:rPr>
                                <w:b/>
                                <w:bCs/>
                                <w:color w:val="0070C0"/>
                                <w:rtl/>
                              </w:rPr>
                            </w:pPr>
                            <w:r>
                              <w:rPr>
                                <w:rFonts w:hint="cs"/>
                                <w:b/>
                                <w:bCs/>
                                <w:color w:val="0070C0"/>
                                <w:rtl/>
                              </w:rPr>
                              <w:t xml:space="preserve">2- </w:t>
                            </w:r>
                            <w:r w:rsidRPr="001C7C97">
                              <w:rPr>
                                <w:rFonts w:hint="cs"/>
                                <w:b/>
                                <w:bCs/>
                                <w:color w:val="FF0000"/>
                                <w:rtl/>
                              </w:rPr>
                              <w:t xml:space="preserve">تخفيض التكاليف التشغيلية </w:t>
                            </w:r>
                          </w:p>
                          <w:p w:rsidR="00EA339B" w:rsidRDefault="00EA339B" w:rsidP="003626D7">
                            <w:pPr>
                              <w:pStyle w:val="NoSpacing"/>
                              <w:rPr>
                                <w:b/>
                                <w:bCs/>
                                <w:color w:val="0070C0"/>
                                <w:rtl/>
                              </w:rPr>
                            </w:pPr>
                            <w:r>
                              <w:rPr>
                                <w:rFonts w:hint="cs"/>
                                <w:b/>
                                <w:bCs/>
                                <w:color w:val="0070C0"/>
                                <w:rtl/>
                              </w:rPr>
                              <w:t xml:space="preserve">3- </w:t>
                            </w:r>
                            <w:r w:rsidRPr="001C7C97">
                              <w:rPr>
                                <w:rFonts w:hint="cs"/>
                                <w:b/>
                                <w:bCs/>
                                <w:color w:val="FF0000"/>
                                <w:rtl/>
                              </w:rPr>
                              <w:t xml:space="preserve">عدم حاجة الشركات الى رأس مال ضخم </w:t>
                            </w:r>
                          </w:p>
                          <w:p w:rsidR="00EA339B" w:rsidRDefault="00EA339B" w:rsidP="003626D7">
                            <w:pPr>
                              <w:pStyle w:val="NoSpacing"/>
                              <w:rPr>
                                <w:b/>
                                <w:bCs/>
                                <w:color w:val="0070C0"/>
                                <w:rtl/>
                              </w:rPr>
                            </w:pPr>
                            <w:r>
                              <w:rPr>
                                <w:rFonts w:hint="cs"/>
                                <w:b/>
                                <w:bCs/>
                                <w:color w:val="0070C0"/>
                                <w:rtl/>
                              </w:rPr>
                              <w:t xml:space="preserve">4- اختصار الزمن والمسافات </w:t>
                            </w:r>
                          </w:p>
                          <w:p w:rsidR="00EA339B" w:rsidRDefault="00EA339B" w:rsidP="003626D7">
                            <w:pPr>
                              <w:pStyle w:val="NoSpacing"/>
                              <w:rPr>
                                <w:b/>
                                <w:bCs/>
                                <w:color w:val="0070C0"/>
                                <w:rtl/>
                              </w:rPr>
                            </w:pPr>
                            <w:r>
                              <w:rPr>
                                <w:rFonts w:hint="cs"/>
                                <w:b/>
                                <w:bCs/>
                                <w:color w:val="0070C0"/>
                                <w:rtl/>
                              </w:rPr>
                              <w:t xml:space="preserve">5- الشراء المباشر من الموقع </w:t>
                            </w:r>
                          </w:p>
                          <w:p w:rsidR="00EA339B" w:rsidRDefault="00EA339B" w:rsidP="003626D7">
                            <w:pPr>
                              <w:pStyle w:val="NoSpacing"/>
                              <w:rPr>
                                <w:b/>
                                <w:bCs/>
                                <w:color w:val="0070C0"/>
                                <w:rtl/>
                              </w:rPr>
                            </w:pPr>
                            <w:r>
                              <w:rPr>
                                <w:rFonts w:hint="cs"/>
                                <w:b/>
                                <w:bCs/>
                                <w:color w:val="0070C0"/>
                                <w:rtl/>
                              </w:rPr>
                              <w:t xml:space="preserve">6- عدم الحاجة لمساحات شاسعة لإقامة معارض للشركة </w:t>
                            </w:r>
                          </w:p>
                          <w:p w:rsidR="00EA339B" w:rsidRDefault="00EA339B" w:rsidP="003626D7">
                            <w:pPr>
                              <w:pStyle w:val="NoSpacing"/>
                              <w:rPr>
                                <w:b/>
                                <w:bCs/>
                                <w:color w:val="0070C0"/>
                                <w:rtl/>
                              </w:rPr>
                            </w:pPr>
                            <w:r>
                              <w:rPr>
                                <w:rFonts w:hint="cs"/>
                                <w:b/>
                                <w:bCs/>
                                <w:color w:val="0070C0"/>
                                <w:rtl/>
                              </w:rPr>
                              <w:t xml:space="preserve">7- </w:t>
                            </w:r>
                            <w:r w:rsidRPr="003626D7">
                              <w:rPr>
                                <w:b/>
                                <w:bCs/>
                                <w:color w:val="0070C0"/>
                                <w:rtl/>
                              </w:rPr>
                              <w:t>زيادة الضغط على الشركات لإعادة النظر في العمليات التي يتم بموجبها إيصال القيمة للزبون.</w:t>
                            </w:r>
                          </w:p>
                          <w:p w:rsidR="00EA339B" w:rsidRPr="003626D7" w:rsidRDefault="00EA339B" w:rsidP="003626D7">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00D4E4" id="Text Box 56" o:spid="_x0000_s1081" type="#_x0000_t202" style="position:absolute;left:0;text-align:left;margin-left:0;margin-top:6.8pt;width:249pt;height:133.5pt;z-index:2517114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">
                <v:textbox>
                  <w:txbxContent>
                    <w:p w:rsidR="00EA339B" w:rsidRDefault="00EA339B" w:rsidP="003626D7">
                      <w:pPr>
                        <w:pStyle w:val="NoSpacing"/>
                        <w:rPr>
                          <w:b/>
                          <w:bCs/>
                          <w:color w:val="002060"/>
                          <w:rtl/>
                        </w:rPr>
                      </w:pPr>
                      <w:r w:rsidRPr="003626D7">
                        <w:rPr>
                          <w:b/>
                          <w:bCs/>
                          <w:color w:val="002060"/>
                          <w:rtl/>
                        </w:rPr>
                        <w:t>من سمات التجاره الإلكترونيه</w:t>
                      </w:r>
                    </w:p>
                    <w:p w:rsidR="00EA339B" w:rsidRDefault="00EA339B" w:rsidP="003626D7">
                      <w:pPr>
                        <w:pStyle w:val="NoSpacing"/>
                        <w:rPr>
                          <w:b/>
                          <w:bCs/>
                          <w:color w:val="0070C0"/>
                          <w:rtl/>
                        </w:rPr>
                      </w:pPr>
                      <w:r>
                        <w:rPr>
                          <w:rFonts w:hint="cs"/>
                          <w:b/>
                          <w:bCs/>
                          <w:color w:val="0070C0"/>
                          <w:rtl/>
                        </w:rPr>
                        <w:t xml:space="preserve">1- معرفة أفضل بالبائعين والمنتجين </w:t>
                      </w:r>
                    </w:p>
                    <w:p w:rsidR="00EA339B" w:rsidRDefault="00EA339B" w:rsidP="003626D7">
                      <w:pPr>
                        <w:pStyle w:val="NoSpacing"/>
                        <w:rPr>
                          <w:b/>
                          <w:bCs/>
                          <w:color w:val="0070C0"/>
                          <w:rtl/>
                        </w:rPr>
                      </w:pPr>
                      <w:r>
                        <w:rPr>
                          <w:rFonts w:hint="cs"/>
                          <w:b/>
                          <w:bCs/>
                          <w:color w:val="0070C0"/>
                          <w:rtl/>
                        </w:rPr>
                        <w:t xml:space="preserve">2- </w:t>
                      </w:r>
                      <w:r w:rsidRPr="001C7C97">
                        <w:rPr>
                          <w:rFonts w:hint="cs"/>
                          <w:b/>
                          <w:bCs/>
                          <w:color w:val="FF0000"/>
                          <w:rtl/>
                        </w:rPr>
                        <w:t xml:space="preserve">تخفيض التكاليف التشغيلية </w:t>
                      </w:r>
                    </w:p>
                    <w:p w:rsidR="00EA339B" w:rsidRDefault="00EA339B" w:rsidP="003626D7">
                      <w:pPr>
                        <w:pStyle w:val="NoSpacing"/>
                        <w:rPr>
                          <w:b/>
                          <w:bCs/>
                          <w:color w:val="0070C0"/>
                          <w:rtl/>
                        </w:rPr>
                      </w:pPr>
                      <w:r>
                        <w:rPr>
                          <w:rFonts w:hint="cs"/>
                          <w:b/>
                          <w:bCs/>
                          <w:color w:val="0070C0"/>
                          <w:rtl/>
                        </w:rPr>
                        <w:t xml:space="preserve">3- </w:t>
                      </w:r>
                      <w:r w:rsidRPr="001C7C97">
                        <w:rPr>
                          <w:rFonts w:hint="cs"/>
                          <w:b/>
                          <w:bCs/>
                          <w:color w:val="FF0000"/>
                          <w:rtl/>
                        </w:rPr>
                        <w:t xml:space="preserve">عدم حاجة الشركات الى رأس مال ضخم </w:t>
                      </w:r>
                    </w:p>
                    <w:p w:rsidR="00EA339B" w:rsidRDefault="00EA339B" w:rsidP="003626D7">
                      <w:pPr>
                        <w:pStyle w:val="NoSpacing"/>
                        <w:rPr>
                          <w:b/>
                          <w:bCs/>
                          <w:color w:val="0070C0"/>
                          <w:rtl/>
                        </w:rPr>
                      </w:pPr>
                      <w:r>
                        <w:rPr>
                          <w:rFonts w:hint="cs"/>
                          <w:b/>
                          <w:bCs/>
                          <w:color w:val="0070C0"/>
                          <w:rtl/>
                        </w:rPr>
                        <w:t xml:space="preserve">4- اختصار الزمن والمسافات </w:t>
                      </w:r>
                    </w:p>
                    <w:p w:rsidR="00EA339B" w:rsidRDefault="00EA339B" w:rsidP="003626D7">
                      <w:pPr>
                        <w:pStyle w:val="NoSpacing"/>
                        <w:rPr>
                          <w:b/>
                          <w:bCs/>
                          <w:color w:val="0070C0"/>
                          <w:rtl/>
                        </w:rPr>
                      </w:pPr>
                      <w:r>
                        <w:rPr>
                          <w:rFonts w:hint="cs"/>
                          <w:b/>
                          <w:bCs/>
                          <w:color w:val="0070C0"/>
                          <w:rtl/>
                        </w:rPr>
                        <w:t xml:space="preserve">5- الشراء المباشر من الموقع </w:t>
                      </w:r>
                    </w:p>
                    <w:p w:rsidR="00EA339B" w:rsidRDefault="00EA339B" w:rsidP="003626D7">
                      <w:pPr>
                        <w:pStyle w:val="NoSpacing"/>
                        <w:rPr>
                          <w:b/>
                          <w:bCs/>
                          <w:color w:val="0070C0"/>
                          <w:rtl/>
                        </w:rPr>
                      </w:pPr>
                      <w:r>
                        <w:rPr>
                          <w:rFonts w:hint="cs"/>
                          <w:b/>
                          <w:bCs/>
                          <w:color w:val="0070C0"/>
                          <w:rtl/>
                        </w:rPr>
                        <w:t xml:space="preserve">6- عدم الحاجة لمساحات شاسعة لإقامة معارض للشركة </w:t>
                      </w:r>
                    </w:p>
                    <w:p w:rsidR="00EA339B" w:rsidRDefault="00EA339B" w:rsidP="003626D7">
                      <w:pPr>
                        <w:pStyle w:val="NoSpacing"/>
                        <w:rPr>
                          <w:b/>
                          <w:bCs/>
                          <w:color w:val="0070C0"/>
                          <w:rtl/>
                        </w:rPr>
                      </w:pPr>
                      <w:r>
                        <w:rPr>
                          <w:rFonts w:hint="cs"/>
                          <w:b/>
                          <w:bCs/>
                          <w:color w:val="0070C0"/>
                          <w:rtl/>
                        </w:rPr>
                        <w:t xml:space="preserve">7- </w:t>
                      </w:r>
                      <w:r w:rsidRPr="003626D7">
                        <w:rPr>
                          <w:b/>
                          <w:bCs/>
                          <w:color w:val="0070C0"/>
                          <w:rtl/>
                        </w:rPr>
                        <w:t>زيادة الضغط على الشركات لإعادة النظر في العمليات التي يتم بموجبها إيصال القيمة للزبون.</w:t>
                      </w:r>
                    </w:p>
                    <w:p w:rsidR="00EA339B" w:rsidRPr="003626D7" w:rsidRDefault="00EA339B" w:rsidP="003626D7">
                      <w:pPr>
                        <w:pStyle w:val="NoSpacing"/>
                        <w:rPr>
                          <w:rFonts w:asciiTheme="majorBidi" w:hAnsiTheme="majorBidi" w:cstheme="majorBidi"/>
                          <w:b/>
                          <w:bCs/>
                          <w:color w:val="0070C0"/>
                        </w:rPr>
                      </w:pPr>
                    </w:p>
                  </w:txbxContent>
                </v:textbox>
                <w10:wrap anchorx="margin"/>
              </v:shape>
            </w:pict>
          </mc:Fallback>
        </mc:AlternateContent>
      </w:r>
      <w:r w:rsidR="00FF7D74" w:rsidRPr="00393E64">
        <w:rPr>
          <w:rFonts w:asciiTheme="majorBidi" w:hAnsiTheme="majorBidi" w:cstheme="majorBidi"/>
          <w:color w:val="000000" w:themeColor="text1"/>
          <w:sz w:val="24"/>
          <w:szCs w:val="24"/>
          <w:rtl/>
        </w:rPr>
        <w:t>لا توجد اجابة صحيحة</w:t>
      </w:r>
    </w:p>
    <w:p w:rsidR="00D83CA5" w:rsidRPr="002622AF" w:rsidRDefault="00D83CA5" w:rsidP="00D83CA5">
      <w:pPr>
        <w:pStyle w:val="ListParagraph"/>
        <w:spacing w:line="240" w:lineRule="auto"/>
        <w:ind w:left="1080"/>
        <w:rPr>
          <w:rFonts w:asciiTheme="majorBidi" w:hAnsiTheme="majorBidi" w:cstheme="majorBidi"/>
          <w:sz w:val="24"/>
          <w:szCs w:val="24"/>
          <w:rtl/>
        </w:rPr>
      </w:pPr>
    </w:p>
    <w:p w:rsidR="00D83CA5" w:rsidRPr="002622AF" w:rsidRDefault="00D83CA5" w:rsidP="00D83CA5">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واحده من التالي ليست من سمات التجاره الإلكترونيه :</w:t>
      </w:r>
    </w:p>
    <w:p w:rsidR="00D83CA5" w:rsidRPr="00BA1C56" w:rsidRDefault="00D83CA5" w:rsidP="00046B34">
      <w:pPr>
        <w:pStyle w:val="ListParagraph"/>
        <w:numPr>
          <w:ilvl w:val="0"/>
          <w:numId w:val="147"/>
        </w:numPr>
        <w:spacing w:line="240" w:lineRule="auto"/>
        <w:rPr>
          <w:rFonts w:asciiTheme="majorBidi" w:hAnsiTheme="majorBidi" w:cstheme="majorBidi"/>
          <w:sz w:val="24"/>
          <w:szCs w:val="24"/>
          <w:rtl/>
        </w:rPr>
      </w:pPr>
      <w:r w:rsidRPr="00BA1C56">
        <w:rPr>
          <w:rFonts w:asciiTheme="majorBidi" w:hAnsiTheme="majorBidi" w:cstheme="majorBidi"/>
          <w:sz w:val="24"/>
          <w:szCs w:val="24"/>
          <w:rtl/>
        </w:rPr>
        <w:t>معرفة أفضل بالبائعين والمنتجين</w:t>
      </w:r>
    </w:p>
    <w:p w:rsidR="00D83CA5" w:rsidRPr="00BA1C56" w:rsidRDefault="00D83CA5" w:rsidP="00046B34">
      <w:pPr>
        <w:pStyle w:val="ListParagraph"/>
        <w:numPr>
          <w:ilvl w:val="0"/>
          <w:numId w:val="147"/>
        </w:numPr>
        <w:spacing w:line="240" w:lineRule="auto"/>
        <w:rPr>
          <w:rFonts w:asciiTheme="majorBidi" w:hAnsiTheme="majorBidi" w:cstheme="majorBidi"/>
          <w:b/>
          <w:bCs/>
          <w:color w:val="00B050"/>
          <w:sz w:val="24"/>
          <w:szCs w:val="24"/>
          <w:rtl/>
        </w:rPr>
      </w:pPr>
      <w:r w:rsidRPr="00BA1C56">
        <w:rPr>
          <w:rFonts w:asciiTheme="majorBidi" w:hAnsiTheme="majorBidi" w:cstheme="majorBidi"/>
          <w:b/>
          <w:bCs/>
          <w:color w:val="00B050"/>
          <w:sz w:val="24"/>
          <w:szCs w:val="24"/>
          <w:rtl/>
        </w:rPr>
        <w:t>زيادة التكاليف التشغيليه للشركه</w:t>
      </w:r>
    </w:p>
    <w:p w:rsidR="00D83CA5" w:rsidRPr="00BA1C56" w:rsidRDefault="00D83CA5" w:rsidP="00046B34">
      <w:pPr>
        <w:pStyle w:val="ListParagraph"/>
        <w:numPr>
          <w:ilvl w:val="0"/>
          <w:numId w:val="147"/>
        </w:numPr>
        <w:spacing w:line="240" w:lineRule="auto"/>
        <w:rPr>
          <w:rFonts w:asciiTheme="majorBidi" w:hAnsiTheme="majorBidi" w:cstheme="majorBidi"/>
          <w:sz w:val="24"/>
          <w:szCs w:val="24"/>
          <w:rtl/>
        </w:rPr>
      </w:pPr>
      <w:r w:rsidRPr="00BA1C56">
        <w:rPr>
          <w:rFonts w:asciiTheme="majorBidi" w:hAnsiTheme="majorBidi" w:cstheme="majorBidi"/>
          <w:sz w:val="24"/>
          <w:szCs w:val="24"/>
          <w:rtl/>
        </w:rPr>
        <w:t>عدم حاجة الشركات إلى رأس مال ضخم</w:t>
      </w:r>
    </w:p>
    <w:p w:rsidR="00AC5D96" w:rsidRPr="00B1595D" w:rsidRDefault="00D83CA5" w:rsidP="00046B34">
      <w:pPr>
        <w:pStyle w:val="ListParagraph"/>
        <w:numPr>
          <w:ilvl w:val="0"/>
          <w:numId w:val="147"/>
        </w:numPr>
        <w:spacing w:line="240" w:lineRule="auto"/>
        <w:rPr>
          <w:rFonts w:asciiTheme="majorBidi" w:hAnsiTheme="majorBidi" w:cstheme="majorBidi"/>
          <w:sz w:val="24"/>
          <w:szCs w:val="24"/>
        </w:rPr>
      </w:pPr>
      <w:r w:rsidRPr="00BA1C56">
        <w:rPr>
          <w:rFonts w:asciiTheme="majorBidi" w:hAnsiTheme="majorBidi" w:cstheme="majorBidi"/>
          <w:sz w:val="24"/>
          <w:szCs w:val="24"/>
          <w:rtl/>
        </w:rPr>
        <w:t>اختصار الزمن والمسافات</w:t>
      </w:r>
    </w:p>
    <w:p w:rsidR="00B1595D" w:rsidRPr="003626D7" w:rsidRDefault="00B1595D" w:rsidP="00B1595D">
      <w:pPr>
        <w:pStyle w:val="ListParagraph"/>
        <w:spacing w:line="240" w:lineRule="auto"/>
        <w:ind w:left="1440"/>
        <w:rPr>
          <w:rFonts w:asciiTheme="majorBidi" w:hAnsiTheme="majorBidi" w:cstheme="majorBidi"/>
          <w:sz w:val="24"/>
          <w:szCs w:val="24"/>
          <w:rtl/>
        </w:rPr>
      </w:pPr>
    </w:p>
    <w:p w:rsidR="00AC5D96" w:rsidRPr="002622AF" w:rsidRDefault="00AC5D96" w:rsidP="00AC5D96">
      <w:pPr>
        <w:pStyle w:val="ListParagraph"/>
        <w:spacing w:line="240" w:lineRule="auto"/>
        <w:ind w:left="1080"/>
        <w:rPr>
          <w:rFonts w:asciiTheme="majorBidi" w:hAnsiTheme="majorBidi" w:cstheme="majorBidi"/>
          <w:sz w:val="24"/>
          <w:szCs w:val="24"/>
          <w:rtl/>
        </w:rPr>
      </w:pPr>
    </w:p>
    <w:p w:rsidR="00AC5D96" w:rsidRPr="002622AF" w:rsidRDefault="00AC5D96" w:rsidP="00BA1C56">
      <w:pPr>
        <w:pStyle w:val="ListParagraph"/>
        <w:spacing w:line="240" w:lineRule="auto"/>
        <w:rPr>
          <w:rFonts w:asciiTheme="majorBidi" w:hAnsiTheme="majorBidi" w:cstheme="majorBidi"/>
          <w:b/>
          <w:bCs/>
          <w:color w:val="E36C0A" w:themeColor="accent6" w:themeShade="BF"/>
          <w:sz w:val="24"/>
          <w:szCs w:val="24"/>
          <w:rtl/>
        </w:rPr>
      </w:pPr>
      <w:r w:rsidRPr="002622AF">
        <w:rPr>
          <w:rFonts w:asciiTheme="majorBidi" w:hAnsiTheme="majorBidi" w:cstheme="majorBidi"/>
          <w:b/>
          <w:bCs/>
          <w:color w:val="E36C0A" w:themeColor="accent6" w:themeShade="BF"/>
          <w:sz w:val="24"/>
          <w:szCs w:val="24"/>
          <w:rtl/>
        </w:rPr>
        <w:t>جميع ما يلي من سمات التج</w:t>
      </w:r>
      <w:r w:rsidRPr="00B1595D">
        <w:rPr>
          <w:rFonts w:asciiTheme="majorBidi" w:hAnsiTheme="majorBidi" w:cstheme="majorBidi"/>
          <w:b/>
          <w:bCs/>
          <w:color w:val="215868" w:themeColor="accent5" w:themeShade="80"/>
          <w:sz w:val="24"/>
          <w:szCs w:val="24"/>
          <w:rtl/>
        </w:rPr>
        <w:t>اره الإلكترونيه عدا واحده وهي :</w:t>
      </w:r>
    </w:p>
    <w:p w:rsidR="00AC5D96" w:rsidRPr="00BA1C56" w:rsidRDefault="00AC5D96" w:rsidP="00046B34">
      <w:pPr>
        <w:pStyle w:val="ListParagraph"/>
        <w:numPr>
          <w:ilvl w:val="0"/>
          <w:numId w:val="150"/>
        </w:numPr>
        <w:spacing w:line="240" w:lineRule="auto"/>
        <w:rPr>
          <w:rFonts w:asciiTheme="majorBidi" w:hAnsiTheme="majorBidi" w:cstheme="majorBidi"/>
          <w:sz w:val="24"/>
          <w:szCs w:val="24"/>
          <w:rtl/>
        </w:rPr>
      </w:pPr>
      <w:r w:rsidRPr="00BA1C56">
        <w:rPr>
          <w:rFonts w:asciiTheme="majorBidi" w:hAnsiTheme="majorBidi" w:cstheme="majorBidi"/>
          <w:sz w:val="24"/>
          <w:szCs w:val="24"/>
          <w:rtl/>
        </w:rPr>
        <w:t>تخفيض التكاليف التشغيليه للشركات</w:t>
      </w:r>
    </w:p>
    <w:p w:rsidR="00AC5D96" w:rsidRPr="00BA1C56" w:rsidRDefault="00AC5D96" w:rsidP="00046B34">
      <w:pPr>
        <w:pStyle w:val="ListParagraph"/>
        <w:numPr>
          <w:ilvl w:val="0"/>
          <w:numId w:val="150"/>
        </w:numPr>
        <w:spacing w:line="240" w:lineRule="auto"/>
        <w:rPr>
          <w:rFonts w:asciiTheme="majorBidi" w:hAnsiTheme="majorBidi" w:cstheme="majorBidi"/>
          <w:sz w:val="24"/>
          <w:szCs w:val="24"/>
          <w:rtl/>
        </w:rPr>
      </w:pPr>
      <w:r w:rsidRPr="00BA1C56">
        <w:rPr>
          <w:rFonts w:asciiTheme="majorBidi" w:hAnsiTheme="majorBidi" w:cstheme="majorBidi"/>
          <w:sz w:val="24"/>
          <w:szCs w:val="24"/>
          <w:rtl/>
        </w:rPr>
        <w:t>الشراء المباشر من الموقع</w:t>
      </w:r>
    </w:p>
    <w:p w:rsidR="00AC5D96" w:rsidRPr="00BA1C56" w:rsidRDefault="00AC5D96" w:rsidP="00046B34">
      <w:pPr>
        <w:pStyle w:val="ListParagraph"/>
        <w:numPr>
          <w:ilvl w:val="0"/>
          <w:numId w:val="150"/>
        </w:numPr>
        <w:spacing w:line="240" w:lineRule="auto"/>
        <w:rPr>
          <w:rFonts w:asciiTheme="majorBidi" w:hAnsiTheme="majorBidi" w:cstheme="majorBidi"/>
          <w:b/>
          <w:bCs/>
          <w:color w:val="FF0000"/>
          <w:sz w:val="24"/>
          <w:szCs w:val="24"/>
          <w:rtl/>
        </w:rPr>
      </w:pPr>
      <w:r w:rsidRPr="00BA1C56">
        <w:rPr>
          <w:rFonts w:asciiTheme="majorBidi" w:hAnsiTheme="majorBidi" w:cstheme="majorBidi"/>
          <w:b/>
          <w:bCs/>
          <w:color w:val="FF0000"/>
          <w:sz w:val="24"/>
          <w:szCs w:val="24"/>
          <w:rtl/>
        </w:rPr>
        <w:t>حاجات الشركات لرأس مال ضخم</w:t>
      </w:r>
    </w:p>
    <w:p w:rsidR="0017052A" w:rsidRDefault="00AC5D96" w:rsidP="00046B34">
      <w:pPr>
        <w:pStyle w:val="ListParagraph"/>
        <w:numPr>
          <w:ilvl w:val="0"/>
          <w:numId w:val="150"/>
        </w:numPr>
        <w:spacing w:line="240" w:lineRule="auto"/>
        <w:rPr>
          <w:rFonts w:asciiTheme="majorBidi" w:hAnsiTheme="majorBidi" w:cstheme="majorBidi"/>
          <w:sz w:val="24"/>
          <w:szCs w:val="24"/>
        </w:rPr>
      </w:pPr>
      <w:r w:rsidRPr="00BA1C56">
        <w:rPr>
          <w:rFonts w:asciiTheme="majorBidi" w:hAnsiTheme="majorBidi" w:cstheme="majorBidi"/>
          <w:sz w:val="24"/>
          <w:szCs w:val="24"/>
          <w:rtl/>
        </w:rPr>
        <w:t>معرفة أفضل بالبائعين والمنتجين</w:t>
      </w:r>
    </w:p>
    <w:p w:rsidR="00FF7D74" w:rsidRDefault="00FF7D74" w:rsidP="00BA1C56">
      <w:pPr>
        <w:pStyle w:val="ListParagraph"/>
        <w:spacing w:line="240" w:lineRule="auto"/>
        <w:rPr>
          <w:rFonts w:asciiTheme="majorBidi" w:hAnsiTheme="majorBidi" w:cstheme="majorBidi"/>
          <w:b/>
          <w:bCs/>
          <w:color w:val="00B0F0"/>
          <w:sz w:val="16"/>
          <w:szCs w:val="16"/>
          <w:rtl/>
        </w:rPr>
      </w:pPr>
    </w:p>
    <w:p w:rsidR="00582D0D" w:rsidRDefault="00582D0D" w:rsidP="00BA1C56">
      <w:pPr>
        <w:pStyle w:val="ListParagraph"/>
        <w:spacing w:line="240" w:lineRule="auto"/>
        <w:rPr>
          <w:rFonts w:asciiTheme="majorBidi" w:hAnsiTheme="majorBidi" w:cstheme="majorBidi"/>
          <w:b/>
          <w:bCs/>
          <w:color w:val="00B0F0"/>
          <w:sz w:val="16"/>
          <w:szCs w:val="16"/>
          <w:rtl/>
        </w:rPr>
      </w:pPr>
    </w:p>
    <w:p w:rsidR="00582D0D" w:rsidRPr="00582D0D" w:rsidRDefault="00582D0D" w:rsidP="00BA1C56">
      <w:pPr>
        <w:pStyle w:val="ListParagraph"/>
        <w:spacing w:line="240" w:lineRule="auto"/>
        <w:rPr>
          <w:rFonts w:asciiTheme="majorBidi" w:hAnsiTheme="majorBidi" w:cstheme="majorBidi"/>
          <w:b/>
          <w:bCs/>
          <w:color w:val="00B0F0"/>
          <w:sz w:val="16"/>
          <w:szCs w:val="16"/>
          <w:rtl/>
        </w:rPr>
      </w:pPr>
    </w:p>
    <w:p w:rsidR="0017052A" w:rsidRPr="002622AF" w:rsidRDefault="0017052A" w:rsidP="00BA1C56">
      <w:pPr>
        <w:pStyle w:val="ListParagraph"/>
        <w:spacing w:line="240" w:lineRule="auto"/>
        <w:rPr>
          <w:rFonts w:asciiTheme="majorBidi" w:hAnsiTheme="majorBidi" w:cstheme="majorBidi"/>
          <w:b/>
          <w:bCs/>
          <w:color w:val="00B0F0"/>
          <w:sz w:val="24"/>
          <w:szCs w:val="24"/>
          <w:rtl/>
        </w:rPr>
      </w:pPr>
      <w:r w:rsidRPr="002622AF">
        <w:rPr>
          <w:rFonts w:asciiTheme="majorBidi" w:hAnsiTheme="majorBidi" w:cstheme="majorBidi"/>
          <w:b/>
          <w:bCs/>
          <w:color w:val="00B0F0"/>
          <w:sz w:val="24"/>
          <w:szCs w:val="24"/>
          <w:rtl/>
        </w:rPr>
        <w:t>واحده من التالي ليست من سمات التجاره الإلكترونيه وهي :</w:t>
      </w:r>
    </w:p>
    <w:p w:rsidR="0017052A" w:rsidRPr="00393E64" w:rsidRDefault="0017052A" w:rsidP="00046B34">
      <w:pPr>
        <w:pStyle w:val="ListParagraph"/>
        <w:numPr>
          <w:ilvl w:val="0"/>
          <w:numId w:val="152"/>
        </w:numPr>
        <w:spacing w:line="240" w:lineRule="auto"/>
        <w:rPr>
          <w:rFonts w:asciiTheme="majorBidi" w:hAnsiTheme="majorBidi" w:cstheme="majorBidi"/>
          <w:sz w:val="24"/>
          <w:szCs w:val="24"/>
          <w:rtl/>
        </w:rPr>
      </w:pPr>
      <w:r w:rsidRPr="00393E64">
        <w:rPr>
          <w:rFonts w:asciiTheme="majorBidi" w:hAnsiTheme="majorBidi" w:cstheme="majorBidi"/>
          <w:sz w:val="24"/>
          <w:szCs w:val="24"/>
          <w:rtl/>
        </w:rPr>
        <w:t>تخفيض التكاليف التشغيليه للشركات</w:t>
      </w:r>
    </w:p>
    <w:p w:rsidR="0017052A" w:rsidRPr="00393E64" w:rsidRDefault="0017052A" w:rsidP="00046B34">
      <w:pPr>
        <w:pStyle w:val="ListParagraph"/>
        <w:numPr>
          <w:ilvl w:val="0"/>
          <w:numId w:val="152"/>
        </w:numPr>
        <w:spacing w:line="240" w:lineRule="auto"/>
        <w:rPr>
          <w:rFonts w:asciiTheme="majorBidi" w:hAnsiTheme="majorBidi" w:cstheme="majorBidi"/>
          <w:b/>
          <w:bCs/>
          <w:color w:val="FF0000"/>
          <w:sz w:val="24"/>
          <w:szCs w:val="24"/>
          <w:rtl/>
        </w:rPr>
      </w:pPr>
      <w:r w:rsidRPr="00393E64">
        <w:rPr>
          <w:rFonts w:asciiTheme="majorBidi" w:hAnsiTheme="majorBidi" w:cstheme="majorBidi"/>
          <w:b/>
          <w:bCs/>
          <w:color w:val="FF0000"/>
          <w:sz w:val="24"/>
          <w:szCs w:val="24"/>
          <w:rtl/>
        </w:rPr>
        <w:t>قل الضغط على الشركات لإعادة النظر في العمليات التي يتم بموجبها إيصال القيمه للزبون</w:t>
      </w:r>
    </w:p>
    <w:p w:rsidR="0017052A" w:rsidRPr="00393E64" w:rsidRDefault="0017052A" w:rsidP="00046B34">
      <w:pPr>
        <w:pStyle w:val="ListParagraph"/>
        <w:numPr>
          <w:ilvl w:val="0"/>
          <w:numId w:val="152"/>
        </w:numPr>
        <w:spacing w:line="240" w:lineRule="auto"/>
        <w:rPr>
          <w:rFonts w:asciiTheme="majorBidi" w:hAnsiTheme="majorBidi" w:cstheme="majorBidi"/>
          <w:sz w:val="24"/>
          <w:szCs w:val="24"/>
          <w:rtl/>
        </w:rPr>
      </w:pPr>
      <w:r w:rsidRPr="00393E64">
        <w:rPr>
          <w:rFonts w:asciiTheme="majorBidi" w:hAnsiTheme="majorBidi" w:cstheme="majorBidi"/>
          <w:sz w:val="24"/>
          <w:szCs w:val="24"/>
          <w:rtl/>
        </w:rPr>
        <w:t>عدم الحاجه لمساحات شاسعه لإقامة معارض الشركه</w:t>
      </w:r>
    </w:p>
    <w:p w:rsidR="00340E56" w:rsidRPr="00393E64" w:rsidRDefault="0017052A" w:rsidP="00046B34">
      <w:pPr>
        <w:pStyle w:val="ListParagraph"/>
        <w:numPr>
          <w:ilvl w:val="0"/>
          <w:numId w:val="152"/>
        </w:numPr>
        <w:spacing w:line="240" w:lineRule="auto"/>
        <w:rPr>
          <w:rFonts w:asciiTheme="majorBidi" w:hAnsiTheme="majorBidi" w:cstheme="majorBidi"/>
          <w:sz w:val="24"/>
          <w:szCs w:val="24"/>
          <w:rtl/>
        </w:rPr>
      </w:pPr>
      <w:r w:rsidRPr="00393E64">
        <w:rPr>
          <w:rFonts w:asciiTheme="majorBidi" w:hAnsiTheme="majorBidi" w:cstheme="majorBidi"/>
          <w:sz w:val="24"/>
          <w:szCs w:val="24"/>
          <w:rtl/>
        </w:rPr>
        <w:t>عدم حاجة الشركات إلى رأس مال ضخم</w:t>
      </w:r>
    </w:p>
    <w:p w:rsidR="00A6568C" w:rsidRPr="002622AF" w:rsidRDefault="00A6568C" w:rsidP="00A6568C">
      <w:pPr>
        <w:pStyle w:val="ListParagraph"/>
        <w:ind w:left="1080"/>
        <w:rPr>
          <w:rFonts w:asciiTheme="majorBidi" w:hAnsiTheme="majorBidi" w:cstheme="majorBidi"/>
          <w:sz w:val="24"/>
          <w:szCs w:val="24"/>
          <w:highlight w:val="yellow"/>
          <w:rtl/>
        </w:rPr>
      </w:pPr>
    </w:p>
    <w:p w:rsidR="0017052A" w:rsidRPr="002622AF" w:rsidRDefault="0017052A" w:rsidP="00184AEA">
      <w:pPr>
        <w:pStyle w:val="ListParagraph"/>
        <w:tabs>
          <w:tab w:val="left" w:pos="3589"/>
        </w:tabs>
        <w:spacing w:line="240" w:lineRule="auto"/>
        <w:ind w:left="761"/>
        <w:rPr>
          <w:rFonts w:asciiTheme="majorBidi" w:hAnsiTheme="majorBidi" w:cstheme="majorBidi"/>
          <w:b/>
          <w:bCs/>
          <w:color w:val="7030A0"/>
          <w:sz w:val="24"/>
          <w:szCs w:val="24"/>
          <w:rtl/>
        </w:rPr>
      </w:pPr>
      <w:r w:rsidRPr="002622AF">
        <w:rPr>
          <w:rFonts w:asciiTheme="majorBidi" w:hAnsiTheme="majorBidi" w:cstheme="majorBidi"/>
          <w:b/>
          <w:bCs/>
          <w:color w:val="7030A0"/>
          <w:sz w:val="24"/>
          <w:szCs w:val="24"/>
          <w:rtl/>
        </w:rPr>
        <w:t xml:space="preserve">واحدة من التالي ليست من سمات التجارة الإلكترونية وهي : </w:t>
      </w:r>
    </w:p>
    <w:p w:rsidR="0017052A" w:rsidRPr="00393E64" w:rsidRDefault="0017052A" w:rsidP="00046B34">
      <w:pPr>
        <w:pStyle w:val="ListParagraph"/>
        <w:numPr>
          <w:ilvl w:val="0"/>
          <w:numId w:val="154"/>
        </w:numPr>
        <w:rPr>
          <w:rFonts w:asciiTheme="majorBidi" w:hAnsiTheme="majorBidi" w:cstheme="majorBidi"/>
          <w:sz w:val="24"/>
          <w:szCs w:val="24"/>
          <w:rtl/>
        </w:rPr>
      </w:pPr>
      <w:r w:rsidRPr="00393E64">
        <w:rPr>
          <w:rFonts w:asciiTheme="majorBidi" w:hAnsiTheme="majorBidi" w:cstheme="majorBidi"/>
          <w:sz w:val="24"/>
          <w:szCs w:val="24"/>
          <w:rtl/>
        </w:rPr>
        <w:t>عدم حاجة الشركات إلى رأس مال ضخم.</w:t>
      </w:r>
    </w:p>
    <w:p w:rsidR="0017052A" w:rsidRPr="00393E64" w:rsidRDefault="0017052A" w:rsidP="00046B34">
      <w:pPr>
        <w:pStyle w:val="ListParagraph"/>
        <w:numPr>
          <w:ilvl w:val="0"/>
          <w:numId w:val="154"/>
        </w:numPr>
        <w:rPr>
          <w:rFonts w:asciiTheme="majorBidi" w:hAnsiTheme="majorBidi" w:cstheme="majorBidi"/>
          <w:sz w:val="24"/>
          <w:szCs w:val="24"/>
          <w:rtl/>
        </w:rPr>
      </w:pPr>
      <w:r w:rsidRPr="00393E64">
        <w:rPr>
          <w:rFonts w:asciiTheme="majorBidi" w:hAnsiTheme="majorBidi" w:cstheme="majorBidi"/>
          <w:sz w:val="24"/>
          <w:szCs w:val="24"/>
          <w:rtl/>
        </w:rPr>
        <w:t>عدم الحاجة لمساحات شاسعة لإقامة معارض الشركة.</w:t>
      </w:r>
    </w:p>
    <w:p w:rsidR="0017052A" w:rsidRPr="00393E64" w:rsidRDefault="0017052A" w:rsidP="00046B34">
      <w:pPr>
        <w:pStyle w:val="ListParagraph"/>
        <w:numPr>
          <w:ilvl w:val="0"/>
          <w:numId w:val="154"/>
        </w:numPr>
        <w:rPr>
          <w:rFonts w:asciiTheme="majorBidi" w:hAnsiTheme="majorBidi" w:cstheme="majorBidi"/>
          <w:b/>
          <w:bCs/>
          <w:color w:val="FF0000"/>
          <w:sz w:val="24"/>
          <w:szCs w:val="24"/>
          <w:rtl/>
        </w:rPr>
      </w:pPr>
      <w:r w:rsidRPr="00393E64">
        <w:rPr>
          <w:rFonts w:asciiTheme="majorBidi" w:hAnsiTheme="majorBidi" w:cstheme="majorBidi"/>
          <w:b/>
          <w:bCs/>
          <w:color w:val="FF0000"/>
          <w:sz w:val="24"/>
          <w:szCs w:val="24"/>
          <w:rtl/>
        </w:rPr>
        <w:t>زيادة التكاليف التشغيلية للشركات.</w:t>
      </w:r>
    </w:p>
    <w:p w:rsidR="00393E64" w:rsidRPr="00FF7D74" w:rsidRDefault="0017052A" w:rsidP="00046B34">
      <w:pPr>
        <w:pStyle w:val="ListParagraph"/>
        <w:numPr>
          <w:ilvl w:val="0"/>
          <w:numId w:val="154"/>
        </w:numPr>
        <w:rPr>
          <w:rFonts w:asciiTheme="majorBidi" w:hAnsiTheme="majorBidi" w:cstheme="majorBidi"/>
          <w:sz w:val="24"/>
          <w:szCs w:val="24"/>
          <w:rtl/>
        </w:rPr>
      </w:pPr>
      <w:r w:rsidRPr="00393E64">
        <w:rPr>
          <w:rFonts w:asciiTheme="majorBidi" w:hAnsiTheme="majorBidi" w:cstheme="majorBidi"/>
          <w:sz w:val="24"/>
          <w:szCs w:val="24"/>
          <w:rtl/>
        </w:rPr>
        <w:t>زيادة الضغط على الشركات لإعادة النظر في العمليات التي يتم بموجبها إيصال القيمة للزبون.</w:t>
      </w:r>
    </w:p>
    <w:p w:rsidR="006C78F8" w:rsidRPr="002622AF" w:rsidRDefault="00393E64" w:rsidP="00CF0C09">
      <w:pPr>
        <w:ind w:firstLine="401"/>
        <w:rPr>
          <w:rFonts w:asciiTheme="majorBidi" w:hAnsiTheme="majorBidi" w:cstheme="majorBidi"/>
          <w:b/>
          <w:bCs/>
          <w:color w:val="00B050"/>
          <w:sz w:val="24"/>
          <w:szCs w:val="24"/>
        </w:rPr>
      </w:pPr>
      <w:r>
        <w:rPr>
          <w:rFonts w:asciiTheme="majorBidi" w:hAnsiTheme="majorBidi" w:cstheme="majorBidi" w:hint="cs"/>
          <w:b/>
          <w:bCs/>
          <w:color w:val="00B050"/>
          <w:sz w:val="24"/>
          <w:szCs w:val="24"/>
          <w:rtl/>
        </w:rPr>
        <w:t xml:space="preserve">     </w:t>
      </w:r>
      <w:r w:rsidR="006C78F8" w:rsidRPr="002622AF">
        <w:rPr>
          <w:rFonts w:asciiTheme="majorBidi" w:hAnsiTheme="majorBidi" w:cstheme="majorBidi"/>
          <w:b/>
          <w:bCs/>
          <w:color w:val="00B050"/>
          <w:sz w:val="24"/>
          <w:szCs w:val="24"/>
          <w:rtl/>
        </w:rPr>
        <w:t xml:space="preserve">من سمات التجارة الالكترونية </w:t>
      </w:r>
    </w:p>
    <w:p w:rsidR="006C78F8" w:rsidRPr="00393E64" w:rsidRDefault="006C78F8" w:rsidP="00046B34">
      <w:pPr>
        <w:pStyle w:val="ListParagraph"/>
        <w:numPr>
          <w:ilvl w:val="0"/>
          <w:numId w:val="157"/>
        </w:numPr>
        <w:rPr>
          <w:rFonts w:asciiTheme="majorBidi" w:hAnsiTheme="majorBidi" w:cstheme="majorBidi"/>
          <w:sz w:val="24"/>
          <w:szCs w:val="24"/>
        </w:rPr>
      </w:pPr>
      <w:r w:rsidRPr="00393E64">
        <w:rPr>
          <w:rFonts w:asciiTheme="majorBidi" w:hAnsiTheme="majorBidi" w:cstheme="majorBidi"/>
          <w:sz w:val="24"/>
          <w:szCs w:val="24"/>
          <w:rtl/>
        </w:rPr>
        <w:t>تقليل الضغط علي الشركات لإعادة النظر في العمليات التي يتم بموجبها ايصال القيمة للزبون</w:t>
      </w:r>
    </w:p>
    <w:p w:rsidR="006C78F8" w:rsidRPr="00393E64" w:rsidRDefault="006C78F8" w:rsidP="00046B34">
      <w:pPr>
        <w:pStyle w:val="ListParagraph"/>
        <w:numPr>
          <w:ilvl w:val="0"/>
          <w:numId w:val="157"/>
        </w:numPr>
        <w:rPr>
          <w:rFonts w:asciiTheme="majorBidi" w:hAnsiTheme="majorBidi" w:cstheme="majorBidi"/>
          <w:sz w:val="24"/>
          <w:szCs w:val="24"/>
        </w:rPr>
      </w:pPr>
      <w:r w:rsidRPr="00393E64">
        <w:rPr>
          <w:rFonts w:asciiTheme="majorBidi" w:hAnsiTheme="majorBidi" w:cstheme="majorBidi"/>
          <w:sz w:val="24"/>
          <w:szCs w:val="24"/>
          <w:rtl/>
        </w:rPr>
        <w:t>زيادة التكاليف التشغيلية للشركات</w:t>
      </w:r>
    </w:p>
    <w:p w:rsidR="006C78F8" w:rsidRPr="00393E64" w:rsidRDefault="006C78F8" w:rsidP="00046B34">
      <w:pPr>
        <w:pStyle w:val="ListParagraph"/>
        <w:numPr>
          <w:ilvl w:val="0"/>
          <w:numId w:val="157"/>
        </w:numPr>
        <w:rPr>
          <w:rFonts w:asciiTheme="majorBidi" w:hAnsiTheme="majorBidi" w:cstheme="majorBidi"/>
          <w:sz w:val="24"/>
          <w:szCs w:val="24"/>
        </w:rPr>
      </w:pPr>
      <w:r w:rsidRPr="00393E64">
        <w:rPr>
          <w:rFonts w:asciiTheme="majorBidi" w:hAnsiTheme="majorBidi" w:cstheme="majorBidi"/>
          <w:sz w:val="24"/>
          <w:szCs w:val="24"/>
          <w:rtl/>
        </w:rPr>
        <w:t>حاجة الشركات لمساحات شاسعة للإقامة معارضها</w:t>
      </w:r>
    </w:p>
    <w:p w:rsidR="006C78F8" w:rsidRDefault="006C78F8" w:rsidP="00046B34">
      <w:pPr>
        <w:pStyle w:val="ListParagraph"/>
        <w:numPr>
          <w:ilvl w:val="0"/>
          <w:numId w:val="157"/>
        </w:numPr>
        <w:rPr>
          <w:rFonts w:asciiTheme="majorBidi" w:hAnsiTheme="majorBidi" w:cstheme="majorBidi"/>
          <w:b/>
          <w:bCs/>
          <w:color w:val="FF0000"/>
          <w:sz w:val="24"/>
          <w:szCs w:val="24"/>
        </w:rPr>
      </w:pPr>
      <w:r w:rsidRPr="00393E64">
        <w:rPr>
          <w:rFonts w:asciiTheme="majorBidi" w:hAnsiTheme="majorBidi" w:cstheme="majorBidi"/>
          <w:b/>
          <w:bCs/>
          <w:color w:val="FF0000"/>
          <w:sz w:val="24"/>
          <w:szCs w:val="24"/>
          <w:rtl/>
        </w:rPr>
        <w:t>عدم حاجة الشركات الي راس مال ضخم</w:t>
      </w:r>
    </w:p>
    <w:p w:rsidR="001C7C97" w:rsidRDefault="001C7C97" w:rsidP="001C7C97">
      <w:pPr>
        <w:pStyle w:val="ListParagraph"/>
        <w:ind w:left="1440"/>
        <w:rPr>
          <w:rFonts w:asciiTheme="majorBidi" w:hAnsiTheme="majorBidi" w:cstheme="majorBidi"/>
          <w:b/>
          <w:bCs/>
          <w:color w:val="FF0000"/>
          <w:sz w:val="24"/>
          <w:szCs w:val="24"/>
        </w:rPr>
      </w:pPr>
    </w:p>
    <w:p w:rsidR="001C7C97" w:rsidRPr="001C7C97" w:rsidRDefault="001C7C97" w:rsidP="001C7C97">
      <w:pPr>
        <w:ind w:firstLine="401"/>
        <w:rPr>
          <w:rFonts w:asciiTheme="majorBidi" w:hAnsiTheme="majorBidi" w:cstheme="majorBidi"/>
          <w:b/>
          <w:bCs/>
          <w:color w:val="948A54" w:themeColor="background2" w:themeShade="80"/>
          <w:sz w:val="24"/>
          <w:szCs w:val="24"/>
          <w:rtl/>
        </w:rPr>
      </w:pPr>
      <w:r w:rsidRPr="001C7C97">
        <w:rPr>
          <w:rFonts w:asciiTheme="majorBidi" w:hAnsiTheme="majorBidi" w:cstheme="majorBidi"/>
          <w:b/>
          <w:bCs/>
          <w:color w:val="948A54" w:themeColor="background2" w:themeShade="80"/>
          <w:sz w:val="24"/>
          <w:szCs w:val="24"/>
          <w:rtl/>
        </w:rPr>
        <w:t>من سمات التجارة الالكترونية :-</w:t>
      </w:r>
    </w:p>
    <w:p w:rsidR="001C7C97" w:rsidRPr="001C7C97" w:rsidRDefault="001C7C97" w:rsidP="00961576">
      <w:pPr>
        <w:pStyle w:val="ListParagraph"/>
        <w:numPr>
          <w:ilvl w:val="0"/>
          <w:numId w:val="276"/>
        </w:numPr>
        <w:rPr>
          <w:rFonts w:asciiTheme="majorBidi" w:hAnsiTheme="majorBidi" w:cstheme="majorBidi"/>
          <w:sz w:val="24"/>
          <w:szCs w:val="24"/>
          <w:rtl/>
        </w:rPr>
      </w:pPr>
      <w:r w:rsidRPr="001C7C97">
        <w:rPr>
          <w:rFonts w:asciiTheme="majorBidi" w:hAnsiTheme="majorBidi" w:cstheme="majorBidi"/>
          <w:sz w:val="24"/>
          <w:szCs w:val="24"/>
          <w:rtl/>
        </w:rPr>
        <w:t>قل الضغط على الشركات لإعادة النظر في العمليات التي يتم بموجبها إيصال القيمة للزبون</w:t>
      </w:r>
    </w:p>
    <w:p w:rsidR="001C7C97" w:rsidRPr="001C7C97" w:rsidRDefault="001C7C97" w:rsidP="00961576">
      <w:pPr>
        <w:pStyle w:val="ListParagraph"/>
        <w:numPr>
          <w:ilvl w:val="0"/>
          <w:numId w:val="276"/>
        </w:numPr>
        <w:rPr>
          <w:rFonts w:asciiTheme="majorBidi" w:hAnsiTheme="majorBidi" w:cstheme="majorBidi"/>
          <w:b/>
          <w:bCs/>
          <w:color w:val="FF0000"/>
          <w:sz w:val="24"/>
          <w:szCs w:val="24"/>
          <w:rtl/>
        </w:rPr>
      </w:pPr>
      <w:r w:rsidRPr="001C7C97">
        <w:rPr>
          <w:rFonts w:asciiTheme="majorBidi" w:hAnsiTheme="majorBidi" w:cstheme="majorBidi"/>
          <w:b/>
          <w:bCs/>
          <w:color w:val="FF0000"/>
          <w:sz w:val="24"/>
          <w:szCs w:val="24"/>
          <w:rtl/>
        </w:rPr>
        <w:t>تخفييض التكاليف التشغلية للشركات</w:t>
      </w:r>
    </w:p>
    <w:p w:rsidR="001C7C97" w:rsidRPr="001C7C97" w:rsidRDefault="001C7C97" w:rsidP="00961576">
      <w:pPr>
        <w:pStyle w:val="ListParagraph"/>
        <w:numPr>
          <w:ilvl w:val="0"/>
          <w:numId w:val="276"/>
        </w:numPr>
        <w:rPr>
          <w:rFonts w:asciiTheme="majorBidi" w:hAnsiTheme="majorBidi" w:cstheme="majorBidi"/>
          <w:sz w:val="24"/>
          <w:szCs w:val="24"/>
          <w:rtl/>
        </w:rPr>
      </w:pPr>
      <w:r w:rsidRPr="001C7C97">
        <w:rPr>
          <w:rFonts w:asciiTheme="majorBidi" w:hAnsiTheme="majorBidi" w:cstheme="majorBidi"/>
          <w:sz w:val="24"/>
          <w:szCs w:val="24"/>
          <w:rtl/>
        </w:rPr>
        <w:t>حاجة الشركات لمساحة شاسعه لإقامة معارضها</w:t>
      </w:r>
    </w:p>
    <w:p w:rsidR="002657A6" w:rsidRPr="00582D0D" w:rsidRDefault="001C7C97" w:rsidP="00961576">
      <w:pPr>
        <w:pStyle w:val="ListParagraph"/>
        <w:numPr>
          <w:ilvl w:val="0"/>
          <w:numId w:val="276"/>
        </w:numPr>
        <w:rPr>
          <w:rFonts w:asciiTheme="majorBidi" w:hAnsiTheme="majorBidi" w:cstheme="majorBidi"/>
          <w:b/>
          <w:bCs/>
          <w:color w:val="00B050"/>
          <w:sz w:val="24"/>
          <w:szCs w:val="24"/>
          <w:rtl/>
        </w:rPr>
      </w:pPr>
      <w:r w:rsidRPr="001C7C97">
        <w:rPr>
          <w:rFonts w:asciiTheme="majorBidi" w:hAnsiTheme="majorBidi" w:cstheme="majorBidi"/>
          <w:sz w:val="24"/>
          <w:szCs w:val="24"/>
          <w:rtl/>
        </w:rPr>
        <w:t>حاجة الشركات إلى رأس مال ضخم .</w:t>
      </w:r>
    </w:p>
    <w:p w:rsidR="0017052A" w:rsidRDefault="00A20215" w:rsidP="00A20215">
      <w:pPr>
        <w:spacing w:after="0" w:line="240" w:lineRule="auto"/>
        <w:jc w:val="center"/>
        <w:rPr>
          <w:rFonts w:ascii="Traditional Arabic" w:hAnsi="Traditional Arabic" w:cs="Traditional Arabic"/>
          <w:b/>
          <w:bCs/>
          <w:color w:val="002060"/>
          <w:sz w:val="44"/>
          <w:szCs w:val="44"/>
          <w:rtl/>
        </w:rPr>
      </w:pPr>
      <w:r>
        <w:rPr>
          <w:rFonts w:ascii="Traditional Arabic" w:hAnsi="Traditional Arabic" w:cs="Traditional Arabic" w:hint="cs"/>
          <w:b/>
          <w:bCs/>
          <w:color w:val="002060"/>
          <w:sz w:val="44"/>
          <w:szCs w:val="44"/>
          <w:rtl/>
        </w:rPr>
        <w:t>المحاضرة العاشرة</w:t>
      </w:r>
    </w:p>
    <w:p w:rsidR="002657A6" w:rsidRPr="00B1595D" w:rsidRDefault="002657A6" w:rsidP="00A20215">
      <w:pPr>
        <w:spacing w:after="0" w:line="240" w:lineRule="auto"/>
        <w:jc w:val="center"/>
        <w:rPr>
          <w:rFonts w:ascii="Traditional Arabic" w:hAnsi="Traditional Arabic" w:cs="Traditional Arabic"/>
          <w:b/>
          <w:bCs/>
          <w:color w:val="002060"/>
          <w:sz w:val="16"/>
          <w:szCs w:val="16"/>
          <w:rtl/>
        </w:rPr>
      </w:pPr>
    </w:p>
    <w:p w:rsidR="00AC5D96" w:rsidRPr="002622AF" w:rsidRDefault="00AC5D96" w:rsidP="00AC5D96">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أحد أنماط المخزون الذي يهدف إلى تغطية التذبذبات غير المتوقعه في التوريد والطلب هو :</w:t>
      </w:r>
    </w:p>
    <w:p w:rsidR="00AC5D96" w:rsidRPr="00C73A43" w:rsidRDefault="00AC5D96" w:rsidP="00046B34">
      <w:pPr>
        <w:pStyle w:val="ListParagraph"/>
        <w:numPr>
          <w:ilvl w:val="0"/>
          <w:numId w:val="158"/>
        </w:numPr>
        <w:spacing w:line="240" w:lineRule="auto"/>
        <w:rPr>
          <w:rFonts w:asciiTheme="majorBidi" w:hAnsiTheme="majorBidi" w:cstheme="majorBidi"/>
          <w:b/>
          <w:bCs/>
          <w:color w:val="00B050"/>
          <w:sz w:val="24"/>
          <w:szCs w:val="24"/>
          <w:rtl/>
        </w:rPr>
      </w:pPr>
      <w:r w:rsidRPr="00C73A43">
        <w:rPr>
          <w:rFonts w:asciiTheme="majorBidi" w:hAnsiTheme="majorBidi" w:cstheme="majorBidi"/>
          <w:b/>
          <w:bCs/>
          <w:color w:val="00B050"/>
          <w:sz w:val="24"/>
          <w:szCs w:val="24"/>
          <w:rtl/>
        </w:rPr>
        <w:t>مخزون الأمان</w:t>
      </w:r>
    </w:p>
    <w:p w:rsidR="00AC5D96" w:rsidRPr="00C73A43" w:rsidRDefault="00AC5D96" w:rsidP="00046B34">
      <w:pPr>
        <w:pStyle w:val="ListParagraph"/>
        <w:numPr>
          <w:ilvl w:val="0"/>
          <w:numId w:val="158"/>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المخزون بالدفعات الكبيره</w:t>
      </w:r>
      <w:r w:rsidR="00762937" w:rsidRPr="00762937">
        <w:rPr>
          <w:rFonts w:asciiTheme="majorBidi" w:hAnsiTheme="majorBidi" w:cstheme="majorBidi" w:hint="cs"/>
          <w:b/>
          <w:bCs/>
          <w:color w:val="0070C0"/>
          <w:sz w:val="24"/>
          <w:szCs w:val="24"/>
          <w:rtl/>
        </w:rPr>
        <w:t>(حيث</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يجري</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شراء</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المفردات</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بكميات</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أكبر</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من</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الحاجة</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الآنية</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لها</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مما</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ينشأ</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عن</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ذلك تراكم</w:t>
      </w:r>
      <w:r w:rsidR="00762937" w:rsidRPr="00762937">
        <w:rPr>
          <w:rFonts w:asciiTheme="majorBidi" w:hAnsiTheme="majorBidi" w:cstheme="majorBidi"/>
          <w:sz w:val="24"/>
          <w:szCs w:val="24"/>
        </w:rPr>
        <w:t xml:space="preserve"> </w:t>
      </w:r>
      <w:r w:rsidR="00762937" w:rsidRPr="00762937">
        <w:rPr>
          <w:rFonts w:asciiTheme="majorBidi" w:hAnsiTheme="majorBidi" w:cstheme="majorBidi" w:hint="cs"/>
          <w:b/>
          <w:bCs/>
          <w:color w:val="0070C0"/>
          <w:sz w:val="24"/>
          <w:szCs w:val="24"/>
          <w:rtl/>
        </w:rPr>
        <w:t>المخزون</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وذلك</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بغرض</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الاستفادة</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من</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خصم</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الكمية</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وتقليل</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كلف</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الشحن</w:t>
      </w:r>
      <w:r w:rsidR="00762937" w:rsidRPr="00762937">
        <w:rPr>
          <w:rFonts w:asciiTheme="majorBidi" w:hAnsiTheme="majorBidi" w:cstheme="majorBidi"/>
          <w:b/>
          <w:bCs/>
          <w:color w:val="0070C0"/>
          <w:sz w:val="24"/>
          <w:szCs w:val="24"/>
        </w:rPr>
        <w:t xml:space="preserve"> </w:t>
      </w:r>
      <w:r w:rsidR="00762937" w:rsidRPr="00762937">
        <w:rPr>
          <w:rFonts w:asciiTheme="majorBidi" w:hAnsiTheme="majorBidi" w:cstheme="majorBidi" w:hint="cs"/>
          <w:b/>
          <w:bCs/>
          <w:color w:val="0070C0"/>
          <w:sz w:val="24"/>
          <w:szCs w:val="24"/>
          <w:rtl/>
        </w:rPr>
        <w:t>والنقل )</w:t>
      </w:r>
    </w:p>
    <w:p w:rsidR="00AC5D96" w:rsidRPr="00C73A43" w:rsidRDefault="00AC5D96" w:rsidP="00046B34">
      <w:pPr>
        <w:pStyle w:val="ListParagraph"/>
        <w:numPr>
          <w:ilvl w:val="0"/>
          <w:numId w:val="158"/>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نقطة إعادة الطلب</w:t>
      </w:r>
    </w:p>
    <w:p w:rsidR="00AC5D96" w:rsidRDefault="00AC5D96" w:rsidP="00046B34">
      <w:pPr>
        <w:pStyle w:val="ListParagraph"/>
        <w:numPr>
          <w:ilvl w:val="0"/>
          <w:numId w:val="158"/>
        </w:numPr>
        <w:spacing w:line="240" w:lineRule="auto"/>
        <w:rPr>
          <w:rFonts w:asciiTheme="majorBidi" w:hAnsiTheme="majorBidi" w:cstheme="majorBidi"/>
          <w:sz w:val="24"/>
          <w:szCs w:val="24"/>
        </w:rPr>
      </w:pPr>
      <w:r w:rsidRPr="00C73A43">
        <w:rPr>
          <w:rFonts w:asciiTheme="majorBidi" w:hAnsiTheme="majorBidi" w:cstheme="majorBidi"/>
          <w:sz w:val="24"/>
          <w:szCs w:val="24"/>
          <w:rtl/>
        </w:rPr>
        <w:t>المخزون الواسع</w:t>
      </w:r>
    </w:p>
    <w:p w:rsidR="00861F8A" w:rsidRDefault="00861F8A" w:rsidP="00861F8A">
      <w:pPr>
        <w:pStyle w:val="ListParagraph"/>
        <w:spacing w:line="240" w:lineRule="auto"/>
        <w:rPr>
          <w:rFonts w:asciiTheme="majorBidi" w:hAnsiTheme="majorBidi" w:cstheme="majorBidi"/>
          <w:b/>
          <w:bCs/>
          <w:color w:val="E36C0A" w:themeColor="accent6" w:themeShade="BF"/>
          <w:sz w:val="24"/>
          <w:szCs w:val="24"/>
          <w:rtl/>
        </w:rPr>
      </w:pPr>
    </w:p>
    <w:p w:rsidR="00861F8A" w:rsidRPr="002622AF" w:rsidRDefault="0058269D" w:rsidP="00861F8A">
      <w:pPr>
        <w:pStyle w:val="ListParagraph"/>
        <w:spacing w:line="240" w:lineRule="auto"/>
        <w:rPr>
          <w:rFonts w:asciiTheme="majorBidi" w:hAnsiTheme="majorBidi" w:cstheme="majorBidi"/>
          <w:b/>
          <w:bCs/>
          <w:color w:val="E36C0A" w:themeColor="accent6" w:themeShade="BF"/>
          <w:sz w:val="24"/>
          <w:szCs w:val="24"/>
          <w:rtl/>
        </w:rPr>
      </w:pPr>
      <w:r>
        <w:rPr>
          <w:rFonts w:asciiTheme="majorBidi" w:hAnsiTheme="majorBidi" w:cstheme="majorBidi"/>
          <w:b/>
          <w:bCs/>
          <w:noProof/>
          <w:color w:val="E36C0A" w:themeColor="accent6" w:themeShade="BF"/>
          <w:sz w:val="24"/>
          <w:szCs w:val="24"/>
          <w:rtl/>
        </w:rPr>
        <mc:AlternateContent>
          <mc:Choice Requires="wps">
            <w:drawing>
              <wp:anchor distT="0" distB="0" distL="114300" distR="114300" simplePos="0" relativeHeight="251712512" behindDoc="0" locked="0" layoutInCell="1" allowOverlap="1">
                <wp:simplePos x="0" y="0"/>
                <wp:positionH relativeFrom="margin">
                  <wp:align>left</wp:align>
                </wp:positionH>
                <wp:positionV relativeFrom="paragraph">
                  <wp:posOffset>197485</wp:posOffset>
                </wp:positionV>
                <wp:extent cx="2276475" cy="1104900"/>
                <wp:effectExtent l="0" t="0" r="28575" b="19050"/>
                <wp:wrapNone/>
                <wp:docPr id="43"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6475" cy="1104900"/>
                        </a:xfrm>
                        <a:prstGeom prst="rect">
                          <a:avLst/>
                        </a:prstGeom>
                        <a:solidFill>
                          <a:srgbClr val="FFFFFF"/>
                        </a:solidFill>
                        <a:ln w="9525">
                          <a:solidFill>
                            <a:srgbClr val="000000"/>
                          </a:solidFill>
                          <a:miter lim="800000"/>
                          <a:headEnd/>
                          <a:tailEnd/>
                        </a:ln>
                      </wps:spPr>
                      <wps:txbx>
                        <w:txbxContent>
                          <w:p w:rsidR="00EA339B" w:rsidRPr="00762937" w:rsidRDefault="00EA339B" w:rsidP="00762937">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أنماط (أقسام ) المخزون </w:t>
                            </w:r>
                          </w:p>
                          <w:p w:rsidR="00EA339B" w:rsidRPr="00762937" w:rsidRDefault="00EA339B" w:rsidP="00762937">
                            <w:pPr>
                              <w:pStyle w:val="NoSpacing"/>
                              <w:rPr>
                                <w:rFonts w:asciiTheme="majorBidi" w:hAnsiTheme="majorBidi" w:cstheme="majorBidi"/>
                                <w:b/>
                                <w:bCs/>
                                <w:color w:val="0070C0"/>
                                <w:rtl/>
                              </w:rPr>
                            </w:pPr>
                            <w:r>
                              <w:rPr>
                                <w:rFonts w:asciiTheme="majorBidi" w:hAnsiTheme="majorBidi" w:cstheme="majorBidi" w:hint="cs"/>
                                <w:b/>
                                <w:bCs/>
                                <w:color w:val="0070C0"/>
                                <w:rtl/>
                              </w:rPr>
                              <w:t>1-</w:t>
                            </w:r>
                            <w:r w:rsidRPr="00762937">
                              <w:rPr>
                                <w:rFonts w:asciiTheme="majorBidi" w:hAnsiTheme="majorBidi" w:cstheme="majorBidi"/>
                                <w:b/>
                                <w:bCs/>
                                <w:color w:val="0070C0"/>
                                <w:rtl/>
                              </w:rPr>
                              <w:t>المخزون الواسع</w:t>
                            </w:r>
                          </w:p>
                          <w:p w:rsidR="00EA339B" w:rsidRPr="00762937" w:rsidRDefault="00EA339B" w:rsidP="00762937">
                            <w:pPr>
                              <w:pStyle w:val="NoSpacing"/>
                              <w:rPr>
                                <w:rFonts w:asciiTheme="majorBidi" w:hAnsiTheme="majorBidi" w:cstheme="majorBidi"/>
                                <w:b/>
                                <w:bCs/>
                                <w:color w:val="0070C0"/>
                                <w:rtl/>
                              </w:rPr>
                            </w:pPr>
                            <w:r>
                              <w:rPr>
                                <w:rFonts w:asciiTheme="majorBidi" w:hAnsiTheme="majorBidi" w:cstheme="majorBidi" w:hint="cs"/>
                                <w:b/>
                                <w:bCs/>
                                <w:color w:val="0070C0"/>
                                <w:rtl/>
                              </w:rPr>
                              <w:t>2-</w:t>
                            </w:r>
                            <w:r w:rsidRPr="00762937">
                              <w:rPr>
                                <w:rFonts w:asciiTheme="majorBidi" w:hAnsiTheme="majorBidi" w:cstheme="majorBidi"/>
                                <w:b/>
                                <w:bCs/>
                                <w:color w:val="0070C0"/>
                                <w:rtl/>
                              </w:rPr>
                              <w:t>مخزون الأمان</w:t>
                            </w:r>
                          </w:p>
                          <w:p w:rsidR="00EA339B" w:rsidRPr="00762937" w:rsidRDefault="00EA339B" w:rsidP="00762937">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المخزون بالدفعات الكبيرة </w:t>
                            </w:r>
                          </w:p>
                          <w:p w:rsidR="00EA339B" w:rsidRPr="00762937" w:rsidRDefault="00EA339B" w:rsidP="00762937">
                            <w:pPr>
                              <w:pStyle w:val="NoSpacing"/>
                              <w:rPr>
                                <w:rFonts w:asciiTheme="majorBidi" w:hAnsiTheme="majorBidi" w:cstheme="majorBidi"/>
                                <w:b/>
                                <w:bCs/>
                                <w:color w:val="0070C0"/>
                              </w:rPr>
                            </w:pPr>
                            <w:r>
                              <w:rPr>
                                <w:rFonts w:asciiTheme="majorBidi" w:hAnsiTheme="majorBidi" w:cstheme="majorBidi" w:hint="cs"/>
                                <w:b/>
                                <w:bCs/>
                                <w:color w:val="0070C0"/>
                                <w:rtl/>
                              </w:rPr>
                              <w:t xml:space="preserve">4- </w:t>
                            </w:r>
                            <w:r w:rsidRPr="00762937">
                              <w:rPr>
                                <w:rFonts w:asciiTheme="majorBidi" w:hAnsiTheme="majorBidi" w:cstheme="majorBidi"/>
                                <w:b/>
                                <w:bCs/>
                                <w:color w:val="0070C0"/>
                                <w:rtl/>
                              </w:rPr>
                              <w:t>المخزون ا</w:t>
                            </w:r>
                            <w:r>
                              <w:rPr>
                                <w:rFonts w:asciiTheme="majorBidi" w:hAnsiTheme="majorBidi" w:cstheme="majorBidi" w:hint="cs"/>
                                <w:b/>
                                <w:bCs/>
                                <w:color w:val="0070C0"/>
                                <w:rtl/>
                              </w:rPr>
                              <w:t>المنقول (</w:t>
                            </w:r>
                            <w:r w:rsidRPr="00762937">
                              <w:rPr>
                                <w:rFonts w:asciiTheme="majorBidi" w:hAnsiTheme="majorBidi" w:cstheme="majorBidi" w:hint="cs"/>
                                <w:b/>
                                <w:bCs/>
                                <w:color w:val="0070C0"/>
                                <w:rtl/>
                              </w:rPr>
                              <w:t>وذلك</w:t>
                            </w:r>
                            <w:r w:rsidRPr="00762937">
                              <w:rPr>
                                <w:rFonts w:asciiTheme="majorBidi" w:hAnsiTheme="majorBidi" w:cstheme="majorBidi"/>
                                <w:b/>
                                <w:bCs/>
                                <w:color w:val="0070C0"/>
                              </w:rPr>
                              <w:t xml:space="preserve"> </w:t>
                            </w:r>
                            <w:r w:rsidRPr="00762937">
                              <w:rPr>
                                <w:rFonts w:asciiTheme="majorBidi" w:hAnsiTheme="majorBidi" w:cstheme="majorBidi" w:hint="cs"/>
                                <w:b/>
                                <w:bCs/>
                                <w:color w:val="0070C0"/>
                                <w:rtl/>
                              </w:rPr>
                              <w:t>إلى</w:t>
                            </w:r>
                            <w:r w:rsidRPr="00762937">
                              <w:rPr>
                                <w:rFonts w:asciiTheme="majorBidi" w:hAnsiTheme="majorBidi" w:cstheme="majorBidi"/>
                                <w:b/>
                                <w:bCs/>
                                <w:color w:val="0070C0"/>
                              </w:rPr>
                              <w:t xml:space="preserve"> </w:t>
                            </w:r>
                            <w:r w:rsidRPr="00762937">
                              <w:rPr>
                                <w:rFonts w:asciiTheme="majorBidi" w:hAnsiTheme="majorBidi" w:cstheme="majorBidi" w:hint="cs"/>
                                <w:b/>
                                <w:bCs/>
                                <w:color w:val="0070C0"/>
                                <w:rtl/>
                              </w:rPr>
                              <w:t>مواقع</w:t>
                            </w:r>
                            <w:r w:rsidRPr="00762937">
                              <w:rPr>
                                <w:rFonts w:asciiTheme="majorBidi" w:hAnsiTheme="majorBidi" w:cstheme="majorBidi"/>
                                <w:b/>
                                <w:bCs/>
                                <w:color w:val="0070C0"/>
                              </w:rPr>
                              <w:t xml:space="preserve"> </w:t>
                            </w:r>
                            <w:r w:rsidRPr="00762937">
                              <w:rPr>
                                <w:rFonts w:asciiTheme="majorBidi" w:hAnsiTheme="majorBidi" w:cstheme="majorBidi" w:hint="cs"/>
                                <w:b/>
                                <w:bCs/>
                                <w:color w:val="0070C0"/>
                                <w:rtl/>
                              </w:rPr>
                              <w:t>أخرى</w:t>
                            </w:r>
                            <w:r w:rsidRPr="00762937">
                              <w:rPr>
                                <w:rFonts w:asciiTheme="majorBidi" w:hAnsiTheme="majorBidi" w:cstheme="majorBidi"/>
                                <w:b/>
                                <w:bCs/>
                                <w:color w:val="0070C0"/>
                              </w:rPr>
                              <w:t xml:space="preserve"> </w:t>
                            </w:r>
                            <w:r w:rsidRPr="00762937">
                              <w:rPr>
                                <w:rFonts w:asciiTheme="majorBidi" w:hAnsiTheme="majorBidi" w:cstheme="majorBidi" w:hint="cs"/>
                                <w:b/>
                                <w:bCs/>
                                <w:color w:val="0070C0"/>
                                <w:rtl/>
                              </w:rPr>
                              <w:t>للمنظمة</w:t>
                            </w:r>
                            <w:r w:rsidRPr="00762937">
                              <w:rPr>
                                <w:rFonts w:asciiTheme="majorBidi" w:hAnsiTheme="majorBidi" w:cstheme="majorBidi"/>
                                <w:b/>
                                <w:bCs/>
                                <w:color w:val="0070C0"/>
                              </w:rPr>
                              <w:t xml:space="preserve"> </w:t>
                            </w:r>
                            <w:r w:rsidRPr="00762937">
                              <w:rPr>
                                <w:rFonts w:asciiTheme="majorBidi" w:hAnsiTheme="majorBidi" w:cstheme="majorBidi" w:hint="cs"/>
                                <w:b/>
                                <w:bCs/>
                                <w:color w:val="0070C0"/>
                                <w:rtl/>
                              </w:rPr>
                              <w:t>،</w:t>
                            </w:r>
                            <w:r w:rsidRPr="00762937">
                              <w:rPr>
                                <w:rFonts w:asciiTheme="majorBidi" w:hAnsiTheme="majorBidi" w:cstheme="majorBidi"/>
                                <w:b/>
                                <w:bCs/>
                                <w:color w:val="0070C0"/>
                              </w:rPr>
                              <w:t xml:space="preserve"> </w:t>
                            </w:r>
                            <w:r w:rsidRPr="00762937">
                              <w:rPr>
                                <w:rFonts w:asciiTheme="majorBidi" w:hAnsiTheme="majorBidi" w:cstheme="majorBidi" w:hint="cs"/>
                                <w:b/>
                                <w:bCs/>
                                <w:color w:val="0070C0"/>
                                <w:rtl/>
                              </w:rPr>
                              <w:t>أو</w:t>
                            </w:r>
                            <w:r w:rsidRPr="00762937">
                              <w:rPr>
                                <w:rFonts w:asciiTheme="majorBidi" w:hAnsiTheme="majorBidi" w:cstheme="majorBidi"/>
                                <w:b/>
                                <w:bCs/>
                                <w:color w:val="0070C0"/>
                              </w:rPr>
                              <w:t xml:space="preserve"> </w:t>
                            </w:r>
                            <w:r w:rsidRPr="00762937">
                              <w:rPr>
                                <w:rFonts w:asciiTheme="majorBidi" w:hAnsiTheme="majorBidi" w:cstheme="majorBidi" w:hint="cs"/>
                                <w:b/>
                                <w:bCs/>
                                <w:color w:val="0070C0"/>
                                <w:rtl/>
                              </w:rPr>
                              <w:t>مراكز</w:t>
                            </w:r>
                            <w:r w:rsidRPr="00762937">
                              <w:rPr>
                                <w:rFonts w:asciiTheme="majorBidi" w:hAnsiTheme="majorBidi" w:cstheme="majorBidi"/>
                                <w:b/>
                                <w:bCs/>
                                <w:color w:val="0070C0"/>
                              </w:rPr>
                              <w:t xml:space="preserve"> </w:t>
                            </w:r>
                            <w:r w:rsidRPr="00762937">
                              <w:rPr>
                                <w:rFonts w:asciiTheme="majorBidi" w:hAnsiTheme="majorBidi" w:cstheme="majorBidi" w:hint="cs"/>
                                <w:b/>
                                <w:bCs/>
                                <w:color w:val="0070C0"/>
                                <w:rtl/>
                              </w:rPr>
                              <w:t>توزيع</w:t>
                            </w:r>
                            <w:r w:rsidRPr="00762937">
                              <w:rPr>
                                <w:rFonts w:asciiTheme="majorBidi" w:hAnsiTheme="majorBidi" w:cstheme="majorBidi"/>
                                <w:b/>
                                <w:bCs/>
                                <w:color w:val="0070C0"/>
                              </w:rPr>
                              <w:t xml:space="preserve"> </w:t>
                            </w:r>
                            <w:r w:rsidRPr="00762937">
                              <w:rPr>
                                <w:rFonts w:asciiTheme="majorBidi" w:hAnsiTheme="majorBidi" w:cstheme="majorBidi" w:hint="cs"/>
                                <w:b/>
                                <w:bCs/>
                                <w:color w:val="0070C0"/>
                                <w:rtl/>
                              </w:rPr>
                              <w:t>أخرى</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 o:spid="_x0000_s1082" type="#_x0000_t202" style="position:absolute;left:0;text-align:left;margin-left:0;margin-top:15.55pt;width:179.25pt;height:87pt;z-index:2517125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">
                <v:textbox>
                  <w:txbxContent>
                    <w:p w:rsidR="00EA339B" w:rsidRPr="00762937" w:rsidRDefault="00EA339B" w:rsidP="00762937">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أنماط (أقسام ) المخزون </w:t>
                      </w:r>
                    </w:p>
                    <w:p w:rsidR="00EA339B" w:rsidRPr="00762937" w:rsidRDefault="00EA339B" w:rsidP="00762937">
                      <w:pPr>
                        <w:pStyle w:val="NoSpacing"/>
                        <w:rPr>
                          <w:rFonts w:asciiTheme="majorBidi" w:hAnsiTheme="majorBidi" w:cstheme="majorBidi"/>
                          <w:b/>
                          <w:bCs/>
                          <w:color w:val="0070C0"/>
                          <w:rtl/>
                        </w:rPr>
                      </w:pPr>
                      <w:r>
                        <w:rPr>
                          <w:rFonts w:asciiTheme="majorBidi" w:hAnsiTheme="majorBidi" w:cstheme="majorBidi" w:hint="cs"/>
                          <w:b/>
                          <w:bCs/>
                          <w:color w:val="0070C0"/>
                          <w:rtl/>
                        </w:rPr>
                        <w:t>1-</w:t>
                      </w:r>
                      <w:r w:rsidRPr="00762937">
                        <w:rPr>
                          <w:rFonts w:asciiTheme="majorBidi" w:hAnsiTheme="majorBidi" w:cstheme="majorBidi"/>
                          <w:b/>
                          <w:bCs/>
                          <w:color w:val="0070C0"/>
                          <w:rtl/>
                        </w:rPr>
                        <w:t>المخزون الواسع</w:t>
                      </w:r>
                    </w:p>
                    <w:p w:rsidR="00EA339B" w:rsidRPr="00762937" w:rsidRDefault="00EA339B" w:rsidP="00762937">
                      <w:pPr>
                        <w:pStyle w:val="NoSpacing"/>
                        <w:rPr>
                          <w:rFonts w:asciiTheme="majorBidi" w:hAnsiTheme="majorBidi" w:cstheme="majorBidi"/>
                          <w:b/>
                          <w:bCs/>
                          <w:color w:val="0070C0"/>
                          <w:rtl/>
                        </w:rPr>
                      </w:pPr>
                      <w:r>
                        <w:rPr>
                          <w:rFonts w:asciiTheme="majorBidi" w:hAnsiTheme="majorBidi" w:cstheme="majorBidi" w:hint="cs"/>
                          <w:b/>
                          <w:bCs/>
                          <w:color w:val="0070C0"/>
                          <w:rtl/>
                        </w:rPr>
                        <w:t>2-</w:t>
                      </w:r>
                      <w:r w:rsidRPr="00762937">
                        <w:rPr>
                          <w:rFonts w:asciiTheme="majorBidi" w:hAnsiTheme="majorBidi" w:cstheme="majorBidi"/>
                          <w:b/>
                          <w:bCs/>
                          <w:color w:val="0070C0"/>
                          <w:rtl/>
                        </w:rPr>
                        <w:t>مخزون الأمان</w:t>
                      </w:r>
                    </w:p>
                    <w:p w:rsidR="00EA339B" w:rsidRPr="00762937" w:rsidRDefault="00EA339B" w:rsidP="00762937">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المخزون بالدفعات الكبيرة </w:t>
                      </w:r>
                    </w:p>
                    <w:p w:rsidR="00EA339B" w:rsidRPr="00762937" w:rsidRDefault="00EA339B" w:rsidP="00762937">
                      <w:pPr>
                        <w:pStyle w:val="NoSpacing"/>
                        <w:rPr>
                          <w:rFonts w:asciiTheme="majorBidi" w:hAnsiTheme="majorBidi" w:cstheme="majorBidi"/>
                          <w:b/>
                          <w:bCs/>
                          <w:color w:val="0070C0"/>
                        </w:rPr>
                      </w:pPr>
                      <w:r>
                        <w:rPr>
                          <w:rFonts w:asciiTheme="majorBidi" w:hAnsiTheme="majorBidi" w:cstheme="majorBidi" w:hint="cs"/>
                          <w:b/>
                          <w:bCs/>
                          <w:color w:val="0070C0"/>
                          <w:rtl/>
                        </w:rPr>
                        <w:t xml:space="preserve">4- </w:t>
                      </w:r>
                      <w:r w:rsidRPr="00762937">
                        <w:rPr>
                          <w:rFonts w:asciiTheme="majorBidi" w:hAnsiTheme="majorBidi" w:cstheme="majorBidi"/>
                          <w:b/>
                          <w:bCs/>
                          <w:color w:val="0070C0"/>
                          <w:rtl/>
                        </w:rPr>
                        <w:t>المخزون ا</w:t>
                      </w:r>
                      <w:r>
                        <w:rPr>
                          <w:rFonts w:asciiTheme="majorBidi" w:hAnsiTheme="majorBidi" w:cstheme="majorBidi" w:hint="cs"/>
                          <w:b/>
                          <w:bCs/>
                          <w:color w:val="0070C0"/>
                          <w:rtl/>
                        </w:rPr>
                        <w:t>المنقول (</w:t>
                      </w:r>
                      <w:r w:rsidRPr="00762937">
                        <w:rPr>
                          <w:rFonts w:asciiTheme="majorBidi" w:hAnsiTheme="majorBidi" w:cstheme="majorBidi" w:hint="cs"/>
                          <w:b/>
                          <w:bCs/>
                          <w:color w:val="0070C0"/>
                          <w:rtl/>
                        </w:rPr>
                        <w:t>وذلك</w:t>
                      </w:r>
                      <w:r w:rsidRPr="00762937">
                        <w:rPr>
                          <w:rFonts w:asciiTheme="majorBidi" w:hAnsiTheme="majorBidi" w:cstheme="majorBidi"/>
                          <w:b/>
                          <w:bCs/>
                          <w:color w:val="0070C0"/>
                        </w:rPr>
                        <w:t xml:space="preserve"> </w:t>
                      </w:r>
                      <w:r w:rsidRPr="00762937">
                        <w:rPr>
                          <w:rFonts w:asciiTheme="majorBidi" w:hAnsiTheme="majorBidi" w:cstheme="majorBidi" w:hint="cs"/>
                          <w:b/>
                          <w:bCs/>
                          <w:color w:val="0070C0"/>
                          <w:rtl/>
                        </w:rPr>
                        <w:t>إلى</w:t>
                      </w:r>
                      <w:r w:rsidRPr="00762937">
                        <w:rPr>
                          <w:rFonts w:asciiTheme="majorBidi" w:hAnsiTheme="majorBidi" w:cstheme="majorBidi"/>
                          <w:b/>
                          <w:bCs/>
                          <w:color w:val="0070C0"/>
                        </w:rPr>
                        <w:t xml:space="preserve"> </w:t>
                      </w:r>
                      <w:r w:rsidRPr="00762937">
                        <w:rPr>
                          <w:rFonts w:asciiTheme="majorBidi" w:hAnsiTheme="majorBidi" w:cstheme="majorBidi" w:hint="cs"/>
                          <w:b/>
                          <w:bCs/>
                          <w:color w:val="0070C0"/>
                          <w:rtl/>
                        </w:rPr>
                        <w:t>مواقع</w:t>
                      </w:r>
                      <w:r w:rsidRPr="00762937">
                        <w:rPr>
                          <w:rFonts w:asciiTheme="majorBidi" w:hAnsiTheme="majorBidi" w:cstheme="majorBidi"/>
                          <w:b/>
                          <w:bCs/>
                          <w:color w:val="0070C0"/>
                        </w:rPr>
                        <w:t xml:space="preserve"> </w:t>
                      </w:r>
                      <w:r w:rsidRPr="00762937">
                        <w:rPr>
                          <w:rFonts w:asciiTheme="majorBidi" w:hAnsiTheme="majorBidi" w:cstheme="majorBidi" w:hint="cs"/>
                          <w:b/>
                          <w:bCs/>
                          <w:color w:val="0070C0"/>
                          <w:rtl/>
                        </w:rPr>
                        <w:t>أخرى</w:t>
                      </w:r>
                      <w:r w:rsidRPr="00762937">
                        <w:rPr>
                          <w:rFonts w:asciiTheme="majorBidi" w:hAnsiTheme="majorBidi" w:cstheme="majorBidi"/>
                          <w:b/>
                          <w:bCs/>
                          <w:color w:val="0070C0"/>
                        </w:rPr>
                        <w:t xml:space="preserve"> </w:t>
                      </w:r>
                      <w:r w:rsidRPr="00762937">
                        <w:rPr>
                          <w:rFonts w:asciiTheme="majorBidi" w:hAnsiTheme="majorBidi" w:cstheme="majorBidi" w:hint="cs"/>
                          <w:b/>
                          <w:bCs/>
                          <w:color w:val="0070C0"/>
                          <w:rtl/>
                        </w:rPr>
                        <w:t>للمنظمة</w:t>
                      </w:r>
                      <w:r w:rsidRPr="00762937">
                        <w:rPr>
                          <w:rFonts w:asciiTheme="majorBidi" w:hAnsiTheme="majorBidi" w:cstheme="majorBidi"/>
                          <w:b/>
                          <w:bCs/>
                          <w:color w:val="0070C0"/>
                        </w:rPr>
                        <w:t xml:space="preserve"> </w:t>
                      </w:r>
                      <w:r w:rsidRPr="00762937">
                        <w:rPr>
                          <w:rFonts w:asciiTheme="majorBidi" w:hAnsiTheme="majorBidi" w:cstheme="majorBidi" w:hint="cs"/>
                          <w:b/>
                          <w:bCs/>
                          <w:color w:val="0070C0"/>
                          <w:rtl/>
                        </w:rPr>
                        <w:t>،</w:t>
                      </w:r>
                      <w:r w:rsidRPr="00762937">
                        <w:rPr>
                          <w:rFonts w:asciiTheme="majorBidi" w:hAnsiTheme="majorBidi" w:cstheme="majorBidi"/>
                          <w:b/>
                          <w:bCs/>
                          <w:color w:val="0070C0"/>
                        </w:rPr>
                        <w:t xml:space="preserve"> </w:t>
                      </w:r>
                      <w:r w:rsidRPr="00762937">
                        <w:rPr>
                          <w:rFonts w:asciiTheme="majorBidi" w:hAnsiTheme="majorBidi" w:cstheme="majorBidi" w:hint="cs"/>
                          <w:b/>
                          <w:bCs/>
                          <w:color w:val="0070C0"/>
                          <w:rtl/>
                        </w:rPr>
                        <w:t>أو</w:t>
                      </w:r>
                      <w:r w:rsidRPr="00762937">
                        <w:rPr>
                          <w:rFonts w:asciiTheme="majorBidi" w:hAnsiTheme="majorBidi" w:cstheme="majorBidi"/>
                          <w:b/>
                          <w:bCs/>
                          <w:color w:val="0070C0"/>
                        </w:rPr>
                        <w:t xml:space="preserve"> </w:t>
                      </w:r>
                      <w:r w:rsidRPr="00762937">
                        <w:rPr>
                          <w:rFonts w:asciiTheme="majorBidi" w:hAnsiTheme="majorBidi" w:cstheme="majorBidi" w:hint="cs"/>
                          <w:b/>
                          <w:bCs/>
                          <w:color w:val="0070C0"/>
                          <w:rtl/>
                        </w:rPr>
                        <w:t>مراكز</w:t>
                      </w:r>
                      <w:r w:rsidRPr="00762937">
                        <w:rPr>
                          <w:rFonts w:asciiTheme="majorBidi" w:hAnsiTheme="majorBidi" w:cstheme="majorBidi"/>
                          <w:b/>
                          <w:bCs/>
                          <w:color w:val="0070C0"/>
                        </w:rPr>
                        <w:t xml:space="preserve"> </w:t>
                      </w:r>
                      <w:r w:rsidRPr="00762937">
                        <w:rPr>
                          <w:rFonts w:asciiTheme="majorBidi" w:hAnsiTheme="majorBidi" w:cstheme="majorBidi" w:hint="cs"/>
                          <w:b/>
                          <w:bCs/>
                          <w:color w:val="0070C0"/>
                          <w:rtl/>
                        </w:rPr>
                        <w:t>توزيع</w:t>
                      </w:r>
                      <w:r w:rsidRPr="00762937">
                        <w:rPr>
                          <w:rFonts w:asciiTheme="majorBidi" w:hAnsiTheme="majorBidi" w:cstheme="majorBidi"/>
                          <w:b/>
                          <w:bCs/>
                          <w:color w:val="0070C0"/>
                        </w:rPr>
                        <w:t xml:space="preserve"> </w:t>
                      </w:r>
                      <w:r w:rsidRPr="00762937">
                        <w:rPr>
                          <w:rFonts w:asciiTheme="majorBidi" w:hAnsiTheme="majorBidi" w:cstheme="majorBidi" w:hint="cs"/>
                          <w:b/>
                          <w:bCs/>
                          <w:color w:val="0070C0"/>
                          <w:rtl/>
                        </w:rPr>
                        <w:t>أخرى</w:t>
                      </w:r>
                    </w:p>
                  </w:txbxContent>
                </v:textbox>
                <w10:wrap anchorx="margin"/>
              </v:shape>
            </w:pict>
          </mc:Fallback>
        </mc:AlternateContent>
      </w:r>
      <w:r w:rsidR="00861F8A" w:rsidRPr="002622AF">
        <w:rPr>
          <w:rFonts w:asciiTheme="majorBidi" w:hAnsiTheme="majorBidi" w:cstheme="majorBidi"/>
          <w:b/>
          <w:bCs/>
          <w:color w:val="E36C0A" w:themeColor="accent6" w:themeShade="BF"/>
          <w:sz w:val="24"/>
          <w:szCs w:val="24"/>
          <w:rtl/>
        </w:rPr>
        <w:t>نمط المخزون الملائم لبعض المنتجات في سوق التجاره الدوليه</w:t>
      </w:r>
      <w:r w:rsidR="00861F8A" w:rsidRPr="009543B6">
        <w:rPr>
          <w:rFonts w:asciiTheme="majorBidi" w:hAnsiTheme="majorBidi" w:cstheme="majorBidi"/>
          <w:b/>
          <w:bCs/>
          <w:color w:val="00B050"/>
          <w:sz w:val="24"/>
          <w:szCs w:val="24"/>
          <w:rtl/>
        </w:rPr>
        <w:t xml:space="preserve"> مثل الحبوب والمعادن الثمينه التي تتذبذب أسعارها في ضوء العرض والطلب العالميين هو :</w:t>
      </w:r>
      <w:r w:rsidR="00861F8A">
        <w:rPr>
          <w:rFonts w:asciiTheme="majorBidi" w:hAnsiTheme="majorBidi" w:cstheme="majorBidi" w:hint="cs"/>
          <w:b/>
          <w:bCs/>
          <w:color w:val="00B050"/>
          <w:sz w:val="24"/>
          <w:szCs w:val="24"/>
          <w:rtl/>
        </w:rPr>
        <w:t xml:space="preserve"> </w:t>
      </w:r>
      <w:r w:rsidR="00861F8A" w:rsidRPr="00B1595D">
        <w:rPr>
          <w:rFonts w:asciiTheme="majorBidi" w:hAnsiTheme="majorBidi" w:cstheme="majorBidi" w:hint="cs"/>
          <w:b/>
          <w:bCs/>
          <w:color w:val="D99594" w:themeColor="accent2" w:themeTint="99"/>
          <w:sz w:val="24"/>
          <w:szCs w:val="24"/>
          <w:rtl/>
        </w:rPr>
        <w:t xml:space="preserve">( سؤال واجب أيضا ) </w:t>
      </w:r>
    </w:p>
    <w:p w:rsidR="00861F8A" w:rsidRPr="00C73A43" w:rsidRDefault="00861F8A" w:rsidP="00046B34">
      <w:pPr>
        <w:pStyle w:val="ListParagraph"/>
        <w:numPr>
          <w:ilvl w:val="0"/>
          <w:numId w:val="164"/>
        </w:numPr>
        <w:spacing w:line="240" w:lineRule="auto"/>
        <w:rPr>
          <w:rFonts w:asciiTheme="majorBidi" w:hAnsiTheme="majorBidi" w:cstheme="majorBidi"/>
          <w:b/>
          <w:bCs/>
          <w:color w:val="FF0000"/>
          <w:sz w:val="24"/>
          <w:szCs w:val="24"/>
          <w:rtl/>
        </w:rPr>
      </w:pPr>
      <w:r w:rsidRPr="00C73A43">
        <w:rPr>
          <w:rFonts w:asciiTheme="majorBidi" w:hAnsiTheme="majorBidi" w:cstheme="majorBidi"/>
          <w:b/>
          <w:bCs/>
          <w:color w:val="FF0000"/>
          <w:sz w:val="24"/>
          <w:szCs w:val="24"/>
          <w:rtl/>
        </w:rPr>
        <w:t>المخزون الواسع</w:t>
      </w:r>
    </w:p>
    <w:p w:rsidR="00861F8A" w:rsidRPr="00C73A43" w:rsidRDefault="00861F8A" w:rsidP="00046B34">
      <w:pPr>
        <w:pStyle w:val="ListParagraph"/>
        <w:numPr>
          <w:ilvl w:val="0"/>
          <w:numId w:val="164"/>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مخزون الأمان</w:t>
      </w:r>
    </w:p>
    <w:p w:rsidR="00861F8A" w:rsidRPr="00C73A43" w:rsidRDefault="00861F8A" w:rsidP="00046B34">
      <w:pPr>
        <w:pStyle w:val="ListParagraph"/>
        <w:numPr>
          <w:ilvl w:val="0"/>
          <w:numId w:val="164"/>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نقطة إعادة الطلب</w:t>
      </w:r>
    </w:p>
    <w:p w:rsidR="00861F8A" w:rsidRDefault="00861F8A" w:rsidP="00046B34">
      <w:pPr>
        <w:pStyle w:val="ListParagraph"/>
        <w:numPr>
          <w:ilvl w:val="0"/>
          <w:numId w:val="164"/>
        </w:numPr>
        <w:spacing w:line="240" w:lineRule="auto"/>
        <w:rPr>
          <w:rFonts w:asciiTheme="majorBidi" w:hAnsiTheme="majorBidi" w:cstheme="majorBidi"/>
          <w:sz w:val="24"/>
          <w:szCs w:val="24"/>
        </w:rPr>
      </w:pPr>
      <w:r w:rsidRPr="00C73A43">
        <w:rPr>
          <w:rFonts w:asciiTheme="majorBidi" w:hAnsiTheme="majorBidi" w:cstheme="majorBidi"/>
          <w:sz w:val="24"/>
          <w:szCs w:val="24"/>
          <w:rtl/>
        </w:rPr>
        <w:t>المخزون الفوري</w:t>
      </w:r>
    </w:p>
    <w:p w:rsidR="002657A6" w:rsidRDefault="002657A6" w:rsidP="002657A6">
      <w:pPr>
        <w:pStyle w:val="ListParagraph"/>
        <w:spacing w:after="0" w:line="240" w:lineRule="auto"/>
        <w:rPr>
          <w:rFonts w:asciiTheme="majorBidi" w:hAnsiTheme="majorBidi" w:cstheme="majorBidi"/>
          <w:b/>
          <w:bCs/>
          <w:color w:val="00B0F0"/>
          <w:sz w:val="24"/>
          <w:szCs w:val="24"/>
          <w:rtl/>
        </w:rPr>
      </w:pPr>
    </w:p>
    <w:p w:rsidR="00582D0D" w:rsidRDefault="00582D0D" w:rsidP="002657A6">
      <w:pPr>
        <w:pStyle w:val="ListParagraph"/>
        <w:spacing w:after="0" w:line="240" w:lineRule="auto"/>
        <w:rPr>
          <w:rFonts w:asciiTheme="majorBidi" w:hAnsiTheme="majorBidi" w:cstheme="majorBidi"/>
          <w:b/>
          <w:bCs/>
          <w:color w:val="00B0F0"/>
          <w:sz w:val="24"/>
          <w:szCs w:val="24"/>
          <w:rtl/>
        </w:rPr>
      </w:pPr>
    </w:p>
    <w:p w:rsidR="002657A6" w:rsidRPr="002622AF" w:rsidRDefault="002657A6" w:rsidP="002657A6">
      <w:pPr>
        <w:pStyle w:val="ListParagraph"/>
        <w:spacing w:after="0" w:line="240" w:lineRule="auto"/>
        <w:rPr>
          <w:rFonts w:asciiTheme="majorBidi" w:hAnsiTheme="majorBidi" w:cstheme="majorBidi"/>
          <w:b/>
          <w:bCs/>
          <w:color w:val="00B0F0"/>
          <w:sz w:val="24"/>
          <w:szCs w:val="24"/>
          <w:rtl/>
        </w:rPr>
      </w:pPr>
      <w:r w:rsidRPr="002622AF">
        <w:rPr>
          <w:rFonts w:asciiTheme="majorBidi" w:hAnsiTheme="majorBidi" w:cstheme="majorBidi"/>
          <w:b/>
          <w:bCs/>
          <w:color w:val="00B0F0"/>
          <w:sz w:val="24"/>
          <w:szCs w:val="24"/>
          <w:rtl/>
        </w:rPr>
        <w:t xml:space="preserve">أحد أنماط المخزون الذي يهدف إلى </w:t>
      </w:r>
      <w:r w:rsidRPr="00B1595D">
        <w:rPr>
          <w:rFonts w:asciiTheme="majorBidi" w:hAnsiTheme="majorBidi" w:cstheme="majorBidi"/>
          <w:b/>
          <w:bCs/>
          <w:color w:val="215868" w:themeColor="accent5" w:themeShade="80"/>
          <w:sz w:val="24"/>
          <w:szCs w:val="24"/>
          <w:rtl/>
        </w:rPr>
        <w:t>تغطية الإختلالات في عملية التصنيع هو :</w:t>
      </w:r>
      <w:r w:rsidRPr="00B1595D">
        <w:rPr>
          <w:rFonts w:asciiTheme="majorBidi" w:hAnsiTheme="majorBidi" w:cstheme="majorBidi" w:hint="cs"/>
          <w:b/>
          <w:bCs/>
          <w:color w:val="215868" w:themeColor="accent5" w:themeShade="80"/>
          <w:sz w:val="24"/>
          <w:szCs w:val="24"/>
          <w:rtl/>
        </w:rPr>
        <w:t xml:space="preserve"> </w:t>
      </w:r>
      <w:r w:rsidRPr="00B1595D">
        <w:rPr>
          <w:rFonts w:asciiTheme="majorBidi" w:hAnsiTheme="majorBidi" w:cstheme="majorBidi" w:hint="cs"/>
          <w:b/>
          <w:bCs/>
          <w:color w:val="D99594" w:themeColor="accent2" w:themeTint="99"/>
          <w:sz w:val="24"/>
          <w:szCs w:val="24"/>
          <w:rtl/>
        </w:rPr>
        <w:t xml:space="preserve">(سؤال واجب أيضا ) </w:t>
      </w:r>
    </w:p>
    <w:p w:rsidR="002657A6" w:rsidRPr="00C73A43" w:rsidRDefault="002657A6" w:rsidP="00046B34">
      <w:pPr>
        <w:pStyle w:val="ListParagraph"/>
        <w:numPr>
          <w:ilvl w:val="0"/>
          <w:numId w:val="168"/>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المخزون بالدفعات الكبيره</w:t>
      </w:r>
    </w:p>
    <w:p w:rsidR="002657A6" w:rsidRPr="00C73A43" w:rsidRDefault="002657A6" w:rsidP="00046B34">
      <w:pPr>
        <w:pStyle w:val="ListParagraph"/>
        <w:numPr>
          <w:ilvl w:val="0"/>
          <w:numId w:val="168"/>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نقطة إعادة الطلب</w:t>
      </w:r>
    </w:p>
    <w:p w:rsidR="002657A6" w:rsidRPr="00C73A43" w:rsidRDefault="002657A6" w:rsidP="00046B34">
      <w:pPr>
        <w:pStyle w:val="ListParagraph"/>
        <w:numPr>
          <w:ilvl w:val="0"/>
          <w:numId w:val="168"/>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المخزون الواسع</w:t>
      </w:r>
    </w:p>
    <w:p w:rsidR="002657A6" w:rsidRPr="00B1595D" w:rsidRDefault="002657A6" w:rsidP="00046B34">
      <w:pPr>
        <w:pStyle w:val="ListParagraph"/>
        <w:numPr>
          <w:ilvl w:val="0"/>
          <w:numId w:val="168"/>
        </w:numPr>
        <w:spacing w:line="240" w:lineRule="auto"/>
        <w:rPr>
          <w:rFonts w:asciiTheme="majorBidi" w:hAnsiTheme="majorBidi" w:cstheme="majorBidi"/>
          <w:b/>
          <w:bCs/>
          <w:color w:val="FF0000"/>
          <w:sz w:val="24"/>
          <w:szCs w:val="24"/>
        </w:rPr>
      </w:pPr>
      <w:r w:rsidRPr="00C73A43">
        <w:rPr>
          <w:rFonts w:asciiTheme="majorBidi" w:hAnsiTheme="majorBidi" w:cstheme="majorBidi"/>
          <w:b/>
          <w:bCs/>
          <w:color w:val="FF0000"/>
          <w:sz w:val="24"/>
          <w:szCs w:val="24"/>
          <w:rtl/>
        </w:rPr>
        <w:t>مخزون الأمان</w:t>
      </w:r>
    </w:p>
    <w:p w:rsidR="00B1595D" w:rsidRDefault="00B1595D" w:rsidP="00B1595D">
      <w:pPr>
        <w:pStyle w:val="ListParagraph"/>
        <w:spacing w:line="240" w:lineRule="auto"/>
        <w:ind w:left="1440"/>
        <w:rPr>
          <w:rFonts w:asciiTheme="majorBidi" w:hAnsiTheme="majorBidi" w:cstheme="majorBidi"/>
          <w:b/>
          <w:bCs/>
          <w:color w:val="FF0000"/>
          <w:sz w:val="24"/>
          <w:szCs w:val="24"/>
        </w:rPr>
      </w:pPr>
    </w:p>
    <w:p w:rsidR="00762937" w:rsidRDefault="00762937" w:rsidP="002657A6">
      <w:pPr>
        <w:pStyle w:val="ListParagraph"/>
        <w:tabs>
          <w:tab w:val="left" w:pos="3589"/>
        </w:tabs>
        <w:spacing w:line="240" w:lineRule="auto"/>
        <w:ind w:left="761"/>
        <w:rPr>
          <w:rFonts w:asciiTheme="majorBidi" w:hAnsiTheme="majorBidi" w:cstheme="majorBidi"/>
          <w:b/>
          <w:bCs/>
          <w:color w:val="7030A0"/>
          <w:sz w:val="24"/>
          <w:szCs w:val="24"/>
          <w:rtl/>
        </w:rPr>
      </w:pPr>
    </w:p>
    <w:p w:rsidR="002657A6" w:rsidRPr="002622AF" w:rsidRDefault="002657A6" w:rsidP="002657A6">
      <w:pPr>
        <w:pStyle w:val="ListParagraph"/>
        <w:tabs>
          <w:tab w:val="left" w:pos="3589"/>
        </w:tabs>
        <w:spacing w:line="240" w:lineRule="auto"/>
        <w:ind w:left="761"/>
        <w:rPr>
          <w:rFonts w:asciiTheme="majorBidi" w:hAnsiTheme="majorBidi" w:cstheme="majorBidi"/>
          <w:b/>
          <w:bCs/>
          <w:color w:val="7030A0"/>
          <w:sz w:val="24"/>
          <w:szCs w:val="24"/>
          <w:rtl/>
        </w:rPr>
      </w:pPr>
      <w:r w:rsidRPr="002622AF">
        <w:rPr>
          <w:rFonts w:asciiTheme="majorBidi" w:hAnsiTheme="majorBidi" w:cstheme="majorBidi"/>
          <w:b/>
          <w:bCs/>
          <w:color w:val="7030A0"/>
          <w:sz w:val="24"/>
          <w:szCs w:val="24"/>
          <w:rtl/>
        </w:rPr>
        <w:t xml:space="preserve">نمط المخزون الذي يهدف إلى تغطية الإنحرافات غير المتوقعة في التوريد والطلب هو: </w:t>
      </w:r>
    </w:p>
    <w:p w:rsidR="002657A6" w:rsidRPr="00C73A43" w:rsidRDefault="002657A6" w:rsidP="00046B34">
      <w:pPr>
        <w:pStyle w:val="ListParagraph"/>
        <w:numPr>
          <w:ilvl w:val="0"/>
          <w:numId w:val="172"/>
        </w:numPr>
        <w:rPr>
          <w:rFonts w:asciiTheme="majorBidi" w:hAnsiTheme="majorBidi" w:cstheme="majorBidi"/>
          <w:sz w:val="24"/>
          <w:szCs w:val="24"/>
          <w:rtl/>
        </w:rPr>
      </w:pPr>
      <w:r w:rsidRPr="00C73A43">
        <w:rPr>
          <w:rFonts w:asciiTheme="majorBidi" w:hAnsiTheme="majorBidi" w:cstheme="majorBidi"/>
          <w:sz w:val="24"/>
          <w:szCs w:val="24"/>
          <w:rtl/>
        </w:rPr>
        <w:t>نقطة إعادة الطلب.</w:t>
      </w:r>
    </w:p>
    <w:p w:rsidR="002657A6" w:rsidRPr="00C73A43" w:rsidRDefault="002657A6" w:rsidP="00046B34">
      <w:pPr>
        <w:pStyle w:val="ListParagraph"/>
        <w:numPr>
          <w:ilvl w:val="0"/>
          <w:numId w:val="172"/>
        </w:numPr>
        <w:rPr>
          <w:rFonts w:asciiTheme="majorBidi" w:hAnsiTheme="majorBidi" w:cstheme="majorBidi"/>
          <w:b/>
          <w:bCs/>
          <w:color w:val="FF0000"/>
          <w:sz w:val="24"/>
          <w:szCs w:val="24"/>
          <w:rtl/>
        </w:rPr>
      </w:pPr>
      <w:r w:rsidRPr="00C73A43">
        <w:rPr>
          <w:rFonts w:asciiTheme="majorBidi" w:hAnsiTheme="majorBidi" w:cstheme="majorBidi"/>
          <w:b/>
          <w:bCs/>
          <w:color w:val="FF0000"/>
          <w:sz w:val="24"/>
          <w:szCs w:val="24"/>
          <w:rtl/>
        </w:rPr>
        <w:t>مخزون الأمان.</w:t>
      </w:r>
    </w:p>
    <w:p w:rsidR="002657A6" w:rsidRPr="00C73A43" w:rsidRDefault="002657A6" w:rsidP="00046B34">
      <w:pPr>
        <w:pStyle w:val="ListParagraph"/>
        <w:numPr>
          <w:ilvl w:val="0"/>
          <w:numId w:val="172"/>
        </w:numPr>
        <w:rPr>
          <w:rFonts w:asciiTheme="majorBidi" w:hAnsiTheme="majorBidi" w:cstheme="majorBidi"/>
          <w:sz w:val="24"/>
          <w:szCs w:val="24"/>
          <w:rtl/>
        </w:rPr>
      </w:pPr>
      <w:r w:rsidRPr="00C73A43">
        <w:rPr>
          <w:rFonts w:asciiTheme="majorBidi" w:hAnsiTheme="majorBidi" w:cstheme="majorBidi"/>
          <w:sz w:val="24"/>
          <w:szCs w:val="24"/>
          <w:rtl/>
        </w:rPr>
        <w:t>المخزون بالدفعات الكبيرة.</w:t>
      </w:r>
    </w:p>
    <w:p w:rsidR="002657A6" w:rsidRDefault="002657A6" w:rsidP="00046B34">
      <w:pPr>
        <w:pStyle w:val="ListParagraph"/>
        <w:numPr>
          <w:ilvl w:val="0"/>
          <w:numId w:val="172"/>
        </w:numPr>
        <w:rPr>
          <w:rFonts w:asciiTheme="majorBidi" w:hAnsiTheme="majorBidi" w:cstheme="majorBidi"/>
          <w:sz w:val="24"/>
          <w:szCs w:val="24"/>
        </w:rPr>
      </w:pPr>
      <w:r w:rsidRPr="00C73A43">
        <w:rPr>
          <w:rFonts w:asciiTheme="majorBidi" w:hAnsiTheme="majorBidi" w:cstheme="majorBidi"/>
          <w:sz w:val="24"/>
          <w:szCs w:val="24"/>
          <w:rtl/>
        </w:rPr>
        <w:t>المخزون الواسع.</w:t>
      </w:r>
    </w:p>
    <w:p w:rsidR="00AC5D96" w:rsidRDefault="00AC5D96" w:rsidP="00AC5D96">
      <w:pPr>
        <w:pStyle w:val="ListParagraph"/>
        <w:spacing w:line="240" w:lineRule="auto"/>
        <w:ind w:left="1080"/>
        <w:rPr>
          <w:rFonts w:asciiTheme="majorBidi" w:hAnsiTheme="majorBidi" w:cstheme="majorBidi"/>
          <w:sz w:val="24"/>
          <w:szCs w:val="24"/>
          <w:rtl/>
        </w:rPr>
      </w:pPr>
    </w:p>
    <w:p w:rsidR="00E1552B" w:rsidRPr="00E1552B" w:rsidRDefault="00E1552B" w:rsidP="00E1552B">
      <w:pPr>
        <w:pStyle w:val="ListParagraph"/>
        <w:tabs>
          <w:tab w:val="left" w:pos="3589"/>
        </w:tabs>
        <w:spacing w:line="240" w:lineRule="auto"/>
        <w:ind w:left="761"/>
        <w:rPr>
          <w:rFonts w:asciiTheme="majorBidi" w:hAnsiTheme="majorBidi" w:cstheme="majorBidi"/>
          <w:b/>
          <w:bCs/>
          <w:color w:val="948A54" w:themeColor="background2" w:themeShade="80"/>
          <w:sz w:val="24"/>
          <w:szCs w:val="24"/>
          <w:rtl/>
        </w:rPr>
      </w:pPr>
      <w:r w:rsidRPr="00E1552B">
        <w:rPr>
          <w:rFonts w:asciiTheme="majorBidi" w:hAnsiTheme="majorBidi" w:cstheme="majorBidi"/>
          <w:b/>
          <w:bCs/>
          <w:color w:val="948A54" w:themeColor="background2" w:themeShade="80"/>
          <w:sz w:val="24"/>
          <w:szCs w:val="24"/>
          <w:rtl/>
        </w:rPr>
        <w:t>أحد أنماط المخزون الذي يشير إلى شراء المفردات بكميات أكبر من الحاجة الآنية لها بهدف الإستفاده من خصم الكمية وتقليل كلفة الشحن والنقل والأعمال الورقية هو:</w:t>
      </w:r>
    </w:p>
    <w:p w:rsidR="00E1552B" w:rsidRPr="00E1552B" w:rsidRDefault="00E1552B" w:rsidP="00961576">
      <w:pPr>
        <w:pStyle w:val="ListParagraph"/>
        <w:numPr>
          <w:ilvl w:val="0"/>
          <w:numId w:val="277"/>
        </w:numPr>
        <w:tabs>
          <w:tab w:val="left" w:pos="3589"/>
        </w:tabs>
        <w:spacing w:line="240" w:lineRule="auto"/>
        <w:rPr>
          <w:rFonts w:asciiTheme="majorBidi" w:hAnsiTheme="majorBidi" w:cstheme="majorBidi"/>
          <w:sz w:val="24"/>
          <w:szCs w:val="24"/>
          <w:rtl/>
        </w:rPr>
      </w:pPr>
      <w:r w:rsidRPr="00E1552B">
        <w:rPr>
          <w:rFonts w:asciiTheme="majorBidi" w:hAnsiTheme="majorBidi" w:cstheme="majorBidi"/>
          <w:sz w:val="24"/>
          <w:szCs w:val="24"/>
          <w:rtl/>
        </w:rPr>
        <w:t>المخزون الواسع</w:t>
      </w:r>
    </w:p>
    <w:p w:rsidR="00E1552B" w:rsidRPr="00E1552B" w:rsidRDefault="00E1552B" w:rsidP="00961576">
      <w:pPr>
        <w:pStyle w:val="ListParagraph"/>
        <w:numPr>
          <w:ilvl w:val="0"/>
          <w:numId w:val="277"/>
        </w:numPr>
        <w:tabs>
          <w:tab w:val="left" w:pos="3589"/>
        </w:tabs>
        <w:spacing w:line="240" w:lineRule="auto"/>
        <w:rPr>
          <w:rFonts w:asciiTheme="majorBidi" w:hAnsiTheme="majorBidi" w:cstheme="majorBidi"/>
          <w:sz w:val="24"/>
          <w:szCs w:val="24"/>
          <w:rtl/>
        </w:rPr>
      </w:pPr>
      <w:r w:rsidRPr="00E1552B">
        <w:rPr>
          <w:rFonts w:asciiTheme="majorBidi" w:hAnsiTheme="majorBidi" w:cstheme="majorBidi"/>
          <w:sz w:val="24"/>
          <w:szCs w:val="24"/>
          <w:rtl/>
        </w:rPr>
        <w:t>مخزون الأمان</w:t>
      </w:r>
    </w:p>
    <w:p w:rsidR="00E1552B" w:rsidRPr="00E1552B" w:rsidRDefault="00E1552B" w:rsidP="00961576">
      <w:pPr>
        <w:pStyle w:val="ListParagraph"/>
        <w:numPr>
          <w:ilvl w:val="0"/>
          <w:numId w:val="277"/>
        </w:numPr>
        <w:tabs>
          <w:tab w:val="left" w:pos="3589"/>
        </w:tabs>
        <w:spacing w:line="240" w:lineRule="auto"/>
        <w:rPr>
          <w:rFonts w:asciiTheme="majorBidi" w:hAnsiTheme="majorBidi" w:cstheme="majorBidi"/>
          <w:sz w:val="24"/>
          <w:szCs w:val="24"/>
          <w:rtl/>
        </w:rPr>
      </w:pPr>
      <w:r w:rsidRPr="00E1552B">
        <w:rPr>
          <w:rFonts w:asciiTheme="majorBidi" w:hAnsiTheme="majorBidi" w:cstheme="majorBidi"/>
          <w:sz w:val="24"/>
          <w:szCs w:val="24"/>
          <w:rtl/>
        </w:rPr>
        <w:t>زيادة فرص البيع</w:t>
      </w:r>
    </w:p>
    <w:p w:rsidR="00E1552B" w:rsidRPr="00E1552B" w:rsidRDefault="00E1552B" w:rsidP="00961576">
      <w:pPr>
        <w:pStyle w:val="ListParagraph"/>
        <w:numPr>
          <w:ilvl w:val="0"/>
          <w:numId w:val="277"/>
        </w:numPr>
        <w:tabs>
          <w:tab w:val="left" w:pos="3589"/>
        </w:tabs>
        <w:spacing w:line="240" w:lineRule="auto"/>
        <w:rPr>
          <w:rFonts w:asciiTheme="majorBidi" w:hAnsiTheme="majorBidi" w:cstheme="majorBidi"/>
          <w:b/>
          <w:bCs/>
          <w:color w:val="FF0000"/>
          <w:sz w:val="24"/>
          <w:szCs w:val="24"/>
          <w:rtl/>
        </w:rPr>
      </w:pPr>
      <w:r w:rsidRPr="00E1552B">
        <w:rPr>
          <w:rFonts w:asciiTheme="majorBidi" w:hAnsiTheme="majorBidi" w:cstheme="majorBidi"/>
          <w:b/>
          <w:bCs/>
          <w:color w:val="FF0000"/>
          <w:sz w:val="24"/>
          <w:szCs w:val="24"/>
          <w:rtl/>
        </w:rPr>
        <w:t>المخزون بالدفعات الكبيرة</w:t>
      </w:r>
    </w:p>
    <w:p w:rsidR="00E1552B" w:rsidRPr="002622AF" w:rsidRDefault="00E1552B" w:rsidP="00AC5D96">
      <w:pPr>
        <w:pStyle w:val="ListParagraph"/>
        <w:spacing w:line="240" w:lineRule="auto"/>
        <w:ind w:left="1080"/>
        <w:rPr>
          <w:rFonts w:asciiTheme="majorBidi" w:hAnsiTheme="majorBidi" w:cstheme="majorBidi"/>
          <w:sz w:val="24"/>
          <w:szCs w:val="24"/>
          <w:rtl/>
        </w:rPr>
      </w:pPr>
    </w:p>
    <w:p w:rsidR="00AC5D96" w:rsidRPr="002622AF" w:rsidRDefault="0058269D" w:rsidP="00AC5D96">
      <w:pPr>
        <w:pStyle w:val="ListParagraph"/>
        <w:rPr>
          <w:rFonts w:asciiTheme="majorBidi" w:hAnsiTheme="majorBidi" w:cstheme="majorBidi"/>
          <w:b/>
          <w:bCs/>
          <w:color w:val="C00000"/>
          <w:sz w:val="24"/>
          <w:szCs w:val="24"/>
          <w:rtl/>
        </w:rPr>
      </w:pPr>
      <w:r>
        <w:rPr>
          <w:rFonts w:asciiTheme="majorBidi" w:hAnsiTheme="majorBidi" w:cstheme="majorBidi"/>
          <w:b/>
          <w:bCs/>
          <w:noProof/>
          <w:color w:val="E36C0A" w:themeColor="accent6" w:themeShade="BF"/>
          <w:sz w:val="24"/>
          <w:szCs w:val="24"/>
          <w:rtl/>
        </w:rPr>
        <mc:AlternateContent>
          <mc:Choice Requires="wps">
            <w:drawing>
              <wp:anchor distT="0" distB="0" distL="114300" distR="114300" simplePos="0" relativeHeight="251714560" behindDoc="0" locked="0" layoutInCell="1" allowOverlap="1">
                <wp:simplePos x="0" y="0"/>
                <wp:positionH relativeFrom="column">
                  <wp:posOffset>514350</wp:posOffset>
                </wp:positionH>
                <wp:positionV relativeFrom="paragraph">
                  <wp:posOffset>239395</wp:posOffset>
                </wp:positionV>
                <wp:extent cx="2276475" cy="942975"/>
                <wp:effectExtent l="9525" t="9525" r="9525" b="9525"/>
                <wp:wrapNone/>
                <wp:docPr id="42"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6475" cy="942975"/>
                        </a:xfrm>
                        <a:prstGeom prst="rect">
                          <a:avLst/>
                        </a:prstGeom>
                        <a:solidFill>
                          <a:srgbClr val="FFFFFF"/>
                        </a:solidFill>
                        <a:ln w="9525">
                          <a:solidFill>
                            <a:srgbClr val="000000"/>
                          </a:solidFill>
                          <a:miter lim="800000"/>
                          <a:headEnd/>
                          <a:tailEnd/>
                        </a:ln>
                      </wps:spPr>
                      <wps:txbx>
                        <w:txbxContent>
                          <w:p w:rsidR="00EA339B" w:rsidRDefault="00EA339B" w:rsidP="00762937">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طرق تقييم المخزون </w:t>
                            </w:r>
                          </w:p>
                          <w:p w:rsidR="00EA339B" w:rsidRPr="0039277A" w:rsidRDefault="00EA339B" w:rsidP="00762937">
                            <w:pPr>
                              <w:pStyle w:val="NoSpacing"/>
                              <w:rPr>
                                <w:rFonts w:asciiTheme="majorBidi" w:hAnsiTheme="majorBidi" w:cstheme="majorBidi"/>
                                <w:b/>
                                <w:bCs/>
                                <w:color w:val="0070C0"/>
                                <w:rtl/>
                              </w:rPr>
                            </w:pPr>
                            <w:r w:rsidRPr="0039277A">
                              <w:rPr>
                                <w:rFonts w:asciiTheme="majorBidi" w:hAnsiTheme="majorBidi" w:cstheme="majorBidi" w:hint="cs"/>
                                <w:b/>
                                <w:bCs/>
                                <w:color w:val="0070C0"/>
                                <w:rtl/>
                              </w:rPr>
                              <w:t xml:space="preserve">1- قاعدة مايدخل أولا يتفضل يخرج أولا </w:t>
                            </w:r>
                            <w:r w:rsidRPr="0039277A">
                              <w:rPr>
                                <w:rFonts w:asciiTheme="majorBidi" w:hAnsiTheme="majorBidi" w:cstheme="majorBidi"/>
                                <w:b/>
                                <w:bCs/>
                                <w:color w:val="0070C0"/>
                              </w:rPr>
                              <w:sym w:font="Wingdings" w:char="F04A"/>
                            </w:r>
                          </w:p>
                          <w:p w:rsidR="00EA339B" w:rsidRPr="0039277A" w:rsidRDefault="00EA339B" w:rsidP="00762937">
                            <w:pPr>
                              <w:pStyle w:val="NoSpacing"/>
                              <w:rPr>
                                <w:rFonts w:asciiTheme="majorBidi" w:hAnsiTheme="majorBidi" w:cstheme="majorBidi"/>
                                <w:b/>
                                <w:bCs/>
                                <w:color w:val="0070C0"/>
                                <w:rtl/>
                              </w:rPr>
                            </w:pPr>
                            <w:r w:rsidRPr="0039277A">
                              <w:rPr>
                                <w:rFonts w:asciiTheme="majorBidi" w:hAnsiTheme="majorBidi" w:cstheme="majorBidi" w:hint="cs"/>
                                <w:b/>
                                <w:bCs/>
                                <w:color w:val="0070C0"/>
                                <w:rtl/>
                              </w:rPr>
                              <w:t xml:space="preserve">2- قاعدة مايخرج أخيرا يابخته حيخرج أولا </w:t>
                            </w:r>
                            <w:r w:rsidRPr="0039277A">
                              <w:rPr>
                                <w:rFonts w:asciiTheme="majorBidi" w:hAnsiTheme="majorBidi" w:cstheme="majorBidi"/>
                                <w:b/>
                                <w:bCs/>
                                <w:color w:val="0070C0"/>
                              </w:rPr>
                              <w:sym w:font="Wingdings" w:char="F04A"/>
                            </w:r>
                          </w:p>
                          <w:p w:rsidR="00EA339B" w:rsidRPr="0039277A" w:rsidRDefault="00EA339B" w:rsidP="00762937">
                            <w:pPr>
                              <w:pStyle w:val="NoSpacing"/>
                              <w:rPr>
                                <w:rFonts w:asciiTheme="majorBidi" w:hAnsiTheme="majorBidi" w:cstheme="majorBidi"/>
                                <w:b/>
                                <w:bCs/>
                                <w:color w:val="0070C0"/>
                                <w:rtl/>
                              </w:rPr>
                            </w:pPr>
                            <w:r w:rsidRPr="0039277A">
                              <w:rPr>
                                <w:rFonts w:asciiTheme="majorBidi" w:hAnsiTheme="majorBidi" w:cstheme="majorBidi" w:hint="cs"/>
                                <w:b/>
                                <w:bCs/>
                                <w:color w:val="0070C0"/>
                                <w:rtl/>
                              </w:rPr>
                              <w:t xml:space="preserve">3- طريقة متوسط التكلفة </w:t>
                            </w:r>
                          </w:p>
                          <w:p w:rsidR="00EA339B" w:rsidRPr="0039277A" w:rsidRDefault="00EA339B" w:rsidP="00762937">
                            <w:pPr>
                              <w:pStyle w:val="NoSpacing"/>
                              <w:rPr>
                                <w:rFonts w:asciiTheme="majorBidi" w:hAnsiTheme="majorBidi" w:cstheme="majorBidi"/>
                                <w:b/>
                                <w:bCs/>
                                <w:color w:val="0070C0"/>
                                <w:rtl/>
                              </w:rPr>
                            </w:pPr>
                            <w:r w:rsidRPr="0039277A">
                              <w:rPr>
                                <w:rFonts w:asciiTheme="majorBidi" w:hAnsiTheme="majorBidi" w:cstheme="majorBidi" w:hint="cs"/>
                                <w:b/>
                                <w:bCs/>
                                <w:color w:val="0070C0"/>
                                <w:rtl/>
                              </w:rPr>
                              <w:t xml:space="preserve">4- طريقة التكلفة المحددة </w:t>
                            </w:r>
                          </w:p>
                          <w:p w:rsidR="00EA339B" w:rsidRPr="00762937" w:rsidRDefault="00EA339B" w:rsidP="00762937">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83" type="#_x0000_t202" style="position:absolute;left:0;text-align:left;margin-left:40.5pt;margin-top:18.85pt;width:179.25pt;height:74.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">
                <v:textbox>
                  <w:txbxContent>
                    <w:p w:rsidR="00EA339B" w:rsidRDefault="00EA339B" w:rsidP="00762937">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طرق تقييم المخزون </w:t>
                      </w:r>
                    </w:p>
                    <w:p w:rsidR="00EA339B" w:rsidRPr="0039277A" w:rsidRDefault="00EA339B" w:rsidP="00762937">
                      <w:pPr>
                        <w:pStyle w:val="NoSpacing"/>
                        <w:rPr>
                          <w:rFonts w:asciiTheme="majorBidi" w:hAnsiTheme="majorBidi" w:cstheme="majorBidi"/>
                          <w:b/>
                          <w:bCs/>
                          <w:color w:val="0070C0"/>
                          <w:rtl/>
                        </w:rPr>
                      </w:pPr>
                      <w:r w:rsidRPr="0039277A">
                        <w:rPr>
                          <w:rFonts w:asciiTheme="majorBidi" w:hAnsiTheme="majorBidi" w:cstheme="majorBidi" w:hint="cs"/>
                          <w:b/>
                          <w:bCs/>
                          <w:color w:val="0070C0"/>
                          <w:rtl/>
                        </w:rPr>
                        <w:t xml:space="preserve">1- قاعدة مايدخل أولا يتفضل يخرج أولا </w:t>
                      </w:r>
                      <w:r w:rsidRPr="0039277A">
                        <w:rPr>
                          <w:rFonts w:asciiTheme="majorBidi" w:hAnsiTheme="majorBidi" w:cstheme="majorBidi"/>
                          <w:b/>
                          <w:bCs/>
                          <w:color w:val="0070C0"/>
                        </w:rPr>
                        <w:sym w:font="Wingdings" w:char="F04A"/>
                      </w:r>
                    </w:p>
                    <w:p w:rsidR="00EA339B" w:rsidRPr="0039277A" w:rsidRDefault="00EA339B" w:rsidP="00762937">
                      <w:pPr>
                        <w:pStyle w:val="NoSpacing"/>
                        <w:rPr>
                          <w:rFonts w:asciiTheme="majorBidi" w:hAnsiTheme="majorBidi" w:cstheme="majorBidi"/>
                          <w:b/>
                          <w:bCs/>
                          <w:color w:val="0070C0"/>
                          <w:rtl/>
                        </w:rPr>
                      </w:pPr>
                      <w:r w:rsidRPr="0039277A">
                        <w:rPr>
                          <w:rFonts w:asciiTheme="majorBidi" w:hAnsiTheme="majorBidi" w:cstheme="majorBidi" w:hint="cs"/>
                          <w:b/>
                          <w:bCs/>
                          <w:color w:val="0070C0"/>
                          <w:rtl/>
                        </w:rPr>
                        <w:t xml:space="preserve">2- قاعدة مايخرج أخيرا يابخته حيخرج أولا </w:t>
                      </w:r>
                      <w:r w:rsidRPr="0039277A">
                        <w:rPr>
                          <w:rFonts w:asciiTheme="majorBidi" w:hAnsiTheme="majorBidi" w:cstheme="majorBidi"/>
                          <w:b/>
                          <w:bCs/>
                          <w:color w:val="0070C0"/>
                        </w:rPr>
                        <w:sym w:font="Wingdings" w:char="F04A"/>
                      </w:r>
                    </w:p>
                    <w:p w:rsidR="00EA339B" w:rsidRPr="0039277A" w:rsidRDefault="00EA339B" w:rsidP="00762937">
                      <w:pPr>
                        <w:pStyle w:val="NoSpacing"/>
                        <w:rPr>
                          <w:rFonts w:asciiTheme="majorBidi" w:hAnsiTheme="majorBidi" w:cstheme="majorBidi"/>
                          <w:b/>
                          <w:bCs/>
                          <w:color w:val="0070C0"/>
                          <w:rtl/>
                        </w:rPr>
                      </w:pPr>
                      <w:r w:rsidRPr="0039277A">
                        <w:rPr>
                          <w:rFonts w:asciiTheme="majorBidi" w:hAnsiTheme="majorBidi" w:cstheme="majorBidi" w:hint="cs"/>
                          <w:b/>
                          <w:bCs/>
                          <w:color w:val="0070C0"/>
                          <w:rtl/>
                        </w:rPr>
                        <w:t xml:space="preserve">3- طريقة متوسط التكلفة </w:t>
                      </w:r>
                    </w:p>
                    <w:p w:rsidR="00EA339B" w:rsidRPr="0039277A" w:rsidRDefault="00EA339B" w:rsidP="00762937">
                      <w:pPr>
                        <w:pStyle w:val="NoSpacing"/>
                        <w:rPr>
                          <w:rFonts w:asciiTheme="majorBidi" w:hAnsiTheme="majorBidi" w:cstheme="majorBidi"/>
                          <w:b/>
                          <w:bCs/>
                          <w:color w:val="0070C0"/>
                          <w:rtl/>
                        </w:rPr>
                      </w:pPr>
                      <w:r w:rsidRPr="0039277A">
                        <w:rPr>
                          <w:rFonts w:asciiTheme="majorBidi" w:hAnsiTheme="majorBidi" w:cstheme="majorBidi" w:hint="cs"/>
                          <w:b/>
                          <w:bCs/>
                          <w:color w:val="0070C0"/>
                          <w:rtl/>
                        </w:rPr>
                        <w:t xml:space="preserve">4- طريقة التكلفة المحددة </w:t>
                      </w:r>
                    </w:p>
                    <w:p w:rsidR="00EA339B" w:rsidRPr="00762937" w:rsidRDefault="00EA339B" w:rsidP="00762937">
                      <w:pPr>
                        <w:pStyle w:val="NoSpacing"/>
                        <w:rPr>
                          <w:rFonts w:asciiTheme="majorBidi" w:hAnsiTheme="majorBidi" w:cstheme="majorBidi"/>
                          <w:b/>
                          <w:bCs/>
                          <w:color w:val="0070C0"/>
                        </w:rPr>
                      </w:pPr>
                    </w:p>
                  </w:txbxContent>
                </v:textbox>
              </v:shape>
            </w:pict>
          </mc:Fallback>
        </mc:AlternateContent>
      </w:r>
      <w:r w:rsidR="00AC5D96" w:rsidRPr="002622AF">
        <w:rPr>
          <w:rFonts w:asciiTheme="majorBidi" w:hAnsiTheme="majorBidi" w:cstheme="majorBidi"/>
          <w:b/>
          <w:bCs/>
          <w:color w:val="C00000"/>
          <w:sz w:val="24"/>
          <w:szCs w:val="24"/>
          <w:rtl/>
        </w:rPr>
        <w:t xml:space="preserve">إحدى </w:t>
      </w:r>
      <w:r w:rsidR="002657A6">
        <w:rPr>
          <w:rFonts w:asciiTheme="majorBidi" w:hAnsiTheme="majorBidi" w:cstheme="majorBidi" w:hint="cs"/>
          <w:b/>
          <w:bCs/>
          <w:color w:val="C00000"/>
          <w:sz w:val="24"/>
          <w:szCs w:val="24"/>
          <w:rtl/>
        </w:rPr>
        <w:t xml:space="preserve">طرق تقييم </w:t>
      </w:r>
      <w:r w:rsidR="002657A6">
        <w:rPr>
          <w:rFonts w:asciiTheme="majorBidi" w:hAnsiTheme="majorBidi" w:cstheme="majorBidi"/>
          <w:b/>
          <w:bCs/>
          <w:color w:val="C00000"/>
          <w:sz w:val="24"/>
          <w:szCs w:val="24"/>
          <w:rtl/>
        </w:rPr>
        <w:t xml:space="preserve">المخزون التي </w:t>
      </w:r>
      <w:r w:rsidR="002657A6">
        <w:rPr>
          <w:rFonts w:asciiTheme="majorBidi" w:hAnsiTheme="majorBidi" w:cstheme="majorBidi" w:hint="cs"/>
          <w:b/>
          <w:bCs/>
          <w:color w:val="C00000"/>
          <w:sz w:val="24"/>
          <w:szCs w:val="24"/>
          <w:rtl/>
        </w:rPr>
        <w:t>ت</w:t>
      </w:r>
      <w:r w:rsidR="00AC5D96" w:rsidRPr="002622AF">
        <w:rPr>
          <w:rFonts w:asciiTheme="majorBidi" w:hAnsiTheme="majorBidi" w:cstheme="majorBidi"/>
          <w:b/>
          <w:bCs/>
          <w:color w:val="C00000"/>
          <w:sz w:val="24"/>
          <w:szCs w:val="24"/>
          <w:rtl/>
        </w:rPr>
        <w:t xml:space="preserve">فترض بأن </w:t>
      </w:r>
      <w:r w:rsidR="002657A6">
        <w:rPr>
          <w:rFonts w:asciiTheme="majorBidi" w:hAnsiTheme="majorBidi" w:cstheme="majorBidi" w:hint="cs"/>
          <w:b/>
          <w:bCs/>
          <w:color w:val="C00000"/>
          <w:sz w:val="24"/>
          <w:szCs w:val="24"/>
          <w:rtl/>
        </w:rPr>
        <w:t xml:space="preserve">بيع </w:t>
      </w:r>
      <w:r w:rsidR="00AC5D96" w:rsidRPr="002622AF">
        <w:rPr>
          <w:rFonts w:asciiTheme="majorBidi" w:hAnsiTheme="majorBidi" w:cstheme="majorBidi"/>
          <w:b/>
          <w:bCs/>
          <w:color w:val="C00000"/>
          <w:sz w:val="24"/>
          <w:szCs w:val="24"/>
          <w:rtl/>
        </w:rPr>
        <w:t xml:space="preserve">السلع يتم </w:t>
      </w:r>
      <w:r w:rsidR="002657A6">
        <w:rPr>
          <w:rFonts w:asciiTheme="majorBidi" w:hAnsiTheme="majorBidi" w:cstheme="majorBidi" w:hint="cs"/>
          <w:b/>
          <w:bCs/>
          <w:color w:val="C00000"/>
          <w:sz w:val="24"/>
          <w:szCs w:val="24"/>
          <w:rtl/>
        </w:rPr>
        <w:t>ب</w:t>
      </w:r>
      <w:r w:rsidR="00AC5D96" w:rsidRPr="002622AF">
        <w:rPr>
          <w:rFonts w:asciiTheme="majorBidi" w:hAnsiTheme="majorBidi" w:cstheme="majorBidi"/>
          <w:b/>
          <w:bCs/>
          <w:color w:val="C00000"/>
          <w:sz w:val="24"/>
          <w:szCs w:val="24"/>
          <w:rtl/>
        </w:rPr>
        <w:t>الأس</w:t>
      </w:r>
      <w:r w:rsidR="00AC5D96" w:rsidRPr="002657A6">
        <w:rPr>
          <w:rFonts w:asciiTheme="majorBidi" w:hAnsiTheme="majorBidi" w:cstheme="majorBidi"/>
          <w:b/>
          <w:bCs/>
          <w:color w:val="7030A0"/>
          <w:sz w:val="24"/>
          <w:szCs w:val="24"/>
          <w:rtl/>
        </w:rPr>
        <w:t xml:space="preserve">عار الجاريه </w:t>
      </w:r>
      <w:r w:rsidR="002657A6" w:rsidRPr="002657A6">
        <w:rPr>
          <w:rFonts w:asciiTheme="majorBidi" w:hAnsiTheme="majorBidi" w:cstheme="majorBidi" w:hint="cs"/>
          <w:b/>
          <w:bCs/>
          <w:color w:val="7030A0"/>
          <w:sz w:val="24"/>
          <w:szCs w:val="24"/>
          <w:rtl/>
        </w:rPr>
        <w:t xml:space="preserve">كما </w:t>
      </w:r>
      <w:r w:rsidR="00AC5D96" w:rsidRPr="002657A6">
        <w:rPr>
          <w:rFonts w:asciiTheme="majorBidi" w:hAnsiTheme="majorBidi" w:cstheme="majorBidi"/>
          <w:b/>
          <w:bCs/>
          <w:color w:val="7030A0"/>
          <w:sz w:val="24"/>
          <w:szCs w:val="24"/>
          <w:rtl/>
        </w:rPr>
        <w:t>ويتم بموجبها تقييم الوحدات بآخر سعر تم بموجبه شراء الكميات الأخيره وهي :</w:t>
      </w:r>
    </w:p>
    <w:p w:rsidR="00AC5D96" w:rsidRPr="00C73A43" w:rsidRDefault="00AC5D96" w:rsidP="00046B34">
      <w:pPr>
        <w:pStyle w:val="ListParagraph"/>
        <w:numPr>
          <w:ilvl w:val="0"/>
          <w:numId w:val="159"/>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طريقة التكلفه المحدده</w:t>
      </w:r>
    </w:p>
    <w:p w:rsidR="00AC5D96" w:rsidRPr="00C73A43" w:rsidRDefault="00AC5D96" w:rsidP="00046B34">
      <w:pPr>
        <w:pStyle w:val="ListParagraph"/>
        <w:numPr>
          <w:ilvl w:val="0"/>
          <w:numId w:val="159"/>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طريقة متوسط التكلفه</w:t>
      </w:r>
    </w:p>
    <w:p w:rsidR="00AC5D96" w:rsidRPr="00C73A43" w:rsidRDefault="00AC5D96" w:rsidP="00046B34">
      <w:pPr>
        <w:pStyle w:val="ListParagraph"/>
        <w:numPr>
          <w:ilvl w:val="0"/>
          <w:numId w:val="159"/>
        </w:numPr>
        <w:spacing w:line="240" w:lineRule="auto"/>
        <w:rPr>
          <w:rFonts w:asciiTheme="majorBidi" w:hAnsiTheme="majorBidi" w:cstheme="majorBidi"/>
          <w:b/>
          <w:bCs/>
          <w:color w:val="00B050"/>
          <w:sz w:val="24"/>
          <w:szCs w:val="24"/>
          <w:rtl/>
        </w:rPr>
      </w:pPr>
      <w:r w:rsidRPr="00C73A43">
        <w:rPr>
          <w:rFonts w:asciiTheme="majorBidi" w:hAnsiTheme="majorBidi" w:cstheme="majorBidi"/>
          <w:b/>
          <w:bCs/>
          <w:color w:val="00B050"/>
          <w:sz w:val="24"/>
          <w:szCs w:val="24"/>
          <w:rtl/>
        </w:rPr>
        <w:t>قاعدة ما يدخل أخيرا يخرج أولا</w:t>
      </w:r>
    </w:p>
    <w:p w:rsidR="00AC5D96" w:rsidRDefault="00AC5D96" w:rsidP="00046B34">
      <w:pPr>
        <w:pStyle w:val="ListParagraph"/>
        <w:numPr>
          <w:ilvl w:val="0"/>
          <w:numId w:val="159"/>
        </w:numPr>
        <w:spacing w:line="240" w:lineRule="auto"/>
        <w:rPr>
          <w:rFonts w:asciiTheme="majorBidi" w:hAnsiTheme="majorBidi" w:cstheme="majorBidi"/>
          <w:sz w:val="24"/>
          <w:szCs w:val="24"/>
        </w:rPr>
      </w:pPr>
      <w:r w:rsidRPr="00C73A43">
        <w:rPr>
          <w:rFonts w:asciiTheme="majorBidi" w:hAnsiTheme="majorBidi" w:cstheme="majorBidi"/>
          <w:sz w:val="24"/>
          <w:szCs w:val="24"/>
          <w:rtl/>
        </w:rPr>
        <w:t>قاعدة ما يدخل أولا يخرج أولا</w:t>
      </w:r>
    </w:p>
    <w:p w:rsidR="002657A6" w:rsidRDefault="002657A6" w:rsidP="002657A6">
      <w:pPr>
        <w:pStyle w:val="ListParagraph"/>
        <w:spacing w:line="240" w:lineRule="auto"/>
        <w:rPr>
          <w:rFonts w:asciiTheme="majorBidi" w:hAnsiTheme="majorBidi" w:cstheme="majorBidi"/>
          <w:b/>
          <w:bCs/>
          <w:color w:val="E36C0A" w:themeColor="accent6" w:themeShade="BF"/>
          <w:sz w:val="24"/>
          <w:szCs w:val="24"/>
          <w:rtl/>
        </w:rPr>
      </w:pPr>
    </w:p>
    <w:p w:rsidR="002657A6" w:rsidRPr="002622AF" w:rsidRDefault="002657A6" w:rsidP="002657A6">
      <w:pPr>
        <w:pStyle w:val="ListParagraph"/>
        <w:spacing w:line="240" w:lineRule="auto"/>
        <w:rPr>
          <w:rFonts w:asciiTheme="majorBidi" w:hAnsiTheme="majorBidi" w:cstheme="majorBidi"/>
          <w:b/>
          <w:bCs/>
          <w:color w:val="E36C0A" w:themeColor="accent6" w:themeShade="BF"/>
          <w:sz w:val="24"/>
          <w:szCs w:val="24"/>
          <w:rtl/>
        </w:rPr>
      </w:pPr>
      <w:r w:rsidRPr="002622AF">
        <w:rPr>
          <w:rFonts w:asciiTheme="majorBidi" w:hAnsiTheme="majorBidi" w:cstheme="majorBidi"/>
          <w:b/>
          <w:bCs/>
          <w:color w:val="E36C0A" w:themeColor="accent6" w:themeShade="BF"/>
          <w:sz w:val="24"/>
          <w:szCs w:val="24"/>
          <w:rtl/>
        </w:rPr>
        <w:t xml:space="preserve">طريقة تقييم المخزون التي تعتبر من أفضل الطرق في إبراز </w:t>
      </w:r>
      <w:r w:rsidRPr="00D42C91">
        <w:rPr>
          <w:rFonts w:asciiTheme="majorBidi" w:hAnsiTheme="majorBidi" w:cstheme="majorBidi"/>
          <w:b/>
          <w:bCs/>
          <w:color w:val="215868" w:themeColor="accent5" w:themeShade="80"/>
          <w:sz w:val="24"/>
          <w:szCs w:val="24"/>
          <w:rtl/>
        </w:rPr>
        <w:t>القيمه الحقيقيه للمخزون في آخر المده بالإضافه على كلف السلع المباعه هي :</w:t>
      </w:r>
    </w:p>
    <w:p w:rsidR="002657A6" w:rsidRPr="0039277A" w:rsidRDefault="002657A6" w:rsidP="00046B34">
      <w:pPr>
        <w:pStyle w:val="ListParagraph"/>
        <w:numPr>
          <w:ilvl w:val="0"/>
          <w:numId w:val="166"/>
        </w:numPr>
        <w:spacing w:line="240" w:lineRule="auto"/>
        <w:rPr>
          <w:rFonts w:asciiTheme="majorBidi" w:hAnsiTheme="majorBidi" w:cstheme="majorBidi"/>
          <w:b/>
          <w:bCs/>
          <w:sz w:val="24"/>
          <w:szCs w:val="24"/>
          <w:rtl/>
        </w:rPr>
      </w:pPr>
      <w:r w:rsidRPr="00C73A43">
        <w:rPr>
          <w:rFonts w:asciiTheme="majorBidi" w:hAnsiTheme="majorBidi" w:cstheme="majorBidi"/>
          <w:sz w:val="24"/>
          <w:szCs w:val="24"/>
          <w:rtl/>
        </w:rPr>
        <w:t>طريقة متوسط ( معدل ) التكلفه</w:t>
      </w:r>
      <w:r w:rsidR="0039277A">
        <w:rPr>
          <w:rFonts w:asciiTheme="majorBidi" w:hAnsiTheme="majorBidi" w:cstheme="majorBidi" w:hint="cs"/>
          <w:sz w:val="24"/>
          <w:szCs w:val="24"/>
          <w:rtl/>
        </w:rPr>
        <w:t xml:space="preserve"> </w:t>
      </w:r>
      <w:r w:rsidR="0039277A" w:rsidRPr="0039277A">
        <w:rPr>
          <w:rFonts w:asciiTheme="majorBidi" w:hAnsiTheme="majorBidi" w:cstheme="majorBidi" w:hint="cs"/>
          <w:b/>
          <w:bCs/>
          <w:color w:val="0070C0"/>
          <w:sz w:val="24"/>
          <w:szCs w:val="24"/>
          <w:rtl/>
        </w:rPr>
        <w:t>(وتهتم</w:t>
      </w:r>
      <w:r w:rsidR="0039277A" w:rsidRPr="0039277A">
        <w:rPr>
          <w:rFonts w:asciiTheme="majorBidi" w:hAnsiTheme="majorBidi" w:cstheme="majorBidi"/>
          <w:b/>
          <w:bCs/>
          <w:color w:val="0070C0"/>
          <w:sz w:val="24"/>
          <w:szCs w:val="24"/>
        </w:rPr>
        <w:t xml:space="preserve"> </w:t>
      </w:r>
      <w:r w:rsidR="0039277A" w:rsidRPr="0039277A">
        <w:rPr>
          <w:rFonts w:asciiTheme="majorBidi" w:hAnsiTheme="majorBidi" w:cstheme="majorBidi" w:hint="cs"/>
          <w:b/>
          <w:bCs/>
          <w:color w:val="0070C0"/>
          <w:sz w:val="24"/>
          <w:szCs w:val="24"/>
          <w:rtl/>
        </w:rPr>
        <w:t>هذه</w:t>
      </w:r>
      <w:r w:rsidR="0039277A" w:rsidRPr="0039277A">
        <w:rPr>
          <w:rFonts w:asciiTheme="majorBidi" w:hAnsiTheme="majorBidi" w:cstheme="majorBidi"/>
          <w:b/>
          <w:bCs/>
          <w:color w:val="0070C0"/>
          <w:sz w:val="24"/>
          <w:szCs w:val="24"/>
        </w:rPr>
        <w:t xml:space="preserve"> </w:t>
      </w:r>
      <w:r w:rsidR="0039277A" w:rsidRPr="0039277A">
        <w:rPr>
          <w:rFonts w:asciiTheme="majorBidi" w:hAnsiTheme="majorBidi" w:cstheme="majorBidi" w:hint="cs"/>
          <w:b/>
          <w:bCs/>
          <w:color w:val="0070C0"/>
          <w:sz w:val="24"/>
          <w:szCs w:val="24"/>
          <w:rtl/>
        </w:rPr>
        <w:t>الطريقة</w:t>
      </w:r>
      <w:r w:rsidR="0039277A" w:rsidRPr="0039277A">
        <w:rPr>
          <w:rFonts w:asciiTheme="majorBidi" w:hAnsiTheme="majorBidi" w:cstheme="majorBidi"/>
          <w:b/>
          <w:bCs/>
          <w:color w:val="0070C0"/>
          <w:sz w:val="24"/>
          <w:szCs w:val="24"/>
        </w:rPr>
        <w:t xml:space="preserve"> </w:t>
      </w:r>
      <w:r w:rsidR="0039277A" w:rsidRPr="0039277A">
        <w:rPr>
          <w:rFonts w:asciiTheme="majorBidi" w:hAnsiTheme="majorBidi" w:cstheme="majorBidi" w:hint="cs"/>
          <w:b/>
          <w:bCs/>
          <w:color w:val="0070C0"/>
          <w:sz w:val="24"/>
          <w:szCs w:val="24"/>
          <w:rtl/>
        </w:rPr>
        <w:t>بتحديد</w:t>
      </w:r>
      <w:r w:rsidR="0039277A" w:rsidRPr="0039277A">
        <w:rPr>
          <w:rFonts w:asciiTheme="majorBidi" w:hAnsiTheme="majorBidi" w:cstheme="majorBidi"/>
          <w:b/>
          <w:bCs/>
          <w:color w:val="0070C0"/>
          <w:sz w:val="24"/>
          <w:szCs w:val="24"/>
        </w:rPr>
        <w:t xml:space="preserve"> </w:t>
      </w:r>
      <w:r w:rsidR="0039277A" w:rsidRPr="0039277A">
        <w:rPr>
          <w:rFonts w:asciiTheme="majorBidi" w:hAnsiTheme="majorBidi" w:cstheme="majorBidi" w:hint="cs"/>
          <w:b/>
          <w:bCs/>
          <w:color w:val="0070C0"/>
          <w:sz w:val="24"/>
          <w:szCs w:val="24"/>
          <w:rtl/>
        </w:rPr>
        <w:t>متوسط</w:t>
      </w:r>
      <w:r w:rsidR="0039277A" w:rsidRPr="0039277A">
        <w:rPr>
          <w:rFonts w:asciiTheme="majorBidi" w:hAnsiTheme="majorBidi" w:cstheme="majorBidi"/>
          <w:b/>
          <w:bCs/>
          <w:color w:val="0070C0"/>
          <w:sz w:val="24"/>
          <w:szCs w:val="24"/>
        </w:rPr>
        <w:t xml:space="preserve"> </w:t>
      </w:r>
      <w:r w:rsidR="0039277A" w:rsidRPr="0039277A">
        <w:rPr>
          <w:rFonts w:asciiTheme="majorBidi" w:hAnsiTheme="majorBidi" w:cstheme="majorBidi" w:hint="cs"/>
          <w:b/>
          <w:bCs/>
          <w:color w:val="0070C0"/>
          <w:sz w:val="24"/>
          <w:szCs w:val="24"/>
          <w:rtl/>
        </w:rPr>
        <w:t>التكلفة</w:t>
      </w:r>
      <w:r w:rsidR="0039277A" w:rsidRPr="0039277A">
        <w:rPr>
          <w:rFonts w:asciiTheme="majorBidi" w:hAnsiTheme="majorBidi" w:cstheme="majorBidi"/>
          <w:b/>
          <w:bCs/>
          <w:color w:val="0070C0"/>
          <w:sz w:val="24"/>
          <w:szCs w:val="24"/>
        </w:rPr>
        <w:t xml:space="preserve"> </w:t>
      </w:r>
      <w:r w:rsidR="0039277A" w:rsidRPr="0039277A">
        <w:rPr>
          <w:rFonts w:asciiTheme="majorBidi" w:hAnsiTheme="majorBidi" w:cstheme="majorBidi" w:hint="cs"/>
          <w:b/>
          <w:bCs/>
          <w:color w:val="0070C0"/>
          <w:sz w:val="24"/>
          <w:szCs w:val="24"/>
          <w:rtl/>
        </w:rPr>
        <w:t>لكل</w:t>
      </w:r>
      <w:r w:rsidR="0039277A" w:rsidRPr="0039277A">
        <w:rPr>
          <w:rFonts w:asciiTheme="majorBidi" w:hAnsiTheme="majorBidi" w:cstheme="majorBidi"/>
          <w:b/>
          <w:bCs/>
          <w:color w:val="0070C0"/>
          <w:sz w:val="24"/>
          <w:szCs w:val="24"/>
        </w:rPr>
        <w:t xml:space="preserve"> </w:t>
      </w:r>
      <w:r w:rsidR="0039277A" w:rsidRPr="0039277A">
        <w:rPr>
          <w:rFonts w:asciiTheme="majorBidi" w:hAnsiTheme="majorBidi" w:cstheme="majorBidi" w:hint="cs"/>
          <w:b/>
          <w:bCs/>
          <w:color w:val="0070C0"/>
          <w:sz w:val="24"/>
          <w:szCs w:val="24"/>
          <w:rtl/>
        </w:rPr>
        <w:t>مفردة</w:t>
      </w:r>
      <w:r w:rsidR="0039277A" w:rsidRPr="0039277A">
        <w:rPr>
          <w:rFonts w:asciiTheme="majorBidi" w:hAnsiTheme="majorBidi" w:cstheme="majorBidi"/>
          <w:b/>
          <w:bCs/>
          <w:color w:val="0070C0"/>
          <w:sz w:val="24"/>
          <w:szCs w:val="24"/>
        </w:rPr>
        <w:t xml:space="preserve"> </w:t>
      </w:r>
      <w:r w:rsidR="0039277A" w:rsidRPr="0039277A">
        <w:rPr>
          <w:rFonts w:asciiTheme="majorBidi" w:hAnsiTheme="majorBidi" w:cstheme="majorBidi" w:hint="cs"/>
          <w:b/>
          <w:bCs/>
          <w:color w:val="0070C0"/>
          <w:sz w:val="24"/>
          <w:szCs w:val="24"/>
          <w:rtl/>
        </w:rPr>
        <w:t>مخزونة</w:t>
      </w:r>
      <w:r w:rsidR="0039277A" w:rsidRPr="0039277A">
        <w:rPr>
          <w:rFonts w:asciiTheme="majorBidi" w:hAnsiTheme="majorBidi" w:cstheme="majorBidi"/>
          <w:b/>
          <w:bCs/>
          <w:color w:val="0070C0"/>
          <w:sz w:val="24"/>
          <w:szCs w:val="24"/>
        </w:rPr>
        <w:t xml:space="preserve"> </w:t>
      </w:r>
      <w:r w:rsidR="0039277A" w:rsidRPr="0039277A">
        <w:rPr>
          <w:rFonts w:asciiTheme="majorBidi" w:hAnsiTheme="majorBidi" w:cstheme="majorBidi" w:hint="cs"/>
          <w:b/>
          <w:bCs/>
          <w:color w:val="0070C0"/>
          <w:sz w:val="24"/>
          <w:szCs w:val="24"/>
          <w:rtl/>
        </w:rPr>
        <w:t>خلال</w:t>
      </w:r>
      <w:r w:rsidR="0039277A" w:rsidRPr="0039277A">
        <w:rPr>
          <w:rFonts w:asciiTheme="majorBidi" w:hAnsiTheme="majorBidi" w:cstheme="majorBidi"/>
          <w:b/>
          <w:bCs/>
          <w:color w:val="0070C0"/>
          <w:sz w:val="24"/>
          <w:szCs w:val="24"/>
        </w:rPr>
        <w:t xml:space="preserve"> </w:t>
      </w:r>
      <w:r w:rsidR="0039277A" w:rsidRPr="0039277A">
        <w:rPr>
          <w:rFonts w:asciiTheme="majorBidi" w:hAnsiTheme="majorBidi" w:cstheme="majorBidi" w:hint="cs"/>
          <w:b/>
          <w:bCs/>
          <w:color w:val="0070C0"/>
          <w:sz w:val="24"/>
          <w:szCs w:val="24"/>
          <w:rtl/>
        </w:rPr>
        <w:t>الفترة</w:t>
      </w:r>
      <w:r w:rsidR="0039277A" w:rsidRPr="0039277A">
        <w:rPr>
          <w:rFonts w:asciiTheme="majorBidi" w:hAnsiTheme="majorBidi" w:cstheme="majorBidi"/>
          <w:b/>
          <w:bCs/>
          <w:color w:val="0070C0"/>
          <w:sz w:val="24"/>
          <w:szCs w:val="24"/>
        </w:rPr>
        <w:t xml:space="preserve"> </w:t>
      </w:r>
      <w:r w:rsidR="0039277A" w:rsidRPr="0039277A">
        <w:rPr>
          <w:rFonts w:asciiTheme="majorBidi" w:hAnsiTheme="majorBidi" w:cstheme="majorBidi" w:hint="cs"/>
          <w:b/>
          <w:bCs/>
          <w:color w:val="0070C0"/>
          <w:sz w:val="24"/>
          <w:szCs w:val="24"/>
          <w:rtl/>
        </w:rPr>
        <w:t>الزمنية</w:t>
      </w:r>
      <w:r w:rsidR="0039277A" w:rsidRPr="0039277A">
        <w:rPr>
          <w:rFonts w:asciiTheme="majorBidi" w:hAnsiTheme="majorBidi" w:cstheme="majorBidi"/>
          <w:b/>
          <w:bCs/>
          <w:sz w:val="24"/>
          <w:szCs w:val="24"/>
        </w:rPr>
        <w:t xml:space="preserve"> </w:t>
      </w:r>
      <w:r w:rsidR="0039277A" w:rsidRPr="0039277A">
        <w:rPr>
          <w:rFonts w:asciiTheme="majorBidi" w:hAnsiTheme="majorBidi" w:cstheme="majorBidi" w:hint="cs"/>
          <w:b/>
          <w:bCs/>
          <w:sz w:val="24"/>
          <w:szCs w:val="24"/>
          <w:rtl/>
        </w:rPr>
        <w:t>ا</w:t>
      </w:r>
      <w:r w:rsidR="0039277A" w:rsidRPr="0039277A">
        <w:rPr>
          <w:rFonts w:asciiTheme="majorBidi" w:hAnsiTheme="majorBidi" w:cstheme="majorBidi" w:hint="cs"/>
          <w:b/>
          <w:bCs/>
          <w:color w:val="0070C0"/>
          <w:sz w:val="24"/>
          <w:szCs w:val="24"/>
          <w:rtl/>
        </w:rPr>
        <w:t>لمحددة</w:t>
      </w:r>
    </w:p>
    <w:p w:rsidR="002657A6" w:rsidRPr="00C73A43" w:rsidRDefault="002657A6" w:rsidP="00046B34">
      <w:pPr>
        <w:pStyle w:val="ListParagraph"/>
        <w:numPr>
          <w:ilvl w:val="0"/>
          <w:numId w:val="166"/>
        </w:numPr>
        <w:spacing w:line="240" w:lineRule="auto"/>
        <w:rPr>
          <w:rFonts w:asciiTheme="majorBidi" w:hAnsiTheme="majorBidi" w:cstheme="majorBidi"/>
          <w:b/>
          <w:bCs/>
          <w:color w:val="FF0000"/>
          <w:sz w:val="24"/>
          <w:szCs w:val="24"/>
          <w:rtl/>
        </w:rPr>
      </w:pPr>
      <w:r w:rsidRPr="00C73A43">
        <w:rPr>
          <w:rFonts w:asciiTheme="majorBidi" w:hAnsiTheme="majorBidi" w:cstheme="majorBidi"/>
          <w:b/>
          <w:bCs/>
          <w:color w:val="FF0000"/>
          <w:sz w:val="24"/>
          <w:szCs w:val="24"/>
          <w:rtl/>
        </w:rPr>
        <w:t>طريقة التكلفه المحدده</w:t>
      </w:r>
    </w:p>
    <w:p w:rsidR="002657A6" w:rsidRPr="00C73A43" w:rsidRDefault="002657A6" w:rsidP="00046B34">
      <w:pPr>
        <w:pStyle w:val="ListParagraph"/>
        <w:numPr>
          <w:ilvl w:val="0"/>
          <w:numId w:val="166"/>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قاعدة ما يدخل أولا يخرج أولا</w:t>
      </w:r>
    </w:p>
    <w:p w:rsidR="002657A6" w:rsidRDefault="002657A6" w:rsidP="00046B34">
      <w:pPr>
        <w:pStyle w:val="ListParagraph"/>
        <w:numPr>
          <w:ilvl w:val="0"/>
          <w:numId w:val="166"/>
        </w:numPr>
        <w:spacing w:line="240" w:lineRule="auto"/>
        <w:rPr>
          <w:rFonts w:asciiTheme="majorBidi" w:hAnsiTheme="majorBidi" w:cstheme="majorBidi"/>
          <w:sz w:val="24"/>
          <w:szCs w:val="24"/>
        </w:rPr>
      </w:pPr>
      <w:r w:rsidRPr="00C73A43">
        <w:rPr>
          <w:rFonts w:asciiTheme="majorBidi" w:hAnsiTheme="majorBidi" w:cstheme="majorBidi"/>
          <w:sz w:val="24"/>
          <w:szCs w:val="24"/>
          <w:rtl/>
        </w:rPr>
        <w:t>قاعدة ما يدخل أخيرا يخرج أولا</w:t>
      </w:r>
    </w:p>
    <w:p w:rsidR="002657A6" w:rsidRDefault="002657A6" w:rsidP="002657A6">
      <w:pPr>
        <w:pStyle w:val="ListParagraph"/>
        <w:spacing w:line="240" w:lineRule="auto"/>
        <w:rPr>
          <w:rFonts w:asciiTheme="majorBidi" w:hAnsiTheme="majorBidi" w:cstheme="majorBidi"/>
          <w:b/>
          <w:bCs/>
          <w:color w:val="00B0F0"/>
          <w:sz w:val="24"/>
          <w:szCs w:val="24"/>
          <w:rtl/>
        </w:rPr>
      </w:pPr>
    </w:p>
    <w:p w:rsidR="002657A6" w:rsidRPr="002622AF" w:rsidRDefault="002657A6" w:rsidP="002657A6">
      <w:pPr>
        <w:pStyle w:val="ListParagraph"/>
        <w:spacing w:line="240" w:lineRule="auto"/>
        <w:rPr>
          <w:rFonts w:asciiTheme="majorBidi" w:hAnsiTheme="majorBidi" w:cstheme="majorBidi"/>
          <w:b/>
          <w:bCs/>
          <w:color w:val="00B0F0"/>
          <w:sz w:val="24"/>
          <w:szCs w:val="24"/>
          <w:rtl/>
        </w:rPr>
      </w:pPr>
      <w:r w:rsidRPr="002622AF">
        <w:rPr>
          <w:rFonts w:asciiTheme="majorBidi" w:hAnsiTheme="majorBidi" w:cstheme="majorBidi"/>
          <w:b/>
          <w:bCs/>
          <w:color w:val="00B0F0"/>
          <w:sz w:val="24"/>
          <w:szCs w:val="24"/>
          <w:rtl/>
        </w:rPr>
        <w:t>إحدى طرق تقييم المخزون التي تعتبر من أكثر الطرق بساطه في التطبيق وشيوعا في الإستخدام المحاسبيه الداخليه هي :</w:t>
      </w:r>
    </w:p>
    <w:p w:rsidR="002657A6" w:rsidRPr="00C73A43" w:rsidRDefault="002657A6" w:rsidP="00046B34">
      <w:pPr>
        <w:pStyle w:val="ListParagraph"/>
        <w:numPr>
          <w:ilvl w:val="0"/>
          <w:numId w:val="169"/>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طريقة التكلفه المحدده</w:t>
      </w:r>
    </w:p>
    <w:p w:rsidR="002657A6" w:rsidRPr="00C73A43" w:rsidRDefault="002657A6" w:rsidP="00046B34">
      <w:pPr>
        <w:pStyle w:val="ListParagraph"/>
        <w:numPr>
          <w:ilvl w:val="0"/>
          <w:numId w:val="169"/>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طريقة متوسط ( معدل ) التكلفه</w:t>
      </w:r>
    </w:p>
    <w:p w:rsidR="002657A6" w:rsidRPr="00C73A43" w:rsidRDefault="002657A6" w:rsidP="00046B34">
      <w:pPr>
        <w:pStyle w:val="ListParagraph"/>
        <w:numPr>
          <w:ilvl w:val="0"/>
          <w:numId w:val="169"/>
        </w:numPr>
        <w:spacing w:line="240" w:lineRule="auto"/>
        <w:rPr>
          <w:rFonts w:asciiTheme="majorBidi" w:hAnsiTheme="majorBidi" w:cstheme="majorBidi"/>
          <w:b/>
          <w:bCs/>
          <w:color w:val="FF0000"/>
          <w:sz w:val="24"/>
          <w:szCs w:val="24"/>
          <w:rtl/>
        </w:rPr>
      </w:pPr>
      <w:r w:rsidRPr="00C73A43">
        <w:rPr>
          <w:rFonts w:asciiTheme="majorBidi" w:hAnsiTheme="majorBidi" w:cstheme="majorBidi"/>
          <w:b/>
          <w:bCs/>
          <w:color w:val="FF0000"/>
          <w:sz w:val="24"/>
          <w:szCs w:val="24"/>
          <w:rtl/>
        </w:rPr>
        <w:t>قاعدة ما يدخل أولاً يخرج اولاً</w:t>
      </w:r>
    </w:p>
    <w:p w:rsidR="00AC5D96" w:rsidRDefault="002657A6" w:rsidP="00046B34">
      <w:pPr>
        <w:pStyle w:val="ListParagraph"/>
        <w:numPr>
          <w:ilvl w:val="0"/>
          <w:numId w:val="169"/>
        </w:numPr>
        <w:spacing w:line="240" w:lineRule="auto"/>
        <w:rPr>
          <w:rFonts w:asciiTheme="majorBidi" w:hAnsiTheme="majorBidi" w:cstheme="majorBidi"/>
          <w:sz w:val="24"/>
          <w:szCs w:val="24"/>
        </w:rPr>
      </w:pPr>
      <w:r w:rsidRPr="00C73A43">
        <w:rPr>
          <w:rFonts w:asciiTheme="majorBidi" w:hAnsiTheme="majorBidi" w:cstheme="majorBidi"/>
          <w:sz w:val="24"/>
          <w:szCs w:val="24"/>
          <w:rtl/>
        </w:rPr>
        <w:t>قاعدة ما يدخل أخيراً يخرج أولاً</w:t>
      </w:r>
    </w:p>
    <w:p w:rsidR="002657A6" w:rsidRDefault="002657A6" w:rsidP="00AC5D96">
      <w:pPr>
        <w:pStyle w:val="ListParagraph"/>
        <w:rPr>
          <w:rFonts w:asciiTheme="majorBidi" w:hAnsiTheme="majorBidi" w:cstheme="majorBidi"/>
          <w:b/>
          <w:bCs/>
          <w:color w:val="C00000"/>
          <w:sz w:val="24"/>
          <w:szCs w:val="24"/>
          <w:rtl/>
        </w:rPr>
      </w:pPr>
    </w:p>
    <w:p w:rsidR="002E134C" w:rsidRDefault="002E134C" w:rsidP="00AC5D96">
      <w:pPr>
        <w:pStyle w:val="ListParagraph"/>
        <w:rPr>
          <w:rFonts w:asciiTheme="majorBidi" w:hAnsiTheme="majorBidi" w:cstheme="majorBidi" w:hint="cs"/>
          <w:b/>
          <w:bCs/>
          <w:color w:val="948A54" w:themeColor="background2" w:themeShade="80"/>
          <w:sz w:val="24"/>
          <w:szCs w:val="24"/>
          <w:rtl/>
        </w:rPr>
      </w:pPr>
      <w:r w:rsidRPr="002E134C">
        <w:rPr>
          <w:rFonts w:asciiTheme="majorBidi" w:hAnsiTheme="majorBidi" w:cstheme="majorBidi" w:hint="cs"/>
          <w:b/>
          <w:bCs/>
          <w:color w:val="948A54" w:themeColor="background2" w:themeShade="80"/>
          <w:sz w:val="24"/>
          <w:szCs w:val="24"/>
          <w:rtl/>
        </w:rPr>
        <w:t xml:space="preserve">تتمثل الخطوة الثانية </w:t>
      </w:r>
      <w:r>
        <w:rPr>
          <w:rFonts w:asciiTheme="majorBidi" w:hAnsiTheme="majorBidi" w:cstheme="majorBidi" w:hint="cs"/>
          <w:b/>
          <w:bCs/>
          <w:color w:val="948A54" w:themeColor="background2" w:themeShade="80"/>
          <w:sz w:val="24"/>
          <w:szCs w:val="24"/>
          <w:rtl/>
        </w:rPr>
        <w:t>للعمليات المخزنية المتعلقة بحركة المواد في المستودعات بهدف توثيق الاجراءات ب :-</w:t>
      </w:r>
    </w:p>
    <w:p w:rsidR="002E134C" w:rsidRPr="004C6626" w:rsidRDefault="004C6626" w:rsidP="00961576">
      <w:pPr>
        <w:pStyle w:val="ListParagraph"/>
        <w:numPr>
          <w:ilvl w:val="0"/>
          <w:numId w:val="278"/>
        </w:numPr>
        <w:rPr>
          <w:rFonts w:asciiTheme="majorBidi" w:hAnsiTheme="majorBidi" w:cstheme="majorBidi"/>
          <w:b/>
          <w:bCs/>
          <w:color w:val="FF0000"/>
          <w:sz w:val="24"/>
          <w:szCs w:val="24"/>
        </w:rPr>
      </w:pPr>
      <w:r w:rsidRPr="004C6626">
        <w:rPr>
          <w:rFonts w:asciiTheme="majorBidi" w:hAnsiTheme="majorBidi" w:cstheme="majorBidi" w:hint="cs"/>
          <w:b/>
          <w:bCs/>
          <w:color w:val="FF0000"/>
          <w:sz w:val="24"/>
          <w:szCs w:val="24"/>
          <w:rtl/>
        </w:rPr>
        <w:t xml:space="preserve">التحقق من الكمية </w:t>
      </w:r>
    </w:p>
    <w:p w:rsidR="004C6626" w:rsidRPr="004C6626" w:rsidRDefault="004C6626" w:rsidP="00961576">
      <w:pPr>
        <w:pStyle w:val="ListParagraph"/>
        <w:numPr>
          <w:ilvl w:val="0"/>
          <w:numId w:val="278"/>
        </w:numPr>
        <w:rPr>
          <w:rFonts w:asciiTheme="majorBidi" w:hAnsiTheme="majorBidi" w:cstheme="majorBidi" w:hint="cs"/>
          <w:sz w:val="24"/>
          <w:szCs w:val="24"/>
        </w:rPr>
      </w:pPr>
      <w:r w:rsidRPr="004C6626">
        <w:rPr>
          <w:rFonts w:asciiTheme="majorBidi" w:hAnsiTheme="majorBidi" w:cstheme="majorBidi" w:hint="cs"/>
          <w:sz w:val="24"/>
          <w:szCs w:val="24"/>
          <w:rtl/>
        </w:rPr>
        <w:t xml:space="preserve">تسجيل قيود العملية الاجرائية </w:t>
      </w:r>
      <w:r w:rsidRPr="004C6626">
        <w:rPr>
          <w:rFonts w:asciiTheme="majorBidi" w:hAnsiTheme="majorBidi" w:cstheme="majorBidi" w:hint="cs"/>
          <w:b/>
          <w:bCs/>
          <w:color w:val="0070C0"/>
          <w:sz w:val="24"/>
          <w:szCs w:val="24"/>
          <w:rtl/>
        </w:rPr>
        <w:t>(الخطوة الثانية )</w:t>
      </w:r>
    </w:p>
    <w:p w:rsidR="004C6626" w:rsidRPr="004C6626" w:rsidRDefault="004C6626" w:rsidP="00961576">
      <w:pPr>
        <w:pStyle w:val="ListParagraph"/>
        <w:numPr>
          <w:ilvl w:val="0"/>
          <w:numId w:val="278"/>
        </w:numPr>
        <w:rPr>
          <w:rFonts w:asciiTheme="majorBidi" w:hAnsiTheme="majorBidi" w:cstheme="majorBidi" w:hint="cs"/>
          <w:sz w:val="24"/>
          <w:szCs w:val="24"/>
        </w:rPr>
      </w:pPr>
      <w:r w:rsidRPr="004C6626">
        <w:rPr>
          <w:rFonts w:asciiTheme="majorBidi" w:hAnsiTheme="majorBidi" w:cstheme="majorBidi" w:hint="cs"/>
          <w:sz w:val="24"/>
          <w:szCs w:val="24"/>
          <w:rtl/>
        </w:rPr>
        <w:t>إجراء عملية النقل</w:t>
      </w:r>
      <w:r>
        <w:rPr>
          <w:rFonts w:asciiTheme="majorBidi" w:hAnsiTheme="majorBidi" w:cstheme="majorBidi" w:hint="cs"/>
          <w:sz w:val="24"/>
          <w:szCs w:val="24"/>
          <w:rtl/>
        </w:rPr>
        <w:t xml:space="preserve"> </w:t>
      </w:r>
      <w:r w:rsidRPr="004C6626">
        <w:rPr>
          <w:rFonts w:asciiTheme="majorBidi" w:hAnsiTheme="majorBidi" w:cstheme="majorBidi" w:hint="cs"/>
          <w:b/>
          <w:bCs/>
          <w:color w:val="0070C0"/>
          <w:sz w:val="24"/>
          <w:szCs w:val="24"/>
          <w:rtl/>
        </w:rPr>
        <w:t>(الخطوة الرابعة )</w:t>
      </w:r>
    </w:p>
    <w:p w:rsidR="004C6626" w:rsidRPr="004C6626" w:rsidRDefault="004C6626" w:rsidP="00961576">
      <w:pPr>
        <w:pStyle w:val="ListParagraph"/>
        <w:numPr>
          <w:ilvl w:val="0"/>
          <w:numId w:val="278"/>
        </w:numPr>
        <w:rPr>
          <w:rFonts w:asciiTheme="majorBidi" w:hAnsiTheme="majorBidi" w:cstheme="majorBidi"/>
          <w:sz w:val="24"/>
          <w:szCs w:val="24"/>
          <w:rtl/>
        </w:rPr>
      </w:pPr>
      <w:r w:rsidRPr="004C6626">
        <w:rPr>
          <w:rFonts w:asciiTheme="majorBidi" w:hAnsiTheme="majorBidi" w:cstheme="majorBidi" w:hint="cs"/>
          <w:sz w:val="24"/>
          <w:szCs w:val="24"/>
          <w:rtl/>
        </w:rPr>
        <w:t xml:space="preserve">تعريف المفردة </w:t>
      </w:r>
      <w:r>
        <w:rPr>
          <w:rFonts w:asciiTheme="majorBidi" w:hAnsiTheme="majorBidi" w:cstheme="majorBidi" w:hint="cs"/>
          <w:sz w:val="24"/>
          <w:szCs w:val="24"/>
          <w:rtl/>
        </w:rPr>
        <w:t xml:space="preserve"> </w:t>
      </w:r>
      <w:r w:rsidRPr="004C6626">
        <w:rPr>
          <w:rFonts w:asciiTheme="majorBidi" w:hAnsiTheme="majorBidi" w:cstheme="majorBidi" w:hint="cs"/>
          <w:b/>
          <w:bCs/>
          <w:color w:val="0070C0"/>
          <w:sz w:val="24"/>
          <w:szCs w:val="24"/>
          <w:rtl/>
        </w:rPr>
        <w:t>(الخطوة الأولى )</w:t>
      </w:r>
    </w:p>
    <w:p w:rsidR="002E134C" w:rsidRDefault="002E134C" w:rsidP="00AC5D96">
      <w:pPr>
        <w:pStyle w:val="ListParagraph"/>
        <w:rPr>
          <w:rFonts w:asciiTheme="majorBidi" w:hAnsiTheme="majorBidi" w:cstheme="majorBidi"/>
          <w:b/>
          <w:bCs/>
          <w:color w:val="C00000"/>
          <w:sz w:val="24"/>
          <w:szCs w:val="24"/>
          <w:rtl/>
        </w:rPr>
      </w:pPr>
    </w:p>
    <w:p w:rsidR="00AC5D96" w:rsidRPr="002622AF" w:rsidRDefault="00AC5D96" w:rsidP="00AC5D96">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من النتائج المترتبه على قيود التخزين غير الدقيقه :</w:t>
      </w:r>
    </w:p>
    <w:p w:rsidR="00AC5D96" w:rsidRPr="00C73A43" w:rsidRDefault="00AC5D96" w:rsidP="00046B34">
      <w:pPr>
        <w:pStyle w:val="ListParagraph"/>
        <w:numPr>
          <w:ilvl w:val="0"/>
          <w:numId w:val="160"/>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المتابعه الزائده بسبب ردود فعل الزبائن</w:t>
      </w:r>
    </w:p>
    <w:p w:rsidR="00AC5D96" w:rsidRPr="00C73A43" w:rsidRDefault="00AC5D96" w:rsidP="00046B34">
      <w:pPr>
        <w:pStyle w:val="ListParagraph"/>
        <w:numPr>
          <w:ilvl w:val="0"/>
          <w:numId w:val="160"/>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حدوث عجز في المخزون بما يؤدي إلى تشويش الجدوله</w:t>
      </w:r>
    </w:p>
    <w:p w:rsidR="00AC5D96" w:rsidRPr="00C73A43" w:rsidRDefault="00582D0D" w:rsidP="00046B34">
      <w:pPr>
        <w:pStyle w:val="ListParagraph"/>
        <w:numPr>
          <w:ilvl w:val="0"/>
          <w:numId w:val="160"/>
        </w:numPr>
        <w:spacing w:line="240" w:lineRule="auto"/>
        <w:rPr>
          <w:rFonts w:asciiTheme="majorBidi" w:hAnsiTheme="majorBidi" w:cstheme="majorBidi"/>
          <w:sz w:val="24"/>
          <w:szCs w:val="24"/>
          <w:rtl/>
        </w:rPr>
      </w:pPr>
      <w:r>
        <w:rPr>
          <w:rFonts w:asciiTheme="majorBidi" w:hAnsiTheme="majorBidi" w:cstheme="majorBidi"/>
          <w:b/>
          <w:bCs/>
          <w:noProof/>
          <w:color w:val="E36C0A" w:themeColor="accent6" w:themeShade="BF"/>
          <w:sz w:val="24"/>
          <w:szCs w:val="24"/>
          <w:rtl/>
        </w:rPr>
        <mc:AlternateContent>
          <mc:Choice Requires="wps">
            <w:drawing>
              <wp:anchor distT="0" distB="0" distL="114300" distR="114300" simplePos="0" relativeHeight="251715584" behindDoc="0" locked="0" layoutInCell="1" allowOverlap="1" wp14:anchorId="5D924277" wp14:editId="4F0CC08F">
                <wp:simplePos x="0" y="0"/>
                <wp:positionH relativeFrom="margin">
                  <wp:align>left</wp:align>
                </wp:positionH>
                <wp:positionV relativeFrom="paragraph">
                  <wp:posOffset>12700</wp:posOffset>
                </wp:positionV>
                <wp:extent cx="3657600" cy="1285875"/>
                <wp:effectExtent l="0" t="0" r="19050" b="28575"/>
                <wp:wrapNone/>
                <wp:docPr id="41"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1285875"/>
                        </a:xfrm>
                        <a:prstGeom prst="rect">
                          <a:avLst/>
                        </a:prstGeom>
                        <a:solidFill>
                          <a:srgbClr val="FFFFFF"/>
                        </a:solidFill>
                        <a:ln w="9525">
                          <a:solidFill>
                            <a:srgbClr val="000000"/>
                          </a:solidFill>
                          <a:miter lim="800000"/>
                          <a:headEnd/>
                          <a:tailEnd/>
                        </a:ln>
                      </wps:spPr>
                      <wps:txbx>
                        <w:txbxContent>
                          <w:p w:rsidR="00EA339B" w:rsidRDefault="00EA339B" w:rsidP="005B43A7">
                            <w:pPr>
                              <w:pStyle w:val="NoSpacing"/>
                              <w:rPr>
                                <w:rFonts w:asciiTheme="majorBidi" w:hAnsiTheme="majorBidi" w:cstheme="majorBidi"/>
                                <w:b/>
                                <w:bCs/>
                                <w:color w:val="002060"/>
                                <w:rtl/>
                              </w:rPr>
                            </w:pPr>
                            <w:r w:rsidRPr="005B43A7">
                              <w:rPr>
                                <w:rFonts w:asciiTheme="majorBidi" w:hAnsiTheme="majorBidi" w:cstheme="majorBidi"/>
                                <w:b/>
                                <w:bCs/>
                                <w:color w:val="002060"/>
                                <w:rtl/>
                              </w:rPr>
                              <w:t>النتائج المترتبه على قيود التخزين غير الدقيقه</w:t>
                            </w:r>
                          </w:p>
                          <w:p w:rsidR="00EA339B" w:rsidRPr="005B43A7" w:rsidRDefault="00EA339B" w:rsidP="005B43A7">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فقدان</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المبيعات</w:t>
                            </w:r>
                            <w:r w:rsidRPr="005B43A7">
                              <w:rPr>
                                <w:rFonts w:asciiTheme="majorBidi" w:hAnsiTheme="majorBidi" w:cstheme="majorBidi"/>
                                <w:b/>
                                <w:bCs/>
                                <w:color w:val="0070C0"/>
                              </w:rPr>
                              <w:t xml:space="preserve"> </w:t>
                            </w:r>
                          </w:p>
                          <w:p w:rsidR="00EA339B" w:rsidRPr="005B43A7" w:rsidRDefault="00EA339B" w:rsidP="005B43A7">
                            <w:pPr>
                              <w:pStyle w:val="NoSpacing"/>
                              <w:rPr>
                                <w:rFonts w:asciiTheme="majorBidi" w:hAnsiTheme="majorBidi" w:cstheme="majorBidi"/>
                                <w:b/>
                                <w:bCs/>
                                <w:color w:val="0070C0"/>
                              </w:rPr>
                            </w:pPr>
                            <w:r>
                              <w:rPr>
                                <w:rFonts w:asciiTheme="majorBidi" w:hAnsiTheme="majorBidi" w:cstheme="majorBidi" w:hint="cs"/>
                                <w:b/>
                                <w:bCs/>
                                <w:color w:val="0070C0"/>
                                <w:rtl/>
                              </w:rPr>
                              <w:t xml:space="preserve">2- </w:t>
                            </w:r>
                            <w:r w:rsidRPr="005B43A7">
                              <w:rPr>
                                <w:rFonts w:asciiTheme="majorBidi" w:hAnsiTheme="majorBidi" w:cstheme="majorBidi" w:hint="cs"/>
                                <w:b/>
                                <w:bCs/>
                                <w:color w:val="0070C0"/>
                                <w:rtl/>
                              </w:rPr>
                              <w:t>حدوث</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حالات</w:t>
                            </w:r>
                            <w:r w:rsidRPr="005B43A7">
                              <w:rPr>
                                <w:rFonts w:asciiTheme="majorBidi" w:hAnsiTheme="majorBidi" w:cstheme="majorBidi"/>
                                <w:b/>
                                <w:bCs/>
                                <w:color w:val="0070C0"/>
                              </w:rPr>
                              <w:t xml:space="preserve"> ) </w:t>
                            </w:r>
                            <w:r w:rsidRPr="005B43A7">
                              <w:rPr>
                                <w:rFonts w:asciiTheme="majorBidi" w:hAnsiTheme="majorBidi" w:cstheme="majorBidi" w:hint="cs"/>
                                <w:b/>
                                <w:bCs/>
                                <w:color w:val="0070C0"/>
                                <w:rtl/>
                              </w:rPr>
                              <w:t>العجز</w:t>
                            </w:r>
                            <w:r w:rsidRPr="005B43A7">
                              <w:rPr>
                                <w:rFonts w:asciiTheme="majorBidi" w:hAnsiTheme="majorBidi" w:cstheme="majorBidi"/>
                                <w:b/>
                                <w:bCs/>
                                <w:color w:val="0070C0"/>
                              </w:rPr>
                              <w:t xml:space="preserve"> ( </w:t>
                            </w:r>
                            <w:r w:rsidRPr="005B43A7">
                              <w:rPr>
                                <w:rFonts w:asciiTheme="majorBidi" w:hAnsiTheme="majorBidi" w:cstheme="majorBidi" w:hint="cs"/>
                                <w:b/>
                                <w:bCs/>
                                <w:color w:val="0070C0"/>
                                <w:rtl/>
                              </w:rPr>
                              <w:t>بالمخزون</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مما</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يؤدي</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إلى</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تشويش</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الجدولة</w:t>
                            </w:r>
                            <w:r w:rsidRPr="005B43A7">
                              <w:rPr>
                                <w:rFonts w:asciiTheme="majorBidi" w:hAnsiTheme="majorBidi" w:cstheme="majorBidi"/>
                                <w:b/>
                                <w:bCs/>
                                <w:color w:val="0070C0"/>
                              </w:rPr>
                              <w:t>.</w:t>
                            </w:r>
                          </w:p>
                          <w:p w:rsidR="00EA339B" w:rsidRDefault="00EA339B" w:rsidP="005B43A7">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w:t>
                            </w:r>
                            <w:r w:rsidRPr="005B43A7">
                              <w:rPr>
                                <w:rFonts w:asciiTheme="majorBidi" w:hAnsiTheme="majorBidi" w:cstheme="majorBidi" w:hint="cs"/>
                                <w:b/>
                                <w:bCs/>
                                <w:color w:val="0070C0"/>
                                <w:rtl/>
                              </w:rPr>
                              <w:t>حدوث</w:t>
                            </w:r>
                            <w:r w:rsidRPr="005B43A7">
                              <w:rPr>
                                <w:rFonts w:asciiTheme="majorBidi" w:hAnsiTheme="majorBidi" w:cstheme="majorBidi"/>
                                <w:b/>
                                <w:bCs/>
                                <w:color w:val="0070C0"/>
                              </w:rPr>
                              <w:t xml:space="preserve"> ) </w:t>
                            </w:r>
                            <w:r w:rsidRPr="005B43A7">
                              <w:rPr>
                                <w:rFonts w:asciiTheme="majorBidi" w:hAnsiTheme="majorBidi" w:cstheme="majorBidi" w:hint="cs"/>
                                <w:b/>
                                <w:bCs/>
                                <w:color w:val="0070C0"/>
                                <w:rtl/>
                              </w:rPr>
                              <w:t>المخزون</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الخطأ</w:t>
                            </w:r>
                            <w:r w:rsidRPr="005B43A7">
                              <w:rPr>
                                <w:rFonts w:asciiTheme="majorBidi" w:hAnsiTheme="majorBidi" w:cstheme="majorBidi"/>
                                <w:b/>
                                <w:bCs/>
                                <w:color w:val="0070C0"/>
                              </w:rPr>
                              <w:t xml:space="preserve"> </w:t>
                            </w:r>
                          </w:p>
                          <w:p w:rsidR="00EA339B" w:rsidRPr="005B43A7" w:rsidRDefault="00EA339B" w:rsidP="005B43A7">
                            <w:pPr>
                              <w:pStyle w:val="NoSpacing"/>
                              <w:rPr>
                                <w:rFonts w:asciiTheme="majorBidi" w:hAnsiTheme="majorBidi" w:cstheme="majorBidi"/>
                                <w:b/>
                                <w:bCs/>
                                <w:color w:val="0070C0"/>
                              </w:rPr>
                            </w:pPr>
                            <w:r>
                              <w:rPr>
                                <w:rFonts w:asciiTheme="majorBidi" w:hAnsiTheme="majorBidi" w:cstheme="majorBidi" w:hint="cs"/>
                                <w:b/>
                                <w:bCs/>
                                <w:color w:val="0070C0"/>
                                <w:rtl/>
                              </w:rPr>
                              <w:t xml:space="preserve">4- انخفاض في </w:t>
                            </w:r>
                            <w:r w:rsidRPr="005B43A7">
                              <w:rPr>
                                <w:rFonts w:asciiTheme="majorBidi" w:hAnsiTheme="majorBidi" w:cstheme="majorBidi" w:hint="cs"/>
                                <w:b/>
                                <w:bCs/>
                                <w:color w:val="0070C0"/>
                                <w:rtl/>
                              </w:rPr>
                              <w:t>مؤشرات</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الانتاجية</w:t>
                            </w:r>
                            <w:r w:rsidRPr="005B43A7">
                              <w:rPr>
                                <w:rFonts w:asciiTheme="majorBidi" w:hAnsiTheme="majorBidi" w:cstheme="majorBidi"/>
                                <w:b/>
                                <w:bCs/>
                                <w:color w:val="0070C0"/>
                              </w:rPr>
                              <w:t xml:space="preserve"> </w:t>
                            </w:r>
                          </w:p>
                          <w:p w:rsidR="00EA339B" w:rsidRPr="005B43A7" w:rsidRDefault="00EA339B" w:rsidP="005B43A7">
                            <w:pPr>
                              <w:pStyle w:val="NoSpacing"/>
                              <w:rPr>
                                <w:rFonts w:asciiTheme="majorBidi" w:hAnsiTheme="majorBidi" w:cstheme="majorBidi"/>
                                <w:b/>
                                <w:bCs/>
                                <w:color w:val="0070C0"/>
                              </w:rPr>
                            </w:pPr>
                            <w:r>
                              <w:rPr>
                                <w:rFonts w:asciiTheme="majorBidi" w:hAnsiTheme="majorBidi" w:cstheme="majorBidi" w:hint="cs"/>
                                <w:b/>
                                <w:bCs/>
                                <w:color w:val="0070C0"/>
                                <w:rtl/>
                              </w:rPr>
                              <w:t>5-</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الأداء</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الضعيف</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وغير</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الكفء</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في</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توريد</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المواد</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المطلوبة</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من</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المستهلكين</w:t>
                            </w:r>
                            <w:r w:rsidRPr="005B43A7">
                              <w:rPr>
                                <w:rFonts w:asciiTheme="majorBidi" w:hAnsiTheme="majorBidi" w:cstheme="majorBidi"/>
                                <w:b/>
                                <w:bCs/>
                                <w:color w:val="0070C0"/>
                              </w:rPr>
                              <w:t>.</w:t>
                            </w:r>
                          </w:p>
                          <w:p w:rsidR="00EA339B" w:rsidRPr="005B43A7" w:rsidRDefault="00EA339B" w:rsidP="005B43A7">
                            <w:pPr>
                              <w:pStyle w:val="NoSpacing"/>
                              <w:rPr>
                                <w:rFonts w:asciiTheme="majorBidi" w:hAnsiTheme="majorBidi" w:cstheme="majorBidi"/>
                                <w:b/>
                                <w:bCs/>
                                <w:color w:val="0070C0"/>
                              </w:rPr>
                            </w:pPr>
                            <w:r>
                              <w:rPr>
                                <w:rFonts w:asciiTheme="majorBidi" w:hAnsiTheme="majorBidi" w:cstheme="majorBidi" w:hint="cs"/>
                                <w:b/>
                                <w:bCs/>
                                <w:color w:val="0070C0"/>
                                <w:rtl/>
                              </w:rPr>
                              <w:t>6-</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المتابعة</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الزائدة</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بسبب</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ردود</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فعل</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الزبائن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924277" id="Text Box 60" o:spid="_x0000_s1084" type="#_x0000_t202" style="position:absolute;left:0;text-align:left;margin-left:0;margin-top:1pt;width:4in;height:101.25pt;z-index:2517155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">
                <v:textbox>
                  <w:txbxContent>
                    <w:p w:rsidR="00EA339B" w:rsidRDefault="00EA339B" w:rsidP="005B43A7">
                      <w:pPr>
                        <w:pStyle w:val="NoSpacing"/>
                        <w:rPr>
                          <w:rFonts w:asciiTheme="majorBidi" w:hAnsiTheme="majorBidi" w:cstheme="majorBidi"/>
                          <w:b/>
                          <w:bCs/>
                          <w:color w:val="002060"/>
                          <w:rtl/>
                        </w:rPr>
                      </w:pPr>
                      <w:r w:rsidRPr="005B43A7">
                        <w:rPr>
                          <w:rFonts w:asciiTheme="majorBidi" w:hAnsiTheme="majorBidi" w:cstheme="majorBidi"/>
                          <w:b/>
                          <w:bCs/>
                          <w:color w:val="002060"/>
                          <w:rtl/>
                        </w:rPr>
                        <w:t>النتائج المترتبه على قيود التخزين غير الدقيقه</w:t>
                      </w:r>
                    </w:p>
                    <w:p w:rsidR="00EA339B" w:rsidRPr="005B43A7" w:rsidRDefault="00EA339B" w:rsidP="005B43A7">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فقدان</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المبيعات</w:t>
                      </w:r>
                      <w:r w:rsidRPr="005B43A7">
                        <w:rPr>
                          <w:rFonts w:asciiTheme="majorBidi" w:hAnsiTheme="majorBidi" w:cstheme="majorBidi"/>
                          <w:b/>
                          <w:bCs/>
                          <w:color w:val="0070C0"/>
                        </w:rPr>
                        <w:t xml:space="preserve"> </w:t>
                      </w:r>
                    </w:p>
                    <w:p w:rsidR="00EA339B" w:rsidRPr="005B43A7" w:rsidRDefault="00EA339B" w:rsidP="005B43A7">
                      <w:pPr>
                        <w:pStyle w:val="NoSpacing"/>
                        <w:rPr>
                          <w:rFonts w:asciiTheme="majorBidi" w:hAnsiTheme="majorBidi" w:cstheme="majorBidi"/>
                          <w:b/>
                          <w:bCs/>
                          <w:color w:val="0070C0"/>
                        </w:rPr>
                      </w:pPr>
                      <w:r>
                        <w:rPr>
                          <w:rFonts w:asciiTheme="majorBidi" w:hAnsiTheme="majorBidi" w:cstheme="majorBidi" w:hint="cs"/>
                          <w:b/>
                          <w:bCs/>
                          <w:color w:val="0070C0"/>
                          <w:rtl/>
                        </w:rPr>
                        <w:t xml:space="preserve">2- </w:t>
                      </w:r>
                      <w:r w:rsidRPr="005B43A7">
                        <w:rPr>
                          <w:rFonts w:asciiTheme="majorBidi" w:hAnsiTheme="majorBidi" w:cstheme="majorBidi" w:hint="cs"/>
                          <w:b/>
                          <w:bCs/>
                          <w:color w:val="0070C0"/>
                          <w:rtl/>
                        </w:rPr>
                        <w:t>حدوث</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حالات</w:t>
                      </w:r>
                      <w:r w:rsidRPr="005B43A7">
                        <w:rPr>
                          <w:rFonts w:asciiTheme="majorBidi" w:hAnsiTheme="majorBidi" w:cstheme="majorBidi"/>
                          <w:b/>
                          <w:bCs/>
                          <w:color w:val="0070C0"/>
                        </w:rPr>
                        <w:t xml:space="preserve"> ) </w:t>
                      </w:r>
                      <w:r w:rsidRPr="005B43A7">
                        <w:rPr>
                          <w:rFonts w:asciiTheme="majorBidi" w:hAnsiTheme="majorBidi" w:cstheme="majorBidi" w:hint="cs"/>
                          <w:b/>
                          <w:bCs/>
                          <w:color w:val="0070C0"/>
                          <w:rtl/>
                        </w:rPr>
                        <w:t>العجز</w:t>
                      </w:r>
                      <w:r w:rsidRPr="005B43A7">
                        <w:rPr>
                          <w:rFonts w:asciiTheme="majorBidi" w:hAnsiTheme="majorBidi" w:cstheme="majorBidi"/>
                          <w:b/>
                          <w:bCs/>
                          <w:color w:val="0070C0"/>
                        </w:rPr>
                        <w:t xml:space="preserve"> ( </w:t>
                      </w:r>
                      <w:r w:rsidRPr="005B43A7">
                        <w:rPr>
                          <w:rFonts w:asciiTheme="majorBidi" w:hAnsiTheme="majorBidi" w:cstheme="majorBidi" w:hint="cs"/>
                          <w:b/>
                          <w:bCs/>
                          <w:color w:val="0070C0"/>
                          <w:rtl/>
                        </w:rPr>
                        <w:t>بالمخزون</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مما</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يؤدي</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إلى</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تشويش</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الجدولة</w:t>
                      </w:r>
                      <w:r w:rsidRPr="005B43A7">
                        <w:rPr>
                          <w:rFonts w:asciiTheme="majorBidi" w:hAnsiTheme="majorBidi" w:cstheme="majorBidi"/>
                          <w:b/>
                          <w:bCs/>
                          <w:color w:val="0070C0"/>
                        </w:rPr>
                        <w:t>.</w:t>
                      </w:r>
                    </w:p>
                    <w:p w:rsidR="00EA339B" w:rsidRDefault="00EA339B" w:rsidP="005B43A7">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w:t>
                      </w:r>
                      <w:r w:rsidRPr="005B43A7">
                        <w:rPr>
                          <w:rFonts w:asciiTheme="majorBidi" w:hAnsiTheme="majorBidi" w:cstheme="majorBidi" w:hint="cs"/>
                          <w:b/>
                          <w:bCs/>
                          <w:color w:val="0070C0"/>
                          <w:rtl/>
                        </w:rPr>
                        <w:t>حدوث</w:t>
                      </w:r>
                      <w:r w:rsidRPr="005B43A7">
                        <w:rPr>
                          <w:rFonts w:asciiTheme="majorBidi" w:hAnsiTheme="majorBidi" w:cstheme="majorBidi"/>
                          <w:b/>
                          <w:bCs/>
                          <w:color w:val="0070C0"/>
                        </w:rPr>
                        <w:t xml:space="preserve"> ) </w:t>
                      </w:r>
                      <w:r w:rsidRPr="005B43A7">
                        <w:rPr>
                          <w:rFonts w:asciiTheme="majorBidi" w:hAnsiTheme="majorBidi" w:cstheme="majorBidi" w:hint="cs"/>
                          <w:b/>
                          <w:bCs/>
                          <w:color w:val="0070C0"/>
                          <w:rtl/>
                        </w:rPr>
                        <w:t>المخزون</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الخطأ</w:t>
                      </w:r>
                      <w:r w:rsidRPr="005B43A7">
                        <w:rPr>
                          <w:rFonts w:asciiTheme="majorBidi" w:hAnsiTheme="majorBidi" w:cstheme="majorBidi"/>
                          <w:b/>
                          <w:bCs/>
                          <w:color w:val="0070C0"/>
                        </w:rPr>
                        <w:t xml:space="preserve"> </w:t>
                      </w:r>
                    </w:p>
                    <w:p w:rsidR="00EA339B" w:rsidRPr="005B43A7" w:rsidRDefault="00EA339B" w:rsidP="005B43A7">
                      <w:pPr>
                        <w:pStyle w:val="NoSpacing"/>
                        <w:rPr>
                          <w:rFonts w:asciiTheme="majorBidi" w:hAnsiTheme="majorBidi" w:cstheme="majorBidi"/>
                          <w:b/>
                          <w:bCs/>
                          <w:color w:val="0070C0"/>
                        </w:rPr>
                      </w:pPr>
                      <w:r>
                        <w:rPr>
                          <w:rFonts w:asciiTheme="majorBidi" w:hAnsiTheme="majorBidi" w:cstheme="majorBidi" w:hint="cs"/>
                          <w:b/>
                          <w:bCs/>
                          <w:color w:val="0070C0"/>
                          <w:rtl/>
                        </w:rPr>
                        <w:t xml:space="preserve">4- انخفاض في </w:t>
                      </w:r>
                      <w:r w:rsidRPr="005B43A7">
                        <w:rPr>
                          <w:rFonts w:asciiTheme="majorBidi" w:hAnsiTheme="majorBidi" w:cstheme="majorBidi" w:hint="cs"/>
                          <w:b/>
                          <w:bCs/>
                          <w:color w:val="0070C0"/>
                          <w:rtl/>
                        </w:rPr>
                        <w:t>مؤشرات</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الانتاجية</w:t>
                      </w:r>
                      <w:r w:rsidRPr="005B43A7">
                        <w:rPr>
                          <w:rFonts w:asciiTheme="majorBidi" w:hAnsiTheme="majorBidi" w:cstheme="majorBidi"/>
                          <w:b/>
                          <w:bCs/>
                          <w:color w:val="0070C0"/>
                        </w:rPr>
                        <w:t xml:space="preserve"> </w:t>
                      </w:r>
                    </w:p>
                    <w:p w:rsidR="00EA339B" w:rsidRPr="005B43A7" w:rsidRDefault="00EA339B" w:rsidP="005B43A7">
                      <w:pPr>
                        <w:pStyle w:val="NoSpacing"/>
                        <w:rPr>
                          <w:rFonts w:asciiTheme="majorBidi" w:hAnsiTheme="majorBidi" w:cstheme="majorBidi"/>
                          <w:b/>
                          <w:bCs/>
                          <w:color w:val="0070C0"/>
                        </w:rPr>
                      </w:pPr>
                      <w:r>
                        <w:rPr>
                          <w:rFonts w:asciiTheme="majorBidi" w:hAnsiTheme="majorBidi" w:cstheme="majorBidi" w:hint="cs"/>
                          <w:b/>
                          <w:bCs/>
                          <w:color w:val="0070C0"/>
                          <w:rtl/>
                        </w:rPr>
                        <w:t>5-</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الأداء</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الضعيف</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وغير</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الكفء</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في</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توريد</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المواد</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المطلوبة</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من</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المستهلكين</w:t>
                      </w:r>
                      <w:r w:rsidRPr="005B43A7">
                        <w:rPr>
                          <w:rFonts w:asciiTheme="majorBidi" w:hAnsiTheme="majorBidi" w:cstheme="majorBidi"/>
                          <w:b/>
                          <w:bCs/>
                          <w:color w:val="0070C0"/>
                        </w:rPr>
                        <w:t>.</w:t>
                      </w:r>
                    </w:p>
                    <w:p w:rsidR="00EA339B" w:rsidRPr="005B43A7" w:rsidRDefault="00EA339B" w:rsidP="005B43A7">
                      <w:pPr>
                        <w:pStyle w:val="NoSpacing"/>
                        <w:rPr>
                          <w:rFonts w:asciiTheme="majorBidi" w:hAnsiTheme="majorBidi" w:cstheme="majorBidi"/>
                          <w:b/>
                          <w:bCs/>
                          <w:color w:val="0070C0"/>
                        </w:rPr>
                      </w:pPr>
                      <w:r>
                        <w:rPr>
                          <w:rFonts w:asciiTheme="majorBidi" w:hAnsiTheme="majorBidi" w:cstheme="majorBidi" w:hint="cs"/>
                          <w:b/>
                          <w:bCs/>
                          <w:color w:val="0070C0"/>
                          <w:rtl/>
                        </w:rPr>
                        <w:t>6-</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المتابعة</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الزائدة</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بسبب</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ردود</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فعل</w:t>
                      </w:r>
                      <w:r w:rsidRPr="005B43A7">
                        <w:rPr>
                          <w:rFonts w:asciiTheme="majorBidi" w:hAnsiTheme="majorBidi" w:cstheme="majorBidi"/>
                          <w:b/>
                          <w:bCs/>
                          <w:color w:val="0070C0"/>
                        </w:rPr>
                        <w:t xml:space="preserve"> </w:t>
                      </w:r>
                      <w:r w:rsidRPr="005B43A7">
                        <w:rPr>
                          <w:rFonts w:asciiTheme="majorBidi" w:hAnsiTheme="majorBidi" w:cstheme="majorBidi" w:hint="cs"/>
                          <w:b/>
                          <w:bCs/>
                          <w:color w:val="0070C0"/>
                          <w:rtl/>
                        </w:rPr>
                        <w:t>الزبائن</w:t>
                      </w:r>
                    </w:p>
                  </w:txbxContent>
                </v:textbox>
                <w10:wrap anchorx="margin"/>
              </v:shape>
            </w:pict>
          </mc:Fallback>
        </mc:AlternateContent>
      </w:r>
      <w:r w:rsidR="00AC5D96" w:rsidRPr="00C73A43">
        <w:rPr>
          <w:rFonts w:asciiTheme="majorBidi" w:hAnsiTheme="majorBidi" w:cstheme="majorBidi"/>
          <w:sz w:val="24"/>
          <w:szCs w:val="24"/>
          <w:rtl/>
        </w:rPr>
        <w:t>زيادة المبيعات</w:t>
      </w:r>
    </w:p>
    <w:p w:rsidR="00AC5D96" w:rsidRPr="00C73A43" w:rsidRDefault="00AC5D96" w:rsidP="00046B34">
      <w:pPr>
        <w:pStyle w:val="ListParagraph"/>
        <w:numPr>
          <w:ilvl w:val="0"/>
          <w:numId w:val="160"/>
        </w:numPr>
        <w:spacing w:line="240" w:lineRule="auto"/>
        <w:rPr>
          <w:rFonts w:asciiTheme="majorBidi" w:hAnsiTheme="majorBidi" w:cstheme="majorBidi"/>
          <w:b/>
          <w:bCs/>
          <w:color w:val="00B050"/>
          <w:sz w:val="24"/>
          <w:szCs w:val="24"/>
        </w:rPr>
      </w:pPr>
      <w:r w:rsidRPr="00C73A43">
        <w:rPr>
          <w:rFonts w:asciiTheme="majorBidi" w:hAnsiTheme="majorBidi" w:cstheme="majorBidi"/>
          <w:b/>
          <w:bCs/>
          <w:color w:val="00B050"/>
          <w:sz w:val="24"/>
          <w:szCs w:val="24"/>
          <w:rtl/>
        </w:rPr>
        <w:t>أ + ب</w:t>
      </w:r>
    </w:p>
    <w:p w:rsidR="002657A6" w:rsidRDefault="002657A6" w:rsidP="002657A6">
      <w:pPr>
        <w:pStyle w:val="ListParagraph"/>
        <w:spacing w:line="240" w:lineRule="auto"/>
        <w:rPr>
          <w:rFonts w:asciiTheme="majorBidi" w:hAnsiTheme="majorBidi" w:cstheme="majorBidi"/>
          <w:sz w:val="24"/>
          <w:szCs w:val="24"/>
          <w:rtl/>
        </w:rPr>
      </w:pPr>
    </w:p>
    <w:p w:rsidR="00E1552B" w:rsidRDefault="00E1552B" w:rsidP="002657A6">
      <w:pPr>
        <w:pStyle w:val="ListParagraph"/>
        <w:spacing w:line="240" w:lineRule="auto"/>
        <w:rPr>
          <w:rFonts w:asciiTheme="majorBidi" w:hAnsiTheme="majorBidi" w:cstheme="majorBidi"/>
          <w:sz w:val="24"/>
          <w:szCs w:val="24"/>
          <w:rtl/>
        </w:rPr>
      </w:pPr>
    </w:p>
    <w:p w:rsidR="00E1552B" w:rsidRDefault="00E1552B" w:rsidP="002657A6">
      <w:pPr>
        <w:pStyle w:val="ListParagraph"/>
        <w:spacing w:line="240" w:lineRule="auto"/>
        <w:rPr>
          <w:rFonts w:asciiTheme="majorBidi" w:hAnsiTheme="majorBidi" w:cstheme="majorBidi"/>
          <w:sz w:val="16"/>
          <w:szCs w:val="16"/>
          <w:rtl/>
        </w:rPr>
      </w:pPr>
    </w:p>
    <w:p w:rsidR="00582D0D" w:rsidRDefault="00582D0D" w:rsidP="002657A6">
      <w:pPr>
        <w:pStyle w:val="ListParagraph"/>
        <w:spacing w:line="240" w:lineRule="auto"/>
        <w:rPr>
          <w:rFonts w:asciiTheme="majorBidi" w:hAnsiTheme="majorBidi" w:cstheme="majorBidi"/>
          <w:sz w:val="16"/>
          <w:szCs w:val="16"/>
          <w:rtl/>
        </w:rPr>
      </w:pPr>
    </w:p>
    <w:p w:rsidR="00582D0D" w:rsidRPr="00582D0D" w:rsidRDefault="00582D0D" w:rsidP="002657A6">
      <w:pPr>
        <w:pStyle w:val="ListParagraph"/>
        <w:spacing w:line="240" w:lineRule="auto"/>
        <w:rPr>
          <w:rFonts w:asciiTheme="majorBidi" w:hAnsiTheme="majorBidi" w:cstheme="majorBidi"/>
          <w:sz w:val="16"/>
          <w:szCs w:val="16"/>
          <w:rtl/>
        </w:rPr>
      </w:pPr>
    </w:p>
    <w:p w:rsidR="002657A6" w:rsidRPr="002622AF" w:rsidRDefault="002657A6" w:rsidP="002657A6">
      <w:pPr>
        <w:pStyle w:val="ListParagraph"/>
        <w:spacing w:line="240" w:lineRule="auto"/>
        <w:rPr>
          <w:rFonts w:asciiTheme="majorBidi" w:hAnsiTheme="majorBidi" w:cstheme="majorBidi"/>
          <w:b/>
          <w:bCs/>
          <w:color w:val="E36C0A" w:themeColor="accent6" w:themeShade="BF"/>
          <w:sz w:val="24"/>
          <w:szCs w:val="24"/>
          <w:rtl/>
        </w:rPr>
      </w:pPr>
      <w:r w:rsidRPr="002622AF">
        <w:rPr>
          <w:rFonts w:asciiTheme="majorBidi" w:hAnsiTheme="majorBidi" w:cstheme="majorBidi"/>
          <w:b/>
          <w:bCs/>
          <w:color w:val="E36C0A" w:themeColor="accent6" w:themeShade="BF"/>
          <w:sz w:val="24"/>
          <w:szCs w:val="24"/>
          <w:rtl/>
        </w:rPr>
        <w:t>تؤدي قيود التخزين غير الدقيقه إلى :</w:t>
      </w:r>
    </w:p>
    <w:p w:rsidR="002657A6" w:rsidRPr="00C73A43" w:rsidRDefault="002657A6" w:rsidP="00046B34">
      <w:pPr>
        <w:pStyle w:val="ListParagraph"/>
        <w:numPr>
          <w:ilvl w:val="0"/>
          <w:numId w:val="167"/>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زيادة فرص البيع</w:t>
      </w:r>
    </w:p>
    <w:p w:rsidR="002657A6" w:rsidRPr="00C73A43" w:rsidRDefault="002657A6" w:rsidP="00046B34">
      <w:pPr>
        <w:pStyle w:val="ListParagraph"/>
        <w:numPr>
          <w:ilvl w:val="0"/>
          <w:numId w:val="167"/>
        </w:numPr>
        <w:spacing w:line="240" w:lineRule="auto"/>
        <w:rPr>
          <w:rFonts w:asciiTheme="majorBidi" w:hAnsiTheme="majorBidi" w:cstheme="majorBidi"/>
          <w:b/>
          <w:bCs/>
          <w:color w:val="FF0000"/>
          <w:sz w:val="24"/>
          <w:szCs w:val="24"/>
          <w:rtl/>
        </w:rPr>
      </w:pPr>
      <w:r w:rsidRPr="00C73A43">
        <w:rPr>
          <w:rFonts w:asciiTheme="majorBidi" w:hAnsiTheme="majorBidi" w:cstheme="majorBidi"/>
          <w:b/>
          <w:bCs/>
          <w:color w:val="FF0000"/>
          <w:sz w:val="24"/>
          <w:szCs w:val="24"/>
          <w:rtl/>
        </w:rPr>
        <w:t>المتابعه الزائده</w:t>
      </w:r>
    </w:p>
    <w:p w:rsidR="002657A6" w:rsidRPr="00C73A43" w:rsidRDefault="002657A6" w:rsidP="00046B34">
      <w:pPr>
        <w:pStyle w:val="ListParagraph"/>
        <w:numPr>
          <w:ilvl w:val="0"/>
          <w:numId w:val="167"/>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ارتفاع مؤشرات الإنتاجيه</w:t>
      </w:r>
    </w:p>
    <w:p w:rsidR="002657A6" w:rsidRPr="00C73A43" w:rsidRDefault="002657A6" w:rsidP="00046B34">
      <w:pPr>
        <w:pStyle w:val="ListParagraph"/>
        <w:numPr>
          <w:ilvl w:val="0"/>
          <w:numId w:val="167"/>
        </w:numPr>
        <w:spacing w:line="240" w:lineRule="auto"/>
        <w:rPr>
          <w:rFonts w:asciiTheme="majorBidi" w:hAnsiTheme="majorBidi" w:cstheme="majorBidi"/>
          <w:sz w:val="24"/>
          <w:szCs w:val="24"/>
        </w:rPr>
      </w:pPr>
      <w:r w:rsidRPr="00C73A43">
        <w:rPr>
          <w:rFonts w:asciiTheme="majorBidi" w:hAnsiTheme="majorBidi" w:cstheme="majorBidi"/>
          <w:sz w:val="24"/>
          <w:szCs w:val="24"/>
          <w:rtl/>
        </w:rPr>
        <w:t>إدامة مستوى مقبول من الخدمه</w:t>
      </w:r>
    </w:p>
    <w:p w:rsidR="002657A6" w:rsidRDefault="002657A6" w:rsidP="002657A6">
      <w:pPr>
        <w:pStyle w:val="ListParagraph"/>
        <w:tabs>
          <w:tab w:val="left" w:pos="3589"/>
        </w:tabs>
        <w:spacing w:line="240" w:lineRule="auto"/>
        <w:ind w:left="761"/>
        <w:rPr>
          <w:rFonts w:asciiTheme="majorBidi" w:hAnsiTheme="majorBidi" w:cstheme="majorBidi"/>
          <w:b/>
          <w:bCs/>
          <w:color w:val="7030A0"/>
          <w:sz w:val="24"/>
          <w:szCs w:val="24"/>
          <w:rtl/>
        </w:rPr>
      </w:pPr>
    </w:p>
    <w:p w:rsidR="002657A6" w:rsidRDefault="002657A6" w:rsidP="002657A6">
      <w:pPr>
        <w:pStyle w:val="ListParagraph"/>
        <w:tabs>
          <w:tab w:val="left" w:pos="3589"/>
        </w:tabs>
        <w:spacing w:line="240" w:lineRule="auto"/>
        <w:ind w:left="761"/>
        <w:rPr>
          <w:rFonts w:asciiTheme="majorBidi" w:hAnsiTheme="majorBidi" w:cstheme="majorBidi"/>
          <w:b/>
          <w:bCs/>
          <w:color w:val="7030A0"/>
          <w:sz w:val="24"/>
          <w:szCs w:val="24"/>
          <w:rtl/>
        </w:rPr>
      </w:pPr>
      <w:r w:rsidRPr="002622AF">
        <w:rPr>
          <w:rFonts w:asciiTheme="majorBidi" w:hAnsiTheme="majorBidi" w:cstheme="majorBidi"/>
          <w:b/>
          <w:bCs/>
          <w:color w:val="7030A0"/>
          <w:sz w:val="24"/>
          <w:szCs w:val="24"/>
          <w:rtl/>
        </w:rPr>
        <w:t xml:space="preserve">تؤدي قيود التخزين غير الدقيقة إلى: </w:t>
      </w:r>
    </w:p>
    <w:p w:rsidR="00E1552B" w:rsidRPr="00E1552B" w:rsidRDefault="00E1552B" w:rsidP="00E1552B">
      <w:pPr>
        <w:pStyle w:val="ListParagraph"/>
        <w:tabs>
          <w:tab w:val="left" w:pos="3589"/>
        </w:tabs>
        <w:spacing w:line="240" w:lineRule="auto"/>
        <w:ind w:left="761"/>
        <w:rPr>
          <w:rFonts w:asciiTheme="majorBidi" w:hAnsiTheme="majorBidi" w:cstheme="majorBidi"/>
          <w:b/>
          <w:bCs/>
          <w:color w:val="948A54" w:themeColor="background2" w:themeShade="80"/>
          <w:sz w:val="24"/>
          <w:szCs w:val="24"/>
          <w:rtl/>
        </w:rPr>
      </w:pPr>
      <w:r w:rsidRPr="00E1552B">
        <w:rPr>
          <w:rFonts w:asciiTheme="majorBidi" w:hAnsiTheme="majorBidi" w:cstheme="majorBidi"/>
          <w:b/>
          <w:bCs/>
          <w:color w:val="948A54" w:themeColor="background2" w:themeShade="80"/>
          <w:sz w:val="24"/>
          <w:szCs w:val="24"/>
          <w:rtl/>
        </w:rPr>
        <w:t>من النتائج المترتبة على قيود التخزين غير الدقيقه :-</w:t>
      </w:r>
    </w:p>
    <w:p w:rsidR="002657A6" w:rsidRPr="00C73A43" w:rsidRDefault="002657A6" w:rsidP="00046B34">
      <w:pPr>
        <w:pStyle w:val="ListParagraph"/>
        <w:numPr>
          <w:ilvl w:val="0"/>
          <w:numId w:val="174"/>
        </w:numPr>
        <w:rPr>
          <w:rFonts w:asciiTheme="majorBidi" w:hAnsiTheme="majorBidi" w:cstheme="majorBidi"/>
          <w:b/>
          <w:bCs/>
          <w:color w:val="FF0000"/>
          <w:sz w:val="24"/>
          <w:szCs w:val="24"/>
          <w:rtl/>
        </w:rPr>
      </w:pPr>
      <w:r w:rsidRPr="00C73A43">
        <w:rPr>
          <w:rFonts w:asciiTheme="majorBidi" w:hAnsiTheme="majorBidi" w:cstheme="majorBidi"/>
          <w:b/>
          <w:bCs/>
          <w:color w:val="FF0000"/>
          <w:sz w:val="24"/>
          <w:szCs w:val="24"/>
          <w:rtl/>
        </w:rPr>
        <w:t>تشويش الجدولة.</w:t>
      </w:r>
    </w:p>
    <w:p w:rsidR="002657A6" w:rsidRPr="00C73A43" w:rsidRDefault="002657A6" w:rsidP="00046B34">
      <w:pPr>
        <w:pStyle w:val="ListParagraph"/>
        <w:numPr>
          <w:ilvl w:val="0"/>
          <w:numId w:val="174"/>
        </w:numPr>
        <w:rPr>
          <w:rFonts w:asciiTheme="majorBidi" w:hAnsiTheme="majorBidi" w:cstheme="majorBidi"/>
          <w:sz w:val="24"/>
          <w:szCs w:val="24"/>
          <w:rtl/>
        </w:rPr>
      </w:pPr>
      <w:r w:rsidRPr="00C73A43">
        <w:rPr>
          <w:rFonts w:asciiTheme="majorBidi" w:hAnsiTheme="majorBidi" w:cstheme="majorBidi"/>
          <w:sz w:val="24"/>
          <w:szCs w:val="24"/>
          <w:rtl/>
        </w:rPr>
        <w:t>زيادة فرص البيع.</w:t>
      </w:r>
    </w:p>
    <w:p w:rsidR="002657A6" w:rsidRPr="00C73A43" w:rsidRDefault="002657A6" w:rsidP="00046B34">
      <w:pPr>
        <w:pStyle w:val="ListParagraph"/>
        <w:numPr>
          <w:ilvl w:val="0"/>
          <w:numId w:val="174"/>
        </w:numPr>
        <w:rPr>
          <w:rFonts w:asciiTheme="majorBidi" w:hAnsiTheme="majorBidi" w:cstheme="majorBidi"/>
          <w:sz w:val="24"/>
          <w:szCs w:val="24"/>
          <w:rtl/>
        </w:rPr>
      </w:pPr>
      <w:r w:rsidRPr="00C73A43">
        <w:rPr>
          <w:rFonts w:asciiTheme="majorBidi" w:hAnsiTheme="majorBidi" w:cstheme="majorBidi"/>
          <w:sz w:val="24"/>
          <w:szCs w:val="24"/>
          <w:rtl/>
        </w:rPr>
        <w:t>المتابعة القليلة.</w:t>
      </w:r>
    </w:p>
    <w:p w:rsidR="005B43A7" w:rsidRPr="00E1552B" w:rsidRDefault="002657A6" w:rsidP="00E1552B">
      <w:pPr>
        <w:pStyle w:val="ListParagraph"/>
        <w:numPr>
          <w:ilvl w:val="0"/>
          <w:numId w:val="174"/>
        </w:numPr>
        <w:rPr>
          <w:rFonts w:asciiTheme="majorBidi" w:hAnsiTheme="majorBidi" w:cstheme="majorBidi"/>
          <w:sz w:val="24"/>
          <w:szCs w:val="24"/>
          <w:rtl/>
        </w:rPr>
      </w:pPr>
      <w:r w:rsidRPr="00C73A43">
        <w:rPr>
          <w:rFonts w:asciiTheme="majorBidi" w:hAnsiTheme="majorBidi" w:cstheme="majorBidi"/>
          <w:sz w:val="24"/>
          <w:szCs w:val="24"/>
          <w:rtl/>
        </w:rPr>
        <w:t>زيادة في مؤشرات الإنتاجية.</w:t>
      </w:r>
    </w:p>
    <w:p w:rsidR="002657A6" w:rsidRPr="00CF0C09" w:rsidRDefault="002657A6" w:rsidP="002657A6">
      <w:pPr>
        <w:ind w:firstLine="401"/>
        <w:rPr>
          <w:rFonts w:asciiTheme="majorBidi" w:hAnsiTheme="majorBidi" w:cstheme="majorBidi"/>
          <w:b/>
          <w:bCs/>
          <w:color w:val="00B050"/>
          <w:sz w:val="24"/>
          <w:szCs w:val="24"/>
          <w:rtl/>
        </w:rPr>
      </w:pPr>
      <w:r>
        <w:rPr>
          <w:rFonts w:asciiTheme="majorBidi" w:hAnsiTheme="majorBidi" w:cstheme="majorBidi" w:hint="cs"/>
          <w:b/>
          <w:bCs/>
          <w:color w:val="00B050"/>
          <w:sz w:val="24"/>
          <w:szCs w:val="24"/>
          <w:rtl/>
        </w:rPr>
        <w:t xml:space="preserve">   </w:t>
      </w:r>
      <w:r w:rsidRPr="00CF0C09">
        <w:rPr>
          <w:rFonts w:asciiTheme="majorBidi" w:hAnsiTheme="majorBidi" w:cstheme="majorBidi" w:hint="cs"/>
          <w:b/>
          <w:bCs/>
          <w:color w:val="00B050"/>
          <w:sz w:val="24"/>
          <w:szCs w:val="24"/>
          <w:rtl/>
        </w:rPr>
        <w:t xml:space="preserve">من النتائج المترتبة علي </w:t>
      </w:r>
      <w:r w:rsidRPr="00654040">
        <w:rPr>
          <w:rFonts w:asciiTheme="majorBidi" w:hAnsiTheme="majorBidi" w:cstheme="majorBidi" w:hint="cs"/>
          <w:b/>
          <w:bCs/>
          <w:color w:val="215868" w:themeColor="accent5" w:themeShade="80"/>
          <w:sz w:val="24"/>
          <w:szCs w:val="24"/>
          <w:rtl/>
        </w:rPr>
        <w:t>قيود التخزين غير الدقيقة:</w:t>
      </w:r>
    </w:p>
    <w:p w:rsidR="002657A6" w:rsidRPr="00C73A43" w:rsidRDefault="002657A6" w:rsidP="00046B34">
      <w:pPr>
        <w:pStyle w:val="ListParagraph"/>
        <w:numPr>
          <w:ilvl w:val="0"/>
          <w:numId w:val="175"/>
        </w:numPr>
        <w:rPr>
          <w:rFonts w:cs="Fanan"/>
          <w:color w:val="000000" w:themeColor="text1"/>
          <w:sz w:val="24"/>
          <w:szCs w:val="24"/>
        </w:rPr>
      </w:pPr>
      <w:r w:rsidRPr="00C73A43">
        <w:rPr>
          <w:rFonts w:cs="Fanan" w:hint="cs"/>
          <w:color w:val="000000" w:themeColor="text1"/>
          <w:sz w:val="24"/>
          <w:szCs w:val="24"/>
          <w:rtl/>
        </w:rPr>
        <w:t>زيادة في مؤشرات الانتاجية</w:t>
      </w:r>
    </w:p>
    <w:p w:rsidR="002657A6" w:rsidRPr="00C73A43" w:rsidRDefault="002657A6" w:rsidP="00046B34">
      <w:pPr>
        <w:pStyle w:val="ListParagraph"/>
        <w:numPr>
          <w:ilvl w:val="0"/>
          <w:numId w:val="175"/>
        </w:numPr>
        <w:rPr>
          <w:rFonts w:cs="Fanan"/>
          <w:b/>
          <w:bCs/>
          <w:color w:val="FF0000"/>
          <w:sz w:val="24"/>
          <w:szCs w:val="24"/>
        </w:rPr>
      </w:pPr>
      <w:r w:rsidRPr="00C73A43">
        <w:rPr>
          <w:rFonts w:cs="Fanan" w:hint="cs"/>
          <w:b/>
          <w:bCs/>
          <w:color w:val="FF0000"/>
          <w:sz w:val="24"/>
          <w:szCs w:val="24"/>
          <w:rtl/>
        </w:rPr>
        <w:t>المتابعة الزائدة</w:t>
      </w:r>
    </w:p>
    <w:p w:rsidR="002657A6" w:rsidRPr="00C73A43" w:rsidRDefault="002657A6" w:rsidP="00046B34">
      <w:pPr>
        <w:pStyle w:val="ListParagraph"/>
        <w:numPr>
          <w:ilvl w:val="0"/>
          <w:numId w:val="175"/>
        </w:numPr>
        <w:rPr>
          <w:rFonts w:cs="Fanan"/>
          <w:color w:val="000000" w:themeColor="text1"/>
          <w:sz w:val="24"/>
          <w:szCs w:val="24"/>
        </w:rPr>
      </w:pPr>
      <w:r w:rsidRPr="00C73A43">
        <w:rPr>
          <w:rFonts w:cs="Fanan" w:hint="cs"/>
          <w:color w:val="000000" w:themeColor="text1"/>
          <w:sz w:val="24"/>
          <w:szCs w:val="24"/>
          <w:rtl/>
        </w:rPr>
        <w:t>زيادة المبيعات</w:t>
      </w:r>
    </w:p>
    <w:p w:rsidR="002657A6" w:rsidRPr="00C73A43" w:rsidRDefault="002657A6" w:rsidP="00046B34">
      <w:pPr>
        <w:pStyle w:val="ListParagraph"/>
        <w:numPr>
          <w:ilvl w:val="0"/>
          <w:numId w:val="175"/>
        </w:numPr>
        <w:rPr>
          <w:rFonts w:cs="Fanan"/>
          <w:color w:val="000000" w:themeColor="text1"/>
          <w:sz w:val="24"/>
          <w:szCs w:val="24"/>
        </w:rPr>
      </w:pPr>
      <w:r w:rsidRPr="00C73A43">
        <w:rPr>
          <w:rFonts w:cs="Fanan" w:hint="cs"/>
          <w:color w:val="000000" w:themeColor="text1"/>
          <w:sz w:val="24"/>
          <w:szCs w:val="24"/>
          <w:rtl/>
        </w:rPr>
        <w:t>عدم تشويش الجدولة</w:t>
      </w:r>
    </w:p>
    <w:p w:rsidR="00AC5D96" w:rsidRPr="002622AF" w:rsidRDefault="00AC5D96" w:rsidP="00AC5D96">
      <w:pPr>
        <w:pStyle w:val="ListParagraph"/>
        <w:spacing w:line="240" w:lineRule="auto"/>
        <w:ind w:left="1080"/>
        <w:rPr>
          <w:rFonts w:asciiTheme="majorBidi" w:hAnsiTheme="majorBidi" w:cstheme="majorBidi"/>
          <w:sz w:val="24"/>
          <w:szCs w:val="24"/>
          <w:rtl/>
        </w:rPr>
      </w:pPr>
    </w:p>
    <w:p w:rsidR="00AC5D96" w:rsidRPr="002622AF" w:rsidRDefault="00AC5D96" w:rsidP="00AC5D96">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 xml:space="preserve">من الأمور التي يتوجب على </w:t>
      </w:r>
      <w:r w:rsidRPr="006A0643">
        <w:rPr>
          <w:rFonts w:asciiTheme="majorBidi" w:hAnsiTheme="majorBidi" w:cstheme="majorBidi"/>
          <w:b/>
          <w:bCs/>
          <w:color w:val="00B050"/>
          <w:sz w:val="24"/>
          <w:szCs w:val="24"/>
          <w:rtl/>
        </w:rPr>
        <w:t xml:space="preserve">إدارة المستودعات </w:t>
      </w:r>
      <w:r w:rsidRPr="007A3B8E">
        <w:rPr>
          <w:rFonts w:asciiTheme="majorBidi" w:hAnsiTheme="majorBidi" w:cstheme="majorBidi"/>
          <w:b/>
          <w:bCs/>
          <w:color w:val="00B050"/>
          <w:sz w:val="24"/>
          <w:szCs w:val="24"/>
          <w:rtl/>
        </w:rPr>
        <w:t xml:space="preserve">القيام بها لغرض </w:t>
      </w:r>
      <w:r w:rsidRPr="006A0643">
        <w:rPr>
          <w:rFonts w:asciiTheme="majorBidi" w:hAnsiTheme="majorBidi" w:cstheme="majorBidi"/>
          <w:b/>
          <w:bCs/>
          <w:color w:val="215868" w:themeColor="accent5" w:themeShade="80"/>
          <w:sz w:val="24"/>
          <w:szCs w:val="24"/>
          <w:rtl/>
        </w:rPr>
        <w:t>زيادة الإنتاجيه وتقليل التكاليف :</w:t>
      </w:r>
    </w:p>
    <w:p w:rsidR="00AC5D96" w:rsidRPr="00C73A43" w:rsidRDefault="0058269D" w:rsidP="00046B34">
      <w:pPr>
        <w:pStyle w:val="ListParagraph"/>
        <w:numPr>
          <w:ilvl w:val="0"/>
          <w:numId w:val="161"/>
        </w:numPr>
        <w:spacing w:line="240" w:lineRule="auto"/>
        <w:rPr>
          <w:rFonts w:asciiTheme="majorBidi" w:hAnsiTheme="majorBidi" w:cstheme="majorBidi"/>
          <w:sz w:val="24"/>
          <w:szCs w:val="24"/>
          <w:rtl/>
        </w:rPr>
      </w:pPr>
      <w:r>
        <w:rPr>
          <w:rFonts w:asciiTheme="majorBidi" w:hAnsiTheme="majorBidi" w:cstheme="majorBidi"/>
          <w:b/>
          <w:bCs/>
          <w:noProof/>
          <w:color w:val="E36C0A" w:themeColor="accent6" w:themeShade="BF"/>
          <w:sz w:val="24"/>
          <w:szCs w:val="24"/>
          <w:rtl/>
        </w:rPr>
        <mc:AlternateContent>
          <mc:Choice Requires="wps">
            <w:drawing>
              <wp:anchor distT="0" distB="0" distL="114300" distR="114300" simplePos="0" relativeHeight="251716608" behindDoc="0" locked="0" layoutInCell="1" allowOverlap="1">
                <wp:simplePos x="0" y="0"/>
                <wp:positionH relativeFrom="column">
                  <wp:posOffset>9525</wp:posOffset>
                </wp:positionH>
                <wp:positionV relativeFrom="paragraph">
                  <wp:posOffset>42545</wp:posOffset>
                </wp:positionV>
                <wp:extent cx="3609975" cy="847725"/>
                <wp:effectExtent l="9525" t="9525" r="9525" b="9525"/>
                <wp:wrapNone/>
                <wp:docPr id="4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9975" cy="847725"/>
                        </a:xfrm>
                        <a:prstGeom prst="rect">
                          <a:avLst/>
                        </a:prstGeom>
                        <a:solidFill>
                          <a:srgbClr val="FFFFFF"/>
                        </a:solidFill>
                        <a:ln w="9525">
                          <a:solidFill>
                            <a:srgbClr val="000000"/>
                          </a:solidFill>
                          <a:miter lim="800000"/>
                          <a:headEnd/>
                          <a:tailEnd/>
                        </a:ln>
                      </wps:spPr>
                      <wps:txbx>
                        <w:txbxContent>
                          <w:p w:rsidR="00EA339B" w:rsidRDefault="00EA339B" w:rsidP="0008678B">
                            <w:pPr>
                              <w:pStyle w:val="NoSpacing"/>
                              <w:rPr>
                                <w:rFonts w:asciiTheme="majorBidi" w:hAnsiTheme="majorBidi" w:cstheme="majorBidi"/>
                                <w:b/>
                                <w:bCs/>
                                <w:color w:val="002060"/>
                                <w:rtl/>
                              </w:rPr>
                            </w:pPr>
                            <w:r w:rsidRPr="0008678B">
                              <w:rPr>
                                <w:rFonts w:asciiTheme="majorBidi" w:hAnsiTheme="majorBidi" w:cstheme="majorBidi"/>
                                <w:b/>
                                <w:bCs/>
                                <w:color w:val="002060"/>
                                <w:rtl/>
                              </w:rPr>
                              <w:t>الأمور التي يتوجب على إدارة المستودعات القيام بها لغرض زيادة الإنتاجيه وتقليل التكاليف</w:t>
                            </w:r>
                          </w:p>
                          <w:p w:rsidR="00EA339B" w:rsidRPr="0008678B" w:rsidRDefault="00EA339B" w:rsidP="0008678B">
                            <w:pPr>
                              <w:pStyle w:val="NoSpacing"/>
                              <w:rPr>
                                <w:rFonts w:asciiTheme="majorBidi" w:hAnsiTheme="majorBidi" w:cstheme="majorBidi"/>
                                <w:b/>
                                <w:bCs/>
                                <w:color w:val="0070C0"/>
                              </w:rPr>
                            </w:pPr>
                            <w:r w:rsidRPr="0008678B">
                              <w:rPr>
                                <w:rFonts w:asciiTheme="majorBidi" w:hAnsiTheme="majorBidi" w:cstheme="majorBidi" w:hint="cs"/>
                                <w:b/>
                                <w:bCs/>
                                <w:color w:val="0070C0"/>
                                <w:rtl/>
                              </w:rPr>
                              <w:t>1- تعظيم</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استخدام</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المساحات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المخزنية</w:t>
                            </w:r>
                            <w:r w:rsidRPr="0008678B">
                              <w:rPr>
                                <w:rFonts w:asciiTheme="majorBidi" w:hAnsiTheme="majorBidi" w:cstheme="majorBidi"/>
                                <w:b/>
                                <w:bCs/>
                                <w:color w:val="0070C0"/>
                              </w:rPr>
                              <w:t>.</w:t>
                            </w:r>
                          </w:p>
                          <w:p w:rsidR="00EA339B" w:rsidRPr="0008678B" w:rsidRDefault="00EA339B" w:rsidP="0008678B">
                            <w:pPr>
                              <w:pStyle w:val="NoSpacing"/>
                              <w:rPr>
                                <w:rFonts w:asciiTheme="majorBidi" w:hAnsiTheme="majorBidi" w:cstheme="majorBidi"/>
                                <w:b/>
                                <w:bCs/>
                                <w:color w:val="0070C0"/>
                              </w:rPr>
                            </w:pPr>
                            <w:r w:rsidRPr="0008678B">
                              <w:rPr>
                                <w:rFonts w:asciiTheme="majorBidi" w:hAnsiTheme="majorBidi" w:cstheme="majorBidi" w:hint="cs"/>
                                <w:b/>
                                <w:bCs/>
                                <w:color w:val="0070C0"/>
                                <w:rtl/>
                              </w:rPr>
                              <w:t>2- الاستخدام</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الكفؤ</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للعمالة</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والمعدات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085" type="#_x0000_t202" style="position:absolute;left:0;text-align:left;margin-left:.75pt;margin-top:3.35pt;width:284.25pt;height:66.7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">
                <v:textbox>
                  <w:txbxContent>
                    <w:p w:rsidR="00EA339B" w:rsidRDefault="00EA339B" w:rsidP="0008678B">
                      <w:pPr>
                        <w:pStyle w:val="NoSpacing"/>
                        <w:rPr>
                          <w:rFonts w:asciiTheme="majorBidi" w:hAnsiTheme="majorBidi" w:cstheme="majorBidi"/>
                          <w:b/>
                          <w:bCs/>
                          <w:color w:val="002060"/>
                          <w:rtl/>
                        </w:rPr>
                      </w:pPr>
                      <w:r w:rsidRPr="0008678B">
                        <w:rPr>
                          <w:rFonts w:asciiTheme="majorBidi" w:hAnsiTheme="majorBidi" w:cstheme="majorBidi"/>
                          <w:b/>
                          <w:bCs/>
                          <w:color w:val="002060"/>
                          <w:rtl/>
                        </w:rPr>
                        <w:t>الأمور التي يتوجب على إدارة المستودعات القيام بها لغرض زيادة الإنتاجيه وتقليل التكاليف</w:t>
                      </w:r>
                    </w:p>
                    <w:p w:rsidR="00EA339B" w:rsidRPr="0008678B" w:rsidRDefault="00EA339B" w:rsidP="0008678B">
                      <w:pPr>
                        <w:pStyle w:val="NoSpacing"/>
                        <w:rPr>
                          <w:rFonts w:asciiTheme="majorBidi" w:hAnsiTheme="majorBidi" w:cstheme="majorBidi"/>
                          <w:b/>
                          <w:bCs/>
                          <w:color w:val="0070C0"/>
                        </w:rPr>
                      </w:pPr>
                      <w:r w:rsidRPr="0008678B">
                        <w:rPr>
                          <w:rFonts w:asciiTheme="majorBidi" w:hAnsiTheme="majorBidi" w:cstheme="majorBidi" w:hint="cs"/>
                          <w:b/>
                          <w:bCs/>
                          <w:color w:val="0070C0"/>
                          <w:rtl/>
                        </w:rPr>
                        <w:t>1- تعظيم</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استخدام</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المساحات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المخزنية</w:t>
                      </w:r>
                      <w:r w:rsidRPr="0008678B">
                        <w:rPr>
                          <w:rFonts w:asciiTheme="majorBidi" w:hAnsiTheme="majorBidi" w:cstheme="majorBidi"/>
                          <w:b/>
                          <w:bCs/>
                          <w:color w:val="0070C0"/>
                        </w:rPr>
                        <w:t>.</w:t>
                      </w:r>
                    </w:p>
                    <w:p w:rsidR="00EA339B" w:rsidRPr="0008678B" w:rsidRDefault="00EA339B" w:rsidP="0008678B">
                      <w:pPr>
                        <w:pStyle w:val="NoSpacing"/>
                        <w:rPr>
                          <w:rFonts w:asciiTheme="majorBidi" w:hAnsiTheme="majorBidi" w:cstheme="majorBidi"/>
                          <w:b/>
                          <w:bCs/>
                          <w:color w:val="0070C0"/>
                        </w:rPr>
                      </w:pPr>
                      <w:r w:rsidRPr="0008678B">
                        <w:rPr>
                          <w:rFonts w:asciiTheme="majorBidi" w:hAnsiTheme="majorBidi" w:cstheme="majorBidi" w:hint="cs"/>
                          <w:b/>
                          <w:bCs/>
                          <w:color w:val="0070C0"/>
                          <w:rtl/>
                        </w:rPr>
                        <w:t>2- الاستخدام</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الكفؤ</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للعمالة</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والمعدات</w:t>
                      </w:r>
                    </w:p>
                  </w:txbxContent>
                </v:textbox>
              </v:shape>
            </w:pict>
          </mc:Fallback>
        </mc:AlternateContent>
      </w:r>
      <w:r w:rsidR="00AC5D96" w:rsidRPr="00C73A43">
        <w:rPr>
          <w:rFonts w:asciiTheme="majorBidi" w:hAnsiTheme="majorBidi" w:cstheme="majorBidi"/>
          <w:sz w:val="24"/>
          <w:szCs w:val="24"/>
          <w:rtl/>
        </w:rPr>
        <w:t>الزياده الكبيره في حجم العماله</w:t>
      </w:r>
    </w:p>
    <w:p w:rsidR="00AC5D96" w:rsidRPr="006A0643" w:rsidRDefault="00AC5D96" w:rsidP="00046B34">
      <w:pPr>
        <w:pStyle w:val="ListParagraph"/>
        <w:numPr>
          <w:ilvl w:val="0"/>
          <w:numId w:val="161"/>
        </w:numPr>
        <w:spacing w:line="240" w:lineRule="auto"/>
        <w:rPr>
          <w:rFonts w:asciiTheme="majorBidi" w:hAnsiTheme="majorBidi" w:cstheme="majorBidi"/>
          <w:b/>
          <w:bCs/>
          <w:color w:val="FF0000"/>
          <w:sz w:val="24"/>
          <w:szCs w:val="24"/>
          <w:rtl/>
        </w:rPr>
      </w:pPr>
      <w:r w:rsidRPr="006A0643">
        <w:rPr>
          <w:rFonts w:asciiTheme="majorBidi" w:hAnsiTheme="majorBidi" w:cstheme="majorBidi"/>
          <w:b/>
          <w:bCs/>
          <w:color w:val="FF0000"/>
          <w:sz w:val="24"/>
          <w:szCs w:val="24"/>
          <w:rtl/>
        </w:rPr>
        <w:t>تعظيم استخدام المساحات المخزنيه</w:t>
      </w:r>
    </w:p>
    <w:p w:rsidR="00AC5D96" w:rsidRPr="00C73A43" w:rsidRDefault="00AC5D96" w:rsidP="00046B34">
      <w:pPr>
        <w:pStyle w:val="ListParagraph"/>
        <w:numPr>
          <w:ilvl w:val="0"/>
          <w:numId w:val="161"/>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الإحتفاظ بعدد كبير من المعدلات الإحتياطيه</w:t>
      </w:r>
    </w:p>
    <w:p w:rsidR="007A3B8E" w:rsidRDefault="00AC5D96" w:rsidP="00046B34">
      <w:pPr>
        <w:pStyle w:val="ListParagraph"/>
        <w:numPr>
          <w:ilvl w:val="0"/>
          <w:numId w:val="161"/>
        </w:numPr>
        <w:spacing w:line="240" w:lineRule="auto"/>
        <w:rPr>
          <w:rFonts w:asciiTheme="majorBidi" w:hAnsiTheme="majorBidi" w:cstheme="majorBidi"/>
          <w:sz w:val="24"/>
          <w:szCs w:val="24"/>
        </w:rPr>
      </w:pPr>
      <w:r w:rsidRPr="00C73A43">
        <w:rPr>
          <w:rFonts w:asciiTheme="majorBidi" w:hAnsiTheme="majorBidi" w:cstheme="majorBidi"/>
          <w:sz w:val="24"/>
          <w:szCs w:val="24"/>
          <w:rtl/>
        </w:rPr>
        <w:t>جميع ما ذكر</w:t>
      </w:r>
    </w:p>
    <w:p w:rsidR="007A3B8E" w:rsidRDefault="007A3B8E" w:rsidP="00AC5D96">
      <w:pPr>
        <w:pStyle w:val="ListParagraph"/>
        <w:rPr>
          <w:rFonts w:asciiTheme="majorBidi" w:hAnsiTheme="majorBidi" w:cstheme="majorBidi"/>
          <w:b/>
          <w:bCs/>
          <w:color w:val="C00000"/>
          <w:sz w:val="24"/>
          <w:szCs w:val="24"/>
          <w:rtl/>
        </w:rPr>
      </w:pPr>
    </w:p>
    <w:p w:rsidR="00AC5D96" w:rsidRPr="002622AF" w:rsidRDefault="0058269D" w:rsidP="00AC5D96">
      <w:pPr>
        <w:pStyle w:val="ListParagraph"/>
        <w:rPr>
          <w:rFonts w:asciiTheme="majorBidi" w:hAnsiTheme="majorBidi" w:cstheme="majorBidi"/>
          <w:b/>
          <w:bCs/>
          <w:color w:val="C00000"/>
          <w:sz w:val="24"/>
          <w:szCs w:val="24"/>
          <w:rtl/>
        </w:rPr>
      </w:pPr>
      <w:r>
        <w:rPr>
          <w:rFonts w:asciiTheme="majorBidi" w:hAnsiTheme="majorBidi" w:cstheme="majorBidi"/>
          <w:b/>
          <w:bCs/>
          <w:noProof/>
          <w:color w:val="E36C0A" w:themeColor="accent6" w:themeShade="BF"/>
          <w:sz w:val="24"/>
          <w:szCs w:val="24"/>
          <w:rtl/>
        </w:rPr>
        <mc:AlternateContent>
          <mc:Choice Requires="wps">
            <w:drawing>
              <wp:anchor distT="0" distB="0" distL="114300" distR="114300" simplePos="0" relativeHeight="251718656" behindDoc="0" locked="0" layoutInCell="1" allowOverlap="1">
                <wp:simplePos x="0" y="0"/>
                <wp:positionH relativeFrom="column">
                  <wp:posOffset>9525</wp:posOffset>
                </wp:positionH>
                <wp:positionV relativeFrom="paragraph">
                  <wp:posOffset>32385</wp:posOffset>
                </wp:positionV>
                <wp:extent cx="2819400" cy="1257300"/>
                <wp:effectExtent l="9525" t="9525" r="9525" b="9525"/>
                <wp:wrapNone/>
                <wp:docPr id="39"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9400" cy="1257300"/>
                        </a:xfrm>
                        <a:prstGeom prst="rect">
                          <a:avLst/>
                        </a:prstGeom>
                        <a:solidFill>
                          <a:srgbClr val="FFFFFF"/>
                        </a:solidFill>
                        <a:ln w="9525">
                          <a:solidFill>
                            <a:srgbClr val="000000"/>
                          </a:solidFill>
                          <a:miter lim="800000"/>
                          <a:headEnd/>
                          <a:tailEnd/>
                        </a:ln>
                      </wps:spPr>
                      <wps:txbx>
                        <w:txbxContent>
                          <w:p w:rsidR="00EA339B" w:rsidRDefault="00EA339B" w:rsidP="0008678B">
                            <w:pPr>
                              <w:pStyle w:val="NoSpacing"/>
                              <w:rPr>
                                <w:rFonts w:asciiTheme="majorBidi" w:hAnsiTheme="majorBidi" w:cstheme="majorBidi"/>
                                <w:b/>
                                <w:bCs/>
                                <w:color w:val="002060"/>
                                <w:rtl/>
                              </w:rPr>
                            </w:pPr>
                            <w:r w:rsidRPr="0008678B">
                              <w:rPr>
                                <w:rFonts w:asciiTheme="majorBidi" w:hAnsiTheme="majorBidi" w:cstheme="majorBidi"/>
                                <w:b/>
                                <w:bCs/>
                                <w:color w:val="002060"/>
                                <w:rtl/>
                              </w:rPr>
                              <w:t>أهداف ووظائف المخزون تجاه الموائمه</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التوريد</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والطلب</w:t>
                            </w:r>
                            <w:r w:rsidRPr="0008678B">
                              <w:rPr>
                                <w:rFonts w:asciiTheme="majorBidi" w:hAnsiTheme="majorBidi" w:cstheme="majorBidi"/>
                                <w:b/>
                                <w:bCs/>
                                <w:color w:val="0070C0"/>
                              </w:rPr>
                              <w:t>.</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طلب</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المستهلكين</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والمنتجات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الجاهزة</w:t>
                            </w:r>
                            <w:r w:rsidRPr="0008678B">
                              <w:rPr>
                                <w:rFonts w:asciiTheme="majorBidi" w:hAnsiTheme="majorBidi" w:cstheme="majorBidi"/>
                                <w:b/>
                                <w:bCs/>
                                <w:color w:val="0070C0"/>
                              </w:rPr>
                              <w:t>.</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المنتجات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الجاهزة</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وتوفير</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مكوناتها</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وأجزاءها</w:t>
                            </w:r>
                            <w:r w:rsidRPr="0008678B">
                              <w:rPr>
                                <w:rFonts w:asciiTheme="majorBidi" w:hAnsiTheme="majorBidi" w:cstheme="majorBidi"/>
                                <w:b/>
                                <w:bCs/>
                                <w:color w:val="0070C0"/>
                              </w:rPr>
                              <w:t>.</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متطلبات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العمليات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والمخرجات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من</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العملية</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السابقة</w:t>
                            </w:r>
                            <w:r w:rsidRPr="0008678B">
                              <w:rPr>
                                <w:rFonts w:asciiTheme="majorBidi" w:hAnsiTheme="majorBidi" w:cstheme="majorBidi"/>
                                <w:b/>
                                <w:bCs/>
                                <w:color w:val="0070C0"/>
                              </w:rPr>
                              <w:t>.</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الأجزاء</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والمواد</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اللازمة</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لبدء</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عمليات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الإنتاج</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وتوريد</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المواد</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مع</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الموردين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 o:spid="_x0000_s1086" type="#_x0000_t202" style="position:absolute;left:0;text-align:left;margin-left:.75pt;margin-top:2.55pt;width:222pt;height:9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">
                <v:textbox>
                  <w:txbxContent>
                    <w:p w:rsidR="00EA339B" w:rsidRDefault="00EA339B" w:rsidP="0008678B">
                      <w:pPr>
                        <w:pStyle w:val="NoSpacing"/>
                        <w:rPr>
                          <w:rFonts w:asciiTheme="majorBidi" w:hAnsiTheme="majorBidi" w:cstheme="majorBidi"/>
                          <w:b/>
                          <w:bCs/>
                          <w:color w:val="002060"/>
                          <w:rtl/>
                        </w:rPr>
                      </w:pPr>
                      <w:r w:rsidRPr="0008678B">
                        <w:rPr>
                          <w:rFonts w:asciiTheme="majorBidi" w:hAnsiTheme="majorBidi" w:cstheme="majorBidi"/>
                          <w:b/>
                          <w:bCs/>
                          <w:color w:val="002060"/>
                          <w:rtl/>
                        </w:rPr>
                        <w:t>أهداف ووظائف المخزون تجاه الموائمه</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التوريد</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والطلب</w:t>
                      </w:r>
                      <w:r w:rsidRPr="0008678B">
                        <w:rPr>
                          <w:rFonts w:asciiTheme="majorBidi" w:hAnsiTheme="majorBidi" w:cstheme="majorBidi"/>
                          <w:b/>
                          <w:bCs/>
                          <w:color w:val="0070C0"/>
                        </w:rPr>
                        <w:t>.</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طلب</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المستهلكين</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والمنتجات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الجاهزة</w:t>
                      </w:r>
                      <w:r w:rsidRPr="0008678B">
                        <w:rPr>
                          <w:rFonts w:asciiTheme="majorBidi" w:hAnsiTheme="majorBidi" w:cstheme="majorBidi"/>
                          <w:b/>
                          <w:bCs/>
                          <w:color w:val="0070C0"/>
                        </w:rPr>
                        <w:t>.</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المنتجات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الجاهزة</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وتوفير</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مكوناتها</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وأجزاءها</w:t>
                      </w:r>
                      <w:r w:rsidRPr="0008678B">
                        <w:rPr>
                          <w:rFonts w:asciiTheme="majorBidi" w:hAnsiTheme="majorBidi" w:cstheme="majorBidi"/>
                          <w:b/>
                          <w:bCs/>
                          <w:color w:val="0070C0"/>
                        </w:rPr>
                        <w:t>.</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متطلبات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العمليات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والمخرجات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من</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العملية</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السابقة</w:t>
                      </w:r>
                      <w:r w:rsidRPr="0008678B">
                        <w:rPr>
                          <w:rFonts w:asciiTheme="majorBidi" w:hAnsiTheme="majorBidi" w:cstheme="majorBidi"/>
                          <w:b/>
                          <w:bCs/>
                          <w:color w:val="0070C0"/>
                        </w:rPr>
                        <w:t>.</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الأجزاء</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والمواد</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اللازمة</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لبدء</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عمليات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الإنتاج</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وتوريد</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المواد</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مع</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الموردين</w:t>
                      </w:r>
                    </w:p>
                  </w:txbxContent>
                </v:textbox>
              </v:shape>
            </w:pict>
          </mc:Fallback>
        </mc:AlternateContent>
      </w:r>
      <w:r>
        <w:rPr>
          <w:rFonts w:asciiTheme="majorBidi" w:hAnsiTheme="majorBidi" w:cstheme="majorBidi"/>
          <w:b/>
          <w:bCs/>
          <w:noProof/>
          <w:color w:val="E36C0A" w:themeColor="accent6" w:themeShade="BF"/>
          <w:sz w:val="24"/>
          <w:szCs w:val="24"/>
          <w:rtl/>
        </w:rPr>
        <mc:AlternateContent>
          <mc:Choice Requires="wps">
            <w:drawing>
              <wp:anchor distT="0" distB="0" distL="114300" distR="114300" simplePos="0" relativeHeight="251717632" behindDoc="0" locked="0" layoutInCell="1" allowOverlap="1">
                <wp:simplePos x="0" y="0"/>
                <wp:positionH relativeFrom="column">
                  <wp:posOffset>9525</wp:posOffset>
                </wp:positionH>
                <wp:positionV relativeFrom="paragraph">
                  <wp:posOffset>32385</wp:posOffset>
                </wp:positionV>
                <wp:extent cx="2819400" cy="1257300"/>
                <wp:effectExtent l="9525" t="9525" r="9525" b="9525"/>
                <wp:wrapNone/>
                <wp:docPr id="38"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9400" cy="1257300"/>
                        </a:xfrm>
                        <a:prstGeom prst="rect">
                          <a:avLst/>
                        </a:prstGeom>
                        <a:solidFill>
                          <a:srgbClr val="FFFFFF"/>
                        </a:solidFill>
                        <a:ln w="9525">
                          <a:solidFill>
                            <a:srgbClr val="000000"/>
                          </a:solidFill>
                          <a:miter lim="800000"/>
                          <a:headEnd/>
                          <a:tailEnd/>
                        </a:ln>
                      </wps:spPr>
                      <wps:txbx>
                        <w:txbxContent>
                          <w:p w:rsidR="00EA339B" w:rsidRDefault="00EA339B" w:rsidP="0008678B">
                            <w:pPr>
                              <w:pStyle w:val="NoSpacing"/>
                              <w:rPr>
                                <w:rFonts w:asciiTheme="majorBidi" w:hAnsiTheme="majorBidi" w:cstheme="majorBidi"/>
                                <w:b/>
                                <w:bCs/>
                                <w:color w:val="002060"/>
                                <w:rtl/>
                              </w:rPr>
                            </w:pPr>
                            <w:r w:rsidRPr="0008678B">
                              <w:rPr>
                                <w:rFonts w:asciiTheme="majorBidi" w:hAnsiTheme="majorBidi" w:cstheme="majorBidi"/>
                                <w:b/>
                                <w:bCs/>
                                <w:color w:val="002060"/>
                                <w:rtl/>
                              </w:rPr>
                              <w:t>أهداف ووظائف المخزون تجاه الموائمه</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التوريد</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والطلب</w:t>
                            </w:r>
                            <w:r w:rsidRPr="0008678B">
                              <w:rPr>
                                <w:rFonts w:asciiTheme="majorBidi" w:hAnsiTheme="majorBidi" w:cstheme="majorBidi"/>
                                <w:b/>
                                <w:bCs/>
                                <w:color w:val="0070C0"/>
                              </w:rPr>
                              <w:t>.</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طلب</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المستهلكين</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والمنتجات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الجاهزة</w:t>
                            </w:r>
                            <w:r w:rsidRPr="0008678B">
                              <w:rPr>
                                <w:rFonts w:asciiTheme="majorBidi" w:hAnsiTheme="majorBidi" w:cstheme="majorBidi"/>
                                <w:b/>
                                <w:bCs/>
                                <w:color w:val="0070C0"/>
                              </w:rPr>
                              <w:t>.</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المنتجات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الجاهزة</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وتوفير</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مكوناتها</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وأجزاءها</w:t>
                            </w:r>
                            <w:r w:rsidRPr="0008678B">
                              <w:rPr>
                                <w:rFonts w:asciiTheme="majorBidi" w:hAnsiTheme="majorBidi" w:cstheme="majorBidi"/>
                                <w:b/>
                                <w:bCs/>
                                <w:color w:val="0070C0"/>
                              </w:rPr>
                              <w:t>.</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متطلبات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العمليات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والمخرجات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من</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العملية</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السابقة</w:t>
                            </w:r>
                            <w:r w:rsidRPr="0008678B">
                              <w:rPr>
                                <w:rFonts w:asciiTheme="majorBidi" w:hAnsiTheme="majorBidi" w:cstheme="majorBidi"/>
                                <w:b/>
                                <w:bCs/>
                                <w:color w:val="0070C0"/>
                              </w:rPr>
                              <w:t>.</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الأجزاء</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والمواد</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اللازمة</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لبدء</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عمليات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الإنتاج</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وتوريد</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المواد</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مع</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الموردين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 o:spid="_x0000_s1087" type="#_x0000_t202" style="position:absolute;left:0;text-align:left;margin-left:.75pt;margin-top:2.55pt;width:222pt;height:9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">
                <v:textbox>
                  <w:txbxContent>
                    <w:p w:rsidR="00EA339B" w:rsidRDefault="00EA339B" w:rsidP="0008678B">
                      <w:pPr>
                        <w:pStyle w:val="NoSpacing"/>
                        <w:rPr>
                          <w:rFonts w:asciiTheme="majorBidi" w:hAnsiTheme="majorBidi" w:cstheme="majorBidi"/>
                          <w:b/>
                          <w:bCs/>
                          <w:color w:val="002060"/>
                          <w:rtl/>
                        </w:rPr>
                      </w:pPr>
                      <w:r w:rsidRPr="0008678B">
                        <w:rPr>
                          <w:rFonts w:asciiTheme="majorBidi" w:hAnsiTheme="majorBidi" w:cstheme="majorBidi"/>
                          <w:b/>
                          <w:bCs/>
                          <w:color w:val="002060"/>
                          <w:rtl/>
                        </w:rPr>
                        <w:t>أهداف ووظائف المخزون تجاه الموائمه</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التوريد</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والطلب</w:t>
                      </w:r>
                      <w:r w:rsidRPr="0008678B">
                        <w:rPr>
                          <w:rFonts w:asciiTheme="majorBidi" w:hAnsiTheme="majorBidi" w:cstheme="majorBidi"/>
                          <w:b/>
                          <w:bCs/>
                          <w:color w:val="0070C0"/>
                        </w:rPr>
                        <w:t>.</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طلب</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المستهلكين</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والمنتجات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الجاهزة</w:t>
                      </w:r>
                      <w:r w:rsidRPr="0008678B">
                        <w:rPr>
                          <w:rFonts w:asciiTheme="majorBidi" w:hAnsiTheme="majorBidi" w:cstheme="majorBidi"/>
                          <w:b/>
                          <w:bCs/>
                          <w:color w:val="0070C0"/>
                        </w:rPr>
                        <w:t>.</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المنتجات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الجاهزة</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وتوفير</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مكوناتها</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وأجزاءها</w:t>
                      </w:r>
                      <w:r w:rsidRPr="0008678B">
                        <w:rPr>
                          <w:rFonts w:asciiTheme="majorBidi" w:hAnsiTheme="majorBidi" w:cstheme="majorBidi"/>
                          <w:b/>
                          <w:bCs/>
                          <w:color w:val="0070C0"/>
                        </w:rPr>
                        <w:t>.</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متطلبات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العمليات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والمخرجات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من</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العملية</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السابقة</w:t>
                      </w:r>
                      <w:r w:rsidRPr="0008678B">
                        <w:rPr>
                          <w:rFonts w:asciiTheme="majorBidi" w:hAnsiTheme="majorBidi" w:cstheme="majorBidi"/>
                          <w:b/>
                          <w:bCs/>
                          <w:color w:val="0070C0"/>
                        </w:rPr>
                        <w:t>.</w:t>
                      </w:r>
                    </w:p>
                    <w:p w:rsidR="00EA339B" w:rsidRPr="0008678B" w:rsidRDefault="00EA339B" w:rsidP="0008678B">
                      <w:pPr>
                        <w:pStyle w:val="NoSpacing"/>
                        <w:rPr>
                          <w:rFonts w:asciiTheme="majorBidi" w:hAnsiTheme="majorBidi" w:cstheme="majorBidi"/>
                          <w:b/>
                          <w:bCs/>
                          <w:color w:val="0070C0"/>
                        </w:rPr>
                      </w:pPr>
                      <w:r>
                        <w:rPr>
                          <w:rFonts w:asciiTheme="majorBidi" w:hAnsiTheme="majorBidi" w:cstheme="majorBidi" w:hint="cs"/>
                          <w:b/>
                          <w:bCs/>
                          <w:color w:val="0070C0"/>
                          <w:rtl/>
                        </w:rPr>
                        <w:t>-</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الأجزاء</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والمواد</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اللازمة</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لبدء</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عمليات</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الإنتاج</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وتوريد</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المواد</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مع</w:t>
                      </w:r>
                      <w:r w:rsidRPr="0008678B">
                        <w:rPr>
                          <w:rFonts w:asciiTheme="majorBidi" w:hAnsiTheme="majorBidi" w:cstheme="majorBidi"/>
                          <w:b/>
                          <w:bCs/>
                          <w:color w:val="0070C0"/>
                        </w:rPr>
                        <w:t xml:space="preserve"> </w:t>
                      </w:r>
                      <w:r w:rsidRPr="0008678B">
                        <w:rPr>
                          <w:rFonts w:asciiTheme="majorBidi" w:hAnsiTheme="majorBidi" w:cstheme="majorBidi" w:hint="cs"/>
                          <w:b/>
                          <w:bCs/>
                          <w:color w:val="0070C0"/>
                          <w:rtl/>
                        </w:rPr>
                        <w:t>الموردين</w:t>
                      </w:r>
                    </w:p>
                  </w:txbxContent>
                </v:textbox>
              </v:shape>
            </w:pict>
          </mc:Fallback>
        </mc:AlternateContent>
      </w:r>
      <w:r w:rsidR="00AC5D96" w:rsidRPr="002622AF">
        <w:rPr>
          <w:rFonts w:asciiTheme="majorBidi" w:hAnsiTheme="majorBidi" w:cstheme="majorBidi"/>
          <w:b/>
          <w:bCs/>
          <w:color w:val="C00000"/>
          <w:sz w:val="24"/>
          <w:szCs w:val="24"/>
          <w:rtl/>
        </w:rPr>
        <w:t xml:space="preserve">تصب أهداف ووظائف </w:t>
      </w:r>
      <w:r w:rsidR="00AC5D96" w:rsidRPr="007A3B8E">
        <w:rPr>
          <w:rFonts w:asciiTheme="majorBidi" w:hAnsiTheme="majorBidi" w:cstheme="majorBidi"/>
          <w:b/>
          <w:bCs/>
          <w:color w:val="00B050"/>
          <w:sz w:val="24"/>
          <w:szCs w:val="24"/>
          <w:rtl/>
        </w:rPr>
        <w:t>المخزون تجاه الموائمه بين :</w:t>
      </w:r>
    </w:p>
    <w:p w:rsidR="00AC5D96" w:rsidRPr="00C73A43" w:rsidRDefault="00AC5D96" w:rsidP="00046B34">
      <w:pPr>
        <w:pStyle w:val="ListParagraph"/>
        <w:numPr>
          <w:ilvl w:val="0"/>
          <w:numId w:val="162"/>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التوريد والطلب</w:t>
      </w:r>
    </w:p>
    <w:p w:rsidR="00AC5D96" w:rsidRPr="00C73A43" w:rsidRDefault="00AC5D96" w:rsidP="00046B34">
      <w:pPr>
        <w:pStyle w:val="ListParagraph"/>
        <w:numPr>
          <w:ilvl w:val="0"/>
          <w:numId w:val="162"/>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المنتجات الجاهزه ومكوناتها</w:t>
      </w:r>
    </w:p>
    <w:p w:rsidR="00AC5D96" w:rsidRPr="00C73A43" w:rsidRDefault="00AC5D96" w:rsidP="00046B34">
      <w:pPr>
        <w:pStyle w:val="ListParagraph"/>
        <w:numPr>
          <w:ilvl w:val="0"/>
          <w:numId w:val="162"/>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متطلبات العمليات والمخرجات من العمليه السابقه</w:t>
      </w:r>
    </w:p>
    <w:p w:rsidR="00C73A43" w:rsidRDefault="00AC5D96" w:rsidP="00046B34">
      <w:pPr>
        <w:pStyle w:val="ListParagraph"/>
        <w:numPr>
          <w:ilvl w:val="0"/>
          <w:numId w:val="162"/>
        </w:numPr>
        <w:spacing w:line="240" w:lineRule="auto"/>
        <w:rPr>
          <w:rFonts w:asciiTheme="majorBidi" w:hAnsiTheme="majorBidi" w:cstheme="majorBidi"/>
          <w:b/>
          <w:bCs/>
          <w:color w:val="00B050"/>
          <w:sz w:val="24"/>
          <w:szCs w:val="24"/>
        </w:rPr>
      </w:pPr>
      <w:r w:rsidRPr="00C73A43">
        <w:rPr>
          <w:rFonts w:asciiTheme="majorBidi" w:hAnsiTheme="majorBidi" w:cstheme="majorBidi"/>
          <w:b/>
          <w:bCs/>
          <w:color w:val="00B050"/>
          <w:sz w:val="24"/>
          <w:szCs w:val="24"/>
          <w:rtl/>
        </w:rPr>
        <w:t>جميع ما ذكر</w:t>
      </w:r>
    </w:p>
    <w:p w:rsidR="007A3B8E" w:rsidRDefault="007A3B8E" w:rsidP="00AC5D96">
      <w:pPr>
        <w:pStyle w:val="ListParagraph"/>
        <w:rPr>
          <w:rFonts w:asciiTheme="majorBidi" w:hAnsiTheme="majorBidi" w:cstheme="majorBidi"/>
          <w:b/>
          <w:bCs/>
          <w:color w:val="C00000"/>
          <w:sz w:val="24"/>
          <w:szCs w:val="24"/>
          <w:rtl/>
        </w:rPr>
      </w:pPr>
    </w:p>
    <w:p w:rsidR="00AC5D96" w:rsidRPr="002622AF" w:rsidRDefault="00AC5D96" w:rsidP="00AC5D96">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جميع ما يلي من الأهداف البارزه لإدارة المخزون عدا واحده وهي :</w:t>
      </w:r>
    </w:p>
    <w:p w:rsidR="00AC5D96" w:rsidRPr="00C73A43" w:rsidRDefault="00AC5D96" w:rsidP="00046B34">
      <w:pPr>
        <w:pStyle w:val="ListParagraph"/>
        <w:numPr>
          <w:ilvl w:val="0"/>
          <w:numId w:val="163"/>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تحقيق الخدمه العاليه للزبون</w:t>
      </w:r>
    </w:p>
    <w:p w:rsidR="00AC5D96" w:rsidRPr="00C73A43" w:rsidRDefault="00AC5D96" w:rsidP="00046B34">
      <w:pPr>
        <w:pStyle w:val="ListParagraph"/>
        <w:numPr>
          <w:ilvl w:val="0"/>
          <w:numId w:val="163"/>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اختيار الكميه الإقتصاديه للمخزون</w:t>
      </w:r>
    </w:p>
    <w:p w:rsidR="00AC5D96" w:rsidRPr="00C73A43" w:rsidRDefault="00AC5D96" w:rsidP="00046B34">
      <w:pPr>
        <w:pStyle w:val="ListParagraph"/>
        <w:numPr>
          <w:ilvl w:val="0"/>
          <w:numId w:val="163"/>
        </w:numPr>
        <w:spacing w:line="240" w:lineRule="auto"/>
        <w:rPr>
          <w:rFonts w:asciiTheme="majorBidi" w:hAnsiTheme="majorBidi" w:cstheme="majorBidi"/>
          <w:b/>
          <w:bCs/>
          <w:color w:val="00B050"/>
          <w:sz w:val="24"/>
          <w:szCs w:val="24"/>
          <w:rtl/>
        </w:rPr>
      </w:pPr>
      <w:r w:rsidRPr="00C73A43">
        <w:rPr>
          <w:rFonts w:asciiTheme="majorBidi" w:hAnsiTheme="majorBidi" w:cstheme="majorBidi"/>
          <w:b/>
          <w:bCs/>
          <w:color w:val="00B050"/>
          <w:sz w:val="24"/>
          <w:szCs w:val="24"/>
          <w:rtl/>
        </w:rPr>
        <w:t>تجميد جزء كبير من رأس المال في المخزون</w:t>
      </w:r>
    </w:p>
    <w:p w:rsidR="00AC5D96" w:rsidRPr="00C73A43" w:rsidRDefault="00AC5D96" w:rsidP="00046B34">
      <w:pPr>
        <w:pStyle w:val="ListParagraph"/>
        <w:numPr>
          <w:ilvl w:val="0"/>
          <w:numId w:val="163"/>
        </w:numPr>
        <w:spacing w:line="240" w:lineRule="auto"/>
        <w:rPr>
          <w:rFonts w:asciiTheme="majorBidi" w:hAnsiTheme="majorBidi" w:cstheme="majorBidi"/>
          <w:sz w:val="24"/>
          <w:szCs w:val="24"/>
        </w:rPr>
      </w:pPr>
      <w:r w:rsidRPr="00C73A43">
        <w:rPr>
          <w:rFonts w:asciiTheme="majorBidi" w:hAnsiTheme="majorBidi" w:cstheme="majorBidi"/>
          <w:sz w:val="24"/>
          <w:szCs w:val="24"/>
          <w:rtl/>
        </w:rPr>
        <w:t>تجنب حالات التقادم</w:t>
      </w:r>
    </w:p>
    <w:p w:rsidR="00AC5D96" w:rsidRPr="002622AF" w:rsidRDefault="0058269D" w:rsidP="00AC5D96">
      <w:pPr>
        <w:pStyle w:val="ListParagraph"/>
        <w:spacing w:line="240" w:lineRule="auto"/>
        <w:ind w:left="1080"/>
        <w:rPr>
          <w:rFonts w:asciiTheme="majorBidi" w:hAnsiTheme="majorBidi" w:cstheme="majorBidi"/>
          <w:sz w:val="24"/>
          <w:szCs w:val="24"/>
          <w:rtl/>
        </w:rPr>
      </w:pPr>
      <w:r>
        <w:rPr>
          <w:rFonts w:asciiTheme="majorBidi" w:hAnsiTheme="majorBidi" w:cstheme="majorBidi"/>
          <w:b/>
          <w:bCs/>
          <w:noProof/>
          <w:color w:val="E36C0A" w:themeColor="accent6" w:themeShade="BF"/>
          <w:sz w:val="24"/>
          <w:szCs w:val="24"/>
          <w:rtl/>
        </w:rPr>
        <mc:AlternateContent>
          <mc:Choice Requires="wps">
            <w:drawing>
              <wp:anchor distT="0" distB="0" distL="114300" distR="114300" simplePos="0" relativeHeight="251719680" behindDoc="0" locked="0" layoutInCell="1" allowOverlap="1">
                <wp:simplePos x="0" y="0"/>
                <wp:positionH relativeFrom="column">
                  <wp:posOffset>142875</wp:posOffset>
                </wp:positionH>
                <wp:positionV relativeFrom="paragraph">
                  <wp:posOffset>20955</wp:posOffset>
                </wp:positionV>
                <wp:extent cx="2819400" cy="1257300"/>
                <wp:effectExtent l="9525" t="9525" r="9525" b="9525"/>
                <wp:wrapNone/>
                <wp:docPr id="37"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9400" cy="1257300"/>
                        </a:xfrm>
                        <a:prstGeom prst="rect">
                          <a:avLst/>
                        </a:prstGeom>
                        <a:solidFill>
                          <a:srgbClr val="FFFFFF"/>
                        </a:solidFill>
                        <a:ln w="9525">
                          <a:solidFill>
                            <a:srgbClr val="000000"/>
                          </a:solidFill>
                          <a:miter lim="800000"/>
                          <a:headEnd/>
                          <a:tailEnd/>
                        </a:ln>
                      </wps:spPr>
                      <wps:txbx>
                        <w:txbxContent>
                          <w:p w:rsidR="00EA339B" w:rsidRDefault="00EA339B" w:rsidP="00D10E70">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أبرز </w:t>
                            </w:r>
                            <w:r w:rsidRPr="0008678B">
                              <w:rPr>
                                <w:rFonts w:asciiTheme="majorBidi" w:hAnsiTheme="majorBidi" w:cstheme="majorBidi"/>
                                <w:b/>
                                <w:bCs/>
                                <w:color w:val="002060"/>
                                <w:rtl/>
                              </w:rPr>
                              <w:t xml:space="preserve">أهداف </w:t>
                            </w:r>
                            <w:r>
                              <w:rPr>
                                <w:rFonts w:asciiTheme="majorBidi" w:hAnsiTheme="majorBidi" w:cstheme="majorBidi" w:hint="cs"/>
                                <w:b/>
                                <w:bCs/>
                                <w:color w:val="002060"/>
                                <w:rtl/>
                              </w:rPr>
                              <w:t>إدارة</w:t>
                            </w:r>
                            <w:r w:rsidRPr="0008678B">
                              <w:rPr>
                                <w:rFonts w:asciiTheme="majorBidi" w:hAnsiTheme="majorBidi" w:cstheme="majorBidi"/>
                                <w:b/>
                                <w:bCs/>
                                <w:color w:val="002060"/>
                                <w:rtl/>
                              </w:rPr>
                              <w:t xml:space="preserve">المخزون </w:t>
                            </w:r>
                          </w:p>
                          <w:p w:rsidR="00EA339B" w:rsidRPr="00D10E70" w:rsidRDefault="00EA339B" w:rsidP="00D10E7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D10E70">
                              <w:rPr>
                                <w:rFonts w:asciiTheme="majorBidi" w:hAnsiTheme="majorBidi" w:cstheme="majorBidi" w:hint="cs"/>
                                <w:b/>
                                <w:bCs/>
                                <w:color w:val="0070C0"/>
                                <w:rtl/>
                              </w:rPr>
                              <w:t>تحقيق</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الخدمة</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العالمية</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للزبون</w:t>
                            </w:r>
                            <w:r w:rsidRPr="00D10E70">
                              <w:rPr>
                                <w:rFonts w:asciiTheme="majorBidi" w:hAnsiTheme="majorBidi" w:cstheme="majorBidi"/>
                                <w:b/>
                                <w:bCs/>
                                <w:color w:val="0070C0"/>
                              </w:rPr>
                              <w:t xml:space="preserve"> ) </w:t>
                            </w:r>
                            <w:r w:rsidRPr="00D10E70">
                              <w:rPr>
                                <w:rFonts w:asciiTheme="majorBidi" w:hAnsiTheme="majorBidi" w:cstheme="majorBidi" w:hint="cs"/>
                                <w:b/>
                                <w:bCs/>
                                <w:color w:val="0070C0"/>
                                <w:rtl/>
                              </w:rPr>
                              <w:t>الداخلي</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والخارجي</w:t>
                            </w:r>
                            <w:r w:rsidRPr="00D10E70">
                              <w:rPr>
                                <w:rFonts w:asciiTheme="majorBidi" w:hAnsiTheme="majorBidi" w:cstheme="majorBidi"/>
                                <w:b/>
                                <w:bCs/>
                                <w:color w:val="0070C0"/>
                              </w:rPr>
                              <w:t xml:space="preserve"> (</w:t>
                            </w:r>
                          </w:p>
                          <w:p w:rsidR="00EA339B" w:rsidRPr="00D10E70" w:rsidRDefault="00EA339B" w:rsidP="00D10E7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D10E70">
                              <w:rPr>
                                <w:rFonts w:asciiTheme="majorBidi" w:hAnsiTheme="majorBidi" w:cstheme="majorBidi" w:hint="cs"/>
                                <w:b/>
                                <w:bCs/>
                                <w:color w:val="0070C0"/>
                                <w:rtl/>
                              </w:rPr>
                              <w:t>اختيار</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الكمية</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الاقتصادية</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للمخزون</w:t>
                            </w:r>
                            <w:r w:rsidRPr="00D10E70">
                              <w:rPr>
                                <w:rFonts w:asciiTheme="majorBidi" w:hAnsiTheme="majorBidi" w:cstheme="majorBidi"/>
                                <w:b/>
                                <w:bCs/>
                                <w:color w:val="0070C0"/>
                              </w:rPr>
                              <w:t xml:space="preserve"> .</w:t>
                            </w:r>
                          </w:p>
                          <w:p w:rsidR="00EA339B" w:rsidRPr="00D10E70" w:rsidRDefault="00EA339B" w:rsidP="00D10E7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D10E70">
                              <w:rPr>
                                <w:rFonts w:asciiTheme="majorBidi" w:hAnsiTheme="majorBidi" w:cstheme="majorBidi" w:hint="cs"/>
                                <w:b/>
                                <w:bCs/>
                                <w:color w:val="0070C0"/>
                                <w:rtl/>
                              </w:rPr>
                              <w:t>تقليل</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تكلفة</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الاحتفاظ</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بالمخزون</w:t>
                            </w:r>
                            <w:r w:rsidRPr="00D10E70">
                              <w:rPr>
                                <w:rFonts w:asciiTheme="majorBidi" w:hAnsiTheme="majorBidi" w:cstheme="majorBidi"/>
                                <w:b/>
                                <w:bCs/>
                                <w:color w:val="0070C0"/>
                              </w:rPr>
                              <w:t xml:space="preserve"> .</w:t>
                            </w:r>
                          </w:p>
                          <w:p w:rsidR="00EA339B" w:rsidRPr="00D10E70" w:rsidRDefault="00EA339B" w:rsidP="00D10E7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D10E70">
                              <w:rPr>
                                <w:rFonts w:asciiTheme="majorBidi" w:hAnsiTheme="majorBidi" w:cstheme="majorBidi" w:hint="cs"/>
                                <w:b/>
                                <w:bCs/>
                                <w:color w:val="0070C0"/>
                                <w:rtl/>
                              </w:rPr>
                              <w:t>الاستثمار</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الأمثل</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لرأس</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المال</w:t>
                            </w:r>
                            <w:r w:rsidRPr="00D10E70">
                              <w:rPr>
                                <w:rFonts w:asciiTheme="majorBidi" w:hAnsiTheme="majorBidi" w:cstheme="majorBidi"/>
                                <w:b/>
                                <w:bCs/>
                                <w:color w:val="0070C0"/>
                              </w:rPr>
                              <w:t xml:space="preserve"> .</w:t>
                            </w:r>
                          </w:p>
                          <w:p w:rsidR="00EA339B" w:rsidRPr="00D10E70" w:rsidRDefault="00EA339B" w:rsidP="00D10E7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D10E70">
                              <w:rPr>
                                <w:rFonts w:asciiTheme="majorBidi" w:hAnsiTheme="majorBidi" w:cstheme="majorBidi" w:hint="cs"/>
                                <w:b/>
                                <w:bCs/>
                                <w:color w:val="0070C0"/>
                                <w:rtl/>
                              </w:rPr>
                              <w:t>تجنب</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حالات</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التقادم</w:t>
                            </w:r>
                            <w:r w:rsidRPr="00D10E70">
                              <w:rPr>
                                <w:rFonts w:asciiTheme="majorBidi" w:hAnsiTheme="majorBidi" w:cstheme="majorBidi"/>
                                <w:b/>
                                <w:bCs/>
                                <w:color w:val="0070C0"/>
                              </w:rPr>
                              <w:t xml:space="preserve"> .</w:t>
                            </w:r>
                          </w:p>
                          <w:p w:rsidR="00EA339B" w:rsidRDefault="00EA339B" w:rsidP="00D10E70">
                            <w:pPr>
                              <w:pStyle w:val="NoSpacing"/>
                              <w:rPr>
                                <w:rFonts w:asciiTheme="majorBidi" w:hAnsiTheme="majorBidi" w:cstheme="majorBidi"/>
                                <w:b/>
                                <w:bCs/>
                                <w:color w:val="002060"/>
                                <w:rtl/>
                              </w:rPr>
                            </w:pPr>
                            <w:r>
                              <w:rPr>
                                <w:rFonts w:asciiTheme="majorBidi" w:hAnsiTheme="majorBidi" w:cstheme="majorBidi" w:hint="cs"/>
                                <w:b/>
                                <w:bCs/>
                                <w:color w:val="0070C0"/>
                                <w:rtl/>
                              </w:rPr>
                              <w:t xml:space="preserve">- </w:t>
                            </w:r>
                            <w:r w:rsidRPr="00D10E70">
                              <w:rPr>
                                <w:rFonts w:asciiTheme="majorBidi" w:hAnsiTheme="majorBidi" w:cstheme="majorBidi" w:hint="cs"/>
                                <w:b/>
                                <w:bCs/>
                                <w:color w:val="0070C0"/>
                                <w:rtl/>
                              </w:rPr>
                              <w:t>تحقيق</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التكلفة</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الأقل</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للعمليات</w:t>
                            </w:r>
                            <w:r w:rsidRPr="00D10E70">
                              <w:rPr>
                                <w:rFonts w:asciiTheme="majorBidi" w:hAnsiTheme="majorBidi" w:cstheme="majorBidi"/>
                                <w:b/>
                                <w:bCs/>
                                <w:color w:val="0070C0"/>
                              </w:rPr>
                              <w:t xml:space="preserve"> .</w:t>
                            </w:r>
                          </w:p>
                          <w:p w:rsidR="00EA339B" w:rsidRPr="0008678B" w:rsidRDefault="00EA339B" w:rsidP="0008678B">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088" type="#_x0000_t202" style="position:absolute;left:0;text-align:left;margin-left:11.25pt;margin-top:1.65pt;width:222pt;height:99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">
                <v:textbox>
                  <w:txbxContent>
                    <w:p w:rsidR="00EA339B" w:rsidRDefault="00EA339B" w:rsidP="00D10E70">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أبرز </w:t>
                      </w:r>
                      <w:r w:rsidRPr="0008678B">
                        <w:rPr>
                          <w:rFonts w:asciiTheme="majorBidi" w:hAnsiTheme="majorBidi" w:cstheme="majorBidi"/>
                          <w:b/>
                          <w:bCs/>
                          <w:color w:val="002060"/>
                          <w:rtl/>
                        </w:rPr>
                        <w:t xml:space="preserve">أهداف </w:t>
                      </w:r>
                      <w:r>
                        <w:rPr>
                          <w:rFonts w:asciiTheme="majorBidi" w:hAnsiTheme="majorBidi" w:cstheme="majorBidi" w:hint="cs"/>
                          <w:b/>
                          <w:bCs/>
                          <w:color w:val="002060"/>
                          <w:rtl/>
                        </w:rPr>
                        <w:t>إدارة</w:t>
                      </w:r>
                      <w:r w:rsidRPr="0008678B">
                        <w:rPr>
                          <w:rFonts w:asciiTheme="majorBidi" w:hAnsiTheme="majorBidi" w:cstheme="majorBidi"/>
                          <w:b/>
                          <w:bCs/>
                          <w:color w:val="002060"/>
                          <w:rtl/>
                        </w:rPr>
                        <w:t xml:space="preserve">المخزون </w:t>
                      </w:r>
                    </w:p>
                    <w:p w:rsidR="00EA339B" w:rsidRPr="00D10E70" w:rsidRDefault="00EA339B" w:rsidP="00D10E7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D10E70">
                        <w:rPr>
                          <w:rFonts w:asciiTheme="majorBidi" w:hAnsiTheme="majorBidi" w:cstheme="majorBidi" w:hint="cs"/>
                          <w:b/>
                          <w:bCs/>
                          <w:color w:val="0070C0"/>
                          <w:rtl/>
                        </w:rPr>
                        <w:t>تحقيق</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الخدمة</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العالمية</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للزبون</w:t>
                      </w:r>
                      <w:r w:rsidRPr="00D10E70">
                        <w:rPr>
                          <w:rFonts w:asciiTheme="majorBidi" w:hAnsiTheme="majorBidi" w:cstheme="majorBidi"/>
                          <w:b/>
                          <w:bCs/>
                          <w:color w:val="0070C0"/>
                        </w:rPr>
                        <w:t xml:space="preserve"> ) </w:t>
                      </w:r>
                      <w:r w:rsidRPr="00D10E70">
                        <w:rPr>
                          <w:rFonts w:asciiTheme="majorBidi" w:hAnsiTheme="majorBidi" w:cstheme="majorBidi" w:hint="cs"/>
                          <w:b/>
                          <w:bCs/>
                          <w:color w:val="0070C0"/>
                          <w:rtl/>
                        </w:rPr>
                        <w:t>الداخلي</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والخارجي</w:t>
                      </w:r>
                      <w:r w:rsidRPr="00D10E70">
                        <w:rPr>
                          <w:rFonts w:asciiTheme="majorBidi" w:hAnsiTheme="majorBidi" w:cstheme="majorBidi"/>
                          <w:b/>
                          <w:bCs/>
                          <w:color w:val="0070C0"/>
                        </w:rPr>
                        <w:t xml:space="preserve"> (</w:t>
                      </w:r>
                    </w:p>
                    <w:p w:rsidR="00EA339B" w:rsidRPr="00D10E70" w:rsidRDefault="00EA339B" w:rsidP="00D10E7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D10E70">
                        <w:rPr>
                          <w:rFonts w:asciiTheme="majorBidi" w:hAnsiTheme="majorBidi" w:cstheme="majorBidi" w:hint="cs"/>
                          <w:b/>
                          <w:bCs/>
                          <w:color w:val="0070C0"/>
                          <w:rtl/>
                        </w:rPr>
                        <w:t>اختيار</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الكمية</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الاقتصادية</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للمخزون</w:t>
                      </w:r>
                      <w:r w:rsidRPr="00D10E70">
                        <w:rPr>
                          <w:rFonts w:asciiTheme="majorBidi" w:hAnsiTheme="majorBidi" w:cstheme="majorBidi"/>
                          <w:b/>
                          <w:bCs/>
                          <w:color w:val="0070C0"/>
                        </w:rPr>
                        <w:t xml:space="preserve"> .</w:t>
                      </w:r>
                    </w:p>
                    <w:p w:rsidR="00EA339B" w:rsidRPr="00D10E70" w:rsidRDefault="00EA339B" w:rsidP="00D10E7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D10E70">
                        <w:rPr>
                          <w:rFonts w:asciiTheme="majorBidi" w:hAnsiTheme="majorBidi" w:cstheme="majorBidi" w:hint="cs"/>
                          <w:b/>
                          <w:bCs/>
                          <w:color w:val="0070C0"/>
                          <w:rtl/>
                        </w:rPr>
                        <w:t>تقليل</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تكلفة</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الاحتفاظ</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بالمخزون</w:t>
                      </w:r>
                      <w:r w:rsidRPr="00D10E70">
                        <w:rPr>
                          <w:rFonts w:asciiTheme="majorBidi" w:hAnsiTheme="majorBidi" w:cstheme="majorBidi"/>
                          <w:b/>
                          <w:bCs/>
                          <w:color w:val="0070C0"/>
                        </w:rPr>
                        <w:t xml:space="preserve"> .</w:t>
                      </w:r>
                    </w:p>
                    <w:p w:rsidR="00EA339B" w:rsidRPr="00D10E70" w:rsidRDefault="00EA339B" w:rsidP="00D10E7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D10E70">
                        <w:rPr>
                          <w:rFonts w:asciiTheme="majorBidi" w:hAnsiTheme="majorBidi" w:cstheme="majorBidi" w:hint="cs"/>
                          <w:b/>
                          <w:bCs/>
                          <w:color w:val="0070C0"/>
                          <w:rtl/>
                        </w:rPr>
                        <w:t>الاستثمار</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الأمثل</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لرأس</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المال</w:t>
                      </w:r>
                      <w:r w:rsidRPr="00D10E70">
                        <w:rPr>
                          <w:rFonts w:asciiTheme="majorBidi" w:hAnsiTheme="majorBidi" w:cstheme="majorBidi"/>
                          <w:b/>
                          <w:bCs/>
                          <w:color w:val="0070C0"/>
                        </w:rPr>
                        <w:t xml:space="preserve"> .</w:t>
                      </w:r>
                    </w:p>
                    <w:p w:rsidR="00EA339B" w:rsidRPr="00D10E70" w:rsidRDefault="00EA339B" w:rsidP="00D10E70">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D10E70">
                        <w:rPr>
                          <w:rFonts w:asciiTheme="majorBidi" w:hAnsiTheme="majorBidi" w:cstheme="majorBidi" w:hint="cs"/>
                          <w:b/>
                          <w:bCs/>
                          <w:color w:val="0070C0"/>
                          <w:rtl/>
                        </w:rPr>
                        <w:t>تجنب</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حالات</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التقادم</w:t>
                      </w:r>
                      <w:r w:rsidRPr="00D10E70">
                        <w:rPr>
                          <w:rFonts w:asciiTheme="majorBidi" w:hAnsiTheme="majorBidi" w:cstheme="majorBidi"/>
                          <w:b/>
                          <w:bCs/>
                          <w:color w:val="0070C0"/>
                        </w:rPr>
                        <w:t xml:space="preserve"> .</w:t>
                      </w:r>
                    </w:p>
                    <w:p w:rsidR="00EA339B" w:rsidRDefault="00EA339B" w:rsidP="00D10E70">
                      <w:pPr>
                        <w:pStyle w:val="NoSpacing"/>
                        <w:rPr>
                          <w:rFonts w:asciiTheme="majorBidi" w:hAnsiTheme="majorBidi" w:cstheme="majorBidi"/>
                          <w:b/>
                          <w:bCs/>
                          <w:color w:val="002060"/>
                          <w:rtl/>
                        </w:rPr>
                      </w:pPr>
                      <w:r>
                        <w:rPr>
                          <w:rFonts w:asciiTheme="majorBidi" w:hAnsiTheme="majorBidi" w:cstheme="majorBidi" w:hint="cs"/>
                          <w:b/>
                          <w:bCs/>
                          <w:color w:val="0070C0"/>
                          <w:rtl/>
                        </w:rPr>
                        <w:t xml:space="preserve">- </w:t>
                      </w:r>
                      <w:r w:rsidRPr="00D10E70">
                        <w:rPr>
                          <w:rFonts w:asciiTheme="majorBidi" w:hAnsiTheme="majorBidi" w:cstheme="majorBidi" w:hint="cs"/>
                          <w:b/>
                          <w:bCs/>
                          <w:color w:val="0070C0"/>
                          <w:rtl/>
                        </w:rPr>
                        <w:t>تحقيق</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التكلفة</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الأقل</w:t>
                      </w:r>
                      <w:r w:rsidRPr="00D10E70">
                        <w:rPr>
                          <w:rFonts w:asciiTheme="majorBidi" w:hAnsiTheme="majorBidi" w:cstheme="majorBidi"/>
                          <w:b/>
                          <w:bCs/>
                          <w:color w:val="0070C0"/>
                        </w:rPr>
                        <w:t xml:space="preserve"> </w:t>
                      </w:r>
                      <w:r w:rsidRPr="00D10E70">
                        <w:rPr>
                          <w:rFonts w:asciiTheme="majorBidi" w:hAnsiTheme="majorBidi" w:cstheme="majorBidi" w:hint="cs"/>
                          <w:b/>
                          <w:bCs/>
                          <w:color w:val="0070C0"/>
                          <w:rtl/>
                        </w:rPr>
                        <w:t>للعمليات</w:t>
                      </w:r>
                      <w:r w:rsidRPr="00D10E70">
                        <w:rPr>
                          <w:rFonts w:asciiTheme="majorBidi" w:hAnsiTheme="majorBidi" w:cstheme="majorBidi"/>
                          <w:b/>
                          <w:bCs/>
                          <w:color w:val="0070C0"/>
                        </w:rPr>
                        <w:t xml:space="preserve"> .</w:t>
                      </w:r>
                    </w:p>
                    <w:p w:rsidR="00EA339B" w:rsidRPr="0008678B" w:rsidRDefault="00EA339B" w:rsidP="0008678B">
                      <w:pPr>
                        <w:pStyle w:val="NoSpacing"/>
                        <w:rPr>
                          <w:rFonts w:asciiTheme="majorBidi" w:hAnsiTheme="majorBidi" w:cstheme="majorBidi"/>
                          <w:b/>
                          <w:bCs/>
                          <w:color w:val="0070C0"/>
                        </w:rPr>
                      </w:pPr>
                    </w:p>
                  </w:txbxContent>
                </v:textbox>
              </v:shape>
            </w:pict>
          </mc:Fallback>
        </mc:AlternateContent>
      </w:r>
    </w:p>
    <w:p w:rsidR="00AC5D96" w:rsidRPr="002622AF" w:rsidRDefault="00AC5D96" w:rsidP="00C73A43">
      <w:pPr>
        <w:pStyle w:val="ListParagraph"/>
        <w:spacing w:line="240" w:lineRule="auto"/>
        <w:rPr>
          <w:rFonts w:asciiTheme="majorBidi" w:hAnsiTheme="majorBidi" w:cstheme="majorBidi"/>
          <w:b/>
          <w:bCs/>
          <w:color w:val="E36C0A" w:themeColor="accent6" w:themeShade="BF"/>
          <w:sz w:val="24"/>
          <w:szCs w:val="24"/>
          <w:rtl/>
        </w:rPr>
      </w:pPr>
      <w:r w:rsidRPr="002622AF">
        <w:rPr>
          <w:rFonts w:asciiTheme="majorBidi" w:hAnsiTheme="majorBidi" w:cstheme="majorBidi"/>
          <w:b/>
          <w:bCs/>
          <w:color w:val="E36C0A" w:themeColor="accent6" w:themeShade="BF"/>
          <w:sz w:val="24"/>
          <w:szCs w:val="24"/>
          <w:rtl/>
        </w:rPr>
        <w:t>من أبرز أهداف إدارة المخزون :</w:t>
      </w:r>
    </w:p>
    <w:p w:rsidR="00AC5D96" w:rsidRPr="00C73A43" w:rsidRDefault="00AC5D96" w:rsidP="00046B34">
      <w:pPr>
        <w:pStyle w:val="ListParagraph"/>
        <w:numPr>
          <w:ilvl w:val="0"/>
          <w:numId w:val="165"/>
        </w:numPr>
        <w:spacing w:line="240" w:lineRule="auto"/>
        <w:rPr>
          <w:rFonts w:asciiTheme="majorBidi" w:hAnsiTheme="majorBidi" w:cstheme="majorBidi"/>
          <w:b/>
          <w:bCs/>
          <w:color w:val="FF0000"/>
          <w:sz w:val="24"/>
          <w:szCs w:val="24"/>
          <w:rtl/>
        </w:rPr>
      </w:pPr>
      <w:r w:rsidRPr="00C73A43">
        <w:rPr>
          <w:rFonts w:asciiTheme="majorBidi" w:hAnsiTheme="majorBidi" w:cstheme="majorBidi"/>
          <w:b/>
          <w:bCs/>
          <w:color w:val="FF0000"/>
          <w:sz w:val="24"/>
          <w:szCs w:val="24"/>
          <w:rtl/>
        </w:rPr>
        <w:t>تقليل تكلفة الإحتفاظ بالمخزون</w:t>
      </w:r>
    </w:p>
    <w:p w:rsidR="00AC5D96" w:rsidRPr="00C73A43" w:rsidRDefault="00AC5D96" w:rsidP="00046B34">
      <w:pPr>
        <w:pStyle w:val="ListParagraph"/>
        <w:numPr>
          <w:ilvl w:val="0"/>
          <w:numId w:val="165"/>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توفير المخزون بكميات كبيره بإستمرار</w:t>
      </w:r>
    </w:p>
    <w:p w:rsidR="00AC5D96" w:rsidRPr="00C73A43" w:rsidRDefault="00AC5D96" w:rsidP="00046B34">
      <w:pPr>
        <w:pStyle w:val="ListParagraph"/>
        <w:numPr>
          <w:ilvl w:val="0"/>
          <w:numId w:val="165"/>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تجميد حجم كبير من رأس المال في المخزون</w:t>
      </w:r>
    </w:p>
    <w:p w:rsidR="00AC5D96" w:rsidRPr="00C73A43" w:rsidRDefault="00AC5D96" w:rsidP="00046B34">
      <w:pPr>
        <w:pStyle w:val="ListParagraph"/>
        <w:numPr>
          <w:ilvl w:val="0"/>
          <w:numId w:val="165"/>
        </w:numPr>
        <w:spacing w:line="240" w:lineRule="auto"/>
        <w:rPr>
          <w:rFonts w:asciiTheme="majorBidi" w:hAnsiTheme="majorBidi" w:cstheme="majorBidi"/>
          <w:sz w:val="24"/>
          <w:szCs w:val="24"/>
        </w:rPr>
      </w:pPr>
      <w:r w:rsidRPr="00C73A43">
        <w:rPr>
          <w:rFonts w:asciiTheme="majorBidi" w:hAnsiTheme="majorBidi" w:cstheme="majorBidi"/>
          <w:sz w:val="24"/>
          <w:szCs w:val="24"/>
          <w:rtl/>
        </w:rPr>
        <w:t>جميع ما ذكر</w:t>
      </w:r>
    </w:p>
    <w:p w:rsidR="0017052A" w:rsidRPr="002622AF" w:rsidRDefault="0017052A" w:rsidP="0017052A">
      <w:pPr>
        <w:pStyle w:val="ListParagraph"/>
        <w:spacing w:line="240" w:lineRule="auto"/>
        <w:ind w:left="1080"/>
        <w:rPr>
          <w:rFonts w:asciiTheme="majorBidi" w:hAnsiTheme="majorBidi" w:cstheme="majorBidi"/>
          <w:sz w:val="24"/>
          <w:szCs w:val="24"/>
          <w:rtl/>
        </w:rPr>
      </w:pPr>
    </w:p>
    <w:p w:rsidR="0017052A" w:rsidRDefault="0017052A" w:rsidP="00C73A43">
      <w:pPr>
        <w:pStyle w:val="ListParagraph"/>
        <w:spacing w:line="240" w:lineRule="auto"/>
        <w:rPr>
          <w:rFonts w:asciiTheme="majorBidi" w:hAnsiTheme="majorBidi" w:cstheme="majorBidi"/>
          <w:b/>
          <w:bCs/>
          <w:color w:val="00B0F0"/>
          <w:sz w:val="24"/>
          <w:szCs w:val="24"/>
          <w:rtl/>
        </w:rPr>
      </w:pPr>
      <w:r w:rsidRPr="002622AF">
        <w:rPr>
          <w:rFonts w:asciiTheme="majorBidi" w:hAnsiTheme="majorBidi" w:cstheme="majorBidi"/>
          <w:b/>
          <w:bCs/>
          <w:color w:val="00B0F0"/>
          <w:sz w:val="24"/>
          <w:szCs w:val="24"/>
          <w:rtl/>
        </w:rPr>
        <w:t>من أبرز أهداف إدارة المخزون :</w:t>
      </w:r>
    </w:p>
    <w:p w:rsidR="006A0643" w:rsidRPr="006A0643" w:rsidRDefault="006A0643" w:rsidP="006A0643">
      <w:pPr>
        <w:pStyle w:val="ListParagraph"/>
        <w:tabs>
          <w:tab w:val="left" w:pos="3589"/>
        </w:tabs>
        <w:spacing w:line="240" w:lineRule="auto"/>
        <w:ind w:left="761"/>
        <w:rPr>
          <w:rFonts w:asciiTheme="majorBidi" w:hAnsiTheme="majorBidi" w:cstheme="majorBidi"/>
          <w:b/>
          <w:bCs/>
          <w:color w:val="215868" w:themeColor="accent5" w:themeShade="80"/>
          <w:sz w:val="24"/>
          <w:szCs w:val="24"/>
          <w:rtl/>
        </w:rPr>
      </w:pPr>
      <w:r w:rsidRPr="006A0643">
        <w:rPr>
          <w:rFonts w:asciiTheme="majorBidi" w:hAnsiTheme="majorBidi" w:cstheme="majorBidi" w:hint="cs"/>
          <w:b/>
          <w:bCs/>
          <w:color w:val="215868" w:themeColor="accent5" w:themeShade="80"/>
          <w:sz w:val="24"/>
          <w:szCs w:val="24"/>
          <w:rtl/>
        </w:rPr>
        <w:t>من</w:t>
      </w:r>
      <w:r w:rsidRPr="006A0643">
        <w:rPr>
          <w:rFonts w:asciiTheme="majorBidi" w:hAnsiTheme="majorBidi" w:cstheme="majorBidi"/>
          <w:b/>
          <w:bCs/>
          <w:color w:val="215868" w:themeColor="accent5" w:themeShade="80"/>
          <w:sz w:val="24"/>
          <w:szCs w:val="24"/>
        </w:rPr>
        <w:t xml:space="preserve"> </w:t>
      </w:r>
      <w:r w:rsidRPr="006A0643">
        <w:rPr>
          <w:rFonts w:asciiTheme="majorBidi" w:hAnsiTheme="majorBidi" w:cstheme="majorBidi" w:hint="cs"/>
          <w:b/>
          <w:bCs/>
          <w:color w:val="215868" w:themeColor="accent5" w:themeShade="80"/>
          <w:sz w:val="24"/>
          <w:szCs w:val="24"/>
          <w:rtl/>
        </w:rPr>
        <w:t>الأهداف</w:t>
      </w:r>
      <w:r w:rsidRPr="006A0643">
        <w:rPr>
          <w:rFonts w:asciiTheme="majorBidi" w:hAnsiTheme="majorBidi" w:cstheme="majorBidi"/>
          <w:b/>
          <w:bCs/>
          <w:color w:val="215868" w:themeColor="accent5" w:themeShade="80"/>
          <w:sz w:val="24"/>
          <w:szCs w:val="24"/>
        </w:rPr>
        <w:t xml:space="preserve"> </w:t>
      </w:r>
      <w:r w:rsidRPr="006A0643">
        <w:rPr>
          <w:rFonts w:asciiTheme="majorBidi" w:hAnsiTheme="majorBidi" w:cstheme="majorBidi" w:hint="cs"/>
          <w:b/>
          <w:bCs/>
          <w:color w:val="215868" w:themeColor="accent5" w:themeShade="80"/>
          <w:sz w:val="24"/>
          <w:szCs w:val="24"/>
          <w:rtl/>
        </w:rPr>
        <w:t>البارزة</w:t>
      </w:r>
      <w:r w:rsidRPr="006A0643">
        <w:rPr>
          <w:rFonts w:asciiTheme="majorBidi" w:hAnsiTheme="majorBidi" w:cstheme="majorBidi"/>
          <w:b/>
          <w:bCs/>
          <w:color w:val="215868" w:themeColor="accent5" w:themeShade="80"/>
          <w:sz w:val="24"/>
          <w:szCs w:val="24"/>
        </w:rPr>
        <w:t xml:space="preserve"> </w:t>
      </w:r>
      <w:r w:rsidRPr="006A0643">
        <w:rPr>
          <w:rFonts w:asciiTheme="majorBidi" w:hAnsiTheme="majorBidi" w:cstheme="majorBidi" w:hint="cs"/>
          <w:b/>
          <w:bCs/>
          <w:color w:val="215868" w:themeColor="accent5" w:themeShade="80"/>
          <w:sz w:val="24"/>
          <w:szCs w:val="24"/>
          <w:rtl/>
        </w:rPr>
        <w:t>لإدارة</w:t>
      </w:r>
      <w:r w:rsidRPr="006A0643">
        <w:rPr>
          <w:rFonts w:asciiTheme="majorBidi" w:hAnsiTheme="majorBidi" w:cstheme="majorBidi"/>
          <w:b/>
          <w:bCs/>
          <w:color w:val="215868" w:themeColor="accent5" w:themeShade="80"/>
          <w:sz w:val="24"/>
          <w:szCs w:val="24"/>
        </w:rPr>
        <w:t xml:space="preserve"> </w:t>
      </w:r>
      <w:r w:rsidRPr="006A0643">
        <w:rPr>
          <w:rFonts w:asciiTheme="majorBidi" w:hAnsiTheme="majorBidi" w:cstheme="majorBidi" w:hint="cs"/>
          <w:b/>
          <w:bCs/>
          <w:color w:val="215868" w:themeColor="accent5" w:themeShade="80"/>
          <w:sz w:val="24"/>
          <w:szCs w:val="24"/>
          <w:rtl/>
        </w:rPr>
        <w:t>المخزون</w:t>
      </w:r>
      <w:r w:rsidRPr="006A0643">
        <w:rPr>
          <w:rFonts w:asciiTheme="majorBidi" w:hAnsiTheme="majorBidi" w:cstheme="majorBidi"/>
          <w:b/>
          <w:bCs/>
          <w:color w:val="215868" w:themeColor="accent5" w:themeShade="80"/>
          <w:sz w:val="24"/>
          <w:szCs w:val="24"/>
        </w:rPr>
        <w:t xml:space="preserve"> :</w:t>
      </w:r>
    </w:p>
    <w:p w:rsidR="0017052A" w:rsidRPr="00C73A43" w:rsidRDefault="0017052A" w:rsidP="00046B34">
      <w:pPr>
        <w:pStyle w:val="ListParagraph"/>
        <w:numPr>
          <w:ilvl w:val="0"/>
          <w:numId w:val="170"/>
        </w:numPr>
        <w:spacing w:line="240" w:lineRule="auto"/>
        <w:rPr>
          <w:rFonts w:asciiTheme="majorBidi" w:hAnsiTheme="majorBidi" w:cstheme="majorBidi"/>
          <w:b/>
          <w:bCs/>
          <w:color w:val="FF0000"/>
          <w:sz w:val="24"/>
          <w:szCs w:val="24"/>
          <w:rtl/>
        </w:rPr>
      </w:pPr>
      <w:r w:rsidRPr="00C73A43">
        <w:rPr>
          <w:rFonts w:asciiTheme="majorBidi" w:hAnsiTheme="majorBidi" w:cstheme="majorBidi"/>
          <w:b/>
          <w:bCs/>
          <w:color w:val="FF0000"/>
          <w:sz w:val="24"/>
          <w:szCs w:val="24"/>
          <w:rtl/>
        </w:rPr>
        <w:t>تجنب حالات التقادم</w:t>
      </w:r>
    </w:p>
    <w:p w:rsidR="0017052A" w:rsidRPr="00C73A43" w:rsidRDefault="0017052A" w:rsidP="00046B34">
      <w:pPr>
        <w:pStyle w:val="ListParagraph"/>
        <w:numPr>
          <w:ilvl w:val="0"/>
          <w:numId w:val="170"/>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الإحتفاظ بالمخزون بكميات كبيره بإستمرار</w:t>
      </w:r>
    </w:p>
    <w:p w:rsidR="0017052A" w:rsidRPr="00C73A43" w:rsidRDefault="0017052A" w:rsidP="00046B34">
      <w:pPr>
        <w:pStyle w:val="ListParagraph"/>
        <w:numPr>
          <w:ilvl w:val="0"/>
          <w:numId w:val="170"/>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تجميد حجم كبير من رأس المال في المخزون</w:t>
      </w:r>
    </w:p>
    <w:p w:rsidR="0017052A" w:rsidRDefault="0017052A" w:rsidP="00046B34">
      <w:pPr>
        <w:pStyle w:val="ListParagraph"/>
        <w:numPr>
          <w:ilvl w:val="0"/>
          <w:numId w:val="170"/>
        </w:numPr>
        <w:spacing w:line="240" w:lineRule="auto"/>
        <w:rPr>
          <w:rFonts w:asciiTheme="majorBidi" w:hAnsiTheme="majorBidi" w:cstheme="majorBidi"/>
          <w:sz w:val="24"/>
          <w:szCs w:val="24"/>
        </w:rPr>
      </w:pPr>
      <w:r w:rsidRPr="00C73A43">
        <w:rPr>
          <w:rFonts w:asciiTheme="majorBidi" w:hAnsiTheme="majorBidi" w:cstheme="majorBidi"/>
          <w:sz w:val="24"/>
          <w:szCs w:val="24"/>
          <w:rtl/>
        </w:rPr>
        <w:t>تحقيق الخدمه العاليه للزبون الخارجي دون الداخلي</w:t>
      </w:r>
    </w:p>
    <w:p w:rsidR="007A3B8E" w:rsidRDefault="007A3B8E" w:rsidP="007A3B8E">
      <w:pPr>
        <w:pStyle w:val="ListParagraph"/>
        <w:tabs>
          <w:tab w:val="left" w:pos="3589"/>
        </w:tabs>
        <w:spacing w:line="240" w:lineRule="auto"/>
        <w:ind w:left="761"/>
        <w:rPr>
          <w:rFonts w:asciiTheme="majorBidi" w:hAnsiTheme="majorBidi" w:cstheme="majorBidi"/>
          <w:b/>
          <w:bCs/>
          <w:color w:val="7030A0"/>
          <w:sz w:val="24"/>
          <w:szCs w:val="24"/>
          <w:rtl/>
        </w:rPr>
      </w:pPr>
    </w:p>
    <w:p w:rsidR="007A3B8E" w:rsidRPr="002622AF" w:rsidRDefault="007A3B8E" w:rsidP="007A3B8E">
      <w:pPr>
        <w:pStyle w:val="ListParagraph"/>
        <w:tabs>
          <w:tab w:val="left" w:pos="3589"/>
        </w:tabs>
        <w:spacing w:line="240" w:lineRule="auto"/>
        <w:ind w:left="761"/>
        <w:rPr>
          <w:rFonts w:asciiTheme="majorBidi" w:hAnsiTheme="majorBidi" w:cstheme="majorBidi"/>
          <w:b/>
          <w:bCs/>
          <w:color w:val="7030A0"/>
          <w:sz w:val="24"/>
          <w:szCs w:val="24"/>
          <w:rtl/>
        </w:rPr>
      </w:pPr>
      <w:r w:rsidRPr="002622AF">
        <w:rPr>
          <w:rFonts w:asciiTheme="majorBidi" w:hAnsiTheme="majorBidi" w:cstheme="majorBidi"/>
          <w:b/>
          <w:bCs/>
          <w:color w:val="7030A0"/>
          <w:sz w:val="24"/>
          <w:szCs w:val="24"/>
          <w:rtl/>
        </w:rPr>
        <w:t>من الأهداف البا</w:t>
      </w:r>
      <w:r w:rsidRPr="00E1552B">
        <w:rPr>
          <w:rFonts w:asciiTheme="majorBidi" w:hAnsiTheme="majorBidi" w:cstheme="majorBidi"/>
          <w:b/>
          <w:bCs/>
          <w:color w:val="948A54" w:themeColor="background2" w:themeShade="80"/>
          <w:sz w:val="24"/>
          <w:szCs w:val="24"/>
          <w:rtl/>
        </w:rPr>
        <w:t xml:space="preserve">رزة لإدارة المخزون: </w:t>
      </w:r>
    </w:p>
    <w:p w:rsidR="007A3B8E" w:rsidRPr="00C73A43" w:rsidRDefault="007A3B8E" w:rsidP="00046B34">
      <w:pPr>
        <w:pStyle w:val="ListParagraph"/>
        <w:numPr>
          <w:ilvl w:val="0"/>
          <w:numId w:val="173"/>
        </w:numPr>
        <w:rPr>
          <w:rFonts w:asciiTheme="majorBidi" w:hAnsiTheme="majorBidi" w:cstheme="majorBidi"/>
          <w:b/>
          <w:bCs/>
          <w:color w:val="FF0000"/>
          <w:sz w:val="24"/>
          <w:szCs w:val="24"/>
          <w:rtl/>
        </w:rPr>
      </w:pPr>
      <w:r w:rsidRPr="00C73A43">
        <w:rPr>
          <w:rFonts w:asciiTheme="majorBidi" w:hAnsiTheme="majorBidi" w:cstheme="majorBidi"/>
          <w:b/>
          <w:bCs/>
          <w:color w:val="FF0000"/>
          <w:sz w:val="24"/>
          <w:szCs w:val="24"/>
          <w:rtl/>
        </w:rPr>
        <w:t>تحقيق التكلفة الأقل للعمليات.</w:t>
      </w:r>
    </w:p>
    <w:p w:rsidR="007A3B8E" w:rsidRPr="00C73A43" w:rsidRDefault="007A3B8E" w:rsidP="00046B34">
      <w:pPr>
        <w:pStyle w:val="ListParagraph"/>
        <w:numPr>
          <w:ilvl w:val="0"/>
          <w:numId w:val="173"/>
        </w:numPr>
        <w:rPr>
          <w:rFonts w:asciiTheme="majorBidi" w:hAnsiTheme="majorBidi" w:cstheme="majorBidi"/>
          <w:sz w:val="24"/>
          <w:szCs w:val="24"/>
          <w:rtl/>
        </w:rPr>
      </w:pPr>
      <w:r w:rsidRPr="00C73A43">
        <w:rPr>
          <w:rFonts w:asciiTheme="majorBidi" w:hAnsiTheme="majorBidi" w:cstheme="majorBidi"/>
          <w:sz w:val="24"/>
          <w:szCs w:val="24"/>
          <w:rtl/>
        </w:rPr>
        <w:t>الإحتفاظ المستمر بكميات كبيرة من المخزون.</w:t>
      </w:r>
    </w:p>
    <w:p w:rsidR="007A3B8E" w:rsidRPr="00C73A43" w:rsidRDefault="007A3B8E" w:rsidP="00046B34">
      <w:pPr>
        <w:pStyle w:val="ListParagraph"/>
        <w:numPr>
          <w:ilvl w:val="0"/>
          <w:numId w:val="173"/>
        </w:numPr>
        <w:rPr>
          <w:rFonts w:asciiTheme="majorBidi" w:hAnsiTheme="majorBidi" w:cstheme="majorBidi"/>
          <w:sz w:val="24"/>
          <w:szCs w:val="24"/>
          <w:rtl/>
        </w:rPr>
      </w:pPr>
      <w:r w:rsidRPr="00C73A43">
        <w:rPr>
          <w:rFonts w:asciiTheme="majorBidi" w:hAnsiTheme="majorBidi" w:cstheme="majorBidi"/>
          <w:sz w:val="24"/>
          <w:szCs w:val="24"/>
          <w:rtl/>
        </w:rPr>
        <w:t>إستثمار الجزء الأكبر من رأس المال في المخزون.</w:t>
      </w:r>
    </w:p>
    <w:p w:rsidR="0017052A" w:rsidRPr="007A3B8E" w:rsidRDefault="007A3B8E" w:rsidP="00046B34">
      <w:pPr>
        <w:pStyle w:val="ListParagraph"/>
        <w:numPr>
          <w:ilvl w:val="0"/>
          <w:numId w:val="173"/>
        </w:numPr>
        <w:rPr>
          <w:rFonts w:asciiTheme="majorBidi" w:hAnsiTheme="majorBidi" w:cstheme="majorBidi"/>
          <w:sz w:val="24"/>
          <w:szCs w:val="24"/>
          <w:rtl/>
        </w:rPr>
      </w:pPr>
      <w:r w:rsidRPr="00C73A43">
        <w:rPr>
          <w:rFonts w:asciiTheme="majorBidi" w:hAnsiTheme="majorBidi" w:cstheme="majorBidi"/>
          <w:sz w:val="24"/>
          <w:szCs w:val="24"/>
          <w:rtl/>
        </w:rPr>
        <w:t>جميع ما ذكر.</w:t>
      </w:r>
    </w:p>
    <w:p w:rsidR="0017052A" w:rsidRPr="00C73A43" w:rsidRDefault="0017052A" w:rsidP="00C73A43">
      <w:pPr>
        <w:spacing w:line="240" w:lineRule="auto"/>
        <w:ind w:left="360"/>
        <w:rPr>
          <w:rFonts w:asciiTheme="majorBidi" w:hAnsiTheme="majorBidi" w:cstheme="majorBidi"/>
          <w:b/>
          <w:bCs/>
          <w:color w:val="00B0F0"/>
          <w:sz w:val="24"/>
          <w:szCs w:val="24"/>
          <w:rtl/>
        </w:rPr>
      </w:pPr>
      <w:r w:rsidRPr="00C73A43">
        <w:rPr>
          <w:rFonts w:asciiTheme="majorBidi" w:hAnsiTheme="majorBidi" w:cstheme="majorBidi"/>
          <w:b/>
          <w:bCs/>
          <w:color w:val="00B0F0"/>
          <w:sz w:val="24"/>
          <w:szCs w:val="24"/>
          <w:rtl/>
        </w:rPr>
        <w:t xml:space="preserve">واحده من التالي ليست من النقاط </w:t>
      </w:r>
      <w:r w:rsidRPr="00E1552B">
        <w:rPr>
          <w:rFonts w:asciiTheme="majorBidi" w:hAnsiTheme="majorBidi" w:cstheme="majorBidi"/>
          <w:b/>
          <w:bCs/>
          <w:color w:val="948A54" w:themeColor="background2" w:themeShade="80"/>
          <w:sz w:val="24"/>
          <w:szCs w:val="24"/>
          <w:rtl/>
        </w:rPr>
        <w:t>الهامه لبلوغ أهداف إدارة المستودعات :</w:t>
      </w:r>
    </w:p>
    <w:p w:rsidR="0017052A" w:rsidRPr="00C73A43" w:rsidRDefault="0017052A" w:rsidP="00046B34">
      <w:pPr>
        <w:pStyle w:val="ListParagraph"/>
        <w:numPr>
          <w:ilvl w:val="0"/>
          <w:numId w:val="171"/>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تعظيم استخدام المساحات المخزنيه</w:t>
      </w:r>
    </w:p>
    <w:p w:rsidR="0017052A" w:rsidRPr="00C73A43" w:rsidRDefault="0017052A" w:rsidP="00046B34">
      <w:pPr>
        <w:pStyle w:val="ListParagraph"/>
        <w:numPr>
          <w:ilvl w:val="0"/>
          <w:numId w:val="171"/>
        </w:numPr>
        <w:spacing w:line="240" w:lineRule="auto"/>
        <w:rPr>
          <w:rFonts w:asciiTheme="majorBidi" w:hAnsiTheme="majorBidi" w:cstheme="majorBidi"/>
          <w:b/>
          <w:bCs/>
          <w:color w:val="FF0000"/>
          <w:sz w:val="24"/>
          <w:szCs w:val="24"/>
          <w:rtl/>
        </w:rPr>
      </w:pPr>
      <w:r w:rsidRPr="00C73A43">
        <w:rPr>
          <w:rFonts w:asciiTheme="majorBidi" w:hAnsiTheme="majorBidi" w:cstheme="majorBidi"/>
          <w:b/>
          <w:bCs/>
          <w:color w:val="FF0000"/>
          <w:sz w:val="24"/>
          <w:szCs w:val="24"/>
          <w:rtl/>
        </w:rPr>
        <w:t>زيادة الجهد المادي الخاص بنقل المواد إلى داخل وخارج المستودعات</w:t>
      </w:r>
      <w:r w:rsidR="00260AEB">
        <w:rPr>
          <w:rFonts w:asciiTheme="majorBidi" w:hAnsiTheme="majorBidi" w:cstheme="majorBidi" w:hint="cs"/>
          <w:b/>
          <w:bCs/>
          <w:color w:val="FF0000"/>
          <w:sz w:val="24"/>
          <w:szCs w:val="24"/>
          <w:rtl/>
        </w:rPr>
        <w:t xml:space="preserve"> </w:t>
      </w:r>
      <w:r w:rsidR="00260AEB" w:rsidRPr="00260AEB">
        <w:rPr>
          <w:rFonts w:asciiTheme="majorBidi" w:hAnsiTheme="majorBidi" w:cstheme="majorBidi" w:hint="cs"/>
          <w:b/>
          <w:bCs/>
          <w:color w:val="0070C0"/>
          <w:sz w:val="24"/>
          <w:szCs w:val="24"/>
          <w:rtl/>
        </w:rPr>
        <w:t>(تقليل الجهد العضلي</w:t>
      </w:r>
      <w:r w:rsidR="00260AEB" w:rsidRPr="00260AEB">
        <w:rPr>
          <w:rFonts w:asciiTheme="majorBidi" w:hAnsiTheme="majorBidi" w:cstheme="majorBidi"/>
          <w:b/>
          <w:bCs/>
          <w:color w:val="0070C0"/>
          <w:sz w:val="24"/>
          <w:szCs w:val="24"/>
        </w:rPr>
        <w:t xml:space="preserve"> </w:t>
      </w:r>
      <w:r w:rsidR="00260AEB" w:rsidRPr="00260AEB">
        <w:rPr>
          <w:rFonts w:asciiTheme="majorBidi" w:hAnsiTheme="majorBidi" w:cstheme="majorBidi" w:hint="cs"/>
          <w:b/>
          <w:bCs/>
          <w:color w:val="0070C0"/>
          <w:sz w:val="24"/>
          <w:szCs w:val="24"/>
          <w:rtl/>
        </w:rPr>
        <w:t>والمادي</w:t>
      </w:r>
      <w:r w:rsidR="00260AEB" w:rsidRPr="00260AEB">
        <w:rPr>
          <w:rFonts w:asciiTheme="majorBidi" w:hAnsiTheme="majorBidi" w:cstheme="majorBidi"/>
          <w:b/>
          <w:bCs/>
          <w:color w:val="0070C0"/>
          <w:sz w:val="24"/>
          <w:szCs w:val="24"/>
        </w:rPr>
        <w:t xml:space="preserve"> </w:t>
      </w:r>
      <w:r w:rsidR="00260AEB" w:rsidRPr="00260AEB">
        <w:rPr>
          <w:rFonts w:asciiTheme="majorBidi" w:hAnsiTheme="majorBidi" w:cstheme="majorBidi" w:hint="cs"/>
          <w:b/>
          <w:bCs/>
          <w:color w:val="0070C0"/>
          <w:sz w:val="24"/>
          <w:szCs w:val="24"/>
          <w:rtl/>
        </w:rPr>
        <w:t>والكلف .....)</w:t>
      </w:r>
    </w:p>
    <w:p w:rsidR="0017052A" w:rsidRPr="00C73A43" w:rsidRDefault="0017052A" w:rsidP="00046B34">
      <w:pPr>
        <w:pStyle w:val="ListParagraph"/>
        <w:numPr>
          <w:ilvl w:val="0"/>
          <w:numId w:val="171"/>
        </w:numPr>
        <w:spacing w:line="240" w:lineRule="auto"/>
        <w:rPr>
          <w:rFonts w:asciiTheme="majorBidi" w:hAnsiTheme="majorBidi" w:cstheme="majorBidi"/>
          <w:sz w:val="24"/>
          <w:szCs w:val="24"/>
          <w:rtl/>
        </w:rPr>
      </w:pPr>
      <w:r w:rsidRPr="00C73A43">
        <w:rPr>
          <w:rFonts w:asciiTheme="majorBidi" w:hAnsiTheme="majorBidi" w:cstheme="majorBidi"/>
          <w:sz w:val="24"/>
          <w:szCs w:val="24"/>
          <w:rtl/>
        </w:rPr>
        <w:t>المحافظه على مسار الترميز للمفردات</w:t>
      </w:r>
    </w:p>
    <w:p w:rsidR="00C73A43" w:rsidRPr="00260AEB" w:rsidRDefault="0017052A" w:rsidP="00046B34">
      <w:pPr>
        <w:pStyle w:val="ListParagraph"/>
        <w:numPr>
          <w:ilvl w:val="0"/>
          <w:numId w:val="171"/>
        </w:numPr>
        <w:spacing w:line="240" w:lineRule="auto"/>
        <w:rPr>
          <w:rFonts w:asciiTheme="majorBidi" w:hAnsiTheme="majorBidi" w:cstheme="majorBidi"/>
          <w:sz w:val="24"/>
          <w:szCs w:val="24"/>
        </w:rPr>
      </w:pPr>
      <w:r w:rsidRPr="00C73A43">
        <w:rPr>
          <w:rFonts w:asciiTheme="majorBidi" w:hAnsiTheme="majorBidi" w:cstheme="majorBidi"/>
          <w:sz w:val="24"/>
          <w:szCs w:val="24"/>
          <w:rtl/>
        </w:rPr>
        <w:t>تأمين قنوات الإتصال مع المستهلكين</w:t>
      </w:r>
    </w:p>
    <w:p w:rsidR="006C78F8" w:rsidRDefault="006C78F8" w:rsidP="006C78F8">
      <w:pPr>
        <w:spacing w:after="0" w:line="240" w:lineRule="auto"/>
        <w:rPr>
          <w:rFonts w:ascii="Sakkal Majalla" w:hAnsi="Sakkal Majalla" w:cs="Khalid Art bold"/>
          <w:b/>
          <w:bCs/>
          <w:sz w:val="40"/>
          <w:szCs w:val="40"/>
          <w:rtl/>
        </w:rPr>
      </w:pPr>
    </w:p>
    <w:p w:rsidR="0017052A" w:rsidRDefault="00A20215" w:rsidP="00A20215">
      <w:pPr>
        <w:spacing w:after="0" w:line="240" w:lineRule="auto"/>
        <w:jc w:val="center"/>
        <w:rPr>
          <w:rFonts w:ascii="Traditional Arabic" w:hAnsi="Traditional Arabic" w:cs="Traditional Arabic"/>
          <w:b/>
          <w:bCs/>
          <w:color w:val="002060"/>
          <w:sz w:val="44"/>
          <w:szCs w:val="44"/>
          <w:rtl/>
        </w:rPr>
      </w:pPr>
      <w:r>
        <w:rPr>
          <w:rFonts w:ascii="Traditional Arabic" w:hAnsi="Traditional Arabic" w:cs="Traditional Arabic" w:hint="cs"/>
          <w:b/>
          <w:bCs/>
          <w:color w:val="002060"/>
          <w:sz w:val="44"/>
          <w:szCs w:val="44"/>
          <w:rtl/>
        </w:rPr>
        <w:t xml:space="preserve">المحاضرة الحادية عشر </w:t>
      </w:r>
    </w:p>
    <w:p w:rsidR="00AC5D96" w:rsidRPr="002622AF" w:rsidRDefault="00AC5D96" w:rsidP="00AC5D96">
      <w:pPr>
        <w:pStyle w:val="ListParagraph"/>
        <w:tabs>
          <w:tab w:val="left" w:pos="3378"/>
        </w:tabs>
        <w:spacing w:line="240" w:lineRule="auto"/>
        <w:ind w:left="1080"/>
        <w:rPr>
          <w:rFonts w:asciiTheme="majorBidi" w:hAnsiTheme="majorBidi" w:cstheme="majorBidi"/>
          <w:sz w:val="24"/>
          <w:szCs w:val="24"/>
          <w:rtl/>
        </w:rPr>
      </w:pPr>
      <w:r w:rsidRPr="002622AF">
        <w:rPr>
          <w:rFonts w:asciiTheme="majorBidi" w:hAnsiTheme="majorBidi" w:cstheme="majorBidi"/>
          <w:sz w:val="24"/>
          <w:szCs w:val="24"/>
          <w:rtl/>
        </w:rPr>
        <w:tab/>
      </w:r>
    </w:p>
    <w:p w:rsidR="00AC5D96" w:rsidRPr="002622AF" w:rsidRDefault="00AC5D96" w:rsidP="00AC5D96">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تحتاج المنظمات بإختلاف أنواعها إلى الإداره الكفؤه للسيطره على المخزون لكون المخزون :</w:t>
      </w:r>
    </w:p>
    <w:p w:rsidR="00AC5D96" w:rsidRPr="004519F0" w:rsidRDefault="0058269D" w:rsidP="00046B34">
      <w:pPr>
        <w:pStyle w:val="ListParagraph"/>
        <w:numPr>
          <w:ilvl w:val="0"/>
          <w:numId w:val="176"/>
        </w:numPr>
        <w:spacing w:line="240" w:lineRule="auto"/>
        <w:rPr>
          <w:rFonts w:asciiTheme="majorBidi" w:hAnsiTheme="majorBidi" w:cstheme="majorBidi"/>
          <w:sz w:val="24"/>
          <w:szCs w:val="24"/>
          <w:rtl/>
        </w:rPr>
      </w:pPr>
      <w:r>
        <w:rPr>
          <w:rFonts w:asciiTheme="majorBidi" w:hAnsiTheme="majorBidi" w:cstheme="majorBidi"/>
          <w:b/>
          <w:bCs/>
          <w:noProof/>
          <w:color w:val="E36C0A" w:themeColor="accent6" w:themeShade="BF"/>
          <w:sz w:val="24"/>
          <w:szCs w:val="24"/>
          <w:rtl/>
        </w:rPr>
        <mc:AlternateContent>
          <mc:Choice Requires="wps">
            <w:drawing>
              <wp:anchor distT="0" distB="0" distL="114300" distR="114300" simplePos="0" relativeHeight="251720704" behindDoc="0" locked="0" layoutInCell="1" allowOverlap="1">
                <wp:simplePos x="0" y="0"/>
                <wp:positionH relativeFrom="column">
                  <wp:posOffset>76200</wp:posOffset>
                </wp:positionH>
                <wp:positionV relativeFrom="paragraph">
                  <wp:posOffset>45085</wp:posOffset>
                </wp:positionV>
                <wp:extent cx="2543175" cy="904875"/>
                <wp:effectExtent l="9525" t="9525" r="9525" b="9525"/>
                <wp:wrapNone/>
                <wp:docPr id="3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3175" cy="904875"/>
                        </a:xfrm>
                        <a:prstGeom prst="rect">
                          <a:avLst/>
                        </a:prstGeom>
                        <a:solidFill>
                          <a:srgbClr val="FFFFFF"/>
                        </a:solidFill>
                        <a:ln w="9525">
                          <a:solidFill>
                            <a:srgbClr val="000000"/>
                          </a:solidFill>
                          <a:miter lim="800000"/>
                          <a:headEnd/>
                          <a:tailEnd/>
                        </a:ln>
                      </wps:spPr>
                      <wps:txbx>
                        <w:txbxContent>
                          <w:p w:rsidR="00EA339B" w:rsidRDefault="00EA339B" w:rsidP="00D10E70">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لكون المخزون </w:t>
                            </w:r>
                          </w:p>
                          <w:p w:rsidR="00EA339B" w:rsidRPr="00D10E70" w:rsidRDefault="00EA339B" w:rsidP="00681D87">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681D87">
                              <w:rPr>
                                <w:rFonts w:asciiTheme="majorBidi" w:hAnsiTheme="majorBidi" w:cstheme="majorBidi" w:hint="cs"/>
                                <w:b/>
                                <w:bCs/>
                                <w:color w:val="0070C0"/>
                                <w:rtl/>
                              </w:rPr>
                              <w:t>استثمارا</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كبيرا</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في</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الموارد</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المالية</w:t>
                            </w:r>
                          </w:p>
                          <w:p w:rsidR="00EA339B" w:rsidRPr="00D10E70" w:rsidRDefault="00EA339B" w:rsidP="00681D87">
                            <w:pPr>
                              <w:pStyle w:val="NoSpacing"/>
                              <w:rPr>
                                <w:rFonts w:asciiTheme="majorBidi" w:hAnsiTheme="majorBidi" w:cstheme="majorBidi"/>
                                <w:b/>
                                <w:bCs/>
                                <w:color w:val="0070C0"/>
                              </w:rPr>
                            </w:pPr>
                            <w:r>
                              <w:rPr>
                                <w:rFonts w:asciiTheme="majorBidi" w:hAnsiTheme="majorBidi" w:cstheme="majorBidi" w:hint="cs"/>
                                <w:b/>
                                <w:bCs/>
                                <w:color w:val="0070C0"/>
                                <w:rtl/>
                              </w:rPr>
                              <w:t xml:space="preserve">- يؤثر على </w:t>
                            </w:r>
                            <w:r w:rsidRPr="00681D87">
                              <w:rPr>
                                <w:rFonts w:asciiTheme="majorBidi" w:hAnsiTheme="majorBidi" w:cstheme="majorBidi" w:hint="cs"/>
                                <w:b/>
                                <w:bCs/>
                                <w:color w:val="0070C0"/>
                                <w:rtl/>
                              </w:rPr>
                              <w:t>جميع</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أبعاد</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العمليات</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اليومية</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للمنظمة</w:t>
                            </w:r>
                            <w:r>
                              <w:rPr>
                                <w:rFonts w:asciiTheme="majorBidi" w:hAnsiTheme="majorBidi" w:cstheme="majorBidi" w:hint="cs"/>
                                <w:b/>
                                <w:bCs/>
                                <w:color w:val="0070C0"/>
                                <w:rtl/>
                              </w:rPr>
                              <w:t xml:space="preserve"> </w:t>
                            </w:r>
                            <w:r w:rsidRPr="00D10E70">
                              <w:rPr>
                                <w:rFonts w:asciiTheme="majorBidi" w:hAnsiTheme="majorBidi" w:cstheme="majorBidi"/>
                                <w:b/>
                                <w:bCs/>
                                <w:color w:val="0070C0"/>
                              </w:rPr>
                              <w:t xml:space="preserve"> .</w:t>
                            </w:r>
                          </w:p>
                          <w:p w:rsidR="00EA339B" w:rsidRPr="00D10E70" w:rsidRDefault="00EA339B" w:rsidP="00681D87">
                            <w:pPr>
                              <w:pStyle w:val="NoSpacing"/>
                              <w:rPr>
                                <w:rFonts w:asciiTheme="majorBidi" w:hAnsiTheme="majorBidi" w:cstheme="majorBidi"/>
                                <w:b/>
                                <w:bCs/>
                                <w:color w:val="0070C0"/>
                              </w:rPr>
                            </w:pPr>
                            <w:r>
                              <w:rPr>
                                <w:rFonts w:asciiTheme="majorBidi" w:hAnsiTheme="majorBidi" w:cstheme="majorBidi" w:hint="cs"/>
                                <w:b/>
                                <w:bCs/>
                                <w:color w:val="0070C0"/>
                                <w:rtl/>
                              </w:rPr>
                              <w:t xml:space="preserve">- سلاح تنافسي قوي لدى المنظمات </w:t>
                            </w:r>
                          </w:p>
                          <w:p w:rsidR="00EA339B" w:rsidRPr="00D10E70" w:rsidRDefault="00EA339B" w:rsidP="00681D87">
                            <w:pPr>
                              <w:pStyle w:val="NoSpacing"/>
                              <w:rPr>
                                <w:rFonts w:asciiTheme="majorBidi" w:hAnsiTheme="majorBidi" w:cstheme="majorBidi"/>
                                <w:b/>
                                <w:bCs/>
                                <w:color w:val="0070C0"/>
                              </w:rPr>
                            </w:pPr>
                            <w:r>
                              <w:rPr>
                                <w:rFonts w:asciiTheme="majorBidi" w:hAnsiTheme="majorBidi" w:cstheme="majorBidi" w:hint="cs"/>
                                <w:b/>
                                <w:bCs/>
                                <w:color w:val="0070C0"/>
                                <w:rtl/>
                              </w:rPr>
                              <w:t xml:space="preserve">- ويعتبر </w:t>
                            </w:r>
                            <w:r w:rsidRPr="00681D87">
                              <w:rPr>
                                <w:rFonts w:asciiTheme="majorBidi" w:hAnsiTheme="majorBidi" w:cstheme="majorBidi" w:hint="cs"/>
                                <w:b/>
                                <w:bCs/>
                                <w:color w:val="0070C0"/>
                                <w:rtl/>
                              </w:rPr>
                              <w:t>أكثر</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المسائل</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أهمية</w:t>
                            </w:r>
                            <w:r>
                              <w:rPr>
                                <w:rFonts w:asciiTheme="majorBidi" w:hAnsiTheme="majorBidi" w:cstheme="majorBidi" w:hint="cs"/>
                                <w:b/>
                                <w:bCs/>
                                <w:color w:val="0070C0"/>
                                <w:rtl/>
                              </w:rPr>
                              <w:t xml:space="preserve"> ويجب السيطره عليها </w:t>
                            </w:r>
                          </w:p>
                          <w:p w:rsidR="00EA339B" w:rsidRPr="0008678B" w:rsidRDefault="00EA339B" w:rsidP="0008678B">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 o:spid="_x0000_s1089" type="#_x0000_t202" style="position:absolute;left:0;text-align:left;margin-left:6pt;margin-top:3.55pt;width:200.25pt;height:71.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">
                <v:textbox>
                  <w:txbxContent>
                    <w:p w:rsidR="00EA339B" w:rsidRDefault="00EA339B" w:rsidP="00D10E70">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لكون المخزون </w:t>
                      </w:r>
                    </w:p>
                    <w:p w:rsidR="00EA339B" w:rsidRPr="00D10E70" w:rsidRDefault="00EA339B" w:rsidP="00681D87">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681D87">
                        <w:rPr>
                          <w:rFonts w:asciiTheme="majorBidi" w:hAnsiTheme="majorBidi" w:cstheme="majorBidi" w:hint="cs"/>
                          <w:b/>
                          <w:bCs/>
                          <w:color w:val="0070C0"/>
                          <w:rtl/>
                        </w:rPr>
                        <w:t>استثمارا</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كبيرا</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في</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الموارد</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المالية</w:t>
                      </w:r>
                    </w:p>
                    <w:p w:rsidR="00EA339B" w:rsidRPr="00D10E70" w:rsidRDefault="00EA339B" w:rsidP="00681D87">
                      <w:pPr>
                        <w:pStyle w:val="NoSpacing"/>
                        <w:rPr>
                          <w:rFonts w:asciiTheme="majorBidi" w:hAnsiTheme="majorBidi" w:cstheme="majorBidi"/>
                          <w:b/>
                          <w:bCs/>
                          <w:color w:val="0070C0"/>
                        </w:rPr>
                      </w:pPr>
                      <w:r>
                        <w:rPr>
                          <w:rFonts w:asciiTheme="majorBidi" w:hAnsiTheme="majorBidi" w:cstheme="majorBidi" w:hint="cs"/>
                          <w:b/>
                          <w:bCs/>
                          <w:color w:val="0070C0"/>
                          <w:rtl/>
                        </w:rPr>
                        <w:t xml:space="preserve">- يؤثر على </w:t>
                      </w:r>
                      <w:r w:rsidRPr="00681D87">
                        <w:rPr>
                          <w:rFonts w:asciiTheme="majorBidi" w:hAnsiTheme="majorBidi" w:cstheme="majorBidi" w:hint="cs"/>
                          <w:b/>
                          <w:bCs/>
                          <w:color w:val="0070C0"/>
                          <w:rtl/>
                        </w:rPr>
                        <w:t>جميع</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أبعاد</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العمليات</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اليومية</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للمنظمة</w:t>
                      </w:r>
                      <w:r>
                        <w:rPr>
                          <w:rFonts w:asciiTheme="majorBidi" w:hAnsiTheme="majorBidi" w:cstheme="majorBidi" w:hint="cs"/>
                          <w:b/>
                          <w:bCs/>
                          <w:color w:val="0070C0"/>
                          <w:rtl/>
                        </w:rPr>
                        <w:t xml:space="preserve"> </w:t>
                      </w:r>
                      <w:r w:rsidRPr="00D10E70">
                        <w:rPr>
                          <w:rFonts w:asciiTheme="majorBidi" w:hAnsiTheme="majorBidi" w:cstheme="majorBidi"/>
                          <w:b/>
                          <w:bCs/>
                          <w:color w:val="0070C0"/>
                        </w:rPr>
                        <w:t xml:space="preserve"> .</w:t>
                      </w:r>
                    </w:p>
                    <w:p w:rsidR="00EA339B" w:rsidRPr="00D10E70" w:rsidRDefault="00EA339B" w:rsidP="00681D87">
                      <w:pPr>
                        <w:pStyle w:val="NoSpacing"/>
                        <w:rPr>
                          <w:rFonts w:asciiTheme="majorBidi" w:hAnsiTheme="majorBidi" w:cstheme="majorBidi"/>
                          <w:b/>
                          <w:bCs/>
                          <w:color w:val="0070C0"/>
                        </w:rPr>
                      </w:pPr>
                      <w:r>
                        <w:rPr>
                          <w:rFonts w:asciiTheme="majorBidi" w:hAnsiTheme="majorBidi" w:cstheme="majorBidi" w:hint="cs"/>
                          <w:b/>
                          <w:bCs/>
                          <w:color w:val="0070C0"/>
                          <w:rtl/>
                        </w:rPr>
                        <w:t xml:space="preserve">- سلاح تنافسي قوي لدى المنظمات </w:t>
                      </w:r>
                    </w:p>
                    <w:p w:rsidR="00EA339B" w:rsidRPr="00D10E70" w:rsidRDefault="00EA339B" w:rsidP="00681D87">
                      <w:pPr>
                        <w:pStyle w:val="NoSpacing"/>
                        <w:rPr>
                          <w:rFonts w:asciiTheme="majorBidi" w:hAnsiTheme="majorBidi" w:cstheme="majorBidi"/>
                          <w:b/>
                          <w:bCs/>
                          <w:color w:val="0070C0"/>
                        </w:rPr>
                      </w:pPr>
                      <w:r>
                        <w:rPr>
                          <w:rFonts w:asciiTheme="majorBidi" w:hAnsiTheme="majorBidi" w:cstheme="majorBidi" w:hint="cs"/>
                          <w:b/>
                          <w:bCs/>
                          <w:color w:val="0070C0"/>
                          <w:rtl/>
                        </w:rPr>
                        <w:t xml:space="preserve">- ويعتبر </w:t>
                      </w:r>
                      <w:r w:rsidRPr="00681D87">
                        <w:rPr>
                          <w:rFonts w:asciiTheme="majorBidi" w:hAnsiTheme="majorBidi" w:cstheme="majorBidi" w:hint="cs"/>
                          <w:b/>
                          <w:bCs/>
                          <w:color w:val="0070C0"/>
                          <w:rtl/>
                        </w:rPr>
                        <w:t>أكثر</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المسائل</w:t>
                      </w:r>
                      <w:r w:rsidRPr="00681D87">
                        <w:rPr>
                          <w:rFonts w:asciiTheme="majorBidi" w:hAnsiTheme="majorBidi" w:cstheme="majorBidi"/>
                          <w:b/>
                          <w:bCs/>
                          <w:color w:val="0070C0"/>
                        </w:rPr>
                        <w:t xml:space="preserve"> </w:t>
                      </w:r>
                      <w:r w:rsidRPr="00681D87">
                        <w:rPr>
                          <w:rFonts w:asciiTheme="majorBidi" w:hAnsiTheme="majorBidi" w:cstheme="majorBidi" w:hint="cs"/>
                          <w:b/>
                          <w:bCs/>
                          <w:color w:val="0070C0"/>
                          <w:rtl/>
                        </w:rPr>
                        <w:t>أهمية</w:t>
                      </w:r>
                      <w:r>
                        <w:rPr>
                          <w:rFonts w:asciiTheme="majorBidi" w:hAnsiTheme="majorBidi" w:cstheme="majorBidi" w:hint="cs"/>
                          <w:b/>
                          <w:bCs/>
                          <w:color w:val="0070C0"/>
                          <w:rtl/>
                        </w:rPr>
                        <w:t xml:space="preserve"> ويجب السيطره عليها </w:t>
                      </w:r>
                    </w:p>
                    <w:p w:rsidR="00EA339B" w:rsidRPr="0008678B" w:rsidRDefault="00EA339B" w:rsidP="0008678B">
                      <w:pPr>
                        <w:pStyle w:val="NoSpacing"/>
                        <w:rPr>
                          <w:rFonts w:asciiTheme="majorBidi" w:hAnsiTheme="majorBidi" w:cstheme="majorBidi"/>
                          <w:b/>
                          <w:bCs/>
                          <w:color w:val="0070C0"/>
                        </w:rPr>
                      </w:pPr>
                    </w:p>
                  </w:txbxContent>
                </v:textbox>
              </v:shape>
            </w:pict>
          </mc:Fallback>
        </mc:AlternateContent>
      </w:r>
      <w:r w:rsidR="00AC5D96" w:rsidRPr="004519F0">
        <w:rPr>
          <w:rFonts w:asciiTheme="majorBidi" w:hAnsiTheme="majorBidi" w:cstheme="majorBidi"/>
          <w:sz w:val="24"/>
          <w:szCs w:val="24"/>
          <w:rtl/>
        </w:rPr>
        <w:t>يمثل استثمارا ماليا</w:t>
      </w:r>
      <w:r w:rsidR="00DE5428" w:rsidRPr="004519F0">
        <w:rPr>
          <w:rFonts w:asciiTheme="majorBidi" w:hAnsiTheme="majorBidi" w:cstheme="majorBidi" w:hint="cs"/>
          <w:sz w:val="24"/>
          <w:szCs w:val="24"/>
          <w:rtl/>
        </w:rPr>
        <w:t xml:space="preserve"> صغيرا </w:t>
      </w:r>
    </w:p>
    <w:p w:rsidR="00AC5D96" w:rsidRPr="004519F0" w:rsidRDefault="00AC5D96" w:rsidP="00046B34">
      <w:pPr>
        <w:pStyle w:val="ListParagraph"/>
        <w:numPr>
          <w:ilvl w:val="0"/>
          <w:numId w:val="176"/>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لا يمثل سلاح تنافسي قوي لدى المنظمات</w:t>
      </w:r>
    </w:p>
    <w:p w:rsidR="00AC5D96" w:rsidRPr="004519F0" w:rsidRDefault="00AC5D96" w:rsidP="00046B34">
      <w:pPr>
        <w:pStyle w:val="ListParagraph"/>
        <w:numPr>
          <w:ilvl w:val="0"/>
          <w:numId w:val="176"/>
        </w:numPr>
        <w:spacing w:line="240" w:lineRule="auto"/>
        <w:rPr>
          <w:rFonts w:asciiTheme="majorBidi" w:hAnsiTheme="majorBidi" w:cstheme="majorBidi"/>
          <w:b/>
          <w:bCs/>
          <w:color w:val="00B050"/>
          <w:sz w:val="24"/>
          <w:szCs w:val="24"/>
          <w:rtl/>
        </w:rPr>
      </w:pPr>
      <w:r w:rsidRPr="004519F0">
        <w:rPr>
          <w:rFonts w:asciiTheme="majorBidi" w:hAnsiTheme="majorBidi" w:cstheme="majorBidi"/>
          <w:b/>
          <w:bCs/>
          <w:color w:val="00B050"/>
          <w:sz w:val="24"/>
          <w:szCs w:val="24"/>
          <w:rtl/>
        </w:rPr>
        <w:t>يؤثر عادة على جميع العمليات اليوميه للمنظمه</w:t>
      </w:r>
    </w:p>
    <w:p w:rsidR="00AC5D96" w:rsidRPr="004519F0" w:rsidRDefault="00AC5D96" w:rsidP="00046B34">
      <w:pPr>
        <w:pStyle w:val="ListParagraph"/>
        <w:numPr>
          <w:ilvl w:val="0"/>
          <w:numId w:val="176"/>
        </w:numPr>
        <w:spacing w:line="240" w:lineRule="auto"/>
        <w:rPr>
          <w:rFonts w:asciiTheme="majorBidi" w:hAnsiTheme="majorBidi" w:cstheme="majorBidi"/>
          <w:sz w:val="24"/>
          <w:szCs w:val="24"/>
        </w:rPr>
      </w:pPr>
      <w:r w:rsidRPr="004519F0">
        <w:rPr>
          <w:rFonts w:asciiTheme="majorBidi" w:hAnsiTheme="majorBidi" w:cstheme="majorBidi"/>
          <w:sz w:val="24"/>
          <w:szCs w:val="24"/>
          <w:rtl/>
        </w:rPr>
        <w:t>ليس ذي أهمية في حياة المنظمات</w:t>
      </w:r>
    </w:p>
    <w:p w:rsidR="0010386D" w:rsidRDefault="0010386D" w:rsidP="00AC5D96">
      <w:pPr>
        <w:pStyle w:val="ListParagraph"/>
        <w:rPr>
          <w:rFonts w:asciiTheme="majorBidi" w:hAnsiTheme="majorBidi" w:cstheme="majorBidi"/>
          <w:b/>
          <w:bCs/>
          <w:color w:val="C00000"/>
          <w:sz w:val="24"/>
          <w:szCs w:val="24"/>
          <w:rtl/>
        </w:rPr>
      </w:pPr>
    </w:p>
    <w:p w:rsidR="00AC5D96" w:rsidRPr="002622AF" w:rsidRDefault="0058269D" w:rsidP="00AC5D96">
      <w:pPr>
        <w:pStyle w:val="ListParagraph"/>
        <w:rPr>
          <w:rFonts w:asciiTheme="majorBidi" w:hAnsiTheme="majorBidi" w:cstheme="majorBidi"/>
          <w:b/>
          <w:bCs/>
          <w:color w:val="C00000"/>
          <w:sz w:val="24"/>
          <w:szCs w:val="24"/>
          <w:rtl/>
        </w:rPr>
      </w:pPr>
      <w:r>
        <w:rPr>
          <w:rFonts w:asciiTheme="majorBidi" w:hAnsiTheme="majorBidi" w:cstheme="majorBidi"/>
          <w:b/>
          <w:bCs/>
          <w:noProof/>
          <w:color w:val="E36C0A" w:themeColor="accent6" w:themeShade="BF"/>
          <w:sz w:val="24"/>
          <w:szCs w:val="24"/>
          <w:rtl/>
        </w:rPr>
        <mc:AlternateContent>
          <mc:Choice Requires="wps">
            <w:drawing>
              <wp:anchor distT="0" distB="0" distL="114300" distR="114300" simplePos="0" relativeHeight="251721728" behindDoc="0" locked="0" layoutInCell="1" allowOverlap="1">
                <wp:simplePos x="0" y="0"/>
                <wp:positionH relativeFrom="column">
                  <wp:posOffset>76200</wp:posOffset>
                </wp:positionH>
                <wp:positionV relativeFrom="paragraph">
                  <wp:posOffset>120650</wp:posOffset>
                </wp:positionV>
                <wp:extent cx="3114675" cy="800100"/>
                <wp:effectExtent l="9525" t="9525" r="9525" b="9525"/>
                <wp:wrapNone/>
                <wp:docPr id="35"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4675" cy="800100"/>
                        </a:xfrm>
                        <a:prstGeom prst="rect">
                          <a:avLst/>
                        </a:prstGeom>
                        <a:solidFill>
                          <a:srgbClr val="FFFFFF"/>
                        </a:solidFill>
                        <a:ln w="9525">
                          <a:solidFill>
                            <a:srgbClr val="000000"/>
                          </a:solidFill>
                          <a:miter lim="800000"/>
                          <a:headEnd/>
                          <a:tailEnd/>
                        </a:ln>
                      </wps:spPr>
                      <wps:txbx>
                        <w:txbxContent>
                          <w:p w:rsidR="00EA339B" w:rsidRDefault="00EA339B" w:rsidP="00E36798">
                            <w:pPr>
                              <w:pStyle w:val="NoSpacing"/>
                              <w:rPr>
                                <w:rFonts w:asciiTheme="majorBidi" w:hAnsiTheme="majorBidi" w:cstheme="majorBidi"/>
                                <w:b/>
                                <w:bCs/>
                                <w:color w:val="002060"/>
                                <w:rtl/>
                              </w:rPr>
                            </w:pPr>
                            <w:r w:rsidRPr="00E36798">
                              <w:rPr>
                                <w:rFonts w:asciiTheme="majorBidi" w:hAnsiTheme="majorBidi" w:cstheme="majorBidi"/>
                                <w:b/>
                                <w:bCs/>
                                <w:color w:val="002060"/>
                                <w:rtl/>
                              </w:rPr>
                              <w:t xml:space="preserve">صور كلف نفاذ المخزون </w:t>
                            </w:r>
                          </w:p>
                          <w:p w:rsidR="00EA339B" w:rsidRDefault="00EA339B" w:rsidP="00E36798">
                            <w:pPr>
                              <w:pStyle w:val="NoSpacing"/>
                              <w:jc w:val="both"/>
                              <w:rPr>
                                <w:rFonts w:asciiTheme="majorBidi" w:hAnsiTheme="majorBidi" w:cstheme="majorBidi"/>
                                <w:b/>
                                <w:bCs/>
                                <w:color w:val="0070C0"/>
                                <w:rtl/>
                              </w:rPr>
                            </w:pPr>
                            <w:r>
                              <w:rPr>
                                <w:rFonts w:asciiTheme="majorBidi" w:hAnsiTheme="majorBidi" w:cstheme="majorBidi" w:hint="cs"/>
                                <w:b/>
                                <w:bCs/>
                                <w:color w:val="0070C0"/>
                                <w:rtl/>
                              </w:rPr>
                              <w:t xml:space="preserve">- </w:t>
                            </w:r>
                            <w:r w:rsidRPr="00E36798">
                              <w:rPr>
                                <w:rFonts w:asciiTheme="majorBidi" w:hAnsiTheme="majorBidi" w:cstheme="majorBidi" w:hint="cs"/>
                                <w:b/>
                                <w:bCs/>
                                <w:color w:val="0070C0"/>
                                <w:rtl/>
                              </w:rPr>
                              <w:t>تكلفة</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فقدان</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فرص</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البيع</w:t>
                            </w:r>
                            <w:r w:rsidRPr="00E36798">
                              <w:rPr>
                                <w:rFonts w:asciiTheme="majorBidi" w:hAnsiTheme="majorBidi" w:cstheme="majorBidi"/>
                                <w:b/>
                                <w:bCs/>
                                <w:color w:val="0070C0"/>
                              </w:rPr>
                              <w:t xml:space="preserve"> ) </w:t>
                            </w:r>
                            <w:r w:rsidRPr="00E36798">
                              <w:rPr>
                                <w:rFonts w:asciiTheme="majorBidi" w:hAnsiTheme="majorBidi" w:cstheme="majorBidi" w:hint="cs"/>
                                <w:b/>
                                <w:bCs/>
                                <w:color w:val="0070C0"/>
                                <w:rtl/>
                              </w:rPr>
                              <w:t>فقدان</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العائد</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المتوقع</w:t>
                            </w:r>
                          </w:p>
                          <w:p w:rsidR="00EA339B" w:rsidRDefault="00EA339B" w:rsidP="00E36798">
                            <w:pPr>
                              <w:pStyle w:val="NoSpacing"/>
                              <w:jc w:val="both"/>
                              <w:rPr>
                                <w:rFonts w:asciiTheme="majorBidi" w:hAnsiTheme="majorBidi" w:cstheme="majorBidi"/>
                                <w:b/>
                                <w:bCs/>
                                <w:color w:val="0070C0"/>
                                <w:rtl/>
                              </w:rPr>
                            </w:pPr>
                            <w:r>
                              <w:rPr>
                                <w:rFonts w:asciiTheme="majorBidi" w:hAnsiTheme="majorBidi" w:cstheme="majorBidi" w:hint="cs"/>
                                <w:b/>
                                <w:bCs/>
                                <w:color w:val="0070C0"/>
                                <w:rtl/>
                              </w:rPr>
                              <w:t xml:space="preserve">- </w:t>
                            </w:r>
                            <w:r w:rsidRPr="00E36798">
                              <w:rPr>
                                <w:rFonts w:asciiTheme="majorBidi" w:hAnsiTheme="majorBidi" w:cstheme="majorBidi" w:hint="cs"/>
                                <w:b/>
                                <w:bCs/>
                                <w:color w:val="0070C0"/>
                                <w:rtl/>
                              </w:rPr>
                              <w:t>تكلفة</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فقدان</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الزبون</w:t>
                            </w:r>
                            <w:r>
                              <w:rPr>
                                <w:rFonts w:asciiTheme="majorBidi" w:hAnsiTheme="majorBidi" w:cstheme="majorBidi" w:hint="cs"/>
                                <w:b/>
                                <w:bCs/>
                                <w:color w:val="0070C0"/>
                                <w:rtl/>
                              </w:rPr>
                              <w:t xml:space="preserve">  -  </w:t>
                            </w:r>
                            <w:r w:rsidRPr="00E36798">
                              <w:rPr>
                                <w:rFonts w:asciiTheme="majorBidi" w:hAnsiTheme="majorBidi" w:cstheme="majorBidi" w:hint="cs"/>
                                <w:b/>
                                <w:bCs/>
                                <w:color w:val="0070C0"/>
                                <w:rtl/>
                              </w:rPr>
                              <w:t>فقدان</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المبيعات</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المستقبلة</w:t>
                            </w:r>
                          </w:p>
                          <w:p w:rsidR="00EA339B" w:rsidRPr="0008678B" w:rsidRDefault="00EA339B" w:rsidP="00E36798">
                            <w:pPr>
                              <w:pStyle w:val="NoSpacing"/>
                              <w:jc w:val="both"/>
                              <w:rPr>
                                <w:rFonts w:asciiTheme="majorBidi" w:hAnsiTheme="majorBidi" w:cstheme="majorBidi"/>
                                <w:b/>
                                <w:bCs/>
                                <w:color w:val="0070C0"/>
                              </w:rPr>
                            </w:pPr>
                            <w:r>
                              <w:rPr>
                                <w:rFonts w:asciiTheme="majorBidi" w:hAnsiTheme="majorBidi" w:cstheme="majorBidi" w:hint="cs"/>
                                <w:b/>
                                <w:bCs/>
                                <w:color w:val="0070C0"/>
                                <w:rtl/>
                              </w:rPr>
                              <w:t>-</w:t>
                            </w:r>
                            <w:r w:rsidRPr="00E36798">
                              <w:rPr>
                                <w:rFonts w:ascii="Fanan" w:eastAsiaTheme="minorHAnsi" w:cs="Fanan" w:hint="cs"/>
                                <w:sz w:val="28"/>
                                <w:szCs w:val="28"/>
                                <w:rtl/>
                              </w:rPr>
                              <w:t xml:space="preserve"> </w:t>
                            </w:r>
                            <w:r w:rsidRPr="00E36798">
                              <w:rPr>
                                <w:rFonts w:asciiTheme="majorBidi" w:hAnsiTheme="majorBidi" w:cstheme="majorBidi" w:hint="cs"/>
                                <w:b/>
                                <w:bCs/>
                                <w:color w:val="0070C0"/>
                                <w:rtl/>
                              </w:rPr>
                              <w:t>والغرامات</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التي</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تدفعها</w:t>
                            </w:r>
                            <w:r>
                              <w:rPr>
                                <w:rFonts w:asciiTheme="majorBidi" w:hAnsiTheme="majorBidi" w:cstheme="majorBidi" w:hint="cs"/>
                                <w:b/>
                                <w:bCs/>
                                <w:color w:val="0070C0"/>
                                <w:rtl/>
                              </w:rPr>
                              <w:t xml:space="preserve"> </w:t>
                            </w:r>
                            <w:r w:rsidRPr="00E36798">
                              <w:rPr>
                                <w:rFonts w:asciiTheme="majorBidi" w:hAnsiTheme="majorBidi" w:cstheme="majorBidi" w:hint="cs"/>
                                <w:b/>
                                <w:bCs/>
                                <w:color w:val="0070C0"/>
                                <w:rtl/>
                              </w:rPr>
                              <w:t>المنظمة</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بموجب</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الإخلال</w:t>
                            </w:r>
                            <w:r>
                              <w:rPr>
                                <w:rFonts w:asciiTheme="majorBidi" w:hAnsiTheme="majorBidi" w:cstheme="majorBidi" w:hint="cs"/>
                                <w:b/>
                                <w:bCs/>
                                <w:color w:val="0070C0"/>
                                <w:rtl/>
                              </w:rPr>
                              <w:t xml:space="preserve"> </w:t>
                            </w:r>
                            <w:r w:rsidRPr="00E36798">
                              <w:rPr>
                                <w:rFonts w:asciiTheme="majorBidi" w:hAnsiTheme="majorBidi" w:cstheme="majorBidi" w:hint="cs"/>
                                <w:b/>
                                <w:bCs/>
                                <w:color w:val="0070C0"/>
                                <w:rtl/>
                              </w:rPr>
                              <w:t>بالعقود</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المبرمة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 o:spid="_x0000_s1090" type="#_x0000_t202" style="position:absolute;left:0;text-align:left;margin-left:6pt;margin-top:9.5pt;width:245.25pt;height:63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">
                <v:textbox>
                  <w:txbxContent>
                    <w:p w:rsidR="00EA339B" w:rsidRDefault="00EA339B" w:rsidP="00E36798">
                      <w:pPr>
                        <w:pStyle w:val="NoSpacing"/>
                        <w:rPr>
                          <w:rFonts w:asciiTheme="majorBidi" w:hAnsiTheme="majorBidi" w:cstheme="majorBidi"/>
                          <w:b/>
                          <w:bCs/>
                          <w:color w:val="002060"/>
                          <w:rtl/>
                        </w:rPr>
                      </w:pPr>
                      <w:r w:rsidRPr="00E36798">
                        <w:rPr>
                          <w:rFonts w:asciiTheme="majorBidi" w:hAnsiTheme="majorBidi" w:cstheme="majorBidi"/>
                          <w:b/>
                          <w:bCs/>
                          <w:color w:val="002060"/>
                          <w:rtl/>
                        </w:rPr>
                        <w:t xml:space="preserve">صور كلف نفاذ المخزون </w:t>
                      </w:r>
                    </w:p>
                    <w:p w:rsidR="00EA339B" w:rsidRDefault="00EA339B" w:rsidP="00E36798">
                      <w:pPr>
                        <w:pStyle w:val="NoSpacing"/>
                        <w:jc w:val="both"/>
                        <w:rPr>
                          <w:rFonts w:asciiTheme="majorBidi" w:hAnsiTheme="majorBidi" w:cstheme="majorBidi"/>
                          <w:b/>
                          <w:bCs/>
                          <w:color w:val="0070C0"/>
                          <w:rtl/>
                        </w:rPr>
                      </w:pPr>
                      <w:r>
                        <w:rPr>
                          <w:rFonts w:asciiTheme="majorBidi" w:hAnsiTheme="majorBidi" w:cstheme="majorBidi" w:hint="cs"/>
                          <w:b/>
                          <w:bCs/>
                          <w:color w:val="0070C0"/>
                          <w:rtl/>
                        </w:rPr>
                        <w:t xml:space="preserve">- </w:t>
                      </w:r>
                      <w:r w:rsidRPr="00E36798">
                        <w:rPr>
                          <w:rFonts w:asciiTheme="majorBidi" w:hAnsiTheme="majorBidi" w:cstheme="majorBidi" w:hint="cs"/>
                          <w:b/>
                          <w:bCs/>
                          <w:color w:val="0070C0"/>
                          <w:rtl/>
                        </w:rPr>
                        <w:t>تكلفة</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فقدان</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فرص</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البيع</w:t>
                      </w:r>
                      <w:r w:rsidRPr="00E36798">
                        <w:rPr>
                          <w:rFonts w:asciiTheme="majorBidi" w:hAnsiTheme="majorBidi" w:cstheme="majorBidi"/>
                          <w:b/>
                          <w:bCs/>
                          <w:color w:val="0070C0"/>
                        </w:rPr>
                        <w:t xml:space="preserve"> ) </w:t>
                      </w:r>
                      <w:r w:rsidRPr="00E36798">
                        <w:rPr>
                          <w:rFonts w:asciiTheme="majorBidi" w:hAnsiTheme="majorBidi" w:cstheme="majorBidi" w:hint="cs"/>
                          <w:b/>
                          <w:bCs/>
                          <w:color w:val="0070C0"/>
                          <w:rtl/>
                        </w:rPr>
                        <w:t>فقدان</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العائد</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المتوقع</w:t>
                      </w:r>
                    </w:p>
                    <w:p w:rsidR="00EA339B" w:rsidRDefault="00EA339B" w:rsidP="00E36798">
                      <w:pPr>
                        <w:pStyle w:val="NoSpacing"/>
                        <w:jc w:val="both"/>
                        <w:rPr>
                          <w:rFonts w:asciiTheme="majorBidi" w:hAnsiTheme="majorBidi" w:cstheme="majorBidi"/>
                          <w:b/>
                          <w:bCs/>
                          <w:color w:val="0070C0"/>
                          <w:rtl/>
                        </w:rPr>
                      </w:pPr>
                      <w:r>
                        <w:rPr>
                          <w:rFonts w:asciiTheme="majorBidi" w:hAnsiTheme="majorBidi" w:cstheme="majorBidi" w:hint="cs"/>
                          <w:b/>
                          <w:bCs/>
                          <w:color w:val="0070C0"/>
                          <w:rtl/>
                        </w:rPr>
                        <w:t xml:space="preserve">- </w:t>
                      </w:r>
                      <w:r w:rsidRPr="00E36798">
                        <w:rPr>
                          <w:rFonts w:asciiTheme="majorBidi" w:hAnsiTheme="majorBidi" w:cstheme="majorBidi" w:hint="cs"/>
                          <w:b/>
                          <w:bCs/>
                          <w:color w:val="0070C0"/>
                          <w:rtl/>
                        </w:rPr>
                        <w:t>تكلفة</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فقدان</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الزبون</w:t>
                      </w:r>
                      <w:r>
                        <w:rPr>
                          <w:rFonts w:asciiTheme="majorBidi" w:hAnsiTheme="majorBidi" w:cstheme="majorBidi" w:hint="cs"/>
                          <w:b/>
                          <w:bCs/>
                          <w:color w:val="0070C0"/>
                          <w:rtl/>
                        </w:rPr>
                        <w:t xml:space="preserve">  -  </w:t>
                      </w:r>
                      <w:r w:rsidRPr="00E36798">
                        <w:rPr>
                          <w:rFonts w:asciiTheme="majorBidi" w:hAnsiTheme="majorBidi" w:cstheme="majorBidi" w:hint="cs"/>
                          <w:b/>
                          <w:bCs/>
                          <w:color w:val="0070C0"/>
                          <w:rtl/>
                        </w:rPr>
                        <w:t>فقدان</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المبيعات</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المستقبلة</w:t>
                      </w:r>
                    </w:p>
                    <w:p w:rsidR="00EA339B" w:rsidRPr="0008678B" w:rsidRDefault="00EA339B" w:rsidP="00E36798">
                      <w:pPr>
                        <w:pStyle w:val="NoSpacing"/>
                        <w:jc w:val="both"/>
                        <w:rPr>
                          <w:rFonts w:asciiTheme="majorBidi" w:hAnsiTheme="majorBidi" w:cstheme="majorBidi"/>
                          <w:b/>
                          <w:bCs/>
                          <w:color w:val="0070C0"/>
                        </w:rPr>
                      </w:pPr>
                      <w:r>
                        <w:rPr>
                          <w:rFonts w:asciiTheme="majorBidi" w:hAnsiTheme="majorBidi" w:cstheme="majorBidi" w:hint="cs"/>
                          <w:b/>
                          <w:bCs/>
                          <w:color w:val="0070C0"/>
                          <w:rtl/>
                        </w:rPr>
                        <w:t>-</w:t>
                      </w:r>
                      <w:r w:rsidRPr="00E36798">
                        <w:rPr>
                          <w:rFonts w:ascii="Fanan" w:eastAsiaTheme="minorHAnsi" w:cs="Fanan" w:hint="cs"/>
                          <w:sz w:val="28"/>
                          <w:szCs w:val="28"/>
                          <w:rtl/>
                        </w:rPr>
                        <w:t xml:space="preserve"> </w:t>
                      </w:r>
                      <w:r w:rsidRPr="00E36798">
                        <w:rPr>
                          <w:rFonts w:asciiTheme="majorBidi" w:hAnsiTheme="majorBidi" w:cstheme="majorBidi" w:hint="cs"/>
                          <w:b/>
                          <w:bCs/>
                          <w:color w:val="0070C0"/>
                          <w:rtl/>
                        </w:rPr>
                        <w:t>والغرامات</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التي</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تدفعها</w:t>
                      </w:r>
                      <w:r>
                        <w:rPr>
                          <w:rFonts w:asciiTheme="majorBidi" w:hAnsiTheme="majorBidi" w:cstheme="majorBidi" w:hint="cs"/>
                          <w:b/>
                          <w:bCs/>
                          <w:color w:val="0070C0"/>
                          <w:rtl/>
                        </w:rPr>
                        <w:t xml:space="preserve"> </w:t>
                      </w:r>
                      <w:r w:rsidRPr="00E36798">
                        <w:rPr>
                          <w:rFonts w:asciiTheme="majorBidi" w:hAnsiTheme="majorBidi" w:cstheme="majorBidi" w:hint="cs"/>
                          <w:b/>
                          <w:bCs/>
                          <w:color w:val="0070C0"/>
                          <w:rtl/>
                        </w:rPr>
                        <w:t>المنظمة</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بموجب</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الإخلال</w:t>
                      </w:r>
                      <w:r>
                        <w:rPr>
                          <w:rFonts w:asciiTheme="majorBidi" w:hAnsiTheme="majorBidi" w:cstheme="majorBidi" w:hint="cs"/>
                          <w:b/>
                          <w:bCs/>
                          <w:color w:val="0070C0"/>
                          <w:rtl/>
                        </w:rPr>
                        <w:t xml:space="preserve"> </w:t>
                      </w:r>
                      <w:r w:rsidRPr="00E36798">
                        <w:rPr>
                          <w:rFonts w:asciiTheme="majorBidi" w:hAnsiTheme="majorBidi" w:cstheme="majorBidi" w:hint="cs"/>
                          <w:b/>
                          <w:bCs/>
                          <w:color w:val="0070C0"/>
                          <w:rtl/>
                        </w:rPr>
                        <w:t>بالعقود</w:t>
                      </w:r>
                      <w:r w:rsidRPr="00E36798">
                        <w:rPr>
                          <w:rFonts w:asciiTheme="majorBidi" w:hAnsiTheme="majorBidi" w:cstheme="majorBidi"/>
                          <w:b/>
                          <w:bCs/>
                          <w:color w:val="0070C0"/>
                        </w:rPr>
                        <w:t xml:space="preserve"> </w:t>
                      </w:r>
                      <w:r w:rsidRPr="00E36798">
                        <w:rPr>
                          <w:rFonts w:asciiTheme="majorBidi" w:hAnsiTheme="majorBidi" w:cstheme="majorBidi" w:hint="cs"/>
                          <w:b/>
                          <w:bCs/>
                          <w:color w:val="0070C0"/>
                          <w:rtl/>
                        </w:rPr>
                        <w:t>المبرمة</w:t>
                      </w:r>
                    </w:p>
                  </w:txbxContent>
                </v:textbox>
              </v:shape>
            </w:pict>
          </mc:Fallback>
        </mc:AlternateContent>
      </w:r>
      <w:r w:rsidR="00AC5D96" w:rsidRPr="002622AF">
        <w:rPr>
          <w:rFonts w:asciiTheme="majorBidi" w:hAnsiTheme="majorBidi" w:cstheme="majorBidi"/>
          <w:b/>
          <w:bCs/>
          <w:color w:val="C00000"/>
          <w:sz w:val="24"/>
          <w:szCs w:val="24"/>
          <w:rtl/>
        </w:rPr>
        <w:t xml:space="preserve">جميع ما يلي من صور كلف </w:t>
      </w:r>
      <w:r w:rsidR="00AC5D96" w:rsidRPr="008347FB">
        <w:rPr>
          <w:rFonts w:asciiTheme="majorBidi" w:hAnsiTheme="majorBidi" w:cstheme="majorBidi"/>
          <w:b/>
          <w:bCs/>
          <w:color w:val="7030A0"/>
          <w:sz w:val="24"/>
          <w:szCs w:val="24"/>
          <w:rtl/>
        </w:rPr>
        <w:t>نفاذ المخزون عدا واحده هي :</w:t>
      </w:r>
    </w:p>
    <w:p w:rsidR="00AC5D96" w:rsidRPr="004519F0" w:rsidRDefault="00AC5D96" w:rsidP="00046B34">
      <w:pPr>
        <w:pStyle w:val="ListParagraph"/>
        <w:numPr>
          <w:ilvl w:val="0"/>
          <w:numId w:val="179"/>
        </w:numPr>
        <w:spacing w:line="240" w:lineRule="auto"/>
        <w:rPr>
          <w:rFonts w:asciiTheme="majorBidi" w:hAnsiTheme="majorBidi" w:cstheme="majorBidi"/>
          <w:b/>
          <w:bCs/>
          <w:color w:val="00B050"/>
          <w:sz w:val="24"/>
          <w:szCs w:val="24"/>
          <w:rtl/>
        </w:rPr>
      </w:pPr>
      <w:r w:rsidRPr="004519F0">
        <w:rPr>
          <w:rFonts w:asciiTheme="majorBidi" w:hAnsiTheme="majorBidi" w:cstheme="majorBidi"/>
          <w:b/>
          <w:bCs/>
          <w:color w:val="00B050"/>
          <w:sz w:val="24"/>
          <w:szCs w:val="24"/>
          <w:rtl/>
        </w:rPr>
        <w:t>انخفاض الطلبات المرتده</w:t>
      </w:r>
    </w:p>
    <w:p w:rsidR="00AC5D96" w:rsidRPr="004519F0" w:rsidRDefault="00AC5D96" w:rsidP="00046B34">
      <w:pPr>
        <w:pStyle w:val="ListParagraph"/>
        <w:numPr>
          <w:ilvl w:val="0"/>
          <w:numId w:val="179"/>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فقدان المبيعات المستقبليه</w:t>
      </w:r>
    </w:p>
    <w:p w:rsidR="00AC5D96" w:rsidRPr="004519F0" w:rsidRDefault="00AC5D96" w:rsidP="00046B34">
      <w:pPr>
        <w:pStyle w:val="ListParagraph"/>
        <w:numPr>
          <w:ilvl w:val="0"/>
          <w:numId w:val="179"/>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فقدان الزبون</w:t>
      </w:r>
    </w:p>
    <w:p w:rsidR="00AC5D96" w:rsidRDefault="00AC5D96" w:rsidP="00046B34">
      <w:pPr>
        <w:pStyle w:val="ListParagraph"/>
        <w:numPr>
          <w:ilvl w:val="0"/>
          <w:numId w:val="179"/>
        </w:numPr>
        <w:spacing w:line="240" w:lineRule="auto"/>
        <w:rPr>
          <w:rFonts w:asciiTheme="majorBidi" w:hAnsiTheme="majorBidi" w:cstheme="majorBidi"/>
          <w:sz w:val="24"/>
          <w:szCs w:val="24"/>
        </w:rPr>
      </w:pPr>
      <w:r w:rsidRPr="004519F0">
        <w:rPr>
          <w:rFonts w:asciiTheme="majorBidi" w:hAnsiTheme="majorBidi" w:cstheme="majorBidi"/>
          <w:sz w:val="24"/>
          <w:szCs w:val="24"/>
          <w:rtl/>
        </w:rPr>
        <w:t>الغرامات بسبب الإخلال في العقود المبرمه</w:t>
      </w:r>
    </w:p>
    <w:p w:rsidR="00AC5D96" w:rsidRPr="002622AF" w:rsidRDefault="00AC5D96" w:rsidP="00AC5D96">
      <w:pPr>
        <w:pStyle w:val="ListParagraph"/>
        <w:spacing w:line="240" w:lineRule="auto"/>
        <w:ind w:left="1080"/>
        <w:rPr>
          <w:rFonts w:asciiTheme="majorBidi" w:hAnsiTheme="majorBidi" w:cstheme="majorBidi"/>
          <w:sz w:val="24"/>
          <w:szCs w:val="24"/>
          <w:rtl/>
        </w:rPr>
      </w:pPr>
    </w:p>
    <w:p w:rsidR="00AC5D96" w:rsidRPr="002622AF" w:rsidRDefault="00AC5D96" w:rsidP="00AC5D96">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جميع العبارات التاليه صحيحه حول المخزون عدا واحده خاطئه وهي :</w:t>
      </w:r>
    </w:p>
    <w:p w:rsidR="00AC5D96" w:rsidRPr="004519F0" w:rsidRDefault="00AC5D96" w:rsidP="00046B34">
      <w:pPr>
        <w:pStyle w:val="ListParagraph"/>
        <w:numPr>
          <w:ilvl w:val="0"/>
          <w:numId w:val="180"/>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تعتبر كلف نفاذ المخزون أكثر كلف المخزون تعقيدا أو من أصعبها تحديدا</w:t>
      </w:r>
    </w:p>
    <w:p w:rsidR="00AC5D96" w:rsidRPr="004519F0" w:rsidRDefault="00AC5D96" w:rsidP="00046B34">
      <w:pPr>
        <w:pStyle w:val="ListParagraph"/>
        <w:numPr>
          <w:ilvl w:val="0"/>
          <w:numId w:val="180"/>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يمكن الهدف من نظام السيطره على المخزون بتقليل الكلف الكليه لنظام المخزون</w:t>
      </w:r>
    </w:p>
    <w:p w:rsidR="00AC5D96" w:rsidRPr="004519F0" w:rsidRDefault="00AC5D96" w:rsidP="00046B34">
      <w:pPr>
        <w:pStyle w:val="ListParagraph"/>
        <w:numPr>
          <w:ilvl w:val="0"/>
          <w:numId w:val="180"/>
        </w:numPr>
        <w:spacing w:line="240" w:lineRule="auto"/>
        <w:rPr>
          <w:rFonts w:asciiTheme="majorBidi" w:hAnsiTheme="majorBidi" w:cstheme="majorBidi"/>
          <w:b/>
          <w:bCs/>
          <w:color w:val="00B050"/>
          <w:sz w:val="24"/>
          <w:szCs w:val="24"/>
          <w:rtl/>
        </w:rPr>
      </w:pPr>
      <w:r w:rsidRPr="004519F0">
        <w:rPr>
          <w:rFonts w:asciiTheme="majorBidi" w:hAnsiTheme="majorBidi" w:cstheme="majorBidi"/>
          <w:b/>
          <w:bCs/>
          <w:color w:val="00B050"/>
          <w:sz w:val="24"/>
          <w:szCs w:val="24"/>
          <w:rtl/>
        </w:rPr>
        <w:t xml:space="preserve">عند زيادة مستوى </w:t>
      </w:r>
      <w:r w:rsidR="008347FB">
        <w:rPr>
          <w:rFonts w:asciiTheme="majorBidi" w:hAnsiTheme="majorBidi" w:cstheme="majorBidi" w:hint="cs"/>
          <w:b/>
          <w:bCs/>
          <w:color w:val="00B050"/>
          <w:sz w:val="24"/>
          <w:szCs w:val="24"/>
          <w:rtl/>
        </w:rPr>
        <w:t xml:space="preserve">المخزون </w:t>
      </w:r>
      <w:r w:rsidRPr="004519F0">
        <w:rPr>
          <w:rFonts w:asciiTheme="majorBidi" w:hAnsiTheme="majorBidi" w:cstheme="majorBidi"/>
          <w:b/>
          <w:bCs/>
          <w:color w:val="00B050"/>
          <w:sz w:val="24"/>
          <w:szCs w:val="24"/>
          <w:rtl/>
        </w:rPr>
        <w:t>تزداد كلف نفاذ المخزون</w:t>
      </w:r>
      <w:r w:rsidR="00E36798">
        <w:rPr>
          <w:rFonts w:asciiTheme="majorBidi" w:hAnsiTheme="majorBidi" w:cstheme="majorBidi" w:hint="cs"/>
          <w:b/>
          <w:bCs/>
          <w:color w:val="00B050"/>
          <w:sz w:val="24"/>
          <w:szCs w:val="24"/>
          <w:rtl/>
        </w:rPr>
        <w:t>(</w:t>
      </w:r>
      <w:r w:rsidR="00E36798" w:rsidRPr="00E36798">
        <w:rPr>
          <w:rFonts w:asciiTheme="majorBidi" w:hAnsiTheme="majorBidi" w:cstheme="majorBidi"/>
          <w:b/>
          <w:bCs/>
          <w:color w:val="0070C0"/>
          <w:sz w:val="24"/>
          <w:szCs w:val="24"/>
          <w:rtl/>
        </w:rPr>
        <w:t>عند ارتفاع مستوى المخزون تنخفض كلف نفاذ المخزون</w:t>
      </w:r>
      <w:r w:rsidR="00E36798" w:rsidRPr="00E36798">
        <w:rPr>
          <w:rFonts w:asciiTheme="majorBidi" w:hAnsiTheme="majorBidi" w:cstheme="majorBidi" w:hint="cs"/>
          <w:b/>
          <w:bCs/>
          <w:color w:val="0070C0"/>
          <w:sz w:val="24"/>
          <w:szCs w:val="24"/>
          <w:rtl/>
        </w:rPr>
        <w:t>)</w:t>
      </w:r>
    </w:p>
    <w:p w:rsidR="00AC5D96" w:rsidRDefault="00AC5D96" w:rsidP="00046B34">
      <w:pPr>
        <w:pStyle w:val="ListParagraph"/>
        <w:numPr>
          <w:ilvl w:val="0"/>
          <w:numId w:val="180"/>
        </w:numPr>
        <w:spacing w:line="240" w:lineRule="auto"/>
        <w:rPr>
          <w:rFonts w:asciiTheme="majorBidi" w:hAnsiTheme="majorBidi" w:cstheme="majorBidi"/>
          <w:sz w:val="24"/>
          <w:szCs w:val="24"/>
        </w:rPr>
      </w:pPr>
      <w:r w:rsidRPr="004519F0">
        <w:rPr>
          <w:rFonts w:asciiTheme="majorBidi" w:hAnsiTheme="majorBidi" w:cstheme="majorBidi"/>
          <w:sz w:val="24"/>
          <w:szCs w:val="24"/>
          <w:rtl/>
        </w:rPr>
        <w:t>تشير الكميه الإقتصاديه للمخزون إلى نقطة تعادل كلف الإحتفاظ بالمخزون وكلف أمر الشراء</w:t>
      </w:r>
    </w:p>
    <w:p w:rsidR="008347FB" w:rsidRDefault="008347FB" w:rsidP="008347FB">
      <w:pPr>
        <w:pStyle w:val="ListParagraph"/>
        <w:spacing w:line="240" w:lineRule="auto"/>
        <w:rPr>
          <w:rFonts w:asciiTheme="majorBidi" w:hAnsiTheme="majorBidi" w:cstheme="majorBidi"/>
          <w:b/>
          <w:bCs/>
          <w:color w:val="E36C0A" w:themeColor="accent6" w:themeShade="BF"/>
          <w:sz w:val="24"/>
          <w:szCs w:val="24"/>
          <w:rtl/>
        </w:rPr>
      </w:pPr>
    </w:p>
    <w:p w:rsidR="008347FB" w:rsidRPr="002622AF" w:rsidRDefault="008347FB" w:rsidP="008347FB">
      <w:pPr>
        <w:pStyle w:val="ListParagraph"/>
        <w:spacing w:line="240" w:lineRule="auto"/>
        <w:rPr>
          <w:rFonts w:asciiTheme="majorBidi" w:hAnsiTheme="majorBidi" w:cstheme="majorBidi"/>
          <w:b/>
          <w:bCs/>
          <w:color w:val="E36C0A" w:themeColor="accent6" w:themeShade="BF"/>
          <w:sz w:val="24"/>
          <w:szCs w:val="24"/>
          <w:rtl/>
        </w:rPr>
      </w:pPr>
      <w:r w:rsidRPr="002622AF">
        <w:rPr>
          <w:rFonts w:asciiTheme="majorBidi" w:hAnsiTheme="majorBidi" w:cstheme="majorBidi"/>
          <w:b/>
          <w:bCs/>
          <w:color w:val="E36C0A" w:themeColor="accent6" w:themeShade="BF"/>
          <w:sz w:val="24"/>
          <w:szCs w:val="24"/>
          <w:rtl/>
        </w:rPr>
        <w:t>جميع العبارات التاليه صحيحه حول المخزون عدا واحده خاطئه وهي :</w:t>
      </w:r>
    </w:p>
    <w:p w:rsidR="008347FB" w:rsidRPr="004519F0" w:rsidRDefault="008347FB" w:rsidP="00046B34">
      <w:pPr>
        <w:pStyle w:val="ListParagraph"/>
        <w:numPr>
          <w:ilvl w:val="0"/>
          <w:numId w:val="183"/>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عند ارتفاع مستوى المخزون تنخفض كلف نفاذ المخزون</w:t>
      </w:r>
    </w:p>
    <w:p w:rsidR="008347FB" w:rsidRPr="004519F0" w:rsidRDefault="008347FB" w:rsidP="00046B34">
      <w:pPr>
        <w:pStyle w:val="ListParagraph"/>
        <w:numPr>
          <w:ilvl w:val="0"/>
          <w:numId w:val="183"/>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تعتبر الطلبات المرتده إحدى صور كلف نفاذ المخزون</w:t>
      </w:r>
    </w:p>
    <w:p w:rsidR="008347FB" w:rsidRPr="004519F0" w:rsidRDefault="008347FB" w:rsidP="00046B34">
      <w:pPr>
        <w:pStyle w:val="ListParagraph"/>
        <w:numPr>
          <w:ilvl w:val="0"/>
          <w:numId w:val="183"/>
        </w:numPr>
        <w:spacing w:line="240" w:lineRule="auto"/>
        <w:rPr>
          <w:rFonts w:asciiTheme="majorBidi" w:hAnsiTheme="majorBidi" w:cstheme="majorBidi"/>
          <w:b/>
          <w:bCs/>
          <w:color w:val="FF0000"/>
          <w:sz w:val="24"/>
          <w:szCs w:val="24"/>
          <w:rtl/>
        </w:rPr>
      </w:pPr>
      <w:r w:rsidRPr="004519F0">
        <w:rPr>
          <w:rFonts w:asciiTheme="majorBidi" w:hAnsiTheme="majorBidi" w:cstheme="majorBidi"/>
          <w:b/>
          <w:bCs/>
          <w:color w:val="FF0000"/>
          <w:sz w:val="24"/>
          <w:szCs w:val="24"/>
          <w:rtl/>
        </w:rPr>
        <w:t>تعتبر كلف نفاذ المخزون من أكثر كلف المخزون تبسيطا ومن أسهلها تحديدا</w:t>
      </w:r>
      <w:r w:rsidR="00E36798">
        <w:rPr>
          <w:rFonts w:asciiTheme="majorBidi" w:hAnsiTheme="majorBidi" w:cstheme="majorBidi" w:hint="cs"/>
          <w:b/>
          <w:bCs/>
          <w:color w:val="FF0000"/>
          <w:sz w:val="24"/>
          <w:szCs w:val="24"/>
          <w:rtl/>
        </w:rPr>
        <w:t>(</w:t>
      </w:r>
      <w:r w:rsidR="00E36798" w:rsidRPr="00E36798">
        <w:rPr>
          <w:rFonts w:asciiTheme="majorBidi" w:hAnsiTheme="majorBidi" w:cstheme="majorBidi"/>
          <w:b/>
          <w:bCs/>
          <w:color w:val="0070C0"/>
          <w:sz w:val="24"/>
          <w:szCs w:val="24"/>
          <w:rtl/>
        </w:rPr>
        <w:t>تعتبر كلف نفاذ المخزون أكثر كلف</w:t>
      </w:r>
      <w:r w:rsidR="00E36798" w:rsidRPr="004519F0">
        <w:rPr>
          <w:rFonts w:asciiTheme="majorBidi" w:hAnsiTheme="majorBidi" w:cstheme="majorBidi"/>
          <w:sz w:val="24"/>
          <w:szCs w:val="24"/>
          <w:rtl/>
        </w:rPr>
        <w:t xml:space="preserve"> </w:t>
      </w:r>
      <w:r w:rsidR="00E36798" w:rsidRPr="00E36798">
        <w:rPr>
          <w:rFonts w:asciiTheme="majorBidi" w:hAnsiTheme="majorBidi" w:cstheme="majorBidi"/>
          <w:b/>
          <w:bCs/>
          <w:color w:val="0070C0"/>
          <w:sz w:val="24"/>
          <w:szCs w:val="24"/>
          <w:rtl/>
        </w:rPr>
        <w:t>المخزون تعقيدا أو من أصعبها تحديدا</w:t>
      </w:r>
      <w:r w:rsidR="00E36798" w:rsidRPr="00E36798">
        <w:rPr>
          <w:rFonts w:asciiTheme="majorBidi" w:hAnsiTheme="majorBidi" w:cstheme="majorBidi" w:hint="cs"/>
          <w:b/>
          <w:bCs/>
          <w:color w:val="0070C0"/>
          <w:sz w:val="24"/>
          <w:szCs w:val="24"/>
          <w:rtl/>
        </w:rPr>
        <w:t>)</w:t>
      </w:r>
    </w:p>
    <w:p w:rsidR="008347FB" w:rsidRPr="004519F0" w:rsidRDefault="008347FB" w:rsidP="00046B34">
      <w:pPr>
        <w:pStyle w:val="ListParagraph"/>
        <w:numPr>
          <w:ilvl w:val="0"/>
          <w:numId w:val="183"/>
        </w:numPr>
        <w:spacing w:line="240" w:lineRule="auto"/>
        <w:rPr>
          <w:rFonts w:asciiTheme="majorBidi" w:hAnsiTheme="majorBidi" w:cstheme="majorBidi"/>
          <w:sz w:val="24"/>
          <w:szCs w:val="24"/>
        </w:rPr>
      </w:pPr>
      <w:r w:rsidRPr="004519F0">
        <w:rPr>
          <w:rFonts w:asciiTheme="majorBidi" w:hAnsiTheme="majorBidi" w:cstheme="majorBidi"/>
          <w:sz w:val="24"/>
          <w:szCs w:val="24"/>
          <w:rtl/>
        </w:rPr>
        <w:t>عندما يكون التوريد من مصدر داخلي يصبح من السهوله السيطره على مدة التوريد</w:t>
      </w:r>
    </w:p>
    <w:p w:rsidR="008347FB" w:rsidRPr="002622AF" w:rsidRDefault="008347FB" w:rsidP="008347FB">
      <w:pPr>
        <w:pStyle w:val="ListParagraph"/>
        <w:spacing w:line="240" w:lineRule="auto"/>
        <w:ind w:left="1080"/>
        <w:rPr>
          <w:rFonts w:asciiTheme="majorBidi" w:hAnsiTheme="majorBidi" w:cstheme="majorBidi"/>
          <w:sz w:val="24"/>
          <w:szCs w:val="24"/>
          <w:rtl/>
        </w:rPr>
      </w:pPr>
    </w:p>
    <w:p w:rsidR="008347FB" w:rsidRPr="002622AF" w:rsidRDefault="008347FB" w:rsidP="008347FB">
      <w:pPr>
        <w:pStyle w:val="ListParagraph"/>
        <w:spacing w:line="240" w:lineRule="auto"/>
        <w:rPr>
          <w:rFonts w:asciiTheme="majorBidi" w:hAnsiTheme="majorBidi" w:cstheme="majorBidi"/>
          <w:b/>
          <w:bCs/>
          <w:color w:val="00B0F0"/>
          <w:sz w:val="24"/>
          <w:szCs w:val="24"/>
          <w:rtl/>
        </w:rPr>
      </w:pPr>
      <w:r w:rsidRPr="002622AF">
        <w:rPr>
          <w:rFonts w:asciiTheme="majorBidi" w:hAnsiTheme="majorBidi" w:cstheme="majorBidi"/>
          <w:b/>
          <w:bCs/>
          <w:color w:val="00B0F0"/>
          <w:sz w:val="24"/>
          <w:szCs w:val="24"/>
          <w:rtl/>
        </w:rPr>
        <w:t xml:space="preserve">جميع العبارات التاليه صحيحه </w:t>
      </w:r>
      <w:r w:rsidRPr="00F41058">
        <w:rPr>
          <w:rFonts w:asciiTheme="majorBidi" w:hAnsiTheme="majorBidi" w:cstheme="majorBidi"/>
          <w:b/>
          <w:bCs/>
          <w:color w:val="948A54" w:themeColor="background2" w:themeShade="80"/>
          <w:sz w:val="24"/>
          <w:szCs w:val="24"/>
          <w:rtl/>
        </w:rPr>
        <w:t>حول المخزون عدا واحده خاطئه وهي :</w:t>
      </w:r>
    </w:p>
    <w:p w:rsidR="008347FB" w:rsidRPr="004519F0" w:rsidRDefault="008347FB" w:rsidP="00046B34">
      <w:pPr>
        <w:pStyle w:val="ListParagraph"/>
        <w:numPr>
          <w:ilvl w:val="0"/>
          <w:numId w:val="187"/>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تؤدي الكميه الإقتصاديه للمخزون لإبقاء التكلفه الكليه للإحتفاظ بالمخزون بحدودها الدنيا</w:t>
      </w:r>
    </w:p>
    <w:p w:rsidR="008347FB" w:rsidRPr="004519F0" w:rsidRDefault="008347FB" w:rsidP="00046B34">
      <w:pPr>
        <w:pStyle w:val="ListParagraph"/>
        <w:numPr>
          <w:ilvl w:val="0"/>
          <w:numId w:val="187"/>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تعتبر كلف نفاذ المخزون من أكثر كلف المخزون تعقيدا ومن أصعبها تحديدا</w:t>
      </w:r>
    </w:p>
    <w:p w:rsidR="008347FB" w:rsidRPr="004519F0" w:rsidRDefault="008347FB" w:rsidP="00046B34">
      <w:pPr>
        <w:pStyle w:val="ListParagraph"/>
        <w:numPr>
          <w:ilvl w:val="0"/>
          <w:numId w:val="187"/>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عند انخفاض مستوى مخزون الأمان تزداد كلف نفاذ المخزون</w:t>
      </w:r>
    </w:p>
    <w:p w:rsidR="008347FB" w:rsidRPr="004519F0" w:rsidRDefault="008347FB" w:rsidP="00046B34">
      <w:pPr>
        <w:pStyle w:val="ListParagraph"/>
        <w:numPr>
          <w:ilvl w:val="0"/>
          <w:numId w:val="187"/>
        </w:numPr>
        <w:spacing w:line="240" w:lineRule="auto"/>
        <w:rPr>
          <w:rFonts w:asciiTheme="majorBidi" w:hAnsiTheme="majorBidi" w:cstheme="majorBidi"/>
          <w:b/>
          <w:bCs/>
          <w:color w:val="FF0000"/>
          <w:sz w:val="24"/>
          <w:szCs w:val="24"/>
        </w:rPr>
      </w:pPr>
      <w:r w:rsidRPr="004519F0">
        <w:rPr>
          <w:rFonts w:asciiTheme="majorBidi" w:hAnsiTheme="majorBidi" w:cstheme="majorBidi"/>
          <w:b/>
          <w:bCs/>
          <w:color w:val="FF0000"/>
          <w:sz w:val="24"/>
          <w:szCs w:val="24"/>
          <w:rtl/>
        </w:rPr>
        <w:t>يشير الطلب المستقل إلى المواد الأوليه والأجزاء التكميليه التي ستستخدم في إنتاج المنتجات النهائيه</w:t>
      </w:r>
      <w:r w:rsidR="00E36798">
        <w:rPr>
          <w:rFonts w:asciiTheme="majorBidi" w:hAnsiTheme="majorBidi" w:cstheme="majorBidi" w:hint="cs"/>
          <w:b/>
          <w:bCs/>
          <w:color w:val="FF0000"/>
          <w:sz w:val="24"/>
          <w:szCs w:val="24"/>
          <w:rtl/>
        </w:rPr>
        <w:t xml:space="preserve"> </w:t>
      </w:r>
      <w:r w:rsidR="00E36798" w:rsidRPr="00E36798">
        <w:rPr>
          <w:rFonts w:asciiTheme="majorBidi" w:hAnsiTheme="majorBidi" w:cstheme="majorBidi" w:hint="cs"/>
          <w:b/>
          <w:bCs/>
          <w:color w:val="0070C0"/>
          <w:sz w:val="24"/>
          <w:szCs w:val="24"/>
          <w:rtl/>
        </w:rPr>
        <w:t>(الطلب المعتمد)</w:t>
      </w:r>
    </w:p>
    <w:p w:rsidR="008347FB" w:rsidRDefault="008347FB" w:rsidP="008347FB">
      <w:pPr>
        <w:pStyle w:val="ListParagraph"/>
        <w:spacing w:line="240" w:lineRule="auto"/>
        <w:ind w:left="1080"/>
        <w:rPr>
          <w:rFonts w:asciiTheme="majorBidi" w:hAnsiTheme="majorBidi" w:cstheme="majorBidi"/>
          <w:sz w:val="24"/>
          <w:szCs w:val="24"/>
          <w:rtl/>
        </w:rPr>
      </w:pPr>
    </w:p>
    <w:p w:rsidR="00582D0D" w:rsidRDefault="00582D0D" w:rsidP="008347FB">
      <w:pPr>
        <w:pStyle w:val="ListParagraph"/>
        <w:spacing w:line="240" w:lineRule="auto"/>
        <w:ind w:left="1080"/>
        <w:rPr>
          <w:rFonts w:asciiTheme="majorBidi" w:hAnsiTheme="majorBidi" w:cstheme="majorBidi"/>
          <w:sz w:val="24"/>
          <w:szCs w:val="24"/>
          <w:rtl/>
        </w:rPr>
      </w:pPr>
    </w:p>
    <w:p w:rsidR="00582D0D" w:rsidRDefault="00582D0D" w:rsidP="008347FB">
      <w:pPr>
        <w:pStyle w:val="ListParagraph"/>
        <w:spacing w:line="240" w:lineRule="auto"/>
        <w:ind w:left="1080"/>
        <w:rPr>
          <w:rFonts w:asciiTheme="majorBidi" w:hAnsiTheme="majorBidi" w:cstheme="majorBidi"/>
          <w:sz w:val="24"/>
          <w:szCs w:val="24"/>
          <w:rtl/>
        </w:rPr>
      </w:pPr>
    </w:p>
    <w:p w:rsidR="00582D0D" w:rsidRPr="002622AF" w:rsidRDefault="00582D0D" w:rsidP="008347FB">
      <w:pPr>
        <w:pStyle w:val="ListParagraph"/>
        <w:spacing w:line="240" w:lineRule="auto"/>
        <w:ind w:left="1080"/>
        <w:rPr>
          <w:rFonts w:asciiTheme="majorBidi" w:hAnsiTheme="majorBidi" w:cstheme="majorBidi"/>
          <w:sz w:val="24"/>
          <w:szCs w:val="24"/>
          <w:rtl/>
        </w:rPr>
      </w:pPr>
    </w:p>
    <w:p w:rsidR="008347FB" w:rsidRPr="002622AF" w:rsidRDefault="008347FB" w:rsidP="008347FB">
      <w:pPr>
        <w:pStyle w:val="ListParagraph"/>
        <w:rPr>
          <w:rFonts w:asciiTheme="majorBidi" w:hAnsiTheme="majorBidi" w:cstheme="majorBidi"/>
          <w:b/>
          <w:bCs/>
          <w:color w:val="7030A0"/>
          <w:sz w:val="24"/>
          <w:szCs w:val="24"/>
          <w:rtl/>
        </w:rPr>
      </w:pPr>
      <w:r w:rsidRPr="002622AF">
        <w:rPr>
          <w:rFonts w:asciiTheme="majorBidi" w:hAnsiTheme="majorBidi" w:cstheme="majorBidi"/>
          <w:b/>
          <w:bCs/>
          <w:color w:val="7030A0"/>
          <w:sz w:val="24"/>
          <w:szCs w:val="24"/>
          <w:rtl/>
        </w:rPr>
        <w:t xml:space="preserve">جميع العبارات التالية صحيحة حول المخزون عدا واحدةخاطئة وهي : </w:t>
      </w:r>
    </w:p>
    <w:p w:rsidR="008347FB" w:rsidRPr="004519F0" w:rsidRDefault="008347FB" w:rsidP="00046B34">
      <w:pPr>
        <w:pStyle w:val="ListParagraph"/>
        <w:numPr>
          <w:ilvl w:val="0"/>
          <w:numId w:val="190"/>
        </w:numPr>
        <w:spacing w:line="240" w:lineRule="auto"/>
        <w:rPr>
          <w:rFonts w:asciiTheme="majorBidi" w:hAnsiTheme="majorBidi" w:cstheme="majorBidi"/>
          <w:b/>
          <w:bCs/>
          <w:color w:val="FF0000"/>
          <w:sz w:val="24"/>
          <w:szCs w:val="24"/>
          <w:rtl/>
        </w:rPr>
      </w:pPr>
      <w:r w:rsidRPr="004519F0">
        <w:rPr>
          <w:rFonts w:asciiTheme="majorBidi" w:hAnsiTheme="majorBidi" w:cstheme="majorBidi"/>
          <w:b/>
          <w:bCs/>
          <w:color w:val="FF0000"/>
          <w:sz w:val="24"/>
          <w:szCs w:val="24"/>
          <w:rtl/>
        </w:rPr>
        <w:t>عند إرتفاع مستوى مخزون الأمان تزداد كلف نفاذ المخزون.</w:t>
      </w:r>
    </w:p>
    <w:p w:rsidR="008347FB" w:rsidRPr="004519F0" w:rsidRDefault="008347FB" w:rsidP="00046B34">
      <w:pPr>
        <w:pStyle w:val="ListParagraph"/>
        <w:numPr>
          <w:ilvl w:val="0"/>
          <w:numId w:val="190"/>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عندما يكون التوريد من مصدر داخلي يصبح من السهولة السيطرة على مدة التوريد.</w:t>
      </w:r>
    </w:p>
    <w:p w:rsidR="008347FB" w:rsidRPr="004519F0" w:rsidRDefault="008347FB" w:rsidP="00046B34">
      <w:pPr>
        <w:pStyle w:val="ListParagraph"/>
        <w:numPr>
          <w:ilvl w:val="0"/>
          <w:numId w:val="190"/>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يثير مفهوم "الكمية الإقتصادية للمخزون" إلى كمية الطلب المتعلقة بنقطة تعادل كلف الإحتفاظ بالمخزون وكلف أمر الشراء.</w:t>
      </w:r>
    </w:p>
    <w:p w:rsidR="008347FB" w:rsidRPr="004519F0" w:rsidRDefault="008347FB" w:rsidP="00046B34">
      <w:pPr>
        <w:pStyle w:val="ListParagraph"/>
        <w:numPr>
          <w:ilvl w:val="0"/>
          <w:numId w:val="190"/>
        </w:numPr>
        <w:spacing w:line="240" w:lineRule="auto"/>
        <w:rPr>
          <w:rFonts w:asciiTheme="majorBidi" w:hAnsiTheme="majorBidi" w:cstheme="majorBidi"/>
          <w:sz w:val="24"/>
          <w:szCs w:val="24"/>
        </w:rPr>
      </w:pPr>
      <w:r w:rsidRPr="004519F0">
        <w:rPr>
          <w:rFonts w:asciiTheme="majorBidi" w:hAnsiTheme="majorBidi" w:cstheme="majorBidi"/>
          <w:sz w:val="24"/>
          <w:szCs w:val="24"/>
          <w:rtl/>
        </w:rPr>
        <w:t>تعتبر كلف نفاذ المخزون من أكثر كلف المخزون تعقيداً ومن أصعبها تحديداً.</w:t>
      </w:r>
    </w:p>
    <w:p w:rsidR="008347FB" w:rsidRPr="002622AF" w:rsidRDefault="008347FB" w:rsidP="008347FB">
      <w:pPr>
        <w:ind w:firstLine="401"/>
        <w:rPr>
          <w:rFonts w:asciiTheme="majorBidi" w:hAnsiTheme="majorBidi" w:cstheme="majorBidi"/>
          <w:b/>
          <w:bCs/>
          <w:color w:val="00B050"/>
          <w:sz w:val="24"/>
          <w:szCs w:val="24"/>
        </w:rPr>
      </w:pPr>
      <w:r>
        <w:rPr>
          <w:rFonts w:asciiTheme="majorBidi" w:hAnsiTheme="majorBidi" w:cstheme="majorBidi" w:hint="cs"/>
          <w:b/>
          <w:bCs/>
          <w:color w:val="00B050"/>
          <w:sz w:val="24"/>
          <w:szCs w:val="24"/>
          <w:rtl/>
        </w:rPr>
        <w:t xml:space="preserve">    </w:t>
      </w:r>
      <w:r w:rsidRPr="002622AF">
        <w:rPr>
          <w:rFonts w:asciiTheme="majorBidi" w:hAnsiTheme="majorBidi" w:cstheme="majorBidi" w:hint="cs"/>
          <w:b/>
          <w:bCs/>
          <w:color w:val="00B050"/>
          <w:sz w:val="24"/>
          <w:szCs w:val="24"/>
          <w:rtl/>
        </w:rPr>
        <w:t>جميع العبارات التالية صحيحة حول المخزون عدا واحدة خاطئة وهي</w:t>
      </w:r>
    </w:p>
    <w:p w:rsidR="008347FB" w:rsidRPr="00353958" w:rsidRDefault="008347FB" w:rsidP="00046B34">
      <w:pPr>
        <w:pStyle w:val="ListParagraph"/>
        <w:numPr>
          <w:ilvl w:val="0"/>
          <w:numId w:val="195"/>
        </w:numPr>
        <w:rPr>
          <w:rFonts w:asciiTheme="majorBidi" w:hAnsiTheme="majorBidi" w:cstheme="majorBidi"/>
          <w:color w:val="000000" w:themeColor="text1"/>
          <w:sz w:val="24"/>
          <w:szCs w:val="24"/>
        </w:rPr>
      </w:pPr>
      <w:r w:rsidRPr="00353958">
        <w:rPr>
          <w:rFonts w:asciiTheme="majorBidi" w:hAnsiTheme="majorBidi" w:cstheme="majorBidi"/>
          <w:color w:val="000000" w:themeColor="text1"/>
          <w:sz w:val="24"/>
          <w:szCs w:val="24"/>
          <w:rtl/>
        </w:rPr>
        <w:t>تشمل "كلف الاحتفاظ بالمخزون" – كلف الاندثار والتقادم والفرص البديلة</w:t>
      </w:r>
    </w:p>
    <w:p w:rsidR="008347FB" w:rsidRPr="00E36798" w:rsidRDefault="008347FB" w:rsidP="00046B34">
      <w:pPr>
        <w:pStyle w:val="ListParagraph"/>
        <w:numPr>
          <w:ilvl w:val="0"/>
          <w:numId w:val="195"/>
        </w:numPr>
        <w:rPr>
          <w:rFonts w:asciiTheme="majorBidi" w:hAnsiTheme="majorBidi" w:cstheme="majorBidi"/>
          <w:b/>
          <w:bCs/>
          <w:color w:val="FF0000"/>
          <w:sz w:val="24"/>
          <w:szCs w:val="24"/>
        </w:rPr>
      </w:pPr>
      <w:r w:rsidRPr="00353958">
        <w:rPr>
          <w:rFonts w:asciiTheme="majorBidi" w:hAnsiTheme="majorBidi" w:cstheme="majorBidi"/>
          <w:b/>
          <w:bCs/>
          <w:color w:val="FF0000"/>
          <w:sz w:val="24"/>
          <w:szCs w:val="24"/>
          <w:rtl/>
        </w:rPr>
        <w:t>عند انخفاض مستوي مخزون الامان تقل كلف نفاذ المخزون</w:t>
      </w:r>
      <w:r w:rsidR="00E36798" w:rsidRPr="00E36798">
        <w:rPr>
          <w:rFonts w:asciiTheme="majorBidi" w:hAnsiTheme="majorBidi" w:cstheme="majorBidi"/>
          <w:b/>
          <w:bCs/>
          <w:color w:val="0070C0"/>
          <w:sz w:val="24"/>
          <w:szCs w:val="24"/>
          <w:rtl/>
        </w:rPr>
        <w:t xml:space="preserve"> </w:t>
      </w:r>
      <w:r w:rsidR="00E36798">
        <w:rPr>
          <w:rFonts w:asciiTheme="majorBidi" w:hAnsiTheme="majorBidi" w:cstheme="majorBidi" w:hint="cs"/>
          <w:b/>
          <w:bCs/>
          <w:color w:val="0070C0"/>
          <w:sz w:val="24"/>
          <w:szCs w:val="24"/>
          <w:rtl/>
        </w:rPr>
        <w:t>(</w:t>
      </w:r>
      <w:r w:rsidR="00E36798" w:rsidRPr="00E36798">
        <w:rPr>
          <w:rFonts w:asciiTheme="majorBidi" w:hAnsiTheme="majorBidi" w:cstheme="majorBidi"/>
          <w:b/>
          <w:bCs/>
          <w:color w:val="0070C0"/>
          <w:sz w:val="24"/>
          <w:szCs w:val="24"/>
          <w:rtl/>
        </w:rPr>
        <w:t>عند ارتفاع مستوى المخزون ت</w:t>
      </w:r>
      <w:r w:rsidR="00E36798">
        <w:rPr>
          <w:rFonts w:asciiTheme="majorBidi" w:hAnsiTheme="majorBidi" w:cstheme="majorBidi" w:hint="cs"/>
          <w:b/>
          <w:bCs/>
          <w:color w:val="0070C0"/>
          <w:sz w:val="24"/>
          <w:szCs w:val="24"/>
          <w:rtl/>
        </w:rPr>
        <w:t>قل</w:t>
      </w:r>
      <w:r w:rsidR="00E36798" w:rsidRPr="00E36798">
        <w:rPr>
          <w:rFonts w:asciiTheme="majorBidi" w:hAnsiTheme="majorBidi" w:cstheme="majorBidi"/>
          <w:b/>
          <w:bCs/>
          <w:color w:val="0070C0"/>
          <w:sz w:val="24"/>
          <w:szCs w:val="24"/>
          <w:rtl/>
        </w:rPr>
        <w:t xml:space="preserve"> كلف نفاذ المخزون</w:t>
      </w:r>
      <w:r w:rsidR="00E36798" w:rsidRPr="00E36798">
        <w:rPr>
          <w:rFonts w:asciiTheme="majorBidi" w:hAnsiTheme="majorBidi" w:cstheme="majorBidi" w:hint="cs"/>
          <w:b/>
          <w:bCs/>
          <w:color w:val="0070C0"/>
          <w:sz w:val="24"/>
          <w:szCs w:val="24"/>
          <w:rtl/>
        </w:rPr>
        <w:t>)</w:t>
      </w:r>
    </w:p>
    <w:p w:rsidR="008347FB" w:rsidRPr="00353958" w:rsidRDefault="008347FB" w:rsidP="00046B34">
      <w:pPr>
        <w:pStyle w:val="ListParagraph"/>
        <w:numPr>
          <w:ilvl w:val="0"/>
          <w:numId w:val="195"/>
        </w:numPr>
        <w:rPr>
          <w:rFonts w:asciiTheme="majorBidi" w:hAnsiTheme="majorBidi" w:cstheme="majorBidi"/>
          <w:color w:val="000000" w:themeColor="text1"/>
          <w:sz w:val="24"/>
          <w:szCs w:val="24"/>
        </w:rPr>
      </w:pPr>
      <w:r w:rsidRPr="00353958">
        <w:rPr>
          <w:rFonts w:asciiTheme="majorBidi" w:hAnsiTheme="majorBidi" w:cstheme="majorBidi"/>
          <w:color w:val="000000" w:themeColor="text1"/>
          <w:sz w:val="24"/>
          <w:szCs w:val="24"/>
          <w:rtl/>
        </w:rPr>
        <w:t>عندما يكون التوريد من مصدر داخلي يصبح من السهولة السيطرة علي مدة التوريد</w:t>
      </w:r>
    </w:p>
    <w:p w:rsidR="00E36798" w:rsidRDefault="008347FB" w:rsidP="002E134C">
      <w:pPr>
        <w:pStyle w:val="ListParagraph"/>
        <w:numPr>
          <w:ilvl w:val="0"/>
          <w:numId w:val="195"/>
        </w:numPr>
        <w:rPr>
          <w:rFonts w:asciiTheme="majorBidi" w:hAnsiTheme="majorBidi" w:cstheme="majorBidi"/>
          <w:color w:val="000000" w:themeColor="text1"/>
          <w:sz w:val="24"/>
          <w:szCs w:val="24"/>
        </w:rPr>
      </w:pPr>
      <w:r w:rsidRPr="00353958">
        <w:rPr>
          <w:rFonts w:asciiTheme="majorBidi" w:hAnsiTheme="majorBidi" w:cstheme="majorBidi"/>
          <w:color w:val="000000" w:themeColor="text1"/>
          <w:sz w:val="24"/>
          <w:szCs w:val="24"/>
          <w:rtl/>
        </w:rPr>
        <w:t>يشير " الطلب المعتمد" الي المواد الاولية والاجزاء التكميلية التي تستخدم في انتاج المنتجات النهائية</w:t>
      </w:r>
    </w:p>
    <w:p w:rsidR="002E134C" w:rsidRPr="002E134C" w:rsidRDefault="002E134C" w:rsidP="002E134C">
      <w:pPr>
        <w:pStyle w:val="ListParagraph"/>
        <w:ind w:left="1440"/>
        <w:rPr>
          <w:rFonts w:asciiTheme="majorBidi" w:hAnsiTheme="majorBidi" w:cstheme="majorBidi"/>
          <w:color w:val="000000" w:themeColor="text1"/>
          <w:sz w:val="24"/>
          <w:szCs w:val="24"/>
          <w:rtl/>
        </w:rPr>
      </w:pPr>
    </w:p>
    <w:p w:rsidR="00AC5D96" w:rsidRPr="002622AF" w:rsidRDefault="00AC5D96" w:rsidP="00AC5D96">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 xml:space="preserve">إحدى حالات الكلف نفاذ المخزون التي غالبا ما يكون التجهيز </w:t>
      </w:r>
      <w:r w:rsidRPr="0010386D">
        <w:rPr>
          <w:rFonts w:asciiTheme="majorBidi" w:hAnsiTheme="majorBidi" w:cstheme="majorBidi"/>
          <w:b/>
          <w:bCs/>
          <w:color w:val="00B0F0"/>
          <w:sz w:val="24"/>
          <w:szCs w:val="24"/>
          <w:rtl/>
        </w:rPr>
        <w:t>خلالها من مصدر داخلي كما ويسهل من خلالها السيطره على مدة التوريد هي :</w:t>
      </w:r>
    </w:p>
    <w:p w:rsidR="00AC5D96" w:rsidRPr="004519F0" w:rsidRDefault="00AC5D96" w:rsidP="00046B34">
      <w:pPr>
        <w:pStyle w:val="ListParagraph"/>
        <w:numPr>
          <w:ilvl w:val="0"/>
          <w:numId w:val="181"/>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حالة الطلب المرتد</w:t>
      </w:r>
    </w:p>
    <w:p w:rsidR="00AC5D96" w:rsidRPr="004519F0" w:rsidRDefault="00AC5D96" w:rsidP="00046B34">
      <w:pPr>
        <w:pStyle w:val="ListParagraph"/>
        <w:numPr>
          <w:ilvl w:val="0"/>
          <w:numId w:val="181"/>
        </w:numPr>
        <w:spacing w:line="240" w:lineRule="auto"/>
        <w:rPr>
          <w:rFonts w:asciiTheme="majorBidi" w:hAnsiTheme="majorBidi" w:cstheme="majorBidi"/>
          <w:b/>
          <w:bCs/>
          <w:color w:val="00B050"/>
          <w:sz w:val="24"/>
          <w:szCs w:val="24"/>
          <w:rtl/>
        </w:rPr>
      </w:pPr>
      <w:r w:rsidRPr="004519F0">
        <w:rPr>
          <w:rFonts w:asciiTheme="majorBidi" w:hAnsiTheme="majorBidi" w:cstheme="majorBidi"/>
          <w:b/>
          <w:bCs/>
          <w:color w:val="00B050"/>
          <w:sz w:val="24"/>
          <w:szCs w:val="24"/>
          <w:rtl/>
        </w:rPr>
        <w:t>تغير الطلب مع ثبات فترة التوريد</w:t>
      </w:r>
    </w:p>
    <w:p w:rsidR="00AC5D96" w:rsidRPr="004519F0" w:rsidRDefault="00AC5D96" w:rsidP="00046B34">
      <w:pPr>
        <w:pStyle w:val="ListParagraph"/>
        <w:numPr>
          <w:ilvl w:val="0"/>
          <w:numId w:val="181"/>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ثبات الطلب مع ثبات فترة التوريد</w:t>
      </w:r>
    </w:p>
    <w:p w:rsidR="00AC5D96" w:rsidRDefault="00AC5D96" w:rsidP="00046B34">
      <w:pPr>
        <w:pStyle w:val="ListParagraph"/>
        <w:numPr>
          <w:ilvl w:val="0"/>
          <w:numId w:val="181"/>
        </w:numPr>
        <w:spacing w:line="240" w:lineRule="auto"/>
        <w:rPr>
          <w:rFonts w:asciiTheme="majorBidi" w:hAnsiTheme="majorBidi" w:cstheme="majorBidi"/>
          <w:sz w:val="24"/>
          <w:szCs w:val="24"/>
        </w:rPr>
      </w:pPr>
      <w:r w:rsidRPr="004519F0">
        <w:rPr>
          <w:rFonts w:asciiTheme="majorBidi" w:hAnsiTheme="majorBidi" w:cstheme="majorBidi"/>
          <w:sz w:val="24"/>
          <w:szCs w:val="24"/>
          <w:rtl/>
        </w:rPr>
        <w:t>ثبات الطلب مع تغير فترة التوريد</w:t>
      </w:r>
    </w:p>
    <w:p w:rsidR="0010386D" w:rsidRDefault="0010386D" w:rsidP="0010386D">
      <w:pPr>
        <w:pStyle w:val="ListParagraph"/>
        <w:spacing w:line="240" w:lineRule="auto"/>
        <w:rPr>
          <w:rFonts w:asciiTheme="majorBidi" w:hAnsiTheme="majorBidi" w:cstheme="majorBidi"/>
          <w:b/>
          <w:bCs/>
          <w:color w:val="E36C0A" w:themeColor="accent6" w:themeShade="BF"/>
          <w:sz w:val="24"/>
          <w:szCs w:val="24"/>
          <w:rtl/>
        </w:rPr>
      </w:pPr>
    </w:p>
    <w:p w:rsidR="0010386D" w:rsidRPr="002622AF" w:rsidRDefault="0010386D" w:rsidP="0010386D">
      <w:pPr>
        <w:pStyle w:val="ListParagraph"/>
        <w:spacing w:line="240" w:lineRule="auto"/>
        <w:rPr>
          <w:rFonts w:asciiTheme="majorBidi" w:hAnsiTheme="majorBidi" w:cstheme="majorBidi"/>
          <w:b/>
          <w:bCs/>
          <w:color w:val="E36C0A" w:themeColor="accent6" w:themeShade="BF"/>
          <w:sz w:val="24"/>
          <w:szCs w:val="24"/>
          <w:rtl/>
        </w:rPr>
      </w:pPr>
      <w:r w:rsidRPr="002622AF">
        <w:rPr>
          <w:rFonts w:asciiTheme="majorBidi" w:hAnsiTheme="majorBidi" w:cstheme="majorBidi"/>
          <w:b/>
          <w:bCs/>
          <w:color w:val="E36C0A" w:themeColor="accent6" w:themeShade="BF"/>
          <w:sz w:val="24"/>
          <w:szCs w:val="24"/>
          <w:rtl/>
        </w:rPr>
        <w:t xml:space="preserve">إحدى حالات كلف نفاذ المخزون التي تصل في ظلها </w:t>
      </w:r>
      <w:r w:rsidRPr="00F81A56">
        <w:rPr>
          <w:rFonts w:asciiTheme="majorBidi" w:hAnsiTheme="majorBidi" w:cstheme="majorBidi"/>
          <w:b/>
          <w:bCs/>
          <w:color w:val="215868" w:themeColor="accent5" w:themeShade="80"/>
          <w:sz w:val="24"/>
          <w:szCs w:val="24"/>
          <w:rtl/>
        </w:rPr>
        <w:t>كمية المخزون إلى الصفر عند وصول المفردات المطلوبه إلى المخازن هي :</w:t>
      </w:r>
    </w:p>
    <w:p w:rsidR="0010386D" w:rsidRPr="004519F0" w:rsidRDefault="0010386D" w:rsidP="00046B34">
      <w:pPr>
        <w:pStyle w:val="ListParagraph"/>
        <w:numPr>
          <w:ilvl w:val="0"/>
          <w:numId w:val="184"/>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حالات الطلب المرتد</w:t>
      </w:r>
    </w:p>
    <w:p w:rsidR="0010386D" w:rsidRPr="004519F0" w:rsidRDefault="0010386D" w:rsidP="00046B34">
      <w:pPr>
        <w:pStyle w:val="ListParagraph"/>
        <w:numPr>
          <w:ilvl w:val="0"/>
          <w:numId w:val="184"/>
        </w:numPr>
        <w:spacing w:line="240" w:lineRule="auto"/>
        <w:rPr>
          <w:rFonts w:asciiTheme="majorBidi" w:hAnsiTheme="majorBidi" w:cstheme="majorBidi"/>
          <w:b/>
          <w:bCs/>
          <w:color w:val="FF0000"/>
          <w:sz w:val="24"/>
          <w:szCs w:val="24"/>
          <w:rtl/>
        </w:rPr>
      </w:pPr>
      <w:r w:rsidRPr="004519F0">
        <w:rPr>
          <w:rFonts w:asciiTheme="majorBidi" w:hAnsiTheme="majorBidi" w:cstheme="majorBidi"/>
          <w:b/>
          <w:bCs/>
          <w:color w:val="FF0000"/>
          <w:sz w:val="24"/>
          <w:szCs w:val="24"/>
          <w:rtl/>
        </w:rPr>
        <w:t>ثبات الطلب مع ثبات فترة التوريد</w:t>
      </w:r>
    </w:p>
    <w:p w:rsidR="0010386D" w:rsidRPr="004519F0" w:rsidRDefault="0010386D" w:rsidP="00046B34">
      <w:pPr>
        <w:pStyle w:val="ListParagraph"/>
        <w:numPr>
          <w:ilvl w:val="0"/>
          <w:numId w:val="184"/>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ثبات الطلب مع تغير فترة التوريد</w:t>
      </w:r>
    </w:p>
    <w:p w:rsidR="0010386D" w:rsidRDefault="0010386D" w:rsidP="00046B34">
      <w:pPr>
        <w:pStyle w:val="ListParagraph"/>
        <w:numPr>
          <w:ilvl w:val="0"/>
          <w:numId w:val="184"/>
        </w:numPr>
        <w:spacing w:line="240" w:lineRule="auto"/>
        <w:rPr>
          <w:rFonts w:asciiTheme="majorBidi" w:hAnsiTheme="majorBidi" w:cstheme="majorBidi"/>
          <w:sz w:val="24"/>
          <w:szCs w:val="24"/>
        </w:rPr>
      </w:pPr>
      <w:r w:rsidRPr="004519F0">
        <w:rPr>
          <w:rFonts w:asciiTheme="majorBidi" w:hAnsiTheme="majorBidi" w:cstheme="majorBidi"/>
          <w:sz w:val="24"/>
          <w:szCs w:val="24"/>
          <w:rtl/>
        </w:rPr>
        <w:t>تغير الطلب مع ثبات فترة التوريد</w:t>
      </w:r>
    </w:p>
    <w:p w:rsidR="0010386D" w:rsidRPr="0010386D" w:rsidRDefault="0010386D" w:rsidP="0010386D">
      <w:pPr>
        <w:pStyle w:val="ListParagraph"/>
        <w:spacing w:line="240" w:lineRule="auto"/>
        <w:ind w:left="1440"/>
        <w:rPr>
          <w:rFonts w:asciiTheme="majorBidi" w:hAnsiTheme="majorBidi" w:cstheme="majorBidi"/>
          <w:sz w:val="24"/>
          <w:szCs w:val="24"/>
        </w:rPr>
      </w:pPr>
    </w:p>
    <w:p w:rsidR="0010386D" w:rsidRDefault="0010386D" w:rsidP="0010386D">
      <w:pPr>
        <w:pStyle w:val="ListParagraph"/>
        <w:tabs>
          <w:tab w:val="left" w:pos="3589"/>
        </w:tabs>
        <w:spacing w:line="240" w:lineRule="auto"/>
        <w:ind w:left="761"/>
        <w:rPr>
          <w:rFonts w:asciiTheme="majorBidi" w:hAnsiTheme="majorBidi" w:cstheme="majorBidi"/>
          <w:b/>
          <w:bCs/>
          <w:color w:val="7030A0"/>
          <w:sz w:val="24"/>
          <w:szCs w:val="24"/>
          <w:rtl/>
        </w:rPr>
      </w:pPr>
      <w:r w:rsidRPr="002622AF">
        <w:rPr>
          <w:rFonts w:asciiTheme="majorBidi" w:hAnsiTheme="majorBidi" w:cstheme="majorBidi"/>
          <w:b/>
          <w:bCs/>
          <w:color w:val="7030A0"/>
          <w:sz w:val="24"/>
          <w:szCs w:val="24"/>
          <w:rtl/>
        </w:rPr>
        <w:t>حالات كلف نفاذ المخزون التي تتخذ قرارات المخزون عندها تحت ظروف التأكد أو اليقين هي:</w:t>
      </w:r>
    </w:p>
    <w:p w:rsidR="00792D8D" w:rsidRPr="00792D8D" w:rsidRDefault="00792D8D" w:rsidP="00792D8D">
      <w:pPr>
        <w:pStyle w:val="ListParagraph"/>
        <w:tabs>
          <w:tab w:val="left" w:pos="3589"/>
        </w:tabs>
        <w:spacing w:line="240" w:lineRule="auto"/>
        <w:ind w:left="761"/>
        <w:rPr>
          <w:rFonts w:asciiTheme="majorBidi" w:hAnsiTheme="majorBidi" w:cstheme="majorBidi"/>
          <w:b/>
          <w:bCs/>
          <w:color w:val="948A54" w:themeColor="background2" w:themeShade="80"/>
          <w:sz w:val="24"/>
          <w:szCs w:val="24"/>
          <w:rtl/>
        </w:rPr>
      </w:pPr>
      <w:r w:rsidRPr="00792D8D">
        <w:rPr>
          <w:rFonts w:asciiTheme="majorBidi" w:hAnsiTheme="majorBidi" w:cstheme="majorBidi"/>
          <w:b/>
          <w:bCs/>
          <w:color w:val="948A54" w:themeColor="background2" w:themeShade="80"/>
          <w:sz w:val="24"/>
          <w:szCs w:val="24"/>
          <w:rtl/>
        </w:rPr>
        <w:t>احدى حالات كلف نفاذ المخزون التي لا توجد عندها حاجة للاحتفاظ بمخزون الامان هي:</w:t>
      </w:r>
    </w:p>
    <w:p w:rsidR="0010386D" w:rsidRPr="004519F0" w:rsidRDefault="0010386D" w:rsidP="00046B34">
      <w:pPr>
        <w:pStyle w:val="ListParagraph"/>
        <w:numPr>
          <w:ilvl w:val="0"/>
          <w:numId w:val="191"/>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حالة الطلب المرتد.</w:t>
      </w:r>
    </w:p>
    <w:p w:rsidR="0010386D" w:rsidRPr="004519F0" w:rsidRDefault="0010386D" w:rsidP="00046B34">
      <w:pPr>
        <w:pStyle w:val="ListParagraph"/>
        <w:numPr>
          <w:ilvl w:val="0"/>
          <w:numId w:val="191"/>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ثبات الطلب مع تغير فترة التوريد.</w:t>
      </w:r>
    </w:p>
    <w:p w:rsidR="0010386D" w:rsidRPr="004519F0" w:rsidRDefault="0010386D" w:rsidP="00046B34">
      <w:pPr>
        <w:pStyle w:val="ListParagraph"/>
        <w:numPr>
          <w:ilvl w:val="0"/>
          <w:numId w:val="191"/>
        </w:numPr>
        <w:spacing w:line="240" w:lineRule="auto"/>
        <w:rPr>
          <w:rFonts w:asciiTheme="majorBidi" w:hAnsiTheme="majorBidi" w:cstheme="majorBidi"/>
          <w:b/>
          <w:bCs/>
          <w:color w:val="FF0000"/>
          <w:sz w:val="24"/>
          <w:szCs w:val="24"/>
          <w:rtl/>
        </w:rPr>
      </w:pPr>
      <w:r w:rsidRPr="004519F0">
        <w:rPr>
          <w:rFonts w:asciiTheme="majorBidi" w:hAnsiTheme="majorBidi" w:cstheme="majorBidi"/>
          <w:b/>
          <w:bCs/>
          <w:color w:val="FF0000"/>
          <w:sz w:val="24"/>
          <w:szCs w:val="24"/>
          <w:rtl/>
        </w:rPr>
        <w:t>ثبات الطلب مع ثبات فترة التوريد.</w:t>
      </w:r>
    </w:p>
    <w:p w:rsidR="0010386D" w:rsidRDefault="0010386D" w:rsidP="00046B34">
      <w:pPr>
        <w:pStyle w:val="ListParagraph"/>
        <w:numPr>
          <w:ilvl w:val="0"/>
          <w:numId w:val="191"/>
        </w:numPr>
        <w:spacing w:line="240" w:lineRule="auto"/>
        <w:rPr>
          <w:rFonts w:asciiTheme="majorBidi" w:hAnsiTheme="majorBidi" w:cstheme="majorBidi"/>
          <w:sz w:val="24"/>
          <w:szCs w:val="24"/>
        </w:rPr>
      </w:pPr>
      <w:r w:rsidRPr="004519F0">
        <w:rPr>
          <w:rFonts w:asciiTheme="majorBidi" w:hAnsiTheme="majorBidi" w:cstheme="majorBidi"/>
          <w:sz w:val="24"/>
          <w:szCs w:val="24"/>
          <w:rtl/>
        </w:rPr>
        <w:t>تغير الطلب مع ثبات فترة التوريد.</w:t>
      </w:r>
    </w:p>
    <w:p w:rsidR="0010386D" w:rsidRPr="0098379B" w:rsidRDefault="0058269D" w:rsidP="0010386D">
      <w:pPr>
        <w:ind w:left="685" w:hanging="284"/>
        <w:rPr>
          <w:rFonts w:cs="Fanan"/>
          <w:color w:val="FF0000"/>
          <w:sz w:val="24"/>
          <w:szCs w:val="24"/>
        </w:rPr>
      </w:pPr>
      <w:r>
        <w:rPr>
          <w:rFonts w:cs="Fanan" w:hint="cs"/>
          <w:noProof/>
          <w:color w:val="FF0000"/>
          <w:sz w:val="24"/>
          <w:szCs w:val="24"/>
          <w:rtl/>
        </w:rPr>
        <mc:AlternateContent>
          <mc:Choice Requires="wps">
            <w:drawing>
              <wp:anchor distT="0" distB="0" distL="114300" distR="114300" simplePos="0" relativeHeight="251722752" behindDoc="0" locked="0" layoutInCell="1" allowOverlap="1">
                <wp:simplePos x="0" y="0"/>
                <wp:positionH relativeFrom="column">
                  <wp:posOffset>1057275</wp:posOffset>
                </wp:positionH>
                <wp:positionV relativeFrom="paragraph">
                  <wp:posOffset>398145</wp:posOffset>
                </wp:positionV>
                <wp:extent cx="2447925" cy="866775"/>
                <wp:effectExtent l="9525" t="9525" r="9525" b="9525"/>
                <wp:wrapNone/>
                <wp:docPr id="34"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925" cy="866775"/>
                        </a:xfrm>
                        <a:prstGeom prst="rect">
                          <a:avLst/>
                        </a:prstGeom>
                        <a:solidFill>
                          <a:srgbClr val="FFFFFF"/>
                        </a:solidFill>
                        <a:ln w="9525">
                          <a:solidFill>
                            <a:srgbClr val="000000"/>
                          </a:solidFill>
                          <a:miter lim="800000"/>
                          <a:headEnd/>
                          <a:tailEnd/>
                        </a:ln>
                      </wps:spPr>
                      <wps:txbx>
                        <w:txbxContent>
                          <w:p w:rsidR="00EA339B" w:rsidRPr="00E402BB" w:rsidRDefault="00EA339B" w:rsidP="00E402BB">
                            <w:pPr>
                              <w:pStyle w:val="NoSpacing"/>
                              <w:rPr>
                                <w:rFonts w:asciiTheme="majorBidi" w:hAnsiTheme="majorBidi" w:cstheme="majorBidi"/>
                                <w:b/>
                                <w:bCs/>
                                <w:color w:val="002060"/>
                                <w:rtl/>
                              </w:rPr>
                            </w:pPr>
                            <w:r w:rsidRPr="00E402BB">
                              <w:rPr>
                                <w:rFonts w:asciiTheme="majorBidi" w:hAnsiTheme="majorBidi" w:cstheme="majorBidi"/>
                                <w:b/>
                                <w:bCs/>
                                <w:color w:val="002060"/>
                                <w:rtl/>
                              </w:rPr>
                              <w:t>حالات كلف نفاذ المخزون</w:t>
                            </w:r>
                          </w:p>
                          <w:p w:rsidR="00EA339B" w:rsidRDefault="00EA339B" w:rsidP="00E402BB">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E402BB">
                              <w:rPr>
                                <w:rFonts w:asciiTheme="majorBidi" w:hAnsiTheme="majorBidi" w:cstheme="majorBidi"/>
                                <w:b/>
                                <w:bCs/>
                                <w:color w:val="0070C0"/>
                                <w:rtl/>
                              </w:rPr>
                              <w:t>ثبات الطلب مع ثبات فترة التوريد.</w:t>
                            </w:r>
                          </w:p>
                          <w:p w:rsidR="00EA339B" w:rsidRDefault="00EA339B" w:rsidP="00E402BB">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E402BB">
                              <w:rPr>
                                <w:rFonts w:asciiTheme="majorBidi" w:hAnsiTheme="majorBidi" w:cstheme="majorBidi" w:hint="cs"/>
                                <w:b/>
                                <w:bCs/>
                                <w:color w:val="0070C0"/>
                                <w:rtl/>
                              </w:rPr>
                              <w:t>تغير الطلب مع ثبات فترة التوريد</w:t>
                            </w:r>
                          </w:p>
                          <w:p w:rsidR="00EA339B" w:rsidRPr="00E402BB" w:rsidRDefault="00EA339B" w:rsidP="00E402BB">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E402BB">
                              <w:rPr>
                                <w:rFonts w:asciiTheme="majorBidi" w:hAnsiTheme="majorBidi" w:cstheme="majorBidi" w:hint="cs"/>
                                <w:b/>
                                <w:bCs/>
                                <w:color w:val="0070C0"/>
                                <w:rtl/>
                              </w:rPr>
                              <w:t>حالة الطلب المرتد</w:t>
                            </w:r>
                            <w:r>
                              <w:rPr>
                                <w:rFonts w:asciiTheme="majorBidi" w:hAnsiTheme="majorBidi" w:cstheme="majorBidi" w:hint="cs"/>
                                <w:b/>
                                <w:bCs/>
                                <w:color w:val="0070C0"/>
                                <w:rtl/>
                              </w:rPr>
                              <w:t xml:space="preserve"> (تكلفة نفاذ المخزون )</w:t>
                            </w:r>
                          </w:p>
                          <w:p w:rsidR="00EA339B" w:rsidRPr="00E402BB" w:rsidRDefault="00EA339B" w:rsidP="00E402BB">
                            <w:pPr>
                              <w:pStyle w:val="NoSpacing"/>
                              <w:rPr>
                                <w:rFonts w:asciiTheme="majorBidi" w:hAnsiTheme="majorBidi" w:cstheme="majorBidi"/>
                                <w:b/>
                                <w:bCs/>
                                <w:color w:val="0070C0"/>
                              </w:rPr>
                            </w:pPr>
                          </w:p>
                          <w:p w:rsidR="00EA339B" w:rsidRPr="00E402BB" w:rsidRDefault="00EA339B" w:rsidP="00E402BB">
                            <w:pPr>
                              <w:pStyle w:val="NoSpacing"/>
                              <w:rPr>
                                <w:rFonts w:asciiTheme="majorBidi" w:hAnsiTheme="majorBidi" w:cstheme="majorBidi"/>
                                <w:b/>
                                <w:bCs/>
                                <w:color w:val="0070C0"/>
                                <w:rtl/>
                              </w:rPr>
                            </w:pPr>
                          </w:p>
                          <w:p w:rsidR="00EA339B" w:rsidRPr="00E402BB" w:rsidRDefault="00EA339B" w:rsidP="00E402BB">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 o:spid="_x0000_s1091" type="#_x0000_t202" style="position:absolute;left:0;text-align:left;margin-left:83.25pt;margin-top:31.35pt;width:192.75pt;height:68.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">
                <v:textbox>
                  <w:txbxContent>
                    <w:p w:rsidR="00EA339B" w:rsidRPr="00E402BB" w:rsidRDefault="00EA339B" w:rsidP="00E402BB">
                      <w:pPr>
                        <w:pStyle w:val="NoSpacing"/>
                        <w:rPr>
                          <w:rFonts w:asciiTheme="majorBidi" w:hAnsiTheme="majorBidi" w:cstheme="majorBidi"/>
                          <w:b/>
                          <w:bCs/>
                          <w:color w:val="002060"/>
                          <w:rtl/>
                        </w:rPr>
                      </w:pPr>
                      <w:r w:rsidRPr="00E402BB">
                        <w:rPr>
                          <w:rFonts w:asciiTheme="majorBidi" w:hAnsiTheme="majorBidi" w:cstheme="majorBidi"/>
                          <w:b/>
                          <w:bCs/>
                          <w:color w:val="002060"/>
                          <w:rtl/>
                        </w:rPr>
                        <w:t>حالات كلف نفاذ المخزون</w:t>
                      </w:r>
                    </w:p>
                    <w:p w:rsidR="00EA339B" w:rsidRDefault="00EA339B" w:rsidP="00E402BB">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E402BB">
                        <w:rPr>
                          <w:rFonts w:asciiTheme="majorBidi" w:hAnsiTheme="majorBidi" w:cstheme="majorBidi"/>
                          <w:b/>
                          <w:bCs/>
                          <w:color w:val="0070C0"/>
                          <w:rtl/>
                        </w:rPr>
                        <w:t>ثبات الطلب مع ثبات فترة التوريد.</w:t>
                      </w:r>
                    </w:p>
                    <w:p w:rsidR="00EA339B" w:rsidRDefault="00EA339B" w:rsidP="00E402BB">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E402BB">
                        <w:rPr>
                          <w:rFonts w:asciiTheme="majorBidi" w:hAnsiTheme="majorBidi" w:cstheme="majorBidi" w:hint="cs"/>
                          <w:b/>
                          <w:bCs/>
                          <w:color w:val="0070C0"/>
                          <w:rtl/>
                        </w:rPr>
                        <w:t>تغير الطلب مع ثبات فترة التوريد</w:t>
                      </w:r>
                    </w:p>
                    <w:p w:rsidR="00EA339B" w:rsidRPr="00E402BB" w:rsidRDefault="00EA339B" w:rsidP="00E402BB">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E402BB">
                        <w:rPr>
                          <w:rFonts w:asciiTheme="majorBidi" w:hAnsiTheme="majorBidi" w:cstheme="majorBidi" w:hint="cs"/>
                          <w:b/>
                          <w:bCs/>
                          <w:color w:val="0070C0"/>
                          <w:rtl/>
                        </w:rPr>
                        <w:t>حالة الطلب المرتد</w:t>
                      </w:r>
                      <w:r>
                        <w:rPr>
                          <w:rFonts w:asciiTheme="majorBidi" w:hAnsiTheme="majorBidi" w:cstheme="majorBidi" w:hint="cs"/>
                          <w:b/>
                          <w:bCs/>
                          <w:color w:val="0070C0"/>
                          <w:rtl/>
                        </w:rPr>
                        <w:t xml:space="preserve"> (تكلفة نفاذ المخزون )</w:t>
                      </w:r>
                    </w:p>
                    <w:p w:rsidR="00EA339B" w:rsidRPr="00E402BB" w:rsidRDefault="00EA339B" w:rsidP="00E402BB">
                      <w:pPr>
                        <w:pStyle w:val="NoSpacing"/>
                        <w:rPr>
                          <w:rFonts w:asciiTheme="majorBidi" w:hAnsiTheme="majorBidi" w:cstheme="majorBidi"/>
                          <w:b/>
                          <w:bCs/>
                          <w:color w:val="0070C0"/>
                        </w:rPr>
                      </w:pPr>
                    </w:p>
                    <w:p w:rsidR="00EA339B" w:rsidRPr="00E402BB" w:rsidRDefault="00EA339B" w:rsidP="00E402BB">
                      <w:pPr>
                        <w:pStyle w:val="NoSpacing"/>
                        <w:rPr>
                          <w:rFonts w:asciiTheme="majorBidi" w:hAnsiTheme="majorBidi" w:cstheme="majorBidi"/>
                          <w:b/>
                          <w:bCs/>
                          <w:color w:val="0070C0"/>
                          <w:rtl/>
                        </w:rPr>
                      </w:pPr>
                    </w:p>
                    <w:p w:rsidR="00EA339B" w:rsidRPr="00E402BB" w:rsidRDefault="00EA339B" w:rsidP="00E402BB">
                      <w:pPr>
                        <w:pStyle w:val="NoSpacing"/>
                        <w:rPr>
                          <w:rFonts w:asciiTheme="majorBidi" w:hAnsiTheme="majorBidi" w:cstheme="majorBidi"/>
                          <w:b/>
                          <w:bCs/>
                          <w:color w:val="0070C0"/>
                        </w:rPr>
                      </w:pPr>
                    </w:p>
                  </w:txbxContent>
                </v:textbox>
              </v:shape>
            </w:pict>
          </mc:Fallback>
        </mc:AlternateContent>
      </w:r>
      <w:r w:rsidR="0010386D">
        <w:rPr>
          <w:rFonts w:cs="Fanan" w:hint="cs"/>
          <w:color w:val="FF0000"/>
          <w:sz w:val="24"/>
          <w:szCs w:val="24"/>
          <w:rtl/>
        </w:rPr>
        <w:t xml:space="preserve">    </w:t>
      </w:r>
      <w:r w:rsidR="0010386D" w:rsidRPr="002622AF">
        <w:rPr>
          <w:rFonts w:asciiTheme="majorBidi" w:hAnsiTheme="majorBidi" w:cstheme="majorBidi" w:hint="cs"/>
          <w:b/>
          <w:bCs/>
          <w:color w:val="00B050"/>
          <w:sz w:val="24"/>
          <w:szCs w:val="24"/>
          <w:rtl/>
        </w:rPr>
        <w:t>احدى حالات كلف نفاذ المخزون التي تقتضي القيام بإعادة احتساب مخزون الامان عبر طرق رياضية مختصه بهدف سرعة توفير طلب الزبون هي</w:t>
      </w:r>
      <w:r w:rsidR="0010386D" w:rsidRPr="0098379B">
        <w:rPr>
          <w:rFonts w:cs="Fanan" w:hint="cs"/>
          <w:color w:val="FF0000"/>
          <w:sz w:val="24"/>
          <w:szCs w:val="24"/>
          <w:rtl/>
        </w:rPr>
        <w:t xml:space="preserve"> </w:t>
      </w:r>
    </w:p>
    <w:p w:rsidR="0010386D" w:rsidRPr="00353958" w:rsidRDefault="0010386D" w:rsidP="00046B34">
      <w:pPr>
        <w:pStyle w:val="ListParagraph"/>
        <w:numPr>
          <w:ilvl w:val="0"/>
          <w:numId w:val="196"/>
        </w:numPr>
        <w:rPr>
          <w:rFonts w:cs="Fanan"/>
          <w:color w:val="000000" w:themeColor="text1"/>
          <w:sz w:val="24"/>
          <w:szCs w:val="24"/>
        </w:rPr>
      </w:pPr>
      <w:r w:rsidRPr="00353958">
        <w:rPr>
          <w:rFonts w:cs="Fanan" w:hint="cs"/>
          <w:color w:val="000000" w:themeColor="text1"/>
          <w:sz w:val="24"/>
          <w:szCs w:val="24"/>
          <w:rtl/>
        </w:rPr>
        <w:t>ثبات الطلب مع ثبات فترة التوريد</w:t>
      </w:r>
    </w:p>
    <w:p w:rsidR="0010386D" w:rsidRPr="00353958" w:rsidRDefault="0010386D" w:rsidP="00046B34">
      <w:pPr>
        <w:pStyle w:val="ListParagraph"/>
        <w:numPr>
          <w:ilvl w:val="0"/>
          <w:numId w:val="196"/>
        </w:numPr>
        <w:rPr>
          <w:rFonts w:cs="Fanan"/>
          <w:color w:val="000000" w:themeColor="text1"/>
          <w:sz w:val="24"/>
          <w:szCs w:val="24"/>
        </w:rPr>
      </w:pPr>
      <w:r w:rsidRPr="00353958">
        <w:rPr>
          <w:rFonts w:cs="Fanan" w:hint="cs"/>
          <w:color w:val="000000" w:themeColor="text1"/>
          <w:sz w:val="24"/>
          <w:szCs w:val="24"/>
          <w:rtl/>
        </w:rPr>
        <w:t>تغير الطلب مع ثبات فترة التوريد</w:t>
      </w:r>
    </w:p>
    <w:p w:rsidR="0010386D" w:rsidRPr="00353958" w:rsidRDefault="0010386D" w:rsidP="00046B34">
      <w:pPr>
        <w:pStyle w:val="ListParagraph"/>
        <w:numPr>
          <w:ilvl w:val="0"/>
          <w:numId w:val="196"/>
        </w:numPr>
        <w:rPr>
          <w:rFonts w:cs="Fanan"/>
          <w:b/>
          <w:bCs/>
          <w:color w:val="FF0000"/>
          <w:sz w:val="24"/>
          <w:szCs w:val="24"/>
        </w:rPr>
      </w:pPr>
      <w:r w:rsidRPr="00353958">
        <w:rPr>
          <w:rFonts w:cs="Fanan" w:hint="cs"/>
          <w:b/>
          <w:bCs/>
          <w:color w:val="FF0000"/>
          <w:sz w:val="24"/>
          <w:szCs w:val="24"/>
          <w:rtl/>
        </w:rPr>
        <w:t>حالة الطلب المرتد</w:t>
      </w:r>
    </w:p>
    <w:p w:rsidR="0010386D" w:rsidRPr="00353958" w:rsidRDefault="0010386D" w:rsidP="00046B34">
      <w:pPr>
        <w:pStyle w:val="ListParagraph"/>
        <w:numPr>
          <w:ilvl w:val="0"/>
          <w:numId w:val="196"/>
        </w:numPr>
        <w:rPr>
          <w:rFonts w:cs="Fanan"/>
          <w:color w:val="000000" w:themeColor="text1"/>
          <w:sz w:val="24"/>
          <w:szCs w:val="24"/>
        </w:rPr>
      </w:pPr>
      <w:r w:rsidRPr="00353958">
        <w:rPr>
          <w:rFonts w:cs="Fanan" w:hint="cs"/>
          <w:color w:val="000000" w:themeColor="text1"/>
          <w:sz w:val="24"/>
          <w:szCs w:val="24"/>
          <w:rtl/>
        </w:rPr>
        <w:t>ظروف التأكد ( او اليقين)</w:t>
      </w:r>
    </w:p>
    <w:p w:rsidR="008347FB" w:rsidRPr="002622AF" w:rsidRDefault="008347FB" w:rsidP="008347FB">
      <w:pPr>
        <w:pStyle w:val="ListParagraph"/>
        <w:spacing w:line="240" w:lineRule="auto"/>
        <w:ind w:left="1080"/>
        <w:rPr>
          <w:rFonts w:asciiTheme="majorBidi" w:hAnsiTheme="majorBidi" w:cstheme="majorBidi"/>
          <w:sz w:val="24"/>
          <w:szCs w:val="24"/>
          <w:rtl/>
        </w:rPr>
      </w:pPr>
    </w:p>
    <w:p w:rsidR="008347FB" w:rsidRPr="002622AF" w:rsidRDefault="008347FB" w:rsidP="008347FB">
      <w:pPr>
        <w:pStyle w:val="ListParagraph"/>
        <w:spacing w:line="240" w:lineRule="auto"/>
        <w:rPr>
          <w:rFonts w:asciiTheme="majorBidi" w:hAnsiTheme="majorBidi" w:cstheme="majorBidi"/>
          <w:b/>
          <w:bCs/>
          <w:color w:val="E36C0A" w:themeColor="accent6" w:themeShade="BF"/>
          <w:sz w:val="24"/>
          <w:szCs w:val="24"/>
          <w:rtl/>
        </w:rPr>
      </w:pPr>
      <w:r w:rsidRPr="002622AF">
        <w:rPr>
          <w:rFonts w:asciiTheme="majorBidi" w:hAnsiTheme="majorBidi" w:cstheme="majorBidi"/>
          <w:b/>
          <w:bCs/>
          <w:color w:val="E36C0A" w:themeColor="accent6" w:themeShade="BF"/>
          <w:sz w:val="24"/>
          <w:szCs w:val="24"/>
          <w:rtl/>
        </w:rPr>
        <w:t>يشير مفهوم " الكميه الإقتصاديه للمخزون " إلى :</w:t>
      </w:r>
    </w:p>
    <w:p w:rsidR="008347FB" w:rsidRPr="004519F0" w:rsidRDefault="008347FB" w:rsidP="00046B34">
      <w:pPr>
        <w:pStyle w:val="ListParagraph"/>
        <w:numPr>
          <w:ilvl w:val="0"/>
          <w:numId w:val="185"/>
        </w:numPr>
        <w:spacing w:line="240" w:lineRule="auto"/>
        <w:rPr>
          <w:rFonts w:asciiTheme="majorBidi" w:hAnsiTheme="majorBidi" w:cstheme="majorBidi"/>
          <w:b/>
          <w:bCs/>
          <w:color w:val="FF0000"/>
          <w:sz w:val="24"/>
          <w:szCs w:val="24"/>
          <w:rtl/>
        </w:rPr>
      </w:pPr>
      <w:r w:rsidRPr="004519F0">
        <w:rPr>
          <w:rFonts w:asciiTheme="majorBidi" w:hAnsiTheme="majorBidi" w:cstheme="majorBidi"/>
          <w:b/>
          <w:bCs/>
          <w:color w:val="FF0000"/>
          <w:sz w:val="24"/>
          <w:szCs w:val="24"/>
          <w:rtl/>
        </w:rPr>
        <w:t>كمية الطلب المتعلقه بنقطة التعادل لكل من كلف الإحتفاظ بالمخزون وكلف أمر الشراء</w:t>
      </w:r>
    </w:p>
    <w:p w:rsidR="008347FB" w:rsidRPr="004519F0" w:rsidRDefault="008347FB" w:rsidP="00046B34">
      <w:pPr>
        <w:pStyle w:val="ListParagraph"/>
        <w:numPr>
          <w:ilvl w:val="0"/>
          <w:numId w:val="185"/>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كمية الطلب المتعلقه بزيادة كلف الإحتفاظ بالمخزون عن كلف أمر الشراء</w:t>
      </w:r>
    </w:p>
    <w:p w:rsidR="008347FB" w:rsidRPr="004519F0" w:rsidRDefault="008347FB" w:rsidP="00046B34">
      <w:pPr>
        <w:pStyle w:val="ListParagraph"/>
        <w:numPr>
          <w:ilvl w:val="0"/>
          <w:numId w:val="185"/>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كمية الطلب المتعلقه بزيادة كلف أمر الشراء عن كلف الإحتفاظ بالمخزون</w:t>
      </w:r>
    </w:p>
    <w:p w:rsidR="008347FB" w:rsidRPr="004519F0" w:rsidRDefault="008347FB" w:rsidP="00046B34">
      <w:pPr>
        <w:pStyle w:val="ListParagraph"/>
        <w:numPr>
          <w:ilvl w:val="0"/>
          <w:numId w:val="185"/>
        </w:numPr>
        <w:spacing w:line="240" w:lineRule="auto"/>
        <w:rPr>
          <w:rFonts w:asciiTheme="majorBidi" w:hAnsiTheme="majorBidi" w:cstheme="majorBidi"/>
          <w:sz w:val="24"/>
          <w:szCs w:val="24"/>
        </w:rPr>
      </w:pPr>
      <w:r w:rsidRPr="004519F0">
        <w:rPr>
          <w:rFonts w:asciiTheme="majorBidi" w:hAnsiTheme="majorBidi" w:cstheme="majorBidi"/>
          <w:sz w:val="24"/>
          <w:szCs w:val="24"/>
          <w:rtl/>
        </w:rPr>
        <w:t>بلوغ كلف الإحتفاظ بالمخزون حدودها العليا</w:t>
      </w:r>
    </w:p>
    <w:p w:rsidR="008347FB" w:rsidRDefault="008347FB" w:rsidP="008347FB">
      <w:pPr>
        <w:pStyle w:val="ListParagraph"/>
        <w:spacing w:line="240" w:lineRule="auto"/>
        <w:ind w:left="1080"/>
        <w:rPr>
          <w:rFonts w:asciiTheme="majorBidi" w:hAnsiTheme="majorBidi" w:cstheme="majorBidi"/>
          <w:sz w:val="24"/>
          <w:szCs w:val="24"/>
          <w:rtl/>
        </w:rPr>
      </w:pPr>
    </w:p>
    <w:p w:rsidR="00582D0D" w:rsidRDefault="00582D0D" w:rsidP="008347FB">
      <w:pPr>
        <w:pStyle w:val="ListParagraph"/>
        <w:spacing w:line="240" w:lineRule="auto"/>
        <w:ind w:left="1080"/>
        <w:rPr>
          <w:rFonts w:asciiTheme="majorBidi" w:hAnsiTheme="majorBidi" w:cstheme="majorBidi"/>
          <w:sz w:val="24"/>
          <w:szCs w:val="24"/>
          <w:rtl/>
        </w:rPr>
      </w:pPr>
    </w:p>
    <w:p w:rsidR="00582D0D" w:rsidRDefault="00582D0D" w:rsidP="008347FB">
      <w:pPr>
        <w:pStyle w:val="ListParagraph"/>
        <w:spacing w:line="240" w:lineRule="auto"/>
        <w:ind w:left="1080"/>
        <w:rPr>
          <w:rFonts w:asciiTheme="majorBidi" w:hAnsiTheme="majorBidi" w:cstheme="majorBidi"/>
          <w:sz w:val="24"/>
          <w:szCs w:val="24"/>
          <w:rtl/>
        </w:rPr>
      </w:pPr>
    </w:p>
    <w:p w:rsidR="00582D0D" w:rsidRPr="002622AF" w:rsidRDefault="00582D0D" w:rsidP="008347FB">
      <w:pPr>
        <w:pStyle w:val="ListParagraph"/>
        <w:spacing w:line="240" w:lineRule="auto"/>
        <w:ind w:left="1080"/>
        <w:rPr>
          <w:rFonts w:asciiTheme="majorBidi" w:hAnsiTheme="majorBidi" w:cstheme="majorBidi"/>
          <w:sz w:val="24"/>
          <w:szCs w:val="24"/>
          <w:rtl/>
        </w:rPr>
      </w:pPr>
    </w:p>
    <w:p w:rsidR="008347FB" w:rsidRPr="002622AF" w:rsidRDefault="008347FB" w:rsidP="008347FB">
      <w:pPr>
        <w:pStyle w:val="ListParagraph"/>
        <w:spacing w:line="240" w:lineRule="auto"/>
        <w:rPr>
          <w:rFonts w:asciiTheme="majorBidi" w:hAnsiTheme="majorBidi" w:cstheme="majorBidi"/>
          <w:b/>
          <w:bCs/>
          <w:color w:val="00B0F0"/>
          <w:sz w:val="24"/>
          <w:szCs w:val="24"/>
          <w:rtl/>
        </w:rPr>
      </w:pPr>
      <w:r w:rsidRPr="002622AF">
        <w:rPr>
          <w:rFonts w:asciiTheme="majorBidi" w:hAnsiTheme="majorBidi" w:cstheme="majorBidi"/>
          <w:b/>
          <w:bCs/>
          <w:color w:val="00B0F0"/>
          <w:sz w:val="24"/>
          <w:szCs w:val="24"/>
          <w:rtl/>
        </w:rPr>
        <w:t xml:space="preserve">من أهم وظائف </w:t>
      </w:r>
      <w:r w:rsidRPr="00F41058">
        <w:rPr>
          <w:rFonts w:asciiTheme="majorBidi" w:hAnsiTheme="majorBidi" w:cstheme="majorBidi"/>
          <w:b/>
          <w:bCs/>
          <w:color w:val="948A54" w:themeColor="background2" w:themeShade="80"/>
          <w:sz w:val="24"/>
          <w:szCs w:val="24"/>
          <w:rtl/>
        </w:rPr>
        <w:t>إدارة المخزون :</w:t>
      </w:r>
    </w:p>
    <w:p w:rsidR="008347FB" w:rsidRPr="004519F0" w:rsidRDefault="008347FB" w:rsidP="00046B34">
      <w:pPr>
        <w:pStyle w:val="ListParagraph"/>
        <w:numPr>
          <w:ilvl w:val="0"/>
          <w:numId w:val="188"/>
        </w:numPr>
        <w:spacing w:line="240" w:lineRule="auto"/>
        <w:rPr>
          <w:rFonts w:asciiTheme="majorBidi" w:hAnsiTheme="majorBidi" w:cstheme="majorBidi"/>
          <w:b/>
          <w:bCs/>
          <w:color w:val="FF0000"/>
          <w:sz w:val="24"/>
          <w:szCs w:val="24"/>
          <w:rtl/>
        </w:rPr>
      </w:pPr>
      <w:r w:rsidRPr="004519F0">
        <w:rPr>
          <w:rFonts w:asciiTheme="majorBidi" w:hAnsiTheme="majorBidi" w:cstheme="majorBidi"/>
          <w:b/>
          <w:bCs/>
          <w:color w:val="FF0000"/>
          <w:sz w:val="24"/>
          <w:szCs w:val="24"/>
          <w:rtl/>
        </w:rPr>
        <w:t>تحقيق الموائمه المزدوجه بين أنظمة الإنتاج وأنظمة التوزيع</w:t>
      </w:r>
    </w:p>
    <w:p w:rsidR="008347FB" w:rsidRPr="004519F0" w:rsidRDefault="0058269D" w:rsidP="00046B34">
      <w:pPr>
        <w:pStyle w:val="ListParagraph"/>
        <w:numPr>
          <w:ilvl w:val="0"/>
          <w:numId w:val="188"/>
        </w:numPr>
        <w:spacing w:line="240" w:lineRule="auto"/>
        <w:rPr>
          <w:rFonts w:asciiTheme="majorBidi" w:hAnsiTheme="majorBidi" w:cstheme="majorBidi"/>
          <w:sz w:val="24"/>
          <w:szCs w:val="24"/>
          <w:rtl/>
        </w:rPr>
      </w:pPr>
      <w:r>
        <w:rPr>
          <w:rFonts w:cs="Fanan" w:hint="cs"/>
          <w:noProof/>
          <w:color w:val="FF0000"/>
          <w:sz w:val="24"/>
          <w:szCs w:val="24"/>
          <w:rtl/>
        </w:rPr>
        <mc:AlternateContent>
          <mc:Choice Requires="wps">
            <w:drawing>
              <wp:anchor distT="0" distB="0" distL="114300" distR="114300" simplePos="0" relativeHeight="251723776" behindDoc="0" locked="0" layoutInCell="1" allowOverlap="1">
                <wp:simplePos x="0" y="0"/>
                <wp:positionH relativeFrom="margin">
                  <wp:align>left</wp:align>
                </wp:positionH>
                <wp:positionV relativeFrom="paragraph">
                  <wp:posOffset>88900</wp:posOffset>
                </wp:positionV>
                <wp:extent cx="2905125" cy="1704975"/>
                <wp:effectExtent l="0" t="0" r="28575" b="28575"/>
                <wp:wrapNone/>
                <wp:docPr id="33"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5125" cy="1704975"/>
                        </a:xfrm>
                        <a:prstGeom prst="rect">
                          <a:avLst/>
                        </a:prstGeom>
                        <a:solidFill>
                          <a:srgbClr val="FFFFFF"/>
                        </a:solidFill>
                        <a:ln w="9525">
                          <a:solidFill>
                            <a:srgbClr val="000000"/>
                          </a:solidFill>
                          <a:miter lim="800000"/>
                          <a:headEnd/>
                          <a:tailEnd/>
                        </a:ln>
                      </wps:spPr>
                      <wps:txbx>
                        <w:txbxContent>
                          <w:p w:rsidR="00EA339B" w:rsidRDefault="00EA339B" w:rsidP="00E402BB">
                            <w:pPr>
                              <w:pStyle w:val="NoSpacing"/>
                              <w:rPr>
                                <w:rFonts w:asciiTheme="majorBidi" w:hAnsiTheme="majorBidi" w:cstheme="majorBidi"/>
                                <w:b/>
                                <w:bCs/>
                                <w:color w:val="002060"/>
                                <w:rtl/>
                              </w:rPr>
                            </w:pPr>
                            <w:r w:rsidRPr="00E402BB">
                              <w:rPr>
                                <w:rFonts w:asciiTheme="majorBidi" w:hAnsiTheme="majorBidi" w:cstheme="majorBidi"/>
                                <w:b/>
                                <w:bCs/>
                                <w:color w:val="002060"/>
                                <w:rtl/>
                              </w:rPr>
                              <w:t>وظائف ادارة المخزون:</w:t>
                            </w:r>
                          </w:p>
                          <w:p w:rsidR="00EA339B" w:rsidRPr="00E402BB" w:rsidRDefault="00EA339B" w:rsidP="00E402BB">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E402BB">
                              <w:rPr>
                                <w:rFonts w:asciiTheme="majorBidi" w:hAnsiTheme="majorBidi" w:cstheme="majorBidi" w:hint="cs"/>
                                <w:b/>
                                <w:bCs/>
                                <w:color w:val="0070C0"/>
                                <w:rtl/>
                              </w:rPr>
                              <w:t>الاحتفاظ</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بالمخزون</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لمواجهة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الطلب</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الغير</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المتوقع</w:t>
                            </w:r>
                            <w:r w:rsidRPr="00E402BB">
                              <w:rPr>
                                <w:rFonts w:asciiTheme="majorBidi" w:hAnsiTheme="majorBidi" w:cstheme="majorBidi"/>
                                <w:b/>
                                <w:bCs/>
                                <w:color w:val="0070C0"/>
                              </w:rPr>
                              <w:t>.</w:t>
                            </w:r>
                          </w:p>
                          <w:p w:rsidR="00EA339B" w:rsidRPr="00E402BB" w:rsidRDefault="00EA339B" w:rsidP="00E402BB">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E402BB">
                              <w:rPr>
                                <w:rFonts w:asciiTheme="majorBidi" w:hAnsiTheme="majorBidi" w:cstheme="majorBidi" w:hint="cs"/>
                                <w:b/>
                                <w:bCs/>
                                <w:color w:val="0070C0"/>
                                <w:rtl/>
                              </w:rPr>
                              <w:t>تأمين</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الانسيابية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المنتظمة</w:t>
                            </w:r>
                            <w:r w:rsidRPr="00E402BB">
                              <w:rPr>
                                <w:rFonts w:asciiTheme="majorBidi" w:hAnsiTheme="majorBidi" w:cstheme="majorBidi"/>
                                <w:b/>
                                <w:bCs/>
                                <w:color w:val="0070C0"/>
                              </w:rPr>
                              <w:t xml:space="preserve"> ) </w:t>
                            </w:r>
                            <w:r w:rsidRPr="00E402BB">
                              <w:rPr>
                                <w:rFonts w:asciiTheme="majorBidi" w:hAnsiTheme="majorBidi" w:cstheme="majorBidi" w:hint="cs"/>
                                <w:b/>
                                <w:bCs/>
                                <w:color w:val="0070C0"/>
                                <w:rtl/>
                              </w:rPr>
                              <w:t>التدفق</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المنتظم</w:t>
                            </w:r>
                            <w:r w:rsidRPr="00E402BB">
                              <w:rPr>
                                <w:rFonts w:asciiTheme="majorBidi" w:hAnsiTheme="majorBidi" w:cstheme="majorBidi"/>
                                <w:b/>
                                <w:bCs/>
                                <w:color w:val="0070C0"/>
                              </w:rPr>
                              <w:t xml:space="preserve"> ( </w:t>
                            </w:r>
                            <w:r w:rsidRPr="00E402BB">
                              <w:rPr>
                                <w:rFonts w:asciiTheme="majorBidi" w:hAnsiTheme="majorBidi" w:cstheme="majorBidi" w:hint="cs"/>
                                <w:b/>
                                <w:bCs/>
                                <w:color w:val="0070C0"/>
                                <w:rtl/>
                              </w:rPr>
                              <w:t>لمستلزمات</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الانتاج</w:t>
                            </w:r>
                            <w:r w:rsidRPr="00E402BB">
                              <w:rPr>
                                <w:rFonts w:asciiTheme="majorBidi" w:hAnsiTheme="majorBidi" w:cstheme="majorBidi"/>
                                <w:b/>
                                <w:bCs/>
                                <w:color w:val="0070C0"/>
                              </w:rPr>
                              <w:t>.</w:t>
                            </w:r>
                          </w:p>
                          <w:p w:rsidR="00EA339B" w:rsidRPr="00E402BB" w:rsidRDefault="00EA339B" w:rsidP="00E402BB">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E402BB">
                              <w:rPr>
                                <w:rFonts w:asciiTheme="majorBidi" w:hAnsiTheme="majorBidi" w:cstheme="majorBidi" w:hint="cs"/>
                                <w:b/>
                                <w:bCs/>
                                <w:color w:val="0070C0"/>
                                <w:rtl/>
                              </w:rPr>
                              <w:t>تحقيق</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الموائمة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المزدوجة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بين</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أنظمة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الانتاج</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وأنظمة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التوزيع</w:t>
                            </w:r>
                            <w:r w:rsidRPr="00E402BB">
                              <w:rPr>
                                <w:rFonts w:asciiTheme="majorBidi" w:hAnsiTheme="majorBidi" w:cstheme="majorBidi"/>
                                <w:b/>
                                <w:bCs/>
                                <w:color w:val="0070C0"/>
                              </w:rPr>
                              <w:t>.</w:t>
                            </w:r>
                          </w:p>
                          <w:p w:rsidR="00EA339B" w:rsidRPr="00E402BB" w:rsidRDefault="00EA339B" w:rsidP="00E402BB">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E402BB">
                              <w:rPr>
                                <w:rFonts w:asciiTheme="majorBidi" w:hAnsiTheme="majorBidi" w:cstheme="majorBidi" w:hint="cs"/>
                                <w:b/>
                                <w:bCs/>
                                <w:color w:val="0070C0"/>
                                <w:rtl/>
                              </w:rPr>
                              <w:t>الوقاية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من</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حالات</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نفاذ</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المخزون</w:t>
                            </w:r>
                            <w:r w:rsidRPr="00E402BB">
                              <w:rPr>
                                <w:rFonts w:asciiTheme="majorBidi" w:hAnsiTheme="majorBidi" w:cstheme="majorBidi"/>
                                <w:b/>
                                <w:bCs/>
                                <w:color w:val="0070C0"/>
                              </w:rPr>
                              <w:t>.</w:t>
                            </w:r>
                          </w:p>
                          <w:p w:rsidR="00EA339B" w:rsidRPr="00E402BB" w:rsidRDefault="00EA339B" w:rsidP="00E402BB">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E402BB">
                              <w:rPr>
                                <w:rFonts w:asciiTheme="majorBidi" w:hAnsiTheme="majorBidi" w:cstheme="majorBidi" w:hint="cs"/>
                                <w:b/>
                                <w:bCs/>
                                <w:color w:val="0070C0"/>
                                <w:rtl/>
                              </w:rPr>
                              <w:t>تحقيق</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الميزة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التنافسية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في</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دورات</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الطلب</w:t>
                            </w:r>
                            <w:r w:rsidRPr="00E402BB">
                              <w:rPr>
                                <w:rFonts w:asciiTheme="majorBidi" w:hAnsiTheme="majorBidi" w:cstheme="majorBidi"/>
                                <w:b/>
                                <w:bCs/>
                                <w:color w:val="0070C0"/>
                              </w:rPr>
                              <w:t>.</w:t>
                            </w:r>
                          </w:p>
                          <w:p w:rsidR="00EA339B" w:rsidRPr="00E402BB" w:rsidRDefault="00EA339B" w:rsidP="00E402BB">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E402BB">
                              <w:rPr>
                                <w:rFonts w:asciiTheme="majorBidi" w:hAnsiTheme="majorBidi" w:cstheme="majorBidi" w:hint="cs"/>
                                <w:b/>
                                <w:bCs/>
                                <w:color w:val="0070C0"/>
                                <w:rtl/>
                              </w:rPr>
                              <w:t>الوقاية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من</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ارتفاع</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الأسعار</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والاستفادة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من</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خصم</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كمية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الشراء</w:t>
                            </w:r>
                          </w:p>
                          <w:p w:rsidR="00EA339B" w:rsidRPr="00E402BB" w:rsidRDefault="00EA339B" w:rsidP="00E402BB">
                            <w:pPr>
                              <w:pStyle w:val="NoSpacing"/>
                              <w:rPr>
                                <w:rFonts w:asciiTheme="majorBidi" w:hAnsiTheme="majorBidi" w:cstheme="majorBidi"/>
                                <w:b/>
                                <w:bCs/>
                                <w:color w:val="0070C0"/>
                                <w:rtl/>
                              </w:rPr>
                            </w:pPr>
                          </w:p>
                          <w:p w:rsidR="00EA339B" w:rsidRPr="00E402BB" w:rsidRDefault="00EA339B" w:rsidP="00E402BB">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 o:spid="_x0000_s1092" type="#_x0000_t202" style="position:absolute;left:0;text-align:left;margin-left:0;margin-top:7pt;width:228.75pt;height:134.25pt;z-index:2517237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">
                <v:textbox>
                  <w:txbxContent>
                    <w:p w:rsidR="00EA339B" w:rsidRDefault="00EA339B" w:rsidP="00E402BB">
                      <w:pPr>
                        <w:pStyle w:val="NoSpacing"/>
                        <w:rPr>
                          <w:rFonts w:asciiTheme="majorBidi" w:hAnsiTheme="majorBidi" w:cstheme="majorBidi"/>
                          <w:b/>
                          <w:bCs/>
                          <w:color w:val="002060"/>
                          <w:rtl/>
                        </w:rPr>
                      </w:pPr>
                      <w:r w:rsidRPr="00E402BB">
                        <w:rPr>
                          <w:rFonts w:asciiTheme="majorBidi" w:hAnsiTheme="majorBidi" w:cstheme="majorBidi"/>
                          <w:b/>
                          <w:bCs/>
                          <w:color w:val="002060"/>
                          <w:rtl/>
                        </w:rPr>
                        <w:t>وظائف ادارة المخزون:</w:t>
                      </w:r>
                    </w:p>
                    <w:p w:rsidR="00EA339B" w:rsidRPr="00E402BB" w:rsidRDefault="00EA339B" w:rsidP="00E402BB">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E402BB">
                        <w:rPr>
                          <w:rFonts w:asciiTheme="majorBidi" w:hAnsiTheme="majorBidi" w:cstheme="majorBidi" w:hint="cs"/>
                          <w:b/>
                          <w:bCs/>
                          <w:color w:val="0070C0"/>
                          <w:rtl/>
                        </w:rPr>
                        <w:t>الاحتفاظ</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بالمخزون</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لمواجهة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الطلب</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الغير</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المتوقع</w:t>
                      </w:r>
                      <w:r w:rsidRPr="00E402BB">
                        <w:rPr>
                          <w:rFonts w:asciiTheme="majorBidi" w:hAnsiTheme="majorBidi" w:cstheme="majorBidi"/>
                          <w:b/>
                          <w:bCs/>
                          <w:color w:val="0070C0"/>
                        </w:rPr>
                        <w:t>.</w:t>
                      </w:r>
                    </w:p>
                    <w:p w:rsidR="00EA339B" w:rsidRPr="00E402BB" w:rsidRDefault="00EA339B" w:rsidP="00E402BB">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E402BB">
                        <w:rPr>
                          <w:rFonts w:asciiTheme="majorBidi" w:hAnsiTheme="majorBidi" w:cstheme="majorBidi" w:hint="cs"/>
                          <w:b/>
                          <w:bCs/>
                          <w:color w:val="0070C0"/>
                          <w:rtl/>
                        </w:rPr>
                        <w:t>تأمين</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الانسيابية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المنتظمة</w:t>
                      </w:r>
                      <w:r w:rsidRPr="00E402BB">
                        <w:rPr>
                          <w:rFonts w:asciiTheme="majorBidi" w:hAnsiTheme="majorBidi" w:cstheme="majorBidi"/>
                          <w:b/>
                          <w:bCs/>
                          <w:color w:val="0070C0"/>
                        </w:rPr>
                        <w:t xml:space="preserve"> ) </w:t>
                      </w:r>
                      <w:r w:rsidRPr="00E402BB">
                        <w:rPr>
                          <w:rFonts w:asciiTheme="majorBidi" w:hAnsiTheme="majorBidi" w:cstheme="majorBidi" w:hint="cs"/>
                          <w:b/>
                          <w:bCs/>
                          <w:color w:val="0070C0"/>
                          <w:rtl/>
                        </w:rPr>
                        <w:t>التدفق</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المنتظم</w:t>
                      </w:r>
                      <w:r w:rsidRPr="00E402BB">
                        <w:rPr>
                          <w:rFonts w:asciiTheme="majorBidi" w:hAnsiTheme="majorBidi" w:cstheme="majorBidi"/>
                          <w:b/>
                          <w:bCs/>
                          <w:color w:val="0070C0"/>
                        </w:rPr>
                        <w:t xml:space="preserve"> ( </w:t>
                      </w:r>
                      <w:r w:rsidRPr="00E402BB">
                        <w:rPr>
                          <w:rFonts w:asciiTheme="majorBidi" w:hAnsiTheme="majorBidi" w:cstheme="majorBidi" w:hint="cs"/>
                          <w:b/>
                          <w:bCs/>
                          <w:color w:val="0070C0"/>
                          <w:rtl/>
                        </w:rPr>
                        <w:t>لمستلزمات</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الانتاج</w:t>
                      </w:r>
                      <w:r w:rsidRPr="00E402BB">
                        <w:rPr>
                          <w:rFonts w:asciiTheme="majorBidi" w:hAnsiTheme="majorBidi" w:cstheme="majorBidi"/>
                          <w:b/>
                          <w:bCs/>
                          <w:color w:val="0070C0"/>
                        </w:rPr>
                        <w:t>.</w:t>
                      </w:r>
                    </w:p>
                    <w:p w:rsidR="00EA339B" w:rsidRPr="00E402BB" w:rsidRDefault="00EA339B" w:rsidP="00E402BB">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E402BB">
                        <w:rPr>
                          <w:rFonts w:asciiTheme="majorBidi" w:hAnsiTheme="majorBidi" w:cstheme="majorBidi" w:hint="cs"/>
                          <w:b/>
                          <w:bCs/>
                          <w:color w:val="0070C0"/>
                          <w:rtl/>
                        </w:rPr>
                        <w:t>تحقيق</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الموائمة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المزدوجة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بين</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أنظمة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الانتاج</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وأنظمة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التوزيع</w:t>
                      </w:r>
                      <w:r w:rsidRPr="00E402BB">
                        <w:rPr>
                          <w:rFonts w:asciiTheme="majorBidi" w:hAnsiTheme="majorBidi" w:cstheme="majorBidi"/>
                          <w:b/>
                          <w:bCs/>
                          <w:color w:val="0070C0"/>
                        </w:rPr>
                        <w:t>.</w:t>
                      </w:r>
                    </w:p>
                    <w:p w:rsidR="00EA339B" w:rsidRPr="00E402BB" w:rsidRDefault="00EA339B" w:rsidP="00E402BB">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E402BB">
                        <w:rPr>
                          <w:rFonts w:asciiTheme="majorBidi" w:hAnsiTheme="majorBidi" w:cstheme="majorBidi" w:hint="cs"/>
                          <w:b/>
                          <w:bCs/>
                          <w:color w:val="0070C0"/>
                          <w:rtl/>
                        </w:rPr>
                        <w:t>الوقاية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من</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حالات</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نفاذ</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المخزون</w:t>
                      </w:r>
                      <w:r w:rsidRPr="00E402BB">
                        <w:rPr>
                          <w:rFonts w:asciiTheme="majorBidi" w:hAnsiTheme="majorBidi" w:cstheme="majorBidi"/>
                          <w:b/>
                          <w:bCs/>
                          <w:color w:val="0070C0"/>
                        </w:rPr>
                        <w:t>.</w:t>
                      </w:r>
                    </w:p>
                    <w:p w:rsidR="00EA339B" w:rsidRPr="00E402BB" w:rsidRDefault="00EA339B" w:rsidP="00E402BB">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E402BB">
                        <w:rPr>
                          <w:rFonts w:asciiTheme="majorBidi" w:hAnsiTheme="majorBidi" w:cstheme="majorBidi" w:hint="cs"/>
                          <w:b/>
                          <w:bCs/>
                          <w:color w:val="0070C0"/>
                          <w:rtl/>
                        </w:rPr>
                        <w:t>تحقيق</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الميزة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التنافسية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في</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دورات</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الطلب</w:t>
                      </w:r>
                      <w:r w:rsidRPr="00E402BB">
                        <w:rPr>
                          <w:rFonts w:asciiTheme="majorBidi" w:hAnsiTheme="majorBidi" w:cstheme="majorBidi"/>
                          <w:b/>
                          <w:bCs/>
                          <w:color w:val="0070C0"/>
                        </w:rPr>
                        <w:t>.</w:t>
                      </w:r>
                    </w:p>
                    <w:p w:rsidR="00EA339B" w:rsidRPr="00E402BB" w:rsidRDefault="00EA339B" w:rsidP="00E402BB">
                      <w:pPr>
                        <w:pStyle w:val="NoSpacing"/>
                        <w:rPr>
                          <w:rFonts w:asciiTheme="majorBidi" w:hAnsiTheme="majorBidi" w:cstheme="majorBidi"/>
                          <w:b/>
                          <w:bCs/>
                          <w:color w:val="0070C0"/>
                        </w:rPr>
                      </w:pPr>
                      <w:r>
                        <w:rPr>
                          <w:rFonts w:asciiTheme="majorBidi" w:hAnsiTheme="majorBidi" w:cstheme="majorBidi" w:hint="cs"/>
                          <w:b/>
                          <w:bCs/>
                          <w:color w:val="0070C0"/>
                          <w:rtl/>
                        </w:rPr>
                        <w:t xml:space="preserve">- </w:t>
                      </w:r>
                      <w:r w:rsidRPr="00E402BB">
                        <w:rPr>
                          <w:rFonts w:asciiTheme="majorBidi" w:hAnsiTheme="majorBidi" w:cstheme="majorBidi" w:hint="cs"/>
                          <w:b/>
                          <w:bCs/>
                          <w:color w:val="0070C0"/>
                          <w:rtl/>
                        </w:rPr>
                        <w:t>الوقاية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من</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ارتفاع</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الأسعار</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والاستفادة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من</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خصم</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كمية</w:t>
                      </w:r>
                      <w:r w:rsidRPr="00E402BB">
                        <w:rPr>
                          <w:rFonts w:asciiTheme="majorBidi" w:hAnsiTheme="majorBidi" w:cstheme="majorBidi"/>
                          <w:b/>
                          <w:bCs/>
                          <w:color w:val="0070C0"/>
                        </w:rPr>
                        <w:t xml:space="preserve"> </w:t>
                      </w:r>
                      <w:r w:rsidRPr="00E402BB">
                        <w:rPr>
                          <w:rFonts w:asciiTheme="majorBidi" w:hAnsiTheme="majorBidi" w:cstheme="majorBidi" w:hint="cs"/>
                          <w:b/>
                          <w:bCs/>
                          <w:color w:val="0070C0"/>
                          <w:rtl/>
                        </w:rPr>
                        <w:t>الشراء</w:t>
                      </w:r>
                    </w:p>
                    <w:p w:rsidR="00EA339B" w:rsidRPr="00E402BB" w:rsidRDefault="00EA339B" w:rsidP="00E402BB">
                      <w:pPr>
                        <w:pStyle w:val="NoSpacing"/>
                        <w:rPr>
                          <w:rFonts w:asciiTheme="majorBidi" w:hAnsiTheme="majorBidi" w:cstheme="majorBidi"/>
                          <w:b/>
                          <w:bCs/>
                          <w:color w:val="0070C0"/>
                          <w:rtl/>
                        </w:rPr>
                      </w:pPr>
                    </w:p>
                    <w:p w:rsidR="00EA339B" w:rsidRPr="00E402BB" w:rsidRDefault="00EA339B" w:rsidP="00E402BB">
                      <w:pPr>
                        <w:pStyle w:val="NoSpacing"/>
                        <w:rPr>
                          <w:rFonts w:asciiTheme="majorBidi" w:hAnsiTheme="majorBidi" w:cstheme="majorBidi"/>
                          <w:b/>
                          <w:bCs/>
                          <w:color w:val="0070C0"/>
                        </w:rPr>
                      </w:pPr>
                    </w:p>
                  </w:txbxContent>
                </v:textbox>
                <w10:wrap anchorx="margin"/>
              </v:shape>
            </w:pict>
          </mc:Fallback>
        </mc:AlternateContent>
      </w:r>
      <w:r w:rsidR="008347FB" w:rsidRPr="004519F0">
        <w:rPr>
          <w:rFonts w:asciiTheme="majorBidi" w:hAnsiTheme="majorBidi" w:cstheme="majorBidi"/>
          <w:sz w:val="24"/>
          <w:szCs w:val="24"/>
          <w:rtl/>
        </w:rPr>
        <w:t>تجنب حدوث انسيابية مستلزمات الإنتاج</w:t>
      </w:r>
    </w:p>
    <w:p w:rsidR="008347FB" w:rsidRPr="004519F0" w:rsidRDefault="008347FB" w:rsidP="00046B34">
      <w:pPr>
        <w:pStyle w:val="ListParagraph"/>
        <w:numPr>
          <w:ilvl w:val="0"/>
          <w:numId w:val="188"/>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عدم السعي وراء الحصول على خصم الكميه</w:t>
      </w:r>
    </w:p>
    <w:p w:rsidR="008347FB" w:rsidRPr="004519F0" w:rsidRDefault="008347FB" w:rsidP="00046B34">
      <w:pPr>
        <w:pStyle w:val="ListParagraph"/>
        <w:numPr>
          <w:ilvl w:val="0"/>
          <w:numId w:val="188"/>
        </w:numPr>
        <w:spacing w:line="240" w:lineRule="auto"/>
        <w:rPr>
          <w:rFonts w:asciiTheme="majorBidi" w:hAnsiTheme="majorBidi" w:cstheme="majorBidi"/>
          <w:sz w:val="24"/>
          <w:szCs w:val="24"/>
        </w:rPr>
      </w:pPr>
      <w:r w:rsidRPr="004519F0">
        <w:rPr>
          <w:rFonts w:asciiTheme="majorBidi" w:hAnsiTheme="majorBidi" w:cstheme="majorBidi"/>
          <w:sz w:val="24"/>
          <w:szCs w:val="24"/>
          <w:rtl/>
        </w:rPr>
        <w:t>أ + ب</w:t>
      </w:r>
    </w:p>
    <w:p w:rsidR="008347FB" w:rsidRPr="0098379B" w:rsidRDefault="008347FB" w:rsidP="008347FB">
      <w:pPr>
        <w:ind w:firstLine="401"/>
        <w:rPr>
          <w:rFonts w:cs="Fanan"/>
          <w:color w:val="FF0000"/>
          <w:sz w:val="24"/>
          <w:szCs w:val="24"/>
        </w:rPr>
      </w:pPr>
      <w:r>
        <w:rPr>
          <w:rFonts w:eastAsiaTheme="minorHAnsi" w:cs="Fanan" w:hint="cs"/>
          <w:color w:val="FF0000"/>
          <w:sz w:val="24"/>
          <w:szCs w:val="24"/>
          <w:rtl/>
        </w:rPr>
        <w:t xml:space="preserve">    </w:t>
      </w:r>
      <w:r>
        <w:rPr>
          <w:rFonts w:asciiTheme="majorBidi" w:hAnsiTheme="majorBidi" w:cstheme="majorBidi" w:hint="cs"/>
          <w:b/>
          <w:bCs/>
          <w:color w:val="00B050"/>
          <w:sz w:val="24"/>
          <w:szCs w:val="24"/>
          <w:rtl/>
        </w:rPr>
        <w:t>من أهم</w:t>
      </w:r>
      <w:r w:rsidRPr="002622AF">
        <w:rPr>
          <w:rFonts w:asciiTheme="majorBidi" w:hAnsiTheme="majorBidi" w:cstheme="majorBidi"/>
          <w:b/>
          <w:bCs/>
          <w:color w:val="00B050"/>
          <w:sz w:val="24"/>
          <w:szCs w:val="24"/>
          <w:rtl/>
        </w:rPr>
        <w:t xml:space="preserve"> وظائف ادارة المخزون:</w:t>
      </w:r>
    </w:p>
    <w:p w:rsidR="008347FB" w:rsidRPr="00353958" w:rsidRDefault="008347FB" w:rsidP="00046B34">
      <w:pPr>
        <w:pStyle w:val="ListParagraph"/>
        <w:numPr>
          <w:ilvl w:val="0"/>
          <w:numId w:val="197"/>
        </w:numPr>
        <w:rPr>
          <w:rFonts w:cs="Fanan"/>
          <w:b/>
          <w:bCs/>
          <w:color w:val="FF0000"/>
          <w:sz w:val="24"/>
          <w:szCs w:val="24"/>
        </w:rPr>
      </w:pPr>
      <w:r w:rsidRPr="00353958">
        <w:rPr>
          <w:rFonts w:cs="Fanan" w:hint="cs"/>
          <w:b/>
          <w:bCs/>
          <w:color w:val="FF0000"/>
          <w:sz w:val="24"/>
          <w:szCs w:val="24"/>
          <w:rtl/>
        </w:rPr>
        <w:t>تأمين الانسيابية المنتظمة لمستلزمات الانتاج</w:t>
      </w:r>
    </w:p>
    <w:p w:rsidR="008347FB" w:rsidRPr="00353958" w:rsidRDefault="008347FB" w:rsidP="00046B34">
      <w:pPr>
        <w:pStyle w:val="ListParagraph"/>
        <w:numPr>
          <w:ilvl w:val="0"/>
          <w:numId w:val="197"/>
        </w:numPr>
        <w:rPr>
          <w:rFonts w:cs="Fanan"/>
          <w:sz w:val="24"/>
          <w:szCs w:val="24"/>
        </w:rPr>
      </w:pPr>
      <w:r w:rsidRPr="00353958">
        <w:rPr>
          <w:rFonts w:cs="Fanan" w:hint="cs"/>
          <w:sz w:val="24"/>
          <w:szCs w:val="24"/>
          <w:rtl/>
        </w:rPr>
        <w:t>تجنب الموائمة المزدوجة بين انظمة الانتاج وانظمة التوزيع</w:t>
      </w:r>
    </w:p>
    <w:p w:rsidR="008347FB" w:rsidRPr="00353958" w:rsidRDefault="008347FB" w:rsidP="00046B34">
      <w:pPr>
        <w:pStyle w:val="ListParagraph"/>
        <w:numPr>
          <w:ilvl w:val="0"/>
          <w:numId w:val="197"/>
        </w:numPr>
        <w:rPr>
          <w:rFonts w:cs="Fanan"/>
          <w:sz w:val="24"/>
          <w:szCs w:val="24"/>
        </w:rPr>
      </w:pPr>
      <w:r w:rsidRPr="00353958">
        <w:rPr>
          <w:rFonts w:cs="Fanan" w:hint="cs"/>
          <w:sz w:val="24"/>
          <w:szCs w:val="24"/>
          <w:rtl/>
        </w:rPr>
        <w:t xml:space="preserve">عدم السعي وراء الحصول علي خصم كمية الشراء </w:t>
      </w:r>
    </w:p>
    <w:p w:rsidR="008347FB" w:rsidRDefault="008347FB" w:rsidP="00046B34">
      <w:pPr>
        <w:pStyle w:val="ListParagraph"/>
        <w:numPr>
          <w:ilvl w:val="0"/>
          <w:numId w:val="197"/>
        </w:numPr>
        <w:rPr>
          <w:rFonts w:cs="Fanan"/>
          <w:sz w:val="24"/>
          <w:szCs w:val="24"/>
        </w:rPr>
      </w:pPr>
      <w:r w:rsidRPr="00353958">
        <w:rPr>
          <w:rFonts w:cs="Fanan" w:hint="cs"/>
          <w:sz w:val="24"/>
          <w:szCs w:val="24"/>
          <w:rtl/>
        </w:rPr>
        <w:t>جميع ما ذكر</w:t>
      </w:r>
    </w:p>
    <w:p w:rsidR="00792D8D" w:rsidRPr="00792D8D" w:rsidRDefault="00792D8D" w:rsidP="00792D8D">
      <w:pPr>
        <w:spacing w:line="240" w:lineRule="auto"/>
        <w:rPr>
          <w:rFonts w:asciiTheme="majorBidi" w:hAnsiTheme="majorBidi" w:cstheme="majorBidi"/>
          <w:sz w:val="16"/>
          <w:szCs w:val="16"/>
          <w:rtl/>
        </w:rPr>
      </w:pPr>
    </w:p>
    <w:p w:rsidR="00F81A56" w:rsidRPr="00F81A56" w:rsidRDefault="00F81A56" w:rsidP="00F81A56">
      <w:pPr>
        <w:spacing w:after="0"/>
        <w:ind w:firstLine="685"/>
        <w:rPr>
          <w:rFonts w:asciiTheme="majorBidi" w:hAnsiTheme="majorBidi" w:cstheme="majorBidi"/>
          <w:b/>
          <w:bCs/>
          <w:color w:val="215868" w:themeColor="accent5" w:themeShade="80"/>
          <w:sz w:val="24"/>
          <w:szCs w:val="24"/>
        </w:rPr>
      </w:pPr>
      <w:r w:rsidRPr="00F81A56">
        <w:rPr>
          <w:rFonts w:asciiTheme="majorBidi" w:hAnsiTheme="majorBidi" w:cstheme="majorBidi" w:hint="cs"/>
          <w:b/>
          <w:bCs/>
          <w:color w:val="215868" w:themeColor="accent5" w:themeShade="80"/>
          <w:sz w:val="24"/>
          <w:szCs w:val="24"/>
          <w:rtl/>
        </w:rPr>
        <w:t>من</w:t>
      </w:r>
      <w:r w:rsidRPr="00F81A56">
        <w:rPr>
          <w:rFonts w:asciiTheme="majorBidi" w:hAnsiTheme="majorBidi" w:cstheme="majorBidi"/>
          <w:b/>
          <w:bCs/>
          <w:color w:val="215868" w:themeColor="accent5" w:themeShade="80"/>
          <w:sz w:val="24"/>
          <w:szCs w:val="24"/>
        </w:rPr>
        <w:t xml:space="preserve"> </w:t>
      </w:r>
      <w:r w:rsidRPr="00F81A56">
        <w:rPr>
          <w:rFonts w:asciiTheme="majorBidi" w:hAnsiTheme="majorBidi" w:cstheme="majorBidi" w:hint="cs"/>
          <w:b/>
          <w:bCs/>
          <w:color w:val="215868" w:themeColor="accent5" w:themeShade="80"/>
          <w:sz w:val="24"/>
          <w:szCs w:val="24"/>
          <w:rtl/>
        </w:rPr>
        <w:t>أبرز</w:t>
      </w:r>
      <w:r w:rsidRPr="00F81A56">
        <w:rPr>
          <w:rFonts w:asciiTheme="majorBidi" w:hAnsiTheme="majorBidi" w:cstheme="majorBidi"/>
          <w:b/>
          <w:bCs/>
          <w:color w:val="215868" w:themeColor="accent5" w:themeShade="80"/>
          <w:sz w:val="24"/>
          <w:szCs w:val="24"/>
        </w:rPr>
        <w:t xml:space="preserve"> </w:t>
      </w:r>
      <w:r w:rsidRPr="00F81A56">
        <w:rPr>
          <w:rFonts w:asciiTheme="majorBidi" w:hAnsiTheme="majorBidi" w:cstheme="majorBidi" w:hint="cs"/>
          <w:b/>
          <w:bCs/>
          <w:color w:val="215868" w:themeColor="accent5" w:themeShade="80"/>
          <w:sz w:val="24"/>
          <w:szCs w:val="24"/>
          <w:rtl/>
        </w:rPr>
        <w:t>وظائف</w:t>
      </w:r>
      <w:r w:rsidRPr="00F81A56">
        <w:rPr>
          <w:rFonts w:asciiTheme="majorBidi" w:hAnsiTheme="majorBidi" w:cstheme="majorBidi"/>
          <w:b/>
          <w:bCs/>
          <w:color w:val="215868" w:themeColor="accent5" w:themeShade="80"/>
          <w:sz w:val="24"/>
          <w:szCs w:val="24"/>
        </w:rPr>
        <w:t xml:space="preserve"> </w:t>
      </w:r>
      <w:r w:rsidRPr="00F81A56">
        <w:rPr>
          <w:rFonts w:asciiTheme="majorBidi" w:hAnsiTheme="majorBidi" w:cstheme="majorBidi" w:hint="cs"/>
          <w:b/>
          <w:bCs/>
          <w:color w:val="215868" w:themeColor="accent5" w:themeShade="80"/>
          <w:sz w:val="24"/>
          <w:szCs w:val="24"/>
          <w:rtl/>
        </w:rPr>
        <w:t>إدارة</w:t>
      </w:r>
      <w:r w:rsidRPr="00F81A56">
        <w:rPr>
          <w:rFonts w:asciiTheme="majorBidi" w:hAnsiTheme="majorBidi" w:cstheme="majorBidi"/>
          <w:b/>
          <w:bCs/>
          <w:color w:val="215868" w:themeColor="accent5" w:themeShade="80"/>
          <w:sz w:val="24"/>
          <w:szCs w:val="24"/>
        </w:rPr>
        <w:t xml:space="preserve"> </w:t>
      </w:r>
      <w:r w:rsidRPr="00F81A56">
        <w:rPr>
          <w:rFonts w:asciiTheme="majorBidi" w:hAnsiTheme="majorBidi" w:cstheme="majorBidi" w:hint="cs"/>
          <w:b/>
          <w:bCs/>
          <w:color w:val="215868" w:themeColor="accent5" w:themeShade="80"/>
          <w:sz w:val="24"/>
          <w:szCs w:val="24"/>
          <w:rtl/>
        </w:rPr>
        <w:t>المخزون</w:t>
      </w:r>
      <w:r w:rsidRPr="00F81A56">
        <w:rPr>
          <w:rFonts w:asciiTheme="majorBidi" w:hAnsiTheme="majorBidi" w:cstheme="majorBidi"/>
          <w:b/>
          <w:bCs/>
          <w:color w:val="215868" w:themeColor="accent5" w:themeShade="80"/>
          <w:sz w:val="24"/>
          <w:szCs w:val="24"/>
        </w:rPr>
        <w:t xml:space="preserve"> :</w:t>
      </w:r>
    </w:p>
    <w:p w:rsidR="00F81A56" w:rsidRPr="00F81A56" w:rsidRDefault="00F81A56" w:rsidP="00046B34">
      <w:pPr>
        <w:pStyle w:val="ListParagraph"/>
        <w:numPr>
          <w:ilvl w:val="0"/>
          <w:numId w:val="259"/>
        </w:numPr>
        <w:spacing w:after="0"/>
        <w:rPr>
          <w:rFonts w:cs="Fanan"/>
          <w:sz w:val="24"/>
          <w:szCs w:val="24"/>
        </w:rPr>
      </w:pPr>
      <w:r w:rsidRPr="00F81A56">
        <w:rPr>
          <w:rFonts w:cs="Fanan"/>
          <w:sz w:val="24"/>
          <w:szCs w:val="24"/>
          <w:rtl/>
        </w:rPr>
        <w:t>تجنب</w:t>
      </w:r>
      <w:r w:rsidRPr="00F81A56">
        <w:rPr>
          <w:rFonts w:cs="Fanan"/>
          <w:sz w:val="24"/>
          <w:szCs w:val="24"/>
        </w:rPr>
        <w:t xml:space="preserve"> </w:t>
      </w:r>
      <w:r w:rsidRPr="00F81A56">
        <w:rPr>
          <w:rFonts w:cs="Fanan"/>
          <w:sz w:val="24"/>
          <w:szCs w:val="24"/>
          <w:rtl/>
        </w:rPr>
        <w:t>الموائمة</w:t>
      </w:r>
      <w:r w:rsidRPr="00F81A56">
        <w:rPr>
          <w:rFonts w:cs="Fanan"/>
          <w:sz w:val="24"/>
          <w:szCs w:val="24"/>
        </w:rPr>
        <w:t xml:space="preserve"> </w:t>
      </w:r>
      <w:r w:rsidRPr="00F81A56">
        <w:rPr>
          <w:rFonts w:cs="Fanan"/>
          <w:sz w:val="24"/>
          <w:szCs w:val="24"/>
          <w:rtl/>
        </w:rPr>
        <w:t>المزدوجة</w:t>
      </w:r>
      <w:r w:rsidRPr="00F81A56">
        <w:rPr>
          <w:rFonts w:cs="Fanan"/>
          <w:sz w:val="24"/>
          <w:szCs w:val="24"/>
        </w:rPr>
        <w:t xml:space="preserve"> </w:t>
      </w:r>
      <w:r w:rsidRPr="00F81A56">
        <w:rPr>
          <w:rFonts w:cs="Fanan"/>
          <w:sz w:val="24"/>
          <w:szCs w:val="24"/>
          <w:rtl/>
        </w:rPr>
        <w:t>بين</w:t>
      </w:r>
      <w:r w:rsidRPr="00F81A56">
        <w:rPr>
          <w:rFonts w:cs="Fanan"/>
          <w:sz w:val="24"/>
          <w:szCs w:val="24"/>
        </w:rPr>
        <w:t xml:space="preserve"> </w:t>
      </w:r>
      <w:r w:rsidRPr="00F81A56">
        <w:rPr>
          <w:rFonts w:cs="Fanan"/>
          <w:sz w:val="24"/>
          <w:szCs w:val="24"/>
          <w:rtl/>
        </w:rPr>
        <w:t>أنظمة</w:t>
      </w:r>
      <w:r w:rsidRPr="00F81A56">
        <w:rPr>
          <w:rFonts w:cs="Fanan"/>
          <w:sz w:val="24"/>
          <w:szCs w:val="24"/>
        </w:rPr>
        <w:t xml:space="preserve"> </w:t>
      </w:r>
      <w:r w:rsidRPr="00F81A56">
        <w:rPr>
          <w:rFonts w:cs="Fanan"/>
          <w:sz w:val="24"/>
          <w:szCs w:val="24"/>
          <w:rtl/>
        </w:rPr>
        <w:t>الإنتاج</w:t>
      </w:r>
      <w:r w:rsidRPr="00F81A56">
        <w:rPr>
          <w:rFonts w:cs="Fanan"/>
          <w:sz w:val="24"/>
          <w:szCs w:val="24"/>
        </w:rPr>
        <w:t xml:space="preserve"> </w:t>
      </w:r>
      <w:r w:rsidRPr="00F81A56">
        <w:rPr>
          <w:rFonts w:cs="Fanan"/>
          <w:sz w:val="24"/>
          <w:szCs w:val="24"/>
          <w:rtl/>
        </w:rPr>
        <w:t>وأنظمة</w:t>
      </w:r>
      <w:r w:rsidRPr="00F81A56">
        <w:rPr>
          <w:rFonts w:cs="Fanan"/>
          <w:sz w:val="24"/>
          <w:szCs w:val="24"/>
        </w:rPr>
        <w:t xml:space="preserve"> </w:t>
      </w:r>
      <w:r w:rsidRPr="00F81A56">
        <w:rPr>
          <w:rFonts w:cs="Fanan"/>
          <w:sz w:val="24"/>
          <w:szCs w:val="24"/>
          <w:rtl/>
        </w:rPr>
        <w:t>التوزيع</w:t>
      </w:r>
      <w:r w:rsidRPr="00F81A56">
        <w:rPr>
          <w:rFonts w:cs="Fanan"/>
          <w:sz w:val="24"/>
          <w:szCs w:val="24"/>
        </w:rPr>
        <w:t xml:space="preserve"> .</w:t>
      </w:r>
    </w:p>
    <w:p w:rsidR="00F81A56" w:rsidRPr="00F81A56" w:rsidRDefault="00F81A56" w:rsidP="00046B34">
      <w:pPr>
        <w:pStyle w:val="ListParagraph"/>
        <w:numPr>
          <w:ilvl w:val="0"/>
          <w:numId w:val="259"/>
        </w:numPr>
        <w:spacing w:after="0"/>
        <w:rPr>
          <w:rFonts w:cs="Fanan"/>
          <w:sz w:val="24"/>
          <w:szCs w:val="24"/>
        </w:rPr>
      </w:pPr>
      <w:r w:rsidRPr="00F81A56">
        <w:rPr>
          <w:rFonts w:cs="Fanan"/>
          <w:sz w:val="24"/>
          <w:szCs w:val="24"/>
          <w:rtl/>
        </w:rPr>
        <w:t>البُعد</w:t>
      </w:r>
      <w:r w:rsidRPr="00F81A56">
        <w:rPr>
          <w:rFonts w:cs="Fanan"/>
          <w:sz w:val="24"/>
          <w:szCs w:val="24"/>
        </w:rPr>
        <w:t xml:space="preserve"> </w:t>
      </w:r>
      <w:r w:rsidRPr="00F81A56">
        <w:rPr>
          <w:rFonts w:cs="Fanan"/>
          <w:sz w:val="24"/>
          <w:szCs w:val="24"/>
          <w:rtl/>
        </w:rPr>
        <w:t>عن</w:t>
      </w:r>
      <w:r w:rsidRPr="00F81A56">
        <w:rPr>
          <w:rFonts w:cs="Fanan"/>
          <w:sz w:val="24"/>
          <w:szCs w:val="24"/>
        </w:rPr>
        <w:t xml:space="preserve"> </w:t>
      </w:r>
      <w:r w:rsidRPr="00F81A56">
        <w:rPr>
          <w:rFonts w:cs="Fanan"/>
          <w:sz w:val="24"/>
          <w:szCs w:val="24"/>
          <w:rtl/>
        </w:rPr>
        <w:t>الانسابية</w:t>
      </w:r>
      <w:r w:rsidRPr="00F81A56">
        <w:rPr>
          <w:rFonts w:cs="Fanan"/>
          <w:sz w:val="24"/>
          <w:szCs w:val="24"/>
        </w:rPr>
        <w:t xml:space="preserve"> </w:t>
      </w:r>
      <w:r w:rsidRPr="00F81A56">
        <w:rPr>
          <w:rFonts w:cs="Fanan"/>
          <w:sz w:val="24"/>
          <w:szCs w:val="24"/>
          <w:rtl/>
        </w:rPr>
        <w:t>المنتظمة</w:t>
      </w:r>
      <w:r w:rsidRPr="00F81A56">
        <w:rPr>
          <w:rFonts w:cs="Fanan"/>
          <w:sz w:val="24"/>
          <w:szCs w:val="24"/>
        </w:rPr>
        <w:t xml:space="preserve"> </w:t>
      </w:r>
      <w:r w:rsidRPr="00F81A56">
        <w:rPr>
          <w:rFonts w:cs="Fanan"/>
          <w:sz w:val="24"/>
          <w:szCs w:val="24"/>
          <w:rtl/>
        </w:rPr>
        <w:t>لمستلزمات</w:t>
      </w:r>
      <w:r w:rsidRPr="00F81A56">
        <w:rPr>
          <w:rFonts w:cs="Fanan"/>
          <w:sz w:val="24"/>
          <w:szCs w:val="24"/>
        </w:rPr>
        <w:t xml:space="preserve"> </w:t>
      </w:r>
      <w:r w:rsidRPr="00F81A56">
        <w:rPr>
          <w:rFonts w:cs="Fanan"/>
          <w:sz w:val="24"/>
          <w:szCs w:val="24"/>
          <w:rtl/>
        </w:rPr>
        <w:t>الإنتاج</w:t>
      </w:r>
      <w:r w:rsidRPr="00F81A56">
        <w:rPr>
          <w:rFonts w:cs="Fanan"/>
          <w:sz w:val="24"/>
          <w:szCs w:val="24"/>
        </w:rPr>
        <w:t xml:space="preserve"> .</w:t>
      </w:r>
    </w:p>
    <w:p w:rsidR="00F81A56" w:rsidRPr="00F81A56" w:rsidRDefault="00F81A56" w:rsidP="00046B34">
      <w:pPr>
        <w:pStyle w:val="ListParagraph"/>
        <w:numPr>
          <w:ilvl w:val="0"/>
          <w:numId w:val="259"/>
        </w:numPr>
        <w:spacing w:after="0"/>
        <w:rPr>
          <w:rFonts w:cs="Fanan"/>
          <w:b/>
          <w:bCs/>
          <w:color w:val="FF0000"/>
          <w:sz w:val="24"/>
          <w:szCs w:val="24"/>
        </w:rPr>
      </w:pPr>
      <w:r w:rsidRPr="00F81A56">
        <w:rPr>
          <w:rFonts w:cs="Fanan"/>
          <w:b/>
          <w:bCs/>
          <w:color w:val="FF0000"/>
          <w:sz w:val="24"/>
          <w:szCs w:val="24"/>
          <w:rtl/>
        </w:rPr>
        <w:t>تحقيق</w:t>
      </w:r>
      <w:r w:rsidRPr="00F81A56">
        <w:rPr>
          <w:rFonts w:cs="Fanan"/>
          <w:b/>
          <w:bCs/>
          <w:color w:val="FF0000"/>
          <w:sz w:val="24"/>
          <w:szCs w:val="24"/>
        </w:rPr>
        <w:t xml:space="preserve"> </w:t>
      </w:r>
      <w:r w:rsidRPr="00F81A56">
        <w:rPr>
          <w:rFonts w:cs="Fanan"/>
          <w:b/>
          <w:bCs/>
          <w:color w:val="FF0000"/>
          <w:sz w:val="24"/>
          <w:szCs w:val="24"/>
          <w:rtl/>
        </w:rPr>
        <w:t>الميزة</w:t>
      </w:r>
      <w:r w:rsidRPr="00F81A56">
        <w:rPr>
          <w:rFonts w:cs="Fanan"/>
          <w:b/>
          <w:bCs/>
          <w:color w:val="FF0000"/>
          <w:sz w:val="24"/>
          <w:szCs w:val="24"/>
        </w:rPr>
        <w:t xml:space="preserve"> </w:t>
      </w:r>
      <w:r w:rsidRPr="00F81A56">
        <w:rPr>
          <w:rFonts w:cs="Fanan"/>
          <w:b/>
          <w:bCs/>
          <w:color w:val="FF0000"/>
          <w:sz w:val="24"/>
          <w:szCs w:val="24"/>
          <w:rtl/>
        </w:rPr>
        <w:t>في</w:t>
      </w:r>
      <w:r w:rsidRPr="00F81A56">
        <w:rPr>
          <w:rFonts w:cs="Fanan"/>
          <w:b/>
          <w:bCs/>
          <w:color w:val="FF0000"/>
          <w:sz w:val="24"/>
          <w:szCs w:val="24"/>
        </w:rPr>
        <w:t xml:space="preserve"> </w:t>
      </w:r>
      <w:r w:rsidRPr="00F81A56">
        <w:rPr>
          <w:rFonts w:cs="Fanan"/>
          <w:b/>
          <w:bCs/>
          <w:color w:val="FF0000"/>
          <w:sz w:val="24"/>
          <w:szCs w:val="24"/>
          <w:rtl/>
        </w:rPr>
        <w:t>دورات</w:t>
      </w:r>
      <w:r w:rsidRPr="00F81A56">
        <w:rPr>
          <w:rFonts w:cs="Fanan"/>
          <w:b/>
          <w:bCs/>
          <w:color w:val="FF0000"/>
          <w:sz w:val="24"/>
          <w:szCs w:val="24"/>
        </w:rPr>
        <w:t xml:space="preserve"> </w:t>
      </w:r>
      <w:r w:rsidRPr="00F81A56">
        <w:rPr>
          <w:rFonts w:cs="Fanan"/>
          <w:b/>
          <w:bCs/>
          <w:color w:val="FF0000"/>
          <w:sz w:val="24"/>
          <w:szCs w:val="24"/>
          <w:rtl/>
        </w:rPr>
        <w:t>الطلب</w:t>
      </w:r>
      <w:r w:rsidRPr="00F81A56">
        <w:rPr>
          <w:rFonts w:cs="Fanan"/>
          <w:b/>
          <w:bCs/>
          <w:color w:val="FF0000"/>
          <w:sz w:val="24"/>
          <w:szCs w:val="24"/>
        </w:rPr>
        <w:t xml:space="preserve"> .</w:t>
      </w:r>
    </w:p>
    <w:p w:rsidR="006F520C" w:rsidRDefault="00F81A56" w:rsidP="00046B34">
      <w:pPr>
        <w:pStyle w:val="ListParagraph"/>
        <w:numPr>
          <w:ilvl w:val="0"/>
          <w:numId w:val="259"/>
        </w:numPr>
        <w:spacing w:after="0"/>
        <w:rPr>
          <w:rFonts w:cs="Fanan"/>
          <w:sz w:val="24"/>
          <w:szCs w:val="24"/>
        </w:rPr>
      </w:pPr>
      <w:r w:rsidRPr="00F81A56">
        <w:rPr>
          <w:rFonts w:cs="Fanan"/>
          <w:sz w:val="24"/>
          <w:szCs w:val="24"/>
          <w:rtl/>
        </w:rPr>
        <w:t>عدم</w:t>
      </w:r>
      <w:r w:rsidRPr="00F81A56">
        <w:rPr>
          <w:rFonts w:cs="Fanan"/>
          <w:sz w:val="24"/>
          <w:szCs w:val="24"/>
        </w:rPr>
        <w:t xml:space="preserve"> </w:t>
      </w:r>
      <w:r w:rsidRPr="00F81A56">
        <w:rPr>
          <w:rFonts w:cs="Fanan"/>
          <w:sz w:val="24"/>
          <w:szCs w:val="24"/>
          <w:rtl/>
        </w:rPr>
        <w:t>الاهتمام</w:t>
      </w:r>
      <w:r w:rsidRPr="00F81A56">
        <w:rPr>
          <w:rFonts w:cs="Fanan"/>
          <w:sz w:val="24"/>
          <w:szCs w:val="24"/>
        </w:rPr>
        <w:t xml:space="preserve"> </w:t>
      </w:r>
      <w:r w:rsidRPr="00F81A56">
        <w:rPr>
          <w:rFonts w:cs="Fanan"/>
          <w:sz w:val="24"/>
          <w:szCs w:val="24"/>
          <w:rtl/>
        </w:rPr>
        <w:t>بحالات</w:t>
      </w:r>
      <w:r w:rsidRPr="00F81A56">
        <w:rPr>
          <w:rFonts w:cs="Fanan"/>
          <w:sz w:val="24"/>
          <w:szCs w:val="24"/>
        </w:rPr>
        <w:t xml:space="preserve"> </w:t>
      </w:r>
      <w:r w:rsidRPr="00F81A56">
        <w:rPr>
          <w:rFonts w:cs="Fanan"/>
          <w:sz w:val="24"/>
          <w:szCs w:val="24"/>
          <w:rtl/>
        </w:rPr>
        <w:t>نفاذ</w:t>
      </w:r>
      <w:r w:rsidRPr="00F81A56">
        <w:rPr>
          <w:rFonts w:cs="Fanan"/>
          <w:sz w:val="24"/>
          <w:szCs w:val="24"/>
        </w:rPr>
        <w:t xml:space="preserve"> </w:t>
      </w:r>
      <w:r w:rsidRPr="00F81A56">
        <w:rPr>
          <w:rFonts w:cs="Fanan"/>
          <w:sz w:val="24"/>
          <w:szCs w:val="24"/>
          <w:rtl/>
        </w:rPr>
        <w:t>المخزون</w:t>
      </w:r>
    </w:p>
    <w:p w:rsidR="00F81A56" w:rsidRPr="00F81A56" w:rsidRDefault="00F81A56" w:rsidP="00F81A56">
      <w:pPr>
        <w:pStyle w:val="ListParagraph"/>
        <w:spacing w:after="0"/>
        <w:ind w:left="1440"/>
        <w:rPr>
          <w:rFonts w:cs="Fanan"/>
          <w:sz w:val="24"/>
          <w:szCs w:val="24"/>
          <w:rtl/>
        </w:rPr>
      </w:pPr>
    </w:p>
    <w:p w:rsidR="00003851" w:rsidRDefault="008347FB" w:rsidP="00003851">
      <w:pPr>
        <w:pStyle w:val="ListParagraph"/>
        <w:spacing w:line="240" w:lineRule="auto"/>
        <w:rPr>
          <w:rFonts w:asciiTheme="majorBidi" w:hAnsiTheme="majorBidi" w:cstheme="majorBidi"/>
          <w:b/>
          <w:bCs/>
          <w:color w:val="D99594" w:themeColor="accent2" w:themeTint="99"/>
          <w:sz w:val="24"/>
          <w:szCs w:val="24"/>
          <w:rtl/>
        </w:rPr>
      </w:pPr>
      <w:r w:rsidRPr="002622AF">
        <w:rPr>
          <w:rFonts w:asciiTheme="majorBidi" w:hAnsiTheme="majorBidi" w:cstheme="majorBidi"/>
          <w:b/>
          <w:bCs/>
          <w:color w:val="00B0F0"/>
          <w:sz w:val="24"/>
          <w:szCs w:val="24"/>
          <w:rtl/>
        </w:rPr>
        <w:t>" التكلفه الناجمه عن الحالات التي يزيد فيها الطلب عن الكميه المخزونه الفعليه في المستودعات " مفهوم يشير إلى :</w:t>
      </w:r>
      <w:r>
        <w:rPr>
          <w:rFonts w:asciiTheme="majorBidi" w:hAnsiTheme="majorBidi" w:cstheme="majorBidi" w:hint="cs"/>
          <w:b/>
          <w:bCs/>
          <w:color w:val="00B0F0"/>
          <w:sz w:val="24"/>
          <w:szCs w:val="24"/>
          <w:rtl/>
        </w:rPr>
        <w:t xml:space="preserve"> </w:t>
      </w:r>
      <w:r w:rsidRPr="00003851">
        <w:rPr>
          <w:rFonts w:asciiTheme="majorBidi" w:hAnsiTheme="majorBidi" w:cstheme="majorBidi" w:hint="cs"/>
          <w:b/>
          <w:bCs/>
          <w:color w:val="D99594" w:themeColor="accent2" w:themeTint="99"/>
          <w:sz w:val="24"/>
          <w:szCs w:val="24"/>
          <w:rtl/>
        </w:rPr>
        <w:t xml:space="preserve">(سؤال واجب أيضا ) </w:t>
      </w:r>
    </w:p>
    <w:p w:rsidR="00003851" w:rsidRPr="00003851" w:rsidRDefault="00003851" w:rsidP="00003851">
      <w:pPr>
        <w:pStyle w:val="ListParagraph"/>
        <w:spacing w:line="240" w:lineRule="auto"/>
        <w:rPr>
          <w:rFonts w:asciiTheme="majorBidi" w:hAnsiTheme="majorBidi" w:cstheme="majorBidi"/>
          <w:b/>
          <w:bCs/>
          <w:color w:val="00B0F0"/>
          <w:sz w:val="24"/>
          <w:szCs w:val="24"/>
        </w:rPr>
      </w:pPr>
      <w:r w:rsidRPr="00003851">
        <w:rPr>
          <w:rFonts w:asciiTheme="majorBidi" w:hAnsiTheme="majorBidi" w:cstheme="majorBidi" w:hint="cs"/>
          <w:b/>
          <w:bCs/>
          <w:color w:val="215868" w:themeColor="accent5" w:themeShade="80"/>
          <w:sz w:val="24"/>
          <w:szCs w:val="24"/>
          <w:rtl/>
        </w:rPr>
        <w:t>أحد</w:t>
      </w:r>
      <w:r w:rsidRPr="00003851">
        <w:rPr>
          <w:rFonts w:asciiTheme="majorBidi" w:hAnsiTheme="majorBidi" w:cstheme="majorBidi"/>
          <w:b/>
          <w:bCs/>
          <w:color w:val="215868" w:themeColor="accent5" w:themeShade="80"/>
          <w:sz w:val="24"/>
          <w:szCs w:val="24"/>
        </w:rPr>
        <w:t xml:space="preserve"> </w:t>
      </w:r>
      <w:r w:rsidRPr="00003851">
        <w:rPr>
          <w:rFonts w:asciiTheme="majorBidi" w:hAnsiTheme="majorBidi" w:cstheme="majorBidi" w:hint="cs"/>
          <w:b/>
          <w:bCs/>
          <w:color w:val="215868" w:themeColor="accent5" w:themeShade="80"/>
          <w:sz w:val="24"/>
          <w:szCs w:val="24"/>
          <w:rtl/>
        </w:rPr>
        <w:t>أنواع</w:t>
      </w:r>
      <w:r w:rsidRPr="00003851">
        <w:rPr>
          <w:rFonts w:asciiTheme="majorBidi" w:hAnsiTheme="majorBidi" w:cstheme="majorBidi"/>
          <w:b/>
          <w:bCs/>
          <w:color w:val="215868" w:themeColor="accent5" w:themeShade="80"/>
          <w:sz w:val="24"/>
          <w:szCs w:val="24"/>
        </w:rPr>
        <w:t xml:space="preserve"> </w:t>
      </w:r>
      <w:r w:rsidRPr="00003851">
        <w:rPr>
          <w:rFonts w:asciiTheme="majorBidi" w:hAnsiTheme="majorBidi" w:cstheme="majorBidi" w:hint="cs"/>
          <w:b/>
          <w:bCs/>
          <w:color w:val="215868" w:themeColor="accent5" w:themeShade="80"/>
          <w:sz w:val="24"/>
          <w:szCs w:val="24"/>
          <w:rtl/>
        </w:rPr>
        <w:t>كلف</w:t>
      </w:r>
      <w:r w:rsidRPr="00003851">
        <w:rPr>
          <w:rFonts w:asciiTheme="majorBidi" w:hAnsiTheme="majorBidi" w:cstheme="majorBidi"/>
          <w:b/>
          <w:bCs/>
          <w:color w:val="215868" w:themeColor="accent5" w:themeShade="80"/>
          <w:sz w:val="24"/>
          <w:szCs w:val="24"/>
        </w:rPr>
        <w:t xml:space="preserve"> </w:t>
      </w:r>
      <w:r w:rsidRPr="00003851">
        <w:rPr>
          <w:rFonts w:asciiTheme="majorBidi" w:hAnsiTheme="majorBidi" w:cstheme="majorBidi" w:hint="cs"/>
          <w:b/>
          <w:bCs/>
          <w:color w:val="215868" w:themeColor="accent5" w:themeShade="80"/>
          <w:sz w:val="24"/>
          <w:szCs w:val="24"/>
          <w:rtl/>
        </w:rPr>
        <w:t>المخزون</w:t>
      </w:r>
      <w:r w:rsidRPr="00003851">
        <w:rPr>
          <w:rFonts w:asciiTheme="majorBidi" w:hAnsiTheme="majorBidi" w:cstheme="majorBidi"/>
          <w:b/>
          <w:bCs/>
          <w:color w:val="215868" w:themeColor="accent5" w:themeShade="80"/>
          <w:sz w:val="24"/>
          <w:szCs w:val="24"/>
        </w:rPr>
        <w:t xml:space="preserve"> </w:t>
      </w:r>
      <w:r w:rsidRPr="00003851">
        <w:rPr>
          <w:rFonts w:asciiTheme="majorBidi" w:hAnsiTheme="majorBidi" w:cstheme="majorBidi" w:hint="cs"/>
          <w:b/>
          <w:bCs/>
          <w:color w:val="215868" w:themeColor="accent5" w:themeShade="80"/>
          <w:sz w:val="24"/>
          <w:szCs w:val="24"/>
          <w:rtl/>
        </w:rPr>
        <w:t>التي</w:t>
      </w:r>
      <w:r w:rsidRPr="00003851">
        <w:rPr>
          <w:rFonts w:asciiTheme="majorBidi" w:hAnsiTheme="majorBidi" w:cstheme="majorBidi"/>
          <w:b/>
          <w:bCs/>
          <w:color w:val="215868" w:themeColor="accent5" w:themeShade="80"/>
          <w:sz w:val="24"/>
          <w:szCs w:val="24"/>
        </w:rPr>
        <w:t xml:space="preserve"> </w:t>
      </w:r>
      <w:r w:rsidRPr="00003851">
        <w:rPr>
          <w:rFonts w:asciiTheme="majorBidi" w:hAnsiTheme="majorBidi" w:cstheme="majorBidi" w:hint="cs"/>
          <w:b/>
          <w:bCs/>
          <w:color w:val="215868" w:themeColor="accent5" w:themeShade="80"/>
          <w:sz w:val="24"/>
          <w:szCs w:val="24"/>
          <w:rtl/>
        </w:rPr>
        <w:t>تنجم</w:t>
      </w:r>
      <w:r w:rsidRPr="00003851">
        <w:rPr>
          <w:rFonts w:asciiTheme="majorBidi" w:hAnsiTheme="majorBidi" w:cstheme="majorBidi"/>
          <w:b/>
          <w:bCs/>
          <w:color w:val="215868" w:themeColor="accent5" w:themeShade="80"/>
          <w:sz w:val="24"/>
          <w:szCs w:val="24"/>
        </w:rPr>
        <w:t xml:space="preserve"> </w:t>
      </w:r>
      <w:r w:rsidRPr="00003851">
        <w:rPr>
          <w:rFonts w:asciiTheme="majorBidi" w:hAnsiTheme="majorBidi" w:cstheme="majorBidi" w:hint="cs"/>
          <w:b/>
          <w:bCs/>
          <w:color w:val="215868" w:themeColor="accent5" w:themeShade="80"/>
          <w:sz w:val="24"/>
          <w:szCs w:val="24"/>
          <w:rtl/>
        </w:rPr>
        <w:t>عن</w:t>
      </w:r>
      <w:r w:rsidRPr="00003851">
        <w:rPr>
          <w:rFonts w:asciiTheme="majorBidi" w:hAnsiTheme="majorBidi" w:cstheme="majorBidi"/>
          <w:b/>
          <w:bCs/>
          <w:color w:val="215868" w:themeColor="accent5" w:themeShade="80"/>
          <w:sz w:val="24"/>
          <w:szCs w:val="24"/>
        </w:rPr>
        <w:t xml:space="preserve"> </w:t>
      </w:r>
      <w:r w:rsidRPr="00003851">
        <w:rPr>
          <w:rFonts w:asciiTheme="majorBidi" w:hAnsiTheme="majorBidi" w:cstheme="majorBidi" w:hint="cs"/>
          <w:b/>
          <w:bCs/>
          <w:color w:val="215868" w:themeColor="accent5" w:themeShade="80"/>
          <w:sz w:val="24"/>
          <w:szCs w:val="24"/>
          <w:rtl/>
        </w:rPr>
        <w:t>الحالات</w:t>
      </w:r>
      <w:r w:rsidRPr="00003851">
        <w:rPr>
          <w:rFonts w:asciiTheme="majorBidi" w:hAnsiTheme="majorBidi" w:cstheme="majorBidi"/>
          <w:b/>
          <w:bCs/>
          <w:color w:val="215868" w:themeColor="accent5" w:themeShade="80"/>
          <w:sz w:val="24"/>
          <w:szCs w:val="24"/>
        </w:rPr>
        <w:t xml:space="preserve"> </w:t>
      </w:r>
      <w:r w:rsidRPr="00003851">
        <w:rPr>
          <w:rFonts w:asciiTheme="majorBidi" w:hAnsiTheme="majorBidi" w:cstheme="majorBidi" w:hint="cs"/>
          <w:b/>
          <w:bCs/>
          <w:color w:val="215868" w:themeColor="accent5" w:themeShade="80"/>
          <w:sz w:val="24"/>
          <w:szCs w:val="24"/>
          <w:rtl/>
        </w:rPr>
        <w:t>التي</w:t>
      </w:r>
      <w:r w:rsidRPr="00003851">
        <w:rPr>
          <w:rFonts w:asciiTheme="majorBidi" w:hAnsiTheme="majorBidi" w:cstheme="majorBidi"/>
          <w:b/>
          <w:bCs/>
          <w:color w:val="215868" w:themeColor="accent5" w:themeShade="80"/>
          <w:sz w:val="24"/>
          <w:szCs w:val="24"/>
        </w:rPr>
        <w:t xml:space="preserve"> </w:t>
      </w:r>
      <w:r w:rsidRPr="00003851">
        <w:rPr>
          <w:rFonts w:asciiTheme="majorBidi" w:hAnsiTheme="majorBidi" w:cstheme="majorBidi" w:hint="cs"/>
          <w:b/>
          <w:bCs/>
          <w:color w:val="215868" w:themeColor="accent5" w:themeShade="80"/>
          <w:sz w:val="24"/>
          <w:szCs w:val="24"/>
          <w:rtl/>
        </w:rPr>
        <w:t>يزيد</w:t>
      </w:r>
      <w:r w:rsidRPr="00003851">
        <w:rPr>
          <w:rFonts w:asciiTheme="majorBidi" w:hAnsiTheme="majorBidi" w:cstheme="majorBidi"/>
          <w:b/>
          <w:bCs/>
          <w:color w:val="215868" w:themeColor="accent5" w:themeShade="80"/>
          <w:sz w:val="24"/>
          <w:szCs w:val="24"/>
        </w:rPr>
        <w:t xml:space="preserve"> </w:t>
      </w:r>
      <w:r w:rsidRPr="00003851">
        <w:rPr>
          <w:rFonts w:asciiTheme="majorBidi" w:hAnsiTheme="majorBidi" w:cstheme="majorBidi" w:hint="cs"/>
          <w:b/>
          <w:bCs/>
          <w:color w:val="215868" w:themeColor="accent5" w:themeShade="80"/>
          <w:sz w:val="24"/>
          <w:szCs w:val="24"/>
          <w:rtl/>
        </w:rPr>
        <w:t>فيها</w:t>
      </w:r>
      <w:r w:rsidRPr="00003851">
        <w:rPr>
          <w:rFonts w:asciiTheme="majorBidi" w:hAnsiTheme="majorBidi" w:cstheme="majorBidi"/>
          <w:b/>
          <w:bCs/>
          <w:color w:val="215868" w:themeColor="accent5" w:themeShade="80"/>
          <w:sz w:val="24"/>
          <w:szCs w:val="24"/>
        </w:rPr>
        <w:t xml:space="preserve"> </w:t>
      </w:r>
      <w:r w:rsidR="00F81A56">
        <w:rPr>
          <w:rFonts w:asciiTheme="majorBidi" w:hAnsiTheme="majorBidi" w:cstheme="majorBidi" w:hint="cs"/>
          <w:b/>
          <w:bCs/>
          <w:color w:val="215868" w:themeColor="accent5" w:themeShade="80"/>
          <w:sz w:val="24"/>
          <w:szCs w:val="24"/>
          <w:rtl/>
        </w:rPr>
        <w:t>الطل</w:t>
      </w:r>
      <w:r w:rsidRPr="00003851">
        <w:rPr>
          <w:rFonts w:asciiTheme="majorBidi" w:hAnsiTheme="majorBidi" w:cstheme="majorBidi" w:hint="cs"/>
          <w:b/>
          <w:bCs/>
          <w:color w:val="215868" w:themeColor="accent5" w:themeShade="80"/>
          <w:sz w:val="24"/>
          <w:szCs w:val="24"/>
          <w:rtl/>
        </w:rPr>
        <w:t>ب</w:t>
      </w:r>
      <w:r w:rsidRPr="00003851">
        <w:rPr>
          <w:rFonts w:asciiTheme="majorBidi" w:hAnsiTheme="majorBidi" w:cstheme="majorBidi"/>
          <w:b/>
          <w:bCs/>
          <w:color w:val="215868" w:themeColor="accent5" w:themeShade="80"/>
          <w:sz w:val="24"/>
          <w:szCs w:val="24"/>
        </w:rPr>
        <w:t xml:space="preserve"> </w:t>
      </w:r>
      <w:r w:rsidRPr="00003851">
        <w:rPr>
          <w:rFonts w:asciiTheme="majorBidi" w:hAnsiTheme="majorBidi" w:cstheme="majorBidi" w:hint="cs"/>
          <w:b/>
          <w:bCs/>
          <w:color w:val="215868" w:themeColor="accent5" w:themeShade="80"/>
          <w:sz w:val="24"/>
          <w:szCs w:val="24"/>
          <w:rtl/>
        </w:rPr>
        <w:t>عن</w:t>
      </w:r>
      <w:r w:rsidRPr="00003851">
        <w:rPr>
          <w:rFonts w:asciiTheme="majorBidi" w:hAnsiTheme="majorBidi" w:cstheme="majorBidi"/>
          <w:b/>
          <w:bCs/>
          <w:color w:val="215868" w:themeColor="accent5" w:themeShade="80"/>
          <w:sz w:val="24"/>
          <w:szCs w:val="24"/>
        </w:rPr>
        <w:t xml:space="preserve"> </w:t>
      </w:r>
      <w:r w:rsidRPr="00003851">
        <w:rPr>
          <w:rFonts w:asciiTheme="majorBidi" w:hAnsiTheme="majorBidi" w:cstheme="majorBidi" w:hint="cs"/>
          <w:b/>
          <w:bCs/>
          <w:color w:val="215868" w:themeColor="accent5" w:themeShade="80"/>
          <w:sz w:val="24"/>
          <w:szCs w:val="24"/>
          <w:rtl/>
        </w:rPr>
        <w:t>الكمية</w:t>
      </w:r>
      <w:r w:rsidRPr="00003851">
        <w:rPr>
          <w:rFonts w:asciiTheme="majorBidi" w:hAnsiTheme="majorBidi" w:cstheme="majorBidi"/>
          <w:b/>
          <w:bCs/>
          <w:color w:val="215868" w:themeColor="accent5" w:themeShade="80"/>
          <w:sz w:val="24"/>
          <w:szCs w:val="24"/>
        </w:rPr>
        <w:t xml:space="preserve"> </w:t>
      </w:r>
      <w:r w:rsidRPr="00003851">
        <w:rPr>
          <w:rFonts w:asciiTheme="majorBidi" w:hAnsiTheme="majorBidi" w:cstheme="majorBidi" w:hint="cs"/>
          <w:b/>
          <w:bCs/>
          <w:color w:val="215868" w:themeColor="accent5" w:themeShade="80"/>
          <w:sz w:val="24"/>
          <w:szCs w:val="24"/>
          <w:rtl/>
        </w:rPr>
        <w:t>المخزونة الفعلية</w:t>
      </w:r>
      <w:r w:rsidRPr="00003851">
        <w:rPr>
          <w:rFonts w:asciiTheme="majorBidi" w:hAnsiTheme="majorBidi" w:cstheme="majorBidi"/>
          <w:b/>
          <w:bCs/>
          <w:color w:val="215868" w:themeColor="accent5" w:themeShade="80"/>
          <w:sz w:val="24"/>
          <w:szCs w:val="24"/>
        </w:rPr>
        <w:t xml:space="preserve"> </w:t>
      </w:r>
      <w:r w:rsidRPr="00003851">
        <w:rPr>
          <w:rFonts w:asciiTheme="majorBidi" w:hAnsiTheme="majorBidi" w:cstheme="majorBidi" w:hint="cs"/>
          <w:b/>
          <w:bCs/>
          <w:color w:val="215868" w:themeColor="accent5" w:themeShade="80"/>
          <w:sz w:val="24"/>
          <w:szCs w:val="24"/>
          <w:rtl/>
        </w:rPr>
        <w:t>في</w:t>
      </w:r>
      <w:r w:rsidRPr="00003851">
        <w:rPr>
          <w:rFonts w:asciiTheme="majorBidi" w:hAnsiTheme="majorBidi" w:cstheme="majorBidi"/>
          <w:b/>
          <w:bCs/>
          <w:color w:val="215868" w:themeColor="accent5" w:themeShade="80"/>
          <w:sz w:val="24"/>
          <w:szCs w:val="24"/>
        </w:rPr>
        <w:t xml:space="preserve"> </w:t>
      </w:r>
      <w:r w:rsidRPr="00003851">
        <w:rPr>
          <w:rFonts w:asciiTheme="majorBidi" w:hAnsiTheme="majorBidi" w:cstheme="majorBidi" w:hint="cs"/>
          <w:b/>
          <w:bCs/>
          <w:color w:val="215868" w:themeColor="accent5" w:themeShade="80"/>
          <w:sz w:val="24"/>
          <w:szCs w:val="24"/>
          <w:rtl/>
        </w:rPr>
        <w:t>المستودعات</w:t>
      </w:r>
      <w:r w:rsidRPr="00003851">
        <w:rPr>
          <w:rFonts w:asciiTheme="majorBidi" w:hAnsiTheme="majorBidi" w:cstheme="majorBidi"/>
          <w:b/>
          <w:bCs/>
          <w:color w:val="215868" w:themeColor="accent5" w:themeShade="80"/>
          <w:sz w:val="24"/>
          <w:szCs w:val="24"/>
        </w:rPr>
        <w:t xml:space="preserve"> </w:t>
      </w:r>
      <w:r w:rsidRPr="00003851">
        <w:rPr>
          <w:rFonts w:asciiTheme="majorBidi" w:hAnsiTheme="majorBidi" w:cstheme="majorBidi" w:hint="cs"/>
          <w:b/>
          <w:bCs/>
          <w:color w:val="215868" w:themeColor="accent5" w:themeShade="80"/>
          <w:sz w:val="24"/>
          <w:szCs w:val="24"/>
          <w:rtl/>
        </w:rPr>
        <w:t>هي</w:t>
      </w:r>
      <w:r w:rsidRPr="00003851">
        <w:rPr>
          <w:rFonts w:asciiTheme="majorBidi" w:hAnsiTheme="majorBidi" w:cstheme="majorBidi"/>
          <w:b/>
          <w:bCs/>
          <w:color w:val="215868" w:themeColor="accent5" w:themeShade="80"/>
          <w:sz w:val="24"/>
          <w:szCs w:val="24"/>
        </w:rPr>
        <w:t xml:space="preserve"> :</w:t>
      </w:r>
    </w:p>
    <w:p w:rsidR="00003851" w:rsidRPr="00003851" w:rsidRDefault="00003851" w:rsidP="008347FB">
      <w:pPr>
        <w:pStyle w:val="ListParagraph"/>
        <w:spacing w:line="240" w:lineRule="auto"/>
        <w:rPr>
          <w:rFonts w:asciiTheme="majorBidi" w:hAnsiTheme="majorBidi" w:cstheme="majorBidi"/>
          <w:b/>
          <w:bCs/>
          <w:color w:val="00B0F0"/>
          <w:sz w:val="24"/>
          <w:szCs w:val="24"/>
          <w:rtl/>
        </w:rPr>
      </w:pPr>
      <w:r>
        <w:rPr>
          <w:rFonts w:cs="Fanan" w:hint="cs"/>
          <w:noProof/>
          <w:color w:val="FF0000"/>
          <w:sz w:val="24"/>
          <w:szCs w:val="24"/>
          <w:rtl/>
        </w:rPr>
        <mc:AlternateContent>
          <mc:Choice Requires="wps">
            <w:drawing>
              <wp:anchor distT="0" distB="0" distL="114300" distR="114300" simplePos="0" relativeHeight="251724800" behindDoc="0" locked="0" layoutInCell="1" allowOverlap="1" wp14:anchorId="023760BC" wp14:editId="2186C026">
                <wp:simplePos x="0" y="0"/>
                <wp:positionH relativeFrom="column">
                  <wp:posOffset>361950</wp:posOffset>
                </wp:positionH>
                <wp:positionV relativeFrom="paragraph">
                  <wp:posOffset>41275</wp:posOffset>
                </wp:positionV>
                <wp:extent cx="2905125" cy="876300"/>
                <wp:effectExtent l="9525" t="9525" r="9525" b="9525"/>
                <wp:wrapNone/>
                <wp:docPr id="32"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5125" cy="876300"/>
                        </a:xfrm>
                        <a:prstGeom prst="rect">
                          <a:avLst/>
                        </a:prstGeom>
                        <a:solidFill>
                          <a:srgbClr val="FFFFFF"/>
                        </a:solidFill>
                        <a:ln w="9525">
                          <a:solidFill>
                            <a:srgbClr val="000000"/>
                          </a:solidFill>
                          <a:miter lim="800000"/>
                          <a:headEnd/>
                          <a:tailEnd/>
                        </a:ln>
                      </wps:spPr>
                      <wps:txbx>
                        <w:txbxContent>
                          <w:p w:rsidR="00EA339B" w:rsidRDefault="00EA339B" w:rsidP="00E402BB">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أنواع كلف المخزون </w:t>
                            </w:r>
                          </w:p>
                          <w:p w:rsidR="00EA339B" w:rsidRPr="006F520C" w:rsidRDefault="00EA339B" w:rsidP="00046B34">
                            <w:pPr>
                              <w:pStyle w:val="NoSpacing"/>
                              <w:numPr>
                                <w:ilvl w:val="0"/>
                                <w:numId w:val="189"/>
                              </w:numPr>
                              <w:rPr>
                                <w:rFonts w:asciiTheme="majorBidi" w:hAnsiTheme="majorBidi" w:cstheme="majorBidi"/>
                                <w:b/>
                                <w:bCs/>
                                <w:color w:val="0070C0"/>
                                <w:rtl/>
                              </w:rPr>
                            </w:pPr>
                            <w:r w:rsidRPr="006F520C">
                              <w:rPr>
                                <w:rFonts w:asciiTheme="majorBidi" w:hAnsiTheme="majorBidi" w:cstheme="majorBidi"/>
                                <w:b/>
                                <w:bCs/>
                                <w:color w:val="0070C0"/>
                                <w:rtl/>
                              </w:rPr>
                              <w:t>تكلفة الإحتفاظ بالمخزون</w:t>
                            </w:r>
                          </w:p>
                          <w:p w:rsidR="00EA339B" w:rsidRPr="006F520C" w:rsidRDefault="00EA339B" w:rsidP="00046B34">
                            <w:pPr>
                              <w:pStyle w:val="NoSpacing"/>
                              <w:numPr>
                                <w:ilvl w:val="0"/>
                                <w:numId w:val="189"/>
                              </w:numPr>
                              <w:rPr>
                                <w:rFonts w:asciiTheme="majorBidi" w:hAnsiTheme="majorBidi" w:cstheme="majorBidi"/>
                                <w:b/>
                                <w:bCs/>
                                <w:color w:val="0070C0"/>
                                <w:rtl/>
                              </w:rPr>
                            </w:pPr>
                            <w:r w:rsidRPr="006F520C">
                              <w:rPr>
                                <w:rFonts w:asciiTheme="majorBidi" w:hAnsiTheme="majorBidi" w:cstheme="majorBidi"/>
                                <w:b/>
                                <w:bCs/>
                                <w:color w:val="0070C0"/>
                                <w:rtl/>
                              </w:rPr>
                              <w:t>تكلفة أمر الشراء</w:t>
                            </w:r>
                          </w:p>
                          <w:p w:rsidR="00EA339B" w:rsidRPr="006F520C" w:rsidRDefault="00EA339B" w:rsidP="00046B34">
                            <w:pPr>
                              <w:pStyle w:val="NoSpacing"/>
                              <w:numPr>
                                <w:ilvl w:val="0"/>
                                <w:numId w:val="189"/>
                              </w:numPr>
                              <w:rPr>
                                <w:rFonts w:asciiTheme="majorBidi" w:hAnsiTheme="majorBidi" w:cstheme="majorBidi"/>
                                <w:b/>
                                <w:bCs/>
                                <w:color w:val="0070C0"/>
                                <w:rtl/>
                              </w:rPr>
                            </w:pPr>
                            <w:r>
                              <w:rPr>
                                <w:rFonts w:asciiTheme="majorBidi" w:hAnsiTheme="majorBidi" w:cstheme="majorBidi"/>
                                <w:b/>
                                <w:bCs/>
                                <w:color w:val="0070C0"/>
                                <w:rtl/>
                              </w:rPr>
                              <w:t xml:space="preserve">تكلفة </w:t>
                            </w:r>
                            <w:r>
                              <w:rPr>
                                <w:rFonts w:asciiTheme="majorBidi" w:hAnsiTheme="majorBidi" w:cstheme="majorBidi" w:hint="cs"/>
                                <w:b/>
                                <w:bCs/>
                                <w:color w:val="0070C0"/>
                                <w:rtl/>
                              </w:rPr>
                              <w:t xml:space="preserve">نفاذ المخزون </w:t>
                            </w:r>
                          </w:p>
                          <w:p w:rsidR="00EA339B" w:rsidRPr="00E402BB" w:rsidRDefault="00EA339B" w:rsidP="00E402BB">
                            <w:pPr>
                              <w:pStyle w:val="NoSpacing"/>
                              <w:rPr>
                                <w:rFonts w:asciiTheme="majorBidi" w:hAnsiTheme="majorBidi" w:cstheme="majorBidi"/>
                                <w:b/>
                                <w:bCs/>
                                <w:color w:val="0070C0"/>
                                <w:rtl/>
                              </w:rPr>
                            </w:pPr>
                          </w:p>
                          <w:p w:rsidR="00EA339B" w:rsidRPr="00E402BB" w:rsidRDefault="00EA339B" w:rsidP="00E402BB">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3760BC" id="Text Box 70" o:spid="_x0000_s1093" type="#_x0000_t202" style="position:absolute;left:0;text-align:left;margin-left:28.5pt;margin-top:3.25pt;width:228.75pt;height:69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">
                <v:textbox>
                  <w:txbxContent>
                    <w:p w:rsidR="00EA339B" w:rsidRDefault="00EA339B" w:rsidP="00E402BB">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أنواع كلف المخزون </w:t>
                      </w:r>
                    </w:p>
                    <w:p w:rsidR="00EA339B" w:rsidRPr="006F520C" w:rsidRDefault="00EA339B" w:rsidP="00046B34">
                      <w:pPr>
                        <w:pStyle w:val="NoSpacing"/>
                        <w:numPr>
                          <w:ilvl w:val="0"/>
                          <w:numId w:val="189"/>
                        </w:numPr>
                        <w:rPr>
                          <w:rFonts w:asciiTheme="majorBidi" w:hAnsiTheme="majorBidi" w:cstheme="majorBidi"/>
                          <w:b/>
                          <w:bCs/>
                          <w:color w:val="0070C0"/>
                          <w:rtl/>
                        </w:rPr>
                      </w:pPr>
                      <w:r w:rsidRPr="006F520C">
                        <w:rPr>
                          <w:rFonts w:asciiTheme="majorBidi" w:hAnsiTheme="majorBidi" w:cstheme="majorBidi"/>
                          <w:b/>
                          <w:bCs/>
                          <w:color w:val="0070C0"/>
                          <w:rtl/>
                        </w:rPr>
                        <w:t>تكلفة الإحتفاظ بالمخزون</w:t>
                      </w:r>
                    </w:p>
                    <w:p w:rsidR="00EA339B" w:rsidRPr="006F520C" w:rsidRDefault="00EA339B" w:rsidP="00046B34">
                      <w:pPr>
                        <w:pStyle w:val="NoSpacing"/>
                        <w:numPr>
                          <w:ilvl w:val="0"/>
                          <w:numId w:val="189"/>
                        </w:numPr>
                        <w:rPr>
                          <w:rFonts w:asciiTheme="majorBidi" w:hAnsiTheme="majorBidi" w:cstheme="majorBidi"/>
                          <w:b/>
                          <w:bCs/>
                          <w:color w:val="0070C0"/>
                          <w:rtl/>
                        </w:rPr>
                      </w:pPr>
                      <w:r w:rsidRPr="006F520C">
                        <w:rPr>
                          <w:rFonts w:asciiTheme="majorBidi" w:hAnsiTheme="majorBidi" w:cstheme="majorBidi"/>
                          <w:b/>
                          <w:bCs/>
                          <w:color w:val="0070C0"/>
                          <w:rtl/>
                        </w:rPr>
                        <w:t>تكلفة أمر الشراء</w:t>
                      </w:r>
                    </w:p>
                    <w:p w:rsidR="00EA339B" w:rsidRPr="006F520C" w:rsidRDefault="00EA339B" w:rsidP="00046B34">
                      <w:pPr>
                        <w:pStyle w:val="NoSpacing"/>
                        <w:numPr>
                          <w:ilvl w:val="0"/>
                          <w:numId w:val="189"/>
                        </w:numPr>
                        <w:rPr>
                          <w:rFonts w:asciiTheme="majorBidi" w:hAnsiTheme="majorBidi" w:cstheme="majorBidi"/>
                          <w:b/>
                          <w:bCs/>
                          <w:color w:val="0070C0"/>
                          <w:rtl/>
                        </w:rPr>
                      </w:pPr>
                      <w:r>
                        <w:rPr>
                          <w:rFonts w:asciiTheme="majorBidi" w:hAnsiTheme="majorBidi" w:cstheme="majorBidi"/>
                          <w:b/>
                          <w:bCs/>
                          <w:color w:val="0070C0"/>
                          <w:rtl/>
                        </w:rPr>
                        <w:t xml:space="preserve">تكلفة </w:t>
                      </w:r>
                      <w:r>
                        <w:rPr>
                          <w:rFonts w:asciiTheme="majorBidi" w:hAnsiTheme="majorBidi" w:cstheme="majorBidi" w:hint="cs"/>
                          <w:b/>
                          <w:bCs/>
                          <w:color w:val="0070C0"/>
                          <w:rtl/>
                        </w:rPr>
                        <w:t xml:space="preserve">نفاذ المخزون </w:t>
                      </w:r>
                    </w:p>
                    <w:p w:rsidR="00EA339B" w:rsidRPr="00E402BB" w:rsidRDefault="00EA339B" w:rsidP="00E402BB">
                      <w:pPr>
                        <w:pStyle w:val="NoSpacing"/>
                        <w:rPr>
                          <w:rFonts w:asciiTheme="majorBidi" w:hAnsiTheme="majorBidi" w:cstheme="majorBidi"/>
                          <w:b/>
                          <w:bCs/>
                          <w:color w:val="0070C0"/>
                          <w:rtl/>
                        </w:rPr>
                      </w:pPr>
                    </w:p>
                    <w:p w:rsidR="00EA339B" w:rsidRPr="00E402BB" w:rsidRDefault="00EA339B" w:rsidP="00E402BB">
                      <w:pPr>
                        <w:pStyle w:val="NoSpacing"/>
                        <w:rPr>
                          <w:rFonts w:asciiTheme="majorBidi" w:hAnsiTheme="majorBidi" w:cstheme="majorBidi"/>
                          <w:b/>
                          <w:bCs/>
                          <w:color w:val="0070C0"/>
                        </w:rPr>
                      </w:pPr>
                    </w:p>
                  </w:txbxContent>
                </v:textbox>
              </v:shape>
            </w:pict>
          </mc:Fallback>
        </mc:AlternateContent>
      </w:r>
    </w:p>
    <w:p w:rsidR="008347FB" w:rsidRPr="004519F0" w:rsidRDefault="008347FB" w:rsidP="00046B34">
      <w:pPr>
        <w:pStyle w:val="ListParagraph"/>
        <w:numPr>
          <w:ilvl w:val="0"/>
          <w:numId w:val="189"/>
        </w:numPr>
        <w:spacing w:line="240" w:lineRule="auto"/>
        <w:rPr>
          <w:rFonts w:asciiTheme="majorBidi" w:hAnsiTheme="majorBidi" w:cstheme="majorBidi"/>
          <w:b/>
          <w:bCs/>
          <w:color w:val="FF0000"/>
          <w:sz w:val="24"/>
          <w:szCs w:val="24"/>
          <w:rtl/>
        </w:rPr>
      </w:pPr>
      <w:r w:rsidRPr="004519F0">
        <w:rPr>
          <w:rFonts w:asciiTheme="majorBidi" w:hAnsiTheme="majorBidi" w:cstheme="majorBidi"/>
          <w:b/>
          <w:bCs/>
          <w:color w:val="FF0000"/>
          <w:sz w:val="24"/>
          <w:szCs w:val="24"/>
          <w:rtl/>
        </w:rPr>
        <w:t>تكلفة نفاذ المخزون</w:t>
      </w:r>
    </w:p>
    <w:p w:rsidR="008347FB" w:rsidRPr="004519F0" w:rsidRDefault="008347FB" w:rsidP="00046B34">
      <w:pPr>
        <w:pStyle w:val="ListParagraph"/>
        <w:numPr>
          <w:ilvl w:val="0"/>
          <w:numId w:val="189"/>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تكلفة الإحتفاظ بالمخزون</w:t>
      </w:r>
    </w:p>
    <w:p w:rsidR="008347FB" w:rsidRPr="004519F0" w:rsidRDefault="008347FB" w:rsidP="00046B34">
      <w:pPr>
        <w:pStyle w:val="ListParagraph"/>
        <w:numPr>
          <w:ilvl w:val="0"/>
          <w:numId w:val="189"/>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تكلفة أمر الشراء</w:t>
      </w:r>
    </w:p>
    <w:p w:rsidR="008347FB" w:rsidRPr="008347FB" w:rsidRDefault="008347FB" w:rsidP="00046B34">
      <w:pPr>
        <w:pStyle w:val="ListParagraph"/>
        <w:numPr>
          <w:ilvl w:val="0"/>
          <w:numId w:val="189"/>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تكلفة إعادة الطلب</w:t>
      </w:r>
    </w:p>
    <w:p w:rsidR="008347FB" w:rsidRPr="002622AF" w:rsidRDefault="008347FB" w:rsidP="008347FB">
      <w:pPr>
        <w:pStyle w:val="ListParagraph"/>
        <w:spacing w:line="240" w:lineRule="auto"/>
        <w:rPr>
          <w:rFonts w:asciiTheme="majorBidi" w:hAnsiTheme="majorBidi" w:cstheme="majorBidi"/>
          <w:sz w:val="24"/>
          <w:szCs w:val="24"/>
          <w:rtl/>
        </w:rPr>
      </w:pPr>
    </w:p>
    <w:p w:rsidR="008347FB" w:rsidRPr="002622AF" w:rsidRDefault="008347FB" w:rsidP="008347FB">
      <w:pPr>
        <w:pStyle w:val="ListParagraph"/>
        <w:tabs>
          <w:tab w:val="left" w:pos="3589"/>
        </w:tabs>
        <w:spacing w:line="240" w:lineRule="auto"/>
        <w:ind w:left="761"/>
        <w:rPr>
          <w:rFonts w:asciiTheme="majorBidi" w:hAnsiTheme="majorBidi" w:cstheme="majorBidi"/>
          <w:b/>
          <w:bCs/>
          <w:color w:val="7030A0"/>
          <w:sz w:val="24"/>
          <w:szCs w:val="24"/>
          <w:rtl/>
        </w:rPr>
      </w:pPr>
      <w:r w:rsidRPr="002622AF">
        <w:rPr>
          <w:rFonts w:asciiTheme="majorBidi" w:hAnsiTheme="majorBidi" w:cstheme="majorBidi"/>
          <w:b/>
          <w:bCs/>
          <w:color w:val="7030A0"/>
          <w:sz w:val="24"/>
          <w:szCs w:val="24"/>
          <w:rtl/>
        </w:rPr>
        <w:t>أحد أنواع كلف المخزون التي تشمل كلف الإند</w:t>
      </w:r>
      <w:r w:rsidRPr="00F41058">
        <w:rPr>
          <w:rFonts w:asciiTheme="majorBidi" w:hAnsiTheme="majorBidi" w:cstheme="majorBidi"/>
          <w:b/>
          <w:bCs/>
          <w:color w:val="948A54" w:themeColor="background2" w:themeShade="80"/>
          <w:sz w:val="24"/>
          <w:szCs w:val="24"/>
          <w:rtl/>
        </w:rPr>
        <w:t>ثار ، والتقادم ، والتخريب ، وكلف الفرص البديلة .... هي:</w:t>
      </w:r>
    </w:p>
    <w:p w:rsidR="008347FB" w:rsidRPr="0037631E" w:rsidRDefault="008347FB" w:rsidP="00F41058">
      <w:pPr>
        <w:pStyle w:val="ListParagraph"/>
        <w:numPr>
          <w:ilvl w:val="0"/>
          <w:numId w:val="192"/>
        </w:numPr>
        <w:rPr>
          <w:rFonts w:asciiTheme="majorBidi" w:hAnsiTheme="majorBidi" w:cstheme="majorBidi"/>
          <w:sz w:val="24"/>
          <w:szCs w:val="24"/>
          <w:rtl/>
        </w:rPr>
      </w:pPr>
      <w:r w:rsidRPr="00765DF2">
        <w:rPr>
          <w:rFonts w:asciiTheme="majorBidi" w:hAnsiTheme="majorBidi" w:cstheme="majorBidi"/>
          <w:sz w:val="24"/>
          <w:szCs w:val="24"/>
          <w:rtl/>
        </w:rPr>
        <w:t>تكلفة أمر الشراء</w:t>
      </w:r>
      <w:r w:rsidRPr="0037631E">
        <w:rPr>
          <w:rFonts w:asciiTheme="majorBidi" w:hAnsiTheme="majorBidi" w:cstheme="majorBidi"/>
          <w:b/>
          <w:bCs/>
          <w:color w:val="0070C0"/>
          <w:sz w:val="24"/>
          <w:szCs w:val="24"/>
          <w:rtl/>
        </w:rPr>
        <w:t>.</w:t>
      </w:r>
      <w:r w:rsidR="0037631E" w:rsidRPr="0037631E">
        <w:rPr>
          <w:rFonts w:asciiTheme="majorBidi" w:hAnsiTheme="majorBidi" w:cstheme="majorBidi" w:hint="cs"/>
          <w:b/>
          <w:bCs/>
          <w:color w:val="0070C0"/>
          <w:sz w:val="24"/>
          <w:szCs w:val="24"/>
          <w:rtl/>
        </w:rPr>
        <w:t>(</w:t>
      </w:r>
      <w:r w:rsidR="0037631E" w:rsidRPr="0037631E">
        <w:rPr>
          <w:rFonts w:ascii="Fanan" w:cs="Fanan" w:hint="cs"/>
          <w:b/>
          <w:bCs/>
          <w:color w:val="0070C0"/>
          <w:sz w:val="28"/>
          <w:szCs w:val="28"/>
          <w:rtl/>
        </w:rPr>
        <w:t xml:space="preserve"> </w:t>
      </w:r>
      <w:r w:rsidR="0037631E" w:rsidRPr="0037631E">
        <w:rPr>
          <w:rFonts w:asciiTheme="majorBidi" w:hAnsiTheme="majorBidi" w:cstheme="majorBidi" w:hint="cs"/>
          <w:b/>
          <w:bCs/>
          <w:color w:val="0070C0"/>
          <w:sz w:val="24"/>
          <w:szCs w:val="24"/>
          <w:rtl/>
        </w:rPr>
        <w:t>التكلفة</w:t>
      </w:r>
      <w:r w:rsidR="0037631E" w:rsidRPr="0037631E">
        <w:rPr>
          <w:rFonts w:asciiTheme="majorBidi" w:hAnsiTheme="majorBidi" w:cstheme="majorBidi"/>
          <w:b/>
          <w:bCs/>
          <w:color w:val="0070C0"/>
          <w:sz w:val="24"/>
          <w:szCs w:val="24"/>
        </w:rPr>
        <w:t xml:space="preserve"> </w:t>
      </w:r>
      <w:r w:rsidR="0037631E" w:rsidRPr="0037631E">
        <w:rPr>
          <w:rFonts w:asciiTheme="majorBidi" w:hAnsiTheme="majorBidi" w:cstheme="majorBidi" w:hint="cs"/>
          <w:b/>
          <w:bCs/>
          <w:color w:val="0070C0"/>
          <w:sz w:val="24"/>
          <w:szCs w:val="24"/>
          <w:rtl/>
        </w:rPr>
        <w:t>التي</w:t>
      </w:r>
      <w:r w:rsidR="0037631E" w:rsidRPr="0037631E">
        <w:rPr>
          <w:rFonts w:asciiTheme="majorBidi" w:hAnsiTheme="majorBidi" w:cstheme="majorBidi"/>
          <w:b/>
          <w:bCs/>
          <w:color w:val="0070C0"/>
          <w:sz w:val="24"/>
          <w:szCs w:val="24"/>
        </w:rPr>
        <w:t xml:space="preserve"> </w:t>
      </w:r>
      <w:r w:rsidR="0037631E" w:rsidRPr="0037631E">
        <w:rPr>
          <w:rFonts w:asciiTheme="majorBidi" w:hAnsiTheme="majorBidi" w:cstheme="majorBidi" w:hint="cs"/>
          <w:b/>
          <w:bCs/>
          <w:color w:val="0070C0"/>
          <w:sz w:val="24"/>
          <w:szCs w:val="24"/>
          <w:rtl/>
        </w:rPr>
        <w:t>تتعلق</w:t>
      </w:r>
      <w:r w:rsidR="0037631E" w:rsidRPr="0037631E">
        <w:rPr>
          <w:rFonts w:asciiTheme="majorBidi" w:hAnsiTheme="majorBidi" w:cstheme="majorBidi"/>
          <w:b/>
          <w:bCs/>
          <w:color w:val="0070C0"/>
          <w:sz w:val="24"/>
          <w:szCs w:val="24"/>
        </w:rPr>
        <w:t xml:space="preserve"> </w:t>
      </w:r>
      <w:r w:rsidR="0037631E" w:rsidRPr="0037631E">
        <w:rPr>
          <w:rFonts w:asciiTheme="majorBidi" w:hAnsiTheme="majorBidi" w:cstheme="majorBidi" w:hint="cs"/>
          <w:b/>
          <w:bCs/>
          <w:color w:val="0070C0"/>
          <w:sz w:val="24"/>
          <w:szCs w:val="24"/>
          <w:rtl/>
        </w:rPr>
        <w:t>بطلب</w:t>
      </w:r>
      <w:r w:rsidR="0037631E" w:rsidRPr="0037631E">
        <w:rPr>
          <w:rFonts w:asciiTheme="majorBidi" w:hAnsiTheme="majorBidi" w:cstheme="majorBidi"/>
          <w:b/>
          <w:bCs/>
          <w:color w:val="0070C0"/>
          <w:sz w:val="24"/>
          <w:szCs w:val="24"/>
        </w:rPr>
        <w:t xml:space="preserve"> </w:t>
      </w:r>
      <w:r w:rsidR="0037631E" w:rsidRPr="0037631E">
        <w:rPr>
          <w:rFonts w:asciiTheme="majorBidi" w:hAnsiTheme="majorBidi" w:cstheme="majorBidi" w:hint="cs"/>
          <w:b/>
          <w:bCs/>
          <w:color w:val="0070C0"/>
          <w:sz w:val="24"/>
          <w:szCs w:val="24"/>
          <w:rtl/>
        </w:rPr>
        <w:t>شراء</w:t>
      </w:r>
      <w:r w:rsidR="0037631E" w:rsidRPr="0037631E">
        <w:rPr>
          <w:rFonts w:asciiTheme="majorBidi" w:hAnsiTheme="majorBidi" w:cstheme="majorBidi"/>
          <w:b/>
          <w:bCs/>
          <w:color w:val="0070C0"/>
          <w:sz w:val="24"/>
          <w:szCs w:val="24"/>
        </w:rPr>
        <w:t xml:space="preserve"> </w:t>
      </w:r>
      <w:r w:rsidR="0037631E" w:rsidRPr="0037631E">
        <w:rPr>
          <w:rFonts w:asciiTheme="majorBidi" w:hAnsiTheme="majorBidi" w:cstheme="majorBidi" w:hint="cs"/>
          <w:b/>
          <w:bCs/>
          <w:color w:val="0070C0"/>
          <w:sz w:val="24"/>
          <w:szCs w:val="24"/>
          <w:rtl/>
        </w:rPr>
        <w:t>المخزون</w:t>
      </w:r>
      <w:r w:rsidR="0037631E" w:rsidRPr="0037631E">
        <w:rPr>
          <w:rFonts w:asciiTheme="majorBidi" w:hAnsiTheme="majorBidi" w:cstheme="majorBidi"/>
          <w:b/>
          <w:bCs/>
          <w:color w:val="0070C0"/>
          <w:sz w:val="24"/>
          <w:szCs w:val="24"/>
        </w:rPr>
        <w:t xml:space="preserve"> </w:t>
      </w:r>
      <w:r w:rsidR="0037631E" w:rsidRPr="0037631E">
        <w:rPr>
          <w:rFonts w:asciiTheme="majorBidi" w:hAnsiTheme="majorBidi" w:cstheme="majorBidi" w:hint="cs"/>
          <w:b/>
          <w:bCs/>
          <w:color w:val="0070C0"/>
          <w:sz w:val="24"/>
          <w:szCs w:val="24"/>
          <w:rtl/>
        </w:rPr>
        <w:t>ونفقات</w:t>
      </w:r>
      <w:r w:rsidR="0037631E" w:rsidRPr="0037631E">
        <w:rPr>
          <w:rFonts w:asciiTheme="majorBidi" w:hAnsiTheme="majorBidi" w:cstheme="majorBidi"/>
          <w:b/>
          <w:bCs/>
          <w:color w:val="0070C0"/>
          <w:sz w:val="24"/>
          <w:szCs w:val="24"/>
        </w:rPr>
        <w:t xml:space="preserve"> </w:t>
      </w:r>
      <w:r w:rsidR="0037631E" w:rsidRPr="0037631E">
        <w:rPr>
          <w:rFonts w:asciiTheme="majorBidi" w:hAnsiTheme="majorBidi" w:cstheme="majorBidi" w:hint="cs"/>
          <w:b/>
          <w:bCs/>
          <w:color w:val="0070C0"/>
          <w:sz w:val="24"/>
          <w:szCs w:val="24"/>
          <w:rtl/>
        </w:rPr>
        <w:t>استلامه والتي تشمل كلف</w:t>
      </w:r>
      <w:r w:rsidR="0037631E" w:rsidRPr="0037631E">
        <w:rPr>
          <w:rFonts w:asciiTheme="majorBidi" w:hAnsiTheme="majorBidi" w:cstheme="majorBidi"/>
          <w:b/>
          <w:bCs/>
          <w:color w:val="0070C0"/>
          <w:sz w:val="24"/>
          <w:szCs w:val="24"/>
        </w:rPr>
        <w:t xml:space="preserve"> </w:t>
      </w:r>
      <w:r w:rsidR="0037631E" w:rsidRPr="0037631E">
        <w:rPr>
          <w:rFonts w:asciiTheme="majorBidi" w:hAnsiTheme="majorBidi" w:cstheme="majorBidi" w:hint="cs"/>
          <w:b/>
          <w:bCs/>
          <w:color w:val="0070C0"/>
          <w:sz w:val="24"/>
          <w:szCs w:val="24"/>
          <w:rtl/>
        </w:rPr>
        <w:t>تثبيت</w:t>
      </w:r>
      <w:r w:rsidR="0037631E" w:rsidRPr="0037631E">
        <w:rPr>
          <w:rFonts w:asciiTheme="majorBidi" w:hAnsiTheme="majorBidi" w:cstheme="majorBidi"/>
          <w:b/>
          <w:bCs/>
          <w:color w:val="0070C0"/>
          <w:sz w:val="24"/>
          <w:szCs w:val="24"/>
        </w:rPr>
        <w:t xml:space="preserve"> </w:t>
      </w:r>
      <w:r w:rsidR="0037631E" w:rsidRPr="0037631E">
        <w:rPr>
          <w:rFonts w:asciiTheme="majorBidi" w:hAnsiTheme="majorBidi" w:cstheme="majorBidi" w:hint="cs"/>
          <w:b/>
          <w:bCs/>
          <w:color w:val="0070C0"/>
          <w:sz w:val="24"/>
          <w:szCs w:val="24"/>
          <w:rtl/>
        </w:rPr>
        <w:t>الطلبية</w:t>
      </w:r>
      <w:r w:rsidR="0037631E" w:rsidRPr="0037631E">
        <w:rPr>
          <w:rFonts w:asciiTheme="majorBidi" w:hAnsiTheme="majorBidi" w:cstheme="majorBidi"/>
          <w:b/>
          <w:bCs/>
          <w:color w:val="0070C0"/>
          <w:sz w:val="24"/>
          <w:szCs w:val="24"/>
        </w:rPr>
        <w:t xml:space="preserve">  </w:t>
      </w:r>
      <w:r w:rsidR="0037631E" w:rsidRPr="0037631E">
        <w:rPr>
          <w:rFonts w:asciiTheme="majorBidi" w:hAnsiTheme="majorBidi" w:cstheme="majorBidi" w:hint="cs"/>
          <w:b/>
          <w:bCs/>
          <w:color w:val="0070C0"/>
          <w:sz w:val="24"/>
          <w:szCs w:val="24"/>
          <w:rtl/>
        </w:rPr>
        <w:t>وإصدار</w:t>
      </w:r>
      <w:r w:rsidR="0037631E" w:rsidRPr="0037631E">
        <w:rPr>
          <w:rFonts w:asciiTheme="majorBidi" w:hAnsiTheme="majorBidi" w:cstheme="majorBidi"/>
          <w:sz w:val="24"/>
          <w:szCs w:val="24"/>
        </w:rPr>
        <w:t xml:space="preserve"> </w:t>
      </w:r>
      <w:r w:rsidR="0037631E" w:rsidRPr="0037631E">
        <w:rPr>
          <w:rFonts w:asciiTheme="majorBidi" w:hAnsiTheme="majorBidi" w:cstheme="majorBidi" w:hint="cs"/>
          <w:b/>
          <w:bCs/>
          <w:color w:val="0070C0"/>
          <w:sz w:val="24"/>
          <w:szCs w:val="24"/>
          <w:rtl/>
        </w:rPr>
        <w:t>أمر</w:t>
      </w:r>
      <w:r w:rsidR="0037631E" w:rsidRPr="0037631E">
        <w:rPr>
          <w:rFonts w:asciiTheme="majorBidi" w:hAnsiTheme="majorBidi" w:cstheme="majorBidi"/>
          <w:b/>
          <w:bCs/>
          <w:color w:val="0070C0"/>
          <w:sz w:val="24"/>
          <w:szCs w:val="24"/>
        </w:rPr>
        <w:t xml:space="preserve"> </w:t>
      </w:r>
      <w:r w:rsidR="0037631E" w:rsidRPr="0037631E">
        <w:rPr>
          <w:rFonts w:asciiTheme="majorBidi" w:hAnsiTheme="majorBidi" w:cstheme="majorBidi" w:hint="cs"/>
          <w:b/>
          <w:bCs/>
          <w:color w:val="0070C0"/>
          <w:sz w:val="24"/>
          <w:szCs w:val="24"/>
          <w:rtl/>
        </w:rPr>
        <w:t>الشراء</w:t>
      </w:r>
      <w:r w:rsidR="0037631E" w:rsidRPr="0037631E">
        <w:rPr>
          <w:rFonts w:asciiTheme="majorBidi" w:hAnsiTheme="majorBidi" w:cstheme="majorBidi"/>
          <w:b/>
          <w:bCs/>
          <w:color w:val="0070C0"/>
          <w:sz w:val="24"/>
          <w:szCs w:val="24"/>
        </w:rPr>
        <w:t xml:space="preserve">  </w:t>
      </w:r>
      <w:r w:rsidR="0037631E" w:rsidRPr="0037631E">
        <w:rPr>
          <w:rFonts w:asciiTheme="majorBidi" w:hAnsiTheme="majorBidi" w:cstheme="majorBidi" w:hint="cs"/>
          <w:b/>
          <w:bCs/>
          <w:color w:val="0070C0"/>
          <w:sz w:val="24"/>
          <w:szCs w:val="24"/>
          <w:rtl/>
        </w:rPr>
        <w:t>والشحن</w:t>
      </w:r>
      <w:r w:rsidR="0037631E" w:rsidRPr="0037631E">
        <w:rPr>
          <w:rFonts w:asciiTheme="majorBidi" w:hAnsiTheme="majorBidi" w:cstheme="majorBidi"/>
          <w:b/>
          <w:bCs/>
          <w:color w:val="0070C0"/>
          <w:sz w:val="24"/>
          <w:szCs w:val="24"/>
        </w:rPr>
        <w:t xml:space="preserve"> </w:t>
      </w:r>
      <w:r w:rsidR="0037631E" w:rsidRPr="0037631E">
        <w:rPr>
          <w:rFonts w:asciiTheme="majorBidi" w:hAnsiTheme="majorBidi" w:cstheme="majorBidi" w:hint="cs"/>
          <w:b/>
          <w:bCs/>
          <w:color w:val="0070C0"/>
          <w:sz w:val="24"/>
          <w:szCs w:val="24"/>
          <w:rtl/>
        </w:rPr>
        <w:t>والفحص</w:t>
      </w:r>
      <w:r w:rsidR="0037631E" w:rsidRPr="0037631E">
        <w:rPr>
          <w:rFonts w:asciiTheme="majorBidi" w:hAnsiTheme="majorBidi" w:cstheme="majorBidi"/>
          <w:b/>
          <w:bCs/>
          <w:color w:val="0070C0"/>
          <w:sz w:val="24"/>
          <w:szCs w:val="24"/>
        </w:rPr>
        <w:t xml:space="preserve"> </w:t>
      </w:r>
      <w:r w:rsidR="0037631E" w:rsidRPr="0037631E">
        <w:rPr>
          <w:rFonts w:asciiTheme="majorBidi" w:hAnsiTheme="majorBidi" w:cstheme="majorBidi" w:hint="cs"/>
          <w:b/>
          <w:bCs/>
          <w:color w:val="0070C0"/>
          <w:sz w:val="24"/>
          <w:szCs w:val="24"/>
          <w:rtl/>
        </w:rPr>
        <w:t>والتأمين</w:t>
      </w:r>
      <w:r w:rsidR="0037631E" w:rsidRPr="0037631E">
        <w:rPr>
          <w:rFonts w:asciiTheme="majorBidi" w:hAnsiTheme="majorBidi" w:cstheme="majorBidi"/>
          <w:b/>
          <w:bCs/>
          <w:color w:val="0070C0"/>
          <w:sz w:val="24"/>
          <w:szCs w:val="24"/>
        </w:rPr>
        <w:t xml:space="preserve"> </w:t>
      </w:r>
      <w:r w:rsidR="0037631E" w:rsidRPr="0037631E">
        <w:rPr>
          <w:rFonts w:asciiTheme="majorBidi" w:hAnsiTheme="majorBidi" w:cstheme="majorBidi" w:hint="cs"/>
          <w:b/>
          <w:bCs/>
          <w:color w:val="0070C0"/>
          <w:sz w:val="24"/>
          <w:szCs w:val="24"/>
          <w:rtl/>
        </w:rPr>
        <w:t>والاستلام</w:t>
      </w:r>
      <w:r w:rsidR="0037631E" w:rsidRPr="0037631E">
        <w:rPr>
          <w:rFonts w:asciiTheme="majorBidi" w:hAnsiTheme="majorBidi" w:cstheme="majorBidi"/>
          <w:b/>
          <w:bCs/>
          <w:color w:val="0070C0"/>
          <w:sz w:val="24"/>
          <w:szCs w:val="24"/>
        </w:rPr>
        <w:t>.</w:t>
      </w:r>
      <w:r w:rsidR="0037631E" w:rsidRPr="0037631E">
        <w:rPr>
          <w:rFonts w:asciiTheme="majorBidi" w:hAnsiTheme="majorBidi" w:cstheme="majorBidi" w:hint="cs"/>
          <w:b/>
          <w:bCs/>
          <w:color w:val="0070C0"/>
          <w:sz w:val="24"/>
          <w:szCs w:val="24"/>
          <w:rtl/>
        </w:rPr>
        <w:t>)</w:t>
      </w:r>
    </w:p>
    <w:p w:rsidR="008347FB" w:rsidRPr="00765DF2" w:rsidRDefault="008347FB" w:rsidP="00046B34">
      <w:pPr>
        <w:pStyle w:val="ListParagraph"/>
        <w:numPr>
          <w:ilvl w:val="0"/>
          <w:numId w:val="192"/>
        </w:numPr>
        <w:spacing w:line="240" w:lineRule="auto"/>
        <w:rPr>
          <w:rFonts w:asciiTheme="majorBidi" w:hAnsiTheme="majorBidi" w:cstheme="majorBidi"/>
          <w:sz w:val="24"/>
          <w:szCs w:val="24"/>
          <w:rtl/>
        </w:rPr>
      </w:pPr>
      <w:r w:rsidRPr="00765DF2">
        <w:rPr>
          <w:rFonts w:asciiTheme="majorBidi" w:hAnsiTheme="majorBidi" w:cstheme="majorBidi"/>
          <w:sz w:val="24"/>
          <w:szCs w:val="24"/>
          <w:rtl/>
        </w:rPr>
        <w:t>تكلفة نفاذ المخزون.</w:t>
      </w:r>
    </w:p>
    <w:p w:rsidR="008347FB" w:rsidRPr="00765DF2" w:rsidRDefault="008347FB" w:rsidP="00046B34">
      <w:pPr>
        <w:pStyle w:val="ListParagraph"/>
        <w:numPr>
          <w:ilvl w:val="0"/>
          <w:numId w:val="192"/>
        </w:numPr>
        <w:spacing w:line="240" w:lineRule="auto"/>
        <w:rPr>
          <w:rFonts w:asciiTheme="majorBidi" w:hAnsiTheme="majorBidi" w:cstheme="majorBidi"/>
          <w:b/>
          <w:bCs/>
          <w:color w:val="FF0000"/>
          <w:sz w:val="24"/>
          <w:szCs w:val="24"/>
          <w:rtl/>
        </w:rPr>
      </w:pPr>
      <w:r w:rsidRPr="00765DF2">
        <w:rPr>
          <w:rFonts w:asciiTheme="majorBidi" w:hAnsiTheme="majorBidi" w:cstheme="majorBidi"/>
          <w:b/>
          <w:bCs/>
          <w:color w:val="FF0000"/>
          <w:sz w:val="24"/>
          <w:szCs w:val="24"/>
          <w:rtl/>
        </w:rPr>
        <w:t>تكلفة الإحتفاظ بالمخزون.</w:t>
      </w:r>
    </w:p>
    <w:p w:rsidR="008347FB" w:rsidRDefault="008347FB" w:rsidP="00046B34">
      <w:pPr>
        <w:pStyle w:val="ListParagraph"/>
        <w:numPr>
          <w:ilvl w:val="0"/>
          <w:numId w:val="192"/>
        </w:numPr>
        <w:spacing w:line="240" w:lineRule="auto"/>
        <w:rPr>
          <w:rFonts w:asciiTheme="majorBidi" w:hAnsiTheme="majorBidi" w:cstheme="majorBidi"/>
          <w:sz w:val="24"/>
          <w:szCs w:val="24"/>
        </w:rPr>
      </w:pPr>
      <w:r w:rsidRPr="00765DF2">
        <w:rPr>
          <w:rFonts w:asciiTheme="majorBidi" w:hAnsiTheme="majorBidi" w:cstheme="majorBidi"/>
          <w:sz w:val="24"/>
          <w:szCs w:val="24"/>
          <w:rtl/>
        </w:rPr>
        <w:t>تكلفة إعادة الطلب</w:t>
      </w:r>
    </w:p>
    <w:p w:rsidR="0037631E" w:rsidRDefault="0037631E" w:rsidP="008347FB">
      <w:pPr>
        <w:pStyle w:val="ListParagraph"/>
        <w:rPr>
          <w:rFonts w:asciiTheme="majorBidi" w:hAnsiTheme="majorBidi" w:cstheme="majorBidi"/>
          <w:b/>
          <w:bCs/>
          <w:color w:val="C00000"/>
          <w:sz w:val="24"/>
          <w:szCs w:val="24"/>
          <w:rtl/>
        </w:rPr>
      </w:pPr>
    </w:p>
    <w:p w:rsidR="008347FB" w:rsidRPr="002622AF" w:rsidRDefault="008347FB" w:rsidP="008347FB">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إذا كانت قيمة المخزون في نهاية عام 2010 ( 6370 )مليون دولار وقيمته في نهاية عام2011 (7250) مليون دولار والمبيعات لعام 2011 ( 98489 ) مليون دولار فإن دوران المخزون هو :</w:t>
      </w:r>
    </w:p>
    <w:p w:rsidR="008347FB" w:rsidRPr="004519F0" w:rsidRDefault="0058269D" w:rsidP="00046B34">
      <w:pPr>
        <w:pStyle w:val="ListParagraph"/>
        <w:numPr>
          <w:ilvl w:val="0"/>
          <w:numId w:val="177"/>
        </w:numPr>
        <w:spacing w:line="240" w:lineRule="auto"/>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730944" behindDoc="0" locked="0" layoutInCell="1" allowOverlap="1">
                <wp:simplePos x="0" y="0"/>
                <wp:positionH relativeFrom="column">
                  <wp:posOffset>542925</wp:posOffset>
                </wp:positionH>
                <wp:positionV relativeFrom="paragraph">
                  <wp:posOffset>39370</wp:posOffset>
                </wp:positionV>
                <wp:extent cx="4181475" cy="762000"/>
                <wp:effectExtent l="9525" t="13335" r="9525" b="5715"/>
                <wp:wrapNone/>
                <wp:docPr id="31"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81475" cy="762000"/>
                        </a:xfrm>
                        <a:prstGeom prst="rect">
                          <a:avLst/>
                        </a:prstGeom>
                        <a:solidFill>
                          <a:srgbClr val="FFFFFF"/>
                        </a:solidFill>
                        <a:ln w="9525">
                          <a:solidFill>
                            <a:srgbClr val="000000"/>
                          </a:solidFill>
                          <a:miter lim="800000"/>
                          <a:headEnd/>
                          <a:tailEnd/>
                        </a:ln>
                      </wps:spPr>
                      <wps:txbx>
                        <w:txbxContent>
                          <w:p w:rsidR="00EA339B" w:rsidRDefault="00EA339B" w:rsidP="004B64A4">
                            <w:pPr>
                              <w:pStyle w:val="NoSpacing"/>
                              <w:rPr>
                                <w:rFonts w:asciiTheme="majorBidi" w:hAnsiTheme="majorBidi" w:cstheme="majorBidi"/>
                                <w:b/>
                                <w:bCs/>
                                <w:color w:val="0070C0"/>
                                <w:rtl/>
                              </w:rPr>
                            </w:pPr>
                            <w:r w:rsidRPr="004B64A4">
                              <w:rPr>
                                <w:rFonts w:asciiTheme="majorBidi" w:hAnsiTheme="majorBidi" w:cstheme="majorBidi"/>
                                <w:b/>
                                <w:bCs/>
                                <w:color w:val="0070C0"/>
                                <w:rtl/>
                              </w:rPr>
                              <w:t>دوران</w:t>
                            </w:r>
                            <w:r w:rsidRPr="004B64A4">
                              <w:rPr>
                                <w:rFonts w:asciiTheme="majorBidi" w:hAnsiTheme="majorBidi" w:cstheme="majorBidi"/>
                                <w:b/>
                                <w:bCs/>
                                <w:color w:val="0070C0"/>
                              </w:rPr>
                              <w:t xml:space="preserve"> </w:t>
                            </w:r>
                            <w:r w:rsidRPr="004B64A4">
                              <w:rPr>
                                <w:rFonts w:asciiTheme="majorBidi" w:hAnsiTheme="majorBidi" w:cstheme="majorBidi"/>
                                <w:b/>
                                <w:bCs/>
                                <w:color w:val="0070C0"/>
                                <w:rtl/>
                              </w:rPr>
                              <w:t>المخزون</w:t>
                            </w:r>
                            <w:r w:rsidRPr="004B64A4">
                              <w:rPr>
                                <w:rFonts w:asciiTheme="majorBidi" w:hAnsiTheme="majorBidi" w:cstheme="majorBidi"/>
                                <w:b/>
                                <w:bCs/>
                                <w:color w:val="0070C0"/>
                              </w:rPr>
                              <w:t xml:space="preserve">= </w:t>
                            </w:r>
                            <w:r w:rsidRPr="004B64A4">
                              <w:rPr>
                                <w:rFonts w:asciiTheme="majorBidi" w:hAnsiTheme="majorBidi" w:cstheme="majorBidi"/>
                                <w:b/>
                                <w:bCs/>
                                <w:color w:val="0070C0"/>
                                <w:rtl/>
                              </w:rPr>
                              <w:t>المبيعات</w:t>
                            </w:r>
                            <w:r w:rsidRPr="004B64A4">
                              <w:rPr>
                                <w:rFonts w:asciiTheme="majorBidi" w:hAnsiTheme="majorBidi" w:cstheme="majorBidi"/>
                                <w:b/>
                                <w:bCs/>
                                <w:color w:val="0070C0"/>
                              </w:rPr>
                              <w:t xml:space="preserve"> </w:t>
                            </w:r>
                            <w:r w:rsidRPr="004B64A4">
                              <w:rPr>
                                <w:rFonts w:asciiTheme="majorBidi" w:hAnsiTheme="majorBidi" w:cstheme="majorBidi"/>
                                <w:b/>
                                <w:bCs/>
                                <w:color w:val="0070C0"/>
                                <w:rtl/>
                              </w:rPr>
                              <w:t>السنوية /</w:t>
                            </w:r>
                            <w:r w:rsidRPr="004B64A4">
                              <w:rPr>
                                <w:rFonts w:asciiTheme="majorBidi" w:hAnsiTheme="majorBidi" w:cstheme="majorBidi"/>
                                <w:b/>
                                <w:bCs/>
                                <w:color w:val="0070C0"/>
                              </w:rPr>
                              <w:t xml:space="preserve"> </w:t>
                            </w:r>
                            <w:r w:rsidRPr="004B64A4">
                              <w:rPr>
                                <w:rFonts w:asciiTheme="majorBidi" w:hAnsiTheme="majorBidi" w:cstheme="majorBidi"/>
                                <w:b/>
                                <w:bCs/>
                                <w:color w:val="002060"/>
                                <w:rtl/>
                              </w:rPr>
                              <w:t>متوسط القيمة الكلية للمخزون</w:t>
                            </w:r>
                          </w:p>
                          <w:p w:rsidR="00EA339B" w:rsidRPr="004B64A4" w:rsidRDefault="00EA339B" w:rsidP="00EA639B">
                            <w:pPr>
                              <w:pStyle w:val="NoSpacing"/>
                              <w:rPr>
                                <w:rFonts w:asciiTheme="majorBidi" w:hAnsiTheme="majorBidi" w:cstheme="majorBidi"/>
                                <w:b/>
                                <w:bCs/>
                                <w:color w:val="0070C0"/>
                                <w:rtl/>
                              </w:rPr>
                            </w:pPr>
                            <w:r w:rsidRPr="004B64A4">
                              <w:rPr>
                                <w:rFonts w:asciiTheme="majorBidi" w:hAnsiTheme="majorBidi" w:cstheme="majorBidi"/>
                                <w:b/>
                                <w:bCs/>
                                <w:color w:val="002060"/>
                                <w:rtl/>
                              </w:rPr>
                              <w:t>متوسط</w:t>
                            </w:r>
                            <w:r w:rsidRPr="004B64A4">
                              <w:rPr>
                                <w:rFonts w:asciiTheme="majorBidi" w:hAnsiTheme="majorBidi" w:cstheme="majorBidi" w:hint="cs"/>
                                <w:b/>
                                <w:bCs/>
                                <w:color w:val="002060"/>
                                <w:rtl/>
                              </w:rPr>
                              <w:t xml:space="preserve"> القيمة</w:t>
                            </w:r>
                            <w:r w:rsidRPr="004B64A4">
                              <w:rPr>
                                <w:rFonts w:asciiTheme="majorBidi" w:hAnsiTheme="majorBidi" w:cstheme="majorBidi"/>
                                <w:b/>
                                <w:bCs/>
                                <w:color w:val="002060"/>
                              </w:rPr>
                              <w:t xml:space="preserve"> </w:t>
                            </w:r>
                            <w:r w:rsidRPr="004B64A4">
                              <w:rPr>
                                <w:rFonts w:asciiTheme="majorBidi" w:hAnsiTheme="majorBidi" w:cstheme="majorBidi"/>
                                <w:b/>
                                <w:bCs/>
                                <w:color w:val="002060"/>
                                <w:rtl/>
                              </w:rPr>
                              <w:t>الكل</w:t>
                            </w:r>
                            <w:r w:rsidRPr="004B64A4">
                              <w:rPr>
                                <w:rFonts w:asciiTheme="majorBidi" w:hAnsiTheme="majorBidi" w:cstheme="majorBidi" w:hint="cs"/>
                                <w:b/>
                                <w:bCs/>
                                <w:color w:val="002060"/>
                                <w:rtl/>
                              </w:rPr>
                              <w:t>ية</w:t>
                            </w:r>
                            <w:r w:rsidRPr="004B64A4">
                              <w:rPr>
                                <w:rFonts w:asciiTheme="majorBidi" w:hAnsiTheme="majorBidi" w:cstheme="majorBidi"/>
                                <w:b/>
                                <w:bCs/>
                                <w:color w:val="002060"/>
                              </w:rPr>
                              <w:t xml:space="preserve"> </w:t>
                            </w:r>
                            <w:r w:rsidRPr="004B64A4">
                              <w:rPr>
                                <w:rFonts w:asciiTheme="majorBidi" w:hAnsiTheme="majorBidi" w:cstheme="majorBidi"/>
                                <w:b/>
                                <w:bCs/>
                                <w:color w:val="002060"/>
                                <w:rtl/>
                              </w:rPr>
                              <w:t>للمخزون</w:t>
                            </w:r>
                            <w:r w:rsidRPr="004B64A4">
                              <w:rPr>
                                <w:rFonts w:asciiTheme="majorBidi" w:hAnsiTheme="majorBidi" w:cstheme="majorBidi" w:hint="cs"/>
                                <w:b/>
                                <w:bCs/>
                                <w:color w:val="0070C0"/>
                                <w:rtl/>
                              </w:rPr>
                              <w:t xml:space="preserve"> =</w:t>
                            </w:r>
                            <w:r w:rsidRPr="004B64A4">
                              <w:rPr>
                                <w:rFonts w:asciiTheme="majorBidi" w:hAnsiTheme="majorBidi" w:cstheme="majorBidi"/>
                                <w:b/>
                                <w:bCs/>
                                <w:color w:val="0070C0"/>
                              </w:rPr>
                              <w:t xml:space="preserve"> )</w:t>
                            </w:r>
                            <w:r w:rsidRPr="004B64A4">
                              <w:rPr>
                                <w:rFonts w:asciiTheme="majorBidi" w:hAnsiTheme="majorBidi" w:cstheme="majorBidi"/>
                                <w:b/>
                                <w:bCs/>
                                <w:color w:val="0070C0"/>
                                <w:rtl/>
                              </w:rPr>
                              <w:t>مخزون</w:t>
                            </w:r>
                            <w:r w:rsidRPr="004B64A4">
                              <w:rPr>
                                <w:rFonts w:asciiTheme="majorBidi" w:hAnsiTheme="majorBidi" w:cstheme="majorBidi"/>
                                <w:b/>
                                <w:bCs/>
                                <w:color w:val="0070C0"/>
                              </w:rPr>
                              <w:t xml:space="preserve"> </w:t>
                            </w:r>
                            <w:r w:rsidRPr="004B64A4">
                              <w:rPr>
                                <w:rFonts w:asciiTheme="majorBidi" w:hAnsiTheme="majorBidi" w:cstheme="majorBidi" w:hint="cs"/>
                                <w:b/>
                                <w:bCs/>
                                <w:color w:val="0070C0"/>
                                <w:rtl/>
                              </w:rPr>
                              <w:t>ا</w:t>
                            </w:r>
                            <w:r w:rsidRPr="004B64A4">
                              <w:rPr>
                                <w:rFonts w:asciiTheme="majorBidi" w:hAnsiTheme="majorBidi" w:cstheme="majorBidi"/>
                                <w:b/>
                                <w:bCs/>
                                <w:color w:val="0070C0"/>
                                <w:rtl/>
                              </w:rPr>
                              <w:t>ول</w:t>
                            </w:r>
                            <w:r w:rsidRPr="004B64A4">
                              <w:rPr>
                                <w:rFonts w:asciiTheme="majorBidi" w:hAnsiTheme="majorBidi" w:cstheme="majorBidi"/>
                                <w:b/>
                                <w:bCs/>
                                <w:color w:val="0070C0"/>
                              </w:rPr>
                              <w:t xml:space="preserve"> </w:t>
                            </w:r>
                            <w:r w:rsidRPr="004B64A4">
                              <w:rPr>
                                <w:rFonts w:asciiTheme="majorBidi" w:hAnsiTheme="majorBidi" w:cstheme="majorBidi"/>
                                <w:b/>
                                <w:bCs/>
                                <w:color w:val="0070C0"/>
                                <w:rtl/>
                              </w:rPr>
                              <w:t>المدة</w:t>
                            </w:r>
                            <w:r w:rsidRPr="004B64A4">
                              <w:rPr>
                                <w:rFonts w:asciiTheme="majorBidi" w:hAnsiTheme="majorBidi" w:cstheme="majorBidi"/>
                                <w:b/>
                                <w:bCs/>
                                <w:color w:val="0070C0"/>
                              </w:rPr>
                              <w:t xml:space="preserve"> + </w:t>
                            </w:r>
                            <w:r w:rsidRPr="004B64A4">
                              <w:rPr>
                                <w:rFonts w:asciiTheme="majorBidi" w:hAnsiTheme="majorBidi" w:cstheme="majorBidi"/>
                                <w:b/>
                                <w:bCs/>
                                <w:color w:val="0070C0"/>
                                <w:rtl/>
                              </w:rPr>
                              <w:t>مخزون</w:t>
                            </w:r>
                            <w:r w:rsidRPr="004B64A4">
                              <w:rPr>
                                <w:rFonts w:asciiTheme="majorBidi" w:hAnsiTheme="majorBidi" w:cstheme="majorBidi"/>
                                <w:b/>
                                <w:bCs/>
                                <w:color w:val="0070C0"/>
                              </w:rPr>
                              <w:t xml:space="preserve"> </w:t>
                            </w:r>
                            <w:r w:rsidRPr="004B64A4">
                              <w:rPr>
                                <w:rFonts w:asciiTheme="majorBidi" w:hAnsiTheme="majorBidi" w:cstheme="majorBidi" w:hint="cs"/>
                                <w:b/>
                                <w:bCs/>
                                <w:color w:val="0070C0"/>
                                <w:rtl/>
                              </w:rPr>
                              <w:t>ا</w:t>
                            </w:r>
                            <w:r w:rsidRPr="004B64A4">
                              <w:rPr>
                                <w:rFonts w:asciiTheme="majorBidi" w:hAnsiTheme="majorBidi" w:cstheme="majorBidi"/>
                                <w:b/>
                                <w:bCs/>
                                <w:color w:val="0070C0"/>
                                <w:rtl/>
                              </w:rPr>
                              <w:t>خر</w:t>
                            </w:r>
                            <w:r w:rsidRPr="004B64A4">
                              <w:rPr>
                                <w:rFonts w:asciiTheme="majorBidi" w:hAnsiTheme="majorBidi" w:cstheme="majorBidi"/>
                                <w:b/>
                                <w:bCs/>
                                <w:color w:val="0070C0"/>
                              </w:rPr>
                              <w:t xml:space="preserve"> </w:t>
                            </w:r>
                            <w:r w:rsidRPr="004B64A4">
                              <w:rPr>
                                <w:rFonts w:asciiTheme="majorBidi" w:hAnsiTheme="majorBidi" w:cstheme="majorBidi"/>
                                <w:b/>
                                <w:bCs/>
                                <w:color w:val="0070C0"/>
                                <w:rtl/>
                              </w:rPr>
                              <w:t>المدة</w:t>
                            </w:r>
                            <w:r w:rsidRPr="004B64A4">
                              <w:rPr>
                                <w:rFonts w:asciiTheme="majorBidi" w:hAnsiTheme="majorBidi" w:cstheme="majorBidi" w:hint="cs"/>
                                <w:b/>
                                <w:bCs/>
                                <w:color w:val="0070C0"/>
                                <w:rtl/>
                              </w:rPr>
                              <w:t xml:space="preserve">) </w:t>
                            </w:r>
                            <w:r w:rsidRPr="00EA639B">
                              <w:rPr>
                                <w:rFonts w:asciiTheme="majorBidi" w:hAnsiTheme="majorBidi" w:cstheme="majorBidi" w:hint="cs"/>
                                <w:b/>
                                <w:bCs/>
                                <w:color w:val="0070C0"/>
                                <w:rtl/>
                              </w:rPr>
                              <w:t>/ 2</w:t>
                            </w:r>
                          </w:p>
                          <w:p w:rsidR="00EA339B" w:rsidRPr="00EA639B" w:rsidRDefault="00EA339B" w:rsidP="00EA639B">
                            <w:pPr>
                              <w:pStyle w:val="NoSpacing"/>
                              <w:rPr>
                                <w:rFonts w:asciiTheme="majorBidi" w:hAnsiTheme="majorBidi" w:cstheme="majorBidi"/>
                                <w:b/>
                                <w:bCs/>
                                <w:color w:val="0070C0"/>
                              </w:rPr>
                            </w:pPr>
                            <w:r w:rsidRPr="00EA639B">
                              <w:rPr>
                                <w:rFonts w:asciiTheme="majorBidi" w:hAnsiTheme="majorBidi" w:cstheme="majorBidi" w:hint="cs"/>
                                <w:b/>
                                <w:bCs/>
                                <w:color w:val="0070C0"/>
                                <w:rtl/>
                              </w:rPr>
                              <w:t>= (</w:t>
                            </w:r>
                            <w:r>
                              <w:rPr>
                                <w:rFonts w:asciiTheme="majorBidi" w:hAnsiTheme="majorBidi" w:cstheme="majorBidi" w:hint="cs"/>
                                <w:b/>
                                <w:bCs/>
                                <w:color w:val="0070C0"/>
                                <w:rtl/>
                              </w:rPr>
                              <w:t>6370</w:t>
                            </w:r>
                            <w:r w:rsidRPr="00EA639B">
                              <w:rPr>
                                <w:rFonts w:asciiTheme="majorBidi" w:hAnsiTheme="majorBidi" w:cstheme="majorBidi" w:hint="cs"/>
                                <w:b/>
                                <w:bCs/>
                                <w:color w:val="0070C0"/>
                                <w:rtl/>
                              </w:rPr>
                              <w:t xml:space="preserve">  + </w:t>
                            </w:r>
                            <w:r>
                              <w:rPr>
                                <w:rFonts w:asciiTheme="majorBidi" w:hAnsiTheme="majorBidi" w:cstheme="majorBidi" w:hint="cs"/>
                                <w:b/>
                                <w:bCs/>
                                <w:color w:val="0070C0"/>
                                <w:rtl/>
                              </w:rPr>
                              <w:t>7250</w:t>
                            </w:r>
                            <w:r w:rsidRPr="00EA639B">
                              <w:rPr>
                                <w:rFonts w:asciiTheme="majorBidi" w:hAnsiTheme="majorBidi" w:cstheme="majorBidi" w:hint="cs"/>
                                <w:b/>
                                <w:bCs/>
                                <w:color w:val="0070C0"/>
                                <w:rtl/>
                              </w:rPr>
                              <w:t xml:space="preserve">) / 2 = </w:t>
                            </w:r>
                            <w:r>
                              <w:rPr>
                                <w:rFonts w:asciiTheme="majorBidi" w:hAnsiTheme="majorBidi" w:cstheme="majorBidi" w:hint="cs"/>
                                <w:b/>
                                <w:bCs/>
                                <w:color w:val="0070C0"/>
                                <w:rtl/>
                              </w:rPr>
                              <w:t>13620</w:t>
                            </w:r>
                            <w:r w:rsidRPr="00EA639B">
                              <w:rPr>
                                <w:rFonts w:asciiTheme="majorBidi" w:hAnsiTheme="majorBidi" w:cstheme="majorBidi" w:hint="cs"/>
                                <w:b/>
                                <w:bCs/>
                                <w:color w:val="0070C0"/>
                                <w:rtl/>
                              </w:rPr>
                              <w:t xml:space="preserve"> / 2  = </w:t>
                            </w:r>
                            <w:r>
                              <w:rPr>
                                <w:rFonts w:asciiTheme="majorBidi" w:hAnsiTheme="majorBidi" w:cstheme="majorBidi" w:hint="cs"/>
                                <w:b/>
                                <w:bCs/>
                                <w:color w:val="0070C0"/>
                                <w:rtl/>
                              </w:rPr>
                              <w:t>6810</w:t>
                            </w:r>
                          </w:p>
                          <w:p w:rsidR="00EA339B" w:rsidRPr="00023D83" w:rsidRDefault="00EA339B" w:rsidP="00EA639B">
                            <w:pPr>
                              <w:pStyle w:val="NoSpacing"/>
                              <w:rPr>
                                <w:rFonts w:asciiTheme="majorBidi" w:hAnsiTheme="majorBidi" w:cstheme="majorBidi"/>
                                <w:b/>
                                <w:bCs/>
                                <w:color w:val="0070C0"/>
                              </w:rPr>
                            </w:pPr>
                            <w:r w:rsidRPr="00EA639B">
                              <w:rPr>
                                <w:rFonts w:asciiTheme="majorBidi" w:hAnsiTheme="majorBidi" w:cstheme="majorBidi" w:hint="cs"/>
                                <w:b/>
                                <w:bCs/>
                                <w:color w:val="0070C0"/>
                                <w:rtl/>
                              </w:rPr>
                              <w:t xml:space="preserve">دوران المخزون = </w:t>
                            </w:r>
                            <w:r>
                              <w:rPr>
                                <w:rFonts w:asciiTheme="majorBidi" w:hAnsiTheme="majorBidi" w:cstheme="majorBidi" w:hint="cs"/>
                                <w:b/>
                                <w:bCs/>
                                <w:color w:val="0070C0"/>
                                <w:rtl/>
                              </w:rPr>
                              <w:t>98489</w:t>
                            </w:r>
                            <w:r w:rsidRPr="00EA639B">
                              <w:rPr>
                                <w:rFonts w:asciiTheme="majorBidi" w:hAnsiTheme="majorBidi" w:cstheme="majorBidi" w:hint="cs"/>
                                <w:b/>
                                <w:bCs/>
                                <w:color w:val="0070C0"/>
                                <w:rtl/>
                              </w:rPr>
                              <w:t xml:space="preserve"> </w:t>
                            </w:r>
                            <w:r w:rsidRPr="00EA639B">
                              <w:rPr>
                                <w:rFonts w:asciiTheme="majorBidi" w:hAnsiTheme="majorBidi" w:cstheme="majorBidi"/>
                                <w:b/>
                                <w:bCs/>
                                <w:color w:val="0070C0"/>
                              </w:rPr>
                              <w:t>/</w:t>
                            </w:r>
                            <w:r w:rsidRPr="00EA639B">
                              <w:rPr>
                                <w:rFonts w:asciiTheme="majorBidi" w:hAnsiTheme="majorBidi" w:cstheme="majorBidi" w:hint="cs"/>
                                <w:b/>
                                <w:bCs/>
                                <w:color w:val="0070C0"/>
                                <w:rtl/>
                              </w:rPr>
                              <w:t xml:space="preserve"> </w:t>
                            </w:r>
                            <w:r>
                              <w:rPr>
                                <w:rFonts w:asciiTheme="majorBidi" w:hAnsiTheme="majorBidi" w:cstheme="majorBidi" w:hint="cs"/>
                                <w:b/>
                                <w:bCs/>
                                <w:color w:val="0070C0"/>
                                <w:rtl/>
                              </w:rPr>
                              <w:t>6810</w:t>
                            </w:r>
                            <w:r w:rsidRPr="00EA639B">
                              <w:rPr>
                                <w:rFonts w:asciiTheme="majorBidi" w:hAnsiTheme="majorBidi" w:cstheme="majorBidi" w:hint="cs"/>
                                <w:b/>
                                <w:bCs/>
                                <w:color w:val="0070C0"/>
                                <w:rtl/>
                              </w:rPr>
                              <w:t xml:space="preserve"> = 14.</w:t>
                            </w:r>
                            <w:r>
                              <w:rPr>
                                <w:rFonts w:asciiTheme="majorBidi" w:hAnsiTheme="majorBidi" w:cstheme="majorBidi" w:hint="cs"/>
                                <w:b/>
                                <w:bCs/>
                                <w:color w:val="0070C0"/>
                                <w:rtl/>
                              </w:rPr>
                              <w:t>46</w:t>
                            </w:r>
                            <w:r w:rsidRPr="00EA639B">
                              <w:rPr>
                                <w:rFonts w:asciiTheme="majorBidi" w:hAnsiTheme="majorBidi" w:cstheme="majorBidi" w:hint="cs"/>
                                <w:b/>
                                <w:bCs/>
                                <w:color w:val="0070C0"/>
                                <w:rtl/>
                              </w:rPr>
                              <w:t xml:space="preserve"> مرة</w:t>
                            </w:r>
                            <w:r>
                              <w:rPr>
                                <w:rFonts w:asciiTheme="majorBidi" w:hAnsiTheme="majorBidi" w:cstheme="majorBidi" w:hint="cs"/>
                                <w:b/>
                                <w:bCs/>
                                <w:color w:val="0070C0"/>
                                <w:rtl/>
                              </w:rPr>
                              <w:t xml:space="preserve"> بالتقريب = 14.5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6" o:spid="_x0000_s1094" type="#_x0000_t202" style="position:absolute;left:0;text-align:left;margin-left:42.75pt;margin-top:3.1pt;width:329.25pt;height:60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">
                <v:textbox>
                  <w:txbxContent>
                    <w:p w:rsidR="00EA339B" w:rsidRDefault="00EA339B" w:rsidP="004B64A4">
                      <w:pPr>
                        <w:pStyle w:val="NoSpacing"/>
                        <w:rPr>
                          <w:rFonts w:asciiTheme="majorBidi" w:hAnsiTheme="majorBidi" w:cstheme="majorBidi"/>
                          <w:b/>
                          <w:bCs/>
                          <w:color w:val="0070C0"/>
                          <w:rtl/>
                        </w:rPr>
                      </w:pPr>
                      <w:r w:rsidRPr="004B64A4">
                        <w:rPr>
                          <w:rFonts w:asciiTheme="majorBidi" w:hAnsiTheme="majorBidi" w:cstheme="majorBidi"/>
                          <w:b/>
                          <w:bCs/>
                          <w:color w:val="0070C0"/>
                          <w:rtl/>
                        </w:rPr>
                        <w:t>دوران</w:t>
                      </w:r>
                      <w:r w:rsidRPr="004B64A4">
                        <w:rPr>
                          <w:rFonts w:asciiTheme="majorBidi" w:hAnsiTheme="majorBidi" w:cstheme="majorBidi"/>
                          <w:b/>
                          <w:bCs/>
                          <w:color w:val="0070C0"/>
                        </w:rPr>
                        <w:t xml:space="preserve"> </w:t>
                      </w:r>
                      <w:r w:rsidRPr="004B64A4">
                        <w:rPr>
                          <w:rFonts w:asciiTheme="majorBidi" w:hAnsiTheme="majorBidi" w:cstheme="majorBidi"/>
                          <w:b/>
                          <w:bCs/>
                          <w:color w:val="0070C0"/>
                          <w:rtl/>
                        </w:rPr>
                        <w:t>المخزون</w:t>
                      </w:r>
                      <w:r w:rsidRPr="004B64A4">
                        <w:rPr>
                          <w:rFonts w:asciiTheme="majorBidi" w:hAnsiTheme="majorBidi" w:cstheme="majorBidi"/>
                          <w:b/>
                          <w:bCs/>
                          <w:color w:val="0070C0"/>
                        </w:rPr>
                        <w:t xml:space="preserve">= </w:t>
                      </w:r>
                      <w:r w:rsidRPr="004B64A4">
                        <w:rPr>
                          <w:rFonts w:asciiTheme="majorBidi" w:hAnsiTheme="majorBidi" w:cstheme="majorBidi"/>
                          <w:b/>
                          <w:bCs/>
                          <w:color w:val="0070C0"/>
                          <w:rtl/>
                        </w:rPr>
                        <w:t>المبيعات</w:t>
                      </w:r>
                      <w:r w:rsidRPr="004B64A4">
                        <w:rPr>
                          <w:rFonts w:asciiTheme="majorBidi" w:hAnsiTheme="majorBidi" w:cstheme="majorBidi"/>
                          <w:b/>
                          <w:bCs/>
                          <w:color w:val="0070C0"/>
                        </w:rPr>
                        <w:t xml:space="preserve"> </w:t>
                      </w:r>
                      <w:r w:rsidRPr="004B64A4">
                        <w:rPr>
                          <w:rFonts w:asciiTheme="majorBidi" w:hAnsiTheme="majorBidi" w:cstheme="majorBidi"/>
                          <w:b/>
                          <w:bCs/>
                          <w:color w:val="0070C0"/>
                          <w:rtl/>
                        </w:rPr>
                        <w:t>السنوية /</w:t>
                      </w:r>
                      <w:r w:rsidRPr="004B64A4">
                        <w:rPr>
                          <w:rFonts w:asciiTheme="majorBidi" w:hAnsiTheme="majorBidi" w:cstheme="majorBidi"/>
                          <w:b/>
                          <w:bCs/>
                          <w:color w:val="0070C0"/>
                        </w:rPr>
                        <w:t xml:space="preserve"> </w:t>
                      </w:r>
                      <w:r w:rsidRPr="004B64A4">
                        <w:rPr>
                          <w:rFonts w:asciiTheme="majorBidi" w:hAnsiTheme="majorBidi" w:cstheme="majorBidi"/>
                          <w:b/>
                          <w:bCs/>
                          <w:color w:val="002060"/>
                          <w:rtl/>
                        </w:rPr>
                        <w:t>متوسط القيمة الكلية للمخزون</w:t>
                      </w:r>
                    </w:p>
                    <w:p w:rsidR="00EA339B" w:rsidRPr="004B64A4" w:rsidRDefault="00EA339B" w:rsidP="00EA639B">
                      <w:pPr>
                        <w:pStyle w:val="NoSpacing"/>
                        <w:rPr>
                          <w:rFonts w:asciiTheme="majorBidi" w:hAnsiTheme="majorBidi" w:cstheme="majorBidi"/>
                          <w:b/>
                          <w:bCs/>
                          <w:color w:val="0070C0"/>
                          <w:rtl/>
                        </w:rPr>
                      </w:pPr>
                      <w:r w:rsidRPr="004B64A4">
                        <w:rPr>
                          <w:rFonts w:asciiTheme="majorBidi" w:hAnsiTheme="majorBidi" w:cstheme="majorBidi"/>
                          <w:b/>
                          <w:bCs/>
                          <w:color w:val="002060"/>
                          <w:rtl/>
                        </w:rPr>
                        <w:t>متوسط</w:t>
                      </w:r>
                      <w:r w:rsidRPr="004B64A4">
                        <w:rPr>
                          <w:rFonts w:asciiTheme="majorBidi" w:hAnsiTheme="majorBidi" w:cstheme="majorBidi" w:hint="cs"/>
                          <w:b/>
                          <w:bCs/>
                          <w:color w:val="002060"/>
                          <w:rtl/>
                        </w:rPr>
                        <w:t xml:space="preserve"> القيمة</w:t>
                      </w:r>
                      <w:r w:rsidRPr="004B64A4">
                        <w:rPr>
                          <w:rFonts w:asciiTheme="majorBidi" w:hAnsiTheme="majorBidi" w:cstheme="majorBidi"/>
                          <w:b/>
                          <w:bCs/>
                          <w:color w:val="002060"/>
                        </w:rPr>
                        <w:t xml:space="preserve"> </w:t>
                      </w:r>
                      <w:r w:rsidRPr="004B64A4">
                        <w:rPr>
                          <w:rFonts w:asciiTheme="majorBidi" w:hAnsiTheme="majorBidi" w:cstheme="majorBidi"/>
                          <w:b/>
                          <w:bCs/>
                          <w:color w:val="002060"/>
                          <w:rtl/>
                        </w:rPr>
                        <w:t>الكل</w:t>
                      </w:r>
                      <w:r w:rsidRPr="004B64A4">
                        <w:rPr>
                          <w:rFonts w:asciiTheme="majorBidi" w:hAnsiTheme="majorBidi" w:cstheme="majorBidi" w:hint="cs"/>
                          <w:b/>
                          <w:bCs/>
                          <w:color w:val="002060"/>
                          <w:rtl/>
                        </w:rPr>
                        <w:t>ية</w:t>
                      </w:r>
                      <w:r w:rsidRPr="004B64A4">
                        <w:rPr>
                          <w:rFonts w:asciiTheme="majorBidi" w:hAnsiTheme="majorBidi" w:cstheme="majorBidi"/>
                          <w:b/>
                          <w:bCs/>
                          <w:color w:val="002060"/>
                        </w:rPr>
                        <w:t xml:space="preserve"> </w:t>
                      </w:r>
                      <w:r w:rsidRPr="004B64A4">
                        <w:rPr>
                          <w:rFonts w:asciiTheme="majorBidi" w:hAnsiTheme="majorBidi" w:cstheme="majorBidi"/>
                          <w:b/>
                          <w:bCs/>
                          <w:color w:val="002060"/>
                          <w:rtl/>
                        </w:rPr>
                        <w:t>للمخزون</w:t>
                      </w:r>
                      <w:r w:rsidRPr="004B64A4">
                        <w:rPr>
                          <w:rFonts w:asciiTheme="majorBidi" w:hAnsiTheme="majorBidi" w:cstheme="majorBidi" w:hint="cs"/>
                          <w:b/>
                          <w:bCs/>
                          <w:color w:val="0070C0"/>
                          <w:rtl/>
                        </w:rPr>
                        <w:t xml:space="preserve"> =</w:t>
                      </w:r>
                      <w:r w:rsidRPr="004B64A4">
                        <w:rPr>
                          <w:rFonts w:asciiTheme="majorBidi" w:hAnsiTheme="majorBidi" w:cstheme="majorBidi"/>
                          <w:b/>
                          <w:bCs/>
                          <w:color w:val="0070C0"/>
                        </w:rPr>
                        <w:t xml:space="preserve"> )</w:t>
                      </w:r>
                      <w:r w:rsidRPr="004B64A4">
                        <w:rPr>
                          <w:rFonts w:asciiTheme="majorBidi" w:hAnsiTheme="majorBidi" w:cstheme="majorBidi"/>
                          <w:b/>
                          <w:bCs/>
                          <w:color w:val="0070C0"/>
                          <w:rtl/>
                        </w:rPr>
                        <w:t>مخزون</w:t>
                      </w:r>
                      <w:r w:rsidRPr="004B64A4">
                        <w:rPr>
                          <w:rFonts w:asciiTheme="majorBidi" w:hAnsiTheme="majorBidi" w:cstheme="majorBidi"/>
                          <w:b/>
                          <w:bCs/>
                          <w:color w:val="0070C0"/>
                        </w:rPr>
                        <w:t xml:space="preserve"> </w:t>
                      </w:r>
                      <w:r w:rsidRPr="004B64A4">
                        <w:rPr>
                          <w:rFonts w:asciiTheme="majorBidi" w:hAnsiTheme="majorBidi" w:cstheme="majorBidi" w:hint="cs"/>
                          <w:b/>
                          <w:bCs/>
                          <w:color w:val="0070C0"/>
                          <w:rtl/>
                        </w:rPr>
                        <w:t>ا</w:t>
                      </w:r>
                      <w:r w:rsidRPr="004B64A4">
                        <w:rPr>
                          <w:rFonts w:asciiTheme="majorBidi" w:hAnsiTheme="majorBidi" w:cstheme="majorBidi"/>
                          <w:b/>
                          <w:bCs/>
                          <w:color w:val="0070C0"/>
                          <w:rtl/>
                        </w:rPr>
                        <w:t>ول</w:t>
                      </w:r>
                      <w:r w:rsidRPr="004B64A4">
                        <w:rPr>
                          <w:rFonts w:asciiTheme="majorBidi" w:hAnsiTheme="majorBidi" w:cstheme="majorBidi"/>
                          <w:b/>
                          <w:bCs/>
                          <w:color w:val="0070C0"/>
                        </w:rPr>
                        <w:t xml:space="preserve"> </w:t>
                      </w:r>
                      <w:r w:rsidRPr="004B64A4">
                        <w:rPr>
                          <w:rFonts w:asciiTheme="majorBidi" w:hAnsiTheme="majorBidi" w:cstheme="majorBidi"/>
                          <w:b/>
                          <w:bCs/>
                          <w:color w:val="0070C0"/>
                          <w:rtl/>
                        </w:rPr>
                        <w:t>المدة</w:t>
                      </w:r>
                      <w:r w:rsidRPr="004B64A4">
                        <w:rPr>
                          <w:rFonts w:asciiTheme="majorBidi" w:hAnsiTheme="majorBidi" w:cstheme="majorBidi"/>
                          <w:b/>
                          <w:bCs/>
                          <w:color w:val="0070C0"/>
                        </w:rPr>
                        <w:t xml:space="preserve"> + </w:t>
                      </w:r>
                      <w:r w:rsidRPr="004B64A4">
                        <w:rPr>
                          <w:rFonts w:asciiTheme="majorBidi" w:hAnsiTheme="majorBidi" w:cstheme="majorBidi"/>
                          <w:b/>
                          <w:bCs/>
                          <w:color w:val="0070C0"/>
                          <w:rtl/>
                        </w:rPr>
                        <w:t>مخزون</w:t>
                      </w:r>
                      <w:r w:rsidRPr="004B64A4">
                        <w:rPr>
                          <w:rFonts w:asciiTheme="majorBidi" w:hAnsiTheme="majorBidi" w:cstheme="majorBidi"/>
                          <w:b/>
                          <w:bCs/>
                          <w:color w:val="0070C0"/>
                        </w:rPr>
                        <w:t xml:space="preserve"> </w:t>
                      </w:r>
                      <w:r w:rsidRPr="004B64A4">
                        <w:rPr>
                          <w:rFonts w:asciiTheme="majorBidi" w:hAnsiTheme="majorBidi" w:cstheme="majorBidi" w:hint="cs"/>
                          <w:b/>
                          <w:bCs/>
                          <w:color w:val="0070C0"/>
                          <w:rtl/>
                        </w:rPr>
                        <w:t>ا</w:t>
                      </w:r>
                      <w:r w:rsidRPr="004B64A4">
                        <w:rPr>
                          <w:rFonts w:asciiTheme="majorBidi" w:hAnsiTheme="majorBidi" w:cstheme="majorBidi"/>
                          <w:b/>
                          <w:bCs/>
                          <w:color w:val="0070C0"/>
                          <w:rtl/>
                        </w:rPr>
                        <w:t>خر</w:t>
                      </w:r>
                      <w:r w:rsidRPr="004B64A4">
                        <w:rPr>
                          <w:rFonts w:asciiTheme="majorBidi" w:hAnsiTheme="majorBidi" w:cstheme="majorBidi"/>
                          <w:b/>
                          <w:bCs/>
                          <w:color w:val="0070C0"/>
                        </w:rPr>
                        <w:t xml:space="preserve"> </w:t>
                      </w:r>
                      <w:r w:rsidRPr="004B64A4">
                        <w:rPr>
                          <w:rFonts w:asciiTheme="majorBidi" w:hAnsiTheme="majorBidi" w:cstheme="majorBidi"/>
                          <w:b/>
                          <w:bCs/>
                          <w:color w:val="0070C0"/>
                          <w:rtl/>
                        </w:rPr>
                        <w:t>المدة</w:t>
                      </w:r>
                      <w:r w:rsidRPr="004B64A4">
                        <w:rPr>
                          <w:rFonts w:asciiTheme="majorBidi" w:hAnsiTheme="majorBidi" w:cstheme="majorBidi" w:hint="cs"/>
                          <w:b/>
                          <w:bCs/>
                          <w:color w:val="0070C0"/>
                          <w:rtl/>
                        </w:rPr>
                        <w:t xml:space="preserve">) </w:t>
                      </w:r>
                      <w:r w:rsidRPr="00EA639B">
                        <w:rPr>
                          <w:rFonts w:asciiTheme="majorBidi" w:hAnsiTheme="majorBidi" w:cstheme="majorBidi" w:hint="cs"/>
                          <w:b/>
                          <w:bCs/>
                          <w:color w:val="0070C0"/>
                          <w:rtl/>
                        </w:rPr>
                        <w:t>/ 2</w:t>
                      </w:r>
                    </w:p>
                    <w:p w:rsidR="00EA339B" w:rsidRPr="00EA639B" w:rsidRDefault="00EA339B" w:rsidP="00EA639B">
                      <w:pPr>
                        <w:pStyle w:val="NoSpacing"/>
                        <w:rPr>
                          <w:rFonts w:asciiTheme="majorBidi" w:hAnsiTheme="majorBidi" w:cstheme="majorBidi"/>
                          <w:b/>
                          <w:bCs/>
                          <w:color w:val="0070C0"/>
                        </w:rPr>
                      </w:pPr>
                      <w:r w:rsidRPr="00EA639B">
                        <w:rPr>
                          <w:rFonts w:asciiTheme="majorBidi" w:hAnsiTheme="majorBidi" w:cstheme="majorBidi" w:hint="cs"/>
                          <w:b/>
                          <w:bCs/>
                          <w:color w:val="0070C0"/>
                          <w:rtl/>
                        </w:rPr>
                        <w:t>= (</w:t>
                      </w:r>
                      <w:r>
                        <w:rPr>
                          <w:rFonts w:asciiTheme="majorBidi" w:hAnsiTheme="majorBidi" w:cstheme="majorBidi" w:hint="cs"/>
                          <w:b/>
                          <w:bCs/>
                          <w:color w:val="0070C0"/>
                          <w:rtl/>
                        </w:rPr>
                        <w:t>6370</w:t>
                      </w:r>
                      <w:r w:rsidRPr="00EA639B">
                        <w:rPr>
                          <w:rFonts w:asciiTheme="majorBidi" w:hAnsiTheme="majorBidi" w:cstheme="majorBidi" w:hint="cs"/>
                          <w:b/>
                          <w:bCs/>
                          <w:color w:val="0070C0"/>
                          <w:rtl/>
                        </w:rPr>
                        <w:t xml:space="preserve">  + </w:t>
                      </w:r>
                      <w:r>
                        <w:rPr>
                          <w:rFonts w:asciiTheme="majorBidi" w:hAnsiTheme="majorBidi" w:cstheme="majorBidi" w:hint="cs"/>
                          <w:b/>
                          <w:bCs/>
                          <w:color w:val="0070C0"/>
                          <w:rtl/>
                        </w:rPr>
                        <w:t>7250</w:t>
                      </w:r>
                      <w:r w:rsidRPr="00EA639B">
                        <w:rPr>
                          <w:rFonts w:asciiTheme="majorBidi" w:hAnsiTheme="majorBidi" w:cstheme="majorBidi" w:hint="cs"/>
                          <w:b/>
                          <w:bCs/>
                          <w:color w:val="0070C0"/>
                          <w:rtl/>
                        </w:rPr>
                        <w:t xml:space="preserve">) / 2 = </w:t>
                      </w:r>
                      <w:r>
                        <w:rPr>
                          <w:rFonts w:asciiTheme="majorBidi" w:hAnsiTheme="majorBidi" w:cstheme="majorBidi" w:hint="cs"/>
                          <w:b/>
                          <w:bCs/>
                          <w:color w:val="0070C0"/>
                          <w:rtl/>
                        </w:rPr>
                        <w:t>13620</w:t>
                      </w:r>
                      <w:r w:rsidRPr="00EA639B">
                        <w:rPr>
                          <w:rFonts w:asciiTheme="majorBidi" w:hAnsiTheme="majorBidi" w:cstheme="majorBidi" w:hint="cs"/>
                          <w:b/>
                          <w:bCs/>
                          <w:color w:val="0070C0"/>
                          <w:rtl/>
                        </w:rPr>
                        <w:t xml:space="preserve"> / 2  = </w:t>
                      </w:r>
                      <w:r>
                        <w:rPr>
                          <w:rFonts w:asciiTheme="majorBidi" w:hAnsiTheme="majorBidi" w:cstheme="majorBidi" w:hint="cs"/>
                          <w:b/>
                          <w:bCs/>
                          <w:color w:val="0070C0"/>
                          <w:rtl/>
                        </w:rPr>
                        <w:t>6810</w:t>
                      </w:r>
                    </w:p>
                    <w:p w:rsidR="00EA339B" w:rsidRPr="00023D83" w:rsidRDefault="00EA339B" w:rsidP="00EA639B">
                      <w:pPr>
                        <w:pStyle w:val="NoSpacing"/>
                        <w:rPr>
                          <w:rFonts w:asciiTheme="majorBidi" w:hAnsiTheme="majorBidi" w:cstheme="majorBidi"/>
                          <w:b/>
                          <w:bCs/>
                          <w:color w:val="0070C0"/>
                        </w:rPr>
                      </w:pPr>
                      <w:r w:rsidRPr="00EA639B">
                        <w:rPr>
                          <w:rFonts w:asciiTheme="majorBidi" w:hAnsiTheme="majorBidi" w:cstheme="majorBidi" w:hint="cs"/>
                          <w:b/>
                          <w:bCs/>
                          <w:color w:val="0070C0"/>
                          <w:rtl/>
                        </w:rPr>
                        <w:t xml:space="preserve">دوران المخزون = </w:t>
                      </w:r>
                      <w:r>
                        <w:rPr>
                          <w:rFonts w:asciiTheme="majorBidi" w:hAnsiTheme="majorBidi" w:cstheme="majorBidi" w:hint="cs"/>
                          <w:b/>
                          <w:bCs/>
                          <w:color w:val="0070C0"/>
                          <w:rtl/>
                        </w:rPr>
                        <w:t>98489</w:t>
                      </w:r>
                      <w:r w:rsidRPr="00EA639B">
                        <w:rPr>
                          <w:rFonts w:asciiTheme="majorBidi" w:hAnsiTheme="majorBidi" w:cstheme="majorBidi" w:hint="cs"/>
                          <w:b/>
                          <w:bCs/>
                          <w:color w:val="0070C0"/>
                          <w:rtl/>
                        </w:rPr>
                        <w:t xml:space="preserve"> </w:t>
                      </w:r>
                      <w:r w:rsidRPr="00EA639B">
                        <w:rPr>
                          <w:rFonts w:asciiTheme="majorBidi" w:hAnsiTheme="majorBidi" w:cstheme="majorBidi"/>
                          <w:b/>
                          <w:bCs/>
                          <w:color w:val="0070C0"/>
                        </w:rPr>
                        <w:t>/</w:t>
                      </w:r>
                      <w:r w:rsidRPr="00EA639B">
                        <w:rPr>
                          <w:rFonts w:asciiTheme="majorBidi" w:hAnsiTheme="majorBidi" w:cstheme="majorBidi" w:hint="cs"/>
                          <w:b/>
                          <w:bCs/>
                          <w:color w:val="0070C0"/>
                          <w:rtl/>
                        </w:rPr>
                        <w:t xml:space="preserve"> </w:t>
                      </w:r>
                      <w:r>
                        <w:rPr>
                          <w:rFonts w:asciiTheme="majorBidi" w:hAnsiTheme="majorBidi" w:cstheme="majorBidi" w:hint="cs"/>
                          <w:b/>
                          <w:bCs/>
                          <w:color w:val="0070C0"/>
                          <w:rtl/>
                        </w:rPr>
                        <w:t>6810</w:t>
                      </w:r>
                      <w:r w:rsidRPr="00EA639B">
                        <w:rPr>
                          <w:rFonts w:asciiTheme="majorBidi" w:hAnsiTheme="majorBidi" w:cstheme="majorBidi" w:hint="cs"/>
                          <w:b/>
                          <w:bCs/>
                          <w:color w:val="0070C0"/>
                          <w:rtl/>
                        </w:rPr>
                        <w:t xml:space="preserve"> = 14.</w:t>
                      </w:r>
                      <w:r>
                        <w:rPr>
                          <w:rFonts w:asciiTheme="majorBidi" w:hAnsiTheme="majorBidi" w:cstheme="majorBidi" w:hint="cs"/>
                          <w:b/>
                          <w:bCs/>
                          <w:color w:val="0070C0"/>
                          <w:rtl/>
                        </w:rPr>
                        <w:t>46</w:t>
                      </w:r>
                      <w:r w:rsidRPr="00EA639B">
                        <w:rPr>
                          <w:rFonts w:asciiTheme="majorBidi" w:hAnsiTheme="majorBidi" w:cstheme="majorBidi" w:hint="cs"/>
                          <w:b/>
                          <w:bCs/>
                          <w:color w:val="0070C0"/>
                          <w:rtl/>
                        </w:rPr>
                        <w:t xml:space="preserve"> مرة</w:t>
                      </w:r>
                      <w:r>
                        <w:rPr>
                          <w:rFonts w:asciiTheme="majorBidi" w:hAnsiTheme="majorBidi" w:cstheme="majorBidi" w:hint="cs"/>
                          <w:b/>
                          <w:bCs/>
                          <w:color w:val="0070C0"/>
                          <w:rtl/>
                        </w:rPr>
                        <w:t xml:space="preserve"> بالتقريب = 14.5 </w:t>
                      </w:r>
                    </w:p>
                  </w:txbxContent>
                </v:textbox>
              </v:shape>
            </w:pict>
          </mc:Fallback>
        </mc:AlternateContent>
      </w:r>
      <w:r w:rsidR="008347FB" w:rsidRPr="004519F0">
        <w:rPr>
          <w:rFonts w:asciiTheme="majorBidi" w:hAnsiTheme="majorBidi" w:cstheme="majorBidi"/>
          <w:sz w:val="24"/>
          <w:szCs w:val="24"/>
          <w:rtl/>
        </w:rPr>
        <w:t>15.5 مره</w:t>
      </w:r>
    </w:p>
    <w:p w:rsidR="008347FB" w:rsidRPr="004519F0" w:rsidRDefault="008347FB" w:rsidP="00046B34">
      <w:pPr>
        <w:pStyle w:val="ListParagraph"/>
        <w:numPr>
          <w:ilvl w:val="0"/>
          <w:numId w:val="177"/>
        </w:numPr>
        <w:spacing w:line="240" w:lineRule="auto"/>
        <w:rPr>
          <w:rFonts w:asciiTheme="majorBidi" w:hAnsiTheme="majorBidi" w:cstheme="majorBidi"/>
          <w:b/>
          <w:bCs/>
          <w:color w:val="00B050"/>
          <w:sz w:val="24"/>
          <w:szCs w:val="24"/>
          <w:rtl/>
        </w:rPr>
      </w:pPr>
      <w:r w:rsidRPr="004519F0">
        <w:rPr>
          <w:rFonts w:asciiTheme="majorBidi" w:hAnsiTheme="majorBidi" w:cstheme="majorBidi"/>
          <w:b/>
          <w:bCs/>
          <w:color w:val="00B050"/>
          <w:sz w:val="24"/>
          <w:szCs w:val="24"/>
          <w:rtl/>
        </w:rPr>
        <w:t>14.5 مره</w:t>
      </w:r>
    </w:p>
    <w:p w:rsidR="008347FB" w:rsidRPr="004519F0" w:rsidRDefault="008347FB" w:rsidP="00046B34">
      <w:pPr>
        <w:pStyle w:val="ListParagraph"/>
        <w:numPr>
          <w:ilvl w:val="0"/>
          <w:numId w:val="177"/>
        </w:numPr>
        <w:spacing w:line="240" w:lineRule="auto"/>
        <w:rPr>
          <w:rFonts w:asciiTheme="majorBidi" w:hAnsiTheme="majorBidi" w:cstheme="majorBidi"/>
          <w:sz w:val="24"/>
          <w:szCs w:val="24"/>
        </w:rPr>
      </w:pPr>
      <w:r w:rsidRPr="004519F0">
        <w:rPr>
          <w:rFonts w:asciiTheme="majorBidi" w:hAnsiTheme="majorBidi" w:cstheme="majorBidi"/>
          <w:sz w:val="24"/>
          <w:szCs w:val="24"/>
          <w:rtl/>
        </w:rPr>
        <w:t>13.5 مره</w:t>
      </w:r>
    </w:p>
    <w:p w:rsidR="008347FB" w:rsidRPr="004519F0" w:rsidRDefault="008347FB" w:rsidP="00046B34">
      <w:pPr>
        <w:pStyle w:val="ListParagraph"/>
        <w:numPr>
          <w:ilvl w:val="0"/>
          <w:numId w:val="177"/>
        </w:numPr>
        <w:spacing w:line="240" w:lineRule="auto"/>
        <w:rPr>
          <w:rFonts w:asciiTheme="majorBidi" w:hAnsiTheme="majorBidi" w:cstheme="majorBidi"/>
          <w:sz w:val="24"/>
          <w:szCs w:val="24"/>
        </w:rPr>
      </w:pPr>
      <w:r w:rsidRPr="004519F0">
        <w:rPr>
          <w:rFonts w:asciiTheme="majorBidi" w:hAnsiTheme="majorBidi" w:cstheme="majorBidi"/>
          <w:sz w:val="24"/>
          <w:szCs w:val="24"/>
          <w:rtl/>
        </w:rPr>
        <w:t>3.6 مرة</w:t>
      </w:r>
    </w:p>
    <w:p w:rsidR="008347FB" w:rsidRPr="002622AF" w:rsidRDefault="008347FB" w:rsidP="008347FB">
      <w:pPr>
        <w:spacing w:after="0" w:line="240" w:lineRule="auto"/>
        <w:rPr>
          <w:rFonts w:asciiTheme="majorBidi" w:hAnsiTheme="majorBidi" w:cstheme="majorBidi"/>
          <w:b/>
          <w:bCs/>
          <w:color w:val="00B0F0"/>
          <w:sz w:val="24"/>
          <w:szCs w:val="24"/>
        </w:rPr>
      </w:pPr>
    </w:p>
    <w:p w:rsidR="008347FB" w:rsidRPr="002622AF" w:rsidRDefault="008347FB" w:rsidP="008347FB">
      <w:pPr>
        <w:pStyle w:val="ListParagraph"/>
        <w:spacing w:after="0" w:line="240" w:lineRule="auto"/>
        <w:rPr>
          <w:rFonts w:asciiTheme="majorBidi" w:hAnsiTheme="majorBidi" w:cstheme="majorBidi"/>
          <w:b/>
          <w:bCs/>
          <w:color w:val="00B0F0"/>
          <w:sz w:val="24"/>
          <w:szCs w:val="24"/>
          <w:rtl/>
        </w:rPr>
      </w:pPr>
      <w:r w:rsidRPr="002622AF">
        <w:rPr>
          <w:rFonts w:asciiTheme="majorBidi" w:hAnsiTheme="majorBidi" w:cstheme="majorBidi"/>
          <w:b/>
          <w:bCs/>
          <w:color w:val="00B0F0"/>
          <w:sz w:val="24"/>
          <w:szCs w:val="24"/>
          <w:rtl/>
        </w:rPr>
        <w:t>إذا كانت قيمة المخزون في نهاية عام 2012 (6332) مليون دولار ، والمبيعات لعام 2012 (87420) مليون دولار وقيمة المخزون في نهاية عام 2011 (5560 ) مليون دولار فإن دوران المخزون :</w:t>
      </w:r>
    </w:p>
    <w:p w:rsidR="008347FB" w:rsidRPr="004519F0" w:rsidRDefault="0058269D" w:rsidP="00046B34">
      <w:pPr>
        <w:pStyle w:val="ListParagraph"/>
        <w:numPr>
          <w:ilvl w:val="0"/>
          <w:numId w:val="186"/>
        </w:numPr>
        <w:spacing w:line="240" w:lineRule="auto"/>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729920" behindDoc="0" locked="0" layoutInCell="1" allowOverlap="1">
                <wp:simplePos x="0" y="0"/>
                <wp:positionH relativeFrom="column">
                  <wp:posOffset>542925</wp:posOffset>
                </wp:positionH>
                <wp:positionV relativeFrom="paragraph">
                  <wp:posOffset>159385</wp:posOffset>
                </wp:positionV>
                <wp:extent cx="4181475" cy="838200"/>
                <wp:effectExtent l="9525" t="13335" r="9525" b="5715"/>
                <wp:wrapNone/>
                <wp:docPr id="30"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81475" cy="838200"/>
                        </a:xfrm>
                        <a:prstGeom prst="rect">
                          <a:avLst/>
                        </a:prstGeom>
                        <a:solidFill>
                          <a:srgbClr val="FFFFFF"/>
                        </a:solidFill>
                        <a:ln w="9525">
                          <a:solidFill>
                            <a:srgbClr val="000000"/>
                          </a:solidFill>
                          <a:miter lim="800000"/>
                          <a:headEnd/>
                          <a:tailEnd/>
                        </a:ln>
                      </wps:spPr>
                      <wps:txbx>
                        <w:txbxContent>
                          <w:p w:rsidR="00EA339B" w:rsidRPr="004B64A4" w:rsidRDefault="00EA339B" w:rsidP="004B64A4">
                            <w:pPr>
                              <w:pStyle w:val="NoSpacing"/>
                              <w:rPr>
                                <w:rFonts w:asciiTheme="majorBidi" w:hAnsiTheme="majorBidi" w:cstheme="majorBidi"/>
                                <w:b/>
                                <w:bCs/>
                                <w:color w:val="0070C0"/>
                                <w:rtl/>
                              </w:rPr>
                            </w:pPr>
                            <w:r w:rsidRPr="00EA639B">
                              <w:rPr>
                                <w:rFonts w:asciiTheme="majorBidi" w:hAnsiTheme="majorBidi" w:cstheme="majorBidi"/>
                                <w:b/>
                                <w:bCs/>
                                <w:color w:val="C0504D" w:themeColor="accent2"/>
                                <w:rtl/>
                              </w:rPr>
                              <w:t>دوران</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المخزون</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المبيعات</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السنوية /</w:t>
                            </w:r>
                            <w:r w:rsidRPr="004B64A4">
                              <w:rPr>
                                <w:rFonts w:asciiTheme="majorBidi" w:hAnsiTheme="majorBidi" w:cstheme="majorBidi"/>
                                <w:b/>
                                <w:bCs/>
                                <w:color w:val="0070C0"/>
                              </w:rPr>
                              <w:t xml:space="preserve"> </w:t>
                            </w:r>
                            <w:r w:rsidRPr="004B64A4">
                              <w:rPr>
                                <w:rFonts w:asciiTheme="majorBidi" w:hAnsiTheme="majorBidi" w:cstheme="majorBidi"/>
                                <w:b/>
                                <w:bCs/>
                                <w:color w:val="002060"/>
                                <w:rtl/>
                              </w:rPr>
                              <w:t>متوسط القيمة الكلية للمخزون</w:t>
                            </w:r>
                          </w:p>
                          <w:p w:rsidR="00EA339B" w:rsidRPr="004B64A4" w:rsidRDefault="00EA339B" w:rsidP="004B64A4">
                            <w:pPr>
                              <w:pStyle w:val="NoSpacing"/>
                              <w:rPr>
                                <w:rFonts w:asciiTheme="majorBidi" w:hAnsiTheme="majorBidi" w:cstheme="majorBidi"/>
                                <w:b/>
                                <w:bCs/>
                                <w:color w:val="0070C0"/>
                                <w:rtl/>
                              </w:rPr>
                            </w:pPr>
                            <w:r w:rsidRPr="004B64A4">
                              <w:rPr>
                                <w:rFonts w:asciiTheme="majorBidi" w:hAnsiTheme="majorBidi" w:cstheme="majorBidi"/>
                                <w:b/>
                                <w:bCs/>
                                <w:color w:val="002060"/>
                                <w:rtl/>
                              </w:rPr>
                              <w:t>متوسط</w:t>
                            </w:r>
                            <w:r w:rsidRPr="004B64A4">
                              <w:rPr>
                                <w:rFonts w:asciiTheme="majorBidi" w:hAnsiTheme="majorBidi" w:cstheme="majorBidi" w:hint="cs"/>
                                <w:b/>
                                <w:bCs/>
                                <w:color w:val="002060"/>
                                <w:rtl/>
                              </w:rPr>
                              <w:t xml:space="preserve"> القيمة</w:t>
                            </w:r>
                            <w:r w:rsidRPr="004B64A4">
                              <w:rPr>
                                <w:rFonts w:asciiTheme="majorBidi" w:hAnsiTheme="majorBidi" w:cstheme="majorBidi"/>
                                <w:b/>
                                <w:bCs/>
                                <w:color w:val="002060"/>
                              </w:rPr>
                              <w:t xml:space="preserve"> </w:t>
                            </w:r>
                            <w:r w:rsidRPr="004B64A4">
                              <w:rPr>
                                <w:rFonts w:asciiTheme="majorBidi" w:hAnsiTheme="majorBidi" w:cstheme="majorBidi"/>
                                <w:b/>
                                <w:bCs/>
                                <w:color w:val="002060"/>
                                <w:rtl/>
                              </w:rPr>
                              <w:t>الكل</w:t>
                            </w:r>
                            <w:r w:rsidRPr="004B64A4">
                              <w:rPr>
                                <w:rFonts w:asciiTheme="majorBidi" w:hAnsiTheme="majorBidi" w:cstheme="majorBidi" w:hint="cs"/>
                                <w:b/>
                                <w:bCs/>
                                <w:color w:val="002060"/>
                                <w:rtl/>
                              </w:rPr>
                              <w:t>ية</w:t>
                            </w:r>
                            <w:r w:rsidRPr="004B64A4">
                              <w:rPr>
                                <w:rFonts w:asciiTheme="majorBidi" w:hAnsiTheme="majorBidi" w:cstheme="majorBidi"/>
                                <w:b/>
                                <w:bCs/>
                                <w:color w:val="002060"/>
                              </w:rPr>
                              <w:t xml:space="preserve"> </w:t>
                            </w:r>
                            <w:r w:rsidRPr="004B64A4">
                              <w:rPr>
                                <w:rFonts w:asciiTheme="majorBidi" w:hAnsiTheme="majorBidi" w:cstheme="majorBidi"/>
                                <w:b/>
                                <w:bCs/>
                                <w:color w:val="002060"/>
                                <w:rtl/>
                              </w:rPr>
                              <w:t>للمخزون</w:t>
                            </w:r>
                            <w:r w:rsidRPr="004B64A4">
                              <w:rPr>
                                <w:rFonts w:asciiTheme="majorBidi" w:hAnsiTheme="majorBidi" w:cstheme="majorBidi" w:hint="cs"/>
                                <w:b/>
                                <w:bCs/>
                                <w:color w:val="0070C0"/>
                                <w:rtl/>
                              </w:rPr>
                              <w:t xml:space="preserve"> </w:t>
                            </w:r>
                            <w:r w:rsidRPr="00EA639B">
                              <w:rPr>
                                <w:rFonts w:asciiTheme="majorBidi" w:hAnsiTheme="majorBidi" w:cstheme="majorBidi" w:hint="cs"/>
                                <w:b/>
                                <w:bCs/>
                                <w:color w:val="C0504D" w:themeColor="accent2"/>
                                <w:rtl/>
                              </w:rPr>
                              <w:t>=</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مخزون</w:t>
                            </w:r>
                            <w:r w:rsidRPr="00EA639B">
                              <w:rPr>
                                <w:rFonts w:asciiTheme="majorBidi" w:hAnsiTheme="majorBidi" w:cstheme="majorBidi"/>
                                <w:b/>
                                <w:bCs/>
                                <w:color w:val="C0504D" w:themeColor="accent2"/>
                              </w:rPr>
                              <w:t xml:space="preserve"> </w:t>
                            </w:r>
                            <w:r w:rsidRPr="00EA639B">
                              <w:rPr>
                                <w:rFonts w:asciiTheme="majorBidi" w:hAnsiTheme="majorBidi" w:cstheme="majorBidi" w:hint="cs"/>
                                <w:b/>
                                <w:bCs/>
                                <w:color w:val="C0504D" w:themeColor="accent2"/>
                                <w:rtl/>
                              </w:rPr>
                              <w:t>ا</w:t>
                            </w:r>
                            <w:r w:rsidRPr="00EA639B">
                              <w:rPr>
                                <w:rFonts w:asciiTheme="majorBidi" w:hAnsiTheme="majorBidi" w:cstheme="majorBidi"/>
                                <w:b/>
                                <w:bCs/>
                                <w:color w:val="C0504D" w:themeColor="accent2"/>
                                <w:rtl/>
                              </w:rPr>
                              <w:t>ول</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المدة</w:t>
                            </w:r>
                            <w:r w:rsidRPr="00EA639B">
                              <w:rPr>
                                <w:rFonts w:asciiTheme="majorBidi" w:hAnsiTheme="majorBidi" w:cstheme="majorBidi"/>
                                <w:b/>
                                <w:bCs/>
                                <w:color w:val="C0504D" w:themeColor="accent2"/>
                              </w:rPr>
                              <w:t xml:space="preserve"> + </w:t>
                            </w:r>
                            <w:r w:rsidRPr="00EA639B">
                              <w:rPr>
                                <w:rFonts w:asciiTheme="majorBidi" w:hAnsiTheme="majorBidi" w:cstheme="majorBidi"/>
                                <w:b/>
                                <w:bCs/>
                                <w:color w:val="C0504D" w:themeColor="accent2"/>
                                <w:rtl/>
                              </w:rPr>
                              <w:t>مخزون</w:t>
                            </w:r>
                            <w:r w:rsidRPr="00EA639B">
                              <w:rPr>
                                <w:rFonts w:asciiTheme="majorBidi" w:hAnsiTheme="majorBidi" w:cstheme="majorBidi"/>
                                <w:b/>
                                <w:bCs/>
                                <w:color w:val="C0504D" w:themeColor="accent2"/>
                              </w:rPr>
                              <w:t xml:space="preserve"> </w:t>
                            </w:r>
                            <w:r w:rsidRPr="00EA639B">
                              <w:rPr>
                                <w:rFonts w:asciiTheme="majorBidi" w:hAnsiTheme="majorBidi" w:cstheme="majorBidi" w:hint="cs"/>
                                <w:b/>
                                <w:bCs/>
                                <w:color w:val="C0504D" w:themeColor="accent2"/>
                                <w:rtl/>
                              </w:rPr>
                              <w:t>ا</w:t>
                            </w:r>
                            <w:r w:rsidRPr="00EA639B">
                              <w:rPr>
                                <w:rFonts w:asciiTheme="majorBidi" w:hAnsiTheme="majorBidi" w:cstheme="majorBidi"/>
                                <w:b/>
                                <w:bCs/>
                                <w:color w:val="C0504D" w:themeColor="accent2"/>
                                <w:rtl/>
                              </w:rPr>
                              <w:t>خر</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المدة</w:t>
                            </w:r>
                            <w:r w:rsidRPr="00EA639B">
                              <w:rPr>
                                <w:rFonts w:asciiTheme="majorBidi" w:hAnsiTheme="majorBidi" w:cstheme="majorBidi" w:hint="cs"/>
                                <w:b/>
                                <w:bCs/>
                                <w:color w:val="C0504D" w:themeColor="accent2"/>
                                <w:rtl/>
                              </w:rPr>
                              <w:t>) / 2</w:t>
                            </w:r>
                          </w:p>
                          <w:p w:rsidR="00EA339B" w:rsidRPr="004B64A4" w:rsidRDefault="00EA339B" w:rsidP="00EA639B">
                            <w:pPr>
                              <w:pStyle w:val="NoSpacing"/>
                              <w:rPr>
                                <w:rFonts w:asciiTheme="majorBidi" w:hAnsiTheme="majorBidi" w:cstheme="majorBidi"/>
                                <w:b/>
                                <w:bCs/>
                                <w:color w:val="0070C0"/>
                              </w:rPr>
                            </w:pPr>
                            <w:r>
                              <w:rPr>
                                <w:rFonts w:asciiTheme="majorBidi" w:hAnsiTheme="majorBidi" w:cstheme="majorBidi" w:hint="cs"/>
                                <w:b/>
                                <w:bCs/>
                                <w:color w:val="0070C0"/>
                                <w:rtl/>
                              </w:rPr>
                              <w:t>= (</w:t>
                            </w:r>
                            <w:r w:rsidRPr="004B64A4">
                              <w:rPr>
                                <w:rFonts w:asciiTheme="majorBidi" w:hAnsiTheme="majorBidi" w:cstheme="majorBidi" w:hint="cs"/>
                                <w:b/>
                                <w:bCs/>
                                <w:color w:val="0070C0"/>
                                <w:rtl/>
                              </w:rPr>
                              <w:t>5560</w:t>
                            </w:r>
                            <w:r>
                              <w:rPr>
                                <w:rFonts w:asciiTheme="majorBidi" w:hAnsiTheme="majorBidi" w:cstheme="majorBidi" w:hint="cs"/>
                                <w:b/>
                                <w:bCs/>
                                <w:color w:val="0070C0"/>
                                <w:rtl/>
                              </w:rPr>
                              <w:t xml:space="preserve"> </w:t>
                            </w:r>
                            <w:r w:rsidRPr="004B64A4">
                              <w:rPr>
                                <w:rFonts w:asciiTheme="majorBidi" w:hAnsiTheme="majorBidi" w:cstheme="majorBidi" w:hint="cs"/>
                                <w:b/>
                                <w:bCs/>
                                <w:color w:val="0070C0"/>
                                <w:rtl/>
                              </w:rPr>
                              <w:t xml:space="preserve"> + </w:t>
                            </w:r>
                            <w:r>
                              <w:rPr>
                                <w:rFonts w:asciiTheme="majorBidi" w:hAnsiTheme="majorBidi" w:cstheme="majorBidi" w:hint="cs"/>
                                <w:b/>
                                <w:bCs/>
                                <w:color w:val="0070C0"/>
                                <w:rtl/>
                              </w:rPr>
                              <w:t>6332)</w:t>
                            </w:r>
                            <w:r w:rsidRPr="004B64A4">
                              <w:rPr>
                                <w:rFonts w:asciiTheme="majorBidi" w:hAnsiTheme="majorBidi" w:cstheme="majorBidi" w:hint="cs"/>
                                <w:b/>
                                <w:bCs/>
                                <w:color w:val="0070C0"/>
                                <w:rtl/>
                              </w:rPr>
                              <w:t xml:space="preserve"> / 2 = </w:t>
                            </w:r>
                            <w:r>
                              <w:rPr>
                                <w:rFonts w:asciiTheme="majorBidi" w:hAnsiTheme="majorBidi" w:cstheme="majorBidi" w:hint="cs"/>
                                <w:b/>
                                <w:bCs/>
                                <w:color w:val="0070C0"/>
                                <w:rtl/>
                              </w:rPr>
                              <w:t xml:space="preserve">11892 </w:t>
                            </w:r>
                            <w:r w:rsidRPr="004B64A4">
                              <w:rPr>
                                <w:rFonts w:asciiTheme="majorBidi" w:hAnsiTheme="majorBidi" w:cstheme="majorBidi" w:hint="cs"/>
                                <w:b/>
                                <w:bCs/>
                                <w:color w:val="0070C0"/>
                                <w:rtl/>
                              </w:rPr>
                              <w:t>/ 2</w:t>
                            </w:r>
                            <w:r>
                              <w:rPr>
                                <w:rFonts w:asciiTheme="majorBidi" w:hAnsiTheme="majorBidi" w:cstheme="majorBidi" w:hint="cs"/>
                                <w:b/>
                                <w:bCs/>
                                <w:color w:val="0070C0"/>
                                <w:rtl/>
                              </w:rPr>
                              <w:t xml:space="preserve">  = 5946 </w:t>
                            </w:r>
                          </w:p>
                          <w:p w:rsidR="00EA339B" w:rsidRPr="00023D83" w:rsidRDefault="00EA339B" w:rsidP="00023D83">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دوران المخزون = 87420 </w:t>
                            </w:r>
                            <w:r>
                              <w:rPr>
                                <w:rFonts w:asciiTheme="majorBidi" w:hAnsiTheme="majorBidi" w:cstheme="majorBidi"/>
                                <w:b/>
                                <w:bCs/>
                                <w:color w:val="0070C0"/>
                              </w:rPr>
                              <w:t>/</w:t>
                            </w:r>
                            <w:r>
                              <w:rPr>
                                <w:rFonts w:asciiTheme="majorBidi" w:hAnsiTheme="majorBidi" w:cstheme="majorBidi" w:hint="cs"/>
                                <w:b/>
                                <w:bCs/>
                                <w:color w:val="0070C0"/>
                                <w:rtl/>
                              </w:rPr>
                              <w:t xml:space="preserve"> 5946 = 14.7 مرة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5" o:spid="_x0000_s1095" type="#_x0000_t202" style="position:absolute;left:0;text-align:left;margin-left:42.75pt;margin-top:12.55pt;width:329.25pt;height:66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">
                <v:textbox>
                  <w:txbxContent>
                    <w:p w:rsidR="00EA339B" w:rsidRPr="004B64A4" w:rsidRDefault="00EA339B" w:rsidP="004B64A4">
                      <w:pPr>
                        <w:pStyle w:val="NoSpacing"/>
                        <w:rPr>
                          <w:rFonts w:asciiTheme="majorBidi" w:hAnsiTheme="majorBidi" w:cstheme="majorBidi"/>
                          <w:b/>
                          <w:bCs/>
                          <w:color w:val="0070C0"/>
                          <w:rtl/>
                        </w:rPr>
                      </w:pPr>
                      <w:r w:rsidRPr="00EA639B">
                        <w:rPr>
                          <w:rFonts w:asciiTheme="majorBidi" w:hAnsiTheme="majorBidi" w:cstheme="majorBidi"/>
                          <w:b/>
                          <w:bCs/>
                          <w:color w:val="C0504D" w:themeColor="accent2"/>
                          <w:rtl/>
                        </w:rPr>
                        <w:t>دوران</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المخزون</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المبيعات</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السنوية /</w:t>
                      </w:r>
                      <w:r w:rsidRPr="004B64A4">
                        <w:rPr>
                          <w:rFonts w:asciiTheme="majorBidi" w:hAnsiTheme="majorBidi" w:cstheme="majorBidi"/>
                          <w:b/>
                          <w:bCs/>
                          <w:color w:val="0070C0"/>
                        </w:rPr>
                        <w:t xml:space="preserve"> </w:t>
                      </w:r>
                      <w:r w:rsidRPr="004B64A4">
                        <w:rPr>
                          <w:rFonts w:asciiTheme="majorBidi" w:hAnsiTheme="majorBidi" w:cstheme="majorBidi"/>
                          <w:b/>
                          <w:bCs/>
                          <w:color w:val="002060"/>
                          <w:rtl/>
                        </w:rPr>
                        <w:t>متوسط القيمة الكلية للمخزون</w:t>
                      </w:r>
                    </w:p>
                    <w:p w:rsidR="00EA339B" w:rsidRPr="004B64A4" w:rsidRDefault="00EA339B" w:rsidP="004B64A4">
                      <w:pPr>
                        <w:pStyle w:val="NoSpacing"/>
                        <w:rPr>
                          <w:rFonts w:asciiTheme="majorBidi" w:hAnsiTheme="majorBidi" w:cstheme="majorBidi"/>
                          <w:b/>
                          <w:bCs/>
                          <w:color w:val="0070C0"/>
                          <w:rtl/>
                        </w:rPr>
                      </w:pPr>
                      <w:r w:rsidRPr="004B64A4">
                        <w:rPr>
                          <w:rFonts w:asciiTheme="majorBidi" w:hAnsiTheme="majorBidi" w:cstheme="majorBidi"/>
                          <w:b/>
                          <w:bCs/>
                          <w:color w:val="002060"/>
                          <w:rtl/>
                        </w:rPr>
                        <w:t>متوسط</w:t>
                      </w:r>
                      <w:r w:rsidRPr="004B64A4">
                        <w:rPr>
                          <w:rFonts w:asciiTheme="majorBidi" w:hAnsiTheme="majorBidi" w:cstheme="majorBidi" w:hint="cs"/>
                          <w:b/>
                          <w:bCs/>
                          <w:color w:val="002060"/>
                          <w:rtl/>
                        </w:rPr>
                        <w:t xml:space="preserve"> القيمة</w:t>
                      </w:r>
                      <w:r w:rsidRPr="004B64A4">
                        <w:rPr>
                          <w:rFonts w:asciiTheme="majorBidi" w:hAnsiTheme="majorBidi" w:cstheme="majorBidi"/>
                          <w:b/>
                          <w:bCs/>
                          <w:color w:val="002060"/>
                        </w:rPr>
                        <w:t xml:space="preserve"> </w:t>
                      </w:r>
                      <w:r w:rsidRPr="004B64A4">
                        <w:rPr>
                          <w:rFonts w:asciiTheme="majorBidi" w:hAnsiTheme="majorBidi" w:cstheme="majorBidi"/>
                          <w:b/>
                          <w:bCs/>
                          <w:color w:val="002060"/>
                          <w:rtl/>
                        </w:rPr>
                        <w:t>الكل</w:t>
                      </w:r>
                      <w:r w:rsidRPr="004B64A4">
                        <w:rPr>
                          <w:rFonts w:asciiTheme="majorBidi" w:hAnsiTheme="majorBidi" w:cstheme="majorBidi" w:hint="cs"/>
                          <w:b/>
                          <w:bCs/>
                          <w:color w:val="002060"/>
                          <w:rtl/>
                        </w:rPr>
                        <w:t>ية</w:t>
                      </w:r>
                      <w:r w:rsidRPr="004B64A4">
                        <w:rPr>
                          <w:rFonts w:asciiTheme="majorBidi" w:hAnsiTheme="majorBidi" w:cstheme="majorBidi"/>
                          <w:b/>
                          <w:bCs/>
                          <w:color w:val="002060"/>
                        </w:rPr>
                        <w:t xml:space="preserve"> </w:t>
                      </w:r>
                      <w:r w:rsidRPr="004B64A4">
                        <w:rPr>
                          <w:rFonts w:asciiTheme="majorBidi" w:hAnsiTheme="majorBidi" w:cstheme="majorBidi"/>
                          <w:b/>
                          <w:bCs/>
                          <w:color w:val="002060"/>
                          <w:rtl/>
                        </w:rPr>
                        <w:t>للمخزون</w:t>
                      </w:r>
                      <w:r w:rsidRPr="004B64A4">
                        <w:rPr>
                          <w:rFonts w:asciiTheme="majorBidi" w:hAnsiTheme="majorBidi" w:cstheme="majorBidi" w:hint="cs"/>
                          <w:b/>
                          <w:bCs/>
                          <w:color w:val="0070C0"/>
                          <w:rtl/>
                        </w:rPr>
                        <w:t xml:space="preserve"> </w:t>
                      </w:r>
                      <w:r w:rsidRPr="00EA639B">
                        <w:rPr>
                          <w:rFonts w:asciiTheme="majorBidi" w:hAnsiTheme="majorBidi" w:cstheme="majorBidi" w:hint="cs"/>
                          <w:b/>
                          <w:bCs/>
                          <w:color w:val="C0504D" w:themeColor="accent2"/>
                          <w:rtl/>
                        </w:rPr>
                        <w:t>=</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مخزون</w:t>
                      </w:r>
                      <w:r w:rsidRPr="00EA639B">
                        <w:rPr>
                          <w:rFonts w:asciiTheme="majorBidi" w:hAnsiTheme="majorBidi" w:cstheme="majorBidi"/>
                          <w:b/>
                          <w:bCs/>
                          <w:color w:val="C0504D" w:themeColor="accent2"/>
                        </w:rPr>
                        <w:t xml:space="preserve"> </w:t>
                      </w:r>
                      <w:r w:rsidRPr="00EA639B">
                        <w:rPr>
                          <w:rFonts w:asciiTheme="majorBidi" w:hAnsiTheme="majorBidi" w:cstheme="majorBidi" w:hint="cs"/>
                          <w:b/>
                          <w:bCs/>
                          <w:color w:val="C0504D" w:themeColor="accent2"/>
                          <w:rtl/>
                        </w:rPr>
                        <w:t>ا</w:t>
                      </w:r>
                      <w:r w:rsidRPr="00EA639B">
                        <w:rPr>
                          <w:rFonts w:asciiTheme="majorBidi" w:hAnsiTheme="majorBidi" w:cstheme="majorBidi"/>
                          <w:b/>
                          <w:bCs/>
                          <w:color w:val="C0504D" w:themeColor="accent2"/>
                          <w:rtl/>
                        </w:rPr>
                        <w:t>ول</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المدة</w:t>
                      </w:r>
                      <w:r w:rsidRPr="00EA639B">
                        <w:rPr>
                          <w:rFonts w:asciiTheme="majorBidi" w:hAnsiTheme="majorBidi" w:cstheme="majorBidi"/>
                          <w:b/>
                          <w:bCs/>
                          <w:color w:val="C0504D" w:themeColor="accent2"/>
                        </w:rPr>
                        <w:t xml:space="preserve"> + </w:t>
                      </w:r>
                      <w:r w:rsidRPr="00EA639B">
                        <w:rPr>
                          <w:rFonts w:asciiTheme="majorBidi" w:hAnsiTheme="majorBidi" w:cstheme="majorBidi"/>
                          <w:b/>
                          <w:bCs/>
                          <w:color w:val="C0504D" w:themeColor="accent2"/>
                          <w:rtl/>
                        </w:rPr>
                        <w:t>مخزون</w:t>
                      </w:r>
                      <w:r w:rsidRPr="00EA639B">
                        <w:rPr>
                          <w:rFonts w:asciiTheme="majorBidi" w:hAnsiTheme="majorBidi" w:cstheme="majorBidi"/>
                          <w:b/>
                          <w:bCs/>
                          <w:color w:val="C0504D" w:themeColor="accent2"/>
                        </w:rPr>
                        <w:t xml:space="preserve"> </w:t>
                      </w:r>
                      <w:r w:rsidRPr="00EA639B">
                        <w:rPr>
                          <w:rFonts w:asciiTheme="majorBidi" w:hAnsiTheme="majorBidi" w:cstheme="majorBidi" w:hint="cs"/>
                          <w:b/>
                          <w:bCs/>
                          <w:color w:val="C0504D" w:themeColor="accent2"/>
                          <w:rtl/>
                        </w:rPr>
                        <w:t>ا</w:t>
                      </w:r>
                      <w:r w:rsidRPr="00EA639B">
                        <w:rPr>
                          <w:rFonts w:asciiTheme="majorBidi" w:hAnsiTheme="majorBidi" w:cstheme="majorBidi"/>
                          <w:b/>
                          <w:bCs/>
                          <w:color w:val="C0504D" w:themeColor="accent2"/>
                          <w:rtl/>
                        </w:rPr>
                        <w:t>خر</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المدة</w:t>
                      </w:r>
                      <w:r w:rsidRPr="00EA639B">
                        <w:rPr>
                          <w:rFonts w:asciiTheme="majorBidi" w:hAnsiTheme="majorBidi" w:cstheme="majorBidi" w:hint="cs"/>
                          <w:b/>
                          <w:bCs/>
                          <w:color w:val="C0504D" w:themeColor="accent2"/>
                          <w:rtl/>
                        </w:rPr>
                        <w:t>) / 2</w:t>
                      </w:r>
                    </w:p>
                    <w:p w:rsidR="00EA339B" w:rsidRPr="004B64A4" w:rsidRDefault="00EA339B" w:rsidP="00EA639B">
                      <w:pPr>
                        <w:pStyle w:val="NoSpacing"/>
                        <w:rPr>
                          <w:rFonts w:asciiTheme="majorBidi" w:hAnsiTheme="majorBidi" w:cstheme="majorBidi"/>
                          <w:b/>
                          <w:bCs/>
                          <w:color w:val="0070C0"/>
                        </w:rPr>
                      </w:pPr>
                      <w:r>
                        <w:rPr>
                          <w:rFonts w:asciiTheme="majorBidi" w:hAnsiTheme="majorBidi" w:cstheme="majorBidi" w:hint="cs"/>
                          <w:b/>
                          <w:bCs/>
                          <w:color w:val="0070C0"/>
                          <w:rtl/>
                        </w:rPr>
                        <w:t>= (</w:t>
                      </w:r>
                      <w:r w:rsidRPr="004B64A4">
                        <w:rPr>
                          <w:rFonts w:asciiTheme="majorBidi" w:hAnsiTheme="majorBidi" w:cstheme="majorBidi" w:hint="cs"/>
                          <w:b/>
                          <w:bCs/>
                          <w:color w:val="0070C0"/>
                          <w:rtl/>
                        </w:rPr>
                        <w:t>5560</w:t>
                      </w:r>
                      <w:r>
                        <w:rPr>
                          <w:rFonts w:asciiTheme="majorBidi" w:hAnsiTheme="majorBidi" w:cstheme="majorBidi" w:hint="cs"/>
                          <w:b/>
                          <w:bCs/>
                          <w:color w:val="0070C0"/>
                          <w:rtl/>
                        </w:rPr>
                        <w:t xml:space="preserve"> </w:t>
                      </w:r>
                      <w:r w:rsidRPr="004B64A4">
                        <w:rPr>
                          <w:rFonts w:asciiTheme="majorBidi" w:hAnsiTheme="majorBidi" w:cstheme="majorBidi" w:hint="cs"/>
                          <w:b/>
                          <w:bCs/>
                          <w:color w:val="0070C0"/>
                          <w:rtl/>
                        </w:rPr>
                        <w:t xml:space="preserve"> + </w:t>
                      </w:r>
                      <w:r>
                        <w:rPr>
                          <w:rFonts w:asciiTheme="majorBidi" w:hAnsiTheme="majorBidi" w:cstheme="majorBidi" w:hint="cs"/>
                          <w:b/>
                          <w:bCs/>
                          <w:color w:val="0070C0"/>
                          <w:rtl/>
                        </w:rPr>
                        <w:t>6332)</w:t>
                      </w:r>
                      <w:r w:rsidRPr="004B64A4">
                        <w:rPr>
                          <w:rFonts w:asciiTheme="majorBidi" w:hAnsiTheme="majorBidi" w:cstheme="majorBidi" w:hint="cs"/>
                          <w:b/>
                          <w:bCs/>
                          <w:color w:val="0070C0"/>
                          <w:rtl/>
                        </w:rPr>
                        <w:t xml:space="preserve"> / 2 = </w:t>
                      </w:r>
                      <w:r>
                        <w:rPr>
                          <w:rFonts w:asciiTheme="majorBidi" w:hAnsiTheme="majorBidi" w:cstheme="majorBidi" w:hint="cs"/>
                          <w:b/>
                          <w:bCs/>
                          <w:color w:val="0070C0"/>
                          <w:rtl/>
                        </w:rPr>
                        <w:t xml:space="preserve">11892 </w:t>
                      </w:r>
                      <w:r w:rsidRPr="004B64A4">
                        <w:rPr>
                          <w:rFonts w:asciiTheme="majorBidi" w:hAnsiTheme="majorBidi" w:cstheme="majorBidi" w:hint="cs"/>
                          <w:b/>
                          <w:bCs/>
                          <w:color w:val="0070C0"/>
                          <w:rtl/>
                        </w:rPr>
                        <w:t>/ 2</w:t>
                      </w:r>
                      <w:r>
                        <w:rPr>
                          <w:rFonts w:asciiTheme="majorBidi" w:hAnsiTheme="majorBidi" w:cstheme="majorBidi" w:hint="cs"/>
                          <w:b/>
                          <w:bCs/>
                          <w:color w:val="0070C0"/>
                          <w:rtl/>
                        </w:rPr>
                        <w:t xml:space="preserve">  = 5946 </w:t>
                      </w:r>
                    </w:p>
                    <w:p w:rsidR="00EA339B" w:rsidRPr="00023D83" w:rsidRDefault="00EA339B" w:rsidP="00023D83">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دوران المخزون = 87420 </w:t>
                      </w:r>
                      <w:r>
                        <w:rPr>
                          <w:rFonts w:asciiTheme="majorBidi" w:hAnsiTheme="majorBidi" w:cstheme="majorBidi"/>
                          <w:b/>
                          <w:bCs/>
                          <w:color w:val="0070C0"/>
                        </w:rPr>
                        <w:t>/</w:t>
                      </w:r>
                      <w:r>
                        <w:rPr>
                          <w:rFonts w:asciiTheme="majorBidi" w:hAnsiTheme="majorBidi" w:cstheme="majorBidi" w:hint="cs"/>
                          <w:b/>
                          <w:bCs/>
                          <w:color w:val="0070C0"/>
                          <w:rtl/>
                        </w:rPr>
                        <w:t xml:space="preserve"> 5946 = 14.7 مرة </w:t>
                      </w:r>
                    </w:p>
                  </w:txbxContent>
                </v:textbox>
              </v:shape>
            </w:pict>
          </mc:Fallback>
        </mc:AlternateContent>
      </w:r>
      <w:r w:rsidR="008347FB" w:rsidRPr="004519F0">
        <w:rPr>
          <w:rFonts w:asciiTheme="majorBidi" w:hAnsiTheme="majorBidi" w:cstheme="majorBidi"/>
          <w:sz w:val="24"/>
          <w:szCs w:val="24"/>
          <w:rtl/>
        </w:rPr>
        <w:t>15.7 مره</w:t>
      </w:r>
    </w:p>
    <w:p w:rsidR="008347FB" w:rsidRPr="004519F0" w:rsidRDefault="008347FB" w:rsidP="00046B34">
      <w:pPr>
        <w:pStyle w:val="ListParagraph"/>
        <w:numPr>
          <w:ilvl w:val="0"/>
          <w:numId w:val="186"/>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7.4 مره</w:t>
      </w:r>
    </w:p>
    <w:p w:rsidR="008347FB" w:rsidRPr="004519F0" w:rsidRDefault="008347FB" w:rsidP="00046B34">
      <w:pPr>
        <w:pStyle w:val="ListParagraph"/>
        <w:numPr>
          <w:ilvl w:val="0"/>
          <w:numId w:val="186"/>
        </w:numPr>
        <w:spacing w:line="240" w:lineRule="auto"/>
        <w:rPr>
          <w:rFonts w:asciiTheme="majorBidi" w:hAnsiTheme="majorBidi" w:cstheme="majorBidi"/>
          <w:b/>
          <w:bCs/>
          <w:color w:val="FF0000"/>
          <w:sz w:val="24"/>
          <w:szCs w:val="24"/>
          <w:rtl/>
        </w:rPr>
      </w:pPr>
      <w:r w:rsidRPr="004519F0">
        <w:rPr>
          <w:rFonts w:asciiTheme="majorBidi" w:hAnsiTheme="majorBidi" w:cstheme="majorBidi"/>
          <w:b/>
          <w:bCs/>
          <w:color w:val="FF0000"/>
          <w:sz w:val="24"/>
          <w:szCs w:val="24"/>
          <w:rtl/>
        </w:rPr>
        <w:t>14.7 مره</w:t>
      </w:r>
    </w:p>
    <w:p w:rsidR="00F81A56" w:rsidRDefault="008347FB" w:rsidP="00582D0D">
      <w:pPr>
        <w:pStyle w:val="ListParagraph"/>
        <w:numPr>
          <w:ilvl w:val="0"/>
          <w:numId w:val="186"/>
        </w:numPr>
        <w:spacing w:line="240" w:lineRule="auto"/>
        <w:rPr>
          <w:rFonts w:asciiTheme="majorBidi" w:hAnsiTheme="majorBidi" w:cstheme="majorBidi"/>
          <w:sz w:val="24"/>
          <w:szCs w:val="24"/>
        </w:rPr>
      </w:pPr>
      <w:r w:rsidRPr="004519F0">
        <w:rPr>
          <w:rFonts w:asciiTheme="majorBidi" w:hAnsiTheme="majorBidi" w:cstheme="majorBidi"/>
          <w:sz w:val="24"/>
          <w:szCs w:val="24"/>
          <w:rtl/>
        </w:rPr>
        <w:t>13.8 مره</w:t>
      </w:r>
    </w:p>
    <w:p w:rsidR="00582D0D" w:rsidRPr="00582D0D" w:rsidRDefault="00582D0D" w:rsidP="00582D0D">
      <w:pPr>
        <w:pStyle w:val="ListParagraph"/>
        <w:spacing w:line="240" w:lineRule="auto"/>
        <w:ind w:left="1440"/>
        <w:rPr>
          <w:rFonts w:asciiTheme="majorBidi" w:hAnsiTheme="majorBidi" w:cstheme="majorBidi"/>
          <w:sz w:val="24"/>
          <w:szCs w:val="24"/>
          <w:rtl/>
        </w:rPr>
      </w:pPr>
    </w:p>
    <w:p w:rsidR="00F81A56" w:rsidRPr="00F81A56" w:rsidRDefault="00F81A56" w:rsidP="00F81A56">
      <w:pPr>
        <w:spacing w:after="0" w:line="240" w:lineRule="auto"/>
        <w:ind w:left="720"/>
        <w:contextualSpacing/>
        <w:rPr>
          <w:rFonts w:asciiTheme="majorBidi" w:eastAsiaTheme="minorHAnsi" w:hAnsiTheme="majorBidi" w:cstheme="majorBidi"/>
          <w:b/>
          <w:bCs/>
          <w:color w:val="215868" w:themeColor="accent5" w:themeShade="80"/>
          <w:sz w:val="24"/>
          <w:szCs w:val="24"/>
          <w:rtl/>
        </w:rPr>
      </w:pPr>
      <w:r w:rsidRPr="00F81A56">
        <w:rPr>
          <w:rFonts w:asciiTheme="majorBidi" w:eastAsiaTheme="minorHAnsi" w:hAnsiTheme="majorBidi" w:cstheme="majorBidi"/>
          <w:b/>
          <w:bCs/>
          <w:color w:val="215868" w:themeColor="accent5" w:themeShade="80"/>
          <w:sz w:val="24"/>
          <w:szCs w:val="24"/>
          <w:rtl/>
        </w:rPr>
        <w:t xml:space="preserve">إذا كانت قيمة </w:t>
      </w:r>
      <w:r w:rsidRPr="00F81A56">
        <w:rPr>
          <w:rFonts w:asciiTheme="majorBidi" w:eastAsiaTheme="minorHAnsi" w:hAnsiTheme="majorBidi" w:cstheme="majorBidi" w:hint="cs"/>
          <w:b/>
          <w:bCs/>
          <w:color w:val="215868" w:themeColor="accent5" w:themeShade="80"/>
          <w:sz w:val="24"/>
          <w:szCs w:val="24"/>
          <w:rtl/>
        </w:rPr>
        <w:t>المبيعات</w:t>
      </w:r>
      <w:r w:rsidRPr="00F81A56">
        <w:rPr>
          <w:rFonts w:asciiTheme="majorBidi" w:eastAsiaTheme="minorHAnsi" w:hAnsiTheme="majorBidi" w:cstheme="majorBidi"/>
          <w:b/>
          <w:bCs/>
          <w:color w:val="215868" w:themeColor="accent5" w:themeShade="80"/>
          <w:sz w:val="24"/>
          <w:szCs w:val="24"/>
          <w:rtl/>
        </w:rPr>
        <w:t xml:space="preserve"> </w:t>
      </w:r>
      <w:r w:rsidRPr="00F81A56">
        <w:rPr>
          <w:rFonts w:asciiTheme="majorBidi" w:eastAsiaTheme="minorHAnsi" w:hAnsiTheme="majorBidi" w:cstheme="majorBidi" w:hint="cs"/>
          <w:b/>
          <w:bCs/>
          <w:color w:val="215868" w:themeColor="accent5" w:themeShade="80"/>
          <w:sz w:val="24"/>
          <w:szCs w:val="24"/>
          <w:rtl/>
        </w:rPr>
        <w:t>ل</w:t>
      </w:r>
      <w:r w:rsidRPr="00F81A56">
        <w:rPr>
          <w:rFonts w:asciiTheme="majorBidi" w:eastAsiaTheme="minorHAnsi" w:hAnsiTheme="majorBidi" w:cstheme="majorBidi"/>
          <w:b/>
          <w:bCs/>
          <w:color w:val="215868" w:themeColor="accent5" w:themeShade="80"/>
          <w:sz w:val="24"/>
          <w:szCs w:val="24"/>
          <w:rtl/>
        </w:rPr>
        <w:t xml:space="preserve">عام </w:t>
      </w:r>
      <w:r w:rsidRPr="00F81A56">
        <w:rPr>
          <w:rFonts w:asciiTheme="majorBidi" w:eastAsiaTheme="minorHAnsi" w:hAnsiTheme="majorBidi" w:cstheme="majorBidi" w:hint="cs"/>
          <w:b/>
          <w:bCs/>
          <w:color w:val="215868" w:themeColor="accent5" w:themeShade="80"/>
          <w:sz w:val="24"/>
          <w:szCs w:val="24"/>
          <w:rtl/>
        </w:rPr>
        <w:t>2013</w:t>
      </w:r>
      <w:r w:rsidRPr="00F81A56">
        <w:rPr>
          <w:rFonts w:asciiTheme="majorBidi" w:eastAsiaTheme="minorHAnsi" w:hAnsiTheme="majorBidi" w:cstheme="majorBidi"/>
          <w:b/>
          <w:bCs/>
          <w:color w:val="215868" w:themeColor="accent5" w:themeShade="80"/>
          <w:sz w:val="24"/>
          <w:szCs w:val="24"/>
          <w:rtl/>
        </w:rPr>
        <w:t xml:space="preserve"> ( </w:t>
      </w:r>
      <w:r w:rsidRPr="00F81A56">
        <w:rPr>
          <w:rFonts w:asciiTheme="majorBidi" w:eastAsiaTheme="minorHAnsi" w:hAnsiTheme="majorBidi" w:cstheme="majorBidi" w:hint="cs"/>
          <w:b/>
          <w:bCs/>
          <w:color w:val="215868" w:themeColor="accent5" w:themeShade="80"/>
          <w:sz w:val="24"/>
          <w:szCs w:val="24"/>
          <w:rtl/>
        </w:rPr>
        <w:t>96460</w:t>
      </w:r>
      <w:r w:rsidRPr="00F81A56">
        <w:rPr>
          <w:rFonts w:asciiTheme="majorBidi" w:eastAsiaTheme="minorHAnsi" w:hAnsiTheme="majorBidi" w:cstheme="majorBidi"/>
          <w:b/>
          <w:bCs/>
          <w:color w:val="215868" w:themeColor="accent5" w:themeShade="80"/>
          <w:sz w:val="24"/>
          <w:szCs w:val="24"/>
          <w:rtl/>
        </w:rPr>
        <w:t xml:space="preserve"> )مليون دولار وقيمته في نهاية عام201</w:t>
      </w:r>
      <w:r w:rsidRPr="00F81A56">
        <w:rPr>
          <w:rFonts w:asciiTheme="majorBidi" w:eastAsiaTheme="minorHAnsi" w:hAnsiTheme="majorBidi" w:cstheme="majorBidi" w:hint="cs"/>
          <w:b/>
          <w:bCs/>
          <w:color w:val="215868" w:themeColor="accent5" w:themeShade="80"/>
          <w:sz w:val="24"/>
          <w:szCs w:val="24"/>
          <w:rtl/>
        </w:rPr>
        <w:t>2</w:t>
      </w:r>
      <w:r w:rsidRPr="00F81A56">
        <w:rPr>
          <w:rFonts w:asciiTheme="majorBidi" w:eastAsiaTheme="minorHAnsi" w:hAnsiTheme="majorBidi" w:cstheme="majorBidi"/>
          <w:b/>
          <w:bCs/>
          <w:color w:val="215868" w:themeColor="accent5" w:themeShade="80"/>
          <w:sz w:val="24"/>
          <w:szCs w:val="24"/>
          <w:rtl/>
        </w:rPr>
        <w:t xml:space="preserve"> (</w:t>
      </w:r>
      <w:r w:rsidRPr="00F81A56">
        <w:rPr>
          <w:rFonts w:asciiTheme="majorBidi" w:eastAsiaTheme="minorHAnsi" w:hAnsiTheme="majorBidi" w:cstheme="majorBidi" w:hint="cs"/>
          <w:b/>
          <w:bCs/>
          <w:color w:val="215868" w:themeColor="accent5" w:themeShade="80"/>
          <w:sz w:val="24"/>
          <w:szCs w:val="24"/>
          <w:rtl/>
        </w:rPr>
        <w:t>6820</w:t>
      </w:r>
      <w:r w:rsidRPr="00F81A56">
        <w:rPr>
          <w:rFonts w:asciiTheme="majorBidi" w:eastAsiaTheme="minorHAnsi" w:hAnsiTheme="majorBidi" w:cstheme="majorBidi"/>
          <w:b/>
          <w:bCs/>
          <w:color w:val="215868" w:themeColor="accent5" w:themeShade="80"/>
          <w:sz w:val="24"/>
          <w:szCs w:val="24"/>
          <w:rtl/>
        </w:rPr>
        <w:t xml:space="preserve">) مليون دولار وقيمة المخزون في نهاية عام </w:t>
      </w:r>
      <w:r w:rsidRPr="00F81A56">
        <w:rPr>
          <w:rFonts w:asciiTheme="majorBidi" w:eastAsiaTheme="minorHAnsi" w:hAnsiTheme="majorBidi" w:cstheme="majorBidi" w:hint="cs"/>
          <w:b/>
          <w:bCs/>
          <w:color w:val="215868" w:themeColor="accent5" w:themeShade="80"/>
          <w:sz w:val="24"/>
          <w:szCs w:val="24"/>
          <w:rtl/>
        </w:rPr>
        <w:t>2013</w:t>
      </w:r>
      <w:r w:rsidRPr="00F81A56">
        <w:rPr>
          <w:rFonts w:asciiTheme="majorBidi" w:eastAsiaTheme="minorHAnsi" w:hAnsiTheme="majorBidi" w:cstheme="majorBidi"/>
          <w:b/>
          <w:bCs/>
          <w:color w:val="215868" w:themeColor="accent5" w:themeShade="80"/>
          <w:sz w:val="24"/>
          <w:szCs w:val="24"/>
          <w:rtl/>
        </w:rPr>
        <w:t xml:space="preserve"> (</w:t>
      </w:r>
      <w:r w:rsidRPr="00F81A56">
        <w:rPr>
          <w:rFonts w:asciiTheme="majorBidi" w:eastAsiaTheme="minorHAnsi" w:hAnsiTheme="majorBidi" w:cstheme="majorBidi" w:hint="cs"/>
          <w:b/>
          <w:bCs/>
          <w:color w:val="215868" w:themeColor="accent5" w:themeShade="80"/>
          <w:sz w:val="24"/>
          <w:szCs w:val="24"/>
          <w:rtl/>
        </w:rPr>
        <w:t>7480</w:t>
      </w:r>
      <w:r w:rsidRPr="00F81A56">
        <w:rPr>
          <w:rFonts w:asciiTheme="majorBidi" w:eastAsiaTheme="minorHAnsi" w:hAnsiTheme="majorBidi" w:cstheme="majorBidi"/>
          <w:b/>
          <w:bCs/>
          <w:color w:val="215868" w:themeColor="accent5" w:themeShade="80"/>
          <w:sz w:val="24"/>
          <w:szCs w:val="24"/>
          <w:rtl/>
        </w:rPr>
        <w:t xml:space="preserve"> ) مليون دولار فإن دوران المخزون :</w:t>
      </w:r>
    </w:p>
    <w:p w:rsidR="00F81A56" w:rsidRPr="00F81A56" w:rsidRDefault="00F81A56" w:rsidP="00046B34">
      <w:pPr>
        <w:pStyle w:val="ListParagraph"/>
        <w:numPr>
          <w:ilvl w:val="0"/>
          <w:numId w:val="260"/>
        </w:numPr>
        <w:spacing w:line="240" w:lineRule="auto"/>
        <w:rPr>
          <w:rFonts w:asciiTheme="majorBidi" w:hAnsiTheme="majorBidi" w:cstheme="majorBidi"/>
          <w:b/>
          <w:bCs/>
          <w:color w:val="FF0000"/>
          <w:sz w:val="24"/>
          <w:szCs w:val="24"/>
        </w:rPr>
      </w:pPr>
      <w:r w:rsidRPr="00F81A56">
        <w:rPr>
          <w:rFonts w:asciiTheme="majorBidi" w:hAnsiTheme="majorBidi" w:cstheme="majorBidi" w:hint="cs"/>
          <w:b/>
          <w:bCs/>
          <w:color w:val="FF0000"/>
          <w:sz w:val="24"/>
          <w:szCs w:val="24"/>
          <w:rtl/>
        </w:rPr>
        <w:t>13.5</w:t>
      </w:r>
      <w:r w:rsidRPr="00F81A56">
        <w:rPr>
          <w:rFonts w:asciiTheme="majorBidi" w:hAnsiTheme="majorBidi" w:cstheme="majorBidi"/>
          <w:b/>
          <w:bCs/>
          <w:color w:val="FF0000"/>
          <w:sz w:val="24"/>
          <w:szCs w:val="24"/>
        </w:rPr>
        <w:t xml:space="preserve"> </w:t>
      </w:r>
      <w:r w:rsidRPr="00F81A56">
        <w:rPr>
          <w:rFonts w:asciiTheme="majorBidi" w:hAnsiTheme="majorBidi" w:cstheme="majorBidi"/>
          <w:b/>
          <w:bCs/>
          <w:color w:val="FF0000"/>
          <w:sz w:val="24"/>
          <w:szCs w:val="24"/>
          <w:rtl/>
        </w:rPr>
        <w:t>مرة</w:t>
      </w:r>
      <w:r w:rsidRPr="00F81A56">
        <w:rPr>
          <w:rFonts w:asciiTheme="majorBidi" w:hAnsiTheme="majorBidi" w:cstheme="majorBidi"/>
          <w:b/>
          <w:bCs/>
          <w:color w:val="FF0000"/>
          <w:sz w:val="24"/>
          <w:szCs w:val="24"/>
        </w:rPr>
        <w:t xml:space="preserve"> .</w:t>
      </w:r>
      <w:r w:rsidRPr="00F81A56">
        <w:rPr>
          <w:rFonts w:asciiTheme="majorBidi" w:hAnsiTheme="majorBidi" w:cstheme="majorBidi"/>
          <w:b/>
          <w:bCs/>
          <w:color w:val="FF0000"/>
          <w:sz w:val="24"/>
          <w:szCs w:val="24"/>
          <w:rtl/>
        </w:rPr>
        <w:t xml:space="preserve"> </w:t>
      </w:r>
    </w:p>
    <w:p w:rsidR="00F81A56" w:rsidRPr="00F81A56" w:rsidRDefault="00F81A56" w:rsidP="00046B34">
      <w:pPr>
        <w:pStyle w:val="ListParagraph"/>
        <w:numPr>
          <w:ilvl w:val="0"/>
          <w:numId w:val="260"/>
        </w:numPr>
        <w:spacing w:line="240" w:lineRule="auto"/>
        <w:rPr>
          <w:rFonts w:asciiTheme="majorBidi" w:hAnsiTheme="majorBidi" w:cstheme="majorBidi"/>
          <w:sz w:val="24"/>
          <w:szCs w:val="24"/>
        </w:rPr>
      </w:pPr>
      <w:r w:rsidRPr="00F81A56">
        <w:rPr>
          <w:rFonts w:asciiTheme="majorBidi" w:hAnsiTheme="majorBidi" w:cstheme="majorBidi"/>
          <w:noProof/>
          <w:sz w:val="24"/>
          <w:szCs w:val="24"/>
          <w:rtl/>
        </w:rPr>
        <mc:AlternateContent>
          <mc:Choice Requires="wps">
            <w:drawing>
              <wp:anchor distT="0" distB="0" distL="114300" distR="114300" simplePos="0" relativeHeight="251747328" behindDoc="0" locked="0" layoutInCell="1" allowOverlap="1" wp14:anchorId="2410E71C" wp14:editId="377ED1FF">
                <wp:simplePos x="0" y="0"/>
                <wp:positionH relativeFrom="column">
                  <wp:posOffset>428625</wp:posOffset>
                </wp:positionH>
                <wp:positionV relativeFrom="paragraph">
                  <wp:posOffset>14605</wp:posOffset>
                </wp:positionV>
                <wp:extent cx="4181475" cy="838200"/>
                <wp:effectExtent l="0" t="0" r="28575" b="19050"/>
                <wp:wrapNone/>
                <wp:docPr id="100"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81475" cy="838200"/>
                        </a:xfrm>
                        <a:prstGeom prst="rect">
                          <a:avLst/>
                        </a:prstGeom>
                        <a:solidFill>
                          <a:srgbClr val="FFFFFF"/>
                        </a:solidFill>
                        <a:ln w="9525">
                          <a:solidFill>
                            <a:srgbClr val="000000"/>
                          </a:solidFill>
                          <a:miter lim="800000"/>
                          <a:headEnd/>
                          <a:tailEnd/>
                        </a:ln>
                      </wps:spPr>
                      <wps:txbx>
                        <w:txbxContent>
                          <w:p w:rsidR="00EA339B" w:rsidRPr="004B64A4" w:rsidRDefault="00EA339B" w:rsidP="00F81A56">
                            <w:pPr>
                              <w:pStyle w:val="NoSpacing"/>
                              <w:rPr>
                                <w:rFonts w:asciiTheme="majorBidi" w:hAnsiTheme="majorBidi" w:cstheme="majorBidi"/>
                                <w:b/>
                                <w:bCs/>
                                <w:color w:val="0070C0"/>
                                <w:rtl/>
                              </w:rPr>
                            </w:pPr>
                            <w:r w:rsidRPr="00EA639B">
                              <w:rPr>
                                <w:rFonts w:asciiTheme="majorBidi" w:hAnsiTheme="majorBidi" w:cstheme="majorBidi"/>
                                <w:b/>
                                <w:bCs/>
                                <w:color w:val="C0504D" w:themeColor="accent2"/>
                                <w:rtl/>
                              </w:rPr>
                              <w:t>دوران</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المخزون</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المبيعات</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السنوية /</w:t>
                            </w:r>
                            <w:r w:rsidRPr="004B64A4">
                              <w:rPr>
                                <w:rFonts w:asciiTheme="majorBidi" w:hAnsiTheme="majorBidi" w:cstheme="majorBidi"/>
                                <w:b/>
                                <w:bCs/>
                                <w:color w:val="0070C0"/>
                              </w:rPr>
                              <w:t xml:space="preserve"> </w:t>
                            </w:r>
                            <w:r w:rsidRPr="004B64A4">
                              <w:rPr>
                                <w:rFonts w:asciiTheme="majorBidi" w:hAnsiTheme="majorBidi" w:cstheme="majorBidi"/>
                                <w:b/>
                                <w:bCs/>
                                <w:color w:val="002060"/>
                                <w:rtl/>
                              </w:rPr>
                              <w:t>متوسط القيمة الكلية للمخزون</w:t>
                            </w:r>
                          </w:p>
                          <w:p w:rsidR="00EA339B" w:rsidRPr="004B64A4" w:rsidRDefault="00EA339B" w:rsidP="00F81A56">
                            <w:pPr>
                              <w:pStyle w:val="NoSpacing"/>
                              <w:rPr>
                                <w:rFonts w:asciiTheme="majorBidi" w:hAnsiTheme="majorBidi" w:cstheme="majorBidi"/>
                                <w:b/>
                                <w:bCs/>
                                <w:color w:val="0070C0"/>
                                <w:rtl/>
                              </w:rPr>
                            </w:pPr>
                            <w:r w:rsidRPr="004B64A4">
                              <w:rPr>
                                <w:rFonts w:asciiTheme="majorBidi" w:hAnsiTheme="majorBidi" w:cstheme="majorBidi"/>
                                <w:b/>
                                <w:bCs/>
                                <w:color w:val="002060"/>
                                <w:rtl/>
                              </w:rPr>
                              <w:t>متوسط</w:t>
                            </w:r>
                            <w:r w:rsidRPr="004B64A4">
                              <w:rPr>
                                <w:rFonts w:asciiTheme="majorBidi" w:hAnsiTheme="majorBidi" w:cstheme="majorBidi" w:hint="cs"/>
                                <w:b/>
                                <w:bCs/>
                                <w:color w:val="002060"/>
                                <w:rtl/>
                              </w:rPr>
                              <w:t xml:space="preserve"> القيمة</w:t>
                            </w:r>
                            <w:r w:rsidRPr="004B64A4">
                              <w:rPr>
                                <w:rFonts w:asciiTheme="majorBidi" w:hAnsiTheme="majorBidi" w:cstheme="majorBidi"/>
                                <w:b/>
                                <w:bCs/>
                                <w:color w:val="002060"/>
                              </w:rPr>
                              <w:t xml:space="preserve"> </w:t>
                            </w:r>
                            <w:r w:rsidRPr="004B64A4">
                              <w:rPr>
                                <w:rFonts w:asciiTheme="majorBidi" w:hAnsiTheme="majorBidi" w:cstheme="majorBidi"/>
                                <w:b/>
                                <w:bCs/>
                                <w:color w:val="002060"/>
                                <w:rtl/>
                              </w:rPr>
                              <w:t>الكل</w:t>
                            </w:r>
                            <w:r w:rsidRPr="004B64A4">
                              <w:rPr>
                                <w:rFonts w:asciiTheme="majorBidi" w:hAnsiTheme="majorBidi" w:cstheme="majorBidi" w:hint="cs"/>
                                <w:b/>
                                <w:bCs/>
                                <w:color w:val="002060"/>
                                <w:rtl/>
                              </w:rPr>
                              <w:t>ية</w:t>
                            </w:r>
                            <w:r w:rsidRPr="004B64A4">
                              <w:rPr>
                                <w:rFonts w:asciiTheme="majorBidi" w:hAnsiTheme="majorBidi" w:cstheme="majorBidi"/>
                                <w:b/>
                                <w:bCs/>
                                <w:color w:val="002060"/>
                              </w:rPr>
                              <w:t xml:space="preserve"> </w:t>
                            </w:r>
                            <w:r w:rsidRPr="004B64A4">
                              <w:rPr>
                                <w:rFonts w:asciiTheme="majorBidi" w:hAnsiTheme="majorBidi" w:cstheme="majorBidi"/>
                                <w:b/>
                                <w:bCs/>
                                <w:color w:val="002060"/>
                                <w:rtl/>
                              </w:rPr>
                              <w:t>للمخزون</w:t>
                            </w:r>
                            <w:r w:rsidRPr="004B64A4">
                              <w:rPr>
                                <w:rFonts w:asciiTheme="majorBidi" w:hAnsiTheme="majorBidi" w:cstheme="majorBidi" w:hint="cs"/>
                                <w:b/>
                                <w:bCs/>
                                <w:color w:val="0070C0"/>
                                <w:rtl/>
                              </w:rPr>
                              <w:t xml:space="preserve"> </w:t>
                            </w:r>
                            <w:r w:rsidRPr="00EA639B">
                              <w:rPr>
                                <w:rFonts w:asciiTheme="majorBidi" w:hAnsiTheme="majorBidi" w:cstheme="majorBidi" w:hint="cs"/>
                                <w:b/>
                                <w:bCs/>
                                <w:color w:val="C0504D" w:themeColor="accent2"/>
                                <w:rtl/>
                              </w:rPr>
                              <w:t>=</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مخزون</w:t>
                            </w:r>
                            <w:r w:rsidRPr="00EA639B">
                              <w:rPr>
                                <w:rFonts w:asciiTheme="majorBidi" w:hAnsiTheme="majorBidi" w:cstheme="majorBidi"/>
                                <w:b/>
                                <w:bCs/>
                                <w:color w:val="C0504D" w:themeColor="accent2"/>
                              </w:rPr>
                              <w:t xml:space="preserve"> </w:t>
                            </w:r>
                            <w:r w:rsidRPr="00EA639B">
                              <w:rPr>
                                <w:rFonts w:asciiTheme="majorBidi" w:hAnsiTheme="majorBidi" w:cstheme="majorBidi" w:hint="cs"/>
                                <w:b/>
                                <w:bCs/>
                                <w:color w:val="C0504D" w:themeColor="accent2"/>
                                <w:rtl/>
                              </w:rPr>
                              <w:t>ا</w:t>
                            </w:r>
                            <w:r w:rsidRPr="00EA639B">
                              <w:rPr>
                                <w:rFonts w:asciiTheme="majorBidi" w:hAnsiTheme="majorBidi" w:cstheme="majorBidi"/>
                                <w:b/>
                                <w:bCs/>
                                <w:color w:val="C0504D" w:themeColor="accent2"/>
                                <w:rtl/>
                              </w:rPr>
                              <w:t>ول</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المدة</w:t>
                            </w:r>
                            <w:r w:rsidRPr="00EA639B">
                              <w:rPr>
                                <w:rFonts w:asciiTheme="majorBidi" w:hAnsiTheme="majorBidi" w:cstheme="majorBidi"/>
                                <w:b/>
                                <w:bCs/>
                                <w:color w:val="C0504D" w:themeColor="accent2"/>
                              </w:rPr>
                              <w:t xml:space="preserve"> + </w:t>
                            </w:r>
                            <w:r w:rsidRPr="00EA639B">
                              <w:rPr>
                                <w:rFonts w:asciiTheme="majorBidi" w:hAnsiTheme="majorBidi" w:cstheme="majorBidi"/>
                                <w:b/>
                                <w:bCs/>
                                <w:color w:val="C0504D" w:themeColor="accent2"/>
                                <w:rtl/>
                              </w:rPr>
                              <w:t>مخزون</w:t>
                            </w:r>
                            <w:r w:rsidRPr="00EA639B">
                              <w:rPr>
                                <w:rFonts w:asciiTheme="majorBidi" w:hAnsiTheme="majorBidi" w:cstheme="majorBidi"/>
                                <w:b/>
                                <w:bCs/>
                                <w:color w:val="C0504D" w:themeColor="accent2"/>
                              </w:rPr>
                              <w:t xml:space="preserve"> </w:t>
                            </w:r>
                            <w:r w:rsidRPr="00EA639B">
                              <w:rPr>
                                <w:rFonts w:asciiTheme="majorBidi" w:hAnsiTheme="majorBidi" w:cstheme="majorBidi" w:hint="cs"/>
                                <w:b/>
                                <w:bCs/>
                                <w:color w:val="C0504D" w:themeColor="accent2"/>
                                <w:rtl/>
                              </w:rPr>
                              <w:t>ا</w:t>
                            </w:r>
                            <w:r w:rsidRPr="00EA639B">
                              <w:rPr>
                                <w:rFonts w:asciiTheme="majorBidi" w:hAnsiTheme="majorBidi" w:cstheme="majorBidi"/>
                                <w:b/>
                                <w:bCs/>
                                <w:color w:val="C0504D" w:themeColor="accent2"/>
                                <w:rtl/>
                              </w:rPr>
                              <w:t>خر</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المدة</w:t>
                            </w:r>
                            <w:r w:rsidRPr="00EA639B">
                              <w:rPr>
                                <w:rFonts w:asciiTheme="majorBidi" w:hAnsiTheme="majorBidi" w:cstheme="majorBidi" w:hint="cs"/>
                                <w:b/>
                                <w:bCs/>
                                <w:color w:val="C0504D" w:themeColor="accent2"/>
                                <w:rtl/>
                              </w:rPr>
                              <w:t>) / 2</w:t>
                            </w:r>
                          </w:p>
                          <w:p w:rsidR="00EA339B" w:rsidRPr="004B64A4" w:rsidRDefault="00EA339B" w:rsidP="00F81A56">
                            <w:pPr>
                              <w:pStyle w:val="NoSpacing"/>
                              <w:rPr>
                                <w:rFonts w:asciiTheme="majorBidi" w:hAnsiTheme="majorBidi" w:cstheme="majorBidi"/>
                                <w:b/>
                                <w:bCs/>
                                <w:color w:val="0070C0"/>
                              </w:rPr>
                            </w:pPr>
                            <w:r>
                              <w:rPr>
                                <w:rFonts w:asciiTheme="majorBidi" w:hAnsiTheme="majorBidi" w:cstheme="majorBidi" w:hint="cs"/>
                                <w:b/>
                                <w:bCs/>
                                <w:color w:val="0070C0"/>
                                <w:rtl/>
                              </w:rPr>
                              <w:t xml:space="preserve">= (6820 </w:t>
                            </w:r>
                            <w:r w:rsidRPr="004B64A4">
                              <w:rPr>
                                <w:rFonts w:asciiTheme="majorBidi" w:hAnsiTheme="majorBidi" w:cstheme="majorBidi" w:hint="cs"/>
                                <w:b/>
                                <w:bCs/>
                                <w:color w:val="0070C0"/>
                                <w:rtl/>
                              </w:rPr>
                              <w:t xml:space="preserve"> + </w:t>
                            </w:r>
                            <w:r>
                              <w:rPr>
                                <w:rFonts w:asciiTheme="majorBidi" w:hAnsiTheme="majorBidi" w:cstheme="majorBidi" w:hint="cs"/>
                                <w:b/>
                                <w:bCs/>
                                <w:color w:val="0070C0"/>
                                <w:rtl/>
                              </w:rPr>
                              <w:t>7480)</w:t>
                            </w:r>
                            <w:r w:rsidRPr="004B64A4">
                              <w:rPr>
                                <w:rFonts w:asciiTheme="majorBidi" w:hAnsiTheme="majorBidi" w:cstheme="majorBidi" w:hint="cs"/>
                                <w:b/>
                                <w:bCs/>
                                <w:color w:val="0070C0"/>
                                <w:rtl/>
                              </w:rPr>
                              <w:t xml:space="preserve"> / 2 = </w:t>
                            </w:r>
                            <w:r>
                              <w:rPr>
                                <w:rFonts w:asciiTheme="majorBidi" w:hAnsiTheme="majorBidi" w:cstheme="majorBidi" w:hint="cs"/>
                                <w:b/>
                                <w:bCs/>
                                <w:color w:val="0070C0"/>
                                <w:rtl/>
                              </w:rPr>
                              <w:t xml:space="preserve">14300 </w:t>
                            </w:r>
                            <w:r w:rsidRPr="004B64A4">
                              <w:rPr>
                                <w:rFonts w:asciiTheme="majorBidi" w:hAnsiTheme="majorBidi" w:cstheme="majorBidi" w:hint="cs"/>
                                <w:b/>
                                <w:bCs/>
                                <w:color w:val="0070C0"/>
                                <w:rtl/>
                              </w:rPr>
                              <w:t>/ 2</w:t>
                            </w:r>
                            <w:r>
                              <w:rPr>
                                <w:rFonts w:asciiTheme="majorBidi" w:hAnsiTheme="majorBidi" w:cstheme="majorBidi" w:hint="cs"/>
                                <w:b/>
                                <w:bCs/>
                                <w:color w:val="0070C0"/>
                                <w:rtl/>
                              </w:rPr>
                              <w:t xml:space="preserve">  = 7150 </w:t>
                            </w:r>
                          </w:p>
                          <w:p w:rsidR="00EA339B" w:rsidRPr="00023D83" w:rsidRDefault="00EA339B" w:rsidP="00F81A56">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دوران المخزون = 96460 </w:t>
                            </w:r>
                            <w:r>
                              <w:rPr>
                                <w:rFonts w:asciiTheme="majorBidi" w:hAnsiTheme="majorBidi" w:cstheme="majorBidi"/>
                                <w:b/>
                                <w:bCs/>
                                <w:color w:val="0070C0"/>
                              </w:rPr>
                              <w:t>/</w:t>
                            </w:r>
                            <w:r>
                              <w:rPr>
                                <w:rFonts w:asciiTheme="majorBidi" w:hAnsiTheme="majorBidi" w:cstheme="majorBidi" w:hint="cs"/>
                                <w:b/>
                                <w:bCs/>
                                <w:color w:val="0070C0"/>
                                <w:rtl/>
                              </w:rPr>
                              <w:t xml:space="preserve"> 7150 = 13.49 مرة بالتقريب = 13.5مرة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10E71C" id="_x0000_s1096" type="#_x0000_t202" style="position:absolute;left:0;text-align:left;margin-left:33.75pt;margin-top:1.15pt;width:329.25pt;height:66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">
                <v:textbox>
                  <w:txbxContent>
                    <w:p w:rsidR="00EA339B" w:rsidRPr="004B64A4" w:rsidRDefault="00EA339B" w:rsidP="00F81A56">
                      <w:pPr>
                        <w:pStyle w:val="NoSpacing"/>
                        <w:rPr>
                          <w:rFonts w:asciiTheme="majorBidi" w:hAnsiTheme="majorBidi" w:cstheme="majorBidi"/>
                          <w:b/>
                          <w:bCs/>
                          <w:color w:val="0070C0"/>
                          <w:rtl/>
                        </w:rPr>
                      </w:pPr>
                      <w:r w:rsidRPr="00EA639B">
                        <w:rPr>
                          <w:rFonts w:asciiTheme="majorBidi" w:hAnsiTheme="majorBidi" w:cstheme="majorBidi"/>
                          <w:b/>
                          <w:bCs/>
                          <w:color w:val="C0504D" w:themeColor="accent2"/>
                          <w:rtl/>
                        </w:rPr>
                        <w:t>دوران</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المخزون</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المبيعات</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السنوية /</w:t>
                      </w:r>
                      <w:r w:rsidRPr="004B64A4">
                        <w:rPr>
                          <w:rFonts w:asciiTheme="majorBidi" w:hAnsiTheme="majorBidi" w:cstheme="majorBidi"/>
                          <w:b/>
                          <w:bCs/>
                          <w:color w:val="0070C0"/>
                        </w:rPr>
                        <w:t xml:space="preserve"> </w:t>
                      </w:r>
                      <w:r w:rsidRPr="004B64A4">
                        <w:rPr>
                          <w:rFonts w:asciiTheme="majorBidi" w:hAnsiTheme="majorBidi" w:cstheme="majorBidi"/>
                          <w:b/>
                          <w:bCs/>
                          <w:color w:val="002060"/>
                          <w:rtl/>
                        </w:rPr>
                        <w:t>متوسط القيمة الكلية للمخزون</w:t>
                      </w:r>
                    </w:p>
                    <w:p w:rsidR="00EA339B" w:rsidRPr="004B64A4" w:rsidRDefault="00EA339B" w:rsidP="00F81A56">
                      <w:pPr>
                        <w:pStyle w:val="NoSpacing"/>
                        <w:rPr>
                          <w:rFonts w:asciiTheme="majorBidi" w:hAnsiTheme="majorBidi" w:cstheme="majorBidi"/>
                          <w:b/>
                          <w:bCs/>
                          <w:color w:val="0070C0"/>
                          <w:rtl/>
                        </w:rPr>
                      </w:pPr>
                      <w:r w:rsidRPr="004B64A4">
                        <w:rPr>
                          <w:rFonts w:asciiTheme="majorBidi" w:hAnsiTheme="majorBidi" w:cstheme="majorBidi"/>
                          <w:b/>
                          <w:bCs/>
                          <w:color w:val="002060"/>
                          <w:rtl/>
                        </w:rPr>
                        <w:t>متوسط</w:t>
                      </w:r>
                      <w:r w:rsidRPr="004B64A4">
                        <w:rPr>
                          <w:rFonts w:asciiTheme="majorBidi" w:hAnsiTheme="majorBidi" w:cstheme="majorBidi" w:hint="cs"/>
                          <w:b/>
                          <w:bCs/>
                          <w:color w:val="002060"/>
                          <w:rtl/>
                        </w:rPr>
                        <w:t xml:space="preserve"> القيمة</w:t>
                      </w:r>
                      <w:r w:rsidRPr="004B64A4">
                        <w:rPr>
                          <w:rFonts w:asciiTheme="majorBidi" w:hAnsiTheme="majorBidi" w:cstheme="majorBidi"/>
                          <w:b/>
                          <w:bCs/>
                          <w:color w:val="002060"/>
                        </w:rPr>
                        <w:t xml:space="preserve"> </w:t>
                      </w:r>
                      <w:r w:rsidRPr="004B64A4">
                        <w:rPr>
                          <w:rFonts w:asciiTheme="majorBidi" w:hAnsiTheme="majorBidi" w:cstheme="majorBidi"/>
                          <w:b/>
                          <w:bCs/>
                          <w:color w:val="002060"/>
                          <w:rtl/>
                        </w:rPr>
                        <w:t>الكل</w:t>
                      </w:r>
                      <w:r w:rsidRPr="004B64A4">
                        <w:rPr>
                          <w:rFonts w:asciiTheme="majorBidi" w:hAnsiTheme="majorBidi" w:cstheme="majorBidi" w:hint="cs"/>
                          <w:b/>
                          <w:bCs/>
                          <w:color w:val="002060"/>
                          <w:rtl/>
                        </w:rPr>
                        <w:t>ية</w:t>
                      </w:r>
                      <w:r w:rsidRPr="004B64A4">
                        <w:rPr>
                          <w:rFonts w:asciiTheme="majorBidi" w:hAnsiTheme="majorBidi" w:cstheme="majorBidi"/>
                          <w:b/>
                          <w:bCs/>
                          <w:color w:val="002060"/>
                        </w:rPr>
                        <w:t xml:space="preserve"> </w:t>
                      </w:r>
                      <w:r w:rsidRPr="004B64A4">
                        <w:rPr>
                          <w:rFonts w:asciiTheme="majorBidi" w:hAnsiTheme="majorBidi" w:cstheme="majorBidi"/>
                          <w:b/>
                          <w:bCs/>
                          <w:color w:val="002060"/>
                          <w:rtl/>
                        </w:rPr>
                        <w:t>للمخزون</w:t>
                      </w:r>
                      <w:r w:rsidRPr="004B64A4">
                        <w:rPr>
                          <w:rFonts w:asciiTheme="majorBidi" w:hAnsiTheme="majorBidi" w:cstheme="majorBidi" w:hint="cs"/>
                          <w:b/>
                          <w:bCs/>
                          <w:color w:val="0070C0"/>
                          <w:rtl/>
                        </w:rPr>
                        <w:t xml:space="preserve"> </w:t>
                      </w:r>
                      <w:r w:rsidRPr="00EA639B">
                        <w:rPr>
                          <w:rFonts w:asciiTheme="majorBidi" w:hAnsiTheme="majorBidi" w:cstheme="majorBidi" w:hint="cs"/>
                          <w:b/>
                          <w:bCs/>
                          <w:color w:val="C0504D" w:themeColor="accent2"/>
                          <w:rtl/>
                        </w:rPr>
                        <w:t>=</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مخزون</w:t>
                      </w:r>
                      <w:r w:rsidRPr="00EA639B">
                        <w:rPr>
                          <w:rFonts w:asciiTheme="majorBidi" w:hAnsiTheme="majorBidi" w:cstheme="majorBidi"/>
                          <w:b/>
                          <w:bCs/>
                          <w:color w:val="C0504D" w:themeColor="accent2"/>
                        </w:rPr>
                        <w:t xml:space="preserve"> </w:t>
                      </w:r>
                      <w:r w:rsidRPr="00EA639B">
                        <w:rPr>
                          <w:rFonts w:asciiTheme="majorBidi" w:hAnsiTheme="majorBidi" w:cstheme="majorBidi" w:hint="cs"/>
                          <w:b/>
                          <w:bCs/>
                          <w:color w:val="C0504D" w:themeColor="accent2"/>
                          <w:rtl/>
                        </w:rPr>
                        <w:t>ا</w:t>
                      </w:r>
                      <w:r w:rsidRPr="00EA639B">
                        <w:rPr>
                          <w:rFonts w:asciiTheme="majorBidi" w:hAnsiTheme="majorBidi" w:cstheme="majorBidi"/>
                          <w:b/>
                          <w:bCs/>
                          <w:color w:val="C0504D" w:themeColor="accent2"/>
                          <w:rtl/>
                        </w:rPr>
                        <w:t>ول</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المدة</w:t>
                      </w:r>
                      <w:r w:rsidRPr="00EA639B">
                        <w:rPr>
                          <w:rFonts w:asciiTheme="majorBidi" w:hAnsiTheme="majorBidi" w:cstheme="majorBidi"/>
                          <w:b/>
                          <w:bCs/>
                          <w:color w:val="C0504D" w:themeColor="accent2"/>
                        </w:rPr>
                        <w:t xml:space="preserve"> + </w:t>
                      </w:r>
                      <w:r w:rsidRPr="00EA639B">
                        <w:rPr>
                          <w:rFonts w:asciiTheme="majorBidi" w:hAnsiTheme="majorBidi" w:cstheme="majorBidi"/>
                          <w:b/>
                          <w:bCs/>
                          <w:color w:val="C0504D" w:themeColor="accent2"/>
                          <w:rtl/>
                        </w:rPr>
                        <w:t>مخزون</w:t>
                      </w:r>
                      <w:r w:rsidRPr="00EA639B">
                        <w:rPr>
                          <w:rFonts w:asciiTheme="majorBidi" w:hAnsiTheme="majorBidi" w:cstheme="majorBidi"/>
                          <w:b/>
                          <w:bCs/>
                          <w:color w:val="C0504D" w:themeColor="accent2"/>
                        </w:rPr>
                        <w:t xml:space="preserve"> </w:t>
                      </w:r>
                      <w:r w:rsidRPr="00EA639B">
                        <w:rPr>
                          <w:rFonts w:asciiTheme="majorBidi" w:hAnsiTheme="majorBidi" w:cstheme="majorBidi" w:hint="cs"/>
                          <w:b/>
                          <w:bCs/>
                          <w:color w:val="C0504D" w:themeColor="accent2"/>
                          <w:rtl/>
                        </w:rPr>
                        <w:t>ا</w:t>
                      </w:r>
                      <w:r w:rsidRPr="00EA639B">
                        <w:rPr>
                          <w:rFonts w:asciiTheme="majorBidi" w:hAnsiTheme="majorBidi" w:cstheme="majorBidi"/>
                          <w:b/>
                          <w:bCs/>
                          <w:color w:val="C0504D" w:themeColor="accent2"/>
                          <w:rtl/>
                        </w:rPr>
                        <w:t>خر</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المدة</w:t>
                      </w:r>
                      <w:r w:rsidRPr="00EA639B">
                        <w:rPr>
                          <w:rFonts w:asciiTheme="majorBidi" w:hAnsiTheme="majorBidi" w:cstheme="majorBidi" w:hint="cs"/>
                          <w:b/>
                          <w:bCs/>
                          <w:color w:val="C0504D" w:themeColor="accent2"/>
                          <w:rtl/>
                        </w:rPr>
                        <w:t>) / 2</w:t>
                      </w:r>
                    </w:p>
                    <w:p w:rsidR="00EA339B" w:rsidRPr="004B64A4" w:rsidRDefault="00EA339B" w:rsidP="00F81A56">
                      <w:pPr>
                        <w:pStyle w:val="NoSpacing"/>
                        <w:rPr>
                          <w:rFonts w:asciiTheme="majorBidi" w:hAnsiTheme="majorBidi" w:cstheme="majorBidi"/>
                          <w:b/>
                          <w:bCs/>
                          <w:color w:val="0070C0"/>
                        </w:rPr>
                      </w:pPr>
                      <w:r>
                        <w:rPr>
                          <w:rFonts w:asciiTheme="majorBidi" w:hAnsiTheme="majorBidi" w:cstheme="majorBidi" w:hint="cs"/>
                          <w:b/>
                          <w:bCs/>
                          <w:color w:val="0070C0"/>
                          <w:rtl/>
                        </w:rPr>
                        <w:t xml:space="preserve">= (6820 </w:t>
                      </w:r>
                      <w:r w:rsidRPr="004B64A4">
                        <w:rPr>
                          <w:rFonts w:asciiTheme="majorBidi" w:hAnsiTheme="majorBidi" w:cstheme="majorBidi" w:hint="cs"/>
                          <w:b/>
                          <w:bCs/>
                          <w:color w:val="0070C0"/>
                          <w:rtl/>
                        </w:rPr>
                        <w:t xml:space="preserve"> + </w:t>
                      </w:r>
                      <w:r>
                        <w:rPr>
                          <w:rFonts w:asciiTheme="majorBidi" w:hAnsiTheme="majorBidi" w:cstheme="majorBidi" w:hint="cs"/>
                          <w:b/>
                          <w:bCs/>
                          <w:color w:val="0070C0"/>
                          <w:rtl/>
                        </w:rPr>
                        <w:t>7480)</w:t>
                      </w:r>
                      <w:r w:rsidRPr="004B64A4">
                        <w:rPr>
                          <w:rFonts w:asciiTheme="majorBidi" w:hAnsiTheme="majorBidi" w:cstheme="majorBidi" w:hint="cs"/>
                          <w:b/>
                          <w:bCs/>
                          <w:color w:val="0070C0"/>
                          <w:rtl/>
                        </w:rPr>
                        <w:t xml:space="preserve"> / 2 = </w:t>
                      </w:r>
                      <w:r>
                        <w:rPr>
                          <w:rFonts w:asciiTheme="majorBidi" w:hAnsiTheme="majorBidi" w:cstheme="majorBidi" w:hint="cs"/>
                          <w:b/>
                          <w:bCs/>
                          <w:color w:val="0070C0"/>
                          <w:rtl/>
                        </w:rPr>
                        <w:t xml:space="preserve">14300 </w:t>
                      </w:r>
                      <w:r w:rsidRPr="004B64A4">
                        <w:rPr>
                          <w:rFonts w:asciiTheme="majorBidi" w:hAnsiTheme="majorBidi" w:cstheme="majorBidi" w:hint="cs"/>
                          <w:b/>
                          <w:bCs/>
                          <w:color w:val="0070C0"/>
                          <w:rtl/>
                        </w:rPr>
                        <w:t>/ 2</w:t>
                      </w:r>
                      <w:r>
                        <w:rPr>
                          <w:rFonts w:asciiTheme="majorBidi" w:hAnsiTheme="majorBidi" w:cstheme="majorBidi" w:hint="cs"/>
                          <w:b/>
                          <w:bCs/>
                          <w:color w:val="0070C0"/>
                          <w:rtl/>
                        </w:rPr>
                        <w:t xml:space="preserve">  = 7150 </w:t>
                      </w:r>
                    </w:p>
                    <w:p w:rsidR="00EA339B" w:rsidRPr="00023D83" w:rsidRDefault="00EA339B" w:rsidP="00F81A56">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دوران المخزون = 96460 </w:t>
                      </w:r>
                      <w:r>
                        <w:rPr>
                          <w:rFonts w:asciiTheme="majorBidi" w:hAnsiTheme="majorBidi" w:cstheme="majorBidi"/>
                          <w:b/>
                          <w:bCs/>
                          <w:color w:val="0070C0"/>
                        </w:rPr>
                        <w:t>/</w:t>
                      </w:r>
                      <w:r>
                        <w:rPr>
                          <w:rFonts w:asciiTheme="majorBidi" w:hAnsiTheme="majorBidi" w:cstheme="majorBidi" w:hint="cs"/>
                          <w:b/>
                          <w:bCs/>
                          <w:color w:val="0070C0"/>
                          <w:rtl/>
                        </w:rPr>
                        <w:t xml:space="preserve"> 7150 = 13.49 مرة بالتقريب = 13.5مرة</w:t>
                      </w:r>
                    </w:p>
                  </w:txbxContent>
                </v:textbox>
              </v:shape>
            </w:pict>
          </mc:Fallback>
        </mc:AlternateContent>
      </w:r>
      <w:r w:rsidRPr="00F81A56">
        <w:rPr>
          <w:rFonts w:asciiTheme="majorBidi" w:hAnsiTheme="majorBidi" w:cstheme="majorBidi" w:hint="cs"/>
          <w:sz w:val="24"/>
          <w:szCs w:val="24"/>
          <w:rtl/>
        </w:rPr>
        <w:t>14.1</w:t>
      </w:r>
      <w:r w:rsidRPr="00F81A56">
        <w:rPr>
          <w:rFonts w:asciiTheme="majorBidi" w:hAnsiTheme="majorBidi" w:cstheme="majorBidi"/>
          <w:sz w:val="24"/>
          <w:szCs w:val="24"/>
        </w:rPr>
        <w:t xml:space="preserve"> </w:t>
      </w:r>
      <w:r w:rsidRPr="00F81A56">
        <w:rPr>
          <w:rFonts w:asciiTheme="majorBidi" w:hAnsiTheme="majorBidi" w:cstheme="majorBidi"/>
          <w:sz w:val="24"/>
          <w:szCs w:val="24"/>
          <w:rtl/>
        </w:rPr>
        <w:t>مرة</w:t>
      </w:r>
      <w:r w:rsidRPr="00F81A56">
        <w:rPr>
          <w:rFonts w:asciiTheme="majorBidi" w:hAnsiTheme="majorBidi" w:cstheme="majorBidi"/>
          <w:sz w:val="24"/>
          <w:szCs w:val="24"/>
        </w:rPr>
        <w:t xml:space="preserve"> .</w:t>
      </w:r>
    </w:p>
    <w:p w:rsidR="00F81A56" w:rsidRPr="00F81A56" w:rsidRDefault="00F81A56" w:rsidP="00046B34">
      <w:pPr>
        <w:pStyle w:val="ListParagraph"/>
        <w:numPr>
          <w:ilvl w:val="0"/>
          <w:numId w:val="260"/>
        </w:numPr>
        <w:spacing w:line="240" w:lineRule="auto"/>
        <w:rPr>
          <w:rFonts w:asciiTheme="majorBidi" w:hAnsiTheme="majorBidi" w:cstheme="majorBidi"/>
          <w:sz w:val="24"/>
          <w:szCs w:val="24"/>
        </w:rPr>
      </w:pPr>
      <w:r w:rsidRPr="00F81A56">
        <w:rPr>
          <w:rFonts w:asciiTheme="majorBidi" w:hAnsiTheme="majorBidi" w:cstheme="majorBidi" w:hint="cs"/>
          <w:sz w:val="24"/>
          <w:szCs w:val="24"/>
          <w:rtl/>
        </w:rPr>
        <w:t>4.9</w:t>
      </w:r>
      <w:r w:rsidRPr="00F81A56">
        <w:rPr>
          <w:rFonts w:asciiTheme="majorBidi" w:hAnsiTheme="majorBidi" w:cstheme="majorBidi"/>
          <w:sz w:val="24"/>
          <w:szCs w:val="24"/>
        </w:rPr>
        <w:t xml:space="preserve"> </w:t>
      </w:r>
      <w:r w:rsidRPr="00F81A56">
        <w:rPr>
          <w:rFonts w:asciiTheme="majorBidi" w:hAnsiTheme="majorBidi" w:cstheme="majorBidi"/>
          <w:sz w:val="24"/>
          <w:szCs w:val="24"/>
          <w:rtl/>
        </w:rPr>
        <w:t>مرة</w:t>
      </w:r>
      <w:r w:rsidRPr="00F81A56">
        <w:rPr>
          <w:rFonts w:asciiTheme="majorBidi" w:hAnsiTheme="majorBidi" w:cstheme="majorBidi"/>
          <w:sz w:val="24"/>
          <w:szCs w:val="24"/>
        </w:rPr>
        <w:t xml:space="preserve"> .</w:t>
      </w:r>
    </w:p>
    <w:p w:rsidR="00F81A56" w:rsidRPr="00F81A56" w:rsidRDefault="00F81A56" w:rsidP="00046B34">
      <w:pPr>
        <w:pStyle w:val="ListParagraph"/>
        <w:numPr>
          <w:ilvl w:val="0"/>
          <w:numId w:val="260"/>
        </w:numPr>
        <w:spacing w:line="240" w:lineRule="auto"/>
        <w:rPr>
          <w:rFonts w:asciiTheme="majorBidi" w:hAnsiTheme="majorBidi" w:cstheme="majorBidi"/>
          <w:sz w:val="24"/>
          <w:szCs w:val="24"/>
          <w:rtl/>
        </w:rPr>
      </w:pPr>
      <w:r w:rsidRPr="00F81A56">
        <w:rPr>
          <w:rFonts w:asciiTheme="majorBidi" w:hAnsiTheme="majorBidi" w:cstheme="majorBidi" w:hint="cs"/>
          <w:sz w:val="24"/>
          <w:szCs w:val="24"/>
          <w:rtl/>
        </w:rPr>
        <w:t>12.9</w:t>
      </w:r>
      <w:r w:rsidRPr="00F81A56">
        <w:rPr>
          <w:rFonts w:asciiTheme="majorBidi" w:hAnsiTheme="majorBidi" w:cstheme="majorBidi"/>
          <w:sz w:val="24"/>
          <w:szCs w:val="24"/>
        </w:rPr>
        <w:t xml:space="preserve"> </w:t>
      </w:r>
      <w:r w:rsidRPr="00F81A56">
        <w:rPr>
          <w:rFonts w:asciiTheme="majorBidi" w:hAnsiTheme="majorBidi" w:cstheme="majorBidi"/>
          <w:sz w:val="24"/>
          <w:szCs w:val="24"/>
          <w:rtl/>
        </w:rPr>
        <w:t>مرة</w:t>
      </w:r>
    </w:p>
    <w:p w:rsidR="00EA639B" w:rsidRDefault="00EA639B" w:rsidP="008347FB">
      <w:pPr>
        <w:pStyle w:val="ListParagraph"/>
        <w:rPr>
          <w:rFonts w:asciiTheme="majorBidi" w:hAnsiTheme="majorBidi" w:cstheme="majorBidi"/>
          <w:b/>
          <w:bCs/>
          <w:color w:val="C00000"/>
          <w:sz w:val="24"/>
          <w:szCs w:val="24"/>
          <w:rtl/>
        </w:rPr>
      </w:pPr>
    </w:p>
    <w:p w:rsidR="00F81A56" w:rsidRPr="00B20772" w:rsidRDefault="00F81A56" w:rsidP="008347FB">
      <w:pPr>
        <w:pStyle w:val="ListParagraph"/>
        <w:rPr>
          <w:rFonts w:asciiTheme="majorBidi" w:hAnsiTheme="majorBidi" w:cstheme="majorBidi"/>
          <w:b/>
          <w:bCs/>
          <w:color w:val="948A54" w:themeColor="background2" w:themeShade="80"/>
          <w:sz w:val="24"/>
          <w:szCs w:val="24"/>
          <w:rtl/>
        </w:rPr>
      </w:pPr>
    </w:p>
    <w:p w:rsidR="00B20772" w:rsidRPr="00F81A56" w:rsidRDefault="00B20772" w:rsidP="00EA339B">
      <w:pPr>
        <w:spacing w:after="0" w:line="240" w:lineRule="auto"/>
        <w:ind w:left="720"/>
        <w:contextualSpacing/>
        <w:rPr>
          <w:rFonts w:asciiTheme="majorBidi" w:eastAsiaTheme="minorHAnsi" w:hAnsiTheme="majorBidi" w:cstheme="majorBidi"/>
          <w:b/>
          <w:bCs/>
          <w:color w:val="215868" w:themeColor="accent5" w:themeShade="80"/>
          <w:sz w:val="24"/>
          <w:szCs w:val="24"/>
          <w:rtl/>
        </w:rPr>
      </w:pPr>
      <w:r w:rsidRPr="00B20772">
        <w:rPr>
          <w:rFonts w:asciiTheme="majorBidi" w:eastAsiaTheme="minorHAnsi" w:hAnsiTheme="majorBidi" w:cstheme="majorBidi"/>
          <w:b/>
          <w:bCs/>
          <w:color w:val="948A54" w:themeColor="background2" w:themeShade="80"/>
          <w:sz w:val="24"/>
          <w:szCs w:val="24"/>
          <w:rtl/>
        </w:rPr>
        <w:t xml:space="preserve">إذا كانت قيمة </w:t>
      </w:r>
      <w:r w:rsidRPr="00B20772">
        <w:rPr>
          <w:rFonts w:asciiTheme="majorBidi" w:eastAsiaTheme="minorHAnsi" w:hAnsiTheme="majorBidi" w:cstheme="majorBidi" w:hint="cs"/>
          <w:b/>
          <w:bCs/>
          <w:color w:val="948A54" w:themeColor="background2" w:themeShade="80"/>
          <w:sz w:val="24"/>
          <w:szCs w:val="24"/>
          <w:rtl/>
        </w:rPr>
        <w:t>المبيعات</w:t>
      </w:r>
      <w:r w:rsidRPr="00B20772">
        <w:rPr>
          <w:rFonts w:asciiTheme="majorBidi" w:eastAsiaTheme="minorHAnsi" w:hAnsiTheme="majorBidi" w:cstheme="majorBidi"/>
          <w:b/>
          <w:bCs/>
          <w:color w:val="948A54" w:themeColor="background2" w:themeShade="80"/>
          <w:sz w:val="24"/>
          <w:szCs w:val="24"/>
          <w:rtl/>
        </w:rPr>
        <w:t xml:space="preserve"> </w:t>
      </w:r>
      <w:r w:rsidRPr="00B20772">
        <w:rPr>
          <w:rFonts w:asciiTheme="majorBidi" w:eastAsiaTheme="minorHAnsi" w:hAnsiTheme="majorBidi" w:cstheme="majorBidi" w:hint="cs"/>
          <w:b/>
          <w:bCs/>
          <w:color w:val="948A54" w:themeColor="background2" w:themeShade="80"/>
          <w:sz w:val="24"/>
          <w:szCs w:val="24"/>
          <w:rtl/>
        </w:rPr>
        <w:t>ل</w:t>
      </w:r>
      <w:r w:rsidRPr="00B20772">
        <w:rPr>
          <w:rFonts w:asciiTheme="majorBidi" w:eastAsiaTheme="minorHAnsi" w:hAnsiTheme="majorBidi" w:cstheme="majorBidi"/>
          <w:b/>
          <w:bCs/>
          <w:color w:val="948A54" w:themeColor="background2" w:themeShade="80"/>
          <w:sz w:val="24"/>
          <w:szCs w:val="24"/>
          <w:rtl/>
        </w:rPr>
        <w:t xml:space="preserve">عام </w:t>
      </w:r>
      <w:r w:rsidRPr="00B20772">
        <w:rPr>
          <w:rFonts w:asciiTheme="majorBidi" w:eastAsiaTheme="minorHAnsi" w:hAnsiTheme="majorBidi" w:cstheme="majorBidi" w:hint="cs"/>
          <w:b/>
          <w:bCs/>
          <w:color w:val="948A54" w:themeColor="background2" w:themeShade="80"/>
          <w:sz w:val="24"/>
          <w:szCs w:val="24"/>
          <w:rtl/>
        </w:rPr>
        <w:t>201</w:t>
      </w:r>
      <w:r w:rsidR="00EA339B">
        <w:rPr>
          <w:rFonts w:asciiTheme="majorBidi" w:eastAsiaTheme="minorHAnsi" w:hAnsiTheme="majorBidi" w:cstheme="majorBidi" w:hint="cs"/>
          <w:b/>
          <w:bCs/>
          <w:color w:val="948A54" w:themeColor="background2" w:themeShade="80"/>
          <w:sz w:val="24"/>
          <w:szCs w:val="24"/>
          <w:rtl/>
        </w:rPr>
        <w:t>4</w:t>
      </w:r>
      <w:r w:rsidRPr="00B20772">
        <w:rPr>
          <w:rFonts w:asciiTheme="majorBidi" w:eastAsiaTheme="minorHAnsi" w:hAnsiTheme="majorBidi" w:cstheme="majorBidi"/>
          <w:b/>
          <w:bCs/>
          <w:color w:val="948A54" w:themeColor="background2" w:themeShade="80"/>
          <w:sz w:val="24"/>
          <w:szCs w:val="24"/>
          <w:rtl/>
        </w:rPr>
        <w:t xml:space="preserve"> ( </w:t>
      </w:r>
      <w:r w:rsidR="00EA339B">
        <w:rPr>
          <w:rFonts w:asciiTheme="majorBidi" w:eastAsiaTheme="minorHAnsi" w:hAnsiTheme="majorBidi" w:cstheme="majorBidi" w:hint="cs"/>
          <w:b/>
          <w:bCs/>
          <w:color w:val="948A54" w:themeColor="background2" w:themeShade="80"/>
          <w:sz w:val="24"/>
          <w:szCs w:val="24"/>
          <w:rtl/>
        </w:rPr>
        <w:t>98480</w:t>
      </w:r>
      <w:r w:rsidRPr="00B20772">
        <w:rPr>
          <w:rFonts w:asciiTheme="majorBidi" w:eastAsiaTheme="minorHAnsi" w:hAnsiTheme="majorBidi" w:cstheme="majorBidi"/>
          <w:b/>
          <w:bCs/>
          <w:color w:val="948A54" w:themeColor="background2" w:themeShade="80"/>
          <w:sz w:val="24"/>
          <w:szCs w:val="24"/>
          <w:rtl/>
        </w:rPr>
        <w:t xml:space="preserve"> )مليون دولار وقيمته في نهاية عام201</w:t>
      </w:r>
      <w:r w:rsidR="00EA339B">
        <w:rPr>
          <w:rFonts w:asciiTheme="majorBidi" w:eastAsiaTheme="minorHAnsi" w:hAnsiTheme="majorBidi" w:cstheme="majorBidi" w:hint="cs"/>
          <w:b/>
          <w:bCs/>
          <w:color w:val="948A54" w:themeColor="background2" w:themeShade="80"/>
          <w:sz w:val="24"/>
          <w:szCs w:val="24"/>
          <w:rtl/>
        </w:rPr>
        <w:t>3</w:t>
      </w:r>
      <w:r w:rsidRPr="00B20772">
        <w:rPr>
          <w:rFonts w:asciiTheme="majorBidi" w:eastAsiaTheme="minorHAnsi" w:hAnsiTheme="majorBidi" w:cstheme="majorBidi"/>
          <w:b/>
          <w:bCs/>
          <w:color w:val="948A54" w:themeColor="background2" w:themeShade="80"/>
          <w:sz w:val="24"/>
          <w:szCs w:val="24"/>
          <w:rtl/>
        </w:rPr>
        <w:t xml:space="preserve"> (</w:t>
      </w:r>
      <w:r w:rsidR="00EA339B">
        <w:rPr>
          <w:rFonts w:asciiTheme="majorBidi" w:eastAsiaTheme="minorHAnsi" w:hAnsiTheme="majorBidi" w:cstheme="majorBidi" w:hint="cs"/>
          <w:b/>
          <w:bCs/>
          <w:color w:val="948A54" w:themeColor="background2" w:themeShade="80"/>
          <w:sz w:val="24"/>
          <w:szCs w:val="24"/>
          <w:rtl/>
        </w:rPr>
        <w:t>6370</w:t>
      </w:r>
      <w:r w:rsidRPr="00B20772">
        <w:rPr>
          <w:rFonts w:asciiTheme="majorBidi" w:eastAsiaTheme="minorHAnsi" w:hAnsiTheme="majorBidi" w:cstheme="majorBidi"/>
          <w:b/>
          <w:bCs/>
          <w:color w:val="948A54" w:themeColor="background2" w:themeShade="80"/>
          <w:sz w:val="24"/>
          <w:szCs w:val="24"/>
          <w:rtl/>
        </w:rPr>
        <w:t xml:space="preserve">) مليون دولار وقيمة المخزون في نهاية عام </w:t>
      </w:r>
      <w:r w:rsidRPr="00B20772">
        <w:rPr>
          <w:rFonts w:asciiTheme="majorBidi" w:eastAsiaTheme="minorHAnsi" w:hAnsiTheme="majorBidi" w:cstheme="majorBidi" w:hint="cs"/>
          <w:b/>
          <w:bCs/>
          <w:color w:val="948A54" w:themeColor="background2" w:themeShade="80"/>
          <w:sz w:val="24"/>
          <w:szCs w:val="24"/>
          <w:rtl/>
        </w:rPr>
        <w:t>201</w:t>
      </w:r>
      <w:r w:rsidR="00EA339B">
        <w:rPr>
          <w:rFonts w:asciiTheme="majorBidi" w:eastAsiaTheme="minorHAnsi" w:hAnsiTheme="majorBidi" w:cstheme="majorBidi" w:hint="cs"/>
          <w:b/>
          <w:bCs/>
          <w:color w:val="948A54" w:themeColor="background2" w:themeShade="80"/>
          <w:sz w:val="24"/>
          <w:szCs w:val="24"/>
          <w:rtl/>
        </w:rPr>
        <w:t>4</w:t>
      </w:r>
      <w:r w:rsidRPr="00B20772">
        <w:rPr>
          <w:rFonts w:asciiTheme="majorBidi" w:eastAsiaTheme="minorHAnsi" w:hAnsiTheme="majorBidi" w:cstheme="majorBidi"/>
          <w:b/>
          <w:bCs/>
          <w:color w:val="948A54" w:themeColor="background2" w:themeShade="80"/>
          <w:sz w:val="24"/>
          <w:szCs w:val="24"/>
          <w:rtl/>
        </w:rPr>
        <w:t xml:space="preserve"> (</w:t>
      </w:r>
      <w:r w:rsidRPr="00B20772">
        <w:rPr>
          <w:rFonts w:asciiTheme="majorBidi" w:eastAsiaTheme="minorHAnsi" w:hAnsiTheme="majorBidi" w:cstheme="majorBidi" w:hint="cs"/>
          <w:b/>
          <w:bCs/>
          <w:color w:val="948A54" w:themeColor="background2" w:themeShade="80"/>
          <w:sz w:val="24"/>
          <w:szCs w:val="24"/>
          <w:rtl/>
        </w:rPr>
        <w:t>7</w:t>
      </w:r>
      <w:r w:rsidR="00EA339B">
        <w:rPr>
          <w:rFonts w:asciiTheme="majorBidi" w:eastAsiaTheme="minorHAnsi" w:hAnsiTheme="majorBidi" w:cstheme="majorBidi" w:hint="cs"/>
          <w:b/>
          <w:bCs/>
          <w:color w:val="948A54" w:themeColor="background2" w:themeShade="80"/>
          <w:sz w:val="24"/>
          <w:szCs w:val="24"/>
          <w:rtl/>
        </w:rPr>
        <w:t>250</w:t>
      </w:r>
      <w:r w:rsidRPr="00B20772">
        <w:rPr>
          <w:rFonts w:asciiTheme="majorBidi" w:eastAsiaTheme="minorHAnsi" w:hAnsiTheme="majorBidi" w:cstheme="majorBidi"/>
          <w:b/>
          <w:bCs/>
          <w:color w:val="948A54" w:themeColor="background2" w:themeShade="80"/>
          <w:sz w:val="24"/>
          <w:szCs w:val="24"/>
          <w:rtl/>
        </w:rPr>
        <w:t xml:space="preserve"> ) مليون دولار فإن دوران المخزون :</w:t>
      </w:r>
    </w:p>
    <w:p w:rsidR="00B20772" w:rsidRPr="00EA339B" w:rsidRDefault="00B20772" w:rsidP="00961576">
      <w:pPr>
        <w:pStyle w:val="ListParagraph"/>
        <w:numPr>
          <w:ilvl w:val="0"/>
          <w:numId w:val="279"/>
        </w:numPr>
        <w:spacing w:line="240" w:lineRule="auto"/>
        <w:rPr>
          <w:rFonts w:asciiTheme="majorBidi" w:hAnsiTheme="majorBidi" w:cstheme="majorBidi"/>
          <w:b/>
          <w:bCs/>
          <w:sz w:val="24"/>
          <w:szCs w:val="24"/>
        </w:rPr>
      </w:pPr>
      <w:r w:rsidRPr="00EA339B">
        <w:rPr>
          <w:rFonts w:asciiTheme="majorBidi" w:hAnsiTheme="majorBidi" w:cstheme="majorBidi" w:hint="cs"/>
          <w:b/>
          <w:bCs/>
          <w:color w:val="FF0000"/>
          <w:sz w:val="24"/>
          <w:szCs w:val="24"/>
          <w:rtl/>
        </w:rPr>
        <w:t>1</w:t>
      </w:r>
      <w:r w:rsidR="00EA339B" w:rsidRPr="00EA339B">
        <w:rPr>
          <w:rFonts w:asciiTheme="majorBidi" w:hAnsiTheme="majorBidi" w:cstheme="majorBidi" w:hint="cs"/>
          <w:b/>
          <w:bCs/>
          <w:color w:val="FF0000"/>
          <w:sz w:val="24"/>
          <w:szCs w:val="24"/>
          <w:rtl/>
        </w:rPr>
        <w:t>4</w:t>
      </w:r>
      <w:r w:rsidRPr="00EA339B">
        <w:rPr>
          <w:rFonts w:asciiTheme="majorBidi" w:hAnsiTheme="majorBidi" w:cstheme="majorBidi" w:hint="cs"/>
          <w:b/>
          <w:bCs/>
          <w:color w:val="FF0000"/>
          <w:sz w:val="24"/>
          <w:szCs w:val="24"/>
          <w:rtl/>
        </w:rPr>
        <w:t>.5</w:t>
      </w:r>
      <w:r w:rsidRPr="00EA339B">
        <w:rPr>
          <w:rFonts w:asciiTheme="majorBidi" w:hAnsiTheme="majorBidi" w:cstheme="majorBidi"/>
          <w:b/>
          <w:bCs/>
          <w:color w:val="FF0000"/>
          <w:sz w:val="24"/>
          <w:szCs w:val="24"/>
        </w:rPr>
        <w:t xml:space="preserve"> </w:t>
      </w:r>
      <w:r w:rsidRPr="00EA339B">
        <w:rPr>
          <w:rFonts w:asciiTheme="majorBidi" w:hAnsiTheme="majorBidi" w:cstheme="majorBidi"/>
          <w:b/>
          <w:bCs/>
          <w:color w:val="FF0000"/>
          <w:sz w:val="24"/>
          <w:szCs w:val="24"/>
          <w:rtl/>
        </w:rPr>
        <w:t>مرة</w:t>
      </w:r>
      <w:r w:rsidRPr="00EA339B">
        <w:rPr>
          <w:rFonts w:asciiTheme="majorBidi" w:hAnsiTheme="majorBidi" w:cstheme="majorBidi"/>
          <w:b/>
          <w:bCs/>
          <w:color w:val="FF0000"/>
          <w:sz w:val="24"/>
          <w:szCs w:val="24"/>
        </w:rPr>
        <w:t xml:space="preserve"> .</w:t>
      </w:r>
      <w:r w:rsidRPr="00EA339B">
        <w:rPr>
          <w:rFonts w:asciiTheme="majorBidi" w:hAnsiTheme="majorBidi" w:cstheme="majorBidi"/>
          <w:b/>
          <w:bCs/>
          <w:sz w:val="24"/>
          <w:szCs w:val="24"/>
          <w:rtl/>
        </w:rPr>
        <w:t xml:space="preserve"> </w:t>
      </w:r>
    </w:p>
    <w:p w:rsidR="00B20772" w:rsidRPr="00F81A56" w:rsidRDefault="00B20772" w:rsidP="00961576">
      <w:pPr>
        <w:pStyle w:val="ListParagraph"/>
        <w:numPr>
          <w:ilvl w:val="0"/>
          <w:numId w:val="279"/>
        </w:numPr>
        <w:spacing w:line="240" w:lineRule="auto"/>
        <w:rPr>
          <w:rFonts w:asciiTheme="majorBidi" w:hAnsiTheme="majorBidi" w:cstheme="majorBidi"/>
          <w:sz w:val="24"/>
          <w:szCs w:val="24"/>
        </w:rPr>
      </w:pPr>
      <w:r w:rsidRPr="00F81A56">
        <w:rPr>
          <w:rFonts w:asciiTheme="majorBidi" w:hAnsiTheme="majorBidi" w:cstheme="majorBidi"/>
          <w:noProof/>
          <w:sz w:val="24"/>
          <w:szCs w:val="24"/>
          <w:rtl/>
        </w:rPr>
        <mc:AlternateContent>
          <mc:Choice Requires="wps">
            <w:drawing>
              <wp:anchor distT="0" distB="0" distL="114300" distR="114300" simplePos="0" relativeHeight="251757568" behindDoc="0" locked="0" layoutInCell="1" allowOverlap="1" wp14:anchorId="086DB368" wp14:editId="73886310">
                <wp:simplePos x="0" y="0"/>
                <wp:positionH relativeFrom="column">
                  <wp:posOffset>428625</wp:posOffset>
                </wp:positionH>
                <wp:positionV relativeFrom="paragraph">
                  <wp:posOffset>14605</wp:posOffset>
                </wp:positionV>
                <wp:extent cx="4181475" cy="838200"/>
                <wp:effectExtent l="0" t="0" r="28575" b="19050"/>
                <wp:wrapNone/>
                <wp:docPr id="106"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81475" cy="838200"/>
                        </a:xfrm>
                        <a:prstGeom prst="rect">
                          <a:avLst/>
                        </a:prstGeom>
                        <a:solidFill>
                          <a:srgbClr val="FFFFFF"/>
                        </a:solidFill>
                        <a:ln w="9525">
                          <a:solidFill>
                            <a:srgbClr val="000000"/>
                          </a:solidFill>
                          <a:miter lim="800000"/>
                          <a:headEnd/>
                          <a:tailEnd/>
                        </a:ln>
                      </wps:spPr>
                      <wps:txbx>
                        <w:txbxContent>
                          <w:p w:rsidR="00EA339B" w:rsidRPr="004B64A4" w:rsidRDefault="00EA339B" w:rsidP="00B20772">
                            <w:pPr>
                              <w:pStyle w:val="NoSpacing"/>
                              <w:rPr>
                                <w:rFonts w:asciiTheme="majorBidi" w:hAnsiTheme="majorBidi" w:cstheme="majorBidi"/>
                                <w:b/>
                                <w:bCs/>
                                <w:color w:val="0070C0"/>
                                <w:rtl/>
                              </w:rPr>
                            </w:pPr>
                            <w:r w:rsidRPr="00EA639B">
                              <w:rPr>
                                <w:rFonts w:asciiTheme="majorBidi" w:hAnsiTheme="majorBidi" w:cstheme="majorBidi"/>
                                <w:b/>
                                <w:bCs/>
                                <w:color w:val="C0504D" w:themeColor="accent2"/>
                                <w:rtl/>
                              </w:rPr>
                              <w:t>دوران</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المخزون</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المبيعات</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السنوية /</w:t>
                            </w:r>
                            <w:r w:rsidRPr="004B64A4">
                              <w:rPr>
                                <w:rFonts w:asciiTheme="majorBidi" w:hAnsiTheme="majorBidi" w:cstheme="majorBidi"/>
                                <w:b/>
                                <w:bCs/>
                                <w:color w:val="0070C0"/>
                              </w:rPr>
                              <w:t xml:space="preserve"> </w:t>
                            </w:r>
                            <w:r w:rsidRPr="004B64A4">
                              <w:rPr>
                                <w:rFonts w:asciiTheme="majorBidi" w:hAnsiTheme="majorBidi" w:cstheme="majorBidi"/>
                                <w:b/>
                                <w:bCs/>
                                <w:color w:val="002060"/>
                                <w:rtl/>
                              </w:rPr>
                              <w:t>متوسط القيمة الكلية للمخزون</w:t>
                            </w:r>
                          </w:p>
                          <w:p w:rsidR="00EA339B" w:rsidRPr="004B64A4" w:rsidRDefault="00EA339B" w:rsidP="00B20772">
                            <w:pPr>
                              <w:pStyle w:val="NoSpacing"/>
                              <w:rPr>
                                <w:rFonts w:asciiTheme="majorBidi" w:hAnsiTheme="majorBidi" w:cstheme="majorBidi"/>
                                <w:b/>
                                <w:bCs/>
                                <w:color w:val="0070C0"/>
                                <w:rtl/>
                              </w:rPr>
                            </w:pPr>
                            <w:r w:rsidRPr="004B64A4">
                              <w:rPr>
                                <w:rFonts w:asciiTheme="majorBidi" w:hAnsiTheme="majorBidi" w:cstheme="majorBidi"/>
                                <w:b/>
                                <w:bCs/>
                                <w:color w:val="002060"/>
                                <w:rtl/>
                              </w:rPr>
                              <w:t>متوسط</w:t>
                            </w:r>
                            <w:r w:rsidRPr="004B64A4">
                              <w:rPr>
                                <w:rFonts w:asciiTheme="majorBidi" w:hAnsiTheme="majorBidi" w:cstheme="majorBidi" w:hint="cs"/>
                                <w:b/>
                                <w:bCs/>
                                <w:color w:val="002060"/>
                                <w:rtl/>
                              </w:rPr>
                              <w:t xml:space="preserve"> القيمة</w:t>
                            </w:r>
                            <w:r w:rsidRPr="004B64A4">
                              <w:rPr>
                                <w:rFonts w:asciiTheme="majorBidi" w:hAnsiTheme="majorBidi" w:cstheme="majorBidi"/>
                                <w:b/>
                                <w:bCs/>
                                <w:color w:val="002060"/>
                              </w:rPr>
                              <w:t xml:space="preserve"> </w:t>
                            </w:r>
                            <w:r w:rsidRPr="004B64A4">
                              <w:rPr>
                                <w:rFonts w:asciiTheme="majorBidi" w:hAnsiTheme="majorBidi" w:cstheme="majorBidi"/>
                                <w:b/>
                                <w:bCs/>
                                <w:color w:val="002060"/>
                                <w:rtl/>
                              </w:rPr>
                              <w:t>الكل</w:t>
                            </w:r>
                            <w:r w:rsidRPr="004B64A4">
                              <w:rPr>
                                <w:rFonts w:asciiTheme="majorBidi" w:hAnsiTheme="majorBidi" w:cstheme="majorBidi" w:hint="cs"/>
                                <w:b/>
                                <w:bCs/>
                                <w:color w:val="002060"/>
                                <w:rtl/>
                              </w:rPr>
                              <w:t>ية</w:t>
                            </w:r>
                            <w:r w:rsidRPr="004B64A4">
                              <w:rPr>
                                <w:rFonts w:asciiTheme="majorBidi" w:hAnsiTheme="majorBidi" w:cstheme="majorBidi"/>
                                <w:b/>
                                <w:bCs/>
                                <w:color w:val="002060"/>
                              </w:rPr>
                              <w:t xml:space="preserve"> </w:t>
                            </w:r>
                            <w:r w:rsidRPr="004B64A4">
                              <w:rPr>
                                <w:rFonts w:asciiTheme="majorBidi" w:hAnsiTheme="majorBidi" w:cstheme="majorBidi"/>
                                <w:b/>
                                <w:bCs/>
                                <w:color w:val="002060"/>
                                <w:rtl/>
                              </w:rPr>
                              <w:t>للمخزون</w:t>
                            </w:r>
                            <w:r w:rsidRPr="004B64A4">
                              <w:rPr>
                                <w:rFonts w:asciiTheme="majorBidi" w:hAnsiTheme="majorBidi" w:cstheme="majorBidi" w:hint="cs"/>
                                <w:b/>
                                <w:bCs/>
                                <w:color w:val="0070C0"/>
                                <w:rtl/>
                              </w:rPr>
                              <w:t xml:space="preserve"> </w:t>
                            </w:r>
                            <w:r w:rsidRPr="00EA639B">
                              <w:rPr>
                                <w:rFonts w:asciiTheme="majorBidi" w:hAnsiTheme="majorBidi" w:cstheme="majorBidi" w:hint="cs"/>
                                <w:b/>
                                <w:bCs/>
                                <w:color w:val="C0504D" w:themeColor="accent2"/>
                                <w:rtl/>
                              </w:rPr>
                              <w:t>=</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مخزون</w:t>
                            </w:r>
                            <w:r w:rsidRPr="00EA639B">
                              <w:rPr>
                                <w:rFonts w:asciiTheme="majorBidi" w:hAnsiTheme="majorBidi" w:cstheme="majorBidi"/>
                                <w:b/>
                                <w:bCs/>
                                <w:color w:val="C0504D" w:themeColor="accent2"/>
                              </w:rPr>
                              <w:t xml:space="preserve"> </w:t>
                            </w:r>
                            <w:r w:rsidRPr="00EA639B">
                              <w:rPr>
                                <w:rFonts w:asciiTheme="majorBidi" w:hAnsiTheme="majorBidi" w:cstheme="majorBidi" w:hint="cs"/>
                                <w:b/>
                                <w:bCs/>
                                <w:color w:val="C0504D" w:themeColor="accent2"/>
                                <w:rtl/>
                              </w:rPr>
                              <w:t>ا</w:t>
                            </w:r>
                            <w:r w:rsidRPr="00EA639B">
                              <w:rPr>
                                <w:rFonts w:asciiTheme="majorBidi" w:hAnsiTheme="majorBidi" w:cstheme="majorBidi"/>
                                <w:b/>
                                <w:bCs/>
                                <w:color w:val="C0504D" w:themeColor="accent2"/>
                                <w:rtl/>
                              </w:rPr>
                              <w:t>ول</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المدة</w:t>
                            </w:r>
                            <w:r w:rsidRPr="00EA639B">
                              <w:rPr>
                                <w:rFonts w:asciiTheme="majorBidi" w:hAnsiTheme="majorBidi" w:cstheme="majorBidi"/>
                                <w:b/>
                                <w:bCs/>
                                <w:color w:val="C0504D" w:themeColor="accent2"/>
                              </w:rPr>
                              <w:t xml:space="preserve"> + </w:t>
                            </w:r>
                            <w:r w:rsidRPr="00EA639B">
                              <w:rPr>
                                <w:rFonts w:asciiTheme="majorBidi" w:hAnsiTheme="majorBidi" w:cstheme="majorBidi"/>
                                <w:b/>
                                <w:bCs/>
                                <w:color w:val="C0504D" w:themeColor="accent2"/>
                                <w:rtl/>
                              </w:rPr>
                              <w:t>مخزون</w:t>
                            </w:r>
                            <w:r w:rsidRPr="00EA639B">
                              <w:rPr>
                                <w:rFonts w:asciiTheme="majorBidi" w:hAnsiTheme="majorBidi" w:cstheme="majorBidi"/>
                                <w:b/>
                                <w:bCs/>
                                <w:color w:val="C0504D" w:themeColor="accent2"/>
                              </w:rPr>
                              <w:t xml:space="preserve"> </w:t>
                            </w:r>
                            <w:r w:rsidRPr="00EA639B">
                              <w:rPr>
                                <w:rFonts w:asciiTheme="majorBidi" w:hAnsiTheme="majorBidi" w:cstheme="majorBidi" w:hint="cs"/>
                                <w:b/>
                                <w:bCs/>
                                <w:color w:val="C0504D" w:themeColor="accent2"/>
                                <w:rtl/>
                              </w:rPr>
                              <w:t>ا</w:t>
                            </w:r>
                            <w:r w:rsidRPr="00EA639B">
                              <w:rPr>
                                <w:rFonts w:asciiTheme="majorBidi" w:hAnsiTheme="majorBidi" w:cstheme="majorBidi"/>
                                <w:b/>
                                <w:bCs/>
                                <w:color w:val="C0504D" w:themeColor="accent2"/>
                                <w:rtl/>
                              </w:rPr>
                              <w:t>خر</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المدة</w:t>
                            </w:r>
                            <w:r w:rsidRPr="00EA639B">
                              <w:rPr>
                                <w:rFonts w:asciiTheme="majorBidi" w:hAnsiTheme="majorBidi" w:cstheme="majorBidi" w:hint="cs"/>
                                <w:b/>
                                <w:bCs/>
                                <w:color w:val="C0504D" w:themeColor="accent2"/>
                                <w:rtl/>
                              </w:rPr>
                              <w:t>) / 2</w:t>
                            </w:r>
                          </w:p>
                          <w:p w:rsidR="00EA339B" w:rsidRPr="004B64A4" w:rsidRDefault="00EA339B" w:rsidP="00EA339B">
                            <w:pPr>
                              <w:pStyle w:val="NoSpacing"/>
                              <w:rPr>
                                <w:rFonts w:asciiTheme="majorBidi" w:hAnsiTheme="majorBidi" w:cstheme="majorBidi"/>
                                <w:b/>
                                <w:bCs/>
                                <w:color w:val="0070C0"/>
                              </w:rPr>
                            </w:pPr>
                            <w:r>
                              <w:rPr>
                                <w:rFonts w:asciiTheme="majorBidi" w:hAnsiTheme="majorBidi" w:cstheme="majorBidi" w:hint="cs"/>
                                <w:b/>
                                <w:bCs/>
                                <w:color w:val="0070C0"/>
                                <w:rtl/>
                              </w:rPr>
                              <w:t xml:space="preserve">= (6370 </w:t>
                            </w:r>
                            <w:r w:rsidRPr="004B64A4">
                              <w:rPr>
                                <w:rFonts w:asciiTheme="majorBidi" w:hAnsiTheme="majorBidi" w:cstheme="majorBidi" w:hint="cs"/>
                                <w:b/>
                                <w:bCs/>
                                <w:color w:val="0070C0"/>
                                <w:rtl/>
                              </w:rPr>
                              <w:t xml:space="preserve"> + </w:t>
                            </w:r>
                            <w:r>
                              <w:rPr>
                                <w:rFonts w:asciiTheme="majorBidi" w:hAnsiTheme="majorBidi" w:cstheme="majorBidi" w:hint="cs"/>
                                <w:b/>
                                <w:bCs/>
                                <w:color w:val="0070C0"/>
                                <w:rtl/>
                              </w:rPr>
                              <w:t>7250)</w:t>
                            </w:r>
                            <w:r w:rsidRPr="004B64A4">
                              <w:rPr>
                                <w:rFonts w:asciiTheme="majorBidi" w:hAnsiTheme="majorBidi" w:cstheme="majorBidi" w:hint="cs"/>
                                <w:b/>
                                <w:bCs/>
                                <w:color w:val="0070C0"/>
                                <w:rtl/>
                              </w:rPr>
                              <w:t xml:space="preserve"> / 2 = </w:t>
                            </w:r>
                            <w:r>
                              <w:rPr>
                                <w:rFonts w:asciiTheme="majorBidi" w:hAnsiTheme="majorBidi" w:cstheme="majorBidi" w:hint="cs"/>
                                <w:b/>
                                <w:bCs/>
                                <w:color w:val="0070C0"/>
                                <w:rtl/>
                              </w:rPr>
                              <w:t xml:space="preserve">13620 </w:t>
                            </w:r>
                            <w:r w:rsidRPr="004B64A4">
                              <w:rPr>
                                <w:rFonts w:asciiTheme="majorBidi" w:hAnsiTheme="majorBidi" w:cstheme="majorBidi" w:hint="cs"/>
                                <w:b/>
                                <w:bCs/>
                                <w:color w:val="0070C0"/>
                                <w:rtl/>
                              </w:rPr>
                              <w:t>/ 2</w:t>
                            </w:r>
                            <w:r>
                              <w:rPr>
                                <w:rFonts w:asciiTheme="majorBidi" w:hAnsiTheme="majorBidi" w:cstheme="majorBidi" w:hint="cs"/>
                                <w:b/>
                                <w:bCs/>
                                <w:color w:val="0070C0"/>
                                <w:rtl/>
                              </w:rPr>
                              <w:t xml:space="preserve">  = 6810</w:t>
                            </w:r>
                          </w:p>
                          <w:p w:rsidR="00EA339B" w:rsidRPr="00023D83" w:rsidRDefault="00EA339B" w:rsidP="00EA339B">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دوران المخزون = 98480 </w:t>
                            </w:r>
                            <w:r>
                              <w:rPr>
                                <w:rFonts w:asciiTheme="majorBidi" w:hAnsiTheme="majorBidi" w:cstheme="majorBidi"/>
                                <w:b/>
                                <w:bCs/>
                                <w:color w:val="0070C0"/>
                              </w:rPr>
                              <w:t>/</w:t>
                            </w:r>
                            <w:r>
                              <w:rPr>
                                <w:rFonts w:asciiTheme="majorBidi" w:hAnsiTheme="majorBidi" w:cstheme="majorBidi" w:hint="cs"/>
                                <w:b/>
                                <w:bCs/>
                                <w:color w:val="0070C0"/>
                                <w:rtl/>
                              </w:rPr>
                              <w:t xml:space="preserve"> 6810 = 14.46 مرة بالتقريب = </w:t>
                            </w:r>
                            <w:r w:rsidRPr="00EA339B">
                              <w:rPr>
                                <w:rFonts w:asciiTheme="majorBidi" w:hAnsiTheme="majorBidi" w:cstheme="majorBidi" w:hint="cs"/>
                                <w:b/>
                                <w:bCs/>
                                <w:color w:val="FF0000"/>
                                <w:rtl/>
                              </w:rPr>
                              <w:t>14.5مرة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6DB368" id="_x0000_s1097" type="#_x0000_t202" style="position:absolute;left:0;text-align:left;margin-left:33.75pt;margin-top:1.15pt;width:329.25pt;height:66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">
                <v:textbox>
                  <w:txbxContent>
                    <w:p w:rsidR="00EA339B" w:rsidRPr="004B64A4" w:rsidRDefault="00EA339B" w:rsidP="00B20772">
                      <w:pPr>
                        <w:pStyle w:val="NoSpacing"/>
                        <w:rPr>
                          <w:rFonts w:asciiTheme="majorBidi" w:hAnsiTheme="majorBidi" w:cstheme="majorBidi"/>
                          <w:b/>
                          <w:bCs/>
                          <w:color w:val="0070C0"/>
                          <w:rtl/>
                        </w:rPr>
                      </w:pPr>
                      <w:r w:rsidRPr="00EA639B">
                        <w:rPr>
                          <w:rFonts w:asciiTheme="majorBidi" w:hAnsiTheme="majorBidi" w:cstheme="majorBidi"/>
                          <w:b/>
                          <w:bCs/>
                          <w:color w:val="C0504D" w:themeColor="accent2"/>
                          <w:rtl/>
                        </w:rPr>
                        <w:t>دوران</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المخزون</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المبيعات</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السنوية /</w:t>
                      </w:r>
                      <w:r w:rsidRPr="004B64A4">
                        <w:rPr>
                          <w:rFonts w:asciiTheme="majorBidi" w:hAnsiTheme="majorBidi" w:cstheme="majorBidi"/>
                          <w:b/>
                          <w:bCs/>
                          <w:color w:val="0070C0"/>
                        </w:rPr>
                        <w:t xml:space="preserve"> </w:t>
                      </w:r>
                      <w:r w:rsidRPr="004B64A4">
                        <w:rPr>
                          <w:rFonts w:asciiTheme="majorBidi" w:hAnsiTheme="majorBidi" w:cstheme="majorBidi"/>
                          <w:b/>
                          <w:bCs/>
                          <w:color w:val="002060"/>
                          <w:rtl/>
                        </w:rPr>
                        <w:t>متوسط القيمة الكلية للمخزون</w:t>
                      </w:r>
                    </w:p>
                    <w:p w:rsidR="00EA339B" w:rsidRPr="004B64A4" w:rsidRDefault="00EA339B" w:rsidP="00B20772">
                      <w:pPr>
                        <w:pStyle w:val="NoSpacing"/>
                        <w:rPr>
                          <w:rFonts w:asciiTheme="majorBidi" w:hAnsiTheme="majorBidi" w:cstheme="majorBidi"/>
                          <w:b/>
                          <w:bCs/>
                          <w:color w:val="0070C0"/>
                          <w:rtl/>
                        </w:rPr>
                      </w:pPr>
                      <w:r w:rsidRPr="004B64A4">
                        <w:rPr>
                          <w:rFonts w:asciiTheme="majorBidi" w:hAnsiTheme="majorBidi" w:cstheme="majorBidi"/>
                          <w:b/>
                          <w:bCs/>
                          <w:color w:val="002060"/>
                          <w:rtl/>
                        </w:rPr>
                        <w:t>متوسط</w:t>
                      </w:r>
                      <w:r w:rsidRPr="004B64A4">
                        <w:rPr>
                          <w:rFonts w:asciiTheme="majorBidi" w:hAnsiTheme="majorBidi" w:cstheme="majorBidi" w:hint="cs"/>
                          <w:b/>
                          <w:bCs/>
                          <w:color w:val="002060"/>
                          <w:rtl/>
                        </w:rPr>
                        <w:t xml:space="preserve"> القيمة</w:t>
                      </w:r>
                      <w:r w:rsidRPr="004B64A4">
                        <w:rPr>
                          <w:rFonts w:asciiTheme="majorBidi" w:hAnsiTheme="majorBidi" w:cstheme="majorBidi"/>
                          <w:b/>
                          <w:bCs/>
                          <w:color w:val="002060"/>
                        </w:rPr>
                        <w:t xml:space="preserve"> </w:t>
                      </w:r>
                      <w:r w:rsidRPr="004B64A4">
                        <w:rPr>
                          <w:rFonts w:asciiTheme="majorBidi" w:hAnsiTheme="majorBidi" w:cstheme="majorBidi"/>
                          <w:b/>
                          <w:bCs/>
                          <w:color w:val="002060"/>
                          <w:rtl/>
                        </w:rPr>
                        <w:t>الكل</w:t>
                      </w:r>
                      <w:r w:rsidRPr="004B64A4">
                        <w:rPr>
                          <w:rFonts w:asciiTheme="majorBidi" w:hAnsiTheme="majorBidi" w:cstheme="majorBidi" w:hint="cs"/>
                          <w:b/>
                          <w:bCs/>
                          <w:color w:val="002060"/>
                          <w:rtl/>
                        </w:rPr>
                        <w:t>ية</w:t>
                      </w:r>
                      <w:r w:rsidRPr="004B64A4">
                        <w:rPr>
                          <w:rFonts w:asciiTheme="majorBidi" w:hAnsiTheme="majorBidi" w:cstheme="majorBidi"/>
                          <w:b/>
                          <w:bCs/>
                          <w:color w:val="002060"/>
                        </w:rPr>
                        <w:t xml:space="preserve"> </w:t>
                      </w:r>
                      <w:r w:rsidRPr="004B64A4">
                        <w:rPr>
                          <w:rFonts w:asciiTheme="majorBidi" w:hAnsiTheme="majorBidi" w:cstheme="majorBidi"/>
                          <w:b/>
                          <w:bCs/>
                          <w:color w:val="002060"/>
                          <w:rtl/>
                        </w:rPr>
                        <w:t>للمخزون</w:t>
                      </w:r>
                      <w:r w:rsidRPr="004B64A4">
                        <w:rPr>
                          <w:rFonts w:asciiTheme="majorBidi" w:hAnsiTheme="majorBidi" w:cstheme="majorBidi" w:hint="cs"/>
                          <w:b/>
                          <w:bCs/>
                          <w:color w:val="0070C0"/>
                          <w:rtl/>
                        </w:rPr>
                        <w:t xml:space="preserve"> </w:t>
                      </w:r>
                      <w:r w:rsidRPr="00EA639B">
                        <w:rPr>
                          <w:rFonts w:asciiTheme="majorBidi" w:hAnsiTheme="majorBidi" w:cstheme="majorBidi" w:hint="cs"/>
                          <w:b/>
                          <w:bCs/>
                          <w:color w:val="C0504D" w:themeColor="accent2"/>
                          <w:rtl/>
                        </w:rPr>
                        <w:t>=</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مخزون</w:t>
                      </w:r>
                      <w:r w:rsidRPr="00EA639B">
                        <w:rPr>
                          <w:rFonts w:asciiTheme="majorBidi" w:hAnsiTheme="majorBidi" w:cstheme="majorBidi"/>
                          <w:b/>
                          <w:bCs/>
                          <w:color w:val="C0504D" w:themeColor="accent2"/>
                        </w:rPr>
                        <w:t xml:space="preserve"> </w:t>
                      </w:r>
                      <w:r w:rsidRPr="00EA639B">
                        <w:rPr>
                          <w:rFonts w:asciiTheme="majorBidi" w:hAnsiTheme="majorBidi" w:cstheme="majorBidi" w:hint="cs"/>
                          <w:b/>
                          <w:bCs/>
                          <w:color w:val="C0504D" w:themeColor="accent2"/>
                          <w:rtl/>
                        </w:rPr>
                        <w:t>ا</w:t>
                      </w:r>
                      <w:r w:rsidRPr="00EA639B">
                        <w:rPr>
                          <w:rFonts w:asciiTheme="majorBidi" w:hAnsiTheme="majorBidi" w:cstheme="majorBidi"/>
                          <w:b/>
                          <w:bCs/>
                          <w:color w:val="C0504D" w:themeColor="accent2"/>
                          <w:rtl/>
                        </w:rPr>
                        <w:t>ول</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المدة</w:t>
                      </w:r>
                      <w:r w:rsidRPr="00EA639B">
                        <w:rPr>
                          <w:rFonts w:asciiTheme="majorBidi" w:hAnsiTheme="majorBidi" w:cstheme="majorBidi"/>
                          <w:b/>
                          <w:bCs/>
                          <w:color w:val="C0504D" w:themeColor="accent2"/>
                        </w:rPr>
                        <w:t xml:space="preserve"> + </w:t>
                      </w:r>
                      <w:r w:rsidRPr="00EA639B">
                        <w:rPr>
                          <w:rFonts w:asciiTheme="majorBidi" w:hAnsiTheme="majorBidi" w:cstheme="majorBidi"/>
                          <w:b/>
                          <w:bCs/>
                          <w:color w:val="C0504D" w:themeColor="accent2"/>
                          <w:rtl/>
                        </w:rPr>
                        <w:t>مخزون</w:t>
                      </w:r>
                      <w:r w:rsidRPr="00EA639B">
                        <w:rPr>
                          <w:rFonts w:asciiTheme="majorBidi" w:hAnsiTheme="majorBidi" w:cstheme="majorBidi"/>
                          <w:b/>
                          <w:bCs/>
                          <w:color w:val="C0504D" w:themeColor="accent2"/>
                        </w:rPr>
                        <w:t xml:space="preserve"> </w:t>
                      </w:r>
                      <w:r w:rsidRPr="00EA639B">
                        <w:rPr>
                          <w:rFonts w:asciiTheme="majorBidi" w:hAnsiTheme="majorBidi" w:cstheme="majorBidi" w:hint="cs"/>
                          <w:b/>
                          <w:bCs/>
                          <w:color w:val="C0504D" w:themeColor="accent2"/>
                          <w:rtl/>
                        </w:rPr>
                        <w:t>ا</w:t>
                      </w:r>
                      <w:r w:rsidRPr="00EA639B">
                        <w:rPr>
                          <w:rFonts w:asciiTheme="majorBidi" w:hAnsiTheme="majorBidi" w:cstheme="majorBidi"/>
                          <w:b/>
                          <w:bCs/>
                          <w:color w:val="C0504D" w:themeColor="accent2"/>
                          <w:rtl/>
                        </w:rPr>
                        <w:t>خر</w:t>
                      </w:r>
                      <w:r w:rsidRPr="00EA639B">
                        <w:rPr>
                          <w:rFonts w:asciiTheme="majorBidi" w:hAnsiTheme="majorBidi" w:cstheme="majorBidi"/>
                          <w:b/>
                          <w:bCs/>
                          <w:color w:val="C0504D" w:themeColor="accent2"/>
                        </w:rPr>
                        <w:t xml:space="preserve"> </w:t>
                      </w:r>
                      <w:r w:rsidRPr="00EA639B">
                        <w:rPr>
                          <w:rFonts w:asciiTheme="majorBidi" w:hAnsiTheme="majorBidi" w:cstheme="majorBidi"/>
                          <w:b/>
                          <w:bCs/>
                          <w:color w:val="C0504D" w:themeColor="accent2"/>
                          <w:rtl/>
                        </w:rPr>
                        <w:t>المدة</w:t>
                      </w:r>
                      <w:r w:rsidRPr="00EA639B">
                        <w:rPr>
                          <w:rFonts w:asciiTheme="majorBidi" w:hAnsiTheme="majorBidi" w:cstheme="majorBidi" w:hint="cs"/>
                          <w:b/>
                          <w:bCs/>
                          <w:color w:val="C0504D" w:themeColor="accent2"/>
                          <w:rtl/>
                        </w:rPr>
                        <w:t>) / 2</w:t>
                      </w:r>
                    </w:p>
                    <w:p w:rsidR="00EA339B" w:rsidRPr="004B64A4" w:rsidRDefault="00EA339B" w:rsidP="00EA339B">
                      <w:pPr>
                        <w:pStyle w:val="NoSpacing"/>
                        <w:rPr>
                          <w:rFonts w:asciiTheme="majorBidi" w:hAnsiTheme="majorBidi" w:cstheme="majorBidi"/>
                          <w:b/>
                          <w:bCs/>
                          <w:color w:val="0070C0"/>
                        </w:rPr>
                      </w:pPr>
                      <w:r>
                        <w:rPr>
                          <w:rFonts w:asciiTheme="majorBidi" w:hAnsiTheme="majorBidi" w:cstheme="majorBidi" w:hint="cs"/>
                          <w:b/>
                          <w:bCs/>
                          <w:color w:val="0070C0"/>
                          <w:rtl/>
                        </w:rPr>
                        <w:t xml:space="preserve">= (6370 </w:t>
                      </w:r>
                      <w:r w:rsidRPr="004B64A4">
                        <w:rPr>
                          <w:rFonts w:asciiTheme="majorBidi" w:hAnsiTheme="majorBidi" w:cstheme="majorBidi" w:hint="cs"/>
                          <w:b/>
                          <w:bCs/>
                          <w:color w:val="0070C0"/>
                          <w:rtl/>
                        </w:rPr>
                        <w:t xml:space="preserve"> + </w:t>
                      </w:r>
                      <w:r>
                        <w:rPr>
                          <w:rFonts w:asciiTheme="majorBidi" w:hAnsiTheme="majorBidi" w:cstheme="majorBidi" w:hint="cs"/>
                          <w:b/>
                          <w:bCs/>
                          <w:color w:val="0070C0"/>
                          <w:rtl/>
                        </w:rPr>
                        <w:t>7250)</w:t>
                      </w:r>
                      <w:r w:rsidRPr="004B64A4">
                        <w:rPr>
                          <w:rFonts w:asciiTheme="majorBidi" w:hAnsiTheme="majorBidi" w:cstheme="majorBidi" w:hint="cs"/>
                          <w:b/>
                          <w:bCs/>
                          <w:color w:val="0070C0"/>
                          <w:rtl/>
                        </w:rPr>
                        <w:t xml:space="preserve"> / 2 = </w:t>
                      </w:r>
                      <w:r>
                        <w:rPr>
                          <w:rFonts w:asciiTheme="majorBidi" w:hAnsiTheme="majorBidi" w:cstheme="majorBidi" w:hint="cs"/>
                          <w:b/>
                          <w:bCs/>
                          <w:color w:val="0070C0"/>
                          <w:rtl/>
                        </w:rPr>
                        <w:t xml:space="preserve">13620 </w:t>
                      </w:r>
                      <w:r w:rsidRPr="004B64A4">
                        <w:rPr>
                          <w:rFonts w:asciiTheme="majorBidi" w:hAnsiTheme="majorBidi" w:cstheme="majorBidi" w:hint="cs"/>
                          <w:b/>
                          <w:bCs/>
                          <w:color w:val="0070C0"/>
                          <w:rtl/>
                        </w:rPr>
                        <w:t>/ 2</w:t>
                      </w:r>
                      <w:r>
                        <w:rPr>
                          <w:rFonts w:asciiTheme="majorBidi" w:hAnsiTheme="majorBidi" w:cstheme="majorBidi" w:hint="cs"/>
                          <w:b/>
                          <w:bCs/>
                          <w:color w:val="0070C0"/>
                          <w:rtl/>
                        </w:rPr>
                        <w:t xml:space="preserve">  = 6810</w:t>
                      </w:r>
                    </w:p>
                    <w:p w:rsidR="00EA339B" w:rsidRPr="00023D83" w:rsidRDefault="00EA339B" w:rsidP="00EA339B">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دوران المخزون = 98480 </w:t>
                      </w:r>
                      <w:r>
                        <w:rPr>
                          <w:rFonts w:asciiTheme="majorBidi" w:hAnsiTheme="majorBidi" w:cstheme="majorBidi"/>
                          <w:b/>
                          <w:bCs/>
                          <w:color w:val="0070C0"/>
                        </w:rPr>
                        <w:t>/</w:t>
                      </w:r>
                      <w:r>
                        <w:rPr>
                          <w:rFonts w:asciiTheme="majorBidi" w:hAnsiTheme="majorBidi" w:cstheme="majorBidi" w:hint="cs"/>
                          <w:b/>
                          <w:bCs/>
                          <w:color w:val="0070C0"/>
                          <w:rtl/>
                        </w:rPr>
                        <w:t xml:space="preserve"> 6810 = 14.46 مرة بالتقريب = </w:t>
                      </w:r>
                      <w:r w:rsidRPr="00EA339B">
                        <w:rPr>
                          <w:rFonts w:asciiTheme="majorBidi" w:hAnsiTheme="majorBidi" w:cstheme="majorBidi" w:hint="cs"/>
                          <w:b/>
                          <w:bCs/>
                          <w:color w:val="FF0000"/>
                          <w:rtl/>
                        </w:rPr>
                        <w:t>14.5مرة</w:t>
                      </w:r>
                    </w:p>
                  </w:txbxContent>
                </v:textbox>
              </v:shape>
            </w:pict>
          </mc:Fallback>
        </mc:AlternateContent>
      </w:r>
      <w:r w:rsidRPr="00F81A56">
        <w:rPr>
          <w:rFonts w:asciiTheme="majorBidi" w:hAnsiTheme="majorBidi" w:cstheme="majorBidi" w:hint="cs"/>
          <w:sz w:val="24"/>
          <w:szCs w:val="24"/>
          <w:rtl/>
        </w:rPr>
        <w:t>14.1</w:t>
      </w:r>
      <w:r w:rsidRPr="00F81A56">
        <w:rPr>
          <w:rFonts w:asciiTheme="majorBidi" w:hAnsiTheme="majorBidi" w:cstheme="majorBidi"/>
          <w:sz w:val="24"/>
          <w:szCs w:val="24"/>
        </w:rPr>
        <w:t xml:space="preserve"> </w:t>
      </w:r>
      <w:r w:rsidRPr="00F81A56">
        <w:rPr>
          <w:rFonts w:asciiTheme="majorBidi" w:hAnsiTheme="majorBidi" w:cstheme="majorBidi"/>
          <w:sz w:val="24"/>
          <w:szCs w:val="24"/>
          <w:rtl/>
        </w:rPr>
        <w:t>مرة</w:t>
      </w:r>
      <w:r w:rsidRPr="00F81A56">
        <w:rPr>
          <w:rFonts w:asciiTheme="majorBidi" w:hAnsiTheme="majorBidi" w:cstheme="majorBidi"/>
          <w:sz w:val="24"/>
          <w:szCs w:val="24"/>
        </w:rPr>
        <w:t xml:space="preserve"> .</w:t>
      </w:r>
    </w:p>
    <w:p w:rsidR="00B20772" w:rsidRPr="00F81A56" w:rsidRDefault="00B20772" w:rsidP="00961576">
      <w:pPr>
        <w:pStyle w:val="ListParagraph"/>
        <w:numPr>
          <w:ilvl w:val="0"/>
          <w:numId w:val="279"/>
        </w:numPr>
        <w:spacing w:line="240" w:lineRule="auto"/>
        <w:rPr>
          <w:rFonts w:asciiTheme="majorBidi" w:hAnsiTheme="majorBidi" w:cstheme="majorBidi"/>
          <w:sz w:val="24"/>
          <w:szCs w:val="24"/>
        </w:rPr>
      </w:pPr>
      <w:r w:rsidRPr="00F81A56">
        <w:rPr>
          <w:rFonts w:asciiTheme="majorBidi" w:hAnsiTheme="majorBidi" w:cstheme="majorBidi" w:hint="cs"/>
          <w:sz w:val="24"/>
          <w:szCs w:val="24"/>
          <w:rtl/>
        </w:rPr>
        <w:t>4.9</w:t>
      </w:r>
      <w:r w:rsidRPr="00F81A56">
        <w:rPr>
          <w:rFonts w:asciiTheme="majorBidi" w:hAnsiTheme="majorBidi" w:cstheme="majorBidi"/>
          <w:sz w:val="24"/>
          <w:szCs w:val="24"/>
        </w:rPr>
        <w:t xml:space="preserve"> </w:t>
      </w:r>
      <w:r w:rsidRPr="00F81A56">
        <w:rPr>
          <w:rFonts w:asciiTheme="majorBidi" w:hAnsiTheme="majorBidi" w:cstheme="majorBidi"/>
          <w:sz w:val="24"/>
          <w:szCs w:val="24"/>
          <w:rtl/>
        </w:rPr>
        <w:t>مرة</w:t>
      </w:r>
      <w:r w:rsidRPr="00F81A56">
        <w:rPr>
          <w:rFonts w:asciiTheme="majorBidi" w:hAnsiTheme="majorBidi" w:cstheme="majorBidi"/>
          <w:sz w:val="24"/>
          <w:szCs w:val="24"/>
        </w:rPr>
        <w:t xml:space="preserve"> .</w:t>
      </w:r>
    </w:p>
    <w:p w:rsidR="00B20772" w:rsidRPr="00F81A56" w:rsidRDefault="00B20772" w:rsidP="00961576">
      <w:pPr>
        <w:pStyle w:val="ListParagraph"/>
        <w:numPr>
          <w:ilvl w:val="0"/>
          <w:numId w:val="279"/>
        </w:numPr>
        <w:spacing w:line="240" w:lineRule="auto"/>
        <w:rPr>
          <w:rFonts w:asciiTheme="majorBidi" w:hAnsiTheme="majorBidi" w:cstheme="majorBidi"/>
          <w:sz w:val="24"/>
          <w:szCs w:val="24"/>
          <w:rtl/>
        </w:rPr>
      </w:pPr>
      <w:r w:rsidRPr="00F81A56">
        <w:rPr>
          <w:rFonts w:asciiTheme="majorBidi" w:hAnsiTheme="majorBidi" w:cstheme="majorBidi" w:hint="cs"/>
          <w:sz w:val="24"/>
          <w:szCs w:val="24"/>
          <w:rtl/>
        </w:rPr>
        <w:t>12.9</w:t>
      </w:r>
      <w:r w:rsidRPr="00F81A56">
        <w:rPr>
          <w:rFonts w:asciiTheme="majorBidi" w:hAnsiTheme="majorBidi" w:cstheme="majorBidi"/>
          <w:sz w:val="24"/>
          <w:szCs w:val="24"/>
        </w:rPr>
        <w:t xml:space="preserve"> </w:t>
      </w:r>
      <w:r w:rsidRPr="00F81A56">
        <w:rPr>
          <w:rFonts w:asciiTheme="majorBidi" w:hAnsiTheme="majorBidi" w:cstheme="majorBidi"/>
          <w:sz w:val="24"/>
          <w:szCs w:val="24"/>
          <w:rtl/>
        </w:rPr>
        <w:t>مرة</w:t>
      </w:r>
    </w:p>
    <w:p w:rsidR="00F81A56" w:rsidRPr="00F81A56" w:rsidRDefault="00F81A56" w:rsidP="008347FB">
      <w:pPr>
        <w:rPr>
          <w:rFonts w:asciiTheme="majorBidi" w:hAnsiTheme="majorBidi" w:cstheme="majorBidi"/>
          <w:b/>
          <w:bCs/>
          <w:color w:val="C00000"/>
          <w:sz w:val="16"/>
          <w:szCs w:val="16"/>
          <w:rtl/>
        </w:rPr>
      </w:pPr>
    </w:p>
    <w:p w:rsidR="00F81A56" w:rsidRPr="00F81A56" w:rsidRDefault="00F81A56" w:rsidP="008347FB">
      <w:pPr>
        <w:pStyle w:val="ListParagraph"/>
        <w:rPr>
          <w:rFonts w:asciiTheme="majorBidi" w:hAnsiTheme="majorBidi" w:cstheme="majorBidi"/>
          <w:b/>
          <w:bCs/>
          <w:color w:val="C00000"/>
          <w:sz w:val="16"/>
          <w:szCs w:val="16"/>
          <w:rtl/>
        </w:rPr>
      </w:pPr>
    </w:p>
    <w:p w:rsidR="008347FB" w:rsidRPr="002622AF" w:rsidRDefault="008347FB" w:rsidP="008347FB">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إذا علمت أن معدل الطلب على المواد يعادل 360 وحده يوميا ، وأن المده الزمنيه اللازمه لوصول المواد بين الموردين هي سبعة أيام وأن مخزون الأمان يساوي 820 وحده فإن نقطة إعادة الطلب :</w:t>
      </w:r>
    </w:p>
    <w:p w:rsidR="008347FB" w:rsidRPr="004519F0" w:rsidRDefault="0058269D" w:rsidP="00046B34">
      <w:pPr>
        <w:pStyle w:val="ListParagraph"/>
        <w:numPr>
          <w:ilvl w:val="0"/>
          <w:numId w:val="178"/>
        </w:numPr>
        <w:spacing w:line="240" w:lineRule="auto"/>
        <w:rPr>
          <w:rFonts w:asciiTheme="majorBidi" w:hAnsiTheme="majorBidi" w:cstheme="majorBidi"/>
          <w:b/>
          <w:bCs/>
          <w:color w:val="00B050"/>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727872" behindDoc="0" locked="0" layoutInCell="1" allowOverlap="1">
                <wp:simplePos x="0" y="0"/>
                <wp:positionH relativeFrom="column">
                  <wp:posOffset>533400</wp:posOffset>
                </wp:positionH>
                <wp:positionV relativeFrom="paragraph">
                  <wp:posOffset>32385</wp:posOffset>
                </wp:positionV>
                <wp:extent cx="4181475" cy="695325"/>
                <wp:effectExtent l="9525" t="5080" r="9525" b="13970"/>
                <wp:wrapNone/>
                <wp:docPr id="29"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81475" cy="695325"/>
                        </a:xfrm>
                        <a:prstGeom prst="rect">
                          <a:avLst/>
                        </a:prstGeom>
                        <a:solidFill>
                          <a:srgbClr val="FFFFFF"/>
                        </a:solidFill>
                        <a:ln w="9525">
                          <a:solidFill>
                            <a:srgbClr val="000000"/>
                          </a:solidFill>
                          <a:miter lim="800000"/>
                          <a:headEnd/>
                          <a:tailEnd/>
                        </a:ln>
                      </wps:spPr>
                      <wps:txbx>
                        <w:txbxContent>
                          <w:p w:rsidR="00EA339B" w:rsidRPr="00023D83" w:rsidRDefault="00EA339B" w:rsidP="00023D83">
                            <w:pPr>
                              <w:pStyle w:val="NoSpacing"/>
                              <w:rPr>
                                <w:rFonts w:asciiTheme="majorBidi" w:hAnsiTheme="majorBidi" w:cstheme="majorBidi"/>
                                <w:b/>
                                <w:bCs/>
                                <w:color w:val="002060"/>
                                <w:rtl/>
                              </w:rPr>
                            </w:pPr>
                            <w:r w:rsidRPr="00023D83">
                              <w:rPr>
                                <w:rFonts w:asciiTheme="majorBidi" w:hAnsiTheme="majorBidi" w:cstheme="majorBidi" w:hint="cs"/>
                                <w:b/>
                                <w:bCs/>
                                <w:color w:val="002060"/>
                                <w:rtl/>
                              </w:rPr>
                              <w:t xml:space="preserve">نقطة إعادة الطلب = مخزون الأمان + (حجم الطلب في وحدة الزمن </w:t>
                            </w:r>
                            <w:r w:rsidRPr="00023D83">
                              <w:rPr>
                                <w:rFonts w:asciiTheme="majorBidi" w:hAnsiTheme="majorBidi" w:cstheme="majorBidi"/>
                                <w:b/>
                                <w:bCs/>
                                <w:color w:val="002060"/>
                              </w:rPr>
                              <w:t>×</w:t>
                            </w:r>
                            <w:r w:rsidRPr="00023D83">
                              <w:rPr>
                                <w:rFonts w:asciiTheme="majorBidi" w:hAnsiTheme="majorBidi" w:cstheme="majorBidi" w:hint="cs"/>
                                <w:b/>
                                <w:bCs/>
                                <w:color w:val="002060"/>
                                <w:rtl/>
                              </w:rPr>
                              <w:t xml:space="preserve"> مدة التوريد)</w:t>
                            </w:r>
                          </w:p>
                          <w:p w:rsidR="00EA339B" w:rsidRPr="00023D83" w:rsidRDefault="00EA339B" w:rsidP="0047244D">
                            <w:pPr>
                              <w:pStyle w:val="NoSpacing"/>
                              <w:rPr>
                                <w:rFonts w:asciiTheme="majorBidi" w:hAnsiTheme="majorBidi" w:cstheme="majorBidi"/>
                                <w:b/>
                                <w:bCs/>
                                <w:color w:val="0070C0"/>
                                <w:rtl/>
                              </w:rPr>
                            </w:pPr>
                            <w:r>
                              <w:rPr>
                                <w:rFonts w:asciiTheme="majorBidi" w:hAnsiTheme="majorBidi" w:cstheme="majorBidi" w:hint="cs"/>
                                <w:b/>
                                <w:bCs/>
                                <w:color w:val="0070C0"/>
                                <w:rtl/>
                              </w:rPr>
                              <w:t>= 820</w:t>
                            </w:r>
                            <w:r w:rsidRPr="00023D83">
                              <w:rPr>
                                <w:rFonts w:asciiTheme="majorBidi" w:hAnsiTheme="majorBidi" w:cstheme="majorBidi" w:hint="cs"/>
                                <w:b/>
                                <w:bCs/>
                                <w:color w:val="0070C0"/>
                                <w:rtl/>
                              </w:rPr>
                              <w:t xml:space="preserve"> + ( </w:t>
                            </w:r>
                            <w:r>
                              <w:rPr>
                                <w:rFonts w:asciiTheme="majorBidi" w:hAnsiTheme="majorBidi" w:cstheme="majorBidi" w:hint="cs"/>
                                <w:b/>
                                <w:bCs/>
                                <w:color w:val="0070C0"/>
                                <w:rtl/>
                              </w:rPr>
                              <w:t>360</w:t>
                            </w:r>
                            <w:r w:rsidRPr="00023D83">
                              <w:rPr>
                                <w:rFonts w:asciiTheme="majorBidi" w:hAnsiTheme="majorBidi" w:cstheme="majorBidi" w:hint="cs"/>
                                <w:b/>
                                <w:bCs/>
                                <w:color w:val="0070C0"/>
                                <w:rtl/>
                              </w:rPr>
                              <w:t xml:space="preserve"> </w:t>
                            </w:r>
                            <w:r w:rsidRPr="00023D83">
                              <w:rPr>
                                <w:rFonts w:asciiTheme="majorBidi" w:hAnsiTheme="majorBidi" w:cstheme="majorBidi"/>
                                <w:b/>
                                <w:bCs/>
                                <w:color w:val="0070C0"/>
                              </w:rPr>
                              <w:t>×</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7</w:t>
                            </w:r>
                            <w:r w:rsidRPr="00023D83">
                              <w:rPr>
                                <w:rFonts w:asciiTheme="majorBidi" w:hAnsiTheme="majorBidi" w:cstheme="majorBidi" w:hint="cs"/>
                                <w:b/>
                                <w:bCs/>
                                <w:color w:val="0070C0"/>
                                <w:rtl/>
                              </w:rPr>
                              <w:t xml:space="preserve"> أيام)</w:t>
                            </w:r>
                          </w:p>
                          <w:p w:rsidR="00EA339B" w:rsidRPr="00023D83" w:rsidRDefault="00EA339B" w:rsidP="0047244D">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820 </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 xml:space="preserve">2520  </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3340</w:t>
                            </w:r>
                          </w:p>
                          <w:p w:rsidR="00EA339B" w:rsidRPr="00023D83" w:rsidRDefault="00EA339B" w:rsidP="00023D83">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3" o:spid="_x0000_s1098" type="#_x0000_t202" style="position:absolute;left:0;text-align:left;margin-left:42pt;margin-top:2.55pt;width:329.25pt;height:54.7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">
                <v:textbox>
                  <w:txbxContent>
                    <w:p w:rsidR="00EA339B" w:rsidRPr="00023D83" w:rsidRDefault="00EA339B" w:rsidP="00023D83">
                      <w:pPr>
                        <w:pStyle w:val="NoSpacing"/>
                        <w:rPr>
                          <w:rFonts w:asciiTheme="majorBidi" w:hAnsiTheme="majorBidi" w:cstheme="majorBidi"/>
                          <w:b/>
                          <w:bCs/>
                          <w:color w:val="002060"/>
                          <w:rtl/>
                        </w:rPr>
                      </w:pPr>
                      <w:r w:rsidRPr="00023D83">
                        <w:rPr>
                          <w:rFonts w:asciiTheme="majorBidi" w:hAnsiTheme="majorBidi" w:cstheme="majorBidi" w:hint="cs"/>
                          <w:b/>
                          <w:bCs/>
                          <w:color w:val="002060"/>
                          <w:rtl/>
                        </w:rPr>
                        <w:t xml:space="preserve">نقطة إعادة الطلب = مخزون الأمان + (حجم الطلب في وحدة الزمن </w:t>
                      </w:r>
                      <w:r w:rsidRPr="00023D83">
                        <w:rPr>
                          <w:rFonts w:asciiTheme="majorBidi" w:hAnsiTheme="majorBidi" w:cstheme="majorBidi"/>
                          <w:b/>
                          <w:bCs/>
                          <w:color w:val="002060"/>
                        </w:rPr>
                        <w:t>×</w:t>
                      </w:r>
                      <w:r w:rsidRPr="00023D83">
                        <w:rPr>
                          <w:rFonts w:asciiTheme="majorBidi" w:hAnsiTheme="majorBidi" w:cstheme="majorBidi" w:hint="cs"/>
                          <w:b/>
                          <w:bCs/>
                          <w:color w:val="002060"/>
                          <w:rtl/>
                        </w:rPr>
                        <w:t xml:space="preserve"> مدة التوريد)</w:t>
                      </w:r>
                    </w:p>
                    <w:p w:rsidR="00EA339B" w:rsidRPr="00023D83" w:rsidRDefault="00EA339B" w:rsidP="0047244D">
                      <w:pPr>
                        <w:pStyle w:val="NoSpacing"/>
                        <w:rPr>
                          <w:rFonts w:asciiTheme="majorBidi" w:hAnsiTheme="majorBidi" w:cstheme="majorBidi"/>
                          <w:b/>
                          <w:bCs/>
                          <w:color w:val="0070C0"/>
                          <w:rtl/>
                        </w:rPr>
                      </w:pPr>
                      <w:r>
                        <w:rPr>
                          <w:rFonts w:asciiTheme="majorBidi" w:hAnsiTheme="majorBidi" w:cstheme="majorBidi" w:hint="cs"/>
                          <w:b/>
                          <w:bCs/>
                          <w:color w:val="0070C0"/>
                          <w:rtl/>
                        </w:rPr>
                        <w:t>= 820</w:t>
                      </w:r>
                      <w:r w:rsidRPr="00023D83">
                        <w:rPr>
                          <w:rFonts w:asciiTheme="majorBidi" w:hAnsiTheme="majorBidi" w:cstheme="majorBidi" w:hint="cs"/>
                          <w:b/>
                          <w:bCs/>
                          <w:color w:val="0070C0"/>
                          <w:rtl/>
                        </w:rPr>
                        <w:t xml:space="preserve"> + ( </w:t>
                      </w:r>
                      <w:r>
                        <w:rPr>
                          <w:rFonts w:asciiTheme="majorBidi" w:hAnsiTheme="majorBidi" w:cstheme="majorBidi" w:hint="cs"/>
                          <w:b/>
                          <w:bCs/>
                          <w:color w:val="0070C0"/>
                          <w:rtl/>
                        </w:rPr>
                        <w:t>360</w:t>
                      </w:r>
                      <w:r w:rsidRPr="00023D83">
                        <w:rPr>
                          <w:rFonts w:asciiTheme="majorBidi" w:hAnsiTheme="majorBidi" w:cstheme="majorBidi" w:hint="cs"/>
                          <w:b/>
                          <w:bCs/>
                          <w:color w:val="0070C0"/>
                          <w:rtl/>
                        </w:rPr>
                        <w:t xml:space="preserve"> </w:t>
                      </w:r>
                      <w:r w:rsidRPr="00023D83">
                        <w:rPr>
                          <w:rFonts w:asciiTheme="majorBidi" w:hAnsiTheme="majorBidi" w:cstheme="majorBidi"/>
                          <w:b/>
                          <w:bCs/>
                          <w:color w:val="0070C0"/>
                        </w:rPr>
                        <w:t>×</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7</w:t>
                      </w:r>
                      <w:r w:rsidRPr="00023D83">
                        <w:rPr>
                          <w:rFonts w:asciiTheme="majorBidi" w:hAnsiTheme="majorBidi" w:cstheme="majorBidi" w:hint="cs"/>
                          <w:b/>
                          <w:bCs/>
                          <w:color w:val="0070C0"/>
                          <w:rtl/>
                        </w:rPr>
                        <w:t xml:space="preserve"> أيام)</w:t>
                      </w:r>
                    </w:p>
                    <w:p w:rsidR="00EA339B" w:rsidRPr="00023D83" w:rsidRDefault="00EA339B" w:rsidP="0047244D">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820 </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 xml:space="preserve">2520  </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3340</w:t>
                      </w:r>
                    </w:p>
                    <w:p w:rsidR="00EA339B" w:rsidRPr="00023D83" w:rsidRDefault="00EA339B" w:rsidP="00023D83">
                      <w:pPr>
                        <w:pStyle w:val="NoSpacing"/>
                        <w:rPr>
                          <w:rFonts w:asciiTheme="majorBidi" w:hAnsiTheme="majorBidi" w:cstheme="majorBidi"/>
                          <w:b/>
                          <w:bCs/>
                          <w:color w:val="0070C0"/>
                        </w:rPr>
                      </w:pPr>
                    </w:p>
                  </w:txbxContent>
                </v:textbox>
              </v:shape>
            </w:pict>
          </mc:Fallback>
        </mc:AlternateContent>
      </w:r>
      <w:r w:rsidR="008347FB" w:rsidRPr="004519F0">
        <w:rPr>
          <w:rFonts w:asciiTheme="majorBidi" w:hAnsiTheme="majorBidi" w:cstheme="majorBidi"/>
          <w:b/>
          <w:bCs/>
          <w:color w:val="00B050"/>
          <w:sz w:val="24"/>
          <w:szCs w:val="24"/>
          <w:rtl/>
        </w:rPr>
        <w:t>3340 وحده</w:t>
      </w:r>
    </w:p>
    <w:p w:rsidR="008347FB" w:rsidRPr="004519F0" w:rsidRDefault="008347FB" w:rsidP="00046B34">
      <w:pPr>
        <w:pStyle w:val="ListParagraph"/>
        <w:numPr>
          <w:ilvl w:val="0"/>
          <w:numId w:val="178"/>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1700 وحده</w:t>
      </w:r>
    </w:p>
    <w:p w:rsidR="008347FB" w:rsidRPr="004519F0" w:rsidRDefault="008347FB" w:rsidP="00046B34">
      <w:pPr>
        <w:pStyle w:val="ListParagraph"/>
        <w:numPr>
          <w:ilvl w:val="0"/>
          <w:numId w:val="178"/>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6100 وحد ه</w:t>
      </w:r>
    </w:p>
    <w:p w:rsidR="004519F0" w:rsidRDefault="008347FB" w:rsidP="00046B34">
      <w:pPr>
        <w:pStyle w:val="ListParagraph"/>
        <w:numPr>
          <w:ilvl w:val="0"/>
          <w:numId w:val="178"/>
        </w:numPr>
        <w:spacing w:line="240" w:lineRule="auto"/>
        <w:rPr>
          <w:rFonts w:asciiTheme="majorBidi" w:hAnsiTheme="majorBidi" w:cstheme="majorBidi"/>
          <w:sz w:val="24"/>
          <w:szCs w:val="24"/>
        </w:rPr>
      </w:pPr>
      <w:r w:rsidRPr="004519F0">
        <w:rPr>
          <w:rFonts w:asciiTheme="majorBidi" w:hAnsiTheme="majorBidi" w:cstheme="majorBidi"/>
          <w:sz w:val="24"/>
          <w:szCs w:val="24"/>
          <w:rtl/>
        </w:rPr>
        <w:t>5380 وحده</w:t>
      </w:r>
    </w:p>
    <w:p w:rsidR="008347FB" w:rsidRDefault="008347FB" w:rsidP="004519F0">
      <w:pPr>
        <w:pStyle w:val="ListParagraph"/>
        <w:spacing w:line="240" w:lineRule="auto"/>
        <w:rPr>
          <w:rFonts w:asciiTheme="majorBidi" w:hAnsiTheme="majorBidi" w:cstheme="majorBidi"/>
          <w:b/>
          <w:bCs/>
          <w:color w:val="E36C0A" w:themeColor="accent6" w:themeShade="BF"/>
          <w:sz w:val="24"/>
          <w:szCs w:val="24"/>
          <w:rtl/>
        </w:rPr>
      </w:pPr>
    </w:p>
    <w:p w:rsidR="00AC5D96" w:rsidRPr="002622AF" w:rsidRDefault="00AC5D96" w:rsidP="004519F0">
      <w:pPr>
        <w:pStyle w:val="ListParagraph"/>
        <w:spacing w:line="240" w:lineRule="auto"/>
        <w:rPr>
          <w:rFonts w:asciiTheme="majorBidi" w:hAnsiTheme="majorBidi" w:cstheme="majorBidi"/>
          <w:b/>
          <w:bCs/>
          <w:color w:val="E36C0A" w:themeColor="accent6" w:themeShade="BF"/>
          <w:sz w:val="24"/>
          <w:szCs w:val="24"/>
          <w:rtl/>
        </w:rPr>
      </w:pPr>
      <w:r w:rsidRPr="002622AF">
        <w:rPr>
          <w:rFonts w:asciiTheme="majorBidi" w:hAnsiTheme="majorBidi" w:cstheme="majorBidi"/>
          <w:b/>
          <w:bCs/>
          <w:color w:val="E36C0A" w:themeColor="accent6" w:themeShade="BF"/>
          <w:sz w:val="24"/>
          <w:szCs w:val="24"/>
          <w:rtl/>
        </w:rPr>
        <w:t>إذا علمت أن معدل الطلب على المواد يعادل 470 وحده يوميا وأن مخزون الأمان يساوي 1150 وحده . وفي ظل كون المده الزمنيه اللازمه لوصول المواد من الموردين هي ( تسعة أيام ) فإن نقطة إعادة الطلب :</w:t>
      </w:r>
    </w:p>
    <w:p w:rsidR="00AC5D96" w:rsidRPr="004519F0" w:rsidRDefault="0058269D" w:rsidP="00046B34">
      <w:pPr>
        <w:pStyle w:val="ListParagraph"/>
        <w:numPr>
          <w:ilvl w:val="0"/>
          <w:numId w:val="182"/>
        </w:numPr>
        <w:spacing w:line="240" w:lineRule="auto"/>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725824" behindDoc="0" locked="0" layoutInCell="1" allowOverlap="1">
                <wp:simplePos x="0" y="0"/>
                <wp:positionH relativeFrom="column">
                  <wp:posOffset>457200</wp:posOffset>
                </wp:positionH>
                <wp:positionV relativeFrom="paragraph">
                  <wp:posOffset>107315</wp:posOffset>
                </wp:positionV>
                <wp:extent cx="4181475" cy="695325"/>
                <wp:effectExtent l="9525" t="13970" r="9525" b="5080"/>
                <wp:wrapNone/>
                <wp:docPr id="28"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81475" cy="695325"/>
                        </a:xfrm>
                        <a:prstGeom prst="rect">
                          <a:avLst/>
                        </a:prstGeom>
                        <a:solidFill>
                          <a:srgbClr val="FFFFFF"/>
                        </a:solidFill>
                        <a:ln w="9525">
                          <a:solidFill>
                            <a:srgbClr val="000000"/>
                          </a:solidFill>
                          <a:miter lim="800000"/>
                          <a:headEnd/>
                          <a:tailEnd/>
                        </a:ln>
                      </wps:spPr>
                      <wps:txbx>
                        <w:txbxContent>
                          <w:p w:rsidR="00EA339B" w:rsidRPr="00023D83" w:rsidRDefault="00EA339B" w:rsidP="00023D83">
                            <w:pPr>
                              <w:pStyle w:val="NoSpacing"/>
                              <w:rPr>
                                <w:rFonts w:asciiTheme="majorBidi" w:hAnsiTheme="majorBidi" w:cstheme="majorBidi"/>
                                <w:b/>
                                <w:bCs/>
                                <w:color w:val="002060"/>
                                <w:rtl/>
                              </w:rPr>
                            </w:pPr>
                            <w:r w:rsidRPr="00023D83">
                              <w:rPr>
                                <w:rFonts w:asciiTheme="majorBidi" w:hAnsiTheme="majorBidi" w:cstheme="majorBidi" w:hint="cs"/>
                                <w:b/>
                                <w:bCs/>
                                <w:color w:val="002060"/>
                                <w:rtl/>
                              </w:rPr>
                              <w:t xml:space="preserve">نقطة إعادة الطلب = مخزون الأمان + (حجم الطلب في وحدة الزمن </w:t>
                            </w:r>
                            <w:r w:rsidRPr="00023D83">
                              <w:rPr>
                                <w:rFonts w:asciiTheme="majorBidi" w:hAnsiTheme="majorBidi" w:cstheme="majorBidi"/>
                                <w:b/>
                                <w:bCs/>
                                <w:color w:val="002060"/>
                              </w:rPr>
                              <w:t>×</w:t>
                            </w:r>
                            <w:r w:rsidRPr="00023D83">
                              <w:rPr>
                                <w:rFonts w:asciiTheme="majorBidi" w:hAnsiTheme="majorBidi" w:cstheme="majorBidi" w:hint="cs"/>
                                <w:b/>
                                <w:bCs/>
                                <w:color w:val="002060"/>
                                <w:rtl/>
                              </w:rPr>
                              <w:t xml:space="preserve"> مدة التوريد)</w:t>
                            </w:r>
                          </w:p>
                          <w:p w:rsidR="00EA339B" w:rsidRPr="00023D83" w:rsidRDefault="00EA339B" w:rsidP="0047244D">
                            <w:pPr>
                              <w:pStyle w:val="NoSpacing"/>
                              <w:rPr>
                                <w:rFonts w:asciiTheme="majorBidi" w:hAnsiTheme="majorBidi" w:cstheme="majorBidi"/>
                                <w:b/>
                                <w:bCs/>
                                <w:color w:val="0070C0"/>
                                <w:rtl/>
                              </w:rPr>
                            </w:pPr>
                            <w:r>
                              <w:rPr>
                                <w:rFonts w:asciiTheme="majorBidi" w:hAnsiTheme="majorBidi" w:cstheme="majorBidi" w:hint="cs"/>
                                <w:b/>
                                <w:bCs/>
                                <w:color w:val="0070C0"/>
                                <w:rtl/>
                              </w:rPr>
                              <w:t>= 1150</w:t>
                            </w:r>
                            <w:r w:rsidRPr="00023D83">
                              <w:rPr>
                                <w:rFonts w:asciiTheme="majorBidi" w:hAnsiTheme="majorBidi" w:cstheme="majorBidi" w:hint="cs"/>
                                <w:b/>
                                <w:bCs/>
                                <w:color w:val="0070C0"/>
                                <w:rtl/>
                              </w:rPr>
                              <w:t xml:space="preserve"> + ( </w:t>
                            </w:r>
                            <w:r>
                              <w:rPr>
                                <w:rFonts w:asciiTheme="majorBidi" w:hAnsiTheme="majorBidi" w:cstheme="majorBidi" w:hint="cs"/>
                                <w:b/>
                                <w:bCs/>
                                <w:color w:val="0070C0"/>
                                <w:rtl/>
                              </w:rPr>
                              <w:t>470</w:t>
                            </w:r>
                            <w:r w:rsidRPr="00023D83">
                              <w:rPr>
                                <w:rFonts w:asciiTheme="majorBidi" w:hAnsiTheme="majorBidi" w:cstheme="majorBidi" w:hint="cs"/>
                                <w:b/>
                                <w:bCs/>
                                <w:color w:val="0070C0"/>
                                <w:rtl/>
                              </w:rPr>
                              <w:t xml:space="preserve"> </w:t>
                            </w:r>
                            <w:r w:rsidRPr="00023D83">
                              <w:rPr>
                                <w:rFonts w:asciiTheme="majorBidi" w:hAnsiTheme="majorBidi" w:cstheme="majorBidi"/>
                                <w:b/>
                                <w:bCs/>
                                <w:color w:val="0070C0"/>
                              </w:rPr>
                              <w:t>×</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9</w:t>
                            </w:r>
                            <w:r w:rsidRPr="00023D83">
                              <w:rPr>
                                <w:rFonts w:asciiTheme="majorBidi" w:hAnsiTheme="majorBidi" w:cstheme="majorBidi" w:hint="cs"/>
                                <w:b/>
                                <w:bCs/>
                                <w:color w:val="0070C0"/>
                                <w:rtl/>
                              </w:rPr>
                              <w:t xml:space="preserve"> أيام)</w:t>
                            </w:r>
                          </w:p>
                          <w:p w:rsidR="00EA339B" w:rsidRPr="00023D83" w:rsidRDefault="00EA339B" w:rsidP="0047244D">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1150 </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 xml:space="preserve">4230  </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5380</w:t>
                            </w:r>
                          </w:p>
                          <w:p w:rsidR="00EA339B" w:rsidRPr="00023D83" w:rsidRDefault="00EA339B" w:rsidP="00023D83">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1" o:spid="_x0000_s1099" type="#_x0000_t202" style="position:absolute;left:0;text-align:left;margin-left:36pt;margin-top:8.45pt;width:329.25pt;height:54.7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">
                <v:textbox>
                  <w:txbxContent>
                    <w:p w:rsidR="00EA339B" w:rsidRPr="00023D83" w:rsidRDefault="00EA339B" w:rsidP="00023D83">
                      <w:pPr>
                        <w:pStyle w:val="NoSpacing"/>
                        <w:rPr>
                          <w:rFonts w:asciiTheme="majorBidi" w:hAnsiTheme="majorBidi" w:cstheme="majorBidi"/>
                          <w:b/>
                          <w:bCs/>
                          <w:color w:val="002060"/>
                          <w:rtl/>
                        </w:rPr>
                      </w:pPr>
                      <w:r w:rsidRPr="00023D83">
                        <w:rPr>
                          <w:rFonts w:asciiTheme="majorBidi" w:hAnsiTheme="majorBidi" w:cstheme="majorBidi" w:hint="cs"/>
                          <w:b/>
                          <w:bCs/>
                          <w:color w:val="002060"/>
                          <w:rtl/>
                        </w:rPr>
                        <w:t xml:space="preserve">نقطة إعادة الطلب = مخزون الأمان + (حجم الطلب في وحدة الزمن </w:t>
                      </w:r>
                      <w:r w:rsidRPr="00023D83">
                        <w:rPr>
                          <w:rFonts w:asciiTheme="majorBidi" w:hAnsiTheme="majorBidi" w:cstheme="majorBidi"/>
                          <w:b/>
                          <w:bCs/>
                          <w:color w:val="002060"/>
                        </w:rPr>
                        <w:t>×</w:t>
                      </w:r>
                      <w:r w:rsidRPr="00023D83">
                        <w:rPr>
                          <w:rFonts w:asciiTheme="majorBidi" w:hAnsiTheme="majorBidi" w:cstheme="majorBidi" w:hint="cs"/>
                          <w:b/>
                          <w:bCs/>
                          <w:color w:val="002060"/>
                          <w:rtl/>
                        </w:rPr>
                        <w:t xml:space="preserve"> مدة التوريد)</w:t>
                      </w:r>
                    </w:p>
                    <w:p w:rsidR="00EA339B" w:rsidRPr="00023D83" w:rsidRDefault="00EA339B" w:rsidP="0047244D">
                      <w:pPr>
                        <w:pStyle w:val="NoSpacing"/>
                        <w:rPr>
                          <w:rFonts w:asciiTheme="majorBidi" w:hAnsiTheme="majorBidi" w:cstheme="majorBidi"/>
                          <w:b/>
                          <w:bCs/>
                          <w:color w:val="0070C0"/>
                          <w:rtl/>
                        </w:rPr>
                      </w:pPr>
                      <w:r>
                        <w:rPr>
                          <w:rFonts w:asciiTheme="majorBidi" w:hAnsiTheme="majorBidi" w:cstheme="majorBidi" w:hint="cs"/>
                          <w:b/>
                          <w:bCs/>
                          <w:color w:val="0070C0"/>
                          <w:rtl/>
                        </w:rPr>
                        <w:t>= 1150</w:t>
                      </w:r>
                      <w:r w:rsidRPr="00023D83">
                        <w:rPr>
                          <w:rFonts w:asciiTheme="majorBidi" w:hAnsiTheme="majorBidi" w:cstheme="majorBidi" w:hint="cs"/>
                          <w:b/>
                          <w:bCs/>
                          <w:color w:val="0070C0"/>
                          <w:rtl/>
                        </w:rPr>
                        <w:t xml:space="preserve"> + ( </w:t>
                      </w:r>
                      <w:r>
                        <w:rPr>
                          <w:rFonts w:asciiTheme="majorBidi" w:hAnsiTheme="majorBidi" w:cstheme="majorBidi" w:hint="cs"/>
                          <w:b/>
                          <w:bCs/>
                          <w:color w:val="0070C0"/>
                          <w:rtl/>
                        </w:rPr>
                        <w:t>470</w:t>
                      </w:r>
                      <w:r w:rsidRPr="00023D83">
                        <w:rPr>
                          <w:rFonts w:asciiTheme="majorBidi" w:hAnsiTheme="majorBidi" w:cstheme="majorBidi" w:hint="cs"/>
                          <w:b/>
                          <w:bCs/>
                          <w:color w:val="0070C0"/>
                          <w:rtl/>
                        </w:rPr>
                        <w:t xml:space="preserve"> </w:t>
                      </w:r>
                      <w:r w:rsidRPr="00023D83">
                        <w:rPr>
                          <w:rFonts w:asciiTheme="majorBidi" w:hAnsiTheme="majorBidi" w:cstheme="majorBidi"/>
                          <w:b/>
                          <w:bCs/>
                          <w:color w:val="0070C0"/>
                        </w:rPr>
                        <w:t>×</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9</w:t>
                      </w:r>
                      <w:r w:rsidRPr="00023D83">
                        <w:rPr>
                          <w:rFonts w:asciiTheme="majorBidi" w:hAnsiTheme="majorBidi" w:cstheme="majorBidi" w:hint="cs"/>
                          <w:b/>
                          <w:bCs/>
                          <w:color w:val="0070C0"/>
                          <w:rtl/>
                        </w:rPr>
                        <w:t xml:space="preserve"> أيام)</w:t>
                      </w:r>
                    </w:p>
                    <w:p w:rsidR="00EA339B" w:rsidRPr="00023D83" w:rsidRDefault="00EA339B" w:rsidP="0047244D">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1150 </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 xml:space="preserve">4230  </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5380</w:t>
                      </w:r>
                    </w:p>
                    <w:p w:rsidR="00EA339B" w:rsidRPr="00023D83" w:rsidRDefault="00EA339B" w:rsidP="00023D83">
                      <w:pPr>
                        <w:pStyle w:val="NoSpacing"/>
                        <w:rPr>
                          <w:rFonts w:asciiTheme="majorBidi" w:hAnsiTheme="majorBidi" w:cstheme="majorBidi"/>
                          <w:b/>
                          <w:bCs/>
                          <w:color w:val="0070C0"/>
                        </w:rPr>
                      </w:pPr>
                    </w:p>
                  </w:txbxContent>
                </v:textbox>
              </v:shape>
            </w:pict>
          </mc:Fallback>
        </mc:AlternateContent>
      </w:r>
      <w:r w:rsidR="00AC5D96" w:rsidRPr="004519F0">
        <w:rPr>
          <w:rFonts w:asciiTheme="majorBidi" w:hAnsiTheme="majorBidi" w:cstheme="majorBidi"/>
          <w:sz w:val="24"/>
          <w:szCs w:val="24"/>
          <w:rtl/>
        </w:rPr>
        <w:t>10820 وحده</w:t>
      </w:r>
    </w:p>
    <w:p w:rsidR="00AC5D96" w:rsidRPr="004519F0" w:rsidRDefault="00AC5D96" w:rsidP="00046B34">
      <w:pPr>
        <w:pStyle w:val="ListParagraph"/>
        <w:numPr>
          <w:ilvl w:val="0"/>
          <w:numId w:val="182"/>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9880 وحده</w:t>
      </w:r>
    </w:p>
    <w:p w:rsidR="00AC5D96" w:rsidRPr="004519F0" w:rsidRDefault="00AC5D96" w:rsidP="00046B34">
      <w:pPr>
        <w:pStyle w:val="ListParagraph"/>
        <w:numPr>
          <w:ilvl w:val="0"/>
          <w:numId w:val="182"/>
        </w:numPr>
        <w:spacing w:line="240" w:lineRule="auto"/>
        <w:rPr>
          <w:rFonts w:asciiTheme="majorBidi" w:hAnsiTheme="majorBidi" w:cstheme="majorBidi"/>
          <w:b/>
          <w:bCs/>
          <w:color w:val="FF0000"/>
          <w:sz w:val="24"/>
          <w:szCs w:val="24"/>
          <w:rtl/>
        </w:rPr>
      </w:pPr>
      <w:r w:rsidRPr="004519F0">
        <w:rPr>
          <w:rFonts w:asciiTheme="majorBidi" w:hAnsiTheme="majorBidi" w:cstheme="majorBidi"/>
          <w:b/>
          <w:bCs/>
          <w:color w:val="FF0000"/>
          <w:sz w:val="24"/>
          <w:szCs w:val="24"/>
          <w:rtl/>
        </w:rPr>
        <w:t>5380 وحده</w:t>
      </w:r>
    </w:p>
    <w:p w:rsidR="00A6568C" w:rsidRPr="008347FB" w:rsidRDefault="00AC5D96" w:rsidP="00046B34">
      <w:pPr>
        <w:pStyle w:val="ListParagraph"/>
        <w:numPr>
          <w:ilvl w:val="0"/>
          <w:numId w:val="182"/>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3080 وحده</w:t>
      </w:r>
    </w:p>
    <w:p w:rsidR="0017052A" w:rsidRPr="002622AF" w:rsidRDefault="0017052A" w:rsidP="0017052A">
      <w:pPr>
        <w:pStyle w:val="ListParagraph"/>
        <w:spacing w:line="240" w:lineRule="auto"/>
        <w:ind w:left="1080"/>
        <w:rPr>
          <w:rFonts w:asciiTheme="majorBidi" w:hAnsiTheme="majorBidi" w:cstheme="majorBidi"/>
          <w:b/>
          <w:bCs/>
          <w:sz w:val="24"/>
          <w:szCs w:val="24"/>
          <w:rtl/>
        </w:rPr>
      </w:pPr>
    </w:p>
    <w:p w:rsidR="0017052A" w:rsidRPr="002622AF" w:rsidRDefault="0017052A" w:rsidP="00184AEA">
      <w:pPr>
        <w:pStyle w:val="ListParagraph"/>
        <w:tabs>
          <w:tab w:val="left" w:pos="3589"/>
        </w:tabs>
        <w:spacing w:line="240" w:lineRule="auto"/>
        <w:ind w:left="761"/>
        <w:rPr>
          <w:rFonts w:asciiTheme="majorBidi" w:hAnsiTheme="majorBidi" w:cstheme="majorBidi"/>
          <w:sz w:val="24"/>
          <w:szCs w:val="24"/>
          <w:rtl/>
        </w:rPr>
      </w:pPr>
      <w:r w:rsidRPr="002622AF">
        <w:rPr>
          <w:rFonts w:asciiTheme="majorBidi" w:hAnsiTheme="majorBidi" w:cstheme="majorBidi"/>
          <w:b/>
          <w:bCs/>
          <w:sz w:val="24"/>
          <w:szCs w:val="24"/>
          <w:rtl/>
        </w:rPr>
        <w:t xml:space="preserve"> </w:t>
      </w:r>
      <w:r w:rsidRPr="002622AF">
        <w:rPr>
          <w:rFonts w:asciiTheme="majorBidi" w:hAnsiTheme="majorBidi" w:cstheme="majorBidi"/>
          <w:b/>
          <w:bCs/>
          <w:color w:val="7030A0"/>
          <w:sz w:val="24"/>
          <w:szCs w:val="24"/>
          <w:rtl/>
        </w:rPr>
        <w:t>إذا علمت بأن مخزون الأمان يساوي 1350 وحدة , وأن معدل الطلب على المواد يعادل 510 وحدة يومياً. وفي كون المدة الزمنية اللازمة لوصول المواد من الموردين ثمانية أيام ، فإن نقطة إعادة الطلب:</w:t>
      </w:r>
      <w:r w:rsidRPr="002622AF">
        <w:rPr>
          <w:rFonts w:asciiTheme="majorBidi" w:hAnsiTheme="majorBidi" w:cstheme="majorBidi"/>
          <w:sz w:val="24"/>
          <w:szCs w:val="24"/>
          <w:rtl/>
        </w:rPr>
        <w:t xml:space="preserve"> </w:t>
      </w:r>
    </w:p>
    <w:p w:rsidR="0017052A" w:rsidRPr="00353958" w:rsidRDefault="0058269D" w:rsidP="00046B34">
      <w:pPr>
        <w:pStyle w:val="ListParagraph"/>
        <w:numPr>
          <w:ilvl w:val="0"/>
          <w:numId w:val="193"/>
        </w:numPr>
        <w:spacing w:after="0" w:line="240" w:lineRule="auto"/>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726848" behindDoc="0" locked="0" layoutInCell="1" allowOverlap="1">
                <wp:simplePos x="0" y="0"/>
                <wp:positionH relativeFrom="column">
                  <wp:posOffset>457200</wp:posOffset>
                </wp:positionH>
                <wp:positionV relativeFrom="paragraph">
                  <wp:posOffset>78105</wp:posOffset>
                </wp:positionV>
                <wp:extent cx="4181475" cy="695325"/>
                <wp:effectExtent l="9525" t="13970" r="9525" b="5080"/>
                <wp:wrapNone/>
                <wp:docPr id="27"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81475" cy="695325"/>
                        </a:xfrm>
                        <a:prstGeom prst="rect">
                          <a:avLst/>
                        </a:prstGeom>
                        <a:solidFill>
                          <a:srgbClr val="FFFFFF"/>
                        </a:solidFill>
                        <a:ln w="9525">
                          <a:solidFill>
                            <a:srgbClr val="000000"/>
                          </a:solidFill>
                          <a:miter lim="800000"/>
                          <a:headEnd/>
                          <a:tailEnd/>
                        </a:ln>
                      </wps:spPr>
                      <wps:txbx>
                        <w:txbxContent>
                          <w:p w:rsidR="00EA339B" w:rsidRPr="00023D83" w:rsidRDefault="00EA339B" w:rsidP="00023D83">
                            <w:pPr>
                              <w:pStyle w:val="NoSpacing"/>
                              <w:rPr>
                                <w:rFonts w:asciiTheme="majorBidi" w:hAnsiTheme="majorBidi" w:cstheme="majorBidi"/>
                                <w:b/>
                                <w:bCs/>
                                <w:color w:val="002060"/>
                                <w:rtl/>
                              </w:rPr>
                            </w:pPr>
                            <w:r w:rsidRPr="00023D83">
                              <w:rPr>
                                <w:rFonts w:asciiTheme="majorBidi" w:hAnsiTheme="majorBidi" w:cstheme="majorBidi" w:hint="cs"/>
                                <w:b/>
                                <w:bCs/>
                                <w:color w:val="002060"/>
                                <w:rtl/>
                              </w:rPr>
                              <w:t xml:space="preserve">نقطة إعادة الطلب = مخزون الأمان + (حجم الطلب في وحدة الزمن </w:t>
                            </w:r>
                            <w:r w:rsidRPr="00023D83">
                              <w:rPr>
                                <w:rFonts w:asciiTheme="majorBidi" w:hAnsiTheme="majorBidi" w:cstheme="majorBidi"/>
                                <w:b/>
                                <w:bCs/>
                                <w:color w:val="002060"/>
                              </w:rPr>
                              <w:t>×</w:t>
                            </w:r>
                            <w:r w:rsidRPr="00023D83">
                              <w:rPr>
                                <w:rFonts w:asciiTheme="majorBidi" w:hAnsiTheme="majorBidi" w:cstheme="majorBidi" w:hint="cs"/>
                                <w:b/>
                                <w:bCs/>
                                <w:color w:val="002060"/>
                                <w:rtl/>
                              </w:rPr>
                              <w:t xml:space="preserve"> مدة التوريد)</w:t>
                            </w:r>
                          </w:p>
                          <w:p w:rsidR="00EA339B" w:rsidRPr="00023D83" w:rsidRDefault="00EA339B" w:rsidP="00023D83">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023D83">
                              <w:rPr>
                                <w:rFonts w:asciiTheme="majorBidi" w:hAnsiTheme="majorBidi" w:cstheme="majorBidi" w:hint="cs"/>
                                <w:b/>
                                <w:bCs/>
                                <w:color w:val="0070C0"/>
                                <w:rtl/>
                              </w:rPr>
                              <w:t xml:space="preserve">1350 + ( 510 </w:t>
                            </w:r>
                            <w:r w:rsidRPr="00023D83">
                              <w:rPr>
                                <w:rFonts w:asciiTheme="majorBidi" w:hAnsiTheme="majorBidi" w:cstheme="majorBidi"/>
                                <w:b/>
                                <w:bCs/>
                                <w:color w:val="0070C0"/>
                              </w:rPr>
                              <w:t>×</w:t>
                            </w:r>
                            <w:r w:rsidRPr="00023D83">
                              <w:rPr>
                                <w:rFonts w:asciiTheme="majorBidi" w:hAnsiTheme="majorBidi" w:cstheme="majorBidi" w:hint="cs"/>
                                <w:b/>
                                <w:bCs/>
                                <w:color w:val="0070C0"/>
                                <w:rtl/>
                              </w:rPr>
                              <w:t xml:space="preserve"> 8 أيام)</w:t>
                            </w:r>
                          </w:p>
                          <w:p w:rsidR="00EA339B" w:rsidRPr="00023D83" w:rsidRDefault="00EA339B" w:rsidP="00023D83">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1350 </w:t>
                            </w:r>
                            <w:r w:rsidRPr="00023D83">
                              <w:rPr>
                                <w:rFonts w:asciiTheme="majorBidi" w:hAnsiTheme="majorBidi" w:cstheme="majorBidi" w:hint="cs"/>
                                <w:b/>
                                <w:bCs/>
                                <w:color w:val="0070C0"/>
                                <w:rtl/>
                              </w:rPr>
                              <w:t>+ 4080</w:t>
                            </w:r>
                            <w:r>
                              <w:rPr>
                                <w:rFonts w:asciiTheme="majorBidi" w:hAnsiTheme="majorBidi" w:cstheme="majorBidi" w:hint="cs"/>
                                <w:b/>
                                <w:bCs/>
                                <w:color w:val="0070C0"/>
                                <w:rtl/>
                              </w:rPr>
                              <w:t xml:space="preserve">  </w:t>
                            </w:r>
                            <w:r w:rsidRPr="00023D83">
                              <w:rPr>
                                <w:rFonts w:asciiTheme="majorBidi" w:hAnsiTheme="majorBidi" w:cstheme="majorBidi" w:hint="cs"/>
                                <w:b/>
                                <w:bCs/>
                                <w:color w:val="0070C0"/>
                                <w:rtl/>
                              </w:rPr>
                              <w:t>= 5430</w:t>
                            </w:r>
                          </w:p>
                          <w:p w:rsidR="00EA339B" w:rsidRPr="00023D83" w:rsidRDefault="00EA339B" w:rsidP="00023D83">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2" o:spid="_x0000_s1100" type="#_x0000_t202" style="position:absolute;left:0;text-align:left;margin-left:36pt;margin-top:6.15pt;width:329.25pt;height:54.7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">
                <v:textbox>
                  <w:txbxContent>
                    <w:p w:rsidR="00EA339B" w:rsidRPr="00023D83" w:rsidRDefault="00EA339B" w:rsidP="00023D83">
                      <w:pPr>
                        <w:pStyle w:val="NoSpacing"/>
                        <w:rPr>
                          <w:rFonts w:asciiTheme="majorBidi" w:hAnsiTheme="majorBidi" w:cstheme="majorBidi"/>
                          <w:b/>
                          <w:bCs/>
                          <w:color w:val="002060"/>
                          <w:rtl/>
                        </w:rPr>
                      </w:pPr>
                      <w:r w:rsidRPr="00023D83">
                        <w:rPr>
                          <w:rFonts w:asciiTheme="majorBidi" w:hAnsiTheme="majorBidi" w:cstheme="majorBidi" w:hint="cs"/>
                          <w:b/>
                          <w:bCs/>
                          <w:color w:val="002060"/>
                          <w:rtl/>
                        </w:rPr>
                        <w:t xml:space="preserve">نقطة إعادة الطلب = مخزون الأمان + (حجم الطلب في وحدة الزمن </w:t>
                      </w:r>
                      <w:r w:rsidRPr="00023D83">
                        <w:rPr>
                          <w:rFonts w:asciiTheme="majorBidi" w:hAnsiTheme="majorBidi" w:cstheme="majorBidi"/>
                          <w:b/>
                          <w:bCs/>
                          <w:color w:val="002060"/>
                        </w:rPr>
                        <w:t>×</w:t>
                      </w:r>
                      <w:r w:rsidRPr="00023D83">
                        <w:rPr>
                          <w:rFonts w:asciiTheme="majorBidi" w:hAnsiTheme="majorBidi" w:cstheme="majorBidi" w:hint="cs"/>
                          <w:b/>
                          <w:bCs/>
                          <w:color w:val="002060"/>
                          <w:rtl/>
                        </w:rPr>
                        <w:t xml:space="preserve"> مدة التوريد)</w:t>
                      </w:r>
                    </w:p>
                    <w:p w:rsidR="00EA339B" w:rsidRPr="00023D83" w:rsidRDefault="00EA339B" w:rsidP="00023D83">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w:t>
                      </w:r>
                      <w:r w:rsidRPr="00023D83">
                        <w:rPr>
                          <w:rFonts w:asciiTheme="majorBidi" w:hAnsiTheme="majorBidi" w:cstheme="majorBidi" w:hint="cs"/>
                          <w:b/>
                          <w:bCs/>
                          <w:color w:val="0070C0"/>
                          <w:rtl/>
                        </w:rPr>
                        <w:t xml:space="preserve">1350 + ( 510 </w:t>
                      </w:r>
                      <w:r w:rsidRPr="00023D83">
                        <w:rPr>
                          <w:rFonts w:asciiTheme="majorBidi" w:hAnsiTheme="majorBidi" w:cstheme="majorBidi"/>
                          <w:b/>
                          <w:bCs/>
                          <w:color w:val="0070C0"/>
                        </w:rPr>
                        <w:t>×</w:t>
                      </w:r>
                      <w:r w:rsidRPr="00023D83">
                        <w:rPr>
                          <w:rFonts w:asciiTheme="majorBidi" w:hAnsiTheme="majorBidi" w:cstheme="majorBidi" w:hint="cs"/>
                          <w:b/>
                          <w:bCs/>
                          <w:color w:val="0070C0"/>
                          <w:rtl/>
                        </w:rPr>
                        <w:t xml:space="preserve"> 8 أيام)</w:t>
                      </w:r>
                    </w:p>
                    <w:p w:rsidR="00EA339B" w:rsidRPr="00023D83" w:rsidRDefault="00EA339B" w:rsidP="00023D83">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1350 </w:t>
                      </w:r>
                      <w:r w:rsidRPr="00023D83">
                        <w:rPr>
                          <w:rFonts w:asciiTheme="majorBidi" w:hAnsiTheme="majorBidi" w:cstheme="majorBidi" w:hint="cs"/>
                          <w:b/>
                          <w:bCs/>
                          <w:color w:val="0070C0"/>
                          <w:rtl/>
                        </w:rPr>
                        <w:t>+ 4080</w:t>
                      </w:r>
                      <w:r>
                        <w:rPr>
                          <w:rFonts w:asciiTheme="majorBidi" w:hAnsiTheme="majorBidi" w:cstheme="majorBidi" w:hint="cs"/>
                          <w:b/>
                          <w:bCs/>
                          <w:color w:val="0070C0"/>
                          <w:rtl/>
                        </w:rPr>
                        <w:t xml:space="preserve">  </w:t>
                      </w:r>
                      <w:r w:rsidRPr="00023D83">
                        <w:rPr>
                          <w:rFonts w:asciiTheme="majorBidi" w:hAnsiTheme="majorBidi" w:cstheme="majorBidi" w:hint="cs"/>
                          <w:b/>
                          <w:bCs/>
                          <w:color w:val="0070C0"/>
                          <w:rtl/>
                        </w:rPr>
                        <w:t>= 5430</w:t>
                      </w:r>
                    </w:p>
                    <w:p w:rsidR="00EA339B" w:rsidRPr="00023D83" w:rsidRDefault="00EA339B" w:rsidP="00023D83">
                      <w:pPr>
                        <w:pStyle w:val="NoSpacing"/>
                        <w:rPr>
                          <w:rFonts w:asciiTheme="majorBidi" w:hAnsiTheme="majorBidi" w:cstheme="majorBidi"/>
                          <w:b/>
                          <w:bCs/>
                          <w:color w:val="0070C0"/>
                        </w:rPr>
                      </w:pPr>
                    </w:p>
                  </w:txbxContent>
                </v:textbox>
              </v:shape>
            </w:pict>
          </mc:Fallback>
        </mc:AlternateContent>
      </w:r>
      <w:r w:rsidR="0017052A" w:rsidRPr="00353958">
        <w:rPr>
          <w:rFonts w:asciiTheme="majorBidi" w:hAnsiTheme="majorBidi" w:cstheme="majorBidi"/>
          <w:sz w:val="24"/>
          <w:szCs w:val="24"/>
          <w:rtl/>
        </w:rPr>
        <w:t>2730 وحده</w:t>
      </w:r>
    </w:p>
    <w:p w:rsidR="0017052A" w:rsidRPr="00353958" w:rsidRDefault="0017052A" w:rsidP="00046B34">
      <w:pPr>
        <w:pStyle w:val="ListParagraph"/>
        <w:numPr>
          <w:ilvl w:val="0"/>
          <w:numId w:val="193"/>
        </w:numPr>
        <w:spacing w:after="0" w:line="240" w:lineRule="auto"/>
        <w:rPr>
          <w:rFonts w:asciiTheme="majorBidi" w:hAnsiTheme="majorBidi" w:cstheme="majorBidi"/>
          <w:b/>
          <w:bCs/>
          <w:color w:val="FF0000"/>
          <w:sz w:val="24"/>
          <w:szCs w:val="24"/>
          <w:rtl/>
        </w:rPr>
      </w:pPr>
      <w:r w:rsidRPr="00353958">
        <w:rPr>
          <w:rFonts w:asciiTheme="majorBidi" w:hAnsiTheme="majorBidi" w:cstheme="majorBidi"/>
          <w:b/>
          <w:bCs/>
          <w:color w:val="FF0000"/>
          <w:sz w:val="24"/>
          <w:szCs w:val="24"/>
          <w:rtl/>
        </w:rPr>
        <w:t>5430 وحده</w:t>
      </w:r>
    </w:p>
    <w:p w:rsidR="0017052A" w:rsidRPr="00353958" w:rsidRDefault="0017052A" w:rsidP="00046B34">
      <w:pPr>
        <w:pStyle w:val="ListParagraph"/>
        <w:numPr>
          <w:ilvl w:val="0"/>
          <w:numId w:val="193"/>
        </w:numPr>
        <w:spacing w:after="0" w:line="240" w:lineRule="auto"/>
        <w:rPr>
          <w:rFonts w:asciiTheme="majorBidi" w:hAnsiTheme="majorBidi" w:cstheme="majorBidi"/>
          <w:sz w:val="24"/>
          <w:szCs w:val="24"/>
          <w:rtl/>
        </w:rPr>
      </w:pPr>
      <w:r w:rsidRPr="00353958">
        <w:rPr>
          <w:rFonts w:asciiTheme="majorBidi" w:hAnsiTheme="majorBidi" w:cstheme="majorBidi"/>
          <w:sz w:val="24"/>
          <w:szCs w:val="24"/>
          <w:rtl/>
        </w:rPr>
        <w:t>10290 وحده</w:t>
      </w:r>
    </w:p>
    <w:p w:rsidR="0017052A" w:rsidRDefault="0017052A" w:rsidP="00046B34">
      <w:pPr>
        <w:pStyle w:val="ListParagraph"/>
        <w:numPr>
          <w:ilvl w:val="0"/>
          <w:numId w:val="193"/>
        </w:numPr>
        <w:spacing w:after="0" w:line="240" w:lineRule="auto"/>
        <w:rPr>
          <w:rFonts w:asciiTheme="majorBidi" w:hAnsiTheme="majorBidi" w:cstheme="majorBidi"/>
          <w:sz w:val="24"/>
          <w:szCs w:val="24"/>
        </w:rPr>
      </w:pPr>
      <w:r w:rsidRPr="00353958">
        <w:rPr>
          <w:rFonts w:asciiTheme="majorBidi" w:hAnsiTheme="majorBidi" w:cstheme="majorBidi"/>
          <w:sz w:val="24"/>
          <w:szCs w:val="24"/>
          <w:rtl/>
        </w:rPr>
        <w:t>11310 وحده</w:t>
      </w:r>
    </w:p>
    <w:p w:rsidR="00353958" w:rsidRPr="008347FB" w:rsidRDefault="00353958" w:rsidP="008347FB">
      <w:pPr>
        <w:pStyle w:val="ListParagraph"/>
        <w:tabs>
          <w:tab w:val="left" w:pos="3589"/>
        </w:tabs>
        <w:spacing w:line="240" w:lineRule="auto"/>
        <w:ind w:left="761"/>
        <w:rPr>
          <w:rFonts w:asciiTheme="majorBidi" w:hAnsiTheme="majorBidi" w:cstheme="majorBidi"/>
          <w:b/>
          <w:bCs/>
          <w:color w:val="7030A0"/>
          <w:sz w:val="24"/>
          <w:szCs w:val="24"/>
        </w:rPr>
      </w:pPr>
    </w:p>
    <w:p w:rsidR="0098379B" w:rsidRPr="00455003" w:rsidRDefault="00353958" w:rsidP="008347FB">
      <w:pPr>
        <w:pStyle w:val="ListParagraph"/>
        <w:tabs>
          <w:tab w:val="left" w:pos="3589"/>
        </w:tabs>
        <w:spacing w:line="240" w:lineRule="auto"/>
        <w:ind w:left="761"/>
        <w:rPr>
          <w:rFonts w:asciiTheme="majorBidi" w:hAnsiTheme="majorBidi" w:cstheme="majorBidi"/>
          <w:b/>
          <w:bCs/>
          <w:color w:val="00B050"/>
          <w:sz w:val="24"/>
          <w:szCs w:val="24"/>
        </w:rPr>
      </w:pPr>
      <w:r w:rsidRPr="00455003">
        <w:rPr>
          <w:rFonts w:asciiTheme="majorBidi" w:hAnsiTheme="majorBidi" w:cstheme="majorBidi" w:hint="cs"/>
          <w:b/>
          <w:bCs/>
          <w:color w:val="00B050"/>
          <w:sz w:val="24"/>
          <w:szCs w:val="24"/>
          <w:rtl/>
        </w:rPr>
        <w:t xml:space="preserve">  </w:t>
      </w:r>
      <w:r w:rsidR="0098379B" w:rsidRPr="00455003">
        <w:rPr>
          <w:rFonts w:asciiTheme="majorBidi" w:hAnsiTheme="majorBidi" w:cstheme="majorBidi" w:hint="cs"/>
          <w:b/>
          <w:bCs/>
          <w:color w:val="00B050"/>
          <w:sz w:val="24"/>
          <w:szCs w:val="24"/>
          <w:rtl/>
        </w:rPr>
        <w:t>اذا علمت بأن معدل الطلب علي المواد يعادل 615 وحده يوميا وان المدة الزمنية اللازمة لوصول المواد من الموردين هي تسعة ايام وفي ظل كون مخزون الأمان يساوي 1410 وحدة فان نقطة اعادة الطلب</w:t>
      </w:r>
    </w:p>
    <w:p w:rsidR="0098379B" w:rsidRPr="00353958" w:rsidRDefault="0058269D" w:rsidP="00046B34">
      <w:pPr>
        <w:pStyle w:val="ListParagraph"/>
        <w:numPr>
          <w:ilvl w:val="0"/>
          <w:numId w:val="194"/>
        </w:numPr>
        <w:rPr>
          <w:rFonts w:asciiTheme="majorBidi" w:hAnsiTheme="majorBidi" w:cstheme="majorBidi"/>
          <w:sz w:val="24"/>
          <w:szCs w:val="24"/>
        </w:rPr>
      </w:pPr>
      <w:r>
        <w:rPr>
          <w:rFonts w:asciiTheme="majorBidi" w:hAnsiTheme="majorBidi" w:cstheme="majorBidi"/>
          <w:noProof/>
          <w:sz w:val="24"/>
          <w:szCs w:val="24"/>
          <w:rtl/>
        </w:rPr>
        <mc:AlternateContent>
          <mc:Choice Requires="wps">
            <w:drawing>
              <wp:anchor distT="0" distB="0" distL="114300" distR="114300" simplePos="0" relativeHeight="251728896" behindDoc="0" locked="0" layoutInCell="1" allowOverlap="1">
                <wp:simplePos x="0" y="0"/>
                <wp:positionH relativeFrom="column">
                  <wp:posOffset>457200</wp:posOffset>
                </wp:positionH>
                <wp:positionV relativeFrom="paragraph">
                  <wp:posOffset>133985</wp:posOffset>
                </wp:positionV>
                <wp:extent cx="4181475" cy="695325"/>
                <wp:effectExtent l="9525" t="12700" r="9525" b="6350"/>
                <wp:wrapNone/>
                <wp:docPr id="26"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81475" cy="695325"/>
                        </a:xfrm>
                        <a:prstGeom prst="rect">
                          <a:avLst/>
                        </a:prstGeom>
                        <a:solidFill>
                          <a:srgbClr val="FFFFFF"/>
                        </a:solidFill>
                        <a:ln w="9525">
                          <a:solidFill>
                            <a:srgbClr val="000000"/>
                          </a:solidFill>
                          <a:miter lim="800000"/>
                          <a:headEnd/>
                          <a:tailEnd/>
                        </a:ln>
                      </wps:spPr>
                      <wps:txbx>
                        <w:txbxContent>
                          <w:p w:rsidR="00EA339B" w:rsidRPr="00023D83" w:rsidRDefault="00EA339B" w:rsidP="00023D83">
                            <w:pPr>
                              <w:pStyle w:val="NoSpacing"/>
                              <w:rPr>
                                <w:rFonts w:asciiTheme="majorBidi" w:hAnsiTheme="majorBidi" w:cstheme="majorBidi"/>
                                <w:b/>
                                <w:bCs/>
                                <w:color w:val="002060"/>
                                <w:rtl/>
                              </w:rPr>
                            </w:pPr>
                            <w:r w:rsidRPr="00023D83">
                              <w:rPr>
                                <w:rFonts w:asciiTheme="majorBidi" w:hAnsiTheme="majorBidi" w:cstheme="majorBidi" w:hint="cs"/>
                                <w:b/>
                                <w:bCs/>
                                <w:color w:val="002060"/>
                                <w:rtl/>
                              </w:rPr>
                              <w:t xml:space="preserve">نقطة إعادة الطلب = مخزون الأمان + (حجم الطلب في وحدة الزمن </w:t>
                            </w:r>
                            <w:r w:rsidRPr="00023D83">
                              <w:rPr>
                                <w:rFonts w:asciiTheme="majorBidi" w:hAnsiTheme="majorBidi" w:cstheme="majorBidi"/>
                                <w:b/>
                                <w:bCs/>
                                <w:color w:val="002060"/>
                              </w:rPr>
                              <w:t>×</w:t>
                            </w:r>
                            <w:r w:rsidRPr="00023D83">
                              <w:rPr>
                                <w:rFonts w:asciiTheme="majorBidi" w:hAnsiTheme="majorBidi" w:cstheme="majorBidi" w:hint="cs"/>
                                <w:b/>
                                <w:bCs/>
                                <w:color w:val="002060"/>
                                <w:rtl/>
                              </w:rPr>
                              <w:t xml:space="preserve"> مدة التوريد)</w:t>
                            </w:r>
                          </w:p>
                          <w:p w:rsidR="00EA339B" w:rsidRPr="00023D83" w:rsidRDefault="00EA339B" w:rsidP="0047244D">
                            <w:pPr>
                              <w:pStyle w:val="NoSpacing"/>
                              <w:rPr>
                                <w:rFonts w:asciiTheme="majorBidi" w:hAnsiTheme="majorBidi" w:cstheme="majorBidi"/>
                                <w:b/>
                                <w:bCs/>
                                <w:color w:val="0070C0"/>
                                <w:rtl/>
                              </w:rPr>
                            </w:pPr>
                            <w:r>
                              <w:rPr>
                                <w:rFonts w:asciiTheme="majorBidi" w:hAnsiTheme="majorBidi" w:cstheme="majorBidi" w:hint="cs"/>
                                <w:b/>
                                <w:bCs/>
                                <w:color w:val="0070C0"/>
                                <w:rtl/>
                              </w:rPr>
                              <w:t>= 1410</w:t>
                            </w:r>
                            <w:r w:rsidRPr="00023D83">
                              <w:rPr>
                                <w:rFonts w:asciiTheme="majorBidi" w:hAnsiTheme="majorBidi" w:cstheme="majorBidi" w:hint="cs"/>
                                <w:b/>
                                <w:bCs/>
                                <w:color w:val="0070C0"/>
                                <w:rtl/>
                              </w:rPr>
                              <w:t xml:space="preserve"> + ( </w:t>
                            </w:r>
                            <w:r>
                              <w:rPr>
                                <w:rFonts w:asciiTheme="majorBidi" w:hAnsiTheme="majorBidi" w:cstheme="majorBidi" w:hint="cs"/>
                                <w:b/>
                                <w:bCs/>
                                <w:color w:val="0070C0"/>
                                <w:rtl/>
                              </w:rPr>
                              <w:t>615</w:t>
                            </w:r>
                            <w:r w:rsidRPr="00023D83">
                              <w:rPr>
                                <w:rFonts w:asciiTheme="majorBidi" w:hAnsiTheme="majorBidi" w:cstheme="majorBidi" w:hint="cs"/>
                                <w:b/>
                                <w:bCs/>
                                <w:color w:val="0070C0"/>
                                <w:rtl/>
                              </w:rPr>
                              <w:t xml:space="preserve"> </w:t>
                            </w:r>
                            <w:r w:rsidRPr="00023D83">
                              <w:rPr>
                                <w:rFonts w:asciiTheme="majorBidi" w:hAnsiTheme="majorBidi" w:cstheme="majorBidi"/>
                                <w:b/>
                                <w:bCs/>
                                <w:color w:val="0070C0"/>
                              </w:rPr>
                              <w:t>×</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9</w:t>
                            </w:r>
                            <w:r w:rsidRPr="00023D83">
                              <w:rPr>
                                <w:rFonts w:asciiTheme="majorBidi" w:hAnsiTheme="majorBidi" w:cstheme="majorBidi" w:hint="cs"/>
                                <w:b/>
                                <w:bCs/>
                                <w:color w:val="0070C0"/>
                                <w:rtl/>
                              </w:rPr>
                              <w:t xml:space="preserve"> أيام)</w:t>
                            </w:r>
                          </w:p>
                          <w:p w:rsidR="00EA339B" w:rsidRPr="00023D83" w:rsidRDefault="00EA339B" w:rsidP="0047244D">
                            <w:pPr>
                              <w:pStyle w:val="NoSpacing"/>
                              <w:rPr>
                                <w:rFonts w:asciiTheme="majorBidi" w:hAnsiTheme="majorBidi" w:cstheme="majorBidi"/>
                                <w:b/>
                                <w:bCs/>
                                <w:color w:val="0070C0"/>
                                <w:rtl/>
                              </w:rPr>
                            </w:pPr>
                            <w:r>
                              <w:rPr>
                                <w:rFonts w:asciiTheme="majorBidi" w:hAnsiTheme="majorBidi" w:cstheme="majorBidi" w:hint="cs"/>
                                <w:b/>
                                <w:bCs/>
                                <w:color w:val="0070C0"/>
                                <w:rtl/>
                              </w:rPr>
                              <w:t>= 1410</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 xml:space="preserve">5535  </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6945</w:t>
                            </w:r>
                          </w:p>
                          <w:p w:rsidR="00EA339B" w:rsidRPr="00023D83" w:rsidRDefault="00EA339B" w:rsidP="00023D83">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4" o:spid="_x0000_s1101" type="#_x0000_t202" style="position:absolute;left:0;text-align:left;margin-left:36pt;margin-top:10.55pt;width:329.25pt;height:54.7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">
                <v:textbox>
                  <w:txbxContent>
                    <w:p w:rsidR="00EA339B" w:rsidRPr="00023D83" w:rsidRDefault="00EA339B" w:rsidP="00023D83">
                      <w:pPr>
                        <w:pStyle w:val="NoSpacing"/>
                        <w:rPr>
                          <w:rFonts w:asciiTheme="majorBidi" w:hAnsiTheme="majorBidi" w:cstheme="majorBidi"/>
                          <w:b/>
                          <w:bCs/>
                          <w:color w:val="002060"/>
                          <w:rtl/>
                        </w:rPr>
                      </w:pPr>
                      <w:r w:rsidRPr="00023D83">
                        <w:rPr>
                          <w:rFonts w:asciiTheme="majorBidi" w:hAnsiTheme="majorBidi" w:cstheme="majorBidi" w:hint="cs"/>
                          <w:b/>
                          <w:bCs/>
                          <w:color w:val="002060"/>
                          <w:rtl/>
                        </w:rPr>
                        <w:t xml:space="preserve">نقطة إعادة الطلب = مخزون الأمان + (حجم الطلب في وحدة الزمن </w:t>
                      </w:r>
                      <w:r w:rsidRPr="00023D83">
                        <w:rPr>
                          <w:rFonts w:asciiTheme="majorBidi" w:hAnsiTheme="majorBidi" w:cstheme="majorBidi"/>
                          <w:b/>
                          <w:bCs/>
                          <w:color w:val="002060"/>
                        </w:rPr>
                        <w:t>×</w:t>
                      </w:r>
                      <w:r w:rsidRPr="00023D83">
                        <w:rPr>
                          <w:rFonts w:asciiTheme="majorBidi" w:hAnsiTheme="majorBidi" w:cstheme="majorBidi" w:hint="cs"/>
                          <w:b/>
                          <w:bCs/>
                          <w:color w:val="002060"/>
                          <w:rtl/>
                        </w:rPr>
                        <w:t xml:space="preserve"> مدة التوريد)</w:t>
                      </w:r>
                    </w:p>
                    <w:p w:rsidR="00EA339B" w:rsidRPr="00023D83" w:rsidRDefault="00EA339B" w:rsidP="0047244D">
                      <w:pPr>
                        <w:pStyle w:val="NoSpacing"/>
                        <w:rPr>
                          <w:rFonts w:asciiTheme="majorBidi" w:hAnsiTheme="majorBidi" w:cstheme="majorBidi"/>
                          <w:b/>
                          <w:bCs/>
                          <w:color w:val="0070C0"/>
                          <w:rtl/>
                        </w:rPr>
                      </w:pPr>
                      <w:r>
                        <w:rPr>
                          <w:rFonts w:asciiTheme="majorBidi" w:hAnsiTheme="majorBidi" w:cstheme="majorBidi" w:hint="cs"/>
                          <w:b/>
                          <w:bCs/>
                          <w:color w:val="0070C0"/>
                          <w:rtl/>
                        </w:rPr>
                        <w:t>= 1410</w:t>
                      </w:r>
                      <w:r w:rsidRPr="00023D83">
                        <w:rPr>
                          <w:rFonts w:asciiTheme="majorBidi" w:hAnsiTheme="majorBidi" w:cstheme="majorBidi" w:hint="cs"/>
                          <w:b/>
                          <w:bCs/>
                          <w:color w:val="0070C0"/>
                          <w:rtl/>
                        </w:rPr>
                        <w:t xml:space="preserve"> + ( </w:t>
                      </w:r>
                      <w:r>
                        <w:rPr>
                          <w:rFonts w:asciiTheme="majorBidi" w:hAnsiTheme="majorBidi" w:cstheme="majorBidi" w:hint="cs"/>
                          <w:b/>
                          <w:bCs/>
                          <w:color w:val="0070C0"/>
                          <w:rtl/>
                        </w:rPr>
                        <w:t>615</w:t>
                      </w:r>
                      <w:r w:rsidRPr="00023D83">
                        <w:rPr>
                          <w:rFonts w:asciiTheme="majorBidi" w:hAnsiTheme="majorBidi" w:cstheme="majorBidi" w:hint="cs"/>
                          <w:b/>
                          <w:bCs/>
                          <w:color w:val="0070C0"/>
                          <w:rtl/>
                        </w:rPr>
                        <w:t xml:space="preserve"> </w:t>
                      </w:r>
                      <w:r w:rsidRPr="00023D83">
                        <w:rPr>
                          <w:rFonts w:asciiTheme="majorBidi" w:hAnsiTheme="majorBidi" w:cstheme="majorBidi"/>
                          <w:b/>
                          <w:bCs/>
                          <w:color w:val="0070C0"/>
                        </w:rPr>
                        <w:t>×</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9</w:t>
                      </w:r>
                      <w:r w:rsidRPr="00023D83">
                        <w:rPr>
                          <w:rFonts w:asciiTheme="majorBidi" w:hAnsiTheme="majorBidi" w:cstheme="majorBidi" w:hint="cs"/>
                          <w:b/>
                          <w:bCs/>
                          <w:color w:val="0070C0"/>
                          <w:rtl/>
                        </w:rPr>
                        <w:t xml:space="preserve"> أيام)</w:t>
                      </w:r>
                    </w:p>
                    <w:p w:rsidR="00EA339B" w:rsidRPr="00023D83" w:rsidRDefault="00EA339B" w:rsidP="0047244D">
                      <w:pPr>
                        <w:pStyle w:val="NoSpacing"/>
                        <w:rPr>
                          <w:rFonts w:asciiTheme="majorBidi" w:hAnsiTheme="majorBidi" w:cstheme="majorBidi"/>
                          <w:b/>
                          <w:bCs/>
                          <w:color w:val="0070C0"/>
                          <w:rtl/>
                        </w:rPr>
                      </w:pPr>
                      <w:r>
                        <w:rPr>
                          <w:rFonts w:asciiTheme="majorBidi" w:hAnsiTheme="majorBidi" w:cstheme="majorBidi" w:hint="cs"/>
                          <w:b/>
                          <w:bCs/>
                          <w:color w:val="0070C0"/>
                          <w:rtl/>
                        </w:rPr>
                        <w:t>= 1410</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 xml:space="preserve">5535  </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6945</w:t>
                      </w:r>
                    </w:p>
                    <w:p w:rsidR="00EA339B" w:rsidRPr="00023D83" w:rsidRDefault="00EA339B" w:rsidP="00023D83">
                      <w:pPr>
                        <w:pStyle w:val="NoSpacing"/>
                        <w:rPr>
                          <w:rFonts w:asciiTheme="majorBidi" w:hAnsiTheme="majorBidi" w:cstheme="majorBidi"/>
                          <w:b/>
                          <w:bCs/>
                          <w:color w:val="0070C0"/>
                        </w:rPr>
                      </w:pPr>
                    </w:p>
                  </w:txbxContent>
                </v:textbox>
              </v:shape>
            </w:pict>
          </mc:Fallback>
        </mc:AlternateContent>
      </w:r>
      <w:r w:rsidR="0098379B" w:rsidRPr="00353958">
        <w:rPr>
          <w:rFonts w:asciiTheme="majorBidi" w:hAnsiTheme="majorBidi" w:cstheme="majorBidi"/>
          <w:sz w:val="24"/>
          <w:szCs w:val="24"/>
          <w:rtl/>
        </w:rPr>
        <w:t>4125 وحده</w:t>
      </w:r>
    </w:p>
    <w:p w:rsidR="0098379B" w:rsidRPr="00353958" w:rsidRDefault="0098379B" w:rsidP="00046B34">
      <w:pPr>
        <w:pStyle w:val="ListParagraph"/>
        <w:numPr>
          <w:ilvl w:val="0"/>
          <w:numId w:val="194"/>
        </w:numPr>
        <w:rPr>
          <w:rFonts w:asciiTheme="majorBidi" w:hAnsiTheme="majorBidi" w:cstheme="majorBidi"/>
          <w:sz w:val="24"/>
          <w:szCs w:val="24"/>
        </w:rPr>
      </w:pPr>
      <w:r w:rsidRPr="00353958">
        <w:rPr>
          <w:rFonts w:asciiTheme="majorBidi" w:hAnsiTheme="majorBidi" w:cstheme="majorBidi"/>
          <w:sz w:val="24"/>
          <w:szCs w:val="24"/>
          <w:rtl/>
        </w:rPr>
        <w:t>12075 وحده</w:t>
      </w:r>
    </w:p>
    <w:p w:rsidR="0098379B" w:rsidRPr="00353958" w:rsidRDefault="0098379B" w:rsidP="00046B34">
      <w:pPr>
        <w:pStyle w:val="ListParagraph"/>
        <w:numPr>
          <w:ilvl w:val="0"/>
          <w:numId w:val="194"/>
        </w:numPr>
        <w:rPr>
          <w:rFonts w:asciiTheme="majorBidi" w:hAnsiTheme="majorBidi" w:cstheme="majorBidi"/>
          <w:sz w:val="24"/>
          <w:szCs w:val="24"/>
        </w:rPr>
      </w:pPr>
      <w:r w:rsidRPr="00353958">
        <w:rPr>
          <w:rFonts w:asciiTheme="majorBidi" w:hAnsiTheme="majorBidi" w:cstheme="majorBidi"/>
          <w:sz w:val="24"/>
          <w:szCs w:val="24"/>
          <w:rtl/>
        </w:rPr>
        <w:t>13305 وحده</w:t>
      </w:r>
    </w:p>
    <w:p w:rsidR="0098379B" w:rsidRPr="00353958" w:rsidRDefault="0098379B" w:rsidP="00046B34">
      <w:pPr>
        <w:pStyle w:val="ListParagraph"/>
        <w:numPr>
          <w:ilvl w:val="0"/>
          <w:numId w:val="194"/>
        </w:numPr>
        <w:rPr>
          <w:rFonts w:asciiTheme="majorBidi" w:hAnsiTheme="majorBidi" w:cstheme="majorBidi"/>
          <w:b/>
          <w:bCs/>
          <w:color w:val="FF0000"/>
          <w:sz w:val="24"/>
          <w:szCs w:val="24"/>
        </w:rPr>
      </w:pPr>
      <w:r w:rsidRPr="00353958">
        <w:rPr>
          <w:rFonts w:asciiTheme="majorBidi" w:hAnsiTheme="majorBidi" w:cstheme="majorBidi"/>
          <w:b/>
          <w:bCs/>
          <w:color w:val="FF0000"/>
          <w:sz w:val="24"/>
          <w:szCs w:val="24"/>
          <w:rtl/>
        </w:rPr>
        <w:t>6945 وحده</w:t>
      </w:r>
    </w:p>
    <w:p w:rsidR="00455003" w:rsidRDefault="00455003" w:rsidP="0098379B">
      <w:pPr>
        <w:contextualSpacing/>
        <w:rPr>
          <w:rFonts w:eastAsiaTheme="minorHAnsi" w:cs="Fanan"/>
          <w:color w:val="000000" w:themeColor="text1"/>
          <w:sz w:val="24"/>
          <w:szCs w:val="24"/>
          <w:rtl/>
        </w:rPr>
      </w:pPr>
    </w:p>
    <w:p w:rsidR="00EA339B" w:rsidRDefault="00EA339B" w:rsidP="0098379B">
      <w:pPr>
        <w:contextualSpacing/>
        <w:rPr>
          <w:rFonts w:eastAsiaTheme="minorHAnsi" w:cs="Fanan"/>
          <w:color w:val="000000" w:themeColor="text1"/>
          <w:sz w:val="16"/>
          <w:szCs w:val="16"/>
          <w:rtl/>
        </w:rPr>
      </w:pPr>
    </w:p>
    <w:p w:rsidR="00582D0D" w:rsidRDefault="00582D0D" w:rsidP="0098379B">
      <w:pPr>
        <w:contextualSpacing/>
        <w:rPr>
          <w:rFonts w:eastAsiaTheme="minorHAnsi" w:cs="Fanan"/>
          <w:color w:val="000000" w:themeColor="text1"/>
          <w:sz w:val="16"/>
          <w:szCs w:val="16"/>
          <w:rtl/>
        </w:rPr>
      </w:pPr>
    </w:p>
    <w:p w:rsidR="00582D0D" w:rsidRDefault="00582D0D" w:rsidP="0098379B">
      <w:pPr>
        <w:contextualSpacing/>
        <w:rPr>
          <w:rFonts w:eastAsiaTheme="minorHAnsi" w:cs="Fanan"/>
          <w:color w:val="000000" w:themeColor="text1"/>
          <w:sz w:val="16"/>
          <w:szCs w:val="16"/>
          <w:rtl/>
        </w:rPr>
      </w:pPr>
    </w:p>
    <w:p w:rsidR="00582D0D" w:rsidRDefault="00582D0D" w:rsidP="0098379B">
      <w:pPr>
        <w:contextualSpacing/>
        <w:rPr>
          <w:rFonts w:eastAsiaTheme="minorHAnsi" w:cs="Fanan"/>
          <w:color w:val="000000" w:themeColor="text1"/>
          <w:sz w:val="16"/>
          <w:szCs w:val="16"/>
          <w:rtl/>
        </w:rPr>
      </w:pPr>
    </w:p>
    <w:p w:rsidR="00582D0D" w:rsidRPr="00582D0D" w:rsidRDefault="00582D0D" w:rsidP="0098379B">
      <w:pPr>
        <w:contextualSpacing/>
        <w:rPr>
          <w:rFonts w:eastAsiaTheme="minorHAnsi" w:cs="Fanan"/>
          <w:color w:val="000000" w:themeColor="text1"/>
          <w:sz w:val="16"/>
          <w:szCs w:val="16"/>
          <w:rtl/>
        </w:rPr>
      </w:pPr>
    </w:p>
    <w:p w:rsidR="00EA339B" w:rsidRPr="00EA339B" w:rsidRDefault="00EA339B" w:rsidP="00EA339B">
      <w:pPr>
        <w:pStyle w:val="ListParagraph"/>
        <w:rPr>
          <w:rFonts w:asciiTheme="majorBidi" w:hAnsiTheme="majorBidi" w:cstheme="majorBidi"/>
          <w:b/>
          <w:bCs/>
          <w:color w:val="948A54" w:themeColor="background2" w:themeShade="80"/>
          <w:sz w:val="24"/>
          <w:szCs w:val="24"/>
          <w:rtl/>
        </w:rPr>
      </w:pPr>
      <w:r w:rsidRPr="00EA339B">
        <w:rPr>
          <w:rFonts w:asciiTheme="majorBidi" w:hAnsiTheme="majorBidi" w:cstheme="majorBidi"/>
          <w:b/>
          <w:bCs/>
          <w:color w:val="948A54" w:themeColor="background2" w:themeShade="80"/>
          <w:sz w:val="24"/>
          <w:szCs w:val="24"/>
          <w:rtl/>
        </w:rPr>
        <w:t xml:space="preserve">إذا علمت أن معدل الطلب على المواد يعادل </w:t>
      </w:r>
      <w:r w:rsidRPr="00EA339B">
        <w:rPr>
          <w:rFonts w:asciiTheme="majorBidi" w:hAnsiTheme="majorBidi" w:cstheme="majorBidi" w:hint="cs"/>
          <w:b/>
          <w:bCs/>
          <w:color w:val="948A54" w:themeColor="background2" w:themeShade="80"/>
          <w:sz w:val="24"/>
          <w:szCs w:val="24"/>
          <w:rtl/>
        </w:rPr>
        <w:t>580</w:t>
      </w:r>
      <w:r w:rsidRPr="00EA339B">
        <w:rPr>
          <w:rFonts w:asciiTheme="majorBidi" w:hAnsiTheme="majorBidi" w:cstheme="majorBidi"/>
          <w:b/>
          <w:bCs/>
          <w:color w:val="948A54" w:themeColor="background2" w:themeShade="80"/>
          <w:sz w:val="24"/>
          <w:szCs w:val="24"/>
          <w:rtl/>
        </w:rPr>
        <w:t xml:space="preserve"> وحده يوميا ، وأن المده الزمنيه اللازمه لوصول المواد بين الموردين هي </w:t>
      </w:r>
      <w:r>
        <w:rPr>
          <w:rFonts w:asciiTheme="majorBidi" w:hAnsiTheme="majorBidi" w:cstheme="majorBidi" w:hint="cs"/>
          <w:b/>
          <w:bCs/>
          <w:color w:val="948A54" w:themeColor="background2" w:themeShade="80"/>
          <w:sz w:val="24"/>
          <w:szCs w:val="24"/>
          <w:rtl/>
        </w:rPr>
        <w:t xml:space="preserve">ثمانية </w:t>
      </w:r>
      <w:r w:rsidRPr="00EA339B">
        <w:rPr>
          <w:rFonts w:asciiTheme="majorBidi" w:hAnsiTheme="majorBidi" w:cstheme="majorBidi"/>
          <w:b/>
          <w:bCs/>
          <w:color w:val="948A54" w:themeColor="background2" w:themeShade="80"/>
          <w:sz w:val="24"/>
          <w:szCs w:val="24"/>
          <w:rtl/>
        </w:rPr>
        <w:t xml:space="preserve">أيام وأن مخزون الأمان يساوي </w:t>
      </w:r>
      <w:r>
        <w:rPr>
          <w:rFonts w:asciiTheme="majorBidi" w:hAnsiTheme="majorBidi" w:cstheme="majorBidi" w:hint="cs"/>
          <w:b/>
          <w:bCs/>
          <w:color w:val="948A54" w:themeColor="background2" w:themeShade="80"/>
          <w:sz w:val="24"/>
          <w:szCs w:val="24"/>
          <w:rtl/>
        </w:rPr>
        <w:t>915</w:t>
      </w:r>
      <w:r w:rsidRPr="00EA339B">
        <w:rPr>
          <w:rFonts w:asciiTheme="majorBidi" w:hAnsiTheme="majorBidi" w:cstheme="majorBidi"/>
          <w:b/>
          <w:bCs/>
          <w:color w:val="948A54" w:themeColor="background2" w:themeShade="80"/>
          <w:sz w:val="24"/>
          <w:szCs w:val="24"/>
          <w:rtl/>
        </w:rPr>
        <w:t xml:space="preserve"> وحده فإن نقطة إعادة الطلب :</w:t>
      </w:r>
    </w:p>
    <w:p w:rsidR="00EA339B" w:rsidRPr="00EA339B" w:rsidRDefault="00EA339B" w:rsidP="00961576">
      <w:pPr>
        <w:pStyle w:val="ListParagraph"/>
        <w:numPr>
          <w:ilvl w:val="0"/>
          <w:numId w:val="280"/>
        </w:numPr>
        <w:spacing w:line="240" w:lineRule="auto"/>
        <w:rPr>
          <w:rFonts w:asciiTheme="majorBidi" w:hAnsiTheme="majorBidi" w:cstheme="majorBidi"/>
          <w:sz w:val="24"/>
          <w:szCs w:val="24"/>
          <w:rtl/>
        </w:rPr>
      </w:pPr>
      <w:r w:rsidRPr="00EA339B">
        <w:rPr>
          <w:rFonts w:asciiTheme="majorBidi" w:hAnsiTheme="majorBidi" w:cstheme="majorBidi"/>
          <w:noProof/>
          <w:sz w:val="24"/>
          <w:szCs w:val="24"/>
          <w:rtl/>
        </w:rPr>
        <mc:AlternateContent>
          <mc:Choice Requires="wps">
            <w:drawing>
              <wp:anchor distT="0" distB="0" distL="114300" distR="114300" simplePos="0" relativeHeight="251759616" behindDoc="0" locked="0" layoutInCell="1" allowOverlap="1" wp14:anchorId="6060D5E2" wp14:editId="7DFA2274">
                <wp:simplePos x="0" y="0"/>
                <wp:positionH relativeFrom="column">
                  <wp:posOffset>533400</wp:posOffset>
                </wp:positionH>
                <wp:positionV relativeFrom="paragraph">
                  <wp:posOffset>32385</wp:posOffset>
                </wp:positionV>
                <wp:extent cx="4181475" cy="695325"/>
                <wp:effectExtent l="9525" t="5080" r="9525" b="13970"/>
                <wp:wrapNone/>
                <wp:docPr id="107"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81475" cy="695325"/>
                        </a:xfrm>
                        <a:prstGeom prst="rect">
                          <a:avLst/>
                        </a:prstGeom>
                        <a:solidFill>
                          <a:srgbClr val="FFFFFF"/>
                        </a:solidFill>
                        <a:ln w="9525">
                          <a:solidFill>
                            <a:srgbClr val="000000"/>
                          </a:solidFill>
                          <a:miter lim="800000"/>
                          <a:headEnd/>
                          <a:tailEnd/>
                        </a:ln>
                      </wps:spPr>
                      <wps:txbx>
                        <w:txbxContent>
                          <w:p w:rsidR="00EA339B" w:rsidRPr="00023D83" w:rsidRDefault="00EA339B" w:rsidP="00EA339B">
                            <w:pPr>
                              <w:pStyle w:val="NoSpacing"/>
                              <w:rPr>
                                <w:rFonts w:asciiTheme="majorBidi" w:hAnsiTheme="majorBidi" w:cstheme="majorBidi"/>
                                <w:b/>
                                <w:bCs/>
                                <w:color w:val="002060"/>
                                <w:rtl/>
                              </w:rPr>
                            </w:pPr>
                            <w:r w:rsidRPr="00023D83">
                              <w:rPr>
                                <w:rFonts w:asciiTheme="majorBidi" w:hAnsiTheme="majorBidi" w:cstheme="majorBidi" w:hint="cs"/>
                                <w:b/>
                                <w:bCs/>
                                <w:color w:val="002060"/>
                                <w:rtl/>
                              </w:rPr>
                              <w:t xml:space="preserve">نقطة إعادة الطلب = مخزون الأمان + (حجم الطلب في وحدة الزمن </w:t>
                            </w:r>
                            <w:r w:rsidRPr="00023D83">
                              <w:rPr>
                                <w:rFonts w:asciiTheme="majorBidi" w:hAnsiTheme="majorBidi" w:cstheme="majorBidi"/>
                                <w:b/>
                                <w:bCs/>
                                <w:color w:val="002060"/>
                              </w:rPr>
                              <w:t>×</w:t>
                            </w:r>
                            <w:r w:rsidRPr="00023D83">
                              <w:rPr>
                                <w:rFonts w:asciiTheme="majorBidi" w:hAnsiTheme="majorBidi" w:cstheme="majorBidi" w:hint="cs"/>
                                <w:b/>
                                <w:bCs/>
                                <w:color w:val="002060"/>
                                <w:rtl/>
                              </w:rPr>
                              <w:t xml:space="preserve"> مدة التوريد)</w:t>
                            </w:r>
                          </w:p>
                          <w:p w:rsidR="00EA339B" w:rsidRPr="00023D83" w:rsidRDefault="00EA339B" w:rsidP="00EA339B">
                            <w:pPr>
                              <w:pStyle w:val="NoSpacing"/>
                              <w:rPr>
                                <w:rFonts w:asciiTheme="majorBidi" w:hAnsiTheme="majorBidi" w:cstheme="majorBidi"/>
                                <w:b/>
                                <w:bCs/>
                                <w:color w:val="0070C0"/>
                                <w:rtl/>
                              </w:rPr>
                            </w:pPr>
                            <w:r>
                              <w:rPr>
                                <w:rFonts w:asciiTheme="majorBidi" w:hAnsiTheme="majorBidi" w:cstheme="majorBidi" w:hint="cs"/>
                                <w:b/>
                                <w:bCs/>
                                <w:color w:val="0070C0"/>
                                <w:rtl/>
                              </w:rPr>
                              <w:t>= 915</w:t>
                            </w:r>
                            <w:r w:rsidRPr="00023D83">
                              <w:rPr>
                                <w:rFonts w:asciiTheme="majorBidi" w:hAnsiTheme="majorBidi" w:cstheme="majorBidi" w:hint="cs"/>
                                <w:b/>
                                <w:bCs/>
                                <w:color w:val="0070C0"/>
                                <w:rtl/>
                              </w:rPr>
                              <w:t xml:space="preserve">+ ( </w:t>
                            </w:r>
                            <w:r>
                              <w:rPr>
                                <w:rFonts w:asciiTheme="majorBidi" w:hAnsiTheme="majorBidi" w:cstheme="majorBidi" w:hint="cs"/>
                                <w:b/>
                                <w:bCs/>
                                <w:color w:val="0070C0"/>
                                <w:rtl/>
                              </w:rPr>
                              <w:t>580</w:t>
                            </w:r>
                            <w:r w:rsidRPr="00023D83">
                              <w:rPr>
                                <w:rFonts w:asciiTheme="majorBidi" w:hAnsiTheme="majorBidi" w:cstheme="majorBidi" w:hint="cs"/>
                                <w:b/>
                                <w:bCs/>
                                <w:color w:val="0070C0"/>
                                <w:rtl/>
                              </w:rPr>
                              <w:t xml:space="preserve"> </w:t>
                            </w:r>
                            <w:r w:rsidRPr="00023D83">
                              <w:rPr>
                                <w:rFonts w:asciiTheme="majorBidi" w:hAnsiTheme="majorBidi" w:cstheme="majorBidi"/>
                                <w:b/>
                                <w:bCs/>
                                <w:color w:val="0070C0"/>
                              </w:rPr>
                              <w:t>×</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8</w:t>
                            </w:r>
                            <w:r w:rsidRPr="00023D83">
                              <w:rPr>
                                <w:rFonts w:asciiTheme="majorBidi" w:hAnsiTheme="majorBidi" w:cstheme="majorBidi" w:hint="cs"/>
                                <w:b/>
                                <w:bCs/>
                                <w:color w:val="0070C0"/>
                                <w:rtl/>
                              </w:rPr>
                              <w:t xml:space="preserve"> أيام)</w:t>
                            </w:r>
                          </w:p>
                          <w:p w:rsidR="00EA339B" w:rsidRPr="00023D83" w:rsidRDefault="00EA339B" w:rsidP="00EA339B">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915 </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 xml:space="preserve">4640  </w:t>
                            </w:r>
                            <w:r w:rsidRPr="00023D83">
                              <w:rPr>
                                <w:rFonts w:asciiTheme="majorBidi" w:hAnsiTheme="majorBidi" w:cstheme="majorBidi" w:hint="cs"/>
                                <w:b/>
                                <w:bCs/>
                                <w:color w:val="0070C0"/>
                                <w:rtl/>
                              </w:rPr>
                              <w:t xml:space="preserve">= </w:t>
                            </w:r>
                            <w:r w:rsidRPr="00EA339B">
                              <w:rPr>
                                <w:rFonts w:asciiTheme="majorBidi" w:hAnsiTheme="majorBidi" w:cstheme="majorBidi" w:hint="cs"/>
                                <w:b/>
                                <w:bCs/>
                                <w:color w:val="FF0000"/>
                                <w:rtl/>
                              </w:rPr>
                              <w:t>5555</w:t>
                            </w:r>
                          </w:p>
                          <w:p w:rsidR="00EA339B" w:rsidRPr="00023D83" w:rsidRDefault="00EA339B" w:rsidP="00EA339B">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0D5E2" id="_x0000_s1102" type="#_x0000_t202" style="position:absolute;left:0;text-align:left;margin-left:42pt;margin-top:2.55pt;width:329.25pt;height:54.7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">
                <v:textbox>
                  <w:txbxContent>
                    <w:p w:rsidR="00EA339B" w:rsidRPr="00023D83" w:rsidRDefault="00EA339B" w:rsidP="00EA339B">
                      <w:pPr>
                        <w:pStyle w:val="NoSpacing"/>
                        <w:rPr>
                          <w:rFonts w:asciiTheme="majorBidi" w:hAnsiTheme="majorBidi" w:cstheme="majorBidi"/>
                          <w:b/>
                          <w:bCs/>
                          <w:color w:val="002060"/>
                          <w:rtl/>
                        </w:rPr>
                      </w:pPr>
                      <w:r w:rsidRPr="00023D83">
                        <w:rPr>
                          <w:rFonts w:asciiTheme="majorBidi" w:hAnsiTheme="majorBidi" w:cstheme="majorBidi" w:hint="cs"/>
                          <w:b/>
                          <w:bCs/>
                          <w:color w:val="002060"/>
                          <w:rtl/>
                        </w:rPr>
                        <w:t xml:space="preserve">نقطة إعادة الطلب = مخزون الأمان + (حجم الطلب في وحدة الزمن </w:t>
                      </w:r>
                      <w:r w:rsidRPr="00023D83">
                        <w:rPr>
                          <w:rFonts w:asciiTheme="majorBidi" w:hAnsiTheme="majorBidi" w:cstheme="majorBidi"/>
                          <w:b/>
                          <w:bCs/>
                          <w:color w:val="002060"/>
                        </w:rPr>
                        <w:t>×</w:t>
                      </w:r>
                      <w:r w:rsidRPr="00023D83">
                        <w:rPr>
                          <w:rFonts w:asciiTheme="majorBidi" w:hAnsiTheme="majorBidi" w:cstheme="majorBidi" w:hint="cs"/>
                          <w:b/>
                          <w:bCs/>
                          <w:color w:val="002060"/>
                          <w:rtl/>
                        </w:rPr>
                        <w:t xml:space="preserve"> مدة التوريد)</w:t>
                      </w:r>
                    </w:p>
                    <w:p w:rsidR="00EA339B" w:rsidRPr="00023D83" w:rsidRDefault="00EA339B" w:rsidP="00EA339B">
                      <w:pPr>
                        <w:pStyle w:val="NoSpacing"/>
                        <w:rPr>
                          <w:rFonts w:asciiTheme="majorBidi" w:hAnsiTheme="majorBidi" w:cstheme="majorBidi"/>
                          <w:b/>
                          <w:bCs/>
                          <w:color w:val="0070C0"/>
                          <w:rtl/>
                        </w:rPr>
                      </w:pPr>
                      <w:r>
                        <w:rPr>
                          <w:rFonts w:asciiTheme="majorBidi" w:hAnsiTheme="majorBidi" w:cstheme="majorBidi" w:hint="cs"/>
                          <w:b/>
                          <w:bCs/>
                          <w:color w:val="0070C0"/>
                          <w:rtl/>
                        </w:rPr>
                        <w:t>= 915</w:t>
                      </w:r>
                      <w:r w:rsidRPr="00023D83">
                        <w:rPr>
                          <w:rFonts w:asciiTheme="majorBidi" w:hAnsiTheme="majorBidi" w:cstheme="majorBidi" w:hint="cs"/>
                          <w:b/>
                          <w:bCs/>
                          <w:color w:val="0070C0"/>
                          <w:rtl/>
                        </w:rPr>
                        <w:t xml:space="preserve">+ ( </w:t>
                      </w:r>
                      <w:r>
                        <w:rPr>
                          <w:rFonts w:asciiTheme="majorBidi" w:hAnsiTheme="majorBidi" w:cstheme="majorBidi" w:hint="cs"/>
                          <w:b/>
                          <w:bCs/>
                          <w:color w:val="0070C0"/>
                          <w:rtl/>
                        </w:rPr>
                        <w:t>580</w:t>
                      </w:r>
                      <w:r w:rsidRPr="00023D83">
                        <w:rPr>
                          <w:rFonts w:asciiTheme="majorBidi" w:hAnsiTheme="majorBidi" w:cstheme="majorBidi" w:hint="cs"/>
                          <w:b/>
                          <w:bCs/>
                          <w:color w:val="0070C0"/>
                          <w:rtl/>
                        </w:rPr>
                        <w:t xml:space="preserve"> </w:t>
                      </w:r>
                      <w:r w:rsidRPr="00023D83">
                        <w:rPr>
                          <w:rFonts w:asciiTheme="majorBidi" w:hAnsiTheme="majorBidi" w:cstheme="majorBidi"/>
                          <w:b/>
                          <w:bCs/>
                          <w:color w:val="0070C0"/>
                        </w:rPr>
                        <w:t>×</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8</w:t>
                      </w:r>
                      <w:r w:rsidRPr="00023D83">
                        <w:rPr>
                          <w:rFonts w:asciiTheme="majorBidi" w:hAnsiTheme="majorBidi" w:cstheme="majorBidi" w:hint="cs"/>
                          <w:b/>
                          <w:bCs/>
                          <w:color w:val="0070C0"/>
                          <w:rtl/>
                        </w:rPr>
                        <w:t xml:space="preserve"> أيام)</w:t>
                      </w:r>
                    </w:p>
                    <w:p w:rsidR="00EA339B" w:rsidRPr="00023D83" w:rsidRDefault="00EA339B" w:rsidP="00EA339B">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 915 </w:t>
                      </w:r>
                      <w:r w:rsidRPr="00023D83">
                        <w:rPr>
                          <w:rFonts w:asciiTheme="majorBidi" w:hAnsiTheme="majorBidi" w:cstheme="majorBidi" w:hint="cs"/>
                          <w:b/>
                          <w:bCs/>
                          <w:color w:val="0070C0"/>
                          <w:rtl/>
                        </w:rPr>
                        <w:t xml:space="preserve">+ </w:t>
                      </w:r>
                      <w:r>
                        <w:rPr>
                          <w:rFonts w:asciiTheme="majorBidi" w:hAnsiTheme="majorBidi" w:cstheme="majorBidi" w:hint="cs"/>
                          <w:b/>
                          <w:bCs/>
                          <w:color w:val="0070C0"/>
                          <w:rtl/>
                        </w:rPr>
                        <w:t xml:space="preserve">4640  </w:t>
                      </w:r>
                      <w:r w:rsidRPr="00023D83">
                        <w:rPr>
                          <w:rFonts w:asciiTheme="majorBidi" w:hAnsiTheme="majorBidi" w:cstheme="majorBidi" w:hint="cs"/>
                          <w:b/>
                          <w:bCs/>
                          <w:color w:val="0070C0"/>
                          <w:rtl/>
                        </w:rPr>
                        <w:t xml:space="preserve">= </w:t>
                      </w:r>
                      <w:r w:rsidRPr="00EA339B">
                        <w:rPr>
                          <w:rFonts w:asciiTheme="majorBidi" w:hAnsiTheme="majorBidi" w:cstheme="majorBidi" w:hint="cs"/>
                          <w:b/>
                          <w:bCs/>
                          <w:color w:val="FF0000"/>
                          <w:rtl/>
                        </w:rPr>
                        <w:t>5555</w:t>
                      </w:r>
                    </w:p>
                    <w:p w:rsidR="00EA339B" w:rsidRPr="00023D83" w:rsidRDefault="00EA339B" w:rsidP="00EA339B">
                      <w:pPr>
                        <w:pStyle w:val="NoSpacing"/>
                        <w:rPr>
                          <w:rFonts w:asciiTheme="majorBidi" w:hAnsiTheme="majorBidi" w:cstheme="majorBidi"/>
                          <w:b/>
                          <w:bCs/>
                          <w:color w:val="0070C0"/>
                        </w:rPr>
                      </w:pPr>
                    </w:p>
                  </w:txbxContent>
                </v:textbox>
              </v:shape>
            </w:pict>
          </mc:Fallback>
        </mc:AlternateContent>
      </w:r>
      <w:r w:rsidRPr="00EA339B">
        <w:rPr>
          <w:rFonts w:asciiTheme="majorBidi" w:hAnsiTheme="majorBidi" w:cstheme="majorBidi"/>
          <w:sz w:val="24"/>
          <w:szCs w:val="24"/>
          <w:rtl/>
        </w:rPr>
        <w:t>3340 وحده</w:t>
      </w:r>
    </w:p>
    <w:p w:rsidR="00EA339B" w:rsidRPr="004519F0" w:rsidRDefault="00EA339B" w:rsidP="00961576">
      <w:pPr>
        <w:pStyle w:val="ListParagraph"/>
        <w:numPr>
          <w:ilvl w:val="0"/>
          <w:numId w:val="280"/>
        </w:numPr>
        <w:spacing w:line="240" w:lineRule="auto"/>
        <w:rPr>
          <w:rFonts w:asciiTheme="majorBidi" w:hAnsiTheme="majorBidi" w:cstheme="majorBidi"/>
          <w:sz w:val="24"/>
          <w:szCs w:val="24"/>
          <w:rtl/>
        </w:rPr>
      </w:pPr>
      <w:r w:rsidRPr="004519F0">
        <w:rPr>
          <w:rFonts w:asciiTheme="majorBidi" w:hAnsiTheme="majorBidi" w:cstheme="majorBidi"/>
          <w:sz w:val="24"/>
          <w:szCs w:val="24"/>
          <w:rtl/>
        </w:rPr>
        <w:t>1700 وحده</w:t>
      </w:r>
    </w:p>
    <w:p w:rsidR="00EA339B" w:rsidRPr="00EA339B" w:rsidRDefault="00EA339B" w:rsidP="00961576">
      <w:pPr>
        <w:pStyle w:val="ListParagraph"/>
        <w:numPr>
          <w:ilvl w:val="0"/>
          <w:numId w:val="280"/>
        </w:numPr>
        <w:spacing w:line="240" w:lineRule="auto"/>
        <w:rPr>
          <w:rFonts w:asciiTheme="majorBidi" w:hAnsiTheme="majorBidi" w:cstheme="majorBidi"/>
          <w:b/>
          <w:bCs/>
          <w:color w:val="FF0000"/>
          <w:sz w:val="24"/>
          <w:szCs w:val="24"/>
          <w:rtl/>
        </w:rPr>
      </w:pPr>
      <w:r w:rsidRPr="00EA339B">
        <w:rPr>
          <w:rFonts w:asciiTheme="majorBidi" w:hAnsiTheme="majorBidi" w:cstheme="majorBidi" w:hint="cs"/>
          <w:b/>
          <w:bCs/>
          <w:color w:val="FF0000"/>
          <w:sz w:val="24"/>
          <w:szCs w:val="24"/>
          <w:rtl/>
        </w:rPr>
        <w:t xml:space="preserve">5555 </w:t>
      </w:r>
      <w:r w:rsidRPr="00EA339B">
        <w:rPr>
          <w:rFonts w:asciiTheme="majorBidi" w:hAnsiTheme="majorBidi" w:cstheme="majorBidi"/>
          <w:b/>
          <w:bCs/>
          <w:color w:val="FF0000"/>
          <w:sz w:val="24"/>
          <w:szCs w:val="24"/>
          <w:rtl/>
        </w:rPr>
        <w:t>وحد ه</w:t>
      </w:r>
    </w:p>
    <w:p w:rsidR="00EA339B" w:rsidRDefault="00EA339B" w:rsidP="00961576">
      <w:pPr>
        <w:pStyle w:val="ListParagraph"/>
        <w:numPr>
          <w:ilvl w:val="0"/>
          <w:numId w:val="280"/>
        </w:numPr>
        <w:spacing w:line="240" w:lineRule="auto"/>
        <w:rPr>
          <w:rFonts w:asciiTheme="majorBidi" w:hAnsiTheme="majorBidi" w:cstheme="majorBidi"/>
          <w:sz w:val="24"/>
          <w:szCs w:val="24"/>
        </w:rPr>
      </w:pPr>
      <w:r w:rsidRPr="004519F0">
        <w:rPr>
          <w:rFonts w:asciiTheme="majorBidi" w:hAnsiTheme="majorBidi" w:cstheme="majorBidi"/>
          <w:sz w:val="24"/>
          <w:szCs w:val="24"/>
          <w:rtl/>
        </w:rPr>
        <w:t>5380 وحده</w:t>
      </w:r>
    </w:p>
    <w:p w:rsidR="00EA339B" w:rsidRPr="0098379B" w:rsidRDefault="00EA339B" w:rsidP="0098379B">
      <w:pPr>
        <w:contextualSpacing/>
        <w:rPr>
          <w:rFonts w:eastAsiaTheme="minorHAnsi" w:cs="Fanan"/>
          <w:color w:val="000000" w:themeColor="text1"/>
          <w:sz w:val="24"/>
          <w:szCs w:val="24"/>
        </w:rPr>
      </w:pPr>
    </w:p>
    <w:p w:rsidR="0017052A" w:rsidRDefault="00A20215" w:rsidP="00A20215">
      <w:pPr>
        <w:spacing w:after="0" w:line="240" w:lineRule="auto"/>
        <w:jc w:val="center"/>
        <w:rPr>
          <w:rFonts w:ascii="Traditional Arabic" w:hAnsi="Traditional Arabic" w:cs="Traditional Arabic"/>
          <w:b/>
          <w:bCs/>
          <w:color w:val="002060"/>
          <w:sz w:val="44"/>
          <w:szCs w:val="44"/>
          <w:rtl/>
        </w:rPr>
      </w:pPr>
      <w:r>
        <w:rPr>
          <w:rFonts w:ascii="Traditional Arabic" w:hAnsi="Traditional Arabic" w:cs="Traditional Arabic" w:hint="cs"/>
          <w:b/>
          <w:bCs/>
          <w:color w:val="002060"/>
          <w:sz w:val="44"/>
          <w:szCs w:val="44"/>
          <w:rtl/>
        </w:rPr>
        <w:t xml:space="preserve">المحاضرة الثانية عشر </w:t>
      </w:r>
    </w:p>
    <w:p w:rsidR="002622AF" w:rsidRPr="009E0E38" w:rsidRDefault="002622AF" w:rsidP="002622AF">
      <w:pPr>
        <w:pStyle w:val="ListParagraph"/>
        <w:rPr>
          <w:rFonts w:asciiTheme="minorBidi" w:hAnsiTheme="minorBidi" w:cs="Khalid Art bold"/>
          <w:b/>
          <w:bCs/>
          <w:color w:val="C00000"/>
          <w:sz w:val="24"/>
          <w:szCs w:val="24"/>
          <w:rtl/>
        </w:rPr>
      </w:pPr>
      <w:r w:rsidRPr="009E0E38">
        <w:rPr>
          <w:rFonts w:asciiTheme="minorBidi" w:hAnsiTheme="minorBidi" w:cs="Khalid Art bold" w:hint="eastAsia"/>
          <w:b/>
          <w:bCs/>
          <w:color w:val="C00000"/>
          <w:sz w:val="24"/>
          <w:szCs w:val="24"/>
          <w:rtl/>
        </w:rPr>
        <w:t>من</w:t>
      </w:r>
      <w:r w:rsidRPr="009E0E38">
        <w:rPr>
          <w:rFonts w:asciiTheme="minorBidi" w:hAnsiTheme="minorBidi" w:cs="Khalid Art bold"/>
          <w:b/>
          <w:bCs/>
          <w:color w:val="C00000"/>
          <w:sz w:val="24"/>
          <w:szCs w:val="24"/>
          <w:rtl/>
        </w:rPr>
        <w:t xml:space="preserve"> </w:t>
      </w:r>
      <w:r w:rsidRPr="009E0E38">
        <w:rPr>
          <w:rFonts w:asciiTheme="minorBidi" w:hAnsiTheme="minorBidi" w:cs="Khalid Art bold" w:hint="eastAsia"/>
          <w:b/>
          <w:bCs/>
          <w:color w:val="C00000"/>
          <w:sz w:val="24"/>
          <w:szCs w:val="24"/>
          <w:rtl/>
        </w:rPr>
        <w:t>الفروض</w:t>
      </w:r>
      <w:r w:rsidRPr="009E0E38">
        <w:rPr>
          <w:rFonts w:asciiTheme="minorBidi" w:hAnsiTheme="minorBidi" w:cs="Khalid Art bold"/>
          <w:b/>
          <w:bCs/>
          <w:color w:val="C00000"/>
          <w:sz w:val="24"/>
          <w:szCs w:val="24"/>
          <w:rtl/>
        </w:rPr>
        <w:t xml:space="preserve"> </w:t>
      </w:r>
      <w:r w:rsidRPr="009E0E38">
        <w:rPr>
          <w:rFonts w:asciiTheme="minorBidi" w:hAnsiTheme="minorBidi" w:cs="Khalid Art bold" w:hint="eastAsia"/>
          <w:b/>
          <w:bCs/>
          <w:color w:val="C00000"/>
          <w:sz w:val="24"/>
          <w:szCs w:val="24"/>
          <w:rtl/>
        </w:rPr>
        <w:t>التي</w:t>
      </w:r>
      <w:r w:rsidRPr="009E0E38">
        <w:rPr>
          <w:rFonts w:asciiTheme="minorBidi" w:hAnsiTheme="minorBidi" w:cs="Khalid Art bold"/>
          <w:b/>
          <w:bCs/>
          <w:color w:val="C00000"/>
          <w:sz w:val="24"/>
          <w:szCs w:val="24"/>
          <w:rtl/>
        </w:rPr>
        <w:t xml:space="preserve"> </w:t>
      </w:r>
      <w:r w:rsidRPr="009E0E38">
        <w:rPr>
          <w:rFonts w:asciiTheme="minorBidi" w:hAnsiTheme="minorBidi" w:cs="Khalid Art bold" w:hint="eastAsia"/>
          <w:b/>
          <w:bCs/>
          <w:color w:val="C00000"/>
          <w:sz w:val="24"/>
          <w:szCs w:val="24"/>
          <w:rtl/>
        </w:rPr>
        <w:t>تقوم</w:t>
      </w:r>
      <w:r w:rsidRPr="009E0E38">
        <w:rPr>
          <w:rFonts w:asciiTheme="minorBidi" w:hAnsiTheme="minorBidi" w:cs="Khalid Art bold"/>
          <w:b/>
          <w:bCs/>
          <w:color w:val="C00000"/>
          <w:sz w:val="24"/>
          <w:szCs w:val="24"/>
          <w:rtl/>
        </w:rPr>
        <w:t xml:space="preserve"> </w:t>
      </w:r>
      <w:r w:rsidRPr="009E0E38">
        <w:rPr>
          <w:rFonts w:asciiTheme="minorBidi" w:hAnsiTheme="minorBidi" w:cs="Khalid Art bold" w:hint="eastAsia"/>
          <w:b/>
          <w:bCs/>
          <w:color w:val="C00000"/>
          <w:sz w:val="24"/>
          <w:szCs w:val="24"/>
          <w:rtl/>
        </w:rPr>
        <w:t>عليها</w:t>
      </w:r>
      <w:r w:rsidRPr="009E0E38">
        <w:rPr>
          <w:rFonts w:asciiTheme="minorBidi" w:hAnsiTheme="minorBidi" w:cs="Khalid Art bold"/>
          <w:b/>
          <w:bCs/>
          <w:color w:val="C00000"/>
          <w:sz w:val="24"/>
          <w:szCs w:val="24"/>
          <w:rtl/>
        </w:rPr>
        <w:t xml:space="preserve"> </w:t>
      </w:r>
      <w:r w:rsidRPr="009E0E38">
        <w:rPr>
          <w:rFonts w:asciiTheme="minorBidi" w:hAnsiTheme="minorBidi" w:cs="Khalid Art bold" w:hint="eastAsia"/>
          <w:b/>
          <w:bCs/>
          <w:color w:val="C00000"/>
          <w:sz w:val="24"/>
          <w:szCs w:val="24"/>
          <w:rtl/>
        </w:rPr>
        <w:t>نقطة</w:t>
      </w:r>
      <w:r w:rsidRPr="009E0E38">
        <w:rPr>
          <w:rFonts w:asciiTheme="minorBidi" w:hAnsiTheme="minorBidi" w:cs="Khalid Art bold"/>
          <w:b/>
          <w:bCs/>
          <w:color w:val="C00000"/>
          <w:sz w:val="24"/>
          <w:szCs w:val="24"/>
          <w:rtl/>
        </w:rPr>
        <w:t xml:space="preserve"> </w:t>
      </w:r>
      <w:r w:rsidRPr="009E0E38">
        <w:rPr>
          <w:rFonts w:asciiTheme="minorBidi" w:hAnsiTheme="minorBidi" w:cs="Khalid Art bold" w:hint="eastAsia"/>
          <w:b/>
          <w:bCs/>
          <w:color w:val="C00000"/>
          <w:sz w:val="24"/>
          <w:szCs w:val="24"/>
          <w:rtl/>
        </w:rPr>
        <w:t>إعادة</w:t>
      </w:r>
      <w:r w:rsidRPr="009E0E38">
        <w:rPr>
          <w:rFonts w:asciiTheme="minorBidi" w:hAnsiTheme="minorBidi" w:cs="Khalid Art bold"/>
          <w:b/>
          <w:bCs/>
          <w:color w:val="C00000"/>
          <w:sz w:val="24"/>
          <w:szCs w:val="24"/>
          <w:rtl/>
        </w:rPr>
        <w:t xml:space="preserve"> </w:t>
      </w:r>
      <w:r w:rsidRPr="009E0E38">
        <w:rPr>
          <w:rFonts w:asciiTheme="minorBidi" w:hAnsiTheme="minorBidi" w:cs="Khalid Art bold" w:hint="eastAsia"/>
          <w:b/>
          <w:bCs/>
          <w:color w:val="C00000"/>
          <w:sz w:val="24"/>
          <w:szCs w:val="24"/>
          <w:rtl/>
        </w:rPr>
        <w:t>الطلب</w:t>
      </w:r>
      <w:r w:rsidRPr="009E0E38">
        <w:rPr>
          <w:rFonts w:asciiTheme="minorBidi" w:hAnsiTheme="minorBidi" w:cs="Khalid Art bold"/>
          <w:b/>
          <w:bCs/>
          <w:color w:val="C00000"/>
          <w:sz w:val="24"/>
          <w:szCs w:val="24"/>
          <w:rtl/>
        </w:rPr>
        <w:t xml:space="preserve"> :</w:t>
      </w:r>
      <w:r w:rsidR="00EB7861">
        <w:rPr>
          <w:rFonts w:asciiTheme="minorBidi" w:hAnsiTheme="minorBidi" w:cs="Khalid Art bold" w:hint="cs"/>
          <w:b/>
          <w:bCs/>
          <w:color w:val="C00000"/>
          <w:sz w:val="24"/>
          <w:szCs w:val="24"/>
          <w:rtl/>
        </w:rPr>
        <w:t xml:space="preserve"> </w:t>
      </w:r>
      <w:r w:rsidR="00EB7861" w:rsidRPr="00F81A56">
        <w:rPr>
          <w:rFonts w:asciiTheme="minorBidi" w:hAnsiTheme="minorBidi" w:cs="Khalid Art bold" w:hint="cs"/>
          <w:b/>
          <w:bCs/>
          <w:color w:val="D99594" w:themeColor="accent2" w:themeTint="99"/>
          <w:sz w:val="24"/>
          <w:szCs w:val="24"/>
          <w:rtl/>
        </w:rPr>
        <w:t xml:space="preserve">( سؤال واجب أيضا ) </w:t>
      </w:r>
    </w:p>
    <w:p w:rsidR="002622AF" w:rsidRPr="00353958" w:rsidRDefault="002622AF" w:rsidP="00046B34">
      <w:pPr>
        <w:pStyle w:val="ListParagraph"/>
        <w:numPr>
          <w:ilvl w:val="0"/>
          <w:numId w:val="198"/>
        </w:numPr>
        <w:spacing w:after="0"/>
        <w:rPr>
          <w:rFonts w:asciiTheme="majorBidi" w:hAnsiTheme="majorBidi" w:cstheme="majorBidi"/>
          <w:b/>
          <w:bCs/>
          <w:color w:val="00B050"/>
          <w:sz w:val="24"/>
          <w:szCs w:val="24"/>
          <w:rtl/>
        </w:rPr>
      </w:pPr>
      <w:r w:rsidRPr="00353958">
        <w:rPr>
          <w:rFonts w:asciiTheme="majorBidi" w:hAnsiTheme="majorBidi" w:cstheme="majorBidi"/>
          <w:b/>
          <w:bCs/>
          <w:color w:val="00B050"/>
          <w:sz w:val="24"/>
          <w:szCs w:val="24"/>
          <w:rtl/>
        </w:rPr>
        <w:t>احتساب النقطه بواسطة معدل الطلب خلال فترة التوريد</w:t>
      </w:r>
      <w:r w:rsidR="00EB7861">
        <w:rPr>
          <w:rFonts w:asciiTheme="majorBidi" w:hAnsiTheme="majorBidi" w:cstheme="majorBidi" w:hint="cs"/>
          <w:b/>
          <w:bCs/>
          <w:color w:val="00B050"/>
          <w:sz w:val="24"/>
          <w:szCs w:val="24"/>
          <w:rtl/>
        </w:rPr>
        <w:t xml:space="preserve"> </w:t>
      </w:r>
    </w:p>
    <w:p w:rsidR="002622AF" w:rsidRPr="00353958" w:rsidRDefault="0058269D" w:rsidP="00046B34">
      <w:pPr>
        <w:pStyle w:val="ListParagraph"/>
        <w:numPr>
          <w:ilvl w:val="0"/>
          <w:numId w:val="198"/>
        </w:numPr>
        <w:spacing w:after="0"/>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732992" behindDoc="0" locked="0" layoutInCell="1" allowOverlap="1">
                <wp:simplePos x="0" y="0"/>
                <wp:positionH relativeFrom="column">
                  <wp:posOffset>57150</wp:posOffset>
                </wp:positionH>
                <wp:positionV relativeFrom="paragraph">
                  <wp:posOffset>15875</wp:posOffset>
                </wp:positionV>
                <wp:extent cx="2924175" cy="1123950"/>
                <wp:effectExtent l="9525" t="9525" r="9525" b="9525"/>
                <wp:wrapNone/>
                <wp:docPr id="25"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4175" cy="1123950"/>
                        </a:xfrm>
                        <a:prstGeom prst="rect">
                          <a:avLst/>
                        </a:prstGeom>
                        <a:solidFill>
                          <a:srgbClr val="FFFFFF"/>
                        </a:solidFill>
                        <a:ln w="9525">
                          <a:solidFill>
                            <a:srgbClr val="000000"/>
                          </a:solidFill>
                          <a:miter lim="800000"/>
                          <a:headEnd/>
                          <a:tailEnd/>
                        </a:ln>
                      </wps:spPr>
                      <wps:txbx>
                        <w:txbxContent>
                          <w:p w:rsidR="00EA339B" w:rsidRPr="00EC21D4" w:rsidRDefault="00EA339B" w:rsidP="00EC21D4">
                            <w:pPr>
                              <w:pStyle w:val="NoSpacing"/>
                              <w:rPr>
                                <w:rFonts w:asciiTheme="majorBidi" w:hAnsiTheme="majorBidi" w:cstheme="majorBidi"/>
                                <w:b/>
                                <w:bCs/>
                                <w:color w:val="002060"/>
                                <w:rtl/>
                              </w:rPr>
                            </w:pPr>
                            <w:r w:rsidRPr="00EC21D4">
                              <w:rPr>
                                <w:rFonts w:asciiTheme="majorBidi" w:hAnsiTheme="majorBidi" w:cstheme="majorBidi" w:hint="eastAsia"/>
                                <w:b/>
                                <w:bCs/>
                                <w:color w:val="002060"/>
                                <w:rtl/>
                              </w:rPr>
                              <w:t>من</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الفروض</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التي</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تقوم</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عليها</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نقطة</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إعادة</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الطلب</w:t>
                            </w:r>
                          </w:p>
                          <w:p w:rsidR="00EA339B" w:rsidRPr="00EC21D4" w:rsidRDefault="00EA339B" w:rsidP="00EC21D4">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EC21D4">
                              <w:rPr>
                                <w:rFonts w:asciiTheme="majorBidi" w:hAnsiTheme="majorBidi" w:cstheme="majorBidi" w:hint="cs"/>
                                <w:b/>
                                <w:bCs/>
                                <w:color w:val="0070C0"/>
                                <w:rtl/>
                              </w:rPr>
                              <w:t>ثبات</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كمية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الشراء</w:t>
                            </w:r>
                            <w:r w:rsidRPr="00EC21D4">
                              <w:rPr>
                                <w:rFonts w:asciiTheme="majorBidi" w:hAnsiTheme="majorBidi" w:cstheme="majorBidi"/>
                                <w:b/>
                                <w:bCs/>
                                <w:color w:val="0070C0"/>
                              </w:rPr>
                              <w:t>.</w:t>
                            </w:r>
                          </w:p>
                          <w:p w:rsidR="00EA339B" w:rsidRDefault="00EA339B" w:rsidP="00EC21D4">
                            <w:pPr>
                              <w:pStyle w:val="NoSpacing"/>
                              <w:rPr>
                                <w:rFonts w:asciiTheme="majorBidi" w:hAnsiTheme="majorBidi" w:cstheme="majorBidi"/>
                                <w:b/>
                                <w:bCs/>
                                <w:color w:val="0070C0"/>
                                <w:rtl/>
                              </w:rPr>
                            </w:pPr>
                            <w:r w:rsidRPr="00EC21D4">
                              <w:rPr>
                                <w:rFonts w:asciiTheme="majorBidi" w:hAnsiTheme="majorBidi" w:cstheme="majorBidi"/>
                                <w:b/>
                                <w:bCs/>
                                <w:color w:val="0070C0"/>
                              </w:rPr>
                              <w:t xml:space="preserve">- 2 </w:t>
                            </w:r>
                            <w:r w:rsidRPr="00EC21D4">
                              <w:rPr>
                                <w:rFonts w:asciiTheme="majorBidi" w:hAnsiTheme="majorBidi" w:cstheme="majorBidi" w:hint="cs"/>
                                <w:b/>
                                <w:bCs/>
                                <w:color w:val="0070C0"/>
                                <w:rtl/>
                              </w:rPr>
                              <w:t>احتساب</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النقطة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بواسطة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معدل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الطلب</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خلال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فترة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التوريد</w:t>
                            </w:r>
                            <w:r>
                              <w:rPr>
                                <w:rFonts w:asciiTheme="majorBidi" w:hAnsiTheme="majorBidi" w:cstheme="majorBidi"/>
                                <w:b/>
                                <w:bCs/>
                                <w:color w:val="0070C0"/>
                              </w:rPr>
                              <w:t>.</w:t>
                            </w:r>
                          </w:p>
                          <w:p w:rsidR="00EA339B" w:rsidRPr="00023D83" w:rsidRDefault="00EA339B" w:rsidP="00EC21D4">
                            <w:pPr>
                              <w:pStyle w:val="NoSpacing"/>
                              <w:rPr>
                                <w:rFonts w:asciiTheme="majorBidi" w:hAnsiTheme="majorBidi" w:cstheme="majorBidi"/>
                                <w:b/>
                                <w:bCs/>
                                <w:color w:val="0070C0"/>
                              </w:rPr>
                            </w:pPr>
                            <w:r>
                              <w:rPr>
                                <w:rFonts w:asciiTheme="majorBidi" w:hAnsiTheme="majorBidi" w:cstheme="majorBidi" w:hint="cs"/>
                                <w:b/>
                                <w:bCs/>
                                <w:color w:val="0070C0"/>
                                <w:rtl/>
                              </w:rPr>
                              <w:t>3-</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أن</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الفاصل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الزمني</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بين</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حالات</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إعادة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الطلب</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ثابت</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إلا</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أ</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ن</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هذه</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الحالات</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تتغير</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على</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أساس</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الطلب</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الفعلي</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في</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دورة</w:t>
                            </w:r>
                            <w:r>
                              <w:rPr>
                                <w:rFonts w:asciiTheme="majorBidi" w:hAnsiTheme="majorBidi" w:cstheme="majorBidi" w:hint="cs"/>
                                <w:b/>
                                <w:bCs/>
                                <w:color w:val="0070C0"/>
                                <w:rtl/>
                              </w:rPr>
                              <w:t xml:space="preserve"> الشراء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8" o:spid="_x0000_s1103" type="#_x0000_t202" style="position:absolute;left:0;text-align:left;margin-left:4.5pt;margin-top:1.25pt;width:230.25pt;height:88.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">
                <v:textbox>
                  <w:txbxContent>
                    <w:p w:rsidR="00EA339B" w:rsidRPr="00EC21D4" w:rsidRDefault="00EA339B" w:rsidP="00EC21D4">
                      <w:pPr>
                        <w:pStyle w:val="NoSpacing"/>
                        <w:rPr>
                          <w:rFonts w:asciiTheme="majorBidi" w:hAnsiTheme="majorBidi" w:cstheme="majorBidi"/>
                          <w:b/>
                          <w:bCs/>
                          <w:color w:val="002060"/>
                          <w:rtl/>
                        </w:rPr>
                      </w:pPr>
                      <w:r w:rsidRPr="00EC21D4">
                        <w:rPr>
                          <w:rFonts w:asciiTheme="majorBidi" w:hAnsiTheme="majorBidi" w:cstheme="majorBidi" w:hint="eastAsia"/>
                          <w:b/>
                          <w:bCs/>
                          <w:color w:val="002060"/>
                          <w:rtl/>
                        </w:rPr>
                        <w:t>من</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الفروض</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التي</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تقوم</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عليها</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نقطة</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إعادة</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الطلب</w:t>
                      </w:r>
                    </w:p>
                    <w:p w:rsidR="00EA339B" w:rsidRPr="00EC21D4" w:rsidRDefault="00EA339B" w:rsidP="00EC21D4">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EC21D4">
                        <w:rPr>
                          <w:rFonts w:asciiTheme="majorBidi" w:hAnsiTheme="majorBidi" w:cstheme="majorBidi" w:hint="cs"/>
                          <w:b/>
                          <w:bCs/>
                          <w:color w:val="0070C0"/>
                          <w:rtl/>
                        </w:rPr>
                        <w:t>ثبات</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كمية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الشراء</w:t>
                      </w:r>
                      <w:r w:rsidRPr="00EC21D4">
                        <w:rPr>
                          <w:rFonts w:asciiTheme="majorBidi" w:hAnsiTheme="majorBidi" w:cstheme="majorBidi"/>
                          <w:b/>
                          <w:bCs/>
                          <w:color w:val="0070C0"/>
                        </w:rPr>
                        <w:t>.</w:t>
                      </w:r>
                    </w:p>
                    <w:p w:rsidR="00EA339B" w:rsidRDefault="00EA339B" w:rsidP="00EC21D4">
                      <w:pPr>
                        <w:pStyle w:val="NoSpacing"/>
                        <w:rPr>
                          <w:rFonts w:asciiTheme="majorBidi" w:hAnsiTheme="majorBidi" w:cstheme="majorBidi"/>
                          <w:b/>
                          <w:bCs/>
                          <w:color w:val="0070C0"/>
                          <w:rtl/>
                        </w:rPr>
                      </w:pPr>
                      <w:r w:rsidRPr="00EC21D4">
                        <w:rPr>
                          <w:rFonts w:asciiTheme="majorBidi" w:hAnsiTheme="majorBidi" w:cstheme="majorBidi"/>
                          <w:b/>
                          <w:bCs/>
                          <w:color w:val="0070C0"/>
                        </w:rPr>
                        <w:t xml:space="preserve">- 2 </w:t>
                      </w:r>
                      <w:r w:rsidRPr="00EC21D4">
                        <w:rPr>
                          <w:rFonts w:asciiTheme="majorBidi" w:hAnsiTheme="majorBidi" w:cstheme="majorBidi" w:hint="cs"/>
                          <w:b/>
                          <w:bCs/>
                          <w:color w:val="0070C0"/>
                          <w:rtl/>
                        </w:rPr>
                        <w:t>احتساب</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النقطة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بواسطة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معدل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الطلب</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خلال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فترة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التوريد</w:t>
                      </w:r>
                      <w:r>
                        <w:rPr>
                          <w:rFonts w:asciiTheme="majorBidi" w:hAnsiTheme="majorBidi" w:cstheme="majorBidi"/>
                          <w:b/>
                          <w:bCs/>
                          <w:color w:val="0070C0"/>
                        </w:rPr>
                        <w:t>.</w:t>
                      </w:r>
                    </w:p>
                    <w:p w:rsidR="00EA339B" w:rsidRPr="00023D83" w:rsidRDefault="00EA339B" w:rsidP="00EC21D4">
                      <w:pPr>
                        <w:pStyle w:val="NoSpacing"/>
                        <w:rPr>
                          <w:rFonts w:asciiTheme="majorBidi" w:hAnsiTheme="majorBidi" w:cstheme="majorBidi"/>
                          <w:b/>
                          <w:bCs/>
                          <w:color w:val="0070C0"/>
                        </w:rPr>
                      </w:pPr>
                      <w:r>
                        <w:rPr>
                          <w:rFonts w:asciiTheme="majorBidi" w:hAnsiTheme="majorBidi" w:cstheme="majorBidi" w:hint="cs"/>
                          <w:b/>
                          <w:bCs/>
                          <w:color w:val="0070C0"/>
                          <w:rtl/>
                        </w:rPr>
                        <w:t>3-</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أن</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الفاصل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الزمني</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بين</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حالات</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إعادة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الطلب</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ثابت</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إلا</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أ</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ن</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هذه</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الحالات</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تتغير</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على</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أساس</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الطلب</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الفعلي</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في</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دورة</w:t>
                      </w:r>
                      <w:r>
                        <w:rPr>
                          <w:rFonts w:asciiTheme="majorBidi" w:hAnsiTheme="majorBidi" w:cstheme="majorBidi" w:hint="cs"/>
                          <w:b/>
                          <w:bCs/>
                          <w:color w:val="0070C0"/>
                          <w:rtl/>
                        </w:rPr>
                        <w:t xml:space="preserve"> الشراء </w:t>
                      </w:r>
                    </w:p>
                  </w:txbxContent>
                </v:textbox>
              </v:shape>
            </w:pict>
          </mc:Fallback>
        </mc:AlternateContent>
      </w:r>
      <w:r>
        <w:rPr>
          <w:rFonts w:asciiTheme="majorBidi" w:hAnsiTheme="majorBidi" w:cstheme="majorBidi"/>
          <w:noProof/>
          <w:sz w:val="24"/>
          <w:szCs w:val="24"/>
          <w:rtl/>
        </w:rPr>
        <mc:AlternateContent>
          <mc:Choice Requires="wps">
            <w:drawing>
              <wp:anchor distT="0" distB="0" distL="114300" distR="114300" simplePos="0" relativeHeight="251731968" behindDoc="0" locked="0" layoutInCell="1" allowOverlap="1">
                <wp:simplePos x="0" y="0"/>
                <wp:positionH relativeFrom="column">
                  <wp:posOffset>57150</wp:posOffset>
                </wp:positionH>
                <wp:positionV relativeFrom="paragraph">
                  <wp:posOffset>15875</wp:posOffset>
                </wp:positionV>
                <wp:extent cx="2924175" cy="1123950"/>
                <wp:effectExtent l="9525" t="9525" r="9525" b="9525"/>
                <wp:wrapNone/>
                <wp:docPr id="24"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4175" cy="1123950"/>
                        </a:xfrm>
                        <a:prstGeom prst="rect">
                          <a:avLst/>
                        </a:prstGeom>
                        <a:solidFill>
                          <a:srgbClr val="FFFFFF"/>
                        </a:solidFill>
                        <a:ln w="9525">
                          <a:solidFill>
                            <a:srgbClr val="000000"/>
                          </a:solidFill>
                          <a:miter lim="800000"/>
                          <a:headEnd/>
                          <a:tailEnd/>
                        </a:ln>
                      </wps:spPr>
                      <wps:txbx>
                        <w:txbxContent>
                          <w:p w:rsidR="00EA339B" w:rsidRPr="00EC21D4" w:rsidRDefault="00EA339B" w:rsidP="00EC21D4">
                            <w:pPr>
                              <w:pStyle w:val="NoSpacing"/>
                              <w:rPr>
                                <w:rFonts w:asciiTheme="majorBidi" w:hAnsiTheme="majorBidi" w:cstheme="majorBidi"/>
                                <w:b/>
                                <w:bCs/>
                                <w:color w:val="002060"/>
                                <w:rtl/>
                              </w:rPr>
                            </w:pPr>
                            <w:r w:rsidRPr="00EC21D4">
                              <w:rPr>
                                <w:rFonts w:asciiTheme="majorBidi" w:hAnsiTheme="majorBidi" w:cstheme="majorBidi" w:hint="eastAsia"/>
                                <w:b/>
                                <w:bCs/>
                                <w:color w:val="002060"/>
                                <w:rtl/>
                              </w:rPr>
                              <w:t>من</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الفروض</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التي</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تقوم</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عليها</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نقطة</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إعادة</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الطلب</w:t>
                            </w:r>
                          </w:p>
                          <w:p w:rsidR="00EA339B" w:rsidRPr="00EC21D4" w:rsidRDefault="00EA339B" w:rsidP="00EC21D4">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EC21D4">
                              <w:rPr>
                                <w:rFonts w:asciiTheme="majorBidi" w:hAnsiTheme="majorBidi" w:cstheme="majorBidi" w:hint="cs"/>
                                <w:b/>
                                <w:bCs/>
                                <w:color w:val="0070C0"/>
                                <w:rtl/>
                              </w:rPr>
                              <w:t>ثبات</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كمية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الشراء</w:t>
                            </w:r>
                            <w:r w:rsidRPr="00EC21D4">
                              <w:rPr>
                                <w:rFonts w:asciiTheme="majorBidi" w:hAnsiTheme="majorBidi" w:cstheme="majorBidi"/>
                                <w:b/>
                                <w:bCs/>
                                <w:color w:val="0070C0"/>
                              </w:rPr>
                              <w:t>.</w:t>
                            </w:r>
                          </w:p>
                          <w:p w:rsidR="00EA339B" w:rsidRDefault="00EA339B" w:rsidP="00EC21D4">
                            <w:pPr>
                              <w:pStyle w:val="NoSpacing"/>
                              <w:rPr>
                                <w:rFonts w:asciiTheme="majorBidi" w:hAnsiTheme="majorBidi" w:cstheme="majorBidi"/>
                                <w:b/>
                                <w:bCs/>
                                <w:color w:val="0070C0"/>
                                <w:rtl/>
                              </w:rPr>
                            </w:pPr>
                            <w:r w:rsidRPr="00EC21D4">
                              <w:rPr>
                                <w:rFonts w:asciiTheme="majorBidi" w:hAnsiTheme="majorBidi" w:cstheme="majorBidi"/>
                                <w:b/>
                                <w:bCs/>
                                <w:color w:val="0070C0"/>
                              </w:rPr>
                              <w:t xml:space="preserve">- 2 </w:t>
                            </w:r>
                            <w:r w:rsidRPr="00EC21D4">
                              <w:rPr>
                                <w:rFonts w:asciiTheme="majorBidi" w:hAnsiTheme="majorBidi" w:cstheme="majorBidi" w:hint="cs"/>
                                <w:b/>
                                <w:bCs/>
                                <w:color w:val="0070C0"/>
                                <w:rtl/>
                              </w:rPr>
                              <w:t>احتساب</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النقطة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بواسطة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معدل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الطلب</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خلال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فترة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التوريد</w:t>
                            </w:r>
                            <w:r>
                              <w:rPr>
                                <w:rFonts w:asciiTheme="majorBidi" w:hAnsiTheme="majorBidi" w:cstheme="majorBidi"/>
                                <w:b/>
                                <w:bCs/>
                                <w:color w:val="0070C0"/>
                              </w:rPr>
                              <w:t>.</w:t>
                            </w:r>
                          </w:p>
                          <w:p w:rsidR="00EA339B" w:rsidRPr="00023D83" w:rsidRDefault="00EA339B" w:rsidP="00EC21D4">
                            <w:pPr>
                              <w:pStyle w:val="NoSpacing"/>
                              <w:rPr>
                                <w:rFonts w:asciiTheme="majorBidi" w:hAnsiTheme="majorBidi" w:cstheme="majorBidi"/>
                                <w:b/>
                                <w:bCs/>
                                <w:color w:val="0070C0"/>
                              </w:rPr>
                            </w:pPr>
                            <w:r>
                              <w:rPr>
                                <w:rFonts w:asciiTheme="majorBidi" w:hAnsiTheme="majorBidi" w:cstheme="majorBidi" w:hint="cs"/>
                                <w:b/>
                                <w:bCs/>
                                <w:color w:val="0070C0"/>
                                <w:rtl/>
                              </w:rPr>
                              <w:t>3-</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أن</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الفاصل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الزمني</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بين</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حالات</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إعادة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الطلب</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ثابت</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إلا</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أ</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ن</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هذه</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الحالات</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تتغير</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على</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أساس</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الطلب</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الفعلي</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في</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دورة</w:t>
                            </w:r>
                            <w:r>
                              <w:rPr>
                                <w:rFonts w:asciiTheme="majorBidi" w:hAnsiTheme="majorBidi" w:cstheme="majorBidi" w:hint="cs"/>
                                <w:b/>
                                <w:bCs/>
                                <w:color w:val="0070C0"/>
                                <w:rtl/>
                              </w:rPr>
                              <w:t xml:space="preserve"> الشراء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7" o:spid="_x0000_s1104" type="#_x0000_t202" style="position:absolute;left:0;text-align:left;margin-left:4.5pt;margin-top:1.25pt;width:230.25pt;height:88.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">
                <v:textbox>
                  <w:txbxContent>
                    <w:p w:rsidR="00EA339B" w:rsidRPr="00EC21D4" w:rsidRDefault="00EA339B" w:rsidP="00EC21D4">
                      <w:pPr>
                        <w:pStyle w:val="NoSpacing"/>
                        <w:rPr>
                          <w:rFonts w:asciiTheme="majorBidi" w:hAnsiTheme="majorBidi" w:cstheme="majorBidi"/>
                          <w:b/>
                          <w:bCs/>
                          <w:color w:val="002060"/>
                          <w:rtl/>
                        </w:rPr>
                      </w:pPr>
                      <w:r w:rsidRPr="00EC21D4">
                        <w:rPr>
                          <w:rFonts w:asciiTheme="majorBidi" w:hAnsiTheme="majorBidi" w:cstheme="majorBidi" w:hint="eastAsia"/>
                          <w:b/>
                          <w:bCs/>
                          <w:color w:val="002060"/>
                          <w:rtl/>
                        </w:rPr>
                        <w:t>من</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الفروض</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التي</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تقوم</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عليها</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نقطة</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إعادة</w:t>
                      </w:r>
                      <w:r w:rsidRPr="00EC21D4">
                        <w:rPr>
                          <w:rFonts w:asciiTheme="majorBidi" w:hAnsiTheme="majorBidi" w:cstheme="majorBidi"/>
                          <w:b/>
                          <w:bCs/>
                          <w:color w:val="002060"/>
                          <w:rtl/>
                        </w:rPr>
                        <w:t xml:space="preserve"> </w:t>
                      </w:r>
                      <w:r w:rsidRPr="00EC21D4">
                        <w:rPr>
                          <w:rFonts w:asciiTheme="majorBidi" w:hAnsiTheme="majorBidi" w:cstheme="majorBidi" w:hint="eastAsia"/>
                          <w:b/>
                          <w:bCs/>
                          <w:color w:val="002060"/>
                          <w:rtl/>
                        </w:rPr>
                        <w:t>الطلب</w:t>
                      </w:r>
                    </w:p>
                    <w:p w:rsidR="00EA339B" w:rsidRPr="00EC21D4" w:rsidRDefault="00EA339B" w:rsidP="00EC21D4">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EC21D4">
                        <w:rPr>
                          <w:rFonts w:asciiTheme="majorBidi" w:hAnsiTheme="majorBidi" w:cstheme="majorBidi" w:hint="cs"/>
                          <w:b/>
                          <w:bCs/>
                          <w:color w:val="0070C0"/>
                          <w:rtl/>
                        </w:rPr>
                        <w:t>ثبات</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كمية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الشراء</w:t>
                      </w:r>
                      <w:r w:rsidRPr="00EC21D4">
                        <w:rPr>
                          <w:rFonts w:asciiTheme="majorBidi" w:hAnsiTheme="majorBidi" w:cstheme="majorBidi"/>
                          <w:b/>
                          <w:bCs/>
                          <w:color w:val="0070C0"/>
                        </w:rPr>
                        <w:t>.</w:t>
                      </w:r>
                    </w:p>
                    <w:p w:rsidR="00EA339B" w:rsidRDefault="00EA339B" w:rsidP="00EC21D4">
                      <w:pPr>
                        <w:pStyle w:val="NoSpacing"/>
                        <w:rPr>
                          <w:rFonts w:asciiTheme="majorBidi" w:hAnsiTheme="majorBidi" w:cstheme="majorBidi"/>
                          <w:b/>
                          <w:bCs/>
                          <w:color w:val="0070C0"/>
                          <w:rtl/>
                        </w:rPr>
                      </w:pPr>
                      <w:r w:rsidRPr="00EC21D4">
                        <w:rPr>
                          <w:rFonts w:asciiTheme="majorBidi" w:hAnsiTheme="majorBidi" w:cstheme="majorBidi"/>
                          <w:b/>
                          <w:bCs/>
                          <w:color w:val="0070C0"/>
                        </w:rPr>
                        <w:t xml:space="preserve">- 2 </w:t>
                      </w:r>
                      <w:r w:rsidRPr="00EC21D4">
                        <w:rPr>
                          <w:rFonts w:asciiTheme="majorBidi" w:hAnsiTheme="majorBidi" w:cstheme="majorBidi" w:hint="cs"/>
                          <w:b/>
                          <w:bCs/>
                          <w:color w:val="0070C0"/>
                          <w:rtl/>
                        </w:rPr>
                        <w:t>احتساب</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النقطة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بواسطة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معدل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الطلب</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خلال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فترة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التوريد</w:t>
                      </w:r>
                      <w:r>
                        <w:rPr>
                          <w:rFonts w:asciiTheme="majorBidi" w:hAnsiTheme="majorBidi" w:cstheme="majorBidi"/>
                          <w:b/>
                          <w:bCs/>
                          <w:color w:val="0070C0"/>
                        </w:rPr>
                        <w:t>.</w:t>
                      </w:r>
                    </w:p>
                    <w:p w:rsidR="00EA339B" w:rsidRPr="00023D83" w:rsidRDefault="00EA339B" w:rsidP="00EC21D4">
                      <w:pPr>
                        <w:pStyle w:val="NoSpacing"/>
                        <w:rPr>
                          <w:rFonts w:asciiTheme="majorBidi" w:hAnsiTheme="majorBidi" w:cstheme="majorBidi"/>
                          <w:b/>
                          <w:bCs/>
                          <w:color w:val="0070C0"/>
                        </w:rPr>
                      </w:pPr>
                      <w:r>
                        <w:rPr>
                          <w:rFonts w:asciiTheme="majorBidi" w:hAnsiTheme="majorBidi" w:cstheme="majorBidi" w:hint="cs"/>
                          <w:b/>
                          <w:bCs/>
                          <w:color w:val="0070C0"/>
                          <w:rtl/>
                        </w:rPr>
                        <w:t>3-</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أن</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الفاصل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الزمني</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بين</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حالات</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إعادة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الطلب</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ثابت</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إلا</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أ</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ن</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هذه</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الحالات</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تتغير</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على</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أساس</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الطلب</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الفعلي</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في</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دورة</w:t>
                      </w:r>
                      <w:r>
                        <w:rPr>
                          <w:rFonts w:asciiTheme="majorBidi" w:hAnsiTheme="majorBidi" w:cstheme="majorBidi" w:hint="cs"/>
                          <w:b/>
                          <w:bCs/>
                          <w:color w:val="0070C0"/>
                          <w:rtl/>
                        </w:rPr>
                        <w:t xml:space="preserve"> الشراء </w:t>
                      </w:r>
                    </w:p>
                  </w:txbxContent>
                </v:textbox>
              </v:shape>
            </w:pict>
          </mc:Fallback>
        </mc:AlternateContent>
      </w:r>
      <w:r w:rsidR="002622AF" w:rsidRPr="00353958">
        <w:rPr>
          <w:rFonts w:asciiTheme="majorBidi" w:hAnsiTheme="majorBidi" w:cstheme="majorBidi"/>
          <w:sz w:val="24"/>
          <w:szCs w:val="24"/>
          <w:rtl/>
        </w:rPr>
        <w:t>عدم النقطه الفاصل الزمني بين حالات إعادة الطلب</w:t>
      </w:r>
    </w:p>
    <w:p w:rsidR="002622AF" w:rsidRPr="00353958" w:rsidRDefault="002622AF" w:rsidP="00046B34">
      <w:pPr>
        <w:pStyle w:val="ListParagraph"/>
        <w:numPr>
          <w:ilvl w:val="0"/>
          <w:numId w:val="198"/>
        </w:numPr>
        <w:spacing w:after="0"/>
        <w:rPr>
          <w:rFonts w:asciiTheme="majorBidi" w:hAnsiTheme="majorBidi" w:cstheme="majorBidi"/>
          <w:sz w:val="24"/>
          <w:szCs w:val="24"/>
          <w:rtl/>
        </w:rPr>
      </w:pPr>
      <w:r w:rsidRPr="00353958">
        <w:rPr>
          <w:rFonts w:asciiTheme="majorBidi" w:hAnsiTheme="majorBidi" w:cstheme="majorBidi"/>
          <w:sz w:val="24"/>
          <w:szCs w:val="24"/>
          <w:rtl/>
        </w:rPr>
        <w:t>عدم ثبات كمية الشراء</w:t>
      </w:r>
    </w:p>
    <w:p w:rsidR="002622AF" w:rsidRDefault="002622AF" w:rsidP="00046B34">
      <w:pPr>
        <w:pStyle w:val="ListParagraph"/>
        <w:numPr>
          <w:ilvl w:val="0"/>
          <w:numId w:val="198"/>
        </w:numPr>
        <w:spacing w:after="0"/>
        <w:rPr>
          <w:rFonts w:asciiTheme="majorBidi" w:hAnsiTheme="majorBidi" w:cstheme="majorBidi"/>
          <w:sz w:val="24"/>
          <w:szCs w:val="24"/>
        </w:rPr>
      </w:pPr>
      <w:r w:rsidRPr="00353958">
        <w:rPr>
          <w:rFonts w:asciiTheme="majorBidi" w:hAnsiTheme="majorBidi" w:cstheme="majorBidi"/>
          <w:sz w:val="24"/>
          <w:szCs w:val="24"/>
          <w:rtl/>
        </w:rPr>
        <w:t>جميع ما ذكر</w:t>
      </w:r>
    </w:p>
    <w:p w:rsidR="00D06F25" w:rsidRDefault="00D06F25" w:rsidP="00D06F25">
      <w:pPr>
        <w:pStyle w:val="ListParagraph"/>
        <w:spacing w:after="0"/>
        <w:rPr>
          <w:rFonts w:asciiTheme="majorBidi" w:hAnsiTheme="majorBidi" w:cstheme="majorBidi"/>
          <w:b/>
          <w:bCs/>
          <w:color w:val="E36C0A" w:themeColor="accent6" w:themeShade="BF"/>
          <w:sz w:val="24"/>
          <w:szCs w:val="24"/>
          <w:rtl/>
        </w:rPr>
      </w:pPr>
    </w:p>
    <w:p w:rsidR="00D06F25" w:rsidRPr="002622AF" w:rsidRDefault="00D06F25" w:rsidP="00D06F25">
      <w:pPr>
        <w:pStyle w:val="ListParagraph"/>
        <w:spacing w:after="0"/>
        <w:rPr>
          <w:rFonts w:asciiTheme="majorBidi" w:hAnsiTheme="majorBidi" w:cstheme="majorBidi"/>
          <w:b/>
          <w:bCs/>
          <w:color w:val="E36C0A" w:themeColor="accent6" w:themeShade="BF"/>
          <w:sz w:val="24"/>
          <w:szCs w:val="24"/>
          <w:rtl/>
        </w:rPr>
      </w:pPr>
      <w:r w:rsidRPr="002622AF">
        <w:rPr>
          <w:rFonts w:asciiTheme="majorBidi" w:hAnsiTheme="majorBidi" w:cstheme="majorBidi"/>
          <w:b/>
          <w:bCs/>
          <w:color w:val="E36C0A" w:themeColor="accent6" w:themeShade="BF"/>
          <w:sz w:val="24"/>
          <w:szCs w:val="24"/>
          <w:rtl/>
        </w:rPr>
        <w:t xml:space="preserve">من الفروض التي تقوم </w:t>
      </w:r>
      <w:r w:rsidRPr="00EC21D4">
        <w:rPr>
          <w:rFonts w:asciiTheme="majorBidi" w:hAnsiTheme="majorBidi" w:cstheme="majorBidi"/>
          <w:b/>
          <w:bCs/>
          <w:color w:val="7030A0"/>
          <w:sz w:val="24"/>
          <w:szCs w:val="24"/>
          <w:rtl/>
        </w:rPr>
        <w:t>عليه نقطة إعادة الطلب :</w:t>
      </w:r>
    </w:p>
    <w:p w:rsidR="00D06F25" w:rsidRPr="00353958" w:rsidRDefault="00D06F25" w:rsidP="00046B34">
      <w:pPr>
        <w:pStyle w:val="ListParagraph"/>
        <w:numPr>
          <w:ilvl w:val="1"/>
          <w:numId w:val="205"/>
        </w:numPr>
        <w:spacing w:after="0"/>
        <w:rPr>
          <w:rFonts w:asciiTheme="majorBidi" w:hAnsiTheme="majorBidi" w:cstheme="majorBidi"/>
          <w:sz w:val="24"/>
          <w:szCs w:val="24"/>
          <w:rtl/>
        </w:rPr>
      </w:pPr>
      <w:r w:rsidRPr="00353958">
        <w:rPr>
          <w:rFonts w:asciiTheme="majorBidi" w:hAnsiTheme="majorBidi" w:cstheme="majorBidi"/>
          <w:sz w:val="24"/>
          <w:szCs w:val="24"/>
          <w:rtl/>
        </w:rPr>
        <w:t>عدم ثبات الفاصل الزمني بين حالات إعادة الطلب</w:t>
      </w:r>
    </w:p>
    <w:p w:rsidR="00D06F25" w:rsidRPr="00353958" w:rsidRDefault="00D06F25" w:rsidP="00046B34">
      <w:pPr>
        <w:pStyle w:val="ListParagraph"/>
        <w:numPr>
          <w:ilvl w:val="1"/>
          <w:numId w:val="205"/>
        </w:numPr>
        <w:spacing w:after="0"/>
        <w:rPr>
          <w:rFonts w:asciiTheme="majorBidi" w:hAnsiTheme="majorBidi" w:cstheme="majorBidi"/>
          <w:b/>
          <w:bCs/>
          <w:color w:val="FF0000"/>
          <w:sz w:val="24"/>
          <w:szCs w:val="24"/>
          <w:rtl/>
        </w:rPr>
      </w:pPr>
      <w:r w:rsidRPr="00353958">
        <w:rPr>
          <w:rFonts w:asciiTheme="majorBidi" w:hAnsiTheme="majorBidi" w:cstheme="majorBidi"/>
          <w:b/>
          <w:bCs/>
          <w:color w:val="FF0000"/>
          <w:sz w:val="24"/>
          <w:szCs w:val="24"/>
          <w:rtl/>
        </w:rPr>
        <w:t>ثبات كمية الشراء</w:t>
      </w:r>
    </w:p>
    <w:p w:rsidR="00D06F25" w:rsidRPr="00353958" w:rsidRDefault="00D06F25" w:rsidP="00046B34">
      <w:pPr>
        <w:pStyle w:val="ListParagraph"/>
        <w:numPr>
          <w:ilvl w:val="1"/>
          <w:numId w:val="205"/>
        </w:numPr>
        <w:spacing w:after="0"/>
        <w:rPr>
          <w:rFonts w:asciiTheme="majorBidi" w:hAnsiTheme="majorBidi" w:cstheme="majorBidi"/>
          <w:sz w:val="24"/>
          <w:szCs w:val="24"/>
          <w:rtl/>
        </w:rPr>
      </w:pPr>
      <w:r w:rsidRPr="00353958">
        <w:rPr>
          <w:rFonts w:asciiTheme="majorBidi" w:hAnsiTheme="majorBidi" w:cstheme="majorBidi"/>
          <w:sz w:val="24"/>
          <w:szCs w:val="24"/>
          <w:rtl/>
        </w:rPr>
        <w:t>عدم احتساب النقطه بواسطة معدل الطلب خلال فترة التوريد</w:t>
      </w:r>
    </w:p>
    <w:p w:rsidR="00D06F25" w:rsidRDefault="00D06F25" w:rsidP="00046B34">
      <w:pPr>
        <w:pStyle w:val="ListParagraph"/>
        <w:numPr>
          <w:ilvl w:val="1"/>
          <w:numId w:val="205"/>
        </w:numPr>
        <w:spacing w:after="0"/>
        <w:rPr>
          <w:rFonts w:asciiTheme="majorBidi" w:hAnsiTheme="majorBidi" w:cstheme="majorBidi"/>
          <w:sz w:val="24"/>
          <w:szCs w:val="24"/>
        </w:rPr>
      </w:pPr>
      <w:r w:rsidRPr="00353958">
        <w:rPr>
          <w:rFonts w:asciiTheme="majorBidi" w:hAnsiTheme="majorBidi" w:cstheme="majorBidi"/>
          <w:sz w:val="24"/>
          <w:szCs w:val="24"/>
          <w:rtl/>
        </w:rPr>
        <w:t>لا توجد إجابه صحيحه</w:t>
      </w:r>
    </w:p>
    <w:p w:rsidR="00D06F25" w:rsidRDefault="00D06F25" w:rsidP="00D06F25">
      <w:pPr>
        <w:pStyle w:val="ListParagraph"/>
        <w:spacing w:after="0"/>
        <w:rPr>
          <w:rFonts w:asciiTheme="majorBidi" w:hAnsiTheme="majorBidi" w:cstheme="majorBidi"/>
          <w:b/>
          <w:bCs/>
          <w:color w:val="00B0F0"/>
          <w:sz w:val="24"/>
          <w:szCs w:val="24"/>
          <w:rtl/>
        </w:rPr>
      </w:pPr>
    </w:p>
    <w:p w:rsidR="00D06F25" w:rsidRPr="002622AF" w:rsidRDefault="00D06F25" w:rsidP="00D06F25">
      <w:pPr>
        <w:pStyle w:val="ListParagraph"/>
        <w:spacing w:after="0"/>
        <w:rPr>
          <w:rFonts w:asciiTheme="majorBidi" w:hAnsiTheme="majorBidi" w:cstheme="majorBidi"/>
          <w:b/>
          <w:bCs/>
          <w:color w:val="00B0F0"/>
          <w:sz w:val="24"/>
          <w:szCs w:val="24"/>
          <w:rtl/>
        </w:rPr>
      </w:pPr>
      <w:r w:rsidRPr="002622AF">
        <w:rPr>
          <w:rFonts w:asciiTheme="majorBidi" w:hAnsiTheme="majorBidi" w:cstheme="majorBidi"/>
          <w:b/>
          <w:bCs/>
          <w:color w:val="00B0F0"/>
          <w:sz w:val="24"/>
          <w:szCs w:val="24"/>
          <w:rtl/>
        </w:rPr>
        <w:t>من الفروض التي تقوم عليها نقطة إعادة الطلب :</w:t>
      </w:r>
    </w:p>
    <w:p w:rsidR="00D06F25" w:rsidRPr="003A523E" w:rsidRDefault="00D06F25" w:rsidP="00046B34">
      <w:pPr>
        <w:pStyle w:val="ListParagraph"/>
        <w:numPr>
          <w:ilvl w:val="0"/>
          <w:numId w:val="208"/>
        </w:numPr>
        <w:spacing w:after="0"/>
        <w:rPr>
          <w:rFonts w:asciiTheme="majorBidi" w:hAnsiTheme="majorBidi" w:cstheme="majorBidi"/>
          <w:sz w:val="24"/>
          <w:szCs w:val="24"/>
          <w:rtl/>
        </w:rPr>
      </w:pPr>
      <w:r w:rsidRPr="003A523E">
        <w:rPr>
          <w:rFonts w:asciiTheme="majorBidi" w:hAnsiTheme="majorBidi" w:cstheme="majorBidi"/>
          <w:sz w:val="24"/>
          <w:szCs w:val="24"/>
          <w:rtl/>
        </w:rPr>
        <w:t>عدم احتساب النقطه بواسطة معدل الطلب خلال فترة التوريد</w:t>
      </w:r>
    </w:p>
    <w:p w:rsidR="00D06F25" w:rsidRPr="003A523E" w:rsidRDefault="00D06F25" w:rsidP="00046B34">
      <w:pPr>
        <w:pStyle w:val="ListParagraph"/>
        <w:numPr>
          <w:ilvl w:val="0"/>
          <w:numId w:val="208"/>
        </w:numPr>
        <w:spacing w:after="0"/>
        <w:rPr>
          <w:rFonts w:asciiTheme="majorBidi" w:hAnsiTheme="majorBidi" w:cstheme="majorBidi"/>
          <w:b/>
          <w:bCs/>
          <w:color w:val="FF0000"/>
          <w:sz w:val="24"/>
          <w:szCs w:val="24"/>
          <w:rtl/>
        </w:rPr>
      </w:pPr>
      <w:r w:rsidRPr="003A523E">
        <w:rPr>
          <w:rFonts w:asciiTheme="majorBidi" w:hAnsiTheme="majorBidi" w:cstheme="majorBidi"/>
          <w:b/>
          <w:bCs/>
          <w:color w:val="FF0000"/>
          <w:sz w:val="24"/>
          <w:szCs w:val="24"/>
          <w:rtl/>
        </w:rPr>
        <w:t>ثبات الفاصل الزمني بين حالات إعادة الطلب</w:t>
      </w:r>
    </w:p>
    <w:p w:rsidR="00D06F25" w:rsidRPr="003A523E" w:rsidRDefault="00D06F25" w:rsidP="00046B34">
      <w:pPr>
        <w:pStyle w:val="ListParagraph"/>
        <w:numPr>
          <w:ilvl w:val="0"/>
          <w:numId w:val="208"/>
        </w:numPr>
        <w:spacing w:after="0"/>
        <w:rPr>
          <w:rFonts w:asciiTheme="majorBidi" w:hAnsiTheme="majorBidi" w:cstheme="majorBidi"/>
          <w:sz w:val="24"/>
          <w:szCs w:val="24"/>
          <w:rtl/>
        </w:rPr>
      </w:pPr>
      <w:r w:rsidRPr="003A523E">
        <w:rPr>
          <w:rFonts w:asciiTheme="majorBidi" w:hAnsiTheme="majorBidi" w:cstheme="majorBidi"/>
          <w:sz w:val="24"/>
          <w:szCs w:val="24"/>
          <w:rtl/>
        </w:rPr>
        <w:t>عدم ثبات كمية الشراء</w:t>
      </w:r>
    </w:p>
    <w:p w:rsidR="00D06F25" w:rsidRPr="003A523E" w:rsidRDefault="00D06F25" w:rsidP="00046B34">
      <w:pPr>
        <w:pStyle w:val="ListParagraph"/>
        <w:numPr>
          <w:ilvl w:val="0"/>
          <w:numId w:val="208"/>
        </w:numPr>
        <w:spacing w:after="0"/>
        <w:rPr>
          <w:rFonts w:asciiTheme="majorBidi" w:hAnsiTheme="majorBidi" w:cstheme="majorBidi"/>
          <w:sz w:val="24"/>
          <w:szCs w:val="24"/>
        </w:rPr>
      </w:pPr>
      <w:r w:rsidRPr="003A523E">
        <w:rPr>
          <w:rFonts w:asciiTheme="majorBidi" w:hAnsiTheme="majorBidi" w:cstheme="majorBidi"/>
          <w:sz w:val="24"/>
          <w:szCs w:val="24"/>
          <w:rtl/>
        </w:rPr>
        <w:t>جميع ما ذكر صحيح</w:t>
      </w:r>
    </w:p>
    <w:p w:rsidR="002622AF" w:rsidRDefault="002622AF" w:rsidP="002622AF">
      <w:pPr>
        <w:pStyle w:val="ListParagraph"/>
        <w:spacing w:after="0"/>
        <w:ind w:left="1080"/>
        <w:rPr>
          <w:rFonts w:asciiTheme="majorBidi" w:hAnsiTheme="majorBidi" w:cstheme="majorBidi"/>
          <w:sz w:val="24"/>
          <w:szCs w:val="24"/>
          <w:rtl/>
        </w:rPr>
      </w:pPr>
    </w:p>
    <w:p w:rsidR="002622AF" w:rsidRPr="002622AF" w:rsidRDefault="002622AF" w:rsidP="002622AF">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من الأهداف الكامنه وراء إدارة توزيع المخزون :</w:t>
      </w:r>
    </w:p>
    <w:p w:rsidR="002622AF" w:rsidRPr="00353958" w:rsidRDefault="002622AF" w:rsidP="00046B34">
      <w:pPr>
        <w:pStyle w:val="ListParagraph"/>
        <w:numPr>
          <w:ilvl w:val="0"/>
          <w:numId w:val="202"/>
        </w:numPr>
        <w:spacing w:after="0" w:line="240" w:lineRule="auto"/>
        <w:rPr>
          <w:rFonts w:asciiTheme="majorBidi" w:hAnsiTheme="majorBidi" w:cstheme="majorBidi"/>
          <w:sz w:val="24"/>
          <w:szCs w:val="24"/>
          <w:rtl/>
        </w:rPr>
      </w:pPr>
      <w:r w:rsidRPr="00353958">
        <w:rPr>
          <w:rFonts w:asciiTheme="majorBidi" w:hAnsiTheme="majorBidi" w:cstheme="majorBidi"/>
          <w:sz w:val="24"/>
          <w:szCs w:val="24"/>
          <w:rtl/>
        </w:rPr>
        <w:t>تقليل كلف النقل</w:t>
      </w:r>
    </w:p>
    <w:p w:rsidR="002622AF" w:rsidRPr="00353958" w:rsidRDefault="0058269D" w:rsidP="00046B34">
      <w:pPr>
        <w:pStyle w:val="ListParagraph"/>
        <w:numPr>
          <w:ilvl w:val="0"/>
          <w:numId w:val="202"/>
        </w:numPr>
        <w:spacing w:after="0" w:line="240" w:lineRule="auto"/>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734016" behindDoc="0" locked="0" layoutInCell="1" allowOverlap="1">
                <wp:simplePos x="0" y="0"/>
                <wp:positionH relativeFrom="column">
                  <wp:posOffset>47625</wp:posOffset>
                </wp:positionH>
                <wp:positionV relativeFrom="paragraph">
                  <wp:posOffset>140335</wp:posOffset>
                </wp:positionV>
                <wp:extent cx="3124200" cy="1123950"/>
                <wp:effectExtent l="9525" t="9525" r="9525" b="9525"/>
                <wp:wrapNone/>
                <wp:docPr id="23"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0" cy="1123950"/>
                        </a:xfrm>
                        <a:prstGeom prst="rect">
                          <a:avLst/>
                        </a:prstGeom>
                        <a:solidFill>
                          <a:srgbClr val="FFFFFF"/>
                        </a:solidFill>
                        <a:ln w="9525">
                          <a:solidFill>
                            <a:srgbClr val="000000"/>
                          </a:solidFill>
                          <a:miter lim="800000"/>
                          <a:headEnd/>
                          <a:tailEnd/>
                        </a:ln>
                      </wps:spPr>
                      <wps:txbx>
                        <w:txbxContent>
                          <w:p w:rsidR="00EA339B" w:rsidRDefault="00EA339B" w:rsidP="00EC21D4">
                            <w:pPr>
                              <w:pStyle w:val="NoSpacing"/>
                              <w:rPr>
                                <w:rFonts w:asciiTheme="majorBidi" w:hAnsiTheme="majorBidi" w:cstheme="majorBidi"/>
                                <w:b/>
                                <w:bCs/>
                                <w:color w:val="002060"/>
                                <w:rtl/>
                              </w:rPr>
                            </w:pPr>
                            <w:r w:rsidRPr="00EC21D4">
                              <w:rPr>
                                <w:rFonts w:asciiTheme="majorBidi" w:hAnsiTheme="majorBidi" w:cstheme="majorBidi"/>
                                <w:b/>
                                <w:bCs/>
                                <w:color w:val="002060"/>
                                <w:rtl/>
                              </w:rPr>
                              <w:t xml:space="preserve">الأهداف الكامنه وراء إدارة توزيع المخزون </w:t>
                            </w:r>
                          </w:p>
                          <w:p w:rsidR="00EA339B" w:rsidRPr="00EC21D4" w:rsidRDefault="00EA339B" w:rsidP="00EC21D4">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EC21D4">
                              <w:rPr>
                                <w:rFonts w:asciiTheme="majorBidi" w:hAnsiTheme="majorBidi" w:cstheme="majorBidi" w:hint="cs"/>
                                <w:b/>
                                <w:bCs/>
                                <w:color w:val="0070C0"/>
                                <w:rtl/>
                              </w:rPr>
                              <w:t>تحقيق</w:t>
                            </w:r>
                            <w:r w:rsidRPr="00EC21D4">
                              <w:rPr>
                                <w:rFonts w:asciiTheme="majorBidi" w:hAnsiTheme="majorBidi" w:cstheme="majorBidi"/>
                                <w:b/>
                                <w:bCs/>
                                <w:color w:val="0070C0"/>
                              </w:rPr>
                              <w:t xml:space="preserve"> ) </w:t>
                            </w:r>
                            <w:r w:rsidRPr="00EC21D4">
                              <w:rPr>
                                <w:rFonts w:asciiTheme="majorBidi" w:hAnsiTheme="majorBidi" w:cstheme="majorBidi" w:hint="cs"/>
                                <w:b/>
                                <w:bCs/>
                                <w:color w:val="0070C0"/>
                                <w:rtl/>
                              </w:rPr>
                              <w:t>المستوى</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اللازم</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لخدمة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الزبون</w:t>
                            </w:r>
                            <w:r w:rsidRPr="00EC21D4">
                              <w:rPr>
                                <w:rFonts w:asciiTheme="majorBidi" w:hAnsiTheme="majorBidi" w:cstheme="majorBidi"/>
                                <w:b/>
                                <w:bCs/>
                                <w:color w:val="0070C0"/>
                              </w:rPr>
                              <w:t xml:space="preserve"> ( </w:t>
                            </w:r>
                            <w:r w:rsidRPr="00EC21D4">
                              <w:rPr>
                                <w:rFonts w:asciiTheme="majorBidi" w:hAnsiTheme="majorBidi" w:cstheme="majorBidi" w:hint="cs"/>
                                <w:b/>
                                <w:bCs/>
                                <w:color w:val="0070C0"/>
                                <w:rtl/>
                              </w:rPr>
                              <w:t>،</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من</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خلال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القرب</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من</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الزبون</w:t>
                            </w:r>
                            <w:r w:rsidRPr="00EC21D4">
                              <w:rPr>
                                <w:rFonts w:asciiTheme="majorBidi" w:hAnsiTheme="majorBidi" w:cstheme="majorBidi"/>
                                <w:b/>
                                <w:bCs/>
                                <w:color w:val="0070C0"/>
                              </w:rPr>
                              <w:t>.</w:t>
                            </w:r>
                          </w:p>
                          <w:p w:rsidR="00EA339B" w:rsidRPr="00EC21D4" w:rsidRDefault="00EA339B" w:rsidP="00EC21D4">
                            <w:pPr>
                              <w:pStyle w:val="NoSpacing"/>
                              <w:rPr>
                                <w:rFonts w:asciiTheme="majorBidi" w:hAnsiTheme="majorBidi" w:cstheme="majorBidi"/>
                                <w:b/>
                                <w:bCs/>
                                <w:color w:val="0070C0"/>
                              </w:rPr>
                            </w:pPr>
                            <w:r w:rsidRPr="00EC21D4">
                              <w:rPr>
                                <w:rFonts w:asciiTheme="majorBidi" w:hAnsiTheme="majorBidi" w:cstheme="majorBidi"/>
                                <w:b/>
                                <w:bCs/>
                                <w:color w:val="0070C0"/>
                              </w:rPr>
                              <w:t xml:space="preserve">- 2 </w:t>
                            </w:r>
                            <w:r w:rsidRPr="00EC21D4">
                              <w:rPr>
                                <w:rFonts w:asciiTheme="majorBidi" w:hAnsiTheme="majorBidi" w:cstheme="majorBidi" w:hint="cs"/>
                                <w:b/>
                                <w:bCs/>
                                <w:color w:val="0070C0"/>
                                <w:rtl/>
                              </w:rPr>
                              <w:t>تقليل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كلف</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النقل</w:t>
                            </w:r>
                          </w:p>
                          <w:p w:rsidR="00EA339B" w:rsidRPr="00EC21D4" w:rsidRDefault="00EA339B" w:rsidP="00EC21D4">
                            <w:pPr>
                              <w:pStyle w:val="NoSpacing"/>
                              <w:rPr>
                                <w:rFonts w:asciiTheme="majorBidi" w:hAnsiTheme="majorBidi" w:cstheme="majorBidi"/>
                                <w:b/>
                                <w:bCs/>
                                <w:color w:val="0070C0"/>
                              </w:rPr>
                            </w:pPr>
                            <w:r w:rsidRPr="00EC21D4">
                              <w:rPr>
                                <w:rFonts w:asciiTheme="majorBidi" w:hAnsiTheme="majorBidi" w:cstheme="majorBidi"/>
                                <w:b/>
                                <w:bCs/>
                                <w:color w:val="0070C0"/>
                              </w:rPr>
                              <w:t xml:space="preserve">- 3 </w:t>
                            </w:r>
                            <w:r w:rsidRPr="00EC21D4">
                              <w:rPr>
                                <w:rFonts w:asciiTheme="majorBidi" w:hAnsiTheme="majorBidi" w:cstheme="majorBidi" w:hint="cs"/>
                                <w:b/>
                                <w:bCs/>
                                <w:color w:val="0070C0"/>
                                <w:rtl/>
                              </w:rPr>
                              <w:t>تقليل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كلف</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المناولة</w:t>
                            </w:r>
                            <w:r w:rsidRPr="00EC21D4">
                              <w:rPr>
                                <w:rFonts w:asciiTheme="majorBidi" w:hAnsiTheme="majorBidi" w:cstheme="majorBidi"/>
                                <w:b/>
                                <w:bCs/>
                                <w:color w:val="0070C0"/>
                              </w:rPr>
                              <w:t xml:space="preserve"> </w:t>
                            </w:r>
                          </w:p>
                          <w:p w:rsidR="00EA339B" w:rsidRPr="00023D83" w:rsidRDefault="00EA339B" w:rsidP="00EC21D4">
                            <w:pPr>
                              <w:pStyle w:val="NoSpacing"/>
                              <w:rPr>
                                <w:rFonts w:asciiTheme="majorBidi" w:hAnsiTheme="majorBidi" w:cstheme="majorBidi"/>
                                <w:b/>
                                <w:bCs/>
                                <w:color w:val="0070C0"/>
                              </w:rPr>
                            </w:pPr>
                            <w:r>
                              <w:rPr>
                                <w:rFonts w:asciiTheme="majorBidi" w:hAnsiTheme="majorBidi" w:cstheme="majorBidi" w:hint="cs"/>
                                <w:b/>
                                <w:bCs/>
                                <w:color w:val="0070C0"/>
                                <w:rtl/>
                              </w:rPr>
                              <w:t>4-</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التعاون</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مع</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الموردين</w:t>
                            </w:r>
                            <w:r w:rsidRPr="00EC21D4">
                              <w:rPr>
                                <w:rFonts w:asciiTheme="majorBidi" w:hAnsiTheme="majorBidi" w:cstheme="majorBidi"/>
                                <w:b/>
                                <w:bCs/>
                                <w:color w:val="0070C0"/>
                              </w:rPr>
                              <w:t xml:space="preserve"> ( </w:t>
                            </w:r>
                            <w:r w:rsidRPr="00EC21D4">
                              <w:rPr>
                                <w:rFonts w:asciiTheme="majorBidi" w:hAnsiTheme="majorBidi" w:cstheme="majorBidi" w:hint="cs"/>
                                <w:b/>
                                <w:bCs/>
                                <w:color w:val="0070C0"/>
                                <w:rtl/>
                              </w:rPr>
                              <w:t>لتقليل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وحل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مشاكل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الجدولة</w:t>
                            </w:r>
                            <w:r w:rsidRPr="00EC21D4">
                              <w:rPr>
                                <w:rFonts w:asciiTheme="majorBidi" w:hAnsiTheme="majorBidi" w:cstheme="majorBidi"/>
                                <w:b/>
                                <w:bCs/>
                                <w:color w:val="0070C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9" o:spid="_x0000_s1105" type="#_x0000_t202" style="position:absolute;left:0;text-align:left;margin-left:3.75pt;margin-top:11.05pt;width:246pt;height:88.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">
                <v:textbox>
                  <w:txbxContent>
                    <w:p w:rsidR="00EA339B" w:rsidRDefault="00EA339B" w:rsidP="00EC21D4">
                      <w:pPr>
                        <w:pStyle w:val="NoSpacing"/>
                        <w:rPr>
                          <w:rFonts w:asciiTheme="majorBidi" w:hAnsiTheme="majorBidi" w:cstheme="majorBidi"/>
                          <w:b/>
                          <w:bCs/>
                          <w:color w:val="002060"/>
                          <w:rtl/>
                        </w:rPr>
                      </w:pPr>
                      <w:r w:rsidRPr="00EC21D4">
                        <w:rPr>
                          <w:rFonts w:asciiTheme="majorBidi" w:hAnsiTheme="majorBidi" w:cstheme="majorBidi"/>
                          <w:b/>
                          <w:bCs/>
                          <w:color w:val="002060"/>
                          <w:rtl/>
                        </w:rPr>
                        <w:t xml:space="preserve">الأهداف الكامنه وراء إدارة توزيع المخزون </w:t>
                      </w:r>
                    </w:p>
                    <w:p w:rsidR="00EA339B" w:rsidRPr="00EC21D4" w:rsidRDefault="00EA339B" w:rsidP="00EC21D4">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EC21D4">
                        <w:rPr>
                          <w:rFonts w:asciiTheme="majorBidi" w:hAnsiTheme="majorBidi" w:cstheme="majorBidi" w:hint="cs"/>
                          <w:b/>
                          <w:bCs/>
                          <w:color w:val="0070C0"/>
                          <w:rtl/>
                        </w:rPr>
                        <w:t>تحقيق</w:t>
                      </w:r>
                      <w:r w:rsidRPr="00EC21D4">
                        <w:rPr>
                          <w:rFonts w:asciiTheme="majorBidi" w:hAnsiTheme="majorBidi" w:cstheme="majorBidi"/>
                          <w:b/>
                          <w:bCs/>
                          <w:color w:val="0070C0"/>
                        </w:rPr>
                        <w:t xml:space="preserve"> ) </w:t>
                      </w:r>
                      <w:r w:rsidRPr="00EC21D4">
                        <w:rPr>
                          <w:rFonts w:asciiTheme="majorBidi" w:hAnsiTheme="majorBidi" w:cstheme="majorBidi" w:hint="cs"/>
                          <w:b/>
                          <w:bCs/>
                          <w:color w:val="0070C0"/>
                          <w:rtl/>
                        </w:rPr>
                        <w:t>المستوى</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اللازم</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لخدمة</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الزبون</w:t>
                      </w:r>
                      <w:r w:rsidRPr="00EC21D4">
                        <w:rPr>
                          <w:rFonts w:asciiTheme="majorBidi" w:hAnsiTheme="majorBidi" w:cstheme="majorBidi"/>
                          <w:b/>
                          <w:bCs/>
                          <w:color w:val="0070C0"/>
                        </w:rPr>
                        <w:t xml:space="preserve"> ( </w:t>
                      </w:r>
                      <w:r w:rsidRPr="00EC21D4">
                        <w:rPr>
                          <w:rFonts w:asciiTheme="majorBidi" w:hAnsiTheme="majorBidi" w:cstheme="majorBidi" w:hint="cs"/>
                          <w:b/>
                          <w:bCs/>
                          <w:color w:val="0070C0"/>
                          <w:rtl/>
                        </w:rPr>
                        <w:t>،</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من</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خلال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القرب</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من</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الزبون</w:t>
                      </w:r>
                      <w:r w:rsidRPr="00EC21D4">
                        <w:rPr>
                          <w:rFonts w:asciiTheme="majorBidi" w:hAnsiTheme="majorBidi" w:cstheme="majorBidi"/>
                          <w:b/>
                          <w:bCs/>
                          <w:color w:val="0070C0"/>
                        </w:rPr>
                        <w:t>.</w:t>
                      </w:r>
                    </w:p>
                    <w:p w:rsidR="00EA339B" w:rsidRPr="00EC21D4" w:rsidRDefault="00EA339B" w:rsidP="00EC21D4">
                      <w:pPr>
                        <w:pStyle w:val="NoSpacing"/>
                        <w:rPr>
                          <w:rFonts w:asciiTheme="majorBidi" w:hAnsiTheme="majorBidi" w:cstheme="majorBidi"/>
                          <w:b/>
                          <w:bCs/>
                          <w:color w:val="0070C0"/>
                        </w:rPr>
                      </w:pPr>
                      <w:r w:rsidRPr="00EC21D4">
                        <w:rPr>
                          <w:rFonts w:asciiTheme="majorBidi" w:hAnsiTheme="majorBidi" w:cstheme="majorBidi"/>
                          <w:b/>
                          <w:bCs/>
                          <w:color w:val="0070C0"/>
                        </w:rPr>
                        <w:t xml:space="preserve">- 2 </w:t>
                      </w:r>
                      <w:r w:rsidRPr="00EC21D4">
                        <w:rPr>
                          <w:rFonts w:asciiTheme="majorBidi" w:hAnsiTheme="majorBidi" w:cstheme="majorBidi" w:hint="cs"/>
                          <w:b/>
                          <w:bCs/>
                          <w:color w:val="0070C0"/>
                          <w:rtl/>
                        </w:rPr>
                        <w:t>تقليل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كلف</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النقل</w:t>
                      </w:r>
                    </w:p>
                    <w:p w:rsidR="00EA339B" w:rsidRPr="00EC21D4" w:rsidRDefault="00EA339B" w:rsidP="00EC21D4">
                      <w:pPr>
                        <w:pStyle w:val="NoSpacing"/>
                        <w:rPr>
                          <w:rFonts w:asciiTheme="majorBidi" w:hAnsiTheme="majorBidi" w:cstheme="majorBidi"/>
                          <w:b/>
                          <w:bCs/>
                          <w:color w:val="0070C0"/>
                        </w:rPr>
                      </w:pPr>
                      <w:r w:rsidRPr="00EC21D4">
                        <w:rPr>
                          <w:rFonts w:asciiTheme="majorBidi" w:hAnsiTheme="majorBidi" w:cstheme="majorBidi"/>
                          <w:b/>
                          <w:bCs/>
                          <w:color w:val="0070C0"/>
                        </w:rPr>
                        <w:t xml:space="preserve">- 3 </w:t>
                      </w:r>
                      <w:r w:rsidRPr="00EC21D4">
                        <w:rPr>
                          <w:rFonts w:asciiTheme="majorBidi" w:hAnsiTheme="majorBidi" w:cstheme="majorBidi" w:hint="cs"/>
                          <w:b/>
                          <w:bCs/>
                          <w:color w:val="0070C0"/>
                          <w:rtl/>
                        </w:rPr>
                        <w:t>تقليل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كلف</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المناولة</w:t>
                      </w:r>
                      <w:r w:rsidRPr="00EC21D4">
                        <w:rPr>
                          <w:rFonts w:asciiTheme="majorBidi" w:hAnsiTheme="majorBidi" w:cstheme="majorBidi"/>
                          <w:b/>
                          <w:bCs/>
                          <w:color w:val="0070C0"/>
                        </w:rPr>
                        <w:t xml:space="preserve"> </w:t>
                      </w:r>
                    </w:p>
                    <w:p w:rsidR="00EA339B" w:rsidRPr="00023D83" w:rsidRDefault="00EA339B" w:rsidP="00EC21D4">
                      <w:pPr>
                        <w:pStyle w:val="NoSpacing"/>
                        <w:rPr>
                          <w:rFonts w:asciiTheme="majorBidi" w:hAnsiTheme="majorBidi" w:cstheme="majorBidi"/>
                          <w:b/>
                          <w:bCs/>
                          <w:color w:val="0070C0"/>
                        </w:rPr>
                      </w:pPr>
                      <w:r>
                        <w:rPr>
                          <w:rFonts w:asciiTheme="majorBidi" w:hAnsiTheme="majorBidi" w:cstheme="majorBidi" w:hint="cs"/>
                          <w:b/>
                          <w:bCs/>
                          <w:color w:val="0070C0"/>
                          <w:rtl/>
                        </w:rPr>
                        <w:t>4-</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التعاون</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مع</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الموردين</w:t>
                      </w:r>
                      <w:r w:rsidRPr="00EC21D4">
                        <w:rPr>
                          <w:rFonts w:asciiTheme="majorBidi" w:hAnsiTheme="majorBidi" w:cstheme="majorBidi"/>
                          <w:b/>
                          <w:bCs/>
                          <w:color w:val="0070C0"/>
                        </w:rPr>
                        <w:t xml:space="preserve"> ( </w:t>
                      </w:r>
                      <w:r w:rsidRPr="00EC21D4">
                        <w:rPr>
                          <w:rFonts w:asciiTheme="majorBidi" w:hAnsiTheme="majorBidi" w:cstheme="majorBidi" w:hint="cs"/>
                          <w:b/>
                          <w:bCs/>
                          <w:color w:val="0070C0"/>
                          <w:rtl/>
                        </w:rPr>
                        <w:t>لتقليل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وحل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مشاكل</w:t>
                      </w:r>
                      <w:r w:rsidRPr="00EC21D4">
                        <w:rPr>
                          <w:rFonts w:asciiTheme="majorBidi" w:hAnsiTheme="majorBidi" w:cstheme="majorBidi"/>
                          <w:b/>
                          <w:bCs/>
                          <w:color w:val="0070C0"/>
                        </w:rPr>
                        <w:t xml:space="preserve"> </w:t>
                      </w:r>
                      <w:r w:rsidRPr="00EC21D4">
                        <w:rPr>
                          <w:rFonts w:asciiTheme="majorBidi" w:hAnsiTheme="majorBidi" w:cstheme="majorBidi" w:hint="cs"/>
                          <w:b/>
                          <w:bCs/>
                          <w:color w:val="0070C0"/>
                          <w:rtl/>
                        </w:rPr>
                        <w:t>الجدولة</w:t>
                      </w:r>
                      <w:r w:rsidRPr="00EC21D4">
                        <w:rPr>
                          <w:rFonts w:asciiTheme="majorBidi" w:hAnsiTheme="majorBidi" w:cstheme="majorBidi"/>
                          <w:b/>
                          <w:bCs/>
                          <w:color w:val="0070C0"/>
                        </w:rPr>
                        <w:t>.</w:t>
                      </w:r>
                    </w:p>
                  </w:txbxContent>
                </v:textbox>
              </v:shape>
            </w:pict>
          </mc:Fallback>
        </mc:AlternateContent>
      </w:r>
      <w:r w:rsidR="002622AF" w:rsidRPr="00353958">
        <w:rPr>
          <w:rFonts w:asciiTheme="majorBidi" w:hAnsiTheme="majorBidi" w:cstheme="majorBidi"/>
          <w:sz w:val="24"/>
          <w:szCs w:val="24"/>
          <w:rtl/>
        </w:rPr>
        <w:t>تقليل كلف المناوله</w:t>
      </w:r>
    </w:p>
    <w:p w:rsidR="002622AF" w:rsidRPr="00353958" w:rsidRDefault="002622AF" w:rsidP="00046B34">
      <w:pPr>
        <w:pStyle w:val="ListParagraph"/>
        <w:numPr>
          <w:ilvl w:val="0"/>
          <w:numId w:val="202"/>
        </w:numPr>
        <w:spacing w:after="0" w:line="240" w:lineRule="auto"/>
        <w:rPr>
          <w:rFonts w:asciiTheme="majorBidi" w:hAnsiTheme="majorBidi" w:cstheme="majorBidi"/>
          <w:sz w:val="24"/>
          <w:szCs w:val="24"/>
          <w:rtl/>
        </w:rPr>
      </w:pPr>
      <w:r w:rsidRPr="00353958">
        <w:rPr>
          <w:rFonts w:asciiTheme="majorBidi" w:hAnsiTheme="majorBidi" w:cstheme="majorBidi"/>
          <w:sz w:val="24"/>
          <w:szCs w:val="24"/>
          <w:rtl/>
        </w:rPr>
        <w:t>عدم التعاون مع الموردين بخصوص عملية الجدوله</w:t>
      </w:r>
    </w:p>
    <w:p w:rsidR="002622AF" w:rsidRPr="00353958" w:rsidRDefault="002622AF" w:rsidP="00046B34">
      <w:pPr>
        <w:pStyle w:val="ListParagraph"/>
        <w:numPr>
          <w:ilvl w:val="0"/>
          <w:numId w:val="202"/>
        </w:numPr>
        <w:spacing w:after="0" w:line="240" w:lineRule="auto"/>
        <w:rPr>
          <w:rFonts w:asciiTheme="majorBidi" w:hAnsiTheme="majorBidi" w:cstheme="majorBidi"/>
          <w:b/>
          <w:bCs/>
          <w:color w:val="00B050"/>
          <w:sz w:val="24"/>
          <w:szCs w:val="24"/>
          <w:rtl/>
        </w:rPr>
      </w:pPr>
      <w:r w:rsidRPr="00353958">
        <w:rPr>
          <w:rFonts w:asciiTheme="majorBidi" w:hAnsiTheme="majorBidi" w:cstheme="majorBidi"/>
          <w:b/>
          <w:bCs/>
          <w:color w:val="00B050"/>
          <w:sz w:val="24"/>
          <w:szCs w:val="24"/>
          <w:rtl/>
        </w:rPr>
        <w:t>أ + ب</w:t>
      </w:r>
    </w:p>
    <w:p w:rsidR="00D06F25" w:rsidRPr="0012028B" w:rsidRDefault="00D06F25" w:rsidP="00D06F25">
      <w:pPr>
        <w:pStyle w:val="ListParagraph"/>
        <w:spacing w:after="0"/>
        <w:rPr>
          <w:rFonts w:asciiTheme="majorBidi" w:hAnsiTheme="majorBidi" w:cstheme="majorBidi"/>
          <w:b/>
          <w:bCs/>
          <w:color w:val="E36C0A" w:themeColor="accent6" w:themeShade="BF"/>
          <w:sz w:val="16"/>
          <w:szCs w:val="16"/>
        </w:rPr>
      </w:pPr>
    </w:p>
    <w:p w:rsidR="00D06F25" w:rsidRPr="00EC21D4" w:rsidRDefault="00D06F25" w:rsidP="00D06F25">
      <w:pPr>
        <w:pStyle w:val="ListParagraph"/>
        <w:spacing w:after="0"/>
        <w:rPr>
          <w:rFonts w:asciiTheme="majorBidi" w:hAnsiTheme="majorBidi" w:cstheme="majorBidi"/>
          <w:b/>
          <w:bCs/>
          <w:color w:val="E36C0A" w:themeColor="accent6" w:themeShade="BF"/>
          <w:sz w:val="24"/>
          <w:szCs w:val="24"/>
          <w:rtl/>
        </w:rPr>
      </w:pPr>
      <w:r w:rsidRPr="00EC21D4">
        <w:rPr>
          <w:rFonts w:asciiTheme="majorBidi" w:hAnsiTheme="majorBidi" w:cstheme="majorBidi"/>
          <w:b/>
          <w:bCs/>
          <w:color w:val="E36C0A" w:themeColor="accent6" w:themeShade="BF"/>
          <w:sz w:val="24"/>
          <w:szCs w:val="24"/>
          <w:rtl/>
        </w:rPr>
        <w:t>من الأهداف الكامنه وراء إدارة توزيع المخزون :</w:t>
      </w:r>
    </w:p>
    <w:p w:rsidR="00D06F25" w:rsidRPr="003A523E" w:rsidRDefault="00D06F25" w:rsidP="00046B34">
      <w:pPr>
        <w:pStyle w:val="ListParagraph"/>
        <w:numPr>
          <w:ilvl w:val="0"/>
          <w:numId w:val="206"/>
        </w:numPr>
        <w:spacing w:after="0"/>
        <w:rPr>
          <w:rFonts w:asciiTheme="majorBidi" w:hAnsiTheme="majorBidi" w:cstheme="majorBidi"/>
          <w:b/>
          <w:bCs/>
          <w:color w:val="FF0000"/>
          <w:sz w:val="24"/>
          <w:szCs w:val="24"/>
          <w:rtl/>
        </w:rPr>
      </w:pPr>
      <w:r w:rsidRPr="003A523E">
        <w:rPr>
          <w:rFonts w:asciiTheme="majorBidi" w:hAnsiTheme="majorBidi" w:cstheme="majorBidi"/>
          <w:b/>
          <w:bCs/>
          <w:color w:val="FF0000"/>
          <w:sz w:val="24"/>
          <w:szCs w:val="24"/>
          <w:rtl/>
        </w:rPr>
        <w:t>تقليل كلف النقل</w:t>
      </w:r>
    </w:p>
    <w:p w:rsidR="00D06F25" w:rsidRPr="003A523E" w:rsidRDefault="00D06F25" w:rsidP="00046B34">
      <w:pPr>
        <w:pStyle w:val="ListParagraph"/>
        <w:numPr>
          <w:ilvl w:val="0"/>
          <w:numId w:val="206"/>
        </w:numPr>
        <w:spacing w:after="0"/>
        <w:rPr>
          <w:rFonts w:asciiTheme="majorBidi" w:hAnsiTheme="majorBidi" w:cstheme="majorBidi"/>
          <w:sz w:val="24"/>
          <w:szCs w:val="24"/>
          <w:rtl/>
        </w:rPr>
      </w:pPr>
      <w:r w:rsidRPr="003A523E">
        <w:rPr>
          <w:rFonts w:asciiTheme="majorBidi" w:hAnsiTheme="majorBidi" w:cstheme="majorBidi"/>
          <w:sz w:val="24"/>
          <w:szCs w:val="24"/>
          <w:rtl/>
        </w:rPr>
        <w:t>زيادة كلف المناوله</w:t>
      </w:r>
    </w:p>
    <w:p w:rsidR="00D06F25" w:rsidRPr="003A523E" w:rsidRDefault="00D06F25" w:rsidP="00046B34">
      <w:pPr>
        <w:pStyle w:val="ListParagraph"/>
        <w:numPr>
          <w:ilvl w:val="0"/>
          <w:numId w:val="206"/>
        </w:numPr>
        <w:spacing w:after="0"/>
        <w:rPr>
          <w:rFonts w:asciiTheme="majorBidi" w:hAnsiTheme="majorBidi" w:cstheme="majorBidi"/>
          <w:sz w:val="24"/>
          <w:szCs w:val="24"/>
          <w:rtl/>
        </w:rPr>
      </w:pPr>
      <w:r w:rsidRPr="003A523E">
        <w:rPr>
          <w:rFonts w:asciiTheme="majorBidi" w:hAnsiTheme="majorBidi" w:cstheme="majorBidi"/>
          <w:sz w:val="24"/>
          <w:szCs w:val="24"/>
          <w:rtl/>
        </w:rPr>
        <w:t>عدم التعاون مع الموردين بخصوص مشاكل الجدوله</w:t>
      </w:r>
    </w:p>
    <w:p w:rsidR="00D06F25" w:rsidRPr="003A523E" w:rsidRDefault="00D06F25" w:rsidP="00046B34">
      <w:pPr>
        <w:pStyle w:val="ListParagraph"/>
        <w:numPr>
          <w:ilvl w:val="0"/>
          <w:numId w:val="206"/>
        </w:numPr>
        <w:spacing w:after="0"/>
        <w:rPr>
          <w:rFonts w:asciiTheme="majorBidi" w:hAnsiTheme="majorBidi" w:cstheme="majorBidi"/>
          <w:sz w:val="24"/>
          <w:szCs w:val="24"/>
        </w:rPr>
      </w:pPr>
      <w:r w:rsidRPr="003A523E">
        <w:rPr>
          <w:rFonts w:asciiTheme="majorBidi" w:hAnsiTheme="majorBidi" w:cstheme="majorBidi"/>
          <w:sz w:val="24"/>
          <w:szCs w:val="24"/>
          <w:rtl/>
        </w:rPr>
        <w:t>البعد عن الزبون لإمكانية تحقيق المستوى الملائم من الخدمه</w:t>
      </w:r>
    </w:p>
    <w:p w:rsidR="00D06F25" w:rsidRPr="0012028B" w:rsidRDefault="00D06F25" w:rsidP="00D06F25">
      <w:pPr>
        <w:spacing w:after="0"/>
        <w:rPr>
          <w:rFonts w:asciiTheme="majorBidi" w:hAnsiTheme="majorBidi" w:cstheme="majorBidi"/>
          <w:sz w:val="16"/>
          <w:szCs w:val="16"/>
          <w:rtl/>
        </w:rPr>
      </w:pPr>
    </w:p>
    <w:p w:rsidR="00D06F25" w:rsidRPr="002622AF" w:rsidRDefault="00D06F25" w:rsidP="00D06F25">
      <w:pPr>
        <w:pStyle w:val="ListParagraph"/>
        <w:tabs>
          <w:tab w:val="left" w:pos="3589"/>
        </w:tabs>
        <w:spacing w:line="240" w:lineRule="auto"/>
        <w:ind w:left="761"/>
        <w:rPr>
          <w:rFonts w:asciiTheme="majorBidi" w:hAnsiTheme="majorBidi" w:cstheme="majorBidi"/>
          <w:b/>
          <w:bCs/>
          <w:color w:val="7030A0"/>
          <w:sz w:val="24"/>
          <w:szCs w:val="24"/>
          <w:rtl/>
        </w:rPr>
      </w:pPr>
      <w:r w:rsidRPr="002622AF">
        <w:rPr>
          <w:rFonts w:asciiTheme="majorBidi" w:hAnsiTheme="majorBidi" w:cstheme="majorBidi"/>
          <w:b/>
          <w:bCs/>
          <w:color w:val="7030A0"/>
          <w:sz w:val="24"/>
          <w:szCs w:val="24"/>
          <w:rtl/>
        </w:rPr>
        <w:t xml:space="preserve">من الأهداف الكامنة وراء إدارة توزيع المخزون : </w:t>
      </w:r>
    </w:p>
    <w:p w:rsidR="00D06F25" w:rsidRPr="003A523E" w:rsidRDefault="00D06F25" w:rsidP="00046B34">
      <w:pPr>
        <w:pStyle w:val="ListParagraph"/>
        <w:numPr>
          <w:ilvl w:val="0"/>
          <w:numId w:val="212"/>
        </w:numPr>
        <w:spacing w:after="0"/>
        <w:rPr>
          <w:rFonts w:asciiTheme="majorBidi" w:hAnsiTheme="majorBidi" w:cstheme="majorBidi"/>
          <w:sz w:val="24"/>
          <w:szCs w:val="24"/>
          <w:rtl/>
        </w:rPr>
      </w:pPr>
      <w:r w:rsidRPr="003A523E">
        <w:rPr>
          <w:rFonts w:asciiTheme="majorBidi" w:hAnsiTheme="majorBidi" w:cstheme="majorBidi"/>
          <w:sz w:val="24"/>
          <w:szCs w:val="24"/>
          <w:rtl/>
        </w:rPr>
        <w:t>عدم التعاون مع الموردين بخصوص مشاكل الجدولة.</w:t>
      </w:r>
    </w:p>
    <w:p w:rsidR="00D06F25" w:rsidRPr="003A523E" w:rsidRDefault="00D06F25" w:rsidP="00046B34">
      <w:pPr>
        <w:pStyle w:val="ListParagraph"/>
        <w:numPr>
          <w:ilvl w:val="0"/>
          <w:numId w:val="212"/>
        </w:numPr>
        <w:spacing w:after="0"/>
        <w:rPr>
          <w:rFonts w:asciiTheme="majorBidi" w:hAnsiTheme="majorBidi" w:cstheme="majorBidi"/>
          <w:b/>
          <w:bCs/>
          <w:color w:val="FF0000"/>
          <w:sz w:val="24"/>
          <w:szCs w:val="24"/>
          <w:rtl/>
        </w:rPr>
      </w:pPr>
      <w:r w:rsidRPr="003A523E">
        <w:rPr>
          <w:rFonts w:asciiTheme="majorBidi" w:hAnsiTheme="majorBidi" w:cstheme="majorBidi"/>
          <w:b/>
          <w:bCs/>
          <w:color w:val="FF0000"/>
          <w:sz w:val="24"/>
          <w:szCs w:val="24"/>
          <w:rtl/>
        </w:rPr>
        <w:t>تقليل كلف النقل.</w:t>
      </w:r>
    </w:p>
    <w:p w:rsidR="00D06F25" w:rsidRPr="003A523E" w:rsidRDefault="00D06F25" w:rsidP="00046B34">
      <w:pPr>
        <w:pStyle w:val="ListParagraph"/>
        <w:numPr>
          <w:ilvl w:val="0"/>
          <w:numId w:val="212"/>
        </w:numPr>
        <w:spacing w:after="0"/>
        <w:rPr>
          <w:rFonts w:asciiTheme="majorBidi" w:hAnsiTheme="majorBidi" w:cstheme="majorBidi"/>
          <w:sz w:val="24"/>
          <w:szCs w:val="24"/>
          <w:rtl/>
        </w:rPr>
      </w:pPr>
      <w:r w:rsidRPr="003A523E">
        <w:rPr>
          <w:rFonts w:asciiTheme="majorBidi" w:hAnsiTheme="majorBidi" w:cstheme="majorBidi"/>
          <w:sz w:val="24"/>
          <w:szCs w:val="24"/>
          <w:rtl/>
        </w:rPr>
        <w:t>زيادة كلف المناولة.</w:t>
      </w:r>
    </w:p>
    <w:p w:rsidR="00EC21D4" w:rsidRPr="0012028B" w:rsidRDefault="00D06F25" w:rsidP="00046B34">
      <w:pPr>
        <w:pStyle w:val="ListParagraph"/>
        <w:numPr>
          <w:ilvl w:val="0"/>
          <w:numId w:val="212"/>
        </w:numPr>
        <w:spacing w:after="0"/>
        <w:rPr>
          <w:rFonts w:asciiTheme="majorBidi" w:hAnsiTheme="majorBidi" w:cstheme="majorBidi"/>
          <w:sz w:val="24"/>
          <w:szCs w:val="24"/>
        </w:rPr>
      </w:pPr>
      <w:r w:rsidRPr="003A523E">
        <w:rPr>
          <w:rFonts w:asciiTheme="majorBidi" w:hAnsiTheme="majorBidi" w:cstheme="majorBidi"/>
          <w:sz w:val="24"/>
          <w:szCs w:val="24"/>
          <w:rtl/>
        </w:rPr>
        <w:t>أ + ب</w:t>
      </w:r>
    </w:p>
    <w:p w:rsidR="0012028B" w:rsidRDefault="0012028B" w:rsidP="0012028B">
      <w:pPr>
        <w:pStyle w:val="ListParagraph"/>
        <w:spacing w:after="0"/>
        <w:ind w:left="1440"/>
        <w:rPr>
          <w:rFonts w:asciiTheme="majorBidi" w:hAnsiTheme="majorBidi" w:cstheme="majorBidi"/>
          <w:sz w:val="16"/>
          <w:szCs w:val="16"/>
          <w:rtl/>
        </w:rPr>
      </w:pPr>
    </w:p>
    <w:p w:rsidR="00582D0D" w:rsidRDefault="00582D0D" w:rsidP="0012028B">
      <w:pPr>
        <w:pStyle w:val="ListParagraph"/>
        <w:spacing w:after="0"/>
        <w:ind w:left="1440"/>
        <w:rPr>
          <w:rFonts w:asciiTheme="majorBidi" w:hAnsiTheme="majorBidi" w:cstheme="majorBidi"/>
          <w:sz w:val="16"/>
          <w:szCs w:val="16"/>
          <w:rtl/>
        </w:rPr>
      </w:pPr>
    </w:p>
    <w:p w:rsidR="00582D0D" w:rsidRPr="0012028B" w:rsidRDefault="00582D0D" w:rsidP="0012028B">
      <w:pPr>
        <w:pStyle w:val="ListParagraph"/>
        <w:spacing w:after="0"/>
        <w:ind w:left="1440"/>
        <w:rPr>
          <w:rFonts w:asciiTheme="majorBidi" w:hAnsiTheme="majorBidi" w:cstheme="majorBidi"/>
          <w:sz w:val="16"/>
          <w:szCs w:val="16"/>
          <w:rtl/>
        </w:rPr>
      </w:pPr>
    </w:p>
    <w:p w:rsidR="00D06F25" w:rsidRPr="002622AF" w:rsidRDefault="00D06F25" w:rsidP="00D06F25">
      <w:pPr>
        <w:ind w:firstLine="401"/>
        <w:rPr>
          <w:rFonts w:asciiTheme="majorBidi" w:hAnsiTheme="majorBidi" w:cstheme="majorBidi"/>
          <w:b/>
          <w:bCs/>
          <w:color w:val="00B050"/>
          <w:sz w:val="24"/>
          <w:szCs w:val="24"/>
        </w:rPr>
      </w:pPr>
      <w:r>
        <w:rPr>
          <w:rFonts w:asciiTheme="majorBidi" w:hAnsiTheme="majorBidi" w:cstheme="majorBidi" w:hint="cs"/>
          <w:b/>
          <w:bCs/>
          <w:color w:val="00B050"/>
          <w:sz w:val="24"/>
          <w:szCs w:val="24"/>
          <w:rtl/>
        </w:rPr>
        <w:t xml:space="preserve">    </w:t>
      </w:r>
      <w:r w:rsidRPr="002622AF">
        <w:rPr>
          <w:rFonts w:asciiTheme="majorBidi" w:hAnsiTheme="majorBidi" w:cstheme="majorBidi" w:hint="cs"/>
          <w:b/>
          <w:bCs/>
          <w:color w:val="00B050"/>
          <w:sz w:val="24"/>
          <w:szCs w:val="24"/>
          <w:rtl/>
        </w:rPr>
        <w:t xml:space="preserve">من الاهداف  الكامنة </w:t>
      </w:r>
      <w:r w:rsidRPr="00792D8D">
        <w:rPr>
          <w:rFonts w:asciiTheme="majorBidi" w:hAnsiTheme="majorBidi" w:cstheme="majorBidi" w:hint="cs"/>
          <w:b/>
          <w:bCs/>
          <w:color w:val="948A54" w:themeColor="background2" w:themeShade="80"/>
          <w:sz w:val="24"/>
          <w:szCs w:val="24"/>
          <w:rtl/>
        </w:rPr>
        <w:t>وراء ادارة توزيع المخزون:</w:t>
      </w:r>
    </w:p>
    <w:p w:rsidR="00D06F25" w:rsidRPr="003A523E" w:rsidRDefault="00D06F25" w:rsidP="00046B34">
      <w:pPr>
        <w:pStyle w:val="ListParagraph"/>
        <w:numPr>
          <w:ilvl w:val="0"/>
          <w:numId w:val="213"/>
        </w:numPr>
        <w:rPr>
          <w:rFonts w:cs="Fanan"/>
          <w:b/>
          <w:bCs/>
          <w:color w:val="FF0000"/>
          <w:sz w:val="24"/>
          <w:szCs w:val="24"/>
        </w:rPr>
      </w:pPr>
      <w:r w:rsidRPr="003A523E">
        <w:rPr>
          <w:rFonts w:cs="Fanan" w:hint="cs"/>
          <w:b/>
          <w:bCs/>
          <w:color w:val="FF0000"/>
          <w:sz w:val="24"/>
          <w:szCs w:val="24"/>
          <w:rtl/>
        </w:rPr>
        <w:t>التعاون مع الموردين لحل مشاكل الجدولة</w:t>
      </w:r>
    </w:p>
    <w:p w:rsidR="00D06F25" w:rsidRPr="003A523E" w:rsidRDefault="00D06F25" w:rsidP="00046B34">
      <w:pPr>
        <w:pStyle w:val="ListParagraph"/>
        <w:numPr>
          <w:ilvl w:val="0"/>
          <w:numId w:val="213"/>
        </w:numPr>
        <w:rPr>
          <w:rFonts w:cs="Fanan"/>
          <w:sz w:val="24"/>
          <w:szCs w:val="24"/>
        </w:rPr>
      </w:pPr>
      <w:r w:rsidRPr="003A523E">
        <w:rPr>
          <w:rFonts w:cs="Fanan" w:hint="cs"/>
          <w:sz w:val="24"/>
          <w:szCs w:val="24"/>
          <w:rtl/>
        </w:rPr>
        <w:t>البعد عن الزبون لإمكانية تحقيق المستوي الملائم من الخدمة</w:t>
      </w:r>
    </w:p>
    <w:p w:rsidR="00D06F25" w:rsidRPr="003A523E" w:rsidRDefault="00D06F25" w:rsidP="00046B34">
      <w:pPr>
        <w:pStyle w:val="ListParagraph"/>
        <w:numPr>
          <w:ilvl w:val="0"/>
          <w:numId w:val="213"/>
        </w:numPr>
        <w:rPr>
          <w:rFonts w:cs="Fanan"/>
          <w:sz w:val="24"/>
          <w:szCs w:val="24"/>
        </w:rPr>
      </w:pPr>
      <w:r w:rsidRPr="003A523E">
        <w:rPr>
          <w:rFonts w:cs="Fanan" w:hint="cs"/>
          <w:sz w:val="24"/>
          <w:szCs w:val="24"/>
          <w:rtl/>
        </w:rPr>
        <w:t>تخفيض كلف النقل بدلا من كلف المناولة</w:t>
      </w:r>
    </w:p>
    <w:p w:rsidR="00D06F25" w:rsidRPr="00EC21D4" w:rsidRDefault="00D06F25" w:rsidP="00046B34">
      <w:pPr>
        <w:pStyle w:val="ListParagraph"/>
        <w:numPr>
          <w:ilvl w:val="0"/>
          <w:numId w:val="213"/>
        </w:numPr>
        <w:rPr>
          <w:rFonts w:cs="Fanan"/>
          <w:sz w:val="24"/>
          <w:szCs w:val="24"/>
          <w:rtl/>
        </w:rPr>
      </w:pPr>
      <w:r>
        <w:rPr>
          <w:rFonts w:cs="Fanan" w:hint="cs"/>
          <w:sz w:val="24"/>
          <w:szCs w:val="24"/>
          <w:rtl/>
        </w:rPr>
        <w:t>جميع ما سبق</w:t>
      </w:r>
    </w:p>
    <w:p w:rsidR="0012028B" w:rsidRPr="0012028B" w:rsidRDefault="0012028B" w:rsidP="0012028B">
      <w:pPr>
        <w:spacing w:after="0"/>
        <w:ind w:firstLine="685"/>
        <w:rPr>
          <w:rFonts w:asciiTheme="majorBidi" w:hAnsiTheme="majorBidi" w:cstheme="majorBidi"/>
          <w:b/>
          <w:bCs/>
          <w:color w:val="215868" w:themeColor="accent5" w:themeShade="80"/>
          <w:sz w:val="24"/>
          <w:szCs w:val="24"/>
        </w:rPr>
      </w:pPr>
      <w:r w:rsidRPr="0012028B">
        <w:rPr>
          <w:rFonts w:asciiTheme="majorBidi" w:hAnsiTheme="majorBidi" w:cstheme="majorBidi" w:hint="cs"/>
          <w:b/>
          <w:bCs/>
          <w:color w:val="215868" w:themeColor="accent5" w:themeShade="80"/>
          <w:sz w:val="24"/>
          <w:szCs w:val="24"/>
          <w:rtl/>
        </w:rPr>
        <w:t>من</w:t>
      </w:r>
      <w:r w:rsidRPr="0012028B">
        <w:rPr>
          <w:rFonts w:asciiTheme="majorBidi" w:hAnsiTheme="majorBidi" w:cstheme="majorBidi"/>
          <w:b/>
          <w:bCs/>
          <w:color w:val="215868" w:themeColor="accent5" w:themeShade="80"/>
          <w:sz w:val="24"/>
          <w:szCs w:val="24"/>
        </w:rPr>
        <w:t xml:space="preserve"> </w:t>
      </w:r>
      <w:r w:rsidRPr="0012028B">
        <w:rPr>
          <w:rFonts w:asciiTheme="majorBidi" w:hAnsiTheme="majorBidi" w:cstheme="majorBidi" w:hint="cs"/>
          <w:b/>
          <w:bCs/>
          <w:color w:val="215868" w:themeColor="accent5" w:themeShade="80"/>
          <w:sz w:val="24"/>
          <w:szCs w:val="24"/>
          <w:rtl/>
        </w:rPr>
        <w:t>الأهداف</w:t>
      </w:r>
      <w:r w:rsidRPr="0012028B">
        <w:rPr>
          <w:rFonts w:asciiTheme="majorBidi" w:hAnsiTheme="majorBidi" w:cstheme="majorBidi"/>
          <w:b/>
          <w:bCs/>
          <w:color w:val="215868" w:themeColor="accent5" w:themeShade="80"/>
          <w:sz w:val="24"/>
          <w:szCs w:val="24"/>
        </w:rPr>
        <w:t xml:space="preserve"> </w:t>
      </w:r>
      <w:r w:rsidRPr="0012028B">
        <w:rPr>
          <w:rFonts w:asciiTheme="majorBidi" w:hAnsiTheme="majorBidi" w:cstheme="majorBidi" w:hint="cs"/>
          <w:b/>
          <w:bCs/>
          <w:color w:val="215868" w:themeColor="accent5" w:themeShade="80"/>
          <w:sz w:val="24"/>
          <w:szCs w:val="24"/>
          <w:rtl/>
        </w:rPr>
        <w:t>الكامنة</w:t>
      </w:r>
      <w:r w:rsidRPr="0012028B">
        <w:rPr>
          <w:rFonts w:asciiTheme="majorBidi" w:hAnsiTheme="majorBidi" w:cstheme="majorBidi"/>
          <w:b/>
          <w:bCs/>
          <w:color w:val="215868" w:themeColor="accent5" w:themeShade="80"/>
          <w:sz w:val="24"/>
          <w:szCs w:val="24"/>
        </w:rPr>
        <w:t xml:space="preserve"> </w:t>
      </w:r>
      <w:r w:rsidRPr="0012028B">
        <w:rPr>
          <w:rFonts w:asciiTheme="majorBidi" w:hAnsiTheme="majorBidi" w:cstheme="majorBidi" w:hint="cs"/>
          <w:b/>
          <w:bCs/>
          <w:color w:val="215868" w:themeColor="accent5" w:themeShade="80"/>
          <w:sz w:val="24"/>
          <w:szCs w:val="24"/>
          <w:rtl/>
        </w:rPr>
        <w:t>وراء</w:t>
      </w:r>
      <w:r w:rsidRPr="0012028B">
        <w:rPr>
          <w:rFonts w:asciiTheme="majorBidi" w:hAnsiTheme="majorBidi" w:cstheme="majorBidi"/>
          <w:b/>
          <w:bCs/>
          <w:color w:val="215868" w:themeColor="accent5" w:themeShade="80"/>
          <w:sz w:val="24"/>
          <w:szCs w:val="24"/>
        </w:rPr>
        <w:t xml:space="preserve"> </w:t>
      </w:r>
      <w:r w:rsidRPr="0012028B">
        <w:rPr>
          <w:rFonts w:asciiTheme="majorBidi" w:hAnsiTheme="majorBidi" w:cstheme="majorBidi" w:hint="cs"/>
          <w:b/>
          <w:bCs/>
          <w:color w:val="215868" w:themeColor="accent5" w:themeShade="80"/>
          <w:sz w:val="24"/>
          <w:szCs w:val="24"/>
          <w:rtl/>
        </w:rPr>
        <w:t>إدارة</w:t>
      </w:r>
      <w:r w:rsidRPr="0012028B">
        <w:rPr>
          <w:rFonts w:asciiTheme="majorBidi" w:hAnsiTheme="majorBidi" w:cstheme="majorBidi"/>
          <w:b/>
          <w:bCs/>
          <w:color w:val="215868" w:themeColor="accent5" w:themeShade="80"/>
          <w:sz w:val="24"/>
          <w:szCs w:val="24"/>
        </w:rPr>
        <w:t xml:space="preserve"> </w:t>
      </w:r>
      <w:r w:rsidRPr="0012028B">
        <w:rPr>
          <w:rFonts w:asciiTheme="majorBidi" w:hAnsiTheme="majorBidi" w:cstheme="majorBidi" w:hint="cs"/>
          <w:b/>
          <w:bCs/>
          <w:color w:val="215868" w:themeColor="accent5" w:themeShade="80"/>
          <w:sz w:val="24"/>
          <w:szCs w:val="24"/>
          <w:rtl/>
        </w:rPr>
        <w:t>توزيع</w:t>
      </w:r>
      <w:r w:rsidRPr="0012028B">
        <w:rPr>
          <w:rFonts w:asciiTheme="majorBidi" w:hAnsiTheme="majorBidi" w:cstheme="majorBidi"/>
          <w:b/>
          <w:bCs/>
          <w:color w:val="215868" w:themeColor="accent5" w:themeShade="80"/>
          <w:sz w:val="24"/>
          <w:szCs w:val="24"/>
        </w:rPr>
        <w:t xml:space="preserve"> </w:t>
      </w:r>
      <w:r w:rsidRPr="0012028B">
        <w:rPr>
          <w:rFonts w:asciiTheme="majorBidi" w:hAnsiTheme="majorBidi" w:cstheme="majorBidi" w:hint="cs"/>
          <w:b/>
          <w:bCs/>
          <w:color w:val="215868" w:themeColor="accent5" w:themeShade="80"/>
          <w:sz w:val="24"/>
          <w:szCs w:val="24"/>
          <w:rtl/>
        </w:rPr>
        <w:t>المخزون</w:t>
      </w:r>
      <w:r w:rsidRPr="0012028B">
        <w:rPr>
          <w:rFonts w:asciiTheme="majorBidi" w:hAnsiTheme="majorBidi" w:cstheme="majorBidi"/>
          <w:b/>
          <w:bCs/>
          <w:color w:val="215868" w:themeColor="accent5" w:themeShade="80"/>
          <w:sz w:val="24"/>
          <w:szCs w:val="24"/>
        </w:rPr>
        <w:t xml:space="preserve"> :</w:t>
      </w:r>
    </w:p>
    <w:p w:rsidR="0012028B" w:rsidRPr="0012028B" w:rsidRDefault="0012028B" w:rsidP="00046B34">
      <w:pPr>
        <w:pStyle w:val="ListParagraph"/>
        <w:numPr>
          <w:ilvl w:val="0"/>
          <w:numId w:val="261"/>
        </w:numPr>
        <w:spacing w:after="0"/>
        <w:rPr>
          <w:rFonts w:cs="Fanan"/>
          <w:sz w:val="24"/>
          <w:szCs w:val="24"/>
        </w:rPr>
      </w:pPr>
      <w:r w:rsidRPr="0012028B">
        <w:rPr>
          <w:rFonts w:cs="Fanan"/>
          <w:sz w:val="24"/>
          <w:szCs w:val="24"/>
          <w:rtl/>
        </w:rPr>
        <w:t>عدم</w:t>
      </w:r>
      <w:r w:rsidRPr="0012028B">
        <w:rPr>
          <w:rFonts w:cs="Fanan"/>
          <w:sz w:val="24"/>
          <w:szCs w:val="24"/>
        </w:rPr>
        <w:t xml:space="preserve"> </w:t>
      </w:r>
      <w:r w:rsidRPr="0012028B">
        <w:rPr>
          <w:rFonts w:cs="Fanan"/>
          <w:sz w:val="24"/>
          <w:szCs w:val="24"/>
          <w:rtl/>
        </w:rPr>
        <w:t>التعاون</w:t>
      </w:r>
      <w:r w:rsidRPr="0012028B">
        <w:rPr>
          <w:rFonts w:cs="Fanan"/>
          <w:sz w:val="24"/>
          <w:szCs w:val="24"/>
        </w:rPr>
        <w:t xml:space="preserve"> </w:t>
      </w:r>
      <w:r w:rsidRPr="0012028B">
        <w:rPr>
          <w:rFonts w:cs="Fanan"/>
          <w:sz w:val="24"/>
          <w:szCs w:val="24"/>
          <w:rtl/>
        </w:rPr>
        <w:t>مع</w:t>
      </w:r>
      <w:r w:rsidRPr="0012028B">
        <w:rPr>
          <w:rFonts w:cs="Fanan"/>
          <w:sz w:val="24"/>
          <w:szCs w:val="24"/>
        </w:rPr>
        <w:t xml:space="preserve"> </w:t>
      </w:r>
      <w:r w:rsidRPr="0012028B">
        <w:rPr>
          <w:rFonts w:cs="Fanan"/>
          <w:sz w:val="24"/>
          <w:szCs w:val="24"/>
          <w:rtl/>
        </w:rPr>
        <w:t>الموردين</w:t>
      </w:r>
      <w:r w:rsidRPr="0012028B">
        <w:rPr>
          <w:rFonts w:cs="Fanan"/>
          <w:sz w:val="24"/>
          <w:szCs w:val="24"/>
        </w:rPr>
        <w:t xml:space="preserve"> </w:t>
      </w:r>
      <w:r w:rsidRPr="0012028B">
        <w:rPr>
          <w:rFonts w:cs="Fanan"/>
          <w:sz w:val="24"/>
          <w:szCs w:val="24"/>
          <w:rtl/>
        </w:rPr>
        <w:t>بخصوص</w:t>
      </w:r>
      <w:r w:rsidRPr="0012028B">
        <w:rPr>
          <w:rFonts w:cs="Fanan"/>
          <w:sz w:val="24"/>
          <w:szCs w:val="24"/>
        </w:rPr>
        <w:t xml:space="preserve"> </w:t>
      </w:r>
      <w:r w:rsidRPr="0012028B">
        <w:rPr>
          <w:rFonts w:cs="Fanan"/>
          <w:sz w:val="24"/>
          <w:szCs w:val="24"/>
          <w:rtl/>
        </w:rPr>
        <w:t>مشاكل</w:t>
      </w:r>
      <w:r w:rsidRPr="0012028B">
        <w:rPr>
          <w:rFonts w:cs="Fanan"/>
          <w:sz w:val="24"/>
          <w:szCs w:val="24"/>
        </w:rPr>
        <w:t xml:space="preserve"> </w:t>
      </w:r>
      <w:r w:rsidRPr="0012028B">
        <w:rPr>
          <w:rFonts w:cs="Fanan"/>
          <w:sz w:val="24"/>
          <w:szCs w:val="24"/>
          <w:rtl/>
        </w:rPr>
        <w:t>الجدولة</w:t>
      </w:r>
      <w:r w:rsidRPr="0012028B">
        <w:rPr>
          <w:rFonts w:cs="Fanan"/>
          <w:sz w:val="24"/>
          <w:szCs w:val="24"/>
        </w:rPr>
        <w:t xml:space="preserve"> .</w:t>
      </w:r>
    </w:p>
    <w:p w:rsidR="0012028B" w:rsidRPr="0012028B" w:rsidRDefault="0012028B" w:rsidP="00046B34">
      <w:pPr>
        <w:pStyle w:val="ListParagraph"/>
        <w:numPr>
          <w:ilvl w:val="0"/>
          <w:numId w:val="261"/>
        </w:numPr>
        <w:spacing w:after="0"/>
        <w:rPr>
          <w:rFonts w:cs="Fanan"/>
          <w:b/>
          <w:bCs/>
          <w:color w:val="FF0000"/>
          <w:sz w:val="24"/>
          <w:szCs w:val="24"/>
        </w:rPr>
      </w:pPr>
      <w:r w:rsidRPr="0012028B">
        <w:rPr>
          <w:rFonts w:cs="Fanan"/>
          <w:b/>
          <w:bCs/>
          <w:color w:val="FF0000"/>
          <w:sz w:val="24"/>
          <w:szCs w:val="24"/>
          <w:rtl/>
        </w:rPr>
        <w:t>تحقيق</w:t>
      </w:r>
      <w:r w:rsidRPr="0012028B">
        <w:rPr>
          <w:rFonts w:cs="Fanan"/>
          <w:b/>
          <w:bCs/>
          <w:color w:val="FF0000"/>
          <w:sz w:val="24"/>
          <w:szCs w:val="24"/>
        </w:rPr>
        <w:t xml:space="preserve"> </w:t>
      </w:r>
      <w:r w:rsidRPr="0012028B">
        <w:rPr>
          <w:rFonts w:cs="Fanan"/>
          <w:b/>
          <w:bCs/>
          <w:color w:val="FF0000"/>
          <w:sz w:val="24"/>
          <w:szCs w:val="24"/>
          <w:rtl/>
        </w:rPr>
        <w:t>المستوى</w:t>
      </w:r>
      <w:r w:rsidRPr="0012028B">
        <w:rPr>
          <w:rFonts w:cs="Fanan"/>
          <w:b/>
          <w:bCs/>
          <w:color w:val="FF0000"/>
          <w:sz w:val="24"/>
          <w:szCs w:val="24"/>
        </w:rPr>
        <w:t xml:space="preserve"> </w:t>
      </w:r>
      <w:r w:rsidRPr="0012028B">
        <w:rPr>
          <w:rFonts w:cs="Fanan"/>
          <w:b/>
          <w:bCs/>
          <w:color w:val="FF0000"/>
          <w:sz w:val="24"/>
          <w:szCs w:val="24"/>
          <w:rtl/>
        </w:rPr>
        <w:t>اللازم</w:t>
      </w:r>
      <w:r w:rsidRPr="0012028B">
        <w:rPr>
          <w:rFonts w:cs="Fanan"/>
          <w:b/>
          <w:bCs/>
          <w:color w:val="FF0000"/>
          <w:sz w:val="24"/>
          <w:szCs w:val="24"/>
        </w:rPr>
        <w:t xml:space="preserve"> </w:t>
      </w:r>
      <w:r w:rsidRPr="0012028B">
        <w:rPr>
          <w:rFonts w:cs="Fanan"/>
          <w:b/>
          <w:bCs/>
          <w:color w:val="FF0000"/>
          <w:sz w:val="24"/>
          <w:szCs w:val="24"/>
          <w:rtl/>
        </w:rPr>
        <w:t>لخدمة</w:t>
      </w:r>
      <w:r w:rsidRPr="0012028B">
        <w:rPr>
          <w:rFonts w:cs="Fanan"/>
          <w:b/>
          <w:bCs/>
          <w:color w:val="FF0000"/>
          <w:sz w:val="24"/>
          <w:szCs w:val="24"/>
        </w:rPr>
        <w:t xml:space="preserve"> </w:t>
      </w:r>
      <w:r w:rsidRPr="0012028B">
        <w:rPr>
          <w:rFonts w:cs="Fanan"/>
          <w:b/>
          <w:bCs/>
          <w:color w:val="FF0000"/>
          <w:sz w:val="24"/>
          <w:szCs w:val="24"/>
          <w:rtl/>
        </w:rPr>
        <w:t>الزبون</w:t>
      </w:r>
      <w:r w:rsidRPr="0012028B">
        <w:rPr>
          <w:rFonts w:cs="Fanan"/>
          <w:b/>
          <w:bCs/>
          <w:color w:val="FF0000"/>
          <w:sz w:val="24"/>
          <w:szCs w:val="24"/>
        </w:rPr>
        <w:t xml:space="preserve"> .</w:t>
      </w:r>
    </w:p>
    <w:p w:rsidR="0012028B" w:rsidRPr="0012028B" w:rsidRDefault="0012028B" w:rsidP="00046B34">
      <w:pPr>
        <w:pStyle w:val="ListParagraph"/>
        <w:numPr>
          <w:ilvl w:val="0"/>
          <w:numId w:val="261"/>
        </w:numPr>
        <w:spacing w:after="0"/>
        <w:rPr>
          <w:rFonts w:cs="Fanan"/>
          <w:sz w:val="24"/>
          <w:szCs w:val="24"/>
        </w:rPr>
      </w:pPr>
      <w:r w:rsidRPr="0012028B">
        <w:rPr>
          <w:rFonts w:cs="Fanan"/>
          <w:sz w:val="24"/>
          <w:szCs w:val="24"/>
          <w:rtl/>
        </w:rPr>
        <w:t>تخفيض</w:t>
      </w:r>
      <w:r w:rsidRPr="0012028B">
        <w:rPr>
          <w:rFonts w:cs="Fanan"/>
          <w:sz w:val="24"/>
          <w:szCs w:val="24"/>
        </w:rPr>
        <w:t xml:space="preserve"> </w:t>
      </w:r>
      <w:r w:rsidRPr="0012028B">
        <w:rPr>
          <w:rFonts w:cs="Fanan"/>
          <w:sz w:val="24"/>
          <w:szCs w:val="24"/>
          <w:rtl/>
        </w:rPr>
        <w:t>كلف</w:t>
      </w:r>
      <w:r w:rsidRPr="0012028B">
        <w:rPr>
          <w:rFonts w:cs="Fanan"/>
          <w:sz w:val="24"/>
          <w:szCs w:val="24"/>
        </w:rPr>
        <w:t xml:space="preserve"> </w:t>
      </w:r>
      <w:r w:rsidRPr="0012028B">
        <w:rPr>
          <w:rFonts w:cs="Fanan"/>
          <w:sz w:val="24"/>
          <w:szCs w:val="24"/>
          <w:rtl/>
        </w:rPr>
        <w:t>النقل</w:t>
      </w:r>
      <w:r w:rsidRPr="0012028B">
        <w:rPr>
          <w:rFonts w:cs="Fanan"/>
          <w:sz w:val="24"/>
          <w:szCs w:val="24"/>
        </w:rPr>
        <w:t xml:space="preserve"> </w:t>
      </w:r>
      <w:r w:rsidRPr="0012028B">
        <w:rPr>
          <w:rFonts w:cs="Fanan"/>
          <w:sz w:val="24"/>
          <w:szCs w:val="24"/>
          <w:rtl/>
        </w:rPr>
        <w:t>بدلا</w:t>
      </w:r>
      <w:r w:rsidRPr="0012028B">
        <w:rPr>
          <w:rFonts w:cs="Fanan"/>
          <w:sz w:val="24"/>
          <w:szCs w:val="24"/>
        </w:rPr>
        <w:t xml:space="preserve"> </w:t>
      </w:r>
      <w:r w:rsidRPr="0012028B">
        <w:rPr>
          <w:rFonts w:cs="Fanan"/>
          <w:sz w:val="24"/>
          <w:szCs w:val="24"/>
          <w:rtl/>
        </w:rPr>
        <w:t>من</w:t>
      </w:r>
      <w:r w:rsidRPr="0012028B">
        <w:rPr>
          <w:rFonts w:cs="Fanan"/>
          <w:sz w:val="24"/>
          <w:szCs w:val="24"/>
        </w:rPr>
        <w:t xml:space="preserve"> </w:t>
      </w:r>
      <w:r w:rsidRPr="0012028B">
        <w:rPr>
          <w:rFonts w:cs="Fanan"/>
          <w:sz w:val="24"/>
          <w:szCs w:val="24"/>
          <w:rtl/>
        </w:rPr>
        <w:t>كلف</w:t>
      </w:r>
      <w:r w:rsidRPr="0012028B">
        <w:rPr>
          <w:rFonts w:cs="Fanan"/>
          <w:sz w:val="24"/>
          <w:szCs w:val="24"/>
        </w:rPr>
        <w:t xml:space="preserve"> </w:t>
      </w:r>
      <w:r w:rsidRPr="0012028B">
        <w:rPr>
          <w:rFonts w:cs="Fanan"/>
          <w:sz w:val="24"/>
          <w:szCs w:val="24"/>
          <w:rtl/>
        </w:rPr>
        <w:t>المناولة</w:t>
      </w:r>
      <w:r w:rsidRPr="0012028B">
        <w:rPr>
          <w:rFonts w:cs="Fanan"/>
          <w:sz w:val="24"/>
          <w:szCs w:val="24"/>
        </w:rPr>
        <w:t xml:space="preserve"> .</w:t>
      </w:r>
    </w:p>
    <w:p w:rsidR="0012028B" w:rsidRPr="0012028B" w:rsidRDefault="0012028B" w:rsidP="00046B34">
      <w:pPr>
        <w:pStyle w:val="ListParagraph"/>
        <w:numPr>
          <w:ilvl w:val="0"/>
          <w:numId w:val="261"/>
        </w:numPr>
        <w:spacing w:after="0"/>
        <w:rPr>
          <w:rFonts w:cs="Fanan"/>
          <w:sz w:val="24"/>
          <w:szCs w:val="24"/>
          <w:rtl/>
        </w:rPr>
      </w:pPr>
      <w:r w:rsidRPr="0012028B">
        <w:rPr>
          <w:rFonts w:cs="Fanan"/>
          <w:sz w:val="24"/>
          <w:szCs w:val="24"/>
          <w:rtl/>
        </w:rPr>
        <w:t>البُعد</w:t>
      </w:r>
      <w:r w:rsidRPr="0012028B">
        <w:rPr>
          <w:rFonts w:cs="Fanan"/>
          <w:sz w:val="24"/>
          <w:szCs w:val="24"/>
        </w:rPr>
        <w:t xml:space="preserve"> </w:t>
      </w:r>
      <w:r w:rsidRPr="0012028B">
        <w:rPr>
          <w:rFonts w:cs="Fanan"/>
          <w:sz w:val="24"/>
          <w:szCs w:val="24"/>
          <w:rtl/>
        </w:rPr>
        <w:t>عن</w:t>
      </w:r>
      <w:r w:rsidRPr="0012028B">
        <w:rPr>
          <w:rFonts w:cs="Fanan"/>
          <w:sz w:val="24"/>
          <w:szCs w:val="24"/>
        </w:rPr>
        <w:t xml:space="preserve"> </w:t>
      </w:r>
      <w:r w:rsidRPr="0012028B">
        <w:rPr>
          <w:rFonts w:cs="Fanan"/>
          <w:sz w:val="24"/>
          <w:szCs w:val="24"/>
          <w:rtl/>
        </w:rPr>
        <w:t>الزبون</w:t>
      </w:r>
      <w:r w:rsidRPr="0012028B">
        <w:rPr>
          <w:rFonts w:cs="Fanan"/>
          <w:sz w:val="24"/>
          <w:szCs w:val="24"/>
        </w:rPr>
        <w:t xml:space="preserve"> </w:t>
      </w:r>
      <w:r w:rsidRPr="0012028B">
        <w:rPr>
          <w:rFonts w:cs="Fanan"/>
          <w:sz w:val="24"/>
          <w:szCs w:val="24"/>
          <w:rtl/>
        </w:rPr>
        <w:t>لإمكانية</w:t>
      </w:r>
      <w:r w:rsidRPr="0012028B">
        <w:rPr>
          <w:rFonts w:cs="Fanan"/>
          <w:sz w:val="24"/>
          <w:szCs w:val="24"/>
        </w:rPr>
        <w:t xml:space="preserve"> </w:t>
      </w:r>
      <w:r w:rsidRPr="0012028B">
        <w:rPr>
          <w:rFonts w:cs="Fanan"/>
          <w:sz w:val="24"/>
          <w:szCs w:val="24"/>
          <w:rtl/>
        </w:rPr>
        <w:t>تحقيق</w:t>
      </w:r>
      <w:r w:rsidRPr="0012028B">
        <w:rPr>
          <w:rFonts w:cs="Fanan"/>
          <w:sz w:val="24"/>
          <w:szCs w:val="24"/>
        </w:rPr>
        <w:t xml:space="preserve"> </w:t>
      </w:r>
      <w:r w:rsidRPr="0012028B">
        <w:rPr>
          <w:rFonts w:cs="Fanan"/>
          <w:sz w:val="24"/>
          <w:szCs w:val="24"/>
          <w:rtl/>
        </w:rPr>
        <w:t>المستوى</w:t>
      </w:r>
      <w:r w:rsidRPr="0012028B">
        <w:rPr>
          <w:rFonts w:cs="Fanan"/>
          <w:sz w:val="24"/>
          <w:szCs w:val="24"/>
        </w:rPr>
        <w:t xml:space="preserve"> </w:t>
      </w:r>
      <w:r w:rsidRPr="0012028B">
        <w:rPr>
          <w:rFonts w:cs="Fanan"/>
          <w:sz w:val="24"/>
          <w:szCs w:val="24"/>
          <w:rtl/>
        </w:rPr>
        <w:t>الملائم</w:t>
      </w:r>
      <w:r w:rsidRPr="0012028B">
        <w:rPr>
          <w:rFonts w:cs="Fanan"/>
          <w:sz w:val="24"/>
          <w:szCs w:val="24"/>
        </w:rPr>
        <w:t xml:space="preserve"> </w:t>
      </w:r>
      <w:r w:rsidRPr="0012028B">
        <w:rPr>
          <w:rFonts w:cs="Fanan"/>
          <w:sz w:val="24"/>
          <w:szCs w:val="24"/>
          <w:rtl/>
        </w:rPr>
        <w:t>من</w:t>
      </w:r>
      <w:r w:rsidRPr="0012028B">
        <w:rPr>
          <w:rFonts w:cs="Fanan"/>
          <w:sz w:val="24"/>
          <w:szCs w:val="24"/>
        </w:rPr>
        <w:t xml:space="preserve"> </w:t>
      </w:r>
      <w:r w:rsidRPr="0012028B">
        <w:rPr>
          <w:rFonts w:cs="Fanan"/>
          <w:sz w:val="24"/>
          <w:szCs w:val="24"/>
          <w:rtl/>
        </w:rPr>
        <w:t>الخدمة</w:t>
      </w:r>
      <w:r w:rsidRPr="0012028B">
        <w:rPr>
          <w:rFonts w:cs="Fanan"/>
          <w:sz w:val="24"/>
          <w:szCs w:val="24"/>
        </w:rPr>
        <w:t xml:space="preserve"> .</w:t>
      </w:r>
    </w:p>
    <w:p w:rsidR="002622AF" w:rsidRPr="0012028B" w:rsidRDefault="002622AF" w:rsidP="002622AF">
      <w:pPr>
        <w:spacing w:after="0"/>
        <w:rPr>
          <w:rFonts w:asciiTheme="majorBidi" w:hAnsiTheme="majorBidi" w:cstheme="majorBidi"/>
          <w:sz w:val="16"/>
          <w:szCs w:val="16"/>
          <w:rtl/>
        </w:rPr>
      </w:pPr>
    </w:p>
    <w:p w:rsidR="002622AF" w:rsidRPr="002622AF" w:rsidRDefault="002622AF" w:rsidP="002622AF">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 xml:space="preserve">من الطرق المستخدمه للوقايه من </w:t>
      </w:r>
      <w:r w:rsidRPr="00EC21D4">
        <w:rPr>
          <w:rFonts w:asciiTheme="majorBidi" w:hAnsiTheme="majorBidi" w:cstheme="majorBidi"/>
          <w:b/>
          <w:bCs/>
          <w:color w:val="00B050"/>
          <w:sz w:val="24"/>
          <w:szCs w:val="24"/>
          <w:rtl/>
        </w:rPr>
        <w:t>حالات عدم اليقين في المخزون :</w:t>
      </w:r>
    </w:p>
    <w:p w:rsidR="002622AF" w:rsidRPr="00353958" w:rsidRDefault="002622AF" w:rsidP="00046B34">
      <w:pPr>
        <w:pStyle w:val="ListParagraph"/>
        <w:numPr>
          <w:ilvl w:val="0"/>
          <w:numId w:val="203"/>
        </w:numPr>
        <w:spacing w:after="0"/>
        <w:rPr>
          <w:rFonts w:asciiTheme="majorBidi" w:hAnsiTheme="majorBidi" w:cstheme="majorBidi"/>
          <w:b/>
          <w:bCs/>
          <w:color w:val="00B050"/>
          <w:sz w:val="24"/>
          <w:szCs w:val="24"/>
          <w:rtl/>
        </w:rPr>
      </w:pPr>
      <w:r w:rsidRPr="00353958">
        <w:rPr>
          <w:rFonts w:asciiTheme="majorBidi" w:hAnsiTheme="majorBidi" w:cstheme="majorBidi"/>
          <w:b/>
          <w:bCs/>
          <w:color w:val="00B050"/>
          <w:sz w:val="24"/>
          <w:szCs w:val="24"/>
          <w:rtl/>
        </w:rPr>
        <w:t>الشراء المبكر</w:t>
      </w:r>
    </w:p>
    <w:p w:rsidR="002622AF" w:rsidRPr="00353958" w:rsidRDefault="002622AF" w:rsidP="00046B34">
      <w:pPr>
        <w:pStyle w:val="ListParagraph"/>
        <w:numPr>
          <w:ilvl w:val="0"/>
          <w:numId w:val="203"/>
        </w:numPr>
        <w:spacing w:after="0"/>
        <w:rPr>
          <w:rFonts w:asciiTheme="majorBidi" w:hAnsiTheme="majorBidi" w:cstheme="majorBidi"/>
          <w:sz w:val="24"/>
          <w:szCs w:val="24"/>
          <w:rtl/>
        </w:rPr>
      </w:pPr>
      <w:r w:rsidRPr="00353958">
        <w:rPr>
          <w:rFonts w:asciiTheme="majorBidi" w:hAnsiTheme="majorBidi" w:cstheme="majorBidi"/>
          <w:sz w:val="24"/>
          <w:szCs w:val="24"/>
          <w:rtl/>
        </w:rPr>
        <w:t>عدم الإحتفاظ بمخزون زائد</w:t>
      </w:r>
    </w:p>
    <w:p w:rsidR="002622AF" w:rsidRPr="00353958" w:rsidRDefault="002622AF" w:rsidP="00046B34">
      <w:pPr>
        <w:pStyle w:val="ListParagraph"/>
        <w:numPr>
          <w:ilvl w:val="0"/>
          <w:numId w:val="203"/>
        </w:numPr>
        <w:spacing w:after="0"/>
        <w:rPr>
          <w:rFonts w:asciiTheme="majorBidi" w:hAnsiTheme="majorBidi" w:cstheme="majorBidi"/>
          <w:sz w:val="24"/>
          <w:szCs w:val="24"/>
          <w:rtl/>
        </w:rPr>
      </w:pPr>
      <w:r w:rsidRPr="00353958">
        <w:rPr>
          <w:rFonts w:asciiTheme="majorBidi" w:hAnsiTheme="majorBidi" w:cstheme="majorBidi"/>
          <w:sz w:val="24"/>
          <w:szCs w:val="24"/>
          <w:rtl/>
        </w:rPr>
        <w:t>تخفيض مستوى المخزون</w:t>
      </w:r>
    </w:p>
    <w:p w:rsidR="002622AF" w:rsidRDefault="002622AF" w:rsidP="00046B34">
      <w:pPr>
        <w:pStyle w:val="ListParagraph"/>
        <w:numPr>
          <w:ilvl w:val="0"/>
          <w:numId w:val="203"/>
        </w:numPr>
        <w:spacing w:after="0"/>
        <w:rPr>
          <w:rFonts w:asciiTheme="majorBidi" w:hAnsiTheme="majorBidi" w:cstheme="majorBidi"/>
          <w:sz w:val="24"/>
          <w:szCs w:val="24"/>
        </w:rPr>
      </w:pPr>
      <w:r w:rsidRPr="00353958">
        <w:rPr>
          <w:rFonts w:asciiTheme="majorBidi" w:hAnsiTheme="majorBidi" w:cstheme="majorBidi"/>
          <w:sz w:val="24"/>
          <w:szCs w:val="24"/>
          <w:rtl/>
        </w:rPr>
        <w:t>إطالة مدة التوريد</w:t>
      </w:r>
    </w:p>
    <w:p w:rsidR="00D06F25" w:rsidRPr="0012028B" w:rsidRDefault="00D06F25" w:rsidP="00D06F25">
      <w:pPr>
        <w:pStyle w:val="ListParagraph"/>
        <w:spacing w:after="0"/>
        <w:ind w:left="1080"/>
        <w:rPr>
          <w:rFonts w:asciiTheme="majorBidi" w:hAnsiTheme="majorBidi" w:cstheme="majorBidi"/>
          <w:sz w:val="16"/>
          <w:szCs w:val="16"/>
        </w:rPr>
      </w:pPr>
    </w:p>
    <w:p w:rsidR="00D06F25" w:rsidRPr="002622AF" w:rsidRDefault="0058269D" w:rsidP="00D06F25">
      <w:pPr>
        <w:pStyle w:val="ListParagraph"/>
        <w:spacing w:after="0"/>
        <w:rPr>
          <w:rFonts w:asciiTheme="majorBidi" w:hAnsiTheme="majorBidi" w:cstheme="majorBidi"/>
          <w:b/>
          <w:bCs/>
          <w:color w:val="00B0F0"/>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736064" behindDoc="0" locked="0" layoutInCell="1" allowOverlap="1">
                <wp:simplePos x="0" y="0"/>
                <wp:positionH relativeFrom="column">
                  <wp:posOffset>152400</wp:posOffset>
                </wp:positionH>
                <wp:positionV relativeFrom="paragraph">
                  <wp:posOffset>183515</wp:posOffset>
                </wp:positionV>
                <wp:extent cx="2505075" cy="752475"/>
                <wp:effectExtent l="9525" t="9525" r="9525" b="9525"/>
                <wp:wrapNone/>
                <wp:docPr id="22"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752475"/>
                        </a:xfrm>
                        <a:prstGeom prst="rect">
                          <a:avLst/>
                        </a:prstGeom>
                        <a:solidFill>
                          <a:srgbClr val="FFFFFF"/>
                        </a:solidFill>
                        <a:ln w="9525">
                          <a:solidFill>
                            <a:srgbClr val="000000"/>
                          </a:solidFill>
                          <a:miter lim="800000"/>
                          <a:headEnd/>
                          <a:tailEnd/>
                        </a:ln>
                      </wps:spPr>
                      <wps:txbx>
                        <w:txbxContent>
                          <w:p w:rsidR="00EA339B" w:rsidRDefault="00EA339B" w:rsidP="00EC21D4">
                            <w:pPr>
                              <w:pStyle w:val="NoSpacing"/>
                              <w:rPr>
                                <w:rFonts w:asciiTheme="majorBidi" w:hAnsiTheme="majorBidi" w:cstheme="majorBidi"/>
                                <w:b/>
                                <w:bCs/>
                                <w:color w:val="002060"/>
                                <w:rtl/>
                              </w:rPr>
                            </w:pPr>
                            <w:r>
                              <w:rPr>
                                <w:rFonts w:asciiTheme="majorBidi" w:hAnsiTheme="majorBidi" w:cstheme="majorBidi" w:hint="cs"/>
                                <w:b/>
                                <w:bCs/>
                                <w:color w:val="002060"/>
                                <w:rtl/>
                              </w:rPr>
                              <w:t>طرق</w:t>
                            </w:r>
                            <w:r w:rsidRPr="00EC21D4">
                              <w:rPr>
                                <w:rFonts w:asciiTheme="majorBidi" w:hAnsiTheme="majorBidi" w:cstheme="majorBidi"/>
                                <w:b/>
                                <w:bCs/>
                                <w:color w:val="002060"/>
                                <w:rtl/>
                              </w:rPr>
                              <w:t xml:space="preserve"> للوقايه من حالات عدم اليقين في المخزون </w:t>
                            </w:r>
                          </w:p>
                          <w:p w:rsidR="00EA339B" w:rsidRDefault="00EA339B" w:rsidP="00EC21D4">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الاحتفاظ بمخزون زائد </w:t>
                            </w:r>
                          </w:p>
                          <w:p w:rsidR="00EA339B" w:rsidRPr="00023D83" w:rsidRDefault="00EA339B" w:rsidP="00EC21D4">
                            <w:pPr>
                              <w:pStyle w:val="NoSpacing"/>
                              <w:rPr>
                                <w:rFonts w:asciiTheme="majorBidi" w:hAnsiTheme="majorBidi" w:cstheme="majorBidi"/>
                                <w:b/>
                                <w:bCs/>
                                <w:color w:val="0070C0"/>
                              </w:rPr>
                            </w:pPr>
                            <w:r>
                              <w:rPr>
                                <w:rFonts w:asciiTheme="majorBidi" w:hAnsiTheme="majorBidi" w:cstheme="majorBidi" w:hint="cs"/>
                                <w:b/>
                                <w:bCs/>
                                <w:color w:val="0070C0"/>
                                <w:rtl/>
                              </w:rPr>
                              <w:t xml:space="preserve">2- الشراء المبكر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1" o:spid="_x0000_s1106" type="#_x0000_t202" style="position:absolute;left:0;text-align:left;margin-left:12pt;margin-top:14.45pt;width:197.25pt;height:59.2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">
                <v:textbox>
                  <w:txbxContent>
                    <w:p w:rsidR="00EA339B" w:rsidRDefault="00EA339B" w:rsidP="00EC21D4">
                      <w:pPr>
                        <w:pStyle w:val="NoSpacing"/>
                        <w:rPr>
                          <w:rFonts w:asciiTheme="majorBidi" w:hAnsiTheme="majorBidi" w:cstheme="majorBidi"/>
                          <w:b/>
                          <w:bCs/>
                          <w:color w:val="002060"/>
                          <w:rtl/>
                        </w:rPr>
                      </w:pPr>
                      <w:r>
                        <w:rPr>
                          <w:rFonts w:asciiTheme="majorBidi" w:hAnsiTheme="majorBidi" w:cstheme="majorBidi" w:hint="cs"/>
                          <w:b/>
                          <w:bCs/>
                          <w:color w:val="002060"/>
                          <w:rtl/>
                        </w:rPr>
                        <w:t>طرق</w:t>
                      </w:r>
                      <w:r w:rsidRPr="00EC21D4">
                        <w:rPr>
                          <w:rFonts w:asciiTheme="majorBidi" w:hAnsiTheme="majorBidi" w:cstheme="majorBidi"/>
                          <w:b/>
                          <w:bCs/>
                          <w:color w:val="002060"/>
                          <w:rtl/>
                        </w:rPr>
                        <w:t xml:space="preserve"> للوقايه من حالات عدم اليقين في المخزون </w:t>
                      </w:r>
                    </w:p>
                    <w:p w:rsidR="00EA339B" w:rsidRDefault="00EA339B" w:rsidP="00EC21D4">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الاحتفاظ بمخزون زائد </w:t>
                      </w:r>
                    </w:p>
                    <w:p w:rsidR="00EA339B" w:rsidRPr="00023D83" w:rsidRDefault="00EA339B" w:rsidP="00EC21D4">
                      <w:pPr>
                        <w:pStyle w:val="NoSpacing"/>
                        <w:rPr>
                          <w:rFonts w:asciiTheme="majorBidi" w:hAnsiTheme="majorBidi" w:cstheme="majorBidi"/>
                          <w:b/>
                          <w:bCs/>
                          <w:color w:val="0070C0"/>
                        </w:rPr>
                      </w:pPr>
                      <w:r>
                        <w:rPr>
                          <w:rFonts w:asciiTheme="majorBidi" w:hAnsiTheme="majorBidi" w:cstheme="majorBidi" w:hint="cs"/>
                          <w:b/>
                          <w:bCs/>
                          <w:color w:val="0070C0"/>
                          <w:rtl/>
                        </w:rPr>
                        <w:t xml:space="preserve">2- الشراء المبكر </w:t>
                      </w:r>
                    </w:p>
                  </w:txbxContent>
                </v:textbox>
              </v:shape>
            </w:pict>
          </mc:Fallback>
        </mc:AlternateContent>
      </w:r>
      <w:r>
        <w:rPr>
          <w:rFonts w:asciiTheme="majorBidi" w:hAnsiTheme="majorBidi" w:cstheme="majorBidi"/>
          <w:noProof/>
          <w:sz w:val="24"/>
          <w:szCs w:val="24"/>
          <w:rtl/>
        </w:rPr>
        <mc:AlternateContent>
          <mc:Choice Requires="wps">
            <w:drawing>
              <wp:anchor distT="0" distB="0" distL="114300" distR="114300" simplePos="0" relativeHeight="251735040" behindDoc="0" locked="0" layoutInCell="1" allowOverlap="1">
                <wp:simplePos x="0" y="0"/>
                <wp:positionH relativeFrom="column">
                  <wp:posOffset>152400</wp:posOffset>
                </wp:positionH>
                <wp:positionV relativeFrom="paragraph">
                  <wp:posOffset>183515</wp:posOffset>
                </wp:positionV>
                <wp:extent cx="2505075" cy="752475"/>
                <wp:effectExtent l="9525" t="9525" r="9525" b="9525"/>
                <wp:wrapNone/>
                <wp:docPr id="21"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752475"/>
                        </a:xfrm>
                        <a:prstGeom prst="rect">
                          <a:avLst/>
                        </a:prstGeom>
                        <a:solidFill>
                          <a:srgbClr val="FFFFFF"/>
                        </a:solidFill>
                        <a:ln w="9525">
                          <a:solidFill>
                            <a:srgbClr val="000000"/>
                          </a:solidFill>
                          <a:miter lim="800000"/>
                          <a:headEnd/>
                          <a:tailEnd/>
                        </a:ln>
                      </wps:spPr>
                      <wps:txbx>
                        <w:txbxContent>
                          <w:p w:rsidR="00EA339B" w:rsidRDefault="00EA339B" w:rsidP="00EC21D4">
                            <w:pPr>
                              <w:pStyle w:val="NoSpacing"/>
                              <w:rPr>
                                <w:rFonts w:asciiTheme="majorBidi" w:hAnsiTheme="majorBidi" w:cstheme="majorBidi"/>
                                <w:b/>
                                <w:bCs/>
                                <w:color w:val="002060"/>
                                <w:rtl/>
                              </w:rPr>
                            </w:pPr>
                            <w:r>
                              <w:rPr>
                                <w:rFonts w:asciiTheme="majorBidi" w:hAnsiTheme="majorBidi" w:cstheme="majorBidi" w:hint="cs"/>
                                <w:b/>
                                <w:bCs/>
                                <w:color w:val="002060"/>
                                <w:rtl/>
                              </w:rPr>
                              <w:t>طرق</w:t>
                            </w:r>
                            <w:r w:rsidRPr="00EC21D4">
                              <w:rPr>
                                <w:rFonts w:asciiTheme="majorBidi" w:hAnsiTheme="majorBidi" w:cstheme="majorBidi"/>
                                <w:b/>
                                <w:bCs/>
                                <w:color w:val="002060"/>
                                <w:rtl/>
                              </w:rPr>
                              <w:t xml:space="preserve"> للوقايه من حالات عدم اليقين في المخزون </w:t>
                            </w:r>
                          </w:p>
                          <w:p w:rsidR="00EA339B" w:rsidRDefault="00EA339B" w:rsidP="00EC21D4">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الاحتفاظ بمخزون زائد </w:t>
                            </w:r>
                          </w:p>
                          <w:p w:rsidR="00EA339B" w:rsidRPr="00023D83" w:rsidRDefault="00EA339B" w:rsidP="00EC21D4">
                            <w:pPr>
                              <w:pStyle w:val="NoSpacing"/>
                              <w:rPr>
                                <w:rFonts w:asciiTheme="majorBidi" w:hAnsiTheme="majorBidi" w:cstheme="majorBidi"/>
                                <w:b/>
                                <w:bCs/>
                                <w:color w:val="0070C0"/>
                              </w:rPr>
                            </w:pPr>
                            <w:r>
                              <w:rPr>
                                <w:rFonts w:asciiTheme="majorBidi" w:hAnsiTheme="majorBidi" w:cstheme="majorBidi" w:hint="cs"/>
                                <w:b/>
                                <w:bCs/>
                                <w:color w:val="0070C0"/>
                                <w:rtl/>
                              </w:rPr>
                              <w:t xml:space="preserve">2- الشراء المبكر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0" o:spid="_x0000_s1107" type="#_x0000_t202" style="position:absolute;left:0;text-align:left;margin-left:12pt;margin-top:14.45pt;width:197.25pt;height:59.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">
                <v:textbox>
                  <w:txbxContent>
                    <w:p w:rsidR="00EA339B" w:rsidRDefault="00EA339B" w:rsidP="00EC21D4">
                      <w:pPr>
                        <w:pStyle w:val="NoSpacing"/>
                        <w:rPr>
                          <w:rFonts w:asciiTheme="majorBidi" w:hAnsiTheme="majorBidi" w:cstheme="majorBidi"/>
                          <w:b/>
                          <w:bCs/>
                          <w:color w:val="002060"/>
                          <w:rtl/>
                        </w:rPr>
                      </w:pPr>
                      <w:r>
                        <w:rPr>
                          <w:rFonts w:asciiTheme="majorBidi" w:hAnsiTheme="majorBidi" w:cstheme="majorBidi" w:hint="cs"/>
                          <w:b/>
                          <w:bCs/>
                          <w:color w:val="002060"/>
                          <w:rtl/>
                        </w:rPr>
                        <w:t>طرق</w:t>
                      </w:r>
                      <w:r w:rsidRPr="00EC21D4">
                        <w:rPr>
                          <w:rFonts w:asciiTheme="majorBidi" w:hAnsiTheme="majorBidi" w:cstheme="majorBidi"/>
                          <w:b/>
                          <w:bCs/>
                          <w:color w:val="002060"/>
                          <w:rtl/>
                        </w:rPr>
                        <w:t xml:space="preserve"> للوقايه من حالات عدم اليقين في المخزون </w:t>
                      </w:r>
                    </w:p>
                    <w:p w:rsidR="00EA339B" w:rsidRDefault="00EA339B" w:rsidP="00EC21D4">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1- الاحتفاظ بمخزون زائد </w:t>
                      </w:r>
                    </w:p>
                    <w:p w:rsidR="00EA339B" w:rsidRPr="00023D83" w:rsidRDefault="00EA339B" w:rsidP="00EC21D4">
                      <w:pPr>
                        <w:pStyle w:val="NoSpacing"/>
                        <w:rPr>
                          <w:rFonts w:asciiTheme="majorBidi" w:hAnsiTheme="majorBidi" w:cstheme="majorBidi"/>
                          <w:b/>
                          <w:bCs/>
                          <w:color w:val="0070C0"/>
                        </w:rPr>
                      </w:pPr>
                      <w:r>
                        <w:rPr>
                          <w:rFonts w:asciiTheme="majorBidi" w:hAnsiTheme="majorBidi" w:cstheme="majorBidi" w:hint="cs"/>
                          <w:b/>
                          <w:bCs/>
                          <w:color w:val="0070C0"/>
                          <w:rtl/>
                        </w:rPr>
                        <w:t xml:space="preserve">2- الشراء المبكر </w:t>
                      </w:r>
                    </w:p>
                  </w:txbxContent>
                </v:textbox>
              </v:shape>
            </w:pict>
          </mc:Fallback>
        </mc:AlternateContent>
      </w:r>
      <w:r w:rsidR="00D06F25" w:rsidRPr="002622AF">
        <w:rPr>
          <w:rFonts w:asciiTheme="majorBidi" w:hAnsiTheme="majorBidi" w:cstheme="majorBidi"/>
          <w:b/>
          <w:bCs/>
          <w:color w:val="00B0F0"/>
          <w:sz w:val="24"/>
          <w:szCs w:val="24"/>
          <w:rtl/>
        </w:rPr>
        <w:t xml:space="preserve">من الطرق المستخدمه للوقايه </w:t>
      </w:r>
      <w:r w:rsidR="00D06F25" w:rsidRPr="0029165E">
        <w:rPr>
          <w:rFonts w:asciiTheme="majorBidi" w:hAnsiTheme="majorBidi" w:cstheme="majorBidi"/>
          <w:b/>
          <w:bCs/>
          <w:color w:val="215868" w:themeColor="accent5" w:themeShade="80"/>
          <w:sz w:val="24"/>
          <w:szCs w:val="24"/>
          <w:rtl/>
        </w:rPr>
        <w:t>من حالات عدم اليقين في المخزون :</w:t>
      </w:r>
    </w:p>
    <w:p w:rsidR="00D06F25" w:rsidRPr="003A523E" w:rsidRDefault="00D06F25" w:rsidP="00046B34">
      <w:pPr>
        <w:pStyle w:val="ListParagraph"/>
        <w:numPr>
          <w:ilvl w:val="0"/>
          <w:numId w:val="210"/>
        </w:numPr>
        <w:spacing w:after="0"/>
        <w:rPr>
          <w:rFonts w:asciiTheme="majorBidi" w:hAnsiTheme="majorBidi" w:cstheme="majorBidi"/>
          <w:sz w:val="24"/>
          <w:szCs w:val="24"/>
          <w:rtl/>
        </w:rPr>
      </w:pPr>
      <w:r w:rsidRPr="003A523E">
        <w:rPr>
          <w:rFonts w:asciiTheme="majorBidi" w:hAnsiTheme="majorBidi" w:cstheme="majorBidi"/>
          <w:sz w:val="24"/>
          <w:szCs w:val="24"/>
          <w:rtl/>
        </w:rPr>
        <w:t>الشراء عند الحاجه</w:t>
      </w:r>
    </w:p>
    <w:p w:rsidR="00D06F25" w:rsidRPr="003A523E" w:rsidRDefault="00D06F25" w:rsidP="00046B34">
      <w:pPr>
        <w:pStyle w:val="ListParagraph"/>
        <w:numPr>
          <w:ilvl w:val="0"/>
          <w:numId w:val="210"/>
        </w:numPr>
        <w:spacing w:after="0"/>
        <w:rPr>
          <w:rFonts w:asciiTheme="majorBidi" w:hAnsiTheme="majorBidi" w:cstheme="majorBidi"/>
          <w:b/>
          <w:bCs/>
          <w:color w:val="FF0000"/>
          <w:sz w:val="24"/>
          <w:szCs w:val="24"/>
          <w:rtl/>
        </w:rPr>
      </w:pPr>
      <w:r w:rsidRPr="003A523E">
        <w:rPr>
          <w:rFonts w:asciiTheme="majorBidi" w:hAnsiTheme="majorBidi" w:cstheme="majorBidi"/>
          <w:b/>
          <w:bCs/>
          <w:color w:val="FF0000"/>
          <w:sz w:val="24"/>
          <w:szCs w:val="24"/>
          <w:rtl/>
        </w:rPr>
        <w:t>الإحتفاظ بمخزون زائد</w:t>
      </w:r>
    </w:p>
    <w:p w:rsidR="00D06F25" w:rsidRPr="003A523E" w:rsidRDefault="00D06F25" w:rsidP="00046B34">
      <w:pPr>
        <w:pStyle w:val="ListParagraph"/>
        <w:numPr>
          <w:ilvl w:val="0"/>
          <w:numId w:val="210"/>
        </w:numPr>
        <w:spacing w:after="0"/>
        <w:rPr>
          <w:rFonts w:asciiTheme="majorBidi" w:hAnsiTheme="majorBidi" w:cstheme="majorBidi"/>
          <w:sz w:val="24"/>
          <w:szCs w:val="24"/>
          <w:rtl/>
        </w:rPr>
      </w:pPr>
      <w:r w:rsidRPr="003A523E">
        <w:rPr>
          <w:rFonts w:asciiTheme="majorBidi" w:hAnsiTheme="majorBidi" w:cstheme="majorBidi"/>
          <w:sz w:val="24"/>
          <w:szCs w:val="24"/>
          <w:rtl/>
        </w:rPr>
        <w:t>إطالة مدة التوريد</w:t>
      </w:r>
    </w:p>
    <w:p w:rsidR="00353958" w:rsidRDefault="00D06F25" w:rsidP="00046B34">
      <w:pPr>
        <w:pStyle w:val="ListParagraph"/>
        <w:numPr>
          <w:ilvl w:val="0"/>
          <w:numId w:val="210"/>
        </w:numPr>
        <w:spacing w:after="0"/>
        <w:rPr>
          <w:rFonts w:asciiTheme="majorBidi" w:hAnsiTheme="majorBidi" w:cstheme="majorBidi"/>
          <w:sz w:val="24"/>
          <w:szCs w:val="24"/>
        </w:rPr>
      </w:pPr>
      <w:r w:rsidRPr="003A523E">
        <w:rPr>
          <w:rFonts w:asciiTheme="majorBidi" w:hAnsiTheme="majorBidi" w:cstheme="majorBidi"/>
          <w:sz w:val="24"/>
          <w:szCs w:val="24"/>
          <w:rtl/>
        </w:rPr>
        <w:t>تخفيض مستوى المخزون</w:t>
      </w:r>
    </w:p>
    <w:p w:rsidR="00EC21D4" w:rsidRPr="0012028B" w:rsidRDefault="00EC21D4" w:rsidP="002622AF">
      <w:pPr>
        <w:pStyle w:val="ListParagraph"/>
        <w:rPr>
          <w:rFonts w:asciiTheme="majorBidi" w:hAnsiTheme="majorBidi" w:cstheme="majorBidi"/>
          <w:b/>
          <w:bCs/>
          <w:color w:val="C00000"/>
          <w:sz w:val="16"/>
          <w:szCs w:val="16"/>
          <w:rtl/>
        </w:rPr>
      </w:pPr>
    </w:p>
    <w:p w:rsidR="002622AF" w:rsidRPr="002622AF" w:rsidRDefault="002622AF" w:rsidP="002622AF">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من الملامح المميزه لأنظمة التوزيع اللامركزيه :</w:t>
      </w:r>
    </w:p>
    <w:p w:rsidR="002622AF" w:rsidRPr="00353958" w:rsidRDefault="002622AF" w:rsidP="00046B34">
      <w:pPr>
        <w:pStyle w:val="ListParagraph"/>
        <w:numPr>
          <w:ilvl w:val="0"/>
          <w:numId w:val="204"/>
        </w:numPr>
        <w:spacing w:after="0"/>
        <w:rPr>
          <w:rFonts w:asciiTheme="majorBidi" w:hAnsiTheme="majorBidi" w:cstheme="majorBidi"/>
          <w:b/>
          <w:bCs/>
          <w:color w:val="00B050"/>
          <w:sz w:val="24"/>
          <w:szCs w:val="24"/>
          <w:rtl/>
        </w:rPr>
      </w:pPr>
      <w:r w:rsidRPr="00353958">
        <w:rPr>
          <w:rFonts w:asciiTheme="majorBidi" w:hAnsiTheme="majorBidi" w:cstheme="majorBidi"/>
          <w:b/>
          <w:bCs/>
          <w:color w:val="00B050"/>
          <w:sz w:val="24"/>
          <w:szCs w:val="24"/>
          <w:rtl/>
        </w:rPr>
        <w:t>إمكانية تقليل كلف الإتصال والتنسيق</w:t>
      </w:r>
    </w:p>
    <w:p w:rsidR="002622AF" w:rsidRPr="00353958" w:rsidRDefault="002622AF" w:rsidP="00046B34">
      <w:pPr>
        <w:pStyle w:val="ListParagraph"/>
        <w:numPr>
          <w:ilvl w:val="0"/>
          <w:numId w:val="204"/>
        </w:numPr>
        <w:spacing w:after="0"/>
        <w:rPr>
          <w:rFonts w:asciiTheme="majorBidi" w:hAnsiTheme="majorBidi" w:cstheme="majorBidi"/>
          <w:sz w:val="24"/>
          <w:szCs w:val="24"/>
          <w:rtl/>
        </w:rPr>
      </w:pPr>
      <w:r w:rsidRPr="00353958">
        <w:rPr>
          <w:rFonts w:asciiTheme="majorBidi" w:hAnsiTheme="majorBidi" w:cstheme="majorBidi"/>
          <w:sz w:val="24"/>
          <w:szCs w:val="24"/>
          <w:rtl/>
        </w:rPr>
        <w:t>مواجهة الحالات الخاصه مثل الموسميه</w:t>
      </w:r>
      <w:r w:rsidR="00F37A31">
        <w:rPr>
          <w:rFonts w:asciiTheme="majorBidi" w:hAnsiTheme="majorBidi" w:cstheme="majorBidi" w:hint="cs"/>
          <w:sz w:val="24"/>
          <w:szCs w:val="24"/>
          <w:rtl/>
        </w:rPr>
        <w:t xml:space="preserve"> </w:t>
      </w:r>
      <w:r w:rsidR="00F37A31" w:rsidRPr="00F37A31">
        <w:rPr>
          <w:rFonts w:asciiTheme="majorBidi" w:hAnsiTheme="majorBidi" w:cstheme="majorBidi" w:hint="cs"/>
          <w:b/>
          <w:bCs/>
          <w:color w:val="0070C0"/>
          <w:sz w:val="24"/>
          <w:szCs w:val="24"/>
          <w:rtl/>
        </w:rPr>
        <w:t>(أنظمة التوزيع المركزية )</w:t>
      </w:r>
    </w:p>
    <w:p w:rsidR="002622AF" w:rsidRPr="00353958" w:rsidRDefault="002622AF" w:rsidP="00046B34">
      <w:pPr>
        <w:pStyle w:val="ListParagraph"/>
        <w:numPr>
          <w:ilvl w:val="0"/>
          <w:numId w:val="204"/>
        </w:numPr>
        <w:spacing w:after="0"/>
        <w:rPr>
          <w:rFonts w:asciiTheme="majorBidi" w:hAnsiTheme="majorBidi" w:cstheme="majorBidi"/>
          <w:sz w:val="24"/>
          <w:szCs w:val="24"/>
          <w:rtl/>
        </w:rPr>
      </w:pPr>
      <w:r w:rsidRPr="00353958">
        <w:rPr>
          <w:rFonts w:asciiTheme="majorBidi" w:hAnsiTheme="majorBidi" w:cstheme="majorBidi"/>
          <w:sz w:val="24"/>
          <w:szCs w:val="24"/>
          <w:rtl/>
        </w:rPr>
        <w:t>محاولة الموازنه بين المخزون المتاح وبين حاجة مراكز التوزيع</w:t>
      </w:r>
      <w:r w:rsidR="00F37A31">
        <w:rPr>
          <w:rFonts w:asciiTheme="majorBidi" w:hAnsiTheme="majorBidi" w:cstheme="majorBidi" w:hint="cs"/>
          <w:sz w:val="24"/>
          <w:szCs w:val="24"/>
          <w:rtl/>
        </w:rPr>
        <w:t xml:space="preserve"> </w:t>
      </w:r>
      <w:r w:rsidR="00F37A31" w:rsidRPr="00F37A31">
        <w:rPr>
          <w:rFonts w:asciiTheme="majorBidi" w:hAnsiTheme="majorBidi" w:cstheme="majorBidi" w:hint="cs"/>
          <w:b/>
          <w:bCs/>
          <w:color w:val="0070C0"/>
          <w:sz w:val="24"/>
          <w:szCs w:val="24"/>
          <w:rtl/>
        </w:rPr>
        <w:t>(أنظمة التوزيع المركزية )</w:t>
      </w:r>
    </w:p>
    <w:p w:rsidR="002622AF" w:rsidRPr="00353958" w:rsidRDefault="002622AF" w:rsidP="00046B34">
      <w:pPr>
        <w:pStyle w:val="ListParagraph"/>
        <w:numPr>
          <w:ilvl w:val="0"/>
          <w:numId w:val="204"/>
        </w:numPr>
        <w:spacing w:after="0"/>
        <w:rPr>
          <w:rFonts w:asciiTheme="majorBidi" w:hAnsiTheme="majorBidi" w:cstheme="majorBidi"/>
          <w:sz w:val="24"/>
          <w:szCs w:val="24"/>
        </w:rPr>
      </w:pPr>
      <w:r w:rsidRPr="00353958">
        <w:rPr>
          <w:rFonts w:asciiTheme="majorBidi" w:hAnsiTheme="majorBidi" w:cstheme="majorBidi"/>
          <w:sz w:val="24"/>
          <w:szCs w:val="24"/>
          <w:rtl/>
        </w:rPr>
        <w:t>أ + ب</w:t>
      </w:r>
    </w:p>
    <w:p w:rsidR="00D06F25" w:rsidRPr="002622AF" w:rsidRDefault="00D06F25" w:rsidP="00D06F25">
      <w:pPr>
        <w:pStyle w:val="ListParagraph"/>
        <w:spacing w:after="0"/>
        <w:ind w:left="1080"/>
        <w:rPr>
          <w:rFonts w:asciiTheme="majorBidi" w:hAnsiTheme="majorBidi" w:cstheme="majorBidi"/>
          <w:sz w:val="24"/>
          <w:szCs w:val="24"/>
          <w:rtl/>
        </w:rPr>
      </w:pPr>
    </w:p>
    <w:p w:rsidR="00D06F25" w:rsidRPr="002622AF" w:rsidRDefault="00D06F25" w:rsidP="00D06F25">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لغرض تحديد مخزون الأمان لابد من معرفة :</w:t>
      </w:r>
    </w:p>
    <w:p w:rsidR="00D06F25" w:rsidRPr="00353958" w:rsidRDefault="00D06F25" w:rsidP="00046B34">
      <w:pPr>
        <w:pStyle w:val="ListParagraph"/>
        <w:numPr>
          <w:ilvl w:val="0"/>
          <w:numId w:val="199"/>
        </w:numPr>
        <w:spacing w:after="0"/>
        <w:rPr>
          <w:rFonts w:asciiTheme="majorBidi" w:hAnsiTheme="majorBidi" w:cstheme="majorBidi"/>
          <w:sz w:val="24"/>
          <w:szCs w:val="24"/>
          <w:rtl/>
        </w:rPr>
      </w:pPr>
      <w:r w:rsidRPr="00353958">
        <w:rPr>
          <w:rFonts w:asciiTheme="majorBidi" w:hAnsiTheme="majorBidi" w:cstheme="majorBidi"/>
          <w:sz w:val="24"/>
          <w:szCs w:val="24"/>
          <w:rtl/>
        </w:rPr>
        <w:t>مدة التوريد</w:t>
      </w:r>
    </w:p>
    <w:p w:rsidR="00D06F25" w:rsidRPr="00353958" w:rsidRDefault="00D06F25" w:rsidP="00046B34">
      <w:pPr>
        <w:pStyle w:val="ListParagraph"/>
        <w:numPr>
          <w:ilvl w:val="0"/>
          <w:numId w:val="199"/>
        </w:numPr>
        <w:spacing w:after="0"/>
        <w:rPr>
          <w:rFonts w:asciiTheme="majorBidi" w:hAnsiTheme="majorBidi" w:cstheme="majorBidi"/>
          <w:sz w:val="24"/>
          <w:szCs w:val="24"/>
          <w:rtl/>
        </w:rPr>
      </w:pPr>
      <w:r w:rsidRPr="00353958">
        <w:rPr>
          <w:rFonts w:asciiTheme="majorBidi" w:hAnsiTheme="majorBidi" w:cstheme="majorBidi"/>
          <w:sz w:val="24"/>
          <w:szCs w:val="24"/>
          <w:rtl/>
        </w:rPr>
        <w:t>نقطة إعادة الطلب</w:t>
      </w:r>
    </w:p>
    <w:p w:rsidR="00D06F25" w:rsidRPr="00353958" w:rsidRDefault="00D06F25" w:rsidP="00046B34">
      <w:pPr>
        <w:pStyle w:val="ListParagraph"/>
        <w:numPr>
          <w:ilvl w:val="0"/>
          <w:numId w:val="199"/>
        </w:numPr>
        <w:spacing w:after="0"/>
        <w:rPr>
          <w:rFonts w:asciiTheme="majorBidi" w:hAnsiTheme="majorBidi" w:cstheme="majorBidi"/>
          <w:sz w:val="24"/>
          <w:szCs w:val="24"/>
          <w:rtl/>
        </w:rPr>
      </w:pPr>
      <w:r w:rsidRPr="00353958">
        <w:rPr>
          <w:rFonts w:asciiTheme="majorBidi" w:hAnsiTheme="majorBidi" w:cstheme="majorBidi"/>
          <w:sz w:val="24"/>
          <w:szCs w:val="24"/>
          <w:rtl/>
        </w:rPr>
        <w:t>المنتجات البديله</w:t>
      </w:r>
    </w:p>
    <w:p w:rsidR="002622AF" w:rsidRPr="00D06F25" w:rsidRDefault="00D06F25" w:rsidP="00046B34">
      <w:pPr>
        <w:pStyle w:val="ListParagraph"/>
        <w:numPr>
          <w:ilvl w:val="0"/>
          <w:numId w:val="199"/>
        </w:numPr>
        <w:spacing w:after="0"/>
        <w:rPr>
          <w:rFonts w:asciiTheme="majorBidi" w:hAnsiTheme="majorBidi" w:cstheme="majorBidi"/>
          <w:b/>
          <w:bCs/>
          <w:color w:val="00B050"/>
          <w:sz w:val="24"/>
          <w:szCs w:val="24"/>
          <w:rtl/>
        </w:rPr>
      </w:pPr>
      <w:r w:rsidRPr="00353958">
        <w:rPr>
          <w:rFonts w:asciiTheme="majorBidi" w:hAnsiTheme="majorBidi" w:cstheme="majorBidi"/>
          <w:b/>
          <w:bCs/>
          <w:color w:val="00B050"/>
          <w:sz w:val="24"/>
          <w:szCs w:val="24"/>
          <w:rtl/>
        </w:rPr>
        <w:t>أ + ب</w:t>
      </w:r>
    </w:p>
    <w:p w:rsidR="002622AF" w:rsidRPr="002622AF" w:rsidRDefault="002622AF" w:rsidP="002622AF">
      <w:pPr>
        <w:pStyle w:val="ListParagraph"/>
        <w:spacing w:after="0"/>
        <w:ind w:left="1080"/>
        <w:rPr>
          <w:rFonts w:asciiTheme="majorBidi" w:hAnsiTheme="majorBidi" w:cstheme="majorBidi"/>
          <w:sz w:val="24"/>
          <w:szCs w:val="24"/>
          <w:rtl/>
        </w:rPr>
      </w:pPr>
    </w:p>
    <w:p w:rsidR="002622AF" w:rsidRPr="002622AF" w:rsidRDefault="002622AF" w:rsidP="00353958">
      <w:pPr>
        <w:pStyle w:val="ListParagraph"/>
        <w:spacing w:after="0"/>
        <w:rPr>
          <w:rFonts w:asciiTheme="majorBidi" w:hAnsiTheme="majorBidi" w:cstheme="majorBidi"/>
          <w:b/>
          <w:bCs/>
          <w:color w:val="E36C0A" w:themeColor="accent6" w:themeShade="BF"/>
          <w:sz w:val="24"/>
          <w:szCs w:val="24"/>
          <w:rtl/>
        </w:rPr>
      </w:pPr>
      <w:r w:rsidRPr="002622AF">
        <w:rPr>
          <w:rFonts w:asciiTheme="majorBidi" w:hAnsiTheme="majorBidi" w:cstheme="majorBidi"/>
          <w:b/>
          <w:bCs/>
          <w:color w:val="E36C0A" w:themeColor="accent6" w:themeShade="BF"/>
          <w:sz w:val="24"/>
          <w:szCs w:val="24"/>
          <w:rtl/>
        </w:rPr>
        <w:t>واحده من العبارات التاليه خاطئه حول المخزون وهي :</w:t>
      </w:r>
    </w:p>
    <w:p w:rsidR="002622AF" w:rsidRPr="003A523E" w:rsidRDefault="002622AF" w:rsidP="00046B34">
      <w:pPr>
        <w:pStyle w:val="ListParagraph"/>
        <w:numPr>
          <w:ilvl w:val="0"/>
          <w:numId w:val="207"/>
        </w:numPr>
        <w:spacing w:after="0"/>
        <w:rPr>
          <w:rFonts w:asciiTheme="majorBidi" w:hAnsiTheme="majorBidi" w:cstheme="majorBidi"/>
          <w:sz w:val="24"/>
          <w:szCs w:val="24"/>
          <w:rtl/>
        </w:rPr>
      </w:pPr>
      <w:r w:rsidRPr="003A523E">
        <w:rPr>
          <w:rFonts w:asciiTheme="majorBidi" w:hAnsiTheme="majorBidi" w:cstheme="majorBidi"/>
          <w:sz w:val="24"/>
          <w:szCs w:val="24"/>
          <w:rtl/>
        </w:rPr>
        <w:t>يجب إطلاق أمر الشراء عندما يكون المخزون متاح بكمية كافيه خلال فترة التوريد</w:t>
      </w:r>
    </w:p>
    <w:p w:rsidR="002622AF" w:rsidRPr="003A523E" w:rsidRDefault="002622AF" w:rsidP="00046B34">
      <w:pPr>
        <w:pStyle w:val="ListParagraph"/>
        <w:numPr>
          <w:ilvl w:val="0"/>
          <w:numId w:val="207"/>
        </w:numPr>
        <w:spacing w:after="0"/>
        <w:rPr>
          <w:rFonts w:asciiTheme="majorBidi" w:hAnsiTheme="majorBidi" w:cstheme="majorBidi"/>
          <w:sz w:val="24"/>
          <w:szCs w:val="24"/>
          <w:rtl/>
        </w:rPr>
      </w:pPr>
      <w:r w:rsidRPr="003A523E">
        <w:rPr>
          <w:rFonts w:asciiTheme="majorBidi" w:hAnsiTheme="majorBidi" w:cstheme="majorBidi"/>
          <w:sz w:val="24"/>
          <w:szCs w:val="24"/>
          <w:rtl/>
        </w:rPr>
        <w:t>تتصف أنظمة التوزيع اللامركزيه لمواقع المخزون بتقليل كلف الإتصال والتنسيق</w:t>
      </w:r>
    </w:p>
    <w:p w:rsidR="002622AF" w:rsidRPr="00665BB5" w:rsidRDefault="002622AF" w:rsidP="00046B34">
      <w:pPr>
        <w:pStyle w:val="ListParagraph"/>
        <w:numPr>
          <w:ilvl w:val="0"/>
          <w:numId w:val="207"/>
        </w:numPr>
        <w:rPr>
          <w:rFonts w:asciiTheme="majorBidi" w:hAnsiTheme="majorBidi" w:cstheme="majorBidi"/>
          <w:b/>
          <w:bCs/>
          <w:color w:val="FF0000"/>
          <w:sz w:val="24"/>
          <w:szCs w:val="24"/>
        </w:rPr>
      </w:pPr>
      <w:r w:rsidRPr="00665BB5">
        <w:rPr>
          <w:rFonts w:asciiTheme="majorBidi" w:hAnsiTheme="majorBidi" w:cstheme="majorBidi"/>
          <w:b/>
          <w:bCs/>
          <w:color w:val="FF0000"/>
          <w:sz w:val="24"/>
          <w:szCs w:val="24"/>
          <w:rtl/>
        </w:rPr>
        <w:t>من عيوب أنظمة التوزيع اللامركزيه لمواقع المخزون عدم القدره على التفاعل مع الطلبات المحليه</w:t>
      </w:r>
      <w:r w:rsidR="00F37A31" w:rsidRPr="00665BB5">
        <w:rPr>
          <w:rFonts w:asciiTheme="majorBidi" w:hAnsiTheme="majorBidi" w:cstheme="majorBidi" w:hint="cs"/>
          <w:b/>
          <w:bCs/>
          <w:color w:val="FF0000"/>
          <w:sz w:val="24"/>
          <w:szCs w:val="24"/>
          <w:rtl/>
        </w:rPr>
        <w:t xml:space="preserve"> </w:t>
      </w:r>
      <w:r w:rsidR="00F37A31" w:rsidRPr="00665BB5">
        <w:rPr>
          <w:rFonts w:asciiTheme="majorBidi" w:hAnsiTheme="majorBidi" w:cstheme="majorBidi" w:hint="cs"/>
          <w:b/>
          <w:bCs/>
          <w:color w:val="0070C0"/>
          <w:sz w:val="24"/>
          <w:szCs w:val="24"/>
          <w:rtl/>
        </w:rPr>
        <w:t>(عيوب الأنظمة</w:t>
      </w:r>
      <w:r w:rsidR="00F37A31" w:rsidRPr="00665BB5">
        <w:rPr>
          <w:rFonts w:asciiTheme="majorBidi" w:hAnsiTheme="majorBidi" w:cstheme="majorBidi" w:hint="cs"/>
          <w:b/>
          <w:bCs/>
          <w:color w:val="FF0000"/>
          <w:sz w:val="24"/>
          <w:szCs w:val="24"/>
          <w:rtl/>
        </w:rPr>
        <w:t xml:space="preserve"> </w:t>
      </w:r>
      <w:r w:rsidR="00F37A31" w:rsidRPr="00665BB5">
        <w:rPr>
          <w:rFonts w:asciiTheme="majorBidi" w:hAnsiTheme="majorBidi" w:cstheme="majorBidi" w:hint="cs"/>
          <w:b/>
          <w:bCs/>
          <w:color w:val="0070C0"/>
          <w:sz w:val="24"/>
          <w:szCs w:val="24"/>
          <w:rtl/>
        </w:rPr>
        <w:t>اللامركزية الخلل</w:t>
      </w:r>
      <w:r w:rsidR="00F37A31" w:rsidRPr="00665BB5">
        <w:rPr>
          <w:rFonts w:asciiTheme="majorBidi" w:hAnsiTheme="majorBidi" w:cstheme="majorBidi"/>
          <w:b/>
          <w:bCs/>
          <w:color w:val="0070C0"/>
          <w:sz w:val="24"/>
          <w:szCs w:val="24"/>
        </w:rPr>
        <w:t xml:space="preserve"> </w:t>
      </w:r>
      <w:r w:rsidR="00F37A31" w:rsidRPr="00665BB5">
        <w:rPr>
          <w:rFonts w:asciiTheme="majorBidi" w:hAnsiTheme="majorBidi" w:cstheme="majorBidi" w:hint="cs"/>
          <w:b/>
          <w:bCs/>
          <w:color w:val="0070C0"/>
          <w:sz w:val="24"/>
          <w:szCs w:val="24"/>
          <w:rtl/>
        </w:rPr>
        <w:t>الذي</w:t>
      </w:r>
      <w:r w:rsidR="00F37A31" w:rsidRPr="00665BB5">
        <w:rPr>
          <w:rFonts w:asciiTheme="majorBidi" w:hAnsiTheme="majorBidi" w:cstheme="majorBidi"/>
          <w:b/>
          <w:bCs/>
          <w:color w:val="0070C0"/>
          <w:sz w:val="24"/>
          <w:szCs w:val="24"/>
        </w:rPr>
        <w:t xml:space="preserve"> </w:t>
      </w:r>
      <w:r w:rsidR="00F37A31" w:rsidRPr="00665BB5">
        <w:rPr>
          <w:rFonts w:asciiTheme="majorBidi" w:hAnsiTheme="majorBidi" w:cstheme="majorBidi" w:hint="cs"/>
          <w:b/>
          <w:bCs/>
          <w:color w:val="0070C0"/>
          <w:sz w:val="24"/>
          <w:szCs w:val="24"/>
          <w:rtl/>
        </w:rPr>
        <w:t>يمكن</w:t>
      </w:r>
      <w:r w:rsidR="00F37A31" w:rsidRPr="00665BB5">
        <w:rPr>
          <w:rFonts w:asciiTheme="majorBidi" w:hAnsiTheme="majorBidi" w:cstheme="majorBidi"/>
          <w:b/>
          <w:bCs/>
          <w:color w:val="0070C0"/>
          <w:sz w:val="24"/>
          <w:szCs w:val="24"/>
        </w:rPr>
        <w:t xml:space="preserve"> </w:t>
      </w:r>
      <w:r w:rsidR="00F37A31" w:rsidRPr="00665BB5">
        <w:rPr>
          <w:rFonts w:asciiTheme="majorBidi" w:hAnsiTheme="majorBidi" w:cstheme="majorBidi" w:hint="cs"/>
          <w:b/>
          <w:bCs/>
          <w:color w:val="0070C0"/>
          <w:sz w:val="24"/>
          <w:szCs w:val="24"/>
          <w:rtl/>
        </w:rPr>
        <w:t>أن</w:t>
      </w:r>
      <w:r w:rsidR="00F37A31" w:rsidRPr="00665BB5">
        <w:rPr>
          <w:rFonts w:asciiTheme="majorBidi" w:hAnsiTheme="majorBidi" w:cstheme="majorBidi"/>
          <w:b/>
          <w:bCs/>
          <w:color w:val="0070C0"/>
          <w:sz w:val="24"/>
          <w:szCs w:val="24"/>
        </w:rPr>
        <w:t xml:space="preserve"> </w:t>
      </w:r>
      <w:r w:rsidR="00F37A31" w:rsidRPr="00665BB5">
        <w:rPr>
          <w:rFonts w:asciiTheme="majorBidi" w:hAnsiTheme="majorBidi" w:cstheme="majorBidi" w:hint="cs"/>
          <w:b/>
          <w:bCs/>
          <w:color w:val="0070C0"/>
          <w:sz w:val="24"/>
          <w:szCs w:val="24"/>
          <w:rtl/>
        </w:rPr>
        <w:t>يحدث</w:t>
      </w:r>
      <w:r w:rsidR="00F37A31" w:rsidRPr="00665BB5">
        <w:rPr>
          <w:rFonts w:asciiTheme="majorBidi" w:hAnsiTheme="majorBidi" w:cstheme="majorBidi"/>
          <w:b/>
          <w:bCs/>
          <w:color w:val="0070C0"/>
          <w:sz w:val="24"/>
          <w:szCs w:val="24"/>
        </w:rPr>
        <w:t xml:space="preserve"> </w:t>
      </w:r>
      <w:r w:rsidR="00F37A31" w:rsidRPr="00665BB5">
        <w:rPr>
          <w:rFonts w:asciiTheme="majorBidi" w:hAnsiTheme="majorBidi" w:cstheme="majorBidi" w:hint="cs"/>
          <w:b/>
          <w:bCs/>
          <w:color w:val="0070C0"/>
          <w:sz w:val="24"/>
          <w:szCs w:val="24"/>
          <w:rtl/>
        </w:rPr>
        <w:t>في</w:t>
      </w:r>
      <w:r w:rsidR="00F37A31" w:rsidRPr="00665BB5">
        <w:rPr>
          <w:rFonts w:asciiTheme="majorBidi" w:hAnsiTheme="majorBidi" w:cstheme="majorBidi"/>
          <w:b/>
          <w:bCs/>
          <w:color w:val="0070C0"/>
          <w:sz w:val="24"/>
          <w:szCs w:val="24"/>
        </w:rPr>
        <w:t xml:space="preserve"> </w:t>
      </w:r>
      <w:r w:rsidR="00F37A31" w:rsidRPr="00665BB5">
        <w:rPr>
          <w:rFonts w:asciiTheme="majorBidi" w:hAnsiTheme="majorBidi" w:cstheme="majorBidi" w:hint="cs"/>
          <w:b/>
          <w:bCs/>
          <w:color w:val="0070C0"/>
          <w:sz w:val="24"/>
          <w:szCs w:val="24"/>
          <w:rtl/>
        </w:rPr>
        <w:t>التنسيق مما قد يؤثر على</w:t>
      </w:r>
      <w:r w:rsidR="00F37A31" w:rsidRPr="00665BB5">
        <w:rPr>
          <w:rFonts w:asciiTheme="majorBidi" w:hAnsiTheme="majorBidi" w:cstheme="majorBidi"/>
          <w:b/>
          <w:bCs/>
          <w:color w:val="0070C0"/>
          <w:sz w:val="24"/>
          <w:szCs w:val="24"/>
        </w:rPr>
        <w:t xml:space="preserve"> </w:t>
      </w:r>
      <w:r w:rsidR="00F37A31" w:rsidRPr="00665BB5">
        <w:rPr>
          <w:rFonts w:asciiTheme="majorBidi" w:hAnsiTheme="majorBidi" w:cstheme="majorBidi" w:hint="cs"/>
          <w:b/>
          <w:bCs/>
          <w:color w:val="0070C0"/>
          <w:sz w:val="24"/>
          <w:szCs w:val="24"/>
          <w:rtl/>
        </w:rPr>
        <w:t>كميات</w:t>
      </w:r>
      <w:r w:rsidR="00F37A31" w:rsidRPr="00665BB5">
        <w:rPr>
          <w:rFonts w:asciiTheme="majorBidi" w:hAnsiTheme="majorBidi" w:cstheme="majorBidi"/>
          <w:b/>
          <w:bCs/>
          <w:color w:val="0070C0"/>
          <w:sz w:val="24"/>
          <w:szCs w:val="24"/>
        </w:rPr>
        <w:t xml:space="preserve"> </w:t>
      </w:r>
      <w:r w:rsidR="00F37A31" w:rsidRPr="00665BB5">
        <w:rPr>
          <w:rFonts w:asciiTheme="majorBidi" w:hAnsiTheme="majorBidi" w:cstheme="majorBidi" w:hint="cs"/>
          <w:b/>
          <w:bCs/>
          <w:color w:val="0070C0"/>
          <w:sz w:val="24"/>
          <w:szCs w:val="24"/>
          <w:rtl/>
        </w:rPr>
        <w:t>المخزون وخدمة</w:t>
      </w:r>
      <w:r w:rsidR="00F37A31" w:rsidRPr="00665BB5">
        <w:rPr>
          <w:rFonts w:asciiTheme="majorBidi" w:hAnsiTheme="majorBidi" w:cstheme="majorBidi"/>
          <w:b/>
          <w:bCs/>
          <w:color w:val="0070C0"/>
          <w:sz w:val="24"/>
          <w:szCs w:val="24"/>
        </w:rPr>
        <w:t xml:space="preserve"> </w:t>
      </w:r>
      <w:r w:rsidR="00F37A31" w:rsidRPr="00665BB5">
        <w:rPr>
          <w:rFonts w:asciiTheme="majorBidi" w:hAnsiTheme="majorBidi" w:cstheme="majorBidi" w:hint="cs"/>
          <w:b/>
          <w:bCs/>
          <w:color w:val="0070C0"/>
          <w:sz w:val="24"/>
          <w:szCs w:val="24"/>
          <w:rtl/>
        </w:rPr>
        <w:t>الزبائن</w:t>
      </w:r>
      <w:r w:rsidR="00F37A31" w:rsidRPr="00665BB5">
        <w:rPr>
          <w:rFonts w:asciiTheme="majorBidi" w:hAnsiTheme="majorBidi" w:cstheme="majorBidi"/>
          <w:b/>
          <w:bCs/>
          <w:color w:val="0070C0"/>
          <w:sz w:val="24"/>
          <w:szCs w:val="24"/>
        </w:rPr>
        <w:t xml:space="preserve"> </w:t>
      </w:r>
      <w:r w:rsidR="00F37A31" w:rsidRPr="00665BB5">
        <w:rPr>
          <w:rFonts w:asciiTheme="majorBidi" w:hAnsiTheme="majorBidi" w:cstheme="majorBidi" w:hint="cs"/>
          <w:b/>
          <w:bCs/>
          <w:color w:val="0070C0"/>
          <w:sz w:val="24"/>
          <w:szCs w:val="24"/>
          <w:rtl/>
        </w:rPr>
        <w:t>وكذلك</w:t>
      </w:r>
      <w:r w:rsidR="00F37A31" w:rsidRPr="00665BB5">
        <w:rPr>
          <w:rFonts w:asciiTheme="majorBidi" w:hAnsiTheme="majorBidi" w:cstheme="majorBidi"/>
          <w:b/>
          <w:bCs/>
          <w:color w:val="0070C0"/>
          <w:sz w:val="24"/>
          <w:szCs w:val="24"/>
        </w:rPr>
        <w:t xml:space="preserve"> </w:t>
      </w:r>
      <w:r w:rsidR="00F37A31" w:rsidRPr="00665BB5">
        <w:rPr>
          <w:rFonts w:asciiTheme="majorBidi" w:hAnsiTheme="majorBidi" w:cstheme="majorBidi" w:hint="cs"/>
          <w:b/>
          <w:bCs/>
          <w:color w:val="0070C0"/>
          <w:sz w:val="24"/>
          <w:szCs w:val="24"/>
          <w:rtl/>
        </w:rPr>
        <w:t>جدولة</w:t>
      </w:r>
      <w:r w:rsidR="00F37A31" w:rsidRPr="00665BB5">
        <w:rPr>
          <w:rFonts w:asciiTheme="majorBidi" w:hAnsiTheme="majorBidi" w:cstheme="majorBidi"/>
          <w:b/>
          <w:bCs/>
          <w:color w:val="FF0000"/>
          <w:sz w:val="24"/>
          <w:szCs w:val="24"/>
        </w:rPr>
        <w:t xml:space="preserve"> </w:t>
      </w:r>
      <w:r w:rsidR="00F37A31" w:rsidRPr="00665BB5">
        <w:rPr>
          <w:rFonts w:asciiTheme="majorBidi" w:hAnsiTheme="majorBidi" w:cstheme="majorBidi" w:hint="cs"/>
          <w:b/>
          <w:bCs/>
          <w:color w:val="0070C0"/>
          <w:sz w:val="24"/>
          <w:szCs w:val="24"/>
          <w:rtl/>
        </w:rPr>
        <w:t>الانتاج</w:t>
      </w:r>
      <w:r w:rsidR="00F37A31" w:rsidRPr="00665BB5">
        <w:rPr>
          <w:rFonts w:asciiTheme="majorBidi" w:hAnsiTheme="majorBidi" w:cstheme="majorBidi"/>
          <w:b/>
          <w:bCs/>
          <w:color w:val="0070C0"/>
          <w:sz w:val="24"/>
          <w:szCs w:val="24"/>
        </w:rPr>
        <w:t xml:space="preserve"> </w:t>
      </w:r>
      <w:r w:rsidR="00F37A31" w:rsidRPr="00665BB5">
        <w:rPr>
          <w:rFonts w:asciiTheme="majorBidi" w:hAnsiTheme="majorBidi" w:cstheme="majorBidi" w:hint="cs"/>
          <w:b/>
          <w:bCs/>
          <w:color w:val="0070C0"/>
          <w:sz w:val="24"/>
          <w:szCs w:val="24"/>
          <w:rtl/>
        </w:rPr>
        <w:t>والتوريد</w:t>
      </w:r>
      <w:r w:rsidR="00665BB5" w:rsidRPr="00665BB5">
        <w:rPr>
          <w:rFonts w:asciiTheme="majorBidi" w:hAnsiTheme="majorBidi" w:cstheme="majorBidi" w:hint="cs"/>
          <w:b/>
          <w:bCs/>
          <w:color w:val="0070C0"/>
          <w:sz w:val="24"/>
          <w:szCs w:val="24"/>
          <w:rtl/>
        </w:rPr>
        <w:t>)</w:t>
      </w:r>
    </w:p>
    <w:p w:rsidR="0017052A" w:rsidRPr="0029165E" w:rsidRDefault="002622AF" w:rsidP="00046B34">
      <w:pPr>
        <w:pStyle w:val="ListParagraph"/>
        <w:numPr>
          <w:ilvl w:val="0"/>
          <w:numId w:val="207"/>
        </w:numPr>
        <w:rPr>
          <w:rFonts w:asciiTheme="majorBidi" w:hAnsiTheme="majorBidi" w:cstheme="majorBidi"/>
          <w:b/>
          <w:bCs/>
          <w:color w:val="FF0000"/>
          <w:sz w:val="24"/>
          <w:szCs w:val="24"/>
          <w:rtl/>
        </w:rPr>
      </w:pPr>
      <w:r w:rsidRPr="00665BB5">
        <w:rPr>
          <w:rFonts w:asciiTheme="majorBidi" w:hAnsiTheme="majorBidi" w:cstheme="majorBidi"/>
          <w:sz w:val="24"/>
          <w:szCs w:val="24"/>
          <w:rtl/>
        </w:rPr>
        <w:t>يعتبر الشراء المبكر من الطرق المستخدمه للوقايه من حالات عدم اليقين في مدة التوريد</w:t>
      </w:r>
    </w:p>
    <w:p w:rsidR="00F6553E" w:rsidRDefault="00F6553E" w:rsidP="00353958">
      <w:pPr>
        <w:pStyle w:val="ListParagraph"/>
        <w:spacing w:after="0"/>
        <w:rPr>
          <w:rFonts w:asciiTheme="majorBidi" w:hAnsiTheme="majorBidi" w:cstheme="majorBidi"/>
          <w:b/>
          <w:bCs/>
          <w:color w:val="00B0F0"/>
          <w:sz w:val="24"/>
          <w:szCs w:val="24"/>
          <w:rtl/>
        </w:rPr>
      </w:pPr>
    </w:p>
    <w:p w:rsidR="00582D0D" w:rsidRDefault="00582D0D" w:rsidP="00353958">
      <w:pPr>
        <w:pStyle w:val="ListParagraph"/>
        <w:spacing w:after="0"/>
        <w:rPr>
          <w:rFonts w:asciiTheme="majorBidi" w:hAnsiTheme="majorBidi" w:cstheme="majorBidi"/>
          <w:b/>
          <w:bCs/>
          <w:color w:val="00B0F0"/>
          <w:sz w:val="24"/>
          <w:szCs w:val="24"/>
          <w:rtl/>
        </w:rPr>
      </w:pPr>
    </w:p>
    <w:p w:rsidR="00582D0D" w:rsidRDefault="00582D0D" w:rsidP="00353958">
      <w:pPr>
        <w:pStyle w:val="ListParagraph"/>
        <w:spacing w:after="0"/>
        <w:rPr>
          <w:rFonts w:asciiTheme="majorBidi" w:hAnsiTheme="majorBidi" w:cstheme="majorBidi"/>
          <w:b/>
          <w:bCs/>
          <w:color w:val="00B0F0"/>
          <w:sz w:val="24"/>
          <w:szCs w:val="24"/>
          <w:rtl/>
        </w:rPr>
      </w:pPr>
    </w:p>
    <w:p w:rsidR="00582D0D" w:rsidRDefault="00582D0D" w:rsidP="00353958">
      <w:pPr>
        <w:pStyle w:val="ListParagraph"/>
        <w:spacing w:after="0"/>
        <w:rPr>
          <w:rFonts w:asciiTheme="majorBidi" w:hAnsiTheme="majorBidi" w:cstheme="majorBidi"/>
          <w:b/>
          <w:bCs/>
          <w:color w:val="00B0F0"/>
          <w:sz w:val="24"/>
          <w:szCs w:val="24"/>
          <w:rtl/>
        </w:rPr>
      </w:pPr>
    </w:p>
    <w:p w:rsidR="0017052A" w:rsidRPr="002622AF" w:rsidRDefault="0017052A" w:rsidP="00353958">
      <w:pPr>
        <w:pStyle w:val="ListParagraph"/>
        <w:spacing w:after="0"/>
        <w:rPr>
          <w:rFonts w:asciiTheme="majorBidi" w:hAnsiTheme="majorBidi" w:cstheme="majorBidi"/>
          <w:b/>
          <w:bCs/>
          <w:color w:val="00B0F0"/>
          <w:sz w:val="24"/>
          <w:szCs w:val="24"/>
          <w:rtl/>
        </w:rPr>
      </w:pPr>
      <w:r w:rsidRPr="002622AF">
        <w:rPr>
          <w:rFonts w:asciiTheme="majorBidi" w:hAnsiTheme="majorBidi" w:cstheme="majorBidi"/>
          <w:b/>
          <w:bCs/>
          <w:color w:val="00B0F0"/>
          <w:sz w:val="24"/>
          <w:szCs w:val="24"/>
          <w:rtl/>
        </w:rPr>
        <w:t>واحده من العبارات التاليه خاطئه حول توزيع مواقع المخزون وهي :</w:t>
      </w:r>
    </w:p>
    <w:p w:rsidR="0017052A" w:rsidRPr="003A523E" w:rsidRDefault="0017052A" w:rsidP="00046B34">
      <w:pPr>
        <w:pStyle w:val="ListParagraph"/>
        <w:numPr>
          <w:ilvl w:val="0"/>
          <w:numId w:val="209"/>
        </w:numPr>
        <w:spacing w:after="0"/>
        <w:rPr>
          <w:rFonts w:asciiTheme="majorBidi" w:hAnsiTheme="majorBidi" w:cstheme="majorBidi"/>
          <w:sz w:val="24"/>
          <w:szCs w:val="24"/>
          <w:rtl/>
        </w:rPr>
      </w:pPr>
      <w:r w:rsidRPr="003A523E">
        <w:rPr>
          <w:rFonts w:asciiTheme="majorBidi" w:hAnsiTheme="majorBidi" w:cstheme="majorBidi"/>
          <w:sz w:val="24"/>
          <w:szCs w:val="24"/>
          <w:rtl/>
        </w:rPr>
        <w:t>من عيوب أنظمة التوزيع المركزيه عدم القدره على التفاعل مع الطلبات المحليه</w:t>
      </w:r>
    </w:p>
    <w:p w:rsidR="0017052A" w:rsidRPr="003A523E" w:rsidRDefault="0017052A" w:rsidP="00046B34">
      <w:pPr>
        <w:pStyle w:val="ListParagraph"/>
        <w:numPr>
          <w:ilvl w:val="0"/>
          <w:numId w:val="209"/>
        </w:numPr>
        <w:spacing w:after="0"/>
        <w:rPr>
          <w:rFonts w:asciiTheme="majorBidi" w:hAnsiTheme="majorBidi" w:cstheme="majorBidi"/>
          <w:b/>
          <w:bCs/>
          <w:color w:val="FF0000"/>
          <w:sz w:val="24"/>
          <w:szCs w:val="24"/>
          <w:rtl/>
        </w:rPr>
      </w:pPr>
      <w:r w:rsidRPr="003A523E">
        <w:rPr>
          <w:rFonts w:asciiTheme="majorBidi" w:hAnsiTheme="majorBidi" w:cstheme="majorBidi"/>
          <w:b/>
          <w:bCs/>
          <w:color w:val="FF0000"/>
          <w:sz w:val="24"/>
          <w:szCs w:val="24"/>
          <w:rtl/>
        </w:rPr>
        <w:t>تتصف أنظمة التوزيع اللامركزيه بإرتفاع كلف الإتصال والتنسيق على مستوى مراكز التوزيع</w:t>
      </w:r>
      <w:r w:rsidR="00F37A31">
        <w:rPr>
          <w:rFonts w:asciiTheme="majorBidi" w:hAnsiTheme="majorBidi" w:cstheme="majorBidi" w:hint="cs"/>
          <w:b/>
          <w:bCs/>
          <w:color w:val="FF0000"/>
          <w:sz w:val="24"/>
          <w:szCs w:val="24"/>
          <w:rtl/>
        </w:rPr>
        <w:t xml:space="preserve"> (</w:t>
      </w:r>
      <w:r w:rsidR="00F37A31" w:rsidRPr="00F37A31">
        <w:rPr>
          <w:rFonts w:asciiTheme="majorBidi" w:hAnsiTheme="majorBidi" w:cstheme="majorBidi"/>
          <w:b/>
          <w:bCs/>
          <w:color w:val="0070C0"/>
          <w:sz w:val="24"/>
          <w:szCs w:val="24"/>
          <w:rtl/>
        </w:rPr>
        <w:t>تتصف أنظمة التوزيع</w:t>
      </w:r>
      <w:r w:rsidR="00F37A31" w:rsidRPr="003A523E">
        <w:rPr>
          <w:rFonts w:asciiTheme="majorBidi" w:hAnsiTheme="majorBidi" w:cstheme="majorBidi"/>
          <w:sz w:val="24"/>
          <w:szCs w:val="24"/>
          <w:rtl/>
        </w:rPr>
        <w:t xml:space="preserve"> </w:t>
      </w:r>
      <w:r w:rsidR="00F37A31" w:rsidRPr="00F37A31">
        <w:rPr>
          <w:rFonts w:asciiTheme="majorBidi" w:hAnsiTheme="majorBidi" w:cstheme="majorBidi"/>
          <w:b/>
          <w:bCs/>
          <w:color w:val="0070C0"/>
          <w:sz w:val="24"/>
          <w:szCs w:val="24"/>
          <w:rtl/>
        </w:rPr>
        <w:t>اللامركزيه لمواقع المخزون بتقليل كلف الإتصال والتنسيق</w:t>
      </w:r>
      <w:r w:rsidR="00F37A31" w:rsidRPr="00F37A31">
        <w:rPr>
          <w:rFonts w:asciiTheme="majorBidi" w:hAnsiTheme="majorBidi" w:cstheme="majorBidi" w:hint="cs"/>
          <w:b/>
          <w:bCs/>
          <w:color w:val="0070C0"/>
          <w:sz w:val="24"/>
          <w:szCs w:val="24"/>
          <w:rtl/>
        </w:rPr>
        <w:t>)</w:t>
      </w:r>
    </w:p>
    <w:p w:rsidR="0017052A" w:rsidRPr="003A523E" w:rsidRDefault="0017052A" w:rsidP="00046B34">
      <w:pPr>
        <w:pStyle w:val="ListParagraph"/>
        <w:numPr>
          <w:ilvl w:val="0"/>
          <w:numId w:val="209"/>
        </w:numPr>
        <w:spacing w:after="0"/>
        <w:rPr>
          <w:rFonts w:asciiTheme="majorBidi" w:hAnsiTheme="majorBidi" w:cstheme="majorBidi"/>
          <w:sz w:val="24"/>
          <w:szCs w:val="24"/>
          <w:rtl/>
        </w:rPr>
      </w:pPr>
      <w:r w:rsidRPr="003A523E">
        <w:rPr>
          <w:rFonts w:asciiTheme="majorBidi" w:hAnsiTheme="majorBidi" w:cstheme="majorBidi"/>
          <w:sz w:val="24"/>
          <w:szCs w:val="24"/>
          <w:rtl/>
        </w:rPr>
        <w:t>يعتبر التعاون مع الموردين بخصوص مشاكل الجدوله من أهداف إدارة توزيع المخزون</w:t>
      </w:r>
    </w:p>
    <w:p w:rsidR="0017052A" w:rsidRPr="003A523E" w:rsidRDefault="0017052A" w:rsidP="00046B34">
      <w:pPr>
        <w:pStyle w:val="ListParagraph"/>
        <w:numPr>
          <w:ilvl w:val="0"/>
          <w:numId w:val="209"/>
        </w:numPr>
        <w:spacing w:after="0"/>
        <w:rPr>
          <w:rFonts w:asciiTheme="majorBidi" w:hAnsiTheme="majorBidi" w:cstheme="majorBidi"/>
          <w:sz w:val="24"/>
          <w:szCs w:val="24"/>
        </w:rPr>
      </w:pPr>
      <w:r w:rsidRPr="003A523E">
        <w:rPr>
          <w:rFonts w:asciiTheme="majorBidi" w:hAnsiTheme="majorBidi" w:cstheme="majorBidi"/>
          <w:sz w:val="24"/>
          <w:szCs w:val="24"/>
          <w:rtl/>
        </w:rPr>
        <w:t>يؤدي نظام تخطيط متطلبات التوزيع إلى التفاعل الأكبر مع طلبات الزبائن</w:t>
      </w:r>
    </w:p>
    <w:p w:rsidR="0017052A" w:rsidRPr="002622AF" w:rsidRDefault="0017052A" w:rsidP="0017052A">
      <w:pPr>
        <w:pStyle w:val="ListParagraph"/>
        <w:spacing w:after="0"/>
        <w:ind w:left="1080"/>
        <w:rPr>
          <w:rFonts w:asciiTheme="majorBidi" w:hAnsiTheme="majorBidi" w:cstheme="majorBidi"/>
          <w:sz w:val="24"/>
          <w:szCs w:val="24"/>
          <w:rtl/>
        </w:rPr>
      </w:pPr>
    </w:p>
    <w:p w:rsidR="00D06F25" w:rsidRPr="002622AF" w:rsidRDefault="00D06F25" w:rsidP="00D06F25">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 xml:space="preserve">يمكن احتساب كمية </w:t>
      </w:r>
      <w:r w:rsidRPr="00792D8D">
        <w:rPr>
          <w:rFonts w:asciiTheme="majorBidi" w:hAnsiTheme="majorBidi" w:cstheme="majorBidi"/>
          <w:b/>
          <w:bCs/>
          <w:color w:val="7030A0"/>
          <w:sz w:val="24"/>
          <w:szCs w:val="24"/>
          <w:rtl/>
        </w:rPr>
        <w:t xml:space="preserve">الطلب في ظل نظام </w:t>
      </w:r>
      <w:r w:rsidRPr="00D06F25">
        <w:rPr>
          <w:rFonts w:asciiTheme="majorBidi" w:hAnsiTheme="majorBidi" w:cstheme="majorBidi"/>
          <w:b/>
          <w:bCs/>
          <w:color w:val="7030A0"/>
          <w:sz w:val="24"/>
          <w:szCs w:val="24"/>
          <w:rtl/>
        </w:rPr>
        <w:t>المراجعه الدو</w:t>
      </w:r>
      <w:r w:rsidRPr="00792D8D">
        <w:rPr>
          <w:rFonts w:asciiTheme="majorBidi" w:hAnsiTheme="majorBidi" w:cstheme="majorBidi"/>
          <w:b/>
          <w:bCs/>
          <w:color w:val="948A54" w:themeColor="background2" w:themeShade="80"/>
          <w:sz w:val="24"/>
          <w:szCs w:val="24"/>
          <w:rtl/>
        </w:rPr>
        <w:t>ريه للمخزون وفقا للمعادله :</w:t>
      </w:r>
    </w:p>
    <w:p w:rsidR="00D06F25" w:rsidRPr="00353958" w:rsidRDefault="00D06F25" w:rsidP="00046B34">
      <w:pPr>
        <w:pStyle w:val="ListParagraph"/>
        <w:numPr>
          <w:ilvl w:val="0"/>
          <w:numId w:val="201"/>
        </w:numPr>
        <w:spacing w:after="0" w:line="240" w:lineRule="auto"/>
        <w:rPr>
          <w:rFonts w:asciiTheme="majorBidi" w:hAnsiTheme="majorBidi" w:cstheme="majorBidi"/>
          <w:sz w:val="24"/>
          <w:szCs w:val="24"/>
          <w:rtl/>
        </w:rPr>
      </w:pPr>
      <w:r w:rsidRPr="00353958">
        <w:rPr>
          <w:rFonts w:asciiTheme="majorBidi" w:hAnsiTheme="majorBidi" w:cstheme="majorBidi"/>
          <w:sz w:val="24"/>
          <w:szCs w:val="24"/>
          <w:rtl/>
        </w:rPr>
        <w:t>الطلب في وحدة الزمن ( مخزون الأمان × مدة التوريد ) × فترة المراجعه الدوريه</w:t>
      </w:r>
    </w:p>
    <w:p w:rsidR="00D06F25" w:rsidRPr="00353958" w:rsidRDefault="00D06F25" w:rsidP="00046B34">
      <w:pPr>
        <w:pStyle w:val="ListParagraph"/>
        <w:numPr>
          <w:ilvl w:val="0"/>
          <w:numId w:val="201"/>
        </w:numPr>
        <w:spacing w:after="0" w:line="240" w:lineRule="auto"/>
        <w:rPr>
          <w:rFonts w:asciiTheme="majorBidi" w:hAnsiTheme="majorBidi" w:cstheme="majorBidi"/>
          <w:b/>
          <w:bCs/>
          <w:color w:val="00B050"/>
          <w:sz w:val="24"/>
          <w:szCs w:val="24"/>
          <w:rtl/>
        </w:rPr>
      </w:pPr>
      <w:r w:rsidRPr="00353958">
        <w:rPr>
          <w:rFonts w:asciiTheme="majorBidi" w:hAnsiTheme="majorBidi" w:cstheme="majorBidi"/>
          <w:b/>
          <w:bCs/>
          <w:color w:val="00B050"/>
          <w:sz w:val="24"/>
          <w:szCs w:val="24"/>
          <w:rtl/>
        </w:rPr>
        <w:t>المستوى المستهدف -  المخزون الفعلي</w:t>
      </w:r>
    </w:p>
    <w:p w:rsidR="00D06F25" w:rsidRPr="00353958" w:rsidRDefault="00D06F25" w:rsidP="00046B34">
      <w:pPr>
        <w:pStyle w:val="ListParagraph"/>
        <w:numPr>
          <w:ilvl w:val="0"/>
          <w:numId w:val="201"/>
        </w:numPr>
        <w:spacing w:after="0" w:line="240" w:lineRule="auto"/>
        <w:rPr>
          <w:rFonts w:asciiTheme="majorBidi" w:hAnsiTheme="majorBidi" w:cstheme="majorBidi"/>
          <w:sz w:val="24"/>
          <w:szCs w:val="24"/>
          <w:rtl/>
        </w:rPr>
      </w:pPr>
      <w:r w:rsidRPr="00353958">
        <w:rPr>
          <w:rFonts w:asciiTheme="majorBidi" w:hAnsiTheme="majorBidi" w:cstheme="majorBidi"/>
          <w:sz w:val="24"/>
          <w:szCs w:val="24"/>
          <w:rtl/>
        </w:rPr>
        <w:t>معدل الإستهلاك اليومي × مخزون الأمان</w:t>
      </w:r>
    </w:p>
    <w:p w:rsidR="00D06F25" w:rsidRPr="00353958" w:rsidRDefault="00D06F25" w:rsidP="00046B34">
      <w:pPr>
        <w:pStyle w:val="ListParagraph"/>
        <w:numPr>
          <w:ilvl w:val="0"/>
          <w:numId w:val="201"/>
        </w:numPr>
        <w:spacing w:after="0" w:line="240" w:lineRule="auto"/>
        <w:rPr>
          <w:rFonts w:asciiTheme="majorBidi" w:hAnsiTheme="majorBidi" w:cstheme="majorBidi"/>
          <w:sz w:val="24"/>
          <w:szCs w:val="24"/>
        </w:rPr>
      </w:pPr>
      <w:r w:rsidRPr="00353958">
        <w:rPr>
          <w:rFonts w:asciiTheme="majorBidi" w:hAnsiTheme="majorBidi" w:cstheme="majorBidi"/>
          <w:sz w:val="24"/>
          <w:szCs w:val="24"/>
          <w:rtl/>
        </w:rPr>
        <w:t>الطلب في وحدة الزمن ( مدة المراجعه الدوريه + مدة التوريد ) + مخزون الأمان.</w:t>
      </w:r>
    </w:p>
    <w:p w:rsidR="00A6568C" w:rsidRPr="003A523E" w:rsidRDefault="00A6568C" w:rsidP="003A523E">
      <w:pPr>
        <w:spacing w:after="0"/>
        <w:rPr>
          <w:rFonts w:asciiTheme="majorBidi" w:hAnsiTheme="majorBidi" w:cstheme="majorBidi"/>
          <w:sz w:val="24"/>
          <w:szCs w:val="24"/>
          <w:rtl/>
        </w:rPr>
      </w:pPr>
    </w:p>
    <w:p w:rsidR="0017052A" w:rsidRPr="002622AF" w:rsidRDefault="0017052A" w:rsidP="00353958">
      <w:pPr>
        <w:pStyle w:val="ListParagraph"/>
        <w:spacing w:after="0"/>
        <w:rPr>
          <w:rFonts w:asciiTheme="majorBidi" w:hAnsiTheme="majorBidi" w:cstheme="majorBidi"/>
          <w:b/>
          <w:bCs/>
          <w:color w:val="00B0F0"/>
          <w:sz w:val="24"/>
          <w:szCs w:val="24"/>
          <w:rtl/>
        </w:rPr>
      </w:pPr>
      <w:r w:rsidRPr="002622AF">
        <w:rPr>
          <w:rFonts w:asciiTheme="majorBidi" w:hAnsiTheme="majorBidi" w:cstheme="majorBidi"/>
          <w:b/>
          <w:bCs/>
          <w:color w:val="00B0F0"/>
          <w:sz w:val="24"/>
          <w:szCs w:val="24"/>
          <w:rtl/>
        </w:rPr>
        <w:t xml:space="preserve">يمكن احتساب المستوى المستهدف في ظل </w:t>
      </w:r>
      <w:r w:rsidRPr="00D06F25">
        <w:rPr>
          <w:rFonts w:asciiTheme="majorBidi" w:hAnsiTheme="majorBidi" w:cstheme="majorBidi"/>
          <w:b/>
          <w:bCs/>
          <w:color w:val="00B050"/>
          <w:sz w:val="24"/>
          <w:szCs w:val="24"/>
          <w:rtl/>
        </w:rPr>
        <w:t>نظام المراجعه الدوريه للمخزون وفقا للمعادله :</w:t>
      </w:r>
    </w:p>
    <w:p w:rsidR="0017052A" w:rsidRPr="003A523E" w:rsidRDefault="0017052A" w:rsidP="00046B34">
      <w:pPr>
        <w:pStyle w:val="ListParagraph"/>
        <w:numPr>
          <w:ilvl w:val="0"/>
          <w:numId w:val="211"/>
        </w:numPr>
        <w:spacing w:after="0"/>
        <w:rPr>
          <w:rFonts w:asciiTheme="majorBidi" w:hAnsiTheme="majorBidi" w:cstheme="majorBidi"/>
          <w:sz w:val="24"/>
          <w:szCs w:val="24"/>
          <w:rtl/>
        </w:rPr>
      </w:pPr>
      <w:r w:rsidRPr="003A523E">
        <w:rPr>
          <w:rFonts w:asciiTheme="majorBidi" w:hAnsiTheme="majorBidi" w:cstheme="majorBidi"/>
          <w:sz w:val="24"/>
          <w:szCs w:val="24"/>
          <w:rtl/>
        </w:rPr>
        <w:t>( كمية الشراء / 2 ) + مخزون الأمان</w:t>
      </w:r>
    </w:p>
    <w:p w:rsidR="0017052A" w:rsidRPr="003A523E" w:rsidRDefault="0017052A" w:rsidP="00046B34">
      <w:pPr>
        <w:pStyle w:val="ListParagraph"/>
        <w:numPr>
          <w:ilvl w:val="0"/>
          <w:numId w:val="211"/>
        </w:numPr>
        <w:spacing w:after="0"/>
        <w:rPr>
          <w:rFonts w:asciiTheme="majorBidi" w:hAnsiTheme="majorBidi" w:cstheme="majorBidi"/>
          <w:sz w:val="24"/>
          <w:szCs w:val="24"/>
          <w:rtl/>
        </w:rPr>
      </w:pPr>
      <w:r w:rsidRPr="003A523E">
        <w:rPr>
          <w:rFonts w:asciiTheme="majorBidi" w:hAnsiTheme="majorBidi" w:cstheme="majorBidi"/>
          <w:sz w:val="24"/>
          <w:szCs w:val="24"/>
          <w:rtl/>
        </w:rPr>
        <w:t>كمية الطلب - المخزون الفعلي</w:t>
      </w:r>
    </w:p>
    <w:p w:rsidR="0017052A" w:rsidRPr="003A523E" w:rsidRDefault="0017052A" w:rsidP="00046B34">
      <w:pPr>
        <w:pStyle w:val="ListParagraph"/>
        <w:numPr>
          <w:ilvl w:val="0"/>
          <w:numId w:val="211"/>
        </w:numPr>
        <w:spacing w:after="0"/>
        <w:rPr>
          <w:rFonts w:asciiTheme="majorBidi" w:hAnsiTheme="majorBidi" w:cstheme="majorBidi"/>
          <w:b/>
          <w:bCs/>
          <w:color w:val="FF0000"/>
          <w:sz w:val="24"/>
          <w:szCs w:val="24"/>
          <w:rtl/>
        </w:rPr>
      </w:pPr>
      <w:r w:rsidRPr="003A523E">
        <w:rPr>
          <w:rFonts w:asciiTheme="majorBidi" w:hAnsiTheme="majorBidi" w:cstheme="majorBidi"/>
          <w:b/>
          <w:bCs/>
          <w:color w:val="FF0000"/>
          <w:sz w:val="24"/>
          <w:szCs w:val="24"/>
          <w:rtl/>
        </w:rPr>
        <w:t>الطلب في وحدة الزمن ( مدة المراجعه + مدة التوريد ) + مخزون الأمان</w:t>
      </w:r>
    </w:p>
    <w:p w:rsidR="00D06F25" w:rsidRDefault="0017052A" w:rsidP="00046B34">
      <w:pPr>
        <w:pStyle w:val="ListParagraph"/>
        <w:numPr>
          <w:ilvl w:val="0"/>
          <w:numId w:val="211"/>
        </w:numPr>
        <w:spacing w:after="0"/>
        <w:rPr>
          <w:rFonts w:asciiTheme="majorBidi" w:hAnsiTheme="majorBidi" w:cstheme="majorBidi"/>
          <w:sz w:val="24"/>
          <w:szCs w:val="24"/>
        </w:rPr>
      </w:pPr>
      <w:r w:rsidRPr="003A523E">
        <w:rPr>
          <w:rFonts w:asciiTheme="majorBidi" w:hAnsiTheme="majorBidi" w:cstheme="majorBidi"/>
          <w:sz w:val="24"/>
          <w:szCs w:val="24"/>
          <w:rtl/>
        </w:rPr>
        <w:t>مخزون الأمان + ( حجم الطلب في وحدة الزمن × مدة التوريد )</w:t>
      </w:r>
    </w:p>
    <w:p w:rsidR="0029165E" w:rsidRDefault="0029165E" w:rsidP="0029165E">
      <w:pPr>
        <w:pStyle w:val="ListParagraph"/>
        <w:spacing w:after="0"/>
        <w:ind w:left="1440"/>
        <w:rPr>
          <w:rFonts w:asciiTheme="majorBidi" w:hAnsiTheme="majorBidi" w:cstheme="majorBidi"/>
          <w:sz w:val="24"/>
          <w:szCs w:val="24"/>
        </w:rPr>
      </w:pPr>
    </w:p>
    <w:p w:rsidR="0029165E" w:rsidRPr="0029165E" w:rsidRDefault="0029165E" w:rsidP="0029165E">
      <w:pPr>
        <w:pStyle w:val="ListParagraph"/>
        <w:rPr>
          <w:rFonts w:asciiTheme="majorBidi" w:hAnsiTheme="majorBidi" w:cstheme="majorBidi"/>
          <w:b/>
          <w:bCs/>
          <w:color w:val="215868" w:themeColor="accent5" w:themeShade="80"/>
          <w:sz w:val="24"/>
          <w:szCs w:val="24"/>
        </w:rPr>
      </w:pPr>
      <w:r w:rsidRPr="0029165E">
        <w:rPr>
          <w:rFonts w:asciiTheme="majorBidi" w:hAnsiTheme="majorBidi" w:cstheme="majorBidi" w:hint="cs"/>
          <w:b/>
          <w:bCs/>
          <w:color w:val="215868" w:themeColor="accent5" w:themeShade="80"/>
          <w:sz w:val="24"/>
          <w:szCs w:val="24"/>
          <w:rtl/>
        </w:rPr>
        <w:t>يمكن</w:t>
      </w:r>
      <w:r w:rsidRPr="0029165E">
        <w:rPr>
          <w:rFonts w:asciiTheme="majorBidi" w:hAnsiTheme="majorBidi" w:cstheme="majorBidi"/>
          <w:b/>
          <w:bCs/>
          <w:color w:val="215868" w:themeColor="accent5" w:themeShade="80"/>
          <w:sz w:val="24"/>
          <w:szCs w:val="24"/>
        </w:rPr>
        <w:t xml:space="preserve"> </w:t>
      </w:r>
      <w:r w:rsidRPr="0029165E">
        <w:rPr>
          <w:rFonts w:asciiTheme="majorBidi" w:hAnsiTheme="majorBidi" w:cstheme="majorBidi" w:hint="cs"/>
          <w:b/>
          <w:bCs/>
          <w:color w:val="215868" w:themeColor="accent5" w:themeShade="80"/>
          <w:sz w:val="24"/>
          <w:szCs w:val="24"/>
          <w:rtl/>
        </w:rPr>
        <w:t>احتساب</w:t>
      </w:r>
      <w:r w:rsidRPr="0029165E">
        <w:rPr>
          <w:rFonts w:asciiTheme="majorBidi" w:hAnsiTheme="majorBidi" w:cstheme="majorBidi"/>
          <w:b/>
          <w:bCs/>
          <w:color w:val="215868" w:themeColor="accent5" w:themeShade="80"/>
          <w:sz w:val="24"/>
          <w:szCs w:val="24"/>
        </w:rPr>
        <w:t xml:space="preserve"> </w:t>
      </w:r>
      <w:r w:rsidRPr="0029165E">
        <w:rPr>
          <w:rFonts w:asciiTheme="majorBidi" w:hAnsiTheme="majorBidi" w:cstheme="majorBidi" w:hint="cs"/>
          <w:b/>
          <w:bCs/>
          <w:color w:val="215868" w:themeColor="accent5" w:themeShade="80"/>
          <w:sz w:val="24"/>
          <w:szCs w:val="24"/>
          <w:rtl/>
        </w:rPr>
        <w:t>نقطة</w:t>
      </w:r>
      <w:r w:rsidRPr="0029165E">
        <w:rPr>
          <w:rFonts w:asciiTheme="majorBidi" w:hAnsiTheme="majorBidi" w:cstheme="majorBidi"/>
          <w:b/>
          <w:bCs/>
          <w:color w:val="215868" w:themeColor="accent5" w:themeShade="80"/>
          <w:sz w:val="24"/>
          <w:szCs w:val="24"/>
        </w:rPr>
        <w:t xml:space="preserve"> </w:t>
      </w:r>
      <w:r w:rsidRPr="0029165E">
        <w:rPr>
          <w:rFonts w:asciiTheme="majorBidi" w:hAnsiTheme="majorBidi" w:cstheme="majorBidi" w:hint="cs"/>
          <w:b/>
          <w:bCs/>
          <w:color w:val="215868" w:themeColor="accent5" w:themeShade="80"/>
          <w:sz w:val="24"/>
          <w:szCs w:val="24"/>
          <w:rtl/>
        </w:rPr>
        <w:t>إعادة</w:t>
      </w:r>
      <w:r w:rsidRPr="0029165E">
        <w:rPr>
          <w:rFonts w:asciiTheme="majorBidi" w:hAnsiTheme="majorBidi" w:cstheme="majorBidi"/>
          <w:b/>
          <w:bCs/>
          <w:color w:val="215868" w:themeColor="accent5" w:themeShade="80"/>
          <w:sz w:val="24"/>
          <w:szCs w:val="24"/>
        </w:rPr>
        <w:t xml:space="preserve"> </w:t>
      </w:r>
      <w:r w:rsidRPr="0029165E">
        <w:rPr>
          <w:rFonts w:asciiTheme="majorBidi" w:hAnsiTheme="majorBidi" w:cstheme="majorBidi" w:hint="cs"/>
          <w:b/>
          <w:bCs/>
          <w:color w:val="215868" w:themeColor="accent5" w:themeShade="80"/>
          <w:sz w:val="24"/>
          <w:szCs w:val="24"/>
          <w:rtl/>
        </w:rPr>
        <w:t>الطلب</w:t>
      </w:r>
      <w:r w:rsidRPr="0029165E">
        <w:rPr>
          <w:rFonts w:asciiTheme="majorBidi" w:hAnsiTheme="majorBidi" w:cstheme="majorBidi"/>
          <w:b/>
          <w:bCs/>
          <w:color w:val="215868" w:themeColor="accent5" w:themeShade="80"/>
          <w:sz w:val="24"/>
          <w:szCs w:val="24"/>
        </w:rPr>
        <w:t xml:space="preserve"> </w:t>
      </w:r>
      <w:r w:rsidRPr="0029165E">
        <w:rPr>
          <w:rFonts w:asciiTheme="majorBidi" w:hAnsiTheme="majorBidi" w:cstheme="majorBidi" w:hint="cs"/>
          <w:b/>
          <w:bCs/>
          <w:color w:val="215868" w:themeColor="accent5" w:themeShade="80"/>
          <w:sz w:val="24"/>
          <w:szCs w:val="24"/>
          <w:rtl/>
        </w:rPr>
        <w:t>وفقاً</w:t>
      </w:r>
      <w:r w:rsidRPr="0029165E">
        <w:rPr>
          <w:rFonts w:asciiTheme="majorBidi" w:hAnsiTheme="majorBidi" w:cstheme="majorBidi"/>
          <w:b/>
          <w:bCs/>
          <w:color w:val="215868" w:themeColor="accent5" w:themeShade="80"/>
          <w:sz w:val="24"/>
          <w:szCs w:val="24"/>
        </w:rPr>
        <w:t xml:space="preserve"> </w:t>
      </w:r>
      <w:r w:rsidRPr="0029165E">
        <w:rPr>
          <w:rFonts w:asciiTheme="majorBidi" w:hAnsiTheme="majorBidi" w:cstheme="majorBidi" w:hint="cs"/>
          <w:b/>
          <w:bCs/>
          <w:color w:val="215868" w:themeColor="accent5" w:themeShade="80"/>
          <w:sz w:val="24"/>
          <w:szCs w:val="24"/>
          <w:rtl/>
        </w:rPr>
        <w:t>للمعادلة</w:t>
      </w:r>
      <w:r w:rsidRPr="0029165E">
        <w:rPr>
          <w:rFonts w:asciiTheme="majorBidi" w:hAnsiTheme="majorBidi" w:cstheme="majorBidi"/>
          <w:b/>
          <w:bCs/>
          <w:color w:val="215868" w:themeColor="accent5" w:themeShade="80"/>
          <w:sz w:val="24"/>
          <w:szCs w:val="24"/>
        </w:rPr>
        <w:t xml:space="preserve"> :</w:t>
      </w:r>
    </w:p>
    <w:p w:rsidR="0029165E" w:rsidRDefault="0029165E" w:rsidP="00046B34">
      <w:pPr>
        <w:pStyle w:val="ListParagraph"/>
        <w:numPr>
          <w:ilvl w:val="0"/>
          <w:numId w:val="262"/>
        </w:numPr>
        <w:spacing w:after="0"/>
        <w:rPr>
          <w:rFonts w:ascii="Arial" w:hAnsi="Arial" w:cs="Arial"/>
          <w:sz w:val="32"/>
          <w:szCs w:val="32"/>
        </w:rPr>
      </w:pPr>
      <w:r w:rsidRPr="00353958">
        <w:rPr>
          <w:rFonts w:asciiTheme="majorBidi" w:hAnsiTheme="majorBidi" w:cstheme="majorBidi"/>
          <w:sz w:val="24"/>
          <w:szCs w:val="24"/>
          <w:rtl/>
        </w:rPr>
        <w:t>الطلب في وحدة الزمن ( مدة المراجعه الدوريه + مدة التوريد ) + مخزون الأمان.</w:t>
      </w:r>
    </w:p>
    <w:p w:rsidR="0029165E" w:rsidRPr="00DA7189" w:rsidRDefault="0029165E" w:rsidP="00046B34">
      <w:pPr>
        <w:pStyle w:val="ListParagraph"/>
        <w:numPr>
          <w:ilvl w:val="0"/>
          <w:numId w:val="262"/>
        </w:numPr>
        <w:spacing w:after="0" w:line="240" w:lineRule="auto"/>
        <w:rPr>
          <w:rFonts w:asciiTheme="majorBidi" w:hAnsiTheme="majorBidi" w:cstheme="majorBidi"/>
          <w:b/>
          <w:bCs/>
          <w:color w:val="FF0000"/>
          <w:sz w:val="24"/>
          <w:szCs w:val="24"/>
          <w:rtl/>
        </w:rPr>
      </w:pPr>
      <w:r w:rsidRPr="00DA7189">
        <w:rPr>
          <w:rFonts w:asciiTheme="majorBidi" w:hAnsiTheme="majorBidi" w:cstheme="majorBidi" w:hint="cs"/>
          <w:b/>
          <w:bCs/>
          <w:color w:val="FF0000"/>
          <w:sz w:val="24"/>
          <w:szCs w:val="24"/>
          <w:rtl/>
        </w:rPr>
        <w:t>مخزون الامان+</w:t>
      </w:r>
      <w:r w:rsidRPr="00DA7189">
        <w:rPr>
          <w:rFonts w:asciiTheme="majorBidi" w:hAnsiTheme="majorBidi" w:cstheme="majorBidi"/>
          <w:b/>
          <w:bCs/>
          <w:color w:val="FF0000"/>
          <w:sz w:val="24"/>
          <w:szCs w:val="24"/>
          <w:rtl/>
        </w:rPr>
        <w:t xml:space="preserve"> ( </w:t>
      </w:r>
      <w:r w:rsidRPr="00DA7189">
        <w:rPr>
          <w:rFonts w:asciiTheme="majorBidi" w:hAnsiTheme="majorBidi" w:cstheme="majorBidi" w:hint="cs"/>
          <w:b/>
          <w:bCs/>
          <w:color w:val="FF0000"/>
          <w:sz w:val="24"/>
          <w:szCs w:val="24"/>
          <w:rtl/>
        </w:rPr>
        <w:t>حجم الطلب في وحدة الزمن</w:t>
      </w:r>
      <w:r w:rsidRPr="00DA7189">
        <w:rPr>
          <w:rFonts w:asciiTheme="majorBidi" w:hAnsiTheme="majorBidi" w:cstheme="majorBidi"/>
          <w:b/>
          <w:bCs/>
          <w:color w:val="FF0000"/>
          <w:sz w:val="24"/>
          <w:szCs w:val="24"/>
          <w:rtl/>
        </w:rPr>
        <w:t xml:space="preserve"> × مدة التوريد ) </w:t>
      </w:r>
    </w:p>
    <w:p w:rsidR="0029165E" w:rsidRPr="00DA7189" w:rsidRDefault="0029165E" w:rsidP="00046B34">
      <w:pPr>
        <w:pStyle w:val="ListParagraph"/>
        <w:numPr>
          <w:ilvl w:val="0"/>
          <w:numId w:val="262"/>
        </w:numPr>
        <w:spacing w:after="0" w:line="240" w:lineRule="auto"/>
        <w:rPr>
          <w:rFonts w:asciiTheme="majorBidi" w:hAnsiTheme="majorBidi" w:cstheme="majorBidi"/>
          <w:sz w:val="24"/>
          <w:szCs w:val="24"/>
          <w:rtl/>
        </w:rPr>
      </w:pPr>
      <w:r>
        <w:rPr>
          <w:rFonts w:asciiTheme="majorBidi" w:hAnsiTheme="majorBidi" w:cstheme="majorBidi" w:hint="cs"/>
          <w:sz w:val="24"/>
          <w:szCs w:val="24"/>
          <w:rtl/>
        </w:rPr>
        <w:t>مخزون الامان+</w:t>
      </w:r>
      <w:r w:rsidRPr="00353958">
        <w:rPr>
          <w:rFonts w:asciiTheme="majorBidi" w:hAnsiTheme="majorBidi" w:cstheme="majorBidi"/>
          <w:sz w:val="24"/>
          <w:szCs w:val="24"/>
          <w:rtl/>
        </w:rPr>
        <w:t xml:space="preserve"> ( </w:t>
      </w:r>
      <w:r>
        <w:rPr>
          <w:rFonts w:asciiTheme="majorBidi" w:hAnsiTheme="majorBidi" w:cstheme="majorBidi" w:hint="cs"/>
          <w:sz w:val="24"/>
          <w:szCs w:val="24"/>
          <w:rtl/>
        </w:rPr>
        <w:t>حجم الطلب في وحدة الزمن</w:t>
      </w:r>
      <w:r w:rsidRPr="00353958">
        <w:rPr>
          <w:rFonts w:asciiTheme="majorBidi" w:hAnsiTheme="majorBidi" w:cstheme="majorBidi"/>
          <w:sz w:val="24"/>
          <w:szCs w:val="24"/>
          <w:rtl/>
        </w:rPr>
        <w:t xml:space="preserve"> </w:t>
      </w:r>
      <w:r>
        <w:rPr>
          <w:rFonts w:asciiTheme="majorBidi" w:hAnsiTheme="majorBidi" w:cstheme="majorBidi" w:hint="cs"/>
          <w:sz w:val="24"/>
          <w:szCs w:val="24"/>
          <w:rtl/>
        </w:rPr>
        <w:t>+</w:t>
      </w:r>
      <w:r w:rsidRPr="00353958">
        <w:rPr>
          <w:rFonts w:asciiTheme="majorBidi" w:hAnsiTheme="majorBidi" w:cstheme="majorBidi"/>
          <w:sz w:val="24"/>
          <w:szCs w:val="24"/>
          <w:rtl/>
        </w:rPr>
        <w:t xml:space="preserve"> مدة التوريد ) </w:t>
      </w:r>
    </w:p>
    <w:p w:rsidR="00F6553E" w:rsidRDefault="0029165E" w:rsidP="00046B34">
      <w:pPr>
        <w:pStyle w:val="ListParagraph"/>
        <w:numPr>
          <w:ilvl w:val="0"/>
          <w:numId w:val="262"/>
        </w:numPr>
        <w:spacing w:after="0" w:line="240" w:lineRule="auto"/>
        <w:rPr>
          <w:rFonts w:asciiTheme="majorBidi" w:hAnsiTheme="majorBidi" w:cstheme="majorBidi"/>
          <w:sz w:val="24"/>
          <w:szCs w:val="24"/>
        </w:rPr>
      </w:pPr>
      <w:r>
        <w:rPr>
          <w:rFonts w:asciiTheme="majorBidi" w:hAnsiTheme="majorBidi" w:cstheme="majorBidi" w:hint="cs"/>
          <w:sz w:val="24"/>
          <w:szCs w:val="24"/>
          <w:rtl/>
        </w:rPr>
        <w:t xml:space="preserve">الطلب المتوقع خلال فترة التوريد </w:t>
      </w:r>
      <w:r>
        <w:rPr>
          <w:rFonts w:asciiTheme="majorBidi" w:hAnsiTheme="majorBidi" w:cstheme="majorBidi"/>
          <w:sz w:val="24"/>
          <w:szCs w:val="24"/>
          <w:rtl/>
        </w:rPr>
        <w:t>–</w:t>
      </w:r>
      <w:r>
        <w:rPr>
          <w:rFonts w:asciiTheme="majorBidi" w:hAnsiTheme="majorBidi" w:cstheme="majorBidi" w:hint="cs"/>
          <w:sz w:val="24"/>
          <w:szCs w:val="24"/>
          <w:rtl/>
        </w:rPr>
        <w:t xml:space="preserve"> مخزون الامان</w:t>
      </w:r>
    </w:p>
    <w:p w:rsidR="0029165E" w:rsidRPr="0029165E" w:rsidRDefault="0029165E" w:rsidP="0029165E">
      <w:pPr>
        <w:pStyle w:val="ListParagraph"/>
        <w:spacing w:after="0" w:line="240" w:lineRule="auto"/>
        <w:ind w:left="1440"/>
        <w:rPr>
          <w:rFonts w:asciiTheme="majorBidi" w:hAnsiTheme="majorBidi" w:cstheme="majorBidi"/>
          <w:sz w:val="24"/>
          <w:szCs w:val="24"/>
          <w:rtl/>
        </w:rPr>
      </w:pPr>
    </w:p>
    <w:p w:rsidR="00D06F25" w:rsidRPr="002622AF" w:rsidRDefault="0058269D" w:rsidP="00D06F25">
      <w:pPr>
        <w:pStyle w:val="ListParagraph"/>
        <w:rPr>
          <w:rFonts w:asciiTheme="majorBidi" w:hAnsiTheme="majorBidi" w:cstheme="majorBidi"/>
          <w:b/>
          <w:bCs/>
          <w:color w:val="C00000"/>
          <w:sz w:val="24"/>
          <w:szCs w:val="24"/>
          <w:rtl/>
        </w:rPr>
      </w:pPr>
      <w:r>
        <w:rPr>
          <w:rFonts w:asciiTheme="majorBidi" w:hAnsiTheme="majorBidi" w:cstheme="majorBidi"/>
          <w:b/>
          <w:bCs/>
          <w:noProof/>
          <w:color w:val="C00000"/>
          <w:sz w:val="24"/>
          <w:szCs w:val="24"/>
          <w:rtl/>
        </w:rPr>
        <mc:AlternateContent>
          <mc:Choice Requires="wps">
            <w:drawing>
              <wp:anchor distT="0" distB="0" distL="114300" distR="114300" simplePos="0" relativeHeight="251737088" behindDoc="0" locked="0" layoutInCell="1" allowOverlap="1">
                <wp:simplePos x="0" y="0"/>
                <wp:positionH relativeFrom="column">
                  <wp:posOffset>1619250</wp:posOffset>
                </wp:positionH>
                <wp:positionV relativeFrom="paragraph">
                  <wp:posOffset>387985</wp:posOffset>
                </wp:positionV>
                <wp:extent cx="2857500" cy="723900"/>
                <wp:effectExtent l="9525" t="7620" r="9525" b="11430"/>
                <wp:wrapNone/>
                <wp:docPr id="20"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723900"/>
                        </a:xfrm>
                        <a:prstGeom prst="rect">
                          <a:avLst/>
                        </a:prstGeom>
                        <a:solidFill>
                          <a:srgbClr val="FFFFFF"/>
                        </a:solidFill>
                        <a:ln w="9525">
                          <a:solidFill>
                            <a:srgbClr val="000000"/>
                          </a:solidFill>
                          <a:miter lim="800000"/>
                          <a:headEnd/>
                          <a:tailEnd/>
                        </a:ln>
                      </wps:spPr>
                      <wps:txbx>
                        <w:txbxContent>
                          <w:p w:rsidR="00EA339B" w:rsidRDefault="00EA339B" w:rsidP="00665BB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أسهل تمرين بالتطبيق المباشر يطلع الحل </w:t>
                            </w:r>
                          </w:p>
                          <w:p w:rsidR="00EA339B" w:rsidRDefault="00EA339B" w:rsidP="00665BB5">
                            <w:pPr>
                              <w:pStyle w:val="NoSpacing"/>
                              <w:rPr>
                                <w:rFonts w:asciiTheme="majorBidi" w:hAnsiTheme="majorBidi" w:cstheme="majorBidi"/>
                                <w:b/>
                                <w:bCs/>
                                <w:color w:val="0070C0"/>
                                <w:rtl/>
                              </w:rPr>
                            </w:pPr>
                            <w:r w:rsidRPr="00665BB5">
                              <w:rPr>
                                <w:rFonts w:asciiTheme="majorBidi" w:hAnsiTheme="majorBidi" w:cstheme="majorBidi"/>
                                <w:b/>
                                <w:bCs/>
                                <w:color w:val="0070C0"/>
                                <w:rtl/>
                              </w:rPr>
                              <w:t>مخزون</w:t>
                            </w:r>
                            <w:r w:rsidRPr="00665BB5">
                              <w:rPr>
                                <w:rFonts w:asciiTheme="majorBidi" w:hAnsiTheme="majorBidi" w:cstheme="majorBidi"/>
                                <w:b/>
                                <w:bCs/>
                                <w:color w:val="0070C0"/>
                              </w:rPr>
                              <w:t xml:space="preserve"> </w:t>
                            </w:r>
                            <w:r w:rsidRPr="00665BB5">
                              <w:rPr>
                                <w:rFonts w:asciiTheme="majorBidi" w:hAnsiTheme="majorBidi" w:cstheme="majorBidi"/>
                                <w:b/>
                                <w:bCs/>
                                <w:color w:val="0070C0"/>
                                <w:rtl/>
                              </w:rPr>
                              <w:t>الأمان</w:t>
                            </w:r>
                            <w:r w:rsidRPr="00665BB5">
                              <w:rPr>
                                <w:rFonts w:asciiTheme="majorBidi" w:hAnsiTheme="majorBidi" w:cstheme="majorBidi"/>
                                <w:b/>
                                <w:bCs/>
                                <w:color w:val="0070C0"/>
                              </w:rPr>
                              <w:t xml:space="preserve"> = </w:t>
                            </w:r>
                            <w:r w:rsidRPr="00665BB5">
                              <w:rPr>
                                <w:rFonts w:asciiTheme="majorBidi" w:hAnsiTheme="majorBidi" w:cstheme="majorBidi"/>
                                <w:b/>
                                <w:bCs/>
                                <w:color w:val="0070C0"/>
                                <w:rtl/>
                              </w:rPr>
                              <w:t>الانحراف</w:t>
                            </w:r>
                            <w:r w:rsidRPr="00665BB5">
                              <w:rPr>
                                <w:rFonts w:asciiTheme="majorBidi" w:hAnsiTheme="majorBidi" w:cstheme="majorBidi"/>
                                <w:b/>
                                <w:bCs/>
                                <w:color w:val="0070C0"/>
                              </w:rPr>
                              <w:t xml:space="preserve"> </w:t>
                            </w:r>
                            <w:r w:rsidRPr="00665BB5">
                              <w:rPr>
                                <w:rFonts w:asciiTheme="majorBidi" w:hAnsiTheme="majorBidi" w:cstheme="majorBidi"/>
                                <w:b/>
                                <w:bCs/>
                                <w:color w:val="0070C0"/>
                                <w:rtl/>
                              </w:rPr>
                              <w:t>المعياري</w:t>
                            </w:r>
                            <w:r w:rsidRPr="00665BB5">
                              <w:rPr>
                                <w:rFonts w:asciiTheme="majorBidi" w:hAnsiTheme="majorBidi" w:cstheme="majorBidi"/>
                                <w:b/>
                                <w:bCs/>
                                <w:color w:val="0070C0"/>
                              </w:rPr>
                              <w:t xml:space="preserve"> </w:t>
                            </w:r>
                            <m:oMath>
                              <m:r>
                                <m:rPr>
                                  <m:sty m:val="b"/>
                                </m:rPr>
                                <w:rPr>
                                  <w:rFonts w:ascii="Cambria Math" w:hAnsi="Cambria Math" w:cstheme="majorBidi"/>
                                  <w:color w:val="0070C0"/>
                                </w:rPr>
                                <m:t>×</m:t>
                              </m:r>
                            </m:oMath>
                            <w:r w:rsidRPr="00665BB5">
                              <w:rPr>
                                <w:rFonts w:asciiTheme="majorBidi" w:hAnsiTheme="majorBidi" w:cstheme="majorBidi"/>
                                <w:b/>
                                <w:bCs/>
                                <w:color w:val="0070C0"/>
                              </w:rPr>
                              <w:t xml:space="preserve"> </w:t>
                            </w:r>
                            <w:r w:rsidRPr="00665BB5">
                              <w:rPr>
                                <w:rFonts w:asciiTheme="majorBidi" w:hAnsiTheme="majorBidi" w:cstheme="majorBidi"/>
                                <w:b/>
                                <w:bCs/>
                                <w:color w:val="0070C0"/>
                                <w:rtl/>
                              </w:rPr>
                              <w:t>معامل</w:t>
                            </w:r>
                            <w:r w:rsidRPr="00665BB5">
                              <w:rPr>
                                <w:rFonts w:asciiTheme="majorBidi" w:hAnsiTheme="majorBidi" w:cstheme="majorBidi"/>
                                <w:b/>
                                <w:bCs/>
                                <w:color w:val="0070C0"/>
                              </w:rPr>
                              <w:t xml:space="preserve"> </w:t>
                            </w:r>
                            <w:r w:rsidRPr="00665BB5">
                              <w:rPr>
                                <w:rFonts w:asciiTheme="majorBidi" w:hAnsiTheme="majorBidi" w:cstheme="majorBidi"/>
                                <w:b/>
                                <w:bCs/>
                                <w:color w:val="0070C0"/>
                                <w:rtl/>
                              </w:rPr>
                              <w:t>الأمان</w:t>
                            </w:r>
                          </w:p>
                          <w:p w:rsidR="00EA339B" w:rsidRPr="00665BB5" w:rsidRDefault="00EA339B" w:rsidP="00665BB5">
                            <w:pPr>
                              <w:pStyle w:val="NoSpacing"/>
                              <w:rPr>
                                <w:rFonts w:asciiTheme="majorBidi" w:hAnsiTheme="majorBidi" w:cstheme="majorBidi"/>
                                <w:b/>
                                <w:bCs/>
                                <w:color w:val="0070C0"/>
                              </w:rPr>
                            </w:pPr>
                            <w:r>
                              <w:rPr>
                                <w:rFonts w:asciiTheme="majorBidi" w:hAnsiTheme="majorBidi" w:cstheme="majorBidi" w:hint="cs"/>
                                <w:b/>
                                <w:bCs/>
                                <w:color w:val="0070C0"/>
                                <w:rtl/>
                              </w:rPr>
                              <w:t xml:space="preserve">                   = 325 </w:t>
                            </w:r>
                            <m:oMath>
                              <m:r>
                                <m:rPr>
                                  <m:sty m:val="b"/>
                                </m:rPr>
                                <w:rPr>
                                  <w:rFonts w:ascii="Cambria Math" w:hAnsi="Cambria Math" w:cstheme="majorBidi"/>
                                  <w:color w:val="0070C0"/>
                                </w:rPr>
                                <m:t>×</m:t>
                              </m:r>
                            </m:oMath>
                            <w:r>
                              <w:rPr>
                                <w:rFonts w:asciiTheme="majorBidi" w:hAnsiTheme="majorBidi" w:cstheme="majorBidi" w:hint="cs"/>
                                <w:b/>
                                <w:bCs/>
                                <w:color w:val="0070C0"/>
                                <w:rtl/>
                              </w:rPr>
                              <w:t xml:space="preserve"> 1.68 = 546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3" o:spid="_x0000_s1108" type="#_x0000_t202" style="position:absolute;left:0;text-align:left;margin-left:127.5pt;margin-top:30.55pt;width:225pt;height:57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">
                <v:textbox>
                  <w:txbxContent>
                    <w:p w:rsidR="00EA339B" w:rsidRDefault="00EA339B" w:rsidP="00665BB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أسهل تمرين بالتطبيق المباشر يطلع الحل </w:t>
                      </w:r>
                    </w:p>
                    <w:p w:rsidR="00EA339B" w:rsidRDefault="00EA339B" w:rsidP="00665BB5">
                      <w:pPr>
                        <w:pStyle w:val="NoSpacing"/>
                        <w:rPr>
                          <w:rFonts w:asciiTheme="majorBidi" w:hAnsiTheme="majorBidi" w:cstheme="majorBidi"/>
                          <w:b/>
                          <w:bCs/>
                          <w:color w:val="0070C0"/>
                          <w:rtl/>
                        </w:rPr>
                      </w:pPr>
                      <w:r w:rsidRPr="00665BB5">
                        <w:rPr>
                          <w:rFonts w:asciiTheme="majorBidi" w:hAnsiTheme="majorBidi" w:cstheme="majorBidi"/>
                          <w:b/>
                          <w:bCs/>
                          <w:color w:val="0070C0"/>
                          <w:rtl/>
                        </w:rPr>
                        <w:t>مخزون</w:t>
                      </w:r>
                      <w:r w:rsidRPr="00665BB5">
                        <w:rPr>
                          <w:rFonts w:asciiTheme="majorBidi" w:hAnsiTheme="majorBidi" w:cstheme="majorBidi"/>
                          <w:b/>
                          <w:bCs/>
                          <w:color w:val="0070C0"/>
                        </w:rPr>
                        <w:t xml:space="preserve"> </w:t>
                      </w:r>
                      <w:r w:rsidRPr="00665BB5">
                        <w:rPr>
                          <w:rFonts w:asciiTheme="majorBidi" w:hAnsiTheme="majorBidi" w:cstheme="majorBidi"/>
                          <w:b/>
                          <w:bCs/>
                          <w:color w:val="0070C0"/>
                          <w:rtl/>
                        </w:rPr>
                        <w:t>الأمان</w:t>
                      </w:r>
                      <w:r w:rsidRPr="00665BB5">
                        <w:rPr>
                          <w:rFonts w:asciiTheme="majorBidi" w:hAnsiTheme="majorBidi" w:cstheme="majorBidi"/>
                          <w:b/>
                          <w:bCs/>
                          <w:color w:val="0070C0"/>
                        </w:rPr>
                        <w:t xml:space="preserve"> = </w:t>
                      </w:r>
                      <w:r w:rsidRPr="00665BB5">
                        <w:rPr>
                          <w:rFonts w:asciiTheme="majorBidi" w:hAnsiTheme="majorBidi" w:cstheme="majorBidi"/>
                          <w:b/>
                          <w:bCs/>
                          <w:color w:val="0070C0"/>
                          <w:rtl/>
                        </w:rPr>
                        <w:t>الانحراف</w:t>
                      </w:r>
                      <w:r w:rsidRPr="00665BB5">
                        <w:rPr>
                          <w:rFonts w:asciiTheme="majorBidi" w:hAnsiTheme="majorBidi" w:cstheme="majorBidi"/>
                          <w:b/>
                          <w:bCs/>
                          <w:color w:val="0070C0"/>
                        </w:rPr>
                        <w:t xml:space="preserve"> </w:t>
                      </w:r>
                      <w:r w:rsidRPr="00665BB5">
                        <w:rPr>
                          <w:rFonts w:asciiTheme="majorBidi" w:hAnsiTheme="majorBidi" w:cstheme="majorBidi"/>
                          <w:b/>
                          <w:bCs/>
                          <w:color w:val="0070C0"/>
                          <w:rtl/>
                        </w:rPr>
                        <w:t>المعياري</w:t>
                      </w:r>
                      <w:r w:rsidRPr="00665BB5">
                        <w:rPr>
                          <w:rFonts w:asciiTheme="majorBidi" w:hAnsiTheme="majorBidi" w:cstheme="majorBidi"/>
                          <w:b/>
                          <w:bCs/>
                          <w:color w:val="0070C0"/>
                        </w:rPr>
                        <w:t xml:space="preserve"> </w:t>
                      </w:r>
                      <m:oMath>
                        <m:r>
                          <m:rPr>
                            <m:sty m:val="b"/>
                          </m:rPr>
                          <w:rPr>
                            <w:rFonts w:ascii="Cambria Math" w:hAnsi="Cambria Math" w:cstheme="majorBidi"/>
                            <w:color w:val="0070C0"/>
                          </w:rPr>
                          <m:t>×</m:t>
                        </m:r>
                      </m:oMath>
                      <w:r w:rsidRPr="00665BB5">
                        <w:rPr>
                          <w:rFonts w:asciiTheme="majorBidi" w:hAnsiTheme="majorBidi" w:cstheme="majorBidi"/>
                          <w:b/>
                          <w:bCs/>
                          <w:color w:val="0070C0"/>
                        </w:rPr>
                        <w:t xml:space="preserve"> </w:t>
                      </w:r>
                      <w:r w:rsidRPr="00665BB5">
                        <w:rPr>
                          <w:rFonts w:asciiTheme="majorBidi" w:hAnsiTheme="majorBidi" w:cstheme="majorBidi"/>
                          <w:b/>
                          <w:bCs/>
                          <w:color w:val="0070C0"/>
                          <w:rtl/>
                        </w:rPr>
                        <w:t>معامل</w:t>
                      </w:r>
                      <w:r w:rsidRPr="00665BB5">
                        <w:rPr>
                          <w:rFonts w:asciiTheme="majorBidi" w:hAnsiTheme="majorBidi" w:cstheme="majorBidi"/>
                          <w:b/>
                          <w:bCs/>
                          <w:color w:val="0070C0"/>
                        </w:rPr>
                        <w:t xml:space="preserve"> </w:t>
                      </w:r>
                      <w:r w:rsidRPr="00665BB5">
                        <w:rPr>
                          <w:rFonts w:asciiTheme="majorBidi" w:hAnsiTheme="majorBidi" w:cstheme="majorBidi"/>
                          <w:b/>
                          <w:bCs/>
                          <w:color w:val="0070C0"/>
                          <w:rtl/>
                        </w:rPr>
                        <w:t>الأمان</w:t>
                      </w:r>
                    </w:p>
                    <w:p w:rsidR="00EA339B" w:rsidRPr="00665BB5" w:rsidRDefault="00EA339B" w:rsidP="00665BB5">
                      <w:pPr>
                        <w:pStyle w:val="NoSpacing"/>
                        <w:rPr>
                          <w:rFonts w:asciiTheme="majorBidi" w:hAnsiTheme="majorBidi" w:cstheme="majorBidi"/>
                          <w:b/>
                          <w:bCs/>
                          <w:color w:val="0070C0"/>
                        </w:rPr>
                      </w:pPr>
                      <w:r>
                        <w:rPr>
                          <w:rFonts w:asciiTheme="majorBidi" w:hAnsiTheme="majorBidi" w:cstheme="majorBidi" w:hint="cs"/>
                          <w:b/>
                          <w:bCs/>
                          <w:color w:val="0070C0"/>
                          <w:rtl/>
                        </w:rPr>
                        <w:t xml:space="preserve">                   = 325 </w:t>
                      </w:r>
                      <m:oMath>
                        <m:r>
                          <m:rPr>
                            <m:sty m:val="b"/>
                          </m:rPr>
                          <w:rPr>
                            <w:rFonts w:ascii="Cambria Math" w:hAnsi="Cambria Math" w:cstheme="majorBidi"/>
                            <w:color w:val="0070C0"/>
                          </w:rPr>
                          <m:t>×</m:t>
                        </m:r>
                      </m:oMath>
                      <w:r>
                        <w:rPr>
                          <w:rFonts w:asciiTheme="majorBidi" w:hAnsiTheme="majorBidi" w:cstheme="majorBidi" w:hint="cs"/>
                          <w:b/>
                          <w:bCs/>
                          <w:color w:val="0070C0"/>
                          <w:rtl/>
                        </w:rPr>
                        <w:t xml:space="preserve"> 1.68 = 546</w:t>
                      </w:r>
                    </w:p>
                  </w:txbxContent>
                </v:textbox>
              </v:shape>
            </w:pict>
          </mc:Fallback>
        </mc:AlternateContent>
      </w:r>
      <w:r w:rsidR="00D06F25" w:rsidRPr="002622AF">
        <w:rPr>
          <w:rFonts w:asciiTheme="majorBidi" w:hAnsiTheme="majorBidi" w:cstheme="majorBidi"/>
          <w:b/>
          <w:bCs/>
          <w:color w:val="C00000"/>
          <w:sz w:val="24"/>
          <w:szCs w:val="24"/>
          <w:rtl/>
        </w:rPr>
        <w:t>بإفتراض أن الإنحراف المعياري يبلغ 325 وحده وفي ظل الرغبه في الحصول على مستوى الخدمه يبلغ عند معامل أمان ( 1.68 ) فإن مخزون الأمان :</w:t>
      </w:r>
    </w:p>
    <w:p w:rsidR="00D06F25" w:rsidRPr="00353958" w:rsidRDefault="00D06F25" w:rsidP="00046B34">
      <w:pPr>
        <w:pStyle w:val="ListParagraph"/>
        <w:numPr>
          <w:ilvl w:val="0"/>
          <w:numId w:val="200"/>
        </w:numPr>
        <w:spacing w:after="0"/>
        <w:rPr>
          <w:rFonts w:asciiTheme="majorBidi" w:hAnsiTheme="majorBidi" w:cstheme="majorBidi"/>
          <w:b/>
          <w:bCs/>
          <w:color w:val="00B050"/>
          <w:sz w:val="24"/>
          <w:szCs w:val="24"/>
          <w:rtl/>
        </w:rPr>
      </w:pPr>
      <w:r w:rsidRPr="00353958">
        <w:rPr>
          <w:rFonts w:asciiTheme="majorBidi" w:hAnsiTheme="majorBidi" w:cstheme="majorBidi"/>
          <w:b/>
          <w:bCs/>
          <w:color w:val="00B050"/>
          <w:sz w:val="24"/>
          <w:szCs w:val="24"/>
          <w:rtl/>
        </w:rPr>
        <w:t>546 وحده</w:t>
      </w:r>
    </w:p>
    <w:p w:rsidR="00D06F25" w:rsidRPr="00353958" w:rsidRDefault="00D06F25" w:rsidP="00046B34">
      <w:pPr>
        <w:pStyle w:val="ListParagraph"/>
        <w:numPr>
          <w:ilvl w:val="0"/>
          <w:numId w:val="200"/>
        </w:numPr>
        <w:spacing w:after="0"/>
        <w:rPr>
          <w:rFonts w:asciiTheme="majorBidi" w:hAnsiTheme="majorBidi" w:cstheme="majorBidi"/>
          <w:sz w:val="24"/>
          <w:szCs w:val="24"/>
          <w:rtl/>
        </w:rPr>
      </w:pPr>
      <w:r w:rsidRPr="00353958">
        <w:rPr>
          <w:rFonts w:asciiTheme="majorBidi" w:hAnsiTheme="majorBidi" w:cstheme="majorBidi"/>
          <w:sz w:val="24"/>
          <w:szCs w:val="24"/>
          <w:rtl/>
        </w:rPr>
        <w:t>315 وحده</w:t>
      </w:r>
    </w:p>
    <w:p w:rsidR="00D06F25" w:rsidRPr="00353958" w:rsidRDefault="00D06F25" w:rsidP="00046B34">
      <w:pPr>
        <w:pStyle w:val="ListParagraph"/>
        <w:numPr>
          <w:ilvl w:val="0"/>
          <w:numId w:val="200"/>
        </w:numPr>
        <w:spacing w:after="0"/>
        <w:rPr>
          <w:rFonts w:asciiTheme="majorBidi" w:hAnsiTheme="majorBidi" w:cstheme="majorBidi"/>
          <w:sz w:val="24"/>
          <w:szCs w:val="24"/>
          <w:rtl/>
        </w:rPr>
      </w:pPr>
      <w:r w:rsidRPr="00353958">
        <w:rPr>
          <w:rFonts w:asciiTheme="majorBidi" w:hAnsiTheme="majorBidi" w:cstheme="majorBidi"/>
          <w:sz w:val="24"/>
          <w:szCs w:val="24"/>
          <w:rtl/>
        </w:rPr>
        <w:t>871 وحده</w:t>
      </w:r>
    </w:p>
    <w:p w:rsidR="00D06F25" w:rsidRPr="00353958" w:rsidRDefault="00D06F25" w:rsidP="00046B34">
      <w:pPr>
        <w:pStyle w:val="ListParagraph"/>
        <w:numPr>
          <w:ilvl w:val="0"/>
          <w:numId w:val="200"/>
        </w:numPr>
        <w:spacing w:after="0"/>
        <w:rPr>
          <w:rFonts w:asciiTheme="majorBidi" w:hAnsiTheme="majorBidi" w:cstheme="majorBidi"/>
          <w:sz w:val="24"/>
          <w:szCs w:val="24"/>
        </w:rPr>
      </w:pPr>
      <w:r w:rsidRPr="00353958">
        <w:rPr>
          <w:rFonts w:asciiTheme="majorBidi" w:hAnsiTheme="majorBidi" w:cstheme="majorBidi"/>
          <w:sz w:val="24"/>
          <w:szCs w:val="24"/>
          <w:rtl/>
        </w:rPr>
        <w:t>530 وحده</w:t>
      </w:r>
    </w:p>
    <w:p w:rsidR="0017052A" w:rsidRDefault="0017052A" w:rsidP="0017052A">
      <w:pPr>
        <w:spacing w:after="0"/>
        <w:rPr>
          <w:rFonts w:ascii="Sakkal Majalla" w:hAnsi="Sakkal Majalla" w:cs="Fanan"/>
          <w:sz w:val="16"/>
          <w:szCs w:val="16"/>
          <w:rtl/>
        </w:rPr>
      </w:pPr>
    </w:p>
    <w:p w:rsidR="0029165E" w:rsidRPr="0029165E" w:rsidRDefault="0029165E" w:rsidP="0017052A">
      <w:pPr>
        <w:spacing w:after="0"/>
        <w:rPr>
          <w:rFonts w:ascii="Sakkal Majalla" w:hAnsi="Sakkal Majalla" w:cs="Fanan"/>
          <w:sz w:val="16"/>
          <w:szCs w:val="16"/>
          <w:rtl/>
        </w:rPr>
      </w:pPr>
    </w:p>
    <w:p w:rsidR="0017052A" w:rsidRDefault="00A20215" w:rsidP="0017052A">
      <w:pPr>
        <w:spacing w:after="0"/>
        <w:jc w:val="center"/>
        <w:rPr>
          <w:rFonts w:ascii="Traditional Arabic" w:hAnsi="Traditional Arabic" w:cs="Traditional Arabic"/>
          <w:b/>
          <w:bCs/>
          <w:color w:val="002060"/>
          <w:sz w:val="44"/>
          <w:szCs w:val="44"/>
          <w:rtl/>
        </w:rPr>
      </w:pPr>
      <w:r>
        <w:rPr>
          <w:rFonts w:ascii="Traditional Arabic" w:hAnsi="Traditional Arabic" w:cs="Traditional Arabic" w:hint="cs"/>
          <w:b/>
          <w:bCs/>
          <w:color w:val="002060"/>
          <w:sz w:val="44"/>
          <w:szCs w:val="44"/>
          <w:rtl/>
        </w:rPr>
        <w:t>المحاضرة الثالثة عشر</w:t>
      </w:r>
    </w:p>
    <w:p w:rsidR="007E59A0" w:rsidRPr="0029165E" w:rsidRDefault="007E59A0" w:rsidP="007E59A0">
      <w:pPr>
        <w:pStyle w:val="ListParagraph"/>
        <w:rPr>
          <w:rFonts w:asciiTheme="majorBidi" w:hAnsiTheme="majorBidi" w:cstheme="majorBidi"/>
          <w:b/>
          <w:bCs/>
          <w:color w:val="D99594" w:themeColor="accent2" w:themeTint="99"/>
          <w:sz w:val="24"/>
          <w:szCs w:val="24"/>
          <w:rtl/>
        </w:rPr>
      </w:pPr>
      <w:r w:rsidRPr="0029165E">
        <w:rPr>
          <w:rFonts w:asciiTheme="majorBidi" w:hAnsiTheme="majorBidi" w:cstheme="majorBidi" w:hint="cs"/>
          <w:b/>
          <w:bCs/>
          <w:color w:val="D99594" w:themeColor="accent2" w:themeTint="99"/>
          <w:sz w:val="24"/>
          <w:szCs w:val="24"/>
          <w:rtl/>
        </w:rPr>
        <w:t>تتعدد</w:t>
      </w:r>
      <w:r w:rsidRPr="0029165E">
        <w:rPr>
          <w:rFonts w:asciiTheme="majorBidi" w:hAnsiTheme="majorBidi" w:cstheme="majorBidi"/>
          <w:b/>
          <w:bCs/>
          <w:color w:val="D99594" w:themeColor="accent2" w:themeTint="99"/>
          <w:sz w:val="24"/>
          <w:szCs w:val="24"/>
          <w:rtl/>
        </w:rPr>
        <w:t xml:space="preserve"> الفوائد الناجمه عن</w:t>
      </w:r>
      <w:r w:rsidRPr="0029165E">
        <w:rPr>
          <w:rFonts w:asciiTheme="majorBidi" w:hAnsiTheme="majorBidi" w:cstheme="majorBidi" w:hint="cs"/>
          <w:b/>
          <w:bCs/>
          <w:color w:val="D99594" w:themeColor="accent2" w:themeTint="99"/>
          <w:sz w:val="24"/>
          <w:szCs w:val="24"/>
          <w:rtl/>
        </w:rPr>
        <w:t xml:space="preserve"> تطبيق</w:t>
      </w:r>
      <w:r w:rsidRPr="0029165E">
        <w:rPr>
          <w:rFonts w:asciiTheme="majorBidi" w:hAnsiTheme="majorBidi" w:cstheme="majorBidi"/>
          <w:b/>
          <w:bCs/>
          <w:color w:val="D99594" w:themeColor="accent2" w:themeTint="99"/>
          <w:sz w:val="24"/>
          <w:szCs w:val="24"/>
          <w:rtl/>
        </w:rPr>
        <w:t xml:space="preserve"> نظام الجدوله الفوريه ( </w:t>
      </w:r>
      <w:r w:rsidRPr="0029165E">
        <w:rPr>
          <w:rFonts w:asciiTheme="majorBidi" w:hAnsiTheme="majorBidi" w:cstheme="majorBidi"/>
          <w:b/>
          <w:bCs/>
          <w:color w:val="D99594" w:themeColor="accent2" w:themeTint="99"/>
          <w:sz w:val="24"/>
          <w:szCs w:val="24"/>
        </w:rPr>
        <w:t>JIT</w:t>
      </w:r>
      <w:r w:rsidRPr="0029165E">
        <w:rPr>
          <w:rFonts w:asciiTheme="majorBidi" w:hAnsiTheme="majorBidi" w:cstheme="majorBidi"/>
          <w:b/>
          <w:bCs/>
          <w:color w:val="D99594" w:themeColor="accent2" w:themeTint="99"/>
          <w:sz w:val="24"/>
          <w:szCs w:val="24"/>
          <w:rtl/>
        </w:rPr>
        <w:t xml:space="preserve"> ) </w:t>
      </w:r>
      <w:r w:rsidRPr="0029165E">
        <w:rPr>
          <w:rFonts w:asciiTheme="majorBidi" w:hAnsiTheme="majorBidi" w:cstheme="majorBidi" w:hint="cs"/>
          <w:b/>
          <w:bCs/>
          <w:color w:val="D99594" w:themeColor="accent2" w:themeTint="99"/>
          <w:sz w:val="24"/>
          <w:szCs w:val="24"/>
          <w:rtl/>
        </w:rPr>
        <w:t xml:space="preserve">والتي منها </w:t>
      </w:r>
      <w:r w:rsidRPr="0029165E">
        <w:rPr>
          <w:rFonts w:asciiTheme="majorBidi" w:hAnsiTheme="majorBidi" w:cstheme="majorBidi"/>
          <w:b/>
          <w:bCs/>
          <w:color w:val="D99594" w:themeColor="accent2" w:themeTint="99"/>
          <w:sz w:val="24"/>
          <w:szCs w:val="24"/>
          <w:rtl/>
        </w:rPr>
        <w:t>:</w:t>
      </w:r>
      <w:r w:rsidRPr="0029165E">
        <w:rPr>
          <w:rFonts w:asciiTheme="majorBidi" w:hAnsiTheme="majorBidi" w:cstheme="majorBidi" w:hint="cs"/>
          <w:b/>
          <w:bCs/>
          <w:color w:val="D99594" w:themeColor="accent2" w:themeTint="99"/>
          <w:sz w:val="24"/>
          <w:szCs w:val="24"/>
          <w:rtl/>
        </w:rPr>
        <w:t xml:space="preserve"> ( سؤال الواجب ) </w:t>
      </w:r>
    </w:p>
    <w:p w:rsidR="007E59A0" w:rsidRPr="008E5432" w:rsidRDefault="007E59A0" w:rsidP="00046B34">
      <w:pPr>
        <w:pStyle w:val="ListParagraph"/>
        <w:numPr>
          <w:ilvl w:val="0"/>
          <w:numId w:val="243"/>
        </w:numPr>
        <w:rPr>
          <w:rFonts w:asciiTheme="majorBidi" w:hAnsiTheme="majorBidi" w:cstheme="majorBidi"/>
          <w:sz w:val="24"/>
          <w:szCs w:val="24"/>
          <w:rtl/>
        </w:rPr>
      </w:pPr>
      <w:r>
        <w:rPr>
          <w:rFonts w:asciiTheme="majorBidi" w:hAnsiTheme="majorBidi" w:cstheme="majorBidi" w:hint="cs"/>
          <w:sz w:val="24"/>
          <w:szCs w:val="24"/>
          <w:rtl/>
        </w:rPr>
        <w:t>زيادة</w:t>
      </w:r>
      <w:r w:rsidRPr="008E5432">
        <w:rPr>
          <w:rFonts w:asciiTheme="majorBidi" w:hAnsiTheme="majorBidi" w:cstheme="majorBidi"/>
          <w:sz w:val="24"/>
          <w:szCs w:val="24"/>
          <w:rtl/>
        </w:rPr>
        <w:t xml:space="preserve"> المهل الزمنيه للتصنيع</w:t>
      </w:r>
    </w:p>
    <w:p w:rsidR="007E59A0" w:rsidRPr="004B0D1C" w:rsidRDefault="007E59A0" w:rsidP="00046B34">
      <w:pPr>
        <w:pStyle w:val="ListParagraph"/>
        <w:numPr>
          <w:ilvl w:val="0"/>
          <w:numId w:val="243"/>
        </w:numPr>
        <w:rPr>
          <w:rFonts w:asciiTheme="majorBidi" w:hAnsiTheme="majorBidi" w:cstheme="majorBidi"/>
          <w:sz w:val="24"/>
          <w:szCs w:val="24"/>
          <w:rtl/>
        </w:rPr>
      </w:pPr>
      <w:r w:rsidRPr="004B0D1C">
        <w:rPr>
          <w:rFonts w:asciiTheme="majorBidi" w:hAnsiTheme="majorBidi" w:cstheme="majorBidi"/>
          <w:sz w:val="24"/>
          <w:szCs w:val="24"/>
          <w:rtl/>
        </w:rPr>
        <w:t>زيادة المساحات المخصصه للتخزين</w:t>
      </w:r>
    </w:p>
    <w:p w:rsidR="007E59A0" w:rsidRPr="008E5432" w:rsidRDefault="0058269D" w:rsidP="00046B34">
      <w:pPr>
        <w:pStyle w:val="ListParagraph"/>
        <w:numPr>
          <w:ilvl w:val="0"/>
          <w:numId w:val="243"/>
        </w:numPr>
        <w:rPr>
          <w:rFonts w:asciiTheme="majorBidi" w:hAnsiTheme="majorBidi" w:cstheme="majorBidi"/>
          <w:b/>
          <w:bCs/>
          <w:color w:val="FF0000"/>
          <w:sz w:val="24"/>
          <w:szCs w:val="24"/>
          <w:rtl/>
        </w:rPr>
      </w:pPr>
      <w:r>
        <w:rPr>
          <w:rFonts w:asciiTheme="majorBidi" w:hAnsiTheme="majorBidi" w:cstheme="majorBidi"/>
          <w:b/>
          <w:bCs/>
          <w:noProof/>
          <w:color w:val="C00000"/>
          <w:sz w:val="24"/>
          <w:szCs w:val="24"/>
          <w:rtl/>
        </w:rPr>
        <mc:AlternateContent>
          <mc:Choice Requires="wps">
            <w:drawing>
              <wp:anchor distT="0" distB="0" distL="114300" distR="114300" simplePos="0" relativeHeight="251738112" behindDoc="0" locked="0" layoutInCell="1" allowOverlap="1">
                <wp:simplePos x="0" y="0"/>
                <wp:positionH relativeFrom="column">
                  <wp:posOffset>76200</wp:posOffset>
                </wp:positionH>
                <wp:positionV relativeFrom="paragraph">
                  <wp:posOffset>128905</wp:posOffset>
                </wp:positionV>
                <wp:extent cx="2857500" cy="1400175"/>
                <wp:effectExtent l="9525" t="8255" r="9525" b="10795"/>
                <wp:wrapNone/>
                <wp:docPr id="19"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400175"/>
                        </a:xfrm>
                        <a:prstGeom prst="rect">
                          <a:avLst/>
                        </a:prstGeom>
                        <a:solidFill>
                          <a:srgbClr val="FFFFFF"/>
                        </a:solidFill>
                        <a:ln w="9525">
                          <a:solidFill>
                            <a:srgbClr val="000000"/>
                          </a:solidFill>
                          <a:miter lim="800000"/>
                          <a:headEnd/>
                          <a:tailEnd/>
                        </a:ln>
                      </wps:spPr>
                      <wps:txbx>
                        <w:txbxContent>
                          <w:p w:rsidR="00EA339B" w:rsidRPr="00692B94" w:rsidRDefault="00EA339B" w:rsidP="00692B94">
                            <w:pPr>
                              <w:pStyle w:val="NoSpacing"/>
                              <w:rPr>
                                <w:rFonts w:asciiTheme="majorBidi" w:hAnsiTheme="majorBidi" w:cstheme="majorBidi"/>
                                <w:b/>
                                <w:bCs/>
                                <w:color w:val="002060"/>
                                <w:rtl/>
                              </w:rPr>
                            </w:pPr>
                            <w:r w:rsidRPr="00692B94">
                              <w:rPr>
                                <w:rFonts w:asciiTheme="majorBidi" w:hAnsiTheme="majorBidi" w:cstheme="majorBidi"/>
                                <w:b/>
                                <w:bCs/>
                                <w:color w:val="002060"/>
                                <w:rtl/>
                              </w:rPr>
                              <w:t xml:space="preserve">الفوائد الناجمه عن نظام الجدوله الفوريه </w:t>
                            </w:r>
                          </w:p>
                          <w:p w:rsidR="00EA339B" w:rsidRPr="00692B94" w:rsidRDefault="00EA339B" w:rsidP="00692B94">
                            <w:pPr>
                              <w:pStyle w:val="NoSpacing"/>
                              <w:rPr>
                                <w:rFonts w:asciiTheme="majorBidi" w:hAnsiTheme="majorBidi" w:cstheme="majorBidi"/>
                                <w:b/>
                                <w:bCs/>
                                <w:color w:val="0070C0"/>
                              </w:rPr>
                            </w:pPr>
                            <w:r w:rsidRPr="00692B94">
                              <w:rPr>
                                <w:rFonts w:asciiTheme="majorBidi" w:hAnsiTheme="majorBidi" w:cstheme="majorBidi"/>
                                <w:b/>
                                <w:bCs/>
                                <w:color w:val="0070C0"/>
                              </w:rPr>
                              <w:t xml:space="preserve">- 1 </w:t>
                            </w:r>
                            <w:r w:rsidRPr="00692B94">
                              <w:rPr>
                                <w:rFonts w:asciiTheme="majorBidi" w:hAnsiTheme="majorBidi" w:cstheme="majorBidi" w:hint="cs"/>
                                <w:b/>
                                <w:bCs/>
                                <w:color w:val="0070C0"/>
                                <w:rtl/>
                              </w:rPr>
                              <w:t>تقليص</w:t>
                            </w:r>
                            <w:r w:rsidRPr="00692B94">
                              <w:rPr>
                                <w:rFonts w:asciiTheme="majorBidi" w:hAnsiTheme="majorBidi" w:cstheme="majorBidi"/>
                                <w:b/>
                                <w:bCs/>
                                <w:color w:val="0070C0"/>
                              </w:rPr>
                              <w:t xml:space="preserve"> </w:t>
                            </w:r>
                            <w:r w:rsidRPr="00692B94">
                              <w:rPr>
                                <w:rFonts w:asciiTheme="majorBidi" w:hAnsiTheme="majorBidi" w:cstheme="majorBidi" w:hint="cs"/>
                                <w:b/>
                                <w:bCs/>
                                <w:color w:val="0070C0"/>
                                <w:rtl/>
                              </w:rPr>
                              <w:t>المخزون</w:t>
                            </w:r>
                            <w:r w:rsidRPr="00692B94">
                              <w:rPr>
                                <w:rFonts w:asciiTheme="majorBidi" w:hAnsiTheme="majorBidi" w:cstheme="majorBidi"/>
                                <w:b/>
                                <w:bCs/>
                                <w:color w:val="0070C0"/>
                              </w:rPr>
                              <w:t>.</w:t>
                            </w:r>
                          </w:p>
                          <w:p w:rsidR="00EA339B" w:rsidRPr="00692B94" w:rsidRDefault="00EA339B" w:rsidP="00692B94">
                            <w:pPr>
                              <w:pStyle w:val="NoSpacing"/>
                              <w:rPr>
                                <w:rFonts w:asciiTheme="majorBidi" w:hAnsiTheme="majorBidi" w:cstheme="majorBidi"/>
                                <w:b/>
                                <w:bCs/>
                                <w:color w:val="0070C0"/>
                              </w:rPr>
                            </w:pPr>
                            <w:r w:rsidRPr="00692B94">
                              <w:rPr>
                                <w:rFonts w:asciiTheme="majorBidi" w:hAnsiTheme="majorBidi" w:cstheme="majorBidi"/>
                                <w:b/>
                                <w:bCs/>
                                <w:color w:val="0070C0"/>
                              </w:rPr>
                              <w:t xml:space="preserve">- 2 </w:t>
                            </w:r>
                            <w:r w:rsidRPr="00692B94">
                              <w:rPr>
                                <w:rFonts w:asciiTheme="majorBidi" w:hAnsiTheme="majorBidi" w:cstheme="majorBidi" w:hint="cs"/>
                                <w:b/>
                                <w:bCs/>
                                <w:color w:val="C0504D" w:themeColor="accent2"/>
                                <w:rtl/>
                              </w:rPr>
                              <w:t>تحسين</w:t>
                            </w:r>
                            <w:r w:rsidRPr="00692B94">
                              <w:rPr>
                                <w:rFonts w:asciiTheme="majorBidi" w:hAnsiTheme="majorBidi" w:cstheme="majorBidi"/>
                                <w:b/>
                                <w:bCs/>
                                <w:color w:val="C0504D" w:themeColor="accent2"/>
                              </w:rPr>
                              <w:t xml:space="preserve"> </w:t>
                            </w:r>
                            <w:r w:rsidRPr="00692B94">
                              <w:rPr>
                                <w:rFonts w:asciiTheme="majorBidi" w:hAnsiTheme="majorBidi" w:cstheme="majorBidi" w:hint="cs"/>
                                <w:b/>
                                <w:bCs/>
                                <w:color w:val="C0504D" w:themeColor="accent2"/>
                                <w:rtl/>
                              </w:rPr>
                              <w:t>الجودة</w:t>
                            </w:r>
                            <w:r w:rsidRPr="00692B94">
                              <w:rPr>
                                <w:rFonts w:asciiTheme="majorBidi" w:hAnsiTheme="majorBidi" w:cstheme="majorBidi"/>
                                <w:b/>
                                <w:bCs/>
                                <w:color w:val="C0504D" w:themeColor="accent2"/>
                              </w:rPr>
                              <w:t>.</w:t>
                            </w:r>
                          </w:p>
                          <w:p w:rsidR="00EA339B" w:rsidRPr="00692B94" w:rsidRDefault="00EA339B" w:rsidP="00692B94">
                            <w:pPr>
                              <w:pStyle w:val="NoSpacing"/>
                              <w:rPr>
                                <w:rFonts w:asciiTheme="majorBidi" w:hAnsiTheme="majorBidi" w:cstheme="majorBidi"/>
                                <w:b/>
                                <w:bCs/>
                                <w:color w:val="0070C0"/>
                              </w:rPr>
                            </w:pPr>
                            <w:r w:rsidRPr="00692B94">
                              <w:rPr>
                                <w:rFonts w:asciiTheme="majorBidi" w:hAnsiTheme="majorBidi" w:cstheme="majorBidi"/>
                                <w:b/>
                                <w:bCs/>
                                <w:color w:val="0070C0"/>
                              </w:rPr>
                              <w:t xml:space="preserve">- 3 </w:t>
                            </w:r>
                            <w:r w:rsidRPr="00692B94">
                              <w:rPr>
                                <w:rFonts w:asciiTheme="majorBidi" w:hAnsiTheme="majorBidi" w:cstheme="majorBidi" w:hint="cs"/>
                                <w:b/>
                                <w:bCs/>
                                <w:color w:val="C0504D" w:themeColor="accent2"/>
                                <w:rtl/>
                              </w:rPr>
                              <w:t>تقليل</w:t>
                            </w:r>
                            <w:r w:rsidRPr="00692B94">
                              <w:rPr>
                                <w:rFonts w:asciiTheme="majorBidi" w:hAnsiTheme="majorBidi" w:cstheme="majorBidi"/>
                                <w:b/>
                                <w:bCs/>
                                <w:color w:val="C0504D" w:themeColor="accent2"/>
                              </w:rPr>
                              <w:t xml:space="preserve"> </w:t>
                            </w:r>
                            <w:r w:rsidRPr="00692B94">
                              <w:rPr>
                                <w:rFonts w:asciiTheme="majorBidi" w:hAnsiTheme="majorBidi" w:cstheme="majorBidi" w:hint="cs"/>
                                <w:b/>
                                <w:bCs/>
                                <w:color w:val="C0504D" w:themeColor="accent2"/>
                                <w:rtl/>
                              </w:rPr>
                              <w:t>الكلف</w:t>
                            </w:r>
                            <w:r w:rsidRPr="00692B94">
                              <w:rPr>
                                <w:rFonts w:asciiTheme="majorBidi" w:hAnsiTheme="majorBidi" w:cstheme="majorBidi"/>
                                <w:b/>
                                <w:bCs/>
                                <w:color w:val="C0504D" w:themeColor="accent2"/>
                              </w:rPr>
                              <w:t>.</w:t>
                            </w:r>
                          </w:p>
                          <w:p w:rsidR="00EA339B" w:rsidRPr="00692B94" w:rsidRDefault="00EA339B" w:rsidP="00692B94">
                            <w:pPr>
                              <w:pStyle w:val="NoSpacing"/>
                              <w:rPr>
                                <w:rFonts w:asciiTheme="majorBidi" w:hAnsiTheme="majorBidi" w:cstheme="majorBidi"/>
                                <w:b/>
                                <w:bCs/>
                                <w:color w:val="0070C0"/>
                              </w:rPr>
                            </w:pPr>
                            <w:r w:rsidRPr="00692B94">
                              <w:rPr>
                                <w:rFonts w:asciiTheme="majorBidi" w:hAnsiTheme="majorBidi" w:cstheme="majorBidi"/>
                                <w:b/>
                                <w:bCs/>
                                <w:color w:val="0070C0"/>
                              </w:rPr>
                              <w:t xml:space="preserve">- 4 </w:t>
                            </w:r>
                            <w:r w:rsidRPr="00692B94">
                              <w:rPr>
                                <w:rFonts w:asciiTheme="majorBidi" w:hAnsiTheme="majorBidi" w:cstheme="majorBidi" w:hint="cs"/>
                                <w:b/>
                                <w:bCs/>
                                <w:color w:val="0070C0"/>
                                <w:rtl/>
                              </w:rPr>
                              <w:t>تقليص</w:t>
                            </w:r>
                            <w:r w:rsidRPr="00692B94">
                              <w:rPr>
                                <w:rFonts w:asciiTheme="majorBidi" w:hAnsiTheme="majorBidi" w:cstheme="majorBidi"/>
                                <w:b/>
                                <w:bCs/>
                                <w:color w:val="0070C0"/>
                              </w:rPr>
                              <w:t xml:space="preserve"> </w:t>
                            </w:r>
                            <w:r w:rsidRPr="00692B94">
                              <w:rPr>
                                <w:rFonts w:asciiTheme="majorBidi" w:hAnsiTheme="majorBidi" w:cstheme="majorBidi" w:hint="cs"/>
                                <w:b/>
                                <w:bCs/>
                                <w:color w:val="0070C0"/>
                                <w:rtl/>
                              </w:rPr>
                              <w:t>المساحات</w:t>
                            </w:r>
                            <w:r w:rsidRPr="00692B94">
                              <w:rPr>
                                <w:rFonts w:asciiTheme="majorBidi" w:hAnsiTheme="majorBidi" w:cstheme="majorBidi"/>
                                <w:b/>
                                <w:bCs/>
                                <w:color w:val="0070C0"/>
                              </w:rPr>
                              <w:t xml:space="preserve"> </w:t>
                            </w:r>
                            <w:r w:rsidRPr="00692B94">
                              <w:rPr>
                                <w:rFonts w:asciiTheme="majorBidi" w:hAnsiTheme="majorBidi" w:cstheme="majorBidi" w:hint="cs"/>
                                <w:b/>
                                <w:bCs/>
                                <w:color w:val="0070C0"/>
                                <w:rtl/>
                              </w:rPr>
                              <w:t>المخصصة</w:t>
                            </w:r>
                            <w:r w:rsidRPr="00692B94">
                              <w:rPr>
                                <w:rFonts w:asciiTheme="majorBidi" w:hAnsiTheme="majorBidi" w:cstheme="majorBidi"/>
                                <w:b/>
                                <w:bCs/>
                                <w:color w:val="0070C0"/>
                              </w:rPr>
                              <w:t xml:space="preserve"> </w:t>
                            </w:r>
                            <w:r w:rsidRPr="00692B94">
                              <w:rPr>
                                <w:rFonts w:asciiTheme="majorBidi" w:hAnsiTheme="majorBidi" w:cstheme="majorBidi" w:hint="cs"/>
                                <w:b/>
                                <w:bCs/>
                                <w:color w:val="0070C0"/>
                                <w:rtl/>
                              </w:rPr>
                              <w:t>للتخزين</w:t>
                            </w:r>
                            <w:r w:rsidRPr="00692B94">
                              <w:rPr>
                                <w:rFonts w:asciiTheme="majorBidi" w:hAnsiTheme="majorBidi" w:cstheme="majorBidi"/>
                                <w:b/>
                                <w:bCs/>
                                <w:color w:val="0070C0"/>
                              </w:rPr>
                              <w:t>.</w:t>
                            </w:r>
                          </w:p>
                          <w:p w:rsidR="00EA339B" w:rsidRPr="00692B94" w:rsidRDefault="00EA339B" w:rsidP="00692B94">
                            <w:pPr>
                              <w:pStyle w:val="NoSpacing"/>
                              <w:rPr>
                                <w:rFonts w:asciiTheme="majorBidi" w:hAnsiTheme="majorBidi" w:cstheme="majorBidi"/>
                                <w:b/>
                                <w:bCs/>
                                <w:color w:val="0070C0"/>
                              </w:rPr>
                            </w:pPr>
                            <w:r w:rsidRPr="00692B94">
                              <w:rPr>
                                <w:rFonts w:asciiTheme="majorBidi" w:hAnsiTheme="majorBidi" w:cstheme="majorBidi"/>
                                <w:b/>
                                <w:bCs/>
                                <w:color w:val="0070C0"/>
                              </w:rPr>
                              <w:t xml:space="preserve">- 5 </w:t>
                            </w:r>
                            <w:r w:rsidRPr="00692B94">
                              <w:rPr>
                                <w:rFonts w:asciiTheme="majorBidi" w:hAnsiTheme="majorBidi" w:cstheme="majorBidi" w:hint="cs"/>
                                <w:b/>
                                <w:bCs/>
                                <w:color w:val="0070C0"/>
                                <w:rtl/>
                              </w:rPr>
                              <w:t>تقليص</w:t>
                            </w:r>
                            <w:r w:rsidRPr="00692B94">
                              <w:rPr>
                                <w:rFonts w:asciiTheme="majorBidi" w:hAnsiTheme="majorBidi" w:cstheme="majorBidi"/>
                                <w:b/>
                                <w:bCs/>
                                <w:color w:val="0070C0"/>
                              </w:rPr>
                              <w:t xml:space="preserve"> </w:t>
                            </w:r>
                            <w:r w:rsidRPr="00692B94">
                              <w:rPr>
                                <w:rFonts w:asciiTheme="majorBidi" w:hAnsiTheme="majorBidi" w:cstheme="majorBidi" w:hint="cs"/>
                                <w:b/>
                                <w:bCs/>
                                <w:color w:val="0070C0"/>
                                <w:rtl/>
                              </w:rPr>
                              <w:t>المهل</w:t>
                            </w:r>
                            <w:r w:rsidRPr="00692B94">
                              <w:rPr>
                                <w:rFonts w:asciiTheme="majorBidi" w:hAnsiTheme="majorBidi" w:cstheme="majorBidi"/>
                                <w:b/>
                                <w:bCs/>
                                <w:color w:val="0070C0"/>
                              </w:rPr>
                              <w:t xml:space="preserve"> </w:t>
                            </w:r>
                            <w:r w:rsidRPr="00692B94">
                              <w:rPr>
                                <w:rFonts w:asciiTheme="majorBidi" w:hAnsiTheme="majorBidi" w:cstheme="majorBidi" w:hint="cs"/>
                                <w:b/>
                                <w:bCs/>
                                <w:color w:val="0070C0"/>
                                <w:rtl/>
                              </w:rPr>
                              <w:t>الزمنية</w:t>
                            </w:r>
                            <w:r w:rsidRPr="00692B94">
                              <w:rPr>
                                <w:rFonts w:asciiTheme="majorBidi" w:hAnsiTheme="majorBidi" w:cstheme="majorBidi"/>
                                <w:b/>
                                <w:bCs/>
                                <w:color w:val="0070C0"/>
                              </w:rPr>
                              <w:t xml:space="preserve"> </w:t>
                            </w:r>
                            <w:r w:rsidRPr="00692B94">
                              <w:rPr>
                                <w:rFonts w:asciiTheme="majorBidi" w:hAnsiTheme="majorBidi" w:cstheme="majorBidi" w:hint="cs"/>
                                <w:b/>
                                <w:bCs/>
                                <w:color w:val="0070C0"/>
                                <w:rtl/>
                              </w:rPr>
                              <w:t>للتصنيع</w:t>
                            </w:r>
                            <w:r w:rsidRPr="00692B94">
                              <w:rPr>
                                <w:rFonts w:asciiTheme="majorBidi" w:hAnsiTheme="majorBidi" w:cstheme="majorBidi"/>
                                <w:b/>
                                <w:bCs/>
                                <w:color w:val="0070C0"/>
                              </w:rPr>
                              <w:t>.</w:t>
                            </w:r>
                          </w:p>
                          <w:p w:rsidR="00EA339B" w:rsidRPr="00665BB5" w:rsidRDefault="00EA339B" w:rsidP="00692B94">
                            <w:pPr>
                              <w:pStyle w:val="NoSpacing"/>
                              <w:rPr>
                                <w:rFonts w:asciiTheme="majorBidi" w:hAnsiTheme="majorBidi" w:cstheme="majorBidi"/>
                                <w:b/>
                                <w:bCs/>
                                <w:color w:val="0070C0"/>
                              </w:rPr>
                            </w:pPr>
                            <w:r w:rsidRPr="00692B94">
                              <w:rPr>
                                <w:rFonts w:asciiTheme="majorBidi" w:hAnsiTheme="majorBidi" w:cstheme="majorBidi"/>
                                <w:b/>
                                <w:bCs/>
                                <w:color w:val="0070C0"/>
                              </w:rPr>
                              <w:t xml:space="preserve">- 6 </w:t>
                            </w:r>
                            <w:r w:rsidRPr="00692B94">
                              <w:rPr>
                                <w:rFonts w:asciiTheme="majorBidi" w:hAnsiTheme="majorBidi" w:cstheme="majorBidi" w:hint="cs"/>
                                <w:b/>
                                <w:bCs/>
                                <w:color w:val="C0504D" w:themeColor="accent2"/>
                                <w:rtl/>
                              </w:rPr>
                              <w:t>زيادة</w:t>
                            </w:r>
                            <w:r w:rsidRPr="00692B94">
                              <w:rPr>
                                <w:rFonts w:asciiTheme="majorBidi" w:hAnsiTheme="majorBidi" w:cstheme="majorBidi"/>
                                <w:b/>
                                <w:bCs/>
                                <w:color w:val="C0504D" w:themeColor="accent2"/>
                              </w:rPr>
                              <w:t xml:space="preserve"> </w:t>
                            </w:r>
                            <w:r w:rsidRPr="00692B94">
                              <w:rPr>
                                <w:rFonts w:asciiTheme="majorBidi" w:hAnsiTheme="majorBidi" w:cstheme="majorBidi" w:hint="cs"/>
                                <w:b/>
                                <w:bCs/>
                                <w:color w:val="C0504D" w:themeColor="accent2"/>
                                <w:rtl/>
                              </w:rPr>
                              <w:t>الانتاجية</w:t>
                            </w:r>
                            <w:r w:rsidRPr="00692B94">
                              <w:rPr>
                                <w:rFonts w:asciiTheme="majorBidi" w:hAnsiTheme="majorBidi" w:cstheme="majorBidi"/>
                                <w:b/>
                                <w:bCs/>
                                <w:color w:val="C0504D" w:themeColor="accent2"/>
                              </w:rPr>
                              <w:t xml:space="preserve"> </w:t>
                            </w:r>
                            <w:r w:rsidRPr="00692B94">
                              <w:rPr>
                                <w:rFonts w:asciiTheme="majorBidi" w:hAnsiTheme="majorBidi" w:cstheme="majorBidi" w:hint="cs"/>
                                <w:b/>
                                <w:bCs/>
                                <w:color w:val="C0504D" w:themeColor="accent2"/>
                                <w:rtl/>
                              </w:rPr>
                              <w:t>والمرونة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4" o:spid="_x0000_s1109" type="#_x0000_t202" style="position:absolute;left:0;text-align:left;margin-left:6pt;margin-top:10.15pt;width:225pt;height:110.2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">
                <v:textbox>
                  <w:txbxContent>
                    <w:p w:rsidR="00EA339B" w:rsidRPr="00692B94" w:rsidRDefault="00EA339B" w:rsidP="00692B94">
                      <w:pPr>
                        <w:pStyle w:val="NoSpacing"/>
                        <w:rPr>
                          <w:rFonts w:asciiTheme="majorBidi" w:hAnsiTheme="majorBidi" w:cstheme="majorBidi"/>
                          <w:b/>
                          <w:bCs/>
                          <w:color w:val="002060"/>
                          <w:rtl/>
                        </w:rPr>
                      </w:pPr>
                      <w:r w:rsidRPr="00692B94">
                        <w:rPr>
                          <w:rFonts w:asciiTheme="majorBidi" w:hAnsiTheme="majorBidi" w:cstheme="majorBidi"/>
                          <w:b/>
                          <w:bCs/>
                          <w:color w:val="002060"/>
                          <w:rtl/>
                        </w:rPr>
                        <w:t xml:space="preserve">الفوائد الناجمه عن نظام الجدوله الفوريه </w:t>
                      </w:r>
                    </w:p>
                    <w:p w:rsidR="00EA339B" w:rsidRPr="00692B94" w:rsidRDefault="00EA339B" w:rsidP="00692B94">
                      <w:pPr>
                        <w:pStyle w:val="NoSpacing"/>
                        <w:rPr>
                          <w:rFonts w:asciiTheme="majorBidi" w:hAnsiTheme="majorBidi" w:cstheme="majorBidi"/>
                          <w:b/>
                          <w:bCs/>
                          <w:color w:val="0070C0"/>
                        </w:rPr>
                      </w:pPr>
                      <w:r w:rsidRPr="00692B94">
                        <w:rPr>
                          <w:rFonts w:asciiTheme="majorBidi" w:hAnsiTheme="majorBidi" w:cstheme="majorBidi"/>
                          <w:b/>
                          <w:bCs/>
                          <w:color w:val="0070C0"/>
                        </w:rPr>
                        <w:t xml:space="preserve">- 1 </w:t>
                      </w:r>
                      <w:r w:rsidRPr="00692B94">
                        <w:rPr>
                          <w:rFonts w:asciiTheme="majorBidi" w:hAnsiTheme="majorBidi" w:cstheme="majorBidi" w:hint="cs"/>
                          <w:b/>
                          <w:bCs/>
                          <w:color w:val="0070C0"/>
                          <w:rtl/>
                        </w:rPr>
                        <w:t>تقليص</w:t>
                      </w:r>
                      <w:r w:rsidRPr="00692B94">
                        <w:rPr>
                          <w:rFonts w:asciiTheme="majorBidi" w:hAnsiTheme="majorBidi" w:cstheme="majorBidi"/>
                          <w:b/>
                          <w:bCs/>
                          <w:color w:val="0070C0"/>
                        </w:rPr>
                        <w:t xml:space="preserve"> </w:t>
                      </w:r>
                      <w:r w:rsidRPr="00692B94">
                        <w:rPr>
                          <w:rFonts w:asciiTheme="majorBidi" w:hAnsiTheme="majorBidi" w:cstheme="majorBidi" w:hint="cs"/>
                          <w:b/>
                          <w:bCs/>
                          <w:color w:val="0070C0"/>
                          <w:rtl/>
                        </w:rPr>
                        <w:t>المخزون</w:t>
                      </w:r>
                      <w:r w:rsidRPr="00692B94">
                        <w:rPr>
                          <w:rFonts w:asciiTheme="majorBidi" w:hAnsiTheme="majorBidi" w:cstheme="majorBidi"/>
                          <w:b/>
                          <w:bCs/>
                          <w:color w:val="0070C0"/>
                        </w:rPr>
                        <w:t>.</w:t>
                      </w:r>
                    </w:p>
                    <w:p w:rsidR="00EA339B" w:rsidRPr="00692B94" w:rsidRDefault="00EA339B" w:rsidP="00692B94">
                      <w:pPr>
                        <w:pStyle w:val="NoSpacing"/>
                        <w:rPr>
                          <w:rFonts w:asciiTheme="majorBidi" w:hAnsiTheme="majorBidi" w:cstheme="majorBidi"/>
                          <w:b/>
                          <w:bCs/>
                          <w:color w:val="0070C0"/>
                        </w:rPr>
                      </w:pPr>
                      <w:r w:rsidRPr="00692B94">
                        <w:rPr>
                          <w:rFonts w:asciiTheme="majorBidi" w:hAnsiTheme="majorBidi" w:cstheme="majorBidi"/>
                          <w:b/>
                          <w:bCs/>
                          <w:color w:val="0070C0"/>
                        </w:rPr>
                        <w:t xml:space="preserve">- 2 </w:t>
                      </w:r>
                      <w:r w:rsidRPr="00692B94">
                        <w:rPr>
                          <w:rFonts w:asciiTheme="majorBidi" w:hAnsiTheme="majorBidi" w:cstheme="majorBidi" w:hint="cs"/>
                          <w:b/>
                          <w:bCs/>
                          <w:color w:val="C0504D" w:themeColor="accent2"/>
                          <w:rtl/>
                        </w:rPr>
                        <w:t>تحسين</w:t>
                      </w:r>
                      <w:r w:rsidRPr="00692B94">
                        <w:rPr>
                          <w:rFonts w:asciiTheme="majorBidi" w:hAnsiTheme="majorBidi" w:cstheme="majorBidi"/>
                          <w:b/>
                          <w:bCs/>
                          <w:color w:val="C0504D" w:themeColor="accent2"/>
                        </w:rPr>
                        <w:t xml:space="preserve"> </w:t>
                      </w:r>
                      <w:r w:rsidRPr="00692B94">
                        <w:rPr>
                          <w:rFonts w:asciiTheme="majorBidi" w:hAnsiTheme="majorBidi" w:cstheme="majorBidi" w:hint="cs"/>
                          <w:b/>
                          <w:bCs/>
                          <w:color w:val="C0504D" w:themeColor="accent2"/>
                          <w:rtl/>
                        </w:rPr>
                        <w:t>الجودة</w:t>
                      </w:r>
                      <w:r w:rsidRPr="00692B94">
                        <w:rPr>
                          <w:rFonts w:asciiTheme="majorBidi" w:hAnsiTheme="majorBidi" w:cstheme="majorBidi"/>
                          <w:b/>
                          <w:bCs/>
                          <w:color w:val="C0504D" w:themeColor="accent2"/>
                        </w:rPr>
                        <w:t>.</w:t>
                      </w:r>
                    </w:p>
                    <w:p w:rsidR="00EA339B" w:rsidRPr="00692B94" w:rsidRDefault="00EA339B" w:rsidP="00692B94">
                      <w:pPr>
                        <w:pStyle w:val="NoSpacing"/>
                        <w:rPr>
                          <w:rFonts w:asciiTheme="majorBidi" w:hAnsiTheme="majorBidi" w:cstheme="majorBidi"/>
                          <w:b/>
                          <w:bCs/>
                          <w:color w:val="0070C0"/>
                        </w:rPr>
                      </w:pPr>
                      <w:r w:rsidRPr="00692B94">
                        <w:rPr>
                          <w:rFonts w:asciiTheme="majorBidi" w:hAnsiTheme="majorBidi" w:cstheme="majorBidi"/>
                          <w:b/>
                          <w:bCs/>
                          <w:color w:val="0070C0"/>
                        </w:rPr>
                        <w:t xml:space="preserve">- 3 </w:t>
                      </w:r>
                      <w:r w:rsidRPr="00692B94">
                        <w:rPr>
                          <w:rFonts w:asciiTheme="majorBidi" w:hAnsiTheme="majorBidi" w:cstheme="majorBidi" w:hint="cs"/>
                          <w:b/>
                          <w:bCs/>
                          <w:color w:val="C0504D" w:themeColor="accent2"/>
                          <w:rtl/>
                        </w:rPr>
                        <w:t>تقليل</w:t>
                      </w:r>
                      <w:r w:rsidRPr="00692B94">
                        <w:rPr>
                          <w:rFonts w:asciiTheme="majorBidi" w:hAnsiTheme="majorBidi" w:cstheme="majorBidi"/>
                          <w:b/>
                          <w:bCs/>
                          <w:color w:val="C0504D" w:themeColor="accent2"/>
                        </w:rPr>
                        <w:t xml:space="preserve"> </w:t>
                      </w:r>
                      <w:r w:rsidRPr="00692B94">
                        <w:rPr>
                          <w:rFonts w:asciiTheme="majorBidi" w:hAnsiTheme="majorBidi" w:cstheme="majorBidi" w:hint="cs"/>
                          <w:b/>
                          <w:bCs/>
                          <w:color w:val="C0504D" w:themeColor="accent2"/>
                          <w:rtl/>
                        </w:rPr>
                        <w:t>الكلف</w:t>
                      </w:r>
                      <w:r w:rsidRPr="00692B94">
                        <w:rPr>
                          <w:rFonts w:asciiTheme="majorBidi" w:hAnsiTheme="majorBidi" w:cstheme="majorBidi"/>
                          <w:b/>
                          <w:bCs/>
                          <w:color w:val="C0504D" w:themeColor="accent2"/>
                        </w:rPr>
                        <w:t>.</w:t>
                      </w:r>
                    </w:p>
                    <w:p w:rsidR="00EA339B" w:rsidRPr="00692B94" w:rsidRDefault="00EA339B" w:rsidP="00692B94">
                      <w:pPr>
                        <w:pStyle w:val="NoSpacing"/>
                        <w:rPr>
                          <w:rFonts w:asciiTheme="majorBidi" w:hAnsiTheme="majorBidi" w:cstheme="majorBidi"/>
                          <w:b/>
                          <w:bCs/>
                          <w:color w:val="0070C0"/>
                        </w:rPr>
                      </w:pPr>
                      <w:r w:rsidRPr="00692B94">
                        <w:rPr>
                          <w:rFonts w:asciiTheme="majorBidi" w:hAnsiTheme="majorBidi" w:cstheme="majorBidi"/>
                          <w:b/>
                          <w:bCs/>
                          <w:color w:val="0070C0"/>
                        </w:rPr>
                        <w:t xml:space="preserve">- 4 </w:t>
                      </w:r>
                      <w:r w:rsidRPr="00692B94">
                        <w:rPr>
                          <w:rFonts w:asciiTheme="majorBidi" w:hAnsiTheme="majorBidi" w:cstheme="majorBidi" w:hint="cs"/>
                          <w:b/>
                          <w:bCs/>
                          <w:color w:val="0070C0"/>
                          <w:rtl/>
                        </w:rPr>
                        <w:t>تقليص</w:t>
                      </w:r>
                      <w:r w:rsidRPr="00692B94">
                        <w:rPr>
                          <w:rFonts w:asciiTheme="majorBidi" w:hAnsiTheme="majorBidi" w:cstheme="majorBidi"/>
                          <w:b/>
                          <w:bCs/>
                          <w:color w:val="0070C0"/>
                        </w:rPr>
                        <w:t xml:space="preserve"> </w:t>
                      </w:r>
                      <w:r w:rsidRPr="00692B94">
                        <w:rPr>
                          <w:rFonts w:asciiTheme="majorBidi" w:hAnsiTheme="majorBidi" w:cstheme="majorBidi" w:hint="cs"/>
                          <w:b/>
                          <w:bCs/>
                          <w:color w:val="0070C0"/>
                          <w:rtl/>
                        </w:rPr>
                        <w:t>المساحات</w:t>
                      </w:r>
                      <w:r w:rsidRPr="00692B94">
                        <w:rPr>
                          <w:rFonts w:asciiTheme="majorBidi" w:hAnsiTheme="majorBidi" w:cstheme="majorBidi"/>
                          <w:b/>
                          <w:bCs/>
                          <w:color w:val="0070C0"/>
                        </w:rPr>
                        <w:t xml:space="preserve"> </w:t>
                      </w:r>
                      <w:r w:rsidRPr="00692B94">
                        <w:rPr>
                          <w:rFonts w:asciiTheme="majorBidi" w:hAnsiTheme="majorBidi" w:cstheme="majorBidi" w:hint="cs"/>
                          <w:b/>
                          <w:bCs/>
                          <w:color w:val="0070C0"/>
                          <w:rtl/>
                        </w:rPr>
                        <w:t>المخصصة</w:t>
                      </w:r>
                      <w:r w:rsidRPr="00692B94">
                        <w:rPr>
                          <w:rFonts w:asciiTheme="majorBidi" w:hAnsiTheme="majorBidi" w:cstheme="majorBidi"/>
                          <w:b/>
                          <w:bCs/>
                          <w:color w:val="0070C0"/>
                        </w:rPr>
                        <w:t xml:space="preserve"> </w:t>
                      </w:r>
                      <w:r w:rsidRPr="00692B94">
                        <w:rPr>
                          <w:rFonts w:asciiTheme="majorBidi" w:hAnsiTheme="majorBidi" w:cstheme="majorBidi" w:hint="cs"/>
                          <w:b/>
                          <w:bCs/>
                          <w:color w:val="0070C0"/>
                          <w:rtl/>
                        </w:rPr>
                        <w:t>للتخزين</w:t>
                      </w:r>
                      <w:r w:rsidRPr="00692B94">
                        <w:rPr>
                          <w:rFonts w:asciiTheme="majorBidi" w:hAnsiTheme="majorBidi" w:cstheme="majorBidi"/>
                          <w:b/>
                          <w:bCs/>
                          <w:color w:val="0070C0"/>
                        </w:rPr>
                        <w:t>.</w:t>
                      </w:r>
                    </w:p>
                    <w:p w:rsidR="00EA339B" w:rsidRPr="00692B94" w:rsidRDefault="00EA339B" w:rsidP="00692B94">
                      <w:pPr>
                        <w:pStyle w:val="NoSpacing"/>
                        <w:rPr>
                          <w:rFonts w:asciiTheme="majorBidi" w:hAnsiTheme="majorBidi" w:cstheme="majorBidi"/>
                          <w:b/>
                          <w:bCs/>
                          <w:color w:val="0070C0"/>
                        </w:rPr>
                      </w:pPr>
                      <w:r w:rsidRPr="00692B94">
                        <w:rPr>
                          <w:rFonts w:asciiTheme="majorBidi" w:hAnsiTheme="majorBidi" w:cstheme="majorBidi"/>
                          <w:b/>
                          <w:bCs/>
                          <w:color w:val="0070C0"/>
                        </w:rPr>
                        <w:t xml:space="preserve">- 5 </w:t>
                      </w:r>
                      <w:r w:rsidRPr="00692B94">
                        <w:rPr>
                          <w:rFonts w:asciiTheme="majorBidi" w:hAnsiTheme="majorBidi" w:cstheme="majorBidi" w:hint="cs"/>
                          <w:b/>
                          <w:bCs/>
                          <w:color w:val="0070C0"/>
                          <w:rtl/>
                        </w:rPr>
                        <w:t>تقليص</w:t>
                      </w:r>
                      <w:r w:rsidRPr="00692B94">
                        <w:rPr>
                          <w:rFonts w:asciiTheme="majorBidi" w:hAnsiTheme="majorBidi" w:cstheme="majorBidi"/>
                          <w:b/>
                          <w:bCs/>
                          <w:color w:val="0070C0"/>
                        </w:rPr>
                        <w:t xml:space="preserve"> </w:t>
                      </w:r>
                      <w:r w:rsidRPr="00692B94">
                        <w:rPr>
                          <w:rFonts w:asciiTheme="majorBidi" w:hAnsiTheme="majorBidi" w:cstheme="majorBidi" w:hint="cs"/>
                          <w:b/>
                          <w:bCs/>
                          <w:color w:val="0070C0"/>
                          <w:rtl/>
                        </w:rPr>
                        <w:t>المهل</w:t>
                      </w:r>
                      <w:r w:rsidRPr="00692B94">
                        <w:rPr>
                          <w:rFonts w:asciiTheme="majorBidi" w:hAnsiTheme="majorBidi" w:cstheme="majorBidi"/>
                          <w:b/>
                          <w:bCs/>
                          <w:color w:val="0070C0"/>
                        </w:rPr>
                        <w:t xml:space="preserve"> </w:t>
                      </w:r>
                      <w:r w:rsidRPr="00692B94">
                        <w:rPr>
                          <w:rFonts w:asciiTheme="majorBidi" w:hAnsiTheme="majorBidi" w:cstheme="majorBidi" w:hint="cs"/>
                          <w:b/>
                          <w:bCs/>
                          <w:color w:val="0070C0"/>
                          <w:rtl/>
                        </w:rPr>
                        <w:t>الزمنية</w:t>
                      </w:r>
                      <w:r w:rsidRPr="00692B94">
                        <w:rPr>
                          <w:rFonts w:asciiTheme="majorBidi" w:hAnsiTheme="majorBidi" w:cstheme="majorBidi"/>
                          <w:b/>
                          <w:bCs/>
                          <w:color w:val="0070C0"/>
                        </w:rPr>
                        <w:t xml:space="preserve"> </w:t>
                      </w:r>
                      <w:r w:rsidRPr="00692B94">
                        <w:rPr>
                          <w:rFonts w:asciiTheme="majorBidi" w:hAnsiTheme="majorBidi" w:cstheme="majorBidi" w:hint="cs"/>
                          <w:b/>
                          <w:bCs/>
                          <w:color w:val="0070C0"/>
                          <w:rtl/>
                        </w:rPr>
                        <w:t>للتصنيع</w:t>
                      </w:r>
                      <w:r w:rsidRPr="00692B94">
                        <w:rPr>
                          <w:rFonts w:asciiTheme="majorBidi" w:hAnsiTheme="majorBidi" w:cstheme="majorBidi"/>
                          <w:b/>
                          <w:bCs/>
                          <w:color w:val="0070C0"/>
                        </w:rPr>
                        <w:t>.</w:t>
                      </w:r>
                    </w:p>
                    <w:p w:rsidR="00EA339B" w:rsidRPr="00665BB5" w:rsidRDefault="00EA339B" w:rsidP="00692B94">
                      <w:pPr>
                        <w:pStyle w:val="NoSpacing"/>
                        <w:rPr>
                          <w:rFonts w:asciiTheme="majorBidi" w:hAnsiTheme="majorBidi" w:cstheme="majorBidi"/>
                          <w:b/>
                          <w:bCs/>
                          <w:color w:val="0070C0"/>
                        </w:rPr>
                      </w:pPr>
                      <w:r w:rsidRPr="00692B94">
                        <w:rPr>
                          <w:rFonts w:asciiTheme="majorBidi" w:hAnsiTheme="majorBidi" w:cstheme="majorBidi"/>
                          <w:b/>
                          <w:bCs/>
                          <w:color w:val="0070C0"/>
                        </w:rPr>
                        <w:t xml:space="preserve">- 6 </w:t>
                      </w:r>
                      <w:r w:rsidRPr="00692B94">
                        <w:rPr>
                          <w:rFonts w:asciiTheme="majorBidi" w:hAnsiTheme="majorBidi" w:cstheme="majorBidi" w:hint="cs"/>
                          <w:b/>
                          <w:bCs/>
                          <w:color w:val="C0504D" w:themeColor="accent2"/>
                          <w:rtl/>
                        </w:rPr>
                        <w:t>زيادة</w:t>
                      </w:r>
                      <w:r w:rsidRPr="00692B94">
                        <w:rPr>
                          <w:rFonts w:asciiTheme="majorBidi" w:hAnsiTheme="majorBidi" w:cstheme="majorBidi"/>
                          <w:b/>
                          <w:bCs/>
                          <w:color w:val="C0504D" w:themeColor="accent2"/>
                        </w:rPr>
                        <w:t xml:space="preserve"> </w:t>
                      </w:r>
                      <w:r w:rsidRPr="00692B94">
                        <w:rPr>
                          <w:rFonts w:asciiTheme="majorBidi" w:hAnsiTheme="majorBidi" w:cstheme="majorBidi" w:hint="cs"/>
                          <w:b/>
                          <w:bCs/>
                          <w:color w:val="C0504D" w:themeColor="accent2"/>
                          <w:rtl/>
                        </w:rPr>
                        <w:t>الانتاجية</w:t>
                      </w:r>
                      <w:r w:rsidRPr="00692B94">
                        <w:rPr>
                          <w:rFonts w:asciiTheme="majorBidi" w:hAnsiTheme="majorBidi" w:cstheme="majorBidi"/>
                          <w:b/>
                          <w:bCs/>
                          <w:color w:val="C0504D" w:themeColor="accent2"/>
                        </w:rPr>
                        <w:t xml:space="preserve"> </w:t>
                      </w:r>
                      <w:r w:rsidRPr="00692B94">
                        <w:rPr>
                          <w:rFonts w:asciiTheme="majorBidi" w:hAnsiTheme="majorBidi" w:cstheme="majorBidi" w:hint="cs"/>
                          <w:b/>
                          <w:bCs/>
                          <w:color w:val="C0504D" w:themeColor="accent2"/>
                          <w:rtl/>
                        </w:rPr>
                        <w:t>والمرونة</w:t>
                      </w:r>
                    </w:p>
                  </w:txbxContent>
                </v:textbox>
              </v:shape>
            </w:pict>
          </mc:Fallback>
        </mc:AlternateContent>
      </w:r>
      <w:r w:rsidR="007E59A0" w:rsidRPr="008E5432">
        <w:rPr>
          <w:rFonts w:asciiTheme="majorBidi" w:hAnsiTheme="majorBidi" w:cstheme="majorBidi" w:hint="cs"/>
          <w:b/>
          <w:bCs/>
          <w:color w:val="FF0000"/>
          <w:sz w:val="24"/>
          <w:szCs w:val="24"/>
          <w:rtl/>
        </w:rPr>
        <w:t>تخفيض</w:t>
      </w:r>
      <w:r w:rsidR="007E59A0" w:rsidRPr="008E5432">
        <w:rPr>
          <w:rFonts w:asciiTheme="majorBidi" w:hAnsiTheme="majorBidi" w:cstheme="majorBidi"/>
          <w:b/>
          <w:bCs/>
          <w:color w:val="FF0000"/>
          <w:sz w:val="24"/>
          <w:szCs w:val="24"/>
          <w:rtl/>
        </w:rPr>
        <w:t xml:space="preserve"> المخزون</w:t>
      </w:r>
    </w:p>
    <w:p w:rsidR="007E59A0" w:rsidRDefault="007E59A0" w:rsidP="00046B34">
      <w:pPr>
        <w:pStyle w:val="ListParagraph"/>
        <w:numPr>
          <w:ilvl w:val="0"/>
          <w:numId w:val="243"/>
        </w:numPr>
        <w:rPr>
          <w:rFonts w:asciiTheme="majorBidi" w:hAnsiTheme="majorBidi" w:cstheme="majorBidi"/>
          <w:sz w:val="24"/>
          <w:szCs w:val="24"/>
        </w:rPr>
      </w:pPr>
      <w:r>
        <w:rPr>
          <w:rFonts w:asciiTheme="majorBidi" w:hAnsiTheme="majorBidi" w:cstheme="majorBidi" w:hint="cs"/>
          <w:sz w:val="24"/>
          <w:szCs w:val="24"/>
          <w:rtl/>
        </w:rPr>
        <w:t xml:space="preserve">جميع ماذكر </w:t>
      </w:r>
    </w:p>
    <w:p w:rsidR="0029165E" w:rsidRPr="008A365D" w:rsidRDefault="0029165E" w:rsidP="0029165E">
      <w:pPr>
        <w:pStyle w:val="ListParagraph"/>
        <w:ind w:left="1440"/>
        <w:rPr>
          <w:rFonts w:asciiTheme="majorBidi" w:hAnsiTheme="majorBidi" w:cstheme="majorBidi"/>
          <w:sz w:val="16"/>
          <w:szCs w:val="16"/>
        </w:rPr>
      </w:pPr>
    </w:p>
    <w:p w:rsidR="0029165E" w:rsidRPr="0029165E" w:rsidRDefault="0029165E" w:rsidP="0029165E">
      <w:pPr>
        <w:pStyle w:val="ListParagraph"/>
        <w:rPr>
          <w:rFonts w:asciiTheme="majorBidi" w:hAnsiTheme="majorBidi" w:cstheme="majorBidi"/>
          <w:b/>
          <w:bCs/>
          <w:color w:val="215868" w:themeColor="accent5" w:themeShade="80"/>
          <w:sz w:val="24"/>
          <w:szCs w:val="24"/>
          <w:rtl/>
        </w:rPr>
      </w:pPr>
      <w:r w:rsidRPr="0029165E">
        <w:rPr>
          <w:rFonts w:asciiTheme="majorBidi" w:hAnsiTheme="majorBidi" w:cstheme="majorBidi" w:hint="cs"/>
          <w:b/>
          <w:bCs/>
          <w:color w:val="215868" w:themeColor="accent5" w:themeShade="80"/>
          <w:sz w:val="24"/>
          <w:szCs w:val="24"/>
          <w:rtl/>
        </w:rPr>
        <w:t>من</w:t>
      </w:r>
      <w:r w:rsidRPr="0029165E">
        <w:rPr>
          <w:rFonts w:asciiTheme="majorBidi" w:hAnsiTheme="majorBidi" w:cstheme="majorBidi"/>
          <w:b/>
          <w:bCs/>
          <w:color w:val="215868" w:themeColor="accent5" w:themeShade="80"/>
          <w:sz w:val="24"/>
          <w:szCs w:val="24"/>
        </w:rPr>
        <w:t xml:space="preserve"> </w:t>
      </w:r>
      <w:r w:rsidRPr="0029165E">
        <w:rPr>
          <w:rFonts w:asciiTheme="majorBidi" w:hAnsiTheme="majorBidi" w:cstheme="majorBidi" w:hint="cs"/>
          <w:b/>
          <w:bCs/>
          <w:color w:val="215868" w:themeColor="accent5" w:themeShade="80"/>
          <w:sz w:val="24"/>
          <w:szCs w:val="24"/>
          <w:rtl/>
        </w:rPr>
        <w:t>الفوائد</w:t>
      </w:r>
      <w:r w:rsidRPr="0029165E">
        <w:rPr>
          <w:rFonts w:asciiTheme="majorBidi" w:hAnsiTheme="majorBidi" w:cstheme="majorBidi"/>
          <w:b/>
          <w:bCs/>
          <w:color w:val="215868" w:themeColor="accent5" w:themeShade="80"/>
          <w:sz w:val="24"/>
          <w:szCs w:val="24"/>
        </w:rPr>
        <w:t xml:space="preserve"> </w:t>
      </w:r>
      <w:r w:rsidRPr="0029165E">
        <w:rPr>
          <w:rFonts w:asciiTheme="majorBidi" w:hAnsiTheme="majorBidi" w:cstheme="majorBidi" w:hint="cs"/>
          <w:b/>
          <w:bCs/>
          <w:color w:val="215868" w:themeColor="accent5" w:themeShade="80"/>
          <w:sz w:val="24"/>
          <w:szCs w:val="24"/>
          <w:rtl/>
        </w:rPr>
        <w:t>الناجمة</w:t>
      </w:r>
      <w:r w:rsidRPr="0029165E">
        <w:rPr>
          <w:rFonts w:asciiTheme="majorBidi" w:hAnsiTheme="majorBidi" w:cstheme="majorBidi"/>
          <w:b/>
          <w:bCs/>
          <w:color w:val="215868" w:themeColor="accent5" w:themeShade="80"/>
          <w:sz w:val="24"/>
          <w:szCs w:val="24"/>
        </w:rPr>
        <w:t xml:space="preserve"> </w:t>
      </w:r>
      <w:r w:rsidRPr="0029165E">
        <w:rPr>
          <w:rFonts w:asciiTheme="majorBidi" w:hAnsiTheme="majorBidi" w:cstheme="majorBidi" w:hint="cs"/>
          <w:b/>
          <w:bCs/>
          <w:color w:val="215868" w:themeColor="accent5" w:themeShade="80"/>
          <w:sz w:val="24"/>
          <w:szCs w:val="24"/>
          <w:rtl/>
        </w:rPr>
        <w:t>عن</w:t>
      </w:r>
      <w:r w:rsidRPr="0029165E">
        <w:rPr>
          <w:rFonts w:asciiTheme="majorBidi" w:hAnsiTheme="majorBidi" w:cstheme="majorBidi"/>
          <w:b/>
          <w:bCs/>
          <w:color w:val="215868" w:themeColor="accent5" w:themeShade="80"/>
          <w:sz w:val="24"/>
          <w:szCs w:val="24"/>
        </w:rPr>
        <w:t xml:space="preserve"> </w:t>
      </w:r>
      <w:r w:rsidRPr="0029165E">
        <w:rPr>
          <w:rFonts w:asciiTheme="majorBidi" w:hAnsiTheme="majorBidi" w:cstheme="majorBidi" w:hint="cs"/>
          <w:b/>
          <w:bCs/>
          <w:color w:val="215868" w:themeColor="accent5" w:themeShade="80"/>
          <w:sz w:val="24"/>
          <w:szCs w:val="24"/>
          <w:rtl/>
        </w:rPr>
        <w:t>تطبيق</w:t>
      </w:r>
      <w:r w:rsidRPr="0029165E">
        <w:rPr>
          <w:rFonts w:asciiTheme="majorBidi" w:hAnsiTheme="majorBidi" w:cstheme="majorBidi"/>
          <w:b/>
          <w:bCs/>
          <w:color w:val="215868" w:themeColor="accent5" w:themeShade="80"/>
          <w:sz w:val="24"/>
          <w:szCs w:val="24"/>
        </w:rPr>
        <w:t xml:space="preserve"> </w:t>
      </w:r>
      <w:r w:rsidRPr="0029165E">
        <w:rPr>
          <w:rFonts w:asciiTheme="majorBidi" w:hAnsiTheme="majorBidi" w:cstheme="majorBidi" w:hint="cs"/>
          <w:b/>
          <w:bCs/>
          <w:color w:val="215868" w:themeColor="accent5" w:themeShade="80"/>
          <w:sz w:val="24"/>
          <w:szCs w:val="24"/>
          <w:rtl/>
        </w:rPr>
        <w:t>نظام</w:t>
      </w:r>
      <w:r w:rsidRPr="0029165E">
        <w:rPr>
          <w:rFonts w:asciiTheme="majorBidi" w:hAnsiTheme="majorBidi" w:cstheme="majorBidi"/>
          <w:b/>
          <w:bCs/>
          <w:color w:val="215868" w:themeColor="accent5" w:themeShade="80"/>
          <w:sz w:val="24"/>
          <w:szCs w:val="24"/>
        </w:rPr>
        <w:t xml:space="preserve"> </w:t>
      </w:r>
      <w:r w:rsidRPr="0029165E">
        <w:rPr>
          <w:rFonts w:asciiTheme="majorBidi" w:hAnsiTheme="majorBidi" w:cstheme="majorBidi" w:hint="cs"/>
          <w:b/>
          <w:bCs/>
          <w:color w:val="215868" w:themeColor="accent5" w:themeShade="80"/>
          <w:sz w:val="24"/>
          <w:szCs w:val="24"/>
          <w:rtl/>
        </w:rPr>
        <w:t>الجدولة</w:t>
      </w:r>
      <w:r w:rsidRPr="0029165E">
        <w:rPr>
          <w:rFonts w:asciiTheme="majorBidi" w:hAnsiTheme="majorBidi" w:cstheme="majorBidi"/>
          <w:b/>
          <w:bCs/>
          <w:color w:val="215868" w:themeColor="accent5" w:themeShade="80"/>
          <w:sz w:val="24"/>
          <w:szCs w:val="24"/>
        </w:rPr>
        <w:t xml:space="preserve"> </w:t>
      </w:r>
      <w:r w:rsidRPr="0029165E">
        <w:rPr>
          <w:rFonts w:asciiTheme="majorBidi" w:hAnsiTheme="majorBidi" w:cstheme="majorBidi" w:hint="cs"/>
          <w:b/>
          <w:bCs/>
          <w:color w:val="215868" w:themeColor="accent5" w:themeShade="80"/>
          <w:sz w:val="24"/>
          <w:szCs w:val="24"/>
          <w:rtl/>
        </w:rPr>
        <w:t>الفورية</w:t>
      </w:r>
      <w:r w:rsidRPr="0029165E">
        <w:rPr>
          <w:rFonts w:asciiTheme="majorBidi" w:hAnsiTheme="majorBidi" w:cstheme="majorBidi"/>
          <w:b/>
          <w:bCs/>
          <w:color w:val="215868" w:themeColor="accent5" w:themeShade="80"/>
          <w:sz w:val="24"/>
          <w:szCs w:val="24"/>
        </w:rPr>
        <w:t>( JIT )</w:t>
      </w:r>
      <w:r w:rsidRPr="0029165E">
        <w:rPr>
          <w:rFonts w:asciiTheme="majorBidi" w:hAnsiTheme="majorBidi" w:cstheme="majorBidi" w:hint="cs"/>
          <w:b/>
          <w:bCs/>
          <w:color w:val="215868" w:themeColor="accent5" w:themeShade="80"/>
          <w:sz w:val="24"/>
          <w:szCs w:val="24"/>
          <w:rtl/>
        </w:rPr>
        <w:t>:</w:t>
      </w:r>
    </w:p>
    <w:p w:rsidR="0029165E" w:rsidRPr="00DD7AB6" w:rsidRDefault="0029165E" w:rsidP="00046B34">
      <w:pPr>
        <w:pStyle w:val="ListParagraph"/>
        <w:numPr>
          <w:ilvl w:val="0"/>
          <w:numId w:val="263"/>
        </w:numPr>
        <w:rPr>
          <w:rFonts w:asciiTheme="majorBidi" w:hAnsiTheme="majorBidi" w:cstheme="majorBidi"/>
          <w:b/>
          <w:bCs/>
          <w:color w:val="FF0000"/>
          <w:sz w:val="24"/>
          <w:szCs w:val="24"/>
        </w:rPr>
      </w:pPr>
      <w:r w:rsidRPr="00DD7AB6">
        <w:rPr>
          <w:rFonts w:asciiTheme="majorBidi" w:hAnsiTheme="majorBidi" w:cstheme="majorBidi"/>
          <w:b/>
          <w:bCs/>
          <w:color w:val="FF0000"/>
          <w:sz w:val="24"/>
          <w:szCs w:val="24"/>
          <w:rtl/>
        </w:rPr>
        <w:t>تقليل</w:t>
      </w:r>
      <w:r w:rsidRPr="00DD7AB6">
        <w:rPr>
          <w:rFonts w:asciiTheme="majorBidi" w:hAnsiTheme="majorBidi" w:cstheme="majorBidi"/>
          <w:b/>
          <w:bCs/>
          <w:color w:val="FF0000"/>
          <w:sz w:val="24"/>
          <w:szCs w:val="24"/>
        </w:rPr>
        <w:t xml:space="preserve"> </w:t>
      </w:r>
      <w:r w:rsidRPr="00DD7AB6">
        <w:rPr>
          <w:rFonts w:asciiTheme="majorBidi" w:hAnsiTheme="majorBidi" w:cstheme="majorBidi"/>
          <w:b/>
          <w:bCs/>
          <w:color w:val="FF0000"/>
          <w:sz w:val="24"/>
          <w:szCs w:val="24"/>
          <w:rtl/>
        </w:rPr>
        <w:t>مستويات</w:t>
      </w:r>
      <w:r w:rsidRPr="00DD7AB6">
        <w:rPr>
          <w:rFonts w:asciiTheme="majorBidi" w:hAnsiTheme="majorBidi" w:cstheme="majorBidi"/>
          <w:b/>
          <w:bCs/>
          <w:color w:val="FF0000"/>
          <w:sz w:val="24"/>
          <w:szCs w:val="24"/>
        </w:rPr>
        <w:t xml:space="preserve"> </w:t>
      </w:r>
      <w:r w:rsidRPr="00DD7AB6">
        <w:rPr>
          <w:rFonts w:asciiTheme="majorBidi" w:hAnsiTheme="majorBidi" w:cstheme="majorBidi"/>
          <w:b/>
          <w:bCs/>
          <w:color w:val="FF0000"/>
          <w:sz w:val="24"/>
          <w:szCs w:val="24"/>
          <w:rtl/>
        </w:rPr>
        <w:t>المخزون</w:t>
      </w:r>
    </w:p>
    <w:p w:rsidR="0029165E" w:rsidRPr="00DD7AB6" w:rsidRDefault="0029165E" w:rsidP="00046B34">
      <w:pPr>
        <w:pStyle w:val="ListParagraph"/>
        <w:numPr>
          <w:ilvl w:val="0"/>
          <w:numId w:val="263"/>
        </w:numPr>
        <w:rPr>
          <w:rFonts w:asciiTheme="majorBidi" w:hAnsiTheme="majorBidi" w:cstheme="majorBidi"/>
          <w:sz w:val="24"/>
          <w:szCs w:val="24"/>
        </w:rPr>
      </w:pPr>
      <w:r w:rsidRPr="00DD7AB6">
        <w:rPr>
          <w:rFonts w:asciiTheme="majorBidi" w:hAnsiTheme="majorBidi" w:cstheme="majorBidi"/>
          <w:sz w:val="24"/>
          <w:szCs w:val="24"/>
          <w:rtl/>
        </w:rPr>
        <w:t>البعد</w:t>
      </w:r>
      <w:r w:rsidRPr="00DD7AB6">
        <w:rPr>
          <w:rFonts w:asciiTheme="majorBidi" w:hAnsiTheme="majorBidi" w:cstheme="majorBidi"/>
          <w:sz w:val="24"/>
          <w:szCs w:val="24"/>
        </w:rPr>
        <w:t xml:space="preserve"> </w:t>
      </w:r>
      <w:r w:rsidRPr="00DD7AB6">
        <w:rPr>
          <w:rFonts w:asciiTheme="majorBidi" w:hAnsiTheme="majorBidi" w:cstheme="majorBidi"/>
          <w:sz w:val="24"/>
          <w:szCs w:val="24"/>
          <w:rtl/>
        </w:rPr>
        <w:t>عن</w:t>
      </w:r>
      <w:r w:rsidRPr="00DD7AB6">
        <w:rPr>
          <w:rFonts w:asciiTheme="majorBidi" w:hAnsiTheme="majorBidi" w:cstheme="majorBidi"/>
          <w:sz w:val="24"/>
          <w:szCs w:val="24"/>
        </w:rPr>
        <w:t xml:space="preserve"> </w:t>
      </w:r>
      <w:r w:rsidRPr="00DD7AB6">
        <w:rPr>
          <w:rFonts w:asciiTheme="majorBidi" w:hAnsiTheme="majorBidi" w:cstheme="majorBidi"/>
          <w:sz w:val="24"/>
          <w:szCs w:val="24"/>
          <w:rtl/>
        </w:rPr>
        <w:t>المرونه</w:t>
      </w:r>
      <w:r w:rsidRPr="00DD7AB6">
        <w:rPr>
          <w:rFonts w:asciiTheme="majorBidi" w:hAnsiTheme="majorBidi" w:cstheme="majorBidi"/>
          <w:sz w:val="24"/>
          <w:szCs w:val="24"/>
        </w:rPr>
        <w:t xml:space="preserve"> </w:t>
      </w:r>
      <w:r w:rsidRPr="00DD7AB6">
        <w:rPr>
          <w:rFonts w:asciiTheme="majorBidi" w:hAnsiTheme="majorBidi" w:cstheme="majorBidi"/>
          <w:sz w:val="24"/>
          <w:szCs w:val="24"/>
          <w:rtl/>
        </w:rPr>
        <w:t>في</w:t>
      </w:r>
      <w:r w:rsidRPr="00DD7AB6">
        <w:rPr>
          <w:rFonts w:asciiTheme="majorBidi" w:hAnsiTheme="majorBidi" w:cstheme="majorBidi"/>
          <w:sz w:val="24"/>
          <w:szCs w:val="24"/>
        </w:rPr>
        <w:t xml:space="preserve"> </w:t>
      </w:r>
      <w:r w:rsidRPr="00DD7AB6">
        <w:rPr>
          <w:rFonts w:asciiTheme="majorBidi" w:hAnsiTheme="majorBidi" w:cstheme="majorBidi"/>
          <w:sz w:val="24"/>
          <w:szCs w:val="24"/>
          <w:rtl/>
        </w:rPr>
        <w:t>العمل</w:t>
      </w:r>
    </w:p>
    <w:p w:rsidR="0029165E" w:rsidRPr="00DD7AB6" w:rsidRDefault="0029165E" w:rsidP="00046B34">
      <w:pPr>
        <w:pStyle w:val="ListParagraph"/>
        <w:numPr>
          <w:ilvl w:val="0"/>
          <w:numId w:val="263"/>
        </w:numPr>
        <w:rPr>
          <w:rFonts w:asciiTheme="majorBidi" w:hAnsiTheme="majorBidi" w:cstheme="majorBidi"/>
          <w:sz w:val="24"/>
          <w:szCs w:val="24"/>
        </w:rPr>
      </w:pPr>
      <w:r w:rsidRPr="00DD7AB6">
        <w:rPr>
          <w:rFonts w:asciiTheme="majorBidi" w:hAnsiTheme="majorBidi" w:cstheme="majorBidi"/>
          <w:sz w:val="24"/>
          <w:szCs w:val="24"/>
          <w:rtl/>
        </w:rPr>
        <w:t>زيادة</w:t>
      </w:r>
      <w:r w:rsidRPr="00DD7AB6">
        <w:rPr>
          <w:rFonts w:asciiTheme="majorBidi" w:hAnsiTheme="majorBidi" w:cstheme="majorBidi"/>
          <w:sz w:val="24"/>
          <w:szCs w:val="24"/>
        </w:rPr>
        <w:t xml:space="preserve"> </w:t>
      </w:r>
      <w:r w:rsidRPr="00DD7AB6">
        <w:rPr>
          <w:rFonts w:asciiTheme="majorBidi" w:hAnsiTheme="majorBidi" w:cstheme="majorBidi"/>
          <w:sz w:val="24"/>
          <w:szCs w:val="24"/>
          <w:rtl/>
        </w:rPr>
        <w:t>المساحات</w:t>
      </w:r>
      <w:r w:rsidRPr="00DD7AB6">
        <w:rPr>
          <w:rFonts w:asciiTheme="majorBidi" w:hAnsiTheme="majorBidi" w:cstheme="majorBidi"/>
          <w:sz w:val="24"/>
          <w:szCs w:val="24"/>
        </w:rPr>
        <w:t xml:space="preserve"> </w:t>
      </w:r>
      <w:r w:rsidRPr="00DD7AB6">
        <w:rPr>
          <w:rFonts w:asciiTheme="majorBidi" w:hAnsiTheme="majorBidi" w:cstheme="majorBidi"/>
          <w:sz w:val="24"/>
          <w:szCs w:val="24"/>
          <w:rtl/>
        </w:rPr>
        <w:t>المخصصة</w:t>
      </w:r>
      <w:r w:rsidRPr="00DD7AB6">
        <w:rPr>
          <w:rFonts w:asciiTheme="majorBidi" w:hAnsiTheme="majorBidi" w:cstheme="majorBidi"/>
          <w:sz w:val="24"/>
          <w:szCs w:val="24"/>
        </w:rPr>
        <w:t xml:space="preserve"> </w:t>
      </w:r>
      <w:r w:rsidRPr="00DD7AB6">
        <w:rPr>
          <w:rFonts w:asciiTheme="majorBidi" w:hAnsiTheme="majorBidi" w:cstheme="majorBidi"/>
          <w:sz w:val="24"/>
          <w:szCs w:val="24"/>
          <w:rtl/>
        </w:rPr>
        <w:t>للتخزين</w:t>
      </w:r>
    </w:p>
    <w:p w:rsidR="0029165E" w:rsidRPr="008A365D" w:rsidRDefault="0029165E" w:rsidP="00046B34">
      <w:pPr>
        <w:pStyle w:val="ListParagraph"/>
        <w:numPr>
          <w:ilvl w:val="0"/>
          <w:numId w:val="263"/>
        </w:numPr>
        <w:rPr>
          <w:rFonts w:asciiTheme="majorBidi" w:hAnsiTheme="majorBidi" w:cstheme="majorBidi"/>
          <w:sz w:val="24"/>
          <w:szCs w:val="24"/>
          <w:rtl/>
        </w:rPr>
      </w:pPr>
      <w:r w:rsidRPr="00DD7AB6">
        <w:rPr>
          <w:rFonts w:asciiTheme="majorBidi" w:hAnsiTheme="majorBidi" w:cstheme="majorBidi"/>
          <w:sz w:val="24"/>
          <w:szCs w:val="24"/>
          <w:rtl/>
        </w:rPr>
        <w:t>زيادة</w:t>
      </w:r>
      <w:r w:rsidRPr="00DD7AB6">
        <w:rPr>
          <w:rFonts w:asciiTheme="majorBidi" w:hAnsiTheme="majorBidi" w:cstheme="majorBidi"/>
          <w:sz w:val="24"/>
          <w:szCs w:val="24"/>
        </w:rPr>
        <w:t xml:space="preserve"> </w:t>
      </w:r>
      <w:r w:rsidRPr="00DD7AB6">
        <w:rPr>
          <w:rFonts w:asciiTheme="majorBidi" w:hAnsiTheme="majorBidi" w:cstheme="majorBidi"/>
          <w:sz w:val="24"/>
          <w:szCs w:val="24"/>
          <w:rtl/>
        </w:rPr>
        <w:t>المهل</w:t>
      </w:r>
      <w:r w:rsidRPr="00DD7AB6">
        <w:rPr>
          <w:rFonts w:asciiTheme="majorBidi" w:hAnsiTheme="majorBidi" w:cstheme="majorBidi"/>
          <w:sz w:val="24"/>
          <w:szCs w:val="24"/>
        </w:rPr>
        <w:t xml:space="preserve"> </w:t>
      </w:r>
      <w:r w:rsidRPr="00DD7AB6">
        <w:rPr>
          <w:rFonts w:asciiTheme="majorBidi" w:hAnsiTheme="majorBidi" w:cstheme="majorBidi"/>
          <w:sz w:val="24"/>
          <w:szCs w:val="24"/>
          <w:rtl/>
        </w:rPr>
        <w:t>الزمنية</w:t>
      </w:r>
      <w:r w:rsidRPr="00DD7AB6">
        <w:rPr>
          <w:rFonts w:asciiTheme="majorBidi" w:hAnsiTheme="majorBidi" w:cstheme="majorBidi"/>
          <w:sz w:val="24"/>
          <w:szCs w:val="24"/>
        </w:rPr>
        <w:t xml:space="preserve"> </w:t>
      </w:r>
      <w:r w:rsidRPr="00DD7AB6">
        <w:rPr>
          <w:rFonts w:asciiTheme="majorBidi" w:hAnsiTheme="majorBidi" w:cstheme="majorBidi"/>
          <w:sz w:val="24"/>
          <w:szCs w:val="24"/>
          <w:rtl/>
        </w:rPr>
        <w:t>للتصنيع</w:t>
      </w:r>
    </w:p>
    <w:p w:rsidR="007E59A0" w:rsidRDefault="007E59A0" w:rsidP="009E0E38">
      <w:pPr>
        <w:pStyle w:val="ListParagraph"/>
        <w:rPr>
          <w:rFonts w:asciiTheme="majorBidi" w:hAnsiTheme="majorBidi" w:cstheme="majorBidi"/>
          <w:b/>
          <w:bCs/>
          <w:color w:val="C00000"/>
          <w:sz w:val="16"/>
          <w:szCs w:val="16"/>
          <w:rtl/>
        </w:rPr>
      </w:pPr>
    </w:p>
    <w:p w:rsidR="00582D0D" w:rsidRPr="008A365D" w:rsidRDefault="00582D0D" w:rsidP="009E0E38">
      <w:pPr>
        <w:pStyle w:val="ListParagraph"/>
        <w:rPr>
          <w:rFonts w:asciiTheme="majorBidi" w:hAnsiTheme="majorBidi" w:cstheme="majorBidi"/>
          <w:b/>
          <w:bCs/>
          <w:color w:val="C00000"/>
          <w:sz w:val="16"/>
          <w:szCs w:val="16"/>
          <w:rtl/>
        </w:rPr>
      </w:pPr>
    </w:p>
    <w:p w:rsidR="0017052A" w:rsidRPr="002622AF" w:rsidRDefault="0017052A" w:rsidP="009E0E38">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من الفوائد الناجمه عن نظا</w:t>
      </w:r>
      <w:r w:rsidRPr="00EB7861">
        <w:rPr>
          <w:rFonts w:asciiTheme="majorBidi" w:hAnsiTheme="majorBidi" w:cstheme="majorBidi"/>
          <w:b/>
          <w:bCs/>
          <w:color w:val="7030A0"/>
          <w:sz w:val="24"/>
          <w:szCs w:val="24"/>
          <w:rtl/>
        </w:rPr>
        <w:t xml:space="preserve">م الجدوله الفوريه ( </w:t>
      </w:r>
      <w:r w:rsidRPr="00EB7861">
        <w:rPr>
          <w:rFonts w:asciiTheme="majorBidi" w:hAnsiTheme="majorBidi" w:cstheme="majorBidi"/>
          <w:b/>
          <w:bCs/>
          <w:color w:val="7030A0"/>
          <w:sz w:val="24"/>
          <w:szCs w:val="24"/>
        </w:rPr>
        <w:t>JIT</w:t>
      </w:r>
      <w:r w:rsidRPr="00EB7861">
        <w:rPr>
          <w:rFonts w:asciiTheme="majorBidi" w:hAnsiTheme="majorBidi" w:cstheme="majorBidi"/>
          <w:b/>
          <w:bCs/>
          <w:color w:val="7030A0"/>
          <w:sz w:val="24"/>
          <w:szCs w:val="24"/>
          <w:rtl/>
        </w:rPr>
        <w:t xml:space="preserve"> ) :</w:t>
      </w:r>
    </w:p>
    <w:p w:rsidR="0017052A" w:rsidRPr="00CD73F1" w:rsidRDefault="0017052A" w:rsidP="00046B34">
      <w:pPr>
        <w:pStyle w:val="ListParagraph"/>
        <w:numPr>
          <w:ilvl w:val="0"/>
          <w:numId w:val="214"/>
        </w:numPr>
        <w:rPr>
          <w:rFonts w:asciiTheme="majorBidi" w:hAnsiTheme="majorBidi" w:cstheme="majorBidi"/>
          <w:sz w:val="24"/>
          <w:szCs w:val="24"/>
          <w:rtl/>
        </w:rPr>
      </w:pPr>
      <w:r w:rsidRPr="00CD73F1">
        <w:rPr>
          <w:rFonts w:asciiTheme="majorBidi" w:hAnsiTheme="majorBidi" w:cstheme="majorBidi"/>
          <w:sz w:val="24"/>
          <w:szCs w:val="24"/>
          <w:rtl/>
        </w:rPr>
        <w:t>زيادة مستويات المخزون</w:t>
      </w:r>
    </w:p>
    <w:p w:rsidR="0017052A" w:rsidRPr="00CD73F1" w:rsidRDefault="0017052A" w:rsidP="00046B34">
      <w:pPr>
        <w:pStyle w:val="ListParagraph"/>
        <w:numPr>
          <w:ilvl w:val="0"/>
          <w:numId w:val="214"/>
        </w:numPr>
        <w:rPr>
          <w:rFonts w:asciiTheme="majorBidi" w:hAnsiTheme="majorBidi" w:cstheme="majorBidi"/>
          <w:sz w:val="24"/>
          <w:szCs w:val="24"/>
          <w:rtl/>
        </w:rPr>
      </w:pPr>
      <w:r w:rsidRPr="00CD73F1">
        <w:rPr>
          <w:rFonts w:asciiTheme="majorBidi" w:hAnsiTheme="majorBidi" w:cstheme="majorBidi"/>
          <w:sz w:val="24"/>
          <w:szCs w:val="24"/>
          <w:rtl/>
        </w:rPr>
        <w:t>زيادة المهل الزمنيه للتصنيع</w:t>
      </w:r>
    </w:p>
    <w:p w:rsidR="0017052A" w:rsidRPr="00CD73F1" w:rsidRDefault="0017052A" w:rsidP="00046B34">
      <w:pPr>
        <w:pStyle w:val="ListParagraph"/>
        <w:numPr>
          <w:ilvl w:val="0"/>
          <w:numId w:val="214"/>
        </w:numPr>
        <w:rPr>
          <w:rFonts w:asciiTheme="majorBidi" w:hAnsiTheme="majorBidi" w:cstheme="majorBidi"/>
          <w:b/>
          <w:bCs/>
          <w:color w:val="00B050"/>
          <w:sz w:val="24"/>
          <w:szCs w:val="24"/>
          <w:rtl/>
        </w:rPr>
      </w:pPr>
      <w:r w:rsidRPr="00CD73F1">
        <w:rPr>
          <w:rFonts w:asciiTheme="majorBidi" w:hAnsiTheme="majorBidi" w:cstheme="majorBidi"/>
          <w:b/>
          <w:bCs/>
          <w:color w:val="00B050"/>
          <w:sz w:val="24"/>
          <w:szCs w:val="24"/>
          <w:rtl/>
        </w:rPr>
        <w:t>تقليص المساحات المخصصه للتخزين</w:t>
      </w:r>
    </w:p>
    <w:p w:rsidR="00EB7861" w:rsidRDefault="0017052A" w:rsidP="00046B34">
      <w:pPr>
        <w:pStyle w:val="ListParagraph"/>
        <w:numPr>
          <w:ilvl w:val="0"/>
          <w:numId w:val="214"/>
        </w:numPr>
        <w:rPr>
          <w:rFonts w:asciiTheme="majorBidi" w:hAnsiTheme="majorBidi" w:cstheme="majorBidi"/>
          <w:sz w:val="24"/>
          <w:szCs w:val="24"/>
        </w:rPr>
      </w:pPr>
      <w:r w:rsidRPr="00CD73F1">
        <w:rPr>
          <w:rFonts w:asciiTheme="majorBidi" w:hAnsiTheme="majorBidi" w:cstheme="majorBidi"/>
          <w:sz w:val="24"/>
          <w:szCs w:val="24"/>
          <w:rtl/>
        </w:rPr>
        <w:t>جميع ما ذكر</w:t>
      </w:r>
    </w:p>
    <w:p w:rsidR="00EB7861" w:rsidRPr="008A365D" w:rsidRDefault="00EB7861" w:rsidP="00EB7861">
      <w:pPr>
        <w:pStyle w:val="ListParagraph"/>
        <w:rPr>
          <w:rFonts w:asciiTheme="majorBidi" w:hAnsiTheme="majorBidi" w:cstheme="majorBidi"/>
          <w:b/>
          <w:bCs/>
          <w:color w:val="E36C0A" w:themeColor="accent6" w:themeShade="BF"/>
          <w:sz w:val="16"/>
          <w:szCs w:val="16"/>
          <w:rtl/>
        </w:rPr>
      </w:pPr>
    </w:p>
    <w:p w:rsidR="00EB7861" w:rsidRPr="002622AF" w:rsidRDefault="00EB7861" w:rsidP="00EB7861">
      <w:pPr>
        <w:pStyle w:val="ListParagraph"/>
        <w:rPr>
          <w:rFonts w:asciiTheme="majorBidi" w:hAnsiTheme="majorBidi" w:cstheme="majorBidi"/>
          <w:b/>
          <w:bCs/>
          <w:color w:val="E36C0A" w:themeColor="accent6" w:themeShade="BF"/>
          <w:sz w:val="24"/>
          <w:szCs w:val="24"/>
          <w:rtl/>
        </w:rPr>
      </w:pPr>
      <w:r w:rsidRPr="002622AF">
        <w:rPr>
          <w:rFonts w:asciiTheme="majorBidi" w:hAnsiTheme="majorBidi" w:cstheme="majorBidi"/>
          <w:b/>
          <w:bCs/>
          <w:color w:val="E36C0A" w:themeColor="accent6" w:themeShade="BF"/>
          <w:sz w:val="24"/>
          <w:szCs w:val="24"/>
          <w:rtl/>
        </w:rPr>
        <w:t xml:space="preserve">من الفوائد الناجمه عن نظام </w:t>
      </w:r>
      <w:r w:rsidRPr="00612170">
        <w:rPr>
          <w:rFonts w:asciiTheme="majorBidi" w:hAnsiTheme="majorBidi" w:cstheme="majorBidi"/>
          <w:b/>
          <w:bCs/>
          <w:color w:val="00B050"/>
          <w:sz w:val="24"/>
          <w:szCs w:val="24"/>
          <w:rtl/>
        </w:rPr>
        <w:t xml:space="preserve">الجدوله الفوريه ( </w:t>
      </w:r>
      <w:r w:rsidRPr="00612170">
        <w:rPr>
          <w:rFonts w:asciiTheme="majorBidi" w:hAnsiTheme="majorBidi" w:cstheme="majorBidi"/>
          <w:b/>
          <w:bCs/>
          <w:color w:val="00B050"/>
          <w:sz w:val="24"/>
          <w:szCs w:val="24"/>
        </w:rPr>
        <w:t>JIT</w:t>
      </w:r>
      <w:r w:rsidRPr="00612170">
        <w:rPr>
          <w:rFonts w:asciiTheme="majorBidi" w:hAnsiTheme="majorBidi" w:cstheme="majorBidi"/>
          <w:b/>
          <w:bCs/>
          <w:color w:val="00B050"/>
          <w:sz w:val="24"/>
          <w:szCs w:val="24"/>
          <w:rtl/>
        </w:rPr>
        <w:t xml:space="preserve"> ) :</w:t>
      </w:r>
      <w:r>
        <w:rPr>
          <w:rFonts w:asciiTheme="majorBidi" w:hAnsiTheme="majorBidi" w:cstheme="majorBidi" w:hint="cs"/>
          <w:b/>
          <w:bCs/>
          <w:color w:val="00B050"/>
          <w:sz w:val="24"/>
          <w:szCs w:val="24"/>
          <w:rtl/>
        </w:rPr>
        <w:t xml:space="preserve"> </w:t>
      </w:r>
      <w:r w:rsidRPr="00E45540">
        <w:rPr>
          <w:rFonts w:asciiTheme="majorBidi" w:hAnsiTheme="majorBidi" w:cstheme="majorBidi" w:hint="cs"/>
          <w:b/>
          <w:bCs/>
          <w:color w:val="D99594" w:themeColor="accent2" w:themeTint="99"/>
          <w:sz w:val="24"/>
          <w:szCs w:val="24"/>
          <w:rtl/>
        </w:rPr>
        <w:t xml:space="preserve">( سؤال الواجب أيضا ) </w:t>
      </w:r>
    </w:p>
    <w:p w:rsidR="00EB7861" w:rsidRPr="004B0D1C" w:rsidRDefault="00EB7861" w:rsidP="002F2171">
      <w:pPr>
        <w:pStyle w:val="ListParagraph"/>
        <w:numPr>
          <w:ilvl w:val="0"/>
          <w:numId w:val="2"/>
        </w:numPr>
        <w:rPr>
          <w:rFonts w:asciiTheme="majorBidi" w:hAnsiTheme="majorBidi" w:cstheme="majorBidi"/>
          <w:b/>
          <w:bCs/>
          <w:color w:val="FF0000"/>
          <w:sz w:val="24"/>
          <w:szCs w:val="24"/>
          <w:rtl/>
        </w:rPr>
      </w:pPr>
      <w:r w:rsidRPr="004B0D1C">
        <w:rPr>
          <w:rFonts w:asciiTheme="majorBidi" w:hAnsiTheme="majorBidi" w:cstheme="majorBidi"/>
          <w:b/>
          <w:bCs/>
          <w:color w:val="FF0000"/>
          <w:sz w:val="24"/>
          <w:szCs w:val="24"/>
          <w:rtl/>
        </w:rPr>
        <w:t>تقليص المهل الزمنيه للتصنيع</w:t>
      </w:r>
    </w:p>
    <w:p w:rsidR="00EB7861" w:rsidRPr="004B0D1C" w:rsidRDefault="00EB7861" w:rsidP="002F2171">
      <w:pPr>
        <w:pStyle w:val="ListParagraph"/>
        <w:numPr>
          <w:ilvl w:val="0"/>
          <w:numId w:val="2"/>
        </w:numPr>
        <w:rPr>
          <w:rFonts w:asciiTheme="majorBidi" w:hAnsiTheme="majorBidi" w:cstheme="majorBidi"/>
          <w:sz w:val="24"/>
          <w:szCs w:val="24"/>
          <w:rtl/>
        </w:rPr>
      </w:pPr>
      <w:r w:rsidRPr="004B0D1C">
        <w:rPr>
          <w:rFonts w:asciiTheme="majorBidi" w:hAnsiTheme="majorBidi" w:cstheme="majorBidi"/>
          <w:sz w:val="24"/>
          <w:szCs w:val="24"/>
          <w:rtl/>
        </w:rPr>
        <w:t>زيادة المساحات المخصصه للتخزين</w:t>
      </w:r>
    </w:p>
    <w:p w:rsidR="00EB7861" w:rsidRPr="004B0D1C" w:rsidRDefault="00EB7861" w:rsidP="002F2171">
      <w:pPr>
        <w:pStyle w:val="ListParagraph"/>
        <w:numPr>
          <w:ilvl w:val="0"/>
          <w:numId w:val="2"/>
        </w:numPr>
        <w:rPr>
          <w:rFonts w:asciiTheme="majorBidi" w:hAnsiTheme="majorBidi" w:cstheme="majorBidi"/>
          <w:sz w:val="24"/>
          <w:szCs w:val="24"/>
          <w:rtl/>
        </w:rPr>
      </w:pPr>
      <w:r w:rsidRPr="004B0D1C">
        <w:rPr>
          <w:rFonts w:asciiTheme="majorBidi" w:hAnsiTheme="majorBidi" w:cstheme="majorBidi"/>
          <w:sz w:val="24"/>
          <w:szCs w:val="24"/>
          <w:rtl/>
        </w:rPr>
        <w:t>زيادة مستويات المخزون</w:t>
      </w:r>
    </w:p>
    <w:p w:rsidR="0017052A" w:rsidRDefault="00EB7861" w:rsidP="002F2171">
      <w:pPr>
        <w:pStyle w:val="ListParagraph"/>
        <w:numPr>
          <w:ilvl w:val="0"/>
          <w:numId w:val="2"/>
        </w:numPr>
        <w:rPr>
          <w:rFonts w:asciiTheme="majorBidi" w:hAnsiTheme="majorBidi" w:cstheme="majorBidi"/>
          <w:sz w:val="24"/>
          <w:szCs w:val="24"/>
        </w:rPr>
      </w:pPr>
      <w:r w:rsidRPr="004B0D1C">
        <w:rPr>
          <w:rFonts w:asciiTheme="majorBidi" w:hAnsiTheme="majorBidi" w:cstheme="majorBidi"/>
          <w:sz w:val="24"/>
          <w:szCs w:val="24"/>
          <w:rtl/>
        </w:rPr>
        <w:t>تجنب المرونه في العمل</w:t>
      </w:r>
    </w:p>
    <w:p w:rsidR="0029192D" w:rsidRPr="008A365D" w:rsidRDefault="0029192D" w:rsidP="009E0E38">
      <w:pPr>
        <w:pStyle w:val="ListParagraph"/>
        <w:rPr>
          <w:rFonts w:asciiTheme="majorBidi" w:hAnsiTheme="majorBidi" w:cstheme="majorBidi"/>
          <w:b/>
          <w:bCs/>
          <w:color w:val="C00000"/>
          <w:sz w:val="16"/>
          <w:szCs w:val="16"/>
          <w:rtl/>
        </w:rPr>
      </w:pPr>
    </w:p>
    <w:p w:rsidR="0017052A" w:rsidRPr="002622AF" w:rsidRDefault="0017052A" w:rsidP="009E0E38">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 xml:space="preserve">مؤشرات التحسين المستمر في أداء المنظمه جرّاء استخدام نظام الجدوله الفوريه ( </w:t>
      </w:r>
      <w:r w:rsidRPr="002622AF">
        <w:rPr>
          <w:rFonts w:asciiTheme="majorBidi" w:hAnsiTheme="majorBidi" w:cstheme="majorBidi"/>
          <w:b/>
          <w:bCs/>
          <w:color w:val="C00000"/>
          <w:sz w:val="24"/>
          <w:szCs w:val="24"/>
        </w:rPr>
        <w:t>JIT</w:t>
      </w:r>
      <w:r w:rsidRPr="002622AF">
        <w:rPr>
          <w:rFonts w:asciiTheme="majorBidi" w:hAnsiTheme="majorBidi" w:cstheme="majorBidi"/>
          <w:b/>
          <w:bCs/>
          <w:color w:val="C00000"/>
          <w:sz w:val="24"/>
          <w:szCs w:val="24"/>
          <w:rtl/>
        </w:rPr>
        <w:t xml:space="preserve"> ) :</w:t>
      </w:r>
    </w:p>
    <w:p w:rsidR="0017052A" w:rsidRPr="00CD73F1" w:rsidRDefault="0058269D" w:rsidP="00046B34">
      <w:pPr>
        <w:pStyle w:val="ListParagraph"/>
        <w:numPr>
          <w:ilvl w:val="0"/>
          <w:numId w:val="215"/>
        </w:numPr>
        <w:rPr>
          <w:rFonts w:asciiTheme="majorBidi" w:hAnsiTheme="majorBidi" w:cstheme="majorBidi"/>
          <w:sz w:val="24"/>
          <w:szCs w:val="24"/>
          <w:rtl/>
        </w:rPr>
      </w:pPr>
      <w:r>
        <w:rPr>
          <w:rFonts w:asciiTheme="majorBidi" w:hAnsiTheme="majorBidi" w:cstheme="majorBidi"/>
          <w:b/>
          <w:bCs/>
          <w:noProof/>
          <w:color w:val="C00000"/>
          <w:sz w:val="24"/>
          <w:szCs w:val="24"/>
          <w:rtl/>
        </w:rPr>
        <mc:AlternateContent>
          <mc:Choice Requires="wps">
            <w:drawing>
              <wp:anchor distT="0" distB="0" distL="114300" distR="114300" simplePos="0" relativeHeight="251739136" behindDoc="0" locked="0" layoutInCell="1" allowOverlap="1">
                <wp:simplePos x="0" y="0"/>
                <wp:positionH relativeFrom="column">
                  <wp:posOffset>-66675</wp:posOffset>
                </wp:positionH>
                <wp:positionV relativeFrom="paragraph">
                  <wp:posOffset>43815</wp:posOffset>
                </wp:positionV>
                <wp:extent cx="3619500" cy="1362075"/>
                <wp:effectExtent l="9525" t="9525" r="9525" b="9525"/>
                <wp:wrapNone/>
                <wp:docPr id="18"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0" cy="1362075"/>
                        </a:xfrm>
                        <a:prstGeom prst="rect">
                          <a:avLst/>
                        </a:prstGeom>
                        <a:solidFill>
                          <a:srgbClr val="FFFFFF"/>
                        </a:solidFill>
                        <a:ln w="9525">
                          <a:solidFill>
                            <a:srgbClr val="000000"/>
                          </a:solidFill>
                          <a:miter lim="800000"/>
                          <a:headEnd/>
                          <a:tailEnd/>
                        </a:ln>
                      </wps:spPr>
                      <wps:txbx>
                        <w:txbxContent>
                          <w:p w:rsidR="00EA339B" w:rsidRDefault="00EA339B" w:rsidP="00692B94">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مجالات التحسين المستمر </w:t>
                            </w:r>
                          </w:p>
                          <w:p w:rsidR="00EA339B" w:rsidRPr="00D65BF5" w:rsidRDefault="00EA339B" w:rsidP="00D65BF5">
                            <w:pPr>
                              <w:pStyle w:val="NoSpacing"/>
                              <w:rPr>
                                <w:rFonts w:asciiTheme="majorBidi" w:hAnsiTheme="majorBidi" w:cstheme="majorBidi"/>
                                <w:b/>
                                <w:bCs/>
                                <w:color w:val="0070C0"/>
                              </w:rPr>
                            </w:pPr>
                            <w:r w:rsidRPr="00D65BF5">
                              <w:rPr>
                                <w:rFonts w:asciiTheme="majorBidi" w:hAnsiTheme="majorBidi" w:cstheme="majorBidi" w:hint="cs"/>
                                <w:b/>
                                <w:bCs/>
                                <w:color w:val="0070C0"/>
                                <w:rtl/>
                              </w:rPr>
                              <w:t>1- تحسين</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مؤشرات</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الإنتاجية من خلال :-انسيابية</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الأجزاء</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عبر</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محطات</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العمل</w:t>
                            </w:r>
                            <w:r w:rsidRPr="00D65BF5">
                              <w:rPr>
                                <w:rFonts w:asciiTheme="majorBidi" w:hAnsiTheme="majorBidi" w:cstheme="majorBidi"/>
                                <w:b/>
                                <w:bCs/>
                                <w:color w:val="0070C0"/>
                              </w:rPr>
                              <w:t xml:space="preserve"> - </w:t>
                            </w:r>
                            <w:r w:rsidRPr="00D65BF5">
                              <w:rPr>
                                <w:rFonts w:asciiTheme="majorBidi" w:hAnsiTheme="majorBidi" w:cstheme="majorBidi" w:hint="cs"/>
                                <w:b/>
                                <w:bCs/>
                                <w:color w:val="0070C0"/>
                                <w:rtl/>
                              </w:rPr>
                              <w:t>وتقليل</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الزمن</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المستغرق</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لتهيئة</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 xml:space="preserve"> -</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نصب</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المكائن</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والمعدات</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 xml:space="preserve"> تقليص المخزون</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في</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محطات</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العمل</w:t>
                            </w:r>
                            <w:r w:rsidRPr="00D65BF5">
                              <w:rPr>
                                <w:rFonts w:asciiTheme="majorBidi" w:hAnsiTheme="majorBidi" w:cstheme="majorBidi"/>
                                <w:b/>
                                <w:bCs/>
                                <w:color w:val="0070C0"/>
                              </w:rPr>
                              <w:t>.</w:t>
                            </w:r>
                          </w:p>
                          <w:p w:rsidR="00EA339B" w:rsidRPr="00D65BF5" w:rsidRDefault="00EA339B" w:rsidP="00D65BF5">
                            <w:pPr>
                              <w:pStyle w:val="NoSpacing"/>
                              <w:rPr>
                                <w:rFonts w:asciiTheme="majorBidi" w:hAnsiTheme="majorBidi" w:cstheme="majorBidi"/>
                                <w:b/>
                                <w:bCs/>
                                <w:color w:val="0070C0"/>
                              </w:rPr>
                            </w:pPr>
                            <w:r w:rsidRPr="00D65BF5">
                              <w:rPr>
                                <w:rFonts w:asciiTheme="majorBidi" w:hAnsiTheme="majorBidi" w:cstheme="majorBidi" w:hint="cs"/>
                                <w:b/>
                                <w:bCs/>
                                <w:color w:val="0070C0"/>
                                <w:rtl/>
                              </w:rPr>
                              <w:t>2- تحسين</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مؤشرات</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استغلال</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الطاقة</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الانتاجية من خلال تقليص</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المساحة</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المخزنية</w:t>
                            </w:r>
                            <w:r w:rsidRPr="00D65BF5">
                              <w:rPr>
                                <w:rFonts w:asciiTheme="majorBidi" w:hAnsiTheme="majorBidi" w:cstheme="majorBidi"/>
                                <w:b/>
                                <w:bCs/>
                                <w:color w:val="0070C0"/>
                              </w:rPr>
                              <w:t>.</w:t>
                            </w:r>
                          </w:p>
                          <w:p w:rsidR="00EA339B" w:rsidRPr="00D65BF5" w:rsidRDefault="00EA339B" w:rsidP="00D65BF5">
                            <w:pPr>
                              <w:pStyle w:val="NoSpacing"/>
                              <w:rPr>
                                <w:rFonts w:asciiTheme="majorBidi" w:hAnsiTheme="majorBidi" w:cstheme="majorBidi"/>
                                <w:b/>
                                <w:bCs/>
                                <w:color w:val="0070C0"/>
                                <w:rtl/>
                              </w:rPr>
                            </w:pPr>
                            <w:r w:rsidRPr="00D65BF5">
                              <w:rPr>
                                <w:rFonts w:asciiTheme="majorBidi" w:hAnsiTheme="majorBidi" w:cstheme="majorBidi"/>
                                <w:b/>
                                <w:bCs/>
                                <w:color w:val="0070C0"/>
                              </w:rPr>
                              <w:t xml:space="preserve">- 3 </w:t>
                            </w:r>
                            <w:r w:rsidRPr="00D65BF5">
                              <w:rPr>
                                <w:rFonts w:asciiTheme="majorBidi" w:hAnsiTheme="majorBidi" w:cstheme="majorBidi" w:hint="cs"/>
                                <w:b/>
                                <w:bCs/>
                                <w:color w:val="0070C0"/>
                                <w:rtl/>
                              </w:rPr>
                              <w:t>تقليل</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الكلف من خلال</w:t>
                            </w:r>
                            <w:r>
                              <w:rPr>
                                <w:rFonts w:asciiTheme="majorBidi" w:hAnsiTheme="majorBidi" w:cstheme="majorBidi" w:hint="cs"/>
                                <w:b/>
                                <w:bCs/>
                                <w:color w:val="0070C0"/>
                                <w:rtl/>
                              </w:rPr>
                              <w:t xml:space="preserve">  </w:t>
                            </w:r>
                            <w:r w:rsidRPr="00D65BF5">
                              <w:rPr>
                                <w:rFonts w:asciiTheme="majorBidi" w:hAnsiTheme="majorBidi" w:cstheme="majorBidi" w:hint="cs"/>
                                <w:b/>
                                <w:bCs/>
                                <w:color w:val="0070C0"/>
                                <w:rtl/>
                              </w:rPr>
                              <w:t xml:space="preserve"> :- خفض كلف</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المخزون</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والاستثمار</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فيه</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وخفض</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عدد</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الأفراد</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العاملين</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في</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إدارة</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المخزون</w:t>
                            </w:r>
                          </w:p>
                          <w:p w:rsidR="00EA339B" w:rsidRPr="00665BB5" w:rsidRDefault="00EA339B" w:rsidP="00692B94">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5" o:spid="_x0000_s1110" type="#_x0000_t202" style="position:absolute;left:0;text-align:left;margin-left:-5.25pt;margin-top:3.45pt;width:285pt;height:107.2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">
                <v:textbox>
                  <w:txbxContent>
                    <w:p w:rsidR="00EA339B" w:rsidRDefault="00EA339B" w:rsidP="00692B94">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مجالات التحسين المستمر </w:t>
                      </w:r>
                    </w:p>
                    <w:p w:rsidR="00EA339B" w:rsidRPr="00D65BF5" w:rsidRDefault="00EA339B" w:rsidP="00D65BF5">
                      <w:pPr>
                        <w:pStyle w:val="NoSpacing"/>
                        <w:rPr>
                          <w:rFonts w:asciiTheme="majorBidi" w:hAnsiTheme="majorBidi" w:cstheme="majorBidi"/>
                          <w:b/>
                          <w:bCs/>
                          <w:color w:val="0070C0"/>
                        </w:rPr>
                      </w:pPr>
                      <w:r w:rsidRPr="00D65BF5">
                        <w:rPr>
                          <w:rFonts w:asciiTheme="majorBidi" w:hAnsiTheme="majorBidi" w:cstheme="majorBidi" w:hint="cs"/>
                          <w:b/>
                          <w:bCs/>
                          <w:color w:val="0070C0"/>
                          <w:rtl/>
                        </w:rPr>
                        <w:t>1- تحسين</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مؤشرات</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الإنتاجية من خلال :-انسيابية</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الأجزاء</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عبر</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محطات</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العمل</w:t>
                      </w:r>
                      <w:r w:rsidRPr="00D65BF5">
                        <w:rPr>
                          <w:rFonts w:asciiTheme="majorBidi" w:hAnsiTheme="majorBidi" w:cstheme="majorBidi"/>
                          <w:b/>
                          <w:bCs/>
                          <w:color w:val="0070C0"/>
                        </w:rPr>
                        <w:t xml:space="preserve"> - </w:t>
                      </w:r>
                      <w:r w:rsidRPr="00D65BF5">
                        <w:rPr>
                          <w:rFonts w:asciiTheme="majorBidi" w:hAnsiTheme="majorBidi" w:cstheme="majorBidi" w:hint="cs"/>
                          <w:b/>
                          <w:bCs/>
                          <w:color w:val="0070C0"/>
                          <w:rtl/>
                        </w:rPr>
                        <w:t>وتقليل</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الزمن</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المستغرق</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لتهيئة</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 xml:space="preserve"> -</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نصب</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المكائن</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والمعدات</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 xml:space="preserve"> تقليص المخزون</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في</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محطات</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العمل</w:t>
                      </w:r>
                      <w:r w:rsidRPr="00D65BF5">
                        <w:rPr>
                          <w:rFonts w:asciiTheme="majorBidi" w:hAnsiTheme="majorBidi" w:cstheme="majorBidi"/>
                          <w:b/>
                          <w:bCs/>
                          <w:color w:val="0070C0"/>
                        </w:rPr>
                        <w:t>.</w:t>
                      </w:r>
                    </w:p>
                    <w:p w:rsidR="00EA339B" w:rsidRPr="00D65BF5" w:rsidRDefault="00EA339B" w:rsidP="00D65BF5">
                      <w:pPr>
                        <w:pStyle w:val="NoSpacing"/>
                        <w:rPr>
                          <w:rFonts w:asciiTheme="majorBidi" w:hAnsiTheme="majorBidi" w:cstheme="majorBidi"/>
                          <w:b/>
                          <w:bCs/>
                          <w:color w:val="0070C0"/>
                        </w:rPr>
                      </w:pPr>
                      <w:r w:rsidRPr="00D65BF5">
                        <w:rPr>
                          <w:rFonts w:asciiTheme="majorBidi" w:hAnsiTheme="majorBidi" w:cstheme="majorBidi" w:hint="cs"/>
                          <w:b/>
                          <w:bCs/>
                          <w:color w:val="0070C0"/>
                          <w:rtl/>
                        </w:rPr>
                        <w:t>2- تحسين</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مؤشرات</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استغلال</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الطاقة</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الانتاجية من خلال تقليص</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المساحة</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المخزنية</w:t>
                      </w:r>
                      <w:r w:rsidRPr="00D65BF5">
                        <w:rPr>
                          <w:rFonts w:asciiTheme="majorBidi" w:hAnsiTheme="majorBidi" w:cstheme="majorBidi"/>
                          <w:b/>
                          <w:bCs/>
                          <w:color w:val="0070C0"/>
                        </w:rPr>
                        <w:t>.</w:t>
                      </w:r>
                    </w:p>
                    <w:p w:rsidR="00EA339B" w:rsidRPr="00D65BF5" w:rsidRDefault="00EA339B" w:rsidP="00D65BF5">
                      <w:pPr>
                        <w:pStyle w:val="NoSpacing"/>
                        <w:rPr>
                          <w:rFonts w:asciiTheme="majorBidi" w:hAnsiTheme="majorBidi" w:cstheme="majorBidi"/>
                          <w:b/>
                          <w:bCs/>
                          <w:color w:val="0070C0"/>
                          <w:rtl/>
                        </w:rPr>
                      </w:pPr>
                      <w:r w:rsidRPr="00D65BF5">
                        <w:rPr>
                          <w:rFonts w:asciiTheme="majorBidi" w:hAnsiTheme="majorBidi" w:cstheme="majorBidi"/>
                          <w:b/>
                          <w:bCs/>
                          <w:color w:val="0070C0"/>
                        </w:rPr>
                        <w:t xml:space="preserve">- 3 </w:t>
                      </w:r>
                      <w:r w:rsidRPr="00D65BF5">
                        <w:rPr>
                          <w:rFonts w:asciiTheme="majorBidi" w:hAnsiTheme="majorBidi" w:cstheme="majorBidi" w:hint="cs"/>
                          <w:b/>
                          <w:bCs/>
                          <w:color w:val="0070C0"/>
                          <w:rtl/>
                        </w:rPr>
                        <w:t>تقليل</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الكلف من خلال</w:t>
                      </w:r>
                      <w:r>
                        <w:rPr>
                          <w:rFonts w:asciiTheme="majorBidi" w:hAnsiTheme="majorBidi" w:cstheme="majorBidi" w:hint="cs"/>
                          <w:b/>
                          <w:bCs/>
                          <w:color w:val="0070C0"/>
                          <w:rtl/>
                        </w:rPr>
                        <w:t xml:space="preserve">  </w:t>
                      </w:r>
                      <w:r w:rsidRPr="00D65BF5">
                        <w:rPr>
                          <w:rFonts w:asciiTheme="majorBidi" w:hAnsiTheme="majorBidi" w:cstheme="majorBidi" w:hint="cs"/>
                          <w:b/>
                          <w:bCs/>
                          <w:color w:val="0070C0"/>
                          <w:rtl/>
                        </w:rPr>
                        <w:t xml:space="preserve"> :- خفض كلف</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المخزون</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والاستثمار</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فيه</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وخفض</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عدد</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الأفراد</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العاملين</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في</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إدارة</w:t>
                      </w:r>
                      <w:r w:rsidRPr="00D65BF5">
                        <w:rPr>
                          <w:rFonts w:asciiTheme="majorBidi" w:hAnsiTheme="majorBidi" w:cstheme="majorBidi"/>
                          <w:b/>
                          <w:bCs/>
                          <w:color w:val="0070C0"/>
                        </w:rPr>
                        <w:t xml:space="preserve"> </w:t>
                      </w:r>
                      <w:r w:rsidRPr="00D65BF5">
                        <w:rPr>
                          <w:rFonts w:asciiTheme="majorBidi" w:hAnsiTheme="majorBidi" w:cstheme="majorBidi" w:hint="cs"/>
                          <w:b/>
                          <w:bCs/>
                          <w:color w:val="0070C0"/>
                          <w:rtl/>
                        </w:rPr>
                        <w:t>المخزون</w:t>
                      </w:r>
                    </w:p>
                    <w:p w:rsidR="00EA339B" w:rsidRPr="00665BB5" w:rsidRDefault="00EA339B" w:rsidP="00692B94">
                      <w:pPr>
                        <w:pStyle w:val="NoSpacing"/>
                        <w:rPr>
                          <w:rFonts w:asciiTheme="majorBidi" w:hAnsiTheme="majorBidi" w:cstheme="majorBidi"/>
                          <w:b/>
                          <w:bCs/>
                          <w:color w:val="0070C0"/>
                        </w:rPr>
                      </w:pPr>
                    </w:p>
                  </w:txbxContent>
                </v:textbox>
              </v:shape>
            </w:pict>
          </mc:Fallback>
        </mc:AlternateContent>
      </w:r>
      <w:r w:rsidR="0017052A" w:rsidRPr="00CD73F1">
        <w:rPr>
          <w:rFonts w:asciiTheme="majorBidi" w:hAnsiTheme="majorBidi" w:cstheme="majorBidi"/>
          <w:sz w:val="24"/>
          <w:szCs w:val="24"/>
          <w:rtl/>
        </w:rPr>
        <w:t>وصول الشحنات بناء على مواعيد جدوله</w:t>
      </w:r>
    </w:p>
    <w:p w:rsidR="0017052A" w:rsidRPr="00CD73F1" w:rsidRDefault="0017052A" w:rsidP="00046B34">
      <w:pPr>
        <w:pStyle w:val="ListParagraph"/>
        <w:numPr>
          <w:ilvl w:val="0"/>
          <w:numId w:val="215"/>
        </w:numPr>
        <w:rPr>
          <w:rFonts w:asciiTheme="majorBidi" w:hAnsiTheme="majorBidi" w:cstheme="majorBidi"/>
          <w:sz w:val="24"/>
          <w:szCs w:val="24"/>
          <w:rtl/>
        </w:rPr>
      </w:pPr>
      <w:r w:rsidRPr="00CD73F1">
        <w:rPr>
          <w:rFonts w:asciiTheme="majorBidi" w:hAnsiTheme="majorBidi" w:cstheme="majorBidi"/>
          <w:sz w:val="24"/>
          <w:szCs w:val="24"/>
          <w:rtl/>
        </w:rPr>
        <w:t>زيادة عدد الأفراد العاملين في إدارة المخزون</w:t>
      </w:r>
    </w:p>
    <w:p w:rsidR="004B0D1C" w:rsidRPr="00EB7861" w:rsidRDefault="0017052A" w:rsidP="00046B34">
      <w:pPr>
        <w:pStyle w:val="ListParagraph"/>
        <w:numPr>
          <w:ilvl w:val="0"/>
          <w:numId w:val="215"/>
        </w:numPr>
        <w:rPr>
          <w:rFonts w:asciiTheme="majorBidi" w:hAnsiTheme="majorBidi" w:cstheme="majorBidi"/>
          <w:b/>
          <w:bCs/>
          <w:color w:val="00B050"/>
          <w:sz w:val="24"/>
          <w:szCs w:val="24"/>
          <w:rtl/>
        </w:rPr>
      </w:pPr>
      <w:r w:rsidRPr="00CD73F1">
        <w:rPr>
          <w:rFonts w:asciiTheme="majorBidi" w:hAnsiTheme="majorBidi" w:cstheme="majorBidi"/>
          <w:b/>
          <w:bCs/>
          <w:color w:val="00B050"/>
          <w:sz w:val="24"/>
          <w:szCs w:val="24"/>
          <w:rtl/>
        </w:rPr>
        <w:t>انسيابية الأجزاء عبر محطات العمل</w:t>
      </w:r>
    </w:p>
    <w:p w:rsidR="0017052A" w:rsidRDefault="0017052A" w:rsidP="00046B34">
      <w:pPr>
        <w:pStyle w:val="ListParagraph"/>
        <w:numPr>
          <w:ilvl w:val="0"/>
          <w:numId w:val="215"/>
        </w:numPr>
        <w:rPr>
          <w:rFonts w:asciiTheme="majorBidi" w:hAnsiTheme="majorBidi" w:cstheme="majorBidi"/>
          <w:sz w:val="24"/>
          <w:szCs w:val="24"/>
        </w:rPr>
      </w:pPr>
      <w:r w:rsidRPr="004B0D1C">
        <w:rPr>
          <w:rFonts w:asciiTheme="majorBidi" w:hAnsiTheme="majorBidi" w:cstheme="majorBidi"/>
          <w:sz w:val="24"/>
          <w:szCs w:val="24"/>
          <w:rtl/>
        </w:rPr>
        <w:t>زيادة الزمن المستغرق لتهيئة المكائن</w:t>
      </w:r>
    </w:p>
    <w:p w:rsidR="00D65BF5" w:rsidRDefault="00D65BF5" w:rsidP="00D65BF5">
      <w:pPr>
        <w:rPr>
          <w:rFonts w:asciiTheme="majorBidi" w:hAnsiTheme="majorBidi" w:cstheme="majorBidi"/>
          <w:sz w:val="24"/>
          <w:szCs w:val="24"/>
          <w:rtl/>
        </w:rPr>
      </w:pPr>
    </w:p>
    <w:p w:rsidR="008A1636" w:rsidRPr="008A365D" w:rsidRDefault="008A1636" w:rsidP="00D65BF5">
      <w:pPr>
        <w:rPr>
          <w:rFonts w:asciiTheme="majorBidi" w:hAnsiTheme="majorBidi" w:cstheme="majorBidi"/>
          <w:sz w:val="16"/>
          <w:szCs w:val="16"/>
        </w:rPr>
      </w:pPr>
    </w:p>
    <w:p w:rsidR="007E59A0" w:rsidRPr="004B0D1C" w:rsidRDefault="007E59A0" w:rsidP="007E59A0">
      <w:pPr>
        <w:rPr>
          <w:rFonts w:ascii="Sakkal Majalla" w:hAnsi="Sakkal Majalla" w:cs="Khalid Art bold"/>
          <w:b/>
          <w:bCs/>
          <w:color w:val="00B0F0"/>
          <w:sz w:val="24"/>
          <w:szCs w:val="24"/>
          <w:rtl/>
        </w:rPr>
      </w:pPr>
      <w:r>
        <w:rPr>
          <w:rFonts w:ascii="Sakkal Majalla" w:hAnsi="Sakkal Majalla" w:cs="Khalid Art bold" w:hint="cs"/>
          <w:b/>
          <w:bCs/>
          <w:color w:val="00B0F0"/>
          <w:sz w:val="24"/>
          <w:szCs w:val="24"/>
          <w:rtl/>
        </w:rPr>
        <w:t xml:space="preserve">            </w:t>
      </w:r>
      <w:r w:rsidRPr="004B0D1C">
        <w:rPr>
          <w:rFonts w:ascii="Sakkal Majalla" w:hAnsi="Sakkal Majalla" w:cs="Khalid Art bold" w:hint="eastAsia"/>
          <w:b/>
          <w:bCs/>
          <w:color w:val="00B0F0"/>
          <w:sz w:val="24"/>
          <w:szCs w:val="24"/>
          <w:rtl/>
        </w:rPr>
        <w:t>من</w:t>
      </w:r>
      <w:r w:rsidRPr="004B0D1C">
        <w:rPr>
          <w:rFonts w:ascii="Sakkal Majalla" w:hAnsi="Sakkal Majalla" w:cs="Khalid Art bold"/>
          <w:b/>
          <w:bCs/>
          <w:color w:val="00B0F0"/>
          <w:sz w:val="24"/>
          <w:szCs w:val="24"/>
          <w:rtl/>
        </w:rPr>
        <w:t xml:space="preserve"> </w:t>
      </w:r>
      <w:r w:rsidRPr="004B0D1C">
        <w:rPr>
          <w:rFonts w:ascii="Sakkal Majalla" w:hAnsi="Sakkal Majalla" w:cs="Khalid Art bold" w:hint="eastAsia"/>
          <w:b/>
          <w:bCs/>
          <w:color w:val="00B0F0"/>
          <w:sz w:val="24"/>
          <w:szCs w:val="24"/>
          <w:rtl/>
        </w:rPr>
        <w:t>أهم</w:t>
      </w:r>
      <w:r w:rsidRPr="004B0D1C">
        <w:rPr>
          <w:rFonts w:ascii="Sakkal Majalla" w:hAnsi="Sakkal Majalla" w:cs="Khalid Art bold"/>
          <w:b/>
          <w:bCs/>
          <w:color w:val="00B0F0"/>
          <w:sz w:val="24"/>
          <w:szCs w:val="24"/>
          <w:rtl/>
        </w:rPr>
        <w:t xml:space="preserve"> </w:t>
      </w:r>
      <w:r w:rsidRPr="004B0D1C">
        <w:rPr>
          <w:rFonts w:ascii="Sakkal Majalla" w:hAnsi="Sakkal Majalla" w:cs="Khalid Art bold" w:hint="eastAsia"/>
          <w:b/>
          <w:bCs/>
          <w:color w:val="00B0F0"/>
          <w:sz w:val="24"/>
          <w:szCs w:val="24"/>
          <w:rtl/>
        </w:rPr>
        <w:t>مجالات</w:t>
      </w:r>
      <w:r w:rsidRPr="004B0D1C">
        <w:rPr>
          <w:rFonts w:ascii="Sakkal Majalla" w:hAnsi="Sakkal Majalla" w:cs="Khalid Art bold"/>
          <w:b/>
          <w:bCs/>
          <w:color w:val="00B0F0"/>
          <w:sz w:val="24"/>
          <w:szCs w:val="24"/>
          <w:rtl/>
        </w:rPr>
        <w:t xml:space="preserve"> </w:t>
      </w:r>
      <w:r w:rsidRPr="004B0D1C">
        <w:rPr>
          <w:rFonts w:ascii="Sakkal Majalla" w:hAnsi="Sakkal Majalla" w:cs="Khalid Art bold" w:hint="eastAsia"/>
          <w:b/>
          <w:bCs/>
          <w:color w:val="00B0F0"/>
          <w:sz w:val="24"/>
          <w:szCs w:val="24"/>
          <w:rtl/>
        </w:rPr>
        <w:t>التحسين</w:t>
      </w:r>
      <w:r w:rsidRPr="004B0D1C">
        <w:rPr>
          <w:rFonts w:ascii="Sakkal Majalla" w:hAnsi="Sakkal Majalla" w:cs="Khalid Art bold"/>
          <w:b/>
          <w:bCs/>
          <w:color w:val="00B0F0"/>
          <w:sz w:val="24"/>
          <w:szCs w:val="24"/>
          <w:rtl/>
        </w:rPr>
        <w:t xml:space="preserve"> </w:t>
      </w:r>
      <w:r w:rsidRPr="004B0D1C">
        <w:rPr>
          <w:rFonts w:ascii="Sakkal Majalla" w:hAnsi="Sakkal Majalla" w:cs="Khalid Art bold" w:hint="eastAsia"/>
          <w:b/>
          <w:bCs/>
          <w:color w:val="00B0F0"/>
          <w:sz w:val="24"/>
          <w:szCs w:val="24"/>
          <w:rtl/>
        </w:rPr>
        <w:t>المستمر</w:t>
      </w:r>
      <w:r w:rsidRPr="004B0D1C">
        <w:rPr>
          <w:rFonts w:ascii="Sakkal Majalla" w:hAnsi="Sakkal Majalla" w:cs="Khalid Art bold"/>
          <w:b/>
          <w:bCs/>
          <w:color w:val="00B0F0"/>
          <w:sz w:val="24"/>
          <w:szCs w:val="24"/>
          <w:rtl/>
        </w:rPr>
        <w:t xml:space="preserve"> </w:t>
      </w:r>
      <w:r w:rsidRPr="004B0D1C">
        <w:rPr>
          <w:rFonts w:ascii="Sakkal Majalla" w:hAnsi="Sakkal Majalla" w:cs="Khalid Art bold" w:hint="eastAsia"/>
          <w:b/>
          <w:bCs/>
          <w:color w:val="00B0F0"/>
          <w:sz w:val="24"/>
          <w:szCs w:val="24"/>
          <w:rtl/>
        </w:rPr>
        <w:t>في</w:t>
      </w:r>
      <w:r w:rsidRPr="004B0D1C">
        <w:rPr>
          <w:rFonts w:ascii="Sakkal Majalla" w:hAnsi="Sakkal Majalla" w:cs="Khalid Art bold"/>
          <w:b/>
          <w:bCs/>
          <w:color w:val="00B0F0"/>
          <w:sz w:val="24"/>
          <w:szCs w:val="24"/>
          <w:rtl/>
        </w:rPr>
        <w:t xml:space="preserve"> </w:t>
      </w:r>
      <w:r w:rsidRPr="004B0D1C">
        <w:rPr>
          <w:rFonts w:ascii="Sakkal Majalla" w:hAnsi="Sakkal Majalla" w:cs="Khalid Art bold" w:hint="eastAsia"/>
          <w:b/>
          <w:bCs/>
          <w:color w:val="00B0F0"/>
          <w:sz w:val="24"/>
          <w:szCs w:val="24"/>
          <w:rtl/>
        </w:rPr>
        <w:t>أداء</w:t>
      </w:r>
      <w:r w:rsidRPr="004B0D1C">
        <w:rPr>
          <w:rFonts w:ascii="Sakkal Majalla" w:hAnsi="Sakkal Majalla" w:cs="Khalid Art bold"/>
          <w:b/>
          <w:bCs/>
          <w:color w:val="00B0F0"/>
          <w:sz w:val="24"/>
          <w:szCs w:val="24"/>
          <w:rtl/>
        </w:rPr>
        <w:t xml:space="preserve"> </w:t>
      </w:r>
      <w:r w:rsidRPr="004B0D1C">
        <w:rPr>
          <w:rFonts w:ascii="Sakkal Majalla" w:hAnsi="Sakkal Majalla" w:cs="Khalid Art bold" w:hint="eastAsia"/>
          <w:b/>
          <w:bCs/>
          <w:color w:val="00B0F0"/>
          <w:sz w:val="24"/>
          <w:szCs w:val="24"/>
          <w:rtl/>
        </w:rPr>
        <w:t>المنظمه</w:t>
      </w:r>
      <w:r w:rsidRPr="004B0D1C">
        <w:rPr>
          <w:rFonts w:ascii="Sakkal Majalla" w:hAnsi="Sakkal Majalla" w:cs="Khalid Art bold"/>
          <w:b/>
          <w:bCs/>
          <w:color w:val="00B0F0"/>
          <w:sz w:val="24"/>
          <w:szCs w:val="24"/>
          <w:rtl/>
        </w:rPr>
        <w:t xml:space="preserve"> </w:t>
      </w:r>
      <w:r w:rsidRPr="004B0D1C">
        <w:rPr>
          <w:rFonts w:ascii="Sakkal Majalla" w:hAnsi="Sakkal Majalla" w:cs="Khalid Art bold" w:hint="eastAsia"/>
          <w:b/>
          <w:bCs/>
          <w:color w:val="00B0F0"/>
          <w:sz w:val="24"/>
          <w:szCs w:val="24"/>
          <w:rtl/>
        </w:rPr>
        <w:t>جرّاء</w:t>
      </w:r>
      <w:r w:rsidRPr="004B0D1C">
        <w:rPr>
          <w:rFonts w:ascii="Sakkal Majalla" w:hAnsi="Sakkal Majalla" w:cs="Khalid Art bold"/>
          <w:b/>
          <w:bCs/>
          <w:color w:val="00B0F0"/>
          <w:sz w:val="24"/>
          <w:szCs w:val="24"/>
          <w:rtl/>
        </w:rPr>
        <w:t xml:space="preserve"> </w:t>
      </w:r>
      <w:r w:rsidRPr="004B0D1C">
        <w:rPr>
          <w:rFonts w:ascii="Sakkal Majalla" w:hAnsi="Sakkal Majalla" w:cs="Khalid Art bold" w:hint="eastAsia"/>
          <w:b/>
          <w:bCs/>
          <w:color w:val="00B0F0"/>
          <w:sz w:val="24"/>
          <w:szCs w:val="24"/>
          <w:rtl/>
        </w:rPr>
        <w:t>استخدام</w:t>
      </w:r>
      <w:r w:rsidRPr="004B0D1C">
        <w:rPr>
          <w:rFonts w:ascii="Sakkal Majalla" w:hAnsi="Sakkal Majalla" w:cs="Khalid Art bold"/>
          <w:b/>
          <w:bCs/>
          <w:color w:val="00B0F0"/>
          <w:sz w:val="24"/>
          <w:szCs w:val="24"/>
          <w:rtl/>
        </w:rPr>
        <w:t xml:space="preserve"> </w:t>
      </w:r>
      <w:r w:rsidRPr="004B0D1C">
        <w:rPr>
          <w:rFonts w:ascii="Sakkal Majalla" w:hAnsi="Sakkal Majalla" w:cs="Khalid Art bold" w:hint="eastAsia"/>
          <w:b/>
          <w:bCs/>
          <w:color w:val="00B0F0"/>
          <w:sz w:val="24"/>
          <w:szCs w:val="24"/>
          <w:rtl/>
        </w:rPr>
        <w:t>نظام</w:t>
      </w:r>
      <w:r w:rsidRPr="004B0D1C">
        <w:rPr>
          <w:rFonts w:ascii="Sakkal Majalla" w:hAnsi="Sakkal Majalla" w:cs="Khalid Art bold"/>
          <w:b/>
          <w:bCs/>
          <w:color w:val="00B0F0"/>
          <w:sz w:val="24"/>
          <w:szCs w:val="24"/>
          <w:rtl/>
        </w:rPr>
        <w:t xml:space="preserve"> </w:t>
      </w:r>
      <w:r w:rsidRPr="004B0D1C">
        <w:rPr>
          <w:rFonts w:ascii="Sakkal Majalla" w:hAnsi="Sakkal Majalla" w:cs="Khalid Art bold" w:hint="eastAsia"/>
          <w:b/>
          <w:bCs/>
          <w:color w:val="00B0F0"/>
          <w:sz w:val="24"/>
          <w:szCs w:val="24"/>
          <w:rtl/>
        </w:rPr>
        <w:t>الجدوله</w:t>
      </w:r>
      <w:r w:rsidRPr="004B0D1C">
        <w:rPr>
          <w:rFonts w:ascii="Sakkal Majalla" w:hAnsi="Sakkal Majalla" w:cs="Khalid Art bold"/>
          <w:b/>
          <w:bCs/>
          <w:color w:val="00B0F0"/>
          <w:sz w:val="24"/>
          <w:szCs w:val="24"/>
          <w:rtl/>
        </w:rPr>
        <w:t xml:space="preserve"> </w:t>
      </w:r>
      <w:r w:rsidRPr="004B0D1C">
        <w:rPr>
          <w:rFonts w:ascii="Sakkal Majalla" w:hAnsi="Sakkal Majalla" w:cs="Khalid Art bold" w:hint="eastAsia"/>
          <w:b/>
          <w:bCs/>
          <w:color w:val="00B0F0"/>
          <w:sz w:val="24"/>
          <w:szCs w:val="24"/>
          <w:rtl/>
        </w:rPr>
        <w:t>الفوريه</w:t>
      </w:r>
      <w:r w:rsidRPr="004B0D1C">
        <w:rPr>
          <w:rFonts w:ascii="Sakkal Majalla" w:hAnsi="Sakkal Majalla" w:cs="Khalid Art bold"/>
          <w:b/>
          <w:bCs/>
          <w:color w:val="00B0F0"/>
          <w:sz w:val="24"/>
          <w:szCs w:val="24"/>
          <w:rtl/>
        </w:rPr>
        <w:t xml:space="preserve"> ( </w:t>
      </w:r>
      <w:r w:rsidRPr="004B0D1C">
        <w:rPr>
          <w:rFonts w:asciiTheme="minorBidi" w:hAnsiTheme="minorBidi"/>
          <w:b/>
          <w:bCs/>
          <w:color w:val="00B0F0"/>
        </w:rPr>
        <w:t>JIT</w:t>
      </w:r>
      <w:r w:rsidRPr="004B0D1C">
        <w:rPr>
          <w:rFonts w:ascii="Sakkal Majalla" w:hAnsi="Sakkal Majalla" w:cs="Khalid Art bold"/>
          <w:b/>
          <w:bCs/>
          <w:color w:val="00B0F0"/>
          <w:rtl/>
        </w:rPr>
        <w:t xml:space="preserve"> </w:t>
      </w:r>
      <w:r w:rsidRPr="004B0D1C">
        <w:rPr>
          <w:rFonts w:ascii="Sakkal Majalla" w:hAnsi="Sakkal Majalla" w:cs="Khalid Art bold"/>
          <w:b/>
          <w:bCs/>
          <w:color w:val="00B0F0"/>
          <w:sz w:val="24"/>
          <w:szCs w:val="24"/>
          <w:rtl/>
        </w:rPr>
        <w:t>) :</w:t>
      </w:r>
    </w:p>
    <w:p w:rsidR="007E59A0" w:rsidRPr="004B0D1C" w:rsidRDefault="007E59A0" w:rsidP="00046B34">
      <w:pPr>
        <w:pStyle w:val="ListParagraph"/>
        <w:numPr>
          <w:ilvl w:val="0"/>
          <w:numId w:val="221"/>
        </w:numPr>
        <w:rPr>
          <w:rFonts w:asciiTheme="majorBidi" w:hAnsiTheme="majorBidi" w:cstheme="majorBidi"/>
          <w:sz w:val="24"/>
          <w:szCs w:val="24"/>
          <w:rtl/>
        </w:rPr>
      </w:pPr>
      <w:r w:rsidRPr="004B0D1C">
        <w:rPr>
          <w:rFonts w:asciiTheme="majorBidi" w:hAnsiTheme="majorBidi" w:cstheme="majorBidi"/>
          <w:sz w:val="24"/>
          <w:szCs w:val="24"/>
          <w:rtl/>
        </w:rPr>
        <w:t>عدم انسيابية الأجزاء عبر محطات العمل</w:t>
      </w:r>
    </w:p>
    <w:p w:rsidR="007E59A0" w:rsidRPr="004B0D1C" w:rsidRDefault="007E59A0" w:rsidP="00046B34">
      <w:pPr>
        <w:pStyle w:val="ListParagraph"/>
        <w:numPr>
          <w:ilvl w:val="0"/>
          <w:numId w:val="221"/>
        </w:numPr>
        <w:rPr>
          <w:rFonts w:asciiTheme="majorBidi" w:hAnsiTheme="majorBidi" w:cstheme="majorBidi"/>
          <w:sz w:val="24"/>
          <w:szCs w:val="24"/>
          <w:rtl/>
        </w:rPr>
      </w:pPr>
      <w:r w:rsidRPr="004B0D1C">
        <w:rPr>
          <w:rFonts w:asciiTheme="majorBidi" w:hAnsiTheme="majorBidi" w:cstheme="majorBidi"/>
          <w:sz w:val="24"/>
          <w:szCs w:val="24"/>
          <w:rtl/>
        </w:rPr>
        <w:t>زيادة المساحات المخزنيه</w:t>
      </w:r>
    </w:p>
    <w:p w:rsidR="007E59A0" w:rsidRPr="004B0D1C" w:rsidRDefault="007E59A0" w:rsidP="00046B34">
      <w:pPr>
        <w:pStyle w:val="ListParagraph"/>
        <w:numPr>
          <w:ilvl w:val="0"/>
          <w:numId w:val="221"/>
        </w:numPr>
        <w:rPr>
          <w:rFonts w:asciiTheme="majorBidi" w:hAnsiTheme="majorBidi" w:cstheme="majorBidi"/>
          <w:sz w:val="24"/>
          <w:szCs w:val="24"/>
          <w:rtl/>
        </w:rPr>
      </w:pPr>
      <w:r w:rsidRPr="004B0D1C">
        <w:rPr>
          <w:rFonts w:asciiTheme="majorBidi" w:hAnsiTheme="majorBidi" w:cstheme="majorBidi"/>
          <w:sz w:val="24"/>
          <w:szCs w:val="24"/>
          <w:rtl/>
        </w:rPr>
        <w:t>زيادة الزمن المستغرق لتهيئة المكائن</w:t>
      </w:r>
    </w:p>
    <w:p w:rsidR="007E59A0" w:rsidRDefault="007E59A0" w:rsidP="00046B34">
      <w:pPr>
        <w:pStyle w:val="ListParagraph"/>
        <w:numPr>
          <w:ilvl w:val="0"/>
          <w:numId w:val="221"/>
        </w:numPr>
        <w:rPr>
          <w:rFonts w:asciiTheme="majorBidi" w:hAnsiTheme="majorBidi" w:cstheme="majorBidi"/>
          <w:b/>
          <w:bCs/>
          <w:color w:val="FF0000"/>
          <w:sz w:val="24"/>
          <w:szCs w:val="24"/>
        </w:rPr>
      </w:pPr>
      <w:r w:rsidRPr="004B0D1C">
        <w:rPr>
          <w:rFonts w:asciiTheme="majorBidi" w:hAnsiTheme="majorBidi" w:cstheme="majorBidi"/>
          <w:b/>
          <w:bCs/>
          <w:color w:val="FF0000"/>
          <w:sz w:val="24"/>
          <w:szCs w:val="24"/>
          <w:rtl/>
        </w:rPr>
        <w:t>انخفاض عدد الأفراد العاملين في إدارة المخزون</w:t>
      </w:r>
    </w:p>
    <w:p w:rsidR="007E59A0" w:rsidRDefault="007E59A0" w:rsidP="007E59A0">
      <w:pPr>
        <w:pStyle w:val="ListParagraph"/>
        <w:tabs>
          <w:tab w:val="left" w:pos="3589"/>
        </w:tabs>
        <w:spacing w:line="240" w:lineRule="auto"/>
        <w:ind w:left="761"/>
        <w:rPr>
          <w:rFonts w:asciiTheme="majorBidi" w:hAnsiTheme="majorBidi" w:cstheme="majorBidi"/>
          <w:b/>
          <w:bCs/>
          <w:color w:val="7030A0"/>
          <w:sz w:val="24"/>
          <w:szCs w:val="24"/>
          <w:rtl/>
        </w:rPr>
      </w:pPr>
    </w:p>
    <w:p w:rsidR="007E59A0" w:rsidRPr="002622AF" w:rsidRDefault="007E59A0" w:rsidP="007E59A0">
      <w:pPr>
        <w:pStyle w:val="ListParagraph"/>
        <w:tabs>
          <w:tab w:val="left" w:pos="3589"/>
        </w:tabs>
        <w:spacing w:line="240" w:lineRule="auto"/>
        <w:ind w:left="761"/>
        <w:rPr>
          <w:rFonts w:asciiTheme="majorBidi" w:hAnsiTheme="majorBidi" w:cstheme="majorBidi"/>
          <w:b/>
          <w:bCs/>
          <w:color w:val="7030A0"/>
          <w:sz w:val="24"/>
          <w:szCs w:val="24"/>
          <w:rtl/>
        </w:rPr>
      </w:pPr>
      <w:r w:rsidRPr="002622AF">
        <w:rPr>
          <w:rFonts w:asciiTheme="majorBidi" w:hAnsiTheme="majorBidi" w:cstheme="majorBidi"/>
          <w:b/>
          <w:bCs/>
          <w:color w:val="7030A0"/>
          <w:sz w:val="24"/>
          <w:szCs w:val="24"/>
          <w:rtl/>
        </w:rPr>
        <w:t xml:space="preserve">من أهم مجالات التحسين المستمر في أداء المنظمة جراء إستخدام نظام الجدولة الفورية ( </w:t>
      </w:r>
      <w:r w:rsidRPr="002622AF">
        <w:rPr>
          <w:rFonts w:asciiTheme="majorBidi" w:hAnsiTheme="majorBidi" w:cstheme="majorBidi"/>
          <w:b/>
          <w:bCs/>
          <w:color w:val="7030A0"/>
          <w:sz w:val="24"/>
          <w:szCs w:val="24"/>
        </w:rPr>
        <w:t>JIT</w:t>
      </w:r>
      <w:r w:rsidRPr="002622AF">
        <w:rPr>
          <w:rFonts w:asciiTheme="majorBidi" w:hAnsiTheme="majorBidi" w:cstheme="majorBidi"/>
          <w:b/>
          <w:bCs/>
          <w:color w:val="7030A0"/>
          <w:sz w:val="24"/>
          <w:szCs w:val="24"/>
          <w:rtl/>
        </w:rPr>
        <w:t xml:space="preserve"> ) :</w:t>
      </w:r>
    </w:p>
    <w:p w:rsidR="007E59A0" w:rsidRPr="004B0D1C" w:rsidRDefault="007E59A0" w:rsidP="00046B34">
      <w:pPr>
        <w:pStyle w:val="ListParagraph"/>
        <w:numPr>
          <w:ilvl w:val="0"/>
          <w:numId w:val="226"/>
        </w:numPr>
        <w:rPr>
          <w:rFonts w:asciiTheme="majorBidi" w:hAnsiTheme="majorBidi" w:cstheme="majorBidi"/>
          <w:sz w:val="24"/>
          <w:szCs w:val="24"/>
          <w:rtl/>
        </w:rPr>
      </w:pPr>
      <w:r w:rsidRPr="004B0D1C">
        <w:rPr>
          <w:rFonts w:asciiTheme="majorBidi" w:hAnsiTheme="majorBidi" w:cstheme="majorBidi"/>
          <w:sz w:val="24"/>
          <w:szCs w:val="24"/>
          <w:rtl/>
        </w:rPr>
        <w:t>زيادة عدد الأفراد العاملين في إدارة المخزون.</w:t>
      </w:r>
    </w:p>
    <w:p w:rsidR="007E59A0" w:rsidRPr="004B0D1C" w:rsidRDefault="007E59A0" w:rsidP="00046B34">
      <w:pPr>
        <w:pStyle w:val="ListParagraph"/>
        <w:numPr>
          <w:ilvl w:val="0"/>
          <w:numId w:val="226"/>
        </w:numPr>
        <w:rPr>
          <w:rFonts w:asciiTheme="majorBidi" w:hAnsiTheme="majorBidi" w:cstheme="majorBidi"/>
          <w:sz w:val="24"/>
          <w:szCs w:val="24"/>
          <w:rtl/>
        </w:rPr>
      </w:pPr>
      <w:r w:rsidRPr="004B0D1C">
        <w:rPr>
          <w:rFonts w:asciiTheme="majorBidi" w:hAnsiTheme="majorBidi" w:cstheme="majorBidi"/>
          <w:sz w:val="24"/>
          <w:szCs w:val="24"/>
          <w:rtl/>
        </w:rPr>
        <w:t>عدم إنسيابية الأجزاء عبر محطات العمل.</w:t>
      </w:r>
    </w:p>
    <w:p w:rsidR="007E59A0" w:rsidRPr="004B0D1C" w:rsidRDefault="007E59A0" w:rsidP="00046B34">
      <w:pPr>
        <w:pStyle w:val="ListParagraph"/>
        <w:numPr>
          <w:ilvl w:val="0"/>
          <w:numId w:val="226"/>
        </w:numPr>
        <w:rPr>
          <w:rFonts w:asciiTheme="majorBidi" w:hAnsiTheme="majorBidi" w:cstheme="majorBidi"/>
          <w:b/>
          <w:bCs/>
          <w:color w:val="FF0000"/>
          <w:sz w:val="24"/>
          <w:szCs w:val="24"/>
          <w:rtl/>
        </w:rPr>
      </w:pPr>
      <w:r w:rsidRPr="004B0D1C">
        <w:rPr>
          <w:rFonts w:asciiTheme="majorBidi" w:hAnsiTheme="majorBidi" w:cstheme="majorBidi"/>
          <w:b/>
          <w:bCs/>
          <w:color w:val="FF0000"/>
          <w:sz w:val="24"/>
          <w:szCs w:val="24"/>
          <w:rtl/>
        </w:rPr>
        <w:t>تخفيض حجم رأس المال المستثمر في المخزون.</w:t>
      </w:r>
    </w:p>
    <w:p w:rsidR="008A1636" w:rsidRDefault="007E59A0" w:rsidP="00046B34">
      <w:pPr>
        <w:pStyle w:val="ListParagraph"/>
        <w:numPr>
          <w:ilvl w:val="0"/>
          <w:numId w:val="226"/>
        </w:numPr>
        <w:rPr>
          <w:rFonts w:asciiTheme="majorBidi" w:hAnsiTheme="majorBidi" w:cstheme="majorBidi"/>
          <w:sz w:val="24"/>
          <w:szCs w:val="24"/>
        </w:rPr>
      </w:pPr>
      <w:r w:rsidRPr="004B0D1C">
        <w:rPr>
          <w:rFonts w:asciiTheme="majorBidi" w:hAnsiTheme="majorBidi" w:cstheme="majorBidi"/>
          <w:sz w:val="24"/>
          <w:szCs w:val="24"/>
          <w:rtl/>
        </w:rPr>
        <w:t>زيادة الزمن المستغرق لتهيئة المكائن</w:t>
      </w:r>
    </w:p>
    <w:p w:rsidR="008A1636" w:rsidRDefault="008A1636" w:rsidP="009E0E38">
      <w:pPr>
        <w:pStyle w:val="ListParagraph"/>
        <w:rPr>
          <w:rFonts w:asciiTheme="majorBidi" w:hAnsiTheme="majorBidi" w:cstheme="majorBidi"/>
          <w:b/>
          <w:bCs/>
          <w:color w:val="C00000"/>
          <w:sz w:val="24"/>
          <w:szCs w:val="24"/>
          <w:rtl/>
        </w:rPr>
      </w:pPr>
    </w:p>
    <w:p w:rsidR="0017052A" w:rsidRPr="002622AF" w:rsidRDefault="0017052A" w:rsidP="009E0E38">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 xml:space="preserve">من مميزات نظام الجدوله الفوريه ( </w:t>
      </w:r>
      <w:r w:rsidRPr="002622AF">
        <w:rPr>
          <w:rFonts w:asciiTheme="majorBidi" w:hAnsiTheme="majorBidi" w:cstheme="majorBidi"/>
          <w:b/>
          <w:bCs/>
          <w:color w:val="C00000"/>
          <w:sz w:val="24"/>
          <w:szCs w:val="24"/>
        </w:rPr>
        <w:t>JIT</w:t>
      </w:r>
      <w:r w:rsidRPr="002622AF">
        <w:rPr>
          <w:rFonts w:asciiTheme="majorBidi" w:hAnsiTheme="majorBidi" w:cstheme="majorBidi"/>
          <w:b/>
          <w:bCs/>
          <w:color w:val="C00000"/>
          <w:sz w:val="24"/>
          <w:szCs w:val="24"/>
          <w:rtl/>
        </w:rPr>
        <w:t xml:space="preserve"> ) مقارنه بعمليات الشراء التقليديه :</w:t>
      </w:r>
    </w:p>
    <w:p w:rsidR="0017052A" w:rsidRPr="004B0D1C" w:rsidRDefault="0058269D" w:rsidP="00046B34">
      <w:pPr>
        <w:pStyle w:val="ListParagraph"/>
        <w:numPr>
          <w:ilvl w:val="0"/>
          <w:numId w:val="216"/>
        </w:numPr>
        <w:rPr>
          <w:rFonts w:asciiTheme="majorBidi" w:hAnsiTheme="majorBidi" w:cstheme="majorBidi"/>
          <w:b/>
          <w:bCs/>
          <w:color w:val="00B050"/>
          <w:sz w:val="24"/>
          <w:szCs w:val="24"/>
          <w:rtl/>
        </w:rPr>
      </w:pPr>
      <w:r>
        <w:rPr>
          <w:rFonts w:asciiTheme="majorBidi" w:hAnsiTheme="majorBidi" w:cstheme="majorBidi"/>
          <w:b/>
          <w:bCs/>
          <w:noProof/>
          <w:color w:val="C00000"/>
          <w:sz w:val="24"/>
          <w:szCs w:val="24"/>
          <w:rtl/>
        </w:rPr>
        <mc:AlternateContent>
          <mc:Choice Requires="wps">
            <w:drawing>
              <wp:anchor distT="0" distB="0" distL="114300" distR="114300" simplePos="0" relativeHeight="251740160" behindDoc="0" locked="0" layoutInCell="1" allowOverlap="1">
                <wp:simplePos x="0" y="0"/>
                <wp:positionH relativeFrom="column">
                  <wp:posOffset>-38100</wp:posOffset>
                </wp:positionH>
                <wp:positionV relativeFrom="paragraph">
                  <wp:posOffset>45085</wp:posOffset>
                </wp:positionV>
                <wp:extent cx="3009900" cy="1095375"/>
                <wp:effectExtent l="9525" t="7620" r="9525" b="11430"/>
                <wp:wrapNone/>
                <wp:docPr id="17"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9900" cy="1095375"/>
                        </a:xfrm>
                        <a:prstGeom prst="rect">
                          <a:avLst/>
                        </a:prstGeom>
                        <a:solidFill>
                          <a:srgbClr val="FFFFFF"/>
                        </a:solidFill>
                        <a:ln w="9525">
                          <a:solidFill>
                            <a:srgbClr val="000000"/>
                          </a:solidFill>
                          <a:miter lim="800000"/>
                          <a:headEnd/>
                          <a:tailEnd/>
                        </a:ln>
                      </wps:spPr>
                      <wps:txbx>
                        <w:txbxContent>
                          <w:p w:rsidR="00EA339B" w:rsidRDefault="00EA339B" w:rsidP="00D65BF5">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مميزات الجدولة الفورية </w:t>
                            </w:r>
                          </w:p>
                          <w:p w:rsidR="00EA339B" w:rsidRDefault="00EA339B" w:rsidP="00D65BF5">
                            <w:pPr>
                              <w:pStyle w:val="NoSpacing"/>
                              <w:rPr>
                                <w:rFonts w:asciiTheme="majorBidi" w:hAnsiTheme="majorBidi" w:cstheme="majorBidi"/>
                                <w:b/>
                                <w:bCs/>
                                <w:color w:val="0070C0"/>
                                <w:rtl/>
                              </w:rPr>
                            </w:pPr>
                            <w:r>
                              <w:rPr>
                                <w:rFonts w:asciiTheme="majorBidi" w:hAnsiTheme="majorBidi" w:cstheme="majorBidi" w:hint="cs"/>
                                <w:b/>
                                <w:bCs/>
                                <w:color w:val="0070C0"/>
                                <w:rtl/>
                              </w:rPr>
                              <w:t>1-</w:t>
                            </w:r>
                            <w:r w:rsidRPr="00D65BF5">
                              <w:rPr>
                                <w:rFonts w:ascii="Arial" w:eastAsiaTheme="minorHAnsi" w:hAnsi="Arial" w:cs="Arial"/>
                                <w:sz w:val="24"/>
                                <w:szCs w:val="24"/>
                                <w:rtl/>
                              </w:rPr>
                              <w:t xml:space="preserve"> </w:t>
                            </w:r>
                            <w:r w:rsidRPr="00D65BF5">
                              <w:rPr>
                                <w:rFonts w:asciiTheme="majorBidi" w:hAnsiTheme="majorBidi" w:cstheme="majorBidi"/>
                                <w:b/>
                                <w:bCs/>
                                <w:color w:val="0070C0"/>
                                <w:rtl/>
                              </w:rPr>
                              <w:t>حجم</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دفعات</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صغير</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بحسب</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الاحتياجات</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الفعلية</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للعمليات</w:t>
                            </w:r>
                          </w:p>
                          <w:p w:rsidR="00EA339B" w:rsidRDefault="00EA339B" w:rsidP="00D65BF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w:t>
                            </w:r>
                            <w:r w:rsidRPr="00D65BF5">
                              <w:rPr>
                                <w:rFonts w:asciiTheme="majorBidi" w:hAnsiTheme="majorBidi" w:cstheme="majorBidi"/>
                                <w:b/>
                                <w:bCs/>
                                <w:color w:val="0070C0"/>
                                <w:rtl/>
                              </w:rPr>
                              <w:t>وصول</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الشحنات</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بناءا</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على</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مواعيد</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جدولة</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العمليات</w:t>
                            </w:r>
                          </w:p>
                          <w:p w:rsidR="00EA339B" w:rsidRDefault="00EA339B" w:rsidP="00D65BF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w:t>
                            </w:r>
                            <w:r w:rsidRPr="00D65BF5">
                              <w:rPr>
                                <w:rFonts w:asciiTheme="majorBidi" w:hAnsiTheme="majorBidi" w:cstheme="majorBidi"/>
                                <w:b/>
                                <w:bCs/>
                                <w:color w:val="0070C0"/>
                                <w:rtl/>
                              </w:rPr>
                              <w:t>التعامل</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مع</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عدد</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قليل</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من</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الموردين،</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وقد</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يكون</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مع</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مورد</w:t>
                            </w:r>
                            <w:r>
                              <w:rPr>
                                <w:rFonts w:asciiTheme="majorBidi" w:hAnsiTheme="majorBidi" w:cstheme="majorBidi" w:hint="cs"/>
                                <w:b/>
                                <w:bCs/>
                                <w:color w:val="0070C0"/>
                                <w:rtl/>
                              </w:rPr>
                              <w:t xml:space="preserve"> </w:t>
                            </w:r>
                            <w:r w:rsidRPr="00D65BF5">
                              <w:rPr>
                                <w:rFonts w:asciiTheme="majorBidi" w:hAnsiTheme="majorBidi" w:cstheme="majorBidi"/>
                                <w:b/>
                                <w:bCs/>
                                <w:color w:val="0070C0"/>
                                <w:rtl/>
                              </w:rPr>
                              <w:t>واحد</w:t>
                            </w:r>
                          </w:p>
                          <w:p w:rsidR="00EA339B" w:rsidRDefault="00EA339B" w:rsidP="00D65BF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4- </w:t>
                            </w:r>
                            <w:r w:rsidRPr="00D65BF5">
                              <w:rPr>
                                <w:rFonts w:asciiTheme="majorBidi" w:hAnsiTheme="majorBidi" w:cstheme="majorBidi"/>
                                <w:b/>
                                <w:bCs/>
                                <w:color w:val="0070C0"/>
                                <w:rtl/>
                              </w:rPr>
                              <w:t>عقود</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شراء</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طويلة</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الأجل</w:t>
                            </w:r>
                          </w:p>
                          <w:p w:rsidR="00EA339B" w:rsidRPr="00D65BF5" w:rsidRDefault="00EA339B" w:rsidP="00D65BF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5- </w:t>
                            </w:r>
                            <w:r w:rsidRPr="00D65BF5">
                              <w:rPr>
                                <w:rFonts w:asciiTheme="majorBidi" w:hAnsiTheme="majorBidi" w:cstheme="majorBidi"/>
                                <w:b/>
                                <w:bCs/>
                                <w:color w:val="0070C0"/>
                                <w:rtl/>
                              </w:rPr>
                              <w:t>حجم</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المخزون</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صغير</w:t>
                            </w:r>
                          </w:p>
                          <w:p w:rsidR="00EA339B" w:rsidRPr="00665BB5" w:rsidRDefault="00EA339B" w:rsidP="00692B94">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6" o:spid="_x0000_s1111" type="#_x0000_t202" style="position:absolute;left:0;text-align:left;margin-left:-3pt;margin-top:3.55pt;width:237pt;height:86.2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">
                <v:textbox>
                  <w:txbxContent>
                    <w:p w:rsidR="00EA339B" w:rsidRDefault="00EA339B" w:rsidP="00D65BF5">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مميزات الجدولة الفورية </w:t>
                      </w:r>
                    </w:p>
                    <w:p w:rsidR="00EA339B" w:rsidRDefault="00EA339B" w:rsidP="00D65BF5">
                      <w:pPr>
                        <w:pStyle w:val="NoSpacing"/>
                        <w:rPr>
                          <w:rFonts w:asciiTheme="majorBidi" w:hAnsiTheme="majorBidi" w:cstheme="majorBidi"/>
                          <w:b/>
                          <w:bCs/>
                          <w:color w:val="0070C0"/>
                          <w:rtl/>
                        </w:rPr>
                      </w:pPr>
                      <w:r>
                        <w:rPr>
                          <w:rFonts w:asciiTheme="majorBidi" w:hAnsiTheme="majorBidi" w:cstheme="majorBidi" w:hint="cs"/>
                          <w:b/>
                          <w:bCs/>
                          <w:color w:val="0070C0"/>
                          <w:rtl/>
                        </w:rPr>
                        <w:t>1-</w:t>
                      </w:r>
                      <w:r w:rsidRPr="00D65BF5">
                        <w:rPr>
                          <w:rFonts w:ascii="Arial" w:eastAsiaTheme="minorHAnsi" w:hAnsi="Arial" w:cs="Arial"/>
                          <w:sz w:val="24"/>
                          <w:szCs w:val="24"/>
                          <w:rtl/>
                        </w:rPr>
                        <w:t xml:space="preserve"> </w:t>
                      </w:r>
                      <w:r w:rsidRPr="00D65BF5">
                        <w:rPr>
                          <w:rFonts w:asciiTheme="majorBidi" w:hAnsiTheme="majorBidi" w:cstheme="majorBidi"/>
                          <w:b/>
                          <w:bCs/>
                          <w:color w:val="0070C0"/>
                          <w:rtl/>
                        </w:rPr>
                        <w:t>حجم</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دفعات</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صغير</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بحسب</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الاحتياجات</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الفعلية</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للعمليات</w:t>
                      </w:r>
                    </w:p>
                    <w:p w:rsidR="00EA339B" w:rsidRDefault="00EA339B" w:rsidP="00D65BF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2- </w:t>
                      </w:r>
                      <w:r w:rsidRPr="00D65BF5">
                        <w:rPr>
                          <w:rFonts w:asciiTheme="majorBidi" w:hAnsiTheme="majorBidi" w:cstheme="majorBidi"/>
                          <w:b/>
                          <w:bCs/>
                          <w:color w:val="0070C0"/>
                          <w:rtl/>
                        </w:rPr>
                        <w:t>وصول</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الشحنات</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بناءا</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على</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مواعيد</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جدولة</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العمليات</w:t>
                      </w:r>
                    </w:p>
                    <w:p w:rsidR="00EA339B" w:rsidRDefault="00EA339B" w:rsidP="00D65BF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3- </w:t>
                      </w:r>
                      <w:r w:rsidRPr="00D65BF5">
                        <w:rPr>
                          <w:rFonts w:asciiTheme="majorBidi" w:hAnsiTheme="majorBidi" w:cstheme="majorBidi"/>
                          <w:b/>
                          <w:bCs/>
                          <w:color w:val="0070C0"/>
                          <w:rtl/>
                        </w:rPr>
                        <w:t>التعامل</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مع</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عدد</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قليل</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من</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الموردين،</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وقد</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يكون</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مع</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مورد</w:t>
                      </w:r>
                      <w:r>
                        <w:rPr>
                          <w:rFonts w:asciiTheme="majorBidi" w:hAnsiTheme="majorBidi" w:cstheme="majorBidi" w:hint="cs"/>
                          <w:b/>
                          <w:bCs/>
                          <w:color w:val="0070C0"/>
                          <w:rtl/>
                        </w:rPr>
                        <w:t xml:space="preserve"> </w:t>
                      </w:r>
                      <w:r w:rsidRPr="00D65BF5">
                        <w:rPr>
                          <w:rFonts w:asciiTheme="majorBidi" w:hAnsiTheme="majorBidi" w:cstheme="majorBidi"/>
                          <w:b/>
                          <w:bCs/>
                          <w:color w:val="0070C0"/>
                          <w:rtl/>
                        </w:rPr>
                        <w:t>واحد</w:t>
                      </w:r>
                    </w:p>
                    <w:p w:rsidR="00EA339B" w:rsidRDefault="00EA339B" w:rsidP="00D65BF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4- </w:t>
                      </w:r>
                      <w:r w:rsidRPr="00D65BF5">
                        <w:rPr>
                          <w:rFonts w:asciiTheme="majorBidi" w:hAnsiTheme="majorBidi" w:cstheme="majorBidi"/>
                          <w:b/>
                          <w:bCs/>
                          <w:color w:val="0070C0"/>
                          <w:rtl/>
                        </w:rPr>
                        <w:t>عقود</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شراء</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طويلة</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الأجل</w:t>
                      </w:r>
                    </w:p>
                    <w:p w:rsidR="00EA339B" w:rsidRPr="00D65BF5" w:rsidRDefault="00EA339B" w:rsidP="00D65BF5">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5- </w:t>
                      </w:r>
                      <w:r w:rsidRPr="00D65BF5">
                        <w:rPr>
                          <w:rFonts w:asciiTheme="majorBidi" w:hAnsiTheme="majorBidi" w:cstheme="majorBidi"/>
                          <w:b/>
                          <w:bCs/>
                          <w:color w:val="0070C0"/>
                          <w:rtl/>
                        </w:rPr>
                        <w:t>حجم</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المخزون</w:t>
                      </w:r>
                      <w:r w:rsidRPr="00D65BF5">
                        <w:rPr>
                          <w:rFonts w:asciiTheme="majorBidi" w:hAnsiTheme="majorBidi" w:cstheme="majorBidi"/>
                          <w:b/>
                          <w:bCs/>
                          <w:color w:val="0070C0"/>
                        </w:rPr>
                        <w:t xml:space="preserve"> </w:t>
                      </w:r>
                      <w:r w:rsidRPr="00D65BF5">
                        <w:rPr>
                          <w:rFonts w:asciiTheme="majorBidi" w:hAnsiTheme="majorBidi" w:cstheme="majorBidi"/>
                          <w:b/>
                          <w:bCs/>
                          <w:color w:val="0070C0"/>
                          <w:rtl/>
                        </w:rPr>
                        <w:t>صغير</w:t>
                      </w:r>
                    </w:p>
                    <w:p w:rsidR="00EA339B" w:rsidRPr="00665BB5" w:rsidRDefault="00EA339B" w:rsidP="00692B94">
                      <w:pPr>
                        <w:pStyle w:val="NoSpacing"/>
                        <w:rPr>
                          <w:rFonts w:asciiTheme="majorBidi" w:hAnsiTheme="majorBidi" w:cstheme="majorBidi"/>
                          <w:b/>
                          <w:bCs/>
                          <w:color w:val="0070C0"/>
                        </w:rPr>
                      </w:pPr>
                    </w:p>
                  </w:txbxContent>
                </v:textbox>
              </v:shape>
            </w:pict>
          </mc:Fallback>
        </mc:AlternateContent>
      </w:r>
      <w:r w:rsidR="0017052A" w:rsidRPr="004B0D1C">
        <w:rPr>
          <w:rFonts w:asciiTheme="majorBidi" w:hAnsiTheme="majorBidi" w:cstheme="majorBidi"/>
          <w:b/>
          <w:bCs/>
          <w:color w:val="00B050"/>
          <w:sz w:val="24"/>
          <w:szCs w:val="24"/>
          <w:rtl/>
        </w:rPr>
        <w:t>وصول الشحنات بناء على مواعيد جدولة العمليات</w:t>
      </w:r>
    </w:p>
    <w:p w:rsidR="0017052A" w:rsidRPr="004B0D1C" w:rsidRDefault="0017052A" w:rsidP="00046B34">
      <w:pPr>
        <w:pStyle w:val="ListParagraph"/>
        <w:numPr>
          <w:ilvl w:val="0"/>
          <w:numId w:val="216"/>
        </w:numPr>
        <w:rPr>
          <w:rFonts w:asciiTheme="majorBidi" w:hAnsiTheme="majorBidi" w:cstheme="majorBidi"/>
          <w:sz w:val="24"/>
          <w:szCs w:val="24"/>
          <w:rtl/>
        </w:rPr>
      </w:pPr>
      <w:r w:rsidRPr="004B0D1C">
        <w:rPr>
          <w:rFonts w:asciiTheme="majorBidi" w:hAnsiTheme="majorBidi" w:cstheme="majorBidi"/>
          <w:sz w:val="24"/>
          <w:szCs w:val="24"/>
          <w:rtl/>
        </w:rPr>
        <w:t>حجم دفعات كبيره بفترات زمنيه كبيره</w:t>
      </w:r>
      <w:r w:rsidR="00604828">
        <w:rPr>
          <w:rFonts w:asciiTheme="majorBidi" w:hAnsiTheme="majorBidi" w:cstheme="majorBidi" w:hint="cs"/>
          <w:sz w:val="24"/>
          <w:szCs w:val="24"/>
          <w:rtl/>
        </w:rPr>
        <w:t xml:space="preserve"> </w:t>
      </w:r>
      <w:r w:rsidR="00604828" w:rsidRPr="00604828">
        <w:rPr>
          <w:rFonts w:asciiTheme="majorBidi" w:hAnsiTheme="majorBidi" w:cstheme="majorBidi" w:hint="cs"/>
          <w:b/>
          <w:bCs/>
          <w:color w:val="0070C0"/>
          <w:sz w:val="24"/>
          <w:szCs w:val="24"/>
          <w:rtl/>
        </w:rPr>
        <w:t>(الشراء التقليدي )</w:t>
      </w:r>
    </w:p>
    <w:p w:rsidR="0017052A" w:rsidRPr="004B0D1C" w:rsidRDefault="0017052A" w:rsidP="00046B34">
      <w:pPr>
        <w:pStyle w:val="ListParagraph"/>
        <w:numPr>
          <w:ilvl w:val="0"/>
          <w:numId w:val="216"/>
        </w:numPr>
        <w:rPr>
          <w:rFonts w:asciiTheme="majorBidi" w:hAnsiTheme="majorBidi" w:cstheme="majorBidi"/>
          <w:sz w:val="24"/>
          <w:szCs w:val="24"/>
          <w:rtl/>
        </w:rPr>
      </w:pPr>
      <w:r w:rsidRPr="004B0D1C">
        <w:rPr>
          <w:rFonts w:asciiTheme="majorBidi" w:hAnsiTheme="majorBidi" w:cstheme="majorBidi"/>
          <w:sz w:val="24"/>
          <w:szCs w:val="24"/>
          <w:rtl/>
        </w:rPr>
        <w:t>التعامل مع العديد من الموردين</w:t>
      </w:r>
      <w:r w:rsidR="00604828">
        <w:rPr>
          <w:rFonts w:asciiTheme="majorBidi" w:hAnsiTheme="majorBidi" w:cstheme="majorBidi" w:hint="cs"/>
          <w:sz w:val="24"/>
          <w:szCs w:val="24"/>
          <w:rtl/>
        </w:rPr>
        <w:t xml:space="preserve"> </w:t>
      </w:r>
      <w:r w:rsidR="00604828" w:rsidRPr="00604828">
        <w:rPr>
          <w:rFonts w:asciiTheme="majorBidi" w:hAnsiTheme="majorBidi" w:cstheme="majorBidi" w:hint="cs"/>
          <w:b/>
          <w:bCs/>
          <w:color w:val="0070C0"/>
          <w:sz w:val="24"/>
          <w:szCs w:val="24"/>
          <w:rtl/>
        </w:rPr>
        <w:t>(الشراء التقليدي )</w:t>
      </w:r>
    </w:p>
    <w:p w:rsidR="008A1636" w:rsidRPr="008A1636" w:rsidRDefault="0017052A" w:rsidP="00046B34">
      <w:pPr>
        <w:pStyle w:val="ListParagraph"/>
        <w:numPr>
          <w:ilvl w:val="0"/>
          <w:numId w:val="216"/>
        </w:numPr>
        <w:rPr>
          <w:rFonts w:asciiTheme="majorBidi" w:hAnsiTheme="majorBidi" w:cstheme="majorBidi"/>
          <w:sz w:val="24"/>
          <w:szCs w:val="24"/>
        </w:rPr>
      </w:pPr>
      <w:r w:rsidRPr="004B0D1C">
        <w:rPr>
          <w:rFonts w:asciiTheme="majorBidi" w:hAnsiTheme="majorBidi" w:cstheme="majorBidi"/>
          <w:sz w:val="24"/>
          <w:szCs w:val="24"/>
          <w:rtl/>
        </w:rPr>
        <w:t>عقود شراء قصيرة الأجل</w:t>
      </w:r>
      <w:r w:rsidR="00604828">
        <w:rPr>
          <w:rFonts w:asciiTheme="majorBidi" w:hAnsiTheme="majorBidi" w:cstheme="majorBidi" w:hint="cs"/>
          <w:sz w:val="24"/>
          <w:szCs w:val="24"/>
          <w:rtl/>
        </w:rPr>
        <w:t xml:space="preserve"> </w:t>
      </w:r>
      <w:r w:rsidR="00604828" w:rsidRPr="00604828">
        <w:rPr>
          <w:rFonts w:asciiTheme="majorBidi" w:hAnsiTheme="majorBidi" w:cstheme="majorBidi" w:hint="cs"/>
          <w:b/>
          <w:bCs/>
          <w:color w:val="0070C0"/>
          <w:sz w:val="24"/>
          <w:szCs w:val="24"/>
          <w:rtl/>
        </w:rPr>
        <w:t>(الشراء التقليدي )</w:t>
      </w:r>
    </w:p>
    <w:p w:rsidR="008A1636" w:rsidRDefault="008A1636" w:rsidP="007E59A0">
      <w:pPr>
        <w:rPr>
          <w:rFonts w:asciiTheme="majorBidi" w:hAnsiTheme="majorBidi" w:cstheme="majorBidi"/>
          <w:b/>
          <w:bCs/>
          <w:color w:val="E36C0A" w:themeColor="accent6" w:themeShade="BF"/>
          <w:sz w:val="24"/>
          <w:szCs w:val="24"/>
          <w:rtl/>
        </w:rPr>
      </w:pPr>
    </w:p>
    <w:p w:rsidR="007E59A0" w:rsidRPr="004B0D1C" w:rsidRDefault="007E59A0" w:rsidP="007E59A0">
      <w:pPr>
        <w:rPr>
          <w:rFonts w:asciiTheme="majorBidi" w:hAnsiTheme="majorBidi" w:cstheme="majorBidi"/>
          <w:b/>
          <w:bCs/>
          <w:color w:val="E36C0A" w:themeColor="accent6" w:themeShade="BF"/>
          <w:sz w:val="24"/>
          <w:szCs w:val="24"/>
          <w:rtl/>
        </w:rPr>
      </w:pPr>
      <w:r>
        <w:rPr>
          <w:rFonts w:asciiTheme="majorBidi" w:hAnsiTheme="majorBidi" w:cstheme="majorBidi" w:hint="cs"/>
          <w:b/>
          <w:bCs/>
          <w:color w:val="E36C0A" w:themeColor="accent6" w:themeShade="BF"/>
          <w:sz w:val="24"/>
          <w:szCs w:val="24"/>
          <w:rtl/>
        </w:rPr>
        <w:t xml:space="preserve">             </w:t>
      </w:r>
      <w:r w:rsidRPr="004B0D1C">
        <w:rPr>
          <w:rFonts w:asciiTheme="majorBidi" w:hAnsiTheme="majorBidi" w:cstheme="majorBidi"/>
          <w:b/>
          <w:bCs/>
          <w:color w:val="E36C0A" w:themeColor="accent6" w:themeShade="BF"/>
          <w:sz w:val="24"/>
          <w:szCs w:val="24"/>
          <w:rtl/>
        </w:rPr>
        <w:t xml:space="preserve">من سمات نظام الجدوله الفوريه ( </w:t>
      </w:r>
      <w:r w:rsidRPr="007E59A0">
        <w:rPr>
          <w:rFonts w:asciiTheme="majorBidi" w:hAnsiTheme="majorBidi" w:cstheme="majorBidi"/>
          <w:b/>
          <w:bCs/>
          <w:color w:val="00B050"/>
          <w:sz w:val="24"/>
          <w:szCs w:val="24"/>
        </w:rPr>
        <w:t>JIT</w:t>
      </w:r>
      <w:r w:rsidRPr="007E59A0">
        <w:rPr>
          <w:rFonts w:asciiTheme="majorBidi" w:hAnsiTheme="majorBidi" w:cstheme="majorBidi"/>
          <w:b/>
          <w:bCs/>
          <w:color w:val="00B050"/>
          <w:sz w:val="24"/>
          <w:szCs w:val="24"/>
          <w:rtl/>
        </w:rPr>
        <w:t xml:space="preserve"> ) مقارنة بعمليات الشراء التقليديه :</w:t>
      </w:r>
    </w:p>
    <w:p w:rsidR="007E59A0" w:rsidRPr="004B0D1C" w:rsidRDefault="007E59A0" w:rsidP="00046B34">
      <w:pPr>
        <w:pStyle w:val="ListParagraph"/>
        <w:numPr>
          <w:ilvl w:val="0"/>
          <w:numId w:val="219"/>
        </w:numPr>
        <w:rPr>
          <w:rFonts w:asciiTheme="majorBidi" w:hAnsiTheme="majorBidi" w:cstheme="majorBidi"/>
          <w:sz w:val="24"/>
          <w:szCs w:val="24"/>
          <w:rtl/>
        </w:rPr>
      </w:pPr>
      <w:r w:rsidRPr="004B0D1C">
        <w:rPr>
          <w:rFonts w:asciiTheme="majorBidi" w:hAnsiTheme="majorBidi" w:cstheme="majorBidi"/>
          <w:sz w:val="24"/>
          <w:szCs w:val="24"/>
          <w:rtl/>
        </w:rPr>
        <w:t>يستغرق وصول الشحنات وقت طويل نسبيا</w:t>
      </w:r>
      <w:r w:rsidR="00604828">
        <w:rPr>
          <w:rFonts w:asciiTheme="majorBidi" w:hAnsiTheme="majorBidi" w:cstheme="majorBidi" w:hint="cs"/>
          <w:sz w:val="24"/>
          <w:szCs w:val="24"/>
          <w:rtl/>
        </w:rPr>
        <w:t xml:space="preserve"> </w:t>
      </w:r>
      <w:r w:rsidR="00604828" w:rsidRPr="00604828">
        <w:rPr>
          <w:rFonts w:asciiTheme="majorBidi" w:hAnsiTheme="majorBidi" w:cstheme="majorBidi" w:hint="cs"/>
          <w:b/>
          <w:bCs/>
          <w:color w:val="0070C0"/>
          <w:sz w:val="24"/>
          <w:szCs w:val="24"/>
          <w:rtl/>
        </w:rPr>
        <w:t>(الشراء التقليدي )</w:t>
      </w:r>
    </w:p>
    <w:p w:rsidR="007E59A0" w:rsidRPr="004B0D1C" w:rsidRDefault="007E59A0" w:rsidP="00046B34">
      <w:pPr>
        <w:pStyle w:val="ListParagraph"/>
        <w:numPr>
          <w:ilvl w:val="0"/>
          <w:numId w:val="219"/>
        </w:numPr>
        <w:rPr>
          <w:rFonts w:asciiTheme="majorBidi" w:hAnsiTheme="majorBidi" w:cstheme="majorBidi"/>
          <w:b/>
          <w:bCs/>
          <w:color w:val="FF0000"/>
          <w:sz w:val="24"/>
          <w:szCs w:val="24"/>
          <w:rtl/>
        </w:rPr>
      </w:pPr>
      <w:r w:rsidRPr="004B0D1C">
        <w:rPr>
          <w:rFonts w:asciiTheme="majorBidi" w:hAnsiTheme="majorBidi" w:cstheme="majorBidi"/>
          <w:b/>
          <w:bCs/>
          <w:color w:val="FF0000"/>
          <w:sz w:val="24"/>
          <w:szCs w:val="24"/>
          <w:rtl/>
        </w:rPr>
        <w:t>حجم دفعات صغير يحسب الإحتياجات الفعليه للعمليات</w:t>
      </w:r>
    </w:p>
    <w:p w:rsidR="00604828" w:rsidRDefault="00604828" w:rsidP="00046B34">
      <w:pPr>
        <w:pStyle w:val="ListParagraph"/>
        <w:numPr>
          <w:ilvl w:val="0"/>
          <w:numId w:val="219"/>
        </w:numPr>
        <w:rPr>
          <w:rFonts w:asciiTheme="majorBidi" w:hAnsiTheme="majorBidi" w:cstheme="majorBidi"/>
          <w:sz w:val="24"/>
          <w:szCs w:val="24"/>
        </w:rPr>
      </w:pPr>
      <w:r w:rsidRPr="00604828">
        <w:rPr>
          <w:rFonts w:asciiTheme="majorBidi" w:hAnsiTheme="majorBidi" w:cstheme="majorBidi"/>
          <w:sz w:val="24"/>
          <w:szCs w:val="24"/>
          <w:rtl/>
        </w:rPr>
        <w:t>حجم</w:t>
      </w:r>
      <w:r w:rsidRPr="00604828">
        <w:rPr>
          <w:rFonts w:asciiTheme="majorBidi" w:hAnsiTheme="majorBidi" w:cstheme="majorBidi"/>
          <w:sz w:val="24"/>
          <w:szCs w:val="24"/>
        </w:rPr>
        <w:t xml:space="preserve"> </w:t>
      </w:r>
      <w:r w:rsidRPr="00604828">
        <w:rPr>
          <w:rFonts w:asciiTheme="majorBidi" w:hAnsiTheme="majorBidi" w:cstheme="majorBidi"/>
          <w:sz w:val="24"/>
          <w:szCs w:val="24"/>
          <w:rtl/>
        </w:rPr>
        <w:t>المخزون</w:t>
      </w:r>
      <w:r w:rsidRPr="00604828">
        <w:rPr>
          <w:rFonts w:asciiTheme="majorBidi" w:hAnsiTheme="majorBidi" w:cstheme="majorBidi"/>
          <w:sz w:val="24"/>
          <w:szCs w:val="24"/>
        </w:rPr>
        <w:t xml:space="preserve"> </w:t>
      </w:r>
      <w:r w:rsidRPr="00604828">
        <w:rPr>
          <w:rFonts w:asciiTheme="majorBidi" w:hAnsiTheme="majorBidi" w:cstheme="majorBidi"/>
          <w:sz w:val="24"/>
          <w:szCs w:val="24"/>
          <w:rtl/>
        </w:rPr>
        <w:t>كبير</w:t>
      </w:r>
      <w:r w:rsidRPr="00604828">
        <w:rPr>
          <w:rFonts w:asciiTheme="majorBidi" w:hAnsiTheme="majorBidi" w:cstheme="majorBidi"/>
          <w:sz w:val="24"/>
          <w:szCs w:val="24"/>
        </w:rPr>
        <w:t xml:space="preserve"> </w:t>
      </w:r>
      <w:r w:rsidRPr="00604828">
        <w:rPr>
          <w:rFonts w:asciiTheme="majorBidi" w:hAnsiTheme="majorBidi" w:cstheme="majorBidi"/>
          <w:sz w:val="24"/>
          <w:szCs w:val="24"/>
          <w:rtl/>
        </w:rPr>
        <w:t>نسبيا</w:t>
      </w:r>
      <w:r>
        <w:rPr>
          <w:rFonts w:asciiTheme="majorBidi" w:hAnsiTheme="majorBidi" w:cstheme="majorBidi" w:hint="cs"/>
          <w:sz w:val="24"/>
          <w:szCs w:val="24"/>
          <w:rtl/>
        </w:rPr>
        <w:t xml:space="preserve"> </w:t>
      </w:r>
      <w:r w:rsidRPr="00604828">
        <w:rPr>
          <w:rFonts w:asciiTheme="majorBidi" w:hAnsiTheme="majorBidi" w:cstheme="majorBidi" w:hint="cs"/>
          <w:b/>
          <w:bCs/>
          <w:color w:val="0070C0"/>
          <w:sz w:val="24"/>
          <w:szCs w:val="24"/>
          <w:rtl/>
        </w:rPr>
        <w:t>(الشراء التقليدي )</w:t>
      </w:r>
    </w:p>
    <w:p w:rsidR="007E59A0" w:rsidRDefault="007E59A0" w:rsidP="00046B34">
      <w:pPr>
        <w:pStyle w:val="ListParagraph"/>
        <w:numPr>
          <w:ilvl w:val="0"/>
          <w:numId w:val="219"/>
        </w:numPr>
        <w:rPr>
          <w:rFonts w:asciiTheme="majorBidi" w:hAnsiTheme="majorBidi" w:cstheme="majorBidi"/>
          <w:sz w:val="24"/>
          <w:szCs w:val="24"/>
        </w:rPr>
      </w:pPr>
      <w:r w:rsidRPr="004B0D1C">
        <w:rPr>
          <w:rFonts w:asciiTheme="majorBidi" w:hAnsiTheme="majorBidi" w:cstheme="majorBidi"/>
          <w:sz w:val="24"/>
          <w:szCs w:val="24"/>
          <w:rtl/>
        </w:rPr>
        <w:t>التعامل مع عدد كبير من الموردين</w:t>
      </w:r>
    </w:p>
    <w:p w:rsidR="00E248E7" w:rsidRDefault="00E248E7" w:rsidP="00E248E7">
      <w:pPr>
        <w:pStyle w:val="ListParagraph"/>
        <w:ind w:left="1440"/>
        <w:rPr>
          <w:rFonts w:asciiTheme="majorBidi" w:hAnsiTheme="majorBidi" w:cstheme="majorBidi"/>
          <w:sz w:val="24"/>
          <w:szCs w:val="24"/>
          <w:rtl/>
        </w:rPr>
      </w:pPr>
    </w:p>
    <w:p w:rsidR="00E248E7" w:rsidRPr="00E248E7" w:rsidRDefault="00E248E7" w:rsidP="00E248E7">
      <w:pPr>
        <w:tabs>
          <w:tab w:val="left" w:pos="3589"/>
        </w:tabs>
        <w:spacing w:line="240" w:lineRule="auto"/>
        <w:ind w:left="761"/>
        <w:contextualSpacing/>
        <w:rPr>
          <w:rFonts w:asciiTheme="majorBidi" w:eastAsiaTheme="minorHAnsi" w:hAnsiTheme="majorBidi" w:cstheme="majorBidi"/>
          <w:b/>
          <w:bCs/>
          <w:color w:val="215868" w:themeColor="accent5" w:themeShade="80"/>
          <w:sz w:val="24"/>
          <w:szCs w:val="24"/>
          <w:rtl/>
        </w:rPr>
      </w:pPr>
      <w:r w:rsidRPr="00E248E7">
        <w:rPr>
          <w:rFonts w:asciiTheme="majorBidi" w:eastAsiaTheme="minorHAnsi" w:hAnsiTheme="majorBidi" w:cstheme="majorBidi" w:hint="cs"/>
          <w:b/>
          <w:bCs/>
          <w:color w:val="215868" w:themeColor="accent5" w:themeShade="80"/>
          <w:sz w:val="24"/>
          <w:szCs w:val="24"/>
          <w:rtl/>
        </w:rPr>
        <w:t>من</w:t>
      </w:r>
      <w:r w:rsidRPr="00E248E7">
        <w:rPr>
          <w:rFonts w:asciiTheme="majorBidi" w:eastAsiaTheme="minorHAnsi" w:hAnsiTheme="majorBidi" w:cstheme="majorBidi"/>
          <w:b/>
          <w:bCs/>
          <w:color w:val="215868" w:themeColor="accent5" w:themeShade="80"/>
          <w:sz w:val="24"/>
          <w:szCs w:val="24"/>
        </w:rPr>
        <w:t xml:space="preserve"> </w:t>
      </w:r>
      <w:r w:rsidRPr="00E248E7">
        <w:rPr>
          <w:rFonts w:asciiTheme="majorBidi" w:eastAsiaTheme="minorHAnsi" w:hAnsiTheme="majorBidi" w:cstheme="majorBidi" w:hint="cs"/>
          <w:b/>
          <w:bCs/>
          <w:color w:val="215868" w:themeColor="accent5" w:themeShade="80"/>
          <w:sz w:val="24"/>
          <w:szCs w:val="24"/>
          <w:rtl/>
        </w:rPr>
        <w:t>سما</w:t>
      </w:r>
      <w:r w:rsidRPr="00E248E7">
        <w:rPr>
          <w:rFonts w:asciiTheme="majorBidi" w:eastAsiaTheme="minorHAnsi" w:hAnsiTheme="majorBidi" w:cstheme="majorBidi"/>
          <w:b/>
          <w:bCs/>
          <w:color w:val="215868" w:themeColor="accent5" w:themeShade="80"/>
          <w:sz w:val="24"/>
          <w:szCs w:val="24"/>
        </w:rPr>
        <w:t xml:space="preserve"> </w:t>
      </w:r>
      <w:r w:rsidRPr="00E248E7">
        <w:rPr>
          <w:rFonts w:asciiTheme="majorBidi" w:eastAsiaTheme="minorHAnsi" w:hAnsiTheme="majorBidi" w:cstheme="majorBidi" w:hint="cs"/>
          <w:b/>
          <w:bCs/>
          <w:color w:val="215868" w:themeColor="accent5" w:themeShade="80"/>
          <w:sz w:val="24"/>
          <w:szCs w:val="24"/>
          <w:rtl/>
        </w:rPr>
        <w:t>ت عمليات</w:t>
      </w:r>
      <w:r w:rsidRPr="00E248E7">
        <w:rPr>
          <w:rFonts w:asciiTheme="majorBidi" w:eastAsiaTheme="minorHAnsi" w:hAnsiTheme="majorBidi" w:cstheme="majorBidi"/>
          <w:b/>
          <w:bCs/>
          <w:color w:val="215868" w:themeColor="accent5" w:themeShade="80"/>
          <w:sz w:val="24"/>
          <w:szCs w:val="24"/>
        </w:rPr>
        <w:t xml:space="preserve"> </w:t>
      </w:r>
      <w:r w:rsidRPr="00E248E7">
        <w:rPr>
          <w:rFonts w:asciiTheme="majorBidi" w:eastAsiaTheme="minorHAnsi" w:hAnsiTheme="majorBidi" w:cstheme="majorBidi" w:hint="cs"/>
          <w:b/>
          <w:bCs/>
          <w:color w:val="215868" w:themeColor="accent5" w:themeShade="80"/>
          <w:sz w:val="24"/>
          <w:szCs w:val="24"/>
          <w:rtl/>
        </w:rPr>
        <w:t>الشراء</w:t>
      </w:r>
      <w:r w:rsidRPr="00E248E7">
        <w:rPr>
          <w:rFonts w:asciiTheme="majorBidi" w:eastAsiaTheme="minorHAnsi" w:hAnsiTheme="majorBidi" w:cstheme="majorBidi"/>
          <w:b/>
          <w:bCs/>
          <w:color w:val="215868" w:themeColor="accent5" w:themeShade="80"/>
          <w:sz w:val="24"/>
          <w:szCs w:val="24"/>
        </w:rPr>
        <w:t xml:space="preserve"> </w:t>
      </w:r>
      <w:r w:rsidRPr="00E248E7">
        <w:rPr>
          <w:rFonts w:asciiTheme="majorBidi" w:eastAsiaTheme="minorHAnsi" w:hAnsiTheme="majorBidi" w:cstheme="majorBidi" w:hint="cs"/>
          <w:b/>
          <w:bCs/>
          <w:color w:val="215868" w:themeColor="accent5" w:themeShade="80"/>
          <w:sz w:val="24"/>
          <w:szCs w:val="24"/>
          <w:rtl/>
        </w:rPr>
        <w:t>التقليدية</w:t>
      </w:r>
      <w:r w:rsidRPr="00E248E7">
        <w:rPr>
          <w:rFonts w:asciiTheme="majorBidi" w:eastAsiaTheme="minorHAnsi" w:hAnsiTheme="majorBidi" w:cstheme="majorBidi"/>
          <w:b/>
          <w:bCs/>
          <w:color w:val="215868" w:themeColor="accent5" w:themeShade="80"/>
          <w:sz w:val="24"/>
          <w:szCs w:val="24"/>
        </w:rPr>
        <w:t xml:space="preserve"> </w:t>
      </w:r>
      <w:r w:rsidRPr="00E248E7">
        <w:rPr>
          <w:rFonts w:asciiTheme="majorBidi" w:eastAsiaTheme="minorHAnsi" w:hAnsiTheme="majorBidi" w:cstheme="majorBidi" w:hint="cs"/>
          <w:b/>
          <w:bCs/>
          <w:color w:val="215868" w:themeColor="accent5" w:themeShade="80"/>
          <w:sz w:val="24"/>
          <w:szCs w:val="24"/>
          <w:rtl/>
        </w:rPr>
        <w:t>مقارنة</w:t>
      </w:r>
      <w:r w:rsidRPr="00E248E7">
        <w:rPr>
          <w:rFonts w:asciiTheme="majorBidi" w:eastAsiaTheme="minorHAnsi" w:hAnsiTheme="majorBidi" w:cstheme="majorBidi"/>
          <w:b/>
          <w:bCs/>
          <w:color w:val="215868" w:themeColor="accent5" w:themeShade="80"/>
          <w:sz w:val="24"/>
          <w:szCs w:val="24"/>
        </w:rPr>
        <w:t xml:space="preserve"> </w:t>
      </w:r>
      <w:r w:rsidRPr="00E248E7">
        <w:rPr>
          <w:rFonts w:asciiTheme="majorBidi" w:eastAsiaTheme="minorHAnsi" w:hAnsiTheme="majorBidi" w:cstheme="majorBidi" w:hint="cs"/>
          <w:b/>
          <w:bCs/>
          <w:color w:val="215868" w:themeColor="accent5" w:themeShade="80"/>
          <w:sz w:val="24"/>
          <w:szCs w:val="24"/>
          <w:rtl/>
        </w:rPr>
        <w:t>بنظام</w:t>
      </w:r>
      <w:r w:rsidRPr="00E248E7">
        <w:rPr>
          <w:rFonts w:asciiTheme="majorBidi" w:eastAsiaTheme="minorHAnsi" w:hAnsiTheme="majorBidi" w:cstheme="majorBidi"/>
          <w:b/>
          <w:bCs/>
          <w:color w:val="215868" w:themeColor="accent5" w:themeShade="80"/>
          <w:sz w:val="24"/>
          <w:szCs w:val="24"/>
        </w:rPr>
        <w:t xml:space="preserve"> </w:t>
      </w:r>
      <w:r w:rsidRPr="00E248E7">
        <w:rPr>
          <w:rFonts w:asciiTheme="majorBidi" w:eastAsiaTheme="minorHAnsi" w:hAnsiTheme="majorBidi" w:cstheme="majorBidi" w:hint="cs"/>
          <w:b/>
          <w:bCs/>
          <w:color w:val="215868" w:themeColor="accent5" w:themeShade="80"/>
          <w:sz w:val="24"/>
          <w:szCs w:val="24"/>
          <w:rtl/>
        </w:rPr>
        <w:t>الجدولة</w:t>
      </w:r>
      <w:r w:rsidRPr="00E248E7">
        <w:rPr>
          <w:rFonts w:asciiTheme="majorBidi" w:eastAsiaTheme="minorHAnsi" w:hAnsiTheme="majorBidi" w:cstheme="majorBidi"/>
          <w:b/>
          <w:bCs/>
          <w:color w:val="215868" w:themeColor="accent5" w:themeShade="80"/>
          <w:sz w:val="24"/>
          <w:szCs w:val="24"/>
        </w:rPr>
        <w:t xml:space="preserve"> </w:t>
      </w:r>
      <w:r w:rsidRPr="00E248E7">
        <w:rPr>
          <w:rFonts w:asciiTheme="majorBidi" w:eastAsiaTheme="minorHAnsi" w:hAnsiTheme="majorBidi" w:cstheme="majorBidi" w:hint="cs"/>
          <w:b/>
          <w:bCs/>
          <w:color w:val="215868" w:themeColor="accent5" w:themeShade="80"/>
          <w:sz w:val="24"/>
          <w:szCs w:val="24"/>
          <w:rtl/>
        </w:rPr>
        <w:t>الفورية</w:t>
      </w:r>
      <w:r w:rsidRPr="00E248E7">
        <w:rPr>
          <w:rFonts w:asciiTheme="majorBidi" w:eastAsiaTheme="minorHAnsi" w:hAnsiTheme="majorBidi" w:cstheme="majorBidi"/>
          <w:b/>
          <w:bCs/>
          <w:color w:val="215868" w:themeColor="accent5" w:themeShade="80"/>
          <w:sz w:val="24"/>
          <w:szCs w:val="24"/>
        </w:rPr>
        <w:t xml:space="preserve"> (JIT )</w:t>
      </w:r>
      <w:r w:rsidRPr="00E248E7">
        <w:rPr>
          <w:rFonts w:asciiTheme="majorBidi" w:eastAsiaTheme="minorHAnsi" w:hAnsiTheme="majorBidi" w:cstheme="majorBidi" w:hint="cs"/>
          <w:b/>
          <w:bCs/>
          <w:color w:val="215868" w:themeColor="accent5" w:themeShade="80"/>
          <w:sz w:val="24"/>
          <w:szCs w:val="24"/>
          <w:rtl/>
        </w:rPr>
        <w:t>:</w:t>
      </w:r>
    </w:p>
    <w:p w:rsidR="00E248E7" w:rsidRPr="00E248E7" w:rsidRDefault="00E248E7" w:rsidP="00046B34">
      <w:pPr>
        <w:pStyle w:val="ListParagraph"/>
        <w:numPr>
          <w:ilvl w:val="0"/>
          <w:numId w:val="264"/>
        </w:numPr>
        <w:tabs>
          <w:tab w:val="left" w:pos="3589"/>
        </w:tabs>
        <w:spacing w:line="240" w:lineRule="auto"/>
        <w:rPr>
          <w:rFonts w:asciiTheme="majorBidi" w:hAnsiTheme="majorBidi" w:cstheme="majorBidi"/>
          <w:sz w:val="24"/>
          <w:szCs w:val="24"/>
        </w:rPr>
      </w:pPr>
      <w:r w:rsidRPr="00E248E7">
        <w:rPr>
          <w:rFonts w:asciiTheme="majorBidi" w:hAnsiTheme="majorBidi" w:cstheme="majorBidi"/>
          <w:sz w:val="24"/>
          <w:szCs w:val="24"/>
          <w:rtl/>
        </w:rPr>
        <w:t>عقود</w:t>
      </w:r>
      <w:r w:rsidRPr="00E248E7">
        <w:rPr>
          <w:rFonts w:asciiTheme="majorBidi" w:hAnsiTheme="majorBidi" w:cstheme="majorBidi"/>
          <w:sz w:val="24"/>
          <w:szCs w:val="24"/>
        </w:rPr>
        <w:t xml:space="preserve"> </w:t>
      </w:r>
      <w:r w:rsidRPr="00E248E7">
        <w:rPr>
          <w:rFonts w:asciiTheme="majorBidi" w:hAnsiTheme="majorBidi" w:cstheme="majorBidi"/>
          <w:sz w:val="24"/>
          <w:szCs w:val="24"/>
          <w:rtl/>
        </w:rPr>
        <w:t>شراء</w:t>
      </w:r>
      <w:r w:rsidRPr="00E248E7">
        <w:rPr>
          <w:rFonts w:asciiTheme="majorBidi" w:hAnsiTheme="majorBidi" w:cstheme="majorBidi"/>
          <w:sz w:val="24"/>
          <w:szCs w:val="24"/>
        </w:rPr>
        <w:t xml:space="preserve"> </w:t>
      </w:r>
      <w:r w:rsidRPr="00E248E7">
        <w:rPr>
          <w:rFonts w:asciiTheme="majorBidi" w:hAnsiTheme="majorBidi" w:cstheme="majorBidi"/>
          <w:sz w:val="24"/>
          <w:szCs w:val="24"/>
          <w:rtl/>
        </w:rPr>
        <w:t>طويلة</w:t>
      </w:r>
      <w:r w:rsidRPr="00E248E7">
        <w:rPr>
          <w:rFonts w:asciiTheme="majorBidi" w:hAnsiTheme="majorBidi" w:cstheme="majorBidi"/>
          <w:sz w:val="24"/>
          <w:szCs w:val="24"/>
        </w:rPr>
        <w:t xml:space="preserve"> </w:t>
      </w:r>
      <w:r w:rsidRPr="00E248E7">
        <w:rPr>
          <w:rFonts w:asciiTheme="majorBidi" w:hAnsiTheme="majorBidi" w:cstheme="majorBidi"/>
          <w:sz w:val="24"/>
          <w:szCs w:val="24"/>
          <w:rtl/>
        </w:rPr>
        <w:t>الأجل</w:t>
      </w:r>
    </w:p>
    <w:p w:rsidR="00E248E7" w:rsidRPr="00E248E7" w:rsidRDefault="00E248E7" w:rsidP="00046B34">
      <w:pPr>
        <w:pStyle w:val="ListParagraph"/>
        <w:numPr>
          <w:ilvl w:val="0"/>
          <w:numId w:val="264"/>
        </w:numPr>
        <w:tabs>
          <w:tab w:val="left" w:pos="3589"/>
        </w:tabs>
        <w:spacing w:line="240" w:lineRule="auto"/>
        <w:rPr>
          <w:rFonts w:asciiTheme="majorBidi" w:hAnsiTheme="majorBidi" w:cstheme="majorBidi"/>
          <w:sz w:val="24"/>
          <w:szCs w:val="24"/>
        </w:rPr>
      </w:pPr>
      <w:r w:rsidRPr="00E248E7">
        <w:rPr>
          <w:rFonts w:asciiTheme="majorBidi" w:hAnsiTheme="majorBidi" w:cstheme="majorBidi"/>
          <w:sz w:val="24"/>
          <w:szCs w:val="24"/>
          <w:rtl/>
        </w:rPr>
        <w:t>وصول</w:t>
      </w:r>
      <w:r w:rsidRPr="00E248E7">
        <w:rPr>
          <w:rFonts w:asciiTheme="majorBidi" w:hAnsiTheme="majorBidi" w:cstheme="majorBidi"/>
          <w:sz w:val="24"/>
          <w:szCs w:val="24"/>
        </w:rPr>
        <w:t xml:space="preserve"> </w:t>
      </w:r>
      <w:r w:rsidRPr="00E248E7">
        <w:rPr>
          <w:rFonts w:asciiTheme="majorBidi" w:hAnsiTheme="majorBidi" w:cstheme="majorBidi"/>
          <w:sz w:val="24"/>
          <w:szCs w:val="24"/>
          <w:rtl/>
        </w:rPr>
        <w:t>الشحنات</w:t>
      </w:r>
      <w:r w:rsidRPr="00E248E7">
        <w:rPr>
          <w:rFonts w:asciiTheme="majorBidi" w:hAnsiTheme="majorBidi" w:cstheme="majorBidi"/>
          <w:sz w:val="24"/>
          <w:szCs w:val="24"/>
        </w:rPr>
        <w:t xml:space="preserve"> </w:t>
      </w:r>
      <w:r w:rsidRPr="00E248E7">
        <w:rPr>
          <w:rFonts w:asciiTheme="majorBidi" w:hAnsiTheme="majorBidi" w:cstheme="majorBidi"/>
          <w:sz w:val="24"/>
          <w:szCs w:val="24"/>
          <w:rtl/>
        </w:rPr>
        <w:t>بناء</w:t>
      </w:r>
      <w:r w:rsidRPr="00E248E7">
        <w:rPr>
          <w:rFonts w:asciiTheme="majorBidi" w:hAnsiTheme="majorBidi" w:cstheme="majorBidi"/>
          <w:sz w:val="24"/>
          <w:szCs w:val="24"/>
        </w:rPr>
        <w:t xml:space="preserve"> </w:t>
      </w:r>
      <w:r w:rsidRPr="00E248E7">
        <w:rPr>
          <w:rFonts w:asciiTheme="majorBidi" w:hAnsiTheme="majorBidi" w:cstheme="majorBidi"/>
          <w:sz w:val="24"/>
          <w:szCs w:val="24"/>
          <w:rtl/>
        </w:rPr>
        <w:t>على</w:t>
      </w:r>
      <w:r w:rsidRPr="00E248E7">
        <w:rPr>
          <w:rFonts w:asciiTheme="majorBidi" w:hAnsiTheme="majorBidi" w:cstheme="majorBidi"/>
          <w:sz w:val="24"/>
          <w:szCs w:val="24"/>
        </w:rPr>
        <w:t xml:space="preserve"> </w:t>
      </w:r>
      <w:r w:rsidRPr="00E248E7">
        <w:rPr>
          <w:rFonts w:asciiTheme="majorBidi" w:hAnsiTheme="majorBidi" w:cstheme="majorBidi"/>
          <w:sz w:val="24"/>
          <w:szCs w:val="24"/>
          <w:rtl/>
        </w:rPr>
        <w:t>مواعيد</w:t>
      </w:r>
      <w:r w:rsidRPr="00E248E7">
        <w:rPr>
          <w:rFonts w:asciiTheme="majorBidi" w:hAnsiTheme="majorBidi" w:cstheme="majorBidi"/>
          <w:sz w:val="24"/>
          <w:szCs w:val="24"/>
        </w:rPr>
        <w:t xml:space="preserve"> </w:t>
      </w:r>
      <w:r w:rsidRPr="00E248E7">
        <w:rPr>
          <w:rFonts w:asciiTheme="majorBidi" w:hAnsiTheme="majorBidi" w:cstheme="majorBidi"/>
          <w:sz w:val="24"/>
          <w:szCs w:val="24"/>
          <w:rtl/>
        </w:rPr>
        <w:t>جدولة</w:t>
      </w:r>
      <w:r w:rsidRPr="00E248E7">
        <w:rPr>
          <w:rFonts w:asciiTheme="majorBidi" w:hAnsiTheme="majorBidi" w:cstheme="majorBidi"/>
          <w:sz w:val="24"/>
          <w:szCs w:val="24"/>
        </w:rPr>
        <w:t xml:space="preserve"> </w:t>
      </w:r>
      <w:r w:rsidRPr="00E248E7">
        <w:rPr>
          <w:rFonts w:asciiTheme="majorBidi" w:hAnsiTheme="majorBidi" w:cstheme="majorBidi"/>
          <w:sz w:val="24"/>
          <w:szCs w:val="24"/>
          <w:rtl/>
        </w:rPr>
        <w:t>العمليات</w:t>
      </w:r>
    </w:p>
    <w:p w:rsidR="00E248E7" w:rsidRPr="00E248E7" w:rsidRDefault="00E248E7" w:rsidP="00046B34">
      <w:pPr>
        <w:pStyle w:val="ListParagraph"/>
        <w:numPr>
          <w:ilvl w:val="0"/>
          <w:numId w:val="264"/>
        </w:numPr>
        <w:tabs>
          <w:tab w:val="left" w:pos="3589"/>
        </w:tabs>
        <w:spacing w:line="240" w:lineRule="auto"/>
        <w:rPr>
          <w:rFonts w:asciiTheme="majorBidi" w:hAnsiTheme="majorBidi" w:cstheme="majorBidi"/>
          <w:b/>
          <w:bCs/>
          <w:color w:val="FF0000"/>
          <w:sz w:val="24"/>
          <w:szCs w:val="24"/>
        </w:rPr>
      </w:pPr>
      <w:r w:rsidRPr="00E248E7">
        <w:rPr>
          <w:rFonts w:asciiTheme="majorBidi" w:hAnsiTheme="majorBidi" w:cstheme="majorBidi"/>
          <w:b/>
          <w:bCs/>
          <w:color w:val="FF0000"/>
          <w:sz w:val="24"/>
          <w:szCs w:val="24"/>
          <w:rtl/>
        </w:rPr>
        <w:t>حجم</w:t>
      </w:r>
      <w:r w:rsidRPr="00E248E7">
        <w:rPr>
          <w:rFonts w:asciiTheme="majorBidi" w:hAnsiTheme="majorBidi" w:cstheme="majorBidi"/>
          <w:b/>
          <w:bCs/>
          <w:color w:val="FF0000"/>
          <w:sz w:val="24"/>
          <w:szCs w:val="24"/>
        </w:rPr>
        <w:t xml:space="preserve"> </w:t>
      </w:r>
      <w:r w:rsidRPr="00E248E7">
        <w:rPr>
          <w:rFonts w:asciiTheme="majorBidi" w:hAnsiTheme="majorBidi" w:cstheme="majorBidi"/>
          <w:b/>
          <w:bCs/>
          <w:color w:val="FF0000"/>
          <w:sz w:val="24"/>
          <w:szCs w:val="24"/>
          <w:rtl/>
        </w:rPr>
        <w:t>دفعات</w:t>
      </w:r>
      <w:r w:rsidRPr="00E248E7">
        <w:rPr>
          <w:rFonts w:asciiTheme="majorBidi" w:hAnsiTheme="majorBidi" w:cstheme="majorBidi"/>
          <w:b/>
          <w:bCs/>
          <w:color w:val="FF0000"/>
          <w:sz w:val="24"/>
          <w:szCs w:val="24"/>
        </w:rPr>
        <w:t xml:space="preserve"> </w:t>
      </w:r>
      <w:r w:rsidRPr="00E248E7">
        <w:rPr>
          <w:rFonts w:asciiTheme="majorBidi" w:hAnsiTheme="majorBidi" w:cstheme="majorBidi"/>
          <w:b/>
          <w:bCs/>
          <w:color w:val="FF0000"/>
          <w:sz w:val="24"/>
          <w:szCs w:val="24"/>
          <w:rtl/>
        </w:rPr>
        <w:t>كبير</w:t>
      </w:r>
      <w:r w:rsidRPr="00E248E7">
        <w:rPr>
          <w:rFonts w:asciiTheme="majorBidi" w:hAnsiTheme="majorBidi" w:cstheme="majorBidi"/>
          <w:b/>
          <w:bCs/>
          <w:color w:val="FF0000"/>
          <w:sz w:val="24"/>
          <w:szCs w:val="24"/>
        </w:rPr>
        <w:t xml:space="preserve"> </w:t>
      </w:r>
      <w:r w:rsidRPr="00E248E7">
        <w:rPr>
          <w:rFonts w:asciiTheme="majorBidi" w:hAnsiTheme="majorBidi" w:cstheme="majorBidi"/>
          <w:b/>
          <w:bCs/>
          <w:color w:val="FF0000"/>
          <w:sz w:val="24"/>
          <w:szCs w:val="24"/>
          <w:rtl/>
        </w:rPr>
        <w:t>بفترات</w:t>
      </w:r>
      <w:r w:rsidRPr="00E248E7">
        <w:rPr>
          <w:rFonts w:asciiTheme="majorBidi" w:hAnsiTheme="majorBidi" w:cstheme="majorBidi"/>
          <w:b/>
          <w:bCs/>
          <w:color w:val="FF0000"/>
          <w:sz w:val="24"/>
          <w:szCs w:val="24"/>
        </w:rPr>
        <w:t xml:space="preserve"> </w:t>
      </w:r>
      <w:r w:rsidRPr="00E248E7">
        <w:rPr>
          <w:rFonts w:asciiTheme="majorBidi" w:hAnsiTheme="majorBidi" w:cstheme="majorBidi"/>
          <w:b/>
          <w:bCs/>
          <w:color w:val="FF0000"/>
          <w:sz w:val="24"/>
          <w:szCs w:val="24"/>
          <w:rtl/>
        </w:rPr>
        <w:t>زمنية</w:t>
      </w:r>
      <w:r w:rsidRPr="00E248E7">
        <w:rPr>
          <w:rFonts w:asciiTheme="majorBidi" w:hAnsiTheme="majorBidi" w:cstheme="majorBidi"/>
          <w:b/>
          <w:bCs/>
          <w:color w:val="FF0000"/>
          <w:sz w:val="24"/>
          <w:szCs w:val="24"/>
        </w:rPr>
        <w:t xml:space="preserve"> </w:t>
      </w:r>
      <w:r w:rsidRPr="00E248E7">
        <w:rPr>
          <w:rFonts w:asciiTheme="majorBidi" w:hAnsiTheme="majorBidi" w:cstheme="majorBidi"/>
          <w:b/>
          <w:bCs/>
          <w:color w:val="FF0000"/>
          <w:sz w:val="24"/>
          <w:szCs w:val="24"/>
          <w:rtl/>
        </w:rPr>
        <w:t>طويلة</w:t>
      </w:r>
    </w:p>
    <w:p w:rsidR="00E248E7" w:rsidRPr="00E248E7" w:rsidRDefault="00E248E7" w:rsidP="00046B34">
      <w:pPr>
        <w:pStyle w:val="ListParagraph"/>
        <w:numPr>
          <w:ilvl w:val="0"/>
          <w:numId w:val="264"/>
        </w:numPr>
        <w:tabs>
          <w:tab w:val="left" w:pos="3589"/>
        </w:tabs>
        <w:spacing w:line="240" w:lineRule="auto"/>
        <w:rPr>
          <w:rFonts w:asciiTheme="majorBidi" w:hAnsiTheme="majorBidi" w:cstheme="majorBidi"/>
          <w:sz w:val="24"/>
          <w:szCs w:val="24"/>
          <w:rtl/>
        </w:rPr>
      </w:pPr>
      <w:r w:rsidRPr="00E248E7">
        <w:rPr>
          <w:rFonts w:asciiTheme="majorBidi" w:hAnsiTheme="majorBidi" w:cstheme="majorBidi"/>
          <w:sz w:val="24"/>
          <w:szCs w:val="24"/>
          <w:rtl/>
        </w:rPr>
        <w:t>التعامل</w:t>
      </w:r>
      <w:r w:rsidRPr="00E248E7">
        <w:rPr>
          <w:rFonts w:asciiTheme="majorBidi" w:hAnsiTheme="majorBidi" w:cstheme="majorBidi"/>
          <w:sz w:val="24"/>
          <w:szCs w:val="24"/>
        </w:rPr>
        <w:t xml:space="preserve"> </w:t>
      </w:r>
      <w:r w:rsidRPr="00E248E7">
        <w:rPr>
          <w:rFonts w:asciiTheme="majorBidi" w:hAnsiTheme="majorBidi" w:cstheme="majorBidi"/>
          <w:sz w:val="24"/>
          <w:szCs w:val="24"/>
          <w:rtl/>
        </w:rPr>
        <w:t>مع</w:t>
      </w:r>
      <w:r w:rsidRPr="00E248E7">
        <w:rPr>
          <w:rFonts w:asciiTheme="majorBidi" w:hAnsiTheme="majorBidi" w:cstheme="majorBidi"/>
          <w:sz w:val="24"/>
          <w:szCs w:val="24"/>
        </w:rPr>
        <w:t xml:space="preserve"> </w:t>
      </w:r>
      <w:r w:rsidRPr="00E248E7">
        <w:rPr>
          <w:rFonts w:asciiTheme="majorBidi" w:hAnsiTheme="majorBidi" w:cstheme="majorBidi"/>
          <w:sz w:val="24"/>
          <w:szCs w:val="24"/>
          <w:rtl/>
        </w:rPr>
        <w:t>عدد</w:t>
      </w:r>
      <w:r w:rsidRPr="00E248E7">
        <w:rPr>
          <w:rFonts w:asciiTheme="majorBidi" w:hAnsiTheme="majorBidi" w:cstheme="majorBidi"/>
          <w:sz w:val="24"/>
          <w:szCs w:val="24"/>
        </w:rPr>
        <w:t xml:space="preserve"> </w:t>
      </w:r>
      <w:r w:rsidRPr="00E248E7">
        <w:rPr>
          <w:rFonts w:asciiTheme="majorBidi" w:hAnsiTheme="majorBidi" w:cstheme="majorBidi"/>
          <w:sz w:val="24"/>
          <w:szCs w:val="24"/>
          <w:rtl/>
        </w:rPr>
        <w:t>قليل</w:t>
      </w:r>
      <w:r w:rsidRPr="00E248E7">
        <w:rPr>
          <w:rFonts w:asciiTheme="majorBidi" w:hAnsiTheme="majorBidi" w:cstheme="majorBidi"/>
          <w:sz w:val="24"/>
          <w:szCs w:val="24"/>
        </w:rPr>
        <w:t xml:space="preserve"> </w:t>
      </w:r>
      <w:r w:rsidRPr="00E248E7">
        <w:rPr>
          <w:rFonts w:asciiTheme="majorBidi" w:hAnsiTheme="majorBidi" w:cstheme="majorBidi"/>
          <w:sz w:val="24"/>
          <w:szCs w:val="24"/>
          <w:rtl/>
        </w:rPr>
        <w:t>من</w:t>
      </w:r>
      <w:r w:rsidRPr="00E248E7">
        <w:rPr>
          <w:rFonts w:asciiTheme="majorBidi" w:hAnsiTheme="majorBidi" w:cstheme="majorBidi"/>
          <w:sz w:val="24"/>
          <w:szCs w:val="24"/>
        </w:rPr>
        <w:t xml:space="preserve"> </w:t>
      </w:r>
      <w:r w:rsidRPr="00E248E7">
        <w:rPr>
          <w:rFonts w:asciiTheme="majorBidi" w:hAnsiTheme="majorBidi" w:cstheme="majorBidi"/>
          <w:sz w:val="24"/>
          <w:szCs w:val="24"/>
          <w:rtl/>
        </w:rPr>
        <w:t>الموردين</w:t>
      </w:r>
    </w:p>
    <w:p w:rsidR="00E248E7" w:rsidRPr="00832D37" w:rsidRDefault="00E248E7" w:rsidP="00E248E7">
      <w:pPr>
        <w:pStyle w:val="ListParagraph"/>
        <w:ind w:left="1440"/>
        <w:rPr>
          <w:rFonts w:asciiTheme="majorBidi" w:hAnsiTheme="majorBidi" w:cstheme="majorBidi"/>
          <w:sz w:val="16"/>
          <w:szCs w:val="16"/>
          <w:rtl/>
        </w:rPr>
      </w:pPr>
    </w:p>
    <w:p w:rsidR="007E59A0" w:rsidRPr="004B0D1C" w:rsidRDefault="007E59A0" w:rsidP="007E59A0">
      <w:pPr>
        <w:rPr>
          <w:rFonts w:asciiTheme="majorBidi" w:hAnsiTheme="majorBidi" w:cstheme="majorBidi"/>
          <w:b/>
          <w:bCs/>
          <w:color w:val="00B0F0"/>
          <w:sz w:val="24"/>
          <w:szCs w:val="24"/>
          <w:rtl/>
        </w:rPr>
      </w:pPr>
      <w:r>
        <w:rPr>
          <w:rFonts w:asciiTheme="majorBidi" w:hAnsiTheme="majorBidi" w:cstheme="majorBidi" w:hint="cs"/>
          <w:b/>
          <w:bCs/>
          <w:color w:val="00B0F0"/>
          <w:sz w:val="24"/>
          <w:szCs w:val="24"/>
          <w:rtl/>
        </w:rPr>
        <w:t xml:space="preserve">            </w:t>
      </w:r>
      <w:r w:rsidRPr="004B0D1C">
        <w:rPr>
          <w:rFonts w:asciiTheme="majorBidi" w:hAnsiTheme="majorBidi" w:cstheme="majorBidi"/>
          <w:b/>
          <w:bCs/>
          <w:color w:val="00B0F0"/>
          <w:sz w:val="24"/>
          <w:szCs w:val="24"/>
          <w:rtl/>
        </w:rPr>
        <w:t xml:space="preserve">من سمات عمليات الشراء التقليديه مقارنة بنظام الجدوله الفوريه ( </w:t>
      </w:r>
      <w:r w:rsidRPr="004B0D1C">
        <w:rPr>
          <w:rFonts w:asciiTheme="majorBidi" w:hAnsiTheme="majorBidi" w:cstheme="majorBidi"/>
          <w:b/>
          <w:bCs/>
          <w:color w:val="00B0F0"/>
          <w:sz w:val="24"/>
          <w:szCs w:val="24"/>
        </w:rPr>
        <w:t>JIT</w:t>
      </w:r>
      <w:r w:rsidRPr="004B0D1C">
        <w:rPr>
          <w:rFonts w:asciiTheme="majorBidi" w:hAnsiTheme="majorBidi" w:cstheme="majorBidi"/>
          <w:b/>
          <w:bCs/>
          <w:color w:val="00B0F0"/>
          <w:sz w:val="24"/>
          <w:szCs w:val="24"/>
          <w:rtl/>
        </w:rPr>
        <w:t xml:space="preserve"> ) :</w:t>
      </w:r>
    </w:p>
    <w:p w:rsidR="007E59A0" w:rsidRPr="004B0D1C" w:rsidRDefault="007E59A0" w:rsidP="00046B34">
      <w:pPr>
        <w:pStyle w:val="ListParagraph"/>
        <w:numPr>
          <w:ilvl w:val="0"/>
          <w:numId w:val="223"/>
        </w:numPr>
        <w:rPr>
          <w:rFonts w:asciiTheme="majorBidi" w:hAnsiTheme="majorBidi" w:cstheme="majorBidi"/>
          <w:sz w:val="24"/>
          <w:szCs w:val="24"/>
          <w:rtl/>
        </w:rPr>
      </w:pPr>
      <w:r w:rsidRPr="004B0D1C">
        <w:rPr>
          <w:rFonts w:asciiTheme="majorBidi" w:hAnsiTheme="majorBidi" w:cstheme="majorBidi"/>
          <w:sz w:val="24"/>
          <w:szCs w:val="24"/>
          <w:rtl/>
        </w:rPr>
        <w:t>وصول الشحنات بناءاً على مواعيد جدولة العمليات</w:t>
      </w:r>
    </w:p>
    <w:p w:rsidR="007E59A0" w:rsidRPr="004B0D1C" w:rsidRDefault="007E59A0" w:rsidP="00046B34">
      <w:pPr>
        <w:pStyle w:val="ListParagraph"/>
        <w:numPr>
          <w:ilvl w:val="0"/>
          <w:numId w:val="223"/>
        </w:numPr>
        <w:rPr>
          <w:rFonts w:asciiTheme="majorBidi" w:hAnsiTheme="majorBidi" w:cstheme="majorBidi"/>
          <w:sz w:val="24"/>
          <w:szCs w:val="24"/>
          <w:rtl/>
        </w:rPr>
      </w:pPr>
      <w:r w:rsidRPr="004B0D1C">
        <w:rPr>
          <w:rFonts w:asciiTheme="majorBidi" w:hAnsiTheme="majorBidi" w:cstheme="majorBidi"/>
          <w:sz w:val="24"/>
          <w:szCs w:val="24"/>
          <w:rtl/>
        </w:rPr>
        <w:t>حجم دفعات صغيره بحسب الإحتياجات الفعليه للعمليات</w:t>
      </w:r>
    </w:p>
    <w:p w:rsidR="007E59A0" w:rsidRPr="004B0D1C" w:rsidRDefault="007E59A0" w:rsidP="00046B34">
      <w:pPr>
        <w:pStyle w:val="ListParagraph"/>
        <w:numPr>
          <w:ilvl w:val="0"/>
          <w:numId w:val="223"/>
        </w:numPr>
        <w:rPr>
          <w:rFonts w:asciiTheme="majorBidi" w:hAnsiTheme="majorBidi" w:cstheme="majorBidi"/>
          <w:sz w:val="24"/>
          <w:szCs w:val="24"/>
          <w:rtl/>
        </w:rPr>
      </w:pPr>
      <w:r w:rsidRPr="004B0D1C">
        <w:rPr>
          <w:rFonts w:asciiTheme="majorBidi" w:hAnsiTheme="majorBidi" w:cstheme="majorBidi"/>
          <w:sz w:val="24"/>
          <w:szCs w:val="24"/>
          <w:rtl/>
        </w:rPr>
        <w:t>انخفاض كلف المخزون</w:t>
      </w:r>
    </w:p>
    <w:p w:rsidR="008A1636" w:rsidRDefault="007E59A0" w:rsidP="00046B34">
      <w:pPr>
        <w:pStyle w:val="ListParagraph"/>
        <w:numPr>
          <w:ilvl w:val="0"/>
          <w:numId w:val="223"/>
        </w:numPr>
        <w:rPr>
          <w:rFonts w:asciiTheme="majorBidi" w:hAnsiTheme="majorBidi" w:cstheme="majorBidi"/>
          <w:b/>
          <w:bCs/>
          <w:color w:val="FF0000"/>
          <w:sz w:val="24"/>
          <w:szCs w:val="24"/>
        </w:rPr>
      </w:pPr>
      <w:r w:rsidRPr="004B0D1C">
        <w:rPr>
          <w:rFonts w:asciiTheme="majorBidi" w:hAnsiTheme="majorBidi" w:cstheme="majorBidi"/>
          <w:b/>
          <w:bCs/>
          <w:color w:val="FF0000"/>
          <w:sz w:val="24"/>
          <w:szCs w:val="24"/>
          <w:rtl/>
        </w:rPr>
        <w:t>التعامل مع العديد من الموردين</w:t>
      </w:r>
    </w:p>
    <w:p w:rsidR="00E248E7" w:rsidRPr="00E248E7" w:rsidRDefault="00E248E7" w:rsidP="00E248E7">
      <w:pPr>
        <w:pStyle w:val="ListParagraph"/>
        <w:ind w:left="1440"/>
        <w:rPr>
          <w:rFonts w:asciiTheme="majorBidi" w:hAnsiTheme="majorBidi" w:cstheme="majorBidi"/>
          <w:b/>
          <w:bCs/>
          <w:color w:val="FF0000"/>
          <w:sz w:val="24"/>
          <w:szCs w:val="24"/>
          <w:rtl/>
        </w:rPr>
      </w:pPr>
    </w:p>
    <w:p w:rsidR="007E59A0" w:rsidRPr="002622AF" w:rsidRDefault="007E59A0" w:rsidP="007E59A0">
      <w:pPr>
        <w:pStyle w:val="ListParagraph"/>
        <w:tabs>
          <w:tab w:val="left" w:pos="3589"/>
        </w:tabs>
        <w:spacing w:line="240" w:lineRule="auto"/>
        <w:ind w:left="761"/>
        <w:rPr>
          <w:rFonts w:asciiTheme="majorBidi" w:hAnsiTheme="majorBidi" w:cstheme="majorBidi"/>
          <w:b/>
          <w:bCs/>
          <w:color w:val="7030A0"/>
          <w:sz w:val="24"/>
          <w:szCs w:val="24"/>
          <w:rtl/>
        </w:rPr>
      </w:pPr>
      <w:r w:rsidRPr="002622AF">
        <w:rPr>
          <w:rFonts w:asciiTheme="majorBidi" w:hAnsiTheme="majorBidi" w:cstheme="majorBidi"/>
          <w:b/>
          <w:bCs/>
          <w:color w:val="7030A0"/>
          <w:sz w:val="24"/>
          <w:szCs w:val="24"/>
          <w:rtl/>
        </w:rPr>
        <w:t xml:space="preserve">من سمات نظام الجدولة الفورية ( </w:t>
      </w:r>
      <w:r w:rsidRPr="00832D37">
        <w:rPr>
          <w:rFonts w:asciiTheme="majorBidi" w:hAnsiTheme="majorBidi" w:cstheme="majorBidi"/>
          <w:b/>
          <w:bCs/>
          <w:color w:val="948A54" w:themeColor="background2" w:themeShade="80"/>
          <w:sz w:val="24"/>
          <w:szCs w:val="24"/>
        </w:rPr>
        <w:t>JIT</w:t>
      </w:r>
      <w:r w:rsidRPr="00832D37">
        <w:rPr>
          <w:rFonts w:asciiTheme="majorBidi" w:hAnsiTheme="majorBidi" w:cstheme="majorBidi"/>
          <w:b/>
          <w:bCs/>
          <w:color w:val="948A54" w:themeColor="background2" w:themeShade="80"/>
          <w:sz w:val="24"/>
          <w:szCs w:val="24"/>
          <w:rtl/>
        </w:rPr>
        <w:t xml:space="preserve"> ) مقارنة بعمليات الشراء التقليدية : </w:t>
      </w:r>
    </w:p>
    <w:p w:rsidR="007E59A0" w:rsidRPr="004B0D1C" w:rsidRDefault="007E59A0" w:rsidP="00046B34">
      <w:pPr>
        <w:pStyle w:val="ListParagraph"/>
        <w:numPr>
          <w:ilvl w:val="0"/>
          <w:numId w:val="225"/>
        </w:numPr>
        <w:rPr>
          <w:rFonts w:asciiTheme="majorBidi" w:hAnsiTheme="majorBidi" w:cstheme="majorBidi"/>
          <w:b/>
          <w:bCs/>
          <w:color w:val="FF0000"/>
          <w:sz w:val="24"/>
          <w:szCs w:val="24"/>
          <w:rtl/>
        </w:rPr>
      </w:pPr>
      <w:r w:rsidRPr="004B0D1C">
        <w:rPr>
          <w:rFonts w:asciiTheme="majorBidi" w:hAnsiTheme="majorBidi" w:cstheme="majorBidi"/>
          <w:b/>
          <w:bCs/>
          <w:color w:val="FF0000"/>
          <w:sz w:val="24"/>
          <w:szCs w:val="24"/>
          <w:rtl/>
        </w:rPr>
        <w:t>التعامل مع عدد قليل من الموردين.</w:t>
      </w:r>
    </w:p>
    <w:p w:rsidR="007E59A0" w:rsidRPr="004B0D1C" w:rsidRDefault="007E59A0" w:rsidP="00046B34">
      <w:pPr>
        <w:pStyle w:val="ListParagraph"/>
        <w:numPr>
          <w:ilvl w:val="0"/>
          <w:numId w:val="225"/>
        </w:numPr>
        <w:rPr>
          <w:rFonts w:asciiTheme="majorBidi" w:hAnsiTheme="majorBidi" w:cstheme="majorBidi"/>
          <w:sz w:val="24"/>
          <w:szCs w:val="24"/>
          <w:rtl/>
        </w:rPr>
      </w:pPr>
      <w:r w:rsidRPr="004B0D1C">
        <w:rPr>
          <w:rFonts w:asciiTheme="majorBidi" w:hAnsiTheme="majorBidi" w:cstheme="majorBidi"/>
          <w:sz w:val="24"/>
          <w:szCs w:val="24"/>
          <w:rtl/>
        </w:rPr>
        <w:t>يستغرق وصول الشحنات وقتاً طويل نسبياً.</w:t>
      </w:r>
    </w:p>
    <w:p w:rsidR="007E59A0" w:rsidRPr="004B0D1C" w:rsidRDefault="007E59A0" w:rsidP="00046B34">
      <w:pPr>
        <w:pStyle w:val="ListParagraph"/>
        <w:numPr>
          <w:ilvl w:val="0"/>
          <w:numId w:val="225"/>
        </w:numPr>
        <w:rPr>
          <w:rFonts w:asciiTheme="majorBidi" w:hAnsiTheme="majorBidi" w:cstheme="majorBidi"/>
          <w:sz w:val="24"/>
          <w:szCs w:val="24"/>
          <w:rtl/>
        </w:rPr>
      </w:pPr>
      <w:r w:rsidRPr="004B0D1C">
        <w:rPr>
          <w:rFonts w:asciiTheme="majorBidi" w:hAnsiTheme="majorBidi" w:cstheme="majorBidi"/>
          <w:sz w:val="24"/>
          <w:szCs w:val="24"/>
          <w:rtl/>
        </w:rPr>
        <w:t>حجم دفعات كبير بفترات زمنية طويلة.</w:t>
      </w:r>
    </w:p>
    <w:p w:rsidR="007E59A0" w:rsidRDefault="007E59A0" w:rsidP="00046B34">
      <w:pPr>
        <w:pStyle w:val="ListParagraph"/>
        <w:numPr>
          <w:ilvl w:val="0"/>
          <w:numId w:val="225"/>
        </w:numPr>
        <w:rPr>
          <w:rFonts w:asciiTheme="majorBidi" w:hAnsiTheme="majorBidi" w:cstheme="majorBidi"/>
          <w:sz w:val="24"/>
          <w:szCs w:val="24"/>
        </w:rPr>
      </w:pPr>
      <w:r w:rsidRPr="004B0D1C">
        <w:rPr>
          <w:rFonts w:asciiTheme="majorBidi" w:hAnsiTheme="majorBidi" w:cstheme="majorBidi"/>
          <w:sz w:val="24"/>
          <w:szCs w:val="24"/>
          <w:rtl/>
        </w:rPr>
        <w:t>عقود شراء قصيرة الأجل.</w:t>
      </w:r>
    </w:p>
    <w:p w:rsidR="00A6568C" w:rsidRPr="002622AF" w:rsidRDefault="00A6568C" w:rsidP="0017052A">
      <w:pPr>
        <w:pStyle w:val="ListParagraph"/>
        <w:ind w:left="1080"/>
        <w:rPr>
          <w:rFonts w:asciiTheme="majorBidi" w:hAnsiTheme="majorBidi" w:cstheme="majorBidi"/>
          <w:sz w:val="24"/>
          <w:szCs w:val="24"/>
          <w:rtl/>
        </w:rPr>
      </w:pPr>
    </w:p>
    <w:p w:rsidR="0017052A" w:rsidRPr="002622AF" w:rsidRDefault="0017052A" w:rsidP="009E0E38">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 xml:space="preserve">من معوقات </w:t>
      </w:r>
      <w:r w:rsidRPr="00832D37">
        <w:rPr>
          <w:rFonts w:asciiTheme="majorBidi" w:hAnsiTheme="majorBidi" w:cstheme="majorBidi"/>
          <w:b/>
          <w:bCs/>
          <w:color w:val="7030A0"/>
          <w:sz w:val="24"/>
          <w:szCs w:val="24"/>
          <w:rtl/>
        </w:rPr>
        <w:t>تطبيق</w:t>
      </w:r>
      <w:r w:rsidRPr="002622AF">
        <w:rPr>
          <w:rFonts w:asciiTheme="majorBidi" w:hAnsiTheme="majorBidi" w:cstheme="majorBidi"/>
          <w:b/>
          <w:bCs/>
          <w:color w:val="C00000"/>
          <w:sz w:val="24"/>
          <w:szCs w:val="24"/>
          <w:rtl/>
        </w:rPr>
        <w:t xml:space="preserve"> </w:t>
      </w:r>
      <w:r w:rsidRPr="007E59A0">
        <w:rPr>
          <w:rFonts w:asciiTheme="majorBidi" w:hAnsiTheme="majorBidi" w:cstheme="majorBidi"/>
          <w:b/>
          <w:bCs/>
          <w:color w:val="7030A0"/>
          <w:sz w:val="24"/>
          <w:szCs w:val="24"/>
          <w:rtl/>
        </w:rPr>
        <w:t xml:space="preserve">نظام </w:t>
      </w:r>
      <w:r w:rsidRPr="00832D37">
        <w:rPr>
          <w:rFonts w:asciiTheme="majorBidi" w:hAnsiTheme="majorBidi" w:cstheme="majorBidi"/>
          <w:b/>
          <w:bCs/>
          <w:color w:val="948A54" w:themeColor="background2" w:themeShade="80"/>
          <w:sz w:val="24"/>
          <w:szCs w:val="24"/>
          <w:rtl/>
        </w:rPr>
        <w:t>الجدوله الفوريه :</w:t>
      </w:r>
    </w:p>
    <w:p w:rsidR="0017052A" w:rsidRPr="004B0D1C" w:rsidRDefault="0058269D" w:rsidP="00046B34">
      <w:pPr>
        <w:pStyle w:val="ListParagraph"/>
        <w:numPr>
          <w:ilvl w:val="0"/>
          <w:numId w:val="218"/>
        </w:numPr>
        <w:rPr>
          <w:rFonts w:asciiTheme="majorBidi" w:hAnsiTheme="majorBidi" w:cstheme="majorBidi"/>
          <w:sz w:val="24"/>
          <w:szCs w:val="24"/>
          <w:rtl/>
        </w:rPr>
      </w:pPr>
      <w:r>
        <w:rPr>
          <w:rFonts w:asciiTheme="majorBidi" w:hAnsiTheme="majorBidi" w:cstheme="majorBidi"/>
          <w:noProof/>
          <w:sz w:val="24"/>
          <w:szCs w:val="24"/>
          <w:rtl/>
        </w:rPr>
        <mc:AlternateContent>
          <mc:Choice Requires="wps">
            <w:drawing>
              <wp:anchor distT="0" distB="0" distL="114300" distR="114300" simplePos="0" relativeHeight="251741184" behindDoc="0" locked="0" layoutInCell="1" allowOverlap="1">
                <wp:simplePos x="0" y="0"/>
                <wp:positionH relativeFrom="column">
                  <wp:posOffset>9525</wp:posOffset>
                </wp:positionH>
                <wp:positionV relativeFrom="paragraph">
                  <wp:posOffset>7620</wp:posOffset>
                </wp:positionV>
                <wp:extent cx="3476625" cy="1543050"/>
                <wp:effectExtent l="9525" t="9525" r="9525" b="9525"/>
                <wp:wrapNone/>
                <wp:docPr id="16"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6625" cy="1543050"/>
                        </a:xfrm>
                        <a:prstGeom prst="rect">
                          <a:avLst/>
                        </a:prstGeom>
                        <a:solidFill>
                          <a:srgbClr val="FFFFFF"/>
                        </a:solidFill>
                        <a:ln w="9525">
                          <a:solidFill>
                            <a:srgbClr val="000000"/>
                          </a:solidFill>
                          <a:miter lim="800000"/>
                          <a:headEnd/>
                          <a:tailEnd/>
                        </a:ln>
                      </wps:spPr>
                      <wps:txbx>
                        <w:txbxContent>
                          <w:p w:rsidR="00EA339B" w:rsidRPr="00E43F81" w:rsidRDefault="00EA339B" w:rsidP="008A1636">
                            <w:pPr>
                              <w:pStyle w:val="NoSpacing"/>
                              <w:rPr>
                                <w:rFonts w:asciiTheme="majorBidi" w:hAnsiTheme="majorBidi" w:cstheme="majorBidi"/>
                                <w:b/>
                                <w:bCs/>
                                <w:color w:val="002060"/>
                                <w:rtl/>
                              </w:rPr>
                            </w:pPr>
                            <w:r w:rsidRPr="00E43F81">
                              <w:rPr>
                                <w:rFonts w:asciiTheme="majorBidi" w:hAnsiTheme="majorBidi" w:cstheme="majorBidi"/>
                                <w:b/>
                                <w:bCs/>
                                <w:color w:val="002060"/>
                                <w:rtl/>
                              </w:rPr>
                              <w:t>من معوقات تطبيق نظام الجدوله الفوريه</w:t>
                            </w:r>
                          </w:p>
                          <w:p w:rsidR="00EA339B" w:rsidRPr="00E43F81" w:rsidRDefault="00EA339B" w:rsidP="008A1636">
                            <w:pPr>
                              <w:pStyle w:val="NoSpacing"/>
                              <w:rPr>
                                <w:rFonts w:asciiTheme="majorBidi" w:hAnsiTheme="majorBidi" w:cstheme="majorBidi"/>
                                <w:b/>
                                <w:bCs/>
                                <w:color w:val="C0504D" w:themeColor="accent2"/>
                                <w:rtl/>
                              </w:rPr>
                            </w:pPr>
                            <w:r>
                              <w:rPr>
                                <w:rFonts w:asciiTheme="majorBidi" w:hAnsiTheme="majorBidi" w:cstheme="majorBidi" w:hint="cs"/>
                                <w:b/>
                                <w:bCs/>
                                <w:color w:val="0070C0"/>
                                <w:rtl/>
                              </w:rPr>
                              <w:t>1-</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كون</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العديد</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من</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المنظمات</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لا</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تتصف</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بالمرونة</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 xml:space="preserve">العالية </w:t>
                            </w:r>
                          </w:p>
                          <w:p w:rsidR="00EA339B" w:rsidRPr="008A1636" w:rsidRDefault="00EA339B" w:rsidP="008A1636">
                            <w:pPr>
                              <w:pStyle w:val="NoSpacing"/>
                              <w:rPr>
                                <w:rFonts w:asciiTheme="majorBidi" w:hAnsiTheme="majorBidi" w:cstheme="majorBidi"/>
                                <w:b/>
                                <w:bCs/>
                                <w:color w:val="0070C0"/>
                              </w:rPr>
                            </w:pPr>
                            <w:r>
                              <w:rPr>
                                <w:rFonts w:asciiTheme="majorBidi" w:hAnsiTheme="majorBidi" w:cstheme="majorBidi" w:hint="cs"/>
                                <w:b/>
                                <w:bCs/>
                                <w:color w:val="0070C0"/>
                                <w:rtl/>
                              </w:rPr>
                              <w:t xml:space="preserve">2- </w:t>
                            </w:r>
                            <w:r w:rsidRPr="008A1636">
                              <w:rPr>
                                <w:rFonts w:asciiTheme="majorBidi" w:hAnsiTheme="majorBidi" w:cstheme="majorBidi" w:hint="cs"/>
                                <w:b/>
                                <w:bCs/>
                                <w:color w:val="0070C0"/>
                                <w:rtl/>
                              </w:rPr>
                              <w:t>العقلية</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الرافضة</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للتغيير</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في</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تطبيق</w:t>
                            </w:r>
                            <w:r w:rsidRPr="008A1636">
                              <w:rPr>
                                <w:rFonts w:asciiTheme="majorBidi" w:hAnsiTheme="majorBidi" w:cstheme="majorBidi"/>
                                <w:b/>
                                <w:bCs/>
                                <w:color w:val="0070C0"/>
                              </w:rPr>
                              <w:t xml:space="preserve"> JIT .</w:t>
                            </w:r>
                          </w:p>
                          <w:p w:rsidR="00EA339B" w:rsidRPr="008A1636" w:rsidRDefault="00EA339B" w:rsidP="00E43F81">
                            <w:pPr>
                              <w:pStyle w:val="NoSpacing"/>
                              <w:rPr>
                                <w:rFonts w:asciiTheme="majorBidi" w:hAnsiTheme="majorBidi" w:cstheme="majorBidi"/>
                                <w:b/>
                                <w:bCs/>
                                <w:color w:val="0070C0"/>
                              </w:rPr>
                            </w:pPr>
                            <w:r>
                              <w:rPr>
                                <w:rFonts w:asciiTheme="majorBidi" w:hAnsiTheme="majorBidi" w:cstheme="majorBidi" w:hint="cs"/>
                                <w:b/>
                                <w:bCs/>
                                <w:color w:val="0070C0"/>
                                <w:rtl/>
                              </w:rPr>
                              <w:t xml:space="preserve">3- العائق المالي </w:t>
                            </w:r>
                            <w:r w:rsidRPr="008A1636">
                              <w:rPr>
                                <w:rFonts w:asciiTheme="majorBidi" w:hAnsiTheme="majorBidi" w:cstheme="majorBidi" w:hint="cs"/>
                                <w:b/>
                                <w:bCs/>
                                <w:color w:val="0070C0"/>
                                <w:rtl/>
                              </w:rPr>
                              <w:t>فتطبيق</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هذا</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النظام</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لا</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يعطي</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نتائجه</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على</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الأمد</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القصير</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كما</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وأن</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كلف</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التطبيق</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تكون</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عادة</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في</w:t>
                            </w:r>
                            <w:r>
                              <w:rPr>
                                <w:rFonts w:asciiTheme="majorBidi" w:hAnsiTheme="majorBidi" w:cstheme="majorBidi" w:hint="cs"/>
                                <w:b/>
                                <w:bCs/>
                                <w:color w:val="0070C0"/>
                                <w:rtl/>
                              </w:rPr>
                              <w:t xml:space="preserve"> </w:t>
                            </w:r>
                            <w:r w:rsidRPr="008A1636">
                              <w:rPr>
                                <w:rFonts w:asciiTheme="majorBidi" w:hAnsiTheme="majorBidi" w:cstheme="majorBidi" w:hint="cs"/>
                                <w:b/>
                                <w:bCs/>
                                <w:color w:val="0070C0"/>
                                <w:rtl/>
                              </w:rPr>
                              <w:t>بدايته</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عالية</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نتيجة</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لبناء</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علاقات</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طويلة</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الأمد</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مع</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الموردين</w:t>
                            </w:r>
                            <w:r w:rsidRPr="008A1636">
                              <w:rPr>
                                <w:rFonts w:asciiTheme="majorBidi" w:hAnsiTheme="majorBidi" w:cstheme="majorBidi"/>
                                <w:b/>
                                <w:bCs/>
                                <w:color w:val="0070C0"/>
                              </w:rPr>
                              <w:t xml:space="preserve"> .</w:t>
                            </w:r>
                          </w:p>
                          <w:p w:rsidR="00EA339B" w:rsidRPr="008A1636" w:rsidRDefault="00EA339B" w:rsidP="008A1636">
                            <w:pPr>
                              <w:pStyle w:val="NoSpacing"/>
                              <w:rPr>
                                <w:rFonts w:asciiTheme="majorBidi" w:hAnsiTheme="majorBidi" w:cstheme="majorBidi"/>
                                <w:b/>
                                <w:bCs/>
                                <w:color w:val="0070C0"/>
                              </w:rPr>
                            </w:pPr>
                            <w:r>
                              <w:rPr>
                                <w:rFonts w:asciiTheme="majorBidi" w:hAnsiTheme="majorBidi" w:cstheme="majorBidi" w:hint="cs"/>
                                <w:b/>
                                <w:bCs/>
                                <w:color w:val="0070C0"/>
                                <w:rtl/>
                              </w:rPr>
                              <w:t>4-</w:t>
                            </w:r>
                            <w:r w:rsidRPr="008A1636">
                              <w:rPr>
                                <w:rFonts w:asciiTheme="majorBidi" w:hAnsiTheme="majorBidi" w:cstheme="majorBidi"/>
                                <w:b/>
                                <w:bCs/>
                                <w:color w:val="0070C0"/>
                              </w:rPr>
                              <w:t xml:space="preserve"> </w:t>
                            </w:r>
                            <w:r w:rsidRPr="00E43F81">
                              <w:rPr>
                                <w:rFonts w:asciiTheme="majorBidi" w:hAnsiTheme="majorBidi" w:cstheme="majorBidi" w:hint="cs"/>
                                <w:b/>
                                <w:bCs/>
                                <w:color w:val="C0504D" w:themeColor="accent2"/>
                                <w:rtl/>
                              </w:rPr>
                              <w:t>وجود</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تناقض</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بين</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أهداف</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كلا</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الطرفين</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المشتري</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والبائع</w:t>
                            </w:r>
                            <w:r w:rsidRPr="00E43F81">
                              <w:rPr>
                                <w:rFonts w:asciiTheme="majorBidi" w:hAnsiTheme="majorBidi" w:cstheme="majorBidi"/>
                                <w:b/>
                                <w:bCs/>
                                <w:color w:val="C0504D" w:themeColor="accent2"/>
                              </w:rPr>
                              <w:t xml:space="preserve"> .</w:t>
                            </w:r>
                          </w:p>
                          <w:p w:rsidR="00EA339B" w:rsidRPr="008A1636" w:rsidRDefault="00EA339B" w:rsidP="00E43F81">
                            <w:pPr>
                              <w:pStyle w:val="NoSpacing"/>
                              <w:rPr>
                                <w:rFonts w:asciiTheme="majorBidi" w:hAnsiTheme="majorBidi" w:cstheme="majorBidi"/>
                                <w:b/>
                                <w:bCs/>
                                <w:color w:val="0070C0"/>
                              </w:rPr>
                            </w:pPr>
                            <w:r>
                              <w:rPr>
                                <w:rFonts w:asciiTheme="majorBidi" w:hAnsiTheme="majorBidi" w:cstheme="majorBidi" w:hint="cs"/>
                                <w:b/>
                                <w:bCs/>
                                <w:color w:val="0070C0"/>
                                <w:rtl/>
                              </w:rPr>
                              <w:t xml:space="preserve">5- </w:t>
                            </w:r>
                            <w:r w:rsidRPr="008A1636">
                              <w:rPr>
                                <w:rFonts w:asciiTheme="majorBidi" w:hAnsiTheme="majorBidi" w:cstheme="majorBidi" w:hint="cs"/>
                                <w:b/>
                                <w:bCs/>
                                <w:color w:val="0070C0"/>
                                <w:rtl/>
                              </w:rPr>
                              <w:t>كون</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النظام</w:t>
                            </w:r>
                            <w:r>
                              <w:rPr>
                                <w:rFonts w:asciiTheme="majorBidi" w:hAnsiTheme="majorBidi" w:cstheme="majorBidi"/>
                                <w:b/>
                                <w:bCs/>
                                <w:color w:val="0070C0"/>
                              </w:rPr>
                              <w:t xml:space="preserve"> </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يتطلب</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استثمارا</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عاليا</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وخبرة</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متراكمة</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قد</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لا</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تتوفر</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لدى</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المنظمات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7" o:spid="_x0000_s1112" type="#_x0000_t202" style="position:absolute;left:0;text-align:left;margin-left:.75pt;margin-top:.6pt;width:273.75pt;height:121.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">
                <v:textbox>
                  <w:txbxContent>
                    <w:p w:rsidR="00EA339B" w:rsidRPr="00E43F81" w:rsidRDefault="00EA339B" w:rsidP="008A1636">
                      <w:pPr>
                        <w:pStyle w:val="NoSpacing"/>
                        <w:rPr>
                          <w:rFonts w:asciiTheme="majorBidi" w:hAnsiTheme="majorBidi" w:cstheme="majorBidi"/>
                          <w:b/>
                          <w:bCs/>
                          <w:color w:val="002060"/>
                          <w:rtl/>
                        </w:rPr>
                      </w:pPr>
                      <w:r w:rsidRPr="00E43F81">
                        <w:rPr>
                          <w:rFonts w:asciiTheme="majorBidi" w:hAnsiTheme="majorBidi" w:cstheme="majorBidi"/>
                          <w:b/>
                          <w:bCs/>
                          <w:color w:val="002060"/>
                          <w:rtl/>
                        </w:rPr>
                        <w:t>من معوقات تطبيق نظام الجدوله الفوريه</w:t>
                      </w:r>
                    </w:p>
                    <w:p w:rsidR="00EA339B" w:rsidRPr="00E43F81" w:rsidRDefault="00EA339B" w:rsidP="008A1636">
                      <w:pPr>
                        <w:pStyle w:val="NoSpacing"/>
                        <w:rPr>
                          <w:rFonts w:asciiTheme="majorBidi" w:hAnsiTheme="majorBidi" w:cstheme="majorBidi"/>
                          <w:b/>
                          <w:bCs/>
                          <w:color w:val="C0504D" w:themeColor="accent2"/>
                          <w:rtl/>
                        </w:rPr>
                      </w:pPr>
                      <w:r>
                        <w:rPr>
                          <w:rFonts w:asciiTheme="majorBidi" w:hAnsiTheme="majorBidi" w:cstheme="majorBidi" w:hint="cs"/>
                          <w:b/>
                          <w:bCs/>
                          <w:color w:val="0070C0"/>
                          <w:rtl/>
                        </w:rPr>
                        <w:t>1-</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كون</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العديد</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من</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المنظمات</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لا</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تتصف</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بالمرونة</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 xml:space="preserve">العالية </w:t>
                      </w:r>
                    </w:p>
                    <w:p w:rsidR="00EA339B" w:rsidRPr="008A1636" w:rsidRDefault="00EA339B" w:rsidP="008A1636">
                      <w:pPr>
                        <w:pStyle w:val="NoSpacing"/>
                        <w:rPr>
                          <w:rFonts w:asciiTheme="majorBidi" w:hAnsiTheme="majorBidi" w:cstheme="majorBidi"/>
                          <w:b/>
                          <w:bCs/>
                          <w:color w:val="0070C0"/>
                        </w:rPr>
                      </w:pPr>
                      <w:r>
                        <w:rPr>
                          <w:rFonts w:asciiTheme="majorBidi" w:hAnsiTheme="majorBidi" w:cstheme="majorBidi" w:hint="cs"/>
                          <w:b/>
                          <w:bCs/>
                          <w:color w:val="0070C0"/>
                          <w:rtl/>
                        </w:rPr>
                        <w:t xml:space="preserve">2- </w:t>
                      </w:r>
                      <w:r w:rsidRPr="008A1636">
                        <w:rPr>
                          <w:rFonts w:asciiTheme="majorBidi" w:hAnsiTheme="majorBidi" w:cstheme="majorBidi" w:hint="cs"/>
                          <w:b/>
                          <w:bCs/>
                          <w:color w:val="0070C0"/>
                          <w:rtl/>
                        </w:rPr>
                        <w:t>العقلية</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الرافضة</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للتغيير</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في</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تطبيق</w:t>
                      </w:r>
                      <w:r w:rsidRPr="008A1636">
                        <w:rPr>
                          <w:rFonts w:asciiTheme="majorBidi" w:hAnsiTheme="majorBidi" w:cstheme="majorBidi"/>
                          <w:b/>
                          <w:bCs/>
                          <w:color w:val="0070C0"/>
                        </w:rPr>
                        <w:t xml:space="preserve"> JIT .</w:t>
                      </w:r>
                    </w:p>
                    <w:p w:rsidR="00EA339B" w:rsidRPr="008A1636" w:rsidRDefault="00EA339B" w:rsidP="00E43F81">
                      <w:pPr>
                        <w:pStyle w:val="NoSpacing"/>
                        <w:rPr>
                          <w:rFonts w:asciiTheme="majorBidi" w:hAnsiTheme="majorBidi" w:cstheme="majorBidi"/>
                          <w:b/>
                          <w:bCs/>
                          <w:color w:val="0070C0"/>
                        </w:rPr>
                      </w:pPr>
                      <w:r>
                        <w:rPr>
                          <w:rFonts w:asciiTheme="majorBidi" w:hAnsiTheme="majorBidi" w:cstheme="majorBidi" w:hint="cs"/>
                          <w:b/>
                          <w:bCs/>
                          <w:color w:val="0070C0"/>
                          <w:rtl/>
                        </w:rPr>
                        <w:t xml:space="preserve">3- العائق المالي </w:t>
                      </w:r>
                      <w:r w:rsidRPr="008A1636">
                        <w:rPr>
                          <w:rFonts w:asciiTheme="majorBidi" w:hAnsiTheme="majorBidi" w:cstheme="majorBidi" w:hint="cs"/>
                          <w:b/>
                          <w:bCs/>
                          <w:color w:val="0070C0"/>
                          <w:rtl/>
                        </w:rPr>
                        <w:t>فتطبيق</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هذا</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النظام</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لا</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يعطي</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نتائجه</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على</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الأمد</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القصير</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كما</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وأن</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كلف</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التطبيق</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تكون</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عادة</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في</w:t>
                      </w:r>
                      <w:r>
                        <w:rPr>
                          <w:rFonts w:asciiTheme="majorBidi" w:hAnsiTheme="majorBidi" w:cstheme="majorBidi" w:hint="cs"/>
                          <w:b/>
                          <w:bCs/>
                          <w:color w:val="0070C0"/>
                          <w:rtl/>
                        </w:rPr>
                        <w:t xml:space="preserve"> </w:t>
                      </w:r>
                      <w:r w:rsidRPr="008A1636">
                        <w:rPr>
                          <w:rFonts w:asciiTheme="majorBidi" w:hAnsiTheme="majorBidi" w:cstheme="majorBidi" w:hint="cs"/>
                          <w:b/>
                          <w:bCs/>
                          <w:color w:val="0070C0"/>
                          <w:rtl/>
                        </w:rPr>
                        <w:t>بدايته</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عالية</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نتيجة</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لبناء</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علاقات</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طويلة</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الأمد</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مع</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الموردين</w:t>
                      </w:r>
                      <w:r w:rsidRPr="008A1636">
                        <w:rPr>
                          <w:rFonts w:asciiTheme="majorBidi" w:hAnsiTheme="majorBidi" w:cstheme="majorBidi"/>
                          <w:b/>
                          <w:bCs/>
                          <w:color w:val="0070C0"/>
                        </w:rPr>
                        <w:t xml:space="preserve"> .</w:t>
                      </w:r>
                    </w:p>
                    <w:p w:rsidR="00EA339B" w:rsidRPr="008A1636" w:rsidRDefault="00EA339B" w:rsidP="008A1636">
                      <w:pPr>
                        <w:pStyle w:val="NoSpacing"/>
                        <w:rPr>
                          <w:rFonts w:asciiTheme="majorBidi" w:hAnsiTheme="majorBidi" w:cstheme="majorBidi"/>
                          <w:b/>
                          <w:bCs/>
                          <w:color w:val="0070C0"/>
                        </w:rPr>
                      </w:pPr>
                      <w:r>
                        <w:rPr>
                          <w:rFonts w:asciiTheme="majorBidi" w:hAnsiTheme="majorBidi" w:cstheme="majorBidi" w:hint="cs"/>
                          <w:b/>
                          <w:bCs/>
                          <w:color w:val="0070C0"/>
                          <w:rtl/>
                        </w:rPr>
                        <w:t>4-</w:t>
                      </w:r>
                      <w:r w:rsidRPr="008A1636">
                        <w:rPr>
                          <w:rFonts w:asciiTheme="majorBidi" w:hAnsiTheme="majorBidi" w:cstheme="majorBidi"/>
                          <w:b/>
                          <w:bCs/>
                          <w:color w:val="0070C0"/>
                        </w:rPr>
                        <w:t xml:space="preserve"> </w:t>
                      </w:r>
                      <w:r w:rsidRPr="00E43F81">
                        <w:rPr>
                          <w:rFonts w:asciiTheme="majorBidi" w:hAnsiTheme="majorBidi" w:cstheme="majorBidi" w:hint="cs"/>
                          <w:b/>
                          <w:bCs/>
                          <w:color w:val="C0504D" w:themeColor="accent2"/>
                          <w:rtl/>
                        </w:rPr>
                        <w:t>وجود</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تناقض</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بين</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أهداف</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كلا</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الطرفين</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المشتري</w:t>
                      </w:r>
                      <w:r w:rsidRPr="00E43F81">
                        <w:rPr>
                          <w:rFonts w:asciiTheme="majorBidi" w:hAnsiTheme="majorBidi" w:cstheme="majorBidi"/>
                          <w:b/>
                          <w:bCs/>
                          <w:color w:val="C0504D" w:themeColor="accent2"/>
                        </w:rPr>
                        <w:t xml:space="preserve"> </w:t>
                      </w:r>
                      <w:r w:rsidRPr="00E43F81">
                        <w:rPr>
                          <w:rFonts w:asciiTheme="majorBidi" w:hAnsiTheme="majorBidi" w:cstheme="majorBidi" w:hint="cs"/>
                          <w:b/>
                          <w:bCs/>
                          <w:color w:val="C0504D" w:themeColor="accent2"/>
                          <w:rtl/>
                        </w:rPr>
                        <w:t>والبائع</w:t>
                      </w:r>
                      <w:r w:rsidRPr="00E43F81">
                        <w:rPr>
                          <w:rFonts w:asciiTheme="majorBidi" w:hAnsiTheme="majorBidi" w:cstheme="majorBidi"/>
                          <w:b/>
                          <w:bCs/>
                          <w:color w:val="C0504D" w:themeColor="accent2"/>
                        </w:rPr>
                        <w:t xml:space="preserve"> .</w:t>
                      </w:r>
                    </w:p>
                    <w:p w:rsidR="00EA339B" w:rsidRPr="008A1636" w:rsidRDefault="00EA339B" w:rsidP="00E43F81">
                      <w:pPr>
                        <w:pStyle w:val="NoSpacing"/>
                        <w:rPr>
                          <w:rFonts w:asciiTheme="majorBidi" w:hAnsiTheme="majorBidi" w:cstheme="majorBidi"/>
                          <w:b/>
                          <w:bCs/>
                          <w:color w:val="0070C0"/>
                        </w:rPr>
                      </w:pPr>
                      <w:r>
                        <w:rPr>
                          <w:rFonts w:asciiTheme="majorBidi" w:hAnsiTheme="majorBidi" w:cstheme="majorBidi" w:hint="cs"/>
                          <w:b/>
                          <w:bCs/>
                          <w:color w:val="0070C0"/>
                          <w:rtl/>
                        </w:rPr>
                        <w:t xml:space="preserve">5- </w:t>
                      </w:r>
                      <w:r w:rsidRPr="008A1636">
                        <w:rPr>
                          <w:rFonts w:asciiTheme="majorBidi" w:hAnsiTheme="majorBidi" w:cstheme="majorBidi" w:hint="cs"/>
                          <w:b/>
                          <w:bCs/>
                          <w:color w:val="0070C0"/>
                          <w:rtl/>
                        </w:rPr>
                        <w:t>كون</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النظام</w:t>
                      </w:r>
                      <w:r>
                        <w:rPr>
                          <w:rFonts w:asciiTheme="majorBidi" w:hAnsiTheme="majorBidi" w:cstheme="majorBidi"/>
                          <w:b/>
                          <w:bCs/>
                          <w:color w:val="0070C0"/>
                        </w:rPr>
                        <w:t xml:space="preserve"> </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يتطلب</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استثمارا</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عاليا</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وخبرة</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متراكمة</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قد</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لا</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تتوفر</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لدى</w:t>
                      </w:r>
                      <w:r w:rsidRPr="008A1636">
                        <w:rPr>
                          <w:rFonts w:asciiTheme="majorBidi" w:hAnsiTheme="majorBidi" w:cstheme="majorBidi"/>
                          <w:b/>
                          <w:bCs/>
                          <w:color w:val="0070C0"/>
                        </w:rPr>
                        <w:t xml:space="preserve"> </w:t>
                      </w:r>
                      <w:r w:rsidRPr="008A1636">
                        <w:rPr>
                          <w:rFonts w:asciiTheme="majorBidi" w:hAnsiTheme="majorBidi" w:cstheme="majorBidi" w:hint="cs"/>
                          <w:b/>
                          <w:bCs/>
                          <w:color w:val="0070C0"/>
                          <w:rtl/>
                        </w:rPr>
                        <w:t>المنظمات</w:t>
                      </w:r>
                    </w:p>
                  </w:txbxContent>
                </v:textbox>
              </v:shape>
            </w:pict>
          </mc:Fallback>
        </mc:AlternateContent>
      </w:r>
      <w:r w:rsidR="0017052A" w:rsidRPr="004B0D1C">
        <w:rPr>
          <w:rFonts w:asciiTheme="majorBidi" w:hAnsiTheme="majorBidi" w:cstheme="majorBidi"/>
          <w:sz w:val="24"/>
          <w:szCs w:val="24"/>
          <w:rtl/>
        </w:rPr>
        <w:t>العقليه الراغبه بالتغيير</w:t>
      </w:r>
    </w:p>
    <w:p w:rsidR="0017052A" w:rsidRPr="004B0D1C" w:rsidRDefault="0017052A" w:rsidP="00046B34">
      <w:pPr>
        <w:pStyle w:val="ListParagraph"/>
        <w:numPr>
          <w:ilvl w:val="0"/>
          <w:numId w:val="218"/>
        </w:numPr>
        <w:rPr>
          <w:rFonts w:asciiTheme="majorBidi" w:hAnsiTheme="majorBidi" w:cstheme="majorBidi"/>
          <w:sz w:val="24"/>
          <w:szCs w:val="24"/>
          <w:rtl/>
        </w:rPr>
      </w:pPr>
      <w:r w:rsidRPr="004B0D1C">
        <w:rPr>
          <w:rFonts w:asciiTheme="majorBidi" w:hAnsiTheme="majorBidi" w:cstheme="majorBidi"/>
          <w:sz w:val="24"/>
          <w:szCs w:val="24"/>
          <w:rtl/>
        </w:rPr>
        <w:t>توافق أهداف المشتري والبائع</w:t>
      </w:r>
    </w:p>
    <w:p w:rsidR="0017052A" w:rsidRPr="004B0D1C" w:rsidRDefault="0017052A" w:rsidP="00046B34">
      <w:pPr>
        <w:pStyle w:val="ListParagraph"/>
        <w:numPr>
          <w:ilvl w:val="0"/>
          <w:numId w:val="218"/>
        </w:numPr>
        <w:rPr>
          <w:rFonts w:asciiTheme="majorBidi" w:hAnsiTheme="majorBidi" w:cstheme="majorBidi"/>
          <w:b/>
          <w:bCs/>
          <w:color w:val="00B050"/>
          <w:sz w:val="24"/>
          <w:szCs w:val="24"/>
          <w:rtl/>
        </w:rPr>
      </w:pPr>
      <w:r w:rsidRPr="004B0D1C">
        <w:rPr>
          <w:rFonts w:asciiTheme="majorBidi" w:hAnsiTheme="majorBidi" w:cstheme="majorBidi"/>
          <w:b/>
          <w:bCs/>
          <w:color w:val="00B050"/>
          <w:sz w:val="24"/>
          <w:szCs w:val="24"/>
          <w:rtl/>
        </w:rPr>
        <w:t>الحاجه إلى استثمار عال وخبره متراكمه</w:t>
      </w:r>
    </w:p>
    <w:p w:rsidR="00A6568C" w:rsidRPr="008A1636" w:rsidRDefault="0017052A" w:rsidP="00046B34">
      <w:pPr>
        <w:pStyle w:val="ListParagraph"/>
        <w:numPr>
          <w:ilvl w:val="0"/>
          <w:numId w:val="218"/>
        </w:numPr>
        <w:rPr>
          <w:rFonts w:asciiTheme="majorBidi" w:hAnsiTheme="majorBidi" w:cstheme="majorBidi"/>
          <w:sz w:val="24"/>
          <w:szCs w:val="24"/>
          <w:rtl/>
        </w:rPr>
      </w:pPr>
      <w:r w:rsidRPr="004B0D1C">
        <w:rPr>
          <w:rFonts w:asciiTheme="majorBidi" w:hAnsiTheme="majorBidi" w:cstheme="majorBidi"/>
          <w:sz w:val="24"/>
          <w:szCs w:val="24"/>
          <w:rtl/>
        </w:rPr>
        <w:t>المرونه العاليه في عمليات المنظمه التشغيليه</w:t>
      </w:r>
    </w:p>
    <w:p w:rsidR="0017052A" w:rsidRPr="004B0D1C" w:rsidRDefault="004B0D1C" w:rsidP="004B0D1C">
      <w:pPr>
        <w:rPr>
          <w:rFonts w:asciiTheme="majorBidi" w:hAnsiTheme="majorBidi" w:cstheme="majorBidi"/>
          <w:b/>
          <w:bCs/>
          <w:color w:val="E36C0A" w:themeColor="accent6" w:themeShade="BF"/>
          <w:sz w:val="24"/>
          <w:szCs w:val="24"/>
          <w:rtl/>
        </w:rPr>
      </w:pPr>
      <w:r>
        <w:rPr>
          <w:rFonts w:asciiTheme="majorBidi" w:hAnsiTheme="majorBidi" w:cstheme="majorBidi" w:hint="cs"/>
          <w:b/>
          <w:bCs/>
          <w:color w:val="E36C0A" w:themeColor="accent6" w:themeShade="BF"/>
          <w:sz w:val="24"/>
          <w:szCs w:val="24"/>
          <w:rtl/>
        </w:rPr>
        <w:t xml:space="preserve">             </w:t>
      </w:r>
      <w:r w:rsidR="0017052A" w:rsidRPr="004B0D1C">
        <w:rPr>
          <w:rFonts w:asciiTheme="majorBidi" w:hAnsiTheme="majorBidi" w:cstheme="majorBidi"/>
          <w:b/>
          <w:bCs/>
          <w:color w:val="E36C0A" w:themeColor="accent6" w:themeShade="BF"/>
          <w:sz w:val="24"/>
          <w:szCs w:val="24"/>
          <w:rtl/>
        </w:rPr>
        <w:t xml:space="preserve">من معقوقات تطبيق نظام الجدوله الفوريه ( </w:t>
      </w:r>
      <w:r w:rsidR="0017052A" w:rsidRPr="004B0D1C">
        <w:rPr>
          <w:rFonts w:asciiTheme="majorBidi" w:hAnsiTheme="majorBidi" w:cstheme="majorBidi"/>
          <w:b/>
          <w:bCs/>
          <w:color w:val="E36C0A" w:themeColor="accent6" w:themeShade="BF"/>
          <w:sz w:val="24"/>
          <w:szCs w:val="24"/>
        </w:rPr>
        <w:t>JIT</w:t>
      </w:r>
      <w:r w:rsidR="0017052A" w:rsidRPr="004B0D1C">
        <w:rPr>
          <w:rFonts w:asciiTheme="majorBidi" w:hAnsiTheme="majorBidi" w:cstheme="majorBidi"/>
          <w:b/>
          <w:bCs/>
          <w:color w:val="E36C0A" w:themeColor="accent6" w:themeShade="BF"/>
          <w:sz w:val="24"/>
          <w:szCs w:val="24"/>
          <w:rtl/>
        </w:rPr>
        <w:t xml:space="preserve"> ) :</w:t>
      </w:r>
    </w:p>
    <w:p w:rsidR="0017052A" w:rsidRPr="004B0D1C" w:rsidRDefault="0017052A" w:rsidP="00046B34">
      <w:pPr>
        <w:pStyle w:val="ListParagraph"/>
        <w:numPr>
          <w:ilvl w:val="0"/>
          <w:numId w:val="220"/>
        </w:numPr>
        <w:rPr>
          <w:rFonts w:asciiTheme="majorBidi" w:hAnsiTheme="majorBidi" w:cstheme="majorBidi"/>
          <w:sz w:val="24"/>
          <w:szCs w:val="24"/>
          <w:rtl/>
        </w:rPr>
      </w:pPr>
      <w:r w:rsidRPr="004B0D1C">
        <w:rPr>
          <w:rFonts w:asciiTheme="majorBidi" w:hAnsiTheme="majorBidi" w:cstheme="majorBidi"/>
          <w:sz w:val="24"/>
          <w:szCs w:val="24"/>
          <w:rtl/>
        </w:rPr>
        <w:t>توافق أهداف المشتري والبائع</w:t>
      </w:r>
    </w:p>
    <w:p w:rsidR="0017052A" w:rsidRPr="004B0D1C" w:rsidRDefault="0017052A" w:rsidP="00046B34">
      <w:pPr>
        <w:pStyle w:val="ListParagraph"/>
        <w:numPr>
          <w:ilvl w:val="0"/>
          <w:numId w:val="220"/>
        </w:numPr>
        <w:rPr>
          <w:rFonts w:asciiTheme="majorBidi" w:hAnsiTheme="majorBidi" w:cstheme="majorBidi"/>
          <w:sz w:val="24"/>
          <w:szCs w:val="24"/>
          <w:rtl/>
        </w:rPr>
      </w:pPr>
      <w:r w:rsidRPr="004B0D1C">
        <w:rPr>
          <w:rFonts w:asciiTheme="majorBidi" w:hAnsiTheme="majorBidi" w:cstheme="majorBidi"/>
          <w:sz w:val="24"/>
          <w:szCs w:val="24"/>
          <w:rtl/>
        </w:rPr>
        <w:t>الحاجه إلى استثمار قليل وخبره بسيطه</w:t>
      </w:r>
    </w:p>
    <w:p w:rsidR="0017052A" w:rsidRPr="004B0D1C" w:rsidRDefault="0017052A" w:rsidP="00046B34">
      <w:pPr>
        <w:pStyle w:val="ListParagraph"/>
        <w:numPr>
          <w:ilvl w:val="0"/>
          <w:numId w:val="220"/>
        </w:numPr>
        <w:rPr>
          <w:rFonts w:asciiTheme="majorBidi" w:hAnsiTheme="majorBidi" w:cstheme="majorBidi"/>
          <w:b/>
          <w:bCs/>
          <w:color w:val="FF0000"/>
          <w:sz w:val="24"/>
          <w:szCs w:val="24"/>
          <w:rtl/>
        </w:rPr>
      </w:pPr>
      <w:r w:rsidRPr="004B0D1C">
        <w:rPr>
          <w:rFonts w:asciiTheme="majorBidi" w:hAnsiTheme="majorBidi" w:cstheme="majorBidi"/>
          <w:b/>
          <w:bCs/>
          <w:color w:val="FF0000"/>
          <w:sz w:val="24"/>
          <w:szCs w:val="24"/>
          <w:rtl/>
        </w:rPr>
        <w:t>العقليه الرافضه للتغير</w:t>
      </w:r>
    </w:p>
    <w:p w:rsidR="00832D37" w:rsidRPr="00832D37" w:rsidRDefault="0017052A" w:rsidP="00832D37">
      <w:pPr>
        <w:pStyle w:val="ListParagraph"/>
        <w:numPr>
          <w:ilvl w:val="0"/>
          <w:numId w:val="220"/>
        </w:numPr>
        <w:rPr>
          <w:rFonts w:asciiTheme="majorBidi" w:hAnsiTheme="majorBidi" w:cstheme="majorBidi"/>
          <w:sz w:val="24"/>
          <w:szCs w:val="24"/>
        </w:rPr>
      </w:pPr>
      <w:r w:rsidRPr="004B0D1C">
        <w:rPr>
          <w:rFonts w:asciiTheme="majorBidi" w:hAnsiTheme="majorBidi" w:cstheme="majorBidi"/>
          <w:sz w:val="24"/>
          <w:szCs w:val="24"/>
          <w:rtl/>
        </w:rPr>
        <w:t>اتصاف المنظمه بالمرونه العاليه</w:t>
      </w:r>
    </w:p>
    <w:p w:rsidR="00832D37" w:rsidRDefault="00832D37" w:rsidP="00832D37">
      <w:pPr>
        <w:pStyle w:val="ListParagraph"/>
        <w:ind w:left="1440"/>
        <w:rPr>
          <w:rFonts w:asciiTheme="majorBidi" w:hAnsiTheme="majorBidi" w:cstheme="majorBidi"/>
          <w:sz w:val="16"/>
          <w:szCs w:val="16"/>
          <w:rtl/>
        </w:rPr>
      </w:pPr>
    </w:p>
    <w:p w:rsidR="00832D37" w:rsidRPr="00832D37" w:rsidRDefault="00832D37" w:rsidP="00832D37">
      <w:pPr>
        <w:pStyle w:val="ListParagraph"/>
        <w:ind w:left="1440"/>
        <w:rPr>
          <w:rFonts w:asciiTheme="majorBidi" w:hAnsiTheme="majorBidi" w:cstheme="majorBidi"/>
          <w:sz w:val="16"/>
          <w:szCs w:val="16"/>
          <w:rtl/>
        </w:rPr>
      </w:pPr>
    </w:p>
    <w:p w:rsidR="007E59A0" w:rsidRPr="00347604" w:rsidRDefault="007E59A0" w:rsidP="007E59A0">
      <w:pPr>
        <w:rPr>
          <w:rFonts w:asciiTheme="majorBidi" w:hAnsiTheme="majorBidi" w:cstheme="majorBidi"/>
          <w:b/>
          <w:bCs/>
          <w:color w:val="00B0F0"/>
          <w:sz w:val="16"/>
          <w:szCs w:val="16"/>
          <w:rtl/>
        </w:rPr>
      </w:pPr>
      <w:r>
        <w:rPr>
          <w:rFonts w:asciiTheme="majorBidi" w:hAnsiTheme="majorBidi" w:cstheme="majorBidi" w:hint="cs"/>
          <w:b/>
          <w:bCs/>
          <w:color w:val="00B0F0"/>
          <w:sz w:val="24"/>
          <w:szCs w:val="24"/>
          <w:rtl/>
        </w:rPr>
        <w:t xml:space="preserve">             </w:t>
      </w:r>
      <w:r w:rsidRPr="004B0D1C">
        <w:rPr>
          <w:rFonts w:asciiTheme="majorBidi" w:hAnsiTheme="majorBidi" w:cstheme="majorBidi"/>
          <w:b/>
          <w:bCs/>
          <w:color w:val="00B0F0"/>
          <w:sz w:val="24"/>
          <w:szCs w:val="24"/>
          <w:rtl/>
        </w:rPr>
        <w:t>من معوقات تطبيق نظا</w:t>
      </w:r>
      <w:r w:rsidRPr="00347604">
        <w:rPr>
          <w:rFonts w:asciiTheme="majorBidi" w:hAnsiTheme="majorBidi" w:cstheme="majorBidi"/>
          <w:b/>
          <w:bCs/>
          <w:color w:val="215868" w:themeColor="accent5" w:themeShade="80"/>
          <w:sz w:val="24"/>
          <w:szCs w:val="24"/>
          <w:rtl/>
        </w:rPr>
        <w:t xml:space="preserve">م الجدوله الفوريه ( </w:t>
      </w:r>
      <w:r w:rsidRPr="00347604">
        <w:rPr>
          <w:rFonts w:asciiTheme="majorBidi" w:hAnsiTheme="majorBidi" w:cstheme="majorBidi"/>
          <w:b/>
          <w:bCs/>
          <w:color w:val="215868" w:themeColor="accent5" w:themeShade="80"/>
          <w:sz w:val="24"/>
          <w:szCs w:val="24"/>
        </w:rPr>
        <w:t>JIT</w:t>
      </w:r>
      <w:r w:rsidRPr="00347604">
        <w:rPr>
          <w:rFonts w:asciiTheme="majorBidi" w:hAnsiTheme="majorBidi" w:cstheme="majorBidi"/>
          <w:b/>
          <w:bCs/>
          <w:color w:val="215868" w:themeColor="accent5" w:themeShade="80"/>
          <w:sz w:val="24"/>
          <w:szCs w:val="24"/>
          <w:rtl/>
        </w:rPr>
        <w:t xml:space="preserve"> ) :</w:t>
      </w:r>
    </w:p>
    <w:p w:rsidR="007E59A0" w:rsidRPr="004B0D1C" w:rsidRDefault="007E59A0" w:rsidP="00046B34">
      <w:pPr>
        <w:pStyle w:val="ListParagraph"/>
        <w:numPr>
          <w:ilvl w:val="0"/>
          <w:numId w:val="224"/>
        </w:numPr>
        <w:rPr>
          <w:rFonts w:asciiTheme="majorBidi" w:hAnsiTheme="majorBidi" w:cstheme="majorBidi"/>
          <w:b/>
          <w:bCs/>
          <w:color w:val="FF0000"/>
          <w:sz w:val="24"/>
          <w:szCs w:val="24"/>
          <w:rtl/>
        </w:rPr>
      </w:pPr>
      <w:r w:rsidRPr="004B0D1C">
        <w:rPr>
          <w:rFonts w:asciiTheme="majorBidi" w:hAnsiTheme="majorBidi" w:cstheme="majorBidi"/>
          <w:b/>
          <w:bCs/>
          <w:color w:val="FF0000"/>
          <w:sz w:val="24"/>
          <w:szCs w:val="24"/>
          <w:rtl/>
        </w:rPr>
        <w:t>كون تطبيق النظام لا يعطي نتائجه على الأمد القصير</w:t>
      </w:r>
    </w:p>
    <w:p w:rsidR="007E59A0" w:rsidRPr="004B0D1C" w:rsidRDefault="007E59A0" w:rsidP="00046B34">
      <w:pPr>
        <w:pStyle w:val="ListParagraph"/>
        <w:numPr>
          <w:ilvl w:val="0"/>
          <w:numId w:val="224"/>
        </w:numPr>
        <w:rPr>
          <w:rFonts w:asciiTheme="majorBidi" w:hAnsiTheme="majorBidi" w:cstheme="majorBidi"/>
          <w:sz w:val="24"/>
          <w:szCs w:val="24"/>
          <w:rtl/>
        </w:rPr>
      </w:pPr>
      <w:r w:rsidRPr="004B0D1C">
        <w:rPr>
          <w:rFonts w:asciiTheme="majorBidi" w:hAnsiTheme="majorBidi" w:cstheme="majorBidi"/>
          <w:sz w:val="24"/>
          <w:szCs w:val="24"/>
          <w:rtl/>
        </w:rPr>
        <w:t>العقليه الراغبه بالتغيير</w:t>
      </w:r>
    </w:p>
    <w:p w:rsidR="007E59A0" w:rsidRPr="004B0D1C" w:rsidRDefault="007E59A0" w:rsidP="00046B34">
      <w:pPr>
        <w:pStyle w:val="ListParagraph"/>
        <w:numPr>
          <w:ilvl w:val="0"/>
          <w:numId w:val="224"/>
        </w:numPr>
        <w:rPr>
          <w:rFonts w:asciiTheme="majorBidi" w:hAnsiTheme="majorBidi" w:cstheme="majorBidi"/>
          <w:sz w:val="24"/>
          <w:szCs w:val="24"/>
          <w:rtl/>
        </w:rPr>
      </w:pPr>
      <w:r w:rsidRPr="004B0D1C">
        <w:rPr>
          <w:rFonts w:asciiTheme="majorBidi" w:hAnsiTheme="majorBidi" w:cstheme="majorBidi"/>
          <w:sz w:val="24"/>
          <w:szCs w:val="24"/>
          <w:rtl/>
        </w:rPr>
        <w:t>التحديث المستمر في العمليات التشغيليه للمنظمه</w:t>
      </w:r>
    </w:p>
    <w:p w:rsidR="0017052A" w:rsidRDefault="007E59A0" w:rsidP="00046B34">
      <w:pPr>
        <w:pStyle w:val="ListParagraph"/>
        <w:numPr>
          <w:ilvl w:val="0"/>
          <w:numId w:val="224"/>
        </w:numPr>
        <w:rPr>
          <w:rFonts w:asciiTheme="majorBidi" w:hAnsiTheme="majorBidi" w:cstheme="majorBidi"/>
          <w:sz w:val="24"/>
          <w:szCs w:val="24"/>
        </w:rPr>
      </w:pPr>
      <w:r w:rsidRPr="004B0D1C">
        <w:rPr>
          <w:rFonts w:asciiTheme="majorBidi" w:hAnsiTheme="majorBidi" w:cstheme="majorBidi"/>
          <w:sz w:val="24"/>
          <w:szCs w:val="24"/>
          <w:rtl/>
        </w:rPr>
        <w:t>التقاء أهداف المشتري والبائع</w:t>
      </w:r>
    </w:p>
    <w:p w:rsidR="007E59A0" w:rsidRDefault="007E59A0" w:rsidP="007E59A0">
      <w:pPr>
        <w:pStyle w:val="ListParagraph"/>
        <w:rPr>
          <w:rFonts w:asciiTheme="minorBidi" w:hAnsiTheme="minorBidi" w:cs="Khalid Art bold"/>
          <w:b/>
          <w:bCs/>
          <w:color w:val="C00000"/>
          <w:sz w:val="24"/>
          <w:szCs w:val="24"/>
          <w:rtl/>
        </w:rPr>
      </w:pPr>
    </w:p>
    <w:p w:rsidR="007E59A0" w:rsidRPr="002622AF" w:rsidRDefault="007E59A0" w:rsidP="007E59A0">
      <w:pPr>
        <w:pStyle w:val="ListParagraph"/>
        <w:rPr>
          <w:rFonts w:asciiTheme="majorBidi" w:hAnsiTheme="majorBidi" w:cstheme="majorBidi"/>
          <w:b/>
          <w:bCs/>
          <w:color w:val="C00000"/>
          <w:sz w:val="24"/>
          <w:szCs w:val="24"/>
          <w:rtl/>
        </w:rPr>
      </w:pPr>
      <w:r w:rsidRPr="009E0E38">
        <w:rPr>
          <w:rFonts w:asciiTheme="minorBidi" w:hAnsiTheme="minorBidi" w:cs="Khalid Art bold" w:hint="eastAsia"/>
          <w:b/>
          <w:bCs/>
          <w:color w:val="C00000"/>
          <w:sz w:val="24"/>
          <w:szCs w:val="24"/>
          <w:rtl/>
        </w:rPr>
        <w:t>أثر</w:t>
      </w:r>
      <w:r w:rsidRPr="002622AF">
        <w:rPr>
          <w:rFonts w:asciiTheme="majorBidi" w:hAnsiTheme="majorBidi" w:cstheme="majorBidi"/>
          <w:b/>
          <w:bCs/>
          <w:color w:val="C00000"/>
          <w:sz w:val="24"/>
          <w:szCs w:val="24"/>
          <w:rtl/>
        </w:rPr>
        <w:t xml:space="preserve">ت الجدوله الفوريه ( </w:t>
      </w:r>
      <w:r w:rsidRPr="002622AF">
        <w:rPr>
          <w:rFonts w:asciiTheme="majorBidi" w:hAnsiTheme="majorBidi" w:cstheme="majorBidi"/>
          <w:b/>
          <w:bCs/>
          <w:color w:val="C00000"/>
          <w:sz w:val="24"/>
          <w:szCs w:val="24"/>
        </w:rPr>
        <w:t>JIT</w:t>
      </w:r>
      <w:r w:rsidRPr="002622AF">
        <w:rPr>
          <w:rFonts w:asciiTheme="majorBidi" w:hAnsiTheme="majorBidi" w:cstheme="majorBidi"/>
          <w:b/>
          <w:bCs/>
          <w:color w:val="C00000"/>
          <w:sz w:val="24"/>
          <w:szCs w:val="24"/>
          <w:rtl/>
        </w:rPr>
        <w:t xml:space="preserve"> ) على استراتيجية المنظمه من خلال التركيز على :</w:t>
      </w:r>
    </w:p>
    <w:p w:rsidR="007E59A0" w:rsidRPr="004B0D1C" w:rsidRDefault="007E59A0" w:rsidP="00046B34">
      <w:pPr>
        <w:pStyle w:val="ListParagraph"/>
        <w:numPr>
          <w:ilvl w:val="0"/>
          <w:numId w:val="217"/>
        </w:numPr>
        <w:rPr>
          <w:rFonts w:asciiTheme="majorBidi" w:hAnsiTheme="majorBidi" w:cstheme="majorBidi"/>
          <w:sz w:val="24"/>
          <w:szCs w:val="24"/>
          <w:rtl/>
        </w:rPr>
      </w:pPr>
      <w:r w:rsidRPr="004B0D1C">
        <w:rPr>
          <w:rFonts w:asciiTheme="majorBidi" w:hAnsiTheme="majorBidi" w:cstheme="majorBidi"/>
          <w:sz w:val="24"/>
          <w:szCs w:val="24"/>
          <w:rtl/>
        </w:rPr>
        <w:t>أسبقيات التنافس</w:t>
      </w:r>
      <w:r w:rsidR="00E43F81">
        <w:rPr>
          <w:rFonts w:asciiTheme="majorBidi" w:hAnsiTheme="majorBidi" w:cstheme="majorBidi" w:hint="cs"/>
          <w:sz w:val="24"/>
          <w:szCs w:val="24"/>
          <w:rtl/>
        </w:rPr>
        <w:t xml:space="preserve"> </w:t>
      </w:r>
      <w:r w:rsidR="00E43F81" w:rsidRPr="00E43F81">
        <w:rPr>
          <w:rFonts w:asciiTheme="majorBidi" w:hAnsiTheme="majorBidi" w:cstheme="majorBidi"/>
          <w:b/>
          <w:bCs/>
          <w:color w:val="0070C0"/>
          <w:sz w:val="24"/>
          <w:szCs w:val="24"/>
          <w:rtl/>
        </w:rPr>
        <w:t>(كالتكلفة</w:t>
      </w:r>
      <w:r w:rsidR="00E43F81" w:rsidRPr="00E43F81">
        <w:rPr>
          <w:rFonts w:asciiTheme="majorBidi" w:hAnsiTheme="majorBidi" w:cstheme="majorBidi"/>
          <w:b/>
          <w:bCs/>
          <w:color w:val="0070C0"/>
          <w:sz w:val="24"/>
          <w:szCs w:val="24"/>
        </w:rPr>
        <w:t xml:space="preserve"> </w:t>
      </w:r>
      <w:r w:rsidR="00E43F81" w:rsidRPr="00E43F81">
        <w:rPr>
          <w:rFonts w:asciiTheme="majorBidi" w:hAnsiTheme="majorBidi" w:cstheme="majorBidi"/>
          <w:b/>
          <w:bCs/>
          <w:color w:val="0070C0"/>
          <w:sz w:val="24"/>
          <w:szCs w:val="24"/>
          <w:rtl/>
        </w:rPr>
        <w:t>،</w:t>
      </w:r>
      <w:r w:rsidR="00E43F81" w:rsidRPr="00E43F81">
        <w:rPr>
          <w:rFonts w:asciiTheme="majorBidi" w:hAnsiTheme="majorBidi" w:cstheme="majorBidi"/>
          <w:b/>
          <w:bCs/>
          <w:color w:val="0070C0"/>
          <w:sz w:val="24"/>
          <w:szCs w:val="24"/>
        </w:rPr>
        <w:t xml:space="preserve"> </w:t>
      </w:r>
      <w:r w:rsidR="00E43F81" w:rsidRPr="00E43F81">
        <w:rPr>
          <w:rFonts w:asciiTheme="majorBidi" w:hAnsiTheme="majorBidi" w:cstheme="majorBidi"/>
          <w:b/>
          <w:bCs/>
          <w:color w:val="0070C0"/>
          <w:sz w:val="24"/>
          <w:szCs w:val="24"/>
          <w:rtl/>
        </w:rPr>
        <w:t>والجودة</w:t>
      </w:r>
      <w:r w:rsidR="00E43F81" w:rsidRPr="00E43F81">
        <w:rPr>
          <w:rFonts w:asciiTheme="majorBidi" w:hAnsiTheme="majorBidi" w:cstheme="majorBidi"/>
          <w:b/>
          <w:bCs/>
          <w:color w:val="0070C0"/>
          <w:sz w:val="24"/>
          <w:szCs w:val="24"/>
        </w:rPr>
        <w:t xml:space="preserve"> </w:t>
      </w:r>
      <w:r w:rsidR="00E43F81" w:rsidRPr="00E43F81">
        <w:rPr>
          <w:rFonts w:asciiTheme="majorBidi" w:hAnsiTheme="majorBidi" w:cstheme="majorBidi"/>
          <w:b/>
          <w:bCs/>
          <w:color w:val="0070C0"/>
          <w:sz w:val="24"/>
          <w:szCs w:val="24"/>
          <w:rtl/>
        </w:rPr>
        <w:t>العالية)</w:t>
      </w:r>
    </w:p>
    <w:p w:rsidR="007E59A0" w:rsidRPr="004B0D1C" w:rsidRDefault="007E59A0" w:rsidP="00046B34">
      <w:pPr>
        <w:pStyle w:val="ListParagraph"/>
        <w:numPr>
          <w:ilvl w:val="0"/>
          <w:numId w:val="217"/>
        </w:numPr>
        <w:rPr>
          <w:rFonts w:asciiTheme="majorBidi" w:hAnsiTheme="majorBidi" w:cstheme="majorBidi"/>
          <w:sz w:val="24"/>
          <w:szCs w:val="24"/>
          <w:rtl/>
        </w:rPr>
      </w:pPr>
      <w:r w:rsidRPr="004B0D1C">
        <w:rPr>
          <w:rFonts w:asciiTheme="majorBidi" w:hAnsiTheme="majorBidi" w:cstheme="majorBidi"/>
          <w:sz w:val="24"/>
          <w:szCs w:val="24"/>
          <w:rtl/>
        </w:rPr>
        <w:t>الموقع الإستراتيجي</w:t>
      </w:r>
      <w:r w:rsidR="00E43F81">
        <w:rPr>
          <w:rFonts w:asciiTheme="majorBidi" w:hAnsiTheme="majorBidi" w:cstheme="majorBidi" w:hint="cs"/>
          <w:sz w:val="24"/>
          <w:szCs w:val="24"/>
          <w:rtl/>
        </w:rPr>
        <w:t xml:space="preserve"> </w:t>
      </w:r>
      <w:r w:rsidR="00E43F81" w:rsidRPr="00E43F81">
        <w:rPr>
          <w:rFonts w:asciiTheme="majorBidi" w:hAnsiTheme="majorBidi" w:cstheme="majorBidi"/>
          <w:b/>
          <w:bCs/>
          <w:color w:val="0070C0"/>
          <w:sz w:val="24"/>
          <w:szCs w:val="24"/>
          <w:rtl/>
        </w:rPr>
        <w:t>(لضمان</w:t>
      </w:r>
      <w:r w:rsidR="00E43F81" w:rsidRPr="00E43F81">
        <w:rPr>
          <w:rFonts w:asciiTheme="majorBidi" w:hAnsiTheme="majorBidi" w:cstheme="majorBidi"/>
          <w:b/>
          <w:bCs/>
          <w:color w:val="0070C0"/>
          <w:sz w:val="24"/>
          <w:szCs w:val="24"/>
        </w:rPr>
        <w:t xml:space="preserve"> </w:t>
      </w:r>
      <w:r w:rsidR="00E43F81" w:rsidRPr="00E43F81">
        <w:rPr>
          <w:rFonts w:asciiTheme="majorBidi" w:hAnsiTheme="majorBidi" w:cstheme="majorBidi"/>
          <w:b/>
          <w:bCs/>
          <w:color w:val="0070C0"/>
          <w:sz w:val="24"/>
          <w:szCs w:val="24"/>
          <w:rtl/>
        </w:rPr>
        <w:t>تتابع</w:t>
      </w:r>
      <w:r w:rsidR="00E43F81" w:rsidRPr="00E43F81">
        <w:rPr>
          <w:rFonts w:asciiTheme="majorBidi" w:hAnsiTheme="majorBidi" w:cstheme="majorBidi"/>
          <w:b/>
          <w:bCs/>
          <w:color w:val="0070C0"/>
          <w:sz w:val="24"/>
          <w:szCs w:val="24"/>
        </w:rPr>
        <w:t xml:space="preserve"> </w:t>
      </w:r>
      <w:r w:rsidR="00E43F81" w:rsidRPr="00E43F81">
        <w:rPr>
          <w:rFonts w:asciiTheme="majorBidi" w:hAnsiTheme="majorBidi" w:cstheme="majorBidi"/>
          <w:b/>
          <w:bCs/>
          <w:color w:val="0070C0"/>
          <w:sz w:val="24"/>
          <w:szCs w:val="24"/>
          <w:rtl/>
        </w:rPr>
        <w:t>وتسلسل</w:t>
      </w:r>
      <w:r w:rsidR="00E43F81" w:rsidRPr="00E43F81">
        <w:rPr>
          <w:rFonts w:asciiTheme="majorBidi" w:hAnsiTheme="majorBidi" w:cstheme="majorBidi"/>
          <w:b/>
          <w:bCs/>
          <w:color w:val="0070C0"/>
          <w:sz w:val="24"/>
          <w:szCs w:val="24"/>
        </w:rPr>
        <w:t xml:space="preserve"> </w:t>
      </w:r>
      <w:r w:rsidR="00E43F81" w:rsidRPr="00E43F81">
        <w:rPr>
          <w:rFonts w:asciiTheme="majorBidi" w:hAnsiTheme="majorBidi" w:cstheme="majorBidi"/>
          <w:b/>
          <w:bCs/>
          <w:color w:val="0070C0"/>
          <w:sz w:val="24"/>
          <w:szCs w:val="24"/>
          <w:rtl/>
        </w:rPr>
        <w:t>العمليات</w:t>
      </w:r>
      <w:r w:rsidR="00E43F81" w:rsidRPr="00E43F81">
        <w:rPr>
          <w:rFonts w:asciiTheme="majorBidi" w:hAnsiTheme="majorBidi" w:cstheme="majorBidi"/>
          <w:b/>
          <w:bCs/>
          <w:color w:val="0070C0"/>
          <w:sz w:val="24"/>
          <w:szCs w:val="24"/>
        </w:rPr>
        <w:t xml:space="preserve"> </w:t>
      </w:r>
      <w:r w:rsidR="00E43F81" w:rsidRPr="00E43F81">
        <w:rPr>
          <w:rFonts w:asciiTheme="majorBidi" w:hAnsiTheme="majorBidi" w:cstheme="majorBidi"/>
          <w:b/>
          <w:bCs/>
          <w:color w:val="0070C0"/>
          <w:sz w:val="24"/>
          <w:szCs w:val="24"/>
          <w:rtl/>
        </w:rPr>
        <w:t>وتأمين</w:t>
      </w:r>
      <w:r w:rsidR="00E43F81" w:rsidRPr="00E43F81">
        <w:rPr>
          <w:rFonts w:asciiTheme="majorBidi" w:hAnsiTheme="majorBidi" w:cstheme="majorBidi"/>
          <w:b/>
          <w:bCs/>
          <w:color w:val="0070C0"/>
          <w:sz w:val="24"/>
          <w:szCs w:val="24"/>
        </w:rPr>
        <w:t xml:space="preserve"> </w:t>
      </w:r>
      <w:r w:rsidR="00E43F81" w:rsidRPr="00E43F81">
        <w:rPr>
          <w:rFonts w:asciiTheme="majorBidi" w:hAnsiTheme="majorBidi" w:cstheme="majorBidi"/>
          <w:b/>
          <w:bCs/>
          <w:color w:val="0070C0"/>
          <w:sz w:val="24"/>
          <w:szCs w:val="24"/>
          <w:rtl/>
        </w:rPr>
        <w:t>تدفق</w:t>
      </w:r>
      <w:r w:rsidR="00E43F81" w:rsidRPr="00E43F81">
        <w:rPr>
          <w:rFonts w:asciiTheme="majorBidi" w:hAnsiTheme="majorBidi" w:cstheme="majorBidi"/>
          <w:b/>
          <w:bCs/>
          <w:color w:val="0070C0"/>
          <w:sz w:val="24"/>
          <w:szCs w:val="24"/>
        </w:rPr>
        <w:t xml:space="preserve"> </w:t>
      </w:r>
      <w:r w:rsidR="00E43F81" w:rsidRPr="00E43F81">
        <w:rPr>
          <w:rFonts w:asciiTheme="majorBidi" w:hAnsiTheme="majorBidi" w:cstheme="majorBidi"/>
          <w:b/>
          <w:bCs/>
          <w:color w:val="0070C0"/>
          <w:sz w:val="24"/>
          <w:szCs w:val="24"/>
          <w:rtl/>
        </w:rPr>
        <w:t>المواد</w:t>
      </w:r>
      <w:r w:rsidR="00E43F81" w:rsidRPr="00E43F81">
        <w:rPr>
          <w:rFonts w:asciiTheme="majorBidi" w:hAnsiTheme="majorBidi" w:cstheme="majorBidi"/>
          <w:b/>
          <w:bCs/>
          <w:color w:val="0070C0"/>
          <w:sz w:val="24"/>
          <w:szCs w:val="24"/>
        </w:rPr>
        <w:t xml:space="preserve"> </w:t>
      </w:r>
      <w:r w:rsidR="00E43F81" w:rsidRPr="00E43F81">
        <w:rPr>
          <w:rFonts w:asciiTheme="majorBidi" w:hAnsiTheme="majorBidi" w:cstheme="majorBidi"/>
          <w:b/>
          <w:bCs/>
          <w:color w:val="0070C0"/>
          <w:sz w:val="24"/>
          <w:szCs w:val="24"/>
          <w:rtl/>
        </w:rPr>
        <w:t>بما</w:t>
      </w:r>
      <w:r w:rsidR="00E43F81" w:rsidRPr="00E43F81">
        <w:rPr>
          <w:rFonts w:asciiTheme="majorBidi" w:hAnsiTheme="majorBidi" w:cstheme="majorBidi"/>
          <w:b/>
          <w:bCs/>
          <w:color w:val="0070C0"/>
          <w:sz w:val="24"/>
          <w:szCs w:val="24"/>
        </w:rPr>
        <w:t xml:space="preserve"> </w:t>
      </w:r>
      <w:r w:rsidR="00E43F81" w:rsidRPr="00E43F81">
        <w:rPr>
          <w:rFonts w:asciiTheme="majorBidi" w:hAnsiTheme="majorBidi" w:cstheme="majorBidi"/>
          <w:b/>
          <w:bCs/>
          <w:color w:val="0070C0"/>
          <w:sz w:val="24"/>
          <w:szCs w:val="24"/>
          <w:rtl/>
        </w:rPr>
        <w:t>يقلل</w:t>
      </w:r>
      <w:r w:rsidR="00E43F81" w:rsidRPr="00E43F81">
        <w:rPr>
          <w:rFonts w:asciiTheme="majorBidi" w:hAnsiTheme="majorBidi" w:cstheme="majorBidi"/>
          <w:b/>
          <w:bCs/>
          <w:color w:val="0070C0"/>
          <w:sz w:val="24"/>
          <w:szCs w:val="24"/>
        </w:rPr>
        <w:t xml:space="preserve"> </w:t>
      </w:r>
      <w:r w:rsidR="00E43F81" w:rsidRPr="00E43F81">
        <w:rPr>
          <w:rFonts w:asciiTheme="majorBidi" w:hAnsiTheme="majorBidi" w:cstheme="majorBidi"/>
          <w:b/>
          <w:bCs/>
          <w:color w:val="0070C0"/>
          <w:sz w:val="24"/>
          <w:szCs w:val="24"/>
          <w:rtl/>
        </w:rPr>
        <w:t>المهل</w:t>
      </w:r>
      <w:r w:rsidR="00E43F81" w:rsidRPr="00E43F81">
        <w:rPr>
          <w:rFonts w:asciiTheme="majorBidi" w:hAnsiTheme="majorBidi" w:cstheme="majorBidi"/>
          <w:b/>
          <w:bCs/>
          <w:color w:val="0070C0"/>
          <w:sz w:val="24"/>
          <w:szCs w:val="24"/>
        </w:rPr>
        <w:t xml:space="preserve"> </w:t>
      </w:r>
      <w:r w:rsidR="00E43F81" w:rsidRPr="00E43F81">
        <w:rPr>
          <w:rFonts w:asciiTheme="majorBidi" w:hAnsiTheme="majorBidi" w:cstheme="majorBidi"/>
          <w:b/>
          <w:bCs/>
          <w:color w:val="0070C0"/>
          <w:sz w:val="24"/>
          <w:szCs w:val="24"/>
          <w:rtl/>
        </w:rPr>
        <w:t>الزمنية</w:t>
      </w:r>
      <w:r w:rsidR="00E43F81" w:rsidRPr="00E43F81">
        <w:rPr>
          <w:rFonts w:asciiTheme="majorBidi" w:hAnsiTheme="majorBidi" w:cstheme="majorBidi"/>
          <w:b/>
          <w:bCs/>
          <w:color w:val="0070C0"/>
          <w:sz w:val="24"/>
          <w:szCs w:val="24"/>
        </w:rPr>
        <w:t xml:space="preserve"> </w:t>
      </w:r>
      <w:r w:rsidR="00E43F81" w:rsidRPr="00E43F81">
        <w:rPr>
          <w:rFonts w:asciiTheme="majorBidi" w:hAnsiTheme="majorBidi" w:cstheme="majorBidi"/>
          <w:b/>
          <w:bCs/>
          <w:color w:val="0070C0"/>
          <w:sz w:val="24"/>
          <w:szCs w:val="24"/>
          <w:rtl/>
        </w:rPr>
        <w:t>للتصنيع)</w:t>
      </w:r>
    </w:p>
    <w:p w:rsidR="007E59A0" w:rsidRPr="004B0D1C" w:rsidRDefault="007E59A0" w:rsidP="00046B34">
      <w:pPr>
        <w:pStyle w:val="ListParagraph"/>
        <w:numPr>
          <w:ilvl w:val="0"/>
          <w:numId w:val="217"/>
        </w:numPr>
        <w:rPr>
          <w:rFonts w:asciiTheme="majorBidi" w:hAnsiTheme="majorBidi" w:cstheme="majorBidi"/>
          <w:sz w:val="24"/>
          <w:szCs w:val="24"/>
          <w:rtl/>
        </w:rPr>
      </w:pPr>
      <w:r w:rsidRPr="004B0D1C">
        <w:rPr>
          <w:rFonts w:asciiTheme="majorBidi" w:hAnsiTheme="majorBidi" w:cstheme="majorBidi"/>
          <w:sz w:val="24"/>
          <w:szCs w:val="24"/>
          <w:rtl/>
        </w:rPr>
        <w:t>الإختلاف مع أهداف الموردين</w:t>
      </w:r>
    </w:p>
    <w:p w:rsidR="007E59A0" w:rsidRDefault="007E59A0" w:rsidP="00046B34">
      <w:pPr>
        <w:pStyle w:val="ListParagraph"/>
        <w:numPr>
          <w:ilvl w:val="0"/>
          <w:numId w:val="217"/>
        </w:numPr>
        <w:rPr>
          <w:rFonts w:asciiTheme="majorBidi" w:hAnsiTheme="majorBidi" w:cstheme="majorBidi"/>
          <w:b/>
          <w:bCs/>
          <w:color w:val="00B050"/>
          <w:sz w:val="24"/>
          <w:szCs w:val="24"/>
        </w:rPr>
      </w:pPr>
      <w:r w:rsidRPr="004B0D1C">
        <w:rPr>
          <w:rFonts w:asciiTheme="majorBidi" w:hAnsiTheme="majorBidi" w:cstheme="majorBidi"/>
          <w:b/>
          <w:bCs/>
          <w:color w:val="00B050"/>
          <w:sz w:val="24"/>
          <w:szCs w:val="24"/>
          <w:rtl/>
        </w:rPr>
        <w:t>أ + ب</w:t>
      </w:r>
    </w:p>
    <w:p w:rsidR="00582D0D" w:rsidRDefault="00582D0D" w:rsidP="00582D0D">
      <w:pPr>
        <w:pStyle w:val="ListParagraph"/>
        <w:ind w:left="1440"/>
        <w:rPr>
          <w:rFonts w:asciiTheme="majorBidi" w:hAnsiTheme="majorBidi" w:cstheme="majorBidi"/>
          <w:b/>
          <w:bCs/>
          <w:color w:val="00B050"/>
          <w:sz w:val="16"/>
          <w:szCs w:val="16"/>
          <w:rtl/>
        </w:rPr>
      </w:pPr>
    </w:p>
    <w:p w:rsidR="00582D0D" w:rsidRPr="00582D0D" w:rsidRDefault="00582D0D" w:rsidP="00582D0D">
      <w:pPr>
        <w:pStyle w:val="ListParagraph"/>
        <w:ind w:left="1440"/>
        <w:rPr>
          <w:rFonts w:asciiTheme="majorBidi" w:hAnsiTheme="majorBidi" w:cstheme="majorBidi"/>
          <w:b/>
          <w:bCs/>
          <w:color w:val="00B050"/>
          <w:sz w:val="16"/>
          <w:szCs w:val="16"/>
          <w:rtl/>
        </w:rPr>
      </w:pPr>
    </w:p>
    <w:p w:rsidR="00347604" w:rsidRDefault="00347604" w:rsidP="00347604">
      <w:pPr>
        <w:spacing w:after="0"/>
        <w:rPr>
          <w:rFonts w:asciiTheme="majorBidi" w:hAnsiTheme="majorBidi" w:cstheme="majorBidi"/>
          <w:b/>
          <w:bCs/>
          <w:color w:val="00B0F0"/>
          <w:sz w:val="24"/>
          <w:szCs w:val="24"/>
          <w:rtl/>
        </w:rPr>
      </w:pPr>
      <w:r>
        <w:rPr>
          <w:rFonts w:asciiTheme="majorBidi" w:hAnsiTheme="majorBidi" w:cstheme="majorBidi" w:hint="cs"/>
          <w:b/>
          <w:bCs/>
          <w:color w:val="00B0F0"/>
          <w:sz w:val="24"/>
          <w:szCs w:val="24"/>
          <w:rtl/>
        </w:rPr>
        <w:t xml:space="preserve">         </w:t>
      </w:r>
      <w:r w:rsidR="004B0D1C">
        <w:rPr>
          <w:rFonts w:asciiTheme="majorBidi" w:hAnsiTheme="majorBidi" w:cstheme="majorBidi" w:hint="cs"/>
          <w:b/>
          <w:bCs/>
          <w:color w:val="00B0F0"/>
          <w:sz w:val="24"/>
          <w:szCs w:val="24"/>
          <w:rtl/>
        </w:rPr>
        <w:t xml:space="preserve">   </w:t>
      </w:r>
      <w:r w:rsidR="0017052A" w:rsidRPr="004B0D1C">
        <w:rPr>
          <w:rFonts w:asciiTheme="majorBidi" w:hAnsiTheme="majorBidi" w:cstheme="majorBidi"/>
          <w:b/>
          <w:bCs/>
          <w:color w:val="00B0F0"/>
          <w:sz w:val="24"/>
          <w:szCs w:val="24"/>
          <w:rtl/>
        </w:rPr>
        <w:t xml:space="preserve">إحدى مكونات نظام الجدوله الفوريه ( </w:t>
      </w:r>
      <w:r w:rsidR="0017052A" w:rsidRPr="004B0D1C">
        <w:rPr>
          <w:rFonts w:asciiTheme="majorBidi" w:hAnsiTheme="majorBidi" w:cstheme="majorBidi"/>
          <w:b/>
          <w:bCs/>
          <w:color w:val="00B0F0"/>
          <w:sz w:val="24"/>
          <w:szCs w:val="24"/>
        </w:rPr>
        <w:t>JIT</w:t>
      </w:r>
      <w:r w:rsidR="0017052A" w:rsidRPr="004B0D1C">
        <w:rPr>
          <w:rFonts w:asciiTheme="majorBidi" w:hAnsiTheme="majorBidi" w:cstheme="majorBidi"/>
          <w:b/>
          <w:bCs/>
          <w:color w:val="00B0F0"/>
          <w:sz w:val="24"/>
          <w:szCs w:val="24"/>
          <w:rtl/>
        </w:rPr>
        <w:t xml:space="preserve"> ) والتي تشير لمحاولة تقليص واختزال التع</w:t>
      </w:r>
      <w:r>
        <w:rPr>
          <w:rFonts w:asciiTheme="majorBidi" w:hAnsiTheme="majorBidi" w:cstheme="majorBidi"/>
          <w:b/>
          <w:bCs/>
          <w:color w:val="00B0F0"/>
          <w:sz w:val="24"/>
          <w:szCs w:val="24"/>
          <w:rtl/>
        </w:rPr>
        <w:t>قيدات في العمليات التحويليه هي</w:t>
      </w:r>
    </w:p>
    <w:p w:rsidR="00347604" w:rsidRPr="00347604" w:rsidRDefault="00347604" w:rsidP="00347604">
      <w:pPr>
        <w:spacing w:after="0"/>
        <w:rPr>
          <w:rFonts w:eastAsiaTheme="minorHAnsi" w:cs="Fanan"/>
          <w:b/>
          <w:bCs/>
          <w:color w:val="215868" w:themeColor="accent5" w:themeShade="80"/>
          <w:sz w:val="24"/>
          <w:szCs w:val="24"/>
          <w:rtl/>
        </w:rPr>
      </w:pPr>
      <w:r w:rsidRPr="00347604">
        <w:rPr>
          <w:rFonts w:asciiTheme="majorBidi" w:hAnsiTheme="majorBidi" w:cstheme="majorBidi" w:hint="cs"/>
          <w:b/>
          <w:bCs/>
          <w:color w:val="215868" w:themeColor="accent5" w:themeShade="80"/>
          <w:sz w:val="24"/>
          <w:szCs w:val="24"/>
          <w:rtl/>
        </w:rPr>
        <w:t xml:space="preserve">            </w:t>
      </w:r>
      <w:r w:rsidRPr="00347604">
        <w:rPr>
          <w:rFonts w:eastAsiaTheme="minorHAnsi" w:cs="Fanan" w:hint="cs"/>
          <w:b/>
          <w:bCs/>
          <w:color w:val="215868" w:themeColor="accent5" w:themeShade="80"/>
          <w:sz w:val="24"/>
          <w:szCs w:val="24"/>
          <w:rtl/>
        </w:rPr>
        <w:t xml:space="preserve"> محاوله</w:t>
      </w:r>
      <w:r w:rsidRPr="00347604">
        <w:rPr>
          <w:rFonts w:eastAsiaTheme="minorHAnsi" w:cs="Fanan"/>
          <w:b/>
          <w:bCs/>
          <w:color w:val="215868" w:themeColor="accent5" w:themeShade="80"/>
          <w:sz w:val="24"/>
          <w:szCs w:val="24"/>
        </w:rPr>
        <w:t xml:space="preserve"> </w:t>
      </w:r>
      <w:r w:rsidRPr="00347604">
        <w:rPr>
          <w:rFonts w:eastAsiaTheme="minorHAnsi" w:cs="Fanan" w:hint="cs"/>
          <w:b/>
          <w:bCs/>
          <w:color w:val="215868" w:themeColor="accent5" w:themeShade="80"/>
          <w:sz w:val="24"/>
          <w:szCs w:val="24"/>
          <w:rtl/>
        </w:rPr>
        <w:t>تقليل</w:t>
      </w:r>
      <w:r w:rsidRPr="00347604">
        <w:rPr>
          <w:rFonts w:eastAsiaTheme="minorHAnsi" w:cs="Fanan"/>
          <w:b/>
          <w:bCs/>
          <w:color w:val="215868" w:themeColor="accent5" w:themeShade="80"/>
          <w:sz w:val="24"/>
          <w:szCs w:val="24"/>
        </w:rPr>
        <w:t xml:space="preserve"> </w:t>
      </w:r>
      <w:r w:rsidRPr="00347604">
        <w:rPr>
          <w:rFonts w:eastAsiaTheme="minorHAnsi" w:cs="Fanan" w:hint="cs"/>
          <w:b/>
          <w:bCs/>
          <w:color w:val="215868" w:themeColor="accent5" w:themeShade="80"/>
          <w:sz w:val="24"/>
          <w:szCs w:val="24"/>
          <w:rtl/>
        </w:rPr>
        <w:t>وأختزال</w:t>
      </w:r>
      <w:r w:rsidRPr="00347604">
        <w:rPr>
          <w:rFonts w:eastAsiaTheme="minorHAnsi" w:cs="Fanan"/>
          <w:b/>
          <w:bCs/>
          <w:color w:val="215868" w:themeColor="accent5" w:themeShade="80"/>
          <w:sz w:val="24"/>
          <w:szCs w:val="24"/>
        </w:rPr>
        <w:t xml:space="preserve"> </w:t>
      </w:r>
      <w:r w:rsidRPr="00347604">
        <w:rPr>
          <w:rFonts w:eastAsiaTheme="minorHAnsi" w:cs="Fanan" w:hint="cs"/>
          <w:b/>
          <w:bCs/>
          <w:color w:val="215868" w:themeColor="accent5" w:themeShade="80"/>
          <w:sz w:val="24"/>
          <w:szCs w:val="24"/>
          <w:rtl/>
        </w:rPr>
        <w:t>التعقيدا</w:t>
      </w:r>
      <w:r w:rsidRPr="00347604">
        <w:rPr>
          <w:rFonts w:eastAsiaTheme="minorHAnsi" w:cs="Fanan"/>
          <w:b/>
          <w:bCs/>
          <w:color w:val="215868" w:themeColor="accent5" w:themeShade="80"/>
          <w:sz w:val="24"/>
          <w:szCs w:val="24"/>
        </w:rPr>
        <w:t xml:space="preserve"> </w:t>
      </w:r>
      <w:r w:rsidRPr="00347604">
        <w:rPr>
          <w:rFonts w:eastAsiaTheme="minorHAnsi" w:cs="Fanan" w:hint="cs"/>
          <w:b/>
          <w:bCs/>
          <w:color w:val="215868" w:themeColor="accent5" w:themeShade="80"/>
          <w:sz w:val="24"/>
          <w:szCs w:val="24"/>
          <w:rtl/>
        </w:rPr>
        <w:t>ت في</w:t>
      </w:r>
      <w:r w:rsidRPr="00347604">
        <w:rPr>
          <w:rFonts w:eastAsiaTheme="minorHAnsi" w:cs="Fanan"/>
          <w:b/>
          <w:bCs/>
          <w:color w:val="215868" w:themeColor="accent5" w:themeShade="80"/>
          <w:sz w:val="24"/>
          <w:szCs w:val="24"/>
        </w:rPr>
        <w:t xml:space="preserve"> </w:t>
      </w:r>
      <w:r w:rsidRPr="00347604">
        <w:rPr>
          <w:rFonts w:eastAsiaTheme="minorHAnsi" w:cs="Fanan" w:hint="cs"/>
          <w:b/>
          <w:bCs/>
          <w:color w:val="215868" w:themeColor="accent5" w:themeShade="80"/>
          <w:sz w:val="24"/>
          <w:szCs w:val="24"/>
          <w:rtl/>
        </w:rPr>
        <w:t>العمليات</w:t>
      </w:r>
      <w:r w:rsidRPr="00347604">
        <w:rPr>
          <w:rFonts w:eastAsiaTheme="minorHAnsi" w:cs="Fanan"/>
          <w:b/>
          <w:bCs/>
          <w:color w:val="215868" w:themeColor="accent5" w:themeShade="80"/>
          <w:sz w:val="24"/>
          <w:szCs w:val="24"/>
        </w:rPr>
        <w:t xml:space="preserve"> </w:t>
      </w:r>
      <w:r w:rsidRPr="00347604">
        <w:rPr>
          <w:rFonts w:eastAsiaTheme="minorHAnsi" w:cs="Fanan" w:hint="cs"/>
          <w:b/>
          <w:bCs/>
          <w:color w:val="215868" w:themeColor="accent5" w:themeShade="80"/>
          <w:sz w:val="24"/>
          <w:szCs w:val="24"/>
          <w:rtl/>
        </w:rPr>
        <w:t>التحويليه</w:t>
      </w:r>
      <w:r w:rsidRPr="00347604">
        <w:rPr>
          <w:rFonts w:eastAsiaTheme="minorHAnsi" w:cs="Fanan"/>
          <w:b/>
          <w:bCs/>
          <w:color w:val="215868" w:themeColor="accent5" w:themeShade="80"/>
          <w:sz w:val="24"/>
          <w:szCs w:val="24"/>
        </w:rPr>
        <w:t xml:space="preserve"> </w:t>
      </w:r>
      <w:r w:rsidRPr="00347604">
        <w:rPr>
          <w:rFonts w:eastAsiaTheme="minorHAnsi" w:cs="Fanan" w:hint="cs"/>
          <w:b/>
          <w:bCs/>
          <w:color w:val="215868" w:themeColor="accent5" w:themeShade="80"/>
          <w:sz w:val="24"/>
          <w:szCs w:val="24"/>
        </w:rPr>
        <w:t>–</w:t>
      </w:r>
      <w:r w:rsidRPr="00347604">
        <w:rPr>
          <w:rFonts w:eastAsiaTheme="minorHAnsi" w:cs="Fanan"/>
          <w:b/>
          <w:bCs/>
          <w:color w:val="215868" w:themeColor="accent5" w:themeShade="80"/>
          <w:sz w:val="24"/>
          <w:szCs w:val="24"/>
        </w:rPr>
        <w:t xml:space="preserve"> </w:t>
      </w:r>
      <w:r w:rsidRPr="00347604">
        <w:rPr>
          <w:rFonts w:eastAsiaTheme="minorHAnsi" w:cs="Fanan" w:hint="cs"/>
          <w:b/>
          <w:bCs/>
          <w:color w:val="215868" w:themeColor="accent5" w:themeShade="80"/>
          <w:sz w:val="24"/>
          <w:szCs w:val="24"/>
          <w:rtl/>
        </w:rPr>
        <w:t>مفهوم</w:t>
      </w:r>
      <w:r w:rsidRPr="00347604">
        <w:rPr>
          <w:rFonts w:eastAsiaTheme="minorHAnsi" w:cs="Fanan"/>
          <w:b/>
          <w:bCs/>
          <w:color w:val="215868" w:themeColor="accent5" w:themeShade="80"/>
          <w:sz w:val="24"/>
          <w:szCs w:val="24"/>
        </w:rPr>
        <w:t xml:space="preserve"> </w:t>
      </w:r>
      <w:r w:rsidRPr="00347604">
        <w:rPr>
          <w:rFonts w:eastAsiaTheme="minorHAnsi" w:cs="Fanan" w:hint="cs"/>
          <w:b/>
          <w:bCs/>
          <w:color w:val="215868" w:themeColor="accent5" w:themeShade="80"/>
          <w:sz w:val="24"/>
          <w:szCs w:val="24"/>
          <w:rtl/>
        </w:rPr>
        <w:t>يشير</w:t>
      </w:r>
      <w:r w:rsidRPr="00347604">
        <w:rPr>
          <w:rFonts w:eastAsiaTheme="minorHAnsi" w:cs="Fanan"/>
          <w:b/>
          <w:bCs/>
          <w:color w:val="215868" w:themeColor="accent5" w:themeShade="80"/>
          <w:sz w:val="24"/>
          <w:szCs w:val="24"/>
        </w:rPr>
        <w:t xml:space="preserve"> </w:t>
      </w:r>
      <w:r w:rsidRPr="00347604">
        <w:rPr>
          <w:rFonts w:eastAsiaTheme="minorHAnsi" w:cs="Fanan" w:hint="cs"/>
          <w:b/>
          <w:bCs/>
          <w:color w:val="215868" w:themeColor="accent5" w:themeShade="80"/>
          <w:sz w:val="24"/>
          <w:szCs w:val="24"/>
          <w:rtl/>
        </w:rPr>
        <w:t>لا</w:t>
      </w:r>
      <w:r w:rsidRPr="00347604">
        <w:rPr>
          <w:rFonts w:eastAsiaTheme="minorHAnsi" w:cs="Fanan"/>
          <w:b/>
          <w:bCs/>
          <w:color w:val="215868" w:themeColor="accent5" w:themeShade="80"/>
          <w:sz w:val="24"/>
          <w:szCs w:val="24"/>
        </w:rPr>
        <w:t xml:space="preserve"> </w:t>
      </w:r>
      <w:r w:rsidRPr="00347604">
        <w:rPr>
          <w:rFonts w:eastAsiaTheme="minorHAnsi" w:cs="Fanan" w:hint="cs"/>
          <w:b/>
          <w:bCs/>
          <w:color w:val="215868" w:themeColor="accent5" w:themeShade="80"/>
          <w:sz w:val="24"/>
          <w:szCs w:val="24"/>
          <w:rtl/>
        </w:rPr>
        <w:t xml:space="preserve">حدى </w:t>
      </w:r>
      <w:r w:rsidRPr="00347604">
        <w:rPr>
          <w:rFonts w:eastAsiaTheme="minorHAnsi" w:cs="Fanan"/>
          <w:b/>
          <w:bCs/>
          <w:color w:val="215868" w:themeColor="accent5" w:themeShade="80"/>
          <w:sz w:val="24"/>
          <w:szCs w:val="24"/>
        </w:rPr>
        <w:t xml:space="preserve"> </w:t>
      </w:r>
      <w:r w:rsidRPr="00347604">
        <w:rPr>
          <w:rFonts w:eastAsiaTheme="minorHAnsi" w:cs="Fanan" w:hint="cs"/>
          <w:b/>
          <w:bCs/>
          <w:color w:val="215868" w:themeColor="accent5" w:themeShade="80"/>
          <w:sz w:val="24"/>
          <w:szCs w:val="24"/>
          <w:rtl/>
        </w:rPr>
        <w:t>مكونات نظام</w:t>
      </w:r>
      <w:r w:rsidRPr="00347604">
        <w:rPr>
          <w:rFonts w:eastAsiaTheme="minorHAnsi" w:cs="Fanan"/>
          <w:b/>
          <w:bCs/>
          <w:color w:val="215868" w:themeColor="accent5" w:themeShade="80"/>
          <w:sz w:val="24"/>
          <w:szCs w:val="24"/>
        </w:rPr>
        <w:t xml:space="preserve"> </w:t>
      </w:r>
      <w:r w:rsidRPr="00347604">
        <w:rPr>
          <w:rFonts w:eastAsiaTheme="minorHAnsi" w:cs="Fanan" w:hint="cs"/>
          <w:b/>
          <w:bCs/>
          <w:color w:val="215868" w:themeColor="accent5" w:themeShade="80"/>
          <w:sz w:val="24"/>
          <w:szCs w:val="24"/>
          <w:rtl/>
        </w:rPr>
        <w:t>الجدول</w:t>
      </w:r>
      <w:r w:rsidRPr="00347604">
        <w:rPr>
          <w:rFonts w:eastAsiaTheme="minorHAnsi" w:cs="Fanan"/>
          <w:b/>
          <w:bCs/>
          <w:color w:val="215868" w:themeColor="accent5" w:themeShade="80"/>
          <w:sz w:val="24"/>
          <w:szCs w:val="24"/>
        </w:rPr>
        <w:t xml:space="preserve"> </w:t>
      </w:r>
      <w:r w:rsidRPr="00347604">
        <w:rPr>
          <w:rFonts w:eastAsiaTheme="minorHAnsi" w:cs="Fanan" w:hint="cs"/>
          <w:b/>
          <w:bCs/>
          <w:color w:val="215868" w:themeColor="accent5" w:themeShade="80"/>
          <w:sz w:val="24"/>
          <w:szCs w:val="24"/>
          <w:rtl/>
        </w:rPr>
        <w:t>الفوري</w:t>
      </w:r>
      <w:r w:rsidRPr="00347604">
        <w:rPr>
          <w:rFonts w:eastAsiaTheme="minorHAnsi" w:cs="Fanan"/>
          <w:b/>
          <w:bCs/>
          <w:color w:val="215868" w:themeColor="accent5" w:themeShade="80"/>
          <w:sz w:val="24"/>
          <w:szCs w:val="24"/>
        </w:rPr>
        <w:t xml:space="preserve"> ( JIT) </w:t>
      </w:r>
      <w:r w:rsidRPr="00347604">
        <w:rPr>
          <w:rFonts w:eastAsiaTheme="minorHAnsi" w:cs="Fanan" w:hint="cs"/>
          <w:b/>
          <w:bCs/>
          <w:color w:val="215868" w:themeColor="accent5" w:themeShade="80"/>
          <w:sz w:val="24"/>
          <w:szCs w:val="24"/>
          <w:rtl/>
        </w:rPr>
        <w:t>،</w:t>
      </w:r>
      <w:r w:rsidRPr="00347604">
        <w:rPr>
          <w:rFonts w:eastAsiaTheme="minorHAnsi" w:cs="Fanan"/>
          <w:b/>
          <w:bCs/>
          <w:color w:val="215868" w:themeColor="accent5" w:themeShade="80"/>
          <w:sz w:val="24"/>
          <w:szCs w:val="24"/>
        </w:rPr>
        <w:t xml:space="preserve"> </w:t>
      </w:r>
      <w:r w:rsidRPr="00347604">
        <w:rPr>
          <w:rFonts w:eastAsiaTheme="minorHAnsi" w:cs="Fanan" w:hint="cs"/>
          <w:b/>
          <w:bCs/>
          <w:color w:val="215868" w:themeColor="accent5" w:themeShade="80"/>
          <w:sz w:val="24"/>
          <w:szCs w:val="24"/>
          <w:rtl/>
        </w:rPr>
        <w:t>وهي:</w:t>
      </w:r>
    </w:p>
    <w:p w:rsidR="0017052A" w:rsidRPr="004B0D1C" w:rsidRDefault="00347604" w:rsidP="00046B34">
      <w:pPr>
        <w:pStyle w:val="ListParagraph"/>
        <w:numPr>
          <w:ilvl w:val="0"/>
          <w:numId w:val="222"/>
        </w:numPr>
        <w:rPr>
          <w:rFonts w:asciiTheme="majorBidi" w:hAnsiTheme="majorBidi" w:cstheme="majorBidi"/>
          <w:b/>
          <w:bCs/>
          <w:color w:val="FF0000"/>
          <w:sz w:val="24"/>
          <w:szCs w:val="24"/>
          <w:rtl/>
        </w:rPr>
      </w:pPr>
      <w:r>
        <w:rPr>
          <w:rFonts w:asciiTheme="majorBidi" w:hAnsiTheme="majorBidi" w:cstheme="majorBidi" w:hint="cs"/>
          <w:b/>
          <w:bCs/>
          <w:noProof/>
          <w:color w:val="00B050"/>
          <w:sz w:val="24"/>
          <w:szCs w:val="24"/>
          <w:rtl/>
        </w:rPr>
        <mc:AlternateContent>
          <mc:Choice Requires="wps">
            <w:drawing>
              <wp:anchor distT="0" distB="0" distL="114300" distR="114300" simplePos="0" relativeHeight="251742208" behindDoc="0" locked="0" layoutInCell="1" allowOverlap="1" wp14:anchorId="19968DC1" wp14:editId="3FC8DE22">
                <wp:simplePos x="0" y="0"/>
                <wp:positionH relativeFrom="column">
                  <wp:posOffset>38100</wp:posOffset>
                </wp:positionH>
                <wp:positionV relativeFrom="paragraph">
                  <wp:posOffset>15875</wp:posOffset>
                </wp:positionV>
                <wp:extent cx="4333875" cy="2095500"/>
                <wp:effectExtent l="9525" t="9525" r="9525" b="9525"/>
                <wp:wrapNone/>
                <wp:docPr id="15"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3875" cy="2095500"/>
                        </a:xfrm>
                        <a:prstGeom prst="rect">
                          <a:avLst/>
                        </a:prstGeom>
                        <a:solidFill>
                          <a:srgbClr val="FFFFFF"/>
                        </a:solidFill>
                        <a:ln w="9525">
                          <a:solidFill>
                            <a:srgbClr val="000000"/>
                          </a:solidFill>
                          <a:miter lim="800000"/>
                          <a:headEnd/>
                          <a:tailEnd/>
                        </a:ln>
                      </wps:spPr>
                      <wps:txbx>
                        <w:txbxContent>
                          <w:p w:rsidR="00EA339B" w:rsidRPr="003574D8" w:rsidRDefault="00EA339B" w:rsidP="00E43F81">
                            <w:pPr>
                              <w:pStyle w:val="NoSpacing"/>
                              <w:rPr>
                                <w:rFonts w:asciiTheme="majorBidi" w:hAnsiTheme="majorBidi" w:cstheme="majorBidi"/>
                                <w:b/>
                                <w:bCs/>
                                <w:color w:val="002060"/>
                                <w:rtl/>
                              </w:rPr>
                            </w:pPr>
                            <w:r w:rsidRPr="003574D8">
                              <w:rPr>
                                <w:rFonts w:asciiTheme="majorBidi" w:hAnsiTheme="majorBidi" w:cstheme="majorBidi"/>
                                <w:b/>
                                <w:bCs/>
                                <w:color w:val="002060"/>
                                <w:rtl/>
                              </w:rPr>
                              <w:t xml:space="preserve">مكونات الجدولة الفورية </w:t>
                            </w:r>
                          </w:p>
                          <w:p w:rsidR="00EA339B" w:rsidRPr="00E43F81"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E43F81">
                              <w:rPr>
                                <w:rFonts w:asciiTheme="majorBidi" w:hAnsiTheme="majorBidi" w:cstheme="majorBidi" w:hint="cs"/>
                                <w:b/>
                                <w:bCs/>
                                <w:color w:val="0070C0"/>
                                <w:rtl/>
                              </w:rPr>
                              <w:t>الجدولة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الفورية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للشراء</w:t>
                            </w:r>
                            <w:r w:rsidRPr="00E43F81">
                              <w:rPr>
                                <w:rFonts w:asciiTheme="majorBidi" w:hAnsiTheme="majorBidi" w:cstheme="majorBidi"/>
                                <w:b/>
                                <w:bCs/>
                                <w:color w:val="0070C0"/>
                              </w:rPr>
                              <w:t xml:space="preserve"> : </w:t>
                            </w:r>
                            <w:r w:rsidRPr="00E43F81">
                              <w:rPr>
                                <w:rFonts w:asciiTheme="majorBidi" w:hAnsiTheme="majorBidi" w:cstheme="majorBidi" w:hint="cs"/>
                                <w:b/>
                                <w:bCs/>
                                <w:color w:val="0070C0"/>
                                <w:rtl/>
                              </w:rPr>
                              <w:t>التي</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تقوم</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على</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بناء</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علاقة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وثيقة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مع</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الموردين</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بهدف</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زيادة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جودة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الطلبات</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المستلمة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من</w:t>
                            </w:r>
                            <w:r>
                              <w:rPr>
                                <w:rFonts w:asciiTheme="majorBidi" w:hAnsiTheme="majorBidi" w:cstheme="majorBidi" w:hint="cs"/>
                                <w:b/>
                                <w:bCs/>
                                <w:color w:val="0070C0"/>
                                <w:rtl/>
                              </w:rPr>
                              <w:t xml:space="preserve"> </w:t>
                            </w:r>
                            <w:r w:rsidRPr="00E43F81">
                              <w:rPr>
                                <w:rFonts w:asciiTheme="majorBidi" w:hAnsiTheme="majorBidi" w:cstheme="majorBidi" w:hint="cs"/>
                                <w:b/>
                                <w:bCs/>
                                <w:color w:val="0070C0"/>
                                <w:rtl/>
                              </w:rPr>
                              <w:t>خلال</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تقليص</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عدد</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الموردين</w:t>
                            </w:r>
                            <w:r w:rsidRPr="00E43F81">
                              <w:rPr>
                                <w:rFonts w:asciiTheme="majorBidi" w:hAnsiTheme="majorBidi" w:cstheme="majorBidi"/>
                                <w:b/>
                                <w:bCs/>
                                <w:color w:val="0070C0"/>
                              </w:rPr>
                              <w:t>.</w:t>
                            </w:r>
                          </w:p>
                          <w:p w:rsidR="00EA339B" w:rsidRPr="00E43F81" w:rsidRDefault="00EA339B" w:rsidP="00E43F81">
                            <w:pPr>
                              <w:pStyle w:val="NoSpacing"/>
                              <w:rPr>
                                <w:rFonts w:asciiTheme="majorBidi" w:hAnsiTheme="majorBidi" w:cstheme="majorBidi"/>
                                <w:b/>
                                <w:bCs/>
                                <w:color w:val="0070C0"/>
                              </w:rPr>
                            </w:pPr>
                            <w:r>
                              <w:rPr>
                                <w:rFonts w:asciiTheme="majorBidi" w:hAnsiTheme="majorBidi" w:cstheme="majorBidi" w:hint="cs"/>
                                <w:b/>
                                <w:bCs/>
                                <w:color w:val="0070C0"/>
                                <w:rtl/>
                              </w:rPr>
                              <w:t xml:space="preserve">2- </w:t>
                            </w:r>
                            <w:r w:rsidRPr="00832D37">
                              <w:rPr>
                                <w:rFonts w:asciiTheme="majorBidi" w:hAnsiTheme="majorBidi" w:cstheme="majorBidi" w:hint="cs"/>
                                <w:b/>
                                <w:bCs/>
                                <w:color w:val="FF0000"/>
                                <w:rtl/>
                              </w:rPr>
                              <w:t>التركيز</w:t>
                            </w:r>
                            <w:r w:rsidRPr="00832D37">
                              <w:rPr>
                                <w:rFonts w:asciiTheme="majorBidi" w:hAnsiTheme="majorBidi" w:cstheme="majorBidi"/>
                                <w:b/>
                                <w:bCs/>
                                <w:color w:val="FF0000"/>
                              </w:rPr>
                              <w:t xml:space="preserve"> </w:t>
                            </w:r>
                            <w:r w:rsidRPr="00832D37">
                              <w:rPr>
                                <w:rFonts w:asciiTheme="majorBidi" w:hAnsiTheme="majorBidi" w:cstheme="majorBidi" w:hint="cs"/>
                                <w:b/>
                                <w:bCs/>
                                <w:color w:val="FF0000"/>
                                <w:rtl/>
                              </w:rPr>
                              <w:t>على</w:t>
                            </w:r>
                            <w:r w:rsidRPr="00832D37">
                              <w:rPr>
                                <w:rFonts w:asciiTheme="majorBidi" w:hAnsiTheme="majorBidi" w:cstheme="majorBidi"/>
                                <w:b/>
                                <w:bCs/>
                                <w:color w:val="FF0000"/>
                              </w:rPr>
                              <w:t xml:space="preserve"> </w:t>
                            </w:r>
                            <w:r w:rsidRPr="00832D37">
                              <w:rPr>
                                <w:rFonts w:asciiTheme="majorBidi" w:hAnsiTheme="majorBidi" w:cstheme="majorBidi" w:hint="cs"/>
                                <w:b/>
                                <w:bCs/>
                                <w:color w:val="FF0000"/>
                                <w:rtl/>
                              </w:rPr>
                              <w:t>المؤسسة</w:t>
                            </w:r>
                            <w:r w:rsidRPr="00832D37">
                              <w:rPr>
                                <w:rFonts w:asciiTheme="majorBidi" w:hAnsiTheme="majorBidi" w:cstheme="majorBidi"/>
                                <w:b/>
                                <w:bCs/>
                                <w:color w:val="FF0000"/>
                              </w:rPr>
                              <w:t xml:space="preserve"> </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تعني</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محاولة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تقليص</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واختزال</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التعقيدات</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في</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العمليات</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التحويلية</w:t>
                            </w:r>
                            <w:r w:rsidRPr="00E43F81">
                              <w:rPr>
                                <w:rFonts w:asciiTheme="majorBidi" w:hAnsiTheme="majorBidi" w:cstheme="majorBidi"/>
                                <w:b/>
                                <w:bCs/>
                                <w:color w:val="0070C0"/>
                              </w:rPr>
                              <w:t>.</w:t>
                            </w:r>
                          </w:p>
                          <w:p w:rsidR="00EA339B" w:rsidRPr="00E43F81" w:rsidRDefault="00EA339B" w:rsidP="00E43F81">
                            <w:pPr>
                              <w:pStyle w:val="NoSpacing"/>
                              <w:rPr>
                                <w:rFonts w:asciiTheme="majorBidi" w:hAnsiTheme="majorBidi" w:cstheme="majorBidi"/>
                                <w:b/>
                                <w:bCs/>
                                <w:color w:val="0070C0"/>
                              </w:rPr>
                            </w:pPr>
                            <w:r>
                              <w:rPr>
                                <w:rFonts w:asciiTheme="majorBidi" w:hAnsiTheme="majorBidi" w:cstheme="majorBidi" w:hint="cs"/>
                                <w:b/>
                                <w:bCs/>
                                <w:color w:val="0070C0"/>
                                <w:rtl/>
                              </w:rPr>
                              <w:t xml:space="preserve">3- </w:t>
                            </w:r>
                            <w:r w:rsidRPr="00E43F81">
                              <w:rPr>
                                <w:rFonts w:asciiTheme="majorBidi" w:hAnsiTheme="majorBidi" w:cstheme="majorBidi" w:hint="cs"/>
                                <w:b/>
                                <w:bCs/>
                                <w:color w:val="0070C0"/>
                                <w:rtl/>
                              </w:rPr>
                              <w:t>تقليص</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زمن</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تهيئة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ونصب</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المكائن</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والمعدات</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عند</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التحول</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من</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منتج</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إلى</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آخر</w:t>
                            </w:r>
                            <w:r w:rsidRPr="00E43F81">
                              <w:rPr>
                                <w:rFonts w:asciiTheme="majorBidi" w:hAnsiTheme="majorBidi" w:cstheme="majorBidi"/>
                                <w:b/>
                                <w:bCs/>
                                <w:color w:val="0070C0"/>
                              </w:rPr>
                              <w:t>.</w:t>
                            </w:r>
                          </w:p>
                          <w:p w:rsidR="00EA339B" w:rsidRPr="00E43F81" w:rsidRDefault="00EA339B" w:rsidP="00E43F81">
                            <w:pPr>
                              <w:pStyle w:val="NoSpacing"/>
                              <w:rPr>
                                <w:rFonts w:asciiTheme="majorBidi" w:hAnsiTheme="majorBidi" w:cstheme="majorBidi"/>
                                <w:b/>
                                <w:bCs/>
                                <w:color w:val="0070C0"/>
                              </w:rPr>
                            </w:pPr>
                            <w:r>
                              <w:rPr>
                                <w:rFonts w:asciiTheme="majorBidi" w:hAnsiTheme="majorBidi" w:cstheme="majorBidi" w:hint="cs"/>
                                <w:b/>
                                <w:bCs/>
                                <w:color w:val="0070C0"/>
                                <w:rtl/>
                              </w:rPr>
                              <w:t xml:space="preserve">4- </w:t>
                            </w:r>
                            <w:r w:rsidRPr="00E43F81">
                              <w:rPr>
                                <w:rFonts w:asciiTheme="majorBidi" w:hAnsiTheme="majorBidi" w:cstheme="majorBidi" w:hint="cs"/>
                                <w:b/>
                                <w:bCs/>
                                <w:color w:val="0070C0"/>
                                <w:rtl/>
                              </w:rPr>
                              <w:t>تكنولوجيا</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المجاميع</w:t>
                            </w:r>
                            <w:r w:rsidRPr="00E43F81">
                              <w:rPr>
                                <w:rFonts w:asciiTheme="majorBidi" w:hAnsiTheme="majorBidi" w:cstheme="majorBidi"/>
                                <w:b/>
                                <w:bCs/>
                                <w:color w:val="0070C0"/>
                              </w:rPr>
                              <w:t xml:space="preserve"> : </w:t>
                            </w:r>
                            <w:r w:rsidRPr="00E43F81">
                              <w:rPr>
                                <w:rFonts w:asciiTheme="majorBidi" w:hAnsiTheme="majorBidi" w:cstheme="majorBidi" w:hint="cs"/>
                                <w:b/>
                                <w:bCs/>
                                <w:color w:val="0070C0"/>
                                <w:rtl/>
                              </w:rPr>
                              <w:t>بهدف</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زيادة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المرونة</w:t>
                            </w:r>
                            <w:r w:rsidRPr="00E43F81">
                              <w:rPr>
                                <w:rFonts w:asciiTheme="majorBidi" w:hAnsiTheme="majorBidi" w:cstheme="majorBidi"/>
                                <w:b/>
                                <w:bCs/>
                                <w:color w:val="0070C0"/>
                              </w:rPr>
                              <w:t>.</w:t>
                            </w:r>
                          </w:p>
                          <w:p w:rsidR="00EA339B" w:rsidRDefault="00EA339B" w:rsidP="00E43F81">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5- </w:t>
                            </w:r>
                            <w:r w:rsidRPr="00E43F81">
                              <w:rPr>
                                <w:rFonts w:asciiTheme="majorBidi" w:hAnsiTheme="majorBidi" w:cstheme="majorBidi" w:hint="cs"/>
                                <w:b/>
                                <w:bCs/>
                                <w:color w:val="0070C0"/>
                                <w:rtl/>
                              </w:rPr>
                              <w:t>بناء</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نظام</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الصيانة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المنتجة</w:t>
                            </w:r>
                            <w:r w:rsidRPr="00E43F81">
                              <w:rPr>
                                <w:rFonts w:asciiTheme="majorBidi" w:hAnsiTheme="majorBidi" w:cstheme="majorBidi"/>
                                <w:b/>
                                <w:bCs/>
                                <w:color w:val="0070C0"/>
                              </w:rPr>
                              <w:t xml:space="preserve"> : </w:t>
                            </w:r>
                            <w:r w:rsidRPr="00E43F81">
                              <w:rPr>
                                <w:rFonts w:asciiTheme="majorBidi" w:hAnsiTheme="majorBidi" w:cstheme="majorBidi" w:hint="cs"/>
                                <w:b/>
                                <w:bCs/>
                                <w:color w:val="0070C0"/>
                                <w:rtl/>
                              </w:rPr>
                              <w:t>تطبيق</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أنظمة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الصيانة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الوقائية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عبر</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زيادة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الخبرات</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 xml:space="preserve">6- </w:t>
                            </w:r>
                            <w:r w:rsidRPr="00832D37">
                              <w:rPr>
                                <w:rFonts w:asciiTheme="majorBidi" w:hAnsiTheme="majorBidi" w:cstheme="majorBidi" w:hint="cs"/>
                                <w:b/>
                                <w:bCs/>
                                <w:color w:val="FF0000"/>
                                <w:rtl/>
                              </w:rPr>
                              <w:t>قيام</w:t>
                            </w:r>
                            <w:r w:rsidRPr="00832D37">
                              <w:rPr>
                                <w:rFonts w:asciiTheme="majorBidi" w:hAnsiTheme="majorBidi" w:cstheme="majorBidi"/>
                                <w:b/>
                                <w:bCs/>
                                <w:color w:val="FF0000"/>
                              </w:rPr>
                              <w:t xml:space="preserve"> </w:t>
                            </w:r>
                            <w:r w:rsidRPr="00832D37">
                              <w:rPr>
                                <w:rFonts w:asciiTheme="majorBidi" w:hAnsiTheme="majorBidi" w:cstheme="majorBidi" w:hint="cs"/>
                                <w:b/>
                                <w:bCs/>
                                <w:color w:val="FF0000"/>
                                <w:rtl/>
                              </w:rPr>
                              <w:t>الفرد</w:t>
                            </w:r>
                            <w:r w:rsidRPr="00832D37">
                              <w:rPr>
                                <w:rFonts w:asciiTheme="majorBidi" w:hAnsiTheme="majorBidi" w:cstheme="majorBidi"/>
                                <w:b/>
                                <w:bCs/>
                                <w:color w:val="FF0000"/>
                              </w:rPr>
                              <w:t xml:space="preserve"> </w:t>
                            </w:r>
                            <w:r w:rsidRPr="00832D37">
                              <w:rPr>
                                <w:rFonts w:asciiTheme="majorBidi" w:hAnsiTheme="majorBidi" w:cstheme="majorBidi" w:hint="cs"/>
                                <w:b/>
                                <w:bCs/>
                                <w:color w:val="FF0000"/>
                                <w:rtl/>
                              </w:rPr>
                              <w:t>بأداء</w:t>
                            </w:r>
                            <w:r w:rsidRPr="00832D37">
                              <w:rPr>
                                <w:rFonts w:asciiTheme="majorBidi" w:hAnsiTheme="majorBidi" w:cstheme="majorBidi"/>
                                <w:b/>
                                <w:bCs/>
                                <w:color w:val="FF0000"/>
                              </w:rPr>
                              <w:t xml:space="preserve"> </w:t>
                            </w:r>
                            <w:r w:rsidRPr="00832D37">
                              <w:rPr>
                                <w:rFonts w:asciiTheme="majorBidi" w:hAnsiTheme="majorBidi" w:cstheme="majorBidi" w:hint="cs"/>
                                <w:b/>
                                <w:bCs/>
                                <w:color w:val="FF0000"/>
                                <w:rtl/>
                              </w:rPr>
                              <w:t>وظائف</w:t>
                            </w:r>
                            <w:r w:rsidRPr="00832D37">
                              <w:rPr>
                                <w:rFonts w:asciiTheme="majorBidi" w:hAnsiTheme="majorBidi" w:cstheme="majorBidi"/>
                                <w:b/>
                                <w:bCs/>
                                <w:color w:val="FF0000"/>
                              </w:rPr>
                              <w:t xml:space="preserve"> </w:t>
                            </w:r>
                            <w:r w:rsidRPr="00832D37">
                              <w:rPr>
                                <w:rFonts w:asciiTheme="majorBidi" w:hAnsiTheme="majorBidi" w:cstheme="majorBidi" w:hint="cs"/>
                                <w:b/>
                                <w:bCs/>
                                <w:color w:val="FF0000"/>
                                <w:rtl/>
                              </w:rPr>
                              <w:t>متعددة</w:t>
                            </w:r>
                            <w:r w:rsidRPr="00832D37">
                              <w:rPr>
                                <w:rFonts w:asciiTheme="majorBidi" w:hAnsiTheme="majorBidi" w:cstheme="majorBidi"/>
                                <w:b/>
                                <w:bCs/>
                                <w:color w:val="FF0000"/>
                              </w:rPr>
                              <w:t xml:space="preserve"> : </w:t>
                            </w:r>
                            <w:r w:rsidRPr="003574D8">
                              <w:rPr>
                                <w:rFonts w:asciiTheme="majorBidi" w:hAnsiTheme="majorBidi" w:cstheme="majorBidi" w:hint="cs"/>
                                <w:b/>
                                <w:bCs/>
                                <w:color w:val="0070C0"/>
                                <w:rtl/>
                              </w:rPr>
                              <w:t>من</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خلال</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التدريب</w:t>
                            </w:r>
                            <w:r w:rsidRPr="003574D8">
                              <w:rPr>
                                <w:rFonts w:asciiTheme="majorBidi" w:hAnsiTheme="majorBidi" w:cstheme="majorBidi"/>
                                <w:b/>
                                <w:bCs/>
                                <w:color w:val="0070C0"/>
                              </w:rPr>
                              <w:t>.</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 xml:space="preserve">7- </w:t>
                            </w:r>
                            <w:r w:rsidRPr="00832D37">
                              <w:rPr>
                                <w:rFonts w:asciiTheme="majorBidi" w:hAnsiTheme="majorBidi" w:cstheme="majorBidi" w:hint="cs"/>
                                <w:b/>
                                <w:bCs/>
                                <w:color w:val="FF0000"/>
                                <w:rtl/>
                              </w:rPr>
                              <w:t>تماثل</w:t>
                            </w:r>
                            <w:r w:rsidRPr="00832D37">
                              <w:rPr>
                                <w:rFonts w:asciiTheme="majorBidi" w:hAnsiTheme="majorBidi" w:cstheme="majorBidi"/>
                                <w:b/>
                                <w:bCs/>
                                <w:color w:val="FF0000"/>
                              </w:rPr>
                              <w:t xml:space="preserve"> </w:t>
                            </w:r>
                            <w:r w:rsidRPr="00832D37">
                              <w:rPr>
                                <w:rFonts w:asciiTheme="majorBidi" w:hAnsiTheme="majorBidi" w:cstheme="majorBidi" w:hint="cs"/>
                                <w:b/>
                                <w:bCs/>
                                <w:color w:val="FF0000"/>
                                <w:rtl/>
                              </w:rPr>
                              <w:t>عبء</w:t>
                            </w:r>
                            <w:r w:rsidRPr="00832D37">
                              <w:rPr>
                                <w:rFonts w:asciiTheme="majorBidi" w:hAnsiTheme="majorBidi" w:cstheme="majorBidi"/>
                                <w:b/>
                                <w:bCs/>
                                <w:color w:val="FF0000"/>
                              </w:rPr>
                              <w:t xml:space="preserve"> </w:t>
                            </w:r>
                            <w:r w:rsidRPr="00832D37">
                              <w:rPr>
                                <w:rFonts w:asciiTheme="majorBidi" w:hAnsiTheme="majorBidi" w:cstheme="majorBidi" w:hint="cs"/>
                                <w:b/>
                                <w:bCs/>
                                <w:color w:val="FF0000"/>
                                <w:rtl/>
                              </w:rPr>
                              <w:t>العمل</w:t>
                            </w:r>
                            <w:r w:rsidRPr="00832D37">
                              <w:rPr>
                                <w:rFonts w:asciiTheme="majorBidi" w:hAnsiTheme="majorBidi" w:cstheme="majorBidi"/>
                                <w:b/>
                                <w:bCs/>
                                <w:color w:val="FF0000"/>
                              </w:rPr>
                              <w:t xml:space="preserve"> </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من</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خلال</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استقرار</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الإنتاج</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وثباته</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بين</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مختلف</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محطات</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العمل</w:t>
                            </w:r>
                            <w:r w:rsidRPr="003574D8">
                              <w:rPr>
                                <w:rFonts w:asciiTheme="majorBidi" w:hAnsiTheme="majorBidi" w:cstheme="majorBidi"/>
                                <w:b/>
                                <w:bCs/>
                                <w:color w:val="0070C0"/>
                              </w:rPr>
                              <w:t>.</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 xml:space="preserve">8- </w:t>
                            </w:r>
                            <w:r w:rsidRPr="003574D8">
                              <w:rPr>
                                <w:rFonts w:asciiTheme="majorBidi" w:hAnsiTheme="majorBidi" w:cstheme="majorBidi" w:hint="cs"/>
                                <w:b/>
                                <w:bCs/>
                                <w:color w:val="0070C0"/>
                                <w:rtl/>
                              </w:rPr>
                              <w:t>استخدام</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نظام</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البطاقة</w:t>
                            </w:r>
                            <w:r w:rsidRPr="003574D8">
                              <w:rPr>
                                <w:rFonts w:asciiTheme="majorBidi" w:hAnsiTheme="majorBidi" w:cstheme="majorBidi"/>
                                <w:b/>
                                <w:bCs/>
                                <w:color w:val="0070C0"/>
                              </w:rPr>
                              <w:t xml:space="preserve"> : </w:t>
                            </w:r>
                            <w:r w:rsidRPr="003574D8">
                              <w:rPr>
                                <w:rFonts w:asciiTheme="majorBidi" w:hAnsiTheme="majorBidi" w:cstheme="majorBidi" w:hint="cs"/>
                                <w:b/>
                                <w:bCs/>
                                <w:color w:val="0070C0"/>
                                <w:rtl/>
                              </w:rPr>
                              <w:t>تحتوي</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معلومات</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حول</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رقم</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الجزء</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ومكوناته</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والأسبقيات</w:t>
                            </w:r>
                            <w:r w:rsidRPr="003574D8">
                              <w:rPr>
                                <w:rFonts w:asciiTheme="majorBidi" w:hAnsiTheme="majorBidi" w:cstheme="majorBidi"/>
                                <w:b/>
                                <w:bCs/>
                                <w:color w:val="0070C0"/>
                              </w:rPr>
                              <w:t>.</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 xml:space="preserve">9- </w:t>
                            </w:r>
                            <w:r w:rsidRPr="003574D8">
                              <w:rPr>
                                <w:rFonts w:asciiTheme="majorBidi" w:hAnsiTheme="majorBidi" w:cstheme="majorBidi" w:hint="cs"/>
                                <w:b/>
                                <w:bCs/>
                                <w:color w:val="0070C0"/>
                                <w:rtl/>
                              </w:rPr>
                              <w:t>السيطرة</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الشاملة</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على</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الجودة</w:t>
                            </w:r>
                            <w:r w:rsidRPr="003574D8">
                              <w:rPr>
                                <w:rFonts w:asciiTheme="majorBidi" w:hAnsiTheme="majorBidi" w:cstheme="majorBidi"/>
                                <w:b/>
                                <w:bCs/>
                                <w:color w:val="0070C0"/>
                              </w:rPr>
                              <w:t xml:space="preserve"> : </w:t>
                            </w:r>
                            <w:r w:rsidRPr="003574D8">
                              <w:rPr>
                                <w:rFonts w:asciiTheme="majorBidi" w:hAnsiTheme="majorBidi" w:cstheme="majorBidi" w:hint="cs"/>
                                <w:b/>
                                <w:bCs/>
                                <w:color w:val="0070C0"/>
                                <w:rtl/>
                              </w:rPr>
                              <w:t>عبر</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جعل</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الجودة</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الأسبقية</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الأولى</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لأهداف</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المنظمة</w:t>
                            </w:r>
                            <w:r w:rsidRPr="003574D8">
                              <w:rPr>
                                <w:rFonts w:asciiTheme="majorBidi" w:hAnsiTheme="majorBidi" w:cstheme="majorBidi"/>
                                <w:b/>
                                <w:bCs/>
                                <w:color w:val="0070C0"/>
                              </w:rPr>
                              <w:t>.</w:t>
                            </w:r>
                          </w:p>
                          <w:p w:rsidR="00EA339B" w:rsidRPr="00E43F81"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 xml:space="preserve">10- </w:t>
                            </w:r>
                            <w:r w:rsidRPr="003574D8">
                              <w:rPr>
                                <w:rFonts w:asciiTheme="majorBidi" w:hAnsiTheme="majorBidi" w:cstheme="majorBidi" w:hint="cs"/>
                                <w:b/>
                                <w:bCs/>
                                <w:color w:val="0070C0"/>
                                <w:rtl/>
                              </w:rPr>
                              <w:t>حلقات</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الجودة</w:t>
                            </w:r>
                            <w:r w:rsidRPr="003574D8">
                              <w:rPr>
                                <w:rFonts w:asciiTheme="majorBidi" w:hAnsiTheme="majorBidi" w:cstheme="majorBidi"/>
                                <w:b/>
                                <w:bCs/>
                                <w:color w:val="0070C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968DC1" id="Text Box 89" o:spid="_x0000_s1113" type="#_x0000_t202" style="position:absolute;left:0;text-align:left;margin-left:3pt;margin-top:1.25pt;width:341.25pt;height:16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">
                <v:textbox>
                  <w:txbxContent>
                    <w:p w:rsidR="00EA339B" w:rsidRPr="003574D8" w:rsidRDefault="00EA339B" w:rsidP="00E43F81">
                      <w:pPr>
                        <w:pStyle w:val="NoSpacing"/>
                        <w:rPr>
                          <w:rFonts w:asciiTheme="majorBidi" w:hAnsiTheme="majorBidi" w:cstheme="majorBidi"/>
                          <w:b/>
                          <w:bCs/>
                          <w:color w:val="002060"/>
                          <w:rtl/>
                        </w:rPr>
                      </w:pPr>
                      <w:r w:rsidRPr="003574D8">
                        <w:rPr>
                          <w:rFonts w:asciiTheme="majorBidi" w:hAnsiTheme="majorBidi" w:cstheme="majorBidi"/>
                          <w:b/>
                          <w:bCs/>
                          <w:color w:val="002060"/>
                          <w:rtl/>
                        </w:rPr>
                        <w:t xml:space="preserve">مكونات الجدولة الفورية </w:t>
                      </w:r>
                    </w:p>
                    <w:p w:rsidR="00EA339B" w:rsidRPr="00E43F81"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E43F81">
                        <w:rPr>
                          <w:rFonts w:asciiTheme="majorBidi" w:hAnsiTheme="majorBidi" w:cstheme="majorBidi" w:hint="cs"/>
                          <w:b/>
                          <w:bCs/>
                          <w:color w:val="0070C0"/>
                          <w:rtl/>
                        </w:rPr>
                        <w:t>الجدولة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الفورية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للشراء</w:t>
                      </w:r>
                      <w:r w:rsidRPr="00E43F81">
                        <w:rPr>
                          <w:rFonts w:asciiTheme="majorBidi" w:hAnsiTheme="majorBidi" w:cstheme="majorBidi"/>
                          <w:b/>
                          <w:bCs/>
                          <w:color w:val="0070C0"/>
                        </w:rPr>
                        <w:t xml:space="preserve"> : </w:t>
                      </w:r>
                      <w:r w:rsidRPr="00E43F81">
                        <w:rPr>
                          <w:rFonts w:asciiTheme="majorBidi" w:hAnsiTheme="majorBidi" w:cstheme="majorBidi" w:hint="cs"/>
                          <w:b/>
                          <w:bCs/>
                          <w:color w:val="0070C0"/>
                          <w:rtl/>
                        </w:rPr>
                        <w:t>التي</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تقوم</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على</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بناء</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علاقة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وثيقة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مع</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الموردين</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بهدف</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زيادة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جودة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الطلبات</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المستلمة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من</w:t>
                      </w:r>
                      <w:r>
                        <w:rPr>
                          <w:rFonts w:asciiTheme="majorBidi" w:hAnsiTheme="majorBidi" w:cstheme="majorBidi" w:hint="cs"/>
                          <w:b/>
                          <w:bCs/>
                          <w:color w:val="0070C0"/>
                          <w:rtl/>
                        </w:rPr>
                        <w:t xml:space="preserve"> </w:t>
                      </w:r>
                      <w:r w:rsidRPr="00E43F81">
                        <w:rPr>
                          <w:rFonts w:asciiTheme="majorBidi" w:hAnsiTheme="majorBidi" w:cstheme="majorBidi" w:hint="cs"/>
                          <w:b/>
                          <w:bCs/>
                          <w:color w:val="0070C0"/>
                          <w:rtl/>
                        </w:rPr>
                        <w:t>خلال</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تقليص</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عدد</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الموردين</w:t>
                      </w:r>
                      <w:r w:rsidRPr="00E43F81">
                        <w:rPr>
                          <w:rFonts w:asciiTheme="majorBidi" w:hAnsiTheme="majorBidi" w:cstheme="majorBidi"/>
                          <w:b/>
                          <w:bCs/>
                          <w:color w:val="0070C0"/>
                        </w:rPr>
                        <w:t>.</w:t>
                      </w:r>
                    </w:p>
                    <w:p w:rsidR="00EA339B" w:rsidRPr="00E43F81" w:rsidRDefault="00EA339B" w:rsidP="00E43F81">
                      <w:pPr>
                        <w:pStyle w:val="NoSpacing"/>
                        <w:rPr>
                          <w:rFonts w:asciiTheme="majorBidi" w:hAnsiTheme="majorBidi" w:cstheme="majorBidi"/>
                          <w:b/>
                          <w:bCs/>
                          <w:color w:val="0070C0"/>
                        </w:rPr>
                      </w:pPr>
                      <w:r>
                        <w:rPr>
                          <w:rFonts w:asciiTheme="majorBidi" w:hAnsiTheme="majorBidi" w:cstheme="majorBidi" w:hint="cs"/>
                          <w:b/>
                          <w:bCs/>
                          <w:color w:val="0070C0"/>
                          <w:rtl/>
                        </w:rPr>
                        <w:t xml:space="preserve">2- </w:t>
                      </w:r>
                      <w:r w:rsidRPr="00832D37">
                        <w:rPr>
                          <w:rFonts w:asciiTheme="majorBidi" w:hAnsiTheme="majorBidi" w:cstheme="majorBidi" w:hint="cs"/>
                          <w:b/>
                          <w:bCs/>
                          <w:color w:val="FF0000"/>
                          <w:rtl/>
                        </w:rPr>
                        <w:t>التركيز</w:t>
                      </w:r>
                      <w:r w:rsidRPr="00832D37">
                        <w:rPr>
                          <w:rFonts w:asciiTheme="majorBidi" w:hAnsiTheme="majorBidi" w:cstheme="majorBidi"/>
                          <w:b/>
                          <w:bCs/>
                          <w:color w:val="FF0000"/>
                        </w:rPr>
                        <w:t xml:space="preserve"> </w:t>
                      </w:r>
                      <w:r w:rsidRPr="00832D37">
                        <w:rPr>
                          <w:rFonts w:asciiTheme="majorBidi" w:hAnsiTheme="majorBidi" w:cstheme="majorBidi" w:hint="cs"/>
                          <w:b/>
                          <w:bCs/>
                          <w:color w:val="FF0000"/>
                          <w:rtl/>
                        </w:rPr>
                        <w:t>على</w:t>
                      </w:r>
                      <w:r w:rsidRPr="00832D37">
                        <w:rPr>
                          <w:rFonts w:asciiTheme="majorBidi" w:hAnsiTheme="majorBidi" w:cstheme="majorBidi"/>
                          <w:b/>
                          <w:bCs/>
                          <w:color w:val="FF0000"/>
                        </w:rPr>
                        <w:t xml:space="preserve"> </w:t>
                      </w:r>
                      <w:r w:rsidRPr="00832D37">
                        <w:rPr>
                          <w:rFonts w:asciiTheme="majorBidi" w:hAnsiTheme="majorBidi" w:cstheme="majorBidi" w:hint="cs"/>
                          <w:b/>
                          <w:bCs/>
                          <w:color w:val="FF0000"/>
                          <w:rtl/>
                        </w:rPr>
                        <w:t>المؤسسة</w:t>
                      </w:r>
                      <w:r w:rsidRPr="00832D37">
                        <w:rPr>
                          <w:rFonts w:asciiTheme="majorBidi" w:hAnsiTheme="majorBidi" w:cstheme="majorBidi"/>
                          <w:b/>
                          <w:bCs/>
                          <w:color w:val="FF0000"/>
                        </w:rPr>
                        <w:t xml:space="preserve"> </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تعني</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محاولة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تقليص</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واختزال</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التعقيدات</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في</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العمليات</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التحويلية</w:t>
                      </w:r>
                      <w:r w:rsidRPr="00E43F81">
                        <w:rPr>
                          <w:rFonts w:asciiTheme="majorBidi" w:hAnsiTheme="majorBidi" w:cstheme="majorBidi"/>
                          <w:b/>
                          <w:bCs/>
                          <w:color w:val="0070C0"/>
                        </w:rPr>
                        <w:t>.</w:t>
                      </w:r>
                    </w:p>
                    <w:p w:rsidR="00EA339B" w:rsidRPr="00E43F81" w:rsidRDefault="00EA339B" w:rsidP="00E43F81">
                      <w:pPr>
                        <w:pStyle w:val="NoSpacing"/>
                        <w:rPr>
                          <w:rFonts w:asciiTheme="majorBidi" w:hAnsiTheme="majorBidi" w:cstheme="majorBidi"/>
                          <w:b/>
                          <w:bCs/>
                          <w:color w:val="0070C0"/>
                        </w:rPr>
                      </w:pPr>
                      <w:r>
                        <w:rPr>
                          <w:rFonts w:asciiTheme="majorBidi" w:hAnsiTheme="majorBidi" w:cstheme="majorBidi" w:hint="cs"/>
                          <w:b/>
                          <w:bCs/>
                          <w:color w:val="0070C0"/>
                          <w:rtl/>
                        </w:rPr>
                        <w:t xml:space="preserve">3- </w:t>
                      </w:r>
                      <w:r w:rsidRPr="00E43F81">
                        <w:rPr>
                          <w:rFonts w:asciiTheme="majorBidi" w:hAnsiTheme="majorBidi" w:cstheme="majorBidi" w:hint="cs"/>
                          <w:b/>
                          <w:bCs/>
                          <w:color w:val="0070C0"/>
                          <w:rtl/>
                        </w:rPr>
                        <w:t>تقليص</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زمن</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تهيئة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ونصب</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المكائن</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والمعدات</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عند</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التحول</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من</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منتج</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إلى</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آخر</w:t>
                      </w:r>
                      <w:r w:rsidRPr="00E43F81">
                        <w:rPr>
                          <w:rFonts w:asciiTheme="majorBidi" w:hAnsiTheme="majorBidi" w:cstheme="majorBidi"/>
                          <w:b/>
                          <w:bCs/>
                          <w:color w:val="0070C0"/>
                        </w:rPr>
                        <w:t>.</w:t>
                      </w:r>
                    </w:p>
                    <w:p w:rsidR="00EA339B" w:rsidRPr="00E43F81" w:rsidRDefault="00EA339B" w:rsidP="00E43F81">
                      <w:pPr>
                        <w:pStyle w:val="NoSpacing"/>
                        <w:rPr>
                          <w:rFonts w:asciiTheme="majorBidi" w:hAnsiTheme="majorBidi" w:cstheme="majorBidi"/>
                          <w:b/>
                          <w:bCs/>
                          <w:color w:val="0070C0"/>
                        </w:rPr>
                      </w:pPr>
                      <w:r>
                        <w:rPr>
                          <w:rFonts w:asciiTheme="majorBidi" w:hAnsiTheme="majorBidi" w:cstheme="majorBidi" w:hint="cs"/>
                          <w:b/>
                          <w:bCs/>
                          <w:color w:val="0070C0"/>
                          <w:rtl/>
                        </w:rPr>
                        <w:t xml:space="preserve">4- </w:t>
                      </w:r>
                      <w:r w:rsidRPr="00E43F81">
                        <w:rPr>
                          <w:rFonts w:asciiTheme="majorBidi" w:hAnsiTheme="majorBidi" w:cstheme="majorBidi" w:hint="cs"/>
                          <w:b/>
                          <w:bCs/>
                          <w:color w:val="0070C0"/>
                          <w:rtl/>
                        </w:rPr>
                        <w:t>تكنولوجيا</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المجاميع</w:t>
                      </w:r>
                      <w:r w:rsidRPr="00E43F81">
                        <w:rPr>
                          <w:rFonts w:asciiTheme="majorBidi" w:hAnsiTheme="majorBidi" w:cstheme="majorBidi"/>
                          <w:b/>
                          <w:bCs/>
                          <w:color w:val="0070C0"/>
                        </w:rPr>
                        <w:t xml:space="preserve"> : </w:t>
                      </w:r>
                      <w:r w:rsidRPr="00E43F81">
                        <w:rPr>
                          <w:rFonts w:asciiTheme="majorBidi" w:hAnsiTheme="majorBidi" w:cstheme="majorBidi" w:hint="cs"/>
                          <w:b/>
                          <w:bCs/>
                          <w:color w:val="0070C0"/>
                          <w:rtl/>
                        </w:rPr>
                        <w:t>بهدف</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زيادة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المرونة</w:t>
                      </w:r>
                      <w:r w:rsidRPr="00E43F81">
                        <w:rPr>
                          <w:rFonts w:asciiTheme="majorBidi" w:hAnsiTheme="majorBidi" w:cstheme="majorBidi"/>
                          <w:b/>
                          <w:bCs/>
                          <w:color w:val="0070C0"/>
                        </w:rPr>
                        <w:t>.</w:t>
                      </w:r>
                    </w:p>
                    <w:p w:rsidR="00EA339B" w:rsidRDefault="00EA339B" w:rsidP="00E43F81">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5- </w:t>
                      </w:r>
                      <w:r w:rsidRPr="00E43F81">
                        <w:rPr>
                          <w:rFonts w:asciiTheme="majorBidi" w:hAnsiTheme="majorBidi" w:cstheme="majorBidi" w:hint="cs"/>
                          <w:b/>
                          <w:bCs/>
                          <w:color w:val="0070C0"/>
                          <w:rtl/>
                        </w:rPr>
                        <w:t>بناء</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نظام</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الصيانة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المنتجة</w:t>
                      </w:r>
                      <w:r w:rsidRPr="00E43F81">
                        <w:rPr>
                          <w:rFonts w:asciiTheme="majorBidi" w:hAnsiTheme="majorBidi" w:cstheme="majorBidi"/>
                          <w:b/>
                          <w:bCs/>
                          <w:color w:val="0070C0"/>
                        </w:rPr>
                        <w:t xml:space="preserve"> : </w:t>
                      </w:r>
                      <w:r w:rsidRPr="00E43F81">
                        <w:rPr>
                          <w:rFonts w:asciiTheme="majorBidi" w:hAnsiTheme="majorBidi" w:cstheme="majorBidi" w:hint="cs"/>
                          <w:b/>
                          <w:bCs/>
                          <w:color w:val="0070C0"/>
                          <w:rtl/>
                        </w:rPr>
                        <w:t>تطبيق</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أنظمة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الصيانة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الوقائية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عبر</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زيادة</w:t>
                      </w:r>
                      <w:r w:rsidRPr="00E43F81">
                        <w:rPr>
                          <w:rFonts w:asciiTheme="majorBidi" w:hAnsiTheme="majorBidi" w:cstheme="majorBidi"/>
                          <w:b/>
                          <w:bCs/>
                          <w:color w:val="0070C0"/>
                        </w:rPr>
                        <w:t xml:space="preserve"> </w:t>
                      </w:r>
                      <w:r w:rsidRPr="00E43F81">
                        <w:rPr>
                          <w:rFonts w:asciiTheme="majorBidi" w:hAnsiTheme="majorBidi" w:cstheme="majorBidi" w:hint="cs"/>
                          <w:b/>
                          <w:bCs/>
                          <w:color w:val="0070C0"/>
                          <w:rtl/>
                        </w:rPr>
                        <w:t>الخبرات</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 xml:space="preserve">6- </w:t>
                      </w:r>
                      <w:r w:rsidRPr="00832D37">
                        <w:rPr>
                          <w:rFonts w:asciiTheme="majorBidi" w:hAnsiTheme="majorBidi" w:cstheme="majorBidi" w:hint="cs"/>
                          <w:b/>
                          <w:bCs/>
                          <w:color w:val="FF0000"/>
                          <w:rtl/>
                        </w:rPr>
                        <w:t>قيام</w:t>
                      </w:r>
                      <w:r w:rsidRPr="00832D37">
                        <w:rPr>
                          <w:rFonts w:asciiTheme="majorBidi" w:hAnsiTheme="majorBidi" w:cstheme="majorBidi"/>
                          <w:b/>
                          <w:bCs/>
                          <w:color w:val="FF0000"/>
                        </w:rPr>
                        <w:t xml:space="preserve"> </w:t>
                      </w:r>
                      <w:r w:rsidRPr="00832D37">
                        <w:rPr>
                          <w:rFonts w:asciiTheme="majorBidi" w:hAnsiTheme="majorBidi" w:cstheme="majorBidi" w:hint="cs"/>
                          <w:b/>
                          <w:bCs/>
                          <w:color w:val="FF0000"/>
                          <w:rtl/>
                        </w:rPr>
                        <w:t>الفرد</w:t>
                      </w:r>
                      <w:r w:rsidRPr="00832D37">
                        <w:rPr>
                          <w:rFonts w:asciiTheme="majorBidi" w:hAnsiTheme="majorBidi" w:cstheme="majorBidi"/>
                          <w:b/>
                          <w:bCs/>
                          <w:color w:val="FF0000"/>
                        </w:rPr>
                        <w:t xml:space="preserve"> </w:t>
                      </w:r>
                      <w:r w:rsidRPr="00832D37">
                        <w:rPr>
                          <w:rFonts w:asciiTheme="majorBidi" w:hAnsiTheme="majorBidi" w:cstheme="majorBidi" w:hint="cs"/>
                          <w:b/>
                          <w:bCs/>
                          <w:color w:val="FF0000"/>
                          <w:rtl/>
                        </w:rPr>
                        <w:t>بأداء</w:t>
                      </w:r>
                      <w:r w:rsidRPr="00832D37">
                        <w:rPr>
                          <w:rFonts w:asciiTheme="majorBidi" w:hAnsiTheme="majorBidi" w:cstheme="majorBidi"/>
                          <w:b/>
                          <w:bCs/>
                          <w:color w:val="FF0000"/>
                        </w:rPr>
                        <w:t xml:space="preserve"> </w:t>
                      </w:r>
                      <w:r w:rsidRPr="00832D37">
                        <w:rPr>
                          <w:rFonts w:asciiTheme="majorBidi" w:hAnsiTheme="majorBidi" w:cstheme="majorBidi" w:hint="cs"/>
                          <w:b/>
                          <w:bCs/>
                          <w:color w:val="FF0000"/>
                          <w:rtl/>
                        </w:rPr>
                        <w:t>وظائف</w:t>
                      </w:r>
                      <w:r w:rsidRPr="00832D37">
                        <w:rPr>
                          <w:rFonts w:asciiTheme="majorBidi" w:hAnsiTheme="majorBidi" w:cstheme="majorBidi"/>
                          <w:b/>
                          <w:bCs/>
                          <w:color w:val="FF0000"/>
                        </w:rPr>
                        <w:t xml:space="preserve"> </w:t>
                      </w:r>
                      <w:r w:rsidRPr="00832D37">
                        <w:rPr>
                          <w:rFonts w:asciiTheme="majorBidi" w:hAnsiTheme="majorBidi" w:cstheme="majorBidi" w:hint="cs"/>
                          <w:b/>
                          <w:bCs/>
                          <w:color w:val="FF0000"/>
                          <w:rtl/>
                        </w:rPr>
                        <w:t>متعددة</w:t>
                      </w:r>
                      <w:r w:rsidRPr="00832D37">
                        <w:rPr>
                          <w:rFonts w:asciiTheme="majorBidi" w:hAnsiTheme="majorBidi" w:cstheme="majorBidi"/>
                          <w:b/>
                          <w:bCs/>
                          <w:color w:val="FF0000"/>
                        </w:rPr>
                        <w:t xml:space="preserve"> : </w:t>
                      </w:r>
                      <w:r w:rsidRPr="003574D8">
                        <w:rPr>
                          <w:rFonts w:asciiTheme="majorBidi" w:hAnsiTheme="majorBidi" w:cstheme="majorBidi" w:hint="cs"/>
                          <w:b/>
                          <w:bCs/>
                          <w:color w:val="0070C0"/>
                          <w:rtl/>
                        </w:rPr>
                        <w:t>من</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خلال</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التدريب</w:t>
                      </w:r>
                      <w:r w:rsidRPr="003574D8">
                        <w:rPr>
                          <w:rFonts w:asciiTheme="majorBidi" w:hAnsiTheme="majorBidi" w:cstheme="majorBidi"/>
                          <w:b/>
                          <w:bCs/>
                          <w:color w:val="0070C0"/>
                        </w:rPr>
                        <w:t>.</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 xml:space="preserve">7- </w:t>
                      </w:r>
                      <w:r w:rsidRPr="00832D37">
                        <w:rPr>
                          <w:rFonts w:asciiTheme="majorBidi" w:hAnsiTheme="majorBidi" w:cstheme="majorBidi" w:hint="cs"/>
                          <w:b/>
                          <w:bCs/>
                          <w:color w:val="FF0000"/>
                          <w:rtl/>
                        </w:rPr>
                        <w:t>تماثل</w:t>
                      </w:r>
                      <w:r w:rsidRPr="00832D37">
                        <w:rPr>
                          <w:rFonts w:asciiTheme="majorBidi" w:hAnsiTheme="majorBidi" w:cstheme="majorBidi"/>
                          <w:b/>
                          <w:bCs/>
                          <w:color w:val="FF0000"/>
                        </w:rPr>
                        <w:t xml:space="preserve"> </w:t>
                      </w:r>
                      <w:r w:rsidRPr="00832D37">
                        <w:rPr>
                          <w:rFonts w:asciiTheme="majorBidi" w:hAnsiTheme="majorBidi" w:cstheme="majorBidi" w:hint="cs"/>
                          <w:b/>
                          <w:bCs/>
                          <w:color w:val="FF0000"/>
                          <w:rtl/>
                        </w:rPr>
                        <w:t>عبء</w:t>
                      </w:r>
                      <w:r w:rsidRPr="00832D37">
                        <w:rPr>
                          <w:rFonts w:asciiTheme="majorBidi" w:hAnsiTheme="majorBidi" w:cstheme="majorBidi"/>
                          <w:b/>
                          <w:bCs/>
                          <w:color w:val="FF0000"/>
                        </w:rPr>
                        <w:t xml:space="preserve"> </w:t>
                      </w:r>
                      <w:r w:rsidRPr="00832D37">
                        <w:rPr>
                          <w:rFonts w:asciiTheme="majorBidi" w:hAnsiTheme="majorBidi" w:cstheme="majorBidi" w:hint="cs"/>
                          <w:b/>
                          <w:bCs/>
                          <w:color w:val="FF0000"/>
                          <w:rtl/>
                        </w:rPr>
                        <w:t>العمل</w:t>
                      </w:r>
                      <w:r w:rsidRPr="00832D37">
                        <w:rPr>
                          <w:rFonts w:asciiTheme="majorBidi" w:hAnsiTheme="majorBidi" w:cstheme="majorBidi"/>
                          <w:b/>
                          <w:bCs/>
                          <w:color w:val="FF0000"/>
                        </w:rPr>
                        <w:t xml:space="preserve"> </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من</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خلال</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استقرار</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الإنتاج</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وثباته</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بين</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مختلف</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محطات</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العمل</w:t>
                      </w:r>
                      <w:r w:rsidRPr="003574D8">
                        <w:rPr>
                          <w:rFonts w:asciiTheme="majorBidi" w:hAnsiTheme="majorBidi" w:cstheme="majorBidi"/>
                          <w:b/>
                          <w:bCs/>
                          <w:color w:val="0070C0"/>
                        </w:rPr>
                        <w:t>.</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 xml:space="preserve">8- </w:t>
                      </w:r>
                      <w:r w:rsidRPr="003574D8">
                        <w:rPr>
                          <w:rFonts w:asciiTheme="majorBidi" w:hAnsiTheme="majorBidi" w:cstheme="majorBidi" w:hint="cs"/>
                          <w:b/>
                          <w:bCs/>
                          <w:color w:val="0070C0"/>
                          <w:rtl/>
                        </w:rPr>
                        <w:t>استخدام</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نظام</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البطاقة</w:t>
                      </w:r>
                      <w:r w:rsidRPr="003574D8">
                        <w:rPr>
                          <w:rFonts w:asciiTheme="majorBidi" w:hAnsiTheme="majorBidi" w:cstheme="majorBidi"/>
                          <w:b/>
                          <w:bCs/>
                          <w:color w:val="0070C0"/>
                        </w:rPr>
                        <w:t xml:space="preserve"> : </w:t>
                      </w:r>
                      <w:r w:rsidRPr="003574D8">
                        <w:rPr>
                          <w:rFonts w:asciiTheme="majorBidi" w:hAnsiTheme="majorBidi" w:cstheme="majorBidi" w:hint="cs"/>
                          <w:b/>
                          <w:bCs/>
                          <w:color w:val="0070C0"/>
                          <w:rtl/>
                        </w:rPr>
                        <w:t>تحتوي</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معلومات</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حول</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رقم</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الجزء</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ومكوناته</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والأسبقيات</w:t>
                      </w:r>
                      <w:r w:rsidRPr="003574D8">
                        <w:rPr>
                          <w:rFonts w:asciiTheme="majorBidi" w:hAnsiTheme="majorBidi" w:cstheme="majorBidi"/>
                          <w:b/>
                          <w:bCs/>
                          <w:color w:val="0070C0"/>
                        </w:rPr>
                        <w:t>.</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 xml:space="preserve">9- </w:t>
                      </w:r>
                      <w:r w:rsidRPr="003574D8">
                        <w:rPr>
                          <w:rFonts w:asciiTheme="majorBidi" w:hAnsiTheme="majorBidi" w:cstheme="majorBidi" w:hint="cs"/>
                          <w:b/>
                          <w:bCs/>
                          <w:color w:val="0070C0"/>
                          <w:rtl/>
                        </w:rPr>
                        <w:t>السيطرة</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الشاملة</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على</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الجودة</w:t>
                      </w:r>
                      <w:r w:rsidRPr="003574D8">
                        <w:rPr>
                          <w:rFonts w:asciiTheme="majorBidi" w:hAnsiTheme="majorBidi" w:cstheme="majorBidi"/>
                          <w:b/>
                          <w:bCs/>
                          <w:color w:val="0070C0"/>
                        </w:rPr>
                        <w:t xml:space="preserve"> : </w:t>
                      </w:r>
                      <w:r w:rsidRPr="003574D8">
                        <w:rPr>
                          <w:rFonts w:asciiTheme="majorBidi" w:hAnsiTheme="majorBidi" w:cstheme="majorBidi" w:hint="cs"/>
                          <w:b/>
                          <w:bCs/>
                          <w:color w:val="0070C0"/>
                          <w:rtl/>
                        </w:rPr>
                        <w:t>عبر</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جعل</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الجودة</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الأسبقية</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الأولى</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لأهداف</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المنظمة</w:t>
                      </w:r>
                      <w:r w:rsidRPr="003574D8">
                        <w:rPr>
                          <w:rFonts w:asciiTheme="majorBidi" w:hAnsiTheme="majorBidi" w:cstheme="majorBidi"/>
                          <w:b/>
                          <w:bCs/>
                          <w:color w:val="0070C0"/>
                        </w:rPr>
                        <w:t>.</w:t>
                      </w:r>
                    </w:p>
                    <w:p w:rsidR="00EA339B" w:rsidRPr="00E43F81"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 xml:space="preserve">10- </w:t>
                      </w:r>
                      <w:r w:rsidRPr="003574D8">
                        <w:rPr>
                          <w:rFonts w:asciiTheme="majorBidi" w:hAnsiTheme="majorBidi" w:cstheme="majorBidi" w:hint="cs"/>
                          <w:b/>
                          <w:bCs/>
                          <w:color w:val="0070C0"/>
                          <w:rtl/>
                        </w:rPr>
                        <w:t>حلقات</w:t>
                      </w:r>
                      <w:r w:rsidRPr="003574D8">
                        <w:rPr>
                          <w:rFonts w:asciiTheme="majorBidi" w:hAnsiTheme="majorBidi" w:cstheme="majorBidi"/>
                          <w:b/>
                          <w:bCs/>
                          <w:color w:val="0070C0"/>
                        </w:rPr>
                        <w:t xml:space="preserve"> </w:t>
                      </w:r>
                      <w:r w:rsidRPr="003574D8">
                        <w:rPr>
                          <w:rFonts w:asciiTheme="majorBidi" w:hAnsiTheme="majorBidi" w:cstheme="majorBidi" w:hint="cs"/>
                          <w:b/>
                          <w:bCs/>
                          <w:color w:val="0070C0"/>
                          <w:rtl/>
                        </w:rPr>
                        <w:t>الجودة</w:t>
                      </w:r>
                      <w:r w:rsidRPr="003574D8">
                        <w:rPr>
                          <w:rFonts w:asciiTheme="majorBidi" w:hAnsiTheme="majorBidi" w:cstheme="majorBidi"/>
                          <w:b/>
                          <w:bCs/>
                          <w:color w:val="0070C0"/>
                        </w:rPr>
                        <w:t>.</w:t>
                      </w:r>
                    </w:p>
                  </w:txbxContent>
                </v:textbox>
              </v:shape>
            </w:pict>
          </mc:Fallback>
        </mc:AlternateContent>
      </w:r>
      <w:r w:rsidR="0017052A" w:rsidRPr="004B0D1C">
        <w:rPr>
          <w:rFonts w:asciiTheme="majorBidi" w:hAnsiTheme="majorBidi" w:cstheme="majorBidi"/>
          <w:b/>
          <w:bCs/>
          <w:color w:val="FF0000"/>
          <w:sz w:val="24"/>
          <w:szCs w:val="24"/>
          <w:rtl/>
        </w:rPr>
        <w:t>التركيز على المؤسسه</w:t>
      </w:r>
    </w:p>
    <w:p w:rsidR="0017052A" w:rsidRPr="004B0D1C" w:rsidRDefault="0017052A" w:rsidP="00046B34">
      <w:pPr>
        <w:pStyle w:val="ListParagraph"/>
        <w:numPr>
          <w:ilvl w:val="0"/>
          <w:numId w:val="222"/>
        </w:numPr>
        <w:rPr>
          <w:rFonts w:asciiTheme="majorBidi" w:hAnsiTheme="majorBidi" w:cstheme="majorBidi"/>
          <w:sz w:val="24"/>
          <w:szCs w:val="24"/>
          <w:rtl/>
        </w:rPr>
      </w:pPr>
      <w:r w:rsidRPr="004B0D1C">
        <w:rPr>
          <w:rFonts w:asciiTheme="majorBidi" w:hAnsiTheme="majorBidi" w:cstheme="majorBidi"/>
          <w:sz w:val="24"/>
          <w:szCs w:val="24"/>
          <w:rtl/>
        </w:rPr>
        <w:t>استخدام نظام البطاقه</w:t>
      </w:r>
    </w:p>
    <w:p w:rsidR="0017052A" w:rsidRPr="004B0D1C" w:rsidRDefault="0017052A" w:rsidP="00046B34">
      <w:pPr>
        <w:pStyle w:val="ListParagraph"/>
        <w:numPr>
          <w:ilvl w:val="0"/>
          <w:numId w:val="222"/>
        </w:numPr>
        <w:rPr>
          <w:rFonts w:asciiTheme="majorBidi" w:hAnsiTheme="majorBidi" w:cstheme="majorBidi"/>
          <w:sz w:val="24"/>
          <w:szCs w:val="24"/>
          <w:rtl/>
        </w:rPr>
      </w:pPr>
      <w:r w:rsidRPr="004B0D1C">
        <w:rPr>
          <w:rFonts w:asciiTheme="majorBidi" w:hAnsiTheme="majorBidi" w:cstheme="majorBidi"/>
          <w:sz w:val="24"/>
          <w:szCs w:val="24"/>
          <w:rtl/>
        </w:rPr>
        <w:t>الجدوله الفوريه للشراء</w:t>
      </w:r>
    </w:p>
    <w:p w:rsidR="0017052A" w:rsidRDefault="0017052A" w:rsidP="00046B34">
      <w:pPr>
        <w:pStyle w:val="ListParagraph"/>
        <w:numPr>
          <w:ilvl w:val="0"/>
          <w:numId w:val="222"/>
        </w:numPr>
        <w:rPr>
          <w:rFonts w:asciiTheme="majorBidi" w:hAnsiTheme="majorBidi" w:cstheme="majorBidi"/>
          <w:sz w:val="24"/>
          <w:szCs w:val="24"/>
        </w:rPr>
      </w:pPr>
      <w:r w:rsidRPr="004B0D1C">
        <w:rPr>
          <w:rFonts w:asciiTheme="majorBidi" w:hAnsiTheme="majorBidi" w:cstheme="majorBidi"/>
          <w:sz w:val="24"/>
          <w:szCs w:val="24"/>
          <w:rtl/>
        </w:rPr>
        <w:t>بناء نظام الصيانه المنتجه</w:t>
      </w:r>
    </w:p>
    <w:p w:rsidR="00E43F81" w:rsidRDefault="00E43F81" w:rsidP="00E43F81">
      <w:pPr>
        <w:rPr>
          <w:rFonts w:asciiTheme="majorBidi" w:hAnsiTheme="majorBidi" w:cstheme="majorBidi"/>
          <w:sz w:val="24"/>
          <w:szCs w:val="24"/>
          <w:rtl/>
        </w:rPr>
      </w:pPr>
    </w:p>
    <w:p w:rsidR="00E43F81" w:rsidRDefault="00E43F81" w:rsidP="00E43F81">
      <w:pPr>
        <w:rPr>
          <w:rFonts w:asciiTheme="majorBidi" w:hAnsiTheme="majorBidi" w:cstheme="majorBidi"/>
          <w:sz w:val="24"/>
          <w:szCs w:val="24"/>
          <w:rtl/>
        </w:rPr>
      </w:pPr>
    </w:p>
    <w:p w:rsidR="00E43F81" w:rsidRDefault="00E43F81" w:rsidP="00E43F81">
      <w:pPr>
        <w:rPr>
          <w:rFonts w:asciiTheme="majorBidi" w:hAnsiTheme="majorBidi" w:cstheme="majorBidi"/>
          <w:sz w:val="24"/>
          <w:szCs w:val="24"/>
          <w:rtl/>
        </w:rPr>
      </w:pPr>
    </w:p>
    <w:p w:rsidR="003574D8" w:rsidRPr="00E43F81" w:rsidRDefault="003574D8" w:rsidP="00E43F81">
      <w:pPr>
        <w:rPr>
          <w:rFonts w:asciiTheme="majorBidi" w:hAnsiTheme="majorBidi" w:cstheme="majorBidi"/>
          <w:sz w:val="24"/>
          <w:szCs w:val="24"/>
        </w:rPr>
      </w:pPr>
    </w:p>
    <w:p w:rsidR="007E59A0" w:rsidRPr="002622AF" w:rsidRDefault="007E59A0" w:rsidP="007E59A0">
      <w:pPr>
        <w:ind w:firstLine="401"/>
        <w:rPr>
          <w:rFonts w:asciiTheme="majorBidi" w:eastAsiaTheme="minorHAnsi" w:hAnsiTheme="majorBidi" w:cstheme="majorBidi"/>
          <w:b/>
          <w:bCs/>
          <w:color w:val="00B050"/>
          <w:sz w:val="24"/>
          <w:szCs w:val="24"/>
        </w:rPr>
      </w:pPr>
      <w:r w:rsidRPr="002622AF">
        <w:rPr>
          <w:rFonts w:asciiTheme="majorBidi" w:eastAsiaTheme="minorHAnsi" w:hAnsiTheme="majorBidi" w:cstheme="majorBidi" w:hint="cs"/>
          <w:b/>
          <w:bCs/>
          <w:color w:val="00B050"/>
          <w:sz w:val="24"/>
          <w:szCs w:val="24"/>
          <w:rtl/>
        </w:rPr>
        <w:t>إحدى مكونات نظام الجدولة الفورية (</w:t>
      </w:r>
      <w:r w:rsidRPr="002622AF">
        <w:rPr>
          <w:rFonts w:asciiTheme="majorBidi" w:eastAsiaTheme="minorHAnsi" w:hAnsiTheme="majorBidi" w:cstheme="majorBidi"/>
          <w:b/>
          <w:bCs/>
          <w:color w:val="00B050"/>
          <w:sz w:val="24"/>
          <w:szCs w:val="24"/>
        </w:rPr>
        <w:t>JIT</w:t>
      </w:r>
      <w:r w:rsidRPr="002622AF">
        <w:rPr>
          <w:rFonts w:asciiTheme="majorBidi" w:eastAsiaTheme="minorHAnsi" w:hAnsiTheme="majorBidi" w:cstheme="majorBidi" w:hint="cs"/>
          <w:b/>
          <w:bCs/>
          <w:color w:val="00B050"/>
          <w:sz w:val="24"/>
          <w:szCs w:val="24"/>
          <w:rtl/>
        </w:rPr>
        <w:t xml:space="preserve">) والتي تشير لاستقرار الانتاج وثباته بين مختلف محطات العمل </w:t>
      </w:r>
    </w:p>
    <w:p w:rsidR="007E59A0" w:rsidRPr="004B0D1C" w:rsidRDefault="007E59A0" w:rsidP="00046B34">
      <w:pPr>
        <w:pStyle w:val="ListParagraph"/>
        <w:numPr>
          <w:ilvl w:val="0"/>
          <w:numId w:val="228"/>
        </w:numPr>
        <w:rPr>
          <w:rFonts w:cs="Fanan"/>
          <w:sz w:val="24"/>
          <w:szCs w:val="24"/>
        </w:rPr>
      </w:pPr>
      <w:r w:rsidRPr="004B0D1C">
        <w:rPr>
          <w:rFonts w:cs="Fanan" w:hint="cs"/>
          <w:sz w:val="24"/>
          <w:szCs w:val="24"/>
          <w:rtl/>
        </w:rPr>
        <w:t>بناء نظام الصيانة المنتجة</w:t>
      </w:r>
    </w:p>
    <w:p w:rsidR="007E59A0" w:rsidRPr="004B0D1C" w:rsidRDefault="007E59A0" w:rsidP="00046B34">
      <w:pPr>
        <w:pStyle w:val="ListParagraph"/>
        <w:numPr>
          <w:ilvl w:val="0"/>
          <w:numId w:val="228"/>
        </w:numPr>
        <w:rPr>
          <w:rFonts w:cs="Fanan"/>
          <w:sz w:val="24"/>
          <w:szCs w:val="24"/>
        </w:rPr>
      </w:pPr>
      <w:r w:rsidRPr="004B0D1C">
        <w:rPr>
          <w:rFonts w:cs="Fanan" w:hint="cs"/>
          <w:sz w:val="24"/>
          <w:szCs w:val="24"/>
          <w:rtl/>
        </w:rPr>
        <w:t>استخدام نظام البطاقة</w:t>
      </w:r>
    </w:p>
    <w:p w:rsidR="007E59A0" w:rsidRPr="004B0D1C" w:rsidRDefault="007E59A0" w:rsidP="00046B34">
      <w:pPr>
        <w:pStyle w:val="ListParagraph"/>
        <w:numPr>
          <w:ilvl w:val="0"/>
          <w:numId w:val="228"/>
        </w:numPr>
        <w:rPr>
          <w:rFonts w:cs="Fanan"/>
          <w:b/>
          <w:bCs/>
          <w:color w:val="FF0000"/>
          <w:sz w:val="24"/>
          <w:szCs w:val="24"/>
        </w:rPr>
      </w:pPr>
      <w:r w:rsidRPr="004B0D1C">
        <w:rPr>
          <w:rFonts w:cs="Fanan" w:hint="cs"/>
          <w:b/>
          <w:bCs/>
          <w:color w:val="FF0000"/>
          <w:sz w:val="24"/>
          <w:szCs w:val="24"/>
          <w:rtl/>
        </w:rPr>
        <w:t>تماثل عبء العمل</w:t>
      </w:r>
    </w:p>
    <w:p w:rsidR="008A1636" w:rsidRDefault="007E59A0" w:rsidP="00046B34">
      <w:pPr>
        <w:pStyle w:val="ListParagraph"/>
        <w:numPr>
          <w:ilvl w:val="0"/>
          <w:numId w:val="228"/>
        </w:numPr>
        <w:rPr>
          <w:rFonts w:cs="Fanan"/>
          <w:sz w:val="24"/>
          <w:szCs w:val="24"/>
        </w:rPr>
      </w:pPr>
      <w:r w:rsidRPr="004B0D1C">
        <w:rPr>
          <w:rFonts w:cs="Fanan" w:hint="cs"/>
          <w:sz w:val="24"/>
          <w:szCs w:val="24"/>
          <w:rtl/>
        </w:rPr>
        <w:t>التركيز علي المؤسسة</w:t>
      </w:r>
    </w:p>
    <w:p w:rsidR="00832D37" w:rsidRPr="00832D37" w:rsidRDefault="00832D37" w:rsidP="00832D37">
      <w:pPr>
        <w:ind w:firstLine="401"/>
        <w:rPr>
          <w:rFonts w:asciiTheme="majorBidi" w:eastAsiaTheme="minorHAnsi" w:hAnsiTheme="majorBidi" w:cstheme="majorBidi"/>
          <w:b/>
          <w:bCs/>
          <w:color w:val="948A54" w:themeColor="background2" w:themeShade="80"/>
          <w:sz w:val="24"/>
          <w:szCs w:val="24"/>
          <w:rtl/>
        </w:rPr>
      </w:pPr>
      <w:r w:rsidRPr="00832D37">
        <w:rPr>
          <w:rFonts w:asciiTheme="majorBidi" w:eastAsiaTheme="minorHAnsi" w:hAnsiTheme="majorBidi" w:cstheme="majorBidi"/>
          <w:b/>
          <w:bCs/>
          <w:color w:val="948A54" w:themeColor="background2" w:themeShade="80"/>
          <w:sz w:val="24"/>
          <w:szCs w:val="24"/>
          <w:rtl/>
        </w:rPr>
        <w:t xml:space="preserve">واحدة من التالي ليست من مكونات نظام الجدوله الفوريه </w:t>
      </w:r>
      <w:r w:rsidRPr="00832D37">
        <w:rPr>
          <w:rFonts w:asciiTheme="majorBidi" w:eastAsiaTheme="minorHAnsi" w:hAnsiTheme="majorBidi" w:cstheme="majorBidi"/>
          <w:b/>
          <w:bCs/>
          <w:color w:val="948A54" w:themeColor="background2" w:themeShade="80"/>
          <w:sz w:val="24"/>
          <w:szCs w:val="24"/>
        </w:rPr>
        <w:t>(JIT)</w:t>
      </w:r>
      <w:r w:rsidRPr="00832D37">
        <w:rPr>
          <w:rFonts w:asciiTheme="majorBidi" w:eastAsiaTheme="minorHAnsi" w:hAnsiTheme="majorBidi" w:cstheme="majorBidi"/>
          <w:b/>
          <w:bCs/>
          <w:color w:val="948A54" w:themeColor="background2" w:themeShade="80"/>
          <w:sz w:val="24"/>
          <w:szCs w:val="24"/>
          <w:rtl/>
        </w:rPr>
        <w:t xml:space="preserve"> وهي:</w:t>
      </w:r>
    </w:p>
    <w:p w:rsidR="00832D37" w:rsidRPr="00832D37" w:rsidRDefault="00832D37" w:rsidP="00832D37">
      <w:pPr>
        <w:pStyle w:val="ListParagraph"/>
        <w:numPr>
          <w:ilvl w:val="0"/>
          <w:numId w:val="273"/>
        </w:numPr>
        <w:rPr>
          <w:rFonts w:asciiTheme="majorBidi" w:hAnsiTheme="majorBidi" w:cstheme="majorBidi"/>
          <w:b/>
          <w:bCs/>
          <w:color w:val="FF0000"/>
          <w:sz w:val="24"/>
          <w:szCs w:val="24"/>
          <w:rtl/>
        </w:rPr>
      </w:pPr>
      <w:r w:rsidRPr="00832D37">
        <w:rPr>
          <w:rFonts w:asciiTheme="majorBidi" w:hAnsiTheme="majorBidi" w:cstheme="majorBidi"/>
          <w:b/>
          <w:bCs/>
          <w:color w:val="FF0000"/>
          <w:sz w:val="24"/>
          <w:szCs w:val="24"/>
          <w:rtl/>
        </w:rPr>
        <w:t>زيادة وقت تهيئة و نصب المكائن عند التحول من منتج الى اخر</w:t>
      </w:r>
    </w:p>
    <w:p w:rsidR="00832D37" w:rsidRPr="00832D37" w:rsidRDefault="00832D37" w:rsidP="00832D37">
      <w:pPr>
        <w:pStyle w:val="ListParagraph"/>
        <w:numPr>
          <w:ilvl w:val="0"/>
          <w:numId w:val="273"/>
        </w:numPr>
        <w:rPr>
          <w:rFonts w:asciiTheme="majorBidi" w:hAnsiTheme="majorBidi" w:cstheme="majorBidi"/>
          <w:sz w:val="24"/>
          <w:szCs w:val="24"/>
          <w:rtl/>
        </w:rPr>
      </w:pPr>
      <w:r w:rsidRPr="00832D37">
        <w:rPr>
          <w:rFonts w:asciiTheme="majorBidi" w:hAnsiTheme="majorBidi" w:cstheme="majorBidi"/>
          <w:sz w:val="24"/>
          <w:szCs w:val="24"/>
          <w:rtl/>
        </w:rPr>
        <w:t>تماثل عبء العمل</w:t>
      </w:r>
    </w:p>
    <w:p w:rsidR="00832D37" w:rsidRPr="00832D37" w:rsidRDefault="00832D37" w:rsidP="00832D37">
      <w:pPr>
        <w:pStyle w:val="ListParagraph"/>
        <w:numPr>
          <w:ilvl w:val="0"/>
          <w:numId w:val="273"/>
        </w:numPr>
        <w:rPr>
          <w:rFonts w:asciiTheme="majorBidi" w:hAnsiTheme="majorBidi" w:cstheme="majorBidi"/>
          <w:sz w:val="24"/>
          <w:szCs w:val="24"/>
          <w:rtl/>
        </w:rPr>
      </w:pPr>
      <w:r w:rsidRPr="00832D37">
        <w:rPr>
          <w:rFonts w:asciiTheme="majorBidi" w:hAnsiTheme="majorBidi" w:cstheme="majorBidi"/>
          <w:sz w:val="24"/>
          <w:szCs w:val="24"/>
          <w:rtl/>
        </w:rPr>
        <w:t>التركيز على المؤسسه</w:t>
      </w:r>
    </w:p>
    <w:p w:rsidR="00832D37" w:rsidRDefault="00832D37" w:rsidP="00832D37">
      <w:pPr>
        <w:pStyle w:val="ListParagraph"/>
        <w:numPr>
          <w:ilvl w:val="0"/>
          <w:numId w:val="273"/>
        </w:numPr>
        <w:rPr>
          <w:rFonts w:asciiTheme="majorBidi" w:hAnsiTheme="majorBidi" w:cstheme="majorBidi"/>
          <w:sz w:val="24"/>
          <w:szCs w:val="24"/>
        </w:rPr>
      </w:pPr>
      <w:r w:rsidRPr="00832D37">
        <w:rPr>
          <w:rFonts w:asciiTheme="majorBidi" w:hAnsiTheme="majorBidi" w:cstheme="majorBidi"/>
          <w:sz w:val="24"/>
          <w:szCs w:val="24"/>
          <w:rtl/>
        </w:rPr>
        <w:t>قيام الفرد باداء وظائف متعدده</w:t>
      </w:r>
    </w:p>
    <w:p w:rsidR="00832D37" w:rsidRPr="00832D37" w:rsidRDefault="00832D37" w:rsidP="00832D37">
      <w:pPr>
        <w:ind w:firstLine="401"/>
        <w:rPr>
          <w:rFonts w:asciiTheme="majorBidi" w:eastAsiaTheme="minorHAnsi" w:hAnsiTheme="majorBidi" w:cstheme="majorBidi"/>
          <w:b/>
          <w:bCs/>
          <w:color w:val="948A54" w:themeColor="background2" w:themeShade="80"/>
          <w:sz w:val="24"/>
          <w:szCs w:val="24"/>
        </w:rPr>
      </w:pPr>
      <w:r w:rsidRPr="00832D37">
        <w:rPr>
          <w:rFonts w:asciiTheme="majorBidi" w:eastAsiaTheme="minorHAnsi" w:hAnsiTheme="majorBidi" w:cstheme="majorBidi"/>
          <w:b/>
          <w:bCs/>
          <w:color w:val="948A54" w:themeColor="background2" w:themeShade="80"/>
          <w:sz w:val="24"/>
          <w:szCs w:val="24"/>
          <w:rtl/>
        </w:rPr>
        <w:t xml:space="preserve">واحده من العبارات التاليه خاطئه حول نظام الجدوله الفوريه </w:t>
      </w:r>
      <w:r w:rsidRPr="00832D37">
        <w:rPr>
          <w:rFonts w:asciiTheme="majorBidi" w:eastAsiaTheme="minorHAnsi" w:hAnsiTheme="majorBidi" w:cstheme="majorBidi"/>
          <w:b/>
          <w:bCs/>
          <w:color w:val="948A54" w:themeColor="background2" w:themeShade="80"/>
          <w:sz w:val="24"/>
          <w:szCs w:val="24"/>
        </w:rPr>
        <w:t>(JIT)</w:t>
      </w:r>
    </w:p>
    <w:p w:rsidR="00832D37" w:rsidRPr="00832D37" w:rsidRDefault="00832D37" w:rsidP="00832D37">
      <w:pPr>
        <w:pStyle w:val="ListParagraph"/>
        <w:numPr>
          <w:ilvl w:val="0"/>
          <w:numId w:val="274"/>
        </w:numPr>
        <w:rPr>
          <w:rFonts w:asciiTheme="majorBidi" w:hAnsiTheme="majorBidi" w:cstheme="majorBidi"/>
          <w:sz w:val="24"/>
          <w:szCs w:val="24"/>
          <w:rtl/>
        </w:rPr>
      </w:pPr>
      <w:r w:rsidRPr="00832D37">
        <w:rPr>
          <w:rFonts w:asciiTheme="majorBidi" w:hAnsiTheme="majorBidi" w:cstheme="majorBidi"/>
          <w:sz w:val="24"/>
          <w:szCs w:val="24"/>
          <w:rtl/>
        </w:rPr>
        <w:t>يهدف نظام الجدوله الفوريه في المخزون الى تحقيق المخزون الصفري</w:t>
      </w:r>
    </w:p>
    <w:p w:rsidR="00832D37" w:rsidRPr="00832D37" w:rsidRDefault="00832D37" w:rsidP="00832D37">
      <w:pPr>
        <w:pStyle w:val="ListParagraph"/>
        <w:numPr>
          <w:ilvl w:val="0"/>
          <w:numId w:val="274"/>
        </w:numPr>
        <w:rPr>
          <w:rFonts w:asciiTheme="majorBidi" w:hAnsiTheme="majorBidi" w:cstheme="majorBidi"/>
          <w:sz w:val="24"/>
          <w:szCs w:val="24"/>
          <w:rtl/>
        </w:rPr>
      </w:pPr>
      <w:r w:rsidRPr="00832D37">
        <w:rPr>
          <w:rFonts w:asciiTheme="majorBidi" w:hAnsiTheme="majorBidi" w:cstheme="majorBidi"/>
          <w:sz w:val="24"/>
          <w:szCs w:val="24"/>
          <w:rtl/>
        </w:rPr>
        <w:t>يشتمل مفهوم نظام الجدوله الفوريه للانتاج على تجميع المفردات نصف المجمعه في الزمن المحدد</w:t>
      </w:r>
    </w:p>
    <w:p w:rsidR="00832D37" w:rsidRPr="00832D37" w:rsidRDefault="00832D37" w:rsidP="00832D37">
      <w:pPr>
        <w:pStyle w:val="ListParagraph"/>
        <w:numPr>
          <w:ilvl w:val="0"/>
          <w:numId w:val="274"/>
        </w:numPr>
        <w:rPr>
          <w:rFonts w:asciiTheme="majorBidi" w:hAnsiTheme="majorBidi" w:cstheme="majorBidi"/>
          <w:b/>
          <w:bCs/>
          <w:color w:val="FF0000"/>
          <w:sz w:val="24"/>
          <w:szCs w:val="24"/>
          <w:rtl/>
        </w:rPr>
      </w:pPr>
      <w:r w:rsidRPr="00832D37">
        <w:rPr>
          <w:rFonts w:asciiTheme="majorBidi" w:hAnsiTheme="majorBidi" w:cstheme="majorBidi"/>
          <w:b/>
          <w:bCs/>
          <w:color w:val="FF0000"/>
          <w:sz w:val="24"/>
          <w:szCs w:val="24"/>
          <w:rtl/>
        </w:rPr>
        <w:t>يركز تطبيق نظام الجدوله الفوريه على المدخل الانتاجي</w:t>
      </w:r>
      <w:r>
        <w:rPr>
          <w:rFonts w:asciiTheme="majorBidi" w:hAnsiTheme="majorBidi" w:cstheme="majorBidi" w:hint="cs"/>
          <w:b/>
          <w:bCs/>
          <w:color w:val="FF0000"/>
          <w:sz w:val="24"/>
          <w:szCs w:val="24"/>
          <w:rtl/>
        </w:rPr>
        <w:t xml:space="preserve"> </w:t>
      </w:r>
      <w:r w:rsidRPr="00832D37">
        <w:rPr>
          <w:rFonts w:asciiTheme="majorBidi" w:hAnsiTheme="majorBidi" w:cstheme="majorBidi" w:hint="cs"/>
          <w:b/>
          <w:bCs/>
          <w:color w:val="0070C0"/>
          <w:sz w:val="24"/>
          <w:szCs w:val="24"/>
          <w:rtl/>
        </w:rPr>
        <w:t>(يركز على مدخل</w:t>
      </w:r>
      <w:r w:rsidRPr="00832D37">
        <w:rPr>
          <w:rFonts w:asciiTheme="majorBidi" w:hAnsiTheme="majorBidi" w:cstheme="majorBidi"/>
          <w:b/>
          <w:bCs/>
          <w:color w:val="0070C0"/>
          <w:sz w:val="24"/>
          <w:szCs w:val="24"/>
        </w:rPr>
        <w:t xml:space="preserve"> </w:t>
      </w:r>
      <w:r w:rsidRPr="00832D37">
        <w:rPr>
          <w:rFonts w:asciiTheme="majorBidi" w:hAnsiTheme="majorBidi" w:cstheme="majorBidi" w:hint="cs"/>
          <w:b/>
          <w:bCs/>
          <w:color w:val="0070C0"/>
          <w:sz w:val="24"/>
          <w:szCs w:val="24"/>
          <w:rtl/>
        </w:rPr>
        <w:t>السحب</w:t>
      </w:r>
      <w:r w:rsidRPr="00832D37">
        <w:rPr>
          <w:rFonts w:asciiTheme="majorBidi" w:hAnsiTheme="majorBidi" w:cstheme="majorBidi"/>
          <w:b/>
          <w:bCs/>
          <w:color w:val="0070C0"/>
          <w:sz w:val="24"/>
          <w:szCs w:val="24"/>
        </w:rPr>
        <w:t xml:space="preserve"> ) </w:t>
      </w:r>
      <w:r w:rsidRPr="00832D37">
        <w:rPr>
          <w:rFonts w:asciiTheme="majorBidi" w:hAnsiTheme="majorBidi" w:cstheme="majorBidi" w:hint="cs"/>
          <w:b/>
          <w:bCs/>
          <w:color w:val="0070C0"/>
          <w:sz w:val="24"/>
          <w:szCs w:val="24"/>
          <w:rtl/>
        </w:rPr>
        <w:t>شد</w:t>
      </w:r>
      <w:r w:rsidRPr="00832D37">
        <w:rPr>
          <w:rFonts w:asciiTheme="majorBidi" w:hAnsiTheme="majorBidi" w:cstheme="majorBidi"/>
          <w:b/>
          <w:bCs/>
          <w:color w:val="0070C0"/>
          <w:sz w:val="24"/>
          <w:szCs w:val="24"/>
        </w:rPr>
        <w:t xml:space="preserve"> </w:t>
      </w:r>
      <w:r w:rsidRPr="00832D37">
        <w:rPr>
          <w:rFonts w:asciiTheme="majorBidi" w:hAnsiTheme="majorBidi" w:cstheme="majorBidi" w:hint="cs"/>
          <w:b/>
          <w:bCs/>
          <w:color w:val="0070C0"/>
          <w:sz w:val="24"/>
          <w:szCs w:val="24"/>
          <w:rtl/>
        </w:rPr>
        <w:t>السوق</w:t>
      </w:r>
      <w:r w:rsidRPr="00832D37">
        <w:rPr>
          <w:rFonts w:asciiTheme="majorBidi" w:hAnsiTheme="majorBidi" w:cstheme="majorBidi"/>
          <w:b/>
          <w:bCs/>
          <w:color w:val="0070C0"/>
          <w:sz w:val="24"/>
          <w:szCs w:val="24"/>
        </w:rPr>
        <w:t xml:space="preserve"> (</w:t>
      </w:r>
      <w:r>
        <w:rPr>
          <w:rFonts w:asciiTheme="majorBidi" w:hAnsiTheme="majorBidi" w:cstheme="majorBidi" w:hint="cs"/>
          <w:b/>
          <w:bCs/>
          <w:color w:val="0070C0"/>
          <w:sz w:val="24"/>
          <w:szCs w:val="24"/>
          <w:rtl/>
        </w:rPr>
        <w:t>)</w:t>
      </w:r>
    </w:p>
    <w:p w:rsidR="00832D37" w:rsidRDefault="00832D37" w:rsidP="00832D37">
      <w:pPr>
        <w:pStyle w:val="ListParagraph"/>
        <w:numPr>
          <w:ilvl w:val="0"/>
          <w:numId w:val="274"/>
        </w:numPr>
        <w:rPr>
          <w:rFonts w:asciiTheme="majorBidi" w:hAnsiTheme="majorBidi" w:cstheme="majorBidi"/>
          <w:sz w:val="24"/>
          <w:szCs w:val="24"/>
        </w:rPr>
      </w:pPr>
      <w:r w:rsidRPr="00832D37">
        <w:rPr>
          <w:rFonts w:asciiTheme="majorBidi" w:hAnsiTheme="majorBidi" w:cstheme="majorBidi"/>
          <w:sz w:val="24"/>
          <w:szCs w:val="24"/>
          <w:rtl/>
        </w:rPr>
        <w:t>يهدف نظام الجدوله الفوريه للانتاج الى تقليل و اختزال الضائع الذي يحدث بسبب الانتاج المعيب</w:t>
      </w:r>
    </w:p>
    <w:p w:rsidR="00832D37" w:rsidRPr="00832D37" w:rsidRDefault="00832D37" w:rsidP="00832D37">
      <w:pPr>
        <w:rPr>
          <w:rFonts w:asciiTheme="majorBidi" w:hAnsiTheme="majorBidi" w:cstheme="majorBidi"/>
          <w:sz w:val="24"/>
          <w:szCs w:val="24"/>
          <w:rtl/>
        </w:rPr>
      </w:pPr>
    </w:p>
    <w:p w:rsidR="0098379B" w:rsidRPr="002622AF" w:rsidRDefault="0058269D" w:rsidP="003574D8">
      <w:pPr>
        <w:ind w:firstLine="401"/>
        <w:rPr>
          <w:rFonts w:asciiTheme="majorBidi" w:eastAsiaTheme="minorHAnsi" w:hAnsiTheme="majorBidi" w:cstheme="majorBidi"/>
          <w:b/>
          <w:bCs/>
          <w:color w:val="00B050"/>
          <w:sz w:val="24"/>
          <w:szCs w:val="24"/>
        </w:rPr>
      </w:pPr>
      <w:r>
        <w:rPr>
          <w:rFonts w:cs="Fanan" w:hint="cs"/>
          <w:noProof/>
          <w:sz w:val="24"/>
          <w:szCs w:val="24"/>
          <w:rtl/>
        </w:rPr>
        <mc:AlternateContent>
          <mc:Choice Requires="wps">
            <w:drawing>
              <wp:anchor distT="0" distB="0" distL="114300" distR="114300" simplePos="0" relativeHeight="251743232" behindDoc="0" locked="0" layoutInCell="1" allowOverlap="1">
                <wp:simplePos x="0" y="0"/>
                <wp:positionH relativeFrom="column">
                  <wp:posOffset>19050</wp:posOffset>
                </wp:positionH>
                <wp:positionV relativeFrom="paragraph">
                  <wp:posOffset>287020</wp:posOffset>
                </wp:positionV>
                <wp:extent cx="4152900" cy="1414780"/>
                <wp:effectExtent l="0" t="0" r="19050" b="13970"/>
                <wp:wrapNone/>
                <wp:docPr id="14"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2900" cy="1414780"/>
                        </a:xfrm>
                        <a:prstGeom prst="rect">
                          <a:avLst/>
                        </a:prstGeom>
                        <a:noFill/>
                        <a:ln w="9525">
                          <a:solidFill>
                            <a:srgbClr val="000000"/>
                          </a:solidFill>
                          <a:miter lim="800000"/>
                          <a:headEnd/>
                          <a:tailEnd/>
                        </a:ln>
                      </wps:spPr>
                      <wps:txbx>
                        <w:txbxContent>
                          <w:p w:rsidR="00EA339B" w:rsidRPr="003574D8" w:rsidRDefault="00EA339B" w:rsidP="003574D8">
                            <w:pPr>
                              <w:pStyle w:val="NoSpacing"/>
                              <w:rPr>
                                <w:rFonts w:asciiTheme="majorBidi" w:hAnsiTheme="majorBidi" w:cstheme="majorBidi"/>
                                <w:b/>
                                <w:bCs/>
                                <w:color w:val="002060"/>
                                <w:rtl/>
                              </w:rPr>
                            </w:pPr>
                            <w:r>
                              <w:rPr>
                                <w:rFonts w:asciiTheme="majorBidi" w:hAnsiTheme="majorBidi" w:cstheme="majorBidi" w:hint="cs"/>
                                <w:b/>
                                <w:bCs/>
                                <w:color w:val="002060"/>
                                <w:rtl/>
                              </w:rPr>
                              <w:t>ي</w:t>
                            </w:r>
                            <w:r w:rsidRPr="003574D8">
                              <w:rPr>
                                <w:rFonts w:asciiTheme="majorBidi" w:hAnsiTheme="majorBidi" w:cstheme="majorBidi" w:hint="cs"/>
                                <w:b/>
                                <w:bCs/>
                                <w:color w:val="002060"/>
                                <w:rtl/>
                              </w:rPr>
                              <w:t xml:space="preserve">هدف نظام الجدولة الفورية للإنتاج  </w:t>
                            </w:r>
                            <w:r w:rsidRPr="003574D8">
                              <w:rPr>
                                <w:rFonts w:asciiTheme="majorBidi" w:hAnsiTheme="majorBidi" w:cstheme="majorBidi"/>
                                <w:b/>
                                <w:bCs/>
                                <w:color w:val="002060"/>
                              </w:rPr>
                              <w:t>JIT)</w:t>
                            </w:r>
                            <w:r w:rsidRPr="003574D8">
                              <w:rPr>
                                <w:rFonts w:asciiTheme="majorBidi" w:hAnsiTheme="majorBidi" w:cstheme="majorBidi" w:hint="cs"/>
                                <w:b/>
                                <w:bCs/>
                                <w:color w:val="002060"/>
                                <w:rtl/>
                              </w:rPr>
                              <w:t>) الي تقليل واختزال الضائع الذي يحدث بسبب</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3574D8">
                              <w:rPr>
                                <w:rFonts w:asciiTheme="majorBidi" w:hAnsiTheme="majorBidi" w:cstheme="majorBidi"/>
                                <w:b/>
                                <w:bCs/>
                                <w:color w:val="C0504D" w:themeColor="accent2"/>
                                <w:rtl/>
                              </w:rPr>
                              <w:t>الزيادة</w:t>
                            </w:r>
                            <w:r w:rsidRPr="003574D8">
                              <w:rPr>
                                <w:rFonts w:asciiTheme="majorBidi" w:hAnsiTheme="majorBidi" w:cstheme="majorBidi"/>
                                <w:b/>
                                <w:bCs/>
                                <w:color w:val="C0504D" w:themeColor="accent2"/>
                              </w:rPr>
                              <w:t xml:space="preserve"> </w:t>
                            </w:r>
                            <w:r w:rsidRPr="003574D8">
                              <w:rPr>
                                <w:rFonts w:asciiTheme="majorBidi" w:hAnsiTheme="majorBidi" w:cstheme="majorBidi"/>
                                <w:b/>
                                <w:bCs/>
                                <w:color w:val="C0504D" w:themeColor="accent2"/>
                                <w:rtl/>
                              </w:rPr>
                              <w:t>في</w:t>
                            </w:r>
                            <w:r w:rsidRPr="003574D8">
                              <w:rPr>
                                <w:rFonts w:asciiTheme="majorBidi" w:hAnsiTheme="majorBidi" w:cstheme="majorBidi"/>
                                <w:b/>
                                <w:bCs/>
                                <w:color w:val="C0504D" w:themeColor="accent2"/>
                              </w:rPr>
                              <w:t xml:space="preserve"> </w:t>
                            </w:r>
                            <w:r w:rsidRPr="003574D8">
                              <w:rPr>
                                <w:rFonts w:asciiTheme="majorBidi" w:hAnsiTheme="majorBidi" w:cstheme="majorBidi"/>
                                <w:b/>
                                <w:bCs/>
                                <w:color w:val="C0504D" w:themeColor="accent2"/>
                                <w:rtl/>
                              </w:rPr>
                              <w:t>كمية</w:t>
                            </w:r>
                            <w:r w:rsidRPr="003574D8">
                              <w:rPr>
                                <w:rFonts w:asciiTheme="majorBidi" w:hAnsiTheme="majorBidi" w:cstheme="majorBidi"/>
                                <w:b/>
                                <w:bCs/>
                                <w:color w:val="C0504D" w:themeColor="accent2"/>
                              </w:rPr>
                              <w:t xml:space="preserve"> </w:t>
                            </w:r>
                            <w:r w:rsidRPr="003574D8">
                              <w:rPr>
                                <w:rFonts w:asciiTheme="majorBidi" w:hAnsiTheme="majorBidi" w:cstheme="majorBidi"/>
                                <w:b/>
                                <w:bCs/>
                                <w:color w:val="C0504D" w:themeColor="accent2"/>
                                <w:rtl/>
                              </w:rPr>
                              <w:t>الإنتاج</w:t>
                            </w:r>
                            <w:r w:rsidRPr="003574D8">
                              <w:rPr>
                                <w:rFonts w:asciiTheme="majorBidi" w:hAnsiTheme="majorBidi" w:cstheme="majorBidi"/>
                                <w:b/>
                                <w:bCs/>
                                <w:color w:val="C0504D" w:themeColor="accent2"/>
                              </w:rPr>
                              <w:t>.</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 xml:space="preserve">2- </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زمن</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الانتظار</w:t>
                            </w:r>
                            <w:r w:rsidRPr="003574D8">
                              <w:rPr>
                                <w:rFonts w:asciiTheme="majorBidi" w:hAnsiTheme="majorBidi" w:cstheme="majorBidi"/>
                                <w:b/>
                                <w:bCs/>
                                <w:color w:val="0070C0"/>
                              </w:rPr>
                              <w:t>.</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3</w:t>
                            </w:r>
                            <w:r w:rsidRPr="003574D8">
                              <w:rPr>
                                <w:rFonts w:asciiTheme="majorBidi" w:hAnsiTheme="majorBidi" w:cstheme="majorBidi" w:hint="cs"/>
                                <w:b/>
                                <w:bCs/>
                                <w:color w:val="C0504D" w:themeColor="accent2"/>
                                <w:rtl/>
                              </w:rPr>
                              <w:t>-</w:t>
                            </w:r>
                            <w:r w:rsidRPr="003574D8">
                              <w:rPr>
                                <w:rFonts w:asciiTheme="majorBidi" w:hAnsiTheme="majorBidi" w:cstheme="majorBidi"/>
                                <w:b/>
                                <w:bCs/>
                                <w:color w:val="C0504D" w:themeColor="accent2"/>
                              </w:rPr>
                              <w:t xml:space="preserve"> </w:t>
                            </w:r>
                            <w:r w:rsidRPr="003574D8">
                              <w:rPr>
                                <w:rFonts w:asciiTheme="majorBidi" w:hAnsiTheme="majorBidi" w:cstheme="majorBidi"/>
                                <w:b/>
                                <w:bCs/>
                                <w:color w:val="C0504D" w:themeColor="accent2"/>
                                <w:rtl/>
                              </w:rPr>
                              <w:t>النقل</w:t>
                            </w:r>
                            <w:r w:rsidRPr="003574D8">
                              <w:rPr>
                                <w:rFonts w:asciiTheme="majorBidi" w:hAnsiTheme="majorBidi" w:cstheme="majorBidi"/>
                                <w:b/>
                                <w:bCs/>
                                <w:color w:val="C0504D" w:themeColor="accent2"/>
                              </w:rPr>
                              <w:t>.</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4-</w:t>
                            </w:r>
                            <w:r w:rsidRPr="003574D8">
                              <w:rPr>
                                <w:rFonts w:asciiTheme="majorBidi" w:hAnsiTheme="majorBidi" w:cstheme="majorBidi"/>
                                <w:b/>
                                <w:bCs/>
                                <w:color w:val="0070C0"/>
                              </w:rPr>
                              <w:t xml:space="preserve"> </w:t>
                            </w:r>
                            <w:r w:rsidRPr="003574D8">
                              <w:rPr>
                                <w:rFonts w:asciiTheme="majorBidi" w:hAnsiTheme="majorBidi" w:cstheme="majorBidi"/>
                                <w:b/>
                                <w:bCs/>
                                <w:color w:val="C0504D" w:themeColor="accent2"/>
                                <w:rtl/>
                              </w:rPr>
                              <w:t>تراكم</w:t>
                            </w:r>
                            <w:r w:rsidRPr="003574D8">
                              <w:rPr>
                                <w:rFonts w:asciiTheme="majorBidi" w:hAnsiTheme="majorBidi" w:cstheme="majorBidi"/>
                                <w:b/>
                                <w:bCs/>
                                <w:color w:val="C0504D" w:themeColor="accent2"/>
                              </w:rPr>
                              <w:t xml:space="preserve"> </w:t>
                            </w:r>
                            <w:r w:rsidRPr="003574D8">
                              <w:rPr>
                                <w:rFonts w:asciiTheme="majorBidi" w:hAnsiTheme="majorBidi" w:cstheme="majorBidi"/>
                                <w:b/>
                                <w:bCs/>
                                <w:color w:val="C0504D" w:themeColor="accent2"/>
                                <w:rtl/>
                              </w:rPr>
                              <w:t>المخزن</w:t>
                            </w:r>
                            <w:r w:rsidRPr="003574D8">
                              <w:rPr>
                                <w:rFonts w:asciiTheme="majorBidi" w:hAnsiTheme="majorBidi" w:cstheme="majorBidi"/>
                                <w:b/>
                                <w:bCs/>
                                <w:color w:val="C0504D" w:themeColor="accent2"/>
                              </w:rPr>
                              <w:t>.</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5-</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الخلل</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في</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أداء</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العمليات</w:t>
                            </w:r>
                            <w:r w:rsidRPr="003574D8">
                              <w:rPr>
                                <w:rFonts w:asciiTheme="majorBidi" w:hAnsiTheme="majorBidi" w:cstheme="majorBidi"/>
                                <w:b/>
                                <w:bCs/>
                                <w:color w:val="0070C0"/>
                              </w:rPr>
                              <w:t>.</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6-</w:t>
                            </w:r>
                            <w:r w:rsidRPr="003574D8">
                              <w:rPr>
                                <w:rFonts w:asciiTheme="majorBidi" w:hAnsiTheme="majorBidi" w:cstheme="majorBidi"/>
                                <w:b/>
                                <w:bCs/>
                                <w:color w:val="0070C0"/>
                              </w:rPr>
                              <w:t xml:space="preserve"> </w:t>
                            </w:r>
                            <w:r w:rsidRPr="003574D8">
                              <w:rPr>
                                <w:rFonts w:asciiTheme="majorBidi" w:hAnsiTheme="majorBidi" w:cstheme="majorBidi"/>
                                <w:b/>
                                <w:bCs/>
                                <w:color w:val="C0504D" w:themeColor="accent2"/>
                                <w:rtl/>
                              </w:rPr>
                              <w:t>الإنسان</w:t>
                            </w:r>
                            <w:r w:rsidRPr="003574D8">
                              <w:rPr>
                                <w:rFonts w:asciiTheme="majorBidi" w:hAnsiTheme="majorBidi" w:cstheme="majorBidi"/>
                                <w:b/>
                                <w:bCs/>
                                <w:color w:val="C0504D" w:themeColor="accent2"/>
                              </w:rPr>
                              <w:t>.</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7-</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الإنتاج</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المعيب</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أو</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التالف</w:t>
                            </w:r>
                            <w:r w:rsidRPr="003574D8">
                              <w:rPr>
                                <w:rFonts w:asciiTheme="majorBidi" w:hAnsiTheme="majorBidi" w:cstheme="majorBidi"/>
                                <w:b/>
                                <w:bCs/>
                                <w:color w:val="0070C0"/>
                              </w:rPr>
                              <w:t xml:space="preserve"> ) </w:t>
                            </w:r>
                            <w:r w:rsidRPr="003574D8">
                              <w:rPr>
                                <w:rFonts w:asciiTheme="majorBidi" w:hAnsiTheme="majorBidi" w:cstheme="majorBidi"/>
                                <w:b/>
                                <w:bCs/>
                                <w:color w:val="0070C0"/>
                                <w:rtl/>
                              </w:rPr>
                              <w:t>الخردة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0" o:spid="_x0000_s1114" type="#_x0000_t202" style="position:absolute;left:0;text-align:left;margin-left:1.5pt;margin-top:22.6pt;width:327pt;height:111.4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" filled="f">
                <v:textbox>
                  <w:txbxContent>
                    <w:p w:rsidR="00EA339B" w:rsidRPr="003574D8" w:rsidRDefault="00EA339B" w:rsidP="003574D8">
                      <w:pPr>
                        <w:pStyle w:val="NoSpacing"/>
                        <w:rPr>
                          <w:rFonts w:asciiTheme="majorBidi" w:hAnsiTheme="majorBidi" w:cstheme="majorBidi"/>
                          <w:b/>
                          <w:bCs/>
                          <w:color w:val="002060"/>
                          <w:rtl/>
                        </w:rPr>
                      </w:pPr>
                      <w:r>
                        <w:rPr>
                          <w:rFonts w:asciiTheme="majorBidi" w:hAnsiTheme="majorBidi" w:cstheme="majorBidi" w:hint="cs"/>
                          <w:b/>
                          <w:bCs/>
                          <w:color w:val="002060"/>
                          <w:rtl/>
                        </w:rPr>
                        <w:t>ي</w:t>
                      </w:r>
                      <w:r w:rsidRPr="003574D8">
                        <w:rPr>
                          <w:rFonts w:asciiTheme="majorBidi" w:hAnsiTheme="majorBidi" w:cstheme="majorBidi" w:hint="cs"/>
                          <w:b/>
                          <w:bCs/>
                          <w:color w:val="002060"/>
                          <w:rtl/>
                        </w:rPr>
                        <w:t xml:space="preserve">هدف نظام الجدولة الفورية للإنتاج  </w:t>
                      </w:r>
                      <w:r w:rsidRPr="003574D8">
                        <w:rPr>
                          <w:rFonts w:asciiTheme="majorBidi" w:hAnsiTheme="majorBidi" w:cstheme="majorBidi"/>
                          <w:b/>
                          <w:bCs/>
                          <w:color w:val="002060"/>
                        </w:rPr>
                        <w:t>JIT)</w:t>
                      </w:r>
                      <w:r w:rsidRPr="003574D8">
                        <w:rPr>
                          <w:rFonts w:asciiTheme="majorBidi" w:hAnsiTheme="majorBidi" w:cstheme="majorBidi" w:hint="cs"/>
                          <w:b/>
                          <w:bCs/>
                          <w:color w:val="002060"/>
                          <w:rtl/>
                        </w:rPr>
                        <w:t>) الي تقليل واختزال الضائع الذي يحدث بسبب</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3574D8">
                        <w:rPr>
                          <w:rFonts w:asciiTheme="majorBidi" w:hAnsiTheme="majorBidi" w:cstheme="majorBidi"/>
                          <w:b/>
                          <w:bCs/>
                          <w:color w:val="C0504D" w:themeColor="accent2"/>
                          <w:rtl/>
                        </w:rPr>
                        <w:t>الزيادة</w:t>
                      </w:r>
                      <w:r w:rsidRPr="003574D8">
                        <w:rPr>
                          <w:rFonts w:asciiTheme="majorBidi" w:hAnsiTheme="majorBidi" w:cstheme="majorBidi"/>
                          <w:b/>
                          <w:bCs/>
                          <w:color w:val="C0504D" w:themeColor="accent2"/>
                        </w:rPr>
                        <w:t xml:space="preserve"> </w:t>
                      </w:r>
                      <w:r w:rsidRPr="003574D8">
                        <w:rPr>
                          <w:rFonts w:asciiTheme="majorBidi" w:hAnsiTheme="majorBidi" w:cstheme="majorBidi"/>
                          <w:b/>
                          <w:bCs/>
                          <w:color w:val="C0504D" w:themeColor="accent2"/>
                          <w:rtl/>
                        </w:rPr>
                        <w:t>في</w:t>
                      </w:r>
                      <w:r w:rsidRPr="003574D8">
                        <w:rPr>
                          <w:rFonts w:asciiTheme="majorBidi" w:hAnsiTheme="majorBidi" w:cstheme="majorBidi"/>
                          <w:b/>
                          <w:bCs/>
                          <w:color w:val="C0504D" w:themeColor="accent2"/>
                        </w:rPr>
                        <w:t xml:space="preserve"> </w:t>
                      </w:r>
                      <w:r w:rsidRPr="003574D8">
                        <w:rPr>
                          <w:rFonts w:asciiTheme="majorBidi" w:hAnsiTheme="majorBidi" w:cstheme="majorBidi"/>
                          <w:b/>
                          <w:bCs/>
                          <w:color w:val="C0504D" w:themeColor="accent2"/>
                          <w:rtl/>
                        </w:rPr>
                        <w:t>كمية</w:t>
                      </w:r>
                      <w:r w:rsidRPr="003574D8">
                        <w:rPr>
                          <w:rFonts w:asciiTheme="majorBidi" w:hAnsiTheme="majorBidi" w:cstheme="majorBidi"/>
                          <w:b/>
                          <w:bCs/>
                          <w:color w:val="C0504D" w:themeColor="accent2"/>
                        </w:rPr>
                        <w:t xml:space="preserve"> </w:t>
                      </w:r>
                      <w:r w:rsidRPr="003574D8">
                        <w:rPr>
                          <w:rFonts w:asciiTheme="majorBidi" w:hAnsiTheme="majorBidi" w:cstheme="majorBidi"/>
                          <w:b/>
                          <w:bCs/>
                          <w:color w:val="C0504D" w:themeColor="accent2"/>
                          <w:rtl/>
                        </w:rPr>
                        <w:t>الإنتاج</w:t>
                      </w:r>
                      <w:r w:rsidRPr="003574D8">
                        <w:rPr>
                          <w:rFonts w:asciiTheme="majorBidi" w:hAnsiTheme="majorBidi" w:cstheme="majorBidi"/>
                          <w:b/>
                          <w:bCs/>
                          <w:color w:val="C0504D" w:themeColor="accent2"/>
                        </w:rPr>
                        <w:t>.</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 xml:space="preserve">2- </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زمن</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الانتظار</w:t>
                      </w:r>
                      <w:r w:rsidRPr="003574D8">
                        <w:rPr>
                          <w:rFonts w:asciiTheme="majorBidi" w:hAnsiTheme="majorBidi" w:cstheme="majorBidi"/>
                          <w:b/>
                          <w:bCs/>
                          <w:color w:val="0070C0"/>
                        </w:rPr>
                        <w:t>.</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3</w:t>
                      </w:r>
                      <w:r w:rsidRPr="003574D8">
                        <w:rPr>
                          <w:rFonts w:asciiTheme="majorBidi" w:hAnsiTheme="majorBidi" w:cstheme="majorBidi" w:hint="cs"/>
                          <w:b/>
                          <w:bCs/>
                          <w:color w:val="C0504D" w:themeColor="accent2"/>
                          <w:rtl/>
                        </w:rPr>
                        <w:t>-</w:t>
                      </w:r>
                      <w:r w:rsidRPr="003574D8">
                        <w:rPr>
                          <w:rFonts w:asciiTheme="majorBidi" w:hAnsiTheme="majorBidi" w:cstheme="majorBidi"/>
                          <w:b/>
                          <w:bCs/>
                          <w:color w:val="C0504D" w:themeColor="accent2"/>
                        </w:rPr>
                        <w:t xml:space="preserve"> </w:t>
                      </w:r>
                      <w:r w:rsidRPr="003574D8">
                        <w:rPr>
                          <w:rFonts w:asciiTheme="majorBidi" w:hAnsiTheme="majorBidi" w:cstheme="majorBidi"/>
                          <w:b/>
                          <w:bCs/>
                          <w:color w:val="C0504D" w:themeColor="accent2"/>
                          <w:rtl/>
                        </w:rPr>
                        <w:t>النقل</w:t>
                      </w:r>
                      <w:r w:rsidRPr="003574D8">
                        <w:rPr>
                          <w:rFonts w:asciiTheme="majorBidi" w:hAnsiTheme="majorBidi" w:cstheme="majorBidi"/>
                          <w:b/>
                          <w:bCs/>
                          <w:color w:val="C0504D" w:themeColor="accent2"/>
                        </w:rPr>
                        <w:t>.</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4-</w:t>
                      </w:r>
                      <w:r w:rsidRPr="003574D8">
                        <w:rPr>
                          <w:rFonts w:asciiTheme="majorBidi" w:hAnsiTheme="majorBidi" w:cstheme="majorBidi"/>
                          <w:b/>
                          <w:bCs/>
                          <w:color w:val="0070C0"/>
                        </w:rPr>
                        <w:t xml:space="preserve"> </w:t>
                      </w:r>
                      <w:r w:rsidRPr="003574D8">
                        <w:rPr>
                          <w:rFonts w:asciiTheme="majorBidi" w:hAnsiTheme="majorBidi" w:cstheme="majorBidi"/>
                          <w:b/>
                          <w:bCs/>
                          <w:color w:val="C0504D" w:themeColor="accent2"/>
                          <w:rtl/>
                        </w:rPr>
                        <w:t>تراكم</w:t>
                      </w:r>
                      <w:r w:rsidRPr="003574D8">
                        <w:rPr>
                          <w:rFonts w:asciiTheme="majorBidi" w:hAnsiTheme="majorBidi" w:cstheme="majorBidi"/>
                          <w:b/>
                          <w:bCs/>
                          <w:color w:val="C0504D" w:themeColor="accent2"/>
                        </w:rPr>
                        <w:t xml:space="preserve"> </w:t>
                      </w:r>
                      <w:r w:rsidRPr="003574D8">
                        <w:rPr>
                          <w:rFonts w:asciiTheme="majorBidi" w:hAnsiTheme="majorBidi" w:cstheme="majorBidi"/>
                          <w:b/>
                          <w:bCs/>
                          <w:color w:val="C0504D" w:themeColor="accent2"/>
                          <w:rtl/>
                        </w:rPr>
                        <w:t>المخزن</w:t>
                      </w:r>
                      <w:r w:rsidRPr="003574D8">
                        <w:rPr>
                          <w:rFonts w:asciiTheme="majorBidi" w:hAnsiTheme="majorBidi" w:cstheme="majorBidi"/>
                          <w:b/>
                          <w:bCs/>
                          <w:color w:val="C0504D" w:themeColor="accent2"/>
                        </w:rPr>
                        <w:t>.</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5-</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الخلل</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في</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أداء</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العمليات</w:t>
                      </w:r>
                      <w:r w:rsidRPr="003574D8">
                        <w:rPr>
                          <w:rFonts w:asciiTheme="majorBidi" w:hAnsiTheme="majorBidi" w:cstheme="majorBidi"/>
                          <w:b/>
                          <w:bCs/>
                          <w:color w:val="0070C0"/>
                        </w:rPr>
                        <w:t>.</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6-</w:t>
                      </w:r>
                      <w:r w:rsidRPr="003574D8">
                        <w:rPr>
                          <w:rFonts w:asciiTheme="majorBidi" w:hAnsiTheme="majorBidi" w:cstheme="majorBidi"/>
                          <w:b/>
                          <w:bCs/>
                          <w:color w:val="0070C0"/>
                        </w:rPr>
                        <w:t xml:space="preserve"> </w:t>
                      </w:r>
                      <w:r w:rsidRPr="003574D8">
                        <w:rPr>
                          <w:rFonts w:asciiTheme="majorBidi" w:hAnsiTheme="majorBidi" w:cstheme="majorBidi"/>
                          <w:b/>
                          <w:bCs/>
                          <w:color w:val="C0504D" w:themeColor="accent2"/>
                          <w:rtl/>
                        </w:rPr>
                        <w:t>الإنسان</w:t>
                      </w:r>
                      <w:r w:rsidRPr="003574D8">
                        <w:rPr>
                          <w:rFonts w:asciiTheme="majorBidi" w:hAnsiTheme="majorBidi" w:cstheme="majorBidi"/>
                          <w:b/>
                          <w:bCs/>
                          <w:color w:val="C0504D" w:themeColor="accent2"/>
                        </w:rPr>
                        <w:t>.</w:t>
                      </w:r>
                    </w:p>
                    <w:p w:rsidR="00EA339B" w:rsidRPr="003574D8" w:rsidRDefault="00EA339B" w:rsidP="003574D8">
                      <w:pPr>
                        <w:pStyle w:val="NoSpacing"/>
                        <w:rPr>
                          <w:rFonts w:asciiTheme="majorBidi" w:hAnsiTheme="majorBidi" w:cstheme="majorBidi"/>
                          <w:b/>
                          <w:bCs/>
                          <w:color w:val="0070C0"/>
                        </w:rPr>
                      </w:pPr>
                      <w:r>
                        <w:rPr>
                          <w:rFonts w:asciiTheme="majorBidi" w:hAnsiTheme="majorBidi" w:cstheme="majorBidi" w:hint="cs"/>
                          <w:b/>
                          <w:bCs/>
                          <w:color w:val="0070C0"/>
                          <w:rtl/>
                        </w:rPr>
                        <w:t>7-</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الإنتاج</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المعيب</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أو</w:t>
                      </w:r>
                      <w:r w:rsidRPr="003574D8">
                        <w:rPr>
                          <w:rFonts w:asciiTheme="majorBidi" w:hAnsiTheme="majorBidi" w:cstheme="majorBidi"/>
                          <w:b/>
                          <w:bCs/>
                          <w:color w:val="0070C0"/>
                        </w:rPr>
                        <w:t xml:space="preserve"> </w:t>
                      </w:r>
                      <w:r w:rsidRPr="003574D8">
                        <w:rPr>
                          <w:rFonts w:asciiTheme="majorBidi" w:hAnsiTheme="majorBidi" w:cstheme="majorBidi"/>
                          <w:b/>
                          <w:bCs/>
                          <w:color w:val="0070C0"/>
                          <w:rtl/>
                        </w:rPr>
                        <w:t>التالف</w:t>
                      </w:r>
                      <w:r w:rsidRPr="003574D8">
                        <w:rPr>
                          <w:rFonts w:asciiTheme="majorBidi" w:hAnsiTheme="majorBidi" w:cstheme="majorBidi"/>
                          <w:b/>
                          <w:bCs/>
                          <w:color w:val="0070C0"/>
                        </w:rPr>
                        <w:t xml:space="preserve"> ) </w:t>
                      </w:r>
                      <w:r w:rsidRPr="003574D8">
                        <w:rPr>
                          <w:rFonts w:asciiTheme="majorBidi" w:hAnsiTheme="majorBidi" w:cstheme="majorBidi"/>
                          <w:b/>
                          <w:bCs/>
                          <w:color w:val="0070C0"/>
                          <w:rtl/>
                        </w:rPr>
                        <w:t>الخردة</w:t>
                      </w:r>
                    </w:p>
                  </w:txbxContent>
                </v:textbox>
              </v:shape>
            </w:pict>
          </mc:Fallback>
        </mc:AlternateContent>
      </w:r>
      <w:r w:rsidR="004B0D1C">
        <w:rPr>
          <w:rFonts w:cs="Fanan" w:hint="cs"/>
          <w:color w:val="FF0000"/>
          <w:sz w:val="24"/>
          <w:szCs w:val="24"/>
          <w:rtl/>
        </w:rPr>
        <w:t xml:space="preserve">   </w:t>
      </w:r>
      <w:r w:rsidR="003574D8">
        <w:rPr>
          <w:rFonts w:asciiTheme="majorBidi" w:eastAsiaTheme="minorHAnsi" w:hAnsiTheme="majorBidi" w:cstheme="majorBidi" w:hint="cs"/>
          <w:b/>
          <w:bCs/>
          <w:color w:val="00B050"/>
          <w:sz w:val="24"/>
          <w:szCs w:val="24"/>
          <w:rtl/>
        </w:rPr>
        <w:t>ي</w:t>
      </w:r>
      <w:r w:rsidR="0098379B" w:rsidRPr="002622AF">
        <w:rPr>
          <w:rFonts w:asciiTheme="majorBidi" w:eastAsiaTheme="minorHAnsi" w:hAnsiTheme="majorBidi" w:cstheme="majorBidi" w:hint="cs"/>
          <w:b/>
          <w:bCs/>
          <w:color w:val="00B050"/>
          <w:sz w:val="24"/>
          <w:szCs w:val="24"/>
          <w:rtl/>
        </w:rPr>
        <w:t xml:space="preserve">هدف نظام الجدولة الفورية للإنتاج  </w:t>
      </w:r>
      <w:r w:rsidR="0098379B" w:rsidRPr="002622AF">
        <w:rPr>
          <w:rFonts w:asciiTheme="majorBidi" w:eastAsiaTheme="minorHAnsi" w:hAnsiTheme="majorBidi" w:cstheme="majorBidi"/>
          <w:b/>
          <w:bCs/>
          <w:color w:val="00B050"/>
          <w:sz w:val="24"/>
          <w:szCs w:val="24"/>
        </w:rPr>
        <w:t>JIT)</w:t>
      </w:r>
      <w:r w:rsidR="0098379B" w:rsidRPr="002622AF">
        <w:rPr>
          <w:rFonts w:asciiTheme="majorBidi" w:eastAsiaTheme="minorHAnsi" w:hAnsiTheme="majorBidi" w:cstheme="majorBidi" w:hint="cs"/>
          <w:b/>
          <w:bCs/>
          <w:color w:val="00B050"/>
          <w:sz w:val="24"/>
          <w:szCs w:val="24"/>
          <w:rtl/>
        </w:rPr>
        <w:t>) الي تقليل واختزال الضائع الذي يحدث بسبب:</w:t>
      </w:r>
    </w:p>
    <w:p w:rsidR="0098379B" w:rsidRPr="004B0D1C" w:rsidRDefault="0098379B" w:rsidP="00046B34">
      <w:pPr>
        <w:pStyle w:val="ListParagraph"/>
        <w:numPr>
          <w:ilvl w:val="0"/>
          <w:numId w:val="227"/>
        </w:numPr>
        <w:rPr>
          <w:rFonts w:cs="Fanan"/>
          <w:sz w:val="24"/>
          <w:szCs w:val="24"/>
        </w:rPr>
      </w:pPr>
      <w:r w:rsidRPr="004B0D1C">
        <w:rPr>
          <w:rFonts w:cs="Fanan" w:hint="cs"/>
          <w:sz w:val="24"/>
          <w:szCs w:val="24"/>
          <w:rtl/>
        </w:rPr>
        <w:t>زمن الانتظار</w:t>
      </w:r>
    </w:p>
    <w:p w:rsidR="0098379B" w:rsidRPr="004B0D1C" w:rsidRDefault="0098379B" w:rsidP="00046B34">
      <w:pPr>
        <w:pStyle w:val="ListParagraph"/>
        <w:numPr>
          <w:ilvl w:val="0"/>
          <w:numId w:val="227"/>
        </w:numPr>
        <w:rPr>
          <w:rFonts w:cs="Fanan"/>
          <w:sz w:val="24"/>
          <w:szCs w:val="24"/>
        </w:rPr>
      </w:pPr>
      <w:r w:rsidRPr="004B0D1C">
        <w:rPr>
          <w:rFonts w:cs="Fanan" w:hint="cs"/>
          <w:sz w:val="24"/>
          <w:szCs w:val="24"/>
          <w:rtl/>
        </w:rPr>
        <w:t>الانتاج المعيب او التالف</w:t>
      </w:r>
    </w:p>
    <w:p w:rsidR="0098379B" w:rsidRPr="004B0D1C" w:rsidRDefault="0098379B" w:rsidP="00046B34">
      <w:pPr>
        <w:pStyle w:val="ListParagraph"/>
        <w:numPr>
          <w:ilvl w:val="0"/>
          <w:numId w:val="227"/>
        </w:numPr>
        <w:rPr>
          <w:rFonts w:cs="Fanan"/>
          <w:sz w:val="24"/>
          <w:szCs w:val="24"/>
        </w:rPr>
      </w:pPr>
      <w:r w:rsidRPr="004B0D1C">
        <w:rPr>
          <w:rFonts w:cs="Fanan" w:hint="cs"/>
          <w:sz w:val="24"/>
          <w:szCs w:val="24"/>
          <w:rtl/>
        </w:rPr>
        <w:t>الخلل في أداء العمليات</w:t>
      </w:r>
    </w:p>
    <w:p w:rsidR="0098379B" w:rsidRDefault="0098379B" w:rsidP="00046B34">
      <w:pPr>
        <w:pStyle w:val="ListParagraph"/>
        <w:numPr>
          <w:ilvl w:val="0"/>
          <w:numId w:val="227"/>
        </w:numPr>
        <w:rPr>
          <w:rFonts w:cs="Fanan"/>
          <w:b/>
          <w:bCs/>
          <w:color w:val="FF0000"/>
          <w:sz w:val="24"/>
          <w:szCs w:val="24"/>
        </w:rPr>
      </w:pPr>
      <w:r w:rsidRPr="004B0D1C">
        <w:rPr>
          <w:rFonts w:cs="Fanan" w:hint="cs"/>
          <w:b/>
          <w:bCs/>
          <w:color w:val="FF0000"/>
          <w:sz w:val="24"/>
          <w:szCs w:val="24"/>
          <w:rtl/>
        </w:rPr>
        <w:t>جميع ما ذكر</w:t>
      </w:r>
    </w:p>
    <w:p w:rsidR="00832D37" w:rsidRDefault="00832D37" w:rsidP="00832D37">
      <w:pPr>
        <w:rPr>
          <w:rFonts w:cs="Fanan"/>
          <w:b/>
          <w:bCs/>
          <w:color w:val="FF0000"/>
          <w:sz w:val="24"/>
          <w:szCs w:val="24"/>
          <w:rtl/>
        </w:rPr>
      </w:pPr>
    </w:p>
    <w:p w:rsidR="00832D37" w:rsidRPr="00832D37" w:rsidRDefault="00832D37" w:rsidP="00832D37">
      <w:pPr>
        <w:rPr>
          <w:rFonts w:cs="Fanan"/>
          <w:b/>
          <w:bCs/>
          <w:color w:val="FF0000"/>
          <w:sz w:val="24"/>
          <w:szCs w:val="24"/>
          <w:rtl/>
        </w:rPr>
      </w:pPr>
    </w:p>
    <w:p w:rsidR="00347604" w:rsidRDefault="00347604" w:rsidP="00832D37">
      <w:pPr>
        <w:spacing w:after="0"/>
        <w:rPr>
          <w:rFonts w:ascii="Traditional Arabic" w:hAnsi="Traditional Arabic" w:cs="Traditional Arabic"/>
          <w:b/>
          <w:bCs/>
          <w:color w:val="002060"/>
          <w:sz w:val="16"/>
          <w:szCs w:val="16"/>
          <w:rtl/>
        </w:rPr>
      </w:pPr>
    </w:p>
    <w:p w:rsidR="00582D0D" w:rsidRDefault="00582D0D" w:rsidP="00832D37">
      <w:pPr>
        <w:spacing w:after="0"/>
        <w:rPr>
          <w:rFonts w:ascii="Traditional Arabic" w:hAnsi="Traditional Arabic" w:cs="Traditional Arabic"/>
          <w:b/>
          <w:bCs/>
          <w:color w:val="002060"/>
          <w:sz w:val="16"/>
          <w:szCs w:val="16"/>
          <w:rtl/>
        </w:rPr>
      </w:pPr>
    </w:p>
    <w:p w:rsidR="00582D0D" w:rsidRPr="00347604" w:rsidRDefault="00582D0D" w:rsidP="00832D37">
      <w:pPr>
        <w:spacing w:after="0"/>
        <w:rPr>
          <w:rFonts w:ascii="Traditional Arabic" w:hAnsi="Traditional Arabic" w:cs="Traditional Arabic"/>
          <w:b/>
          <w:bCs/>
          <w:color w:val="002060"/>
          <w:sz w:val="16"/>
          <w:szCs w:val="16"/>
          <w:rtl/>
        </w:rPr>
      </w:pPr>
    </w:p>
    <w:p w:rsidR="0017052A" w:rsidRDefault="0017052A" w:rsidP="0017052A">
      <w:pPr>
        <w:spacing w:after="0"/>
        <w:jc w:val="center"/>
        <w:rPr>
          <w:rFonts w:ascii="Traditional Arabic" w:hAnsi="Traditional Arabic" w:cs="Traditional Arabic"/>
          <w:b/>
          <w:bCs/>
          <w:color w:val="002060"/>
          <w:sz w:val="44"/>
          <w:szCs w:val="44"/>
          <w:rtl/>
        </w:rPr>
      </w:pPr>
      <w:r w:rsidRPr="00A20215">
        <w:rPr>
          <w:rFonts w:ascii="Traditional Arabic" w:hAnsi="Traditional Arabic" w:cs="Traditional Arabic" w:hint="cs"/>
          <w:b/>
          <w:bCs/>
          <w:color w:val="002060"/>
          <w:sz w:val="44"/>
          <w:szCs w:val="44"/>
          <w:rtl/>
        </w:rPr>
        <w:t xml:space="preserve">المحاضرة </w:t>
      </w:r>
      <w:r w:rsidR="00A20215">
        <w:rPr>
          <w:rFonts w:ascii="Traditional Arabic" w:hAnsi="Traditional Arabic" w:cs="Traditional Arabic" w:hint="cs"/>
          <w:b/>
          <w:bCs/>
          <w:color w:val="002060"/>
          <w:sz w:val="44"/>
          <w:szCs w:val="44"/>
          <w:rtl/>
        </w:rPr>
        <w:t xml:space="preserve">الرابعة عشر </w:t>
      </w:r>
    </w:p>
    <w:p w:rsidR="00B4249F" w:rsidRPr="002622AF" w:rsidRDefault="00B4249F" w:rsidP="00B4249F">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جميع ما يلي من مزايا النقل الجوي عدا واحده وهي :</w:t>
      </w:r>
    </w:p>
    <w:p w:rsidR="00B4249F" w:rsidRPr="006B4BF9" w:rsidRDefault="00B4249F" w:rsidP="00046B34">
      <w:pPr>
        <w:pStyle w:val="ListParagraph"/>
        <w:numPr>
          <w:ilvl w:val="0"/>
          <w:numId w:val="237"/>
        </w:numPr>
        <w:rPr>
          <w:rFonts w:asciiTheme="majorBidi" w:hAnsiTheme="majorBidi" w:cstheme="majorBidi"/>
          <w:sz w:val="24"/>
          <w:szCs w:val="24"/>
          <w:rtl/>
        </w:rPr>
      </w:pPr>
      <w:r w:rsidRPr="006B4BF9">
        <w:rPr>
          <w:rFonts w:asciiTheme="majorBidi" w:hAnsiTheme="majorBidi" w:cstheme="majorBidi"/>
          <w:sz w:val="24"/>
          <w:szCs w:val="24"/>
          <w:rtl/>
        </w:rPr>
        <w:t>سرعة إدخال البضاعه إلى السوق</w:t>
      </w:r>
    </w:p>
    <w:p w:rsidR="00B4249F" w:rsidRPr="006B4BF9" w:rsidRDefault="00B4249F" w:rsidP="00046B34">
      <w:pPr>
        <w:pStyle w:val="ListParagraph"/>
        <w:numPr>
          <w:ilvl w:val="0"/>
          <w:numId w:val="237"/>
        </w:numPr>
        <w:rPr>
          <w:rFonts w:asciiTheme="majorBidi" w:hAnsiTheme="majorBidi" w:cstheme="majorBidi"/>
          <w:sz w:val="24"/>
          <w:szCs w:val="24"/>
          <w:rtl/>
        </w:rPr>
      </w:pPr>
      <w:r w:rsidRPr="006B4BF9">
        <w:rPr>
          <w:rFonts w:asciiTheme="majorBidi" w:hAnsiTheme="majorBidi" w:cstheme="majorBidi"/>
          <w:sz w:val="24"/>
          <w:szCs w:val="24"/>
          <w:rtl/>
        </w:rPr>
        <w:t>أقل تكلفة في التغليف الحمائي</w:t>
      </w:r>
    </w:p>
    <w:p w:rsidR="00B4249F" w:rsidRPr="006B4BF9" w:rsidRDefault="00B4249F" w:rsidP="00046B34">
      <w:pPr>
        <w:pStyle w:val="ListParagraph"/>
        <w:numPr>
          <w:ilvl w:val="0"/>
          <w:numId w:val="237"/>
        </w:numPr>
        <w:rPr>
          <w:rFonts w:asciiTheme="majorBidi" w:hAnsiTheme="majorBidi" w:cstheme="majorBidi"/>
          <w:b/>
          <w:bCs/>
          <w:color w:val="00B050"/>
          <w:sz w:val="24"/>
          <w:szCs w:val="24"/>
          <w:rtl/>
        </w:rPr>
      </w:pPr>
      <w:r w:rsidRPr="006B4BF9">
        <w:rPr>
          <w:rFonts w:asciiTheme="majorBidi" w:hAnsiTheme="majorBidi" w:cstheme="majorBidi"/>
          <w:b/>
          <w:bCs/>
          <w:color w:val="00B050"/>
          <w:sz w:val="24"/>
          <w:szCs w:val="24"/>
          <w:rtl/>
        </w:rPr>
        <w:t>الحاجه الكبيره إلى العنايه الفائقه في المناوله</w:t>
      </w:r>
    </w:p>
    <w:p w:rsidR="00B4249F" w:rsidRPr="006B4BF9" w:rsidRDefault="00B4249F" w:rsidP="00046B34">
      <w:pPr>
        <w:pStyle w:val="ListParagraph"/>
        <w:numPr>
          <w:ilvl w:val="0"/>
          <w:numId w:val="237"/>
        </w:numPr>
        <w:rPr>
          <w:rFonts w:asciiTheme="majorBidi" w:hAnsiTheme="majorBidi" w:cstheme="majorBidi"/>
          <w:sz w:val="24"/>
          <w:szCs w:val="24"/>
        </w:rPr>
      </w:pPr>
      <w:r w:rsidRPr="006B4BF9">
        <w:rPr>
          <w:rFonts w:asciiTheme="majorBidi" w:hAnsiTheme="majorBidi" w:cstheme="majorBidi"/>
          <w:sz w:val="24"/>
          <w:szCs w:val="24"/>
          <w:rtl/>
        </w:rPr>
        <w:t>أقل ضرر للبضاعه</w:t>
      </w:r>
    </w:p>
    <w:p w:rsidR="00B4249F" w:rsidRPr="00347604" w:rsidRDefault="00B4249F" w:rsidP="00B4249F">
      <w:pPr>
        <w:pStyle w:val="ListParagraph"/>
        <w:ind w:left="1440"/>
        <w:rPr>
          <w:rFonts w:asciiTheme="majorBidi" w:hAnsiTheme="majorBidi" w:cstheme="majorBidi"/>
          <w:sz w:val="16"/>
          <w:szCs w:val="16"/>
          <w:rtl/>
        </w:rPr>
      </w:pPr>
    </w:p>
    <w:p w:rsidR="007E59A0" w:rsidRPr="002622AF" w:rsidRDefault="007E59A0" w:rsidP="007E59A0">
      <w:pPr>
        <w:pStyle w:val="ListParagraph"/>
        <w:rPr>
          <w:rFonts w:asciiTheme="majorBidi" w:hAnsiTheme="majorBidi" w:cstheme="majorBidi"/>
          <w:b/>
          <w:bCs/>
          <w:color w:val="00B0F0"/>
          <w:sz w:val="24"/>
          <w:szCs w:val="24"/>
          <w:rtl/>
        </w:rPr>
      </w:pPr>
      <w:r w:rsidRPr="002622AF">
        <w:rPr>
          <w:rFonts w:asciiTheme="majorBidi" w:hAnsiTheme="majorBidi" w:cstheme="majorBidi"/>
          <w:b/>
          <w:bCs/>
          <w:color w:val="00B0F0"/>
          <w:sz w:val="24"/>
          <w:szCs w:val="24"/>
          <w:rtl/>
        </w:rPr>
        <w:t>واحد من التالي ليست من مزايا النقل الجوي ، وهي :</w:t>
      </w:r>
      <w:r>
        <w:rPr>
          <w:rFonts w:asciiTheme="majorBidi" w:hAnsiTheme="majorBidi" w:cstheme="majorBidi" w:hint="cs"/>
          <w:b/>
          <w:bCs/>
          <w:color w:val="00B0F0"/>
          <w:sz w:val="24"/>
          <w:szCs w:val="24"/>
          <w:rtl/>
        </w:rPr>
        <w:t xml:space="preserve"> </w:t>
      </w:r>
      <w:r w:rsidRPr="00347604">
        <w:rPr>
          <w:rFonts w:asciiTheme="majorBidi" w:hAnsiTheme="majorBidi" w:cstheme="majorBidi" w:hint="cs"/>
          <w:b/>
          <w:bCs/>
          <w:color w:val="D99594" w:themeColor="accent2" w:themeTint="99"/>
          <w:sz w:val="24"/>
          <w:szCs w:val="24"/>
          <w:rtl/>
        </w:rPr>
        <w:t xml:space="preserve">( سؤال واجب أيضا ) </w:t>
      </w:r>
    </w:p>
    <w:p w:rsidR="007E59A0" w:rsidRPr="006B4BF9" w:rsidRDefault="007E59A0" w:rsidP="00046B34">
      <w:pPr>
        <w:pStyle w:val="ListParagraph"/>
        <w:numPr>
          <w:ilvl w:val="0"/>
          <w:numId w:val="233"/>
        </w:numPr>
        <w:rPr>
          <w:rFonts w:asciiTheme="majorBidi" w:hAnsiTheme="majorBidi" w:cstheme="majorBidi"/>
          <w:sz w:val="24"/>
          <w:szCs w:val="24"/>
          <w:rtl/>
        </w:rPr>
      </w:pPr>
      <w:r w:rsidRPr="006B4BF9">
        <w:rPr>
          <w:rFonts w:asciiTheme="majorBidi" w:hAnsiTheme="majorBidi" w:cstheme="majorBidi"/>
          <w:sz w:val="24"/>
          <w:szCs w:val="24"/>
          <w:rtl/>
        </w:rPr>
        <w:t>المساهمه في تخفيض تكاليف التخزين</w:t>
      </w:r>
    </w:p>
    <w:p w:rsidR="007E59A0" w:rsidRPr="006B4BF9" w:rsidRDefault="0058269D" w:rsidP="00046B34">
      <w:pPr>
        <w:pStyle w:val="ListParagraph"/>
        <w:numPr>
          <w:ilvl w:val="0"/>
          <w:numId w:val="233"/>
        </w:numPr>
        <w:rPr>
          <w:rFonts w:asciiTheme="majorBidi" w:hAnsiTheme="majorBidi" w:cstheme="majorBidi"/>
          <w:sz w:val="24"/>
          <w:szCs w:val="24"/>
          <w:rtl/>
        </w:rPr>
      </w:pPr>
      <w:r>
        <w:rPr>
          <w:rFonts w:cs="Fanan" w:hint="cs"/>
          <w:noProof/>
          <w:sz w:val="24"/>
          <w:szCs w:val="24"/>
          <w:rtl/>
        </w:rPr>
        <mc:AlternateContent>
          <mc:Choice Requires="wps">
            <w:drawing>
              <wp:anchor distT="0" distB="0" distL="114300" distR="114300" simplePos="0" relativeHeight="251744256" behindDoc="0" locked="0" layoutInCell="1" allowOverlap="1">
                <wp:simplePos x="0" y="0"/>
                <wp:positionH relativeFrom="column">
                  <wp:posOffset>9525</wp:posOffset>
                </wp:positionH>
                <wp:positionV relativeFrom="paragraph">
                  <wp:posOffset>62865</wp:posOffset>
                </wp:positionV>
                <wp:extent cx="3362325" cy="1148080"/>
                <wp:effectExtent l="9525" t="9525" r="9525" b="13970"/>
                <wp:wrapNone/>
                <wp:docPr id="13"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2325" cy="1148080"/>
                        </a:xfrm>
                        <a:prstGeom prst="rect">
                          <a:avLst/>
                        </a:prstGeom>
                        <a:solidFill>
                          <a:srgbClr val="FFFFFF"/>
                        </a:solidFill>
                        <a:ln w="9525">
                          <a:solidFill>
                            <a:srgbClr val="000000"/>
                          </a:solidFill>
                          <a:miter lim="800000"/>
                          <a:headEnd/>
                          <a:tailEnd/>
                        </a:ln>
                      </wps:spPr>
                      <wps:txbx>
                        <w:txbxContent>
                          <w:p w:rsidR="00EA339B" w:rsidRDefault="00EA339B" w:rsidP="003574D8">
                            <w:pPr>
                              <w:pStyle w:val="NoSpacing"/>
                              <w:rPr>
                                <w:rFonts w:asciiTheme="majorBidi" w:hAnsiTheme="majorBidi" w:cstheme="majorBidi"/>
                                <w:b/>
                                <w:bCs/>
                                <w:color w:val="002060"/>
                                <w:rtl/>
                              </w:rPr>
                            </w:pPr>
                            <w:r w:rsidRPr="003574D8">
                              <w:rPr>
                                <w:rFonts w:asciiTheme="majorBidi" w:hAnsiTheme="majorBidi" w:cstheme="majorBidi"/>
                                <w:b/>
                                <w:bCs/>
                                <w:color w:val="002060"/>
                                <w:rtl/>
                              </w:rPr>
                              <w:t>مزايا النقل الجوي</w:t>
                            </w:r>
                            <w:r>
                              <w:rPr>
                                <w:rFonts w:asciiTheme="majorBidi" w:hAnsiTheme="majorBidi" w:cstheme="majorBidi" w:hint="cs"/>
                                <w:b/>
                                <w:bCs/>
                                <w:color w:val="002060"/>
                                <w:rtl/>
                              </w:rPr>
                              <w:t xml:space="preserve"> :-</w:t>
                            </w:r>
                          </w:p>
                          <w:p w:rsidR="00EA339B" w:rsidRPr="00FE6489" w:rsidRDefault="00EA339B" w:rsidP="00FE6489">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FE6489">
                              <w:rPr>
                                <w:rFonts w:asciiTheme="majorBidi" w:hAnsiTheme="majorBidi" w:cstheme="majorBidi" w:hint="cs"/>
                                <w:b/>
                                <w:bCs/>
                                <w:color w:val="0070C0"/>
                                <w:rtl/>
                              </w:rPr>
                              <w:t>أسرع</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وسيلة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نقل</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وأكثرها</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سلامة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وأقلها</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ضررا</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أو</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فقدان</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البضاعة</w:t>
                            </w:r>
                            <w:r w:rsidRPr="00FE6489">
                              <w:rPr>
                                <w:rFonts w:asciiTheme="majorBidi" w:hAnsiTheme="majorBidi" w:cstheme="majorBidi"/>
                                <w:b/>
                                <w:bCs/>
                                <w:color w:val="0070C0"/>
                              </w:rPr>
                              <w:t>.</w:t>
                            </w:r>
                          </w:p>
                          <w:p w:rsidR="00EA339B" w:rsidRPr="00FE6489" w:rsidRDefault="00EA339B" w:rsidP="00FE6489">
                            <w:pPr>
                              <w:pStyle w:val="NoSpacing"/>
                              <w:rPr>
                                <w:rFonts w:asciiTheme="majorBidi" w:hAnsiTheme="majorBidi" w:cstheme="majorBidi"/>
                                <w:b/>
                                <w:bCs/>
                                <w:color w:val="0070C0"/>
                              </w:rPr>
                            </w:pPr>
                            <w:r>
                              <w:rPr>
                                <w:rFonts w:asciiTheme="majorBidi" w:hAnsiTheme="majorBidi" w:cstheme="majorBidi" w:hint="cs"/>
                                <w:b/>
                                <w:bCs/>
                                <w:color w:val="0070C0"/>
                                <w:rtl/>
                              </w:rPr>
                              <w:t xml:space="preserve">2- </w:t>
                            </w:r>
                            <w:r w:rsidRPr="00FE6489">
                              <w:rPr>
                                <w:rFonts w:asciiTheme="majorBidi" w:hAnsiTheme="majorBidi" w:cstheme="majorBidi" w:hint="cs"/>
                                <w:b/>
                                <w:bCs/>
                                <w:color w:val="0070C0"/>
                                <w:rtl/>
                              </w:rPr>
                              <w:t>انخفاض</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العناية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الفائقة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في</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المناولة</w:t>
                            </w:r>
                            <w:r w:rsidRPr="00FE6489">
                              <w:rPr>
                                <w:rFonts w:asciiTheme="majorBidi" w:hAnsiTheme="majorBidi" w:cstheme="majorBidi"/>
                                <w:b/>
                                <w:bCs/>
                                <w:color w:val="0070C0"/>
                              </w:rPr>
                              <w:t>.</w:t>
                            </w:r>
                          </w:p>
                          <w:p w:rsidR="00EA339B" w:rsidRPr="00FE6489" w:rsidRDefault="00EA339B" w:rsidP="00FE6489">
                            <w:pPr>
                              <w:pStyle w:val="NoSpacing"/>
                              <w:rPr>
                                <w:rFonts w:asciiTheme="majorBidi" w:hAnsiTheme="majorBidi" w:cstheme="majorBidi"/>
                                <w:b/>
                                <w:bCs/>
                                <w:color w:val="0070C0"/>
                              </w:rPr>
                            </w:pPr>
                            <w:r>
                              <w:rPr>
                                <w:rFonts w:asciiTheme="majorBidi" w:hAnsiTheme="majorBidi" w:cstheme="majorBidi" w:hint="cs"/>
                                <w:b/>
                                <w:bCs/>
                                <w:color w:val="0070C0"/>
                                <w:rtl/>
                              </w:rPr>
                              <w:t xml:space="preserve">3- </w:t>
                            </w:r>
                            <w:r w:rsidRPr="00FE6489">
                              <w:rPr>
                                <w:rFonts w:asciiTheme="majorBidi" w:hAnsiTheme="majorBidi" w:cstheme="majorBidi" w:hint="cs"/>
                                <w:b/>
                                <w:bCs/>
                                <w:color w:val="0070C0"/>
                                <w:rtl/>
                              </w:rPr>
                              <w:t>أقل</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تكلفة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في</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التغليف</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الحمائي</w:t>
                            </w:r>
                            <w:r w:rsidRPr="00FE6489">
                              <w:rPr>
                                <w:rFonts w:asciiTheme="majorBidi" w:hAnsiTheme="majorBidi" w:cstheme="majorBidi"/>
                                <w:b/>
                                <w:bCs/>
                                <w:color w:val="0070C0"/>
                              </w:rPr>
                              <w:t>.</w:t>
                            </w:r>
                          </w:p>
                          <w:p w:rsidR="00EA339B" w:rsidRPr="003574D8" w:rsidRDefault="00EA339B" w:rsidP="00FE6489">
                            <w:pPr>
                              <w:pStyle w:val="NoSpacing"/>
                              <w:rPr>
                                <w:rFonts w:asciiTheme="majorBidi" w:hAnsiTheme="majorBidi" w:cstheme="majorBidi"/>
                                <w:b/>
                                <w:bCs/>
                                <w:color w:val="0070C0"/>
                              </w:rPr>
                            </w:pPr>
                            <w:r>
                              <w:rPr>
                                <w:rFonts w:asciiTheme="majorBidi" w:hAnsiTheme="majorBidi" w:cstheme="majorBidi" w:hint="cs"/>
                                <w:b/>
                                <w:bCs/>
                                <w:color w:val="0070C0"/>
                                <w:rtl/>
                              </w:rPr>
                              <w:t xml:space="preserve">4- </w:t>
                            </w:r>
                            <w:r w:rsidRPr="00FE6489">
                              <w:rPr>
                                <w:rFonts w:asciiTheme="majorBidi" w:hAnsiTheme="majorBidi" w:cstheme="majorBidi" w:hint="cs"/>
                                <w:b/>
                                <w:bCs/>
                                <w:color w:val="0070C0"/>
                                <w:rtl/>
                              </w:rPr>
                              <w:t>سرعة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إدخال</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البضاعة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إلى</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السوق</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دون</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الحاجة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لوقت</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كبير</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في</w:t>
                            </w:r>
                            <w:r>
                              <w:rPr>
                                <w:rFonts w:asciiTheme="majorBidi" w:hAnsiTheme="majorBidi" w:cstheme="majorBidi" w:hint="cs"/>
                                <w:b/>
                                <w:bCs/>
                                <w:color w:val="0070C0"/>
                                <w:rtl/>
                              </w:rPr>
                              <w:t xml:space="preserve"> </w:t>
                            </w:r>
                            <w:r w:rsidRPr="00FE6489">
                              <w:rPr>
                                <w:rFonts w:asciiTheme="majorBidi" w:hAnsiTheme="majorBidi" w:cstheme="majorBidi" w:hint="cs"/>
                                <w:b/>
                                <w:bCs/>
                                <w:color w:val="0070C0"/>
                                <w:rtl/>
                              </w:rPr>
                              <w:t>التخزين</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وأثر</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ذلك</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في</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تكاليف</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التخزين</w:t>
                            </w:r>
                            <w:r>
                              <w:rPr>
                                <w:rFonts w:asciiTheme="majorBidi" w:hAnsiTheme="majorBidi" w:cstheme="majorBidi" w:hint="cs"/>
                                <w:b/>
                                <w:bCs/>
                                <w:color w:val="0070C0"/>
                                <w:rtl/>
                              </w:rPr>
                              <w:t xml:space="preserve"> </w:t>
                            </w:r>
                            <w:r w:rsidRPr="00FE6489">
                              <w:rPr>
                                <w:rFonts w:asciiTheme="majorBidi" w:hAnsiTheme="majorBidi" w:cstheme="majorBidi" w:hint="cs"/>
                                <w:b/>
                                <w:bCs/>
                                <w:color w:val="0070C0"/>
                                <w:rtl/>
                              </w:rPr>
                              <w:t>والتقادم</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والتلف</w:t>
                            </w:r>
                            <w:r w:rsidRPr="00FE6489">
                              <w:rPr>
                                <w:rFonts w:asciiTheme="majorBidi" w:hAnsiTheme="majorBidi" w:cstheme="majorBidi"/>
                                <w:b/>
                                <w:bCs/>
                                <w:color w:val="0070C0"/>
                              </w:rPr>
                              <w:t>.</w:t>
                            </w:r>
                          </w:p>
                          <w:p w:rsidR="00EA339B" w:rsidRPr="003574D8" w:rsidRDefault="00EA339B" w:rsidP="003574D8">
                            <w:pPr>
                              <w:pStyle w:val="NoSpacing"/>
                              <w:rPr>
                                <w:rFonts w:asciiTheme="majorBidi" w:hAnsiTheme="majorBidi" w:cstheme="majorBidi"/>
                                <w:b/>
                                <w:bCs/>
                                <w:color w:val="0070C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1" o:spid="_x0000_s1115" type="#_x0000_t202" style="position:absolute;left:0;text-align:left;margin-left:.75pt;margin-top:4.95pt;width:264.75pt;height:90.4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">
                <v:textbox>
                  <w:txbxContent>
                    <w:p w:rsidR="00EA339B" w:rsidRDefault="00EA339B" w:rsidP="003574D8">
                      <w:pPr>
                        <w:pStyle w:val="NoSpacing"/>
                        <w:rPr>
                          <w:rFonts w:asciiTheme="majorBidi" w:hAnsiTheme="majorBidi" w:cstheme="majorBidi"/>
                          <w:b/>
                          <w:bCs/>
                          <w:color w:val="002060"/>
                          <w:rtl/>
                        </w:rPr>
                      </w:pPr>
                      <w:r w:rsidRPr="003574D8">
                        <w:rPr>
                          <w:rFonts w:asciiTheme="majorBidi" w:hAnsiTheme="majorBidi" w:cstheme="majorBidi"/>
                          <w:b/>
                          <w:bCs/>
                          <w:color w:val="002060"/>
                          <w:rtl/>
                        </w:rPr>
                        <w:t>مزايا النقل الجوي</w:t>
                      </w:r>
                      <w:r>
                        <w:rPr>
                          <w:rFonts w:asciiTheme="majorBidi" w:hAnsiTheme="majorBidi" w:cstheme="majorBidi" w:hint="cs"/>
                          <w:b/>
                          <w:bCs/>
                          <w:color w:val="002060"/>
                          <w:rtl/>
                        </w:rPr>
                        <w:t xml:space="preserve"> :-</w:t>
                      </w:r>
                    </w:p>
                    <w:p w:rsidR="00EA339B" w:rsidRPr="00FE6489" w:rsidRDefault="00EA339B" w:rsidP="00FE6489">
                      <w:pPr>
                        <w:pStyle w:val="NoSpacing"/>
                        <w:rPr>
                          <w:rFonts w:asciiTheme="majorBidi" w:hAnsiTheme="majorBidi" w:cstheme="majorBidi"/>
                          <w:b/>
                          <w:bCs/>
                          <w:color w:val="0070C0"/>
                        </w:rPr>
                      </w:pPr>
                      <w:r>
                        <w:rPr>
                          <w:rFonts w:asciiTheme="majorBidi" w:hAnsiTheme="majorBidi" w:cstheme="majorBidi" w:hint="cs"/>
                          <w:b/>
                          <w:bCs/>
                          <w:color w:val="0070C0"/>
                          <w:rtl/>
                        </w:rPr>
                        <w:t xml:space="preserve">1- </w:t>
                      </w:r>
                      <w:r w:rsidRPr="00FE6489">
                        <w:rPr>
                          <w:rFonts w:asciiTheme="majorBidi" w:hAnsiTheme="majorBidi" w:cstheme="majorBidi" w:hint="cs"/>
                          <w:b/>
                          <w:bCs/>
                          <w:color w:val="0070C0"/>
                          <w:rtl/>
                        </w:rPr>
                        <w:t>أسرع</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وسيلة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نقل</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وأكثرها</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سلامة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وأقلها</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ضررا</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أو</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فقدان</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البضاعة</w:t>
                      </w:r>
                      <w:r w:rsidRPr="00FE6489">
                        <w:rPr>
                          <w:rFonts w:asciiTheme="majorBidi" w:hAnsiTheme="majorBidi" w:cstheme="majorBidi"/>
                          <w:b/>
                          <w:bCs/>
                          <w:color w:val="0070C0"/>
                        </w:rPr>
                        <w:t>.</w:t>
                      </w:r>
                    </w:p>
                    <w:p w:rsidR="00EA339B" w:rsidRPr="00FE6489" w:rsidRDefault="00EA339B" w:rsidP="00FE6489">
                      <w:pPr>
                        <w:pStyle w:val="NoSpacing"/>
                        <w:rPr>
                          <w:rFonts w:asciiTheme="majorBidi" w:hAnsiTheme="majorBidi" w:cstheme="majorBidi"/>
                          <w:b/>
                          <w:bCs/>
                          <w:color w:val="0070C0"/>
                        </w:rPr>
                      </w:pPr>
                      <w:r>
                        <w:rPr>
                          <w:rFonts w:asciiTheme="majorBidi" w:hAnsiTheme="majorBidi" w:cstheme="majorBidi" w:hint="cs"/>
                          <w:b/>
                          <w:bCs/>
                          <w:color w:val="0070C0"/>
                          <w:rtl/>
                        </w:rPr>
                        <w:t xml:space="preserve">2- </w:t>
                      </w:r>
                      <w:r w:rsidRPr="00FE6489">
                        <w:rPr>
                          <w:rFonts w:asciiTheme="majorBidi" w:hAnsiTheme="majorBidi" w:cstheme="majorBidi" w:hint="cs"/>
                          <w:b/>
                          <w:bCs/>
                          <w:color w:val="0070C0"/>
                          <w:rtl/>
                        </w:rPr>
                        <w:t>انخفاض</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العناية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الفائقة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في</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المناولة</w:t>
                      </w:r>
                      <w:r w:rsidRPr="00FE6489">
                        <w:rPr>
                          <w:rFonts w:asciiTheme="majorBidi" w:hAnsiTheme="majorBidi" w:cstheme="majorBidi"/>
                          <w:b/>
                          <w:bCs/>
                          <w:color w:val="0070C0"/>
                        </w:rPr>
                        <w:t>.</w:t>
                      </w:r>
                    </w:p>
                    <w:p w:rsidR="00EA339B" w:rsidRPr="00FE6489" w:rsidRDefault="00EA339B" w:rsidP="00FE6489">
                      <w:pPr>
                        <w:pStyle w:val="NoSpacing"/>
                        <w:rPr>
                          <w:rFonts w:asciiTheme="majorBidi" w:hAnsiTheme="majorBidi" w:cstheme="majorBidi"/>
                          <w:b/>
                          <w:bCs/>
                          <w:color w:val="0070C0"/>
                        </w:rPr>
                      </w:pPr>
                      <w:r>
                        <w:rPr>
                          <w:rFonts w:asciiTheme="majorBidi" w:hAnsiTheme="majorBidi" w:cstheme="majorBidi" w:hint="cs"/>
                          <w:b/>
                          <w:bCs/>
                          <w:color w:val="0070C0"/>
                          <w:rtl/>
                        </w:rPr>
                        <w:t xml:space="preserve">3- </w:t>
                      </w:r>
                      <w:r w:rsidRPr="00FE6489">
                        <w:rPr>
                          <w:rFonts w:asciiTheme="majorBidi" w:hAnsiTheme="majorBidi" w:cstheme="majorBidi" w:hint="cs"/>
                          <w:b/>
                          <w:bCs/>
                          <w:color w:val="0070C0"/>
                          <w:rtl/>
                        </w:rPr>
                        <w:t>أقل</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تكلفة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في</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التغليف</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الحمائي</w:t>
                      </w:r>
                      <w:r w:rsidRPr="00FE6489">
                        <w:rPr>
                          <w:rFonts w:asciiTheme="majorBidi" w:hAnsiTheme="majorBidi" w:cstheme="majorBidi"/>
                          <w:b/>
                          <w:bCs/>
                          <w:color w:val="0070C0"/>
                        </w:rPr>
                        <w:t>.</w:t>
                      </w:r>
                    </w:p>
                    <w:p w:rsidR="00EA339B" w:rsidRPr="003574D8" w:rsidRDefault="00EA339B" w:rsidP="00FE6489">
                      <w:pPr>
                        <w:pStyle w:val="NoSpacing"/>
                        <w:rPr>
                          <w:rFonts w:asciiTheme="majorBidi" w:hAnsiTheme="majorBidi" w:cstheme="majorBidi"/>
                          <w:b/>
                          <w:bCs/>
                          <w:color w:val="0070C0"/>
                        </w:rPr>
                      </w:pPr>
                      <w:r>
                        <w:rPr>
                          <w:rFonts w:asciiTheme="majorBidi" w:hAnsiTheme="majorBidi" w:cstheme="majorBidi" w:hint="cs"/>
                          <w:b/>
                          <w:bCs/>
                          <w:color w:val="0070C0"/>
                          <w:rtl/>
                        </w:rPr>
                        <w:t xml:space="preserve">4- </w:t>
                      </w:r>
                      <w:r w:rsidRPr="00FE6489">
                        <w:rPr>
                          <w:rFonts w:asciiTheme="majorBidi" w:hAnsiTheme="majorBidi" w:cstheme="majorBidi" w:hint="cs"/>
                          <w:b/>
                          <w:bCs/>
                          <w:color w:val="0070C0"/>
                          <w:rtl/>
                        </w:rPr>
                        <w:t>سرعة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إدخال</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البضاعة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إلى</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السوق</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دون</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الحاجة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لوقت</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كبير</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في</w:t>
                      </w:r>
                      <w:r>
                        <w:rPr>
                          <w:rFonts w:asciiTheme="majorBidi" w:hAnsiTheme="majorBidi" w:cstheme="majorBidi" w:hint="cs"/>
                          <w:b/>
                          <w:bCs/>
                          <w:color w:val="0070C0"/>
                          <w:rtl/>
                        </w:rPr>
                        <w:t xml:space="preserve"> </w:t>
                      </w:r>
                      <w:r w:rsidRPr="00FE6489">
                        <w:rPr>
                          <w:rFonts w:asciiTheme="majorBidi" w:hAnsiTheme="majorBidi" w:cstheme="majorBidi" w:hint="cs"/>
                          <w:b/>
                          <w:bCs/>
                          <w:color w:val="0070C0"/>
                          <w:rtl/>
                        </w:rPr>
                        <w:t>التخزين</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وأثر</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ذلك</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في</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تكاليف</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التخزين</w:t>
                      </w:r>
                      <w:r>
                        <w:rPr>
                          <w:rFonts w:asciiTheme="majorBidi" w:hAnsiTheme="majorBidi" w:cstheme="majorBidi" w:hint="cs"/>
                          <w:b/>
                          <w:bCs/>
                          <w:color w:val="0070C0"/>
                          <w:rtl/>
                        </w:rPr>
                        <w:t xml:space="preserve"> </w:t>
                      </w:r>
                      <w:r w:rsidRPr="00FE6489">
                        <w:rPr>
                          <w:rFonts w:asciiTheme="majorBidi" w:hAnsiTheme="majorBidi" w:cstheme="majorBidi" w:hint="cs"/>
                          <w:b/>
                          <w:bCs/>
                          <w:color w:val="0070C0"/>
                          <w:rtl/>
                        </w:rPr>
                        <w:t>والتقادم</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والتلف</w:t>
                      </w:r>
                      <w:r w:rsidRPr="00FE6489">
                        <w:rPr>
                          <w:rFonts w:asciiTheme="majorBidi" w:hAnsiTheme="majorBidi" w:cstheme="majorBidi"/>
                          <w:b/>
                          <w:bCs/>
                          <w:color w:val="0070C0"/>
                        </w:rPr>
                        <w:t>.</w:t>
                      </w:r>
                    </w:p>
                    <w:p w:rsidR="00EA339B" w:rsidRPr="003574D8" w:rsidRDefault="00EA339B" w:rsidP="003574D8">
                      <w:pPr>
                        <w:pStyle w:val="NoSpacing"/>
                        <w:rPr>
                          <w:rFonts w:asciiTheme="majorBidi" w:hAnsiTheme="majorBidi" w:cstheme="majorBidi"/>
                          <w:b/>
                          <w:bCs/>
                          <w:color w:val="0070C0"/>
                        </w:rPr>
                      </w:pPr>
                    </w:p>
                  </w:txbxContent>
                </v:textbox>
              </v:shape>
            </w:pict>
          </mc:Fallback>
        </mc:AlternateContent>
      </w:r>
      <w:r w:rsidR="007E59A0" w:rsidRPr="006B4BF9">
        <w:rPr>
          <w:rFonts w:asciiTheme="majorBidi" w:hAnsiTheme="majorBidi" w:cstheme="majorBidi"/>
          <w:sz w:val="24"/>
          <w:szCs w:val="24"/>
          <w:rtl/>
        </w:rPr>
        <w:t>أقل تكلفه في التغليف الحمائي</w:t>
      </w:r>
    </w:p>
    <w:p w:rsidR="007E59A0" w:rsidRPr="006B4BF9" w:rsidRDefault="007E59A0" w:rsidP="00046B34">
      <w:pPr>
        <w:pStyle w:val="ListParagraph"/>
        <w:numPr>
          <w:ilvl w:val="0"/>
          <w:numId w:val="233"/>
        </w:numPr>
        <w:rPr>
          <w:rFonts w:asciiTheme="majorBidi" w:hAnsiTheme="majorBidi" w:cstheme="majorBidi"/>
          <w:b/>
          <w:bCs/>
          <w:color w:val="FF0000"/>
          <w:sz w:val="24"/>
          <w:szCs w:val="24"/>
          <w:rtl/>
        </w:rPr>
      </w:pPr>
      <w:r w:rsidRPr="006B4BF9">
        <w:rPr>
          <w:rFonts w:asciiTheme="majorBidi" w:hAnsiTheme="majorBidi" w:cstheme="majorBidi"/>
          <w:b/>
          <w:bCs/>
          <w:color w:val="FF0000"/>
          <w:sz w:val="24"/>
          <w:szCs w:val="24"/>
          <w:rtl/>
        </w:rPr>
        <w:t>زيادة العنايه الفائقه في المناوله</w:t>
      </w:r>
    </w:p>
    <w:p w:rsidR="007E59A0" w:rsidRPr="006B4BF9" w:rsidRDefault="007E59A0" w:rsidP="00046B34">
      <w:pPr>
        <w:pStyle w:val="ListParagraph"/>
        <w:numPr>
          <w:ilvl w:val="0"/>
          <w:numId w:val="233"/>
        </w:numPr>
        <w:rPr>
          <w:rFonts w:asciiTheme="majorBidi" w:hAnsiTheme="majorBidi" w:cstheme="majorBidi"/>
          <w:sz w:val="24"/>
          <w:szCs w:val="24"/>
        </w:rPr>
      </w:pPr>
      <w:r w:rsidRPr="006B4BF9">
        <w:rPr>
          <w:rFonts w:asciiTheme="majorBidi" w:hAnsiTheme="majorBidi" w:cstheme="majorBidi"/>
          <w:sz w:val="24"/>
          <w:szCs w:val="24"/>
          <w:rtl/>
        </w:rPr>
        <w:t>أقل ضرر للبضاعه</w:t>
      </w:r>
    </w:p>
    <w:p w:rsidR="007E59A0" w:rsidRPr="00347604" w:rsidRDefault="007E59A0" w:rsidP="007E59A0">
      <w:pPr>
        <w:pStyle w:val="ListParagraph"/>
        <w:ind w:left="1080"/>
        <w:rPr>
          <w:rFonts w:asciiTheme="majorBidi" w:hAnsiTheme="majorBidi" w:cstheme="majorBidi"/>
          <w:sz w:val="16"/>
          <w:szCs w:val="16"/>
          <w:rtl/>
        </w:rPr>
      </w:pPr>
    </w:p>
    <w:p w:rsidR="007E59A0" w:rsidRPr="002622AF" w:rsidRDefault="007E59A0" w:rsidP="007E59A0">
      <w:pPr>
        <w:pStyle w:val="ListParagraph"/>
        <w:tabs>
          <w:tab w:val="left" w:pos="3589"/>
        </w:tabs>
        <w:spacing w:line="240" w:lineRule="auto"/>
        <w:ind w:left="761"/>
        <w:rPr>
          <w:rFonts w:asciiTheme="majorBidi" w:hAnsiTheme="majorBidi" w:cstheme="majorBidi"/>
          <w:b/>
          <w:bCs/>
          <w:color w:val="7030A0"/>
          <w:sz w:val="24"/>
          <w:szCs w:val="24"/>
          <w:rtl/>
        </w:rPr>
      </w:pPr>
      <w:r w:rsidRPr="002622AF">
        <w:rPr>
          <w:rFonts w:asciiTheme="majorBidi" w:hAnsiTheme="majorBidi" w:cstheme="majorBidi"/>
          <w:b/>
          <w:bCs/>
          <w:color w:val="7030A0"/>
          <w:sz w:val="24"/>
          <w:szCs w:val="24"/>
          <w:rtl/>
        </w:rPr>
        <w:t xml:space="preserve">واحدة من التالي ليست من مزايا النقل الجوي وهي : </w:t>
      </w:r>
    </w:p>
    <w:p w:rsidR="007E59A0" w:rsidRPr="006B4BF9" w:rsidRDefault="007E59A0" w:rsidP="00046B34">
      <w:pPr>
        <w:pStyle w:val="ListParagraph"/>
        <w:numPr>
          <w:ilvl w:val="0"/>
          <w:numId w:val="232"/>
        </w:numPr>
        <w:rPr>
          <w:rFonts w:asciiTheme="majorBidi" w:hAnsiTheme="majorBidi" w:cstheme="majorBidi"/>
          <w:sz w:val="24"/>
          <w:szCs w:val="24"/>
          <w:rtl/>
        </w:rPr>
      </w:pPr>
      <w:r w:rsidRPr="006B4BF9">
        <w:rPr>
          <w:rFonts w:asciiTheme="majorBidi" w:hAnsiTheme="majorBidi" w:cstheme="majorBidi"/>
          <w:sz w:val="24"/>
          <w:szCs w:val="24"/>
          <w:rtl/>
        </w:rPr>
        <w:t>المساهمة في تخفيض تكاليف التقادم والتلف.</w:t>
      </w:r>
    </w:p>
    <w:p w:rsidR="007E59A0" w:rsidRPr="006B4BF9" w:rsidRDefault="007E59A0" w:rsidP="00046B34">
      <w:pPr>
        <w:pStyle w:val="ListParagraph"/>
        <w:numPr>
          <w:ilvl w:val="0"/>
          <w:numId w:val="232"/>
        </w:numPr>
        <w:rPr>
          <w:rFonts w:asciiTheme="majorBidi" w:hAnsiTheme="majorBidi" w:cstheme="majorBidi"/>
          <w:b/>
          <w:bCs/>
          <w:color w:val="FF0000"/>
          <w:sz w:val="24"/>
          <w:szCs w:val="24"/>
          <w:rtl/>
        </w:rPr>
      </w:pPr>
      <w:r w:rsidRPr="006B4BF9">
        <w:rPr>
          <w:rFonts w:asciiTheme="majorBidi" w:hAnsiTheme="majorBidi" w:cstheme="majorBidi"/>
          <w:b/>
          <w:bCs/>
          <w:color w:val="FF0000"/>
          <w:sz w:val="24"/>
          <w:szCs w:val="24"/>
          <w:rtl/>
        </w:rPr>
        <w:t>أكبر تكلفة في التغليف الحمائي.</w:t>
      </w:r>
    </w:p>
    <w:p w:rsidR="007E59A0" w:rsidRPr="006B4BF9" w:rsidRDefault="007E59A0" w:rsidP="00046B34">
      <w:pPr>
        <w:pStyle w:val="ListParagraph"/>
        <w:numPr>
          <w:ilvl w:val="0"/>
          <w:numId w:val="232"/>
        </w:numPr>
        <w:rPr>
          <w:rFonts w:asciiTheme="majorBidi" w:hAnsiTheme="majorBidi" w:cstheme="majorBidi"/>
          <w:sz w:val="24"/>
          <w:szCs w:val="24"/>
          <w:rtl/>
        </w:rPr>
      </w:pPr>
      <w:r w:rsidRPr="006B4BF9">
        <w:rPr>
          <w:rFonts w:asciiTheme="majorBidi" w:hAnsiTheme="majorBidi" w:cstheme="majorBidi"/>
          <w:sz w:val="24"/>
          <w:szCs w:val="24"/>
          <w:rtl/>
        </w:rPr>
        <w:t>محافظة أكبر على سلامة البضاعة المنقولة.</w:t>
      </w:r>
    </w:p>
    <w:p w:rsidR="003913BC" w:rsidRPr="00347604" w:rsidRDefault="007E59A0" w:rsidP="00046B34">
      <w:pPr>
        <w:pStyle w:val="ListParagraph"/>
        <w:numPr>
          <w:ilvl w:val="0"/>
          <w:numId w:val="232"/>
        </w:numPr>
        <w:rPr>
          <w:rFonts w:asciiTheme="majorBidi" w:hAnsiTheme="majorBidi" w:cstheme="majorBidi"/>
          <w:sz w:val="24"/>
          <w:szCs w:val="24"/>
          <w:rtl/>
        </w:rPr>
      </w:pPr>
      <w:r w:rsidRPr="006B4BF9">
        <w:rPr>
          <w:rFonts w:asciiTheme="majorBidi" w:hAnsiTheme="majorBidi" w:cstheme="majorBidi"/>
          <w:sz w:val="24"/>
          <w:szCs w:val="24"/>
          <w:rtl/>
        </w:rPr>
        <w:t>إنخفاض العناية الفائقة في المناولة.</w:t>
      </w:r>
    </w:p>
    <w:p w:rsidR="00215323" w:rsidRPr="00215323" w:rsidRDefault="003913BC" w:rsidP="00215323">
      <w:pPr>
        <w:ind w:left="1068" w:hanging="667"/>
        <w:contextualSpacing/>
        <w:rPr>
          <w:rFonts w:asciiTheme="majorBidi" w:eastAsiaTheme="minorHAnsi" w:hAnsiTheme="majorBidi" w:cstheme="majorBidi"/>
          <w:b/>
          <w:bCs/>
          <w:color w:val="00B050"/>
          <w:sz w:val="24"/>
          <w:szCs w:val="24"/>
        </w:rPr>
      </w:pPr>
      <w:r>
        <w:rPr>
          <w:rFonts w:asciiTheme="majorBidi" w:eastAsiaTheme="minorHAnsi" w:hAnsiTheme="majorBidi" w:cstheme="majorBidi" w:hint="cs"/>
          <w:b/>
          <w:bCs/>
          <w:color w:val="00B050"/>
          <w:sz w:val="24"/>
          <w:szCs w:val="24"/>
          <w:rtl/>
        </w:rPr>
        <w:t xml:space="preserve">   </w:t>
      </w:r>
      <w:r w:rsidRPr="002622AF">
        <w:rPr>
          <w:rFonts w:asciiTheme="majorBidi" w:eastAsiaTheme="minorHAnsi" w:hAnsiTheme="majorBidi" w:cstheme="majorBidi"/>
          <w:b/>
          <w:bCs/>
          <w:color w:val="00B050"/>
          <w:sz w:val="24"/>
          <w:szCs w:val="24"/>
          <w:rtl/>
        </w:rPr>
        <w:t xml:space="preserve">واحده من التالي ليست من مزايا النقل الجوي وهي </w:t>
      </w:r>
    </w:p>
    <w:p w:rsidR="003913BC" w:rsidRPr="00B4249F" w:rsidRDefault="003913BC" w:rsidP="00046B34">
      <w:pPr>
        <w:pStyle w:val="ListParagraph"/>
        <w:numPr>
          <w:ilvl w:val="0"/>
          <w:numId w:val="229"/>
        </w:numPr>
        <w:rPr>
          <w:rFonts w:asciiTheme="majorBidi" w:hAnsiTheme="majorBidi" w:cstheme="majorBidi"/>
          <w:b/>
          <w:bCs/>
          <w:color w:val="FF0000"/>
          <w:sz w:val="24"/>
          <w:szCs w:val="24"/>
        </w:rPr>
      </w:pPr>
      <w:r w:rsidRPr="00B4249F">
        <w:rPr>
          <w:rFonts w:asciiTheme="majorBidi" w:hAnsiTheme="majorBidi" w:cstheme="majorBidi"/>
          <w:b/>
          <w:bCs/>
          <w:color w:val="FF0000"/>
          <w:sz w:val="24"/>
          <w:szCs w:val="24"/>
          <w:rtl/>
        </w:rPr>
        <w:t>زيادة العناية الفائقة في المناولة</w:t>
      </w:r>
    </w:p>
    <w:p w:rsidR="003913BC" w:rsidRPr="00B4249F" w:rsidRDefault="003913BC" w:rsidP="00046B34">
      <w:pPr>
        <w:pStyle w:val="ListParagraph"/>
        <w:numPr>
          <w:ilvl w:val="0"/>
          <w:numId w:val="229"/>
        </w:numPr>
        <w:rPr>
          <w:rFonts w:asciiTheme="majorBidi" w:hAnsiTheme="majorBidi" w:cstheme="majorBidi"/>
          <w:sz w:val="24"/>
          <w:szCs w:val="24"/>
        </w:rPr>
      </w:pPr>
      <w:r w:rsidRPr="00B4249F">
        <w:rPr>
          <w:rFonts w:asciiTheme="majorBidi" w:hAnsiTheme="majorBidi" w:cstheme="majorBidi"/>
          <w:sz w:val="24"/>
          <w:szCs w:val="24"/>
          <w:rtl/>
        </w:rPr>
        <w:t>عدم حاجة البضاعة لوقت كبير في التخزين</w:t>
      </w:r>
    </w:p>
    <w:p w:rsidR="003913BC" w:rsidRPr="00B4249F" w:rsidRDefault="003913BC" w:rsidP="00046B34">
      <w:pPr>
        <w:pStyle w:val="ListParagraph"/>
        <w:numPr>
          <w:ilvl w:val="0"/>
          <w:numId w:val="229"/>
        </w:numPr>
        <w:rPr>
          <w:rFonts w:asciiTheme="majorBidi" w:hAnsiTheme="majorBidi" w:cstheme="majorBidi"/>
          <w:sz w:val="24"/>
          <w:szCs w:val="24"/>
        </w:rPr>
      </w:pPr>
      <w:r w:rsidRPr="00B4249F">
        <w:rPr>
          <w:rFonts w:asciiTheme="majorBidi" w:hAnsiTheme="majorBidi" w:cstheme="majorBidi"/>
          <w:sz w:val="24"/>
          <w:szCs w:val="24"/>
          <w:rtl/>
        </w:rPr>
        <w:t>أقل تكلفة في التغليف الحمائي</w:t>
      </w:r>
    </w:p>
    <w:p w:rsidR="003913BC" w:rsidRPr="00347604" w:rsidRDefault="003913BC" w:rsidP="00046B34">
      <w:pPr>
        <w:pStyle w:val="ListParagraph"/>
        <w:numPr>
          <w:ilvl w:val="0"/>
          <w:numId w:val="229"/>
        </w:numPr>
        <w:rPr>
          <w:rFonts w:asciiTheme="majorBidi" w:hAnsiTheme="majorBidi" w:cstheme="majorBidi"/>
          <w:sz w:val="24"/>
          <w:szCs w:val="24"/>
          <w:rtl/>
        </w:rPr>
      </w:pPr>
      <w:r w:rsidRPr="00B4249F">
        <w:rPr>
          <w:rFonts w:asciiTheme="majorBidi" w:hAnsiTheme="majorBidi" w:cstheme="majorBidi"/>
          <w:sz w:val="24"/>
          <w:szCs w:val="24"/>
          <w:rtl/>
        </w:rPr>
        <w:t>أقل وسائل النقل ضررا أو فقدانا للبضاعة</w:t>
      </w:r>
    </w:p>
    <w:p w:rsidR="00347604" w:rsidRPr="00347604" w:rsidRDefault="00347604" w:rsidP="00347604">
      <w:pPr>
        <w:ind w:left="1068" w:hanging="241"/>
        <w:contextualSpacing/>
        <w:rPr>
          <w:rFonts w:asciiTheme="majorBidi" w:eastAsiaTheme="minorHAnsi" w:hAnsiTheme="majorBidi" w:cstheme="majorBidi"/>
          <w:b/>
          <w:bCs/>
          <w:color w:val="215868" w:themeColor="accent5" w:themeShade="80"/>
          <w:sz w:val="24"/>
          <w:szCs w:val="24"/>
        </w:rPr>
      </w:pPr>
      <w:r w:rsidRPr="00347604">
        <w:rPr>
          <w:rFonts w:asciiTheme="majorBidi" w:eastAsiaTheme="minorHAnsi" w:hAnsiTheme="majorBidi" w:cstheme="majorBidi" w:hint="cs"/>
          <w:b/>
          <w:bCs/>
          <w:color w:val="215868" w:themeColor="accent5" w:themeShade="80"/>
          <w:sz w:val="24"/>
          <w:szCs w:val="24"/>
          <w:rtl/>
        </w:rPr>
        <w:t>واحد</w:t>
      </w:r>
      <w:r w:rsidRPr="00347604">
        <w:rPr>
          <w:rFonts w:asciiTheme="majorBidi" w:eastAsiaTheme="minorHAnsi" w:hAnsiTheme="majorBidi" w:cstheme="majorBidi"/>
          <w:b/>
          <w:bCs/>
          <w:color w:val="215868" w:themeColor="accent5" w:themeShade="80"/>
          <w:sz w:val="24"/>
          <w:szCs w:val="24"/>
        </w:rPr>
        <w:t xml:space="preserve"> </w:t>
      </w:r>
      <w:r w:rsidRPr="00347604">
        <w:rPr>
          <w:rFonts w:asciiTheme="majorBidi" w:eastAsiaTheme="minorHAnsi" w:hAnsiTheme="majorBidi" w:cstheme="majorBidi" w:hint="cs"/>
          <w:b/>
          <w:bCs/>
          <w:color w:val="215868" w:themeColor="accent5" w:themeShade="80"/>
          <w:sz w:val="24"/>
          <w:szCs w:val="24"/>
          <w:rtl/>
        </w:rPr>
        <w:t>من</w:t>
      </w:r>
      <w:r w:rsidRPr="00347604">
        <w:rPr>
          <w:rFonts w:asciiTheme="majorBidi" w:eastAsiaTheme="minorHAnsi" w:hAnsiTheme="majorBidi" w:cstheme="majorBidi"/>
          <w:b/>
          <w:bCs/>
          <w:color w:val="215868" w:themeColor="accent5" w:themeShade="80"/>
          <w:sz w:val="24"/>
          <w:szCs w:val="24"/>
        </w:rPr>
        <w:t xml:space="preserve"> </w:t>
      </w:r>
      <w:r w:rsidRPr="00347604">
        <w:rPr>
          <w:rFonts w:asciiTheme="majorBidi" w:eastAsiaTheme="minorHAnsi" w:hAnsiTheme="majorBidi" w:cstheme="majorBidi" w:hint="cs"/>
          <w:b/>
          <w:bCs/>
          <w:color w:val="215868" w:themeColor="accent5" w:themeShade="80"/>
          <w:sz w:val="24"/>
          <w:szCs w:val="24"/>
          <w:rtl/>
        </w:rPr>
        <w:t>التالي</w:t>
      </w:r>
      <w:r w:rsidRPr="00347604">
        <w:rPr>
          <w:rFonts w:asciiTheme="majorBidi" w:eastAsiaTheme="minorHAnsi" w:hAnsiTheme="majorBidi" w:cstheme="majorBidi"/>
          <w:b/>
          <w:bCs/>
          <w:color w:val="215868" w:themeColor="accent5" w:themeShade="80"/>
          <w:sz w:val="24"/>
          <w:szCs w:val="24"/>
        </w:rPr>
        <w:t xml:space="preserve"> </w:t>
      </w:r>
      <w:r w:rsidRPr="00347604">
        <w:rPr>
          <w:rFonts w:asciiTheme="majorBidi" w:eastAsiaTheme="minorHAnsi" w:hAnsiTheme="majorBidi" w:cstheme="majorBidi" w:hint="cs"/>
          <w:b/>
          <w:bCs/>
          <w:color w:val="215868" w:themeColor="accent5" w:themeShade="80"/>
          <w:sz w:val="24"/>
          <w:szCs w:val="24"/>
          <w:rtl/>
        </w:rPr>
        <w:t>ليس</w:t>
      </w:r>
      <w:r w:rsidRPr="00347604">
        <w:rPr>
          <w:rFonts w:asciiTheme="majorBidi" w:eastAsiaTheme="minorHAnsi" w:hAnsiTheme="majorBidi" w:cstheme="majorBidi"/>
          <w:b/>
          <w:bCs/>
          <w:color w:val="215868" w:themeColor="accent5" w:themeShade="80"/>
          <w:sz w:val="24"/>
          <w:szCs w:val="24"/>
        </w:rPr>
        <w:t xml:space="preserve"> </w:t>
      </w:r>
      <w:r w:rsidRPr="00347604">
        <w:rPr>
          <w:rFonts w:asciiTheme="majorBidi" w:eastAsiaTheme="minorHAnsi" w:hAnsiTheme="majorBidi" w:cstheme="majorBidi" w:hint="cs"/>
          <w:b/>
          <w:bCs/>
          <w:color w:val="215868" w:themeColor="accent5" w:themeShade="80"/>
          <w:sz w:val="24"/>
          <w:szCs w:val="24"/>
          <w:rtl/>
        </w:rPr>
        <w:t>من</w:t>
      </w:r>
      <w:r w:rsidRPr="00347604">
        <w:rPr>
          <w:rFonts w:asciiTheme="majorBidi" w:eastAsiaTheme="minorHAnsi" w:hAnsiTheme="majorBidi" w:cstheme="majorBidi"/>
          <w:b/>
          <w:bCs/>
          <w:color w:val="215868" w:themeColor="accent5" w:themeShade="80"/>
          <w:sz w:val="24"/>
          <w:szCs w:val="24"/>
        </w:rPr>
        <w:t xml:space="preserve"> </w:t>
      </w:r>
      <w:r w:rsidRPr="00347604">
        <w:rPr>
          <w:rFonts w:asciiTheme="majorBidi" w:eastAsiaTheme="minorHAnsi" w:hAnsiTheme="majorBidi" w:cstheme="majorBidi" w:hint="cs"/>
          <w:b/>
          <w:bCs/>
          <w:color w:val="215868" w:themeColor="accent5" w:themeShade="80"/>
          <w:sz w:val="24"/>
          <w:szCs w:val="24"/>
          <w:rtl/>
        </w:rPr>
        <w:t>مزايا</w:t>
      </w:r>
      <w:r w:rsidRPr="00347604">
        <w:rPr>
          <w:rFonts w:asciiTheme="majorBidi" w:eastAsiaTheme="minorHAnsi" w:hAnsiTheme="majorBidi" w:cstheme="majorBidi"/>
          <w:b/>
          <w:bCs/>
          <w:color w:val="215868" w:themeColor="accent5" w:themeShade="80"/>
          <w:sz w:val="24"/>
          <w:szCs w:val="24"/>
        </w:rPr>
        <w:t xml:space="preserve"> </w:t>
      </w:r>
      <w:r w:rsidRPr="00347604">
        <w:rPr>
          <w:rFonts w:asciiTheme="majorBidi" w:eastAsiaTheme="minorHAnsi" w:hAnsiTheme="majorBidi" w:cstheme="majorBidi" w:hint="cs"/>
          <w:b/>
          <w:bCs/>
          <w:color w:val="215868" w:themeColor="accent5" w:themeShade="80"/>
          <w:sz w:val="24"/>
          <w:szCs w:val="24"/>
          <w:rtl/>
        </w:rPr>
        <w:t>النقل</w:t>
      </w:r>
      <w:r w:rsidRPr="00347604">
        <w:rPr>
          <w:rFonts w:asciiTheme="majorBidi" w:eastAsiaTheme="minorHAnsi" w:hAnsiTheme="majorBidi" w:cstheme="majorBidi"/>
          <w:b/>
          <w:bCs/>
          <w:color w:val="215868" w:themeColor="accent5" w:themeShade="80"/>
          <w:sz w:val="24"/>
          <w:szCs w:val="24"/>
        </w:rPr>
        <w:t xml:space="preserve"> </w:t>
      </w:r>
      <w:r w:rsidRPr="00347604">
        <w:rPr>
          <w:rFonts w:asciiTheme="majorBidi" w:eastAsiaTheme="minorHAnsi" w:hAnsiTheme="majorBidi" w:cstheme="majorBidi" w:hint="cs"/>
          <w:b/>
          <w:bCs/>
          <w:color w:val="215868" w:themeColor="accent5" w:themeShade="80"/>
          <w:sz w:val="24"/>
          <w:szCs w:val="24"/>
          <w:rtl/>
        </w:rPr>
        <w:t>الجوي</w:t>
      </w:r>
      <w:r w:rsidRPr="00347604">
        <w:rPr>
          <w:rFonts w:asciiTheme="majorBidi" w:eastAsiaTheme="minorHAnsi" w:hAnsiTheme="majorBidi" w:cstheme="majorBidi"/>
          <w:b/>
          <w:bCs/>
          <w:color w:val="215868" w:themeColor="accent5" w:themeShade="80"/>
          <w:sz w:val="24"/>
          <w:szCs w:val="24"/>
        </w:rPr>
        <w:t xml:space="preserve"> </w:t>
      </w:r>
      <w:r w:rsidRPr="00347604">
        <w:rPr>
          <w:rFonts w:asciiTheme="majorBidi" w:eastAsiaTheme="minorHAnsi" w:hAnsiTheme="majorBidi" w:cstheme="majorBidi" w:hint="cs"/>
          <w:b/>
          <w:bCs/>
          <w:color w:val="215868" w:themeColor="accent5" w:themeShade="80"/>
          <w:sz w:val="24"/>
          <w:szCs w:val="24"/>
          <w:rtl/>
        </w:rPr>
        <w:t>وهي</w:t>
      </w:r>
    </w:p>
    <w:p w:rsidR="00347604" w:rsidRPr="00347604" w:rsidRDefault="00347604" w:rsidP="00046B34">
      <w:pPr>
        <w:pStyle w:val="ListParagraph"/>
        <w:numPr>
          <w:ilvl w:val="0"/>
          <w:numId w:val="265"/>
        </w:numPr>
        <w:rPr>
          <w:rFonts w:asciiTheme="majorBidi" w:hAnsiTheme="majorBidi" w:cstheme="majorBidi"/>
          <w:sz w:val="24"/>
          <w:szCs w:val="24"/>
        </w:rPr>
      </w:pPr>
      <w:r w:rsidRPr="00347604">
        <w:rPr>
          <w:rFonts w:asciiTheme="majorBidi" w:hAnsiTheme="majorBidi" w:cstheme="majorBidi"/>
          <w:sz w:val="24"/>
          <w:szCs w:val="24"/>
          <w:rtl/>
        </w:rPr>
        <w:t>أقل</w:t>
      </w:r>
      <w:r w:rsidRPr="00347604">
        <w:rPr>
          <w:rFonts w:asciiTheme="majorBidi" w:hAnsiTheme="majorBidi" w:cstheme="majorBidi"/>
          <w:sz w:val="24"/>
          <w:szCs w:val="24"/>
        </w:rPr>
        <w:t xml:space="preserve"> </w:t>
      </w:r>
      <w:r w:rsidRPr="00347604">
        <w:rPr>
          <w:rFonts w:asciiTheme="majorBidi" w:hAnsiTheme="majorBidi" w:cstheme="majorBidi"/>
          <w:sz w:val="24"/>
          <w:szCs w:val="24"/>
          <w:rtl/>
        </w:rPr>
        <w:t>تكلفة</w:t>
      </w:r>
      <w:r w:rsidRPr="00347604">
        <w:rPr>
          <w:rFonts w:asciiTheme="majorBidi" w:hAnsiTheme="majorBidi" w:cstheme="majorBidi"/>
          <w:sz w:val="24"/>
          <w:szCs w:val="24"/>
        </w:rPr>
        <w:t xml:space="preserve"> </w:t>
      </w:r>
      <w:r w:rsidRPr="00347604">
        <w:rPr>
          <w:rFonts w:asciiTheme="majorBidi" w:hAnsiTheme="majorBidi" w:cstheme="majorBidi"/>
          <w:sz w:val="24"/>
          <w:szCs w:val="24"/>
          <w:rtl/>
        </w:rPr>
        <w:t>في</w:t>
      </w:r>
      <w:r w:rsidRPr="00347604">
        <w:rPr>
          <w:rFonts w:asciiTheme="majorBidi" w:hAnsiTheme="majorBidi" w:cstheme="majorBidi"/>
          <w:sz w:val="24"/>
          <w:szCs w:val="24"/>
        </w:rPr>
        <w:t xml:space="preserve"> </w:t>
      </w:r>
      <w:r w:rsidRPr="00347604">
        <w:rPr>
          <w:rFonts w:asciiTheme="majorBidi" w:hAnsiTheme="majorBidi" w:cstheme="majorBidi"/>
          <w:sz w:val="24"/>
          <w:szCs w:val="24"/>
          <w:rtl/>
        </w:rPr>
        <w:t>التغليف</w:t>
      </w:r>
      <w:r w:rsidRPr="00347604">
        <w:rPr>
          <w:rFonts w:asciiTheme="majorBidi" w:hAnsiTheme="majorBidi" w:cstheme="majorBidi"/>
          <w:sz w:val="24"/>
          <w:szCs w:val="24"/>
        </w:rPr>
        <w:t xml:space="preserve"> </w:t>
      </w:r>
      <w:r w:rsidRPr="00347604">
        <w:rPr>
          <w:rFonts w:asciiTheme="majorBidi" w:hAnsiTheme="majorBidi" w:cstheme="majorBidi"/>
          <w:sz w:val="24"/>
          <w:szCs w:val="24"/>
          <w:rtl/>
        </w:rPr>
        <w:t>الحمائي</w:t>
      </w:r>
    </w:p>
    <w:p w:rsidR="00347604" w:rsidRPr="00347604" w:rsidRDefault="00347604" w:rsidP="00046B34">
      <w:pPr>
        <w:pStyle w:val="ListParagraph"/>
        <w:numPr>
          <w:ilvl w:val="0"/>
          <w:numId w:val="265"/>
        </w:numPr>
        <w:rPr>
          <w:rFonts w:asciiTheme="majorBidi" w:hAnsiTheme="majorBidi" w:cstheme="majorBidi"/>
          <w:b/>
          <w:bCs/>
          <w:color w:val="FF0000"/>
          <w:sz w:val="24"/>
          <w:szCs w:val="24"/>
        </w:rPr>
      </w:pPr>
      <w:r w:rsidRPr="00347604">
        <w:rPr>
          <w:rFonts w:asciiTheme="majorBidi" w:hAnsiTheme="majorBidi" w:cstheme="majorBidi"/>
          <w:b/>
          <w:bCs/>
          <w:color w:val="FF0000"/>
          <w:sz w:val="24"/>
          <w:szCs w:val="24"/>
          <w:rtl/>
        </w:rPr>
        <w:t>حاجه</w:t>
      </w:r>
      <w:r w:rsidRPr="00347604">
        <w:rPr>
          <w:rFonts w:asciiTheme="majorBidi" w:hAnsiTheme="majorBidi" w:cstheme="majorBidi"/>
          <w:b/>
          <w:bCs/>
          <w:color w:val="FF0000"/>
          <w:sz w:val="24"/>
          <w:szCs w:val="24"/>
        </w:rPr>
        <w:t xml:space="preserve"> </w:t>
      </w:r>
      <w:r w:rsidRPr="00347604">
        <w:rPr>
          <w:rFonts w:asciiTheme="majorBidi" w:hAnsiTheme="majorBidi" w:cstheme="majorBidi"/>
          <w:b/>
          <w:bCs/>
          <w:color w:val="FF0000"/>
          <w:sz w:val="24"/>
          <w:szCs w:val="24"/>
          <w:rtl/>
        </w:rPr>
        <w:t>البضاعة</w:t>
      </w:r>
      <w:r w:rsidRPr="00347604">
        <w:rPr>
          <w:rFonts w:asciiTheme="majorBidi" w:hAnsiTheme="majorBidi" w:cstheme="majorBidi"/>
          <w:b/>
          <w:bCs/>
          <w:color w:val="FF0000"/>
          <w:sz w:val="24"/>
          <w:szCs w:val="24"/>
        </w:rPr>
        <w:t xml:space="preserve"> </w:t>
      </w:r>
      <w:r w:rsidRPr="00347604">
        <w:rPr>
          <w:rFonts w:asciiTheme="majorBidi" w:hAnsiTheme="majorBidi" w:cstheme="majorBidi"/>
          <w:b/>
          <w:bCs/>
          <w:color w:val="FF0000"/>
          <w:sz w:val="24"/>
          <w:szCs w:val="24"/>
          <w:rtl/>
        </w:rPr>
        <w:t>لوقت</w:t>
      </w:r>
      <w:r w:rsidRPr="00347604">
        <w:rPr>
          <w:rFonts w:asciiTheme="majorBidi" w:hAnsiTheme="majorBidi" w:cstheme="majorBidi"/>
          <w:b/>
          <w:bCs/>
          <w:color w:val="FF0000"/>
          <w:sz w:val="24"/>
          <w:szCs w:val="24"/>
        </w:rPr>
        <w:t xml:space="preserve"> </w:t>
      </w:r>
      <w:r w:rsidRPr="00347604">
        <w:rPr>
          <w:rFonts w:asciiTheme="majorBidi" w:hAnsiTheme="majorBidi" w:cstheme="majorBidi"/>
          <w:b/>
          <w:bCs/>
          <w:color w:val="FF0000"/>
          <w:sz w:val="24"/>
          <w:szCs w:val="24"/>
          <w:rtl/>
        </w:rPr>
        <w:t>كبير</w:t>
      </w:r>
      <w:r w:rsidRPr="00347604">
        <w:rPr>
          <w:rFonts w:asciiTheme="majorBidi" w:hAnsiTheme="majorBidi" w:cstheme="majorBidi"/>
          <w:b/>
          <w:bCs/>
          <w:color w:val="FF0000"/>
          <w:sz w:val="24"/>
          <w:szCs w:val="24"/>
        </w:rPr>
        <w:t xml:space="preserve"> </w:t>
      </w:r>
      <w:r w:rsidRPr="00347604">
        <w:rPr>
          <w:rFonts w:asciiTheme="majorBidi" w:hAnsiTheme="majorBidi" w:cstheme="majorBidi"/>
          <w:b/>
          <w:bCs/>
          <w:color w:val="FF0000"/>
          <w:sz w:val="24"/>
          <w:szCs w:val="24"/>
          <w:rtl/>
        </w:rPr>
        <w:t>في</w:t>
      </w:r>
      <w:r w:rsidRPr="00347604">
        <w:rPr>
          <w:rFonts w:asciiTheme="majorBidi" w:hAnsiTheme="majorBidi" w:cstheme="majorBidi"/>
          <w:b/>
          <w:bCs/>
          <w:color w:val="FF0000"/>
          <w:sz w:val="24"/>
          <w:szCs w:val="24"/>
        </w:rPr>
        <w:t xml:space="preserve"> </w:t>
      </w:r>
      <w:r w:rsidRPr="00347604">
        <w:rPr>
          <w:rFonts w:asciiTheme="majorBidi" w:hAnsiTheme="majorBidi" w:cstheme="majorBidi"/>
          <w:b/>
          <w:bCs/>
          <w:color w:val="FF0000"/>
          <w:sz w:val="24"/>
          <w:szCs w:val="24"/>
          <w:rtl/>
        </w:rPr>
        <w:t>التخزين</w:t>
      </w:r>
    </w:p>
    <w:p w:rsidR="00347604" w:rsidRPr="00347604" w:rsidRDefault="00347604" w:rsidP="00046B34">
      <w:pPr>
        <w:pStyle w:val="ListParagraph"/>
        <w:numPr>
          <w:ilvl w:val="0"/>
          <w:numId w:val="265"/>
        </w:numPr>
        <w:rPr>
          <w:rFonts w:asciiTheme="majorBidi" w:hAnsiTheme="majorBidi" w:cstheme="majorBidi"/>
          <w:sz w:val="24"/>
          <w:szCs w:val="24"/>
        </w:rPr>
      </w:pPr>
      <w:r w:rsidRPr="00347604">
        <w:rPr>
          <w:rFonts w:asciiTheme="majorBidi" w:hAnsiTheme="majorBidi" w:cstheme="majorBidi"/>
          <w:sz w:val="24"/>
          <w:szCs w:val="24"/>
          <w:rtl/>
        </w:rPr>
        <w:t>أنخفاض</w:t>
      </w:r>
      <w:r w:rsidRPr="00347604">
        <w:rPr>
          <w:rFonts w:asciiTheme="majorBidi" w:hAnsiTheme="majorBidi" w:cstheme="majorBidi"/>
          <w:sz w:val="24"/>
          <w:szCs w:val="24"/>
        </w:rPr>
        <w:t xml:space="preserve"> </w:t>
      </w:r>
      <w:r w:rsidRPr="00347604">
        <w:rPr>
          <w:rFonts w:asciiTheme="majorBidi" w:hAnsiTheme="majorBidi" w:cstheme="majorBidi"/>
          <w:sz w:val="24"/>
          <w:szCs w:val="24"/>
          <w:rtl/>
        </w:rPr>
        <w:t>العناية</w:t>
      </w:r>
      <w:r w:rsidRPr="00347604">
        <w:rPr>
          <w:rFonts w:asciiTheme="majorBidi" w:hAnsiTheme="majorBidi" w:cstheme="majorBidi"/>
          <w:sz w:val="24"/>
          <w:szCs w:val="24"/>
        </w:rPr>
        <w:t xml:space="preserve"> </w:t>
      </w:r>
      <w:r w:rsidRPr="00347604">
        <w:rPr>
          <w:rFonts w:asciiTheme="majorBidi" w:hAnsiTheme="majorBidi" w:cstheme="majorBidi"/>
          <w:sz w:val="24"/>
          <w:szCs w:val="24"/>
          <w:rtl/>
        </w:rPr>
        <w:t>الفائقة</w:t>
      </w:r>
      <w:r w:rsidRPr="00347604">
        <w:rPr>
          <w:rFonts w:asciiTheme="majorBidi" w:hAnsiTheme="majorBidi" w:cstheme="majorBidi"/>
          <w:sz w:val="24"/>
          <w:szCs w:val="24"/>
        </w:rPr>
        <w:t xml:space="preserve"> </w:t>
      </w:r>
      <w:r w:rsidRPr="00347604">
        <w:rPr>
          <w:rFonts w:asciiTheme="majorBidi" w:hAnsiTheme="majorBidi" w:cstheme="majorBidi"/>
          <w:sz w:val="24"/>
          <w:szCs w:val="24"/>
          <w:rtl/>
        </w:rPr>
        <w:t>في</w:t>
      </w:r>
      <w:r w:rsidRPr="00347604">
        <w:rPr>
          <w:rFonts w:asciiTheme="majorBidi" w:hAnsiTheme="majorBidi" w:cstheme="majorBidi"/>
          <w:sz w:val="24"/>
          <w:szCs w:val="24"/>
        </w:rPr>
        <w:t xml:space="preserve"> </w:t>
      </w:r>
      <w:r w:rsidRPr="00347604">
        <w:rPr>
          <w:rFonts w:asciiTheme="majorBidi" w:hAnsiTheme="majorBidi" w:cstheme="majorBidi"/>
          <w:sz w:val="24"/>
          <w:szCs w:val="24"/>
          <w:rtl/>
        </w:rPr>
        <w:t>المناولة</w:t>
      </w:r>
    </w:p>
    <w:p w:rsidR="001C7C97" w:rsidRPr="00582D0D" w:rsidRDefault="00347604" w:rsidP="00582D0D">
      <w:pPr>
        <w:pStyle w:val="ListParagraph"/>
        <w:numPr>
          <w:ilvl w:val="0"/>
          <w:numId w:val="265"/>
        </w:numPr>
        <w:rPr>
          <w:rFonts w:asciiTheme="majorBidi" w:hAnsiTheme="majorBidi" w:cstheme="majorBidi"/>
          <w:sz w:val="24"/>
          <w:szCs w:val="24"/>
          <w:rtl/>
        </w:rPr>
      </w:pPr>
      <w:r w:rsidRPr="00347604">
        <w:rPr>
          <w:rFonts w:asciiTheme="majorBidi" w:hAnsiTheme="majorBidi" w:cstheme="majorBidi"/>
          <w:sz w:val="24"/>
          <w:szCs w:val="24"/>
          <w:rtl/>
        </w:rPr>
        <w:t>أقل</w:t>
      </w:r>
      <w:r w:rsidRPr="00347604">
        <w:rPr>
          <w:rFonts w:asciiTheme="majorBidi" w:hAnsiTheme="majorBidi" w:cstheme="majorBidi"/>
          <w:sz w:val="24"/>
          <w:szCs w:val="24"/>
        </w:rPr>
        <w:t xml:space="preserve"> </w:t>
      </w:r>
      <w:r w:rsidRPr="00347604">
        <w:rPr>
          <w:rFonts w:asciiTheme="majorBidi" w:hAnsiTheme="majorBidi" w:cstheme="majorBidi"/>
          <w:sz w:val="24"/>
          <w:szCs w:val="24"/>
          <w:rtl/>
        </w:rPr>
        <w:t>وسيلة</w:t>
      </w:r>
      <w:r w:rsidRPr="00347604">
        <w:rPr>
          <w:rFonts w:asciiTheme="majorBidi" w:hAnsiTheme="majorBidi" w:cstheme="majorBidi"/>
          <w:sz w:val="24"/>
          <w:szCs w:val="24"/>
        </w:rPr>
        <w:t xml:space="preserve"> </w:t>
      </w:r>
      <w:r w:rsidRPr="00347604">
        <w:rPr>
          <w:rFonts w:asciiTheme="majorBidi" w:hAnsiTheme="majorBidi" w:cstheme="majorBidi"/>
          <w:sz w:val="24"/>
          <w:szCs w:val="24"/>
          <w:rtl/>
        </w:rPr>
        <w:t>ضرار</w:t>
      </w:r>
      <w:r w:rsidRPr="00347604">
        <w:rPr>
          <w:rFonts w:asciiTheme="majorBidi" w:hAnsiTheme="majorBidi" w:cstheme="majorBidi"/>
          <w:sz w:val="24"/>
          <w:szCs w:val="24"/>
        </w:rPr>
        <w:t xml:space="preserve"> </w:t>
      </w:r>
      <w:r w:rsidRPr="00347604">
        <w:rPr>
          <w:rFonts w:asciiTheme="majorBidi" w:hAnsiTheme="majorBidi" w:cstheme="majorBidi"/>
          <w:sz w:val="24"/>
          <w:szCs w:val="24"/>
          <w:rtl/>
        </w:rPr>
        <w:t>ا</w:t>
      </w:r>
      <w:r w:rsidRPr="00347604">
        <w:rPr>
          <w:rFonts w:asciiTheme="majorBidi" w:hAnsiTheme="majorBidi" w:cstheme="majorBidi"/>
          <w:sz w:val="24"/>
          <w:szCs w:val="24"/>
        </w:rPr>
        <w:t xml:space="preserve"> </w:t>
      </w:r>
      <w:r w:rsidRPr="00347604">
        <w:rPr>
          <w:rFonts w:asciiTheme="majorBidi" w:hAnsiTheme="majorBidi" w:cstheme="majorBidi"/>
          <w:sz w:val="24"/>
          <w:szCs w:val="24"/>
          <w:rtl/>
        </w:rPr>
        <w:t>للبضاعه</w:t>
      </w:r>
    </w:p>
    <w:p w:rsidR="001C7C97" w:rsidRPr="001C7C97" w:rsidRDefault="001C7C97" w:rsidP="001C7C97">
      <w:pPr>
        <w:ind w:left="1068" w:hanging="241"/>
        <w:contextualSpacing/>
        <w:rPr>
          <w:rFonts w:asciiTheme="majorBidi" w:eastAsiaTheme="minorHAnsi" w:hAnsiTheme="majorBidi" w:cstheme="majorBidi"/>
          <w:b/>
          <w:bCs/>
          <w:color w:val="948A54" w:themeColor="background2" w:themeShade="80"/>
          <w:sz w:val="24"/>
          <w:szCs w:val="24"/>
          <w:rtl/>
        </w:rPr>
      </w:pPr>
      <w:r w:rsidRPr="001C7C97">
        <w:rPr>
          <w:rFonts w:asciiTheme="majorBidi" w:eastAsiaTheme="minorHAnsi" w:hAnsiTheme="majorBidi" w:cstheme="majorBidi"/>
          <w:b/>
          <w:bCs/>
          <w:color w:val="948A54" w:themeColor="background2" w:themeShade="80"/>
          <w:sz w:val="24"/>
          <w:szCs w:val="24"/>
          <w:rtl/>
        </w:rPr>
        <w:t>من مزايا النقل الجوي:</w:t>
      </w:r>
    </w:p>
    <w:p w:rsidR="001C7C97" w:rsidRPr="001C7C97" w:rsidRDefault="001C7C97" w:rsidP="001C7C97">
      <w:pPr>
        <w:pStyle w:val="ListParagraph"/>
        <w:numPr>
          <w:ilvl w:val="0"/>
          <w:numId w:val="275"/>
        </w:numPr>
        <w:rPr>
          <w:rFonts w:asciiTheme="majorBidi" w:hAnsiTheme="majorBidi" w:cstheme="majorBidi"/>
          <w:sz w:val="24"/>
          <w:szCs w:val="24"/>
          <w:rtl/>
        </w:rPr>
      </w:pPr>
      <w:r w:rsidRPr="001C7C97">
        <w:rPr>
          <w:rFonts w:asciiTheme="majorBidi" w:hAnsiTheme="majorBidi" w:cstheme="majorBidi"/>
          <w:sz w:val="24"/>
          <w:szCs w:val="24"/>
          <w:rtl/>
        </w:rPr>
        <w:t>حاجه البضاعه لوقت كبير في التخزين</w:t>
      </w:r>
    </w:p>
    <w:p w:rsidR="001C7C97" w:rsidRPr="001C7C97" w:rsidRDefault="001C7C97" w:rsidP="001C7C97">
      <w:pPr>
        <w:pStyle w:val="ListParagraph"/>
        <w:numPr>
          <w:ilvl w:val="0"/>
          <w:numId w:val="275"/>
        </w:numPr>
        <w:rPr>
          <w:rFonts w:asciiTheme="majorBidi" w:hAnsiTheme="majorBidi" w:cstheme="majorBidi"/>
          <w:b/>
          <w:bCs/>
          <w:color w:val="FF0000"/>
          <w:sz w:val="24"/>
          <w:szCs w:val="24"/>
          <w:rtl/>
        </w:rPr>
      </w:pPr>
      <w:r w:rsidRPr="001C7C97">
        <w:rPr>
          <w:rFonts w:asciiTheme="majorBidi" w:hAnsiTheme="majorBidi" w:cstheme="majorBidi"/>
          <w:b/>
          <w:bCs/>
          <w:color w:val="FF0000"/>
          <w:sz w:val="24"/>
          <w:szCs w:val="24"/>
          <w:rtl/>
        </w:rPr>
        <w:t>اقل تكلفه في التغليف الحمائي</w:t>
      </w:r>
    </w:p>
    <w:p w:rsidR="001C7C97" w:rsidRPr="001C7C97" w:rsidRDefault="001C7C97" w:rsidP="001C7C97">
      <w:pPr>
        <w:pStyle w:val="ListParagraph"/>
        <w:numPr>
          <w:ilvl w:val="0"/>
          <w:numId w:val="275"/>
        </w:numPr>
        <w:rPr>
          <w:rFonts w:asciiTheme="majorBidi" w:hAnsiTheme="majorBidi" w:cstheme="majorBidi"/>
          <w:sz w:val="24"/>
          <w:szCs w:val="24"/>
          <w:rtl/>
        </w:rPr>
      </w:pPr>
      <w:r w:rsidRPr="001C7C97">
        <w:rPr>
          <w:rFonts w:asciiTheme="majorBidi" w:hAnsiTheme="majorBidi" w:cstheme="majorBidi"/>
          <w:sz w:val="24"/>
          <w:szCs w:val="24"/>
          <w:rtl/>
        </w:rPr>
        <w:t>زياده العنايه الفائقه في المناوله</w:t>
      </w:r>
    </w:p>
    <w:p w:rsidR="001C7C97" w:rsidRPr="001C7C97" w:rsidRDefault="00582D0D" w:rsidP="001C7C97">
      <w:pPr>
        <w:pStyle w:val="ListParagraph"/>
        <w:numPr>
          <w:ilvl w:val="0"/>
          <w:numId w:val="275"/>
        </w:numPr>
        <w:rPr>
          <w:rFonts w:asciiTheme="majorBidi" w:hAnsiTheme="majorBidi" w:cstheme="majorBidi"/>
          <w:sz w:val="24"/>
          <w:szCs w:val="24"/>
        </w:rPr>
      </w:pPr>
      <w:r>
        <w:rPr>
          <w:rFonts w:cs="Fanan" w:hint="cs"/>
          <w:noProof/>
          <w:sz w:val="24"/>
          <w:szCs w:val="24"/>
          <w:rtl/>
        </w:rPr>
        <mc:AlternateContent>
          <mc:Choice Requires="wps">
            <w:drawing>
              <wp:anchor distT="0" distB="0" distL="114300" distR="114300" simplePos="0" relativeHeight="251745280" behindDoc="0" locked="0" layoutInCell="1" allowOverlap="1" wp14:anchorId="09CC4616" wp14:editId="7CA96C31">
                <wp:simplePos x="0" y="0"/>
                <wp:positionH relativeFrom="column">
                  <wp:posOffset>-38100</wp:posOffset>
                </wp:positionH>
                <wp:positionV relativeFrom="paragraph">
                  <wp:posOffset>90805</wp:posOffset>
                </wp:positionV>
                <wp:extent cx="2905125" cy="2014220"/>
                <wp:effectExtent l="9525" t="5080" r="9525" b="9525"/>
                <wp:wrapNone/>
                <wp:docPr id="12"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5125" cy="2014220"/>
                        </a:xfrm>
                        <a:prstGeom prst="rect">
                          <a:avLst/>
                        </a:prstGeom>
                        <a:solidFill>
                          <a:srgbClr val="FFFFFF"/>
                        </a:solidFill>
                        <a:ln w="9525">
                          <a:solidFill>
                            <a:srgbClr val="000000"/>
                          </a:solidFill>
                          <a:miter lim="800000"/>
                          <a:headEnd/>
                          <a:tailEnd/>
                        </a:ln>
                      </wps:spPr>
                      <wps:txbx>
                        <w:txbxContent>
                          <w:p w:rsidR="00EA339B" w:rsidRDefault="00EA339B" w:rsidP="00FE6489">
                            <w:pPr>
                              <w:pStyle w:val="NoSpacing"/>
                              <w:rPr>
                                <w:rFonts w:asciiTheme="majorBidi" w:hAnsiTheme="majorBidi" w:cstheme="majorBidi"/>
                                <w:b/>
                                <w:bCs/>
                                <w:color w:val="0070C0"/>
                                <w:rtl/>
                              </w:rPr>
                            </w:pPr>
                            <w:r w:rsidRPr="00FE6489">
                              <w:rPr>
                                <w:rFonts w:asciiTheme="majorBidi" w:hAnsiTheme="majorBidi" w:cstheme="majorBidi"/>
                                <w:b/>
                                <w:bCs/>
                                <w:color w:val="0070C0"/>
                                <w:rtl/>
                              </w:rPr>
                              <w:t xml:space="preserve">العوامل المؤثره على كلف النقل والتسعير </w:t>
                            </w:r>
                            <w:r>
                              <w:rPr>
                                <w:rFonts w:asciiTheme="majorBidi" w:hAnsiTheme="majorBidi" w:cstheme="majorBidi" w:hint="cs"/>
                                <w:b/>
                                <w:bCs/>
                                <w:color w:val="0070C0"/>
                                <w:rtl/>
                              </w:rPr>
                              <w:t xml:space="preserve">قسمين </w:t>
                            </w:r>
                          </w:p>
                          <w:p w:rsidR="00EA339B" w:rsidRPr="00FE6489" w:rsidRDefault="00EA339B" w:rsidP="00FE6489">
                            <w:pPr>
                              <w:pStyle w:val="NoSpacing"/>
                              <w:rPr>
                                <w:rFonts w:asciiTheme="majorBidi" w:hAnsiTheme="majorBidi" w:cstheme="majorBidi"/>
                                <w:b/>
                                <w:bCs/>
                                <w:color w:val="002060"/>
                                <w:rtl/>
                              </w:rPr>
                            </w:pPr>
                            <w:r w:rsidRPr="00FE6489">
                              <w:rPr>
                                <w:rFonts w:asciiTheme="majorBidi" w:hAnsiTheme="majorBidi" w:cstheme="majorBidi" w:hint="cs"/>
                                <w:b/>
                                <w:bCs/>
                                <w:color w:val="002060"/>
                                <w:rtl/>
                              </w:rPr>
                              <w:t xml:space="preserve">1- عوامل تعود على المنتج وهي </w:t>
                            </w:r>
                          </w:p>
                          <w:p w:rsidR="00EA339B" w:rsidRDefault="00EA339B" w:rsidP="00FE6489">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التخزين </w:t>
                            </w:r>
                            <w:r>
                              <w:rPr>
                                <w:rFonts w:asciiTheme="majorBidi" w:hAnsiTheme="majorBidi" w:cstheme="majorBidi"/>
                                <w:b/>
                                <w:bCs/>
                                <w:color w:val="0070C0"/>
                                <w:rtl/>
                              </w:rPr>
                              <w:t>–</w:t>
                            </w:r>
                            <w:r>
                              <w:rPr>
                                <w:rFonts w:asciiTheme="majorBidi" w:hAnsiTheme="majorBidi" w:cstheme="majorBidi" w:hint="cs"/>
                                <w:b/>
                                <w:bCs/>
                                <w:color w:val="0070C0"/>
                                <w:rtl/>
                              </w:rPr>
                              <w:t xml:space="preserve"> الكثافة </w:t>
                            </w:r>
                            <w:r>
                              <w:rPr>
                                <w:rFonts w:asciiTheme="majorBidi" w:hAnsiTheme="majorBidi" w:cstheme="majorBidi"/>
                                <w:b/>
                                <w:bCs/>
                                <w:color w:val="0070C0"/>
                                <w:rtl/>
                              </w:rPr>
                              <w:t>–</w:t>
                            </w:r>
                            <w:r>
                              <w:rPr>
                                <w:rFonts w:asciiTheme="majorBidi" w:hAnsiTheme="majorBidi" w:cstheme="majorBidi" w:hint="cs"/>
                                <w:b/>
                                <w:bCs/>
                                <w:color w:val="0070C0"/>
                                <w:rtl/>
                              </w:rPr>
                              <w:t xml:space="preserve"> سهولة أو صعوبة المناولة </w:t>
                            </w:r>
                            <w:r>
                              <w:rPr>
                                <w:rFonts w:asciiTheme="majorBidi" w:hAnsiTheme="majorBidi" w:cstheme="majorBidi"/>
                                <w:b/>
                                <w:bCs/>
                                <w:color w:val="0070C0"/>
                                <w:rtl/>
                              </w:rPr>
                              <w:t>–</w:t>
                            </w:r>
                            <w:r>
                              <w:rPr>
                                <w:rFonts w:asciiTheme="majorBidi" w:hAnsiTheme="majorBidi" w:cstheme="majorBidi" w:hint="cs"/>
                                <w:b/>
                                <w:bCs/>
                                <w:color w:val="0070C0"/>
                                <w:rtl/>
                              </w:rPr>
                              <w:t xml:space="preserve"> المسؤولية القانونية </w:t>
                            </w:r>
                          </w:p>
                          <w:p w:rsidR="00EA339B" w:rsidRPr="00FE6489" w:rsidRDefault="00EA339B" w:rsidP="00FE6489">
                            <w:pPr>
                              <w:pStyle w:val="NoSpacing"/>
                              <w:rPr>
                                <w:rFonts w:asciiTheme="majorBidi" w:hAnsiTheme="majorBidi" w:cstheme="majorBidi"/>
                                <w:b/>
                                <w:bCs/>
                                <w:color w:val="002060"/>
                              </w:rPr>
                            </w:pPr>
                            <w:r w:rsidRPr="00FE6489">
                              <w:rPr>
                                <w:rFonts w:asciiTheme="majorBidi" w:hAnsiTheme="majorBidi" w:cstheme="majorBidi" w:hint="cs"/>
                                <w:b/>
                                <w:bCs/>
                                <w:color w:val="002060"/>
                                <w:rtl/>
                              </w:rPr>
                              <w:t xml:space="preserve">2- عوامل تعود على السوق ركزو عليها يمكن هي اللي تجينا </w:t>
                            </w:r>
                            <w:r>
                              <w:rPr>
                                <w:rFonts w:asciiTheme="majorBidi" w:hAnsiTheme="majorBidi" w:cstheme="majorBidi" w:hint="cs"/>
                                <w:b/>
                                <w:bCs/>
                                <w:color w:val="002060"/>
                                <w:rtl/>
                              </w:rPr>
                              <w:t xml:space="preserve">      </w:t>
                            </w:r>
                            <w:r>
                              <w:rPr>
                                <w:rFonts w:asciiTheme="majorBidi" w:hAnsiTheme="majorBidi" w:cstheme="majorBidi" w:hint="cs"/>
                                <w:b/>
                                <w:bCs/>
                                <w:color w:val="0070C0"/>
                                <w:rtl/>
                              </w:rPr>
                              <w:t xml:space="preserve">-  </w:t>
                            </w:r>
                            <w:r w:rsidRPr="00FE6489">
                              <w:rPr>
                                <w:rFonts w:asciiTheme="majorBidi" w:hAnsiTheme="majorBidi" w:cstheme="majorBidi" w:hint="cs"/>
                                <w:b/>
                                <w:bCs/>
                                <w:color w:val="0070C0"/>
                                <w:rtl/>
                              </w:rPr>
                              <w:t>درجة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المنافسة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الداخلية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والخارجية</w:t>
                            </w:r>
                            <w:r w:rsidRPr="00FE6489">
                              <w:rPr>
                                <w:rFonts w:asciiTheme="majorBidi" w:hAnsiTheme="majorBidi" w:cstheme="majorBidi"/>
                                <w:b/>
                                <w:bCs/>
                                <w:color w:val="0070C0"/>
                              </w:rPr>
                              <w:t>.</w:t>
                            </w:r>
                          </w:p>
                          <w:p w:rsidR="00EA339B" w:rsidRPr="00FE6489" w:rsidRDefault="00EA339B" w:rsidP="00FE6489">
                            <w:pPr>
                              <w:pStyle w:val="NoSpacing"/>
                              <w:rPr>
                                <w:rFonts w:asciiTheme="majorBidi" w:hAnsiTheme="majorBidi" w:cstheme="majorBidi"/>
                                <w:b/>
                                <w:bCs/>
                                <w:color w:val="0070C0"/>
                              </w:rPr>
                            </w:pPr>
                            <w:r>
                              <w:rPr>
                                <w:rFonts w:asciiTheme="majorBidi" w:hAnsiTheme="majorBidi" w:cstheme="majorBidi" w:hint="cs"/>
                                <w:b/>
                                <w:bCs/>
                                <w:color w:val="0070C0"/>
                                <w:rtl/>
                              </w:rPr>
                              <w:t>-</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موقع</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الأسواق</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التي</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تحدد</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المسافة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للبضاعة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المنقولة</w:t>
                            </w:r>
                            <w:r w:rsidRPr="00FE6489">
                              <w:rPr>
                                <w:rFonts w:asciiTheme="majorBidi" w:hAnsiTheme="majorBidi" w:cstheme="majorBidi"/>
                                <w:b/>
                                <w:bCs/>
                                <w:color w:val="0070C0"/>
                              </w:rPr>
                              <w:t>.</w:t>
                            </w:r>
                          </w:p>
                          <w:p w:rsidR="00EA339B" w:rsidRPr="00FE6489" w:rsidRDefault="00EA339B" w:rsidP="00FE6489">
                            <w:pPr>
                              <w:pStyle w:val="NoSpacing"/>
                              <w:rPr>
                                <w:rFonts w:asciiTheme="majorBidi" w:hAnsiTheme="majorBidi" w:cstheme="majorBidi"/>
                                <w:b/>
                                <w:bCs/>
                                <w:color w:val="0070C0"/>
                              </w:rPr>
                            </w:pPr>
                            <w:r>
                              <w:rPr>
                                <w:rFonts w:asciiTheme="majorBidi" w:hAnsiTheme="majorBidi" w:cstheme="majorBidi"/>
                                <w:b/>
                                <w:bCs/>
                                <w:color w:val="0070C0"/>
                              </w:rPr>
                              <w:t>-</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طبيعة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ومدى</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القوانين</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الحكومية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للناقل</w:t>
                            </w:r>
                            <w:r w:rsidRPr="00FE6489">
                              <w:rPr>
                                <w:rFonts w:asciiTheme="majorBidi" w:hAnsiTheme="majorBidi" w:cstheme="majorBidi"/>
                                <w:b/>
                                <w:bCs/>
                                <w:color w:val="0070C0"/>
                              </w:rPr>
                              <w:t>.</w:t>
                            </w:r>
                          </w:p>
                          <w:p w:rsidR="00EA339B" w:rsidRPr="00FE6489" w:rsidRDefault="00EA339B" w:rsidP="00FE6489">
                            <w:pPr>
                              <w:pStyle w:val="NoSpacing"/>
                              <w:rPr>
                                <w:rFonts w:asciiTheme="majorBidi" w:hAnsiTheme="majorBidi" w:cstheme="majorBidi"/>
                                <w:b/>
                                <w:bCs/>
                                <w:color w:val="0070C0"/>
                              </w:rPr>
                            </w:pPr>
                            <w:r>
                              <w:rPr>
                                <w:rFonts w:asciiTheme="majorBidi" w:hAnsiTheme="majorBidi" w:cstheme="majorBidi"/>
                                <w:b/>
                                <w:bCs/>
                                <w:color w:val="0070C0"/>
                              </w:rPr>
                              <w:t>-</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توازن</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أو</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عدم</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توازن</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أجور</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النقل</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داخل</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وخارج</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السوق</w:t>
                            </w:r>
                            <w:r w:rsidRPr="00FE6489">
                              <w:rPr>
                                <w:rFonts w:asciiTheme="majorBidi" w:hAnsiTheme="majorBidi" w:cstheme="majorBidi"/>
                                <w:b/>
                                <w:bCs/>
                                <w:color w:val="0070C0"/>
                              </w:rPr>
                              <w:t>.</w:t>
                            </w:r>
                          </w:p>
                          <w:p w:rsidR="00EA339B" w:rsidRPr="00FE6489" w:rsidRDefault="00EA339B" w:rsidP="00FE6489">
                            <w:pPr>
                              <w:pStyle w:val="NoSpacing"/>
                              <w:rPr>
                                <w:rFonts w:asciiTheme="majorBidi" w:hAnsiTheme="majorBidi" w:cstheme="majorBidi"/>
                                <w:b/>
                                <w:bCs/>
                                <w:color w:val="0070C0"/>
                              </w:rPr>
                            </w:pPr>
                            <w:r>
                              <w:rPr>
                                <w:rFonts w:asciiTheme="majorBidi" w:hAnsiTheme="majorBidi" w:cstheme="majorBidi"/>
                                <w:b/>
                                <w:bCs/>
                                <w:color w:val="0070C0"/>
                              </w:rPr>
                              <w:t>-</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موسمية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نقل</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المنتج</w:t>
                            </w:r>
                            <w:r w:rsidRPr="00FE6489">
                              <w:rPr>
                                <w:rFonts w:asciiTheme="majorBidi" w:hAnsiTheme="majorBidi" w:cstheme="majorBidi"/>
                                <w:b/>
                                <w:bCs/>
                                <w:color w:val="0070C0"/>
                              </w:rPr>
                              <w:t>.</w:t>
                            </w:r>
                          </w:p>
                          <w:p w:rsidR="00EA339B" w:rsidRPr="003574D8" w:rsidRDefault="00EA339B" w:rsidP="00FE6489">
                            <w:pPr>
                              <w:pStyle w:val="NoSpacing"/>
                              <w:rPr>
                                <w:rFonts w:asciiTheme="majorBidi" w:hAnsiTheme="majorBidi" w:cstheme="majorBidi"/>
                                <w:b/>
                                <w:bCs/>
                                <w:color w:val="0070C0"/>
                              </w:rPr>
                            </w:pP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ما</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إذا</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كانت</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المنتج</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نقل</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محلي</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أو</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عالمي</w:t>
                            </w:r>
                            <w:r w:rsidRPr="00FE6489">
                              <w:rPr>
                                <w:rFonts w:asciiTheme="majorBidi" w:hAnsiTheme="majorBidi" w:cstheme="majorBidi"/>
                                <w:b/>
                                <w:bCs/>
                                <w:color w:val="0070C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CC4616" id="Text Box 92" o:spid="_x0000_s1116" type="#_x0000_t202" style="position:absolute;left:0;text-align:left;margin-left:-3pt;margin-top:7.15pt;width:228.75pt;height:158.6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">
                <v:textbox>
                  <w:txbxContent>
                    <w:p w:rsidR="00EA339B" w:rsidRDefault="00EA339B" w:rsidP="00FE6489">
                      <w:pPr>
                        <w:pStyle w:val="NoSpacing"/>
                        <w:rPr>
                          <w:rFonts w:asciiTheme="majorBidi" w:hAnsiTheme="majorBidi" w:cstheme="majorBidi"/>
                          <w:b/>
                          <w:bCs/>
                          <w:color w:val="0070C0"/>
                          <w:rtl/>
                        </w:rPr>
                      </w:pPr>
                      <w:r w:rsidRPr="00FE6489">
                        <w:rPr>
                          <w:rFonts w:asciiTheme="majorBidi" w:hAnsiTheme="majorBidi" w:cstheme="majorBidi"/>
                          <w:b/>
                          <w:bCs/>
                          <w:color w:val="0070C0"/>
                          <w:rtl/>
                        </w:rPr>
                        <w:t xml:space="preserve">العوامل المؤثره على كلف النقل والتسعير </w:t>
                      </w:r>
                      <w:r>
                        <w:rPr>
                          <w:rFonts w:asciiTheme="majorBidi" w:hAnsiTheme="majorBidi" w:cstheme="majorBidi" w:hint="cs"/>
                          <w:b/>
                          <w:bCs/>
                          <w:color w:val="0070C0"/>
                          <w:rtl/>
                        </w:rPr>
                        <w:t xml:space="preserve">قسمين </w:t>
                      </w:r>
                    </w:p>
                    <w:p w:rsidR="00EA339B" w:rsidRPr="00FE6489" w:rsidRDefault="00EA339B" w:rsidP="00FE6489">
                      <w:pPr>
                        <w:pStyle w:val="NoSpacing"/>
                        <w:rPr>
                          <w:rFonts w:asciiTheme="majorBidi" w:hAnsiTheme="majorBidi" w:cstheme="majorBidi"/>
                          <w:b/>
                          <w:bCs/>
                          <w:color w:val="002060"/>
                          <w:rtl/>
                        </w:rPr>
                      </w:pPr>
                      <w:r w:rsidRPr="00FE6489">
                        <w:rPr>
                          <w:rFonts w:asciiTheme="majorBidi" w:hAnsiTheme="majorBidi" w:cstheme="majorBidi" w:hint="cs"/>
                          <w:b/>
                          <w:bCs/>
                          <w:color w:val="002060"/>
                          <w:rtl/>
                        </w:rPr>
                        <w:t xml:space="preserve">1- عوامل تعود على المنتج وهي </w:t>
                      </w:r>
                    </w:p>
                    <w:p w:rsidR="00EA339B" w:rsidRDefault="00EA339B" w:rsidP="00FE6489">
                      <w:pPr>
                        <w:pStyle w:val="NoSpacing"/>
                        <w:rPr>
                          <w:rFonts w:asciiTheme="majorBidi" w:hAnsiTheme="majorBidi" w:cstheme="majorBidi"/>
                          <w:b/>
                          <w:bCs/>
                          <w:color w:val="0070C0"/>
                          <w:rtl/>
                        </w:rPr>
                      </w:pPr>
                      <w:r>
                        <w:rPr>
                          <w:rFonts w:asciiTheme="majorBidi" w:hAnsiTheme="majorBidi" w:cstheme="majorBidi" w:hint="cs"/>
                          <w:b/>
                          <w:bCs/>
                          <w:color w:val="0070C0"/>
                          <w:rtl/>
                        </w:rPr>
                        <w:t xml:space="preserve">التخزين </w:t>
                      </w:r>
                      <w:r>
                        <w:rPr>
                          <w:rFonts w:asciiTheme="majorBidi" w:hAnsiTheme="majorBidi" w:cstheme="majorBidi"/>
                          <w:b/>
                          <w:bCs/>
                          <w:color w:val="0070C0"/>
                          <w:rtl/>
                        </w:rPr>
                        <w:t>–</w:t>
                      </w:r>
                      <w:r>
                        <w:rPr>
                          <w:rFonts w:asciiTheme="majorBidi" w:hAnsiTheme="majorBidi" w:cstheme="majorBidi" w:hint="cs"/>
                          <w:b/>
                          <w:bCs/>
                          <w:color w:val="0070C0"/>
                          <w:rtl/>
                        </w:rPr>
                        <w:t xml:space="preserve"> الكثافة </w:t>
                      </w:r>
                      <w:r>
                        <w:rPr>
                          <w:rFonts w:asciiTheme="majorBidi" w:hAnsiTheme="majorBidi" w:cstheme="majorBidi"/>
                          <w:b/>
                          <w:bCs/>
                          <w:color w:val="0070C0"/>
                          <w:rtl/>
                        </w:rPr>
                        <w:t>–</w:t>
                      </w:r>
                      <w:r>
                        <w:rPr>
                          <w:rFonts w:asciiTheme="majorBidi" w:hAnsiTheme="majorBidi" w:cstheme="majorBidi" w:hint="cs"/>
                          <w:b/>
                          <w:bCs/>
                          <w:color w:val="0070C0"/>
                          <w:rtl/>
                        </w:rPr>
                        <w:t xml:space="preserve"> سهولة أو صعوبة المناولة </w:t>
                      </w:r>
                      <w:r>
                        <w:rPr>
                          <w:rFonts w:asciiTheme="majorBidi" w:hAnsiTheme="majorBidi" w:cstheme="majorBidi"/>
                          <w:b/>
                          <w:bCs/>
                          <w:color w:val="0070C0"/>
                          <w:rtl/>
                        </w:rPr>
                        <w:t>–</w:t>
                      </w:r>
                      <w:r>
                        <w:rPr>
                          <w:rFonts w:asciiTheme="majorBidi" w:hAnsiTheme="majorBidi" w:cstheme="majorBidi" w:hint="cs"/>
                          <w:b/>
                          <w:bCs/>
                          <w:color w:val="0070C0"/>
                          <w:rtl/>
                        </w:rPr>
                        <w:t xml:space="preserve"> المسؤولية القانونية </w:t>
                      </w:r>
                    </w:p>
                    <w:p w:rsidR="00EA339B" w:rsidRPr="00FE6489" w:rsidRDefault="00EA339B" w:rsidP="00FE6489">
                      <w:pPr>
                        <w:pStyle w:val="NoSpacing"/>
                        <w:rPr>
                          <w:rFonts w:asciiTheme="majorBidi" w:hAnsiTheme="majorBidi" w:cstheme="majorBidi"/>
                          <w:b/>
                          <w:bCs/>
                          <w:color w:val="002060"/>
                        </w:rPr>
                      </w:pPr>
                      <w:r w:rsidRPr="00FE6489">
                        <w:rPr>
                          <w:rFonts w:asciiTheme="majorBidi" w:hAnsiTheme="majorBidi" w:cstheme="majorBidi" w:hint="cs"/>
                          <w:b/>
                          <w:bCs/>
                          <w:color w:val="002060"/>
                          <w:rtl/>
                        </w:rPr>
                        <w:t xml:space="preserve">2- عوامل تعود على السوق ركزو عليها يمكن هي اللي تجينا </w:t>
                      </w:r>
                      <w:r>
                        <w:rPr>
                          <w:rFonts w:asciiTheme="majorBidi" w:hAnsiTheme="majorBidi" w:cstheme="majorBidi" w:hint="cs"/>
                          <w:b/>
                          <w:bCs/>
                          <w:color w:val="002060"/>
                          <w:rtl/>
                        </w:rPr>
                        <w:t xml:space="preserve">      </w:t>
                      </w:r>
                      <w:r>
                        <w:rPr>
                          <w:rFonts w:asciiTheme="majorBidi" w:hAnsiTheme="majorBidi" w:cstheme="majorBidi" w:hint="cs"/>
                          <w:b/>
                          <w:bCs/>
                          <w:color w:val="0070C0"/>
                          <w:rtl/>
                        </w:rPr>
                        <w:t xml:space="preserve">-  </w:t>
                      </w:r>
                      <w:r w:rsidRPr="00FE6489">
                        <w:rPr>
                          <w:rFonts w:asciiTheme="majorBidi" w:hAnsiTheme="majorBidi" w:cstheme="majorBidi" w:hint="cs"/>
                          <w:b/>
                          <w:bCs/>
                          <w:color w:val="0070C0"/>
                          <w:rtl/>
                        </w:rPr>
                        <w:t>درجة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المنافسة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الداخلية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والخارجية</w:t>
                      </w:r>
                      <w:r w:rsidRPr="00FE6489">
                        <w:rPr>
                          <w:rFonts w:asciiTheme="majorBidi" w:hAnsiTheme="majorBidi" w:cstheme="majorBidi"/>
                          <w:b/>
                          <w:bCs/>
                          <w:color w:val="0070C0"/>
                        </w:rPr>
                        <w:t>.</w:t>
                      </w:r>
                    </w:p>
                    <w:p w:rsidR="00EA339B" w:rsidRPr="00FE6489" w:rsidRDefault="00EA339B" w:rsidP="00FE6489">
                      <w:pPr>
                        <w:pStyle w:val="NoSpacing"/>
                        <w:rPr>
                          <w:rFonts w:asciiTheme="majorBidi" w:hAnsiTheme="majorBidi" w:cstheme="majorBidi"/>
                          <w:b/>
                          <w:bCs/>
                          <w:color w:val="0070C0"/>
                        </w:rPr>
                      </w:pPr>
                      <w:r>
                        <w:rPr>
                          <w:rFonts w:asciiTheme="majorBidi" w:hAnsiTheme="majorBidi" w:cstheme="majorBidi" w:hint="cs"/>
                          <w:b/>
                          <w:bCs/>
                          <w:color w:val="0070C0"/>
                          <w:rtl/>
                        </w:rPr>
                        <w:t>-</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موقع</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الأسواق</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التي</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تحدد</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المسافة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للبضاعة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المنقولة</w:t>
                      </w:r>
                      <w:r w:rsidRPr="00FE6489">
                        <w:rPr>
                          <w:rFonts w:asciiTheme="majorBidi" w:hAnsiTheme="majorBidi" w:cstheme="majorBidi"/>
                          <w:b/>
                          <w:bCs/>
                          <w:color w:val="0070C0"/>
                        </w:rPr>
                        <w:t>.</w:t>
                      </w:r>
                    </w:p>
                    <w:p w:rsidR="00EA339B" w:rsidRPr="00FE6489" w:rsidRDefault="00EA339B" w:rsidP="00FE6489">
                      <w:pPr>
                        <w:pStyle w:val="NoSpacing"/>
                        <w:rPr>
                          <w:rFonts w:asciiTheme="majorBidi" w:hAnsiTheme="majorBidi" w:cstheme="majorBidi"/>
                          <w:b/>
                          <w:bCs/>
                          <w:color w:val="0070C0"/>
                        </w:rPr>
                      </w:pPr>
                      <w:r>
                        <w:rPr>
                          <w:rFonts w:asciiTheme="majorBidi" w:hAnsiTheme="majorBidi" w:cstheme="majorBidi"/>
                          <w:b/>
                          <w:bCs/>
                          <w:color w:val="0070C0"/>
                        </w:rPr>
                        <w:t>-</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طبيعة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ومدى</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القوانين</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الحكومية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للناقل</w:t>
                      </w:r>
                      <w:r w:rsidRPr="00FE6489">
                        <w:rPr>
                          <w:rFonts w:asciiTheme="majorBidi" w:hAnsiTheme="majorBidi" w:cstheme="majorBidi"/>
                          <w:b/>
                          <w:bCs/>
                          <w:color w:val="0070C0"/>
                        </w:rPr>
                        <w:t>.</w:t>
                      </w:r>
                    </w:p>
                    <w:p w:rsidR="00EA339B" w:rsidRPr="00FE6489" w:rsidRDefault="00EA339B" w:rsidP="00FE6489">
                      <w:pPr>
                        <w:pStyle w:val="NoSpacing"/>
                        <w:rPr>
                          <w:rFonts w:asciiTheme="majorBidi" w:hAnsiTheme="majorBidi" w:cstheme="majorBidi"/>
                          <w:b/>
                          <w:bCs/>
                          <w:color w:val="0070C0"/>
                        </w:rPr>
                      </w:pPr>
                      <w:r>
                        <w:rPr>
                          <w:rFonts w:asciiTheme="majorBidi" w:hAnsiTheme="majorBidi" w:cstheme="majorBidi"/>
                          <w:b/>
                          <w:bCs/>
                          <w:color w:val="0070C0"/>
                        </w:rPr>
                        <w:t>-</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توازن</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أو</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عدم</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توازن</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أجور</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النقل</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داخل</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وخارج</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السوق</w:t>
                      </w:r>
                      <w:r w:rsidRPr="00FE6489">
                        <w:rPr>
                          <w:rFonts w:asciiTheme="majorBidi" w:hAnsiTheme="majorBidi" w:cstheme="majorBidi"/>
                          <w:b/>
                          <w:bCs/>
                          <w:color w:val="0070C0"/>
                        </w:rPr>
                        <w:t>.</w:t>
                      </w:r>
                    </w:p>
                    <w:p w:rsidR="00EA339B" w:rsidRPr="00FE6489" w:rsidRDefault="00EA339B" w:rsidP="00FE6489">
                      <w:pPr>
                        <w:pStyle w:val="NoSpacing"/>
                        <w:rPr>
                          <w:rFonts w:asciiTheme="majorBidi" w:hAnsiTheme="majorBidi" w:cstheme="majorBidi"/>
                          <w:b/>
                          <w:bCs/>
                          <w:color w:val="0070C0"/>
                        </w:rPr>
                      </w:pPr>
                      <w:r>
                        <w:rPr>
                          <w:rFonts w:asciiTheme="majorBidi" w:hAnsiTheme="majorBidi" w:cstheme="majorBidi"/>
                          <w:b/>
                          <w:bCs/>
                          <w:color w:val="0070C0"/>
                        </w:rPr>
                        <w:t>-</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موسمية</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نقل</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المنتج</w:t>
                      </w:r>
                      <w:r w:rsidRPr="00FE6489">
                        <w:rPr>
                          <w:rFonts w:asciiTheme="majorBidi" w:hAnsiTheme="majorBidi" w:cstheme="majorBidi"/>
                          <w:b/>
                          <w:bCs/>
                          <w:color w:val="0070C0"/>
                        </w:rPr>
                        <w:t>.</w:t>
                      </w:r>
                    </w:p>
                    <w:p w:rsidR="00EA339B" w:rsidRPr="003574D8" w:rsidRDefault="00EA339B" w:rsidP="00FE6489">
                      <w:pPr>
                        <w:pStyle w:val="NoSpacing"/>
                        <w:rPr>
                          <w:rFonts w:asciiTheme="majorBidi" w:hAnsiTheme="majorBidi" w:cstheme="majorBidi"/>
                          <w:b/>
                          <w:bCs/>
                          <w:color w:val="0070C0"/>
                        </w:rPr>
                      </w:pP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ما</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إذا</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كانت</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المنتج</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نقل</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محلي</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أو</w:t>
                      </w:r>
                      <w:r w:rsidRPr="00FE6489">
                        <w:rPr>
                          <w:rFonts w:asciiTheme="majorBidi" w:hAnsiTheme="majorBidi" w:cstheme="majorBidi"/>
                          <w:b/>
                          <w:bCs/>
                          <w:color w:val="0070C0"/>
                        </w:rPr>
                        <w:t xml:space="preserve"> </w:t>
                      </w:r>
                      <w:r w:rsidRPr="00FE6489">
                        <w:rPr>
                          <w:rFonts w:asciiTheme="majorBidi" w:hAnsiTheme="majorBidi" w:cstheme="majorBidi" w:hint="cs"/>
                          <w:b/>
                          <w:bCs/>
                          <w:color w:val="0070C0"/>
                          <w:rtl/>
                        </w:rPr>
                        <w:t>عالمي</w:t>
                      </w:r>
                      <w:r w:rsidRPr="00FE6489">
                        <w:rPr>
                          <w:rFonts w:asciiTheme="majorBidi" w:hAnsiTheme="majorBidi" w:cstheme="majorBidi"/>
                          <w:b/>
                          <w:bCs/>
                          <w:color w:val="0070C0"/>
                        </w:rPr>
                        <w:t>.</w:t>
                      </w:r>
                    </w:p>
                  </w:txbxContent>
                </v:textbox>
              </v:shape>
            </w:pict>
          </mc:Fallback>
        </mc:AlternateContent>
      </w:r>
      <w:r w:rsidR="001C7C97" w:rsidRPr="001C7C97">
        <w:rPr>
          <w:rFonts w:asciiTheme="majorBidi" w:hAnsiTheme="majorBidi" w:cstheme="majorBidi"/>
          <w:sz w:val="24"/>
          <w:szCs w:val="24"/>
          <w:rtl/>
        </w:rPr>
        <w:t>اكثر وسيله نقل ضررا للبضاعه</w:t>
      </w:r>
    </w:p>
    <w:p w:rsidR="00347604" w:rsidRPr="00347604" w:rsidRDefault="00347604" w:rsidP="00347604">
      <w:pPr>
        <w:pStyle w:val="ListParagraph"/>
        <w:ind w:left="1428"/>
        <w:rPr>
          <w:rFonts w:asciiTheme="majorBidi" w:hAnsiTheme="majorBidi" w:cstheme="majorBidi"/>
          <w:sz w:val="16"/>
          <w:szCs w:val="16"/>
          <w:rtl/>
        </w:rPr>
      </w:pPr>
    </w:p>
    <w:p w:rsidR="00B4249F" w:rsidRPr="002622AF" w:rsidRDefault="00B4249F" w:rsidP="00B4249F">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من العوامل المؤثره على كلف النقل والتسعير التي تعود إلى المنتج :</w:t>
      </w:r>
    </w:p>
    <w:p w:rsidR="00B4249F" w:rsidRPr="006B4BF9" w:rsidRDefault="00B4249F" w:rsidP="00046B34">
      <w:pPr>
        <w:pStyle w:val="ListParagraph"/>
        <w:numPr>
          <w:ilvl w:val="0"/>
          <w:numId w:val="239"/>
        </w:numPr>
        <w:rPr>
          <w:rFonts w:asciiTheme="majorBidi" w:hAnsiTheme="majorBidi" w:cstheme="majorBidi"/>
          <w:b/>
          <w:bCs/>
          <w:color w:val="00B050"/>
          <w:sz w:val="24"/>
          <w:szCs w:val="24"/>
          <w:rtl/>
        </w:rPr>
      </w:pPr>
      <w:r w:rsidRPr="006B4BF9">
        <w:rPr>
          <w:rFonts w:asciiTheme="majorBidi" w:hAnsiTheme="majorBidi" w:cstheme="majorBidi"/>
          <w:b/>
          <w:bCs/>
          <w:color w:val="00B050"/>
          <w:sz w:val="24"/>
          <w:szCs w:val="24"/>
          <w:rtl/>
        </w:rPr>
        <w:t>التخزين</w:t>
      </w:r>
    </w:p>
    <w:p w:rsidR="00B4249F" w:rsidRPr="006B4BF9" w:rsidRDefault="00B4249F" w:rsidP="00046B34">
      <w:pPr>
        <w:pStyle w:val="ListParagraph"/>
        <w:numPr>
          <w:ilvl w:val="0"/>
          <w:numId w:val="239"/>
        </w:numPr>
        <w:rPr>
          <w:rFonts w:asciiTheme="majorBidi" w:hAnsiTheme="majorBidi" w:cstheme="majorBidi"/>
          <w:sz w:val="24"/>
          <w:szCs w:val="24"/>
          <w:rtl/>
        </w:rPr>
      </w:pPr>
      <w:r w:rsidRPr="006B4BF9">
        <w:rPr>
          <w:rFonts w:asciiTheme="majorBidi" w:hAnsiTheme="majorBidi" w:cstheme="majorBidi"/>
          <w:sz w:val="24"/>
          <w:szCs w:val="24"/>
          <w:rtl/>
        </w:rPr>
        <w:t>موسمية نقل المنتج</w:t>
      </w:r>
    </w:p>
    <w:p w:rsidR="00B4249F" w:rsidRPr="006B4BF9" w:rsidRDefault="00B4249F" w:rsidP="00046B34">
      <w:pPr>
        <w:pStyle w:val="ListParagraph"/>
        <w:numPr>
          <w:ilvl w:val="0"/>
          <w:numId w:val="239"/>
        </w:numPr>
        <w:rPr>
          <w:rFonts w:asciiTheme="majorBidi" w:hAnsiTheme="majorBidi" w:cstheme="majorBidi"/>
          <w:sz w:val="24"/>
          <w:szCs w:val="24"/>
          <w:rtl/>
        </w:rPr>
      </w:pPr>
      <w:r w:rsidRPr="006B4BF9">
        <w:rPr>
          <w:rFonts w:asciiTheme="majorBidi" w:hAnsiTheme="majorBidi" w:cstheme="majorBidi"/>
          <w:sz w:val="24"/>
          <w:szCs w:val="24"/>
          <w:rtl/>
        </w:rPr>
        <w:t>طبيعة ومدى القوانين الحكوميه للناقل</w:t>
      </w:r>
    </w:p>
    <w:p w:rsidR="008A1636" w:rsidRPr="003574D8" w:rsidRDefault="00B4249F" w:rsidP="00046B34">
      <w:pPr>
        <w:pStyle w:val="ListParagraph"/>
        <w:numPr>
          <w:ilvl w:val="0"/>
          <w:numId w:val="239"/>
        </w:numPr>
        <w:rPr>
          <w:rFonts w:asciiTheme="majorBidi" w:hAnsiTheme="majorBidi" w:cstheme="majorBidi"/>
          <w:sz w:val="24"/>
          <w:szCs w:val="24"/>
          <w:rtl/>
        </w:rPr>
      </w:pPr>
      <w:r w:rsidRPr="006B4BF9">
        <w:rPr>
          <w:rFonts w:asciiTheme="majorBidi" w:hAnsiTheme="majorBidi" w:cstheme="majorBidi"/>
          <w:sz w:val="24"/>
          <w:szCs w:val="24"/>
          <w:rtl/>
        </w:rPr>
        <w:t>درجة المنافسه الداخليه والخارجيه</w:t>
      </w:r>
    </w:p>
    <w:p w:rsidR="003913BC" w:rsidRDefault="003913BC" w:rsidP="00B4249F">
      <w:pPr>
        <w:pStyle w:val="ListParagraph"/>
        <w:ind w:left="1440"/>
        <w:rPr>
          <w:rFonts w:asciiTheme="majorBidi" w:hAnsiTheme="majorBidi" w:cstheme="majorBidi"/>
          <w:sz w:val="24"/>
          <w:szCs w:val="24"/>
          <w:rtl/>
        </w:rPr>
      </w:pPr>
    </w:p>
    <w:p w:rsidR="00582D0D" w:rsidRDefault="00582D0D" w:rsidP="00B4249F">
      <w:pPr>
        <w:pStyle w:val="ListParagraph"/>
        <w:ind w:left="1440"/>
        <w:rPr>
          <w:rFonts w:asciiTheme="majorBidi" w:hAnsiTheme="majorBidi" w:cstheme="majorBidi"/>
          <w:sz w:val="24"/>
          <w:szCs w:val="24"/>
          <w:rtl/>
        </w:rPr>
      </w:pPr>
    </w:p>
    <w:p w:rsidR="00582D0D" w:rsidRPr="002622AF" w:rsidRDefault="00582D0D" w:rsidP="00B4249F">
      <w:pPr>
        <w:pStyle w:val="ListParagraph"/>
        <w:ind w:left="1440"/>
        <w:rPr>
          <w:rFonts w:asciiTheme="majorBidi" w:hAnsiTheme="majorBidi" w:cstheme="majorBidi"/>
          <w:sz w:val="24"/>
          <w:szCs w:val="24"/>
          <w:rtl/>
        </w:rPr>
      </w:pPr>
    </w:p>
    <w:p w:rsidR="00B4249F" w:rsidRPr="002622AF" w:rsidRDefault="00B4249F" w:rsidP="00B4249F">
      <w:pPr>
        <w:pStyle w:val="ListParagraph"/>
        <w:rPr>
          <w:rFonts w:asciiTheme="majorBidi" w:hAnsiTheme="majorBidi" w:cstheme="majorBidi"/>
          <w:b/>
          <w:bCs/>
          <w:color w:val="E36C0A" w:themeColor="accent6" w:themeShade="BF"/>
          <w:sz w:val="24"/>
          <w:szCs w:val="24"/>
          <w:rtl/>
        </w:rPr>
      </w:pPr>
      <w:r w:rsidRPr="002622AF">
        <w:rPr>
          <w:rFonts w:asciiTheme="majorBidi" w:hAnsiTheme="majorBidi" w:cstheme="majorBidi"/>
          <w:b/>
          <w:bCs/>
          <w:color w:val="E36C0A" w:themeColor="accent6" w:themeShade="BF"/>
          <w:sz w:val="24"/>
          <w:szCs w:val="24"/>
          <w:rtl/>
        </w:rPr>
        <w:t xml:space="preserve">من العوامل المؤثرة على كلف </w:t>
      </w:r>
      <w:r w:rsidRPr="002622AF">
        <w:rPr>
          <w:rFonts w:asciiTheme="majorBidi" w:hAnsiTheme="majorBidi" w:cstheme="majorBidi"/>
          <w:b/>
          <w:bCs/>
          <w:color w:val="7030A0"/>
          <w:sz w:val="24"/>
          <w:szCs w:val="24"/>
          <w:rtl/>
        </w:rPr>
        <w:t xml:space="preserve">النقل والتسعير والتي تعود إلى السوق : </w:t>
      </w:r>
    </w:p>
    <w:p w:rsidR="00B4249F" w:rsidRPr="006B4BF9" w:rsidRDefault="00B4249F" w:rsidP="00046B34">
      <w:pPr>
        <w:pStyle w:val="ListParagraph"/>
        <w:numPr>
          <w:ilvl w:val="0"/>
          <w:numId w:val="235"/>
        </w:numPr>
        <w:rPr>
          <w:rFonts w:asciiTheme="majorBidi" w:hAnsiTheme="majorBidi" w:cstheme="majorBidi"/>
          <w:b/>
          <w:bCs/>
          <w:color w:val="FF0000"/>
          <w:sz w:val="24"/>
          <w:szCs w:val="24"/>
          <w:rtl/>
        </w:rPr>
      </w:pPr>
      <w:r w:rsidRPr="006B4BF9">
        <w:rPr>
          <w:rFonts w:asciiTheme="majorBidi" w:hAnsiTheme="majorBidi" w:cstheme="majorBidi"/>
          <w:b/>
          <w:bCs/>
          <w:color w:val="FF0000"/>
          <w:sz w:val="24"/>
          <w:szCs w:val="24"/>
          <w:rtl/>
        </w:rPr>
        <w:t>موسمية نقل المنتج.</w:t>
      </w:r>
    </w:p>
    <w:p w:rsidR="00B4249F" w:rsidRPr="006B4BF9" w:rsidRDefault="00B4249F" w:rsidP="00046B34">
      <w:pPr>
        <w:pStyle w:val="ListParagraph"/>
        <w:numPr>
          <w:ilvl w:val="0"/>
          <w:numId w:val="235"/>
        </w:numPr>
        <w:rPr>
          <w:rFonts w:asciiTheme="majorBidi" w:hAnsiTheme="majorBidi" w:cstheme="majorBidi"/>
          <w:sz w:val="24"/>
          <w:szCs w:val="24"/>
          <w:rtl/>
        </w:rPr>
      </w:pPr>
      <w:r w:rsidRPr="006B4BF9">
        <w:rPr>
          <w:rFonts w:asciiTheme="majorBidi" w:hAnsiTheme="majorBidi" w:cstheme="majorBidi"/>
          <w:sz w:val="24"/>
          <w:szCs w:val="24"/>
          <w:rtl/>
        </w:rPr>
        <w:t>التخزين.</w:t>
      </w:r>
      <w:r w:rsidR="00FE6489">
        <w:rPr>
          <w:rFonts w:asciiTheme="majorBidi" w:hAnsiTheme="majorBidi" w:cstheme="majorBidi" w:hint="cs"/>
          <w:sz w:val="24"/>
          <w:szCs w:val="24"/>
          <w:rtl/>
        </w:rPr>
        <w:t xml:space="preserve"> </w:t>
      </w:r>
      <w:r w:rsidR="00FE6489" w:rsidRPr="00FE6489">
        <w:rPr>
          <w:rFonts w:asciiTheme="majorBidi" w:hAnsiTheme="majorBidi" w:cstheme="majorBidi" w:hint="cs"/>
          <w:b/>
          <w:bCs/>
          <w:color w:val="0070C0"/>
          <w:sz w:val="24"/>
          <w:szCs w:val="24"/>
          <w:rtl/>
        </w:rPr>
        <w:t>(تعود على المنتج )</w:t>
      </w:r>
    </w:p>
    <w:p w:rsidR="00B4249F" w:rsidRPr="006B4BF9" w:rsidRDefault="00B4249F" w:rsidP="00046B34">
      <w:pPr>
        <w:pStyle w:val="ListParagraph"/>
        <w:numPr>
          <w:ilvl w:val="0"/>
          <w:numId w:val="235"/>
        </w:numPr>
        <w:rPr>
          <w:rFonts w:asciiTheme="majorBidi" w:hAnsiTheme="majorBidi" w:cstheme="majorBidi"/>
          <w:sz w:val="24"/>
          <w:szCs w:val="24"/>
          <w:rtl/>
        </w:rPr>
      </w:pPr>
      <w:r w:rsidRPr="006B4BF9">
        <w:rPr>
          <w:rFonts w:asciiTheme="majorBidi" w:hAnsiTheme="majorBidi" w:cstheme="majorBidi"/>
          <w:sz w:val="24"/>
          <w:szCs w:val="24"/>
          <w:rtl/>
        </w:rPr>
        <w:t>الكثافة</w:t>
      </w:r>
      <w:r w:rsidR="00FE6489">
        <w:rPr>
          <w:rFonts w:asciiTheme="majorBidi" w:hAnsiTheme="majorBidi" w:cstheme="majorBidi" w:hint="cs"/>
          <w:sz w:val="24"/>
          <w:szCs w:val="24"/>
          <w:rtl/>
        </w:rPr>
        <w:t xml:space="preserve"> </w:t>
      </w:r>
      <w:r w:rsidR="00FE6489" w:rsidRPr="00FE6489">
        <w:rPr>
          <w:rFonts w:asciiTheme="majorBidi" w:hAnsiTheme="majorBidi" w:cstheme="majorBidi" w:hint="cs"/>
          <w:b/>
          <w:bCs/>
          <w:color w:val="0070C0"/>
          <w:sz w:val="24"/>
          <w:szCs w:val="24"/>
          <w:rtl/>
        </w:rPr>
        <w:t>(تعود على المنتج )</w:t>
      </w:r>
    </w:p>
    <w:p w:rsidR="00B4249F" w:rsidRDefault="00B4249F" w:rsidP="00046B34">
      <w:pPr>
        <w:pStyle w:val="ListParagraph"/>
        <w:numPr>
          <w:ilvl w:val="0"/>
          <w:numId w:val="235"/>
        </w:numPr>
        <w:rPr>
          <w:rFonts w:asciiTheme="majorBidi" w:hAnsiTheme="majorBidi" w:cstheme="majorBidi"/>
          <w:sz w:val="24"/>
          <w:szCs w:val="24"/>
        </w:rPr>
      </w:pPr>
      <w:r w:rsidRPr="006B4BF9">
        <w:rPr>
          <w:rFonts w:asciiTheme="majorBidi" w:hAnsiTheme="majorBidi" w:cstheme="majorBidi"/>
          <w:sz w:val="24"/>
          <w:szCs w:val="24"/>
          <w:rtl/>
        </w:rPr>
        <w:t>سهولة أو صعوبة المناولة.</w:t>
      </w:r>
      <w:r w:rsidR="00FE6489" w:rsidRPr="00FE6489">
        <w:rPr>
          <w:rFonts w:asciiTheme="majorBidi" w:eastAsiaTheme="minorEastAsia" w:hAnsiTheme="majorBidi" w:cstheme="majorBidi" w:hint="cs"/>
          <w:b/>
          <w:bCs/>
          <w:color w:val="0070C0"/>
          <w:sz w:val="24"/>
          <w:szCs w:val="24"/>
          <w:rtl/>
        </w:rPr>
        <w:t xml:space="preserve"> </w:t>
      </w:r>
      <w:r w:rsidR="00FE6489" w:rsidRPr="00FE6489">
        <w:rPr>
          <w:rFonts w:asciiTheme="majorBidi" w:hAnsiTheme="majorBidi" w:cstheme="majorBidi" w:hint="cs"/>
          <w:b/>
          <w:bCs/>
          <w:color w:val="0070C0"/>
          <w:sz w:val="24"/>
          <w:szCs w:val="24"/>
          <w:rtl/>
        </w:rPr>
        <w:t>(تعود على المنتج )</w:t>
      </w:r>
    </w:p>
    <w:p w:rsidR="00215323" w:rsidRDefault="00215323" w:rsidP="004B0D1C">
      <w:pPr>
        <w:pStyle w:val="ListParagraph"/>
        <w:spacing w:after="0"/>
        <w:rPr>
          <w:rFonts w:asciiTheme="majorBidi" w:hAnsiTheme="majorBidi" w:cstheme="majorBidi"/>
          <w:b/>
          <w:bCs/>
          <w:color w:val="00B0F0"/>
          <w:sz w:val="24"/>
          <w:szCs w:val="24"/>
          <w:rtl/>
        </w:rPr>
      </w:pPr>
    </w:p>
    <w:p w:rsidR="0017052A" w:rsidRPr="002622AF" w:rsidRDefault="0017052A" w:rsidP="004B0D1C">
      <w:pPr>
        <w:pStyle w:val="ListParagraph"/>
        <w:spacing w:after="0"/>
        <w:rPr>
          <w:rFonts w:asciiTheme="majorBidi" w:hAnsiTheme="majorBidi" w:cstheme="majorBidi"/>
          <w:b/>
          <w:bCs/>
          <w:color w:val="00B0F0"/>
          <w:sz w:val="24"/>
          <w:szCs w:val="24"/>
          <w:rtl/>
        </w:rPr>
      </w:pPr>
      <w:r w:rsidRPr="002622AF">
        <w:rPr>
          <w:rFonts w:asciiTheme="majorBidi" w:hAnsiTheme="majorBidi" w:cstheme="majorBidi"/>
          <w:b/>
          <w:bCs/>
          <w:color w:val="00B0F0"/>
          <w:sz w:val="24"/>
          <w:szCs w:val="24"/>
          <w:rtl/>
        </w:rPr>
        <w:t xml:space="preserve">من العوامل المؤثره على كلف </w:t>
      </w:r>
      <w:r w:rsidRPr="007F5585">
        <w:rPr>
          <w:rFonts w:asciiTheme="majorBidi" w:hAnsiTheme="majorBidi" w:cstheme="majorBidi"/>
          <w:b/>
          <w:bCs/>
          <w:color w:val="215868" w:themeColor="accent5" w:themeShade="80"/>
          <w:sz w:val="24"/>
          <w:szCs w:val="24"/>
          <w:rtl/>
        </w:rPr>
        <w:t xml:space="preserve">النقل والتسعير والتي تعود إلى المنتج </w:t>
      </w:r>
    </w:p>
    <w:p w:rsidR="0017052A" w:rsidRPr="006B4BF9" w:rsidRDefault="0017052A" w:rsidP="00046B34">
      <w:pPr>
        <w:pStyle w:val="ListParagraph"/>
        <w:numPr>
          <w:ilvl w:val="0"/>
          <w:numId w:val="234"/>
        </w:numPr>
        <w:rPr>
          <w:rFonts w:asciiTheme="majorBidi" w:hAnsiTheme="majorBidi" w:cstheme="majorBidi"/>
          <w:sz w:val="24"/>
          <w:szCs w:val="24"/>
          <w:rtl/>
        </w:rPr>
      </w:pPr>
      <w:r w:rsidRPr="006B4BF9">
        <w:rPr>
          <w:rFonts w:asciiTheme="majorBidi" w:hAnsiTheme="majorBidi" w:cstheme="majorBidi"/>
          <w:sz w:val="24"/>
          <w:szCs w:val="24"/>
          <w:rtl/>
        </w:rPr>
        <w:t>موسمية نقل المنتج</w:t>
      </w:r>
      <w:r w:rsidR="00FE6489">
        <w:rPr>
          <w:rFonts w:asciiTheme="majorBidi" w:hAnsiTheme="majorBidi" w:cstheme="majorBidi" w:hint="cs"/>
          <w:sz w:val="24"/>
          <w:szCs w:val="24"/>
          <w:rtl/>
        </w:rPr>
        <w:t xml:space="preserve"> </w:t>
      </w:r>
      <w:r w:rsidR="00FE6489" w:rsidRPr="00FE6489">
        <w:rPr>
          <w:rFonts w:asciiTheme="majorBidi" w:hAnsiTheme="majorBidi" w:cstheme="majorBidi" w:hint="cs"/>
          <w:b/>
          <w:bCs/>
          <w:color w:val="0070C0"/>
          <w:sz w:val="24"/>
          <w:szCs w:val="24"/>
          <w:rtl/>
        </w:rPr>
        <w:t>(تعود على السوق )</w:t>
      </w:r>
    </w:p>
    <w:p w:rsidR="0017052A" w:rsidRPr="006B4BF9" w:rsidRDefault="0017052A" w:rsidP="00046B34">
      <w:pPr>
        <w:pStyle w:val="ListParagraph"/>
        <w:numPr>
          <w:ilvl w:val="0"/>
          <w:numId w:val="234"/>
        </w:numPr>
        <w:rPr>
          <w:rFonts w:asciiTheme="majorBidi" w:hAnsiTheme="majorBidi" w:cstheme="majorBidi"/>
          <w:sz w:val="24"/>
          <w:szCs w:val="24"/>
          <w:rtl/>
        </w:rPr>
      </w:pPr>
      <w:r w:rsidRPr="006B4BF9">
        <w:rPr>
          <w:rFonts w:asciiTheme="majorBidi" w:hAnsiTheme="majorBidi" w:cstheme="majorBidi"/>
          <w:sz w:val="24"/>
          <w:szCs w:val="24"/>
          <w:rtl/>
        </w:rPr>
        <w:t>موقع الأسواق التي تحدد المسافه للبضاعه المنقوله</w:t>
      </w:r>
      <w:r w:rsidR="00FE6489">
        <w:rPr>
          <w:rFonts w:asciiTheme="majorBidi" w:hAnsiTheme="majorBidi" w:cstheme="majorBidi" w:hint="cs"/>
          <w:sz w:val="24"/>
          <w:szCs w:val="24"/>
          <w:rtl/>
        </w:rPr>
        <w:t xml:space="preserve"> </w:t>
      </w:r>
      <w:r w:rsidR="00FE6489" w:rsidRPr="00FE6489">
        <w:rPr>
          <w:rFonts w:asciiTheme="majorBidi" w:hAnsiTheme="majorBidi" w:cstheme="majorBidi" w:hint="cs"/>
          <w:b/>
          <w:bCs/>
          <w:color w:val="0070C0"/>
          <w:sz w:val="24"/>
          <w:szCs w:val="24"/>
          <w:rtl/>
        </w:rPr>
        <w:t>(السوق)</w:t>
      </w:r>
    </w:p>
    <w:p w:rsidR="0017052A" w:rsidRPr="006B4BF9" w:rsidRDefault="0017052A" w:rsidP="00046B34">
      <w:pPr>
        <w:pStyle w:val="ListParagraph"/>
        <w:numPr>
          <w:ilvl w:val="0"/>
          <w:numId w:val="234"/>
        </w:numPr>
        <w:rPr>
          <w:rFonts w:asciiTheme="majorBidi" w:hAnsiTheme="majorBidi" w:cstheme="majorBidi"/>
          <w:sz w:val="24"/>
          <w:szCs w:val="24"/>
          <w:rtl/>
        </w:rPr>
      </w:pPr>
      <w:r w:rsidRPr="006B4BF9">
        <w:rPr>
          <w:rFonts w:asciiTheme="majorBidi" w:hAnsiTheme="majorBidi" w:cstheme="majorBidi"/>
          <w:sz w:val="24"/>
          <w:szCs w:val="24"/>
          <w:rtl/>
        </w:rPr>
        <w:t>درجة المنافسه الداخليه والخارجيه</w:t>
      </w:r>
      <w:r w:rsidR="00FE6489">
        <w:rPr>
          <w:rFonts w:asciiTheme="majorBidi" w:hAnsiTheme="majorBidi" w:cstheme="majorBidi" w:hint="cs"/>
          <w:sz w:val="24"/>
          <w:szCs w:val="24"/>
          <w:rtl/>
        </w:rPr>
        <w:t xml:space="preserve"> </w:t>
      </w:r>
      <w:r w:rsidR="00FE6489" w:rsidRPr="00FE6489">
        <w:rPr>
          <w:rFonts w:asciiTheme="majorBidi" w:hAnsiTheme="majorBidi" w:cstheme="majorBidi" w:hint="cs"/>
          <w:b/>
          <w:bCs/>
          <w:color w:val="0070C0"/>
          <w:sz w:val="24"/>
          <w:szCs w:val="24"/>
          <w:rtl/>
        </w:rPr>
        <w:t>(تعود على السوق )</w:t>
      </w:r>
    </w:p>
    <w:p w:rsidR="0017052A" w:rsidRPr="006B4BF9" w:rsidRDefault="0017052A" w:rsidP="00046B34">
      <w:pPr>
        <w:pStyle w:val="ListParagraph"/>
        <w:numPr>
          <w:ilvl w:val="0"/>
          <w:numId w:val="234"/>
        </w:numPr>
        <w:rPr>
          <w:rFonts w:asciiTheme="majorBidi" w:hAnsiTheme="majorBidi" w:cstheme="majorBidi"/>
          <w:b/>
          <w:bCs/>
          <w:color w:val="FF0000"/>
          <w:sz w:val="24"/>
          <w:szCs w:val="24"/>
        </w:rPr>
      </w:pPr>
      <w:r w:rsidRPr="006B4BF9">
        <w:rPr>
          <w:rFonts w:asciiTheme="majorBidi" w:hAnsiTheme="majorBidi" w:cstheme="majorBidi"/>
          <w:b/>
          <w:bCs/>
          <w:color w:val="FF0000"/>
          <w:sz w:val="24"/>
          <w:szCs w:val="24"/>
          <w:rtl/>
        </w:rPr>
        <w:t>سهولة أو صعوبة المناوله</w:t>
      </w:r>
    </w:p>
    <w:p w:rsidR="0017052A" w:rsidRPr="002622AF" w:rsidRDefault="0017052A" w:rsidP="0017052A">
      <w:pPr>
        <w:pStyle w:val="ListParagraph"/>
        <w:ind w:left="1440"/>
        <w:rPr>
          <w:rFonts w:asciiTheme="majorBidi" w:hAnsiTheme="majorBidi" w:cstheme="majorBidi"/>
          <w:sz w:val="24"/>
          <w:szCs w:val="24"/>
          <w:rtl/>
        </w:rPr>
      </w:pPr>
    </w:p>
    <w:p w:rsidR="003913BC" w:rsidRPr="002622AF" w:rsidRDefault="003913BC" w:rsidP="003913BC">
      <w:pPr>
        <w:ind w:left="1068" w:hanging="667"/>
        <w:contextualSpacing/>
        <w:rPr>
          <w:rFonts w:asciiTheme="majorBidi" w:eastAsiaTheme="minorHAnsi" w:hAnsiTheme="majorBidi" w:cstheme="majorBidi"/>
          <w:b/>
          <w:bCs/>
          <w:color w:val="00B050"/>
          <w:sz w:val="24"/>
          <w:szCs w:val="24"/>
        </w:rPr>
      </w:pPr>
      <w:r>
        <w:rPr>
          <w:rFonts w:asciiTheme="majorBidi" w:eastAsiaTheme="minorHAnsi" w:hAnsiTheme="majorBidi" w:cstheme="majorBidi" w:hint="cs"/>
          <w:b/>
          <w:bCs/>
          <w:color w:val="00B050"/>
          <w:sz w:val="24"/>
          <w:szCs w:val="24"/>
          <w:rtl/>
        </w:rPr>
        <w:t xml:space="preserve">  </w:t>
      </w:r>
      <w:r w:rsidRPr="002622AF">
        <w:rPr>
          <w:rFonts w:asciiTheme="majorBidi" w:eastAsiaTheme="minorHAnsi" w:hAnsiTheme="majorBidi" w:cstheme="majorBidi"/>
          <w:b/>
          <w:bCs/>
          <w:color w:val="00B050"/>
          <w:sz w:val="24"/>
          <w:szCs w:val="24"/>
          <w:rtl/>
        </w:rPr>
        <w:t xml:space="preserve">من العوامل المؤثرة علي كلف </w:t>
      </w:r>
      <w:r w:rsidRPr="001C7C97">
        <w:rPr>
          <w:rFonts w:asciiTheme="majorBidi" w:eastAsiaTheme="minorHAnsi" w:hAnsiTheme="majorBidi" w:cstheme="majorBidi"/>
          <w:b/>
          <w:bCs/>
          <w:color w:val="948A54" w:themeColor="background2" w:themeShade="80"/>
          <w:sz w:val="24"/>
          <w:szCs w:val="24"/>
          <w:rtl/>
        </w:rPr>
        <w:t xml:space="preserve">النقل والتسعير والتي تعود الي المنتج </w:t>
      </w:r>
    </w:p>
    <w:p w:rsidR="003913BC" w:rsidRPr="00B4249F" w:rsidRDefault="003913BC" w:rsidP="00046B34">
      <w:pPr>
        <w:pStyle w:val="ListParagraph"/>
        <w:numPr>
          <w:ilvl w:val="0"/>
          <w:numId w:val="230"/>
        </w:numPr>
        <w:rPr>
          <w:rFonts w:asciiTheme="majorBidi" w:hAnsiTheme="majorBidi" w:cstheme="majorBidi"/>
          <w:color w:val="000000" w:themeColor="text1"/>
          <w:sz w:val="24"/>
          <w:szCs w:val="24"/>
        </w:rPr>
      </w:pPr>
      <w:r w:rsidRPr="00B4249F">
        <w:rPr>
          <w:rFonts w:asciiTheme="majorBidi" w:hAnsiTheme="majorBidi" w:cstheme="majorBidi"/>
          <w:color w:val="000000" w:themeColor="text1"/>
          <w:sz w:val="24"/>
          <w:szCs w:val="24"/>
          <w:rtl/>
        </w:rPr>
        <w:t>توازن او عدم توازن اجور النقل داخل وخارج السوق</w:t>
      </w:r>
      <w:r w:rsidR="00FE6489" w:rsidRPr="00FE6489">
        <w:rPr>
          <w:rFonts w:asciiTheme="majorBidi" w:hAnsiTheme="majorBidi" w:cstheme="majorBidi" w:hint="cs"/>
          <w:b/>
          <w:bCs/>
          <w:color w:val="0070C0"/>
          <w:sz w:val="24"/>
          <w:szCs w:val="24"/>
          <w:rtl/>
        </w:rPr>
        <w:t>(تعود على السوق )</w:t>
      </w:r>
    </w:p>
    <w:p w:rsidR="003913BC" w:rsidRPr="00B4249F" w:rsidRDefault="003913BC" w:rsidP="00046B34">
      <w:pPr>
        <w:pStyle w:val="ListParagraph"/>
        <w:numPr>
          <w:ilvl w:val="0"/>
          <w:numId w:val="230"/>
        </w:numPr>
        <w:rPr>
          <w:rFonts w:asciiTheme="majorBidi" w:hAnsiTheme="majorBidi" w:cstheme="majorBidi"/>
          <w:color w:val="000000" w:themeColor="text1"/>
          <w:sz w:val="24"/>
          <w:szCs w:val="24"/>
        </w:rPr>
      </w:pPr>
      <w:r w:rsidRPr="00B4249F">
        <w:rPr>
          <w:rFonts w:asciiTheme="majorBidi" w:hAnsiTheme="majorBidi" w:cstheme="majorBidi"/>
          <w:color w:val="000000" w:themeColor="text1"/>
          <w:sz w:val="24"/>
          <w:szCs w:val="24"/>
          <w:rtl/>
        </w:rPr>
        <w:t>موسمية نقل المنتج</w:t>
      </w:r>
      <w:r w:rsidR="00FE6489" w:rsidRPr="00FE6489">
        <w:rPr>
          <w:rFonts w:asciiTheme="majorBidi" w:hAnsiTheme="majorBidi" w:cstheme="majorBidi" w:hint="cs"/>
          <w:b/>
          <w:bCs/>
          <w:color w:val="0070C0"/>
          <w:sz w:val="24"/>
          <w:szCs w:val="24"/>
          <w:rtl/>
        </w:rPr>
        <w:t>(تعود على السوق )</w:t>
      </w:r>
    </w:p>
    <w:p w:rsidR="003913BC" w:rsidRPr="00B4249F" w:rsidRDefault="003913BC" w:rsidP="00046B34">
      <w:pPr>
        <w:pStyle w:val="ListParagraph"/>
        <w:numPr>
          <w:ilvl w:val="0"/>
          <w:numId w:val="230"/>
        </w:numPr>
        <w:rPr>
          <w:rFonts w:asciiTheme="majorBidi" w:hAnsiTheme="majorBidi" w:cstheme="majorBidi"/>
          <w:color w:val="000000" w:themeColor="text1"/>
          <w:sz w:val="24"/>
          <w:szCs w:val="24"/>
        </w:rPr>
      </w:pPr>
      <w:r w:rsidRPr="00B4249F">
        <w:rPr>
          <w:rFonts w:asciiTheme="majorBidi" w:hAnsiTheme="majorBidi" w:cstheme="majorBidi"/>
          <w:color w:val="000000" w:themeColor="text1"/>
          <w:sz w:val="24"/>
          <w:szCs w:val="24"/>
          <w:rtl/>
        </w:rPr>
        <w:t xml:space="preserve">إذا ما كان نقل محلي أو عالمي </w:t>
      </w:r>
      <w:r w:rsidR="00FE6489" w:rsidRPr="00FE6489">
        <w:rPr>
          <w:rFonts w:asciiTheme="majorBidi" w:hAnsiTheme="majorBidi" w:cstheme="majorBidi" w:hint="cs"/>
          <w:b/>
          <w:bCs/>
          <w:color w:val="0070C0"/>
          <w:sz w:val="24"/>
          <w:szCs w:val="24"/>
          <w:rtl/>
        </w:rPr>
        <w:t>(تعود على السوق )</w:t>
      </w:r>
    </w:p>
    <w:p w:rsidR="006B4BF9" w:rsidRDefault="003913BC" w:rsidP="00046B34">
      <w:pPr>
        <w:pStyle w:val="ListParagraph"/>
        <w:numPr>
          <w:ilvl w:val="0"/>
          <w:numId w:val="230"/>
        </w:numPr>
        <w:rPr>
          <w:rFonts w:asciiTheme="majorBidi" w:hAnsiTheme="majorBidi" w:cstheme="majorBidi"/>
          <w:b/>
          <w:bCs/>
          <w:color w:val="FF0000"/>
          <w:sz w:val="24"/>
          <w:szCs w:val="24"/>
        </w:rPr>
      </w:pPr>
      <w:r w:rsidRPr="006B4BF9">
        <w:rPr>
          <w:rFonts w:asciiTheme="majorBidi" w:hAnsiTheme="majorBidi" w:cstheme="majorBidi"/>
          <w:b/>
          <w:bCs/>
          <w:color w:val="FF0000"/>
          <w:sz w:val="24"/>
          <w:szCs w:val="24"/>
          <w:rtl/>
        </w:rPr>
        <w:t>الكثافة</w:t>
      </w:r>
    </w:p>
    <w:p w:rsidR="003913BC" w:rsidRDefault="003913BC" w:rsidP="003913BC">
      <w:pPr>
        <w:pStyle w:val="ListParagraph"/>
        <w:rPr>
          <w:rFonts w:asciiTheme="majorBidi" w:hAnsiTheme="majorBidi" w:cstheme="majorBidi"/>
          <w:b/>
          <w:bCs/>
          <w:color w:val="C00000"/>
          <w:sz w:val="24"/>
          <w:szCs w:val="24"/>
          <w:rtl/>
        </w:rPr>
      </w:pPr>
    </w:p>
    <w:p w:rsidR="003913BC" w:rsidRPr="002622AF" w:rsidRDefault="003913BC" w:rsidP="003913BC">
      <w:pPr>
        <w:pStyle w:val="ListParagraph"/>
        <w:rPr>
          <w:rFonts w:asciiTheme="majorBidi" w:hAnsiTheme="majorBidi" w:cstheme="majorBidi"/>
          <w:b/>
          <w:bCs/>
          <w:color w:val="C00000"/>
          <w:sz w:val="24"/>
          <w:szCs w:val="24"/>
          <w:rtl/>
        </w:rPr>
      </w:pPr>
      <w:r w:rsidRPr="002622AF">
        <w:rPr>
          <w:rFonts w:asciiTheme="majorBidi" w:hAnsiTheme="majorBidi" w:cstheme="majorBidi"/>
          <w:b/>
          <w:bCs/>
          <w:color w:val="C00000"/>
          <w:sz w:val="24"/>
          <w:szCs w:val="24"/>
          <w:rtl/>
        </w:rPr>
        <w:t>جميع العبارات المتعلقه بالنقل صحيحه عدا واحده خاطئه وهي :</w:t>
      </w:r>
    </w:p>
    <w:p w:rsidR="003913BC" w:rsidRPr="006B4BF9" w:rsidRDefault="003913BC" w:rsidP="00046B34">
      <w:pPr>
        <w:pStyle w:val="ListParagraph"/>
        <w:numPr>
          <w:ilvl w:val="0"/>
          <w:numId w:val="238"/>
        </w:numPr>
        <w:rPr>
          <w:rFonts w:asciiTheme="majorBidi" w:hAnsiTheme="majorBidi" w:cstheme="majorBidi"/>
          <w:sz w:val="24"/>
          <w:szCs w:val="24"/>
          <w:rtl/>
        </w:rPr>
      </w:pPr>
      <w:r w:rsidRPr="006B4BF9">
        <w:rPr>
          <w:rFonts w:asciiTheme="majorBidi" w:hAnsiTheme="majorBidi" w:cstheme="majorBidi"/>
          <w:sz w:val="24"/>
          <w:szCs w:val="24"/>
          <w:rtl/>
        </w:rPr>
        <w:t>ينبغي تحديد طرق أو مسالك النقل بشكل مسبق</w:t>
      </w:r>
    </w:p>
    <w:p w:rsidR="003913BC" w:rsidRPr="006B4BF9" w:rsidRDefault="003913BC" w:rsidP="00046B34">
      <w:pPr>
        <w:pStyle w:val="ListParagraph"/>
        <w:numPr>
          <w:ilvl w:val="0"/>
          <w:numId w:val="238"/>
        </w:numPr>
        <w:rPr>
          <w:rFonts w:asciiTheme="majorBidi" w:hAnsiTheme="majorBidi" w:cstheme="majorBidi"/>
          <w:sz w:val="24"/>
          <w:szCs w:val="24"/>
          <w:rtl/>
        </w:rPr>
      </w:pPr>
      <w:r w:rsidRPr="006B4BF9">
        <w:rPr>
          <w:rFonts w:asciiTheme="majorBidi" w:hAnsiTheme="majorBidi" w:cstheme="majorBidi"/>
          <w:sz w:val="24"/>
          <w:szCs w:val="24"/>
          <w:rtl/>
        </w:rPr>
        <w:t>يعد النقل حجر الأساس في إدارة اللوجستك وسلاسل التوريد</w:t>
      </w:r>
    </w:p>
    <w:p w:rsidR="003913BC" w:rsidRPr="006B4BF9" w:rsidRDefault="003913BC" w:rsidP="00046B34">
      <w:pPr>
        <w:pStyle w:val="ListParagraph"/>
        <w:numPr>
          <w:ilvl w:val="0"/>
          <w:numId w:val="238"/>
        </w:numPr>
        <w:rPr>
          <w:rFonts w:asciiTheme="majorBidi" w:hAnsiTheme="majorBidi" w:cstheme="majorBidi"/>
          <w:sz w:val="24"/>
          <w:szCs w:val="24"/>
          <w:rtl/>
        </w:rPr>
      </w:pPr>
      <w:r w:rsidRPr="006B4BF9">
        <w:rPr>
          <w:rFonts w:asciiTheme="majorBidi" w:hAnsiTheme="majorBidi" w:cstheme="majorBidi"/>
          <w:sz w:val="24"/>
          <w:szCs w:val="24"/>
          <w:rtl/>
        </w:rPr>
        <w:t>يشكّل النقل البحري الجزء الأكبر من إجمالي النقل</w:t>
      </w:r>
    </w:p>
    <w:p w:rsidR="003913BC" w:rsidRDefault="003913BC" w:rsidP="00046B34">
      <w:pPr>
        <w:pStyle w:val="ListParagraph"/>
        <w:numPr>
          <w:ilvl w:val="0"/>
          <w:numId w:val="238"/>
        </w:numPr>
        <w:rPr>
          <w:rFonts w:asciiTheme="majorBidi" w:hAnsiTheme="majorBidi" w:cstheme="majorBidi"/>
          <w:b/>
          <w:bCs/>
          <w:color w:val="00B050"/>
          <w:sz w:val="24"/>
          <w:szCs w:val="24"/>
        </w:rPr>
      </w:pPr>
      <w:r w:rsidRPr="006B4BF9">
        <w:rPr>
          <w:rFonts w:asciiTheme="majorBidi" w:hAnsiTheme="majorBidi" w:cstheme="majorBidi"/>
          <w:b/>
          <w:bCs/>
          <w:color w:val="00B050"/>
          <w:sz w:val="24"/>
          <w:szCs w:val="24"/>
          <w:rtl/>
        </w:rPr>
        <w:t>لا يضيف النقل قيمة مضافه للمنتج</w:t>
      </w:r>
      <w:r w:rsidR="00FE6489">
        <w:rPr>
          <w:rFonts w:asciiTheme="majorBidi" w:hAnsiTheme="majorBidi" w:cstheme="majorBidi" w:hint="cs"/>
          <w:b/>
          <w:bCs/>
          <w:color w:val="00B050"/>
          <w:sz w:val="24"/>
          <w:szCs w:val="24"/>
          <w:rtl/>
        </w:rPr>
        <w:t xml:space="preserve"> </w:t>
      </w:r>
      <w:r w:rsidR="00FE6489" w:rsidRPr="00FE6489">
        <w:rPr>
          <w:rFonts w:asciiTheme="majorBidi" w:hAnsiTheme="majorBidi" w:cstheme="majorBidi" w:hint="cs"/>
          <w:b/>
          <w:bCs/>
          <w:color w:val="0070C0"/>
          <w:sz w:val="24"/>
          <w:szCs w:val="24"/>
          <w:rtl/>
        </w:rPr>
        <w:t>(يضيف النقل قيمة مضافة للمنتج )</w:t>
      </w:r>
    </w:p>
    <w:p w:rsidR="003913BC" w:rsidRDefault="003913BC" w:rsidP="003913BC">
      <w:pPr>
        <w:pStyle w:val="ListParagraph"/>
        <w:rPr>
          <w:rFonts w:asciiTheme="majorBidi" w:hAnsiTheme="majorBidi" w:cstheme="majorBidi"/>
          <w:b/>
          <w:bCs/>
          <w:color w:val="E36C0A" w:themeColor="accent6" w:themeShade="BF"/>
          <w:sz w:val="24"/>
          <w:szCs w:val="24"/>
          <w:rtl/>
        </w:rPr>
      </w:pPr>
    </w:p>
    <w:p w:rsidR="003913BC" w:rsidRPr="002622AF" w:rsidRDefault="003913BC" w:rsidP="003913BC">
      <w:pPr>
        <w:pStyle w:val="ListParagraph"/>
        <w:rPr>
          <w:rFonts w:asciiTheme="majorBidi" w:hAnsiTheme="majorBidi" w:cstheme="majorBidi"/>
          <w:b/>
          <w:bCs/>
          <w:color w:val="E36C0A" w:themeColor="accent6" w:themeShade="BF"/>
          <w:sz w:val="24"/>
          <w:szCs w:val="24"/>
          <w:rtl/>
        </w:rPr>
      </w:pPr>
      <w:r w:rsidRPr="002622AF">
        <w:rPr>
          <w:rFonts w:asciiTheme="majorBidi" w:hAnsiTheme="majorBidi" w:cstheme="majorBidi"/>
          <w:b/>
          <w:bCs/>
          <w:color w:val="E36C0A" w:themeColor="accent6" w:themeShade="BF"/>
          <w:sz w:val="24"/>
          <w:szCs w:val="24"/>
          <w:rtl/>
        </w:rPr>
        <w:t>جميع العبارات التاليه المتعلقه بالنقل صحيحه عدا واحده خاطئه وهي :</w:t>
      </w:r>
    </w:p>
    <w:p w:rsidR="003913BC" w:rsidRPr="006B4BF9" w:rsidRDefault="003913BC" w:rsidP="00046B34">
      <w:pPr>
        <w:pStyle w:val="ListParagraph"/>
        <w:numPr>
          <w:ilvl w:val="0"/>
          <w:numId w:val="236"/>
        </w:numPr>
        <w:rPr>
          <w:rFonts w:asciiTheme="majorBidi" w:hAnsiTheme="majorBidi" w:cstheme="majorBidi"/>
          <w:sz w:val="24"/>
          <w:szCs w:val="24"/>
          <w:rtl/>
        </w:rPr>
      </w:pPr>
      <w:r w:rsidRPr="006B4BF9">
        <w:rPr>
          <w:rFonts w:asciiTheme="majorBidi" w:hAnsiTheme="majorBidi" w:cstheme="majorBidi"/>
          <w:sz w:val="24"/>
          <w:szCs w:val="24"/>
          <w:rtl/>
        </w:rPr>
        <w:t>يضيف النقل قيمه مضافه للمنتج</w:t>
      </w:r>
    </w:p>
    <w:p w:rsidR="003913BC" w:rsidRPr="006B4BF9" w:rsidRDefault="003913BC" w:rsidP="00046B34">
      <w:pPr>
        <w:pStyle w:val="ListParagraph"/>
        <w:numPr>
          <w:ilvl w:val="0"/>
          <w:numId w:val="236"/>
        </w:numPr>
        <w:rPr>
          <w:rFonts w:asciiTheme="majorBidi" w:hAnsiTheme="majorBidi" w:cstheme="majorBidi"/>
          <w:b/>
          <w:bCs/>
          <w:color w:val="FF0000"/>
          <w:sz w:val="24"/>
          <w:szCs w:val="24"/>
          <w:rtl/>
        </w:rPr>
      </w:pPr>
      <w:r w:rsidRPr="006B4BF9">
        <w:rPr>
          <w:rFonts w:asciiTheme="majorBidi" w:hAnsiTheme="majorBidi" w:cstheme="majorBidi"/>
          <w:b/>
          <w:bCs/>
          <w:color w:val="FF0000"/>
          <w:sz w:val="24"/>
          <w:szCs w:val="24"/>
          <w:rtl/>
        </w:rPr>
        <w:t>يتطلب النقل الجوي تكلفه أكبر في التغليف الحمائي</w:t>
      </w:r>
      <w:r w:rsidR="00C07F69">
        <w:rPr>
          <w:rFonts w:asciiTheme="majorBidi" w:hAnsiTheme="majorBidi" w:cstheme="majorBidi" w:hint="cs"/>
          <w:b/>
          <w:bCs/>
          <w:color w:val="FF0000"/>
          <w:sz w:val="24"/>
          <w:szCs w:val="24"/>
          <w:rtl/>
        </w:rPr>
        <w:t xml:space="preserve"> </w:t>
      </w:r>
      <w:r w:rsidR="00C07F69" w:rsidRPr="00C07F69">
        <w:rPr>
          <w:rFonts w:asciiTheme="majorBidi" w:hAnsiTheme="majorBidi" w:cstheme="majorBidi" w:hint="cs"/>
          <w:b/>
          <w:bCs/>
          <w:color w:val="0070C0"/>
          <w:sz w:val="24"/>
          <w:szCs w:val="24"/>
          <w:rtl/>
        </w:rPr>
        <w:t>(يتطلب النقل الجوي تكلفة أقل في التغليف الحمائي )</w:t>
      </w:r>
    </w:p>
    <w:p w:rsidR="003913BC" w:rsidRPr="006B4BF9" w:rsidRDefault="003913BC" w:rsidP="00046B34">
      <w:pPr>
        <w:pStyle w:val="ListParagraph"/>
        <w:numPr>
          <w:ilvl w:val="0"/>
          <w:numId w:val="236"/>
        </w:numPr>
        <w:rPr>
          <w:rFonts w:asciiTheme="majorBidi" w:hAnsiTheme="majorBidi" w:cstheme="majorBidi"/>
          <w:sz w:val="24"/>
          <w:szCs w:val="24"/>
          <w:rtl/>
        </w:rPr>
      </w:pPr>
      <w:r w:rsidRPr="006B4BF9">
        <w:rPr>
          <w:rFonts w:asciiTheme="majorBidi" w:hAnsiTheme="majorBidi" w:cstheme="majorBidi"/>
          <w:sz w:val="24"/>
          <w:szCs w:val="24"/>
          <w:rtl/>
        </w:rPr>
        <w:t>يشكّل النقل الجزء الأكبر ضمن كلف عناصر اللوجستك</w:t>
      </w:r>
    </w:p>
    <w:p w:rsidR="003913BC" w:rsidRPr="006B4BF9" w:rsidRDefault="003913BC" w:rsidP="00046B34">
      <w:pPr>
        <w:pStyle w:val="ListParagraph"/>
        <w:numPr>
          <w:ilvl w:val="0"/>
          <w:numId w:val="236"/>
        </w:numPr>
        <w:rPr>
          <w:rFonts w:asciiTheme="majorBidi" w:hAnsiTheme="majorBidi" w:cstheme="majorBidi"/>
          <w:sz w:val="24"/>
          <w:szCs w:val="24"/>
        </w:rPr>
      </w:pPr>
      <w:r w:rsidRPr="006B4BF9">
        <w:rPr>
          <w:rFonts w:asciiTheme="majorBidi" w:hAnsiTheme="majorBidi" w:cstheme="majorBidi"/>
          <w:sz w:val="24"/>
          <w:szCs w:val="24"/>
          <w:rtl/>
        </w:rPr>
        <w:t>يشكّل النقل البحري الجزء الأكبر من إجمالي النقل</w:t>
      </w:r>
    </w:p>
    <w:p w:rsidR="003913BC" w:rsidRPr="003913BC" w:rsidRDefault="003913BC" w:rsidP="00CE7FB7">
      <w:pPr>
        <w:pStyle w:val="ListParagraph"/>
        <w:tabs>
          <w:tab w:val="left" w:pos="3589"/>
        </w:tabs>
        <w:spacing w:line="240" w:lineRule="auto"/>
        <w:ind w:left="761"/>
        <w:rPr>
          <w:rFonts w:asciiTheme="majorBidi" w:hAnsiTheme="majorBidi" w:cstheme="majorBidi"/>
          <w:b/>
          <w:bCs/>
          <w:color w:val="7030A0"/>
          <w:sz w:val="24"/>
          <w:szCs w:val="24"/>
          <w:rtl/>
        </w:rPr>
      </w:pPr>
    </w:p>
    <w:p w:rsidR="0017052A" w:rsidRPr="002622AF" w:rsidRDefault="0017052A" w:rsidP="00CE7FB7">
      <w:pPr>
        <w:pStyle w:val="ListParagraph"/>
        <w:tabs>
          <w:tab w:val="left" w:pos="3589"/>
        </w:tabs>
        <w:spacing w:line="240" w:lineRule="auto"/>
        <w:ind w:left="761"/>
        <w:rPr>
          <w:rFonts w:asciiTheme="majorBidi" w:hAnsiTheme="majorBidi" w:cstheme="majorBidi"/>
          <w:b/>
          <w:bCs/>
          <w:color w:val="7030A0"/>
          <w:sz w:val="24"/>
          <w:szCs w:val="24"/>
          <w:rtl/>
        </w:rPr>
      </w:pPr>
      <w:r w:rsidRPr="002622AF">
        <w:rPr>
          <w:rFonts w:asciiTheme="majorBidi" w:hAnsiTheme="majorBidi" w:cstheme="majorBidi"/>
          <w:b/>
          <w:bCs/>
          <w:color w:val="7030A0"/>
          <w:sz w:val="24"/>
          <w:szCs w:val="24"/>
          <w:rtl/>
        </w:rPr>
        <w:t xml:space="preserve">واحدة من العبارات التاليةخاطئة حول النقل وهي : </w:t>
      </w:r>
    </w:p>
    <w:p w:rsidR="0017052A" w:rsidRPr="006B4BF9" w:rsidRDefault="0017052A" w:rsidP="00046B34">
      <w:pPr>
        <w:pStyle w:val="ListParagraph"/>
        <w:numPr>
          <w:ilvl w:val="0"/>
          <w:numId w:val="231"/>
        </w:numPr>
        <w:rPr>
          <w:rFonts w:asciiTheme="majorBidi" w:hAnsiTheme="majorBidi" w:cstheme="majorBidi"/>
          <w:sz w:val="24"/>
          <w:szCs w:val="24"/>
          <w:rtl/>
        </w:rPr>
      </w:pPr>
      <w:r w:rsidRPr="006B4BF9">
        <w:rPr>
          <w:rFonts w:asciiTheme="majorBidi" w:hAnsiTheme="majorBidi" w:cstheme="majorBidi"/>
          <w:sz w:val="24"/>
          <w:szCs w:val="24"/>
          <w:rtl/>
        </w:rPr>
        <w:t>يُشكل النقل الجزء الأكبر من كلف عناصر اللوجستك.</w:t>
      </w:r>
    </w:p>
    <w:p w:rsidR="0017052A" w:rsidRPr="006B4BF9" w:rsidRDefault="0017052A" w:rsidP="00046B34">
      <w:pPr>
        <w:pStyle w:val="ListParagraph"/>
        <w:numPr>
          <w:ilvl w:val="0"/>
          <w:numId w:val="231"/>
        </w:numPr>
        <w:rPr>
          <w:rFonts w:asciiTheme="majorBidi" w:hAnsiTheme="majorBidi" w:cstheme="majorBidi"/>
          <w:sz w:val="24"/>
          <w:szCs w:val="24"/>
          <w:rtl/>
        </w:rPr>
      </w:pPr>
      <w:r w:rsidRPr="006B4BF9">
        <w:rPr>
          <w:rFonts w:asciiTheme="majorBidi" w:hAnsiTheme="majorBidi" w:cstheme="majorBidi"/>
          <w:sz w:val="24"/>
          <w:szCs w:val="24"/>
          <w:rtl/>
        </w:rPr>
        <w:t>يُضيف النقل قيمة مضافة للمنتج.</w:t>
      </w:r>
    </w:p>
    <w:p w:rsidR="0017052A" w:rsidRPr="006B4BF9" w:rsidRDefault="0017052A" w:rsidP="00046B34">
      <w:pPr>
        <w:pStyle w:val="ListParagraph"/>
        <w:numPr>
          <w:ilvl w:val="0"/>
          <w:numId w:val="231"/>
        </w:numPr>
        <w:rPr>
          <w:rFonts w:asciiTheme="majorBidi" w:hAnsiTheme="majorBidi" w:cstheme="majorBidi"/>
          <w:sz w:val="24"/>
          <w:szCs w:val="24"/>
          <w:rtl/>
        </w:rPr>
      </w:pPr>
      <w:r w:rsidRPr="006B4BF9">
        <w:rPr>
          <w:rFonts w:asciiTheme="majorBidi" w:hAnsiTheme="majorBidi" w:cstheme="majorBidi"/>
          <w:sz w:val="24"/>
          <w:szCs w:val="24"/>
          <w:rtl/>
        </w:rPr>
        <w:t>ينبغي تحديد طرق ومسالك النقل بشكل مسبق.</w:t>
      </w:r>
    </w:p>
    <w:p w:rsidR="0017052A" w:rsidRPr="005D6470" w:rsidRDefault="0017052A" w:rsidP="00046B34">
      <w:pPr>
        <w:pStyle w:val="ListParagraph"/>
        <w:numPr>
          <w:ilvl w:val="0"/>
          <w:numId w:val="231"/>
        </w:numPr>
        <w:rPr>
          <w:rFonts w:asciiTheme="majorBidi" w:hAnsiTheme="majorBidi" w:cstheme="majorBidi"/>
          <w:b/>
          <w:bCs/>
          <w:color w:val="FF0000"/>
          <w:sz w:val="24"/>
          <w:szCs w:val="24"/>
        </w:rPr>
      </w:pPr>
      <w:r w:rsidRPr="006B4BF9">
        <w:rPr>
          <w:rFonts w:asciiTheme="majorBidi" w:hAnsiTheme="majorBidi" w:cstheme="majorBidi"/>
          <w:b/>
          <w:bCs/>
          <w:color w:val="FF0000"/>
          <w:sz w:val="24"/>
          <w:szCs w:val="24"/>
          <w:rtl/>
        </w:rPr>
        <w:t>يُشكل النقل الجوي الجزء الأكبر من إجمالي النقل.</w:t>
      </w:r>
      <w:r w:rsidR="00C07F69">
        <w:rPr>
          <w:rFonts w:asciiTheme="majorBidi" w:hAnsiTheme="majorBidi" w:cstheme="majorBidi" w:hint="cs"/>
          <w:b/>
          <w:bCs/>
          <w:color w:val="FF0000"/>
          <w:sz w:val="24"/>
          <w:szCs w:val="24"/>
          <w:rtl/>
        </w:rPr>
        <w:t xml:space="preserve"> </w:t>
      </w:r>
      <w:r w:rsidR="00C07F69" w:rsidRPr="00C07F69">
        <w:rPr>
          <w:rFonts w:asciiTheme="majorBidi" w:hAnsiTheme="majorBidi" w:cstheme="majorBidi" w:hint="cs"/>
          <w:b/>
          <w:bCs/>
          <w:color w:val="0070C0"/>
          <w:sz w:val="24"/>
          <w:szCs w:val="24"/>
          <w:rtl/>
        </w:rPr>
        <w:t>(النقل البحري يشكل الجزء الأكبر )</w:t>
      </w:r>
    </w:p>
    <w:p w:rsidR="005D6470" w:rsidRDefault="005D6470" w:rsidP="005D6470">
      <w:pPr>
        <w:rPr>
          <w:rFonts w:asciiTheme="majorBidi" w:hAnsiTheme="majorBidi" w:cstheme="majorBidi"/>
          <w:sz w:val="24"/>
          <w:szCs w:val="24"/>
          <w:rtl/>
        </w:rPr>
      </w:pPr>
    </w:p>
    <w:p w:rsidR="005D6470" w:rsidRPr="005D6470" w:rsidRDefault="005D6470" w:rsidP="00582D0D">
      <w:pPr>
        <w:jc w:val="center"/>
        <w:rPr>
          <w:rFonts w:asciiTheme="majorBidi" w:hAnsiTheme="majorBidi" w:cstheme="majorBidi"/>
          <w:b/>
          <w:bCs/>
          <w:color w:val="5F497A" w:themeColor="accent4" w:themeShade="BF"/>
          <w:sz w:val="36"/>
          <w:szCs w:val="36"/>
          <w:rtl/>
        </w:rPr>
      </w:pPr>
      <w:r w:rsidRPr="005D6470">
        <w:rPr>
          <w:rFonts w:asciiTheme="majorBidi" w:hAnsiTheme="majorBidi" w:cstheme="majorBidi" w:hint="cs"/>
          <w:b/>
          <w:bCs/>
          <w:color w:val="5F497A" w:themeColor="accent4" w:themeShade="BF"/>
          <w:sz w:val="36"/>
          <w:szCs w:val="36"/>
          <w:rtl/>
        </w:rPr>
        <w:t xml:space="preserve">تم بفضل الله وتوفيقه إضافة أسئلة الترم </w:t>
      </w:r>
      <w:r w:rsidR="00582D0D">
        <w:rPr>
          <w:rFonts w:asciiTheme="majorBidi" w:hAnsiTheme="majorBidi" w:cstheme="majorBidi" w:hint="cs"/>
          <w:b/>
          <w:bCs/>
          <w:color w:val="5F497A" w:themeColor="accent4" w:themeShade="BF"/>
          <w:sz w:val="36"/>
          <w:szCs w:val="36"/>
          <w:rtl/>
        </w:rPr>
        <w:t>الأول</w:t>
      </w:r>
      <w:r w:rsidRPr="005D6470">
        <w:rPr>
          <w:rFonts w:asciiTheme="majorBidi" w:hAnsiTheme="majorBidi" w:cstheme="majorBidi" w:hint="cs"/>
          <w:b/>
          <w:bCs/>
          <w:color w:val="5F497A" w:themeColor="accent4" w:themeShade="BF"/>
          <w:sz w:val="36"/>
          <w:szCs w:val="36"/>
          <w:rtl/>
        </w:rPr>
        <w:t xml:space="preserve"> لعام 143</w:t>
      </w:r>
      <w:r w:rsidR="00582D0D">
        <w:rPr>
          <w:rFonts w:asciiTheme="majorBidi" w:hAnsiTheme="majorBidi" w:cstheme="majorBidi" w:hint="cs"/>
          <w:b/>
          <w:bCs/>
          <w:color w:val="5F497A" w:themeColor="accent4" w:themeShade="BF"/>
          <w:sz w:val="36"/>
          <w:szCs w:val="36"/>
          <w:rtl/>
        </w:rPr>
        <w:t>7</w:t>
      </w:r>
      <w:bookmarkStart w:id="0" w:name="_GoBack"/>
      <w:bookmarkEnd w:id="0"/>
      <w:r w:rsidRPr="005D6470">
        <w:rPr>
          <w:rFonts w:asciiTheme="majorBidi" w:hAnsiTheme="majorBidi" w:cstheme="majorBidi" w:hint="cs"/>
          <w:b/>
          <w:bCs/>
          <w:color w:val="5F497A" w:themeColor="accent4" w:themeShade="BF"/>
          <w:sz w:val="36"/>
          <w:szCs w:val="36"/>
          <w:rtl/>
        </w:rPr>
        <w:t xml:space="preserve"> هـ</w:t>
      </w:r>
    </w:p>
    <w:p w:rsidR="005D6470" w:rsidRPr="005D6470" w:rsidRDefault="005D6470" w:rsidP="005D6470">
      <w:pPr>
        <w:jc w:val="center"/>
        <w:rPr>
          <w:rFonts w:asciiTheme="majorBidi" w:hAnsiTheme="majorBidi" w:cstheme="majorBidi"/>
          <w:b/>
          <w:bCs/>
          <w:color w:val="5F497A" w:themeColor="accent4" w:themeShade="BF"/>
          <w:sz w:val="36"/>
          <w:szCs w:val="36"/>
          <w:rtl/>
        </w:rPr>
      </w:pPr>
      <w:r w:rsidRPr="005D6470">
        <w:rPr>
          <w:rFonts w:asciiTheme="majorBidi" w:hAnsiTheme="majorBidi" w:cstheme="majorBidi" w:hint="cs"/>
          <w:b/>
          <w:bCs/>
          <w:color w:val="5F497A" w:themeColor="accent4" w:themeShade="BF"/>
          <w:sz w:val="36"/>
          <w:szCs w:val="36"/>
          <w:rtl/>
        </w:rPr>
        <w:t xml:space="preserve">سائلة المولى التوفيق والنجاح للجميع </w:t>
      </w:r>
      <w:r w:rsidRPr="005D6470">
        <w:rPr>
          <w:rFonts w:asciiTheme="majorBidi" w:hAnsiTheme="majorBidi" w:cstheme="majorBidi"/>
          <w:b/>
          <w:bCs/>
          <w:color w:val="5F497A" w:themeColor="accent4" w:themeShade="BF"/>
          <w:sz w:val="36"/>
          <w:szCs w:val="36"/>
        </w:rPr>
        <w:sym w:font="Wingdings" w:char="F04A"/>
      </w:r>
    </w:p>
    <w:p w:rsidR="005D6470" w:rsidRPr="005D6470" w:rsidRDefault="005D6470" w:rsidP="005D6470">
      <w:pPr>
        <w:jc w:val="center"/>
        <w:rPr>
          <w:rFonts w:asciiTheme="majorBidi" w:hAnsiTheme="majorBidi" w:cstheme="majorBidi"/>
          <w:b/>
          <w:bCs/>
          <w:color w:val="5F497A" w:themeColor="accent4" w:themeShade="BF"/>
          <w:sz w:val="36"/>
          <w:szCs w:val="36"/>
          <w:rtl/>
        </w:rPr>
      </w:pPr>
    </w:p>
    <w:sectPr w:rsidR="005D6470" w:rsidRPr="005D6470" w:rsidSect="00203B77">
      <w:headerReference w:type="default" r:id="rId8"/>
      <w:footerReference w:type="default" r:id="rId9"/>
      <w:pgSz w:w="11906" w:h="16838"/>
      <w:pgMar w:top="851" w:right="720" w:bottom="720" w:left="72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1576" w:rsidRDefault="00961576" w:rsidP="00990F46">
      <w:pPr>
        <w:spacing w:after="0" w:line="240" w:lineRule="auto"/>
      </w:pPr>
      <w:r>
        <w:separator/>
      </w:r>
    </w:p>
  </w:endnote>
  <w:endnote w:type="continuationSeparator" w:id="0">
    <w:p w:rsidR="00961576" w:rsidRDefault="00961576" w:rsidP="00990F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Sakkal Majalla">
    <w:panose1 w:val="02000000000000000000"/>
    <w:charset w:val="00"/>
    <w:family w:val="auto"/>
    <w:pitch w:val="variable"/>
    <w:sig w:usb0="A000207F" w:usb1="C000204B" w:usb2="00000008" w:usb3="00000000" w:csb0="000000D3" w:csb1="00000000"/>
  </w:font>
  <w:font w:name="Khalid Art bold">
    <w:altName w:val="Times New Roman"/>
    <w:charset w:val="B2"/>
    <w:family w:val="auto"/>
    <w:pitch w:val="variable"/>
    <w:sig w:usb0="00002000"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Fanan">
    <w:altName w:val="Times New Roman"/>
    <w:charset w:val="B2"/>
    <w:family w:val="auto"/>
    <w:pitch w:val="variable"/>
    <w:sig w:usb0="00002001" w:usb1="00000000" w:usb2="00000000" w:usb3="00000000" w:csb0="00000040" w:csb1="00000000"/>
  </w:font>
  <w:font w:name="Wingdings 2">
    <w:panose1 w:val="050201020105070707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995461585"/>
      <w:docPartObj>
        <w:docPartGallery w:val="Page Numbers (Bottom of Page)"/>
        <w:docPartUnique/>
      </w:docPartObj>
    </w:sdtPr>
    <w:sdtEndPr>
      <w:rPr>
        <w:noProof/>
      </w:rPr>
    </w:sdtEndPr>
    <w:sdtContent>
      <w:p w:rsidR="00EA339B" w:rsidRDefault="00EA339B">
        <w:pPr>
          <w:pStyle w:val="Footer"/>
          <w:jc w:val="center"/>
        </w:pPr>
        <w:r>
          <w:fldChar w:fldCharType="begin"/>
        </w:r>
        <w:r>
          <w:instrText xml:space="preserve"> PAGE   \* MERGEFORMAT </w:instrText>
        </w:r>
        <w:r>
          <w:fldChar w:fldCharType="separate"/>
        </w:r>
        <w:r w:rsidR="00E71CF9">
          <w:rPr>
            <w:noProof/>
            <w:rtl/>
          </w:rPr>
          <w:t>1</w:t>
        </w:r>
        <w:r>
          <w:rPr>
            <w:noProof/>
          </w:rPr>
          <w:fldChar w:fldCharType="end"/>
        </w:r>
      </w:p>
    </w:sdtContent>
  </w:sdt>
  <w:p w:rsidR="00EA339B" w:rsidRPr="007E26BD" w:rsidRDefault="00EA339B" w:rsidP="007E26BD">
    <w:pPr>
      <w:pStyle w:val="Footer"/>
      <w:rPr>
        <w:rFonts w:ascii="Tahoma" w:hAnsi="Tahoma" w:cs="Tahoma"/>
        <w:b/>
        <w:bCs/>
        <w:sz w:val="18"/>
        <w:szCs w:val="18"/>
      </w:rPr>
    </w:pPr>
    <w:r>
      <w:rPr>
        <w:rFonts w:ascii="Tahoma" w:hAnsi="Tahoma" w:cs="Tahoma"/>
        <w:b/>
        <w:bCs/>
        <w:noProof/>
        <w:sz w:val="18"/>
        <w:szCs w:val="18"/>
      </w:rPr>
      <mc:AlternateContent>
        <mc:Choice Requires="wps">
          <w:drawing>
            <wp:anchor distT="0" distB="0" distL="114300" distR="114300" simplePos="0" relativeHeight="251668480" behindDoc="0" locked="0" layoutInCell="1" allowOverlap="1">
              <wp:simplePos x="0" y="0"/>
              <wp:positionH relativeFrom="column">
                <wp:posOffset>4533900</wp:posOffset>
              </wp:positionH>
              <wp:positionV relativeFrom="paragraph">
                <wp:posOffset>277495</wp:posOffset>
              </wp:positionV>
              <wp:extent cx="2266950" cy="285750"/>
              <wp:effectExtent l="0" t="0" r="0" b="0"/>
              <wp:wrapNone/>
              <wp:docPr id="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339B" w:rsidRPr="00EB43B2" w:rsidRDefault="00EA339B">
                          <w:pPr>
                            <w:rPr>
                              <w:b/>
                              <w:bCs/>
                              <w:color w:val="1F497D" w:themeColor="text2"/>
                            </w:rPr>
                          </w:pPr>
                          <w:r w:rsidRPr="00EB43B2">
                            <w:rPr>
                              <w:rFonts w:hint="cs"/>
                              <w:b/>
                              <w:bCs/>
                              <w:color w:val="1F497D" w:themeColor="text2"/>
                              <w:rtl/>
                            </w:rPr>
                            <w:t xml:space="preserve">مع تمنياتي لكم بالتوفيق </w:t>
                          </w:r>
                          <w:r w:rsidRPr="00EB43B2">
                            <w:rPr>
                              <w:b/>
                              <w:bCs/>
                              <w:color w:val="1F497D" w:themeColor="text2"/>
                            </w:rPr>
                            <w:t xml:space="preserve">omjehaad </w:t>
                          </w:r>
                          <w:r w:rsidRPr="00EB43B2">
                            <w:rPr>
                              <w:b/>
                              <w:bCs/>
                              <w:color w:val="1F497D" w:themeColor="text2"/>
                            </w:rPr>
                            <w:sym w:font="Wingdings" w:char="F04A"/>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131" type="#_x0000_t202" style="position:absolute;left:0;text-align:left;margin-left:357pt;margin-top:21.85pt;width:178.5pt;height:2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" filled="f" stroked="f">
              <v:textbox>
                <w:txbxContent>
                  <w:p w:rsidR="00EA339B" w:rsidRPr="00EB43B2" w:rsidRDefault="00EA339B">
                    <w:pPr>
                      <w:rPr>
                        <w:b/>
                        <w:bCs/>
                        <w:color w:val="1F497D" w:themeColor="text2"/>
                      </w:rPr>
                    </w:pPr>
                    <w:r w:rsidRPr="00EB43B2">
                      <w:rPr>
                        <w:rFonts w:hint="cs"/>
                        <w:b/>
                        <w:bCs/>
                        <w:color w:val="1F497D" w:themeColor="text2"/>
                        <w:rtl/>
                      </w:rPr>
                      <w:t xml:space="preserve">مع تمنياتي لكم بالتوفيق </w:t>
                    </w:r>
                    <w:r w:rsidRPr="00EB43B2">
                      <w:rPr>
                        <w:b/>
                        <w:bCs/>
                        <w:color w:val="1F497D" w:themeColor="text2"/>
                      </w:rPr>
                      <w:t xml:space="preserve">omjehaad </w:t>
                    </w:r>
                    <w:r w:rsidRPr="00EB43B2">
                      <w:rPr>
                        <w:b/>
                        <w:bCs/>
                        <w:color w:val="1F497D" w:themeColor="text2"/>
                      </w:rPr>
                      <w:sym w:font="Wingdings" w:char="F04A"/>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1576" w:rsidRDefault="00961576" w:rsidP="00990F46">
      <w:pPr>
        <w:spacing w:after="0" w:line="240" w:lineRule="auto"/>
      </w:pPr>
      <w:r>
        <w:separator/>
      </w:r>
    </w:p>
  </w:footnote>
  <w:footnote w:type="continuationSeparator" w:id="0">
    <w:p w:rsidR="00961576" w:rsidRDefault="00961576" w:rsidP="00990F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39B" w:rsidRDefault="00EA339B" w:rsidP="00203B77">
    <w:pPr>
      <w:pStyle w:val="Header"/>
      <w:bidi w:val="0"/>
    </w:pPr>
    <w:r>
      <w:rPr>
        <w:noProof/>
      </w:rPr>
      <mc:AlternateContent>
        <mc:Choice Requires="wps">
          <w:drawing>
            <wp:anchor distT="0" distB="0" distL="114300" distR="114300" simplePos="0" relativeHeight="251676672" behindDoc="0" locked="0" layoutInCell="1" allowOverlap="1" wp14:anchorId="7415E580" wp14:editId="0712470E">
              <wp:simplePos x="0" y="0"/>
              <wp:positionH relativeFrom="column">
                <wp:posOffset>133350</wp:posOffset>
              </wp:positionH>
              <wp:positionV relativeFrom="paragraph">
                <wp:posOffset>-30480</wp:posOffset>
              </wp:positionV>
              <wp:extent cx="847725" cy="238125"/>
              <wp:effectExtent l="0" t="0" r="0" b="0"/>
              <wp:wrapNone/>
              <wp:docPr id="10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339B" w:rsidRPr="0098383E" w:rsidRDefault="00EA339B" w:rsidP="0098383E">
                          <w:pPr>
                            <w:rPr>
                              <w:rFonts w:hint="cs"/>
                              <w:b/>
                              <w:bCs/>
                              <w:color w:val="948A54" w:themeColor="background2" w:themeShade="80"/>
                              <w:rtl/>
                            </w:rPr>
                          </w:pPr>
                          <w:r w:rsidRPr="0098383E">
                            <w:rPr>
                              <w:rFonts w:hint="cs"/>
                              <w:b/>
                              <w:bCs/>
                              <w:color w:val="948A54" w:themeColor="background2" w:themeShade="80"/>
                              <w:rtl/>
                            </w:rPr>
                            <w:t xml:space="preserve">أسئلة 1 </w:t>
                          </w:r>
                          <w:r w:rsidRPr="0098383E">
                            <w:rPr>
                              <w:b/>
                              <w:bCs/>
                              <w:color w:val="948A54" w:themeColor="background2" w:themeShade="80"/>
                            </w:rPr>
                            <w:t>/</w:t>
                          </w:r>
                          <w:r w:rsidRPr="0098383E">
                            <w:rPr>
                              <w:rFonts w:hint="cs"/>
                              <w:b/>
                              <w:bCs/>
                              <w:color w:val="948A54" w:themeColor="background2" w:themeShade="80"/>
                              <w:rtl/>
                            </w:rPr>
                            <w:t xml:space="preserve"> 37</w:t>
                          </w:r>
                        </w:p>
                        <w:p w:rsidR="00EA339B" w:rsidRDefault="00EA33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15E580" id="_x0000_t202" coordsize="21600,21600" o:spt="202" path="m,l,21600r21600,l21600,xe">
              <v:stroke joinstyle="miter"/>
              <v:path gradientshapeok="t" o:connecttype="rect"/>
            </v:shapetype>
            <v:shape id="_x0000_s1117" type="#_x0000_t202" style="position:absolute;margin-left:10.5pt;margin-top:-2.4pt;width:66.75pt;height:18.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" filled="f" stroked="f">
              <v:textbox>
                <w:txbxContent>
                  <w:p w:rsidR="00EA339B" w:rsidRPr="0098383E" w:rsidRDefault="00EA339B" w:rsidP="0098383E">
                    <w:pPr>
                      <w:rPr>
                        <w:rFonts w:hint="cs"/>
                        <w:b/>
                        <w:bCs/>
                        <w:color w:val="948A54" w:themeColor="background2" w:themeShade="80"/>
                        <w:rtl/>
                      </w:rPr>
                    </w:pPr>
                    <w:r w:rsidRPr="0098383E">
                      <w:rPr>
                        <w:rFonts w:hint="cs"/>
                        <w:b/>
                        <w:bCs/>
                        <w:color w:val="948A54" w:themeColor="background2" w:themeShade="80"/>
                        <w:rtl/>
                      </w:rPr>
                      <w:t xml:space="preserve">أسئلة 1 </w:t>
                    </w:r>
                    <w:r w:rsidRPr="0098383E">
                      <w:rPr>
                        <w:b/>
                        <w:bCs/>
                        <w:color w:val="948A54" w:themeColor="background2" w:themeShade="80"/>
                      </w:rPr>
                      <w:t>/</w:t>
                    </w:r>
                    <w:r w:rsidRPr="0098383E">
                      <w:rPr>
                        <w:rFonts w:hint="cs"/>
                        <w:b/>
                        <w:bCs/>
                        <w:color w:val="948A54" w:themeColor="background2" w:themeShade="80"/>
                        <w:rtl/>
                      </w:rPr>
                      <w:t xml:space="preserve"> 37</w:t>
                    </w:r>
                  </w:p>
                  <w:p w:rsidR="00EA339B" w:rsidRDefault="00EA339B"/>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5A3C7682" wp14:editId="5C9B4E6A">
              <wp:simplePos x="0" y="0"/>
              <wp:positionH relativeFrom="column">
                <wp:posOffset>1038225</wp:posOffset>
              </wp:positionH>
              <wp:positionV relativeFrom="paragraph">
                <wp:posOffset>7620</wp:posOffset>
              </wp:positionV>
              <wp:extent cx="123825" cy="128905"/>
              <wp:effectExtent l="19050" t="19050" r="47625" b="61595"/>
              <wp:wrapNone/>
              <wp:docPr id="10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8905"/>
                      </a:xfrm>
                      <a:prstGeom prst="rect">
                        <a:avLst/>
                      </a:prstGeom>
                      <a:solidFill>
                        <a:schemeClr val="bg2">
                          <a:lumMod val="50000"/>
                        </a:schemeClr>
                      </a:solidFill>
                      <a:ln w="38100" cmpd="sng">
                        <a:solidFill>
                          <a:schemeClr val="bg1"/>
                        </a:solidFill>
                        <a:prstDash val="solid"/>
                        <a:miter lim="800000"/>
                        <a:headEnd/>
                        <a:tailEnd/>
                      </a:ln>
                      <a:effectLst>
                        <a:outerShdw dist="28398" dir="3806097" algn="ctr" rotWithShape="0">
                          <a:schemeClr val="accent3">
                            <a:lumMod val="50000"/>
                            <a:lumOff val="0"/>
                            <a:alpha val="50000"/>
                          </a:schemeClr>
                        </a:outerShdw>
                      </a:effectLst>
                    </wps:spPr>
                    <wps:txbx>
                      <w:txbxContent>
                        <w:p w:rsidR="00EA339B" w:rsidRDefault="00EA33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3C7682" id="_x0000_s1118" type="#_x0000_t202" style="position:absolute;margin-left:81.75pt;margin-top:.6pt;width:9.75pt;height:10.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" fillcolor="#938953 [1614]" strokecolor="white [3212]" strokeweight="3pt">
              <v:shadow on="t" color="#4e6128 [1606]" opacity=".5" offset="1pt"/>
              <v:textbox>
                <w:txbxContent>
                  <w:p w:rsidR="00EA339B" w:rsidRDefault="00EA339B"/>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77940194" wp14:editId="040D7039">
              <wp:simplePos x="0" y="0"/>
              <wp:positionH relativeFrom="column">
                <wp:posOffset>1200150</wp:posOffset>
              </wp:positionH>
              <wp:positionV relativeFrom="paragraph">
                <wp:posOffset>-30480</wp:posOffset>
              </wp:positionV>
              <wp:extent cx="847725" cy="238125"/>
              <wp:effectExtent l="0" t="0" r="0" b="0"/>
              <wp:wrapNone/>
              <wp:docPr id="9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339B" w:rsidRPr="00D82D1F" w:rsidRDefault="00EA339B" w:rsidP="00D82D1F">
                          <w:pPr>
                            <w:rPr>
                              <w:b/>
                              <w:bCs/>
                              <w:color w:val="215868" w:themeColor="accent5" w:themeShade="80"/>
                              <w:rtl/>
                            </w:rPr>
                          </w:pPr>
                          <w:r w:rsidRPr="00D82D1F">
                            <w:rPr>
                              <w:rFonts w:hint="cs"/>
                              <w:b/>
                              <w:bCs/>
                              <w:color w:val="215868" w:themeColor="accent5" w:themeShade="80"/>
                              <w:rtl/>
                            </w:rPr>
                            <w:t xml:space="preserve">أسئلة </w:t>
                          </w:r>
                          <w:r>
                            <w:rPr>
                              <w:rFonts w:hint="cs"/>
                              <w:b/>
                              <w:bCs/>
                              <w:color w:val="215868" w:themeColor="accent5" w:themeShade="80"/>
                              <w:rtl/>
                            </w:rPr>
                            <w:t>2</w:t>
                          </w:r>
                          <w:r w:rsidRPr="00D82D1F">
                            <w:rPr>
                              <w:b/>
                              <w:bCs/>
                              <w:color w:val="215868" w:themeColor="accent5" w:themeShade="80"/>
                            </w:rPr>
                            <w:t>/</w:t>
                          </w:r>
                          <w:r w:rsidRPr="00D82D1F">
                            <w:rPr>
                              <w:rFonts w:hint="cs"/>
                              <w:b/>
                              <w:bCs/>
                              <w:color w:val="215868" w:themeColor="accent5" w:themeShade="80"/>
                              <w:rtl/>
                            </w:rPr>
                            <w:t xml:space="preserve"> 36</w:t>
                          </w:r>
                        </w:p>
                        <w:p w:rsidR="00EA339B" w:rsidRDefault="00EA33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940194" id="_x0000_s1119" type="#_x0000_t202" style="position:absolute;margin-left:94.5pt;margin-top:-2.4pt;width:66.75pt;height:18.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" filled="f" stroked="f">
              <v:textbox>
                <w:txbxContent>
                  <w:p w:rsidR="00EA339B" w:rsidRPr="00D82D1F" w:rsidRDefault="00EA339B" w:rsidP="00D82D1F">
                    <w:pPr>
                      <w:rPr>
                        <w:b/>
                        <w:bCs/>
                        <w:color w:val="215868" w:themeColor="accent5" w:themeShade="80"/>
                        <w:rtl/>
                      </w:rPr>
                    </w:pPr>
                    <w:r w:rsidRPr="00D82D1F">
                      <w:rPr>
                        <w:rFonts w:hint="cs"/>
                        <w:b/>
                        <w:bCs/>
                        <w:color w:val="215868" w:themeColor="accent5" w:themeShade="80"/>
                        <w:rtl/>
                      </w:rPr>
                      <w:t xml:space="preserve">أسئلة </w:t>
                    </w:r>
                    <w:r>
                      <w:rPr>
                        <w:rFonts w:hint="cs"/>
                        <w:b/>
                        <w:bCs/>
                        <w:color w:val="215868" w:themeColor="accent5" w:themeShade="80"/>
                        <w:rtl/>
                      </w:rPr>
                      <w:t>2</w:t>
                    </w:r>
                    <w:r w:rsidRPr="00D82D1F">
                      <w:rPr>
                        <w:b/>
                        <w:bCs/>
                        <w:color w:val="215868" w:themeColor="accent5" w:themeShade="80"/>
                      </w:rPr>
                      <w:t>/</w:t>
                    </w:r>
                    <w:r w:rsidRPr="00D82D1F">
                      <w:rPr>
                        <w:rFonts w:hint="cs"/>
                        <w:b/>
                        <w:bCs/>
                        <w:color w:val="215868" w:themeColor="accent5" w:themeShade="80"/>
                        <w:rtl/>
                      </w:rPr>
                      <w:t xml:space="preserve"> 36</w:t>
                    </w:r>
                  </w:p>
                  <w:p w:rsidR="00EA339B" w:rsidRDefault="00EA339B"/>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7784858F" wp14:editId="3204A754">
              <wp:simplePos x="0" y="0"/>
              <wp:positionH relativeFrom="column">
                <wp:posOffset>2047875</wp:posOffset>
              </wp:positionH>
              <wp:positionV relativeFrom="paragraph">
                <wp:posOffset>7620</wp:posOffset>
              </wp:positionV>
              <wp:extent cx="123825" cy="128905"/>
              <wp:effectExtent l="19050" t="19050" r="47625" b="61595"/>
              <wp:wrapNone/>
              <wp:docPr id="9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8905"/>
                      </a:xfrm>
                      <a:prstGeom prst="rect">
                        <a:avLst/>
                      </a:prstGeom>
                      <a:solidFill>
                        <a:schemeClr val="accent1">
                          <a:lumMod val="75000"/>
                        </a:schemeClr>
                      </a:solidFill>
                      <a:ln w="38100" cmpd="sng">
                        <a:solidFill>
                          <a:schemeClr val="bg1"/>
                        </a:solidFill>
                        <a:prstDash val="solid"/>
                        <a:miter lim="800000"/>
                        <a:headEnd/>
                        <a:tailEnd/>
                      </a:ln>
                      <a:effectLst>
                        <a:outerShdw dist="28398" dir="3806097" algn="ctr" rotWithShape="0">
                          <a:schemeClr val="accent3">
                            <a:lumMod val="50000"/>
                            <a:lumOff val="0"/>
                            <a:alpha val="50000"/>
                          </a:schemeClr>
                        </a:outerShdw>
                      </a:effectLst>
                    </wps:spPr>
                    <wps:txbx>
                      <w:txbxContent>
                        <w:p w:rsidR="00EA339B" w:rsidRDefault="00EA33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84858F" id="_x0000_s1120" type="#_x0000_t202" style="position:absolute;margin-left:161.25pt;margin-top:.6pt;width:9.75pt;height:10.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" fillcolor="#365f91 [2404]" strokecolor="white [3212]" strokeweight="3pt">
              <v:shadow on="t" color="#4e6128 [1606]" opacity=".5" offset="1pt"/>
              <v:textbox>
                <w:txbxContent>
                  <w:p w:rsidR="00EA339B" w:rsidRDefault="00EA339B"/>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0C0A1DA5" wp14:editId="7B200134">
              <wp:simplePos x="0" y="0"/>
              <wp:positionH relativeFrom="column">
                <wp:posOffset>2190750</wp:posOffset>
              </wp:positionH>
              <wp:positionV relativeFrom="paragraph">
                <wp:posOffset>-20955</wp:posOffset>
              </wp:positionV>
              <wp:extent cx="847725" cy="238125"/>
              <wp:effectExtent l="0" t="0" r="0" b="0"/>
              <wp:wrapNone/>
              <wp:docPr id="9"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339B" w:rsidRPr="00203B77" w:rsidRDefault="00EA339B" w:rsidP="009248E0">
                          <w:pPr>
                            <w:rPr>
                              <w:b/>
                              <w:bCs/>
                              <w:color w:val="00B050"/>
                              <w:rtl/>
                            </w:rPr>
                          </w:pPr>
                          <w:r w:rsidRPr="00203B77">
                            <w:rPr>
                              <w:rFonts w:hint="cs"/>
                              <w:b/>
                              <w:bCs/>
                              <w:color w:val="00B050"/>
                              <w:rtl/>
                            </w:rPr>
                            <w:t>أسئلة 1</w:t>
                          </w:r>
                          <w:r w:rsidRPr="00203B77">
                            <w:rPr>
                              <w:b/>
                              <w:bCs/>
                              <w:color w:val="00B050"/>
                            </w:rPr>
                            <w:t>/</w:t>
                          </w:r>
                          <w:r w:rsidRPr="00203B77">
                            <w:rPr>
                              <w:rFonts w:hint="cs"/>
                              <w:b/>
                              <w:bCs/>
                              <w:color w:val="00B050"/>
                              <w:rtl/>
                            </w:rPr>
                            <w:t xml:space="preserve"> 3</w:t>
                          </w:r>
                          <w:r>
                            <w:rPr>
                              <w:rFonts w:hint="cs"/>
                              <w:b/>
                              <w:bCs/>
                              <w:color w:val="00B050"/>
                              <w:rtl/>
                            </w:rPr>
                            <w:t>6</w:t>
                          </w:r>
                        </w:p>
                        <w:p w:rsidR="00EA339B" w:rsidRDefault="00EA33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0A1DA5" id="_x0000_s1121" type="#_x0000_t202" style="position:absolute;margin-left:172.5pt;margin-top:-1.65pt;width:66.75pt;height:18.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" filled="f" stroked="f">
              <v:textbox>
                <w:txbxContent>
                  <w:p w:rsidR="00EA339B" w:rsidRPr="00203B77" w:rsidRDefault="00EA339B" w:rsidP="009248E0">
                    <w:pPr>
                      <w:rPr>
                        <w:b/>
                        <w:bCs/>
                        <w:color w:val="00B050"/>
                        <w:rtl/>
                      </w:rPr>
                    </w:pPr>
                    <w:r w:rsidRPr="00203B77">
                      <w:rPr>
                        <w:rFonts w:hint="cs"/>
                        <w:b/>
                        <w:bCs/>
                        <w:color w:val="00B050"/>
                        <w:rtl/>
                      </w:rPr>
                      <w:t>أسئلة 1</w:t>
                    </w:r>
                    <w:r w:rsidRPr="00203B77">
                      <w:rPr>
                        <w:b/>
                        <w:bCs/>
                        <w:color w:val="00B050"/>
                      </w:rPr>
                      <w:t>/</w:t>
                    </w:r>
                    <w:r w:rsidRPr="00203B77">
                      <w:rPr>
                        <w:rFonts w:hint="cs"/>
                        <w:b/>
                        <w:bCs/>
                        <w:color w:val="00B050"/>
                        <w:rtl/>
                      </w:rPr>
                      <w:t xml:space="preserve"> 3</w:t>
                    </w:r>
                    <w:r>
                      <w:rPr>
                        <w:rFonts w:hint="cs"/>
                        <w:b/>
                        <w:bCs/>
                        <w:color w:val="00B050"/>
                        <w:rtl/>
                      </w:rPr>
                      <w:t>6</w:t>
                    </w:r>
                  </w:p>
                  <w:p w:rsidR="00EA339B" w:rsidRDefault="00EA339B"/>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15DB25EC" wp14:editId="134A964B">
              <wp:simplePos x="0" y="0"/>
              <wp:positionH relativeFrom="column">
                <wp:posOffset>3009900</wp:posOffset>
              </wp:positionH>
              <wp:positionV relativeFrom="paragraph">
                <wp:posOffset>-1905</wp:posOffset>
              </wp:positionV>
              <wp:extent cx="123825" cy="128905"/>
              <wp:effectExtent l="19050" t="19050" r="38100" b="5207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8905"/>
                      </a:xfrm>
                      <a:prstGeom prst="rect">
                        <a:avLst/>
                      </a:prstGeom>
                      <a:solidFill>
                        <a:srgbClr val="00B050"/>
                      </a:solidFill>
                      <a:ln w="38100" cmpd="sng">
                        <a:solidFill>
                          <a:schemeClr val="lt1">
                            <a:lumMod val="95000"/>
                            <a:lumOff val="0"/>
                          </a:schemeClr>
                        </a:solidFill>
                        <a:prstDash val="solid"/>
                        <a:miter lim="800000"/>
                        <a:headEnd/>
                        <a:tailEnd/>
                      </a:ln>
                      <a:effectLst>
                        <a:outerShdw dist="28398" dir="3806097" algn="ctr" rotWithShape="0">
                          <a:schemeClr val="accent3">
                            <a:lumMod val="50000"/>
                            <a:lumOff val="0"/>
                            <a:alpha val="50000"/>
                          </a:schemeClr>
                        </a:outerShdw>
                      </a:effectLst>
                    </wps:spPr>
                    <wps:txbx>
                      <w:txbxContent>
                        <w:p w:rsidR="00EA339B" w:rsidRDefault="00EA33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DB25EC" id="_x0000_s1122" type="#_x0000_t202" style="position:absolute;margin-left:237pt;margin-top:-.15pt;width:9.75pt;height:10.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" fillcolor="#00b050" strokecolor="#f2f2f2 [3041]" strokeweight="3pt">
              <v:shadow on="t" color="#4e6128 [1606]" opacity=".5" offset="1pt"/>
              <v:textbox>
                <w:txbxContent>
                  <w:p w:rsidR="00EA339B" w:rsidRDefault="00EA339B"/>
                </w:txbxContent>
              </v:textbox>
            </v:shape>
          </w:pict>
        </mc:Fallback>
      </mc:AlternateContent>
    </w:r>
    <w:r>
      <w:rPr>
        <w:noProof/>
      </w:rPr>
      <mc:AlternateContent>
        <mc:Choice Requires="wps">
          <w:drawing>
            <wp:anchor distT="0" distB="0" distL="114300" distR="114300" simplePos="0" relativeHeight="251666432" behindDoc="0" locked="0" layoutInCell="1" allowOverlap="1" wp14:anchorId="2F7480A2" wp14:editId="237781F9">
              <wp:simplePos x="0" y="0"/>
              <wp:positionH relativeFrom="column">
                <wp:posOffset>3095625</wp:posOffset>
              </wp:positionH>
              <wp:positionV relativeFrom="paragraph">
                <wp:posOffset>-20955</wp:posOffset>
              </wp:positionV>
              <wp:extent cx="847725" cy="247650"/>
              <wp:effectExtent l="0" t="0" r="0" b="0"/>
              <wp:wrapNone/>
              <wp:docPr id="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339B" w:rsidRPr="001D213C" w:rsidRDefault="00EA339B" w:rsidP="009248E0">
                          <w:pPr>
                            <w:rPr>
                              <w:b/>
                              <w:bCs/>
                              <w:color w:val="7030A0"/>
                              <w:rtl/>
                            </w:rPr>
                          </w:pPr>
                          <w:r w:rsidRPr="001D213C">
                            <w:rPr>
                              <w:rFonts w:hint="cs"/>
                              <w:b/>
                              <w:bCs/>
                              <w:color w:val="7030A0"/>
                              <w:rtl/>
                            </w:rPr>
                            <w:t xml:space="preserve">أسئلة </w:t>
                          </w:r>
                          <w:r>
                            <w:rPr>
                              <w:rFonts w:hint="cs"/>
                              <w:b/>
                              <w:bCs/>
                              <w:color w:val="7030A0"/>
                              <w:rtl/>
                            </w:rPr>
                            <w:t>2</w:t>
                          </w:r>
                          <w:r w:rsidRPr="001D213C">
                            <w:rPr>
                              <w:b/>
                              <w:bCs/>
                              <w:color w:val="7030A0"/>
                            </w:rPr>
                            <w:t>/</w:t>
                          </w:r>
                          <w:r w:rsidRPr="001D213C">
                            <w:rPr>
                              <w:rFonts w:hint="cs"/>
                              <w:b/>
                              <w:bCs/>
                              <w:color w:val="7030A0"/>
                              <w:rtl/>
                            </w:rPr>
                            <w:t xml:space="preserve"> 3</w:t>
                          </w:r>
                          <w:r>
                            <w:rPr>
                              <w:rFonts w:hint="cs"/>
                              <w:b/>
                              <w:bCs/>
                              <w:color w:val="7030A0"/>
                              <w:rtl/>
                            </w:rPr>
                            <w:t>5</w:t>
                          </w:r>
                        </w:p>
                        <w:p w:rsidR="00EA339B" w:rsidRDefault="00EA33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7480A2" id="_x0000_s1123" type="#_x0000_t202" style="position:absolute;margin-left:243.75pt;margin-top:-1.65pt;width:66.75pt;height:1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" filled="f" stroked="f">
              <v:textbox>
                <w:txbxContent>
                  <w:p w:rsidR="00EA339B" w:rsidRPr="001D213C" w:rsidRDefault="00EA339B" w:rsidP="009248E0">
                    <w:pPr>
                      <w:rPr>
                        <w:b/>
                        <w:bCs/>
                        <w:color w:val="7030A0"/>
                        <w:rtl/>
                      </w:rPr>
                    </w:pPr>
                    <w:r w:rsidRPr="001D213C">
                      <w:rPr>
                        <w:rFonts w:hint="cs"/>
                        <w:b/>
                        <w:bCs/>
                        <w:color w:val="7030A0"/>
                        <w:rtl/>
                      </w:rPr>
                      <w:t xml:space="preserve">أسئلة </w:t>
                    </w:r>
                    <w:r>
                      <w:rPr>
                        <w:rFonts w:hint="cs"/>
                        <w:b/>
                        <w:bCs/>
                        <w:color w:val="7030A0"/>
                        <w:rtl/>
                      </w:rPr>
                      <w:t>2</w:t>
                    </w:r>
                    <w:r w:rsidRPr="001D213C">
                      <w:rPr>
                        <w:b/>
                        <w:bCs/>
                        <w:color w:val="7030A0"/>
                      </w:rPr>
                      <w:t>/</w:t>
                    </w:r>
                    <w:r w:rsidRPr="001D213C">
                      <w:rPr>
                        <w:rFonts w:hint="cs"/>
                        <w:b/>
                        <w:bCs/>
                        <w:color w:val="7030A0"/>
                        <w:rtl/>
                      </w:rPr>
                      <w:t xml:space="preserve"> 3</w:t>
                    </w:r>
                    <w:r>
                      <w:rPr>
                        <w:rFonts w:hint="cs"/>
                        <w:b/>
                        <w:bCs/>
                        <w:color w:val="7030A0"/>
                        <w:rtl/>
                      </w:rPr>
                      <w:t>5</w:t>
                    </w:r>
                  </w:p>
                  <w:p w:rsidR="00EA339B" w:rsidRDefault="00EA339B"/>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3AC1ECFF" wp14:editId="3CADCDAD">
              <wp:simplePos x="0" y="0"/>
              <wp:positionH relativeFrom="column">
                <wp:posOffset>3895725</wp:posOffset>
              </wp:positionH>
              <wp:positionV relativeFrom="paragraph">
                <wp:posOffset>17145</wp:posOffset>
              </wp:positionV>
              <wp:extent cx="123825" cy="128905"/>
              <wp:effectExtent l="19050" t="19050" r="38100" b="5207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8905"/>
                      </a:xfrm>
                      <a:prstGeom prst="rect">
                        <a:avLst/>
                      </a:prstGeom>
                      <a:solidFill>
                        <a:srgbClr val="7030A0"/>
                      </a:solidFill>
                      <a:ln w="38100" cmpd="sng">
                        <a:solidFill>
                          <a:schemeClr val="lt1">
                            <a:lumMod val="95000"/>
                            <a:lumOff val="0"/>
                          </a:schemeClr>
                        </a:solidFill>
                        <a:prstDash val="solid"/>
                        <a:miter lim="800000"/>
                        <a:headEnd/>
                        <a:tailEnd/>
                      </a:ln>
                      <a:effectLst>
                        <a:outerShdw dist="28398" dir="3806097" algn="ctr" rotWithShape="0">
                          <a:schemeClr val="accent4">
                            <a:lumMod val="50000"/>
                            <a:lumOff val="0"/>
                            <a:alpha val="50000"/>
                          </a:schemeClr>
                        </a:outerShdw>
                      </a:effectLst>
                    </wps:spPr>
                    <wps:txbx>
                      <w:txbxContent>
                        <w:p w:rsidR="00EA339B" w:rsidRDefault="00EA33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C1ECFF" id="_x0000_s1124" type="#_x0000_t202" style="position:absolute;margin-left:306.75pt;margin-top:1.35pt;width:9.75pt;height: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" fillcolor="#7030a0" strokecolor="#f2f2f2 [3041]" strokeweight="3pt">
              <v:shadow on="t" color="#3f3151 [1607]" opacity=".5" offset="1pt"/>
              <v:textbox>
                <w:txbxContent>
                  <w:p w:rsidR="00EA339B" w:rsidRDefault="00EA339B"/>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72B833EC" wp14:editId="1FACC8EA">
              <wp:simplePos x="0" y="0"/>
              <wp:positionH relativeFrom="column">
                <wp:posOffset>3971925</wp:posOffset>
              </wp:positionH>
              <wp:positionV relativeFrom="paragraph">
                <wp:posOffset>-20955</wp:posOffset>
              </wp:positionV>
              <wp:extent cx="847725" cy="247650"/>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339B" w:rsidRPr="0012538B" w:rsidRDefault="00EA339B" w:rsidP="009248E0">
                          <w:pPr>
                            <w:rPr>
                              <w:b/>
                              <w:bCs/>
                              <w:color w:val="00B0F0"/>
                              <w:rtl/>
                            </w:rPr>
                          </w:pPr>
                          <w:r w:rsidRPr="0012538B">
                            <w:rPr>
                              <w:rFonts w:hint="cs"/>
                              <w:b/>
                              <w:bCs/>
                              <w:color w:val="00B0F0"/>
                              <w:rtl/>
                            </w:rPr>
                            <w:t>أسئلة 1</w:t>
                          </w:r>
                          <w:r w:rsidRPr="0012538B">
                            <w:rPr>
                              <w:b/>
                              <w:bCs/>
                              <w:color w:val="00B0F0"/>
                            </w:rPr>
                            <w:t>/</w:t>
                          </w:r>
                          <w:r w:rsidRPr="0012538B">
                            <w:rPr>
                              <w:rFonts w:hint="cs"/>
                              <w:b/>
                              <w:bCs/>
                              <w:color w:val="00B0F0"/>
                              <w:rtl/>
                            </w:rPr>
                            <w:t xml:space="preserve"> 3</w:t>
                          </w:r>
                          <w:r>
                            <w:rPr>
                              <w:rFonts w:hint="cs"/>
                              <w:b/>
                              <w:bCs/>
                              <w:color w:val="00B0F0"/>
                              <w:rtl/>
                            </w:rPr>
                            <w:t>5</w:t>
                          </w:r>
                        </w:p>
                        <w:p w:rsidR="00EA339B" w:rsidRDefault="00EA33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B833EC" id="_x0000_s1125" type="#_x0000_t202" style="position:absolute;margin-left:312.75pt;margin-top:-1.65pt;width:66.75pt;height:1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VRwtwIAAL8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" filled="f" stroked="f">
              <v:textbox>
                <w:txbxContent>
                  <w:p w:rsidR="00EA339B" w:rsidRPr="0012538B" w:rsidRDefault="00EA339B" w:rsidP="009248E0">
                    <w:pPr>
                      <w:rPr>
                        <w:b/>
                        <w:bCs/>
                        <w:color w:val="00B0F0"/>
                        <w:rtl/>
                      </w:rPr>
                    </w:pPr>
                    <w:r w:rsidRPr="0012538B">
                      <w:rPr>
                        <w:rFonts w:hint="cs"/>
                        <w:b/>
                        <w:bCs/>
                        <w:color w:val="00B0F0"/>
                        <w:rtl/>
                      </w:rPr>
                      <w:t>أسئلة 1</w:t>
                    </w:r>
                    <w:r w:rsidRPr="0012538B">
                      <w:rPr>
                        <w:b/>
                        <w:bCs/>
                        <w:color w:val="00B0F0"/>
                      </w:rPr>
                      <w:t>/</w:t>
                    </w:r>
                    <w:r w:rsidRPr="0012538B">
                      <w:rPr>
                        <w:rFonts w:hint="cs"/>
                        <w:b/>
                        <w:bCs/>
                        <w:color w:val="00B0F0"/>
                        <w:rtl/>
                      </w:rPr>
                      <w:t xml:space="preserve"> 3</w:t>
                    </w:r>
                    <w:r>
                      <w:rPr>
                        <w:rFonts w:hint="cs"/>
                        <w:b/>
                        <w:bCs/>
                        <w:color w:val="00B0F0"/>
                        <w:rtl/>
                      </w:rPr>
                      <w:t>5</w:t>
                    </w:r>
                  </w:p>
                  <w:p w:rsidR="00EA339B" w:rsidRDefault="00EA339B"/>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42A48D4D" wp14:editId="3DCDAA13">
              <wp:simplePos x="0" y="0"/>
              <wp:positionH relativeFrom="column">
                <wp:posOffset>4800600</wp:posOffset>
              </wp:positionH>
              <wp:positionV relativeFrom="paragraph">
                <wp:posOffset>17145</wp:posOffset>
              </wp:positionV>
              <wp:extent cx="123825" cy="128905"/>
              <wp:effectExtent l="19050" t="19050" r="38100" b="5207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8905"/>
                      </a:xfrm>
                      <a:prstGeom prst="rect">
                        <a:avLst/>
                      </a:prstGeom>
                      <a:solidFill>
                        <a:srgbClr val="00B0F0"/>
                      </a:solidFill>
                      <a:ln w="38100" cmpd="sng">
                        <a:solidFill>
                          <a:schemeClr val="lt1">
                            <a:lumMod val="95000"/>
                            <a:lumOff val="0"/>
                          </a:schemeClr>
                        </a:solidFill>
                        <a:prstDash val="solid"/>
                        <a:miter lim="800000"/>
                        <a:headEnd/>
                        <a:tailEnd/>
                      </a:ln>
                      <a:effectLst>
                        <a:outerShdw dist="28398" dir="3806097" algn="ctr" rotWithShape="0">
                          <a:schemeClr val="accent5">
                            <a:lumMod val="50000"/>
                            <a:lumOff val="0"/>
                            <a:alpha val="50000"/>
                          </a:schemeClr>
                        </a:outerShdw>
                      </a:effectLst>
                    </wps:spPr>
                    <wps:txbx>
                      <w:txbxContent>
                        <w:p w:rsidR="00EA339B" w:rsidRDefault="00EA33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A48D4D" id="_x0000_s1126" type="#_x0000_t202" style="position:absolute;margin-left:378pt;margin-top:1.35pt;width:9.75pt;height:1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" fillcolor="#00b0f0" strokecolor="#f2f2f2 [3041]" strokeweight="3pt">
              <v:shadow on="t" color="#205867 [1608]" opacity=".5" offset="1pt"/>
              <v:textbox>
                <w:txbxContent>
                  <w:p w:rsidR="00EA339B" w:rsidRDefault="00EA339B"/>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16027259" wp14:editId="76E972D5">
              <wp:simplePos x="0" y="0"/>
              <wp:positionH relativeFrom="column">
                <wp:posOffset>4857750</wp:posOffset>
              </wp:positionH>
              <wp:positionV relativeFrom="paragraph">
                <wp:posOffset>-20955</wp:posOffset>
              </wp:positionV>
              <wp:extent cx="847725" cy="228600"/>
              <wp:effectExtent l="0" t="0" r="0" b="0"/>
              <wp:wrapNone/>
              <wp:docPr id="1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339B" w:rsidRPr="0012538B" w:rsidRDefault="00EA339B" w:rsidP="0012538B">
                          <w:pPr>
                            <w:rPr>
                              <w:b/>
                              <w:bCs/>
                              <w:color w:val="F79646" w:themeColor="accent6"/>
                              <w:rtl/>
                            </w:rPr>
                          </w:pPr>
                          <w:r w:rsidRPr="0012538B">
                            <w:rPr>
                              <w:rFonts w:hint="cs"/>
                              <w:b/>
                              <w:bCs/>
                              <w:color w:val="F79646" w:themeColor="accent6"/>
                              <w:rtl/>
                            </w:rPr>
                            <w:t xml:space="preserve">أسئلة </w:t>
                          </w:r>
                          <w:r>
                            <w:rPr>
                              <w:rFonts w:hint="cs"/>
                              <w:b/>
                              <w:bCs/>
                              <w:color w:val="F79646" w:themeColor="accent6"/>
                              <w:rtl/>
                            </w:rPr>
                            <w:t>2</w:t>
                          </w:r>
                          <w:r w:rsidRPr="0012538B">
                            <w:rPr>
                              <w:b/>
                              <w:bCs/>
                              <w:color w:val="F79646" w:themeColor="accent6"/>
                            </w:rPr>
                            <w:t>/</w:t>
                          </w:r>
                          <w:r w:rsidRPr="0012538B">
                            <w:rPr>
                              <w:rFonts w:hint="cs"/>
                              <w:b/>
                              <w:bCs/>
                              <w:color w:val="F79646" w:themeColor="accent6"/>
                              <w:rtl/>
                            </w:rPr>
                            <w:t xml:space="preserve"> 34</w:t>
                          </w:r>
                        </w:p>
                        <w:p w:rsidR="00EA339B" w:rsidRDefault="00EA33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027259" id="_x0000_s1127" type="#_x0000_t202" style="position:absolute;margin-left:382.5pt;margin-top:-1.65pt;width:66.75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" filled="f" stroked="f">
              <v:textbox>
                <w:txbxContent>
                  <w:p w:rsidR="00EA339B" w:rsidRPr="0012538B" w:rsidRDefault="00EA339B" w:rsidP="0012538B">
                    <w:pPr>
                      <w:rPr>
                        <w:b/>
                        <w:bCs/>
                        <w:color w:val="F79646" w:themeColor="accent6"/>
                        <w:rtl/>
                      </w:rPr>
                    </w:pPr>
                    <w:r w:rsidRPr="0012538B">
                      <w:rPr>
                        <w:rFonts w:hint="cs"/>
                        <w:b/>
                        <w:bCs/>
                        <w:color w:val="F79646" w:themeColor="accent6"/>
                        <w:rtl/>
                      </w:rPr>
                      <w:t xml:space="preserve">أسئلة </w:t>
                    </w:r>
                    <w:r>
                      <w:rPr>
                        <w:rFonts w:hint="cs"/>
                        <w:b/>
                        <w:bCs/>
                        <w:color w:val="F79646" w:themeColor="accent6"/>
                        <w:rtl/>
                      </w:rPr>
                      <w:t>2</w:t>
                    </w:r>
                    <w:r w:rsidRPr="0012538B">
                      <w:rPr>
                        <w:b/>
                        <w:bCs/>
                        <w:color w:val="F79646" w:themeColor="accent6"/>
                      </w:rPr>
                      <w:t>/</w:t>
                    </w:r>
                    <w:r w:rsidRPr="0012538B">
                      <w:rPr>
                        <w:rFonts w:hint="cs"/>
                        <w:b/>
                        <w:bCs/>
                        <w:color w:val="F79646" w:themeColor="accent6"/>
                        <w:rtl/>
                      </w:rPr>
                      <w:t xml:space="preserve"> 34</w:t>
                    </w:r>
                  </w:p>
                  <w:p w:rsidR="00EA339B" w:rsidRDefault="00EA339B"/>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74E73F8D" wp14:editId="667DECE5">
              <wp:simplePos x="0" y="0"/>
              <wp:positionH relativeFrom="column">
                <wp:posOffset>5648325</wp:posOffset>
              </wp:positionH>
              <wp:positionV relativeFrom="paragraph">
                <wp:posOffset>17145</wp:posOffset>
              </wp:positionV>
              <wp:extent cx="123825" cy="128905"/>
              <wp:effectExtent l="19050" t="19050" r="38100" b="5207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8905"/>
                      </a:xfrm>
                      <a:prstGeom prst="rect">
                        <a:avLst/>
                      </a:prstGeom>
                      <a:solidFill>
                        <a:schemeClr val="accent6">
                          <a:lumMod val="100000"/>
                          <a:lumOff val="0"/>
                        </a:schemeClr>
                      </a:solidFill>
                      <a:ln w="38100" cmpd="sng" algn="ctr">
                        <a:solidFill>
                          <a:schemeClr val="lt1">
                            <a:lumMod val="95000"/>
                            <a:lumOff val="0"/>
                          </a:schemeClr>
                        </a:solidFill>
                        <a:prstDash val="solid"/>
                        <a:miter lim="800000"/>
                        <a:headEnd/>
                        <a:tailEnd/>
                      </a:ln>
                      <a:effectLst>
                        <a:outerShdw dist="28398" dir="3806097" algn="ctr" rotWithShape="0">
                          <a:schemeClr val="accent6">
                            <a:lumMod val="50000"/>
                            <a:lumOff val="0"/>
                            <a:alpha val="50000"/>
                          </a:schemeClr>
                        </a:outerShdw>
                      </a:effectLst>
                    </wps:spPr>
                    <wps:txbx>
                      <w:txbxContent>
                        <w:p w:rsidR="00EA339B" w:rsidRDefault="00EA33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E73F8D" id="_x0000_s1128" type="#_x0000_t202" style="position:absolute;margin-left:444.75pt;margin-top:1.35pt;width:9.75pt;height:10.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" fillcolor="#f79646 [3209]" strokecolor="#f2f2f2 [3041]" strokeweight="3pt">
              <v:shadow on="t" color="#974706 [1609]" opacity=".5" offset="1pt"/>
              <v:textbox>
                <w:txbxContent>
                  <w:p w:rsidR="00EA339B" w:rsidRDefault="00EA339B"/>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07F603F5" wp14:editId="04027DAA">
              <wp:simplePos x="0" y="0"/>
              <wp:positionH relativeFrom="column">
                <wp:posOffset>5724525</wp:posOffset>
              </wp:positionH>
              <wp:positionV relativeFrom="paragraph">
                <wp:posOffset>-20955</wp:posOffset>
              </wp:positionV>
              <wp:extent cx="847725" cy="257175"/>
              <wp:effectExtent l="0" t="0" r="0" b="0"/>
              <wp:wrapNone/>
              <wp:docPr id="1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339B" w:rsidRPr="0012538B" w:rsidRDefault="00EA339B">
                          <w:pPr>
                            <w:rPr>
                              <w:b/>
                              <w:bCs/>
                              <w:color w:val="C00000"/>
                              <w:rtl/>
                            </w:rPr>
                          </w:pPr>
                          <w:r w:rsidRPr="0012538B">
                            <w:rPr>
                              <w:rFonts w:hint="cs"/>
                              <w:b/>
                              <w:bCs/>
                              <w:color w:val="C00000"/>
                              <w:rtl/>
                            </w:rPr>
                            <w:t>أسئلة 1</w:t>
                          </w:r>
                          <w:r w:rsidRPr="0012538B">
                            <w:rPr>
                              <w:b/>
                              <w:bCs/>
                              <w:color w:val="C00000"/>
                            </w:rPr>
                            <w:t>/</w:t>
                          </w:r>
                          <w:r w:rsidRPr="0012538B">
                            <w:rPr>
                              <w:rFonts w:hint="cs"/>
                              <w:b/>
                              <w:bCs/>
                              <w:color w:val="C00000"/>
                              <w:rtl/>
                            </w:rPr>
                            <w:t xml:space="preserve"> 34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F603F5" id="_x0000_s1129" type="#_x0000_t202" style="position:absolute;margin-left:450.75pt;margin-top:-1.65pt;width:66.75pt;height:2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" filled="f" stroked="f">
              <v:textbox>
                <w:txbxContent>
                  <w:p w:rsidR="00EA339B" w:rsidRPr="0012538B" w:rsidRDefault="00EA339B">
                    <w:pPr>
                      <w:rPr>
                        <w:b/>
                        <w:bCs/>
                        <w:color w:val="C00000"/>
                        <w:rtl/>
                      </w:rPr>
                    </w:pPr>
                    <w:r w:rsidRPr="0012538B">
                      <w:rPr>
                        <w:rFonts w:hint="cs"/>
                        <w:b/>
                        <w:bCs/>
                        <w:color w:val="C00000"/>
                        <w:rtl/>
                      </w:rPr>
                      <w:t>أسئلة 1</w:t>
                    </w:r>
                    <w:r w:rsidRPr="0012538B">
                      <w:rPr>
                        <w:b/>
                        <w:bCs/>
                        <w:color w:val="C00000"/>
                      </w:rPr>
                      <w:t>/</w:t>
                    </w:r>
                    <w:r w:rsidRPr="0012538B">
                      <w:rPr>
                        <w:rFonts w:hint="cs"/>
                        <w:b/>
                        <w:bCs/>
                        <w:color w:val="C00000"/>
                        <w:rtl/>
                      </w:rPr>
                      <w:t xml:space="preserve"> 34</w:t>
                    </w:r>
                  </w:p>
                </w:txbxContent>
              </v:textbox>
            </v:shape>
          </w:pict>
        </mc:Fallback>
      </mc:AlternateContent>
    </w:r>
    <w:r>
      <w:rPr>
        <w:noProof/>
      </w:rPr>
      <mc:AlternateContent>
        <mc:Choice Requires="wps">
          <w:drawing>
            <wp:anchor distT="0" distB="0" distL="114300" distR="114300" simplePos="0" relativeHeight="251658240" behindDoc="0" locked="0" layoutInCell="1" allowOverlap="1" wp14:anchorId="6E9B83F3" wp14:editId="5F21ED06">
              <wp:simplePos x="0" y="0"/>
              <wp:positionH relativeFrom="column">
                <wp:posOffset>6553200</wp:posOffset>
              </wp:positionH>
              <wp:positionV relativeFrom="paragraph">
                <wp:posOffset>-1905</wp:posOffset>
              </wp:positionV>
              <wp:extent cx="123825" cy="128905"/>
              <wp:effectExtent l="19050" t="19050" r="38100" b="5207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8905"/>
                      </a:xfrm>
                      <a:prstGeom prst="rect">
                        <a:avLst/>
                      </a:prstGeom>
                      <a:solidFill>
                        <a:srgbClr val="C00000"/>
                      </a:solidFill>
                      <a:ln w="38100" cmpd="sng">
                        <a:solidFill>
                          <a:schemeClr val="lt1">
                            <a:lumMod val="95000"/>
                            <a:lumOff val="0"/>
                          </a:schemeClr>
                        </a:solidFill>
                        <a:prstDash val="solid"/>
                        <a:miter lim="800000"/>
                        <a:headEnd/>
                        <a:tailEnd/>
                      </a:ln>
                      <a:effectLst>
                        <a:outerShdw dist="28398" dir="3806097" algn="ctr" rotWithShape="0">
                          <a:schemeClr val="accent2">
                            <a:lumMod val="50000"/>
                            <a:lumOff val="0"/>
                            <a:alpha val="50000"/>
                          </a:schemeClr>
                        </a:outerShdw>
                      </a:effectLst>
                    </wps:spPr>
                    <wps:txbx>
                      <w:txbxContent>
                        <w:p w:rsidR="00EA339B" w:rsidRDefault="00EA33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9B83F3" id="Text Box 1" o:spid="_x0000_s1130" type="#_x0000_t202" style="position:absolute;margin-left:516pt;margin-top:-.15pt;width:9.75pt;height:10.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" fillcolor="#c00000" strokecolor="#f2f2f2 [3041]" strokeweight="3pt">
              <v:shadow on="t" color="#622423 [1605]" opacity=".5" offset="1pt"/>
              <v:textbox>
                <w:txbxContent>
                  <w:p w:rsidR="00EA339B" w:rsidRDefault="00EA339B"/>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9174B"/>
    <w:multiLevelType w:val="hybridMultilevel"/>
    <w:tmpl w:val="F4FCF04C"/>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0AE3C9A"/>
    <w:multiLevelType w:val="hybridMultilevel"/>
    <w:tmpl w:val="62966A84"/>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0F61D9B"/>
    <w:multiLevelType w:val="hybridMultilevel"/>
    <w:tmpl w:val="0C50A030"/>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13739CA"/>
    <w:multiLevelType w:val="hybridMultilevel"/>
    <w:tmpl w:val="87346C20"/>
    <w:lvl w:ilvl="0" w:tplc="04090011">
      <w:start w:val="1"/>
      <w:numFmt w:val="decimal"/>
      <w:lvlText w:val="%1)"/>
      <w:lvlJc w:val="left"/>
      <w:pPr>
        <w:ind w:left="1414" w:hanging="360"/>
      </w:p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4">
    <w:nsid w:val="02244907"/>
    <w:multiLevelType w:val="hybridMultilevel"/>
    <w:tmpl w:val="9984F09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2314B90"/>
    <w:multiLevelType w:val="hybridMultilevel"/>
    <w:tmpl w:val="4488986A"/>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2F40CA8"/>
    <w:multiLevelType w:val="hybridMultilevel"/>
    <w:tmpl w:val="6624F6AC"/>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2F82559"/>
    <w:multiLevelType w:val="hybridMultilevel"/>
    <w:tmpl w:val="184EE182"/>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030C13CC"/>
    <w:multiLevelType w:val="hybridMultilevel"/>
    <w:tmpl w:val="804C44A0"/>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036C6C23"/>
    <w:multiLevelType w:val="hybridMultilevel"/>
    <w:tmpl w:val="AA5623DC"/>
    <w:lvl w:ilvl="0" w:tplc="04090011">
      <w:start w:val="1"/>
      <w:numFmt w:val="decimal"/>
      <w:lvlText w:val="%1)"/>
      <w:lvlJc w:val="left"/>
      <w:pPr>
        <w:ind w:left="1414" w:hanging="360"/>
      </w:pPr>
      <w:rPr>
        <w:sz w:val="24"/>
        <w:szCs w:val="24"/>
      </w:r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10">
    <w:nsid w:val="03CB4084"/>
    <w:multiLevelType w:val="hybridMultilevel"/>
    <w:tmpl w:val="993E698E"/>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03FA4DDB"/>
    <w:multiLevelType w:val="hybridMultilevel"/>
    <w:tmpl w:val="45761D6C"/>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04740AE6"/>
    <w:multiLevelType w:val="hybridMultilevel"/>
    <w:tmpl w:val="8408C54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048D3EA1"/>
    <w:multiLevelType w:val="hybridMultilevel"/>
    <w:tmpl w:val="DFCC5A9C"/>
    <w:lvl w:ilvl="0" w:tplc="64C4114C">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04B54F4C"/>
    <w:multiLevelType w:val="hybridMultilevel"/>
    <w:tmpl w:val="8872E0B4"/>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050B2A77"/>
    <w:multiLevelType w:val="hybridMultilevel"/>
    <w:tmpl w:val="96F2473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056A6EFF"/>
    <w:multiLevelType w:val="hybridMultilevel"/>
    <w:tmpl w:val="0B6EED0E"/>
    <w:lvl w:ilvl="0" w:tplc="04090011">
      <w:start w:val="1"/>
      <w:numFmt w:val="decimal"/>
      <w:lvlText w:val="%1)"/>
      <w:lvlJc w:val="left"/>
      <w:pPr>
        <w:ind w:left="1481" w:hanging="360"/>
      </w:pPr>
    </w:lvl>
    <w:lvl w:ilvl="1" w:tplc="04090019" w:tentative="1">
      <w:start w:val="1"/>
      <w:numFmt w:val="lowerLetter"/>
      <w:lvlText w:val="%2."/>
      <w:lvlJc w:val="left"/>
      <w:pPr>
        <w:ind w:left="2201" w:hanging="360"/>
      </w:pPr>
    </w:lvl>
    <w:lvl w:ilvl="2" w:tplc="0409001B" w:tentative="1">
      <w:start w:val="1"/>
      <w:numFmt w:val="lowerRoman"/>
      <w:lvlText w:val="%3."/>
      <w:lvlJc w:val="right"/>
      <w:pPr>
        <w:ind w:left="2921" w:hanging="180"/>
      </w:pPr>
    </w:lvl>
    <w:lvl w:ilvl="3" w:tplc="0409000F" w:tentative="1">
      <w:start w:val="1"/>
      <w:numFmt w:val="decimal"/>
      <w:lvlText w:val="%4."/>
      <w:lvlJc w:val="left"/>
      <w:pPr>
        <w:ind w:left="3641" w:hanging="360"/>
      </w:pPr>
    </w:lvl>
    <w:lvl w:ilvl="4" w:tplc="04090019" w:tentative="1">
      <w:start w:val="1"/>
      <w:numFmt w:val="lowerLetter"/>
      <w:lvlText w:val="%5."/>
      <w:lvlJc w:val="left"/>
      <w:pPr>
        <w:ind w:left="4361" w:hanging="360"/>
      </w:pPr>
    </w:lvl>
    <w:lvl w:ilvl="5" w:tplc="0409001B" w:tentative="1">
      <w:start w:val="1"/>
      <w:numFmt w:val="lowerRoman"/>
      <w:lvlText w:val="%6."/>
      <w:lvlJc w:val="right"/>
      <w:pPr>
        <w:ind w:left="5081" w:hanging="180"/>
      </w:pPr>
    </w:lvl>
    <w:lvl w:ilvl="6" w:tplc="0409000F" w:tentative="1">
      <w:start w:val="1"/>
      <w:numFmt w:val="decimal"/>
      <w:lvlText w:val="%7."/>
      <w:lvlJc w:val="left"/>
      <w:pPr>
        <w:ind w:left="5801" w:hanging="360"/>
      </w:pPr>
    </w:lvl>
    <w:lvl w:ilvl="7" w:tplc="04090019" w:tentative="1">
      <w:start w:val="1"/>
      <w:numFmt w:val="lowerLetter"/>
      <w:lvlText w:val="%8."/>
      <w:lvlJc w:val="left"/>
      <w:pPr>
        <w:ind w:left="6521" w:hanging="360"/>
      </w:pPr>
    </w:lvl>
    <w:lvl w:ilvl="8" w:tplc="0409001B" w:tentative="1">
      <w:start w:val="1"/>
      <w:numFmt w:val="lowerRoman"/>
      <w:lvlText w:val="%9."/>
      <w:lvlJc w:val="right"/>
      <w:pPr>
        <w:ind w:left="7241" w:hanging="180"/>
      </w:pPr>
    </w:lvl>
  </w:abstractNum>
  <w:abstractNum w:abstractNumId="17">
    <w:nsid w:val="05831C93"/>
    <w:multiLevelType w:val="hybridMultilevel"/>
    <w:tmpl w:val="DA3CEC62"/>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64E00B5"/>
    <w:multiLevelType w:val="hybridMultilevel"/>
    <w:tmpl w:val="79923CBC"/>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65B7FE1"/>
    <w:multiLevelType w:val="hybridMultilevel"/>
    <w:tmpl w:val="7040E624"/>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07810D8F"/>
    <w:multiLevelType w:val="hybridMultilevel"/>
    <w:tmpl w:val="97B6C038"/>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78F3795"/>
    <w:multiLevelType w:val="hybridMultilevel"/>
    <w:tmpl w:val="11EA8830"/>
    <w:lvl w:ilvl="0" w:tplc="04090011">
      <w:start w:val="1"/>
      <w:numFmt w:val="decimal"/>
      <w:lvlText w:val="%1)"/>
      <w:lvlJc w:val="left"/>
      <w:pPr>
        <w:ind w:left="1440" w:hanging="360"/>
      </w:pPr>
      <w:rPr>
        <w:sz w:val="22"/>
        <w:szCs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0805589D"/>
    <w:multiLevelType w:val="hybridMultilevel"/>
    <w:tmpl w:val="79E4BEB8"/>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08B82EC3"/>
    <w:multiLevelType w:val="hybridMultilevel"/>
    <w:tmpl w:val="6534D60C"/>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090C3E2C"/>
    <w:multiLevelType w:val="hybridMultilevel"/>
    <w:tmpl w:val="CC28A5D4"/>
    <w:lvl w:ilvl="0" w:tplc="04090011">
      <w:start w:val="1"/>
      <w:numFmt w:val="decimal"/>
      <w:lvlText w:val="%1)"/>
      <w:lvlJc w:val="left"/>
      <w:pPr>
        <w:ind w:left="1414" w:hanging="360"/>
      </w:p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25">
    <w:nsid w:val="093C7C22"/>
    <w:multiLevelType w:val="hybridMultilevel"/>
    <w:tmpl w:val="D1B0E18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0A144715"/>
    <w:multiLevelType w:val="hybridMultilevel"/>
    <w:tmpl w:val="81CC0EB8"/>
    <w:lvl w:ilvl="0" w:tplc="04090011">
      <w:start w:val="1"/>
      <w:numFmt w:val="decimal"/>
      <w:lvlText w:val="%1)"/>
      <w:lvlJc w:val="left"/>
      <w:pPr>
        <w:ind w:left="1414" w:hanging="360"/>
      </w:p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27">
    <w:nsid w:val="0CAA01D3"/>
    <w:multiLevelType w:val="hybridMultilevel"/>
    <w:tmpl w:val="5D9A707C"/>
    <w:lvl w:ilvl="0" w:tplc="04090011">
      <w:start w:val="1"/>
      <w:numFmt w:val="decimal"/>
      <w:lvlText w:val="%1)"/>
      <w:lvlJc w:val="lef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28">
    <w:nsid w:val="0CBC4CF3"/>
    <w:multiLevelType w:val="hybridMultilevel"/>
    <w:tmpl w:val="A314B6A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0D093244"/>
    <w:multiLevelType w:val="hybridMultilevel"/>
    <w:tmpl w:val="445AC702"/>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0E9F1D69"/>
    <w:multiLevelType w:val="hybridMultilevel"/>
    <w:tmpl w:val="D442A05E"/>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0F4571D3"/>
    <w:multiLevelType w:val="hybridMultilevel"/>
    <w:tmpl w:val="051E9022"/>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10320B4F"/>
    <w:multiLevelType w:val="hybridMultilevel"/>
    <w:tmpl w:val="1B7A6FAC"/>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11FC244E"/>
    <w:multiLevelType w:val="hybridMultilevel"/>
    <w:tmpl w:val="EFFAE660"/>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1466" w:hanging="360"/>
      </w:pPr>
    </w:lvl>
    <w:lvl w:ilvl="2" w:tplc="0409001B" w:tentative="1">
      <w:start w:val="1"/>
      <w:numFmt w:val="lowerRoman"/>
      <w:lvlText w:val="%3."/>
      <w:lvlJc w:val="right"/>
      <w:pPr>
        <w:ind w:left="2186" w:hanging="180"/>
      </w:pPr>
    </w:lvl>
    <w:lvl w:ilvl="3" w:tplc="0409000F" w:tentative="1">
      <w:start w:val="1"/>
      <w:numFmt w:val="decimal"/>
      <w:lvlText w:val="%4."/>
      <w:lvlJc w:val="left"/>
      <w:pPr>
        <w:ind w:left="2906" w:hanging="360"/>
      </w:pPr>
    </w:lvl>
    <w:lvl w:ilvl="4" w:tplc="04090019" w:tentative="1">
      <w:start w:val="1"/>
      <w:numFmt w:val="lowerLetter"/>
      <w:lvlText w:val="%5."/>
      <w:lvlJc w:val="left"/>
      <w:pPr>
        <w:ind w:left="3626" w:hanging="360"/>
      </w:pPr>
    </w:lvl>
    <w:lvl w:ilvl="5" w:tplc="0409001B" w:tentative="1">
      <w:start w:val="1"/>
      <w:numFmt w:val="lowerRoman"/>
      <w:lvlText w:val="%6."/>
      <w:lvlJc w:val="right"/>
      <w:pPr>
        <w:ind w:left="4346" w:hanging="180"/>
      </w:pPr>
    </w:lvl>
    <w:lvl w:ilvl="6" w:tplc="0409000F" w:tentative="1">
      <w:start w:val="1"/>
      <w:numFmt w:val="decimal"/>
      <w:lvlText w:val="%7."/>
      <w:lvlJc w:val="left"/>
      <w:pPr>
        <w:ind w:left="5066" w:hanging="360"/>
      </w:pPr>
    </w:lvl>
    <w:lvl w:ilvl="7" w:tplc="04090019" w:tentative="1">
      <w:start w:val="1"/>
      <w:numFmt w:val="lowerLetter"/>
      <w:lvlText w:val="%8."/>
      <w:lvlJc w:val="left"/>
      <w:pPr>
        <w:ind w:left="5786" w:hanging="360"/>
      </w:pPr>
    </w:lvl>
    <w:lvl w:ilvl="8" w:tplc="0409001B" w:tentative="1">
      <w:start w:val="1"/>
      <w:numFmt w:val="lowerRoman"/>
      <w:lvlText w:val="%9."/>
      <w:lvlJc w:val="right"/>
      <w:pPr>
        <w:ind w:left="6506" w:hanging="180"/>
      </w:pPr>
    </w:lvl>
  </w:abstractNum>
  <w:abstractNum w:abstractNumId="34">
    <w:nsid w:val="12282C9F"/>
    <w:multiLevelType w:val="hybridMultilevel"/>
    <w:tmpl w:val="F9944080"/>
    <w:lvl w:ilvl="0" w:tplc="04090011">
      <w:start w:val="1"/>
      <w:numFmt w:val="decimal"/>
      <w:lvlText w:val="%1)"/>
      <w:lvlJc w:val="left"/>
      <w:pPr>
        <w:ind w:left="1414" w:hanging="360"/>
      </w:p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35">
    <w:nsid w:val="12492500"/>
    <w:multiLevelType w:val="hybridMultilevel"/>
    <w:tmpl w:val="5192B52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1254435C"/>
    <w:multiLevelType w:val="hybridMultilevel"/>
    <w:tmpl w:val="BAB662D0"/>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nsid w:val="12B71BF4"/>
    <w:multiLevelType w:val="hybridMultilevel"/>
    <w:tmpl w:val="3EC44BC0"/>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12CF43EF"/>
    <w:multiLevelType w:val="hybridMultilevel"/>
    <w:tmpl w:val="C6D4510A"/>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nsid w:val="13056246"/>
    <w:multiLevelType w:val="hybridMultilevel"/>
    <w:tmpl w:val="C8CCE408"/>
    <w:lvl w:ilvl="0" w:tplc="04090011">
      <w:start w:val="1"/>
      <w:numFmt w:val="decimal"/>
      <w:lvlText w:val="%1)"/>
      <w:lvlJc w:val="left"/>
      <w:pPr>
        <w:ind w:left="1414" w:hanging="360"/>
      </w:p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40">
    <w:nsid w:val="133D2EA1"/>
    <w:multiLevelType w:val="hybridMultilevel"/>
    <w:tmpl w:val="43928E8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nsid w:val="13684085"/>
    <w:multiLevelType w:val="hybridMultilevel"/>
    <w:tmpl w:val="CCE626A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nsid w:val="13DE60D2"/>
    <w:multiLevelType w:val="hybridMultilevel"/>
    <w:tmpl w:val="5D12E8C8"/>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nsid w:val="144013B6"/>
    <w:multiLevelType w:val="hybridMultilevel"/>
    <w:tmpl w:val="DDA25446"/>
    <w:lvl w:ilvl="0" w:tplc="04090011">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4">
    <w:nsid w:val="152E29B5"/>
    <w:multiLevelType w:val="hybridMultilevel"/>
    <w:tmpl w:val="8CCE4518"/>
    <w:lvl w:ilvl="0" w:tplc="D1BCCB0A">
      <w:start w:val="1"/>
      <w:numFmt w:val="decimal"/>
      <w:lvlText w:val="%1)"/>
      <w:lvlJc w:val="left"/>
      <w:pPr>
        <w:ind w:left="1414" w:hanging="360"/>
      </w:pPr>
      <w:rPr>
        <w:rFonts w:asciiTheme="minorBidi" w:hAnsiTheme="minorBid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157B31D6"/>
    <w:multiLevelType w:val="hybridMultilevel"/>
    <w:tmpl w:val="1728CF28"/>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nsid w:val="15D95EBE"/>
    <w:multiLevelType w:val="hybridMultilevel"/>
    <w:tmpl w:val="C7F0DB40"/>
    <w:lvl w:ilvl="0" w:tplc="D1BCCB0A">
      <w:start w:val="1"/>
      <w:numFmt w:val="decimal"/>
      <w:lvlText w:val="%1)"/>
      <w:lvlJc w:val="left"/>
      <w:pPr>
        <w:ind w:left="1414" w:hanging="360"/>
      </w:pPr>
      <w:rPr>
        <w:rFonts w:asciiTheme="minorBidi" w:hAnsiTheme="minorBid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160744C5"/>
    <w:multiLevelType w:val="hybridMultilevel"/>
    <w:tmpl w:val="DCAE9808"/>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nsid w:val="16305F73"/>
    <w:multiLevelType w:val="hybridMultilevel"/>
    <w:tmpl w:val="1E76FC64"/>
    <w:lvl w:ilvl="0" w:tplc="510241B6">
      <w:start w:val="1"/>
      <w:numFmt w:val="decimal"/>
      <w:lvlText w:val="%1)"/>
      <w:lvlJc w:val="left"/>
      <w:pPr>
        <w:ind w:left="1481" w:hanging="360"/>
      </w:pPr>
      <w:rPr>
        <w:rFonts w:asciiTheme="minorBidi" w:hAnsiTheme="minorBidi" w:cstheme="minorBidi" w:hint="default"/>
        <w:sz w:val="24"/>
        <w:szCs w:val="24"/>
      </w:rPr>
    </w:lvl>
    <w:lvl w:ilvl="1" w:tplc="04090019" w:tentative="1">
      <w:start w:val="1"/>
      <w:numFmt w:val="lowerLetter"/>
      <w:lvlText w:val="%2."/>
      <w:lvlJc w:val="left"/>
      <w:pPr>
        <w:ind w:left="1841" w:hanging="360"/>
      </w:pPr>
    </w:lvl>
    <w:lvl w:ilvl="2" w:tplc="0409001B" w:tentative="1">
      <w:start w:val="1"/>
      <w:numFmt w:val="lowerRoman"/>
      <w:lvlText w:val="%3."/>
      <w:lvlJc w:val="right"/>
      <w:pPr>
        <w:ind w:left="2561" w:hanging="180"/>
      </w:pPr>
    </w:lvl>
    <w:lvl w:ilvl="3" w:tplc="0409000F" w:tentative="1">
      <w:start w:val="1"/>
      <w:numFmt w:val="decimal"/>
      <w:lvlText w:val="%4."/>
      <w:lvlJc w:val="left"/>
      <w:pPr>
        <w:ind w:left="3281" w:hanging="360"/>
      </w:pPr>
    </w:lvl>
    <w:lvl w:ilvl="4" w:tplc="04090019" w:tentative="1">
      <w:start w:val="1"/>
      <w:numFmt w:val="lowerLetter"/>
      <w:lvlText w:val="%5."/>
      <w:lvlJc w:val="left"/>
      <w:pPr>
        <w:ind w:left="4001" w:hanging="360"/>
      </w:pPr>
    </w:lvl>
    <w:lvl w:ilvl="5" w:tplc="0409001B" w:tentative="1">
      <w:start w:val="1"/>
      <w:numFmt w:val="lowerRoman"/>
      <w:lvlText w:val="%6."/>
      <w:lvlJc w:val="right"/>
      <w:pPr>
        <w:ind w:left="4721" w:hanging="180"/>
      </w:pPr>
    </w:lvl>
    <w:lvl w:ilvl="6" w:tplc="0409000F" w:tentative="1">
      <w:start w:val="1"/>
      <w:numFmt w:val="decimal"/>
      <w:lvlText w:val="%7."/>
      <w:lvlJc w:val="left"/>
      <w:pPr>
        <w:ind w:left="5441" w:hanging="360"/>
      </w:pPr>
    </w:lvl>
    <w:lvl w:ilvl="7" w:tplc="04090019" w:tentative="1">
      <w:start w:val="1"/>
      <w:numFmt w:val="lowerLetter"/>
      <w:lvlText w:val="%8."/>
      <w:lvlJc w:val="left"/>
      <w:pPr>
        <w:ind w:left="6161" w:hanging="360"/>
      </w:pPr>
    </w:lvl>
    <w:lvl w:ilvl="8" w:tplc="0409001B" w:tentative="1">
      <w:start w:val="1"/>
      <w:numFmt w:val="lowerRoman"/>
      <w:lvlText w:val="%9."/>
      <w:lvlJc w:val="right"/>
      <w:pPr>
        <w:ind w:left="6881" w:hanging="180"/>
      </w:pPr>
    </w:lvl>
  </w:abstractNum>
  <w:abstractNum w:abstractNumId="49">
    <w:nsid w:val="16311C29"/>
    <w:multiLevelType w:val="hybridMultilevel"/>
    <w:tmpl w:val="241E0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17007F84"/>
    <w:multiLevelType w:val="hybridMultilevel"/>
    <w:tmpl w:val="8528CCA8"/>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1776318E"/>
    <w:multiLevelType w:val="hybridMultilevel"/>
    <w:tmpl w:val="C24A2066"/>
    <w:lvl w:ilvl="0" w:tplc="510241B6">
      <w:start w:val="1"/>
      <w:numFmt w:val="decimal"/>
      <w:lvlText w:val="%1)"/>
      <w:lvlJc w:val="left"/>
      <w:pPr>
        <w:ind w:left="1481" w:hanging="360"/>
      </w:pPr>
      <w:rPr>
        <w:rFonts w:asciiTheme="minorBidi" w:hAnsiTheme="minorBidi" w:cstheme="minorBidi" w:hint="default"/>
        <w:sz w:val="24"/>
        <w:szCs w:val="24"/>
      </w:rPr>
    </w:lvl>
    <w:lvl w:ilvl="1" w:tplc="04090019" w:tentative="1">
      <w:start w:val="1"/>
      <w:numFmt w:val="lowerLetter"/>
      <w:lvlText w:val="%2."/>
      <w:lvlJc w:val="left"/>
      <w:pPr>
        <w:ind w:left="1841" w:hanging="360"/>
      </w:pPr>
    </w:lvl>
    <w:lvl w:ilvl="2" w:tplc="0409001B" w:tentative="1">
      <w:start w:val="1"/>
      <w:numFmt w:val="lowerRoman"/>
      <w:lvlText w:val="%3."/>
      <w:lvlJc w:val="right"/>
      <w:pPr>
        <w:ind w:left="2561" w:hanging="180"/>
      </w:pPr>
    </w:lvl>
    <w:lvl w:ilvl="3" w:tplc="0409000F" w:tentative="1">
      <w:start w:val="1"/>
      <w:numFmt w:val="decimal"/>
      <w:lvlText w:val="%4."/>
      <w:lvlJc w:val="left"/>
      <w:pPr>
        <w:ind w:left="3281" w:hanging="360"/>
      </w:pPr>
    </w:lvl>
    <w:lvl w:ilvl="4" w:tplc="04090019" w:tentative="1">
      <w:start w:val="1"/>
      <w:numFmt w:val="lowerLetter"/>
      <w:lvlText w:val="%5."/>
      <w:lvlJc w:val="left"/>
      <w:pPr>
        <w:ind w:left="4001" w:hanging="360"/>
      </w:pPr>
    </w:lvl>
    <w:lvl w:ilvl="5" w:tplc="0409001B" w:tentative="1">
      <w:start w:val="1"/>
      <w:numFmt w:val="lowerRoman"/>
      <w:lvlText w:val="%6."/>
      <w:lvlJc w:val="right"/>
      <w:pPr>
        <w:ind w:left="4721" w:hanging="180"/>
      </w:pPr>
    </w:lvl>
    <w:lvl w:ilvl="6" w:tplc="0409000F" w:tentative="1">
      <w:start w:val="1"/>
      <w:numFmt w:val="decimal"/>
      <w:lvlText w:val="%7."/>
      <w:lvlJc w:val="left"/>
      <w:pPr>
        <w:ind w:left="5441" w:hanging="360"/>
      </w:pPr>
    </w:lvl>
    <w:lvl w:ilvl="7" w:tplc="04090019" w:tentative="1">
      <w:start w:val="1"/>
      <w:numFmt w:val="lowerLetter"/>
      <w:lvlText w:val="%8."/>
      <w:lvlJc w:val="left"/>
      <w:pPr>
        <w:ind w:left="6161" w:hanging="360"/>
      </w:pPr>
    </w:lvl>
    <w:lvl w:ilvl="8" w:tplc="0409001B" w:tentative="1">
      <w:start w:val="1"/>
      <w:numFmt w:val="lowerRoman"/>
      <w:lvlText w:val="%9."/>
      <w:lvlJc w:val="right"/>
      <w:pPr>
        <w:ind w:left="6881" w:hanging="180"/>
      </w:pPr>
    </w:lvl>
  </w:abstractNum>
  <w:abstractNum w:abstractNumId="52">
    <w:nsid w:val="17E9735B"/>
    <w:multiLevelType w:val="hybridMultilevel"/>
    <w:tmpl w:val="9B4880BC"/>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nsid w:val="17FE22A2"/>
    <w:multiLevelType w:val="hybridMultilevel"/>
    <w:tmpl w:val="A12A2FCA"/>
    <w:lvl w:ilvl="0" w:tplc="04090011">
      <w:start w:val="1"/>
      <w:numFmt w:val="decimal"/>
      <w:lvlText w:val="%1)"/>
      <w:lvlJc w:val="left"/>
      <w:pPr>
        <w:ind w:left="1414" w:hanging="360"/>
      </w:pPr>
      <w:rPr>
        <w:sz w:val="24"/>
        <w:szCs w:val="24"/>
      </w:r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54">
    <w:nsid w:val="19273170"/>
    <w:multiLevelType w:val="hybridMultilevel"/>
    <w:tmpl w:val="B1466942"/>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196856F6"/>
    <w:multiLevelType w:val="hybridMultilevel"/>
    <w:tmpl w:val="E916703A"/>
    <w:lvl w:ilvl="0" w:tplc="04090011">
      <w:start w:val="1"/>
      <w:numFmt w:val="decimal"/>
      <w:lvlText w:val="%1)"/>
      <w:lvlJc w:val="left"/>
      <w:pPr>
        <w:ind w:left="1440" w:hanging="360"/>
      </w:pPr>
      <w:rPr>
        <w:sz w:val="22"/>
        <w:szCs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nsid w:val="19950DA5"/>
    <w:multiLevelType w:val="hybridMultilevel"/>
    <w:tmpl w:val="2B801AC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nsid w:val="19B9122D"/>
    <w:multiLevelType w:val="hybridMultilevel"/>
    <w:tmpl w:val="E7427E6A"/>
    <w:lvl w:ilvl="0" w:tplc="04090011">
      <w:start w:val="1"/>
      <w:numFmt w:val="decimal"/>
      <w:lvlText w:val="%1)"/>
      <w:lvlJc w:val="left"/>
      <w:pPr>
        <w:ind w:left="1121" w:hanging="360"/>
      </w:pPr>
    </w:lvl>
    <w:lvl w:ilvl="1" w:tplc="04090019" w:tentative="1">
      <w:start w:val="1"/>
      <w:numFmt w:val="lowerLetter"/>
      <w:lvlText w:val="%2."/>
      <w:lvlJc w:val="left"/>
      <w:pPr>
        <w:ind w:left="1841" w:hanging="360"/>
      </w:pPr>
    </w:lvl>
    <w:lvl w:ilvl="2" w:tplc="0409001B" w:tentative="1">
      <w:start w:val="1"/>
      <w:numFmt w:val="lowerRoman"/>
      <w:lvlText w:val="%3."/>
      <w:lvlJc w:val="right"/>
      <w:pPr>
        <w:ind w:left="2561" w:hanging="180"/>
      </w:pPr>
    </w:lvl>
    <w:lvl w:ilvl="3" w:tplc="0409000F" w:tentative="1">
      <w:start w:val="1"/>
      <w:numFmt w:val="decimal"/>
      <w:lvlText w:val="%4."/>
      <w:lvlJc w:val="left"/>
      <w:pPr>
        <w:ind w:left="3281" w:hanging="360"/>
      </w:pPr>
    </w:lvl>
    <w:lvl w:ilvl="4" w:tplc="04090019" w:tentative="1">
      <w:start w:val="1"/>
      <w:numFmt w:val="lowerLetter"/>
      <w:lvlText w:val="%5."/>
      <w:lvlJc w:val="left"/>
      <w:pPr>
        <w:ind w:left="4001" w:hanging="360"/>
      </w:pPr>
    </w:lvl>
    <w:lvl w:ilvl="5" w:tplc="0409001B" w:tentative="1">
      <w:start w:val="1"/>
      <w:numFmt w:val="lowerRoman"/>
      <w:lvlText w:val="%6."/>
      <w:lvlJc w:val="right"/>
      <w:pPr>
        <w:ind w:left="4721" w:hanging="180"/>
      </w:pPr>
    </w:lvl>
    <w:lvl w:ilvl="6" w:tplc="0409000F" w:tentative="1">
      <w:start w:val="1"/>
      <w:numFmt w:val="decimal"/>
      <w:lvlText w:val="%7."/>
      <w:lvlJc w:val="left"/>
      <w:pPr>
        <w:ind w:left="5441" w:hanging="360"/>
      </w:pPr>
    </w:lvl>
    <w:lvl w:ilvl="7" w:tplc="04090019" w:tentative="1">
      <w:start w:val="1"/>
      <w:numFmt w:val="lowerLetter"/>
      <w:lvlText w:val="%8."/>
      <w:lvlJc w:val="left"/>
      <w:pPr>
        <w:ind w:left="6161" w:hanging="360"/>
      </w:pPr>
    </w:lvl>
    <w:lvl w:ilvl="8" w:tplc="0409001B" w:tentative="1">
      <w:start w:val="1"/>
      <w:numFmt w:val="lowerRoman"/>
      <w:lvlText w:val="%9."/>
      <w:lvlJc w:val="right"/>
      <w:pPr>
        <w:ind w:left="6881" w:hanging="180"/>
      </w:pPr>
    </w:lvl>
  </w:abstractNum>
  <w:abstractNum w:abstractNumId="58">
    <w:nsid w:val="19EB6F70"/>
    <w:multiLevelType w:val="hybridMultilevel"/>
    <w:tmpl w:val="E4F40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1A7F2AE9"/>
    <w:multiLevelType w:val="hybridMultilevel"/>
    <w:tmpl w:val="DF7C4EBA"/>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0">
    <w:nsid w:val="1BBC2275"/>
    <w:multiLevelType w:val="hybridMultilevel"/>
    <w:tmpl w:val="2BFCC30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1">
    <w:nsid w:val="1C4E189C"/>
    <w:multiLevelType w:val="hybridMultilevel"/>
    <w:tmpl w:val="A3F443AA"/>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1CF35987"/>
    <w:multiLevelType w:val="hybridMultilevel"/>
    <w:tmpl w:val="9CB43FE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3">
    <w:nsid w:val="1E932A3F"/>
    <w:multiLevelType w:val="hybridMultilevel"/>
    <w:tmpl w:val="E8D49360"/>
    <w:lvl w:ilvl="0" w:tplc="04090011">
      <w:start w:val="1"/>
      <w:numFmt w:val="decimal"/>
      <w:lvlText w:val="%1)"/>
      <w:lvlJc w:val="left"/>
      <w:pPr>
        <w:ind w:left="1481" w:hanging="360"/>
      </w:pPr>
    </w:lvl>
    <w:lvl w:ilvl="1" w:tplc="04090019" w:tentative="1">
      <w:start w:val="1"/>
      <w:numFmt w:val="lowerLetter"/>
      <w:lvlText w:val="%2."/>
      <w:lvlJc w:val="left"/>
      <w:pPr>
        <w:ind w:left="2201" w:hanging="360"/>
      </w:pPr>
    </w:lvl>
    <w:lvl w:ilvl="2" w:tplc="0409001B" w:tentative="1">
      <w:start w:val="1"/>
      <w:numFmt w:val="lowerRoman"/>
      <w:lvlText w:val="%3."/>
      <w:lvlJc w:val="right"/>
      <w:pPr>
        <w:ind w:left="2921" w:hanging="180"/>
      </w:pPr>
    </w:lvl>
    <w:lvl w:ilvl="3" w:tplc="0409000F" w:tentative="1">
      <w:start w:val="1"/>
      <w:numFmt w:val="decimal"/>
      <w:lvlText w:val="%4."/>
      <w:lvlJc w:val="left"/>
      <w:pPr>
        <w:ind w:left="3641" w:hanging="360"/>
      </w:pPr>
    </w:lvl>
    <w:lvl w:ilvl="4" w:tplc="04090019" w:tentative="1">
      <w:start w:val="1"/>
      <w:numFmt w:val="lowerLetter"/>
      <w:lvlText w:val="%5."/>
      <w:lvlJc w:val="left"/>
      <w:pPr>
        <w:ind w:left="4361" w:hanging="360"/>
      </w:pPr>
    </w:lvl>
    <w:lvl w:ilvl="5" w:tplc="0409001B" w:tentative="1">
      <w:start w:val="1"/>
      <w:numFmt w:val="lowerRoman"/>
      <w:lvlText w:val="%6."/>
      <w:lvlJc w:val="right"/>
      <w:pPr>
        <w:ind w:left="5081" w:hanging="180"/>
      </w:pPr>
    </w:lvl>
    <w:lvl w:ilvl="6" w:tplc="0409000F" w:tentative="1">
      <w:start w:val="1"/>
      <w:numFmt w:val="decimal"/>
      <w:lvlText w:val="%7."/>
      <w:lvlJc w:val="left"/>
      <w:pPr>
        <w:ind w:left="5801" w:hanging="360"/>
      </w:pPr>
    </w:lvl>
    <w:lvl w:ilvl="7" w:tplc="04090019" w:tentative="1">
      <w:start w:val="1"/>
      <w:numFmt w:val="lowerLetter"/>
      <w:lvlText w:val="%8."/>
      <w:lvlJc w:val="left"/>
      <w:pPr>
        <w:ind w:left="6521" w:hanging="360"/>
      </w:pPr>
    </w:lvl>
    <w:lvl w:ilvl="8" w:tplc="0409001B" w:tentative="1">
      <w:start w:val="1"/>
      <w:numFmt w:val="lowerRoman"/>
      <w:lvlText w:val="%9."/>
      <w:lvlJc w:val="right"/>
      <w:pPr>
        <w:ind w:left="7241" w:hanging="180"/>
      </w:pPr>
    </w:lvl>
  </w:abstractNum>
  <w:abstractNum w:abstractNumId="64">
    <w:nsid w:val="1F5B0A90"/>
    <w:multiLevelType w:val="hybridMultilevel"/>
    <w:tmpl w:val="B19419F8"/>
    <w:lvl w:ilvl="0" w:tplc="04090011">
      <w:start w:val="1"/>
      <w:numFmt w:val="decimal"/>
      <w:lvlText w:val="%1)"/>
      <w:lvlJc w:val="left"/>
      <w:pPr>
        <w:ind w:left="1414" w:hanging="360"/>
      </w:p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65">
    <w:nsid w:val="204E03EF"/>
    <w:multiLevelType w:val="hybridMultilevel"/>
    <w:tmpl w:val="0D409C90"/>
    <w:lvl w:ilvl="0" w:tplc="8258DEBA">
      <w:start w:val="1"/>
      <w:numFmt w:val="decimal"/>
      <w:lvlText w:val="%1)"/>
      <w:lvlJc w:val="left"/>
      <w:pPr>
        <w:ind w:left="1414" w:hanging="360"/>
      </w:pPr>
      <w:rPr>
        <w:rFonts w:asciiTheme="minorBidi" w:hAnsiTheme="minorBidi" w:cstheme="minorBidi" w:hint="default"/>
        <w:sz w:val="24"/>
        <w:szCs w:val="24"/>
      </w:r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66">
    <w:nsid w:val="20FF067A"/>
    <w:multiLevelType w:val="hybridMultilevel"/>
    <w:tmpl w:val="453EDBA0"/>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216C706E"/>
    <w:multiLevelType w:val="hybridMultilevel"/>
    <w:tmpl w:val="1D8CDE70"/>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nsid w:val="21834CF7"/>
    <w:multiLevelType w:val="hybridMultilevel"/>
    <w:tmpl w:val="D8BE6E4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nsid w:val="21D50FB4"/>
    <w:multiLevelType w:val="hybridMultilevel"/>
    <w:tmpl w:val="59BCEF2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222D5CA5"/>
    <w:multiLevelType w:val="hybridMultilevel"/>
    <w:tmpl w:val="04A0D546"/>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22542FC5"/>
    <w:multiLevelType w:val="hybridMultilevel"/>
    <w:tmpl w:val="8B941DFC"/>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2">
    <w:nsid w:val="236E700F"/>
    <w:multiLevelType w:val="hybridMultilevel"/>
    <w:tmpl w:val="A386F8C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3">
    <w:nsid w:val="23CD244F"/>
    <w:multiLevelType w:val="hybridMultilevel"/>
    <w:tmpl w:val="46C69B8A"/>
    <w:lvl w:ilvl="0" w:tplc="04090011">
      <w:start w:val="1"/>
      <w:numFmt w:val="decimal"/>
      <w:lvlText w:val="%1)"/>
      <w:lvlJc w:val="left"/>
      <w:pPr>
        <w:ind w:left="1647" w:hanging="360"/>
      </w:pPr>
    </w:lvl>
    <w:lvl w:ilvl="1" w:tplc="04090019" w:tentative="1">
      <w:start w:val="1"/>
      <w:numFmt w:val="lowerLetter"/>
      <w:lvlText w:val="%2."/>
      <w:lvlJc w:val="left"/>
      <w:pPr>
        <w:ind w:left="2367" w:hanging="360"/>
      </w:pPr>
    </w:lvl>
    <w:lvl w:ilvl="2" w:tplc="0409001B" w:tentative="1">
      <w:start w:val="1"/>
      <w:numFmt w:val="lowerRoman"/>
      <w:lvlText w:val="%3."/>
      <w:lvlJc w:val="right"/>
      <w:pPr>
        <w:ind w:left="3087" w:hanging="180"/>
      </w:pPr>
    </w:lvl>
    <w:lvl w:ilvl="3" w:tplc="0409000F" w:tentative="1">
      <w:start w:val="1"/>
      <w:numFmt w:val="decimal"/>
      <w:lvlText w:val="%4."/>
      <w:lvlJc w:val="left"/>
      <w:pPr>
        <w:ind w:left="3807" w:hanging="360"/>
      </w:pPr>
    </w:lvl>
    <w:lvl w:ilvl="4" w:tplc="04090019" w:tentative="1">
      <w:start w:val="1"/>
      <w:numFmt w:val="lowerLetter"/>
      <w:lvlText w:val="%5."/>
      <w:lvlJc w:val="left"/>
      <w:pPr>
        <w:ind w:left="4527" w:hanging="360"/>
      </w:pPr>
    </w:lvl>
    <w:lvl w:ilvl="5" w:tplc="0409001B" w:tentative="1">
      <w:start w:val="1"/>
      <w:numFmt w:val="lowerRoman"/>
      <w:lvlText w:val="%6."/>
      <w:lvlJc w:val="right"/>
      <w:pPr>
        <w:ind w:left="5247" w:hanging="180"/>
      </w:pPr>
    </w:lvl>
    <w:lvl w:ilvl="6" w:tplc="0409000F" w:tentative="1">
      <w:start w:val="1"/>
      <w:numFmt w:val="decimal"/>
      <w:lvlText w:val="%7."/>
      <w:lvlJc w:val="left"/>
      <w:pPr>
        <w:ind w:left="5967" w:hanging="360"/>
      </w:pPr>
    </w:lvl>
    <w:lvl w:ilvl="7" w:tplc="04090019" w:tentative="1">
      <w:start w:val="1"/>
      <w:numFmt w:val="lowerLetter"/>
      <w:lvlText w:val="%8."/>
      <w:lvlJc w:val="left"/>
      <w:pPr>
        <w:ind w:left="6687" w:hanging="360"/>
      </w:pPr>
    </w:lvl>
    <w:lvl w:ilvl="8" w:tplc="0409001B" w:tentative="1">
      <w:start w:val="1"/>
      <w:numFmt w:val="lowerRoman"/>
      <w:lvlText w:val="%9."/>
      <w:lvlJc w:val="right"/>
      <w:pPr>
        <w:ind w:left="7407" w:hanging="180"/>
      </w:pPr>
    </w:lvl>
  </w:abstractNum>
  <w:abstractNum w:abstractNumId="74">
    <w:nsid w:val="24905B5E"/>
    <w:multiLevelType w:val="hybridMultilevel"/>
    <w:tmpl w:val="C6CE528C"/>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5">
    <w:nsid w:val="24DE180A"/>
    <w:multiLevelType w:val="hybridMultilevel"/>
    <w:tmpl w:val="E598BCE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6">
    <w:nsid w:val="25073BE2"/>
    <w:multiLevelType w:val="hybridMultilevel"/>
    <w:tmpl w:val="3FC8329E"/>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7">
    <w:nsid w:val="251B36AE"/>
    <w:multiLevelType w:val="hybridMultilevel"/>
    <w:tmpl w:val="FA2C34C4"/>
    <w:lvl w:ilvl="0" w:tplc="DDBAA200">
      <w:start w:val="1"/>
      <w:numFmt w:val="decimal"/>
      <w:lvlText w:val="%1)"/>
      <w:lvlJc w:val="left"/>
      <w:pPr>
        <w:ind w:left="1414" w:hanging="360"/>
      </w:pPr>
      <w:rPr>
        <w:rFonts w:asciiTheme="minorBidi" w:hAnsiTheme="minorBidi" w:cstheme="minorBidi" w:hint="default"/>
        <w:sz w:val="24"/>
        <w:szCs w:val="24"/>
      </w:r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78">
    <w:nsid w:val="25A97F16"/>
    <w:multiLevelType w:val="hybridMultilevel"/>
    <w:tmpl w:val="66007A6A"/>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9">
    <w:nsid w:val="25B30E78"/>
    <w:multiLevelType w:val="hybridMultilevel"/>
    <w:tmpl w:val="8BD04664"/>
    <w:lvl w:ilvl="0" w:tplc="D1BCCB0A">
      <w:start w:val="1"/>
      <w:numFmt w:val="decimal"/>
      <w:lvlText w:val="%1)"/>
      <w:lvlJc w:val="left"/>
      <w:pPr>
        <w:ind w:left="1414" w:hanging="360"/>
      </w:pPr>
      <w:rPr>
        <w:rFonts w:asciiTheme="minorBidi" w:hAnsiTheme="minorBid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25CA65E6"/>
    <w:multiLevelType w:val="hybridMultilevel"/>
    <w:tmpl w:val="C94E2F72"/>
    <w:lvl w:ilvl="0" w:tplc="D1BCCB0A">
      <w:start w:val="1"/>
      <w:numFmt w:val="decimal"/>
      <w:lvlText w:val="%1)"/>
      <w:lvlJc w:val="left"/>
      <w:pPr>
        <w:ind w:left="1414" w:hanging="360"/>
      </w:pPr>
      <w:rPr>
        <w:rFonts w:asciiTheme="minorBidi" w:hAnsiTheme="minorBid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25F31329"/>
    <w:multiLevelType w:val="hybridMultilevel"/>
    <w:tmpl w:val="9926BDFE"/>
    <w:lvl w:ilvl="0" w:tplc="D1BCCB0A">
      <w:start w:val="1"/>
      <w:numFmt w:val="decimal"/>
      <w:lvlText w:val="%1)"/>
      <w:lvlJc w:val="left"/>
      <w:pPr>
        <w:ind w:left="1414" w:hanging="360"/>
      </w:pPr>
      <w:rPr>
        <w:rFonts w:asciiTheme="minorBidi" w:hAnsiTheme="minorBid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263F75FB"/>
    <w:multiLevelType w:val="hybridMultilevel"/>
    <w:tmpl w:val="0202439E"/>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3">
    <w:nsid w:val="27895DD7"/>
    <w:multiLevelType w:val="hybridMultilevel"/>
    <w:tmpl w:val="AD8A3D44"/>
    <w:lvl w:ilvl="0" w:tplc="04090011">
      <w:start w:val="1"/>
      <w:numFmt w:val="decimal"/>
      <w:lvlText w:val="%1)"/>
      <w:lvlJc w:val="left"/>
      <w:pPr>
        <w:ind w:left="1414" w:hanging="360"/>
      </w:pPr>
      <w:rPr>
        <w:sz w:val="24"/>
        <w:szCs w:val="24"/>
      </w:r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84">
    <w:nsid w:val="27D849DF"/>
    <w:multiLevelType w:val="hybridMultilevel"/>
    <w:tmpl w:val="70201AE8"/>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1466" w:hanging="360"/>
      </w:pPr>
    </w:lvl>
    <w:lvl w:ilvl="2" w:tplc="0409001B" w:tentative="1">
      <w:start w:val="1"/>
      <w:numFmt w:val="lowerRoman"/>
      <w:lvlText w:val="%3."/>
      <w:lvlJc w:val="right"/>
      <w:pPr>
        <w:ind w:left="2186" w:hanging="180"/>
      </w:pPr>
    </w:lvl>
    <w:lvl w:ilvl="3" w:tplc="0409000F" w:tentative="1">
      <w:start w:val="1"/>
      <w:numFmt w:val="decimal"/>
      <w:lvlText w:val="%4."/>
      <w:lvlJc w:val="left"/>
      <w:pPr>
        <w:ind w:left="2906" w:hanging="360"/>
      </w:pPr>
    </w:lvl>
    <w:lvl w:ilvl="4" w:tplc="04090019" w:tentative="1">
      <w:start w:val="1"/>
      <w:numFmt w:val="lowerLetter"/>
      <w:lvlText w:val="%5."/>
      <w:lvlJc w:val="left"/>
      <w:pPr>
        <w:ind w:left="3626" w:hanging="360"/>
      </w:pPr>
    </w:lvl>
    <w:lvl w:ilvl="5" w:tplc="0409001B" w:tentative="1">
      <w:start w:val="1"/>
      <w:numFmt w:val="lowerRoman"/>
      <w:lvlText w:val="%6."/>
      <w:lvlJc w:val="right"/>
      <w:pPr>
        <w:ind w:left="4346" w:hanging="180"/>
      </w:pPr>
    </w:lvl>
    <w:lvl w:ilvl="6" w:tplc="0409000F" w:tentative="1">
      <w:start w:val="1"/>
      <w:numFmt w:val="decimal"/>
      <w:lvlText w:val="%7."/>
      <w:lvlJc w:val="left"/>
      <w:pPr>
        <w:ind w:left="5066" w:hanging="360"/>
      </w:pPr>
    </w:lvl>
    <w:lvl w:ilvl="7" w:tplc="04090019" w:tentative="1">
      <w:start w:val="1"/>
      <w:numFmt w:val="lowerLetter"/>
      <w:lvlText w:val="%8."/>
      <w:lvlJc w:val="left"/>
      <w:pPr>
        <w:ind w:left="5786" w:hanging="360"/>
      </w:pPr>
    </w:lvl>
    <w:lvl w:ilvl="8" w:tplc="0409001B" w:tentative="1">
      <w:start w:val="1"/>
      <w:numFmt w:val="lowerRoman"/>
      <w:lvlText w:val="%9."/>
      <w:lvlJc w:val="right"/>
      <w:pPr>
        <w:ind w:left="6506" w:hanging="180"/>
      </w:pPr>
    </w:lvl>
  </w:abstractNum>
  <w:abstractNum w:abstractNumId="85">
    <w:nsid w:val="2805795F"/>
    <w:multiLevelType w:val="hybridMultilevel"/>
    <w:tmpl w:val="221CEE2C"/>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1466" w:hanging="360"/>
      </w:pPr>
    </w:lvl>
    <w:lvl w:ilvl="2" w:tplc="0409001B" w:tentative="1">
      <w:start w:val="1"/>
      <w:numFmt w:val="lowerRoman"/>
      <w:lvlText w:val="%3."/>
      <w:lvlJc w:val="right"/>
      <w:pPr>
        <w:ind w:left="2186" w:hanging="180"/>
      </w:pPr>
    </w:lvl>
    <w:lvl w:ilvl="3" w:tplc="0409000F" w:tentative="1">
      <w:start w:val="1"/>
      <w:numFmt w:val="decimal"/>
      <w:lvlText w:val="%4."/>
      <w:lvlJc w:val="left"/>
      <w:pPr>
        <w:ind w:left="2906" w:hanging="360"/>
      </w:pPr>
    </w:lvl>
    <w:lvl w:ilvl="4" w:tplc="04090019" w:tentative="1">
      <w:start w:val="1"/>
      <w:numFmt w:val="lowerLetter"/>
      <w:lvlText w:val="%5."/>
      <w:lvlJc w:val="left"/>
      <w:pPr>
        <w:ind w:left="3626" w:hanging="360"/>
      </w:pPr>
    </w:lvl>
    <w:lvl w:ilvl="5" w:tplc="0409001B" w:tentative="1">
      <w:start w:val="1"/>
      <w:numFmt w:val="lowerRoman"/>
      <w:lvlText w:val="%6."/>
      <w:lvlJc w:val="right"/>
      <w:pPr>
        <w:ind w:left="4346" w:hanging="180"/>
      </w:pPr>
    </w:lvl>
    <w:lvl w:ilvl="6" w:tplc="0409000F" w:tentative="1">
      <w:start w:val="1"/>
      <w:numFmt w:val="decimal"/>
      <w:lvlText w:val="%7."/>
      <w:lvlJc w:val="left"/>
      <w:pPr>
        <w:ind w:left="5066" w:hanging="360"/>
      </w:pPr>
    </w:lvl>
    <w:lvl w:ilvl="7" w:tplc="04090019" w:tentative="1">
      <w:start w:val="1"/>
      <w:numFmt w:val="lowerLetter"/>
      <w:lvlText w:val="%8."/>
      <w:lvlJc w:val="left"/>
      <w:pPr>
        <w:ind w:left="5786" w:hanging="360"/>
      </w:pPr>
    </w:lvl>
    <w:lvl w:ilvl="8" w:tplc="0409001B" w:tentative="1">
      <w:start w:val="1"/>
      <w:numFmt w:val="lowerRoman"/>
      <w:lvlText w:val="%9."/>
      <w:lvlJc w:val="right"/>
      <w:pPr>
        <w:ind w:left="6506" w:hanging="180"/>
      </w:pPr>
    </w:lvl>
  </w:abstractNum>
  <w:abstractNum w:abstractNumId="86">
    <w:nsid w:val="281C030B"/>
    <w:multiLevelType w:val="hybridMultilevel"/>
    <w:tmpl w:val="D4C41E9E"/>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7">
    <w:nsid w:val="285E63B5"/>
    <w:multiLevelType w:val="hybridMultilevel"/>
    <w:tmpl w:val="D30C0584"/>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8">
    <w:nsid w:val="2A19366A"/>
    <w:multiLevelType w:val="hybridMultilevel"/>
    <w:tmpl w:val="6B727C2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9">
    <w:nsid w:val="2AF8246C"/>
    <w:multiLevelType w:val="hybridMultilevel"/>
    <w:tmpl w:val="17BE384E"/>
    <w:lvl w:ilvl="0" w:tplc="04090011">
      <w:start w:val="1"/>
      <w:numFmt w:val="decimal"/>
      <w:lvlText w:val="%1)"/>
      <w:lvlJc w:val="lef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90">
    <w:nsid w:val="2BBC7AF5"/>
    <w:multiLevelType w:val="hybridMultilevel"/>
    <w:tmpl w:val="B7A6F17A"/>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1">
    <w:nsid w:val="2C086B82"/>
    <w:multiLevelType w:val="hybridMultilevel"/>
    <w:tmpl w:val="43823B30"/>
    <w:lvl w:ilvl="0" w:tplc="04090011">
      <w:start w:val="1"/>
      <w:numFmt w:val="decimal"/>
      <w:lvlText w:val="%1)"/>
      <w:lvlJc w:val="left"/>
      <w:pPr>
        <w:ind w:left="1414" w:hanging="360"/>
      </w:p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92">
    <w:nsid w:val="2C0B4D34"/>
    <w:multiLevelType w:val="hybridMultilevel"/>
    <w:tmpl w:val="1D627820"/>
    <w:lvl w:ilvl="0" w:tplc="D1BCCB0A">
      <w:start w:val="1"/>
      <w:numFmt w:val="decimal"/>
      <w:lvlText w:val="%1)"/>
      <w:lvlJc w:val="left"/>
      <w:pPr>
        <w:ind w:left="1287" w:hanging="360"/>
      </w:pPr>
      <w:rPr>
        <w:rFonts w:asciiTheme="minorBidi" w:hAnsiTheme="minorBidi" w:cstheme="minorBidi"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93">
    <w:nsid w:val="2C100E26"/>
    <w:multiLevelType w:val="hybridMultilevel"/>
    <w:tmpl w:val="FD0ECED0"/>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nsid w:val="2C7E13E5"/>
    <w:multiLevelType w:val="hybridMultilevel"/>
    <w:tmpl w:val="EBC8F9A4"/>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5">
    <w:nsid w:val="2D2F13F3"/>
    <w:multiLevelType w:val="hybridMultilevel"/>
    <w:tmpl w:val="F5FA2E34"/>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6">
    <w:nsid w:val="2D7E047C"/>
    <w:multiLevelType w:val="hybridMultilevel"/>
    <w:tmpl w:val="5A528D42"/>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7">
    <w:nsid w:val="2DB64EA3"/>
    <w:multiLevelType w:val="hybridMultilevel"/>
    <w:tmpl w:val="1DAE094A"/>
    <w:lvl w:ilvl="0" w:tplc="D1BCCB0A">
      <w:start w:val="1"/>
      <w:numFmt w:val="decimal"/>
      <w:lvlText w:val="%1)"/>
      <w:lvlJc w:val="left"/>
      <w:pPr>
        <w:ind w:left="1414" w:hanging="360"/>
      </w:pPr>
      <w:rPr>
        <w:rFonts w:asciiTheme="minorBidi" w:hAnsiTheme="minorBidi" w:cstheme="minorBidi" w:hint="default"/>
      </w:r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98">
    <w:nsid w:val="2DCD4CCF"/>
    <w:multiLevelType w:val="hybridMultilevel"/>
    <w:tmpl w:val="A972FA9E"/>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2E036442"/>
    <w:multiLevelType w:val="hybridMultilevel"/>
    <w:tmpl w:val="E6443A9A"/>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2E0D7203"/>
    <w:multiLevelType w:val="hybridMultilevel"/>
    <w:tmpl w:val="66180B50"/>
    <w:lvl w:ilvl="0" w:tplc="76E0E59E">
      <w:start w:val="1"/>
      <w:numFmt w:val="decimal"/>
      <w:lvlText w:val="%1)"/>
      <w:lvlJc w:val="left"/>
      <w:pPr>
        <w:ind w:left="1414" w:hanging="360"/>
      </w:pPr>
      <w:rPr>
        <w:rFonts w:asciiTheme="minorBidi" w:hAnsiTheme="minorBidi" w:cstheme="minorBidi" w:hint="default"/>
        <w:sz w:val="24"/>
        <w:szCs w:val="24"/>
      </w:r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101">
    <w:nsid w:val="2E233B98"/>
    <w:multiLevelType w:val="hybridMultilevel"/>
    <w:tmpl w:val="F536AB96"/>
    <w:lvl w:ilvl="0" w:tplc="D1BCCB0A">
      <w:start w:val="1"/>
      <w:numFmt w:val="decimal"/>
      <w:lvlText w:val="%1)"/>
      <w:lvlJc w:val="left"/>
      <w:pPr>
        <w:ind w:left="1080" w:hanging="360"/>
      </w:pPr>
      <w:rPr>
        <w:rFonts w:asciiTheme="minorBidi" w:hAnsiTheme="minorBidi" w:cstheme="minorBidi" w:hint="default"/>
      </w:rPr>
    </w:lvl>
    <w:lvl w:ilvl="1" w:tplc="04090019" w:tentative="1">
      <w:start w:val="1"/>
      <w:numFmt w:val="lowerLetter"/>
      <w:lvlText w:val="%2."/>
      <w:lvlJc w:val="left"/>
      <w:pPr>
        <w:ind w:left="1106" w:hanging="360"/>
      </w:pPr>
    </w:lvl>
    <w:lvl w:ilvl="2" w:tplc="0409001B" w:tentative="1">
      <w:start w:val="1"/>
      <w:numFmt w:val="lowerRoman"/>
      <w:lvlText w:val="%3."/>
      <w:lvlJc w:val="right"/>
      <w:pPr>
        <w:ind w:left="1826" w:hanging="180"/>
      </w:pPr>
    </w:lvl>
    <w:lvl w:ilvl="3" w:tplc="0409000F" w:tentative="1">
      <w:start w:val="1"/>
      <w:numFmt w:val="decimal"/>
      <w:lvlText w:val="%4."/>
      <w:lvlJc w:val="left"/>
      <w:pPr>
        <w:ind w:left="2546" w:hanging="360"/>
      </w:pPr>
    </w:lvl>
    <w:lvl w:ilvl="4" w:tplc="04090019" w:tentative="1">
      <w:start w:val="1"/>
      <w:numFmt w:val="lowerLetter"/>
      <w:lvlText w:val="%5."/>
      <w:lvlJc w:val="left"/>
      <w:pPr>
        <w:ind w:left="3266" w:hanging="360"/>
      </w:pPr>
    </w:lvl>
    <w:lvl w:ilvl="5" w:tplc="0409001B" w:tentative="1">
      <w:start w:val="1"/>
      <w:numFmt w:val="lowerRoman"/>
      <w:lvlText w:val="%6."/>
      <w:lvlJc w:val="right"/>
      <w:pPr>
        <w:ind w:left="3986" w:hanging="180"/>
      </w:pPr>
    </w:lvl>
    <w:lvl w:ilvl="6" w:tplc="0409000F" w:tentative="1">
      <w:start w:val="1"/>
      <w:numFmt w:val="decimal"/>
      <w:lvlText w:val="%7."/>
      <w:lvlJc w:val="left"/>
      <w:pPr>
        <w:ind w:left="4706" w:hanging="360"/>
      </w:pPr>
    </w:lvl>
    <w:lvl w:ilvl="7" w:tplc="04090019" w:tentative="1">
      <w:start w:val="1"/>
      <w:numFmt w:val="lowerLetter"/>
      <w:lvlText w:val="%8."/>
      <w:lvlJc w:val="left"/>
      <w:pPr>
        <w:ind w:left="5426" w:hanging="360"/>
      </w:pPr>
    </w:lvl>
    <w:lvl w:ilvl="8" w:tplc="0409001B" w:tentative="1">
      <w:start w:val="1"/>
      <w:numFmt w:val="lowerRoman"/>
      <w:lvlText w:val="%9."/>
      <w:lvlJc w:val="right"/>
      <w:pPr>
        <w:ind w:left="6146" w:hanging="180"/>
      </w:pPr>
    </w:lvl>
  </w:abstractNum>
  <w:abstractNum w:abstractNumId="102">
    <w:nsid w:val="2F406362"/>
    <w:multiLevelType w:val="hybridMultilevel"/>
    <w:tmpl w:val="F04ACB5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3">
    <w:nsid w:val="2F661B04"/>
    <w:multiLevelType w:val="hybridMultilevel"/>
    <w:tmpl w:val="4614C944"/>
    <w:lvl w:ilvl="0" w:tplc="04090011">
      <w:start w:val="1"/>
      <w:numFmt w:val="decimal"/>
      <w:lvlText w:val="%1)"/>
      <w:lvlJc w:val="left"/>
      <w:pPr>
        <w:ind w:left="1414" w:hanging="360"/>
      </w:pPr>
      <w:rPr>
        <w:sz w:val="24"/>
        <w:szCs w:val="24"/>
      </w:r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104">
    <w:nsid w:val="2F6A415E"/>
    <w:multiLevelType w:val="hybridMultilevel"/>
    <w:tmpl w:val="CB1C6A70"/>
    <w:lvl w:ilvl="0" w:tplc="D2BCEEE0">
      <w:start w:val="1"/>
      <w:numFmt w:val="decimal"/>
      <w:lvlText w:val="%1)"/>
      <w:lvlJc w:val="left"/>
      <w:pPr>
        <w:ind w:left="720" w:hanging="360"/>
      </w:pPr>
      <w:rPr>
        <w:rFonts w:asciiTheme="minorBidi" w:hAnsiTheme="minorBidi" w:cstheme="minorBidi" w:hint="default"/>
      </w:rPr>
    </w:lvl>
    <w:lvl w:ilvl="1" w:tplc="D1BCCB0A">
      <w:start w:val="1"/>
      <w:numFmt w:val="decimal"/>
      <w:lvlText w:val="%2)"/>
      <w:lvlJc w:val="left"/>
      <w:pPr>
        <w:ind w:left="1440" w:hanging="360"/>
      </w:pPr>
      <w:rPr>
        <w:rFonts w:asciiTheme="minorBidi" w:hAnsiTheme="minorBidi" w:cstheme="minorBid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302D675E"/>
    <w:multiLevelType w:val="hybridMultilevel"/>
    <w:tmpl w:val="BA36216E"/>
    <w:lvl w:ilvl="0" w:tplc="04090011">
      <w:start w:val="1"/>
      <w:numFmt w:val="decimal"/>
      <w:lvlText w:val="%1)"/>
      <w:lvlJc w:val="left"/>
      <w:pPr>
        <w:ind w:left="1414" w:hanging="360"/>
      </w:pPr>
      <w:rPr>
        <w:sz w:val="24"/>
        <w:szCs w:val="24"/>
      </w:r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106">
    <w:nsid w:val="31776496"/>
    <w:multiLevelType w:val="hybridMultilevel"/>
    <w:tmpl w:val="4A6467F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7">
    <w:nsid w:val="31E25D7D"/>
    <w:multiLevelType w:val="hybridMultilevel"/>
    <w:tmpl w:val="77F686C0"/>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8">
    <w:nsid w:val="31EC6E20"/>
    <w:multiLevelType w:val="hybridMultilevel"/>
    <w:tmpl w:val="1F02EA10"/>
    <w:lvl w:ilvl="0" w:tplc="D1BCCB0A">
      <w:start w:val="1"/>
      <w:numFmt w:val="decimal"/>
      <w:lvlText w:val="%1)"/>
      <w:lvlJc w:val="left"/>
      <w:pPr>
        <w:ind w:left="1414" w:hanging="360"/>
      </w:pPr>
      <w:rPr>
        <w:rFonts w:asciiTheme="minorBidi" w:hAnsiTheme="minorBid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31F00BFF"/>
    <w:multiLevelType w:val="hybridMultilevel"/>
    <w:tmpl w:val="B338E51C"/>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0">
    <w:nsid w:val="32517D97"/>
    <w:multiLevelType w:val="hybridMultilevel"/>
    <w:tmpl w:val="A6801444"/>
    <w:lvl w:ilvl="0" w:tplc="04090011">
      <w:start w:val="1"/>
      <w:numFmt w:val="decimal"/>
      <w:lvlText w:val="%1)"/>
      <w:lvlJc w:val="left"/>
      <w:pPr>
        <w:ind w:left="1414" w:hanging="360"/>
      </w:p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111">
    <w:nsid w:val="338669E7"/>
    <w:multiLevelType w:val="hybridMultilevel"/>
    <w:tmpl w:val="465CA402"/>
    <w:lvl w:ilvl="0" w:tplc="04090011">
      <w:start w:val="1"/>
      <w:numFmt w:val="decimal"/>
      <w:lvlText w:val="%1)"/>
      <w:lvlJc w:val="left"/>
      <w:pPr>
        <w:ind w:left="1414" w:hanging="360"/>
      </w:p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112">
    <w:nsid w:val="33DA7BAD"/>
    <w:multiLevelType w:val="hybridMultilevel"/>
    <w:tmpl w:val="E074434A"/>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1466" w:hanging="360"/>
      </w:pPr>
    </w:lvl>
    <w:lvl w:ilvl="2" w:tplc="0409001B" w:tentative="1">
      <w:start w:val="1"/>
      <w:numFmt w:val="lowerRoman"/>
      <w:lvlText w:val="%3."/>
      <w:lvlJc w:val="right"/>
      <w:pPr>
        <w:ind w:left="2186" w:hanging="180"/>
      </w:pPr>
    </w:lvl>
    <w:lvl w:ilvl="3" w:tplc="0409000F" w:tentative="1">
      <w:start w:val="1"/>
      <w:numFmt w:val="decimal"/>
      <w:lvlText w:val="%4."/>
      <w:lvlJc w:val="left"/>
      <w:pPr>
        <w:ind w:left="2906" w:hanging="360"/>
      </w:pPr>
    </w:lvl>
    <w:lvl w:ilvl="4" w:tplc="04090019" w:tentative="1">
      <w:start w:val="1"/>
      <w:numFmt w:val="lowerLetter"/>
      <w:lvlText w:val="%5."/>
      <w:lvlJc w:val="left"/>
      <w:pPr>
        <w:ind w:left="3626" w:hanging="360"/>
      </w:pPr>
    </w:lvl>
    <w:lvl w:ilvl="5" w:tplc="0409001B" w:tentative="1">
      <w:start w:val="1"/>
      <w:numFmt w:val="lowerRoman"/>
      <w:lvlText w:val="%6."/>
      <w:lvlJc w:val="right"/>
      <w:pPr>
        <w:ind w:left="4346" w:hanging="180"/>
      </w:pPr>
    </w:lvl>
    <w:lvl w:ilvl="6" w:tplc="0409000F" w:tentative="1">
      <w:start w:val="1"/>
      <w:numFmt w:val="decimal"/>
      <w:lvlText w:val="%7."/>
      <w:lvlJc w:val="left"/>
      <w:pPr>
        <w:ind w:left="5066" w:hanging="360"/>
      </w:pPr>
    </w:lvl>
    <w:lvl w:ilvl="7" w:tplc="04090019" w:tentative="1">
      <w:start w:val="1"/>
      <w:numFmt w:val="lowerLetter"/>
      <w:lvlText w:val="%8."/>
      <w:lvlJc w:val="left"/>
      <w:pPr>
        <w:ind w:left="5786" w:hanging="360"/>
      </w:pPr>
    </w:lvl>
    <w:lvl w:ilvl="8" w:tplc="0409001B" w:tentative="1">
      <w:start w:val="1"/>
      <w:numFmt w:val="lowerRoman"/>
      <w:lvlText w:val="%9."/>
      <w:lvlJc w:val="right"/>
      <w:pPr>
        <w:ind w:left="6506" w:hanging="180"/>
      </w:pPr>
    </w:lvl>
  </w:abstractNum>
  <w:abstractNum w:abstractNumId="113">
    <w:nsid w:val="33DB1D7C"/>
    <w:multiLevelType w:val="hybridMultilevel"/>
    <w:tmpl w:val="98F8EA56"/>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4">
    <w:nsid w:val="3426410D"/>
    <w:multiLevelType w:val="hybridMultilevel"/>
    <w:tmpl w:val="B93CE6FE"/>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5">
    <w:nsid w:val="347C31CC"/>
    <w:multiLevelType w:val="hybridMultilevel"/>
    <w:tmpl w:val="1AC4414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6">
    <w:nsid w:val="348C249C"/>
    <w:multiLevelType w:val="hybridMultilevel"/>
    <w:tmpl w:val="544AF310"/>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7">
    <w:nsid w:val="34C0643C"/>
    <w:multiLevelType w:val="hybridMultilevel"/>
    <w:tmpl w:val="27FE8F76"/>
    <w:lvl w:ilvl="0" w:tplc="64C4114C">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8">
    <w:nsid w:val="35540EA9"/>
    <w:multiLevelType w:val="hybridMultilevel"/>
    <w:tmpl w:val="26366620"/>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9">
    <w:nsid w:val="36116AC8"/>
    <w:multiLevelType w:val="hybridMultilevel"/>
    <w:tmpl w:val="84E6D20C"/>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0">
    <w:nsid w:val="36A3395C"/>
    <w:multiLevelType w:val="hybridMultilevel"/>
    <w:tmpl w:val="A12245BC"/>
    <w:lvl w:ilvl="0" w:tplc="04090011">
      <w:start w:val="1"/>
      <w:numFmt w:val="decimal"/>
      <w:lvlText w:val="%1)"/>
      <w:lvlJc w:val="left"/>
      <w:pPr>
        <w:ind w:left="1414" w:hanging="360"/>
      </w:p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121">
    <w:nsid w:val="36A91FE9"/>
    <w:multiLevelType w:val="hybridMultilevel"/>
    <w:tmpl w:val="BDDEA848"/>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2">
    <w:nsid w:val="37282CE6"/>
    <w:multiLevelType w:val="hybridMultilevel"/>
    <w:tmpl w:val="61265F7E"/>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3">
    <w:nsid w:val="375F7F4F"/>
    <w:multiLevelType w:val="hybridMultilevel"/>
    <w:tmpl w:val="B0509A5C"/>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4">
    <w:nsid w:val="380E3ED6"/>
    <w:multiLevelType w:val="hybridMultilevel"/>
    <w:tmpl w:val="924876BE"/>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5">
    <w:nsid w:val="3853061F"/>
    <w:multiLevelType w:val="hybridMultilevel"/>
    <w:tmpl w:val="25FEDE1E"/>
    <w:lvl w:ilvl="0" w:tplc="8D4C12A8">
      <w:start w:val="1"/>
      <w:numFmt w:val="decimal"/>
      <w:lvlText w:val="%1)"/>
      <w:lvlJc w:val="left"/>
      <w:pPr>
        <w:ind w:left="1440" w:hanging="360"/>
      </w:pPr>
      <w:rPr>
        <w:rFonts w:asciiTheme="minorBidi" w:hAnsiTheme="minorBidi" w:cstheme="minorBidi" w:hint="default"/>
      </w:rPr>
    </w:lvl>
    <w:lvl w:ilvl="1" w:tplc="D1BCCB0A">
      <w:start w:val="1"/>
      <w:numFmt w:val="decimal"/>
      <w:lvlText w:val="%2)"/>
      <w:lvlJc w:val="left"/>
      <w:pPr>
        <w:ind w:left="2160" w:hanging="360"/>
      </w:pPr>
      <w:rPr>
        <w:rFonts w:asciiTheme="minorBidi" w:hAnsiTheme="minorBidi" w:cstheme="minorBidi"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6">
    <w:nsid w:val="38920B34"/>
    <w:multiLevelType w:val="hybridMultilevel"/>
    <w:tmpl w:val="F3E6529C"/>
    <w:lvl w:ilvl="0" w:tplc="04090011">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7">
    <w:nsid w:val="38BB230E"/>
    <w:multiLevelType w:val="hybridMultilevel"/>
    <w:tmpl w:val="F4FCF04C"/>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8">
    <w:nsid w:val="39287DFF"/>
    <w:multiLevelType w:val="hybridMultilevel"/>
    <w:tmpl w:val="D772EEB8"/>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9">
    <w:nsid w:val="39D56445"/>
    <w:multiLevelType w:val="hybridMultilevel"/>
    <w:tmpl w:val="D43E0274"/>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0">
    <w:nsid w:val="3A85445E"/>
    <w:multiLevelType w:val="hybridMultilevel"/>
    <w:tmpl w:val="F3EC31A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1">
    <w:nsid w:val="3ADB2CFE"/>
    <w:multiLevelType w:val="hybridMultilevel"/>
    <w:tmpl w:val="8474C0B8"/>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2">
    <w:nsid w:val="3AE11A02"/>
    <w:multiLevelType w:val="hybridMultilevel"/>
    <w:tmpl w:val="CCAA28E6"/>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nsid w:val="3C140EB1"/>
    <w:multiLevelType w:val="hybridMultilevel"/>
    <w:tmpl w:val="A672DA6E"/>
    <w:lvl w:ilvl="0" w:tplc="04090011">
      <w:start w:val="1"/>
      <w:numFmt w:val="decimal"/>
      <w:lvlText w:val="%1)"/>
      <w:lvlJc w:val="left"/>
      <w:pPr>
        <w:ind w:left="1414" w:hanging="360"/>
      </w:p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134">
    <w:nsid w:val="3C345DB3"/>
    <w:multiLevelType w:val="hybridMultilevel"/>
    <w:tmpl w:val="CBFC1AA8"/>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5">
    <w:nsid w:val="3D202592"/>
    <w:multiLevelType w:val="hybridMultilevel"/>
    <w:tmpl w:val="2B1AFAE2"/>
    <w:lvl w:ilvl="0" w:tplc="D1BCCB0A">
      <w:start w:val="1"/>
      <w:numFmt w:val="decimal"/>
      <w:lvlText w:val="%1)"/>
      <w:lvlJc w:val="left"/>
      <w:pPr>
        <w:ind w:left="1414" w:hanging="360"/>
      </w:pPr>
      <w:rPr>
        <w:rFonts w:asciiTheme="minorBidi" w:hAnsiTheme="minorBid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3E1B4EA9"/>
    <w:multiLevelType w:val="hybridMultilevel"/>
    <w:tmpl w:val="F98AEC3C"/>
    <w:lvl w:ilvl="0" w:tplc="62C6E1D8">
      <w:start w:val="1"/>
      <w:numFmt w:val="decimal"/>
      <w:lvlText w:val="%1)"/>
      <w:lvlJc w:val="left"/>
      <w:pPr>
        <w:ind w:left="1187" w:hanging="360"/>
      </w:pPr>
      <w:rPr>
        <w:rFonts w:asciiTheme="minorBidi" w:hAnsiTheme="minorBidi" w:cstheme="minorBidi" w:hint="default"/>
      </w:rPr>
    </w:lvl>
    <w:lvl w:ilvl="1" w:tplc="04090019" w:tentative="1">
      <w:start w:val="1"/>
      <w:numFmt w:val="lowerLetter"/>
      <w:lvlText w:val="%2."/>
      <w:lvlJc w:val="left"/>
      <w:pPr>
        <w:ind w:left="1907" w:hanging="360"/>
      </w:pPr>
    </w:lvl>
    <w:lvl w:ilvl="2" w:tplc="0409001B" w:tentative="1">
      <w:start w:val="1"/>
      <w:numFmt w:val="lowerRoman"/>
      <w:lvlText w:val="%3."/>
      <w:lvlJc w:val="right"/>
      <w:pPr>
        <w:ind w:left="2627" w:hanging="180"/>
      </w:pPr>
    </w:lvl>
    <w:lvl w:ilvl="3" w:tplc="0409000F" w:tentative="1">
      <w:start w:val="1"/>
      <w:numFmt w:val="decimal"/>
      <w:lvlText w:val="%4."/>
      <w:lvlJc w:val="left"/>
      <w:pPr>
        <w:ind w:left="3347" w:hanging="360"/>
      </w:pPr>
    </w:lvl>
    <w:lvl w:ilvl="4" w:tplc="04090019" w:tentative="1">
      <w:start w:val="1"/>
      <w:numFmt w:val="lowerLetter"/>
      <w:lvlText w:val="%5."/>
      <w:lvlJc w:val="left"/>
      <w:pPr>
        <w:ind w:left="4067" w:hanging="360"/>
      </w:pPr>
    </w:lvl>
    <w:lvl w:ilvl="5" w:tplc="0409001B" w:tentative="1">
      <w:start w:val="1"/>
      <w:numFmt w:val="lowerRoman"/>
      <w:lvlText w:val="%6."/>
      <w:lvlJc w:val="right"/>
      <w:pPr>
        <w:ind w:left="4787" w:hanging="180"/>
      </w:pPr>
    </w:lvl>
    <w:lvl w:ilvl="6" w:tplc="0409000F" w:tentative="1">
      <w:start w:val="1"/>
      <w:numFmt w:val="decimal"/>
      <w:lvlText w:val="%7."/>
      <w:lvlJc w:val="left"/>
      <w:pPr>
        <w:ind w:left="5507" w:hanging="360"/>
      </w:pPr>
    </w:lvl>
    <w:lvl w:ilvl="7" w:tplc="04090019" w:tentative="1">
      <w:start w:val="1"/>
      <w:numFmt w:val="lowerLetter"/>
      <w:lvlText w:val="%8."/>
      <w:lvlJc w:val="left"/>
      <w:pPr>
        <w:ind w:left="6227" w:hanging="360"/>
      </w:pPr>
    </w:lvl>
    <w:lvl w:ilvl="8" w:tplc="0409001B" w:tentative="1">
      <w:start w:val="1"/>
      <w:numFmt w:val="lowerRoman"/>
      <w:lvlText w:val="%9."/>
      <w:lvlJc w:val="right"/>
      <w:pPr>
        <w:ind w:left="6947" w:hanging="180"/>
      </w:pPr>
    </w:lvl>
  </w:abstractNum>
  <w:abstractNum w:abstractNumId="137">
    <w:nsid w:val="3E2A235C"/>
    <w:multiLevelType w:val="hybridMultilevel"/>
    <w:tmpl w:val="685E47F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8">
    <w:nsid w:val="3E6E4B75"/>
    <w:multiLevelType w:val="hybridMultilevel"/>
    <w:tmpl w:val="14C641C2"/>
    <w:lvl w:ilvl="0" w:tplc="04090011">
      <w:start w:val="1"/>
      <w:numFmt w:val="decimal"/>
      <w:lvlText w:val="%1)"/>
      <w:lvlJc w:val="left"/>
      <w:pPr>
        <w:ind w:left="1414" w:hanging="360"/>
      </w:p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139">
    <w:nsid w:val="3E840D59"/>
    <w:multiLevelType w:val="hybridMultilevel"/>
    <w:tmpl w:val="7A3824D2"/>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0">
    <w:nsid w:val="3EA92BF0"/>
    <w:multiLevelType w:val="hybridMultilevel"/>
    <w:tmpl w:val="AEF0B22C"/>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1">
    <w:nsid w:val="3ED37472"/>
    <w:multiLevelType w:val="hybridMultilevel"/>
    <w:tmpl w:val="04B4C2E8"/>
    <w:lvl w:ilvl="0" w:tplc="04090011">
      <w:start w:val="1"/>
      <w:numFmt w:val="decimal"/>
      <w:lvlText w:val="%1)"/>
      <w:lvlJc w:val="left"/>
      <w:pPr>
        <w:ind w:left="1647" w:hanging="360"/>
      </w:pPr>
    </w:lvl>
    <w:lvl w:ilvl="1" w:tplc="04090019" w:tentative="1">
      <w:start w:val="1"/>
      <w:numFmt w:val="lowerLetter"/>
      <w:lvlText w:val="%2."/>
      <w:lvlJc w:val="left"/>
      <w:pPr>
        <w:ind w:left="2367" w:hanging="360"/>
      </w:pPr>
    </w:lvl>
    <w:lvl w:ilvl="2" w:tplc="0409001B" w:tentative="1">
      <w:start w:val="1"/>
      <w:numFmt w:val="lowerRoman"/>
      <w:lvlText w:val="%3."/>
      <w:lvlJc w:val="right"/>
      <w:pPr>
        <w:ind w:left="3087" w:hanging="180"/>
      </w:pPr>
    </w:lvl>
    <w:lvl w:ilvl="3" w:tplc="0409000F" w:tentative="1">
      <w:start w:val="1"/>
      <w:numFmt w:val="decimal"/>
      <w:lvlText w:val="%4."/>
      <w:lvlJc w:val="left"/>
      <w:pPr>
        <w:ind w:left="3807" w:hanging="360"/>
      </w:pPr>
    </w:lvl>
    <w:lvl w:ilvl="4" w:tplc="04090019" w:tentative="1">
      <w:start w:val="1"/>
      <w:numFmt w:val="lowerLetter"/>
      <w:lvlText w:val="%5."/>
      <w:lvlJc w:val="left"/>
      <w:pPr>
        <w:ind w:left="4527" w:hanging="360"/>
      </w:pPr>
    </w:lvl>
    <w:lvl w:ilvl="5" w:tplc="0409001B" w:tentative="1">
      <w:start w:val="1"/>
      <w:numFmt w:val="lowerRoman"/>
      <w:lvlText w:val="%6."/>
      <w:lvlJc w:val="right"/>
      <w:pPr>
        <w:ind w:left="5247" w:hanging="180"/>
      </w:pPr>
    </w:lvl>
    <w:lvl w:ilvl="6" w:tplc="0409000F" w:tentative="1">
      <w:start w:val="1"/>
      <w:numFmt w:val="decimal"/>
      <w:lvlText w:val="%7."/>
      <w:lvlJc w:val="left"/>
      <w:pPr>
        <w:ind w:left="5967" w:hanging="360"/>
      </w:pPr>
    </w:lvl>
    <w:lvl w:ilvl="7" w:tplc="04090019" w:tentative="1">
      <w:start w:val="1"/>
      <w:numFmt w:val="lowerLetter"/>
      <w:lvlText w:val="%8."/>
      <w:lvlJc w:val="left"/>
      <w:pPr>
        <w:ind w:left="6687" w:hanging="360"/>
      </w:pPr>
    </w:lvl>
    <w:lvl w:ilvl="8" w:tplc="0409001B" w:tentative="1">
      <w:start w:val="1"/>
      <w:numFmt w:val="lowerRoman"/>
      <w:lvlText w:val="%9."/>
      <w:lvlJc w:val="right"/>
      <w:pPr>
        <w:ind w:left="7407" w:hanging="180"/>
      </w:pPr>
    </w:lvl>
  </w:abstractNum>
  <w:abstractNum w:abstractNumId="142">
    <w:nsid w:val="3F305D9D"/>
    <w:multiLevelType w:val="hybridMultilevel"/>
    <w:tmpl w:val="22BE230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3">
    <w:nsid w:val="3F76586B"/>
    <w:multiLevelType w:val="hybridMultilevel"/>
    <w:tmpl w:val="724C45FE"/>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4">
    <w:nsid w:val="3FCB0CFB"/>
    <w:multiLevelType w:val="hybridMultilevel"/>
    <w:tmpl w:val="3A02DC0C"/>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5">
    <w:nsid w:val="3FD052EC"/>
    <w:multiLevelType w:val="hybridMultilevel"/>
    <w:tmpl w:val="BAC25874"/>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6">
    <w:nsid w:val="4072193D"/>
    <w:multiLevelType w:val="hybridMultilevel"/>
    <w:tmpl w:val="EDA6B4FE"/>
    <w:lvl w:ilvl="0" w:tplc="04090011">
      <w:start w:val="1"/>
      <w:numFmt w:val="decimal"/>
      <w:lvlText w:val="%1)"/>
      <w:lvlJc w:val="left"/>
      <w:pPr>
        <w:ind w:left="1440" w:hanging="360"/>
      </w:pPr>
      <w:rPr>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7">
    <w:nsid w:val="416F7E2C"/>
    <w:multiLevelType w:val="hybridMultilevel"/>
    <w:tmpl w:val="6BDAF1EC"/>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8">
    <w:nsid w:val="41825F68"/>
    <w:multiLevelType w:val="hybridMultilevel"/>
    <w:tmpl w:val="8872E0B4"/>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9">
    <w:nsid w:val="41F50E94"/>
    <w:multiLevelType w:val="hybridMultilevel"/>
    <w:tmpl w:val="DA34BE10"/>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0">
    <w:nsid w:val="42015616"/>
    <w:multiLevelType w:val="hybridMultilevel"/>
    <w:tmpl w:val="B124574E"/>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1">
    <w:nsid w:val="42782C19"/>
    <w:multiLevelType w:val="hybridMultilevel"/>
    <w:tmpl w:val="07C21770"/>
    <w:lvl w:ilvl="0" w:tplc="4E3E354E">
      <w:start w:val="1"/>
      <w:numFmt w:val="decimal"/>
      <w:lvlText w:val="%1)"/>
      <w:lvlJc w:val="left"/>
      <w:pPr>
        <w:ind w:left="1428"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52">
    <w:nsid w:val="42AA3691"/>
    <w:multiLevelType w:val="hybridMultilevel"/>
    <w:tmpl w:val="2CE49FB4"/>
    <w:lvl w:ilvl="0" w:tplc="04090011">
      <w:start w:val="1"/>
      <w:numFmt w:val="decimal"/>
      <w:lvlText w:val="%1)"/>
      <w:lvlJc w:val="left"/>
      <w:pPr>
        <w:ind w:left="1440" w:hanging="360"/>
      </w:pPr>
      <w:rPr>
        <w:rFonts w:hint="default"/>
      </w:rPr>
    </w:lvl>
    <w:lvl w:ilvl="1" w:tplc="04090019" w:tentative="1">
      <w:start w:val="1"/>
      <w:numFmt w:val="lowerLetter"/>
      <w:lvlText w:val="%2."/>
      <w:lvlJc w:val="left"/>
      <w:pPr>
        <w:ind w:left="2119" w:hanging="360"/>
      </w:pPr>
    </w:lvl>
    <w:lvl w:ilvl="2" w:tplc="0409001B" w:tentative="1">
      <w:start w:val="1"/>
      <w:numFmt w:val="lowerRoman"/>
      <w:lvlText w:val="%3."/>
      <w:lvlJc w:val="right"/>
      <w:pPr>
        <w:ind w:left="2839" w:hanging="180"/>
      </w:pPr>
    </w:lvl>
    <w:lvl w:ilvl="3" w:tplc="0409000F" w:tentative="1">
      <w:start w:val="1"/>
      <w:numFmt w:val="decimal"/>
      <w:lvlText w:val="%4."/>
      <w:lvlJc w:val="left"/>
      <w:pPr>
        <w:ind w:left="3559" w:hanging="360"/>
      </w:pPr>
    </w:lvl>
    <w:lvl w:ilvl="4" w:tplc="04090019" w:tentative="1">
      <w:start w:val="1"/>
      <w:numFmt w:val="lowerLetter"/>
      <w:lvlText w:val="%5."/>
      <w:lvlJc w:val="left"/>
      <w:pPr>
        <w:ind w:left="4279" w:hanging="360"/>
      </w:pPr>
    </w:lvl>
    <w:lvl w:ilvl="5" w:tplc="0409001B" w:tentative="1">
      <w:start w:val="1"/>
      <w:numFmt w:val="lowerRoman"/>
      <w:lvlText w:val="%6."/>
      <w:lvlJc w:val="right"/>
      <w:pPr>
        <w:ind w:left="4999" w:hanging="180"/>
      </w:pPr>
    </w:lvl>
    <w:lvl w:ilvl="6" w:tplc="0409000F" w:tentative="1">
      <w:start w:val="1"/>
      <w:numFmt w:val="decimal"/>
      <w:lvlText w:val="%7."/>
      <w:lvlJc w:val="left"/>
      <w:pPr>
        <w:ind w:left="5719" w:hanging="360"/>
      </w:pPr>
    </w:lvl>
    <w:lvl w:ilvl="7" w:tplc="04090019" w:tentative="1">
      <w:start w:val="1"/>
      <w:numFmt w:val="lowerLetter"/>
      <w:lvlText w:val="%8."/>
      <w:lvlJc w:val="left"/>
      <w:pPr>
        <w:ind w:left="6439" w:hanging="360"/>
      </w:pPr>
    </w:lvl>
    <w:lvl w:ilvl="8" w:tplc="0409001B" w:tentative="1">
      <w:start w:val="1"/>
      <w:numFmt w:val="lowerRoman"/>
      <w:lvlText w:val="%9."/>
      <w:lvlJc w:val="right"/>
      <w:pPr>
        <w:ind w:left="7159" w:hanging="180"/>
      </w:pPr>
    </w:lvl>
  </w:abstractNum>
  <w:abstractNum w:abstractNumId="153">
    <w:nsid w:val="430E3D67"/>
    <w:multiLevelType w:val="hybridMultilevel"/>
    <w:tmpl w:val="C1D804D0"/>
    <w:lvl w:ilvl="0" w:tplc="04090011">
      <w:start w:val="1"/>
      <w:numFmt w:val="decimal"/>
      <w:lvlText w:val="%1)"/>
      <w:lvlJc w:val="left"/>
      <w:pPr>
        <w:ind w:left="1440" w:hanging="360"/>
      </w:pPr>
      <w:rPr>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4">
    <w:nsid w:val="439A30BB"/>
    <w:multiLevelType w:val="hybridMultilevel"/>
    <w:tmpl w:val="8116A8B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5">
    <w:nsid w:val="44693F01"/>
    <w:multiLevelType w:val="hybridMultilevel"/>
    <w:tmpl w:val="6EA42A0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6">
    <w:nsid w:val="44F7083D"/>
    <w:multiLevelType w:val="hybridMultilevel"/>
    <w:tmpl w:val="86DE8680"/>
    <w:lvl w:ilvl="0" w:tplc="04090011">
      <w:start w:val="1"/>
      <w:numFmt w:val="decimal"/>
      <w:lvlText w:val="%1)"/>
      <w:lvlJc w:val="left"/>
      <w:pPr>
        <w:ind w:left="1440" w:hanging="360"/>
      </w:pPr>
      <w:rPr>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7">
    <w:nsid w:val="45A473CF"/>
    <w:multiLevelType w:val="hybridMultilevel"/>
    <w:tmpl w:val="5FCC7B12"/>
    <w:lvl w:ilvl="0" w:tplc="510241B6">
      <w:start w:val="1"/>
      <w:numFmt w:val="decimal"/>
      <w:lvlText w:val="%1)"/>
      <w:lvlJc w:val="left"/>
      <w:pPr>
        <w:ind w:left="1481" w:hanging="360"/>
      </w:pPr>
      <w:rPr>
        <w:rFonts w:asciiTheme="minorBidi" w:hAnsiTheme="minorBidi" w:cstheme="minorBidi" w:hint="default"/>
        <w:sz w:val="24"/>
        <w:szCs w:val="24"/>
      </w:rPr>
    </w:lvl>
    <w:lvl w:ilvl="1" w:tplc="04090019" w:tentative="1">
      <w:start w:val="1"/>
      <w:numFmt w:val="lowerLetter"/>
      <w:lvlText w:val="%2."/>
      <w:lvlJc w:val="left"/>
      <w:pPr>
        <w:ind w:left="1841" w:hanging="360"/>
      </w:pPr>
    </w:lvl>
    <w:lvl w:ilvl="2" w:tplc="0409001B" w:tentative="1">
      <w:start w:val="1"/>
      <w:numFmt w:val="lowerRoman"/>
      <w:lvlText w:val="%3."/>
      <w:lvlJc w:val="right"/>
      <w:pPr>
        <w:ind w:left="2561" w:hanging="180"/>
      </w:pPr>
    </w:lvl>
    <w:lvl w:ilvl="3" w:tplc="0409000F" w:tentative="1">
      <w:start w:val="1"/>
      <w:numFmt w:val="decimal"/>
      <w:lvlText w:val="%4."/>
      <w:lvlJc w:val="left"/>
      <w:pPr>
        <w:ind w:left="3281" w:hanging="360"/>
      </w:pPr>
    </w:lvl>
    <w:lvl w:ilvl="4" w:tplc="04090019" w:tentative="1">
      <w:start w:val="1"/>
      <w:numFmt w:val="lowerLetter"/>
      <w:lvlText w:val="%5."/>
      <w:lvlJc w:val="left"/>
      <w:pPr>
        <w:ind w:left="4001" w:hanging="360"/>
      </w:pPr>
    </w:lvl>
    <w:lvl w:ilvl="5" w:tplc="0409001B" w:tentative="1">
      <w:start w:val="1"/>
      <w:numFmt w:val="lowerRoman"/>
      <w:lvlText w:val="%6."/>
      <w:lvlJc w:val="right"/>
      <w:pPr>
        <w:ind w:left="4721" w:hanging="180"/>
      </w:pPr>
    </w:lvl>
    <w:lvl w:ilvl="6" w:tplc="0409000F" w:tentative="1">
      <w:start w:val="1"/>
      <w:numFmt w:val="decimal"/>
      <w:lvlText w:val="%7."/>
      <w:lvlJc w:val="left"/>
      <w:pPr>
        <w:ind w:left="5441" w:hanging="360"/>
      </w:pPr>
    </w:lvl>
    <w:lvl w:ilvl="7" w:tplc="04090019" w:tentative="1">
      <w:start w:val="1"/>
      <w:numFmt w:val="lowerLetter"/>
      <w:lvlText w:val="%8."/>
      <w:lvlJc w:val="left"/>
      <w:pPr>
        <w:ind w:left="6161" w:hanging="360"/>
      </w:pPr>
    </w:lvl>
    <w:lvl w:ilvl="8" w:tplc="0409001B" w:tentative="1">
      <w:start w:val="1"/>
      <w:numFmt w:val="lowerRoman"/>
      <w:lvlText w:val="%9."/>
      <w:lvlJc w:val="right"/>
      <w:pPr>
        <w:ind w:left="6881" w:hanging="180"/>
      </w:pPr>
    </w:lvl>
  </w:abstractNum>
  <w:abstractNum w:abstractNumId="158">
    <w:nsid w:val="45B86CEC"/>
    <w:multiLevelType w:val="hybridMultilevel"/>
    <w:tmpl w:val="B7026E72"/>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9">
    <w:nsid w:val="45FE74D1"/>
    <w:multiLevelType w:val="hybridMultilevel"/>
    <w:tmpl w:val="816C7B8E"/>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0">
    <w:nsid w:val="46020B71"/>
    <w:multiLevelType w:val="hybridMultilevel"/>
    <w:tmpl w:val="2E34F13C"/>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1">
    <w:nsid w:val="469B6B75"/>
    <w:multiLevelType w:val="hybridMultilevel"/>
    <w:tmpl w:val="808C19FE"/>
    <w:lvl w:ilvl="0" w:tplc="04090011">
      <w:start w:val="1"/>
      <w:numFmt w:val="decimal"/>
      <w:lvlText w:val="%1)"/>
      <w:lvlJc w:val="left"/>
      <w:pPr>
        <w:ind w:left="1547" w:hanging="360"/>
      </w:pPr>
    </w:lvl>
    <w:lvl w:ilvl="1" w:tplc="04090019" w:tentative="1">
      <w:start w:val="1"/>
      <w:numFmt w:val="lowerLetter"/>
      <w:lvlText w:val="%2."/>
      <w:lvlJc w:val="left"/>
      <w:pPr>
        <w:ind w:left="2267" w:hanging="360"/>
      </w:pPr>
    </w:lvl>
    <w:lvl w:ilvl="2" w:tplc="0409001B" w:tentative="1">
      <w:start w:val="1"/>
      <w:numFmt w:val="lowerRoman"/>
      <w:lvlText w:val="%3."/>
      <w:lvlJc w:val="right"/>
      <w:pPr>
        <w:ind w:left="2987" w:hanging="180"/>
      </w:pPr>
    </w:lvl>
    <w:lvl w:ilvl="3" w:tplc="0409000F" w:tentative="1">
      <w:start w:val="1"/>
      <w:numFmt w:val="decimal"/>
      <w:lvlText w:val="%4."/>
      <w:lvlJc w:val="left"/>
      <w:pPr>
        <w:ind w:left="3707" w:hanging="360"/>
      </w:pPr>
    </w:lvl>
    <w:lvl w:ilvl="4" w:tplc="04090019" w:tentative="1">
      <w:start w:val="1"/>
      <w:numFmt w:val="lowerLetter"/>
      <w:lvlText w:val="%5."/>
      <w:lvlJc w:val="left"/>
      <w:pPr>
        <w:ind w:left="4427" w:hanging="360"/>
      </w:pPr>
    </w:lvl>
    <w:lvl w:ilvl="5" w:tplc="0409001B" w:tentative="1">
      <w:start w:val="1"/>
      <w:numFmt w:val="lowerRoman"/>
      <w:lvlText w:val="%6."/>
      <w:lvlJc w:val="right"/>
      <w:pPr>
        <w:ind w:left="5147" w:hanging="180"/>
      </w:pPr>
    </w:lvl>
    <w:lvl w:ilvl="6" w:tplc="0409000F" w:tentative="1">
      <w:start w:val="1"/>
      <w:numFmt w:val="decimal"/>
      <w:lvlText w:val="%7."/>
      <w:lvlJc w:val="left"/>
      <w:pPr>
        <w:ind w:left="5867" w:hanging="360"/>
      </w:pPr>
    </w:lvl>
    <w:lvl w:ilvl="7" w:tplc="04090019" w:tentative="1">
      <w:start w:val="1"/>
      <w:numFmt w:val="lowerLetter"/>
      <w:lvlText w:val="%8."/>
      <w:lvlJc w:val="left"/>
      <w:pPr>
        <w:ind w:left="6587" w:hanging="360"/>
      </w:pPr>
    </w:lvl>
    <w:lvl w:ilvl="8" w:tplc="0409001B" w:tentative="1">
      <w:start w:val="1"/>
      <w:numFmt w:val="lowerRoman"/>
      <w:lvlText w:val="%9."/>
      <w:lvlJc w:val="right"/>
      <w:pPr>
        <w:ind w:left="7307" w:hanging="180"/>
      </w:pPr>
    </w:lvl>
  </w:abstractNum>
  <w:abstractNum w:abstractNumId="162">
    <w:nsid w:val="47067A67"/>
    <w:multiLevelType w:val="hybridMultilevel"/>
    <w:tmpl w:val="0F9C1EC0"/>
    <w:lvl w:ilvl="0" w:tplc="D1BCCB0A">
      <w:start w:val="1"/>
      <w:numFmt w:val="decimal"/>
      <w:lvlText w:val="%1)"/>
      <w:lvlJc w:val="left"/>
      <w:pPr>
        <w:ind w:left="1187" w:hanging="360"/>
      </w:pPr>
      <w:rPr>
        <w:rFonts w:asciiTheme="minorBidi" w:hAnsiTheme="minorBidi" w:cstheme="minorBidi" w:hint="default"/>
      </w:rPr>
    </w:lvl>
    <w:lvl w:ilvl="1" w:tplc="04090019" w:tentative="1">
      <w:start w:val="1"/>
      <w:numFmt w:val="lowerLetter"/>
      <w:lvlText w:val="%2."/>
      <w:lvlJc w:val="left"/>
      <w:pPr>
        <w:ind w:left="1213" w:hanging="360"/>
      </w:pPr>
    </w:lvl>
    <w:lvl w:ilvl="2" w:tplc="0409001B" w:tentative="1">
      <w:start w:val="1"/>
      <w:numFmt w:val="lowerRoman"/>
      <w:lvlText w:val="%3."/>
      <w:lvlJc w:val="right"/>
      <w:pPr>
        <w:ind w:left="1933" w:hanging="180"/>
      </w:pPr>
    </w:lvl>
    <w:lvl w:ilvl="3" w:tplc="0409000F" w:tentative="1">
      <w:start w:val="1"/>
      <w:numFmt w:val="decimal"/>
      <w:lvlText w:val="%4."/>
      <w:lvlJc w:val="left"/>
      <w:pPr>
        <w:ind w:left="2653" w:hanging="360"/>
      </w:pPr>
    </w:lvl>
    <w:lvl w:ilvl="4" w:tplc="04090019" w:tentative="1">
      <w:start w:val="1"/>
      <w:numFmt w:val="lowerLetter"/>
      <w:lvlText w:val="%5."/>
      <w:lvlJc w:val="left"/>
      <w:pPr>
        <w:ind w:left="3373" w:hanging="360"/>
      </w:pPr>
    </w:lvl>
    <w:lvl w:ilvl="5" w:tplc="0409001B" w:tentative="1">
      <w:start w:val="1"/>
      <w:numFmt w:val="lowerRoman"/>
      <w:lvlText w:val="%6."/>
      <w:lvlJc w:val="right"/>
      <w:pPr>
        <w:ind w:left="4093" w:hanging="180"/>
      </w:pPr>
    </w:lvl>
    <w:lvl w:ilvl="6" w:tplc="0409000F" w:tentative="1">
      <w:start w:val="1"/>
      <w:numFmt w:val="decimal"/>
      <w:lvlText w:val="%7."/>
      <w:lvlJc w:val="left"/>
      <w:pPr>
        <w:ind w:left="4813" w:hanging="360"/>
      </w:pPr>
    </w:lvl>
    <w:lvl w:ilvl="7" w:tplc="04090019" w:tentative="1">
      <w:start w:val="1"/>
      <w:numFmt w:val="lowerLetter"/>
      <w:lvlText w:val="%8."/>
      <w:lvlJc w:val="left"/>
      <w:pPr>
        <w:ind w:left="5533" w:hanging="360"/>
      </w:pPr>
    </w:lvl>
    <w:lvl w:ilvl="8" w:tplc="0409001B" w:tentative="1">
      <w:start w:val="1"/>
      <w:numFmt w:val="lowerRoman"/>
      <w:lvlText w:val="%9."/>
      <w:lvlJc w:val="right"/>
      <w:pPr>
        <w:ind w:left="6253" w:hanging="180"/>
      </w:pPr>
    </w:lvl>
  </w:abstractNum>
  <w:abstractNum w:abstractNumId="163">
    <w:nsid w:val="471A6D32"/>
    <w:multiLevelType w:val="hybridMultilevel"/>
    <w:tmpl w:val="E89C59B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4">
    <w:nsid w:val="47490CE0"/>
    <w:multiLevelType w:val="hybridMultilevel"/>
    <w:tmpl w:val="4660472A"/>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5">
    <w:nsid w:val="48314CF5"/>
    <w:multiLevelType w:val="hybridMultilevel"/>
    <w:tmpl w:val="2AE28FA6"/>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6">
    <w:nsid w:val="48714F29"/>
    <w:multiLevelType w:val="hybridMultilevel"/>
    <w:tmpl w:val="5ABEA878"/>
    <w:lvl w:ilvl="0" w:tplc="04090011">
      <w:start w:val="1"/>
      <w:numFmt w:val="decimal"/>
      <w:lvlText w:val="%1)"/>
      <w:lvlJc w:val="left"/>
      <w:pPr>
        <w:ind w:left="1440" w:hanging="360"/>
      </w:pPr>
      <w:rPr>
        <w:sz w:val="22"/>
        <w:szCs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7">
    <w:nsid w:val="49952896"/>
    <w:multiLevelType w:val="hybridMultilevel"/>
    <w:tmpl w:val="59BE44F4"/>
    <w:lvl w:ilvl="0" w:tplc="04090011">
      <w:start w:val="1"/>
      <w:numFmt w:val="decimal"/>
      <w:lvlText w:val="%1)"/>
      <w:lvlJc w:val="left"/>
      <w:pPr>
        <w:ind w:left="1440" w:hanging="360"/>
      </w:pPr>
      <w:rPr>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8">
    <w:nsid w:val="49F7549B"/>
    <w:multiLevelType w:val="hybridMultilevel"/>
    <w:tmpl w:val="0EF2A8C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9">
    <w:nsid w:val="4A295C2C"/>
    <w:multiLevelType w:val="hybridMultilevel"/>
    <w:tmpl w:val="BC386054"/>
    <w:lvl w:ilvl="0" w:tplc="04090011">
      <w:start w:val="1"/>
      <w:numFmt w:val="decimal"/>
      <w:lvlText w:val="%1)"/>
      <w:lvlJc w:val="left"/>
      <w:pPr>
        <w:ind w:left="1414" w:hanging="360"/>
      </w:p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170">
    <w:nsid w:val="4B2E67E3"/>
    <w:multiLevelType w:val="hybridMultilevel"/>
    <w:tmpl w:val="9A72870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1">
    <w:nsid w:val="4B5955A7"/>
    <w:multiLevelType w:val="hybridMultilevel"/>
    <w:tmpl w:val="596AB0EA"/>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2">
    <w:nsid w:val="4BA7047D"/>
    <w:multiLevelType w:val="hybridMultilevel"/>
    <w:tmpl w:val="CBB0D6D0"/>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3">
    <w:nsid w:val="4BB07346"/>
    <w:multiLevelType w:val="hybridMultilevel"/>
    <w:tmpl w:val="0EB20046"/>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4">
    <w:nsid w:val="4CC15699"/>
    <w:multiLevelType w:val="hybridMultilevel"/>
    <w:tmpl w:val="09E6FC8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5">
    <w:nsid w:val="4D557DAF"/>
    <w:multiLevelType w:val="hybridMultilevel"/>
    <w:tmpl w:val="05FE651E"/>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6">
    <w:nsid w:val="4E0F4961"/>
    <w:multiLevelType w:val="hybridMultilevel"/>
    <w:tmpl w:val="8758D2FE"/>
    <w:lvl w:ilvl="0" w:tplc="04090011">
      <w:start w:val="1"/>
      <w:numFmt w:val="decimal"/>
      <w:lvlText w:val="%1)"/>
      <w:lvlJc w:val="lef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77">
    <w:nsid w:val="4ED452F6"/>
    <w:multiLevelType w:val="hybridMultilevel"/>
    <w:tmpl w:val="F5788A4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8">
    <w:nsid w:val="4F6E6895"/>
    <w:multiLevelType w:val="hybridMultilevel"/>
    <w:tmpl w:val="B644D9A4"/>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9">
    <w:nsid w:val="4FE266F8"/>
    <w:multiLevelType w:val="hybridMultilevel"/>
    <w:tmpl w:val="0CE03FC2"/>
    <w:lvl w:ilvl="0" w:tplc="04090011">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0">
    <w:nsid w:val="4FE70F2D"/>
    <w:multiLevelType w:val="hybridMultilevel"/>
    <w:tmpl w:val="AA30727A"/>
    <w:lvl w:ilvl="0" w:tplc="04090011">
      <w:start w:val="1"/>
      <w:numFmt w:val="decimal"/>
      <w:lvlText w:val="%1)"/>
      <w:lvlJc w:val="left"/>
      <w:pPr>
        <w:ind w:left="1405" w:hanging="360"/>
      </w:pPr>
    </w:lvl>
    <w:lvl w:ilvl="1" w:tplc="04090019" w:tentative="1">
      <w:start w:val="1"/>
      <w:numFmt w:val="lowerLetter"/>
      <w:lvlText w:val="%2."/>
      <w:lvlJc w:val="left"/>
      <w:pPr>
        <w:ind w:left="2125" w:hanging="360"/>
      </w:pPr>
    </w:lvl>
    <w:lvl w:ilvl="2" w:tplc="0409001B" w:tentative="1">
      <w:start w:val="1"/>
      <w:numFmt w:val="lowerRoman"/>
      <w:lvlText w:val="%3."/>
      <w:lvlJc w:val="right"/>
      <w:pPr>
        <w:ind w:left="2845" w:hanging="180"/>
      </w:pPr>
    </w:lvl>
    <w:lvl w:ilvl="3" w:tplc="0409000F" w:tentative="1">
      <w:start w:val="1"/>
      <w:numFmt w:val="decimal"/>
      <w:lvlText w:val="%4."/>
      <w:lvlJc w:val="left"/>
      <w:pPr>
        <w:ind w:left="3565" w:hanging="360"/>
      </w:pPr>
    </w:lvl>
    <w:lvl w:ilvl="4" w:tplc="04090019" w:tentative="1">
      <w:start w:val="1"/>
      <w:numFmt w:val="lowerLetter"/>
      <w:lvlText w:val="%5."/>
      <w:lvlJc w:val="left"/>
      <w:pPr>
        <w:ind w:left="4285" w:hanging="360"/>
      </w:pPr>
    </w:lvl>
    <w:lvl w:ilvl="5" w:tplc="0409001B" w:tentative="1">
      <w:start w:val="1"/>
      <w:numFmt w:val="lowerRoman"/>
      <w:lvlText w:val="%6."/>
      <w:lvlJc w:val="right"/>
      <w:pPr>
        <w:ind w:left="5005" w:hanging="180"/>
      </w:pPr>
    </w:lvl>
    <w:lvl w:ilvl="6" w:tplc="0409000F" w:tentative="1">
      <w:start w:val="1"/>
      <w:numFmt w:val="decimal"/>
      <w:lvlText w:val="%7."/>
      <w:lvlJc w:val="left"/>
      <w:pPr>
        <w:ind w:left="5725" w:hanging="360"/>
      </w:pPr>
    </w:lvl>
    <w:lvl w:ilvl="7" w:tplc="04090019" w:tentative="1">
      <w:start w:val="1"/>
      <w:numFmt w:val="lowerLetter"/>
      <w:lvlText w:val="%8."/>
      <w:lvlJc w:val="left"/>
      <w:pPr>
        <w:ind w:left="6445" w:hanging="360"/>
      </w:pPr>
    </w:lvl>
    <w:lvl w:ilvl="8" w:tplc="0409001B" w:tentative="1">
      <w:start w:val="1"/>
      <w:numFmt w:val="lowerRoman"/>
      <w:lvlText w:val="%9."/>
      <w:lvlJc w:val="right"/>
      <w:pPr>
        <w:ind w:left="7165" w:hanging="180"/>
      </w:pPr>
    </w:lvl>
  </w:abstractNum>
  <w:abstractNum w:abstractNumId="181">
    <w:nsid w:val="5065702A"/>
    <w:multiLevelType w:val="hybridMultilevel"/>
    <w:tmpl w:val="A73C22B2"/>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2">
    <w:nsid w:val="50DB17BE"/>
    <w:multiLevelType w:val="hybridMultilevel"/>
    <w:tmpl w:val="FE4AF2FA"/>
    <w:lvl w:ilvl="0" w:tplc="04090011">
      <w:start w:val="1"/>
      <w:numFmt w:val="decimal"/>
      <w:lvlText w:val="%1)"/>
      <w:lvlJc w:val="left"/>
      <w:pPr>
        <w:ind w:left="1647" w:hanging="360"/>
      </w:pPr>
    </w:lvl>
    <w:lvl w:ilvl="1" w:tplc="04090019" w:tentative="1">
      <w:start w:val="1"/>
      <w:numFmt w:val="lowerLetter"/>
      <w:lvlText w:val="%2."/>
      <w:lvlJc w:val="left"/>
      <w:pPr>
        <w:ind w:left="2367" w:hanging="360"/>
      </w:pPr>
    </w:lvl>
    <w:lvl w:ilvl="2" w:tplc="0409001B" w:tentative="1">
      <w:start w:val="1"/>
      <w:numFmt w:val="lowerRoman"/>
      <w:lvlText w:val="%3."/>
      <w:lvlJc w:val="right"/>
      <w:pPr>
        <w:ind w:left="3087" w:hanging="180"/>
      </w:pPr>
    </w:lvl>
    <w:lvl w:ilvl="3" w:tplc="0409000F" w:tentative="1">
      <w:start w:val="1"/>
      <w:numFmt w:val="decimal"/>
      <w:lvlText w:val="%4."/>
      <w:lvlJc w:val="left"/>
      <w:pPr>
        <w:ind w:left="3807" w:hanging="360"/>
      </w:pPr>
    </w:lvl>
    <w:lvl w:ilvl="4" w:tplc="04090019" w:tentative="1">
      <w:start w:val="1"/>
      <w:numFmt w:val="lowerLetter"/>
      <w:lvlText w:val="%5."/>
      <w:lvlJc w:val="left"/>
      <w:pPr>
        <w:ind w:left="4527" w:hanging="360"/>
      </w:pPr>
    </w:lvl>
    <w:lvl w:ilvl="5" w:tplc="0409001B" w:tentative="1">
      <w:start w:val="1"/>
      <w:numFmt w:val="lowerRoman"/>
      <w:lvlText w:val="%6."/>
      <w:lvlJc w:val="right"/>
      <w:pPr>
        <w:ind w:left="5247" w:hanging="180"/>
      </w:pPr>
    </w:lvl>
    <w:lvl w:ilvl="6" w:tplc="0409000F" w:tentative="1">
      <w:start w:val="1"/>
      <w:numFmt w:val="decimal"/>
      <w:lvlText w:val="%7."/>
      <w:lvlJc w:val="left"/>
      <w:pPr>
        <w:ind w:left="5967" w:hanging="360"/>
      </w:pPr>
    </w:lvl>
    <w:lvl w:ilvl="7" w:tplc="04090019" w:tentative="1">
      <w:start w:val="1"/>
      <w:numFmt w:val="lowerLetter"/>
      <w:lvlText w:val="%8."/>
      <w:lvlJc w:val="left"/>
      <w:pPr>
        <w:ind w:left="6687" w:hanging="360"/>
      </w:pPr>
    </w:lvl>
    <w:lvl w:ilvl="8" w:tplc="0409001B" w:tentative="1">
      <w:start w:val="1"/>
      <w:numFmt w:val="lowerRoman"/>
      <w:lvlText w:val="%9."/>
      <w:lvlJc w:val="right"/>
      <w:pPr>
        <w:ind w:left="7407" w:hanging="180"/>
      </w:pPr>
    </w:lvl>
  </w:abstractNum>
  <w:abstractNum w:abstractNumId="183">
    <w:nsid w:val="515C085E"/>
    <w:multiLevelType w:val="hybridMultilevel"/>
    <w:tmpl w:val="6FAEBE9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4">
    <w:nsid w:val="517A01D0"/>
    <w:multiLevelType w:val="hybridMultilevel"/>
    <w:tmpl w:val="5E5A1F5E"/>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5">
    <w:nsid w:val="524C7963"/>
    <w:multiLevelType w:val="hybridMultilevel"/>
    <w:tmpl w:val="DFCC5A9C"/>
    <w:lvl w:ilvl="0" w:tplc="64C4114C">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6">
    <w:nsid w:val="52B11E18"/>
    <w:multiLevelType w:val="hybridMultilevel"/>
    <w:tmpl w:val="4BF20678"/>
    <w:lvl w:ilvl="0" w:tplc="97B451C0">
      <w:start w:val="1"/>
      <w:numFmt w:val="decimal"/>
      <w:lvlText w:val="%1)"/>
      <w:lvlJc w:val="left"/>
      <w:pPr>
        <w:ind w:left="1414" w:hanging="360"/>
      </w:pPr>
      <w:rPr>
        <w:rFonts w:asciiTheme="minorBidi" w:hAnsiTheme="minorBidi" w:cstheme="minorBidi" w:hint="default"/>
        <w:sz w:val="24"/>
        <w:szCs w:val="24"/>
      </w:r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187">
    <w:nsid w:val="532F7B2D"/>
    <w:multiLevelType w:val="hybridMultilevel"/>
    <w:tmpl w:val="6610F1B6"/>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8">
    <w:nsid w:val="538E31C1"/>
    <w:multiLevelType w:val="hybridMultilevel"/>
    <w:tmpl w:val="CA746D2E"/>
    <w:lvl w:ilvl="0" w:tplc="04090011">
      <w:start w:val="1"/>
      <w:numFmt w:val="decimal"/>
      <w:lvlText w:val="%1)"/>
      <w:lvlJc w:val="left"/>
      <w:pPr>
        <w:ind w:left="1414" w:hanging="360"/>
      </w:p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189">
    <w:nsid w:val="53970B36"/>
    <w:multiLevelType w:val="hybridMultilevel"/>
    <w:tmpl w:val="A972FA9E"/>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0">
    <w:nsid w:val="54840F31"/>
    <w:multiLevelType w:val="hybridMultilevel"/>
    <w:tmpl w:val="043AA23E"/>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1">
    <w:nsid w:val="549C1F4A"/>
    <w:multiLevelType w:val="hybridMultilevel"/>
    <w:tmpl w:val="3364F80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2">
    <w:nsid w:val="54DC3E0A"/>
    <w:multiLevelType w:val="hybridMultilevel"/>
    <w:tmpl w:val="6EDEDCEC"/>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3">
    <w:nsid w:val="560F55AC"/>
    <w:multiLevelType w:val="hybridMultilevel"/>
    <w:tmpl w:val="00A662D4"/>
    <w:lvl w:ilvl="0" w:tplc="D1BCCB0A">
      <w:start w:val="1"/>
      <w:numFmt w:val="decimal"/>
      <w:lvlText w:val="%1)"/>
      <w:lvlJc w:val="left"/>
      <w:pPr>
        <w:ind w:left="1080" w:hanging="360"/>
      </w:pPr>
      <w:rPr>
        <w:rFonts w:asciiTheme="minorBidi" w:hAnsiTheme="minorBidi" w:cstheme="minorBidi" w:hint="default"/>
      </w:rPr>
    </w:lvl>
    <w:lvl w:ilvl="1" w:tplc="04090019" w:tentative="1">
      <w:start w:val="1"/>
      <w:numFmt w:val="lowerLetter"/>
      <w:lvlText w:val="%2."/>
      <w:lvlJc w:val="left"/>
      <w:pPr>
        <w:ind w:left="1106" w:hanging="360"/>
      </w:pPr>
    </w:lvl>
    <w:lvl w:ilvl="2" w:tplc="0409001B" w:tentative="1">
      <w:start w:val="1"/>
      <w:numFmt w:val="lowerRoman"/>
      <w:lvlText w:val="%3."/>
      <w:lvlJc w:val="right"/>
      <w:pPr>
        <w:ind w:left="1826" w:hanging="180"/>
      </w:pPr>
    </w:lvl>
    <w:lvl w:ilvl="3" w:tplc="0409000F" w:tentative="1">
      <w:start w:val="1"/>
      <w:numFmt w:val="decimal"/>
      <w:lvlText w:val="%4."/>
      <w:lvlJc w:val="left"/>
      <w:pPr>
        <w:ind w:left="2546" w:hanging="360"/>
      </w:pPr>
    </w:lvl>
    <w:lvl w:ilvl="4" w:tplc="04090019" w:tentative="1">
      <w:start w:val="1"/>
      <w:numFmt w:val="lowerLetter"/>
      <w:lvlText w:val="%5."/>
      <w:lvlJc w:val="left"/>
      <w:pPr>
        <w:ind w:left="3266" w:hanging="360"/>
      </w:pPr>
    </w:lvl>
    <w:lvl w:ilvl="5" w:tplc="0409001B" w:tentative="1">
      <w:start w:val="1"/>
      <w:numFmt w:val="lowerRoman"/>
      <w:lvlText w:val="%6."/>
      <w:lvlJc w:val="right"/>
      <w:pPr>
        <w:ind w:left="3986" w:hanging="180"/>
      </w:pPr>
    </w:lvl>
    <w:lvl w:ilvl="6" w:tplc="0409000F" w:tentative="1">
      <w:start w:val="1"/>
      <w:numFmt w:val="decimal"/>
      <w:lvlText w:val="%7."/>
      <w:lvlJc w:val="left"/>
      <w:pPr>
        <w:ind w:left="4706" w:hanging="360"/>
      </w:pPr>
    </w:lvl>
    <w:lvl w:ilvl="7" w:tplc="04090019" w:tentative="1">
      <w:start w:val="1"/>
      <w:numFmt w:val="lowerLetter"/>
      <w:lvlText w:val="%8."/>
      <w:lvlJc w:val="left"/>
      <w:pPr>
        <w:ind w:left="5426" w:hanging="360"/>
      </w:pPr>
    </w:lvl>
    <w:lvl w:ilvl="8" w:tplc="0409001B" w:tentative="1">
      <w:start w:val="1"/>
      <w:numFmt w:val="lowerRoman"/>
      <w:lvlText w:val="%9."/>
      <w:lvlJc w:val="right"/>
      <w:pPr>
        <w:ind w:left="6146" w:hanging="180"/>
      </w:pPr>
    </w:lvl>
  </w:abstractNum>
  <w:abstractNum w:abstractNumId="194">
    <w:nsid w:val="568A2664"/>
    <w:multiLevelType w:val="hybridMultilevel"/>
    <w:tmpl w:val="EB18AD12"/>
    <w:lvl w:ilvl="0" w:tplc="04090011">
      <w:start w:val="1"/>
      <w:numFmt w:val="decimal"/>
      <w:lvlText w:val="%1)"/>
      <w:lvlJc w:val="left"/>
      <w:pPr>
        <w:ind w:left="1688" w:hanging="360"/>
      </w:pPr>
    </w:lvl>
    <w:lvl w:ilvl="1" w:tplc="04090019" w:tentative="1">
      <w:start w:val="1"/>
      <w:numFmt w:val="lowerLetter"/>
      <w:lvlText w:val="%2."/>
      <w:lvlJc w:val="left"/>
      <w:pPr>
        <w:ind w:left="2408" w:hanging="360"/>
      </w:pPr>
    </w:lvl>
    <w:lvl w:ilvl="2" w:tplc="0409001B" w:tentative="1">
      <w:start w:val="1"/>
      <w:numFmt w:val="lowerRoman"/>
      <w:lvlText w:val="%3."/>
      <w:lvlJc w:val="right"/>
      <w:pPr>
        <w:ind w:left="3128" w:hanging="180"/>
      </w:pPr>
    </w:lvl>
    <w:lvl w:ilvl="3" w:tplc="0409000F" w:tentative="1">
      <w:start w:val="1"/>
      <w:numFmt w:val="decimal"/>
      <w:lvlText w:val="%4."/>
      <w:lvlJc w:val="left"/>
      <w:pPr>
        <w:ind w:left="3848" w:hanging="360"/>
      </w:pPr>
    </w:lvl>
    <w:lvl w:ilvl="4" w:tplc="04090019" w:tentative="1">
      <w:start w:val="1"/>
      <w:numFmt w:val="lowerLetter"/>
      <w:lvlText w:val="%5."/>
      <w:lvlJc w:val="left"/>
      <w:pPr>
        <w:ind w:left="4568" w:hanging="360"/>
      </w:pPr>
    </w:lvl>
    <w:lvl w:ilvl="5" w:tplc="0409001B" w:tentative="1">
      <w:start w:val="1"/>
      <w:numFmt w:val="lowerRoman"/>
      <w:lvlText w:val="%6."/>
      <w:lvlJc w:val="right"/>
      <w:pPr>
        <w:ind w:left="5288" w:hanging="180"/>
      </w:pPr>
    </w:lvl>
    <w:lvl w:ilvl="6" w:tplc="0409000F" w:tentative="1">
      <w:start w:val="1"/>
      <w:numFmt w:val="decimal"/>
      <w:lvlText w:val="%7."/>
      <w:lvlJc w:val="left"/>
      <w:pPr>
        <w:ind w:left="6008" w:hanging="360"/>
      </w:pPr>
    </w:lvl>
    <w:lvl w:ilvl="7" w:tplc="04090019" w:tentative="1">
      <w:start w:val="1"/>
      <w:numFmt w:val="lowerLetter"/>
      <w:lvlText w:val="%8."/>
      <w:lvlJc w:val="left"/>
      <w:pPr>
        <w:ind w:left="6728" w:hanging="360"/>
      </w:pPr>
    </w:lvl>
    <w:lvl w:ilvl="8" w:tplc="0409001B" w:tentative="1">
      <w:start w:val="1"/>
      <w:numFmt w:val="lowerRoman"/>
      <w:lvlText w:val="%9."/>
      <w:lvlJc w:val="right"/>
      <w:pPr>
        <w:ind w:left="7448" w:hanging="180"/>
      </w:pPr>
    </w:lvl>
  </w:abstractNum>
  <w:abstractNum w:abstractNumId="195">
    <w:nsid w:val="568F79C5"/>
    <w:multiLevelType w:val="hybridMultilevel"/>
    <w:tmpl w:val="802EEC92"/>
    <w:lvl w:ilvl="0" w:tplc="D1BCCB0A">
      <w:start w:val="1"/>
      <w:numFmt w:val="decimal"/>
      <w:lvlText w:val="%1)"/>
      <w:lvlJc w:val="left"/>
      <w:pPr>
        <w:ind w:left="1414" w:hanging="360"/>
      </w:pPr>
      <w:rPr>
        <w:rFonts w:asciiTheme="minorBidi" w:hAnsiTheme="minorBid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nsid w:val="56BD621F"/>
    <w:multiLevelType w:val="hybridMultilevel"/>
    <w:tmpl w:val="1BF4D12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7">
    <w:nsid w:val="57812809"/>
    <w:multiLevelType w:val="hybridMultilevel"/>
    <w:tmpl w:val="2FE82648"/>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8">
    <w:nsid w:val="578553EF"/>
    <w:multiLevelType w:val="hybridMultilevel"/>
    <w:tmpl w:val="6D5E066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9">
    <w:nsid w:val="57AD5BD1"/>
    <w:multiLevelType w:val="hybridMultilevel"/>
    <w:tmpl w:val="4CA250F8"/>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0">
    <w:nsid w:val="57BB5FF3"/>
    <w:multiLevelType w:val="hybridMultilevel"/>
    <w:tmpl w:val="8C1A3886"/>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1">
    <w:nsid w:val="57D00816"/>
    <w:multiLevelType w:val="hybridMultilevel"/>
    <w:tmpl w:val="B24E0010"/>
    <w:lvl w:ilvl="0" w:tplc="04090011">
      <w:start w:val="1"/>
      <w:numFmt w:val="decimal"/>
      <w:lvlText w:val="%1)"/>
      <w:lvlJc w:val="left"/>
      <w:pPr>
        <w:ind w:left="1440" w:hanging="360"/>
      </w:pPr>
      <w:rPr>
        <w:sz w:val="22"/>
        <w:szCs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2">
    <w:nsid w:val="5812662E"/>
    <w:multiLevelType w:val="hybridMultilevel"/>
    <w:tmpl w:val="5F1C40B2"/>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3">
    <w:nsid w:val="58BB49D8"/>
    <w:multiLevelType w:val="hybridMultilevel"/>
    <w:tmpl w:val="70AC0D6A"/>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4">
    <w:nsid w:val="59224122"/>
    <w:multiLevelType w:val="hybridMultilevel"/>
    <w:tmpl w:val="E8CA18E8"/>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5">
    <w:nsid w:val="593F7DDB"/>
    <w:multiLevelType w:val="hybridMultilevel"/>
    <w:tmpl w:val="1BEEF54A"/>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6">
    <w:nsid w:val="5A215EE0"/>
    <w:multiLevelType w:val="hybridMultilevel"/>
    <w:tmpl w:val="071E5648"/>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7">
    <w:nsid w:val="5A4E2CAD"/>
    <w:multiLevelType w:val="hybridMultilevel"/>
    <w:tmpl w:val="619292F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8">
    <w:nsid w:val="5AB76913"/>
    <w:multiLevelType w:val="hybridMultilevel"/>
    <w:tmpl w:val="97B6C908"/>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9">
    <w:nsid w:val="5AFF32B8"/>
    <w:multiLevelType w:val="hybridMultilevel"/>
    <w:tmpl w:val="ED242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0">
    <w:nsid w:val="5B050E70"/>
    <w:multiLevelType w:val="hybridMultilevel"/>
    <w:tmpl w:val="1CF42F1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1">
    <w:nsid w:val="5BB153D2"/>
    <w:multiLevelType w:val="hybridMultilevel"/>
    <w:tmpl w:val="C37CF2E4"/>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2">
    <w:nsid w:val="5BB3318A"/>
    <w:multiLevelType w:val="hybridMultilevel"/>
    <w:tmpl w:val="73A4C1F4"/>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3">
    <w:nsid w:val="5C2F5009"/>
    <w:multiLevelType w:val="hybridMultilevel"/>
    <w:tmpl w:val="6F2A34C4"/>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4">
    <w:nsid w:val="5C643703"/>
    <w:multiLevelType w:val="hybridMultilevel"/>
    <w:tmpl w:val="47EEF46C"/>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1466" w:hanging="360"/>
      </w:pPr>
    </w:lvl>
    <w:lvl w:ilvl="2" w:tplc="0409001B" w:tentative="1">
      <w:start w:val="1"/>
      <w:numFmt w:val="lowerRoman"/>
      <w:lvlText w:val="%3."/>
      <w:lvlJc w:val="right"/>
      <w:pPr>
        <w:ind w:left="2186" w:hanging="180"/>
      </w:pPr>
    </w:lvl>
    <w:lvl w:ilvl="3" w:tplc="0409000F" w:tentative="1">
      <w:start w:val="1"/>
      <w:numFmt w:val="decimal"/>
      <w:lvlText w:val="%4."/>
      <w:lvlJc w:val="left"/>
      <w:pPr>
        <w:ind w:left="2906" w:hanging="360"/>
      </w:pPr>
    </w:lvl>
    <w:lvl w:ilvl="4" w:tplc="04090019" w:tentative="1">
      <w:start w:val="1"/>
      <w:numFmt w:val="lowerLetter"/>
      <w:lvlText w:val="%5."/>
      <w:lvlJc w:val="left"/>
      <w:pPr>
        <w:ind w:left="3626" w:hanging="360"/>
      </w:pPr>
    </w:lvl>
    <w:lvl w:ilvl="5" w:tplc="0409001B" w:tentative="1">
      <w:start w:val="1"/>
      <w:numFmt w:val="lowerRoman"/>
      <w:lvlText w:val="%6."/>
      <w:lvlJc w:val="right"/>
      <w:pPr>
        <w:ind w:left="4346" w:hanging="180"/>
      </w:pPr>
    </w:lvl>
    <w:lvl w:ilvl="6" w:tplc="0409000F" w:tentative="1">
      <w:start w:val="1"/>
      <w:numFmt w:val="decimal"/>
      <w:lvlText w:val="%7."/>
      <w:lvlJc w:val="left"/>
      <w:pPr>
        <w:ind w:left="5066" w:hanging="360"/>
      </w:pPr>
    </w:lvl>
    <w:lvl w:ilvl="7" w:tplc="04090019" w:tentative="1">
      <w:start w:val="1"/>
      <w:numFmt w:val="lowerLetter"/>
      <w:lvlText w:val="%8."/>
      <w:lvlJc w:val="left"/>
      <w:pPr>
        <w:ind w:left="5786" w:hanging="360"/>
      </w:pPr>
    </w:lvl>
    <w:lvl w:ilvl="8" w:tplc="0409001B" w:tentative="1">
      <w:start w:val="1"/>
      <w:numFmt w:val="lowerRoman"/>
      <w:lvlText w:val="%9."/>
      <w:lvlJc w:val="right"/>
      <w:pPr>
        <w:ind w:left="6506" w:hanging="180"/>
      </w:pPr>
    </w:lvl>
  </w:abstractNum>
  <w:abstractNum w:abstractNumId="215">
    <w:nsid w:val="5C673078"/>
    <w:multiLevelType w:val="hybridMultilevel"/>
    <w:tmpl w:val="F9DAE094"/>
    <w:lvl w:ilvl="0" w:tplc="45D08B6E">
      <w:start w:val="1"/>
      <w:numFmt w:val="decimal"/>
      <w:lvlText w:val="%1)"/>
      <w:lvlJc w:val="left"/>
      <w:pPr>
        <w:ind w:left="1440" w:hanging="360"/>
      </w:pPr>
      <w:rPr>
        <w:b w:val="0"/>
        <w:bCs w:val="0"/>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6">
    <w:nsid w:val="5C9753C7"/>
    <w:multiLevelType w:val="hybridMultilevel"/>
    <w:tmpl w:val="767A92DA"/>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7">
    <w:nsid w:val="5CE214DA"/>
    <w:multiLevelType w:val="hybridMultilevel"/>
    <w:tmpl w:val="242E68D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8">
    <w:nsid w:val="5D2D6304"/>
    <w:multiLevelType w:val="hybridMultilevel"/>
    <w:tmpl w:val="ABFEBE7A"/>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9">
    <w:nsid w:val="5F0C0F04"/>
    <w:multiLevelType w:val="hybridMultilevel"/>
    <w:tmpl w:val="9252E3C2"/>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0">
    <w:nsid w:val="5F5F7961"/>
    <w:multiLevelType w:val="hybridMultilevel"/>
    <w:tmpl w:val="965006DE"/>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1">
    <w:nsid w:val="5FBB63DC"/>
    <w:multiLevelType w:val="hybridMultilevel"/>
    <w:tmpl w:val="61C63CB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2">
    <w:nsid w:val="613D2F2D"/>
    <w:multiLevelType w:val="hybridMultilevel"/>
    <w:tmpl w:val="13C48D9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3">
    <w:nsid w:val="61BF2AC9"/>
    <w:multiLevelType w:val="hybridMultilevel"/>
    <w:tmpl w:val="2940EFB0"/>
    <w:lvl w:ilvl="0" w:tplc="04090011">
      <w:start w:val="1"/>
      <w:numFmt w:val="decimal"/>
      <w:lvlText w:val="%1)"/>
      <w:lvlJc w:val="left"/>
      <w:pPr>
        <w:ind w:left="1547" w:hanging="360"/>
      </w:pPr>
    </w:lvl>
    <w:lvl w:ilvl="1" w:tplc="04090019" w:tentative="1">
      <w:start w:val="1"/>
      <w:numFmt w:val="lowerLetter"/>
      <w:lvlText w:val="%2."/>
      <w:lvlJc w:val="left"/>
      <w:pPr>
        <w:ind w:left="2267" w:hanging="360"/>
      </w:pPr>
    </w:lvl>
    <w:lvl w:ilvl="2" w:tplc="0409001B" w:tentative="1">
      <w:start w:val="1"/>
      <w:numFmt w:val="lowerRoman"/>
      <w:lvlText w:val="%3."/>
      <w:lvlJc w:val="right"/>
      <w:pPr>
        <w:ind w:left="2987" w:hanging="180"/>
      </w:pPr>
    </w:lvl>
    <w:lvl w:ilvl="3" w:tplc="0409000F" w:tentative="1">
      <w:start w:val="1"/>
      <w:numFmt w:val="decimal"/>
      <w:lvlText w:val="%4."/>
      <w:lvlJc w:val="left"/>
      <w:pPr>
        <w:ind w:left="3707" w:hanging="360"/>
      </w:pPr>
    </w:lvl>
    <w:lvl w:ilvl="4" w:tplc="04090019" w:tentative="1">
      <w:start w:val="1"/>
      <w:numFmt w:val="lowerLetter"/>
      <w:lvlText w:val="%5."/>
      <w:lvlJc w:val="left"/>
      <w:pPr>
        <w:ind w:left="4427" w:hanging="360"/>
      </w:pPr>
    </w:lvl>
    <w:lvl w:ilvl="5" w:tplc="0409001B" w:tentative="1">
      <w:start w:val="1"/>
      <w:numFmt w:val="lowerRoman"/>
      <w:lvlText w:val="%6."/>
      <w:lvlJc w:val="right"/>
      <w:pPr>
        <w:ind w:left="5147" w:hanging="180"/>
      </w:pPr>
    </w:lvl>
    <w:lvl w:ilvl="6" w:tplc="0409000F" w:tentative="1">
      <w:start w:val="1"/>
      <w:numFmt w:val="decimal"/>
      <w:lvlText w:val="%7."/>
      <w:lvlJc w:val="left"/>
      <w:pPr>
        <w:ind w:left="5867" w:hanging="360"/>
      </w:pPr>
    </w:lvl>
    <w:lvl w:ilvl="7" w:tplc="04090019" w:tentative="1">
      <w:start w:val="1"/>
      <w:numFmt w:val="lowerLetter"/>
      <w:lvlText w:val="%8."/>
      <w:lvlJc w:val="left"/>
      <w:pPr>
        <w:ind w:left="6587" w:hanging="360"/>
      </w:pPr>
    </w:lvl>
    <w:lvl w:ilvl="8" w:tplc="0409001B" w:tentative="1">
      <w:start w:val="1"/>
      <w:numFmt w:val="lowerRoman"/>
      <w:lvlText w:val="%9."/>
      <w:lvlJc w:val="right"/>
      <w:pPr>
        <w:ind w:left="7307" w:hanging="180"/>
      </w:pPr>
    </w:lvl>
  </w:abstractNum>
  <w:abstractNum w:abstractNumId="224">
    <w:nsid w:val="6258183C"/>
    <w:multiLevelType w:val="hybridMultilevel"/>
    <w:tmpl w:val="C89ED558"/>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5">
    <w:nsid w:val="628308AD"/>
    <w:multiLevelType w:val="hybridMultilevel"/>
    <w:tmpl w:val="11D8F842"/>
    <w:lvl w:ilvl="0" w:tplc="4E3E354E">
      <w:start w:val="1"/>
      <w:numFmt w:val="decimal"/>
      <w:lvlText w:val="%1)"/>
      <w:lvlJc w:val="left"/>
      <w:pPr>
        <w:ind w:left="1328"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048" w:hanging="360"/>
      </w:pPr>
    </w:lvl>
    <w:lvl w:ilvl="2" w:tplc="0409001B" w:tentative="1">
      <w:start w:val="1"/>
      <w:numFmt w:val="lowerRoman"/>
      <w:lvlText w:val="%3."/>
      <w:lvlJc w:val="right"/>
      <w:pPr>
        <w:ind w:left="2768" w:hanging="180"/>
      </w:pPr>
    </w:lvl>
    <w:lvl w:ilvl="3" w:tplc="0409000F" w:tentative="1">
      <w:start w:val="1"/>
      <w:numFmt w:val="decimal"/>
      <w:lvlText w:val="%4."/>
      <w:lvlJc w:val="left"/>
      <w:pPr>
        <w:ind w:left="3488" w:hanging="360"/>
      </w:pPr>
    </w:lvl>
    <w:lvl w:ilvl="4" w:tplc="04090019" w:tentative="1">
      <w:start w:val="1"/>
      <w:numFmt w:val="lowerLetter"/>
      <w:lvlText w:val="%5."/>
      <w:lvlJc w:val="left"/>
      <w:pPr>
        <w:ind w:left="4208" w:hanging="360"/>
      </w:pPr>
    </w:lvl>
    <w:lvl w:ilvl="5" w:tplc="0409001B" w:tentative="1">
      <w:start w:val="1"/>
      <w:numFmt w:val="lowerRoman"/>
      <w:lvlText w:val="%6."/>
      <w:lvlJc w:val="right"/>
      <w:pPr>
        <w:ind w:left="4928" w:hanging="180"/>
      </w:pPr>
    </w:lvl>
    <w:lvl w:ilvl="6" w:tplc="0409000F" w:tentative="1">
      <w:start w:val="1"/>
      <w:numFmt w:val="decimal"/>
      <w:lvlText w:val="%7."/>
      <w:lvlJc w:val="left"/>
      <w:pPr>
        <w:ind w:left="5648" w:hanging="360"/>
      </w:pPr>
    </w:lvl>
    <w:lvl w:ilvl="7" w:tplc="04090019" w:tentative="1">
      <w:start w:val="1"/>
      <w:numFmt w:val="lowerLetter"/>
      <w:lvlText w:val="%8."/>
      <w:lvlJc w:val="left"/>
      <w:pPr>
        <w:ind w:left="6368" w:hanging="360"/>
      </w:pPr>
    </w:lvl>
    <w:lvl w:ilvl="8" w:tplc="0409001B" w:tentative="1">
      <w:start w:val="1"/>
      <w:numFmt w:val="lowerRoman"/>
      <w:lvlText w:val="%9."/>
      <w:lvlJc w:val="right"/>
      <w:pPr>
        <w:ind w:left="7088" w:hanging="180"/>
      </w:pPr>
    </w:lvl>
  </w:abstractNum>
  <w:abstractNum w:abstractNumId="226">
    <w:nsid w:val="6319138B"/>
    <w:multiLevelType w:val="hybridMultilevel"/>
    <w:tmpl w:val="C93A48E2"/>
    <w:lvl w:ilvl="0" w:tplc="04090011">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27">
    <w:nsid w:val="63A56C3B"/>
    <w:multiLevelType w:val="hybridMultilevel"/>
    <w:tmpl w:val="D1D428EA"/>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8">
    <w:nsid w:val="63C24A56"/>
    <w:multiLevelType w:val="hybridMultilevel"/>
    <w:tmpl w:val="1C123308"/>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9">
    <w:nsid w:val="63F57335"/>
    <w:multiLevelType w:val="hybridMultilevel"/>
    <w:tmpl w:val="F82C379A"/>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0">
    <w:nsid w:val="657D3B88"/>
    <w:multiLevelType w:val="hybridMultilevel"/>
    <w:tmpl w:val="18C2095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1">
    <w:nsid w:val="66825900"/>
    <w:multiLevelType w:val="hybridMultilevel"/>
    <w:tmpl w:val="4EC2E0EA"/>
    <w:lvl w:ilvl="0" w:tplc="04090011">
      <w:start w:val="1"/>
      <w:numFmt w:val="decimal"/>
      <w:lvlText w:val="%1)"/>
      <w:lvlJc w:val="left"/>
      <w:pPr>
        <w:ind w:left="1414" w:hanging="360"/>
      </w:pPr>
      <w:rPr>
        <w:sz w:val="24"/>
        <w:szCs w:val="24"/>
      </w:r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232">
    <w:nsid w:val="668F49ED"/>
    <w:multiLevelType w:val="hybridMultilevel"/>
    <w:tmpl w:val="BCDCDEE0"/>
    <w:lvl w:ilvl="0" w:tplc="04090011">
      <w:start w:val="1"/>
      <w:numFmt w:val="decimal"/>
      <w:lvlText w:val="%1)"/>
      <w:lvlJc w:val="left"/>
      <w:pPr>
        <w:ind w:left="1547" w:hanging="360"/>
      </w:pPr>
    </w:lvl>
    <w:lvl w:ilvl="1" w:tplc="04090019" w:tentative="1">
      <w:start w:val="1"/>
      <w:numFmt w:val="lowerLetter"/>
      <w:lvlText w:val="%2."/>
      <w:lvlJc w:val="left"/>
      <w:pPr>
        <w:ind w:left="2267" w:hanging="360"/>
      </w:pPr>
    </w:lvl>
    <w:lvl w:ilvl="2" w:tplc="0409001B" w:tentative="1">
      <w:start w:val="1"/>
      <w:numFmt w:val="lowerRoman"/>
      <w:lvlText w:val="%3."/>
      <w:lvlJc w:val="right"/>
      <w:pPr>
        <w:ind w:left="2987" w:hanging="180"/>
      </w:pPr>
    </w:lvl>
    <w:lvl w:ilvl="3" w:tplc="0409000F" w:tentative="1">
      <w:start w:val="1"/>
      <w:numFmt w:val="decimal"/>
      <w:lvlText w:val="%4."/>
      <w:lvlJc w:val="left"/>
      <w:pPr>
        <w:ind w:left="3707" w:hanging="360"/>
      </w:pPr>
    </w:lvl>
    <w:lvl w:ilvl="4" w:tplc="04090019" w:tentative="1">
      <w:start w:val="1"/>
      <w:numFmt w:val="lowerLetter"/>
      <w:lvlText w:val="%5."/>
      <w:lvlJc w:val="left"/>
      <w:pPr>
        <w:ind w:left="4427" w:hanging="360"/>
      </w:pPr>
    </w:lvl>
    <w:lvl w:ilvl="5" w:tplc="0409001B" w:tentative="1">
      <w:start w:val="1"/>
      <w:numFmt w:val="lowerRoman"/>
      <w:lvlText w:val="%6."/>
      <w:lvlJc w:val="right"/>
      <w:pPr>
        <w:ind w:left="5147" w:hanging="180"/>
      </w:pPr>
    </w:lvl>
    <w:lvl w:ilvl="6" w:tplc="0409000F" w:tentative="1">
      <w:start w:val="1"/>
      <w:numFmt w:val="decimal"/>
      <w:lvlText w:val="%7."/>
      <w:lvlJc w:val="left"/>
      <w:pPr>
        <w:ind w:left="5867" w:hanging="360"/>
      </w:pPr>
    </w:lvl>
    <w:lvl w:ilvl="7" w:tplc="04090019" w:tentative="1">
      <w:start w:val="1"/>
      <w:numFmt w:val="lowerLetter"/>
      <w:lvlText w:val="%8."/>
      <w:lvlJc w:val="left"/>
      <w:pPr>
        <w:ind w:left="6587" w:hanging="360"/>
      </w:pPr>
    </w:lvl>
    <w:lvl w:ilvl="8" w:tplc="0409001B" w:tentative="1">
      <w:start w:val="1"/>
      <w:numFmt w:val="lowerRoman"/>
      <w:lvlText w:val="%9."/>
      <w:lvlJc w:val="right"/>
      <w:pPr>
        <w:ind w:left="7307" w:hanging="180"/>
      </w:pPr>
    </w:lvl>
  </w:abstractNum>
  <w:abstractNum w:abstractNumId="233">
    <w:nsid w:val="66AE6184"/>
    <w:multiLevelType w:val="hybridMultilevel"/>
    <w:tmpl w:val="93580088"/>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4">
    <w:nsid w:val="66D13275"/>
    <w:multiLevelType w:val="hybridMultilevel"/>
    <w:tmpl w:val="D930C514"/>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5">
    <w:nsid w:val="67962C41"/>
    <w:multiLevelType w:val="hybridMultilevel"/>
    <w:tmpl w:val="EB780C6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6">
    <w:nsid w:val="67C4261F"/>
    <w:multiLevelType w:val="hybridMultilevel"/>
    <w:tmpl w:val="4BBE184C"/>
    <w:lvl w:ilvl="0" w:tplc="04090011">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37">
    <w:nsid w:val="67EF00BB"/>
    <w:multiLevelType w:val="hybridMultilevel"/>
    <w:tmpl w:val="4B207010"/>
    <w:lvl w:ilvl="0" w:tplc="04090011">
      <w:start w:val="1"/>
      <w:numFmt w:val="decimal"/>
      <w:lvlText w:val="%1)"/>
      <w:lvlJc w:val="left"/>
      <w:pPr>
        <w:ind w:left="1440" w:hanging="360"/>
      </w:pPr>
      <w:rPr>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8">
    <w:nsid w:val="695E04F9"/>
    <w:multiLevelType w:val="hybridMultilevel"/>
    <w:tmpl w:val="C80E7AD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9">
    <w:nsid w:val="69813EE3"/>
    <w:multiLevelType w:val="hybridMultilevel"/>
    <w:tmpl w:val="8512A22A"/>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0">
    <w:nsid w:val="6A8F2FCB"/>
    <w:multiLevelType w:val="hybridMultilevel"/>
    <w:tmpl w:val="57C46BB2"/>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1">
    <w:nsid w:val="6ADE1C50"/>
    <w:multiLevelType w:val="hybridMultilevel"/>
    <w:tmpl w:val="A184C694"/>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2">
    <w:nsid w:val="6B584BAB"/>
    <w:multiLevelType w:val="hybridMultilevel"/>
    <w:tmpl w:val="4B5EAC60"/>
    <w:lvl w:ilvl="0" w:tplc="510241B6">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3">
    <w:nsid w:val="6B5E4A51"/>
    <w:multiLevelType w:val="hybridMultilevel"/>
    <w:tmpl w:val="6F8AA49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4">
    <w:nsid w:val="6BBD03F6"/>
    <w:multiLevelType w:val="hybridMultilevel"/>
    <w:tmpl w:val="6C6252DE"/>
    <w:lvl w:ilvl="0" w:tplc="04090011">
      <w:start w:val="1"/>
      <w:numFmt w:val="decimal"/>
      <w:lvlText w:val="%1)"/>
      <w:lvlJc w:val="left"/>
      <w:pPr>
        <w:ind w:left="1414" w:hanging="360"/>
      </w:p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245">
    <w:nsid w:val="6CBB7DEB"/>
    <w:multiLevelType w:val="hybridMultilevel"/>
    <w:tmpl w:val="E8B858A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6">
    <w:nsid w:val="6CC62F9C"/>
    <w:multiLevelType w:val="hybridMultilevel"/>
    <w:tmpl w:val="6D50017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7">
    <w:nsid w:val="6CEA22AD"/>
    <w:multiLevelType w:val="hybridMultilevel"/>
    <w:tmpl w:val="DB2E3400"/>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8">
    <w:nsid w:val="6D440D47"/>
    <w:multiLevelType w:val="hybridMultilevel"/>
    <w:tmpl w:val="439E7D9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9">
    <w:nsid w:val="6D5B7CF3"/>
    <w:multiLevelType w:val="hybridMultilevel"/>
    <w:tmpl w:val="B0DED9C8"/>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0">
    <w:nsid w:val="6ED7702B"/>
    <w:multiLevelType w:val="hybridMultilevel"/>
    <w:tmpl w:val="E39A1412"/>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1">
    <w:nsid w:val="6EEB0741"/>
    <w:multiLevelType w:val="hybridMultilevel"/>
    <w:tmpl w:val="D38AD466"/>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2">
    <w:nsid w:val="6F2E18FF"/>
    <w:multiLevelType w:val="hybridMultilevel"/>
    <w:tmpl w:val="3AE8258C"/>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3">
    <w:nsid w:val="703B5D22"/>
    <w:multiLevelType w:val="hybridMultilevel"/>
    <w:tmpl w:val="535EBE98"/>
    <w:lvl w:ilvl="0" w:tplc="04090011">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54">
    <w:nsid w:val="704B3BCE"/>
    <w:multiLevelType w:val="hybridMultilevel"/>
    <w:tmpl w:val="2A7661F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5">
    <w:nsid w:val="720F6D15"/>
    <w:multiLevelType w:val="hybridMultilevel"/>
    <w:tmpl w:val="2334F9BC"/>
    <w:lvl w:ilvl="0" w:tplc="04090011">
      <w:start w:val="1"/>
      <w:numFmt w:val="decimal"/>
      <w:lvlText w:val="%1)"/>
      <w:lvlJc w:val="left"/>
      <w:pPr>
        <w:ind w:left="1414" w:hanging="360"/>
      </w:p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256">
    <w:nsid w:val="725200ED"/>
    <w:multiLevelType w:val="hybridMultilevel"/>
    <w:tmpl w:val="5CF21C9E"/>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7">
    <w:nsid w:val="729C21EC"/>
    <w:multiLevelType w:val="hybridMultilevel"/>
    <w:tmpl w:val="2A021CA6"/>
    <w:lvl w:ilvl="0" w:tplc="D1BCCB0A">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8">
    <w:nsid w:val="72B674B9"/>
    <w:multiLevelType w:val="hybridMultilevel"/>
    <w:tmpl w:val="74E024D2"/>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9">
    <w:nsid w:val="73636937"/>
    <w:multiLevelType w:val="hybridMultilevel"/>
    <w:tmpl w:val="68666930"/>
    <w:lvl w:ilvl="0" w:tplc="04090011">
      <w:start w:val="1"/>
      <w:numFmt w:val="decimal"/>
      <w:lvlText w:val="%1)"/>
      <w:lvlJc w:val="left"/>
      <w:pPr>
        <w:ind w:left="1440" w:hanging="360"/>
      </w:pPr>
      <w:rPr>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0">
    <w:nsid w:val="73B6546D"/>
    <w:multiLevelType w:val="hybridMultilevel"/>
    <w:tmpl w:val="2A4C1EC2"/>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1">
    <w:nsid w:val="74012C14"/>
    <w:multiLevelType w:val="hybridMultilevel"/>
    <w:tmpl w:val="4B84665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2">
    <w:nsid w:val="74147BEA"/>
    <w:multiLevelType w:val="hybridMultilevel"/>
    <w:tmpl w:val="08588AEC"/>
    <w:lvl w:ilvl="0" w:tplc="04090011">
      <w:start w:val="1"/>
      <w:numFmt w:val="decimal"/>
      <w:lvlText w:val="%1)"/>
      <w:lvlJc w:val="left"/>
      <w:pPr>
        <w:ind w:left="1414" w:hanging="360"/>
      </w:p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263">
    <w:nsid w:val="745F3541"/>
    <w:multiLevelType w:val="hybridMultilevel"/>
    <w:tmpl w:val="9B1E67F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4">
    <w:nsid w:val="747D2E6F"/>
    <w:multiLevelType w:val="hybridMultilevel"/>
    <w:tmpl w:val="2208FF58"/>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5">
    <w:nsid w:val="74D567F4"/>
    <w:multiLevelType w:val="hybridMultilevel"/>
    <w:tmpl w:val="A7B4223C"/>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6">
    <w:nsid w:val="76DF0ABB"/>
    <w:multiLevelType w:val="hybridMultilevel"/>
    <w:tmpl w:val="CEB2038C"/>
    <w:lvl w:ilvl="0" w:tplc="27A8D400">
      <w:start w:val="1"/>
      <w:numFmt w:val="decimal"/>
      <w:lvlText w:val="%1)"/>
      <w:lvlJc w:val="left"/>
      <w:pPr>
        <w:ind w:left="1440" w:hanging="360"/>
      </w:pPr>
      <w:rPr>
        <w:rFonts w:asciiTheme="minorBidi" w:hAnsiTheme="minorBidi" w:cstheme="minorBidi"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7">
    <w:nsid w:val="772C1A90"/>
    <w:multiLevelType w:val="hybridMultilevel"/>
    <w:tmpl w:val="8AEC25B0"/>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8">
    <w:nsid w:val="77C05CA7"/>
    <w:multiLevelType w:val="hybridMultilevel"/>
    <w:tmpl w:val="713C6DAA"/>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9">
    <w:nsid w:val="78A3446D"/>
    <w:multiLevelType w:val="hybridMultilevel"/>
    <w:tmpl w:val="61044D74"/>
    <w:lvl w:ilvl="0" w:tplc="F00829CC">
      <w:start w:val="1"/>
      <w:numFmt w:val="decimal"/>
      <w:lvlText w:val="%1)"/>
      <w:lvlJc w:val="left"/>
      <w:pPr>
        <w:ind w:left="1440" w:hanging="360"/>
      </w:pPr>
      <w:rPr>
        <w:rFonts w:asciiTheme="minorBidi" w:hAnsiTheme="minorBidi" w:cstheme="minorBidi"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0">
    <w:nsid w:val="79144D1A"/>
    <w:multiLevelType w:val="hybridMultilevel"/>
    <w:tmpl w:val="39640AD6"/>
    <w:lvl w:ilvl="0" w:tplc="04090011">
      <w:start w:val="1"/>
      <w:numFmt w:val="decimal"/>
      <w:lvlText w:val="%1)"/>
      <w:lvlJc w:val="left"/>
      <w:pPr>
        <w:ind w:left="1547" w:hanging="360"/>
      </w:pPr>
    </w:lvl>
    <w:lvl w:ilvl="1" w:tplc="04090019" w:tentative="1">
      <w:start w:val="1"/>
      <w:numFmt w:val="lowerLetter"/>
      <w:lvlText w:val="%2."/>
      <w:lvlJc w:val="left"/>
      <w:pPr>
        <w:ind w:left="2267" w:hanging="360"/>
      </w:pPr>
    </w:lvl>
    <w:lvl w:ilvl="2" w:tplc="0409001B" w:tentative="1">
      <w:start w:val="1"/>
      <w:numFmt w:val="lowerRoman"/>
      <w:lvlText w:val="%3."/>
      <w:lvlJc w:val="right"/>
      <w:pPr>
        <w:ind w:left="2987" w:hanging="180"/>
      </w:pPr>
    </w:lvl>
    <w:lvl w:ilvl="3" w:tplc="0409000F" w:tentative="1">
      <w:start w:val="1"/>
      <w:numFmt w:val="decimal"/>
      <w:lvlText w:val="%4."/>
      <w:lvlJc w:val="left"/>
      <w:pPr>
        <w:ind w:left="3707" w:hanging="360"/>
      </w:pPr>
    </w:lvl>
    <w:lvl w:ilvl="4" w:tplc="04090019" w:tentative="1">
      <w:start w:val="1"/>
      <w:numFmt w:val="lowerLetter"/>
      <w:lvlText w:val="%5."/>
      <w:lvlJc w:val="left"/>
      <w:pPr>
        <w:ind w:left="4427" w:hanging="360"/>
      </w:pPr>
    </w:lvl>
    <w:lvl w:ilvl="5" w:tplc="0409001B" w:tentative="1">
      <w:start w:val="1"/>
      <w:numFmt w:val="lowerRoman"/>
      <w:lvlText w:val="%6."/>
      <w:lvlJc w:val="right"/>
      <w:pPr>
        <w:ind w:left="5147" w:hanging="180"/>
      </w:pPr>
    </w:lvl>
    <w:lvl w:ilvl="6" w:tplc="0409000F" w:tentative="1">
      <w:start w:val="1"/>
      <w:numFmt w:val="decimal"/>
      <w:lvlText w:val="%7."/>
      <w:lvlJc w:val="left"/>
      <w:pPr>
        <w:ind w:left="5867" w:hanging="360"/>
      </w:pPr>
    </w:lvl>
    <w:lvl w:ilvl="7" w:tplc="04090019" w:tentative="1">
      <w:start w:val="1"/>
      <w:numFmt w:val="lowerLetter"/>
      <w:lvlText w:val="%8."/>
      <w:lvlJc w:val="left"/>
      <w:pPr>
        <w:ind w:left="6587" w:hanging="360"/>
      </w:pPr>
    </w:lvl>
    <w:lvl w:ilvl="8" w:tplc="0409001B" w:tentative="1">
      <w:start w:val="1"/>
      <w:numFmt w:val="lowerRoman"/>
      <w:lvlText w:val="%9."/>
      <w:lvlJc w:val="right"/>
      <w:pPr>
        <w:ind w:left="7307" w:hanging="180"/>
      </w:pPr>
    </w:lvl>
  </w:abstractNum>
  <w:abstractNum w:abstractNumId="271">
    <w:nsid w:val="794A4ED0"/>
    <w:multiLevelType w:val="hybridMultilevel"/>
    <w:tmpl w:val="8682BA7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2">
    <w:nsid w:val="7AB53DA9"/>
    <w:multiLevelType w:val="hybridMultilevel"/>
    <w:tmpl w:val="E916703A"/>
    <w:lvl w:ilvl="0" w:tplc="04090011">
      <w:start w:val="1"/>
      <w:numFmt w:val="decimal"/>
      <w:lvlText w:val="%1)"/>
      <w:lvlJc w:val="left"/>
      <w:pPr>
        <w:ind w:left="1440" w:hanging="360"/>
      </w:pPr>
      <w:rPr>
        <w:sz w:val="22"/>
        <w:szCs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3">
    <w:nsid w:val="7B9721F7"/>
    <w:multiLevelType w:val="hybridMultilevel"/>
    <w:tmpl w:val="7178710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4">
    <w:nsid w:val="7C1A5394"/>
    <w:multiLevelType w:val="hybridMultilevel"/>
    <w:tmpl w:val="503095CA"/>
    <w:lvl w:ilvl="0" w:tplc="689ED0D4">
      <w:start w:val="1"/>
      <w:numFmt w:val="decimal"/>
      <w:lvlText w:val="%1)"/>
      <w:lvlJc w:val="left"/>
      <w:pPr>
        <w:ind w:left="1414" w:hanging="360"/>
      </w:pPr>
      <w:rPr>
        <w:rFonts w:asciiTheme="minorBidi" w:hAnsiTheme="minorBidi" w:cstheme="minorBidi" w:hint="default"/>
        <w:sz w:val="24"/>
        <w:szCs w:val="24"/>
      </w:rPr>
    </w:lvl>
    <w:lvl w:ilvl="1" w:tplc="04090019" w:tentative="1">
      <w:start w:val="1"/>
      <w:numFmt w:val="lowerLetter"/>
      <w:lvlText w:val="%2."/>
      <w:lvlJc w:val="left"/>
      <w:pPr>
        <w:ind w:left="2134" w:hanging="360"/>
      </w:pPr>
    </w:lvl>
    <w:lvl w:ilvl="2" w:tplc="0409001B" w:tentative="1">
      <w:start w:val="1"/>
      <w:numFmt w:val="lowerRoman"/>
      <w:lvlText w:val="%3."/>
      <w:lvlJc w:val="right"/>
      <w:pPr>
        <w:ind w:left="2854" w:hanging="180"/>
      </w:pPr>
    </w:lvl>
    <w:lvl w:ilvl="3" w:tplc="0409000F" w:tentative="1">
      <w:start w:val="1"/>
      <w:numFmt w:val="decimal"/>
      <w:lvlText w:val="%4."/>
      <w:lvlJc w:val="left"/>
      <w:pPr>
        <w:ind w:left="3574" w:hanging="360"/>
      </w:pPr>
    </w:lvl>
    <w:lvl w:ilvl="4" w:tplc="04090019" w:tentative="1">
      <w:start w:val="1"/>
      <w:numFmt w:val="lowerLetter"/>
      <w:lvlText w:val="%5."/>
      <w:lvlJc w:val="left"/>
      <w:pPr>
        <w:ind w:left="4294" w:hanging="360"/>
      </w:pPr>
    </w:lvl>
    <w:lvl w:ilvl="5" w:tplc="0409001B" w:tentative="1">
      <w:start w:val="1"/>
      <w:numFmt w:val="lowerRoman"/>
      <w:lvlText w:val="%6."/>
      <w:lvlJc w:val="right"/>
      <w:pPr>
        <w:ind w:left="5014" w:hanging="180"/>
      </w:pPr>
    </w:lvl>
    <w:lvl w:ilvl="6" w:tplc="0409000F" w:tentative="1">
      <w:start w:val="1"/>
      <w:numFmt w:val="decimal"/>
      <w:lvlText w:val="%7."/>
      <w:lvlJc w:val="left"/>
      <w:pPr>
        <w:ind w:left="5734" w:hanging="360"/>
      </w:pPr>
    </w:lvl>
    <w:lvl w:ilvl="7" w:tplc="04090019" w:tentative="1">
      <w:start w:val="1"/>
      <w:numFmt w:val="lowerLetter"/>
      <w:lvlText w:val="%8."/>
      <w:lvlJc w:val="left"/>
      <w:pPr>
        <w:ind w:left="6454" w:hanging="360"/>
      </w:pPr>
    </w:lvl>
    <w:lvl w:ilvl="8" w:tplc="0409001B" w:tentative="1">
      <w:start w:val="1"/>
      <w:numFmt w:val="lowerRoman"/>
      <w:lvlText w:val="%9."/>
      <w:lvlJc w:val="right"/>
      <w:pPr>
        <w:ind w:left="7174" w:hanging="180"/>
      </w:pPr>
    </w:lvl>
  </w:abstractNum>
  <w:abstractNum w:abstractNumId="275">
    <w:nsid w:val="7C603452"/>
    <w:multiLevelType w:val="hybridMultilevel"/>
    <w:tmpl w:val="CDB8C156"/>
    <w:lvl w:ilvl="0" w:tplc="04090011">
      <w:start w:val="1"/>
      <w:numFmt w:val="decimal"/>
      <w:lvlText w:val="%1)"/>
      <w:lvlJc w:val="left"/>
      <w:pPr>
        <w:ind w:left="1440" w:hanging="360"/>
      </w:pPr>
      <w:rPr>
        <w:sz w:val="22"/>
        <w:szCs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6">
    <w:nsid w:val="7CB45C3B"/>
    <w:multiLevelType w:val="hybridMultilevel"/>
    <w:tmpl w:val="374250C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7">
    <w:nsid w:val="7D213D8A"/>
    <w:multiLevelType w:val="hybridMultilevel"/>
    <w:tmpl w:val="1B0CE31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8">
    <w:nsid w:val="7E7519E5"/>
    <w:multiLevelType w:val="hybridMultilevel"/>
    <w:tmpl w:val="4F9471E8"/>
    <w:lvl w:ilvl="0" w:tplc="62C6E1D8">
      <w:start w:val="1"/>
      <w:numFmt w:val="decimal"/>
      <w:lvlText w:val="%1)"/>
      <w:lvlJc w:val="left"/>
      <w:pPr>
        <w:ind w:left="1440" w:hanging="360"/>
      </w:pPr>
      <w:rPr>
        <w:rFonts w:asciiTheme="minorBidi" w:hAnsiTheme="minorBidi" w:cstheme="minorBid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9">
    <w:nsid w:val="7EFA1F99"/>
    <w:multiLevelType w:val="hybridMultilevel"/>
    <w:tmpl w:val="EDECF4C4"/>
    <w:lvl w:ilvl="0" w:tplc="4E3E354E">
      <w:start w:val="1"/>
      <w:numFmt w:val="decimal"/>
      <w:lvlText w:val="%1)"/>
      <w:lvlJc w:val="left"/>
      <w:pPr>
        <w:ind w:left="1440" w:hanging="360"/>
      </w:pPr>
      <w:rPr>
        <w:rFonts w:asciiTheme="minorBidi" w:hAnsiTheme="minorBidi" w:cstheme="minorBidi" w:hint="default"/>
        <w:b w:val="0"/>
        <w:bCs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7"/>
  </w:num>
  <w:num w:numId="2">
    <w:abstractNumId w:val="148"/>
  </w:num>
  <w:num w:numId="3">
    <w:abstractNumId w:val="275"/>
  </w:num>
  <w:num w:numId="4">
    <w:abstractNumId w:val="75"/>
  </w:num>
  <w:num w:numId="5">
    <w:abstractNumId w:val="191"/>
  </w:num>
  <w:num w:numId="6">
    <w:abstractNumId w:val="174"/>
  </w:num>
  <w:num w:numId="7">
    <w:abstractNumId w:val="153"/>
  </w:num>
  <w:num w:numId="8">
    <w:abstractNumId w:val="166"/>
  </w:num>
  <w:num w:numId="9">
    <w:abstractNumId w:val="156"/>
  </w:num>
  <w:num w:numId="10">
    <w:abstractNumId w:val="146"/>
  </w:num>
  <w:num w:numId="11">
    <w:abstractNumId w:val="21"/>
  </w:num>
  <w:num w:numId="12">
    <w:abstractNumId w:val="55"/>
  </w:num>
  <w:num w:numId="13">
    <w:abstractNumId w:val="167"/>
  </w:num>
  <w:num w:numId="14">
    <w:abstractNumId w:val="201"/>
  </w:num>
  <w:num w:numId="15">
    <w:abstractNumId w:val="259"/>
  </w:num>
  <w:num w:numId="16">
    <w:abstractNumId w:val="163"/>
  </w:num>
  <w:num w:numId="17">
    <w:abstractNumId w:val="210"/>
  </w:num>
  <w:num w:numId="18">
    <w:abstractNumId w:val="250"/>
  </w:num>
  <w:num w:numId="19">
    <w:abstractNumId w:val="183"/>
  </w:num>
  <w:num w:numId="20">
    <w:abstractNumId w:val="254"/>
  </w:num>
  <w:num w:numId="21">
    <w:abstractNumId w:val="246"/>
  </w:num>
  <w:num w:numId="22">
    <w:abstractNumId w:val="72"/>
  </w:num>
  <w:num w:numId="23">
    <w:abstractNumId w:val="40"/>
  </w:num>
  <w:num w:numId="24">
    <w:abstractNumId w:val="69"/>
  </w:num>
  <w:num w:numId="25">
    <w:abstractNumId w:val="263"/>
  </w:num>
  <w:num w:numId="26">
    <w:abstractNumId w:val="25"/>
  </w:num>
  <w:num w:numId="27">
    <w:abstractNumId w:val="62"/>
  </w:num>
  <w:num w:numId="28">
    <w:abstractNumId w:val="177"/>
  </w:num>
  <w:num w:numId="29">
    <w:abstractNumId w:val="106"/>
  </w:num>
  <w:num w:numId="30">
    <w:abstractNumId w:val="137"/>
  </w:num>
  <w:num w:numId="31">
    <w:abstractNumId w:val="12"/>
  </w:num>
  <w:num w:numId="32">
    <w:abstractNumId w:val="237"/>
  </w:num>
  <w:num w:numId="33">
    <w:abstractNumId w:val="43"/>
  </w:num>
  <w:num w:numId="34">
    <w:abstractNumId w:val="154"/>
  </w:num>
  <w:num w:numId="35">
    <w:abstractNumId w:val="133"/>
  </w:num>
  <w:num w:numId="36">
    <w:abstractNumId w:val="110"/>
  </w:num>
  <w:num w:numId="37">
    <w:abstractNumId w:val="244"/>
  </w:num>
  <w:num w:numId="38">
    <w:abstractNumId w:val="91"/>
  </w:num>
  <w:num w:numId="39">
    <w:abstractNumId w:val="39"/>
  </w:num>
  <w:num w:numId="40">
    <w:abstractNumId w:val="169"/>
  </w:num>
  <w:num w:numId="41">
    <w:abstractNumId w:val="26"/>
  </w:num>
  <w:num w:numId="42">
    <w:abstractNumId w:val="34"/>
  </w:num>
  <w:num w:numId="43">
    <w:abstractNumId w:val="120"/>
  </w:num>
  <w:num w:numId="44">
    <w:abstractNumId w:val="188"/>
  </w:num>
  <w:num w:numId="45">
    <w:abstractNumId w:val="255"/>
  </w:num>
  <w:num w:numId="46">
    <w:abstractNumId w:val="105"/>
  </w:num>
  <w:num w:numId="47">
    <w:abstractNumId w:val="103"/>
  </w:num>
  <w:num w:numId="48">
    <w:abstractNumId w:val="236"/>
  </w:num>
  <w:num w:numId="49">
    <w:abstractNumId w:val="226"/>
  </w:num>
  <w:num w:numId="50">
    <w:abstractNumId w:val="130"/>
  </w:num>
  <w:num w:numId="51">
    <w:abstractNumId w:val="238"/>
  </w:num>
  <w:num w:numId="52">
    <w:abstractNumId w:val="41"/>
  </w:num>
  <w:num w:numId="53">
    <w:abstractNumId w:val="198"/>
  </w:num>
  <w:num w:numId="54">
    <w:abstractNumId w:val="277"/>
  </w:num>
  <w:num w:numId="55">
    <w:abstractNumId w:val="273"/>
  </w:num>
  <w:num w:numId="56">
    <w:abstractNumId w:val="207"/>
  </w:num>
  <w:num w:numId="57">
    <w:abstractNumId w:val="217"/>
  </w:num>
  <w:num w:numId="58">
    <w:abstractNumId w:val="28"/>
  </w:num>
  <w:num w:numId="59">
    <w:abstractNumId w:val="196"/>
  </w:num>
  <w:num w:numId="60">
    <w:abstractNumId w:val="235"/>
  </w:num>
  <w:num w:numId="61">
    <w:abstractNumId w:val="60"/>
  </w:num>
  <w:num w:numId="62">
    <w:abstractNumId w:val="83"/>
  </w:num>
  <w:num w:numId="63">
    <w:abstractNumId w:val="231"/>
  </w:num>
  <w:num w:numId="64">
    <w:abstractNumId w:val="9"/>
  </w:num>
  <w:num w:numId="65">
    <w:abstractNumId w:val="53"/>
  </w:num>
  <w:num w:numId="66">
    <w:abstractNumId w:val="126"/>
  </w:num>
  <w:num w:numId="67">
    <w:abstractNumId w:val="182"/>
  </w:num>
  <w:num w:numId="68">
    <w:abstractNumId w:val="253"/>
  </w:num>
  <w:num w:numId="69">
    <w:abstractNumId w:val="115"/>
  </w:num>
  <w:num w:numId="70">
    <w:abstractNumId w:val="4"/>
  </w:num>
  <w:num w:numId="71">
    <w:abstractNumId w:val="248"/>
  </w:num>
  <w:num w:numId="72">
    <w:abstractNumId w:val="245"/>
  </w:num>
  <w:num w:numId="73">
    <w:abstractNumId w:val="170"/>
  </w:num>
  <w:num w:numId="74">
    <w:abstractNumId w:val="35"/>
  </w:num>
  <w:num w:numId="75">
    <w:abstractNumId w:val="222"/>
  </w:num>
  <w:num w:numId="76">
    <w:abstractNumId w:val="181"/>
  </w:num>
  <w:num w:numId="77">
    <w:abstractNumId w:val="274"/>
  </w:num>
  <w:num w:numId="78">
    <w:abstractNumId w:val="77"/>
  </w:num>
  <w:num w:numId="79">
    <w:abstractNumId w:val="65"/>
  </w:num>
  <w:num w:numId="80">
    <w:abstractNumId w:val="100"/>
  </w:num>
  <w:num w:numId="81">
    <w:abstractNumId w:val="186"/>
  </w:num>
  <w:num w:numId="82">
    <w:abstractNumId w:val="164"/>
  </w:num>
  <w:num w:numId="83">
    <w:abstractNumId w:val="31"/>
  </w:num>
  <w:num w:numId="84">
    <w:abstractNumId w:val="261"/>
  </w:num>
  <w:num w:numId="85">
    <w:abstractNumId w:val="230"/>
  </w:num>
  <w:num w:numId="86">
    <w:abstractNumId w:val="262"/>
  </w:num>
  <w:num w:numId="87">
    <w:abstractNumId w:val="138"/>
  </w:num>
  <w:num w:numId="88">
    <w:abstractNumId w:val="102"/>
  </w:num>
  <w:num w:numId="89">
    <w:abstractNumId w:val="64"/>
  </w:num>
  <w:num w:numId="90">
    <w:abstractNumId w:val="180"/>
  </w:num>
  <w:num w:numId="91">
    <w:abstractNumId w:val="141"/>
  </w:num>
  <w:num w:numId="92">
    <w:abstractNumId w:val="232"/>
  </w:num>
  <w:num w:numId="93">
    <w:abstractNumId w:val="194"/>
  </w:num>
  <w:num w:numId="94">
    <w:abstractNumId w:val="73"/>
  </w:num>
  <w:num w:numId="95">
    <w:abstractNumId w:val="54"/>
  </w:num>
  <w:num w:numId="96">
    <w:abstractNumId w:val="15"/>
  </w:num>
  <w:num w:numId="97">
    <w:abstractNumId w:val="79"/>
  </w:num>
  <w:num w:numId="98">
    <w:abstractNumId w:val="81"/>
  </w:num>
  <w:num w:numId="99">
    <w:abstractNumId w:val="108"/>
  </w:num>
  <w:num w:numId="100">
    <w:abstractNumId w:val="80"/>
  </w:num>
  <w:num w:numId="101">
    <w:abstractNumId w:val="46"/>
  </w:num>
  <w:num w:numId="102">
    <w:abstractNumId w:val="135"/>
  </w:num>
  <w:num w:numId="103">
    <w:abstractNumId w:val="195"/>
  </w:num>
  <w:num w:numId="104">
    <w:abstractNumId w:val="44"/>
  </w:num>
  <w:num w:numId="105">
    <w:abstractNumId w:val="101"/>
  </w:num>
  <w:num w:numId="106">
    <w:abstractNumId w:val="193"/>
  </w:num>
  <w:num w:numId="107">
    <w:abstractNumId w:val="162"/>
  </w:num>
  <w:num w:numId="108">
    <w:abstractNumId w:val="112"/>
  </w:num>
  <w:num w:numId="109">
    <w:abstractNumId w:val="85"/>
  </w:num>
  <w:num w:numId="110">
    <w:abstractNumId w:val="214"/>
  </w:num>
  <w:num w:numId="111">
    <w:abstractNumId w:val="84"/>
  </w:num>
  <w:num w:numId="112">
    <w:abstractNumId w:val="33"/>
  </w:num>
  <w:num w:numId="113">
    <w:abstractNumId w:val="192"/>
  </w:num>
  <w:num w:numId="114">
    <w:abstractNumId w:val="18"/>
  </w:num>
  <w:num w:numId="115">
    <w:abstractNumId w:val="202"/>
  </w:num>
  <w:num w:numId="116">
    <w:abstractNumId w:val="227"/>
  </w:num>
  <w:num w:numId="117">
    <w:abstractNumId w:val="233"/>
  </w:num>
  <w:num w:numId="118">
    <w:abstractNumId w:val="266"/>
  </w:num>
  <w:num w:numId="119">
    <w:abstractNumId w:val="203"/>
  </w:num>
  <w:num w:numId="120">
    <w:abstractNumId w:val="94"/>
  </w:num>
  <w:num w:numId="121">
    <w:abstractNumId w:val="159"/>
  </w:num>
  <w:num w:numId="122">
    <w:abstractNumId w:val="37"/>
  </w:num>
  <w:num w:numId="123">
    <w:abstractNumId w:val="128"/>
  </w:num>
  <w:num w:numId="124">
    <w:abstractNumId w:val="220"/>
  </w:num>
  <w:num w:numId="125">
    <w:abstractNumId w:val="249"/>
  </w:num>
  <w:num w:numId="126">
    <w:abstractNumId w:val="197"/>
  </w:num>
  <w:num w:numId="127">
    <w:abstractNumId w:val="32"/>
  </w:num>
  <w:num w:numId="128">
    <w:abstractNumId w:val="87"/>
  </w:num>
  <w:num w:numId="129">
    <w:abstractNumId w:val="74"/>
  </w:num>
  <w:num w:numId="130">
    <w:abstractNumId w:val="212"/>
  </w:num>
  <w:num w:numId="131">
    <w:abstractNumId w:val="160"/>
  </w:num>
  <w:num w:numId="132">
    <w:abstractNumId w:val="205"/>
  </w:num>
  <w:num w:numId="133">
    <w:abstractNumId w:val="7"/>
  </w:num>
  <w:num w:numId="134">
    <w:abstractNumId w:val="125"/>
  </w:num>
  <w:num w:numId="135">
    <w:abstractNumId w:val="256"/>
  </w:num>
  <w:num w:numId="136">
    <w:abstractNumId w:val="10"/>
  </w:num>
  <w:num w:numId="137">
    <w:abstractNumId w:val="144"/>
  </w:num>
  <w:num w:numId="138">
    <w:abstractNumId w:val="20"/>
  </w:num>
  <w:num w:numId="139">
    <w:abstractNumId w:val="150"/>
  </w:num>
  <w:num w:numId="140">
    <w:abstractNumId w:val="66"/>
  </w:num>
  <w:num w:numId="141">
    <w:abstractNumId w:val="241"/>
  </w:num>
  <w:num w:numId="142">
    <w:abstractNumId w:val="129"/>
  </w:num>
  <w:num w:numId="143">
    <w:abstractNumId w:val="82"/>
  </w:num>
  <w:num w:numId="144">
    <w:abstractNumId w:val="251"/>
  </w:num>
  <w:num w:numId="145">
    <w:abstractNumId w:val="218"/>
  </w:num>
  <w:num w:numId="146">
    <w:abstractNumId w:val="257"/>
  </w:num>
  <w:num w:numId="147">
    <w:abstractNumId w:val="229"/>
  </w:num>
  <w:num w:numId="148">
    <w:abstractNumId w:val="8"/>
  </w:num>
  <w:num w:numId="149">
    <w:abstractNumId w:val="23"/>
  </w:num>
  <w:num w:numId="150">
    <w:abstractNumId w:val="123"/>
  </w:num>
  <w:num w:numId="151">
    <w:abstractNumId w:val="184"/>
  </w:num>
  <w:num w:numId="152">
    <w:abstractNumId w:val="278"/>
  </w:num>
  <w:num w:numId="153">
    <w:abstractNumId w:val="132"/>
  </w:num>
  <w:num w:numId="154">
    <w:abstractNumId w:val="71"/>
  </w:num>
  <w:num w:numId="155">
    <w:abstractNumId w:val="47"/>
  </w:num>
  <w:num w:numId="156">
    <w:abstractNumId w:val="247"/>
  </w:num>
  <w:num w:numId="157">
    <w:abstractNumId w:val="219"/>
  </w:num>
  <w:num w:numId="158">
    <w:abstractNumId w:val="38"/>
  </w:num>
  <w:num w:numId="159">
    <w:abstractNumId w:val="260"/>
  </w:num>
  <w:num w:numId="160">
    <w:abstractNumId w:val="147"/>
  </w:num>
  <w:num w:numId="161">
    <w:abstractNumId w:val="143"/>
  </w:num>
  <w:num w:numId="162">
    <w:abstractNumId w:val="213"/>
  </w:num>
  <w:num w:numId="163">
    <w:abstractNumId w:val="216"/>
  </w:num>
  <w:num w:numId="164">
    <w:abstractNumId w:val="50"/>
  </w:num>
  <w:num w:numId="165">
    <w:abstractNumId w:val="173"/>
  </w:num>
  <w:num w:numId="166">
    <w:abstractNumId w:val="22"/>
  </w:num>
  <w:num w:numId="167">
    <w:abstractNumId w:val="134"/>
  </w:num>
  <w:num w:numId="168">
    <w:abstractNumId w:val="99"/>
  </w:num>
  <w:num w:numId="169">
    <w:abstractNumId w:val="178"/>
  </w:num>
  <w:num w:numId="170">
    <w:abstractNumId w:val="267"/>
  </w:num>
  <w:num w:numId="171">
    <w:abstractNumId w:val="224"/>
  </w:num>
  <w:num w:numId="172">
    <w:abstractNumId w:val="175"/>
  </w:num>
  <w:num w:numId="173">
    <w:abstractNumId w:val="45"/>
  </w:num>
  <w:num w:numId="174">
    <w:abstractNumId w:val="116"/>
  </w:num>
  <w:num w:numId="175">
    <w:abstractNumId w:val="136"/>
  </w:num>
  <w:num w:numId="176">
    <w:abstractNumId w:val="204"/>
  </w:num>
  <w:num w:numId="177">
    <w:abstractNumId w:val="208"/>
  </w:num>
  <w:num w:numId="178">
    <w:abstractNumId w:val="189"/>
  </w:num>
  <w:num w:numId="179">
    <w:abstractNumId w:val="17"/>
  </w:num>
  <w:num w:numId="180">
    <w:abstractNumId w:val="114"/>
  </w:num>
  <w:num w:numId="181">
    <w:abstractNumId w:val="187"/>
  </w:num>
  <w:num w:numId="182">
    <w:abstractNumId w:val="118"/>
  </w:num>
  <w:num w:numId="183">
    <w:abstractNumId w:val="67"/>
  </w:num>
  <w:num w:numId="184">
    <w:abstractNumId w:val="122"/>
  </w:num>
  <w:num w:numId="185">
    <w:abstractNumId w:val="96"/>
  </w:num>
  <w:num w:numId="186">
    <w:abstractNumId w:val="61"/>
  </w:num>
  <w:num w:numId="187">
    <w:abstractNumId w:val="93"/>
  </w:num>
  <w:num w:numId="188">
    <w:abstractNumId w:val="2"/>
  </w:num>
  <w:num w:numId="189">
    <w:abstractNumId w:val="1"/>
  </w:num>
  <w:num w:numId="190">
    <w:abstractNumId w:val="30"/>
  </w:num>
  <w:num w:numId="191">
    <w:abstractNumId w:val="51"/>
  </w:num>
  <w:num w:numId="192">
    <w:abstractNumId w:val="157"/>
  </w:num>
  <w:num w:numId="193">
    <w:abstractNumId w:val="48"/>
  </w:num>
  <w:num w:numId="194">
    <w:abstractNumId w:val="206"/>
  </w:num>
  <w:num w:numId="195">
    <w:abstractNumId w:val="140"/>
  </w:num>
  <w:num w:numId="196">
    <w:abstractNumId w:val="52"/>
  </w:num>
  <w:num w:numId="197">
    <w:abstractNumId w:val="242"/>
  </w:num>
  <w:num w:numId="198">
    <w:abstractNumId w:val="90"/>
  </w:num>
  <w:num w:numId="199">
    <w:abstractNumId w:val="165"/>
  </w:num>
  <w:num w:numId="200">
    <w:abstractNumId w:val="6"/>
  </w:num>
  <w:num w:numId="201">
    <w:abstractNumId w:val="127"/>
  </w:num>
  <w:num w:numId="202">
    <w:abstractNumId w:val="228"/>
  </w:num>
  <w:num w:numId="203">
    <w:abstractNumId w:val="19"/>
  </w:num>
  <w:num w:numId="204">
    <w:abstractNumId w:val="200"/>
  </w:num>
  <w:num w:numId="205">
    <w:abstractNumId w:val="104"/>
  </w:num>
  <w:num w:numId="206">
    <w:abstractNumId w:val="107"/>
  </w:num>
  <w:num w:numId="207">
    <w:abstractNumId w:val="269"/>
  </w:num>
  <w:num w:numId="208">
    <w:abstractNumId w:val="70"/>
  </w:num>
  <w:num w:numId="209">
    <w:abstractNumId w:val="234"/>
  </w:num>
  <w:num w:numId="210">
    <w:abstractNumId w:val="78"/>
  </w:num>
  <w:num w:numId="211">
    <w:abstractNumId w:val="121"/>
  </w:num>
  <w:num w:numId="212">
    <w:abstractNumId w:val="240"/>
  </w:num>
  <w:num w:numId="213">
    <w:abstractNumId w:val="92"/>
  </w:num>
  <w:num w:numId="214">
    <w:abstractNumId w:val="124"/>
  </w:num>
  <w:num w:numId="215">
    <w:abstractNumId w:val="171"/>
  </w:num>
  <w:num w:numId="216">
    <w:abstractNumId w:val="95"/>
  </w:num>
  <w:num w:numId="217">
    <w:abstractNumId w:val="131"/>
  </w:num>
  <w:num w:numId="218">
    <w:abstractNumId w:val="86"/>
  </w:num>
  <w:num w:numId="219">
    <w:abstractNumId w:val="42"/>
  </w:num>
  <w:num w:numId="220">
    <w:abstractNumId w:val="29"/>
  </w:num>
  <w:num w:numId="221">
    <w:abstractNumId w:val="59"/>
  </w:num>
  <w:num w:numId="222">
    <w:abstractNumId w:val="149"/>
  </w:num>
  <w:num w:numId="223">
    <w:abstractNumId w:val="5"/>
  </w:num>
  <w:num w:numId="224">
    <w:abstractNumId w:val="279"/>
  </w:num>
  <w:num w:numId="225">
    <w:abstractNumId w:val="139"/>
  </w:num>
  <w:num w:numId="226">
    <w:abstractNumId w:val="119"/>
  </w:num>
  <w:num w:numId="227">
    <w:abstractNumId w:val="265"/>
  </w:num>
  <w:num w:numId="228">
    <w:abstractNumId w:val="239"/>
  </w:num>
  <w:num w:numId="229">
    <w:abstractNumId w:val="225"/>
  </w:num>
  <w:num w:numId="230">
    <w:abstractNumId w:val="151"/>
  </w:num>
  <w:num w:numId="231">
    <w:abstractNumId w:val="11"/>
  </w:num>
  <w:num w:numId="232">
    <w:abstractNumId w:val="252"/>
  </w:num>
  <w:num w:numId="233">
    <w:abstractNumId w:val="145"/>
  </w:num>
  <w:num w:numId="234">
    <w:abstractNumId w:val="109"/>
  </w:num>
  <w:num w:numId="235">
    <w:abstractNumId w:val="264"/>
  </w:num>
  <w:num w:numId="236">
    <w:abstractNumId w:val="113"/>
  </w:num>
  <w:num w:numId="237">
    <w:abstractNumId w:val="211"/>
  </w:num>
  <w:num w:numId="238">
    <w:abstractNumId w:val="76"/>
  </w:num>
  <w:num w:numId="239">
    <w:abstractNumId w:val="268"/>
  </w:num>
  <w:num w:numId="240">
    <w:abstractNumId w:val="199"/>
  </w:num>
  <w:num w:numId="241">
    <w:abstractNumId w:val="36"/>
  </w:num>
  <w:num w:numId="242">
    <w:abstractNumId w:val="190"/>
  </w:num>
  <w:num w:numId="243">
    <w:abstractNumId w:val="14"/>
  </w:num>
  <w:num w:numId="244">
    <w:abstractNumId w:val="158"/>
  </w:num>
  <w:num w:numId="245">
    <w:abstractNumId w:val="209"/>
  </w:num>
  <w:num w:numId="246">
    <w:abstractNumId w:val="49"/>
  </w:num>
  <w:num w:numId="247">
    <w:abstractNumId w:val="58"/>
  </w:num>
  <w:num w:numId="248">
    <w:abstractNumId w:val="172"/>
  </w:num>
  <w:num w:numId="249">
    <w:abstractNumId w:val="142"/>
  </w:num>
  <w:num w:numId="250">
    <w:abstractNumId w:val="152"/>
  </w:num>
  <w:num w:numId="251">
    <w:abstractNumId w:val="89"/>
  </w:num>
  <w:num w:numId="252">
    <w:abstractNumId w:val="27"/>
  </w:num>
  <w:num w:numId="253">
    <w:abstractNumId w:val="24"/>
  </w:num>
  <w:num w:numId="254">
    <w:abstractNumId w:val="3"/>
  </w:num>
  <w:num w:numId="255">
    <w:abstractNumId w:val="56"/>
  </w:num>
  <w:num w:numId="256">
    <w:abstractNumId w:val="111"/>
  </w:num>
  <w:num w:numId="257">
    <w:abstractNumId w:val="270"/>
  </w:num>
  <w:num w:numId="258">
    <w:abstractNumId w:val="88"/>
  </w:num>
  <w:num w:numId="259">
    <w:abstractNumId w:val="271"/>
  </w:num>
  <w:num w:numId="260">
    <w:abstractNumId w:val="13"/>
  </w:num>
  <w:num w:numId="261">
    <w:abstractNumId w:val="117"/>
  </w:num>
  <w:num w:numId="262">
    <w:abstractNumId w:val="0"/>
  </w:num>
  <w:num w:numId="263">
    <w:abstractNumId w:val="179"/>
  </w:num>
  <w:num w:numId="264">
    <w:abstractNumId w:val="16"/>
  </w:num>
  <w:num w:numId="265">
    <w:abstractNumId w:val="176"/>
  </w:num>
  <w:num w:numId="266">
    <w:abstractNumId w:val="272"/>
  </w:num>
  <w:num w:numId="267">
    <w:abstractNumId w:val="168"/>
  </w:num>
  <w:num w:numId="268">
    <w:abstractNumId w:val="258"/>
  </w:num>
  <w:num w:numId="269">
    <w:abstractNumId w:val="243"/>
  </w:num>
  <w:num w:numId="270">
    <w:abstractNumId w:val="223"/>
  </w:num>
  <w:num w:numId="271">
    <w:abstractNumId w:val="155"/>
  </w:num>
  <w:num w:numId="272">
    <w:abstractNumId w:val="221"/>
  </w:num>
  <w:num w:numId="273">
    <w:abstractNumId w:val="68"/>
  </w:num>
  <w:num w:numId="274">
    <w:abstractNumId w:val="57"/>
  </w:num>
  <w:num w:numId="275">
    <w:abstractNumId w:val="161"/>
  </w:num>
  <w:num w:numId="276">
    <w:abstractNumId w:val="215"/>
  </w:num>
  <w:num w:numId="277">
    <w:abstractNumId w:val="63"/>
  </w:num>
  <w:num w:numId="278">
    <w:abstractNumId w:val="276"/>
  </w:num>
  <w:num w:numId="279">
    <w:abstractNumId w:val="185"/>
  </w:num>
  <w:num w:numId="280">
    <w:abstractNumId w:val="98"/>
  </w:num>
  <w:numIdMacAtCleanup w:val="2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999"/>
    <w:rsid w:val="00003851"/>
    <w:rsid w:val="000075AA"/>
    <w:rsid w:val="000078F2"/>
    <w:rsid w:val="00011AA0"/>
    <w:rsid w:val="0002208A"/>
    <w:rsid w:val="00023D83"/>
    <w:rsid w:val="000263A3"/>
    <w:rsid w:val="00044756"/>
    <w:rsid w:val="00046B34"/>
    <w:rsid w:val="0005261D"/>
    <w:rsid w:val="00053B91"/>
    <w:rsid w:val="00057637"/>
    <w:rsid w:val="00057D4F"/>
    <w:rsid w:val="00072B60"/>
    <w:rsid w:val="0007331D"/>
    <w:rsid w:val="00080943"/>
    <w:rsid w:val="00080E46"/>
    <w:rsid w:val="000866C3"/>
    <w:rsid w:val="0008678B"/>
    <w:rsid w:val="000A7046"/>
    <w:rsid w:val="000A7CF3"/>
    <w:rsid w:val="000B263A"/>
    <w:rsid w:val="000B515E"/>
    <w:rsid w:val="000B73EE"/>
    <w:rsid w:val="000D3A3E"/>
    <w:rsid w:val="000E320C"/>
    <w:rsid w:val="000F55C6"/>
    <w:rsid w:val="00101224"/>
    <w:rsid w:val="0010386D"/>
    <w:rsid w:val="00103FD6"/>
    <w:rsid w:val="00105DB0"/>
    <w:rsid w:val="0012028B"/>
    <w:rsid w:val="00123F27"/>
    <w:rsid w:val="0012538B"/>
    <w:rsid w:val="001273BA"/>
    <w:rsid w:val="00131861"/>
    <w:rsid w:val="00135827"/>
    <w:rsid w:val="00153046"/>
    <w:rsid w:val="00162511"/>
    <w:rsid w:val="0017052A"/>
    <w:rsid w:val="00184AEA"/>
    <w:rsid w:val="00190486"/>
    <w:rsid w:val="00197B5F"/>
    <w:rsid w:val="001A5E53"/>
    <w:rsid w:val="001B2A4F"/>
    <w:rsid w:val="001B6B0D"/>
    <w:rsid w:val="001C27CD"/>
    <w:rsid w:val="001C47B8"/>
    <w:rsid w:val="001C7C97"/>
    <w:rsid w:val="001D213C"/>
    <w:rsid w:val="001D7845"/>
    <w:rsid w:val="001E1665"/>
    <w:rsid w:val="001E753A"/>
    <w:rsid w:val="001F0D49"/>
    <w:rsid w:val="001F6708"/>
    <w:rsid w:val="001F7DDA"/>
    <w:rsid w:val="00203B77"/>
    <w:rsid w:val="00205C35"/>
    <w:rsid w:val="00215323"/>
    <w:rsid w:val="002318BD"/>
    <w:rsid w:val="00234873"/>
    <w:rsid w:val="00236464"/>
    <w:rsid w:val="00237377"/>
    <w:rsid w:val="00243C9D"/>
    <w:rsid w:val="00260AEB"/>
    <w:rsid w:val="002622AF"/>
    <w:rsid w:val="00263AAF"/>
    <w:rsid w:val="0026577D"/>
    <w:rsid w:val="002657A6"/>
    <w:rsid w:val="0027391E"/>
    <w:rsid w:val="00274BB5"/>
    <w:rsid w:val="002837B6"/>
    <w:rsid w:val="0029165E"/>
    <w:rsid w:val="0029192D"/>
    <w:rsid w:val="002A07FB"/>
    <w:rsid w:val="002A6BD3"/>
    <w:rsid w:val="002C1492"/>
    <w:rsid w:val="002D0FCC"/>
    <w:rsid w:val="002D27B6"/>
    <w:rsid w:val="002D6C77"/>
    <w:rsid w:val="002E134C"/>
    <w:rsid w:val="002F2171"/>
    <w:rsid w:val="002F40A3"/>
    <w:rsid w:val="002F4F71"/>
    <w:rsid w:val="00305C8A"/>
    <w:rsid w:val="00305E0A"/>
    <w:rsid w:val="0030642D"/>
    <w:rsid w:val="00306FA2"/>
    <w:rsid w:val="00311514"/>
    <w:rsid w:val="00311DB2"/>
    <w:rsid w:val="00311E20"/>
    <w:rsid w:val="00317F81"/>
    <w:rsid w:val="00323EC5"/>
    <w:rsid w:val="003248F2"/>
    <w:rsid w:val="00326591"/>
    <w:rsid w:val="00332F6F"/>
    <w:rsid w:val="00340E56"/>
    <w:rsid w:val="003413EF"/>
    <w:rsid w:val="00347604"/>
    <w:rsid w:val="00353958"/>
    <w:rsid w:val="003574D8"/>
    <w:rsid w:val="00361EA6"/>
    <w:rsid w:val="003626D7"/>
    <w:rsid w:val="003669ED"/>
    <w:rsid w:val="00374C1E"/>
    <w:rsid w:val="0037534A"/>
    <w:rsid w:val="0037631E"/>
    <w:rsid w:val="003805C0"/>
    <w:rsid w:val="00381075"/>
    <w:rsid w:val="00381696"/>
    <w:rsid w:val="00390383"/>
    <w:rsid w:val="003913BC"/>
    <w:rsid w:val="0039277A"/>
    <w:rsid w:val="00392D4C"/>
    <w:rsid w:val="00393E64"/>
    <w:rsid w:val="00396455"/>
    <w:rsid w:val="003A21BC"/>
    <w:rsid w:val="003A3AA4"/>
    <w:rsid w:val="003A523E"/>
    <w:rsid w:val="003A69C6"/>
    <w:rsid w:val="003A7AF9"/>
    <w:rsid w:val="003C2427"/>
    <w:rsid w:val="003D2298"/>
    <w:rsid w:val="003E0586"/>
    <w:rsid w:val="003E6890"/>
    <w:rsid w:val="003E7B52"/>
    <w:rsid w:val="003F16F2"/>
    <w:rsid w:val="003F47FA"/>
    <w:rsid w:val="003F6609"/>
    <w:rsid w:val="00422F96"/>
    <w:rsid w:val="004360D5"/>
    <w:rsid w:val="00442B5B"/>
    <w:rsid w:val="004433F9"/>
    <w:rsid w:val="0044453D"/>
    <w:rsid w:val="004519F0"/>
    <w:rsid w:val="004526F7"/>
    <w:rsid w:val="00455003"/>
    <w:rsid w:val="004642B3"/>
    <w:rsid w:val="00470C27"/>
    <w:rsid w:val="004710A2"/>
    <w:rsid w:val="0047145F"/>
    <w:rsid w:val="00471F3F"/>
    <w:rsid w:val="0047244D"/>
    <w:rsid w:val="004766D8"/>
    <w:rsid w:val="004831B8"/>
    <w:rsid w:val="00486C1A"/>
    <w:rsid w:val="0049271A"/>
    <w:rsid w:val="00496535"/>
    <w:rsid w:val="00497443"/>
    <w:rsid w:val="004A6E22"/>
    <w:rsid w:val="004A7DB4"/>
    <w:rsid w:val="004B0256"/>
    <w:rsid w:val="004B0D1C"/>
    <w:rsid w:val="004B64A4"/>
    <w:rsid w:val="004B6B6C"/>
    <w:rsid w:val="004B6F6E"/>
    <w:rsid w:val="004B7AE4"/>
    <w:rsid w:val="004C4DD4"/>
    <w:rsid w:val="004C6626"/>
    <w:rsid w:val="004D4043"/>
    <w:rsid w:val="004E28D1"/>
    <w:rsid w:val="005067CF"/>
    <w:rsid w:val="00530C8C"/>
    <w:rsid w:val="005336A1"/>
    <w:rsid w:val="00542F91"/>
    <w:rsid w:val="005457C9"/>
    <w:rsid w:val="00550490"/>
    <w:rsid w:val="00552A4A"/>
    <w:rsid w:val="005558E2"/>
    <w:rsid w:val="00561589"/>
    <w:rsid w:val="0056338D"/>
    <w:rsid w:val="00563ACA"/>
    <w:rsid w:val="00567F31"/>
    <w:rsid w:val="00570E45"/>
    <w:rsid w:val="0058269D"/>
    <w:rsid w:val="00582D0D"/>
    <w:rsid w:val="00585E7B"/>
    <w:rsid w:val="005A45E4"/>
    <w:rsid w:val="005B07DB"/>
    <w:rsid w:val="005B1E61"/>
    <w:rsid w:val="005B43A7"/>
    <w:rsid w:val="005B475D"/>
    <w:rsid w:val="005B5C79"/>
    <w:rsid w:val="005C2822"/>
    <w:rsid w:val="005C2B2C"/>
    <w:rsid w:val="005C5E74"/>
    <w:rsid w:val="005D1A4F"/>
    <w:rsid w:val="005D6470"/>
    <w:rsid w:val="005E02A6"/>
    <w:rsid w:val="005E53B9"/>
    <w:rsid w:val="005F029D"/>
    <w:rsid w:val="005F3FB0"/>
    <w:rsid w:val="00603440"/>
    <w:rsid w:val="006034CB"/>
    <w:rsid w:val="00604828"/>
    <w:rsid w:val="00612170"/>
    <w:rsid w:val="00624455"/>
    <w:rsid w:val="00630A54"/>
    <w:rsid w:val="006311DD"/>
    <w:rsid w:val="00632788"/>
    <w:rsid w:val="00644173"/>
    <w:rsid w:val="00654040"/>
    <w:rsid w:val="00654DAE"/>
    <w:rsid w:val="00655AAB"/>
    <w:rsid w:val="00662F57"/>
    <w:rsid w:val="006632FA"/>
    <w:rsid w:val="00665BB5"/>
    <w:rsid w:val="00665E4B"/>
    <w:rsid w:val="00666BB5"/>
    <w:rsid w:val="00681248"/>
    <w:rsid w:val="00681D87"/>
    <w:rsid w:val="00682B8A"/>
    <w:rsid w:val="00684A77"/>
    <w:rsid w:val="00692B94"/>
    <w:rsid w:val="006A0643"/>
    <w:rsid w:val="006A7E7F"/>
    <w:rsid w:val="006B3186"/>
    <w:rsid w:val="006B4BF9"/>
    <w:rsid w:val="006B4D31"/>
    <w:rsid w:val="006B747F"/>
    <w:rsid w:val="006C4F3B"/>
    <w:rsid w:val="006C78F8"/>
    <w:rsid w:val="006D0E84"/>
    <w:rsid w:val="006D3ADB"/>
    <w:rsid w:val="006D3EB0"/>
    <w:rsid w:val="006E04C2"/>
    <w:rsid w:val="006E615F"/>
    <w:rsid w:val="006F0F3F"/>
    <w:rsid w:val="006F1999"/>
    <w:rsid w:val="006F2AD5"/>
    <w:rsid w:val="006F520C"/>
    <w:rsid w:val="006F7630"/>
    <w:rsid w:val="00700A76"/>
    <w:rsid w:val="00713CF1"/>
    <w:rsid w:val="00721233"/>
    <w:rsid w:val="007342F9"/>
    <w:rsid w:val="00745574"/>
    <w:rsid w:val="00745E01"/>
    <w:rsid w:val="007510F2"/>
    <w:rsid w:val="007521F6"/>
    <w:rsid w:val="00753B39"/>
    <w:rsid w:val="00762937"/>
    <w:rsid w:val="00762F7B"/>
    <w:rsid w:val="0076406D"/>
    <w:rsid w:val="00765DF2"/>
    <w:rsid w:val="00765DF9"/>
    <w:rsid w:val="00775F36"/>
    <w:rsid w:val="00785DF3"/>
    <w:rsid w:val="00792D8D"/>
    <w:rsid w:val="007A2E8C"/>
    <w:rsid w:val="007A3B8E"/>
    <w:rsid w:val="007A5C77"/>
    <w:rsid w:val="007A6CCC"/>
    <w:rsid w:val="007B3947"/>
    <w:rsid w:val="007B7EA5"/>
    <w:rsid w:val="007C2D04"/>
    <w:rsid w:val="007C46E8"/>
    <w:rsid w:val="007D0DDD"/>
    <w:rsid w:val="007E26BD"/>
    <w:rsid w:val="007E59A0"/>
    <w:rsid w:val="007E62CD"/>
    <w:rsid w:val="007F5585"/>
    <w:rsid w:val="0080623E"/>
    <w:rsid w:val="00810AA5"/>
    <w:rsid w:val="00812EAF"/>
    <w:rsid w:val="00815C50"/>
    <w:rsid w:val="00817F8A"/>
    <w:rsid w:val="008269B9"/>
    <w:rsid w:val="008278A3"/>
    <w:rsid w:val="00832D37"/>
    <w:rsid w:val="008347FB"/>
    <w:rsid w:val="0084600B"/>
    <w:rsid w:val="008469C6"/>
    <w:rsid w:val="00855276"/>
    <w:rsid w:val="008611D8"/>
    <w:rsid w:val="00861996"/>
    <w:rsid w:val="00861F8A"/>
    <w:rsid w:val="00877A31"/>
    <w:rsid w:val="00884E62"/>
    <w:rsid w:val="0089496A"/>
    <w:rsid w:val="008A1636"/>
    <w:rsid w:val="008A30E9"/>
    <w:rsid w:val="008A365D"/>
    <w:rsid w:val="008A3B23"/>
    <w:rsid w:val="008A64B9"/>
    <w:rsid w:val="008B0C7B"/>
    <w:rsid w:val="008D1C21"/>
    <w:rsid w:val="008D278F"/>
    <w:rsid w:val="008D2891"/>
    <w:rsid w:val="008D6817"/>
    <w:rsid w:val="008E0240"/>
    <w:rsid w:val="008E210E"/>
    <w:rsid w:val="008E2F6D"/>
    <w:rsid w:val="008E395F"/>
    <w:rsid w:val="008E5432"/>
    <w:rsid w:val="008E73F2"/>
    <w:rsid w:val="008F324C"/>
    <w:rsid w:val="00904D0B"/>
    <w:rsid w:val="00912162"/>
    <w:rsid w:val="0092132D"/>
    <w:rsid w:val="00922C23"/>
    <w:rsid w:val="009248E0"/>
    <w:rsid w:val="00924D74"/>
    <w:rsid w:val="00930138"/>
    <w:rsid w:val="00936123"/>
    <w:rsid w:val="009367FE"/>
    <w:rsid w:val="00940B70"/>
    <w:rsid w:val="009424A1"/>
    <w:rsid w:val="00945296"/>
    <w:rsid w:val="009466DC"/>
    <w:rsid w:val="0094740B"/>
    <w:rsid w:val="009505F2"/>
    <w:rsid w:val="0095171C"/>
    <w:rsid w:val="00951875"/>
    <w:rsid w:val="00952DA5"/>
    <w:rsid w:val="009543B6"/>
    <w:rsid w:val="00961576"/>
    <w:rsid w:val="00975468"/>
    <w:rsid w:val="00976A16"/>
    <w:rsid w:val="00977A74"/>
    <w:rsid w:val="009800DE"/>
    <w:rsid w:val="0098379B"/>
    <w:rsid w:val="0098383E"/>
    <w:rsid w:val="00990F46"/>
    <w:rsid w:val="009A690D"/>
    <w:rsid w:val="009B1FAE"/>
    <w:rsid w:val="009B3653"/>
    <w:rsid w:val="009C0266"/>
    <w:rsid w:val="009C3596"/>
    <w:rsid w:val="009E0E38"/>
    <w:rsid w:val="009E4425"/>
    <w:rsid w:val="009E4B74"/>
    <w:rsid w:val="009E6977"/>
    <w:rsid w:val="009F1008"/>
    <w:rsid w:val="009F22BC"/>
    <w:rsid w:val="009F361C"/>
    <w:rsid w:val="00A00A70"/>
    <w:rsid w:val="00A042D6"/>
    <w:rsid w:val="00A10E8F"/>
    <w:rsid w:val="00A20215"/>
    <w:rsid w:val="00A27801"/>
    <w:rsid w:val="00A35138"/>
    <w:rsid w:val="00A42C55"/>
    <w:rsid w:val="00A439D7"/>
    <w:rsid w:val="00A521C4"/>
    <w:rsid w:val="00A6568C"/>
    <w:rsid w:val="00A85ACD"/>
    <w:rsid w:val="00A906FE"/>
    <w:rsid w:val="00A90E8A"/>
    <w:rsid w:val="00A92BF8"/>
    <w:rsid w:val="00A94705"/>
    <w:rsid w:val="00AA2633"/>
    <w:rsid w:val="00AA3B93"/>
    <w:rsid w:val="00AB040B"/>
    <w:rsid w:val="00AB19A0"/>
    <w:rsid w:val="00AB2C8E"/>
    <w:rsid w:val="00AC196B"/>
    <w:rsid w:val="00AC2906"/>
    <w:rsid w:val="00AC3B79"/>
    <w:rsid w:val="00AC55E5"/>
    <w:rsid w:val="00AC5D96"/>
    <w:rsid w:val="00AC76D0"/>
    <w:rsid w:val="00AD593F"/>
    <w:rsid w:val="00AE0B59"/>
    <w:rsid w:val="00AE586B"/>
    <w:rsid w:val="00AF3B56"/>
    <w:rsid w:val="00AF5877"/>
    <w:rsid w:val="00AF70D8"/>
    <w:rsid w:val="00AF742B"/>
    <w:rsid w:val="00B06311"/>
    <w:rsid w:val="00B11853"/>
    <w:rsid w:val="00B1595D"/>
    <w:rsid w:val="00B20772"/>
    <w:rsid w:val="00B20CCF"/>
    <w:rsid w:val="00B21F19"/>
    <w:rsid w:val="00B25B09"/>
    <w:rsid w:val="00B27F9F"/>
    <w:rsid w:val="00B33E5E"/>
    <w:rsid w:val="00B34031"/>
    <w:rsid w:val="00B4249F"/>
    <w:rsid w:val="00B4370D"/>
    <w:rsid w:val="00B451D2"/>
    <w:rsid w:val="00B45611"/>
    <w:rsid w:val="00B5048C"/>
    <w:rsid w:val="00B51904"/>
    <w:rsid w:val="00B52DD1"/>
    <w:rsid w:val="00B5563F"/>
    <w:rsid w:val="00B55AFC"/>
    <w:rsid w:val="00B63DC3"/>
    <w:rsid w:val="00B657CD"/>
    <w:rsid w:val="00B65B48"/>
    <w:rsid w:val="00B66FDE"/>
    <w:rsid w:val="00B71E60"/>
    <w:rsid w:val="00B80E8C"/>
    <w:rsid w:val="00B960FB"/>
    <w:rsid w:val="00B961AD"/>
    <w:rsid w:val="00BA0243"/>
    <w:rsid w:val="00BA1C56"/>
    <w:rsid w:val="00BA1F3A"/>
    <w:rsid w:val="00BC0CD5"/>
    <w:rsid w:val="00BD0D1A"/>
    <w:rsid w:val="00BD6A5F"/>
    <w:rsid w:val="00BE26BE"/>
    <w:rsid w:val="00BE3587"/>
    <w:rsid w:val="00BE5990"/>
    <w:rsid w:val="00BE6633"/>
    <w:rsid w:val="00BF16AF"/>
    <w:rsid w:val="00BF797F"/>
    <w:rsid w:val="00C07F69"/>
    <w:rsid w:val="00C10024"/>
    <w:rsid w:val="00C102BB"/>
    <w:rsid w:val="00C11AAF"/>
    <w:rsid w:val="00C1694E"/>
    <w:rsid w:val="00C16B77"/>
    <w:rsid w:val="00C17CE8"/>
    <w:rsid w:val="00C23260"/>
    <w:rsid w:val="00C27881"/>
    <w:rsid w:val="00C35CA9"/>
    <w:rsid w:val="00C363CE"/>
    <w:rsid w:val="00C623E9"/>
    <w:rsid w:val="00C666B1"/>
    <w:rsid w:val="00C73A43"/>
    <w:rsid w:val="00C742F7"/>
    <w:rsid w:val="00C7538D"/>
    <w:rsid w:val="00C76103"/>
    <w:rsid w:val="00C80A32"/>
    <w:rsid w:val="00C93262"/>
    <w:rsid w:val="00CA126B"/>
    <w:rsid w:val="00CA240B"/>
    <w:rsid w:val="00CA4620"/>
    <w:rsid w:val="00CA57AF"/>
    <w:rsid w:val="00CA73D8"/>
    <w:rsid w:val="00CB2265"/>
    <w:rsid w:val="00CC174D"/>
    <w:rsid w:val="00CC2B57"/>
    <w:rsid w:val="00CC3ADA"/>
    <w:rsid w:val="00CC7F80"/>
    <w:rsid w:val="00CD5967"/>
    <w:rsid w:val="00CD70BF"/>
    <w:rsid w:val="00CD73F1"/>
    <w:rsid w:val="00CE045F"/>
    <w:rsid w:val="00CE0B50"/>
    <w:rsid w:val="00CE1BAB"/>
    <w:rsid w:val="00CE7FB7"/>
    <w:rsid w:val="00CF0C09"/>
    <w:rsid w:val="00CF678C"/>
    <w:rsid w:val="00D034BA"/>
    <w:rsid w:val="00D04B9E"/>
    <w:rsid w:val="00D06F25"/>
    <w:rsid w:val="00D10C7B"/>
    <w:rsid w:val="00D10E70"/>
    <w:rsid w:val="00D121AA"/>
    <w:rsid w:val="00D17AF1"/>
    <w:rsid w:val="00D22F22"/>
    <w:rsid w:val="00D26680"/>
    <w:rsid w:val="00D33DDF"/>
    <w:rsid w:val="00D370C5"/>
    <w:rsid w:val="00D42C91"/>
    <w:rsid w:val="00D4645D"/>
    <w:rsid w:val="00D509B3"/>
    <w:rsid w:val="00D513D1"/>
    <w:rsid w:val="00D545C2"/>
    <w:rsid w:val="00D562C0"/>
    <w:rsid w:val="00D570AF"/>
    <w:rsid w:val="00D6004A"/>
    <w:rsid w:val="00D61A9E"/>
    <w:rsid w:val="00D62269"/>
    <w:rsid w:val="00D65BF5"/>
    <w:rsid w:val="00D65D8A"/>
    <w:rsid w:val="00D82D1F"/>
    <w:rsid w:val="00D83CA5"/>
    <w:rsid w:val="00D921FE"/>
    <w:rsid w:val="00DA06AE"/>
    <w:rsid w:val="00DA123D"/>
    <w:rsid w:val="00DA6717"/>
    <w:rsid w:val="00DC19A4"/>
    <w:rsid w:val="00DC4165"/>
    <w:rsid w:val="00DC7861"/>
    <w:rsid w:val="00DD5A61"/>
    <w:rsid w:val="00DE2C5B"/>
    <w:rsid w:val="00DE314F"/>
    <w:rsid w:val="00DE5428"/>
    <w:rsid w:val="00DE6614"/>
    <w:rsid w:val="00DF043B"/>
    <w:rsid w:val="00DF2121"/>
    <w:rsid w:val="00DF2D37"/>
    <w:rsid w:val="00E14CB6"/>
    <w:rsid w:val="00E1552B"/>
    <w:rsid w:val="00E17ED6"/>
    <w:rsid w:val="00E248E7"/>
    <w:rsid w:val="00E25203"/>
    <w:rsid w:val="00E25F3E"/>
    <w:rsid w:val="00E3096C"/>
    <w:rsid w:val="00E36798"/>
    <w:rsid w:val="00E402BB"/>
    <w:rsid w:val="00E41E70"/>
    <w:rsid w:val="00E429BF"/>
    <w:rsid w:val="00E43F81"/>
    <w:rsid w:val="00E45540"/>
    <w:rsid w:val="00E45744"/>
    <w:rsid w:val="00E5163D"/>
    <w:rsid w:val="00E52B3D"/>
    <w:rsid w:val="00E532EE"/>
    <w:rsid w:val="00E563A7"/>
    <w:rsid w:val="00E6296A"/>
    <w:rsid w:val="00E64EEA"/>
    <w:rsid w:val="00E65DD5"/>
    <w:rsid w:val="00E67F78"/>
    <w:rsid w:val="00E71CF9"/>
    <w:rsid w:val="00E77E94"/>
    <w:rsid w:val="00E91425"/>
    <w:rsid w:val="00EA0D01"/>
    <w:rsid w:val="00EA339B"/>
    <w:rsid w:val="00EA383D"/>
    <w:rsid w:val="00EA527B"/>
    <w:rsid w:val="00EA639B"/>
    <w:rsid w:val="00EB43B2"/>
    <w:rsid w:val="00EB4438"/>
    <w:rsid w:val="00EB4EC6"/>
    <w:rsid w:val="00EB5A77"/>
    <w:rsid w:val="00EB7861"/>
    <w:rsid w:val="00EB7F39"/>
    <w:rsid w:val="00EC046E"/>
    <w:rsid w:val="00EC21D4"/>
    <w:rsid w:val="00EC5618"/>
    <w:rsid w:val="00EF2BB7"/>
    <w:rsid w:val="00EF4FEF"/>
    <w:rsid w:val="00F10AB7"/>
    <w:rsid w:val="00F17017"/>
    <w:rsid w:val="00F310F4"/>
    <w:rsid w:val="00F3119E"/>
    <w:rsid w:val="00F350C9"/>
    <w:rsid w:val="00F37A31"/>
    <w:rsid w:val="00F41058"/>
    <w:rsid w:val="00F413E2"/>
    <w:rsid w:val="00F604C3"/>
    <w:rsid w:val="00F6553E"/>
    <w:rsid w:val="00F81A56"/>
    <w:rsid w:val="00F827DD"/>
    <w:rsid w:val="00F87AAF"/>
    <w:rsid w:val="00F929A9"/>
    <w:rsid w:val="00FA09AD"/>
    <w:rsid w:val="00FA1CA7"/>
    <w:rsid w:val="00FC04DC"/>
    <w:rsid w:val="00FE01E9"/>
    <w:rsid w:val="00FE1E05"/>
    <w:rsid w:val="00FE27F7"/>
    <w:rsid w:val="00FE2ED6"/>
    <w:rsid w:val="00FE3052"/>
    <w:rsid w:val="00FE6489"/>
    <w:rsid w:val="00FF0A9D"/>
    <w:rsid w:val="00FF0CF5"/>
    <w:rsid w:val="00FF7D7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E608BDD-E78D-4668-B309-C098760EC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1999"/>
    <w:pPr>
      <w:bidi/>
    </w:pPr>
    <w:rPr>
      <w:rFonts w:eastAsiaTheme="minorEastAsi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1999"/>
    <w:pPr>
      <w:ind w:left="720"/>
      <w:contextualSpacing/>
    </w:pPr>
    <w:rPr>
      <w:rFonts w:eastAsiaTheme="minorHAnsi"/>
    </w:rPr>
  </w:style>
  <w:style w:type="paragraph" w:styleId="NoSpacing">
    <w:name w:val="No Spacing"/>
    <w:link w:val="NoSpacingChar"/>
    <w:uiPriority w:val="1"/>
    <w:qFormat/>
    <w:rsid w:val="0017052A"/>
    <w:pPr>
      <w:bidi/>
      <w:spacing w:after="0" w:line="240" w:lineRule="auto"/>
    </w:pPr>
    <w:rPr>
      <w:rFonts w:eastAsiaTheme="minorEastAsia"/>
    </w:rPr>
  </w:style>
  <w:style w:type="character" w:customStyle="1" w:styleId="NoSpacingChar">
    <w:name w:val="No Spacing Char"/>
    <w:basedOn w:val="DefaultParagraphFont"/>
    <w:link w:val="NoSpacing"/>
    <w:uiPriority w:val="1"/>
    <w:rsid w:val="0017052A"/>
    <w:rPr>
      <w:rFonts w:eastAsiaTheme="minorEastAsia"/>
    </w:rPr>
  </w:style>
  <w:style w:type="paragraph" w:styleId="Header">
    <w:name w:val="header"/>
    <w:basedOn w:val="Normal"/>
    <w:link w:val="HeaderChar"/>
    <w:uiPriority w:val="99"/>
    <w:unhideWhenUsed/>
    <w:rsid w:val="0017052A"/>
    <w:pPr>
      <w:tabs>
        <w:tab w:val="center" w:pos="4153"/>
        <w:tab w:val="right" w:pos="8306"/>
      </w:tabs>
      <w:spacing w:after="0" w:line="240" w:lineRule="auto"/>
    </w:pPr>
    <w:rPr>
      <w:rFonts w:eastAsiaTheme="minorHAnsi"/>
    </w:rPr>
  </w:style>
  <w:style w:type="character" w:customStyle="1" w:styleId="HeaderChar">
    <w:name w:val="Header Char"/>
    <w:basedOn w:val="DefaultParagraphFont"/>
    <w:link w:val="Header"/>
    <w:uiPriority w:val="99"/>
    <w:rsid w:val="0017052A"/>
  </w:style>
  <w:style w:type="paragraph" w:styleId="Footer">
    <w:name w:val="footer"/>
    <w:basedOn w:val="Normal"/>
    <w:link w:val="FooterChar"/>
    <w:uiPriority w:val="99"/>
    <w:unhideWhenUsed/>
    <w:rsid w:val="0017052A"/>
    <w:pPr>
      <w:tabs>
        <w:tab w:val="center" w:pos="4153"/>
        <w:tab w:val="right" w:pos="8306"/>
      </w:tabs>
      <w:spacing w:after="0" w:line="240" w:lineRule="auto"/>
    </w:pPr>
    <w:rPr>
      <w:rFonts w:eastAsiaTheme="minorHAnsi"/>
    </w:rPr>
  </w:style>
  <w:style w:type="character" w:customStyle="1" w:styleId="FooterChar">
    <w:name w:val="Footer Char"/>
    <w:basedOn w:val="DefaultParagraphFont"/>
    <w:link w:val="Footer"/>
    <w:uiPriority w:val="99"/>
    <w:rsid w:val="0017052A"/>
  </w:style>
  <w:style w:type="table" w:styleId="TableGrid">
    <w:name w:val="Table Grid"/>
    <w:basedOn w:val="TableNormal"/>
    <w:uiPriority w:val="59"/>
    <w:rsid w:val="001705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7052A"/>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17052A"/>
    <w:rPr>
      <w:rFonts w:ascii="Tahoma" w:hAnsi="Tahoma" w:cs="Tahoma"/>
      <w:sz w:val="16"/>
      <w:szCs w:val="16"/>
    </w:rPr>
  </w:style>
  <w:style w:type="table" w:styleId="LightGrid-Accent6">
    <w:name w:val="Light Grid Accent 6"/>
    <w:basedOn w:val="TableNormal"/>
    <w:uiPriority w:val="62"/>
    <w:rsid w:val="0017052A"/>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character" w:styleId="Hyperlink">
    <w:name w:val="Hyperlink"/>
    <w:basedOn w:val="DefaultParagraphFont"/>
    <w:uiPriority w:val="99"/>
    <w:semiHidden/>
    <w:unhideWhenUsed/>
    <w:rsid w:val="0017052A"/>
    <w:rPr>
      <w:color w:val="0000FF"/>
      <w:u w:val="single"/>
    </w:rPr>
  </w:style>
  <w:style w:type="character" w:styleId="PlaceholderText">
    <w:name w:val="Placeholder Text"/>
    <w:basedOn w:val="DefaultParagraphFont"/>
    <w:uiPriority w:val="99"/>
    <w:semiHidden/>
    <w:rsid w:val="0030642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7AA6D1-5E47-4374-8532-9FC247410C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10028</Words>
  <Characters>57165</Characters>
  <Application>Microsoft Office Word</Application>
  <DocSecurity>0</DocSecurity>
  <Lines>476</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zozoo</cp:lastModifiedBy>
  <cp:revision>2</cp:revision>
  <cp:lastPrinted>2014-09-24T07:27:00Z</cp:lastPrinted>
  <dcterms:created xsi:type="dcterms:W3CDTF">2016-01-01T23:41:00Z</dcterms:created>
  <dcterms:modified xsi:type="dcterms:W3CDTF">2016-01-01T23:41:00Z</dcterms:modified>
</cp:coreProperties>
</file>