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7A3" w:rsidRPr="00D45A46" w:rsidRDefault="000E0D8E" w:rsidP="000E0D8E">
      <w:pPr>
        <w:jc w:val="center"/>
        <w:rPr>
          <w:rFonts w:cs="AL-Mohanad Bold" w:hint="cs"/>
          <w:sz w:val="34"/>
          <w:szCs w:val="34"/>
          <w:rtl/>
        </w:rPr>
      </w:pPr>
      <w:r w:rsidRPr="00D45A46">
        <w:rPr>
          <w:rFonts w:cs="AL-Mohanad Bold" w:hint="cs"/>
          <w:sz w:val="34"/>
          <w:szCs w:val="34"/>
          <w:rtl/>
        </w:rPr>
        <w:t>اختبار ادارة التغيير</w:t>
      </w:r>
      <w:r w:rsidR="00D45A46" w:rsidRPr="00D45A46">
        <w:rPr>
          <w:rFonts w:cs="AL-Mohanad Bold" w:hint="cs"/>
          <w:sz w:val="34"/>
          <w:szCs w:val="34"/>
          <w:rtl/>
        </w:rPr>
        <w:t xml:space="preserve"> 1434هـ</w:t>
      </w:r>
    </w:p>
    <w:p w:rsidR="000E0D8E" w:rsidRDefault="00341DD9" w:rsidP="000E0D8E">
      <w:pPr>
        <w:pStyle w:val="a3"/>
        <w:numPr>
          <w:ilvl w:val="0"/>
          <w:numId w:val="1"/>
        </w:numPr>
        <w:ind w:left="283"/>
        <w:rPr>
          <w:rFonts w:cs="AL-Mohanad Bol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حسب "كوتر" يجب عدم المبالغة في الاحتفال بالإنجازات المحققة ضمن خطوة ..</w:t>
      </w:r>
    </w:p>
    <w:p w:rsidR="00341DD9" w:rsidRPr="00D45A46" w:rsidRDefault="00341DD9" w:rsidP="00E97476">
      <w:pPr>
        <w:pStyle w:val="a3"/>
        <w:numPr>
          <w:ilvl w:val="0"/>
          <w:numId w:val="2"/>
        </w:numPr>
        <w:ind w:left="567"/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 xml:space="preserve">تعزيز المكاسب </w:t>
      </w:r>
    </w:p>
    <w:p w:rsidR="00341DD9" w:rsidRPr="00D45A46" w:rsidRDefault="00341DD9" w:rsidP="00E97476">
      <w:pPr>
        <w:pStyle w:val="a3"/>
        <w:numPr>
          <w:ilvl w:val="0"/>
          <w:numId w:val="2"/>
        </w:numPr>
        <w:ind w:left="567"/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بناء تحالف لقيادة مساعي التغيير</w:t>
      </w:r>
    </w:p>
    <w:p w:rsidR="00341DD9" w:rsidRPr="00D45A46" w:rsidRDefault="00341DD9" w:rsidP="00E97476">
      <w:pPr>
        <w:pStyle w:val="a3"/>
        <w:numPr>
          <w:ilvl w:val="0"/>
          <w:numId w:val="2"/>
        </w:numPr>
        <w:ind w:left="567"/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تمكين العاملين</w:t>
      </w:r>
    </w:p>
    <w:p w:rsidR="00341DD9" w:rsidRPr="00D45A46" w:rsidRDefault="00341DD9" w:rsidP="00E97476">
      <w:pPr>
        <w:pStyle w:val="a3"/>
        <w:numPr>
          <w:ilvl w:val="0"/>
          <w:numId w:val="2"/>
        </w:numPr>
        <w:ind w:left="567"/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تثبيت التغيير في ثقافة المنظمة</w:t>
      </w:r>
    </w:p>
    <w:p w:rsidR="00341DD9" w:rsidRPr="00C3407C" w:rsidRDefault="00341DD9" w:rsidP="00341DD9">
      <w:pPr>
        <w:pStyle w:val="a3"/>
        <w:ind w:left="643"/>
        <w:rPr>
          <w:rFonts w:cs="AL-Mohanad Bold" w:hint="cs"/>
          <w:sz w:val="6"/>
          <w:szCs w:val="6"/>
        </w:rPr>
      </w:pPr>
    </w:p>
    <w:p w:rsidR="00341DD9" w:rsidRDefault="00341DD9" w:rsidP="00341DD9">
      <w:pPr>
        <w:pStyle w:val="a3"/>
        <w:numPr>
          <w:ilvl w:val="0"/>
          <w:numId w:val="1"/>
        </w:numPr>
        <w:ind w:left="283"/>
        <w:rPr>
          <w:rFonts w:cs="AL-Mohanad Bol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حسب نموذج "ليفين" المرحلة التي يتم فيها إلغاء القيم والعادات والسلوكيات الحالية للأفراد هي..</w:t>
      </w:r>
    </w:p>
    <w:p w:rsidR="00341DD9" w:rsidRPr="00D45A46" w:rsidRDefault="00341DD9" w:rsidP="00E97476">
      <w:pPr>
        <w:pStyle w:val="a3"/>
        <w:numPr>
          <w:ilvl w:val="0"/>
          <w:numId w:val="3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مرحلة إذابة الجليد</w:t>
      </w:r>
    </w:p>
    <w:p w:rsidR="00341DD9" w:rsidRPr="00D45A46" w:rsidRDefault="00341DD9" w:rsidP="00E97476">
      <w:pPr>
        <w:pStyle w:val="a3"/>
        <w:numPr>
          <w:ilvl w:val="0"/>
          <w:numId w:val="3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مرحلة ادارة التغيير</w:t>
      </w:r>
    </w:p>
    <w:p w:rsidR="00341DD9" w:rsidRPr="00D45A46" w:rsidRDefault="00341DD9" w:rsidP="00E97476">
      <w:pPr>
        <w:pStyle w:val="a3"/>
        <w:numPr>
          <w:ilvl w:val="0"/>
          <w:numId w:val="3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مرحلة توصيل رؤية التغيير</w:t>
      </w:r>
    </w:p>
    <w:p w:rsidR="00341DD9" w:rsidRPr="00D45A46" w:rsidRDefault="00341DD9" w:rsidP="00E97476">
      <w:pPr>
        <w:pStyle w:val="a3"/>
        <w:numPr>
          <w:ilvl w:val="0"/>
          <w:numId w:val="3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مرحلة الاستقرار واعادة التجميد</w:t>
      </w:r>
    </w:p>
    <w:p w:rsidR="00341DD9" w:rsidRPr="00C3407C" w:rsidRDefault="00341DD9" w:rsidP="00341DD9">
      <w:pPr>
        <w:pStyle w:val="a3"/>
        <w:ind w:left="643"/>
        <w:rPr>
          <w:rFonts w:cs="AL-Mohanad Bold" w:hint="cs"/>
          <w:sz w:val="6"/>
          <w:szCs w:val="6"/>
          <w:rtl/>
        </w:rPr>
      </w:pPr>
    </w:p>
    <w:p w:rsidR="00341DD9" w:rsidRDefault="00341DD9" w:rsidP="00341DD9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ضمن استراتيجيات التغيير البنيوي، وعندما تكون مقاومة التغيير قوية، وتوشك المنظمة على الوقوع في كارثة حقيقية، من الافضل استخدام ...</w:t>
      </w:r>
    </w:p>
    <w:p w:rsidR="00341DD9" w:rsidRPr="00D45A46" w:rsidRDefault="00341DD9" w:rsidP="00E97476">
      <w:pPr>
        <w:pStyle w:val="a3"/>
        <w:numPr>
          <w:ilvl w:val="0"/>
          <w:numId w:val="4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البراعة القيادية</w:t>
      </w:r>
    </w:p>
    <w:p w:rsidR="00341DD9" w:rsidRPr="00D45A46" w:rsidRDefault="00341DD9" w:rsidP="00E97476">
      <w:pPr>
        <w:pStyle w:val="a3"/>
        <w:numPr>
          <w:ilvl w:val="0"/>
          <w:numId w:val="4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الاقناع</w:t>
      </w:r>
    </w:p>
    <w:p w:rsidR="00341DD9" w:rsidRPr="00D45A46" w:rsidRDefault="00341DD9" w:rsidP="00E97476">
      <w:pPr>
        <w:pStyle w:val="a3"/>
        <w:numPr>
          <w:ilvl w:val="0"/>
          <w:numId w:val="4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الالزام</w:t>
      </w:r>
    </w:p>
    <w:p w:rsidR="00341DD9" w:rsidRPr="00D45A46" w:rsidRDefault="00341DD9" w:rsidP="00E97476">
      <w:pPr>
        <w:pStyle w:val="a3"/>
        <w:numPr>
          <w:ilvl w:val="0"/>
          <w:numId w:val="4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الاستراتيجية الديكتاتورية</w:t>
      </w:r>
    </w:p>
    <w:p w:rsidR="00341DD9" w:rsidRPr="00C3407C" w:rsidRDefault="00341DD9" w:rsidP="00341DD9">
      <w:pPr>
        <w:pStyle w:val="a3"/>
        <w:ind w:left="644"/>
        <w:rPr>
          <w:rFonts w:cs="AL-Mohanad Bold" w:hint="cs"/>
          <w:sz w:val="8"/>
          <w:szCs w:val="8"/>
          <w:rtl/>
        </w:rPr>
      </w:pPr>
    </w:p>
    <w:p w:rsidR="00341DD9" w:rsidRDefault="00341DD9" w:rsidP="00341DD9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استراتيجية التغيير التي يتم ضمنها استخدام كافة اساليب القوة في ادارة التغيير هي ...</w:t>
      </w:r>
    </w:p>
    <w:p w:rsidR="00341DD9" w:rsidRPr="00D45A46" w:rsidRDefault="00341DD9" w:rsidP="00E97476">
      <w:pPr>
        <w:pStyle w:val="a3"/>
        <w:numPr>
          <w:ilvl w:val="0"/>
          <w:numId w:val="5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 xml:space="preserve">استراتيجية العقلانية الميدانية </w:t>
      </w:r>
    </w:p>
    <w:p w:rsidR="00341DD9" w:rsidRPr="00D45A46" w:rsidRDefault="00341DD9" w:rsidP="00E97476">
      <w:pPr>
        <w:pStyle w:val="a3"/>
        <w:numPr>
          <w:ilvl w:val="0"/>
          <w:numId w:val="5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التثقيف والتوعية</w:t>
      </w:r>
    </w:p>
    <w:p w:rsidR="00341DD9" w:rsidRPr="00D45A46" w:rsidRDefault="00341DD9" w:rsidP="00E97476">
      <w:pPr>
        <w:pStyle w:val="a3"/>
        <w:numPr>
          <w:ilvl w:val="0"/>
          <w:numId w:val="5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المشاركة واسعة النطاق</w:t>
      </w:r>
    </w:p>
    <w:p w:rsidR="00341DD9" w:rsidRPr="00D45A46" w:rsidRDefault="00341DD9" w:rsidP="00E97476">
      <w:pPr>
        <w:pStyle w:val="a3"/>
        <w:numPr>
          <w:ilvl w:val="0"/>
          <w:numId w:val="5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استراتيجية القوة القسرية</w:t>
      </w:r>
    </w:p>
    <w:p w:rsidR="00D45A46" w:rsidRPr="00C3407C" w:rsidRDefault="00D45A46" w:rsidP="00D45A46">
      <w:pPr>
        <w:pStyle w:val="a3"/>
        <w:ind w:left="644"/>
        <w:rPr>
          <w:rFonts w:cs="AL-Mohanad Bold" w:hint="cs"/>
          <w:sz w:val="8"/>
          <w:szCs w:val="8"/>
          <w:rtl/>
        </w:rPr>
      </w:pPr>
    </w:p>
    <w:p w:rsidR="00D45A46" w:rsidRDefault="00D45A46" w:rsidP="00D45A46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من العوامل التي تزيد من مقاومة التغيير...</w:t>
      </w:r>
    </w:p>
    <w:p w:rsidR="00D45A46" w:rsidRPr="00D45A46" w:rsidRDefault="00D45A46" w:rsidP="00E97476">
      <w:pPr>
        <w:pStyle w:val="a3"/>
        <w:numPr>
          <w:ilvl w:val="0"/>
          <w:numId w:val="6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اقناع الافراد والجماعات</w:t>
      </w:r>
    </w:p>
    <w:p w:rsidR="00D45A46" w:rsidRPr="00D45A46" w:rsidRDefault="00D45A46" w:rsidP="00E97476">
      <w:pPr>
        <w:pStyle w:val="a3"/>
        <w:numPr>
          <w:ilvl w:val="0"/>
          <w:numId w:val="6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 xml:space="preserve">الدور القوي للتنظيم غير الرسمي </w:t>
      </w:r>
    </w:p>
    <w:p w:rsidR="00D45A46" w:rsidRPr="00D45A46" w:rsidRDefault="00D45A46" w:rsidP="00E97476">
      <w:pPr>
        <w:pStyle w:val="a3"/>
        <w:numPr>
          <w:ilvl w:val="0"/>
          <w:numId w:val="6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تشكيل رأي فردي ضد التغيير</w:t>
      </w:r>
    </w:p>
    <w:p w:rsidR="00D45A46" w:rsidRDefault="00D45A46" w:rsidP="00E97476">
      <w:pPr>
        <w:pStyle w:val="a3"/>
        <w:numPr>
          <w:ilvl w:val="0"/>
          <w:numId w:val="6"/>
        </w:numPr>
        <w:rPr>
          <w:rFonts w:cs="AL-Mohanad" w:hint="cs"/>
          <w:sz w:val="30"/>
          <w:szCs w:val="30"/>
        </w:rPr>
      </w:pPr>
      <w:r w:rsidRPr="00D45A46">
        <w:rPr>
          <w:rFonts w:cs="AL-Mohanad" w:hint="cs"/>
          <w:sz w:val="30"/>
          <w:szCs w:val="30"/>
          <w:rtl/>
        </w:rPr>
        <w:t>توافر الثقة في القائمين على لتغيير</w:t>
      </w:r>
    </w:p>
    <w:p w:rsidR="00E96210" w:rsidRPr="00C3407C" w:rsidRDefault="00E96210" w:rsidP="00E96210">
      <w:pPr>
        <w:pStyle w:val="a3"/>
        <w:ind w:left="644"/>
        <w:rPr>
          <w:rFonts w:cs="AL-Mohanad" w:hint="cs"/>
          <w:sz w:val="24"/>
          <w:szCs w:val="24"/>
        </w:rPr>
      </w:pPr>
    </w:p>
    <w:p w:rsidR="00D45A46" w:rsidRDefault="00D45A46" w:rsidP="00D45A46">
      <w:pPr>
        <w:pStyle w:val="a3"/>
        <w:numPr>
          <w:ilvl w:val="0"/>
          <w:numId w:val="1"/>
        </w:numPr>
        <w:ind w:left="284"/>
        <w:rPr>
          <w:rFonts w:cs="AL-Mohanad" w:hint="cs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>ضمن تهيئة المناخ الصحي للتغيير، تصنف رؤية الاحداث على حقيقتها يدخل ضمن ...</w:t>
      </w:r>
    </w:p>
    <w:p w:rsidR="00D45A46" w:rsidRDefault="00D45A46" w:rsidP="00E97476">
      <w:pPr>
        <w:pStyle w:val="a3"/>
        <w:numPr>
          <w:ilvl w:val="0"/>
          <w:numId w:val="9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نشر القيم السليمة </w:t>
      </w:r>
    </w:p>
    <w:p w:rsidR="00D45A46" w:rsidRDefault="00D45A46" w:rsidP="00E97476">
      <w:pPr>
        <w:pStyle w:val="a3"/>
        <w:numPr>
          <w:ilvl w:val="0"/>
          <w:numId w:val="9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تنمية دوافع العاملين </w:t>
      </w:r>
    </w:p>
    <w:p w:rsidR="00D45A46" w:rsidRDefault="00D45A46" w:rsidP="00E97476">
      <w:pPr>
        <w:pStyle w:val="a3"/>
        <w:numPr>
          <w:ilvl w:val="0"/>
          <w:numId w:val="9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الادراك السليم </w:t>
      </w:r>
      <w:r w:rsidR="00F971AB">
        <w:rPr>
          <w:rFonts w:cs="AL-Mohanad" w:hint="cs"/>
          <w:sz w:val="30"/>
          <w:szCs w:val="30"/>
          <w:rtl/>
        </w:rPr>
        <w:t>للأحداث</w:t>
      </w:r>
    </w:p>
    <w:p w:rsidR="00D45A46" w:rsidRDefault="00D45A46" w:rsidP="00E97476">
      <w:pPr>
        <w:pStyle w:val="a3"/>
        <w:numPr>
          <w:ilvl w:val="0"/>
          <w:numId w:val="9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تنمية الاتجاهات الملائمة</w:t>
      </w:r>
    </w:p>
    <w:p w:rsidR="00D45A46" w:rsidRPr="00E96210" w:rsidRDefault="00D45A46" w:rsidP="00D45A46">
      <w:pPr>
        <w:pStyle w:val="a3"/>
        <w:ind w:left="644"/>
        <w:rPr>
          <w:rFonts w:cs="AL-Mohanad" w:hint="cs"/>
          <w:sz w:val="14"/>
          <w:szCs w:val="14"/>
          <w:rtl/>
        </w:rPr>
      </w:pPr>
    </w:p>
    <w:p w:rsidR="00D45A46" w:rsidRPr="00F971AB" w:rsidRDefault="00F971AB" w:rsidP="00F971AB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 w:rsidRPr="00F971AB">
        <w:rPr>
          <w:rFonts w:cs="AL-Mohanad Bold" w:hint="cs"/>
          <w:sz w:val="30"/>
          <w:szCs w:val="30"/>
          <w:rtl/>
        </w:rPr>
        <w:t>يصنف التغيير في ظروف السوق ضمن ...</w:t>
      </w:r>
    </w:p>
    <w:p w:rsidR="00F971AB" w:rsidRDefault="00F971AB" w:rsidP="00E97476">
      <w:pPr>
        <w:pStyle w:val="a3"/>
        <w:numPr>
          <w:ilvl w:val="0"/>
          <w:numId w:val="8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قوى التغيير الداخلية</w:t>
      </w:r>
    </w:p>
    <w:p w:rsidR="00F971AB" w:rsidRDefault="00F971AB" w:rsidP="00E97476">
      <w:pPr>
        <w:pStyle w:val="a3"/>
        <w:numPr>
          <w:ilvl w:val="0"/>
          <w:numId w:val="8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قوى التغيير المعنوية</w:t>
      </w:r>
    </w:p>
    <w:p w:rsidR="00F971AB" w:rsidRDefault="00F971AB" w:rsidP="00E97476">
      <w:pPr>
        <w:pStyle w:val="a3"/>
        <w:numPr>
          <w:ilvl w:val="0"/>
          <w:numId w:val="8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قوى التغيير المادية</w:t>
      </w:r>
    </w:p>
    <w:p w:rsidR="00F971AB" w:rsidRDefault="00F971AB" w:rsidP="00E97476">
      <w:pPr>
        <w:pStyle w:val="a3"/>
        <w:numPr>
          <w:ilvl w:val="0"/>
          <w:numId w:val="8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قوى التغيير الخارجية</w:t>
      </w:r>
    </w:p>
    <w:p w:rsidR="00F971AB" w:rsidRPr="00E96210" w:rsidRDefault="00F971AB" w:rsidP="00F971AB">
      <w:pPr>
        <w:pStyle w:val="a3"/>
        <w:ind w:left="644"/>
        <w:rPr>
          <w:rFonts w:cs="AL-Mohanad" w:hint="cs"/>
          <w:sz w:val="16"/>
          <w:szCs w:val="16"/>
        </w:rPr>
      </w:pPr>
    </w:p>
    <w:p w:rsidR="00F971AB" w:rsidRPr="00F971AB" w:rsidRDefault="00F971AB" w:rsidP="00F971AB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 w:rsidRPr="00F971AB">
        <w:rPr>
          <w:rFonts w:cs="AL-Mohanad Bold" w:hint="cs"/>
          <w:sz w:val="30"/>
          <w:szCs w:val="30"/>
          <w:rtl/>
        </w:rPr>
        <w:t>يتم تحديد بداية ونهاية التغيير ضمن ...</w:t>
      </w:r>
    </w:p>
    <w:p w:rsidR="00F971AB" w:rsidRDefault="00F971AB" w:rsidP="00E97476">
      <w:pPr>
        <w:pStyle w:val="a3"/>
        <w:numPr>
          <w:ilvl w:val="0"/>
          <w:numId w:val="7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تخطيط جهود التغيير</w:t>
      </w:r>
    </w:p>
    <w:p w:rsidR="00F971AB" w:rsidRDefault="00F971AB" w:rsidP="00E97476">
      <w:pPr>
        <w:pStyle w:val="a3"/>
        <w:numPr>
          <w:ilvl w:val="0"/>
          <w:numId w:val="7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تنفيذ ومتابعة خطة التغيير</w:t>
      </w:r>
    </w:p>
    <w:p w:rsidR="00F971AB" w:rsidRDefault="00F971AB" w:rsidP="00E97476">
      <w:pPr>
        <w:pStyle w:val="a3"/>
        <w:numPr>
          <w:ilvl w:val="0"/>
          <w:numId w:val="7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تشخيص المشكلات</w:t>
      </w:r>
    </w:p>
    <w:p w:rsidR="00F971AB" w:rsidRDefault="00F971AB" w:rsidP="00E97476">
      <w:pPr>
        <w:pStyle w:val="a3"/>
        <w:numPr>
          <w:ilvl w:val="0"/>
          <w:numId w:val="7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تنظيم خطة التغيير</w:t>
      </w:r>
    </w:p>
    <w:p w:rsidR="00F971AB" w:rsidRPr="00E96210" w:rsidRDefault="00F971AB" w:rsidP="00F971AB">
      <w:pPr>
        <w:pStyle w:val="a3"/>
        <w:ind w:left="644"/>
        <w:rPr>
          <w:rFonts w:cs="AL-Mohanad" w:hint="cs"/>
          <w:sz w:val="14"/>
          <w:szCs w:val="14"/>
          <w:rtl/>
        </w:rPr>
      </w:pPr>
    </w:p>
    <w:p w:rsidR="00F971AB" w:rsidRPr="00B94163" w:rsidRDefault="00F971AB" w:rsidP="00F971AB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ضمن استراتيجيات التعامل مع مقاومة التغيير ، تقوم استراتيجية الاستقطاب على ...</w:t>
      </w:r>
    </w:p>
    <w:p w:rsidR="00F971AB" w:rsidRDefault="00F971AB" w:rsidP="00E97476">
      <w:pPr>
        <w:pStyle w:val="a3"/>
        <w:numPr>
          <w:ilvl w:val="0"/>
          <w:numId w:val="11"/>
        </w:numPr>
        <w:ind w:left="567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تعريف الافراد بأهمية وضرورة التغيير</w:t>
      </w:r>
    </w:p>
    <w:p w:rsidR="00F971AB" w:rsidRDefault="006F581F" w:rsidP="00E97476">
      <w:pPr>
        <w:pStyle w:val="a3"/>
        <w:numPr>
          <w:ilvl w:val="0"/>
          <w:numId w:val="11"/>
        </w:numPr>
        <w:ind w:left="567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تدريب العاملين على مهارات جديدة</w:t>
      </w:r>
    </w:p>
    <w:p w:rsidR="006F581F" w:rsidRDefault="006F581F" w:rsidP="00E97476">
      <w:pPr>
        <w:pStyle w:val="a3"/>
        <w:numPr>
          <w:ilvl w:val="0"/>
          <w:numId w:val="11"/>
        </w:numPr>
        <w:ind w:left="567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وضع الفرد في موقع هام في عملية تصميم التغيير</w:t>
      </w:r>
    </w:p>
    <w:p w:rsidR="006F581F" w:rsidRDefault="006F581F" w:rsidP="00E97476">
      <w:pPr>
        <w:pStyle w:val="a3"/>
        <w:numPr>
          <w:ilvl w:val="0"/>
          <w:numId w:val="11"/>
        </w:numPr>
        <w:ind w:left="567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تقوم على اجبار العاملين على قبول التغيير</w:t>
      </w:r>
    </w:p>
    <w:p w:rsidR="006F581F" w:rsidRPr="00E96210" w:rsidRDefault="006F581F" w:rsidP="006F581F">
      <w:pPr>
        <w:pStyle w:val="a3"/>
        <w:ind w:left="644"/>
        <w:rPr>
          <w:rFonts w:cs="AL-Mohanad" w:hint="cs"/>
          <w:sz w:val="14"/>
          <w:szCs w:val="14"/>
          <w:rtl/>
        </w:rPr>
      </w:pPr>
    </w:p>
    <w:p w:rsidR="006F581F" w:rsidRPr="00B94163" w:rsidRDefault="006F581F" w:rsidP="00E96210">
      <w:pPr>
        <w:pStyle w:val="a3"/>
        <w:numPr>
          <w:ilvl w:val="0"/>
          <w:numId w:val="1"/>
        </w:numPr>
        <w:ind w:left="284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من عوامل نجاح التغيير الفعال ...</w:t>
      </w:r>
    </w:p>
    <w:p w:rsidR="006F581F" w:rsidRDefault="006F581F" w:rsidP="00E97476">
      <w:pPr>
        <w:pStyle w:val="a3"/>
        <w:numPr>
          <w:ilvl w:val="0"/>
          <w:numId w:val="10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التأكد من عدم فهم العملاء لدورهم في احداث التغيير</w:t>
      </w:r>
    </w:p>
    <w:p w:rsidR="006F581F" w:rsidRPr="006F581F" w:rsidRDefault="006F581F" w:rsidP="00E97476">
      <w:pPr>
        <w:pStyle w:val="a3"/>
        <w:numPr>
          <w:ilvl w:val="0"/>
          <w:numId w:val="10"/>
        </w:numPr>
        <w:tabs>
          <w:tab w:val="left" w:pos="851"/>
        </w:tabs>
        <w:ind w:left="709"/>
        <w:rPr>
          <w:rFonts w:cs="AL-Mohanad"/>
          <w:sz w:val="30"/>
          <w:szCs w:val="30"/>
          <w:rtl/>
        </w:rPr>
      </w:pPr>
      <w:r w:rsidRPr="006F581F">
        <w:rPr>
          <w:rFonts w:cs="AL-Mohanad" w:hint="cs"/>
          <w:sz w:val="30"/>
          <w:szCs w:val="30"/>
          <w:rtl/>
        </w:rPr>
        <w:t>التأكد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من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عدم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الع</w:t>
      </w:r>
      <w:r>
        <w:rPr>
          <w:rFonts w:cs="AL-Mohanad" w:hint="cs"/>
          <w:sz w:val="30"/>
          <w:szCs w:val="30"/>
          <w:rtl/>
        </w:rPr>
        <w:t>املين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لدورهم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في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احداث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التغيير</w:t>
      </w:r>
    </w:p>
    <w:p w:rsidR="006F581F" w:rsidRPr="006F581F" w:rsidRDefault="006F581F" w:rsidP="00E97476">
      <w:pPr>
        <w:pStyle w:val="a3"/>
        <w:numPr>
          <w:ilvl w:val="0"/>
          <w:numId w:val="10"/>
        </w:numPr>
        <w:tabs>
          <w:tab w:val="left" w:pos="851"/>
        </w:tabs>
        <w:ind w:left="709"/>
        <w:rPr>
          <w:rFonts w:cs="AL-Mohanad"/>
          <w:sz w:val="30"/>
          <w:szCs w:val="30"/>
          <w:rtl/>
        </w:rPr>
      </w:pPr>
      <w:r w:rsidRPr="006F581F">
        <w:rPr>
          <w:rFonts w:cs="AL-Mohanad" w:hint="cs"/>
          <w:sz w:val="30"/>
          <w:szCs w:val="30"/>
          <w:rtl/>
        </w:rPr>
        <w:t>التأكد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من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العملاء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لدورهم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في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احداث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التغيير</w:t>
      </w:r>
    </w:p>
    <w:p w:rsidR="006F581F" w:rsidRDefault="006F581F" w:rsidP="00E97476">
      <w:pPr>
        <w:pStyle w:val="a3"/>
        <w:numPr>
          <w:ilvl w:val="0"/>
          <w:numId w:val="10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 w:rsidRPr="006F581F">
        <w:rPr>
          <w:rFonts w:cs="AL-Mohanad" w:hint="cs"/>
          <w:sz w:val="30"/>
          <w:szCs w:val="30"/>
          <w:rtl/>
        </w:rPr>
        <w:t>التأكد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من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عدم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الع</w:t>
      </w:r>
      <w:r>
        <w:rPr>
          <w:rFonts w:cs="AL-Mohanad" w:hint="cs"/>
          <w:sz w:val="30"/>
          <w:szCs w:val="30"/>
          <w:rtl/>
        </w:rPr>
        <w:t xml:space="preserve">املين </w:t>
      </w:r>
      <w:r w:rsidRPr="006F581F">
        <w:rPr>
          <w:rFonts w:cs="AL-Mohanad" w:hint="cs"/>
          <w:sz w:val="30"/>
          <w:szCs w:val="30"/>
          <w:rtl/>
        </w:rPr>
        <w:t>لدورهم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في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احداث</w:t>
      </w:r>
      <w:r w:rsidRPr="006F581F">
        <w:rPr>
          <w:rFonts w:cs="AL-Mohanad"/>
          <w:sz w:val="30"/>
          <w:szCs w:val="30"/>
          <w:rtl/>
        </w:rPr>
        <w:t xml:space="preserve"> </w:t>
      </w:r>
      <w:r w:rsidRPr="006F581F">
        <w:rPr>
          <w:rFonts w:cs="AL-Mohanad" w:hint="cs"/>
          <w:sz w:val="30"/>
          <w:szCs w:val="30"/>
          <w:rtl/>
        </w:rPr>
        <w:t>التغيير</w:t>
      </w:r>
    </w:p>
    <w:p w:rsidR="006F581F" w:rsidRDefault="006F581F" w:rsidP="006F581F">
      <w:pPr>
        <w:pStyle w:val="a3"/>
        <w:ind w:left="1080"/>
        <w:rPr>
          <w:rFonts w:cs="AL-Mohanad" w:hint="cs"/>
          <w:sz w:val="14"/>
          <w:szCs w:val="14"/>
          <w:rtl/>
        </w:rPr>
      </w:pPr>
    </w:p>
    <w:p w:rsidR="00FB288A" w:rsidRDefault="00FB288A" w:rsidP="006F581F">
      <w:pPr>
        <w:pStyle w:val="a3"/>
        <w:ind w:left="1080"/>
        <w:rPr>
          <w:rFonts w:cs="AL-Mohanad" w:hint="cs"/>
          <w:sz w:val="14"/>
          <w:szCs w:val="14"/>
          <w:rtl/>
        </w:rPr>
      </w:pPr>
    </w:p>
    <w:p w:rsidR="00FB288A" w:rsidRPr="00E96210" w:rsidRDefault="00FB288A" w:rsidP="006F581F">
      <w:pPr>
        <w:pStyle w:val="a3"/>
        <w:ind w:left="1080"/>
        <w:rPr>
          <w:rFonts w:cs="AL-Mohanad" w:hint="cs"/>
          <w:sz w:val="14"/>
          <w:szCs w:val="14"/>
          <w:rtl/>
        </w:rPr>
      </w:pPr>
    </w:p>
    <w:p w:rsidR="006F581F" w:rsidRPr="00B94163" w:rsidRDefault="006F581F" w:rsidP="00E96210">
      <w:pPr>
        <w:pStyle w:val="a3"/>
        <w:numPr>
          <w:ilvl w:val="0"/>
          <w:numId w:val="1"/>
        </w:numPr>
        <w:tabs>
          <w:tab w:val="left" w:pos="425"/>
        </w:tabs>
        <w:ind w:left="284" w:hanging="284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من خصائص قيادة التغيير ...</w:t>
      </w:r>
    </w:p>
    <w:p w:rsidR="006F581F" w:rsidRDefault="00E96210" w:rsidP="00E97476">
      <w:pPr>
        <w:pStyle w:val="a3"/>
        <w:numPr>
          <w:ilvl w:val="0"/>
          <w:numId w:val="12"/>
        </w:numPr>
        <w:tabs>
          <w:tab w:val="left" w:pos="425"/>
        </w:tabs>
        <w:ind w:left="709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   القد</w:t>
      </w:r>
      <w:r w:rsidR="006F581F">
        <w:rPr>
          <w:rFonts w:cs="AL-Mohanad" w:hint="cs"/>
          <w:sz w:val="30"/>
          <w:szCs w:val="30"/>
          <w:rtl/>
        </w:rPr>
        <w:t xml:space="preserve">رة على مقاومة </w:t>
      </w:r>
      <w:proofErr w:type="spellStart"/>
      <w:r w:rsidR="006F581F">
        <w:rPr>
          <w:rFonts w:cs="AL-Mohanad" w:hint="cs"/>
          <w:sz w:val="30"/>
          <w:szCs w:val="30"/>
          <w:rtl/>
        </w:rPr>
        <w:t>مقاومة</w:t>
      </w:r>
      <w:proofErr w:type="spellEnd"/>
      <w:r w:rsidR="006F581F">
        <w:rPr>
          <w:rFonts w:cs="AL-Mohanad" w:hint="cs"/>
          <w:sz w:val="30"/>
          <w:szCs w:val="30"/>
          <w:rtl/>
        </w:rPr>
        <w:t xml:space="preserve"> التغيير</w:t>
      </w:r>
    </w:p>
    <w:p w:rsidR="006F581F" w:rsidRDefault="006F581F" w:rsidP="00E97476">
      <w:pPr>
        <w:pStyle w:val="a3"/>
        <w:numPr>
          <w:ilvl w:val="0"/>
          <w:numId w:val="12"/>
        </w:numPr>
        <w:tabs>
          <w:tab w:val="left" w:pos="425"/>
        </w:tabs>
        <w:ind w:left="709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القدرة على التنفيذ بكفاءة وفعالية</w:t>
      </w:r>
    </w:p>
    <w:p w:rsidR="006F581F" w:rsidRDefault="006F581F" w:rsidP="00E97476">
      <w:pPr>
        <w:pStyle w:val="a3"/>
        <w:numPr>
          <w:ilvl w:val="0"/>
          <w:numId w:val="12"/>
        </w:numPr>
        <w:tabs>
          <w:tab w:val="left" w:pos="425"/>
        </w:tabs>
        <w:ind w:left="709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القدرة على الرد على مقاومة التغيير</w:t>
      </w:r>
    </w:p>
    <w:p w:rsidR="006F581F" w:rsidRDefault="006F581F" w:rsidP="00E97476">
      <w:pPr>
        <w:pStyle w:val="a3"/>
        <w:numPr>
          <w:ilvl w:val="0"/>
          <w:numId w:val="12"/>
        </w:numPr>
        <w:tabs>
          <w:tab w:val="left" w:pos="425"/>
        </w:tabs>
        <w:ind w:left="709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القدرة على التخطيط لمقاومة التغيير</w:t>
      </w:r>
    </w:p>
    <w:p w:rsidR="00745F9B" w:rsidRPr="00E96210" w:rsidRDefault="00745F9B" w:rsidP="00B94163">
      <w:pPr>
        <w:pStyle w:val="a3"/>
        <w:rPr>
          <w:rFonts w:cs="AL-Mohanad Bold" w:hint="cs"/>
          <w:sz w:val="14"/>
          <w:szCs w:val="14"/>
          <w:rtl/>
        </w:rPr>
      </w:pPr>
    </w:p>
    <w:p w:rsidR="006F581F" w:rsidRPr="00B94163" w:rsidRDefault="006F581F" w:rsidP="00E96210">
      <w:pPr>
        <w:pStyle w:val="a3"/>
        <w:numPr>
          <w:ilvl w:val="0"/>
          <w:numId w:val="1"/>
        </w:numPr>
        <w:ind w:left="425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كمدخل للتغيير الثقافي ، من اهم متطلبات تطبيق ادارة الجودة الشاملة...</w:t>
      </w:r>
    </w:p>
    <w:p w:rsidR="006F581F" w:rsidRDefault="00E96210" w:rsidP="00E97476">
      <w:pPr>
        <w:pStyle w:val="a3"/>
        <w:numPr>
          <w:ilvl w:val="0"/>
          <w:numId w:val="13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</w:t>
      </w:r>
      <w:r w:rsidR="006F581F">
        <w:rPr>
          <w:rFonts w:cs="AL-Mohanad" w:hint="cs"/>
          <w:sz w:val="30"/>
          <w:szCs w:val="30"/>
          <w:rtl/>
        </w:rPr>
        <w:t xml:space="preserve">دعم الادارة الوسطى </w:t>
      </w:r>
    </w:p>
    <w:p w:rsidR="006F581F" w:rsidRDefault="006F581F" w:rsidP="00E97476">
      <w:pPr>
        <w:pStyle w:val="a3"/>
        <w:numPr>
          <w:ilvl w:val="0"/>
          <w:numId w:val="13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التركيز على المنافس</w:t>
      </w:r>
    </w:p>
    <w:p w:rsidR="006F581F" w:rsidRDefault="006F581F" w:rsidP="00E97476">
      <w:pPr>
        <w:pStyle w:val="a3"/>
        <w:numPr>
          <w:ilvl w:val="0"/>
          <w:numId w:val="13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التعاون وروح التغيير</w:t>
      </w:r>
    </w:p>
    <w:p w:rsidR="006F581F" w:rsidRDefault="006F581F" w:rsidP="00E97476">
      <w:pPr>
        <w:pStyle w:val="a3"/>
        <w:numPr>
          <w:ilvl w:val="0"/>
          <w:numId w:val="13"/>
        </w:numPr>
        <w:tabs>
          <w:tab w:val="left" w:pos="851"/>
        </w:tabs>
        <w:ind w:left="709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فعالية نظام العقوبات</w:t>
      </w:r>
    </w:p>
    <w:p w:rsidR="00745F9B" w:rsidRPr="00E96210" w:rsidRDefault="00745F9B" w:rsidP="00E96210">
      <w:pPr>
        <w:pStyle w:val="a3"/>
        <w:ind w:left="567"/>
        <w:rPr>
          <w:rFonts w:cs="AL-Mohanad Bold" w:hint="cs"/>
          <w:sz w:val="14"/>
          <w:szCs w:val="14"/>
        </w:rPr>
      </w:pPr>
    </w:p>
    <w:p w:rsidR="00745F9B" w:rsidRPr="00B94163" w:rsidRDefault="00745F9B" w:rsidP="00E96210">
      <w:pPr>
        <w:pStyle w:val="a3"/>
        <w:numPr>
          <w:ilvl w:val="0"/>
          <w:numId w:val="1"/>
        </w:numPr>
        <w:ind w:left="425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لترسيخ ثقافة التغيير بشكل دائم وضع كوتر مجموعة من الاسس منها...</w:t>
      </w:r>
    </w:p>
    <w:p w:rsidR="00745F9B" w:rsidRDefault="00745F9B" w:rsidP="00E97476">
      <w:pPr>
        <w:pStyle w:val="a3"/>
        <w:numPr>
          <w:ilvl w:val="0"/>
          <w:numId w:val="16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عدم تثبيت التغييرات الثقافية في بداية التغيير</w:t>
      </w:r>
    </w:p>
    <w:p w:rsidR="00745F9B" w:rsidRDefault="00745F9B" w:rsidP="00E97476">
      <w:pPr>
        <w:pStyle w:val="a3"/>
        <w:numPr>
          <w:ilvl w:val="0"/>
          <w:numId w:val="16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عدم الاستعداد لمناقشة كافة قضايا التنظيم</w:t>
      </w:r>
    </w:p>
    <w:p w:rsidR="00745F9B" w:rsidRDefault="00745F9B" w:rsidP="00E97476">
      <w:pPr>
        <w:pStyle w:val="a3"/>
        <w:numPr>
          <w:ilvl w:val="0"/>
          <w:numId w:val="16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عدم امكانية تغيير بعض العناصر المهمة داخل المنظمة</w:t>
      </w:r>
    </w:p>
    <w:p w:rsidR="00745F9B" w:rsidRDefault="00745F9B" w:rsidP="00E97476">
      <w:pPr>
        <w:pStyle w:val="a3"/>
        <w:numPr>
          <w:ilvl w:val="0"/>
          <w:numId w:val="16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عدم ربط ترقية العاملين بالثقافة الجديدة</w:t>
      </w:r>
    </w:p>
    <w:p w:rsidR="00745F9B" w:rsidRPr="00E96210" w:rsidRDefault="00745F9B" w:rsidP="00745F9B">
      <w:pPr>
        <w:pStyle w:val="a3"/>
        <w:tabs>
          <w:tab w:val="left" w:pos="567"/>
        </w:tabs>
        <w:ind w:left="567"/>
        <w:rPr>
          <w:rFonts w:cs="AL-Mohanad" w:hint="cs"/>
          <w:sz w:val="14"/>
          <w:szCs w:val="14"/>
          <w:rtl/>
        </w:rPr>
      </w:pPr>
    </w:p>
    <w:p w:rsidR="00745F9B" w:rsidRDefault="00745F9B" w:rsidP="00E96210">
      <w:pPr>
        <w:pStyle w:val="a3"/>
        <w:numPr>
          <w:ilvl w:val="0"/>
          <w:numId w:val="1"/>
        </w:numPr>
        <w:tabs>
          <w:tab w:val="left" w:pos="425"/>
        </w:tabs>
        <w:ind w:left="425"/>
        <w:rPr>
          <w:rFonts w:cs="AL-Mohana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حسب نموذج "ليفين" المرحلة التي يتعلم فيها الفرد افكار واساليب ومهارات جديدة هي</w:t>
      </w:r>
      <w:r>
        <w:rPr>
          <w:rFonts w:cs="AL-Mohanad" w:hint="cs"/>
          <w:sz w:val="30"/>
          <w:szCs w:val="30"/>
          <w:rtl/>
        </w:rPr>
        <w:t>...</w:t>
      </w:r>
    </w:p>
    <w:p w:rsidR="00745F9B" w:rsidRDefault="00745F9B" w:rsidP="00E97476">
      <w:pPr>
        <w:pStyle w:val="a3"/>
        <w:numPr>
          <w:ilvl w:val="0"/>
          <w:numId w:val="15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اذابة الجليد</w:t>
      </w:r>
    </w:p>
    <w:p w:rsidR="00745F9B" w:rsidRDefault="00745F9B" w:rsidP="00E97476">
      <w:pPr>
        <w:pStyle w:val="a3"/>
        <w:numPr>
          <w:ilvl w:val="0"/>
          <w:numId w:val="15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ادارة التغيير</w:t>
      </w:r>
    </w:p>
    <w:p w:rsidR="00745F9B" w:rsidRDefault="00745F9B" w:rsidP="00E97476">
      <w:pPr>
        <w:pStyle w:val="a3"/>
        <w:numPr>
          <w:ilvl w:val="0"/>
          <w:numId w:val="15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توصيل رؤية التغيير</w:t>
      </w:r>
    </w:p>
    <w:p w:rsidR="00745F9B" w:rsidRDefault="00745F9B" w:rsidP="00E97476">
      <w:pPr>
        <w:pStyle w:val="a3"/>
        <w:numPr>
          <w:ilvl w:val="0"/>
          <w:numId w:val="15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الاستقرار واعادة التجميد</w:t>
      </w:r>
    </w:p>
    <w:p w:rsidR="00B94163" w:rsidRPr="00E96210" w:rsidRDefault="00B94163" w:rsidP="00B94163">
      <w:pPr>
        <w:pStyle w:val="a3"/>
        <w:ind w:left="1440"/>
        <w:rPr>
          <w:rFonts w:cs="AL-Mohanad" w:hint="cs"/>
          <w:sz w:val="14"/>
          <w:szCs w:val="14"/>
        </w:rPr>
      </w:pPr>
    </w:p>
    <w:p w:rsidR="00745F9B" w:rsidRPr="00B94163" w:rsidRDefault="00745F9B" w:rsidP="00FB288A">
      <w:pPr>
        <w:pStyle w:val="a3"/>
        <w:numPr>
          <w:ilvl w:val="0"/>
          <w:numId w:val="1"/>
        </w:numPr>
        <w:ind w:left="425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عندما يرتكب الفرد خطأ ما يتطلب التغيير الذي حدث ، فإنه غالبا ...</w:t>
      </w:r>
    </w:p>
    <w:p w:rsidR="00745F9B" w:rsidRDefault="00745F9B" w:rsidP="00E97476">
      <w:pPr>
        <w:pStyle w:val="a3"/>
        <w:numPr>
          <w:ilvl w:val="0"/>
          <w:numId w:val="1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يشعر بالذنب</w:t>
      </w:r>
    </w:p>
    <w:p w:rsidR="00745F9B" w:rsidRDefault="00745F9B" w:rsidP="00E97476">
      <w:pPr>
        <w:pStyle w:val="a3"/>
        <w:numPr>
          <w:ilvl w:val="0"/>
          <w:numId w:val="1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يقوم بالإسقاط على غيره</w:t>
      </w:r>
    </w:p>
    <w:p w:rsidR="00745F9B" w:rsidRDefault="00745F9B" w:rsidP="00E97476">
      <w:pPr>
        <w:pStyle w:val="a3"/>
        <w:numPr>
          <w:ilvl w:val="0"/>
          <w:numId w:val="1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يقدم تبرير التغيير</w:t>
      </w:r>
    </w:p>
    <w:p w:rsidR="00745F9B" w:rsidRDefault="00745F9B" w:rsidP="00E97476">
      <w:pPr>
        <w:pStyle w:val="a3"/>
        <w:numPr>
          <w:ilvl w:val="0"/>
          <w:numId w:val="1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يقبل بالتغيير</w:t>
      </w:r>
    </w:p>
    <w:p w:rsidR="00FB288A" w:rsidRPr="00FB288A" w:rsidRDefault="00FB288A" w:rsidP="00FB288A">
      <w:pPr>
        <w:pStyle w:val="a3"/>
        <w:ind w:left="567"/>
        <w:rPr>
          <w:rFonts w:cs="AL-Mohanad Bold" w:hint="cs"/>
          <w:sz w:val="30"/>
          <w:szCs w:val="30"/>
        </w:rPr>
      </w:pPr>
    </w:p>
    <w:p w:rsidR="00745F9B" w:rsidRPr="00B94163" w:rsidRDefault="00745F9B" w:rsidP="00FB288A">
      <w:pPr>
        <w:pStyle w:val="a3"/>
        <w:numPr>
          <w:ilvl w:val="0"/>
          <w:numId w:val="1"/>
        </w:numPr>
        <w:ind w:left="425"/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lastRenderedPageBreak/>
        <w:t xml:space="preserve"> من عوامل نجاح التغيير الفعال ...</w:t>
      </w:r>
    </w:p>
    <w:p w:rsidR="00745F9B" w:rsidRDefault="00745F9B" w:rsidP="00E97476">
      <w:pPr>
        <w:pStyle w:val="a3"/>
        <w:numPr>
          <w:ilvl w:val="0"/>
          <w:numId w:val="17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يبدأ التغيير من خلال العمل الفردي</w:t>
      </w:r>
    </w:p>
    <w:p w:rsidR="00745F9B" w:rsidRDefault="00745F9B" w:rsidP="00E97476">
      <w:pPr>
        <w:pStyle w:val="a3"/>
        <w:numPr>
          <w:ilvl w:val="0"/>
          <w:numId w:val="17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التأكيد على فهم العملاء لدورهم في احداث التغيير</w:t>
      </w:r>
    </w:p>
    <w:p w:rsidR="00745F9B" w:rsidRDefault="00745F9B" w:rsidP="00E97476">
      <w:pPr>
        <w:pStyle w:val="a3"/>
        <w:numPr>
          <w:ilvl w:val="0"/>
          <w:numId w:val="17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التأكيد على فهم العاملين لدورهم في احداث التغيير</w:t>
      </w:r>
    </w:p>
    <w:p w:rsidR="00745F9B" w:rsidRDefault="00D71E98" w:rsidP="00E97476">
      <w:pPr>
        <w:pStyle w:val="a3"/>
        <w:numPr>
          <w:ilvl w:val="0"/>
          <w:numId w:val="17"/>
        </w:numPr>
        <w:ind w:left="709" w:hanging="306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جعل نتائج الاداء </w:t>
      </w:r>
      <w:r w:rsidR="00745F9B">
        <w:rPr>
          <w:rFonts w:cs="AL-Mohanad" w:hint="cs"/>
          <w:sz w:val="30"/>
          <w:szCs w:val="30"/>
          <w:rtl/>
        </w:rPr>
        <w:t>هدف غير اساسي للتغيير</w:t>
      </w:r>
    </w:p>
    <w:p w:rsidR="00D71E98" w:rsidRPr="00E96210" w:rsidRDefault="00D71E98" w:rsidP="00D71E98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يتميز التغيير بأنه ...</w:t>
      </w:r>
    </w:p>
    <w:p w:rsidR="00D71E98" w:rsidRDefault="00D71E98" w:rsidP="00E97476">
      <w:pPr>
        <w:pStyle w:val="a3"/>
        <w:numPr>
          <w:ilvl w:val="0"/>
          <w:numId w:val="1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أمر غير حتمي</w:t>
      </w:r>
    </w:p>
    <w:p w:rsidR="00D71E98" w:rsidRDefault="00D71E98" w:rsidP="00E97476">
      <w:pPr>
        <w:pStyle w:val="a3"/>
        <w:numPr>
          <w:ilvl w:val="0"/>
          <w:numId w:val="1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حركة تشاؤمية</w:t>
      </w:r>
    </w:p>
    <w:p w:rsidR="00D71E98" w:rsidRDefault="00D71E98" w:rsidP="00E97476">
      <w:pPr>
        <w:pStyle w:val="a3"/>
        <w:numPr>
          <w:ilvl w:val="0"/>
          <w:numId w:val="1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عملية مستمرة</w:t>
      </w:r>
    </w:p>
    <w:p w:rsidR="00D71E98" w:rsidRDefault="00D71E98" w:rsidP="00E97476">
      <w:pPr>
        <w:pStyle w:val="a3"/>
        <w:numPr>
          <w:ilvl w:val="0"/>
          <w:numId w:val="1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عملية خاصة</w:t>
      </w:r>
    </w:p>
    <w:p w:rsidR="00D71E98" w:rsidRPr="00E96210" w:rsidRDefault="00D71E98" w:rsidP="00D71E98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E98" w:rsidRDefault="00D71E98" w:rsidP="00D71E98">
      <w:pPr>
        <w:pStyle w:val="a3"/>
        <w:numPr>
          <w:ilvl w:val="0"/>
          <w:numId w:val="1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</w:t>
      </w:r>
      <w:r w:rsidRPr="00B94163">
        <w:rPr>
          <w:rFonts w:cs="AL-Mohanad Bold" w:hint="cs"/>
          <w:sz w:val="30"/>
          <w:szCs w:val="30"/>
          <w:rtl/>
        </w:rPr>
        <w:t>الثورة التي فرضت على المنظمات استمرارية البحث والتدريب والتركيز على تنمية مهارات التعلم الذاتي هي...</w:t>
      </w:r>
    </w:p>
    <w:p w:rsidR="00D71E98" w:rsidRDefault="00D71E98" w:rsidP="00E97476">
      <w:pPr>
        <w:pStyle w:val="a3"/>
        <w:numPr>
          <w:ilvl w:val="0"/>
          <w:numId w:val="19"/>
        </w:numPr>
        <w:ind w:left="709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ثورة الاقتصاد</w:t>
      </w:r>
    </w:p>
    <w:p w:rsidR="00D71E98" w:rsidRDefault="00D71E98" w:rsidP="00E97476">
      <w:pPr>
        <w:pStyle w:val="a3"/>
        <w:numPr>
          <w:ilvl w:val="0"/>
          <w:numId w:val="19"/>
        </w:numPr>
        <w:ind w:left="709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ثورة العولمة</w:t>
      </w:r>
    </w:p>
    <w:p w:rsidR="00D71E98" w:rsidRDefault="00D71E98" w:rsidP="00E97476">
      <w:pPr>
        <w:pStyle w:val="a3"/>
        <w:numPr>
          <w:ilvl w:val="0"/>
          <w:numId w:val="19"/>
        </w:numPr>
        <w:ind w:left="709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الثورة البيئية</w:t>
      </w:r>
    </w:p>
    <w:p w:rsidR="00D71E98" w:rsidRDefault="00D71E98" w:rsidP="00E97476">
      <w:pPr>
        <w:pStyle w:val="a3"/>
        <w:numPr>
          <w:ilvl w:val="0"/>
          <w:numId w:val="19"/>
        </w:numPr>
        <w:ind w:left="709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ثورة المعرفة</w:t>
      </w:r>
    </w:p>
    <w:p w:rsidR="00D71E98" w:rsidRPr="00E96210" w:rsidRDefault="00D71E98" w:rsidP="00D71E98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من اسس التغير الايجابي ...</w:t>
      </w:r>
    </w:p>
    <w:p w:rsidR="00D71E98" w:rsidRDefault="00FB288A" w:rsidP="00E97476">
      <w:pPr>
        <w:pStyle w:val="a3"/>
        <w:numPr>
          <w:ilvl w:val="0"/>
          <w:numId w:val="20"/>
        </w:numPr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 </w:t>
      </w:r>
      <w:r w:rsidR="00D71E98">
        <w:rPr>
          <w:rFonts w:cs="AL-Mohanad" w:hint="cs"/>
          <w:sz w:val="30"/>
          <w:szCs w:val="30"/>
          <w:rtl/>
        </w:rPr>
        <w:t>أن يكون خارج الضوابط المحددة</w:t>
      </w:r>
    </w:p>
    <w:p w:rsidR="00D71E98" w:rsidRDefault="00D71E98" w:rsidP="00E97476">
      <w:pPr>
        <w:pStyle w:val="a3"/>
        <w:numPr>
          <w:ilvl w:val="0"/>
          <w:numId w:val="20"/>
        </w:numPr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يزيد من حماس العملاء</w:t>
      </w:r>
    </w:p>
    <w:p w:rsidR="00D71E98" w:rsidRDefault="00D71E98" w:rsidP="00E97476">
      <w:pPr>
        <w:pStyle w:val="a3"/>
        <w:numPr>
          <w:ilvl w:val="0"/>
          <w:numId w:val="20"/>
        </w:numPr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يأتي بتهديدات تعيق التطور والتقدم</w:t>
      </w:r>
    </w:p>
    <w:p w:rsidR="00D71E98" w:rsidRDefault="00D71E98" w:rsidP="00E97476">
      <w:pPr>
        <w:pStyle w:val="a3"/>
        <w:numPr>
          <w:ilvl w:val="0"/>
          <w:numId w:val="20"/>
        </w:numPr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يزيل الضغط والاختلال الموجود</w:t>
      </w:r>
    </w:p>
    <w:p w:rsidR="00D71E98" w:rsidRPr="00E96210" w:rsidRDefault="00D71E98" w:rsidP="00D71E98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من القيم الادارية الحديثة الدافعة للتغيير ...</w:t>
      </w:r>
    </w:p>
    <w:p w:rsidR="00D71E98" w:rsidRDefault="00D71E98" w:rsidP="00E97476">
      <w:pPr>
        <w:pStyle w:val="a3"/>
        <w:numPr>
          <w:ilvl w:val="0"/>
          <w:numId w:val="2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الاهتمام بالقيادة التحويلية</w:t>
      </w:r>
    </w:p>
    <w:p w:rsidR="00D71E98" w:rsidRDefault="00D71E98" w:rsidP="00E97476">
      <w:pPr>
        <w:pStyle w:val="a3"/>
        <w:numPr>
          <w:ilvl w:val="0"/>
          <w:numId w:val="2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ازدياد حدة المنافسة</w:t>
      </w:r>
    </w:p>
    <w:p w:rsidR="00D71E98" w:rsidRDefault="00D71E98" w:rsidP="00E97476">
      <w:pPr>
        <w:pStyle w:val="a3"/>
        <w:numPr>
          <w:ilvl w:val="0"/>
          <w:numId w:val="2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التغيير في الادارة العليا</w:t>
      </w:r>
    </w:p>
    <w:p w:rsidR="00D71E98" w:rsidRDefault="00D71E98" w:rsidP="00E97476">
      <w:pPr>
        <w:pStyle w:val="a3"/>
        <w:numPr>
          <w:ilvl w:val="0"/>
          <w:numId w:val="2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زيادة طموحات وحاجات الافراد</w:t>
      </w:r>
    </w:p>
    <w:p w:rsidR="007B570A" w:rsidRPr="00E96210" w:rsidRDefault="007B570A" w:rsidP="007B570A">
      <w:pPr>
        <w:pStyle w:val="a3"/>
        <w:ind w:left="1440"/>
        <w:rPr>
          <w:rFonts w:cs="AL-Mohanad" w:hint="cs"/>
          <w:sz w:val="14"/>
          <w:szCs w:val="14"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lastRenderedPageBreak/>
        <w:t xml:space="preserve"> يدرج تغيير الاتجاهات والقيم نحو المسؤولية الاجتماعية ضمن ...</w:t>
      </w:r>
    </w:p>
    <w:p w:rsidR="00D71E98" w:rsidRDefault="00D71E98" w:rsidP="00E97476">
      <w:pPr>
        <w:pStyle w:val="a3"/>
        <w:numPr>
          <w:ilvl w:val="0"/>
          <w:numId w:val="2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البيئة التكنولوجية</w:t>
      </w:r>
    </w:p>
    <w:p w:rsidR="00D71E98" w:rsidRDefault="00D71E98" w:rsidP="00E97476">
      <w:pPr>
        <w:pStyle w:val="a3"/>
        <w:numPr>
          <w:ilvl w:val="0"/>
          <w:numId w:val="2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البيئة الاقتصادية</w:t>
      </w:r>
    </w:p>
    <w:p w:rsidR="00D71E98" w:rsidRDefault="00D71E98" w:rsidP="00E97476">
      <w:pPr>
        <w:pStyle w:val="a3"/>
        <w:numPr>
          <w:ilvl w:val="0"/>
          <w:numId w:val="2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البيئة الاجتماعية </w:t>
      </w:r>
    </w:p>
    <w:p w:rsidR="00D71E98" w:rsidRDefault="00D71E98" w:rsidP="00E97476">
      <w:pPr>
        <w:pStyle w:val="a3"/>
        <w:numPr>
          <w:ilvl w:val="0"/>
          <w:numId w:val="2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البيئة القانونية</w:t>
      </w:r>
    </w:p>
    <w:p w:rsidR="007B570A" w:rsidRPr="00E96210" w:rsidRDefault="007B570A" w:rsidP="007B570A">
      <w:pPr>
        <w:pStyle w:val="a3"/>
        <w:ind w:left="1440"/>
        <w:rPr>
          <w:rFonts w:cs="AL-Mohanad" w:hint="cs"/>
          <w:sz w:val="14"/>
          <w:szCs w:val="14"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استراتيجية التغيير التي تفترض عدم اقتناع الافراد والوحدات بضرورة التغيير ...</w:t>
      </w:r>
    </w:p>
    <w:p w:rsidR="00D71E98" w:rsidRDefault="00D71E98" w:rsidP="00E97476">
      <w:pPr>
        <w:pStyle w:val="a3"/>
        <w:numPr>
          <w:ilvl w:val="0"/>
          <w:numId w:val="23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العقلانية الميدانية</w:t>
      </w:r>
    </w:p>
    <w:p w:rsidR="00D71E98" w:rsidRDefault="00D71E98" w:rsidP="00E97476">
      <w:pPr>
        <w:pStyle w:val="a3"/>
        <w:numPr>
          <w:ilvl w:val="0"/>
          <w:numId w:val="23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التثقيف والتوعية</w:t>
      </w:r>
    </w:p>
    <w:p w:rsidR="00D71E98" w:rsidRDefault="00D71E98" w:rsidP="00E97476">
      <w:pPr>
        <w:pStyle w:val="a3"/>
        <w:numPr>
          <w:ilvl w:val="0"/>
          <w:numId w:val="23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المشاركة واسعة النطاق</w:t>
      </w:r>
    </w:p>
    <w:p w:rsidR="00D71E98" w:rsidRDefault="00D71E98" w:rsidP="00E97476">
      <w:pPr>
        <w:pStyle w:val="a3"/>
        <w:numPr>
          <w:ilvl w:val="0"/>
          <w:numId w:val="23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الاجبار</w:t>
      </w:r>
    </w:p>
    <w:p w:rsidR="00D71E98" w:rsidRPr="00E96210" w:rsidRDefault="00D71E98" w:rsidP="00D71E98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E98" w:rsidRPr="00B94163" w:rsidRDefault="00D71E98" w:rsidP="00D71E9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من اسباب مقاومة التغيير ...</w:t>
      </w:r>
    </w:p>
    <w:p w:rsidR="00D71E98" w:rsidRDefault="00D71E98" w:rsidP="00E97476">
      <w:pPr>
        <w:pStyle w:val="a3"/>
        <w:numPr>
          <w:ilvl w:val="0"/>
          <w:numId w:val="2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وضوح اهداف التغيير</w:t>
      </w:r>
    </w:p>
    <w:p w:rsidR="00D71E98" w:rsidRDefault="00D71E98" w:rsidP="00E97476">
      <w:pPr>
        <w:pStyle w:val="a3"/>
        <w:numPr>
          <w:ilvl w:val="0"/>
          <w:numId w:val="2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وجود شعور بالحاجة للتغيير</w:t>
      </w:r>
    </w:p>
    <w:p w:rsidR="00D71E98" w:rsidRDefault="00D71E98" w:rsidP="00E97476">
      <w:pPr>
        <w:pStyle w:val="a3"/>
        <w:numPr>
          <w:ilvl w:val="0"/>
          <w:numId w:val="2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الارتياح للوضع الحالي والخوف من نتائج التغيير</w:t>
      </w:r>
    </w:p>
    <w:p w:rsidR="00D71E98" w:rsidRDefault="00D71E98" w:rsidP="00E97476">
      <w:pPr>
        <w:pStyle w:val="a3"/>
        <w:numPr>
          <w:ilvl w:val="0"/>
          <w:numId w:val="24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توافر الثقة</w:t>
      </w:r>
      <w:r w:rsidR="007B570A">
        <w:rPr>
          <w:rFonts w:cs="AL-Mohanad" w:hint="cs"/>
          <w:sz w:val="30"/>
          <w:szCs w:val="30"/>
          <w:rtl/>
        </w:rPr>
        <w:t xml:space="preserve"> في القائم</w:t>
      </w:r>
      <w:r>
        <w:rPr>
          <w:rFonts w:cs="AL-Mohanad" w:hint="cs"/>
          <w:sz w:val="30"/>
          <w:szCs w:val="30"/>
          <w:rtl/>
        </w:rPr>
        <w:t>ين على التغيير</w:t>
      </w:r>
    </w:p>
    <w:p w:rsidR="00B94163" w:rsidRPr="00E96210" w:rsidRDefault="00B94163" w:rsidP="00B94163">
      <w:pPr>
        <w:pStyle w:val="a3"/>
        <w:ind w:left="1440"/>
        <w:rPr>
          <w:rFonts w:cs="AL-Mohanad" w:hint="cs"/>
          <w:sz w:val="14"/>
          <w:szCs w:val="14"/>
        </w:rPr>
      </w:pPr>
    </w:p>
    <w:p w:rsidR="007B570A" w:rsidRPr="00B94163" w:rsidRDefault="007B570A" w:rsidP="007B570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مقاومة الموظفين للتغيير تصنف ضمن معوقات التغيير ...</w:t>
      </w:r>
    </w:p>
    <w:p w:rsidR="007B570A" w:rsidRDefault="007B570A" w:rsidP="00E97476">
      <w:pPr>
        <w:pStyle w:val="a3"/>
        <w:numPr>
          <w:ilvl w:val="0"/>
          <w:numId w:val="2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التنظيمية</w:t>
      </w:r>
    </w:p>
    <w:p w:rsidR="007B570A" w:rsidRDefault="007B570A" w:rsidP="00E97476">
      <w:pPr>
        <w:pStyle w:val="a3"/>
        <w:numPr>
          <w:ilvl w:val="0"/>
          <w:numId w:val="2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السلوكية</w:t>
      </w:r>
    </w:p>
    <w:p w:rsidR="007B570A" w:rsidRDefault="007B570A" w:rsidP="00E97476">
      <w:pPr>
        <w:pStyle w:val="a3"/>
        <w:numPr>
          <w:ilvl w:val="0"/>
          <w:numId w:val="2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الفنية</w:t>
      </w:r>
    </w:p>
    <w:p w:rsidR="007B570A" w:rsidRDefault="007B570A" w:rsidP="00E97476">
      <w:pPr>
        <w:pStyle w:val="a3"/>
        <w:numPr>
          <w:ilvl w:val="0"/>
          <w:numId w:val="2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الاقتصادية</w:t>
      </w:r>
    </w:p>
    <w:p w:rsidR="00B94163" w:rsidRPr="00E96210" w:rsidRDefault="00B94163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7B570A" w:rsidRPr="00B94163" w:rsidRDefault="007B570A" w:rsidP="007B570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</w:t>
      </w:r>
      <w:r w:rsidR="001F4692" w:rsidRPr="00B94163">
        <w:rPr>
          <w:rFonts w:cs="AL-Mohanad Bold" w:hint="cs"/>
          <w:sz w:val="30"/>
          <w:szCs w:val="30"/>
          <w:rtl/>
        </w:rPr>
        <w:t>غالبا ما</w:t>
      </w:r>
      <w:r w:rsidR="00B94163" w:rsidRPr="00B94163">
        <w:rPr>
          <w:rFonts w:cs="AL-Mohanad Bold" w:hint="cs"/>
          <w:sz w:val="30"/>
          <w:szCs w:val="30"/>
          <w:rtl/>
        </w:rPr>
        <w:t xml:space="preserve"> </w:t>
      </w:r>
      <w:r w:rsidR="001F4692" w:rsidRPr="00B94163">
        <w:rPr>
          <w:rFonts w:cs="AL-Mohanad Bold" w:hint="cs"/>
          <w:sz w:val="30"/>
          <w:szCs w:val="30"/>
          <w:rtl/>
        </w:rPr>
        <w:t>يهتم مجال التغيير التنظيمي ...</w:t>
      </w:r>
    </w:p>
    <w:p w:rsidR="001F4692" w:rsidRDefault="001F4692" w:rsidP="00E97476">
      <w:pPr>
        <w:pStyle w:val="a3"/>
        <w:numPr>
          <w:ilvl w:val="0"/>
          <w:numId w:val="2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بالمعدات والآلات</w:t>
      </w:r>
    </w:p>
    <w:p w:rsidR="001F4692" w:rsidRDefault="001F4692" w:rsidP="00E97476">
      <w:pPr>
        <w:pStyle w:val="a3"/>
        <w:numPr>
          <w:ilvl w:val="0"/>
          <w:numId w:val="2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بتغيير الافراد</w:t>
      </w:r>
    </w:p>
    <w:p w:rsidR="001F4692" w:rsidRDefault="001F4692" w:rsidP="00E97476">
      <w:pPr>
        <w:pStyle w:val="a3"/>
        <w:numPr>
          <w:ilvl w:val="0"/>
          <w:numId w:val="2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بتقسيم الاعمال وتوزيع المهام</w:t>
      </w:r>
    </w:p>
    <w:p w:rsidR="001F4692" w:rsidRDefault="001F4692" w:rsidP="00E97476">
      <w:pPr>
        <w:pStyle w:val="a3"/>
        <w:numPr>
          <w:ilvl w:val="0"/>
          <w:numId w:val="2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بعلاقات العمل وجودتها</w:t>
      </w:r>
    </w:p>
    <w:p w:rsidR="001F4692" w:rsidRPr="00E96210" w:rsidRDefault="001F4692" w:rsidP="001F4692">
      <w:pPr>
        <w:rPr>
          <w:rFonts w:cs="AL-Mohanad" w:hint="cs"/>
          <w:sz w:val="14"/>
          <w:szCs w:val="14"/>
          <w:rtl/>
        </w:rPr>
      </w:pPr>
    </w:p>
    <w:p w:rsidR="001F4692" w:rsidRPr="00B94163" w:rsidRDefault="001F4692" w:rsidP="001F4692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lastRenderedPageBreak/>
        <w:t xml:space="preserve"> تغيير حاجات ورغبات العملاء يؤدي إلى ...</w:t>
      </w:r>
    </w:p>
    <w:p w:rsidR="001F4692" w:rsidRDefault="001F4692" w:rsidP="00E97476">
      <w:pPr>
        <w:pStyle w:val="a3"/>
        <w:numPr>
          <w:ilvl w:val="0"/>
          <w:numId w:val="27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تحسين جودة المنتج </w:t>
      </w:r>
    </w:p>
    <w:p w:rsidR="001F4692" w:rsidRDefault="001F4692" w:rsidP="00E97476">
      <w:pPr>
        <w:pStyle w:val="a3"/>
        <w:numPr>
          <w:ilvl w:val="0"/>
          <w:numId w:val="27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ازدياد حدة المنافسة</w:t>
      </w:r>
    </w:p>
    <w:p w:rsidR="001F4692" w:rsidRDefault="001F4692" w:rsidP="00E97476">
      <w:pPr>
        <w:pStyle w:val="a3"/>
        <w:numPr>
          <w:ilvl w:val="0"/>
          <w:numId w:val="27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نمو المنظمة وتطورها</w:t>
      </w:r>
    </w:p>
    <w:p w:rsidR="001F4692" w:rsidRDefault="001F4692" w:rsidP="00E97476">
      <w:pPr>
        <w:pStyle w:val="a3"/>
        <w:numPr>
          <w:ilvl w:val="0"/>
          <w:numId w:val="27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افلاس المنظمة</w:t>
      </w:r>
    </w:p>
    <w:p w:rsidR="00C3407C" w:rsidRPr="00C3407C" w:rsidRDefault="00C3407C" w:rsidP="00C3407C">
      <w:pPr>
        <w:pStyle w:val="a3"/>
        <w:tabs>
          <w:tab w:val="left" w:pos="709"/>
        </w:tabs>
        <w:ind w:left="709"/>
        <w:rPr>
          <w:rFonts w:cs="AL-Mohanad" w:hint="cs"/>
          <w:sz w:val="14"/>
          <w:szCs w:val="14"/>
          <w:rtl/>
        </w:rPr>
      </w:pPr>
    </w:p>
    <w:p w:rsidR="001F4692" w:rsidRPr="00B94163" w:rsidRDefault="001F4692" w:rsidP="001F4692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يصنف فهم عملية التغيير ضمن ...</w:t>
      </w:r>
    </w:p>
    <w:p w:rsidR="001F4692" w:rsidRDefault="001F4692" w:rsidP="00E97476">
      <w:pPr>
        <w:pStyle w:val="a3"/>
        <w:numPr>
          <w:ilvl w:val="0"/>
          <w:numId w:val="2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مبادئ قيادة التغيير</w:t>
      </w:r>
    </w:p>
    <w:p w:rsidR="001F4692" w:rsidRDefault="001F4692" w:rsidP="00E97476">
      <w:pPr>
        <w:pStyle w:val="a3"/>
        <w:numPr>
          <w:ilvl w:val="0"/>
          <w:numId w:val="2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خصائص قيادة التغيير</w:t>
      </w:r>
    </w:p>
    <w:p w:rsidR="001F4692" w:rsidRDefault="001F4692" w:rsidP="00E97476">
      <w:pPr>
        <w:pStyle w:val="a3"/>
        <w:numPr>
          <w:ilvl w:val="0"/>
          <w:numId w:val="2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معوقات قيادة التغيير</w:t>
      </w:r>
    </w:p>
    <w:p w:rsidR="00B94163" w:rsidRDefault="00B94163" w:rsidP="00E97476">
      <w:pPr>
        <w:pStyle w:val="a3"/>
        <w:numPr>
          <w:ilvl w:val="0"/>
          <w:numId w:val="28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مقاومة قيادة التغيير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18"/>
          <w:szCs w:val="18"/>
        </w:rPr>
      </w:pPr>
    </w:p>
    <w:p w:rsidR="001F4692" w:rsidRPr="00B94163" w:rsidRDefault="00B94163" w:rsidP="00B94163">
      <w:pPr>
        <w:pStyle w:val="a3"/>
        <w:numPr>
          <w:ilvl w:val="0"/>
          <w:numId w:val="1"/>
        </w:numPr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</w:t>
      </w:r>
      <w:r w:rsidR="001F4692" w:rsidRPr="00B94163">
        <w:rPr>
          <w:rFonts w:cs="AL-Mohanad Bold" w:hint="cs"/>
          <w:sz w:val="30"/>
          <w:szCs w:val="30"/>
          <w:rtl/>
        </w:rPr>
        <w:t>تتمثل ادارة التغيير في ...</w:t>
      </w:r>
    </w:p>
    <w:p w:rsidR="001F4692" w:rsidRDefault="001F4692" w:rsidP="00E97476">
      <w:pPr>
        <w:pStyle w:val="a3"/>
        <w:numPr>
          <w:ilvl w:val="0"/>
          <w:numId w:val="29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سلسلة الجهود القصيرة المدى الهادفة إلى تحسين قدرات المنظمة</w:t>
      </w:r>
    </w:p>
    <w:p w:rsidR="001F4692" w:rsidRDefault="001F4692" w:rsidP="00E97476">
      <w:pPr>
        <w:pStyle w:val="a3"/>
        <w:numPr>
          <w:ilvl w:val="0"/>
          <w:numId w:val="29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الجهود الهادفة إلى زيادة فاعلية المنظمة</w:t>
      </w:r>
    </w:p>
    <w:p w:rsidR="001F4692" w:rsidRDefault="001F4692" w:rsidP="00E97476">
      <w:pPr>
        <w:pStyle w:val="a3"/>
        <w:numPr>
          <w:ilvl w:val="0"/>
          <w:numId w:val="29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تغيير افكار وقيم واتجاهات العملاء</w:t>
      </w:r>
    </w:p>
    <w:p w:rsidR="001F4692" w:rsidRDefault="001F4692" w:rsidP="00E97476">
      <w:pPr>
        <w:pStyle w:val="a3"/>
        <w:numPr>
          <w:ilvl w:val="0"/>
          <w:numId w:val="29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التحول من الواقع الحالي للفرد إلى واقع آخر منشود</w:t>
      </w:r>
    </w:p>
    <w:p w:rsidR="00FB5FD0" w:rsidRPr="00C3407C" w:rsidRDefault="00FB5FD0" w:rsidP="00FB5FD0">
      <w:pPr>
        <w:pStyle w:val="a3"/>
        <w:ind w:left="709"/>
        <w:rPr>
          <w:rFonts w:cs="AL-Mohanad" w:hint="cs"/>
          <w:sz w:val="16"/>
          <w:szCs w:val="16"/>
          <w:rtl/>
        </w:rPr>
      </w:pPr>
    </w:p>
    <w:p w:rsidR="001F4692" w:rsidRPr="00B94163" w:rsidRDefault="001F4692" w:rsidP="001F4692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 اختيار استراتيجية التغيير ضمن ...</w:t>
      </w:r>
    </w:p>
    <w:p w:rsidR="001F4692" w:rsidRDefault="001F4692" w:rsidP="00E97476">
      <w:pPr>
        <w:pStyle w:val="a3"/>
        <w:numPr>
          <w:ilvl w:val="0"/>
          <w:numId w:val="30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تخطيط جهود التغيير</w:t>
      </w:r>
    </w:p>
    <w:p w:rsidR="001F4692" w:rsidRDefault="001F4692" w:rsidP="00E97476">
      <w:pPr>
        <w:pStyle w:val="a3"/>
        <w:numPr>
          <w:ilvl w:val="0"/>
          <w:numId w:val="30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تنفيذ خطة التغيير</w:t>
      </w:r>
    </w:p>
    <w:p w:rsidR="001F4692" w:rsidRDefault="001F4692" w:rsidP="00E97476">
      <w:pPr>
        <w:pStyle w:val="a3"/>
        <w:numPr>
          <w:ilvl w:val="0"/>
          <w:numId w:val="30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تشخيص المشكلات</w:t>
      </w:r>
    </w:p>
    <w:p w:rsidR="001F4692" w:rsidRDefault="001F4692" w:rsidP="00E97476">
      <w:pPr>
        <w:pStyle w:val="a3"/>
        <w:numPr>
          <w:ilvl w:val="0"/>
          <w:numId w:val="30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تنظيم خطة التغيير وتحديد معوقاتها</w:t>
      </w:r>
    </w:p>
    <w:p w:rsidR="00C3407C" w:rsidRPr="00C3407C" w:rsidRDefault="00C3407C" w:rsidP="00C3407C">
      <w:pPr>
        <w:pStyle w:val="a3"/>
        <w:ind w:left="709"/>
        <w:rPr>
          <w:rFonts w:cs="AL-Mohanad" w:hint="cs"/>
          <w:sz w:val="16"/>
          <w:szCs w:val="16"/>
          <w:rtl/>
        </w:rPr>
      </w:pPr>
      <w:bookmarkStart w:id="0" w:name="_GoBack"/>
      <w:bookmarkEnd w:id="0"/>
    </w:p>
    <w:p w:rsidR="001F4692" w:rsidRPr="00B94163" w:rsidRDefault="001F4692" w:rsidP="001F4692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 التعرف على </w:t>
      </w:r>
      <w:r w:rsidR="001C6AC8" w:rsidRPr="00B94163">
        <w:rPr>
          <w:rFonts w:cs="AL-Mohanad Bold" w:hint="cs"/>
          <w:sz w:val="30"/>
          <w:szCs w:val="30"/>
          <w:rtl/>
        </w:rPr>
        <w:t>(</w:t>
      </w:r>
      <w:r w:rsidRPr="00B94163">
        <w:rPr>
          <w:rFonts w:cs="AL-Mohanad Bold" w:hint="cs"/>
          <w:sz w:val="30"/>
          <w:szCs w:val="30"/>
          <w:rtl/>
        </w:rPr>
        <w:t>مصادر التغيير</w:t>
      </w:r>
      <w:r w:rsidR="001C6AC8" w:rsidRPr="00B94163">
        <w:rPr>
          <w:rFonts w:cs="AL-Mohanad Bold" w:hint="cs"/>
          <w:sz w:val="30"/>
          <w:szCs w:val="30"/>
          <w:rtl/>
        </w:rPr>
        <w:t>)</w:t>
      </w:r>
      <w:r w:rsidRPr="00B94163">
        <w:rPr>
          <w:rFonts w:cs="AL-Mohanad Bold" w:hint="cs"/>
          <w:sz w:val="30"/>
          <w:szCs w:val="30"/>
          <w:rtl/>
        </w:rPr>
        <w:t xml:space="preserve"> ضمن ...</w:t>
      </w:r>
    </w:p>
    <w:p w:rsidR="001F4692" w:rsidRDefault="001F4692" w:rsidP="00E97476">
      <w:pPr>
        <w:pStyle w:val="a3"/>
        <w:numPr>
          <w:ilvl w:val="0"/>
          <w:numId w:val="3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تخطيط جهود التغيير</w:t>
      </w:r>
    </w:p>
    <w:p w:rsidR="001F4692" w:rsidRDefault="001F4692" w:rsidP="00E97476">
      <w:pPr>
        <w:pStyle w:val="a3"/>
        <w:numPr>
          <w:ilvl w:val="0"/>
          <w:numId w:val="3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تنفيذ ومتابعة خطة التغيير</w:t>
      </w:r>
    </w:p>
    <w:p w:rsidR="001F4692" w:rsidRDefault="001F4692" w:rsidP="00E97476">
      <w:pPr>
        <w:pStyle w:val="a3"/>
        <w:numPr>
          <w:ilvl w:val="0"/>
          <w:numId w:val="3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تشخيص المشكلات</w:t>
      </w:r>
    </w:p>
    <w:p w:rsidR="001F4692" w:rsidRDefault="001F4692" w:rsidP="00E97476">
      <w:pPr>
        <w:pStyle w:val="a3"/>
        <w:numPr>
          <w:ilvl w:val="0"/>
          <w:numId w:val="31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تحديد الحاجة إلى التغيير</w:t>
      </w:r>
    </w:p>
    <w:p w:rsidR="001F4692" w:rsidRPr="00E96210" w:rsidRDefault="001F4692" w:rsidP="001F4692">
      <w:pPr>
        <w:rPr>
          <w:rFonts w:cs="AL-Mohanad" w:hint="cs"/>
          <w:sz w:val="26"/>
          <w:szCs w:val="26"/>
          <w:rtl/>
        </w:rPr>
      </w:pPr>
    </w:p>
    <w:p w:rsidR="001F4692" w:rsidRPr="00B94163" w:rsidRDefault="001F4692" w:rsidP="001F4692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lastRenderedPageBreak/>
        <w:t xml:space="preserve"> من عوامل نجاح برامج التغيير التنظيمي ...</w:t>
      </w:r>
    </w:p>
    <w:p w:rsidR="001F4692" w:rsidRDefault="001F4692" w:rsidP="00E97476">
      <w:pPr>
        <w:pStyle w:val="a3"/>
        <w:numPr>
          <w:ilvl w:val="0"/>
          <w:numId w:val="3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التركيز على الافراد غير المتجانسين مع التغيير</w:t>
      </w:r>
    </w:p>
    <w:p w:rsidR="001F4692" w:rsidRDefault="00D71C0F" w:rsidP="00E97476">
      <w:pPr>
        <w:pStyle w:val="a3"/>
        <w:numPr>
          <w:ilvl w:val="0"/>
          <w:numId w:val="3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توفر المناخ العام الذي لا يقبل التغيير ولا يعارضه</w:t>
      </w:r>
    </w:p>
    <w:p w:rsidR="00D71C0F" w:rsidRDefault="00D71C0F" w:rsidP="00E97476">
      <w:pPr>
        <w:pStyle w:val="a3"/>
        <w:numPr>
          <w:ilvl w:val="0"/>
          <w:numId w:val="3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اغفال التنظيمات غير الرسمية لما لتأثيرها على سلوك الافراد </w:t>
      </w:r>
    </w:p>
    <w:p w:rsidR="00D71C0F" w:rsidRDefault="00D71C0F" w:rsidP="00E97476">
      <w:pPr>
        <w:pStyle w:val="a3"/>
        <w:numPr>
          <w:ilvl w:val="0"/>
          <w:numId w:val="32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تشخيص عوامل مقاومة التغيير ومراكزه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C0F" w:rsidRPr="00B94163" w:rsidRDefault="00D71C0F" w:rsidP="00D71C0F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>كمدخل للتغيير الثقافي، من اهم مبادئ تطبيق اعادة الهندسة التنظيمية ...</w:t>
      </w:r>
    </w:p>
    <w:p w:rsidR="00D71C0F" w:rsidRDefault="00D71C0F" w:rsidP="00E97476">
      <w:pPr>
        <w:pStyle w:val="a3"/>
        <w:numPr>
          <w:ilvl w:val="0"/>
          <w:numId w:val="33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التركيز على الاساليب التقليدية</w:t>
      </w:r>
    </w:p>
    <w:p w:rsidR="00D71C0F" w:rsidRDefault="00FB5FD0" w:rsidP="00E97476">
      <w:pPr>
        <w:pStyle w:val="a3"/>
        <w:numPr>
          <w:ilvl w:val="0"/>
          <w:numId w:val="33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</w:t>
      </w:r>
      <w:r w:rsidR="00D71C0F">
        <w:rPr>
          <w:rFonts w:cs="AL-Mohanad" w:hint="cs"/>
          <w:sz w:val="30"/>
          <w:szCs w:val="30"/>
          <w:rtl/>
        </w:rPr>
        <w:t>تقييد حرية الموظفين</w:t>
      </w:r>
    </w:p>
    <w:p w:rsidR="00D71C0F" w:rsidRDefault="00D71C0F" w:rsidP="00E97476">
      <w:pPr>
        <w:pStyle w:val="a3"/>
        <w:numPr>
          <w:ilvl w:val="0"/>
          <w:numId w:val="33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الاحتفاظ بالتصميم الحالي للعمليات</w:t>
      </w:r>
    </w:p>
    <w:p w:rsidR="00D71C0F" w:rsidRDefault="00D71C0F" w:rsidP="00E97476">
      <w:pPr>
        <w:pStyle w:val="a3"/>
        <w:numPr>
          <w:ilvl w:val="0"/>
          <w:numId w:val="33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توظيف تكنولوجيا المعلومات</w:t>
      </w:r>
    </w:p>
    <w:p w:rsidR="00D71C0F" w:rsidRPr="00FB288A" w:rsidRDefault="00D71C0F" w:rsidP="00D71C0F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D71C0F" w:rsidRPr="00B94163" w:rsidRDefault="00D71C0F" w:rsidP="00D71C0F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لكي يفهم القائد عملية التغيير ينبغي عليه ...</w:t>
      </w:r>
    </w:p>
    <w:p w:rsidR="00D71C0F" w:rsidRDefault="00D71C0F" w:rsidP="00E97476">
      <w:pPr>
        <w:pStyle w:val="a3"/>
        <w:numPr>
          <w:ilvl w:val="0"/>
          <w:numId w:val="34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تشجيع العملاء على طرح الافكار والمشاركة في تنفيذها</w:t>
      </w:r>
    </w:p>
    <w:p w:rsidR="00D71C0F" w:rsidRDefault="00D71C0F" w:rsidP="00E97476">
      <w:pPr>
        <w:pStyle w:val="a3"/>
        <w:numPr>
          <w:ilvl w:val="0"/>
          <w:numId w:val="34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ان ينظر إلى مقاومة التغيير كقوة سلبية</w:t>
      </w:r>
    </w:p>
    <w:p w:rsidR="00D71C0F" w:rsidRDefault="00D71C0F" w:rsidP="00E97476">
      <w:pPr>
        <w:pStyle w:val="a3"/>
        <w:numPr>
          <w:ilvl w:val="0"/>
          <w:numId w:val="34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الادراك ان عملية التغيير تعتمد تغيير ثقافة المنظمة</w:t>
      </w:r>
    </w:p>
    <w:p w:rsidR="00D71C0F" w:rsidRDefault="00D71C0F" w:rsidP="00E97476">
      <w:pPr>
        <w:pStyle w:val="a3"/>
        <w:numPr>
          <w:ilvl w:val="0"/>
          <w:numId w:val="34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الادراك ان عملية التغيير سهله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E96210" w:rsidRDefault="00D71C0F" w:rsidP="00E96210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ان تتميز ادارة التغيير بالشرعية يعني ...</w:t>
      </w:r>
    </w:p>
    <w:p w:rsidR="00D71C0F" w:rsidRPr="00E96210" w:rsidRDefault="00D71C0F" w:rsidP="00E97476">
      <w:pPr>
        <w:pStyle w:val="a3"/>
        <w:numPr>
          <w:ilvl w:val="0"/>
          <w:numId w:val="35"/>
        </w:numPr>
        <w:ind w:left="709" w:hanging="284"/>
        <w:rPr>
          <w:rFonts w:cs="AL-Mohanad" w:hint="cs"/>
          <w:sz w:val="30"/>
          <w:szCs w:val="30"/>
        </w:rPr>
      </w:pPr>
      <w:r w:rsidRPr="00E96210">
        <w:rPr>
          <w:rFonts w:cs="AL-Mohanad" w:hint="cs"/>
          <w:sz w:val="30"/>
          <w:szCs w:val="30"/>
          <w:rtl/>
        </w:rPr>
        <w:t>ان يخضع قرار التغيير لاعتبارات التكلفة والعائد</w:t>
      </w:r>
    </w:p>
    <w:p w:rsidR="00D71C0F" w:rsidRDefault="00D71C0F" w:rsidP="00E97476">
      <w:pPr>
        <w:pStyle w:val="a3"/>
        <w:numPr>
          <w:ilvl w:val="0"/>
          <w:numId w:val="3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ان يتم التغيير في اطار قانوني</w:t>
      </w:r>
    </w:p>
    <w:p w:rsidR="00855BDA" w:rsidRDefault="00855BDA" w:rsidP="00E97476">
      <w:pPr>
        <w:pStyle w:val="a3"/>
        <w:numPr>
          <w:ilvl w:val="0"/>
          <w:numId w:val="3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يسعى التغيير نحو اصلاح ما هو قائم من عيوب</w:t>
      </w:r>
    </w:p>
    <w:p w:rsidR="00855BDA" w:rsidRDefault="00855BDA" w:rsidP="00E97476">
      <w:pPr>
        <w:pStyle w:val="a3"/>
        <w:numPr>
          <w:ilvl w:val="0"/>
          <w:numId w:val="35"/>
        </w:numPr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أن يتوافق التغيير مع الاحداث ويتكيف معها</w:t>
      </w:r>
    </w:p>
    <w:p w:rsidR="00855BDA" w:rsidRPr="00E96210" w:rsidRDefault="00855BDA" w:rsidP="00E96210">
      <w:pPr>
        <w:pStyle w:val="a3"/>
        <w:rPr>
          <w:rFonts w:cs="AL-Mohanad Bol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يتمثل التغيير المعنوي في ...</w:t>
      </w:r>
    </w:p>
    <w:p w:rsidR="00855BDA" w:rsidRDefault="00855BDA" w:rsidP="00E97476">
      <w:pPr>
        <w:pStyle w:val="a3"/>
        <w:numPr>
          <w:ilvl w:val="0"/>
          <w:numId w:val="3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التغيير الذي تقوم به المنظمة كإجراء انفعالي </w:t>
      </w:r>
    </w:p>
    <w:p w:rsidR="00855BDA" w:rsidRDefault="00855BDA" w:rsidP="00E97476">
      <w:pPr>
        <w:pStyle w:val="a3"/>
        <w:numPr>
          <w:ilvl w:val="0"/>
          <w:numId w:val="3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التغيير المرتبط بالبيئة الاجتماعية والإنسانية بالمنظمة</w:t>
      </w:r>
    </w:p>
    <w:p w:rsidR="00855BDA" w:rsidRDefault="00855BDA" w:rsidP="00E97476">
      <w:pPr>
        <w:pStyle w:val="a3"/>
        <w:numPr>
          <w:ilvl w:val="0"/>
          <w:numId w:val="3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التغيير المرتبط بعوامل البيئة الخارجية للمنظمة</w:t>
      </w:r>
    </w:p>
    <w:p w:rsidR="00855BDA" w:rsidRDefault="00855BDA" w:rsidP="00E97476">
      <w:pPr>
        <w:pStyle w:val="a3"/>
        <w:numPr>
          <w:ilvl w:val="0"/>
          <w:numId w:val="36"/>
        </w:numPr>
        <w:tabs>
          <w:tab w:val="left" w:pos="709"/>
        </w:tabs>
        <w:ind w:left="709" w:hanging="284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التغيير المتعلق بعلاقة الموظف بالوظيفة</w:t>
      </w:r>
    </w:p>
    <w:p w:rsidR="00C3407C" w:rsidRPr="00C3407C" w:rsidRDefault="00C3407C" w:rsidP="00C3407C">
      <w:pPr>
        <w:pStyle w:val="a3"/>
        <w:tabs>
          <w:tab w:val="left" w:pos="709"/>
        </w:tabs>
        <w:ind w:left="709"/>
        <w:rPr>
          <w:rFonts w:cs="AL-Mohanad" w:hint="cs"/>
          <w:sz w:val="18"/>
          <w:szCs w:val="18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من ايجابيات مقاومة التغيير ...</w:t>
      </w:r>
    </w:p>
    <w:p w:rsidR="00855BDA" w:rsidRDefault="00855BDA" w:rsidP="00E97476">
      <w:pPr>
        <w:pStyle w:val="a3"/>
        <w:numPr>
          <w:ilvl w:val="0"/>
          <w:numId w:val="37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lastRenderedPageBreak/>
        <w:t>اجبار المنظمة على توضيح اهداف التغيير</w:t>
      </w:r>
    </w:p>
    <w:p w:rsidR="00855BDA" w:rsidRDefault="00855BDA" w:rsidP="00E97476">
      <w:pPr>
        <w:pStyle w:val="a3"/>
        <w:numPr>
          <w:ilvl w:val="0"/>
          <w:numId w:val="37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تساهم في اظهار فعالية عمليات الاتصال</w:t>
      </w:r>
    </w:p>
    <w:p w:rsidR="00855BDA" w:rsidRDefault="00855BDA" w:rsidP="00E97476">
      <w:pPr>
        <w:pStyle w:val="a3"/>
        <w:numPr>
          <w:ilvl w:val="0"/>
          <w:numId w:val="37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تؤدي إلى دفع ادارة المنظمة إلى عدم القيام بالتحليل الدقيق لنتائج التغيير</w:t>
      </w:r>
    </w:p>
    <w:p w:rsidR="00855BDA" w:rsidRDefault="00855BDA" w:rsidP="00E97476">
      <w:pPr>
        <w:pStyle w:val="a3"/>
        <w:numPr>
          <w:ilvl w:val="0"/>
          <w:numId w:val="37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تكشف عن نقاط القوة في عملية اتخاذ القرارات في المنظمة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التغيير المعتمد على البيئة الاجتماعية يندرج ضمن ...</w:t>
      </w:r>
    </w:p>
    <w:p w:rsidR="00855BDA" w:rsidRDefault="00855BDA" w:rsidP="00E97476">
      <w:pPr>
        <w:pStyle w:val="a3"/>
        <w:numPr>
          <w:ilvl w:val="0"/>
          <w:numId w:val="38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مبدأ السلطة</w:t>
      </w:r>
    </w:p>
    <w:p w:rsidR="00855BDA" w:rsidRDefault="00855BDA" w:rsidP="00E97476">
      <w:pPr>
        <w:pStyle w:val="a3"/>
        <w:numPr>
          <w:ilvl w:val="0"/>
          <w:numId w:val="38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مبدأ مشاركة المرؤوسين</w:t>
      </w:r>
    </w:p>
    <w:p w:rsidR="00855BDA" w:rsidRDefault="00855BDA" w:rsidP="00E97476">
      <w:pPr>
        <w:pStyle w:val="a3"/>
        <w:numPr>
          <w:ilvl w:val="0"/>
          <w:numId w:val="38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مبدأ التفويض</w:t>
      </w:r>
    </w:p>
    <w:p w:rsidR="00855BDA" w:rsidRDefault="00855BDA" w:rsidP="00E97476">
      <w:pPr>
        <w:pStyle w:val="a3"/>
        <w:numPr>
          <w:ilvl w:val="0"/>
          <w:numId w:val="38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مبدا تقسيم العمل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يتمثل التغيير التحويلي في ...</w:t>
      </w:r>
    </w:p>
    <w:p w:rsidR="00855BDA" w:rsidRDefault="00855BDA" w:rsidP="00E97476">
      <w:pPr>
        <w:pStyle w:val="a3"/>
        <w:numPr>
          <w:ilvl w:val="0"/>
          <w:numId w:val="39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ادراك المدراء أن هناك مشكلة يجب معالجتها</w:t>
      </w:r>
    </w:p>
    <w:p w:rsidR="00855BDA" w:rsidRDefault="00855BDA" w:rsidP="00E97476">
      <w:pPr>
        <w:pStyle w:val="a3"/>
        <w:numPr>
          <w:ilvl w:val="0"/>
          <w:numId w:val="39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وضع الانظمة الجديدة والاجراءات وبناء المنظمة</w:t>
      </w:r>
    </w:p>
    <w:p w:rsidR="00855BDA" w:rsidRDefault="00855BDA" w:rsidP="00E97476">
      <w:pPr>
        <w:pStyle w:val="a3"/>
        <w:numPr>
          <w:ilvl w:val="0"/>
          <w:numId w:val="39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تحسين وتطوير للوضع القديم</w:t>
      </w:r>
    </w:p>
    <w:p w:rsidR="00855BDA" w:rsidRDefault="00855BDA" w:rsidP="00E97476">
      <w:pPr>
        <w:pStyle w:val="a3"/>
        <w:numPr>
          <w:ilvl w:val="0"/>
          <w:numId w:val="39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التغيير المرتبط بالقضايا الاستراتيجية للمنظمة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من الاسباب الخاصة للتغيير والتي غالبا ما تؤثر على تنافسية منظمات الاعمال ...</w:t>
      </w:r>
    </w:p>
    <w:p w:rsidR="00855BDA" w:rsidRDefault="00855BDA" w:rsidP="00E97476">
      <w:pPr>
        <w:pStyle w:val="a3"/>
        <w:numPr>
          <w:ilvl w:val="0"/>
          <w:numId w:val="40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تحسين جودة المنتجات أو الخدمات</w:t>
      </w:r>
    </w:p>
    <w:p w:rsidR="00855BDA" w:rsidRDefault="00855BDA" w:rsidP="00E97476">
      <w:pPr>
        <w:pStyle w:val="a3"/>
        <w:numPr>
          <w:ilvl w:val="0"/>
          <w:numId w:val="40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الرضا عن الوضع المالي للمنظمة</w:t>
      </w:r>
    </w:p>
    <w:p w:rsidR="00855BDA" w:rsidRDefault="00855BDA" w:rsidP="00E97476">
      <w:pPr>
        <w:pStyle w:val="a3"/>
        <w:numPr>
          <w:ilvl w:val="0"/>
          <w:numId w:val="40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تطور وسائل المعلومات والاتصال</w:t>
      </w:r>
    </w:p>
    <w:p w:rsidR="00855BDA" w:rsidRDefault="00855BDA" w:rsidP="00E97476">
      <w:pPr>
        <w:pStyle w:val="a3"/>
        <w:numPr>
          <w:ilvl w:val="0"/>
          <w:numId w:val="40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تلبية احتياجات شريحة محدودة من العملاء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الشخص المحايد هو ال</w:t>
      </w:r>
      <w:r w:rsidR="00B94163">
        <w:rPr>
          <w:rFonts w:cs="AL-Mohanad Bold" w:hint="cs"/>
          <w:sz w:val="30"/>
          <w:szCs w:val="30"/>
          <w:rtl/>
        </w:rPr>
        <w:t>ش</w:t>
      </w:r>
      <w:r w:rsidRPr="00B94163">
        <w:rPr>
          <w:rFonts w:cs="AL-Mohanad Bold" w:hint="cs"/>
          <w:sz w:val="30"/>
          <w:szCs w:val="30"/>
          <w:rtl/>
        </w:rPr>
        <w:t>خص الذي ...</w:t>
      </w:r>
    </w:p>
    <w:p w:rsidR="00855BDA" w:rsidRDefault="00855BDA" w:rsidP="00E97476">
      <w:pPr>
        <w:pStyle w:val="a3"/>
        <w:numPr>
          <w:ilvl w:val="0"/>
          <w:numId w:val="41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لم يتبنى موقفا واضحا من عملية التغيير</w:t>
      </w:r>
    </w:p>
    <w:p w:rsidR="00855BDA" w:rsidRDefault="00855BDA" w:rsidP="00E97476">
      <w:pPr>
        <w:pStyle w:val="a3"/>
        <w:numPr>
          <w:ilvl w:val="0"/>
          <w:numId w:val="41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يرفض عملية التغيير</w:t>
      </w:r>
    </w:p>
    <w:p w:rsidR="00855BDA" w:rsidRDefault="00855BDA" w:rsidP="00E97476">
      <w:pPr>
        <w:pStyle w:val="a3"/>
        <w:numPr>
          <w:ilvl w:val="0"/>
          <w:numId w:val="41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يقاوم عملية التغيير</w:t>
      </w:r>
    </w:p>
    <w:p w:rsidR="00855BDA" w:rsidRDefault="00855BDA" w:rsidP="00E97476">
      <w:pPr>
        <w:pStyle w:val="a3"/>
        <w:numPr>
          <w:ilvl w:val="0"/>
          <w:numId w:val="41"/>
        </w:numPr>
        <w:tabs>
          <w:tab w:val="left" w:pos="850"/>
        </w:tabs>
        <w:ind w:left="850" w:hanging="283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يمارس عملية التغيير</w:t>
      </w:r>
    </w:p>
    <w:p w:rsidR="00C3407C" w:rsidRPr="00C3407C" w:rsidRDefault="00C3407C" w:rsidP="00C3407C">
      <w:pPr>
        <w:pStyle w:val="a3"/>
        <w:tabs>
          <w:tab w:val="left" w:pos="850"/>
        </w:tabs>
        <w:ind w:left="850"/>
        <w:rPr>
          <w:rFonts w:cs="AL-Mohanad" w:hint="cs"/>
          <w:sz w:val="10"/>
          <w:szCs w:val="10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غالبا ما يهتم مجال التغيير الانساني ...</w:t>
      </w:r>
    </w:p>
    <w:p w:rsidR="00855BDA" w:rsidRDefault="00FB5FD0" w:rsidP="00E97476">
      <w:pPr>
        <w:pStyle w:val="a3"/>
        <w:numPr>
          <w:ilvl w:val="0"/>
          <w:numId w:val="42"/>
        </w:numPr>
        <w:tabs>
          <w:tab w:val="left" w:pos="850"/>
        </w:tabs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   </w:t>
      </w:r>
      <w:r w:rsidR="00855BDA">
        <w:rPr>
          <w:rFonts w:cs="AL-Mohanad" w:hint="cs"/>
          <w:sz w:val="30"/>
          <w:szCs w:val="30"/>
          <w:rtl/>
        </w:rPr>
        <w:t>بالجانب النوعي في الوظائف</w:t>
      </w:r>
    </w:p>
    <w:p w:rsidR="00855BDA" w:rsidRDefault="00855BDA" w:rsidP="00E97476">
      <w:pPr>
        <w:pStyle w:val="a3"/>
        <w:numPr>
          <w:ilvl w:val="0"/>
          <w:numId w:val="42"/>
        </w:numPr>
        <w:tabs>
          <w:tab w:val="left" w:pos="850"/>
        </w:tabs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lastRenderedPageBreak/>
        <w:t>بالقيم والاتجاهات</w:t>
      </w:r>
    </w:p>
    <w:p w:rsidR="00855BDA" w:rsidRDefault="00855BDA" w:rsidP="00E97476">
      <w:pPr>
        <w:pStyle w:val="a3"/>
        <w:numPr>
          <w:ilvl w:val="0"/>
          <w:numId w:val="42"/>
        </w:numPr>
        <w:tabs>
          <w:tab w:val="left" w:pos="850"/>
        </w:tabs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بتقسيم الاعمال وتوزيع المهام</w:t>
      </w:r>
    </w:p>
    <w:p w:rsidR="00855BDA" w:rsidRDefault="00855BDA" w:rsidP="00E97476">
      <w:pPr>
        <w:pStyle w:val="a3"/>
        <w:numPr>
          <w:ilvl w:val="0"/>
          <w:numId w:val="42"/>
        </w:numPr>
        <w:tabs>
          <w:tab w:val="left" w:pos="850"/>
        </w:tabs>
        <w:ind w:left="567" w:hanging="142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بعلاقات العمل وجودتها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ضمن الخطوات الادارية لتحديد مجال التغيير يأتي ابتكار الحلول والالتزام بها في ...</w:t>
      </w:r>
    </w:p>
    <w:p w:rsidR="00855BDA" w:rsidRDefault="00855BDA" w:rsidP="00E97476">
      <w:pPr>
        <w:pStyle w:val="a3"/>
        <w:numPr>
          <w:ilvl w:val="0"/>
          <w:numId w:val="43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الخطوة الاولى</w:t>
      </w:r>
    </w:p>
    <w:p w:rsidR="00855BDA" w:rsidRDefault="00855BDA" w:rsidP="00E97476">
      <w:pPr>
        <w:pStyle w:val="a3"/>
        <w:numPr>
          <w:ilvl w:val="0"/>
          <w:numId w:val="43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الخطوة الثانية</w:t>
      </w:r>
    </w:p>
    <w:p w:rsidR="00855BDA" w:rsidRDefault="00855BDA" w:rsidP="00E97476">
      <w:pPr>
        <w:pStyle w:val="a3"/>
        <w:numPr>
          <w:ilvl w:val="0"/>
          <w:numId w:val="43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الخطوة الثالثة</w:t>
      </w:r>
    </w:p>
    <w:p w:rsidR="00855BDA" w:rsidRDefault="00E96210" w:rsidP="00E97476">
      <w:pPr>
        <w:pStyle w:val="a3"/>
        <w:numPr>
          <w:ilvl w:val="0"/>
          <w:numId w:val="43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الخطوة الرابعة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855BDA" w:rsidRPr="00B94163" w:rsidRDefault="00855BDA" w:rsidP="00855BDA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يتم تحديد طبيعة مقاومة التغيير ضمن ...</w:t>
      </w:r>
    </w:p>
    <w:p w:rsidR="00855BDA" w:rsidRDefault="00855BDA" w:rsidP="00E97476">
      <w:pPr>
        <w:pStyle w:val="a3"/>
        <w:numPr>
          <w:ilvl w:val="0"/>
          <w:numId w:val="44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تخطيط جهود التغيير</w:t>
      </w:r>
    </w:p>
    <w:p w:rsidR="00855BDA" w:rsidRDefault="00855BDA" w:rsidP="00E97476">
      <w:pPr>
        <w:pStyle w:val="a3"/>
        <w:numPr>
          <w:ilvl w:val="0"/>
          <w:numId w:val="44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تنفيذ خطة التغيير</w:t>
      </w:r>
    </w:p>
    <w:p w:rsidR="00855BDA" w:rsidRDefault="00855BDA" w:rsidP="00E97476">
      <w:pPr>
        <w:pStyle w:val="a3"/>
        <w:numPr>
          <w:ilvl w:val="0"/>
          <w:numId w:val="44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تشخيص المشكلات</w:t>
      </w:r>
    </w:p>
    <w:p w:rsidR="001C6AC8" w:rsidRDefault="00855BDA" w:rsidP="00E97476">
      <w:pPr>
        <w:pStyle w:val="a3"/>
        <w:numPr>
          <w:ilvl w:val="0"/>
          <w:numId w:val="44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مرحلة تنظيم خطة التغيير وتحديد معوقاتها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1C6AC8" w:rsidRPr="00B94163" w:rsidRDefault="001C6AC8" w:rsidP="001C6AC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B94163">
        <w:rPr>
          <w:rFonts w:cs="AL-Mohanad Bold" w:hint="cs"/>
          <w:sz w:val="30"/>
          <w:szCs w:val="30"/>
          <w:rtl/>
        </w:rPr>
        <w:t xml:space="preserve"> حسب "كوتر" لكي يتم تحقيق التغيير المطلوب يجب اشراك كافة الاطراف ضمن خطوة ...</w:t>
      </w:r>
    </w:p>
    <w:p w:rsidR="001C6AC8" w:rsidRDefault="001C6AC8" w:rsidP="00E97476">
      <w:pPr>
        <w:pStyle w:val="a3"/>
        <w:numPr>
          <w:ilvl w:val="0"/>
          <w:numId w:val="45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ايجاد شعور بالحاجة إلى التغيير</w:t>
      </w:r>
    </w:p>
    <w:p w:rsidR="001C6AC8" w:rsidRDefault="001C6AC8" w:rsidP="00E97476">
      <w:pPr>
        <w:pStyle w:val="a3"/>
        <w:numPr>
          <w:ilvl w:val="0"/>
          <w:numId w:val="45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بناء تحالف لقيادة مساعي التغيير</w:t>
      </w:r>
    </w:p>
    <w:p w:rsidR="001C6AC8" w:rsidRDefault="001C6AC8" w:rsidP="00E97476">
      <w:pPr>
        <w:pStyle w:val="a3"/>
        <w:numPr>
          <w:ilvl w:val="0"/>
          <w:numId w:val="45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تمكين العاملين</w:t>
      </w:r>
    </w:p>
    <w:p w:rsidR="001C6AC8" w:rsidRDefault="001C6AC8" w:rsidP="00E97476">
      <w:pPr>
        <w:pStyle w:val="a3"/>
        <w:numPr>
          <w:ilvl w:val="0"/>
          <w:numId w:val="45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تثبيت التغيير في ثقافة المنظمة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1C6AC8" w:rsidRPr="00E96210" w:rsidRDefault="001C6AC8" w:rsidP="001C6AC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استراتيجية التغيير المناسبة للحالات الطارئة ، وغير الفعالة على المدى البعيد كونها تؤثر سلباً على ولاء الافراد للتغيير هي ...</w:t>
      </w:r>
    </w:p>
    <w:p w:rsidR="001C6AC8" w:rsidRDefault="001C6AC8" w:rsidP="00E97476">
      <w:pPr>
        <w:pStyle w:val="a3"/>
        <w:numPr>
          <w:ilvl w:val="0"/>
          <w:numId w:val="46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العقلانية الميدانية</w:t>
      </w:r>
    </w:p>
    <w:p w:rsidR="001C6AC8" w:rsidRDefault="001C6AC8" w:rsidP="00E97476">
      <w:pPr>
        <w:pStyle w:val="a3"/>
        <w:numPr>
          <w:ilvl w:val="0"/>
          <w:numId w:val="46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التثقيف والتوعية</w:t>
      </w:r>
    </w:p>
    <w:p w:rsidR="001C6AC8" w:rsidRDefault="001C6AC8" w:rsidP="00E97476">
      <w:pPr>
        <w:pStyle w:val="a3"/>
        <w:numPr>
          <w:ilvl w:val="0"/>
          <w:numId w:val="46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استراتيجية المشاركة واسعة النطاق</w:t>
      </w:r>
    </w:p>
    <w:p w:rsidR="00E96210" w:rsidRDefault="001C6AC8" w:rsidP="00E97476">
      <w:pPr>
        <w:pStyle w:val="a3"/>
        <w:numPr>
          <w:ilvl w:val="0"/>
          <w:numId w:val="46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 xml:space="preserve">استراتيجية القوة القسرية </w:t>
      </w:r>
    </w:p>
    <w:p w:rsidR="00FB288A" w:rsidRPr="00FB288A" w:rsidRDefault="00FB288A" w:rsidP="00FB288A">
      <w:pPr>
        <w:pStyle w:val="a3"/>
        <w:ind w:left="1440"/>
        <w:rPr>
          <w:rFonts w:cs="AL-Mohanad" w:hint="cs"/>
          <w:sz w:val="14"/>
          <w:szCs w:val="14"/>
          <w:rtl/>
        </w:rPr>
      </w:pPr>
    </w:p>
    <w:p w:rsidR="001C6AC8" w:rsidRPr="00E96210" w:rsidRDefault="001C6AC8" w:rsidP="001C6AC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تسمى الحالة التي يقوم فيها الفرد باحتواء التغيير وتحويله إلى مزايا بحالة ...</w:t>
      </w:r>
    </w:p>
    <w:p w:rsidR="001C6AC8" w:rsidRDefault="001C6AC8" w:rsidP="00E97476">
      <w:pPr>
        <w:pStyle w:val="a3"/>
        <w:numPr>
          <w:ilvl w:val="0"/>
          <w:numId w:val="47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الصدمة</w:t>
      </w:r>
    </w:p>
    <w:p w:rsidR="001C6AC8" w:rsidRDefault="001C6AC8" w:rsidP="00E97476">
      <w:pPr>
        <w:pStyle w:val="a3"/>
        <w:numPr>
          <w:ilvl w:val="0"/>
          <w:numId w:val="47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lastRenderedPageBreak/>
        <w:t xml:space="preserve">التكامل </w:t>
      </w:r>
    </w:p>
    <w:p w:rsidR="001C6AC8" w:rsidRDefault="001C6AC8" w:rsidP="00E97476">
      <w:pPr>
        <w:pStyle w:val="a3"/>
        <w:numPr>
          <w:ilvl w:val="0"/>
          <w:numId w:val="47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الذنب</w:t>
      </w:r>
    </w:p>
    <w:p w:rsidR="001C6AC8" w:rsidRDefault="001C6AC8" w:rsidP="00E97476">
      <w:pPr>
        <w:pStyle w:val="a3"/>
        <w:numPr>
          <w:ilvl w:val="0"/>
          <w:numId w:val="47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الاسقاط</w:t>
      </w:r>
    </w:p>
    <w:p w:rsidR="00E96210" w:rsidRPr="00FB288A" w:rsidRDefault="00E96210" w:rsidP="00E96210">
      <w:pPr>
        <w:pStyle w:val="a3"/>
        <w:ind w:left="1440"/>
        <w:rPr>
          <w:rFonts w:cs="AL-Mohanad" w:hint="cs"/>
          <w:sz w:val="10"/>
          <w:szCs w:val="10"/>
          <w:rtl/>
        </w:rPr>
      </w:pPr>
    </w:p>
    <w:p w:rsidR="001C6AC8" w:rsidRPr="00E96210" w:rsidRDefault="001C6AC8" w:rsidP="001C6AC8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ضمن استراتيجيات التعامل مع مقاومة التغيير ، من ايجابيات استراتيجية المشاركة والاندماج ...</w:t>
      </w:r>
    </w:p>
    <w:p w:rsidR="001C6AC8" w:rsidRDefault="001C6AC8" w:rsidP="00E97476">
      <w:pPr>
        <w:pStyle w:val="a3"/>
        <w:numPr>
          <w:ilvl w:val="0"/>
          <w:numId w:val="48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زيادة مساهمة العملاء في التغيير</w:t>
      </w:r>
    </w:p>
    <w:p w:rsidR="001C6AC8" w:rsidRDefault="001C6AC8" w:rsidP="00E97476">
      <w:pPr>
        <w:pStyle w:val="a3"/>
        <w:numPr>
          <w:ilvl w:val="0"/>
          <w:numId w:val="48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التزام الم</w:t>
      </w:r>
      <w:r w:rsidR="00B94163">
        <w:rPr>
          <w:rFonts w:cs="AL-Mohanad" w:hint="cs"/>
          <w:sz w:val="30"/>
          <w:szCs w:val="30"/>
          <w:rtl/>
        </w:rPr>
        <w:t xml:space="preserve">شاركين بتطبيق التغيير </w:t>
      </w:r>
    </w:p>
    <w:p w:rsidR="00B94163" w:rsidRDefault="00B94163" w:rsidP="00E97476">
      <w:pPr>
        <w:pStyle w:val="a3"/>
        <w:numPr>
          <w:ilvl w:val="0"/>
          <w:numId w:val="48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طريقة جيدة للتعامل مع الافراد الذين لا</w:t>
      </w:r>
      <w:r w:rsidR="00E96210">
        <w:rPr>
          <w:rFonts w:cs="AL-Mohanad" w:hint="cs"/>
          <w:sz w:val="30"/>
          <w:szCs w:val="30"/>
          <w:rtl/>
        </w:rPr>
        <w:t xml:space="preserve"> </w:t>
      </w:r>
      <w:r>
        <w:rPr>
          <w:rFonts w:cs="AL-Mohanad" w:hint="cs"/>
          <w:sz w:val="30"/>
          <w:szCs w:val="30"/>
          <w:rtl/>
        </w:rPr>
        <w:t>يقبلون الحوار ...</w:t>
      </w:r>
    </w:p>
    <w:p w:rsidR="00B94163" w:rsidRDefault="00B94163" w:rsidP="00E97476">
      <w:pPr>
        <w:pStyle w:val="a3"/>
        <w:numPr>
          <w:ilvl w:val="0"/>
          <w:numId w:val="48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انها سريعة وغير مكلفة</w:t>
      </w:r>
    </w:p>
    <w:p w:rsidR="00E96210" w:rsidRPr="00FB288A" w:rsidRDefault="00E96210" w:rsidP="00E96210">
      <w:pPr>
        <w:pStyle w:val="a3"/>
        <w:ind w:left="1440"/>
        <w:rPr>
          <w:rFonts w:cs="AL-Mohanad" w:hint="cs"/>
          <w:sz w:val="10"/>
          <w:szCs w:val="10"/>
          <w:rtl/>
        </w:rPr>
      </w:pPr>
    </w:p>
    <w:p w:rsidR="00B94163" w:rsidRPr="00E96210" w:rsidRDefault="00B94163" w:rsidP="00B94163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مساعدة الافراد على تشخيص مشكلاتهم وتحفيزهم </w:t>
      </w:r>
      <w:r w:rsidR="00E96210" w:rsidRPr="00E96210">
        <w:rPr>
          <w:rFonts w:cs="AL-Mohanad Bold" w:hint="cs"/>
          <w:sz w:val="30"/>
          <w:szCs w:val="30"/>
          <w:rtl/>
        </w:rPr>
        <w:t>لإحداث</w:t>
      </w:r>
      <w:r w:rsidRPr="00E96210">
        <w:rPr>
          <w:rFonts w:cs="AL-Mohanad Bold" w:hint="cs"/>
          <w:sz w:val="30"/>
          <w:szCs w:val="30"/>
          <w:rtl/>
        </w:rPr>
        <w:t xml:space="preserve"> التغيير المطلوب تصنف ضمن ...</w:t>
      </w:r>
    </w:p>
    <w:p w:rsidR="00B94163" w:rsidRDefault="00B94163" w:rsidP="00E97476">
      <w:pPr>
        <w:pStyle w:val="a3"/>
        <w:numPr>
          <w:ilvl w:val="0"/>
          <w:numId w:val="49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اهداف التغيير</w:t>
      </w:r>
    </w:p>
    <w:p w:rsidR="00B94163" w:rsidRDefault="00B94163" w:rsidP="00E97476">
      <w:pPr>
        <w:pStyle w:val="a3"/>
        <w:numPr>
          <w:ilvl w:val="0"/>
          <w:numId w:val="49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خصائص التغيير</w:t>
      </w:r>
    </w:p>
    <w:p w:rsidR="00B94163" w:rsidRDefault="00B94163" w:rsidP="00E97476">
      <w:pPr>
        <w:pStyle w:val="a3"/>
        <w:numPr>
          <w:ilvl w:val="0"/>
          <w:numId w:val="49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مبادئ التغيير</w:t>
      </w:r>
    </w:p>
    <w:p w:rsidR="00B94163" w:rsidRDefault="00B94163" w:rsidP="00E97476">
      <w:pPr>
        <w:pStyle w:val="a3"/>
        <w:numPr>
          <w:ilvl w:val="0"/>
          <w:numId w:val="49"/>
        </w:numPr>
        <w:tabs>
          <w:tab w:val="left" w:pos="850"/>
        </w:tabs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معوقات التغيير</w:t>
      </w:r>
    </w:p>
    <w:p w:rsidR="00E96210" w:rsidRPr="00FB288A" w:rsidRDefault="00E96210" w:rsidP="00E96210">
      <w:pPr>
        <w:pStyle w:val="a3"/>
        <w:ind w:left="1440"/>
        <w:rPr>
          <w:rFonts w:cs="AL-Mohanad" w:hint="cs"/>
          <w:sz w:val="10"/>
          <w:szCs w:val="10"/>
          <w:rtl/>
        </w:rPr>
      </w:pPr>
    </w:p>
    <w:p w:rsidR="00B94163" w:rsidRPr="00E96210" w:rsidRDefault="00B94163" w:rsidP="00B94163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يعرف التغيير التنظيمي بأنه ...</w:t>
      </w:r>
    </w:p>
    <w:p w:rsidR="00B94163" w:rsidRDefault="00B94163" w:rsidP="00E97476">
      <w:pPr>
        <w:pStyle w:val="a3"/>
        <w:numPr>
          <w:ilvl w:val="0"/>
          <w:numId w:val="50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احداث التعديلات في المستوى التكنولوجي بالمنظمة</w:t>
      </w:r>
    </w:p>
    <w:p w:rsidR="00B94163" w:rsidRDefault="00B94163" w:rsidP="00E97476">
      <w:pPr>
        <w:pStyle w:val="a3"/>
        <w:numPr>
          <w:ilvl w:val="0"/>
          <w:numId w:val="50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احداث تعديلات في البيئة الخارجية للمنظمة</w:t>
      </w:r>
    </w:p>
    <w:p w:rsidR="00B94163" w:rsidRDefault="00B94163" w:rsidP="00E97476">
      <w:pPr>
        <w:pStyle w:val="a3"/>
        <w:numPr>
          <w:ilvl w:val="0"/>
          <w:numId w:val="50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احداث تعديلات في اهداف وسياسات المنظمة</w:t>
      </w:r>
    </w:p>
    <w:p w:rsidR="00B94163" w:rsidRDefault="00B94163" w:rsidP="00E97476">
      <w:pPr>
        <w:pStyle w:val="a3"/>
        <w:numPr>
          <w:ilvl w:val="0"/>
          <w:numId w:val="50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عدم القيام بأية تعديلات على مستوى المنظمة</w:t>
      </w:r>
    </w:p>
    <w:p w:rsidR="00E96210" w:rsidRPr="00E96210" w:rsidRDefault="00E96210" w:rsidP="00E96210">
      <w:pPr>
        <w:pStyle w:val="a3"/>
        <w:ind w:left="1440"/>
        <w:rPr>
          <w:rFonts w:cs="AL-Mohanad" w:hint="cs"/>
          <w:sz w:val="12"/>
          <w:szCs w:val="12"/>
          <w:rtl/>
        </w:rPr>
      </w:pPr>
    </w:p>
    <w:p w:rsidR="00B94163" w:rsidRPr="00E96210" w:rsidRDefault="00B94163" w:rsidP="00B94163">
      <w:pPr>
        <w:pStyle w:val="a3"/>
        <w:numPr>
          <w:ilvl w:val="0"/>
          <w:numId w:val="1"/>
        </w:numPr>
        <w:rPr>
          <w:rFonts w:cs="AL-Mohanad Bold" w:hint="cs"/>
          <w:sz w:val="30"/>
          <w:szCs w:val="30"/>
        </w:rPr>
      </w:pPr>
      <w:r w:rsidRPr="00E96210">
        <w:rPr>
          <w:rFonts w:cs="AL-Mohanad Bold" w:hint="cs"/>
          <w:sz w:val="30"/>
          <w:szCs w:val="30"/>
          <w:rtl/>
        </w:rPr>
        <w:t xml:space="preserve"> المغير العقلاني يتمثل في الشخص الذي ...</w:t>
      </w:r>
    </w:p>
    <w:p w:rsidR="00B94163" w:rsidRDefault="00B94163" w:rsidP="00E97476">
      <w:pPr>
        <w:pStyle w:val="a3"/>
        <w:numPr>
          <w:ilvl w:val="0"/>
          <w:numId w:val="51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يربط بين ما يعرض عليه من افكار بعالم الواقع</w:t>
      </w:r>
    </w:p>
    <w:p w:rsidR="00B94163" w:rsidRDefault="00B94163" w:rsidP="00E97476">
      <w:pPr>
        <w:pStyle w:val="a3"/>
        <w:numPr>
          <w:ilvl w:val="0"/>
          <w:numId w:val="51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يبحث عن المعنى في عملية التغيير</w:t>
      </w:r>
    </w:p>
    <w:p w:rsidR="00B94163" w:rsidRDefault="00B94163" w:rsidP="00E97476">
      <w:pPr>
        <w:pStyle w:val="a3"/>
        <w:numPr>
          <w:ilvl w:val="0"/>
          <w:numId w:val="51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يبحث عن الحقائق في عملية التغيير</w:t>
      </w:r>
    </w:p>
    <w:p w:rsidR="00B94163" w:rsidRDefault="00B94163" w:rsidP="00E97476">
      <w:pPr>
        <w:pStyle w:val="a3"/>
        <w:numPr>
          <w:ilvl w:val="0"/>
          <w:numId w:val="51"/>
        </w:numPr>
        <w:ind w:left="850" w:hanging="425"/>
        <w:rPr>
          <w:rFonts w:cs="AL-Mohanad" w:hint="cs"/>
          <w:sz w:val="30"/>
          <w:szCs w:val="30"/>
        </w:rPr>
      </w:pPr>
      <w:r>
        <w:rPr>
          <w:rFonts w:cs="AL-Mohanad" w:hint="cs"/>
          <w:sz w:val="30"/>
          <w:szCs w:val="30"/>
          <w:rtl/>
        </w:rPr>
        <w:t>يبحث عن الامكانات التطبيقية المباشرة لما يفعله</w:t>
      </w:r>
    </w:p>
    <w:p w:rsidR="00E96210" w:rsidRPr="00C3407C" w:rsidRDefault="00E96210" w:rsidP="00E96210">
      <w:pPr>
        <w:pStyle w:val="a3"/>
        <w:ind w:left="1440"/>
        <w:rPr>
          <w:rFonts w:cs="AL-Mohanad" w:hint="cs"/>
          <w:sz w:val="6"/>
          <w:szCs w:val="6"/>
          <w:rtl/>
        </w:rPr>
      </w:pPr>
    </w:p>
    <w:p w:rsidR="00F971AB" w:rsidRDefault="00E96210" w:rsidP="00E96210">
      <w:pPr>
        <w:pStyle w:val="a3"/>
        <w:ind w:left="2160" w:firstLine="720"/>
        <w:rPr>
          <w:rFonts w:cs="AL-Mohanad Bold" w:hint="cs"/>
          <w:sz w:val="30"/>
          <w:szCs w:val="30"/>
          <w:rtl/>
        </w:rPr>
      </w:pPr>
      <w:r>
        <w:rPr>
          <w:rFonts w:cs="AL-Mohanad Bold" w:hint="cs"/>
          <w:sz w:val="30"/>
          <w:szCs w:val="30"/>
          <w:rtl/>
        </w:rPr>
        <w:t xml:space="preserve">                                                     </w:t>
      </w:r>
      <w:r w:rsidR="00C3407C">
        <w:rPr>
          <w:rFonts w:cs="AL-Mohanad Bold" w:hint="cs"/>
          <w:sz w:val="30"/>
          <w:szCs w:val="30"/>
          <w:rtl/>
        </w:rPr>
        <w:t xml:space="preserve">      </w:t>
      </w:r>
      <w:r>
        <w:rPr>
          <w:rFonts w:cs="AL-Mohanad Bold" w:hint="cs"/>
          <w:sz w:val="30"/>
          <w:szCs w:val="30"/>
          <w:rtl/>
        </w:rPr>
        <w:t xml:space="preserve"> </w:t>
      </w:r>
      <w:r w:rsidR="00B94163" w:rsidRPr="00E96210">
        <w:rPr>
          <w:rFonts w:cs="AL-Mohanad Bold" w:hint="cs"/>
          <w:sz w:val="30"/>
          <w:szCs w:val="30"/>
          <w:rtl/>
        </w:rPr>
        <w:t>مع التمنيات الطيبة بالتوفيق ،،،</w:t>
      </w:r>
    </w:p>
    <w:p w:rsidR="00C3407C" w:rsidRPr="00E96210" w:rsidRDefault="00C3407C" w:rsidP="00C3407C">
      <w:pPr>
        <w:pStyle w:val="a3"/>
        <w:ind w:left="2160" w:firstLine="720"/>
        <w:rPr>
          <w:rFonts w:cs="AL-Mohanad Bold"/>
          <w:sz w:val="30"/>
          <w:szCs w:val="30"/>
        </w:rPr>
      </w:pPr>
      <w:r>
        <w:rPr>
          <w:rFonts w:cs="AL-Mohanad Bold" w:hint="cs"/>
          <w:sz w:val="30"/>
          <w:szCs w:val="30"/>
          <w:rtl/>
        </w:rPr>
        <w:tab/>
      </w:r>
      <w:r>
        <w:rPr>
          <w:rFonts w:cs="AL-Mohanad Bold" w:hint="cs"/>
          <w:sz w:val="30"/>
          <w:szCs w:val="30"/>
          <w:rtl/>
        </w:rPr>
        <w:tab/>
      </w:r>
      <w:r>
        <w:rPr>
          <w:rFonts w:cs="AL-Mohanad Bold" w:hint="cs"/>
          <w:sz w:val="30"/>
          <w:szCs w:val="30"/>
          <w:rtl/>
        </w:rPr>
        <w:tab/>
      </w:r>
      <w:r>
        <w:rPr>
          <w:rFonts w:cs="AL-Mohanad Bold" w:hint="cs"/>
          <w:sz w:val="30"/>
          <w:szCs w:val="30"/>
          <w:rtl/>
        </w:rPr>
        <w:tab/>
        <w:t xml:space="preserve">                        </w:t>
      </w:r>
      <w:r>
        <w:rPr>
          <w:rFonts w:cs="AL-Mohanad Bold" w:hint="cs"/>
          <w:sz w:val="30"/>
          <w:szCs w:val="30"/>
          <w:rtl/>
        </w:rPr>
        <w:tab/>
      </w:r>
      <w:proofErr w:type="spellStart"/>
      <w:r>
        <w:rPr>
          <w:rFonts w:cs="AL-Mohanad Bold"/>
          <w:sz w:val="30"/>
          <w:szCs w:val="30"/>
        </w:rPr>
        <w:t>x_nouf_x</w:t>
      </w:r>
      <w:proofErr w:type="spellEnd"/>
    </w:p>
    <w:sectPr w:rsidR="00C3407C" w:rsidRPr="00E96210" w:rsidSect="00C3407C">
      <w:pgSz w:w="11906" w:h="16838"/>
      <w:pgMar w:top="993" w:right="1133" w:bottom="568" w:left="567" w:header="708" w:footer="708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476" w:rsidRDefault="00E97476" w:rsidP="00FB5FD0">
      <w:pPr>
        <w:spacing w:after="0" w:line="240" w:lineRule="auto"/>
      </w:pPr>
      <w:r>
        <w:separator/>
      </w:r>
    </w:p>
  </w:endnote>
  <w:endnote w:type="continuationSeparator" w:id="0">
    <w:p w:rsidR="00E97476" w:rsidRDefault="00E97476" w:rsidP="00FB5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476" w:rsidRDefault="00E97476" w:rsidP="00FB5FD0">
      <w:pPr>
        <w:spacing w:after="0" w:line="240" w:lineRule="auto"/>
      </w:pPr>
      <w:r>
        <w:separator/>
      </w:r>
    </w:p>
  </w:footnote>
  <w:footnote w:type="continuationSeparator" w:id="0">
    <w:p w:rsidR="00E97476" w:rsidRDefault="00E97476" w:rsidP="00FB5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D3204"/>
    <w:multiLevelType w:val="hybridMultilevel"/>
    <w:tmpl w:val="EF7E4002"/>
    <w:lvl w:ilvl="0" w:tplc="27F09EAE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03AE1"/>
    <w:multiLevelType w:val="hybridMultilevel"/>
    <w:tmpl w:val="F9A49F4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5A3033"/>
    <w:multiLevelType w:val="hybridMultilevel"/>
    <w:tmpl w:val="931C1AB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C4558A9"/>
    <w:multiLevelType w:val="hybridMultilevel"/>
    <w:tmpl w:val="08062684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584498"/>
    <w:multiLevelType w:val="hybridMultilevel"/>
    <w:tmpl w:val="67606FA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6D72B7"/>
    <w:multiLevelType w:val="hybridMultilevel"/>
    <w:tmpl w:val="5A8E56E0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915F72"/>
    <w:multiLevelType w:val="hybridMultilevel"/>
    <w:tmpl w:val="D99CC38E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2E60D2"/>
    <w:multiLevelType w:val="hybridMultilevel"/>
    <w:tmpl w:val="64241EAA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1D13815"/>
    <w:multiLevelType w:val="hybridMultilevel"/>
    <w:tmpl w:val="57362370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13F67889"/>
    <w:multiLevelType w:val="hybridMultilevel"/>
    <w:tmpl w:val="02D031B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0E7D8D"/>
    <w:multiLevelType w:val="hybridMultilevel"/>
    <w:tmpl w:val="E0165CF0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57D06C8"/>
    <w:multiLevelType w:val="hybridMultilevel"/>
    <w:tmpl w:val="BF582BB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831EEC"/>
    <w:multiLevelType w:val="hybridMultilevel"/>
    <w:tmpl w:val="09B6DCF2"/>
    <w:lvl w:ilvl="0" w:tplc="27F09EAE">
      <w:start w:val="1"/>
      <w:numFmt w:val="arabicAbjad"/>
      <w:lvlText w:val="%1."/>
      <w:lvlJc w:val="left"/>
      <w:pPr>
        <w:ind w:left="100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1C285BD5"/>
    <w:multiLevelType w:val="hybridMultilevel"/>
    <w:tmpl w:val="6F76755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DB01E5A"/>
    <w:multiLevelType w:val="hybridMultilevel"/>
    <w:tmpl w:val="44909964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E5554C2"/>
    <w:multiLevelType w:val="hybridMultilevel"/>
    <w:tmpl w:val="D0A4B446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1160000"/>
    <w:multiLevelType w:val="hybridMultilevel"/>
    <w:tmpl w:val="5D329CB6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17B31A8"/>
    <w:multiLevelType w:val="hybridMultilevel"/>
    <w:tmpl w:val="8E34E3C4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3A81311"/>
    <w:multiLevelType w:val="hybridMultilevel"/>
    <w:tmpl w:val="28ACAC8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47C548C"/>
    <w:multiLevelType w:val="hybridMultilevel"/>
    <w:tmpl w:val="74E869BE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4CF4C01"/>
    <w:multiLevelType w:val="hybridMultilevel"/>
    <w:tmpl w:val="1DFEFDC0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57F42A8"/>
    <w:multiLevelType w:val="hybridMultilevel"/>
    <w:tmpl w:val="B9AA68BA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268912E0"/>
    <w:multiLevelType w:val="hybridMultilevel"/>
    <w:tmpl w:val="BFD24C66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7F764EB"/>
    <w:multiLevelType w:val="hybridMultilevel"/>
    <w:tmpl w:val="AC76986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28D074D0"/>
    <w:multiLevelType w:val="hybridMultilevel"/>
    <w:tmpl w:val="58124350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D892F86"/>
    <w:multiLevelType w:val="hybridMultilevel"/>
    <w:tmpl w:val="AE5695DE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107FFC"/>
    <w:multiLevelType w:val="hybridMultilevel"/>
    <w:tmpl w:val="54EC66B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330E6406"/>
    <w:multiLevelType w:val="hybridMultilevel"/>
    <w:tmpl w:val="F77E63A2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35030548"/>
    <w:multiLevelType w:val="hybridMultilevel"/>
    <w:tmpl w:val="7C7C0D54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B642C91"/>
    <w:multiLevelType w:val="hybridMultilevel"/>
    <w:tmpl w:val="C3DE8F6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C4D14FF"/>
    <w:multiLevelType w:val="hybridMultilevel"/>
    <w:tmpl w:val="6C0698EC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3D227310"/>
    <w:multiLevelType w:val="hybridMultilevel"/>
    <w:tmpl w:val="09EA9E8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D2F6D53"/>
    <w:multiLevelType w:val="hybridMultilevel"/>
    <w:tmpl w:val="99E8BE26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DE41E54"/>
    <w:multiLevelType w:val="hybridMultilevel"/>
    <w:tmpl w:val="6A4EB48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3ECD7490"/>
    <w:multiLevelType w:val="hybridMultilevel"/>
    <w:tmpl w:val="316A3480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3F4A4DAE"/>
    <w:multiLevelType w:val="hybridMultilevel"/>
    <w:tmpl w:val="C91E0C2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40CC0CC7"/>
    <w:multiLevelType w:val="hybridMultilevel"/>
    <w:tmpl w:val="E2964FA4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47507BE1"/>
    <w:multiLevelType w:val="hybridMultilevel"/>
    <w:tmpl w:val="64302558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48D60314"/>
    <w:multiLevelType w:val="hybridMultilevel"/>
    <w:tmpl w:val="7B22234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4A335276"/>
    <w:multiLevelType w:val="hybridMultilevel"/>
    <w:tmpl w:val="9E54A326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16A0FCC"/>
    <w:multiLevelType w:val="hybridMultilevel"/>
    <w:tmpl w:val="6F6AD63E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527063DD"/>
    <w:multiLevelType w:val="hybridMultilevel"/>
    <w:tmpl w:val="A6A0B988"/>
    <w:lvl w:ilvl="0" w:tplc="27F09EAE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52831FEF"/>
    <w:multiLevelType w:val="hybridMultilevel"/>
    <w:tmpl w:val="9C00435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60501918"/>
    <w:multiLevelType w:val="hybridMultilevel"/>
    <w:tmpl w:val="DF1834C2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4">
    <w:nsid w:val="680C527A"/>
    <w:multiLevelType w:val="hybridMultilevel"/>
    <w:tmpl w:val="BE4015AA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6DBA4E72"/>
    <w:multiLevelType w:val="hybridMultilevel"/>
    <w:tmpl w:val="73D8A15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4831E0F"/>
    <w:multiLevelType w:val="hybridMultilevel"/>
    <w:tmpl w:val="99E20EE0"/>
    <w:lvl w:ilvl="0" w:tplc="09987398">
      <w:start w:val="1"/>
      <w:numFmt w:val="decimal"/>
      <w:lvlText w:val="%1."/>
      <w:lvlJc w:val="left"/>
      <w:pPr>
        <w:ind w:left="360" w:hanging="360"/>
      </w:pPr>
      <w:rPr>
        <w:rFonts w:cs="AL-Mohanad 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D2D00"/>
    <w:multiLevelType w:val="hybridMultilevel"/>
    <w:tmpl w:val="3E441416"/>
    <w:lvl w:ilvl="0" w:tplc="27F09EAE">
      <w:start w:val="1"/>
      <w:numFmt w:val="arabicAbjad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7C65028E"/>
    <w:multiLevelType w:val="hybridMultilevel"/>
    <w:tmpl w:val="76ACFF8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D050A5E"/>
    <w:multiLevelType w:val="hybridMultilevel"/>
    <w:tmpl w:val="E1FAF7C2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7F966BE3"/>
    <w:multiLevelType w:val="hybridMultilevel"/>
    <w:tmpl w:val="47CCEF2C"/>
    <w:lvl w:ilvl="0" w:tplc="27F09EAE">
      <w:start w:val="1"/>
      <w:numFmt w:val="arabicAbjad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6"/>
  </w:num>
  <w:num w:numId="2">
    <w:abstractNumId w:val="12"/>
  </w:num>
  <w:num w:numId="3">
    <w:abstractNumId w:val="47"/>
  </w:num>
  <w:num w:numId="4">
    <w:abstractNumId w:val="8"/>
  </w:num>
  <w:num w:numId="5">
    <w:abstractNumId w:val="43"/>
  </w:num>
  <w:num w:numId="6">
    <w:abstractNumId w:val="7"/>
  </w:num>
  <w:num w:numId="7">
    <w:abstractNumId w:val="21"/>
  </w:num>
  <w:num w:numId="8">
    <w:abstractNumId w:val="17"/>
  </w:num>
  <w:num w:numId="9">
    <w:abstractNumId w:val="30"/>
  </w:num>
  <w:num w:numId="10">
    <w:abstractNumId w:val="41"/>
  </w:num>
  <w:num w:numId="11">
    <w:abstractNumId w:val="27"/>
  </w:num>
  <w:num w:numId="12">
    <w:abstractNumId w:val="38"/>
  </w:num>
  <w:num w:numId="13">
    <w:abstractNumId w:val="0"/>
  </w:num>
  <w:num w:numId="14">
    <w:abstractNumId w:val="45"/>
  </w:num>
  <w:num w:numId="15">
    <w:abstractNumId w:val="39"/>
  </w:num>
  <w:num w:numId="16">
    <w:abstractNumId w:val="6"/>
  </w:num>
  <w:num w:numId="17">
    <w:abstractNumId w:val="32"/>
  </w:num>
  <w:num w:numId="18">
    <w:abstractNumId w:val="40"/>
  </w:num>
  <w:num w:numId="19">
    <w:abstractNumId w:val="2"/>
  </w:num>
  <w:num w:numId="20">
    <w:abstractNumId w:val="22"/>
  </w:num>
  <w:num w:numId="21">
    <w:abstractNumId w:val="9"/>
  </w:num>
  <w:num w:numId="22">
    <w:abstractNumId w:val="19"/>
  </w:num>
  <w:num w:numId="23">
    <w:abstractNumId w:val="26"/>
  </w:num>
  <w:num w:numId="24">
    <w:abstractNumId w:val="20"/>
  </w:num>
  <w:num w:numId="25">
    <w:abstractNumId w:val="15"/>
  </w:num>
  <w:num w:numId="26">
    <w:abstractNumId w:val="44"/>
  </w:num>
  <w:num w:numId="27">
    <w:abstractNumId w:val="49"/>
  </w:num>
  <w:num w:numId="28">
    <w:abstractNumId w:val="35"/>
  </w:num>
  <w:num w:numId="29">
    <w:abstractNumId w:val="3"/>
  </w:num>
  <w:num w:numId="30">
    <w:abstractNumId w:val="10"/>
  </w:num>
  <w:num w:numId="31">
    <w:abstractNumId w:val="33"/>
  </w:num>
  <w:num w:numId="32">
    <w:abstractNumId w:val="50"/>
  </w:num>
  <w:num w:numId="33">
    <w:abstractNumId w:val="37"/>
  </w:num>
  <w:num w:numId="34">
    <w:abstractNumId w:val="5"/>
  </w:num>
  <w:num w:numId="35">
    <w:abstractNumId w:val="24"/>
  </w:num>
  <w:num w:numId="36">
    <w:abstractNumId w:val="28"/>
  </w:num>
  <w:num w:numId="37">
    <w:abstractNumId w:val="34"/>
  </w:num>
  <w:num w:numId="38">
    <w:abstractNumId w:val="16"/>
  </w:num>
  <w:num w:numId="39">
    <w:abstractNumId w:val="23"/>
  </w:num>
  <w:num w:numId="40">
    <w:abstractNumId w:val="11"/>
  </w:num>
  <w:num w:numId="41">
    <w:abstractNumId w:val="14"/>
  </w:num>
  <w:num w:numId="42">
    <w:abstractNumId w:val="42"/>
  </w:num>
  <w:num w:numId="43">
    <w:abstractNumId w:val="48"/>
  </w:num>
  <w:num w:numId="44">
    <w:abstractNumId w:val="4"/>
  </w:num>
  <w:num w:numId="45">
    <w:abstractNumId w:val="1"/>
  </w:num>
  <w:num w:numId="46">
    <w:abstractNumId w:val="13"/>
  </w:num>
  <w:num w:numId="47">
    <w:abstractNumId w:val="25"/>
  </w:num>
  <w:num w:numId="48">
    <w:abstractNumId w:val="29"/>
  </w:num>
  <w:num w:numId="49">
    <w:abstractNumId w:val="18"/>
  </w:num>
  <w:num w:numId="50">
    <w:abstractNumId w:val="36"/>
  </w:num>
  <w:num w:numId="51">
    <w:abstractNumId w:val="31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71F"/>
    <w:rsid w:val="000D27A3"/>
    <w:rsid w:val="000E0D8E"/>
    <w:rsid w:val="001C6AC8"/>
    <w:rsid w:val="001F4692"/>
    <w:rsid w:val="00341DD9"/>
    <w:rsid w:val="006F581F"/>
    <w:rsid w:val="00745F9B"/>
    <w:rsid w:val="007B570A"/>
    <w:rsid w:val="00855BDA"/>
    <w:rsid w:val="00B94163"/>
    <w:rsid w:val="00C3407C"/>
    <w:rsid w:val="00D45A46"/>
    <w:rsid w:val="00D71C0F"/>
    <w:rsid w:val="00D71E98"/>
    <w:rsid w:val="00DB171F"/>
    <w:rsid w:val="00E96210"/>
    <w:rsid w:val="00E97476"/>
    <w:rsid w:val="00F07E74"/>
    <w:rsid w:val="00F971AB"/>
    <w:rsid w:val="00FB288A"/>
    <w:rsid w:val="00FB5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D8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B5F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B5FD0"/>
  </w:style>
  <w:style w:type="paragraph" w:styleId="a5">
    <w:name w:val="footer"/>
    <w:basedOn w:val="a"/>
    <w:link w:val="Char0"/>
    <w:uiPriority w:val="99"/>
    <w:unhideWhenUsed/>
    <w:rsid w:val="00FB5F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B5F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0D8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B5F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FB5FD0"/>
  </w:style>
  <w:style w:type="paragraph" w:styleId="a5">
    <w:name w:val="footer"/>
    <w:basedOn w:val="a"/>
    <w:link w:val="Char0"/>
    <w:uiPriority w:val="99"/>
    <w:unhideWhenUsed/>
    <w:rsid w:val="00FB5F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FB5F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2F7C8-30E7-49A7-A97E-CCF2D547D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1304</Words>
  <Characters>7437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نوف الماضي</dc:creator>
  <cp:keywords/>
  <dc:description/>
  <cp:lastModifiedBy>نوف الماضي</cp:lastModifiedBy>
  <cp:revision>3</cp:revision>
  <cp:lastPrinted>2013-12-10T09:02:00Z</cp:lastPrinted>
  <dcterms:created xsi:type="dcterms:W3CDTF">2013-12-10T05:18:00Z</dcterms:created>
  <dcterms:modified xsi:type="dcterms:W3CDTF">2013-12-10T09:12:00Z</dcterms:modified>
</cp:coreProperties>
</file>