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E51" w:rsidRPr="009868FC" w:rsidRDefault="002C0C9C" w:rsidP="00140554">
      <w:pPr>
        <w:ind w:left="368"/>
        <w:jc w:val="center"/>
        <w:rPr>
          <w:rFonts w:ascii="Adobe Arabic" w:hAnsi="Adobe Arabic" w:cs="Adobe Arabic"/>
          <w:b/>
          <w:bCs/>
          <w:sz w:val="32"/>
          <w:szCs w:val="32"/>
          <w:rtl/>
        </w:rPr>
      </w:pPr>
      <w:bookmarkStart w:id="0" w:name="_GoBack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المحاضرة الأولى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يرتكز محور اهتمام منظمات الاعمال بـ</w:t>
      </w:r>
    </w:p>
    <w:p w:rsidR="002C0C9C" w:rsidRPr="009868FC" w:rsidRDefault="002C0C9C" w:rsidP="00FB5937">
      <w:pPr>
        <w:pStyle w:val="2"/>
        <w:rPr>
          <w:u w:val="none"/>
          <w:rtl/>
        </w:rPr>
      </w:pPr>
      <w:r w:rsidRPr="009868FC">
        <w:rPr>
          <w:u w:val="none"/>
          <w:rtl/>
        </w:rPr>
        <w:t>1/ خلق ميزة تنافسية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التقلبات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المتسارعه</w:t>
      </w:r>
      <w:proofErr w:type="spellEnd"/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جميعها صحيح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خطا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يرجع </w:t>
      </w:r>
      <w:proofErr w:type="gram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اصل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استراتيجية الى </w:t>
      </w:r>
    </w:p>
    <w:p w:rsidR="002C0C9C" w:rsidRPr="009868FC" w:rsidRDefault="002C0C9C" w:rsidP="00FB5937">
      <w:pPr>
        <w:pStyle w:val="2"/>
        <w:rPr>
          <w:u w:val="none"/>
          <w:rtl/>
        </w:rPr>
      </w:pPr>
      <w:r w:rsidRPr="009868FC">
        <w:rPr>
          <w:u w:val="none"/>
          <w:rtl/>
        </w:rPr>
        <w:t>1/ اليونان</w:t>
      </w:r>
    </w:p>
    <w:p w:rsidR="002C0C9C" w:rsidRPr="009868FC" w:rsidRDefault="002C0C9C" w:rsidP="00EA5312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</w:t>
      </w:r>
      <w:r w:rsidR="00EA5312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يابان</w:t>
      </w:r>
    </w:p>
    <w:p w:rsidR="002C0C9C" w:rsidRPr="009868FC" w:rsidRDefault="002C0C9C" w:rsidP="00EA5312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r w:rsidR="00EA5312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اللاتينية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الاندلس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تصور المنظمة علاقتها مع بيئتها هو تعريف لـ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التخطيط الاستراتيجي</w:t>
      </w:r>
    </w:p>
    <w:p w:rsidR="002C0C9C" w:rsidRPr="009868FC" w:rsidRDefault="002C0C9C" w:rsidP="00FB5937">
      <w:pPr>
        <w:pStyle w:val="2"/>
        <w:rPr>
          <w:u w:val="none"/>
          <w:rtl/>
        </w:rPr>
      </w:pPr>
      <w:r w:rsidRPr="009868FC">
        <w:rPr>
          <w:u w:val="none"/>
          <w:rtl/>
        </w:rPr>
        <w:t>2/ الاستراتيجية</w:t>
      </w:r>
      <w:r w:rsidRPr="009868FC">
        <w:rPr>
          <w:u w:val="none"/>
          <w:rtl/>
        </w:rPr>
        <w:tab/>
      </w:r>
      <w:r w:rsidRPr="009868FC">
        <w:rPr>
          <w:u w:val="none"/>
          <w:rtl/>
        </w:rPr>
        <w:tab/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عمليات الادارة</w:t>
      </w:r>
    </w:p>
    <w:p w:rsidR="002C0C9C" w:rsidRPr="009868FC" w:rsidRDefault="002C0C9C" w:rsidP="00FB5937">
      <w:pPr>
        <w:pStyle w:val="1"/>
        <w:rPr>
          <w:rtl/>
        </w:rPr>
      </w:pPr>
      <w:r w:rsidRPr="009868FC">
        <w:rPr>
          <w:rtl/>
        </w:rPr>
        <w:t>4/ البيئة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تعرف الاستراتيجية وفقا لشاندلر</w:t>
      </w:r>
    </w:p>
    <w:p w:rsidR="002C0C9C" w:rsidRPr="009868FC" w:rsidRDefault="002C0C9C" w:rsidP="005B066B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تصور المنظمة علاقتها مع بيئتها </w:t>
      </w:r>
    </w:p>
    <w:p w:rsidR="002C0C9C" w:rsidRPr="009868FC" w:rsidRDefault="002C0C9C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2/ تحديد المنظمة </w:t>
      </w:r>
      <w:proofErr w:type="spellStart"/>
      <w:r w:rsidRPr="009868FC">
        <w:rPr>
          <w:u w:val="none"/>
          <w:rtl/>
        </w:rPr>
        <w:t>لاغراضها</w:t>
      </w:r>
      <w:proofErr w:type="spellEnd"/>
      <w:r w:rsidRPr="009868FC">
        <w:rPr>
          <w:u w:val="none"/>
          <w:rtl/>
        </w:rPr>
        <w:t xml:space="preserve"> وأهدافها على المدى البعيد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خطا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5/ ليست من خصائص الاستراتيجية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تؤدي لتخصيص الموارد</w:t>
      </w:r>
    </w:p>
    <w:p w:rsidR="002C0C9C" w:rsidRPr="009868FC" w:rsidRDefault="002C0C9C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2/ تحدد علاقة المنظمة مع نفسها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تسعى لتحقيق الميزة التنافسية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تحدد مجالات نشاطات المنظمة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6/ النظام المتكامل الذي يتم من خلاله تحديد رسالة الشركة في المستقبل هو تعريف 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الإدارة الاستراتيجية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خصائص الاستراتيجية</w:t>
      </w:r>
    </w:p>
    <w:p w:rsidR="002C0C9C" w:rsidRPr="009868FC" w:rsidRDefault="002C0C9C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 التخطيط الاستراتيجي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الاستراتيجية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7/ تتجلى أهمية التخطيط الاستراتيجي في انه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يساعد المنظمة في توقع تغيرات السوق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lastRenderedPageBreak/>
        <w:t>2/ أهدافه طويله المدى</w:t>
      </w:r>
    </w:p>
    <w:p w:rsidR="002C0C9C" w:rsidRPr="009868FC" w:rsidRDefault="002C0C9C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3/ يشكل نظام انذار مسبق للمنظمة </w:t>
      </w: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</w:t>
      </w:r>
      <w:r w:rsidR="00314633" w:rsidRPr="009868FC">
        <w:rPr>
          <w:rFonts w:ascii="Adobe Arabic" w:hAnsi="Adobe Arabic" w:cs="Adobe Arabic"/>
          <w:b/>
          <w:bCs/>
          <w:sz w:val="32"/>
          <w:szCs w:val="32"/>
          <w:rtl/>
        </w:rPr>
        <w:t>تخطيط قصير المدى</w:t>
      </w:r>
    </w:p>
    <w:p w:rsidR="00314633" w:rsidRPr="009868FC" w:rsidRDefault="00314633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14633" w:rsidRPr="009868FC" w:rsidRDefault="00314633" w:rsidP="002C0C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8/ ينظر للإدارة الاستراتيجية بانها</w:t>
      </w:r>
    </w:p>
    <w:p w:rsidR="00314633" w:rsidRPr="009868FC" w:rsidRDefault="00314633" w:rsidP="0031463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هدف أساسي للمنظمة</w:t>
      </w:r>
    </w:p>
    <w:p w:rsidR="00314633" w:rsidRPr="009868FC" w:rsidRDefault="00314633" w:rsidP="0031463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عملية ممتدة</w:t>
      </w:r>
    </w:p>
    <w:p w:rsidR="00314633" w:rsidRPr="009868FC" w:rsidRDefault="00314633" w:rsidP="0031463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ميزة تنافسية </w:t>
      </w:r>
    </w:p>
    <w:p w:rsidR="00314633" w:rsidRPr="009868FC" w:rsidRDefault="00314633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4/ ثمرة لتطور التخطيط الاستراتيجي</w:t>
      </w:r>
    </w:p>
    <w:p w:rsidR="00314633" w:rsidRPr="009868FC" w:rsidRDefault="00314633" w:rsidP="0031463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14633" w:rsidRPr="009868FC" w:rsidRDefault="00314633" w:rsidP="0031463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9/ </w:t>
      </w:r>
      <w:r w:rsidR="0015044E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ليست من ابعاد الميزة التنافسية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التكلفة</w:t>
      </w:r>
      <w:proofErr w:type="gram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,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الجودة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الوقت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الابداع</w:t>
      </w:r>
    </w:p>
    <w:p w:rsidR="0015044E" w:rsidRPr="009868FC" w:rsidRDefault="00BB4E46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الت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نافس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10/ يهدف القرار الاستراتيجي الى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تناول الابعاد الوظيفية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تنفيذ الاعمال الجارية</w:t>
      </w:r>
    </w:p>
    <w:p w:rsidR="0015044E" w:rsidRPr="009868FC" w:rsidRDefault="0015044E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 دعم الميزة التنافسية للمنظمة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جميعها صحيح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11/ قرارات قصيرة الاجل</w:t>
      </w:r>
    </w:p>
    <w:p w:rsidR="0015044E" w:rsidRPr="009868FC" w:rsidRDefault="0015044E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1/ التشغيلية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التكتيكية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الاستراتيجية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الفاعلية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12/ تكون اهداف القرارات الاستراتيجية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واضحة غالبا</w:t>
      </w:r>
    </w:p>
    <w:p w:rsidR="0015044E" w:rsidRPr="009868FC" w:rsidRDefault="0015044E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2/ غامضة في الغالب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سهلة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محددة ومعيارية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13/ تؤدي القرارات الاستراتيجية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إستغلال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الامكانات</w:t>
      </w:r>
    </w:p>
    <w:p w:rsidR="0015044E" w:rsidRPr="009868FC" w:rsidRDefault="0015044E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2/ خلق إمكانات جديدة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الى التعاون المثمر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خطا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lastRenderedPageBreak/>
        <w:t>14/ الاستراتيجية المسئولة عن تخطيط وتنفيذ كافة الأنشطة الاستراتيجية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الكلية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الوظيفية</w:t>
      </w:r>
    </w:p>
    <w:p w:rsidR="0015044E" w:rsidRPr="009868FC" w:rsidRDefault="0015044E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 وحدات الاعمال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15/ ليست ضمن عمليات الإدارة الاستراتيجية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التحليل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التنفيذ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الرقابة</w:t>
      </w:r>
    </w:p>
    <w:p w:rsidR="0015044E" w:rsidRPr="009868FC" w:rsidRDefault="0015044E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4/ الابداع </w:t>
      </w: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5044E" w:rsidRPr="009868FC" w:rsidRDefault="00FC3877" w:rsidP="0015044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16/ يختص التنفيذ الاستراتيجي بـ</w:t>
      </w:r>
    </w:p>
    <w:p w:rsidR="00FC3877" w:rsidRPr="009868FC" w:rsidRDefault="00FC3877" w:rsidP="00FC387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تحليل البيئة</w:t>
      </w:r>
    </w:p>
    <w:p w:rsidR="00FC3877" w:rsidRPr="009868FC" w:rsidRDefault="00FC3877" w:rsidP="00FC387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تقويم البدائل</w:t>
      </w:r>
    </w:p>
    <w:p w:rsidR="00FC3877" w:rsidRPr="009868FC" w:rsidRDefault="00FC3877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 الهيكلة</w:t>
      </w:r>
    </w:p>
    <w:p w:rsidR="00FC3877" w:rsidRPr="009868FC" w:rsidRDefault="00FC3877" w:rsidP="00FC387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المؤشرات والمرجعيات</w:t>
      </w:r>
    </w:p>
    <w:p w:rsidR="00FC3877" w:rsidRPr="009868FC" w:rsidRDefault="00FC3877" w:rsidP="00FC387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C3877" w:rsidRPr="009868FC" w:rsidRDefault="00FC3877" w:rsidP="00140554">
      <w:pPr>
        <w:ind w:left="368"/>
        <w:jc w:val="center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المحاضرة الثانية</w:t>
      </w:r>
    </w:p>
    <w:p w:rsidR="00140554" w:rsidRPr="009868FC" w:rsidRDefault="00140554" w:rsidP="00140554">
      <w:pPr>
        <w:ind w:left="368"/>
        <w:jc w:val="center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368"/>
        <w:jc w:val="center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-908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pStyle w:val="1"/>
        <w:rPr>
          <w:rtl/>
        </w:rPr>
      </w:pPr>
      <w:r w:rsidRPr="009868FC">
        <w:rPr>
          <w:rtl/>
        </w:rPr>
        <w:t xml:space="preserve">1/ الهدف الذي وجدت </w:t>
      </w:r>
      <w:proofErr w:type="spellStart"/>
      <w:r w:rsidRPr="009868FC">
        <w:rPr>
          <w:rtl/>
        </w:rPr>
        <w:t>لاجله</w:t>
      </w:r>
      <w:proofErr w:type="spellEnd"/>
      <w:r w:rsidRPr="009868FC">
        <w:rPr>
          <w:rtl/>
        </w:rPr>
        <w:t xml:space="preserve"> المنظمة </w:t>
      </w:r>
    </w:p>
    <w:p w:rsidR="00140554" w:rsidRPr="009868FC" w:rsidRDefault="00140554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1/ بيان الرسالة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بيان الرؤية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الرسالة الفاعلة 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صحيح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ماتريد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المنظمة الوصول اليه يعبر عنه بـ</w:t>
      </w:r>
    </w:p>
    <w:p w:rsidR="00140554" w:rsidRPr="009868FC" w:rsidRDefault="00140554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1/ بيان الرؤية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بيان الرسالة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الرسالة الفاعلة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صحيح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ليست من خصائص الرسالة الفاعلة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الوضوح والدقة</w:t>
      </w:r>
    </w:p>
    <w:p w:rsidR="00140554" w:rsidRPr="009868FC" w:rsidRDefault="00140554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2/ </w:t>
      </w:r>
      <w:proofErr w:type="spellStart"/>
      <w:r w:rsidRPr="009868FC">
        <w:rPr>
          <w:u w:val="none"/>
          <w:rtl/>
        </w:rPr>
        <w:t>الاستجابه</w:t>
      </w:r>
      <w:proofErr w:type="spellEnd"/>
      <w:r w:rsidRPr="009868FC">
        <w:rPr>
          <w:u w:val="none"/>
          <w:rtl/>
        </w:rPr>
        <w:t xml:space="preserve"> لتطلعات العملاء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التكيف مع بيئة المنظمة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الجمع بين الواقعية والتحدي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lastRenderedPageBreak/>
        <w:t xml:space="preserve">4/ تشتمل الرسالة الفاعلة على </w:t>
      </w:r>
    </w:p>
    <w:p w:rsidR="00140554" w:rsidRPr="009868FC" w:rsidRDefault="00140554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1/ الأهداف والغايات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الكفاءات المحورية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ثقافة المنظمة </w:t>
      </w:r>
    </w:p>
    <w:p w:rsidR="00140554" w:rsidRPr="009868FC" w:rsidRDefault="00140554" w:rsidP="001E2FF1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4/ جميعها صحيح 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5/ تتمثل أهمية القيم في كونها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</w:t>
      </w:r>
      <w:r w:rsidR="003131DE" w:rsidRPr="009868FC">
        <w:rPr>
          <w:rFonts w:ascii="Adobe Arabic" w:hAnsi="Adobe Arabic" w:cs="Adobe Arabic"/>
          <w:b/>
          <w:bCs/>
          <w:sz w:val="32"/>
          <w:szCs w:val="32"/>
          <w:rtl/>
        </w:rPr>
        <w:t>تساعد على خلق الانسجام بين الانا والذاتية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3131DE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تساهم في تحسين صورة السوق</w:t>
      </w:r>
    </w:p>
    <w:p w:rsidR="00140554" w:rsidRPr="009868FC" w:rsidRDefault="00140554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</w:t>
      </w:r>
      <w:r w:rsidR="003131DE" w:rsidRPr="009868FC">
        <w:rPr>
          <w:u w:val="none"/>
          <w:rtl/>
        </w:rPr>
        <w:t xml:space="preserve"> تحدد </w:t>
      </w:r>
      <w:proofErr w:type="gramStart"/>
      <w:r w:rsidR="003131DE" w:rsidRPr="009868FC">
        <w:rPr>
          <w:u w:val="none"/>
          <w:rtl/>
        </w:rPr>
        <w:t>الاطار</w:t>
      </w:r>
      <w:proofErr w:type="gramEnd"/>
      <w:r w:rsidR="003131DE" w:rsidRPr="009868FC">
        <w:rPr>
          <w:u w:val="none"/>
          <w:rtl/>
        </w:rPr>
        <w:t xml:space="preserve"> الموجه للسلوك </w:t>
      </w:r>
    </w:p>
    <w:p w:rsidR="00140554" w:rsidRPr="009868FC" w:rsidRDefault="00140554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3131DE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جميعها صحيح</w:t>
      </w:r>
    </w:p>
    <w:p w:rsidR="003131DE" w:rsidRPr="009868FC" w:rsidRDefault="003131DE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131DE" w:rsidRPr="009868FC" w:rsidRDefault="003131DE" w:rsidP="0014055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6/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تاتي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مرحلة </w:t>
      </w:r>
      <w:proofErr w:type="gram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صياغه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الأهداف في بيان الرسالة </w:t>
      </w:r>
    </w:p>
    <w:p w:rsidR="003131DE" w:rsidRPr="009868FC" w:rsidRDefault="003131DE" w:rsidP="003131D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قبل الانتهاء من تحديد الرسالة </w:t>
      </w:r>
    </w:p>
    <w:p w:rsidR="003131DE" w:rsidRPr="009868FC" w:rsidRDefault="003131DE" w:rsidP="001E2FF1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2/ بعد الانتهاء من تحديد الرسالة </w:t>
      </w:r>
    </w:p>
    <w:p w:rsidR="003131DE" w:rsidRPr="009868FC" w:rsidRDefault="003131DE" w:rsidP="003131D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3131DE" w:rsidRPr="009868FC" w:rsidRDefault="003131DE" w:rsidP="003131D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خطا</w:t>
      </w:r>
    </w:p>
    <w:p w:rsidR="003131DE" w:rsidRPr="009868FC" w:rsidRDefault="003131DE" w:rsidP="003131D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131DE" w:rsidRPr="009868FC" w:rsidRDefault="003131DE" w:rsidP="003131D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CB1A48" w:rsidRPr="009868FC" w:rsidRDefault="00CB1A48" w:rsidP="00CB1A48">
      <w:pPr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المحاضرة الثالثة </w:t>
      </w:r>
    </w:p>
    <w:p w:rsidR="00CB1A48" w:rsidRPr="009868FC" w:rsidRDefault="00CB1A48" w:rsidP="00CB1A48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CB1A48" w:rsidRPr="009868FC" w:rsidRDefault="00CB1A48" w:rsidP="00CB1A4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</w:p>
    <w:p w:rsidR="00CB1A48" w:rsidRPr="009868FC" w:rsidRDefault="00CB1A48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</w:t>
      </w:r>
      <w:r w:rsidR="005746A3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يتم </w:t>
      </w:r>
      <w:proofErr w:type="gramStart"/>
      <w:r w:rsidR="005746A3" w:rsidRPr="009868FC">
        <w:rPr>
          <w:rFonts w:ascii="Adobe Arabic" w:hAnsi="Adobe Arabic" w:cs="Adobe Arabic"/>
          <w:b/>
          <w:bCs/>
          <w:sz w:val="32"/>
          <w:szCs w:val="32"/>
          <w:rtl/>
        </w:rPr>
        <w:t>في  البيئة</w:t>
      </w:r>
      <w:proofErr w:type="gramEnd"/>
      <w:r w:rsidR="005746A3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الداخلية للمنظمة تحليل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الفرص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المخاطر</w:t>
      </w:r>
    </w:p>
    <w:p w:rsidR="005746A3" w:rsidRPr="009868FC" w:rsidRDefault="005746A3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 نقاط القوة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أ+ج</w:t>
      </w:r>
      <w:proofErr w:type="spellEnd"/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>القوى المؤثرة على قدرة المنظمة على تحقيق معدل كاف على استثماراتها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التكنولوجية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الاجتماعية</w:t>
      </w:r>
    </w:p>
    <w:p w:rsidR="005746A3" w:rsidRPr="009868FC" w:rsidRDefault="005746A3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</w:t>
      </w:r>
      <w:r w:rsidR="00B07026" w:rsidRPr="009868FC">
        <w:rPr>
          <w:u w:val="none"/>
          <w:rtl/>
        </w:rPr>
        <w:t xml:space="preserve"> الاقتصادية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الثقافية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هي حصيلة للتغيرات في القوانين واللوائح في بيئة المنظمة.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القوى الديمغرافية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الاجتماعية</w:t>
      </w:r>
    </w:p>
    <w:p w:rsidR="005746A3" w:rsidRPr="009868FC" w:rsidRDefault="005746A3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lastRenderedPageBreak/>
        <w:t>3/</w:t>
      </w:r>
      <w:r w:rsidR="00B07026" w:rsidRPr="009868FC">
        <w:rPr>
          <w:u w:val="none"/>
          <w:rtl/>
        </w:rPr>
        <w:t xml:space="preserve"> القانونية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التكنولوجية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أحد العناصر المشكلة لبيئة </w:t>
      </w:r>
      <w:proofErr w:type="spellStart"/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>المنظة</w:t>
      </w:r>
      <w:proofErr w:type="spellEnd"/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التنافسية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BB4E4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القوى الاقت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>صادية المحيطة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موظفي المنظمة</w:t>
      </w:r>
    </w:p>
    <w:p w:rsidR="005746A3" w:rsidRPr="009868FC" w:rsidRDefault="005746A3" w:rsidP="00BB4E46">
      <w:pPr>
        <w:pStyle w:val="2"/>
        <w:rPr>
          <w:u w:val="none"/>
          <w:rtl/>
        </w:rPr>
      </w:pPr>
      <w:r w:rsidRPr="009868FC">
        <w:rPr>
          <w:u w:val="none"/>
          <w:rtl/>
        </w:rPr>
        <w:t>3/</w:t>
      </w:r>
      <w:r w:rsidR="00B07026" w:rsidRPr="009868FC">
        <w:rPr>
          <w:u w:val="none"/>
          <w:rtl/>
        </w:rPr>
        <w:t xml:space="preserve"> عملاء المنظمة 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العوامل التكنولوجية 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5/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عند تحليلنا للبيئة العامة للمنظمة </w:t>
      </w:r>
      <w:proofErr w:type="spellStart"/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>فاننا</w:t>
      </w:r>
      <w:proofErr w:type="spellEnd"/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نستخدم 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قوى المنافسة الخمسة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</w:rPr>
        <w:t>BCG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</w:rPr>
        <w:t>PEST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سلسلة القيمة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6/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أحد عناصر البيئة الداخلية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الزبائن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المنافسون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الموردون</w:t>
      </w:r>
    </w:p>
    <w:p w:rsidR="005746A3" w:rsidRPr="009868FC" w:rsidRDefault="005746A3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B07026" w:rsidRPr="009868FC">
        <w:rPr>
          <w:u w:val="none"/>
          <w:rtl/>
        </w:rPr>
        <w:t xml:space="preserve"> الهيكل التنظيمي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B07026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المحاضرة الرابعة</w:t>
      </w:r>
    </w:p>
    <w:p w:rsidR="00B07026" w:rsidRPr="009868FC" w:rsidRDefault="00B07026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</w:t>
      </w:r>
      <w:proofErr w:type="gramStart"/>
      <w:r w:rsidR="005746A3" w:rsidRPr="009868FC">
        <w:rPr>
          <w:rFonts w:ascii="Adobe Arabic" w:hAnsi="Adobe Arabic" w:cs="Adobe Arabic"/>
          <w:b/>
          <w:bCs/>
          <w:sz w:val="32"/>
          <w:szCs w:val="32"/>
          <w:rtl/>
        </w:rPr>
        <w:t>/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العامل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الأول ، الذي يحدد مردودية م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نظم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ة مّا تنشط في صناعة معيّنة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الوضعية </w:t>
      </w:r>
      <w:proofErr w:type="spellStart"/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>التنافسة</w:t>
      </w:r>
      <w:proofErr w:type="spellEnd"/>
    </w:p>
    <w:p w:rsidR="005746A3" w:rsidRPr="009868FC" w:rsidRDefault="005746A3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2/</w:t>
      </w:r>
      <w:r w:rsidR="00B07026" w:rsidRPr="009868FC">
        <w:rPr>
          <w:u w:val="none"/>
          <w:rtl/>
        </w:rPr>
        <w:t xml:space="preserve"> جاذبية الصناعة 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القطاع </w:t>
      </w: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البيئة</w:t>
      </w:r>
    </w:p>
    <w:p w:rsidR="00B07026" w:rsidRPr="009868FC" w:rsidRDefault="00B07026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عبارة عن مجموعة من الصناعات المرتبطة معاً إلى حد بعيد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الصناعة</w:t>
      </w:r>
    </w:p>
    <w:p w:rsidR="00B07026" w:rsidRPr="009868FC" w:rsidRDefault="00B07026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2/ القطاع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السوق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هيكل الصناعة </w:t>
      </w:r>
    </w:p>
    <w:p w:rsidR="00B07026" w:rsidRPr="009868FC" w:rsidRDefault="00B07026" w:rsidP="00B07026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B07026" w:rsidRPr="009868FC" w:rsidRDefault="00B07026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العنصر المركزي لنموذج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بورتر</w:t>
      </w:r>
      <w:proofErr w:type="spell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لقوى المنافسة الخمسة 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مساومة وتهديد المنتجات البديلة</w:t>
      </w:r>
    </w:p>
    <w:p w:rsidR="00B07026" w:rsidRPr="009868FC" w:rsidRDefault="00B07026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lastRenderedPageBreak/>
        <w:t>2/</w:t>
      </w:r>
      <w:r w:rsidR="00CA203D" w:rsidRPr="009868FC">
        <w:rPr>
          <w:u w:val="none"/>
          <w:rtl/>
        </w:rPr>
        <w:t xml:space="preserve"> حدة المنافسة بين منظمات </w:t>
      </w:r>
      <w:proofErr w:type="spellStart"/>
      <w:r w:rsidR="00CA203D" w:rsidRPr="009868FC">
        <w:rPr>
          <w:u w:val="none"/>
          <w:rtl/>
        </w:rPr>
        <w:t>الصناعه</w:t>
      </w:r>
      <w:proofErr w:type="spellEnd"/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تهديد الداخلين الجدد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ماومة</w:t>
      </w:r>
      <w:proofErr w:type="spell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وتهديد الزبائن </w:t>
      </w:r>
    </w:p>
    <w:p w:rsidR="00B07026" w:rsidRPr="009868FC" w:rsidRDefault="00B07026" w:rsidP="00B07026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B07026" w:rsidRPr="009868FC" w:rsidRDefault="00B07026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أحد العناصر التالية ليس من ضمن نموذج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بورتر</w:t>
      </w:r>
      <w:proofErr w:type="spell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الموردون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الزبائن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المنتجات البديلة </w:t>
      </w:r>
    </w:p>
    <w:p w:rsidR="00B07026" w:rsidRPr="009868FC" w:rsidRDefault="00B07026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CA203D" w:rsidRPr="009868FC">
        <w:rPr>
          <w:u w:val="none"/>
          <w:rtl/>
        </w:rPr>
        <w:t xml:space="preserve"> الخارجون المحتملون </w:t>
      </w:r>
    </w:p>
    <w:p w:rsidR="00B07026" w:rsidRPr="009868FC" w:rsidRDefault="00B07026" w:rsidP="00B07026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B07026" w:rsidRPr="009868FC" w:rsidRDefault="00B07026" w:rsidP="00CA203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5/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من أهم العوامل المؤثرة في المنافسة بين الشركات 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إنخفاض</w:t>
      </w:r>
      <w:proofErr w:type="spell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أسعار العرض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تقليص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مردوية</w:t>
      </w:r>
      <w:proofErr w:type="spell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هذه المنظمات 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ارتفاع في تكلفة المنظمات </w:t>
      </w:r>
      <w:proofErr w:type="gram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المتواجدة  في</w:t>
      </w:r>
      <w:proofErr w:type="gram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الصناعه</w:t>
      </w:r>
      <w:proofErr w:type="spellEnd"/>
    </w:p>
    <w:p w:rsidR="00B07026" w:rsidRPr="009868FC" w:rsidRDefault="00B07026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CA203D" w:rsidRPr="009868FC">
        <w:rPr>
          <w:u w:val="none"/>
          <w:rtl/>
        </w:rPr>
        <w:t xml:space="preserve"> درجة نمو </w:t>
      </w:r>
      <w:proofErr w:type="spellStart"/>
      <w:r w:rsidR="00CA203D" w:rsidRPr="009868FC">
        <w:rPr>
          <w:u w:val="none"/>
          <w:rtl/>
        </w:rPr>
        <w:t>الصناعه</w:t>
      </w:r>
      <w:proofErr w:type="spellEnd"/>
      <w:r w:rsidR="00CA203D" w:rsidRPr="009868FC">
        <w:rPr>
          <w:u w:val="none"/>
          <w:rtl/>
        </w:rPr>
        <w:t xml:space="preserve"> </w:t>
      </w:r>
    </w:p>
    <w:p w:rsidR="00B07026" w:rsidRPr="009868FC" w:rsidRDefault="00B07026" w:rsidP="00B07026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B07026" w:rsidRPr="009868FC" w:rsidRDefault="00B07026" w:rsidP="00CA203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6/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من عوائق الدخول للصناعة أمام المنافسين الجدد </w:t>
      </w:r>
    </w:p>
    <w:p w:rsidR="00CA203D" w:rsidRPr="009868FC" w:rsidRDefault="00CA203D" w:rsidP="00CA203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إنخفاض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أسعار العرض</w:t>
      </w:r>
    </w:p>
    <w:p w:rsidR="00CA203D" w:rsidRPr="009868FC" w:rsidRDefault="00CA203D" w:rsidP="00CA203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تقليص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مردوية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هذه المنظمات </w:t>
      </w:r>
    </w:p>
    <w:p w:rsidR="00CA203D" w:rsidRPr="009868FC" w:rsidRDefault="00CA203D" w:rsidP="00CA203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ارتفاع في تكلفة المنظمات </w:t>
      </w:r>
      <w:proofErr w:type="gram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المتواجدة  في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الصناعه</w:t>
      </w:r>
      <w:proofErr w:type="spellEnd"/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>إقتصاديات</w:t>
      </w:r>
      <w:proofErr w:type="spellEnd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gramStart"/>
      <w:r w:rsidR="00CA203D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الحجم </w:t>
      </w:r>
      <w:r w:rsidR="005F0555" w:rsidRPr="009868FC">
        <w:rPr>
          <w:rFonts w:ascii="Adobe Arabic" w:hAnsi="Adobe Arabic" w:cs="Adobe Arabic"/>
          <w:b/>
          <w:bCs/>
          <w:sz w:val="32"/>
          <w:szCs w:val="32"/>
          <w:rtl/>
        </w:rPr>
        <w:t>.</w:t>
      </w:r>
      <w:proofErr w:type="gramEnd"/>
    </w:p>
    <w:p w:rsidR="005F0555" w:rsidRPr="009868FC" w:rsidRDefault="005F0555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F0555" w:rsidRPr="009868FC" w:rsidRDefault="005F0555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المحاضرة الخامسة </w:t>
      </w:r>
    </w:p>
    <w:p w:rsidR="00B07026" w:rsidRPr="009868FC" w:rsidRDefault="00B07026" w:rsidP="00B07026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B07026" w:rsidRPr="009868FC" w:rsidRDefault="005F0555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</w:t>
      </w:r>
      <w:r w:rsidR="00B07026" w:rsidRPr="009868FC">
        <w:rPr>
          <w:rFonts w:ascii="Adobe Arabic" w:hAnsi="Adobe Arabic" w:cs="Adobe Arabic"/>
          <w:b/>
          <w:bCs/>
          <w:sz w:val="32"/>
          <w:szCs w:val="32"/>
          <w:rtl/>
        </w:rPr>
        <w:t>/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يهدف تحليل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المنشاه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لـ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5F055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تحديد الفرص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5F055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تحديد التهديدات</w:t>
      </w:r>
    </w:p>
    <w:p w:rsidR="00B07026" w:rsidRPr="009868FC" w:rsidRDefault="00B07026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3/</w:t>
      </w:r>
      <w:r w:rsidR="005F0555" w:rsidRPr="009868FC">
        <w:rPr>
          <w:u w:val="none"/>
          <w:rtl/>
        </w:rPr>
        <w:t xml:space="preserve"> التعرف على الكفاءات المحورية</w:t>
      </w:r>
    </w:p>
    <w:p w:rsidR="00B07026" w:rsidRPr="009868FC" w:rsidRDefault="00B07026" w:rsidP="00B07026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5F055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دخول السوق </w:t>
      </w:r>
    </w:p>
    <w:p w:rsidR="00B07026" w:rsidRPr="009868FC" w:rsidRDefault="00B07026" w:rsidP="00B07026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B07026" w:rsidRPr="009868FC" w:rsidRDefault="00B07026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F0555" w:rsidP="00BD7B7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</w:t>
      </w:r>
      <w:r w:rsidR="00BD7B7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ليس من العوامل التي يركز عيها التحليل الاستراتيجي للمنشأة </w:t>
      </w:r>
    </w:p>
    <w:p w:rsidR="005F0555" w:rsidRPr="009868FC" w:rsidRDefault="005F0555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1/</w:t>
      </w:r>
      <w:r w:rsidR="00BD7B7C" w:rsidRPr="009868FC">
        <w:rPr>
          <w:u w:val="none"/>
          <w:rtl/>
        </w:rPr>
        <w:t xml:space="preserve"> التعرف على القدرات الاستراتيجية التي </w:t>
      </w:r>
      <w:proofErr w:type="spellStart"/>
      <w:r w:rsidR="00BD7B7C" w:rsidRPr="009868FC">
        <w:rPr>
          <w:u w:val="none"/>
          <w:rtl/>
        </w:rPr>
        <w:t>تاتي</w:t>
      </w:r>
      <w:proofErr w:type="spellEnd"/>
      <w:r w:rsidR="00BD7B7C" w:rsidRPr="009868FC">
        <w:rPr>
          <w:u w:val="none"/>
          <w:rtl/>
        </w:rPr>
        <w:t xml:space="preserve"> في </w:t>
      </w:r>
      <w:proofErr w:type="gramStart"/>
      <w:r w:rsidR="00BD7B7C" w:rsidRPr="009868FC">
        <w:rPr>
          <w:u w:val="none"/>
          <w:rtl/>
        </w:rPr>
        <w:t>اصل</w:t>
      </w:r>
      <w:proofErr w:type="gramEnd"/>
      <w:r w:rsidR="00BD7B7C" w:rsidRPr="009868FC">
        <w:rPr>
          <w:u w:val="none"/>
          <w:rtl/>
        </w:rPr>
        <w:t xml:space="preserve"> المزايا التنافسية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العوامل التي تجعل المنظمة تفقد ميزتها التنافسية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العوامل التي تؤثر على استمرار الميزة التنافسية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كيفية تجنب الفشل</w:t>
      </w:r>
    </w:p>
    <w:p w:rsidR="005F0555" w:rsidRPr="009868FC" w:rsidRDefault="005F0555" w:rsidP="00255EA1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F0555" w:rsidRPr="009868FC" w:rsidRDefault="005F0555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يهدف تحليل العوامل المالية لـ </w:t>
      </w:r>
    </w:p>
    <w:p w:rsidR="005F0555" w:rsidRPr="009868FC" w:rsidRDefault="005F0555" w:rsidP="005B066B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255EA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تحديد الموقف المالي الذي ي</w:t>
      </w:r>
      <w:r w:rsidR="005B066B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عكس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الأنشطة الاستثمارية طويلة الأجل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معرفة الاستثمارات المناسبة للوضع الحالي</w:t>
      </w:r>
    </w:p>
    <w:p w:rsidR="005F0555" w:rsidRPr="009868FC" w:rsidRDefault="005F0555" w:rsidP="001E5FFF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lastRenderedPageBreak/>
        <w:t>3/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تحديد عناصر القوة والضعف في ميزانية المؤسسة</w:t>
      </w:r>
    </w:p>
    <w:p w:rsidR="005F0555" w:rsidRPr="009868FC" w:rsidRDefault="005F0555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1E5FFF" w:rsidRPr="009868FC">
        <w:rPr>
          <w:u w:val="none"/>
          <w:rtl/>
        </w:rPr>
        <w:t xml:space="preserve"> </w:t>
      </w:r>
      <w:proofErr w:type="spellStart"/>
      <w:r w:rsidR="001E5FFF" w:rsidRPr="009868FC">
        <w:rPr>
          <w:u w:val="none"/>
          <w:rtl/>
        </w:rPr>
        <w:t>أ+ج</w:t>
      </w:r>
      <w:proofErr w:type="spellEnd"/>
    </w:p>
    <w:p w:rsidR="005F0555" w:rsidRPr="009868FC" w:rsidRDefault="005F0555" w:rsidP="005F0555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5F0555" w:rsidRPr="009868FC" w:rsidRDefault="005F0555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تهدف العوامل الإنتاجية لـ </w:t>
      </w:r>
    </w:p>
    <w:p w:rsidR="005F0555" w:rsidRPr="009868FC" w:rsidRDefault="005F0555" w:rsidP="001E5FFF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صياغة وتنفيذ ورقابة </w:t>
      </w:r>
      <w:proofErr w:type="spellStart"/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>الإستراتيجية</w:t>
      </w:r>
      <w:proofErr w:type="spellEnd"/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التسويقية</w:t>
      </w:r>
    </w:p>
    <w:p w:rsidR="005F0555" w:rsidRPr="009868FC" w:rsidRDefault="005F0555" w:rsidP="001E5FFF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دراسة أنظمة المعلومات التسويقية</w:t>
      </w:r>
    </w:p>
    <w:p w:rsidR="005F0555" w:rsidRPr="009868FC" w:rsidRDefault="005F0555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3/</w:t>
      </w:r>
      <w:r w:rsidR="001E5FFF" w:rsidRPr="009868FC">
        <w:rPr>
          <w:u w:val="none"/>
          <w:rtl/>
        </w:rPr>
        <w:t xml:space="preserve"> تحليل هندسة القيمة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جميعها خطا </w:t>
      </w:r>
    </w:p>
    <w:p w:rsidR="005F0555" w:rsidRPr="009868FC" w:rsidRDefault="005F0555" w:rsidP="005F0555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5F0555" w:rsidRPr="009868FC" w:rsidRDefault="005F0555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5/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أحد العناصر التالية ليس ضمن العوامل التسويقية 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القوى </w:t>
      </w:r>
      <w:proofErr w:type="spellStart"/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>البيعية</w:t>
      </w:r>
      <w:proofErr w:type="spellEnd"/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الاعلان</w:t>
      </w:r>
    </w:p>
    <w:p w:rsidR="005F0555" w:rsidRPr="009868FC" w:rsidRDefault="005F0555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3/</w:t>
      </w:r>
      <w:r w:rsidR="001E5FFF" w:rsidRPr="009868FC">
        <w:rPr>
          <w:u w:val="none"/>
          <w:rtl/>
        </w:rPr>
        <w:t xml:space="preserve"> الجودة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قنوات التوزيع </w:t>
      </w:r>
    </w:p>
    <w:p w:rsidR="005F0555" w:rsidRPr="009868FC" w:rsidRDefault="005F0555" w:rsidP="005F0555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5F0555" w:rsidRPr="009868FC" w:rsidRDefault="005F0555" w:rsidP="001E5FFF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6/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ضمن تصنيف </w:t>
      </w:r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تصنيف هوفر </w:t>
      </w:r>
      <w:proofErr w:type="gramStart"/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و </w:t>
      </w:r>
      <w:proofErr w:type="spellStart"/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شاندل</w:t>
      </w:r>
      <w:proofErr w:type="spellEnd"/>
      <w:proofErr w:type="gramEnd"/>
      <w:r w:rsidR="001E5FFF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المورد الذي يشتمل على نظم المعلومات وأنظمة مراقبة الجودة هو </w:t>
      </w:r>
      <w:r w:rsidR="004326BE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المورد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4326BE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البشري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4326BE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المادي</w:t>
      </w:r>
    </w:p>
    <w:p w:rsidR="005F0555" w:rsidRPr="009868FC" w:rsidRDefault="005F0555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4326BE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التكنولوجي</w:t>
      </w:r>
    </w:p>
    <w:p w:rsidR="005F0555" w:rsidRPr="009868FC" w:rsidRDefault="005F0555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4326BE" w:rsidRPr="009868FC">
        <w:rPr>
          <w:u w:val="none"/>
          <w:rtl/>
        </w:rPr>
        <w:t xml:space="preserve"> التنظيمي </w:t>
      </w:r>
    </w:p>
    <w:p w:rsidR="004326BE" w:rsidRPr="009868FC" w:rsidRDefault="004326BE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4326BE" w:rsidRPr="009868FC" w:rsidRDefault="004326BE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7/ أحد العناصر التالية ليست ضمن الخصائص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الإستراتيجية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للموارد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المساهمة في خلق القيمة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2/ الندرة والتفرد 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عدم القابلية للتقليد</w:t>
      </w:r>
    </w:p>
    <w:p w:rsidR="004326BE" w:rsidRPr="009868FC" w:rsidRDefault="004326BE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4/ القابلية </w:t>
      </w:r>
      <w:proofErr w:type="spellStart"/>
      <w:r w:rsidRPr="009868FC">
        <w:rPr>
          <w:u w:val="none"/>
          <w:rtl/>
        </w:rPr>
        <w:t>للاحلال</w:t>
      </w:r>
      <w:proofErr w:type="spellEnd"/>
      <w:r w:rsidRPr="009868FC">
        <w:rPr>
          <w:u w:val="none"/>
          <w:rtl/>
        </w:rPr>
        <w:t xml:space="preserve"> والتبديل </w:t>
      </w:r>
    </w:p>
    <w:p w:rsidR="004326BE" w:rsidRPr="009868FC" w:rsidRDefault="004326BE" w:rsidP="004326BE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4326BE" w:rsidRPr="009868FC" w:rsidRDefault="004326BE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8/ تتولى عملية التكوين المادي للمنتج وبيعه وتسليمه للزبون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الأنشطة الداعمة </w:t>
      </w:r>
    </w:p>
    <w:p w:rsidR="004326BE" w:rsidRPr="009868FC" w:rsidRDefault="004326BE" w:rsidP="00255EA1">
      <w:pPr>
        <w:pStyle w:val="2"/>
        <w:rPr>
          <w:u w:val="none"/>
          <w:rtl/>
        </w:rPr>
      </w:pPr>
      <w:r w:rsidRPr="009868FC">
        <w:rPr>
          <w:u w:val="none"/>
          <w:rtl/>
        </w:rPr>
        <w:t xml:space="preserve">2/ الأنشطة الأولية 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جميعها خطا </w:t>
      </w:r>
    </w:p>
    <w:p w:rsidR="004326BE" w:rsidRPr="009868FC" w:rsidRDefault="004326BE" w:rsidP="004326BE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4326BE" w:rsidRPr="009868FC" w:rsidRDefault="004326BE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4326BE" w:rsidRPr="009868FC" w:rsidRDefault="004326BE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9/ من الأنشطة الأولية 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التموين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التطوير التكنولوجي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3/إدارة الموارد البشرية </w:t>
      </w:r>
    </w:p>
    <w:p w:rsidR="004326BE" w:rsidRPr="009868FC" w:rsidRDefault="004326BE" w:rsidP="00107E9C">
      <w:pPr>
        <w:pStyle w:val="2"/>
        <w:rPr>
          <w:u w:val="none"/>
          <w:rtl/>
        </w:rPr>
      </w:pPr>
      <w:r w:rsidRPr="009868FC">
        <w:rPr>
          <w:u w:val="none"/>
          <w:rtl/>
        </w:rPr>
        <w:t>4/ التسويق</w:t>
      </w: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4326BE" w:rsidRPr="009868FC" w:rsidRDefault="004326BE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lastRenderedPageBreak/>
        <w:t>المحاضرة السادسة</w:t>
      </w:r>
    </w:p>
    <w:p w:rsidR="003673D4" w:rsidRPr="009868FC" w:rsidRDefault="003673D4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يصنف أصحاب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المصحلة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حسب درجة تواجدهم وانتمائهم للمنظمة الى 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اوليين ثانويين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داخليين</w:t>
      </w:r>
      <w:r w:rsidR="00107E9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gramStart"/>
      <w:r w:rsidR="00107E9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خارجيين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 زبائن وموردون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من أصحاب المصلحة الخارجيين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 العمال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 الادارة</w:t>
      </w:r>
    </w:p>
    <w:p w:rsidR="003673D4" w:rsidRPr="009868FC" w:rsidRDefault="003673D4" w:rsidP="00107E9C">
      <w:pPr>
        <w:pStyle w:val="2"/>
        <w:rPr>
          <w:u w:val="none"/>
          <w:rtl/>
        </w:rPr>
      </w:pPr>
      <w:r w:rsidRPr="009868FC">
        <w:rPr>
          <w:u w:val="none"/>
          <w:rtl/>
        </w:rPr>
        <w:t>3/ العملاء</w:t>
      </w:r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تر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بط مصالحهم بشكل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كبير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بالمنظمة هم أصحاب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المصحلة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1/ الثانويين </w:t>
      </w:r>
    </w:p>
    <w:p w:rsidR="003673D4" w:rsidRPr="009868FC" w:rsidRDefault="003673D4" w:rsidP="00107E9C">
      <w:pPr>
        <w:pStyle w:val="2"/>
        <w:rPr>
          <w:u w:val="none"/>
          <w:rtl/>
        </w:rPr>
      </w:pPr>
      <w:r w:rsidRPr="009868FC">
        <w:rPr>
          <w:u w:val="none"/>
          <w:rtl/>
        </w:rPr>
        <w:t>2/ الاوليين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 جميعها خطا</w:t>
      </w:r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4/ 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من أصحاب اصحاب المصلحة الأوليين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الجميعات</w:t>
      </w:r>
      <w:proofErr w:type="spellEnd"/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الحكومات 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البلدية </w:t>
      </w:r>
    </w:p>
    <w:p w:rsidR="003673D4" w:rsidRPr="009868FC" w:rsidRDefault="003673D4" w:rsidP="00107E9C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9669C9" w:rsidRPr="009868FC">
        <w:rPr>
          <w:u w:val="none"/>
          <w:rtl/>
        </w:rPr>
        <w:t xml:space="preserve"> الدائنون </w:t>
      </w:r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5B066B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5/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تتجلى أهمية أصحاب المصلحة </w:t>
      </w:r>
      <w:r w:rsidR="005B066B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من خلال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ما يشكلونه من مورد حيوي للمنظمة.</w:t>
      </w:r>
    </w:p>
    <w:p w:rsidR="003673D4" w:rsidRPr="009868FC" w:rsidRDefault="003673D4" w:rsidP="009669C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خلق الميزة التنافسية</w:t>
      </w:r>
    </w:p>
    <w:p w:rsidR="003673D4" w:rsidRPr="009868FC" w:rsidRDefault="003673D4" w:rsidP="009669C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اعتبارهم كمؤشر لقياس قدرة المنظمة على بلوغ أهدافها</w:t>
      </w:r>
    </w:p>
    <w:p w:rsidR="003673D4" w:rsidRPr="009868FC" w:rsidRDefault="003673D4" w:rsidP="00107E9C">
      <w:pPr>
        <w:pStyle w:val="2"/>
        <w:rPr>
          <w:u w:val="none"/>
          <w:rtl/>
        </w:rPr>
      </w:pPr>
      <w:r w:rsidRPr="009868FC">
        <w:rPr>
          <w:u w:val="none"/>
          <w:rtl/>
        </w:rPr>
        <w:t>4/</w:t>
      </w:r>
      <w:r w:rsidR="009669C9" w:rsidRPr="009868FC">
        <w:rPr>
          <w:u w:val="none"/>
          <w:rtl/>
        </w:rPr>
        <w:t xml:space="preserve"> جميعها صحيح </w:t>
      </w:r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9669C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6/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يتمثل الهدف الأساس لنظرية أصحاب المصالح</w:t>
      </w:r>
    </w:p>
    <w:p w:rsidR="003673D4" w:rsidRPr="009868FC" w:rsidRDefault="003673D4" w:rsidP="00107E9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107E9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عدم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الربح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107E9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107E9C" w:rsidRPr="009868FC">
        <w:rPr>
          <w:rFonts w:ascii="Adobe Arabic" w:hAnsi="Adobe Arabic" w:cs="Adobe Arabic"/>
          <w:b/>
          <w:bCs/>
          <w:sz w:val="32"/>
          <w:szCs w:val="32"/>
          <w:rtl/>
        </w:rPr>
        <w:t>حوكمة</w:t>
      </w:r>
      <w:proofErr w:type="spellEnd"/>
      <w:r w:rsidR="00107E9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</w:t>
      </w:r>
      <w:r w:rsidR="00107E9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من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ظمة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أ+ب</w:t>
      </w:r>
      <w:proofErr w:type="spellEnd"/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جميعها خطا </w:t>
      </w:r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9669C9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7/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مدى إصرار صاحب المصلحة على تلبية طلباته من قبل المنظمة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القدرة</w:t>
      </w:r>
    </w:p>
    <w:p w:rsidR="003673D4" w:rsidRPr="009868FC" w:rsidRDefault="003673D4" w:rsidP="00107E9C">
      <w:pPr>
        <w:pStyle w:val="2"/>
        <w:rPr>
          <w:u w:val="none"/>
          <w:rtl/>
        </w:rPr>
      </w:pPr>
      <w:r w:rsidRPr="009868FC">
        <w:rPr>
          <w:u w:val="none"/>
          <w:rtl/>
        </w:rPr>
        <w:lastRenderedPageBreak/>
        <w:t>2/</w:t>
      </w:r>
      <w:r w:rsidR="009669C9" w:rsidRPr="009868FC">
        <w:rPr>
          <w:u w:val="none"/>
          <w:rtl/>
        </w:rPr>
        <w:t xml:space="preserve"> الالحاح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الشرعية 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أ+ج</w:t>
      </w:r>
      <w:proofErr w:type="spellEnd"/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9669C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8/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التحليل الذي يقوم </w:t>
      </w:r>
      <w:proofErr w:type="gramStart"/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>بـ  تحديد</w:t>
      </w:r>
      <w:proofErr w:type="gramEnd"/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الوضعية التي على أساسها يتم القرار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1/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</w:rPr>
        <w:t>PEST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2/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</w:rPr>
        <w:t>SWOT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3/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</w:rPr>
        <w:t>BCG</w:t>
      </w:r>
    </w:p>
    <w:p w:rsidR="003673D4" w:rsidRPr="009868FC" w:rsidRDefault="003673D4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4/</w:t>
      </w:r>
      <w:r w:rsidR="009669C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spellStart"/>
      <w:r w:rsidR="009669C9" w:rsidRPr="009868FC">
        <w:rPr>
          <w:rFonts w:ascii="Adobe Arabic" w:hAnsi="Adobe Arabic" w:cs="Adobe Arabic"/>
          <w:b/>
          <w:bCs/>
          <w:sz w:val="32"/>
          <w:szCs w:val="32"/>
        </w:rPr>
        <w:t>Portor</w:t>
      </w:r>
      <w:proofErr w:type="spellEnd"/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المحاضرة السابعة 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>حصر وجرد جميع أنشطة المنظمة ومنتجاتها، حتى يمكن تجميعها في مجموعة جزئية متجانسة، واختيار الخيار الاستراتيجي الملائم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دورة حياة المنتج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التسويقية</w:t>
      </w:r>
    </w:p>
    <w:p w:rsidR="00870CD7" w:rsidRPr="009868FC" w:rsidRDefault="00870CD7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</w:t>
      </w:r>
      <w:r w:rsidR="00077AD5" w:rsidRPr="009868FC">
        <w:rPr>
          <w:rFonts w:hint="cs"/>
          <w:u w:val="none"/>
          <w:rtl/>
        </w:rPr>
        <w:t xml:space="preserve"> </w:t>
      </w:r>
      <w:proofErr w:type="spellStart"/>
      <w:r w:rsidR="00077AD5" w:rsidRPr="009868FC">
        <w:rPr>
          <w:rFonts w:hint="cs"/>
          <w:u w:val="none"/>
          <w:rtl/>
        </w:rPr>
        <w:t>التجزئه</w:t>
      </w:r>
      <w:proofErr w:type="spellEnd"/>
      <w:r w:rsidR="00077AD5" w:rsidRPr="009868FC">
        <w:rPr>
          <w:rFonts w:hint="cs"/>
          <w:u w:val="none"/>
          <w:rtl/>
        </w:rPr>
        <w:t xml:space="preserve"> الاستراتيجية 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منحنى الخبرة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عملية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تقسيم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السوق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الكلي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إلى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عدة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قطاعات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سوقية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متجانسة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الاستراتيجية</w:t>
      </w:r>
    </w:p>
    <w:p w:rsidR="00870CD7" w:rsidRPr="009868FC" w:rsidRDefault="00870CD7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077AD5" w:rsidRPr="009868FC">
        <w:rPr>
          <w:rFonts w:hint="cs"/>
          <w:u w:val="none"/>
          <w:rtl/>
        </w:rPr>
        <w:t xml:space="preserve"> التجزئة التسويقية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دورة حياة المنتج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أ+ج</w:t>
      </w:r>
      <w:proofErr w:type="spellEnd"/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معايير التجزئة الاستراتيجية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الزبائن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التكنولوجيا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معلبات اللحوم</w:t>
      </w:r>
    </w:p>
    <w:p w:rsidR="00870CD7" w:rsidRPr="009868FC" w:rsidRDefault="00870CD7" w:rsidP="00107E9C">
      <w:pPr>
        <w:pStyle w:val="2"/>
        <w:rPr>
          <w:u w:val="none"/>
        </w:rPr>
      </w:pPr>
      <w:r w:rsidRPr="009868FC">
        <w:rPr>
          <w:rFonts w:hint="cs"/>
          <w:u w:val="none"/>
          <w:rtl/>
        </w:rPr>
        <w:t>4/</w:t>
      </w:r>
      <w:r w:rsidR="00077AD5" w:rsidRPr="009868FC">
        <w:rPr>
          <w:rFonts w:hint="cs"/>
          <w:u w:val="none"/>
          <w:rtl/>
        </w:rPr>
        <w:t xml:space="preserve"> </w:t>
      </w:r>
      <w:proofErr w:type="spellStart"/>
      <w:r w:rsidR="00077AD5" w:rsidRPr="009868FC">
        <w:rPr>
          <w:rFonts w:hint="cs"/>
          <w:u w:val="none"/>
          <w:rtl/>
        </w:rPr>
        <w:t>أ+ب</w:t>
      </w:r>
      <w:proofErr w:type="spellEnd"/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>الإطار الزمني الذي يظهر فيه اتجاه الطلب على المنتج منذ تقديمه للسوق وإلى غاية استبعاده وخروجه منها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الاستراتيجية</w:t>
      </w:r>
    </w:p>
    <w:p w:rsidR="00870CD7" w:rsidRPr="009868FC" w:rsidRDefault="00870CD7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077AD5" w:rsidRPr="009868FC">
        <w:rPr>
          <w:rFonts w:hint="cs"/>
          <w:u w:val="none"/>
          <w:rtl/>
        </w:rPr>
        <w:t xml:space="preserve"> دورة حياة المنتج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السوقية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البحوث </w:t>
      </w:r>
    </w:p>
    <w:p w:rsidR="00870CD7" w:rsidRPr="009868FC" w:rsidRDefault="00077AD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617092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17092" w:rsidRPr="009868FC" w:rsidRDefault="00617092" w:rsidP="00617092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5/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المرحلة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التي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تبدأ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فيها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المبيعات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بالارتفاع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وكذلك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الأرباح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نتيجة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الجهود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التسويقية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والتعرف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على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المنتج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النضج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التدهور</w:t>
      </w:r>
    </w:p>
    <w:p w:rsidR="00870CD7" w:rsidRPr="009868FC" w:rsidRDefault="00870CD7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</w:t>
      </w:r>
      <w:r w:rsidR="00077AD5" w:rsidRPr="009868FC">
        <w:rPr>
          <w:rFonts w:hint="cs"/>
          <w:u w:val="none"/>
          <w:rtl/>
        </w:rPr>
        <w:t xml:space="preserve"> النمو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التقديم 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المرحلة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التي يصبح </w:t>
      </w:r>
      <w:proofErr w:type="gramStart"/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فيها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عدد</w:t>
      </w:r>
      <w:proofErr w:type="gramEnd"/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المتنافسين أقل لاستيلاء الأقوياء على السوق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النمو</w:t>
      </w:r>
    </w:p>
    <w:p w:rsidR="00870CD7" w:rsidRPr="009868FC" w:rsidRDefault="00870CD7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077AD5" w:rsidRPr="009868FC">
        <w:rPr>
          <w:rFonts w:hint="cs"/>
          <w:u w:val="none"/>
          <w:rtl/>
        </w:rPr>
        <w:t xml:space="preserve"> النضج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التدهور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التقديم </w:t>
      </w: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7/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يعبر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>مضمون أثر التجربة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عن </w:t>
      </w: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>تكلفة الوحدة الواحدة تنخفض بنسبة ثابتة كلما تضاعف حجم الإنتاج المتراكم.</w:t>
      </w: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>تكلفة الوحدة الواحدة ت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رتفع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>بنسبة ثابتة كلما تضاعف حجم الإنتاج المتراكم.</w:t>
      </w:r>
    </w:p>
    <w:p w:rsidR="00870CD7" w:rsidRPr="009868FC" w:rsidRDefault="00870CD7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تكلفة الوحدة الواحدة تنخفض بنسبة 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متغيرة</w:t>
      </w:r>
      <w:r w:rsidR="00077AD5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كلما تضاعف حجم الإنتاج المتراكم.</w:t>
      </w:r>
    </w:p>
    <w:p w:rsidR="00870CD7" w:rsidRPr="009868FC" w:rsidRDefault="00870CD7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077AD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أ+ج</w:t>
      </w:r>
      <w:proofErr w:type="spellEnd"/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77AD5" w:rsidRPr="009868FC" w:rsidRDefault="00077AD5" w:rsidP="00366E4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8/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المرحلة التي تميل فيها الأسعار إلى الانخفاض نتيجة لتحول الزبائن عن الشراء</w:t>
      </w: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النمو</w:t>
      </w: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النضج</w:t>
      </w:r>
    </w:p>
    <w:p w:rsidR="00077AD5" w:rsidRPr="009868FC" w:rsidRDefault="00077AD5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</w:t>
      </w:r>
      <w:r w:rsidR="00366E45" w:rsidRPr="009868FC">
        <w:rPr>
          <w:rFonts w:hint="cs"/>
          <w:u w:val="none"/>
          <w:rtl/>
        </w:rPr>
        <w:t xml:space="preserve"> التدهور</w:t>
      </w: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التقديم </w:t>
      </w: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9/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واحد من الاتي ليس من مراحل دورة حياة المنتج</w:t>
      </w:r>
    </w:p>
    <w:p w:rsidR="00077AD5" w:rsidRPr="009868FC" w:rsidRDefault="00077AD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التقديم</w:t>
      </w:r>
    </w:p>
    <w:p w:rsidR="00077AD5" w:rsidRPr="009868FC" w:rsidRDefault="00077AD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النمو </w:t>
      </w:r>
    </w:p>
    <w:p w:rsidR="00077AD5" w:rsidRPr="009868FC" w:rsidRDefault="00077AD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التدهور</w:t>
      </w:r>
    </w:p>
    <w:p w:rsidR="00077AD5" w:rsidRPr="009868FC" w:rsidRDefault="00077AD5" w:rsidP="00107E9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366E45" w:rsidRPr="009868FC">
        <w:rPr>
          <w:rFonts w:hint="cs"/>
          <w:u w:val="none"/>
          <w:rtl/>
        </w:rPr>
        <w:t xml:space="preserve"> المنافسة </w:t>
      </w: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10/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تنعدم اقتصاديات الحجم في مرحلة</w:t>
      </w:r>
    </w:p>
    <w:p w:rsidR="00077AD5" w:rsidRPr="009868FC" w:rsidRDefault="00077AD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النمو</w:t>
      </w:r>
    </w:p>
    <w:p w:rsidR="00077AD5" w:rsidRPr="009868FC" w:rsidRDefault="00077AD5" w:rsidP="00D52C34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366E45" w:rsidRPr="009868FC">
        <w:rPr>
          <w:rFonts w:hint="cs"/>
          <w:u w:val="none"/>
          <w:rtl/>
        </w:rPr>
        <w:t xml:space="preserve"> التقديم </w:t>
      </w:r>
    </w:p>
    <w:p w:rsidR="00077AD5" w:rsidRPr="009868FC" w:rsidRDefault="00077AD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النضج </w:t>
      </w:r>
    </w:p>
    <w:p w:rsidR="00077AD5" w:rsidRPr="009868FC" w:rsidRDefault="00077AD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366E45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التدهور </w:t>
      </w:r>
    </w:p>
    <w:p w:rsidR="00366E45" w:rsidRPr="009868FC" w:rsidRDefault="00366E4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66E45" w:rsidRPr="009868FC" w:rsidRDefault="00366E45" w:rsidP="00077AD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77AD5" w:rsidRPr="009868FC" w:rsidRDefault="00077AD5" w:rsidP="00870CD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870CD7" w:rsidRPr="009868FC" w:rsidRDefault="00870CD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 xml:space="preserve">المحاضرة الثامنة 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تعتمد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المصفوفة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أساسا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على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أثر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التجربة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كعامل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أساسي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لتحديد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الوضعية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التنافسية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</w:rPr>
        <w:t>McKinsey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</w:rPr>
        <w:t>BCG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</w:rPr>
        <w:t>ADL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</w:rPr>
        <w:t>Portor</w:t>
      </w:r>
      <w:proofErr w:type="spellEnd"/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نسبة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نمو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مجموع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حصص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المنظمات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في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مجال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نشاط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استراتيجي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ما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النصيب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النسبى</w:t>
      </w:r>
      <w:proofErr w:type="spellEnd"/>
    </w:p>
    <w:p w:rsidR="00E21257" w:rsidRPr="009868FC" w:rsidRDefault="00E21257" w:rsidP="00700AE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2/ معدل نمو السوق 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 المكانة التنافسية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أ+ج</w:t>
      </w:r>
      <w:proofErr w:type="spellEnd"/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تعبر خانة الاستفهام في مصفوفة بوسطن عن 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مرحلة الاستقرار 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مرحلة التدهور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الأنشطة التي في مرحلة الانطلاق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الأنشطة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التي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تؤول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إلى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الزوال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تتصف وحدة الأعمال في موقع النجوم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بانـ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ايرداتها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معدومة أو شبه معدومة لضعف المكانة التنافسية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من صالح المنظمة التخلي عن هذه المجالات ببيعها أو مشاركة أخرى فيها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Pr="009868FC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تتطلب استثمارات كبيرة من أجل النمو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5/ تتجه الأنشطة الى الاستقرار في خانه 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أنشطة النجم</w:t>
      </w:r>
    </w:p>
    <w:p w:rsidR="00E21257" w:rsidRPr="009868FC" w:rsidRDefault="00E21257" w:rsidP="00700AE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 البقرة الحلوب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الاستفهام 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لاتوجد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اجابه صحيحة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الانتقادات الموجهة لمصفوفة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</w:rPr>
        <w:t>BCG</w:t>
      </w:r>
    </w:p>
    <w:p w:rsidR="00E21257" w:rsidRPr="009868FC" w:rsidRDefault="00E21257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>افتراضها أن البيئة مضطربة</w:t>
      </w:r>
    </w:p>
    <w:p w:rsidR="00E21257" w:rsidRPr="009868FC" w:rsidRDefault="00E21257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عدم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الاعتماد على نموذج دورة الحياة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 xml:space="preserve"> </w:t>
      </w:r>
    </w:p>
    <w:p w:rsidR="00E21257" w:rsidRPr="009868FC" w:rsidRDefault="00E21257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حصر المنافسة في السعر فقط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E21257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7/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الانتقادات </w:t>
      </w:r>
      <w:proofErr w:type="spellStart"/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الموجهه</w:t>
      </w:r>
      <w:proofErr w:type="spellEnd"/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لمصفوفة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</w:rPr>
        <w:t>McKinsey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حصر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المنافسة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في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السعر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فقط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>.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الاعتماد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على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proofErr w:type="gramStart"/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اثر</w:t>
      </w:r>
      <w:proofErr w:type="gramEnd"/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التجربة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والتكاليف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بالتالي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فقط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كميزة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تنافسية</w:t>
      </w:r>
    </w:p>
    <w:p w:rsidR="00E21257" w:rsidRPr="009868FC" w:rsidRDefault="00E21257" w:rsidP="00E2125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افتراضها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أن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البيئة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غير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مضطربة</w:t>
      </w:r>
    </w:p>
    <w:p w:rsidR="00E21257" w:rsidRPr="009868FC" w:rsidRDefault="00E21257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700AEC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700AEC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التأثر بشخصية المحلل</w:t>
      </w: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المحاضرة التاسعة</w:t>
      </w: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من العوامل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الأساسية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لنجاح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استراتيجيات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التخصص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علامة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عريقة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وشهرة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واسعة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تمكن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المنظمة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من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تفادي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تذبذبات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النشاط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صورة قوية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للمنظمة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في المجال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حماية النشاط بالبراءات أو بمعارف متميزة أو ب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خبرة</w:t>
      </w:r>
    </w:p>
    <w:p w:rsidR="00700AEC" w:rsidRPr="009868FC" w:rsidRDefault="00700AEC" w:rsidP="00700AE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4/ جميعها صحيح </w:t>
      </w: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واحد من الاتي ليس من مزايا التخصيص 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التركيز على تحسين المنتجات 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الاستفادة من 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اثر</w:t>
      </w:r>
      <w:proofErr w:type="gram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التجربة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هياكل تنظيمية بسيطة </w:t>
      </w:r>
    </w:p>
    <w:p w:rsidR="00700AEC" w:rsidRPr="009868FC" w:rsidRDefault="00700AEC" w:rsidP="00700AEC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4/ غياب المنافسة داخل المنظمة </w:t>
      </w: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  واحد</w:t>
      </w:r>
      <w:proofErr w:type="gram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من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الاتي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ليس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من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عيوب التخصيص</w:t>
      </w:r>
    </w:p>
    <w:p w:rsidR="00700AEC" w:rsidRPr="009868FC" w:rsidRDefault="00700AEC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/ 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ثقافة</w:t>
      </w:r>
      <w:proofErr w:type="gramEnd"/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أحادية 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الحصول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على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صورة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المتخصص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فقدان الزبائن 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الحد من إمكانات الابداع </w:t>
      </w: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700AEC" w:rsidRPr="009868FC" w:rsidRDefault="00700AEC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>الإستراتيجية</w:t>
      </w:r>
      <w:proofErr w:type="spellEnd"/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التي تسعى بموجبها المؤسّسة </w:t>
      </w:r>
      <w:proofErr w:type="gramStart"/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إلي</w:t>
      </w:r>
      <w:proofErr w:type="gramEnd"/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التفرد في تقديم منتج معين للزّبائن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قيادة التكلفة </w:t>
      </w:r>
    </w:p>
    <w:p w:rsidR="00700AEC" w:rsidRPr="009868FC" w:rsidRDefault="00700AEC" w:rsidP="00C634E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C634E9" w:rsidRPr="009868FC">
        <w:rPr>
          <w:rFonts w:hint="cs"/>
          <w:u w:val="none"/>
          <w:rtl/>
        </w:rPr>
        <w:t xml:space="preserve"> التميز 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التركيز 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700AEC" w:rsidRPr="009868FC" w:rsidRDefault="00700AEC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5/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متطلبات نجاح استراتيجية قيادة الكلفة</w:t>
      </w:r>
    </w:p>
    <w:p w:rsidR="00700AEC" w:rsidRPr="009868FC" w:rsidRDefault="00700AEC" w:rsidP="00700AEC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نمطية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السلع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المقدمة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>.</w:t>
      </w:r>
    </w:p>
    <w:p w:rsidR="00700AEC" w:rsidRPr="009868FC" w:rsidRDefault="00700AEC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</w:rPr>
        <w:t>عدم وجود طرق كثيرة لتمييز المنتج</w:t>
      </w:r>
    </w:p>
    <w:p w:rsidR="00700AEC" w:rsidRPr="009868FC" w:rsidRDefault="00700AEC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إمكانية تقليد </w:t>
      </w:r>
      <w:proofErr w:type="spellStart"/>
      <w:r w:rsidR="00C634E9"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>الإستراتيجية</w:t>
      </w:r>
      <w:proofErr w:type="spellEnd"/>
      <w:r w:rsidR="00C634E9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من قبل المنافسين</w:t>
      </w:r>
    </w:p>
    <w:p w:rsidR="00700AEC" w:rsidRPr="009868FC" w:rsidRDefault="00700AEC" w:rsidP="00C634E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C634E9" w:rsidRPr="009868FC">
        <w:rPr>
          <w:rFonts w:hint="cs"/>
          <w:u w:val="none"/>
          <w:rtl/>
        </w:rPr>
        <w:t xml:space="preserve"> </w:t>
      </w:r>
      <w:proofErr w:type="spellStart"/>
      <w:r w:rsidR="00C634E9" w:rsidRPr="009868FC">
        <w:rPr>
          <w:rFonts w:hint="cs"/>
          <w:u w:val="none"/>
          <w:rtl/>
        </w:rPr>
        <w:t>أ+ب</w:t>
      </w:r>
      <w:proofErr w:type="spellEnd"/>
    </w:p>
    <w:p w:rsidR="00C634E9" w:rsidRPr="009868FC" w:rsidRDefault="00C634E9" w:rsidP="00C634E9">
      <w:pPr>
        <w:rPr>
          <w:rtl/>
        </w:rPr>
      </w:pPr>
    </w:p>
    <w:p w:rsidR="00C634E9" w:rsidRPr="009868FC" w:rsidRDefault="00C634E9" w:rsidP="003673D4">
      <w:pPr>
        <w:ind w:left="-1050"/>
        <w:rPr>
          <w:rtl/>
        </w:rPr>
      </w:pPr>
    </w:p>
    <w:p w:rsidR="00C634E9" w:rsidRPr="009868FC" w:rsidRDefault="00C634E9" w:rsidP="003673D4">
      <w:pPr>
        <w:ind w:left="-1050"/>
        <w:rPr>
          <w:rtl/>
        </w:rPr>
      </w:pPr>
    </w:p>
    <w:p w:rsidR="00C634E9" w:rsidRPr="009868FC" w:rsidRDefault="00C634E9" w:rsidP="003673D4">
      <w:pPr>
        <w:ind w:left="-1050"/>
        <w:rPr>
          <w:rtl/>
        </w:rPr>
      </w:pPr>
    </w:p>
    <w:p w:rsidR="00C634E9" w:rsidRPr="009868FC" w:rsidRDefault="00C634E9" w:rsidP="003673D4">
      <w:pPr>
        <w:ind w:left="-1050"/>
        <w:rPr>
          <w:rtl/>
        </w:rPr>
      </w:pPr>
    </w:p>
    <w:p w:rsidR="00700AEC" w:rsidRPr="009868FC" w:rsidRDefault="00C634E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 xml:space="preserve">6/ أي الاستراتيجيات تهدف الى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التموقع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الجيد داخل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الصناعه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C634E9" w:rsidRPr="009868FC" w:rsidRDefault="00C634E9" w:rsidP="00C634E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التركيز</w:t>
      </w:r>
    </w:p>
    <w:p w:rsidR="00C634E9" w:rsidRPr="009868FC" w:rsidRDefault="00C634E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التميز</w:t>
      </w:r>
    </w:p>
    <w:p w:rsidR="00C634E9" w:rsidRPr="009868FC" w:rsidRDefault="00C634E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الكلفة </w:t>
      </w:r>
    </w:p>
    <w:p w:rsidR="00C634E9" w:rsidRPr="009868FC" w:rsidRDefault="00C634E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جميعها صحيح</w:t>
      </w:r>
    </w:p>
    <w:p w:rsidR="00C634E9" w:rsidRPr="009868FC" w:rsidRDefault="00C634E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7/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>الإستراتيجية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الأقل من حيث حجم وتكلفة المخاطر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الكلفة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التميز</w:t>
      </w:r>
    </w:p>
    <w:p w:rsidR="00C634E9" w:rsidRPr="009868FC" w:rsidRDefault="00C634E9" w:rsidP="00C634E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3/ التركيز 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السعر</w:t>
      </w:r>
    </w:p>
    <w:p w:rsidR="00C634E9" w:rsidRPr="009868FC" w:rsidRDefault="00C634E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8/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عندما لا تسمح موارد المنظمة إلا بتغطية قطاع سوقي معين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فانه يتم اتباع استراتيجية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الكلفة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التميز</w:t>
      </w:r>
    </w:p>
    <w:p w:rsidR="00C634E9" w:rsidRPr="009868FC" w:rsidRDefault="00C634E9" w:rsidP="00C634E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 التركيز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السعر</w:t>
      </w:r>
    </w:p>
    <w:p w:rsidR="00C634E9" w:rsidRPr="009868FC" w:rsidRDefault="00C634E9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C634E9" w:rsidRPr="009868FC" w:rsidRDefault="006A6235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المحاضرة العاشرة </w:t>
      </w:r>
    </w:p>
    <w:p w:rsidR="006A6235" w:rsidRPr="009868FC" w:rsidRDefault="006A6235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الاستراتيجية التي يتم فيها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>الدخول في أسواق جديدة ومحاولة بناء اسم للشركة بها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استراتيجية</w:t>
      </w:r>
    </w:p>
    <w:p w:rsidR="006A6235" w:rsidRPr="009868FC" w:rsidRDefault="006A6235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</w:t>
      </w:r>
      <w:r w:rsidR="00F95D20" w:rsidRPr="009868FC">
        <w:rPr>
          <w:rFonts w:hint="cs"/>
          <w:u w:val="none"/>
          <w:rtl/>
        </w:rPr>
        <w:t xml:space="preserve"> التوسع السوقي</w:t>
      </w:r>
    </w:p>
    <w:p w:rsidR="006A6235" w:rsidRPr="009868FC" w:rsidRDefault="006A6235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اختراق السوق </w:t>
      </w:r>
    </w:p>
    <w:p w:rsidR="006A6235" w:rsidRPr="009868FC" w:rsidRDefault="006A6235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تطوير المنتج</w:t>
      </w:r>
    </w:p>
    <w:p w:rsidR="006A6235" w:rsidRPr="009868FC" w:rsidRDefault="006A6235" w:rsidP="00C634E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التنويع </w:t>
      </w:r>
    </w:p>
    <w:p w:rsidR="00C634E9" w:rsidRPr="009868FC" w:rsidRDefault="00F95D20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الاستراتيجية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التي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يتم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فيها زيادة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الحصة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السوقية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بمعدل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أعلى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من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السابق</w:t>
      </w:r>
    </w:p>
    <w:p w:rsidR="00F95D20" w:rsidRPr="009868FC" w:rsidRDefault="00F95D20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التوسع السوقي</w:t>
      </w:r>
    </w:p>
    <w:p w:rsidR="00F95D20" w:rsidRPr="009868FC" w:rsidRDefault="00F95D20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2/ اختراق السوق 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 تطوير المنتج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التنويع </w:t>
      </w: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الاستراتيجية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التي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تقوم </w:t>
      </w:r>
      <w:proofErr w:type="gramStart"/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المنشأة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فيها</w:t>
      </w:r>
      <w:proofErr w:type="gramEnd"/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>بتقديم منتجات جديدة أو محسنة وتقديمها لنفس العملاء</w:t>
      </w:r>
    </w:p>
    <w:p w:rsidR="00F95D20" w:rsidRPr="009868FC" w:rsidRDefault="00F95D20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التوسع السوقي</w:t>
      </w:r>
    </w:p>
    <w:p w:rsidR="00F95D20" w:rsidRPr="009868FC" w:rsidRDefault="00F95D20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2/ اختراق السوق </w:t>
      </w:r>
    </w:p>
    <w:p w:rsidR="00F95D20" w:rsidRPr="009868FC" w:rsidRDefault="00F95D20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 تطوير المنتج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التنويع </w:t>
      </w: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4/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الأسباب التي تفرض التوجه الى التوسع السوقي </w:t>
      </w: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حينما تنافس المنظمة في مجال غير نام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>أ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و ضعيف النمو</w:t>
      </w: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حينما تستطيع المنظمة تقديم ال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>م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نتج الجديد بتنافسية عالية</w:t>
      </w: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حينما يكون للمن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>ظ</w:t>
      </w:r>
      <w:proofErr w:type="spellStart"/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مة</w:t>
      </w:r>
      <w:proofErr w:type="spellEnd"/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فريق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>إداري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جيد</w:t>
      </w: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>تشبع الأسواق المحلية أو الأسواق المستهدفة</w:t>
      </w:r>
    </w:p>
    <w:p w:rsidR="006A6235" w:rsidRPr="009868FC" w:rsidRDefault="006A623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5/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ستغلال 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المنشاة لم</w:t>
      </w:r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واردها المتاحة دون الحاجة للجوء للتحالفات </w:t>
      </w:r>
      <w:proofErr w:type="spellStart"/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الإستراتيجية</w:t>
      </w:r>
      <w:proofErr w:type="spellEnd"/>
      <w:r w:rsidR="00F95D20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مع الغير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هي استراتيجية</w:t>
      </w:r>
    </w:p>
    <w:p w:rsidR="006A6235" w:rsidRPr="009868FC" w:rsidRDefault="006A6235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النمو الخارجي</w:t>
      </w:r>
    </w:p>
    <w:p w:rsidR="006A6235" w:rsidRPr="009868FC" w:rsidRDefault="006A6235" w:rsidP="00F95D20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F95D20" w:rsidRPr="009868FC">
        <w:rPr>
          <w:rFonts w:hint="cs"/>
          <w:u w:val="none"/>
          <w:rtl/>
        </w:rPr>
        <w:t xml:space="preserve"> النمو الداخلي </w:t>
      </w:r>
    </w:p>
    <w:p w:rsidR="006A6235" w:rsidRPr="009868FC" w:rsidRDefault="006A6235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6A6235" w:rsidRPr="009868FC" w:rsidRDefault="006A6235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6A6235" w:rsidRPr="009868FC" w:rsidRDefault="006A6235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F95D20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من الأسباب التي تقوم فيها المنشاة باختيار استراتيجية النمو الداخلي </w:t>
      </w:r>
    </w:p>
    <w:p w:rsidR="006A6235" w:rsidRPr="009868FC" w:rsidRDefault="006A6235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B603AD" w:rsidRPr="009868FC">
        <w:rPr>
          <w:rFonts w:ascii="Adobe Arabic" w:hAnsi="Adobe Arabic" w:cs="Adobe Arabic"/>
          <w:b/>
          <w:bCs/>
          <w:sz w:val="32"/>
          <w:szCs w:val="32"/>
          <w:rtl/>
        </w:rPr>
        <w:t>رغبة الإدارة في بناء المهارات من الداخل</w:t>
      </w:r>
    </w:p>
    <w:p w:rsidR="006A6235" w:rsidRPr="009868FC" w:rsidRDefault="006A6235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B603AD" w:rsidRPr="009868FC">
        <w:rPr>
          <w:rFonts w:ascii="Adobe Arabic" w:hAnsi="Adobe Arabic" w:cs="Adobe Arabic"/>
          <w:b/>
          <w:bCs/>
          <w:sz w:val="32"/>
          <w:szCs w:val="32"/>
          <w:rtl/>
        </w:rPr>
        <w:t>عدم توفر المبالغ الضرورية للتطور من الخارج</w:t>
      </w:r>
    </w:p>
    <w:p w:rsidR="006A6235" w:rsidRPr="009868FC" w:rsidRDefault="006A6235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B603AD" w:rsidRPr="009868FC">
        <w:rPr>
          <w:rFonts w:ascii="Adobe Arabic" w:hAnsi="Adobe Arabic" w:cs="Adobe Arabic"/>
          <w:b/>
          <w:bCs/>
          <w:sz w:val="32"/>
          <w:szCs w:val="32"/>
          <w:rtl/>
        </w:rPr>
        <w:t>عدم وجود الحليف المناسب</w:t>
      </w:r>
    </w:p>
    <w:p w:rsidR="006A6235" w:rsidRPr="009868FC" w:rsidRDefault="006A6235" w:rsidP="00B603AD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B603AD" w:rsidRPr="009868FC">
        <w:rPr>
          <w:rFonts w:hint="cs"/>
          <w:u w:val="none"/>
          <w:rtl/>
        </w:rPr>
        <w:t xml:space="preserve"> جميعها صحيح </w:t>
      </w:r>
    </w:p>
    <w:p w:rsidR="006A6235" w:rsidRPr="009868FC" w:rsidRDefault="006A6235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95D20" w:rsidRPr="009868FC" w:rsidRDefault="00F95D20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7/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عيوب استراتيجية النمو الداخلي 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جو اجتماعي ملائم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تخصص المنظمة 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كثرة الديون </w:t>
      </w:r>
    </w:p>
    <w:p w:rsidR="00F95D20" w:rsidRPr="009868FC" w:rsidRDefault="00F95D20" w:rsidP="00B603AD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B603AD" w:rsidRPr="009868FC">
        <w:rPr>
          <w:rFonts w:hint="cs"/>
          <w:u w:val="none"/>
          <w:rtl/>
        </w:rPr>
        <w:t xml:space="preserve"> </w:t>
      </w:r>
      <w:proofErr w:type="spellStart"/>
      <w:r w:rsidR="00B603AD" w:rsidRPr="009868FC">
        <w:rPr>
          <w:rFonts w:hint="cs"/>
          <w:u w:val="none"/>
          <w:rtl/>
        </w:rPr>
        <w:t>ب+ج</w:t>
      </w:r>
      <w:proofErr w:type="spellEnd"/>
    </w:p>
    <w:p w:rsidR="00F95D20" w:rsidRPr="009868FC" w:rsidRDefault="00F95D20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95D20" w:rsidRPr="009868FC" w:rsidRDefault="00F95D20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8/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واحدة من الاتي </w:t>
      </w:r>
      <w:proofErr w:type="spellStart"/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لاتعتبر</w:t>
      </w:r>
      <w:proofErr w:type="spellEnd"/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استراتيجيات التنويع 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استراتيجية اختراق السوق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استراتيجية</w:t>
      </w:r>
      <w:r w:rsidR="00B603AD" w:rsidRPr="009868FC">
        <w:rPr>
          <w:rFonts w:hint="cs"/>
          <w:rtl/>
        </w:rPr>
        <w:t xml:space="preserve"> 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التطوير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gramStart"/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استراتيجية  التنويع</w:t>
      </w:r>
      <w:proofErr w:type="gramEnd"/>
    </w:p>
    <w:p w:rsidR="00F95D20" w:rsidRPr="009868FC" w:rsidRDefault="00F95D20" w:rsidP="00B603AD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B603AD" w:rsidRPr="009868FC">
        <w:rPr>
          <w:rFonts w:hint="cs"/>
          <w:u w:val="none"/>
          <w:rtl/>
        </w:rPr>
        <w:t xml:space="preserve"> جميعها صحيح</w:t>
      </w:r>
    </w:p>
    <w:p w:rsidR="00F95D20" w:rsidRPr="009868FC" w:rsidRDefault="00F95D20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95D20" w:rsidRPr="009868FC" w:rsidRDefault="00F95D20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9/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استراتيجيات النمو الخارجي 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الاستحواذ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الاندماج</w:t>
      </w:r>
    </w:p>
    <w:p w:rsidR="00F95D20" w:rsidRPr="009868FC" w:rsidRDefault="00F95D20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B603AD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التعاون </w:t>
      </w:r>
    </w:p>
    <w:p w:rsidR="00F95D20" w:rsidRPr="009868FC" w:rsidRDefault="00F95D20" w:rsidP="00693D1E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B603AD" w:rsidRPr="009868FC">
        <w:rPr>
          <w:rFonts w:hint="cs"/>
          <w:u w:val="none"/>
          <w:rtl/>
        </w:rPr>
        <w:t xml:space="preserve"> </w:t>
      </w:r>
      <w:proofErr w:type="spellStart"/>
      <w:r w:rsidR="00B603AD" w:rsidRPr="009868FC">
        <w:rPr>
          <w:rFonts w:hint="cs"/>
          <w:u w:val="none"/>
          <w:rtl/>
        </w:rPr>
        <w:t>أ+ب+ج</w:t>
      </w:r>
      <w:proofErr w:type="spellEnd"/>
    </w:p>
    <w:p w:rsidR="00B603AD" w:rsidRPr="009868FC" w:rsidRDefault="00B603AD" w:rsidP="00F95D20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10/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هي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استراتيجيات تسمح للمنظمة بضم إمكاناتها مع إمكانات منظمات أخرى لتحقيق مكاسب وقيمة أفضل</w:t>
      </w: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الاستحواذ</w:t>
      </w: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الاندماج</w:t>
      </w:r>
    </w:p>
    <w:p w:rsidR="00B603AD" w:rsidRPr="009868FC" w:rsidRDefault="00B603AD" w:rsidP="00B603AD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3/ التعاون </w:t>
      </w: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أ+ب+ج</w:t>
      </w:r>
      <w:proofErr w:type="spellEnd"/>
    </w:p>
    <w:p w:rsidR="00F95D20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 xml:space="preserve">11/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هو شراكة او تعاون بين مؤسستين متنافستين أو أكثر للقيام بالتزامات معينة</w:t>
      </w:r>
    </w:p>
    <w:p w:rsidR="00B603AD" w:rsidRPr="009868FC" w:rsidRDefault="00B603AD" w:rsidP="00B603AD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التحالف</w:t>
      </w:r>
    </w:p>
    <w:p w:rsidR="00B603AD" w:rsidRPr="009868FC" w:rsidRDefault="00B603AD" w:rsidP="00B603AD">
      <w:pPr>
        <w:pStyle w:val="1"/>
        <w:rPr>
          <w:rtl/>
        </w:rPr>
      </w:pPr>
      <w:r w:rsidRPr="009868FC">
        <w:rPr>
          <w:rFonts w:hint="cs"/>
          <w:rtl/>
        </w:rPr>
        <w:t xml:space="preserve">2/ الشراكة </w:t>
      </w: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التعاون </w:t>
      </w: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الاندماج </w:t>
      </w:r>
    </w:p>
    <w:p w:rsidR="00B603AD" w:rsidRPr="009868FC" w:rsidRDefault="00B603AD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603AD" w:rsidRPr="009868FC" w:rsidRDefault="00B603AD" w:rsidP="00B603AD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تقوم بموجبه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لمنظمات المتحالفة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>إلى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جعل البحث والتطوير و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حتى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>الإنتاج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والتسويق مشتركا وبالتالي تصبح المؤسستين غير متنافستين</w:t>
      </w:r>
    </w:p>
    <w:p w:rsidR="00B603AD" w:rsidRPr="009868FC" w:rsidRDefault="00B603AD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تحالف التكامل</w:t>
      </w:r>
    </w:p>
    <w:p w:rsidR="00B603AD" w:rsidRPr="009868FC" w:rsidRDefault="00B603AD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تحالف التجميع </w:t>
      </w:r>
    </w:p>
    <w:p w:rsidR="00B603AD" w:rsidRPr="009868FC" w:rsidRDefault="00B603AD" w:rsidP="00FB5937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 تحالف شبه التركيز</w:t>
      </w:r>
    </w:p>
    <w:p w:rsidR="00B603AD" w:rsidRPr="009868FC" w:rsidRDefault="00B603AD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B603AD" w:rsidRPr="009868FC" w:rsidRDefault="00B603AD" w:rsidP="006A623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C634E9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المحاضرة الحادية عشر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القدرة على الخروج بأفكار تتسم بالأصالة والجدة للتغلب على التحديات</w:t>
      </w:r>
    </w:p>
    <w:p w:rsidR="00B75055" w:rsidRPr="009868FC" w:rsidRDefault="00B75055" w:rsidP="00B75055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الابداع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الابداع الاستراتيجي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التحسين التدريجي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القدرة على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إعادة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صياغة نموذج الأعمال الحالي على النحو الذي يضمن خلق قيم جديدة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الابداع</w:t>
      </w:r>
    </w:p>
    <w:p w:rsidR="00B75055" w:rsidRPr="009868FC" w:rsidRDefault="00B75055" w:rsidP="00B75055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 الابداع الاستراتيجي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التحسين التدريجي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يتجسد الابداع الاستراتيجي من خلال 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الانتقال من نموذج أعمال قائم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إلى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نموذج جديد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القدرة على القيام بحركات كثيرة وسريعة ومتنوعة أكثر من المنافسين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مقاربة غير معتادة للقطاع أو الصناعة</w:t>
      </w:r>
    </w:p>
    <w:p w:rsidR="00B75055" w:rsidRPr="009868FC" w:rsidRDefault="00B75055" w:rsidP="00B75055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4/ جميعها صحيح 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تقدم المنظمات تعديلا على نماذج الأعمال القائمة بتعديل القيمة التي تمنح للزبون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وفقا لاستراتيجية </w:t>
      </w:r>
    </w:p>
    <w:p w:rsidR="00B75055" w:rsidRPr="009868FC" w:rsidRDefault="00B75055" w:rsidP="00B75055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المشوشة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القطيعه</w:t>
      </w:r>
      <w:proofErr w:type="spellEnd"/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التحسين التدريجي 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المحيط الأحمر 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5/ 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يُعرف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الانتقال من نموذج أعمال قائم 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إلى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نموذج جديد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و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القيام بحركات كثيرة وسريعة ومتنوعة أكثر من المنافسين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gramStart"/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بـ :</w:t>
      </w:r>
      <w:proofErr w:type="gramEnd"/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الابداع</w:t>
      </w:r>
    </w:p>
    <w:p w:rsidR="00B75055" w:rsidRPr="009868FC" w:rsidRDefault="00B75055" w:rsidP="00081218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2/ </w:t>
      </w:r>
      <w:r w:rsidR="00081218" w:rsidRPr="009868FC">
        <w:rPr>
          <w:rFonts w:hint="cs"/>
          <w:u w:val="none"/>
          <w:rtl/>
        </w:rPr>
        <w:t>الابداع الاستراتيجي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الاستراتيجية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السوقية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تعتمد كأساس للنجاح على مهارات معينة من خلال </w:t>
      </w:r>
      <w:proofErr w:type="gramStart"/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>( تمييز</w:t>
      </w:r>
      <w:proofErr w:type="gramEnd"/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المنتج ،أو تخفيض التكاليف ، أو تحسين الجودة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المحيط الازرق</w:t>
      </w:r>
    </w:p>
    <w:p w:rsidR="00B75055" w:rsidRPr="009868FC" w:rsidRDefault="00B75055" w:rsidP="00081218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081218" w:rsidRPr="009868FC">
        <w:rPr>
          <w:rFonts w:hint="cs"/>
          <w:u w:val="none"/>
          <w:rtl/>
        </w:rPr>
        <w:t xml:space="preserve"> المحيط الاحمر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التنويع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التجزئة السوقية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7/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ليست من خصائص استراتيجية المحيط الأحمر 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الهدف هو هزيمة المنافسين</w:t>
      </w:r>
    </w:p>
    <w:p w:rsidR="00B75055" w:rsidRPr="009868FC" w:rsidRDefault="00B75055" w:rsidP="00081218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081218" w:rsidRPr="009868FC">
        <w:rPr>
          <w:rFonts w:hint="cs"/>
          <w:u w:val="none"/>
          <w:rtl/>
        </w:rPr>
        <w:t xml:space="preserve"> تجعل المنافسة غير واردة عبر السيطرة على السوق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استغلال امتيازات قائمة </w:t>
      </w:r>
    </w:p>
    <w:p w:rsidR="00B75055" w:rsidRPr="009868FC" w:rsidRDefault="00B75055" w:rsidP="00B750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المنافسة في سوق قائمة 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8/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ليست من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المبادئ الأساسية </w:t>
      </w:r>
      <w:proofErr w:type="spellStart"/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الإستراتيجية</w:t>
      </w:r>
      <w:proofErr w:type="spellEnd"/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المحيط الأزرق</w:t>
      </w: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>إعادة بناء حدود السوق</w:t>
      </w: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>التركيز على الصورة كاملةً بغض النظر عن الأرقام</w:t>
      </w: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>الوصول إلى أبعد من الطلب الحالي</w:t>
      </w:r>
    </w:p>
    <w:p w:rsidR="00B75055" w:rsidRPr="009868FC" w:rsidRDefault="00B75055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وضع </w:t>
      </w:r>
      <w:proofErr w:type="spellStart"/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إستراتيجية</w:t>
      </w:r>
      <w:proofErr w:type="spellEnd"/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صحيحة </w:t>
      </w:r>
      <w:r w:rsidR="00081218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غير </w:t>
      </w:r>
      <w:r w:rsidR="00081218" w:rsidRPr="009868FC">
        <w:rPr>
          <w:rFonts w:ascii="Adobe Arabic" w:hAnsi="Adobe Arabic" w:cs="Adobe Arabic"/>
          <w:b/>
          <w:bCs/>
          <w:sz w:val="32"/>
          <w:szCs w:val="32"/>
          <w:rtl/>
        </w:rPr>
        <w:t>متسلسلة</w:t>
      </w:r>
    </w:p>
    <w:p w:rsidR="00B75055" w:rsidRPr="009868FC" w:rsidRDefault="00B75055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9/ يتم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دراسة وتحليل متطلبات المستخدم والمشتري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خلال مبدأ 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إعادة بناء حدود السوق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التركيز على الصورة كاملةً بغض النظر عن الأرقام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الوصول إلى أبعد من الطلب الحالي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وضع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إستراتيجية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صحيحة 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غير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متسلسلة</w:t>
      </w:r>
    </w:p>
    <w:p w:rsidR="00081218" w:rsidRPr="009868FC" w:rsidRDefault="00081218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81218" w:rsidRPr="009868FC" w:rsidRDefault="00081218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10/ </w:t>
      </w:r>
      <w:r w:rsidR="00D67497" w:rsidRPr="009868FC">
        <w:rPr>
          <w:rFonts w:ascii="Adobe Arabic" w:hAnsi="Adobe Arabic" w:cs="Adobe Arabic"/>
          <w:b/>
          <w:bCs/>
          <w:sz w:val="32"/>
          <w:szCs w:val="32"/>
          <w:rtl/>
        </w:rPr>
        <w:t>إطار العمل ذي الفعاليات الأربعة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خفض</w:t>
      </w:r>
      <w:proofErr w:type="gramStart"/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,</w:t>
      </w:r>
      <w:proofErr w:type="gramEnd"/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حذف , رفع , تعديل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رفع</w:t>
      </w:r>
      <w:proofErr w:type="gramStart"/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,</w:t>
      </w:r>
      <w:proofErr w:type="gramEnd"/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خفض , إيجاد , تميز</w:t>
      </w:r>
    </w:p>
    <w:p w:rsidR="00081218" w:rsidRPr="009868FC" w:rsidRDefault="00081218" w:rsidP="00D67497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</w:t>
      </w:r>
      <w:r w:rsidR="00D67497" w:rsidRPr="009868FC">
        <w:rPr>
          <w:rFonts w:hint="cs"/>
          <w:u w:val="none"/>
          <w:rtl/>
        </w:rPr>
        <w:t xml:space="preserve"> </w:t>
      </w:r>
      <w:proofErr w:type="gramStart"/>
      <w:r w:rsidR="00D67497" w:rsidRPr="009868FC">
        <w:rPr>
          <w:rFonts w:hint="cs"/>
          <w:u w:val="none"/>
          <w:rtl/>
        </w:rPr>
        <w:t>حذف,</w:t>
      </w:r>
      <w:proofErr w:type="gramEnd"/>
      <w:r w:rsidR="00D67497" w:rsidRPr="009868FC">
        <w:rPr>
          <w:rFonts w:hint="cs"/>
          <w:u w:val="none"/>
          <w:rtl/>
        </w:rPr>
        <w:t xml:space="preserve"> خفض , إيجاد , رفع</w:t>
      </w:r>
    </w:p>
    <w:p w:rsidR="00081218" w:rsidRPr="009868FC" w:rsidRDefault="00081218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رفع</w:t>
      </w:r>
      <w:proofErr w:type="gramStart"/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,</w:t>
      </w:r>
      <w:proofErr w:type="gramEnd"/>
      <w:r w:rsidR="00D67497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خفض , حذف , تسويق</w:t>
      </w:r>
    </w:p>
    <w:p w:rsidR="00D67497" w:rsidRPr="009868FC" w:rsidRDefault="00D67497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 xml:space="preserve">11/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هم من يبحثون عن الجديد دوماً ومن سيكونون في مقدمة من يتقبلوا التغيير وينضمون إليك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الزبائن غير المتقبلين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الزبائن المتوقعون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الزبائن غير المعروفين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أ+ج</w:t>
      </w:r>
      <w:proofErr w:type="spellEnd"/>
    </w:p>
    <w:p w:rsidR="00D67497" w:rsidRPr="009868FC" w:rsidRDefault="00D67497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12/ التسلسل الصحيح للسياق الاستراتيجي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  فائدة</w:t>
      </w:r>
      <w:proofErr w:type="gram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كلفة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سعر - اعتماد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كلفة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فائدة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سعر 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- اعتماد</w:t>
      </w:r>
      <w:proofErr w:type="gramEnd"/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فائدة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سعر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كلفة 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- اعتماد</w:t>
      </w:r>
      <w:proofErr w:type="gramEnd"/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اعتماد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كلفة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سعر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فائدة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المحاضرة الثانية عشر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من معايير تقييم البدائل الاستراتيجية 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( القبول</w:t>
      </w:r>
      <w:proofErr w:type="gram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) وهو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يتعلق بإمكانية تفعيل البديل الاستراتيجي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يتعلق بمدى تجانس وموائمة الاستراتيجية مع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الوضعيه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الحالية للمنظمة </w:t>
      </w:r>
    </w:p>
    <w:p w:rsidR="00D67497" w:rsidRPr="009868FC" w:rsidRDefault="00D67497" w:rsidP="00D67497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3/ يتعلق </w:t>
      </w:r>
      <w:proofErr w:type="spellStart"/>
      <w:r w:rsidRPr="009868FC">
        <w:rPr>
          <w:rFonts w:hint="cs"/>
          <w:u w:val="none"/>
          <w:rtl/>
        </w:rPr>
        <w:t>بالاداء</w:t>
      </w:r>
      <w:proofErr w:type="spellEnd"/>
      <w:r w:rsidRPr="009868FC">
        <w:rPr>
          <w:rFonts w:hint="cs"/>
          <w:u w:val="none"/>
          <w:rtl/>
        </w:rPr>
        <w:t xml:space="preserve"> المنتظر خصوصا من الربحية والخطر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جميعها صحيح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من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أساليب تقييم المنطق الاستراتيجي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تحليل نظام القيمة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تحليل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</w:rPr>
        <w:t>SWOT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تحليل المحفظة </w:t>
      </w:r>
    </w:p>
    <w:p w:rsidR="00D67497" w:rsidRPr="009868FC" w:rsidRDefault="00D67497" w:rsidP="0024480A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24480A" w:rsidRPr="009868FC">
        <w:rPr>
          <w:rFonts w:hint="cs"/>
          <w:u w:val="none"/>
          <w:rtl/>
        </w:rPr>
        <w:t xml:space="preserve"> جميعها صحيح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يعتبر</w:t>
      </w:r>
      <w:proofErr w:type="gramStart"/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,,</w:t>
      </w:r>
      <w:proofErr w:type="gramEnd"/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توقعات أصحاب المصلحة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و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تحليل الخطورة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المقاييس المستخدمة لـ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معيار البديل المناسب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معيار التنفيذ</w:t>
      </w:r>
    </w:p>
    <w:p w:rsidR="00D67497" w:rsidRPr="009868FC" w:rsidRDefault="00D67497" w:rsidP="0024480A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</w:t>
      </w:r>
      <w:r w:rsidR="0024480A" w:rsidRPr="009868FC">
        <w:rPr>
          <w:rFonts w:hint="cs"/>
          <w:u w:val="none"/>
          <w:rtl/>
        </w:rPr>
        <w:t xml:space="preserve"> معيار القبول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المقصود بأن يكون البديل مناسبا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يستغل قدرات المنشأة ويعزز مزاياها ويستغل الفرص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هو أن يتوفر على منطق استراتيجي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يحقق للمنشأة توجهها فيما يتعلق بعملائها ومنتجاتها</w:t>
      </w:r>
    </w:p>
    <w:p w:rsidR="00D67497" w:rsidRPr="009868FC" w:rsidRDefault="00D67497" w:rsidP="00D67497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4/ جميعها صحيح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5/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التحليل 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الذي يقوم بـ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التعرف على حجم الأموال المطلوبة لتنفيذ </w:t>
      </w:r>
      <w:proofErr w:type="spellStart"/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الإستراتيجية</w:t>
      </w:r>
      <w:proofErr w:type="spellEnd"/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تحليل التعادل</w:t>
      </w:r>
    </w:p>
    <w:p w:rsidR="00D67497" w:rsidRPr="009868FC" w:rsidRDefault="00D67497" w:rsidP="0024480A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24480A" w:rsidRPr="009868FC">
        <w:rPr>
          <w:rFonts w:hint="cs"/>
          <w:u w:val="none"/>
          <w:rtl/>
        </w:rPr>
        <w:t xml:space="preserve"> تحليل التدفق النقدي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جميعها صحيح </w:t>
      </w:r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حدود معايير التقييم</w:t>
      </w: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الفجوة بين التقديرات والواقع</w:t>
      </w: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صعوبة الفصل بين ال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أ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>بعاد الثلاثة</w:t>
      </w:r>
    </w:p>
    <w:p w:rsidR="00D67497" w:rsidRPr="009868FC" w:rsidRDefault="00D67497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عدم تجانس البدائل فيما بينها مما يؤدي 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إلى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سهولة</w:t>
      </w:r>
      <w:r w:rsidR="0024480A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المقارنة</w:t>
      </w:r>
    </w:p>
    <w:p w:rsidR="00D67497" w:rsidRPr="009868FC" w:rsidRDefault="00D67497" w:rsidP="0024480A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24480A" w:rsidRPr="009868FC">
        <w:rPr>
          <w:rFonts w:hint="cs"/>
          <w:u w:val="none"/>
          <w:rtl/>
        </w:rPr>
        <w:t xml:space="preserve"> </w:t>
      </w:r>
      <w:proofErr w:type="spellStart"/>
      <w:r w:rsidR="0024480A" w:rsidRPr="009868FC">
        <w:rPr>
          <w:rFonts w:hint="cs"/>
          <w:u w:val="none"/>
          <w:rtl/>
        </w:rPr>
        <w:t>أ+ب</w:t>
      </w:r>
      <w:proofErr w:type="spellEnd"/>
    </w:p>
    <w:p w:rsidR="00D67497" w:rsidRPr="009868FC" w:rsidRDefault="00D67497" w:rsidP="00D6749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4480A" w:rsidRPr="009868FC" w:rsidRDefault="00E00CA9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المحاضرة الثالثة عشر</w:t>
      </w:r>
    </w:p>
    <w:p w:rsidR="0024480A" w:rsidRPr="009868FC" w:rsidRDefault="0024480A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4480A" w:rsidRPr="009868FC" w:rsidRDefault="00E00CA9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r w:rsidR="0024480A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لايعد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مكونات وابعاد التنفيذ الاستراتيجي</w:t>
      </w:r>
    </w:p>
    <w:p w:rsidR="0024480A" w:rsidRPr="009868FC" w:rsidRDefault="0024480A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E00CA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إدارة التغيير</w:t>
      </w:r>
    </w:p>
    <w:p w:rsidR="0024480A" w:rsidRPr="009868FC" w:rsidRDefault="0024480A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E00CA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الهيكلة المناسبة </w:t>
      </w:r>
    </w:p>
    <w:p w:rsidR="0024480A" w:rsidRPr="009868FC" w:rsidRDefault="0024480A" w:rsidP="0024480A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E00CA9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توزيع الموارد </w:t>
      </w:r>
    </w:p>
    <w:p w:rsidR="0024480A" w:rsidRPr="009868FC" w:rsidRDefault="0024480A" w:rsidP="00E00CA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E00CA9" w:rsidRPr="009868FC">
        <w:rPr>
          <w:rFonts w:hint="cs"/>
          <w:u w:val="none"/>
          <w:rtl/>
        </w:rPr>
        <w:t xml:space="preserve"> إدارة العمليات</w:t>
      </w:r>
    </w:p>
    <w:p w:rsidR="0024480A" w:rsidRPr="009868FC" w:rsidRDefault="0024480A" w:rsidP="00081218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081218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إعادة الهندسة(</w:t>
      </w:r>
      <w:proofErr w:type="spellStart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الهندرة</w:t>
      </w:r>
      <w:proofErr w:type="spellEnd"/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)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هي 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هي تغيرات جذرية في طريقة أداء العمل،</w:t>
      </w:r>
      <w:r w:rsidRPr="009868FC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تلغى العمل بال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عمليات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الإدارية لصالح التحول لل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وظائف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الإدارية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هي تغيرات جذرية في طريقة أداء العمل،</w:t>
      </w:r>
      <w:r w:rsidRPr="009868FC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تلغى العمل بالوظائف الإدارية لصالح التحول للعمليات الإدارية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E00CA9" w:rsidRPr="009868FC" w:rsidRDefault="00E00CA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 م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ن الهياكل التقليدية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التنظيمي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 السوقي</w:t>
      </w:r>
    </w:p>
    <w:p w:rsidR="00E00CA9" w:rsidRPr="009868FC" w:rsidRDefault="00E00CA9" w:rsidP="00E00CA9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3/ </w:t>
      </w:r>
      <w:proofErr w:type="spellStart"/>
      <w:r w:rsidRPr="009868FC">
        <w:rPr>
          <w:rFonts w:hint="cs"/>
          <w:u w:val="none"/>
          <w:rtl/>
        </w:rPr>
        <w:t>المصفوفي</w:t>
      </w:r>
      <w:proofErr w:type="spellEnd"/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الاستراتيجي</w:t>
      </w:r>
    </w:p>
    <w:p w:rsidR="00E00CA9" w:rsidRPr="009868FC" w:rsidRDefault="00E00CA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00CA9" w:rsidRPr="009868FC" w:rsidRDefault="00E00CA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من العوامل التي تؤثر على قرار نوع الهيكل التنظيمي المناسب</w:t>
      </w:r>
    </w:p>
    <w:p w:rsidR="00E00CA9" w:rsidRPr="009868FC" w:rsidRDefault="00E00CA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السياسات والإجراءات</w:t>
      </w:r>
    </w:p>
    <w:p w:rsidR="00E00CA9" w:rsidRPr="009868FC" w:rsidRDefault="00E00CA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العلاقة بين المركز والأجزاء</w:t>
      </w:r>
    </w:p>
    <w:p w:rsidR="00E00CA9" w:rsidRPr="009868FC" w:rsidRDefault="00E00CA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حجم المنشأة وثقافتها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جميعها صحيح</w:t>
      </w:r>
    </w:p>
    <w:p w:rsidR="00E00CA9" w:rsidRPr="009868FC" w:rsidRDefault="00E00CA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47951" w:rsidRPr="009868FC" w:rsidRDefault="00F47951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47951" w:rsidRPr="009868FC" w:rsidRDefault="00F47951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47951" w:rsidRPr="009868FC" w:rsidRDefault="00F47951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00CA9" w:rsidRPr="009868FC" w:rsidRDefault="00E00CA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5/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تلجأ المنظمات الى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القيام بالشراكات ما بين الأقسام والفروع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gramStart"/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و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إعادة</w:t>
      </w:r>
      <w:proofErr w:type="gramEnd"/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توجيه الموارد الحالية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حينما تكون 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الموارد متاحة</w:t>
      </w:r>
    </w:p>
    <w:p w:rsidR="00E00CA9" w:rsidRPr="009868FC" w:rsidRDefault="00E00CA9" w:rsidP="00F4795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F47951" w:rsidRPr="009868FC">
        <w:rPr>
          <w:rFonts w:hint="cs"/>
          <w:u w:val="none"/>
          <w:rtl/>
        </w:rPr>
        <w:t xml:space="preserve"> الموارد غير متاحة 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</w:t>
      </w:r>
      <w:proofErr w:type="spellStart"/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</w:t>
      </w:r>
      <w:proofErr w:type="gramEnd"/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+ب</w:t>
      </w:r>
      <w:proofErr w:type="spellEnd"/>
    </w:p>
    <w:p w:rsidR="00E00CA9" w:rsidRPr="009868FC" w:rsidRDefault="00E00CA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00CA9" w:rsidRPr="009868FC" w:rsidRDefault="00E00CA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ليست من </w:t>
      </w:r>
      <w:r w:rsidR="00F47951" w:rsidRPr="009868FC">
        <w:rPr>
          <w:rFonts w:ascii="Adobe Arabic" w:hAnsi="Adobe Arabic" w:cs="Adobe Arabic"/>
          <w:b/>
          <w:bCs/>
          <w:sz w:val="32"/>
          <w:szCs w:val="32"/>
          <w:rtl/>
        </w:rPr>
        <w:t>طرق تخصيص الموارد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تخطيط الموارد البشرية</w:t>
      </w:r>
    </w:p>
    <w:p w:rsidR="00E00CA9" w:rsidRPr="009868FC" w:rsidRDefault="00E00CA9" w:rsidP="00F4795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F47951" w:rsidRPr="009868FC">
        <w:rPr>
          <w:rFonts w:hint="cs"/>
          <w:u w:val="none"/>
          <w:rtl/>
        </w:rPr>
        <w:t xml:space="preserve"> الانحراف الاستراتيجي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أسلوب المسار الحرج </w:t>
      </w:r>
    </w:p>
    <w:p w:rsidR="00E00CA9" w:rsidRPr="009868FC" w:rsidRDefault="00E00CA9" w:rsidP="00E00CA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الميزانيات</w:t>
      </w:r>
    </w:p>
    <w:p w:rsidR="00E00CA9" w:rsidRPr="009868FC" w:rsidRDefault="00E00CA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E21257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7/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هو أسلوب يستخدم لتخطيط المشاريع وذلك بتجزئة المشروع إلى أنشطة جزئية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 تخطيط الموارد البشرية</w:t>
      </w:r>
    </w:p>
    <w:p w:rsidR="00F47951" w:rsidRPr="009868FC" w:rsidRDefault="00F47951" w:rsidP="00F4795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 الانحراف الاستراتيجي</w:t>
      </w:r>
    </w:p>
    <w:p w:rsidR="00F47951" w:rsidRPr="009868FC" w:rsidRDefault="00F47951" w:rsidP="00F4795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 xml:space="preserve">3/ أسلوب المسار الحرج 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الميزانيات</w:t>
      </w:r>
    </w:p>
    <w:p w:rsidR="00F47951" w:rsidRPr="009868FC" w:rsidRDefault="00F47951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8/ يعتبر وجود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قوى رئيسية تقف أمام التغيير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علامات 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الاستدلال  على</w:t>
      </w:r>
      <w:proofErr w:type="gramEnd"/>
    </w:p>
    <w:p w:rsidR="00F47951" w:rsidRPr="009868FC" w:rsidRDefault="00F47951" w:rsidP="00F4795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1/ الانحراف الاستراتيجي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المسار الحرج 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 تدهور الاداء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 جميعها صحيح</w:t>
      </w:r>
    </w:p>
    <w:p w:rsidR="00F47951" w:rsidRPr="009868FC" w:rsidRDefault="00F47951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9/ من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أشكال إدارة التغيير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1/ الاتصال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المشاركة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التدخل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الاكراه 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2/ المشاركة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التدخل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التميز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الاكراه 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3/ التدخل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التميز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الاكراه </w:t>
      </w:r>
      <w:r w:rsidRPr="009868FC">
        <w:rPr>
          <w:rFonts w:ascii="Adobe Arabic" w:hAnsi="Adobe Arabic" w:cs="Adobe Arabic"/>
          <w:b/>
          <w:bCs/>
          <w:sz w:val="32"/>
          <w:szCs w:val="32"/>
          <w:rtl/>
        </w:rPr>
        <w:t>–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المشاركة </w:t>
      </w:r>
    </w:p>
    <w:p w:rsidR="00F47951" w:rsidRPr="009868FC" w:rsidRDefault="00F4795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</w:t>
      </w:r>
      <w:proofErr w:type="spell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أ+ج</w:t>
      </w:r>
      <w:proofErr w:type="spellEnd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F47951" w:rsidRPr="009868FC" w:rsidRDefault="00F47951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المحاضرة الرابعة عشر</w:t>
      </w:r>
    </w:p>
    <w:p w:rsidR="00BE0019" w:rsidRPr="009868FC" w:rsidRDefault="00BE001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F47951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r w:rsidR="00F4795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ليست من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خصائص نظم الرقابة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الاستراتيجية</w:t>
      </w:r>
    </w:p>
    <w:p w:rsidR="00F47951" w:rsidRPr="009868FC" w:rsidRDefault="00F4795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دقة النظام وقدرته على تزويد الإدارة بالمعلومات الصحيحة في الوقت المناسب</w:t>
      </w:r>
    </w:p>
    <w:p w:rsidR="00F47951" w:rsidRPr="009868FC" w:rsidRDefault="00F4795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افتراض توفر الكفاءة</w:t>
      </w:r>
    </w:p>
    <w:p w:rsidR="00F47951" w:rsidRPr="009868FC" w:rsidRDefault="00F4795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أن تكون النظم مرنة</w:t>
      </w:r>
    </w:p>
    <w:p w:rsidR="00F47951" w:rsidRPr="009868FC" w:rsidRDefault="00F47951" w:rsidP="002D2D4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2D2D41" w:rsidRPr="009868FC">
        <w:rPr>
          <w:rFonts w:hint="cs"/>
          <w:u w:val="none"/>
          <w:rtl/>
        </w:rPr>
        <w:t xml:space="preserve"> جميعها صحيح </w:t>
      </w:r>
    </w:p>
    <w:p w:rsidR="00BE0019" w:rsidRPr="009868FC" w:rsidRDefault="00BE001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2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مقارنة</w:t>
      </w:r>
      <w:proofErr w:type="gramEnd"/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الأداء الفعلي بالمعايير الموضوعة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و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تحديد الأهداف والمعايير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</w:t>
      </w: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خصائص</w:t>
      </w:r>
      <w:proofErr w:type="gramEnd"/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نظم الرقابة</w:t>
      </w: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خطوات تصميم نظم الرقابة</w:t>
      </w: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مستويات الرقابة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BE0019" w:rsidRPr="009868FC" w:rsidRDefault="00BE001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ليست من مستويات الرقابة 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المجموعة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الفرد</w:t>
      </w:r>
      <w:proofErr w:type="gramEnd"/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الوحدة</w:t>
      </w:r>
    </w:p>
    <w:p w:rsidR="00BE0019" w:rsidRPr="009868FC" w:rsidRDefault="00BE0019" w:rsidP="002D2D4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2D2D41" w:rsidRPr="009868FC">
        <w:rPr>
          <w:rFonts w:hint="cs"/>
          <w:u w:val="none"/>
          <w:rtl/>
        </w:rPr>
        <w:t xml:space="preserve"> النمو </w:t>
      </w:r>
    </w:p>
    <w:p w:rsidR="00BE0019" w:rsidRPr="009868FC" w:rsidRDefault="00BE0019" w:rsidP="009868FC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5/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تسمى الرقابة على مستوى المجموعة والوحدة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بـ الرقابة</w:t>
      </w: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التشغيلية</w:t>
      </w:r>
    </w:p>
    <w:p w:rsidR="00BE0019" w:rsidRPr="009868FC" w:rsidRDefault="00BE0019" w:rsidP="002D2D4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2D2D41" w:rsidRPr="009868FC">
        <w:rPr>
          <w:rFonts w:hint="cs"/>
          <w:u w:val="none"/>
          <w:rtl/>
        </w:rPr>
        <w:t xml:space="preserve"> </w:t>
      </w:r>
      <w:proofErr w:type="spellStart"/>
      <w:r w:rsidR="002D2D41" w:rsidRPr="009868FC">
        <w:rPr>
          <w:rFonts w:hint="cs"/>
          <w:u w:val="none"/>
          <w:rtl/>
        </w:rPr>
        <w:t>الإستراتيجية</w:t>
      </w:r>
      <w:proofErr w:type="spellEnd"/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التنفيذية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الكمية </w:t>
      </w:r>
    </w:p>
    <w:p w:rsidR="00BE0019" w:rsidRPr="009868FC" w:rsidRDefault="00BE0019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  <w:lang w:bidi="ar-DZ"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6/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تتابع علاقات المنظمة مع بيئتها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 xml:space="preserve"> </w:t>
      </w:r>
      <w:proofErr w:type="gramStart"/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  <w:lang w:bidi="ar-DZ"/>
        </w:rPr>
        <w:t xml:space="preserve">و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>ترتبط</w:t>
      </w:r>
      <w:proofErr w:type="gramEnd"/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  <w:lang w:bidi="ar-DZ"/>
        </w:rPr>
        <w:t xml:space="preserve"> بشكل قوي مع التخطيط الاستراتيجي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الرقابة</w:t>
      </w:r>
      <w:proofErr w:type="gramEnd"/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السوقية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الرقابو</w:t>
      </w:r>
      <w:proofErr w:type="spellEnd"/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الكمية</w:t>
      </w:r>
    </w:p>
    <w:p w:rsidR="00BE0019" w:rsidRPr="009868FC" w:rsidRDefault="00BE0019" w:rsidP="002D2D4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3/</w:t>
      </w:r>
      <w:r w:rsidR="002D2D41" w:rsidRPr="009868FC">
        <w:rPr>
          <w:rFonts w:hint="cs"/>
          <w:u w:val="none"/>
          <w:rtl/>
        </w:rPr>
        <w:t xml:space="preserve"> الرقابة الاستراتيجية 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رقابة الأهداف </w:t>
      </w:r>
    </w:p>
    <w:p w:rsidR="00BE0019" w:rsidRPr="009868FC" w:rsidRDefault="002D2D41" w:rsidP="00F4795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BE0019" w:rsidRPr="009868FC" w:rsidRDefault="00BE0019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7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عبارة</w:t>
      </w:r>
      <w:proofErr w:type="gramEnd"/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عن أسلوب يضعه أصحاب المصلحة(حملة الأسهم وكبار المديرين) لرقابة أداء الوكلاء وتحقيق التوازن 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و</w:t>
      </w:r>
      <w:r w:rsidR="002D2D41" w:rsidRPr="009868FC">
        <w:rPr>
          <w:rFonts w:ascii="Adobe Arabic" w:hAnsi="Adobe Arabic" w:cs="Adobe Arabic"/>
          <w:b/>
          <w:bCs/>
          <w:sz w:val="32"/>
          <w:szCs w:val="32"/>
          <w:rtl/>
        </w:rPr>
        <w:t>المصالح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نظرية الوكيل</w:t>
      </w:r>
    </w:p>
    <w:p w:rsidR="00BE0019" w:rsidRPr="009868FC" w:rsidRDefault="00BE0019" w:rsidP="002D2D41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2/</w:t>
      </w:r>
      <w:r w:rsidR="002D2D41" w:rsidRPr="009868FC">
        <w:rPr>
          <w:rFonts w:hint="cs"/>
          <w:u w:val="none"/>
          <w:rtl/>
        </w:rPr>
        <w:t xml:space="preserve"> </w:t>
      </w:r>
      <w:proofErr w:type="spellStart"/>
      <w:r w:rsidR="002D2D41" w:rsidRPr="009868FC">
        <w:rPr>
          <w:rFonts w:hint="cs"/>
          <w:u w:val="none"/>
          <w:rtl/>
        </w:rPr>
        <w:t>حوكمة</w:t>
      </w:r>
      <w:proofErr w:type="spellEnd"/>
      <w:r w:rsidR="002D2D41" w:rsidRPr="009868FC">
        <w:rPr>
          <w:rFonts w:hint="cs"/>
          <w:u w:val="none"/>
          <w:rtl/>
        </w:rPr>
        <w:t xml:space="preserve"> الشركات </w:t>
      </w:r>
    </w:p>
    <w:p w:rsidR="00BE0019" w:rsidRPr="009868FC" w:rsidRDefault="00BE0019" w:rsidP="00BE0019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2D2D41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آليات التنفيذ</w:t>
      </w:r>
    </w:p>
    <w:p w:rsidR="00F4795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4/ جميعها صحيح </w:t>
      </w:r>
    </w:p>
    <w:p w:rsidR="002D2D41" w:rsidRPr="009868FC" w:rsidRDefault="002D2D41" w:rsidP="009868FC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8/ 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من مقاييس الرقابة السوقية 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نظرية</w:t>
      </w:r>
      <w:proofErr w:type="gramEnd"/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الوكيل</w:t>
      </w:r>
    </w:p>
    <w:p w:rsidR="002D2D41" w:rsidRPr="009868FC" w:rsidRDefault="002D2D41" w:rsidP="009655EF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="009655EF" w:rsidRPr="009868FC">
        <w:rPr>
          <w:rFonts w:ascii="Adobe Arabic" w:hAnsi="Adobe Arabic" w:cs="Adobe Arabic"/>
          <w:b/>
          <w:bCs/>
          <w:sz w:val="32"/>
          <w:szCs w:val="32"/>
          <w:rtl/>
        </w:rPr>
        <w:t>العائد على الاستثمار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حوكمة</w:t>
      </w:r>
      <w:proofErr w:type="spellEnd"/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الشركات 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أ+ج</w:t>
      </w:r>
      <w:proofErr w:type="spellEnd"/>
    </w:p>
    <w:p w:rsidR="002D2D41" w:rsidRPr="009868FC" w:rsidRDefault="009655EF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</w:p>
    <w:p w:rsidR="002D2D41" w:rsidRPr="009868FC" w:rsidRDefault="002D2D41" w:rsidP="009655EF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9/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ال</w:t>
      </w:r>
      <w:r w:rsidR="009655E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مجالات 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التي </w:t>
      </w:r>
      <w:r w:rsidR="009655EF" w:rsidRPr="009868FC">
        <w:rPr>
          <w:rFonts w:ascii="Adobe Arabic" w:hAnsi="Adobe Arabic" w:cs="Adobe Arabic"/>
          <w:b/>
          <w:bCs/>
          <w:sz w:val="32"/>
          <w:szCs w:val="32"/>
          <w:rtl/>
        </w:rPr>
        <w:t>يمكن أن يتم فيها استخدام الرقابة البيروقراطية لتحديد السلوك المطلوب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المدخلات 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الأنشطة التحويلية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lastRenderedPageBreak/>
        <w:t>3/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المخرجات</w:t>
      </w:r>
    </w:p>
    <w:p w:rsidR="002D2D41" w:rsidRPr="009868FC" w:rsidRDefault="002D2D41" w:rsidP="009655EF">
      <w:pPr>
        <w:pStyle w:val="2"/>
        <w:rPr>
          <w:u w:val="none"/>
          <w:rtl/>
        </w:rPr>
      </w:pPr>
      <w:r w:rsidRPr="009868FC">
        <w:rPr>
          <w:rFonts w:hint="cs"/>
          <w:u w:val="none"/>
          <w:rtl/>
        </w:rPr>
        <w:t>4/</w:t>
      </w:r>
      <w:r w:rsidR="009655EF" w:rsidRPr="009868FC">
        <w:rPr>
          <w:rFonts w:hint="cs"/>
          <w:u w:val="none"/>
          <w:rtl/>
        </w:rPr>
        <w:t xml:space="preserve"> </w:t>
      </w:r>
      <w:proofErr w:type="spellStart"/>
      <w:r w:rsidR="009655EF" w:rsidRPr="009868FC">
        <w:rPr>
          <w:rFonts w:hint="cs"/>
          <w:u w:val="none"/>
          <w:rtl/>
        </w:rPr>
        <w:t>أ+ب+ج</w:t>
      </w:r>
      <w:proofErr w:type="spellEnd"/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10/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من ابعاد بطاقة</w:t>
      </w:r>
      <w:r w:rsidR="009655E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الأداء</w:t>
      </w:r>
      <w:r w:rsidR="009655EF" w:rsidRPr="009868FC">
        <w:rPr>
          <w:rFonts w:ascii="Adobe Arabic" w:hAnsi="Adobe Arabic" w:cs="Adobe Arabic"/>
          <w:b/>
          <w:bCs/>
          <w:sz w:val="32"/>
          <w:szCs w:val="32"/>
          <w:rtl/>
        </w:rPr>
        <w:t xml:space="preserve"> 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المتوازن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1</w:t>
      </w:r>
      <w:proofErr w:type="gramStart"/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 بعد</w:t>
      </w:r>
      <w:proofErr w:type="gramEnd"/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التطوير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2/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بعد الموارد البشرية 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3/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بعد التوازن</w:t>
      </w: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  <w:r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4/</w:t>
      </w:r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proofErr w:type="spellStart"/>
      <w:r w:rsidR="009655EF" w:rsidRPr="009868FC">
        <w:rPr>
          <w:rFonts w:ascii="Adobe Arabic" w:hAnsi="Adobe Arabic" w:cs="Adobe Arabic" w:hint="cs"/>
          <w:b/>
          <w:bCs/>
          <w:sz w:val="32"/>
          <w:szCs w:val="32"/>
          <w:rtl/>
        </w:rPr>
        <w:t>أ+ب</w:t>
      </w:r>
      <w:proofErr w:type="spellEnd"/>
    </w:p>
    <w:p w:rsidR="009655EF" w:rsidRPr="009868FC" w:rsidRDefault="009655EF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9655EF" w:rsidRPr="009868FC" w:rsidRDefault="009655EF" w:rsidP="009655EF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2D2D41" w:rsidRPr="009868FC" w:rsidRDefault="002D2D41" w:rsidP="002D2D41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8E6051" w:rsidRPr="009868FC" w:rsidRDefault="008E6051" w:rsidP="00077AD5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E6051" w:rsidRPr="009868FC" w:rsidRDefault="008E6051" w:rsidP="008E6051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8E6051" w:rsidRPr="009868FC" w:rsidRDefault="008E6051" w:rsidP="00C634E9">
      <w:pPr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8E6051" w:rsidRPr="009868FC" w:rsidRDefault="008E6051" w:rsidP="009669C9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9669C9" w:rsidRPr="009868FC" w:rsidRDefault="009669C9" w:rsidP="003673D4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3673D4" w:rsidRPr="009868FC" w:rsidRDefault="003673D4" w:rsidP="003673D4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3673D4" w:rsidRPr="009868FC" w:rsidRDefault="003673D4" w:rsidP="004326BE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4326BE" w:rsidRPr="009868FC" w:rsidRDefault="004326BE" w:rsidP="004326BE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4326BE" w:rsidRPr="009868FC" w:rsidRDefault="004326BE" w:rsidP="005F0555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F0555" w:rsidRPr="009868FC" w:rsidRDefault="005F0555" w:rsidP="005F0555">
      <w:pPr>
        <w:rPr>
          <w:rFonts w:ascii="Adobe Arabic" w:hAnsi="Adobe Arabic" w:cs="Adobe Arabic"/>
          <w:b/>
          <w:bCs/>
          <w:sz w:val="32"/>
          <w:szCs w:val="32"/>
        </w:rPr>
      </w:pPr>
    </w:p>
    <w:p w:rsidR="005F0555" w:rsidRPr="009868FC" w:rsidRDefault="005F0555" w:rsidP="005746A3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5746A3" w:rsidRPr="009868FC" w:rsidRDefault="005746A3" w:rsidP="005746A3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40554" w:rsidRPr="009868FC" w:rsidRDefault="00140554" w:rsidP="00FC3877">
      <w:pPr>
        <w:ind w:left="-1050"/>
        <w:rPr>
          <w:rFonts w:ascii="Adobe Arabic" w:hAnsi="Adobe Arabic" w:cs="Adobe Arabic"/>
          <w:b/>
          <w:bCs/>
          <w:sz w:val="32"/>
          <w:szCs w:val="32"/>
          <w:rtl/>
        </w:rPr>
      </w:pPr>
    </w:p>
    <w:p w:rsidR="00140554" w:rsidRPr="009868FC" w:rsidRDefault="00140554" w:rsidP="00FC3877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FC3877" w:rsidRPr="009868FC" w:rsidRDefault="00FC3877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15044E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15044E" w:rsidRPr="009868FC" w:rsidRDefault="0015044E" w:rsidP="00314633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314633" w:rsidRPr="009868FC" w:rsidRDefault="00314633" w:rsidP="002C0C9C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bookmarkEnd w:id="0"/>
    <w:p w:rsidR="002C0C9C" w:rsidRPr="009868FC" w:rsidRDefault="002C0C9C" w:rsidP="002C0C9C">
      <w:pPr>
        <w:ind w:left="-1050"/>
        <w:rPr>
          <w:rFonts w:ascii="Adobe Arabic" w:hAnsi="Adobe Arabic" w:cs="Adobe Arabic"/>
          <w:b/>
          <w:bCs/>
          <w:sz w:val="32"/>
          <w:szCs w:val="32"/>
        </w:rPr>
      </w:pPr>
    </w:p>
    <w:sectPr w:rsidR="002C0C9C" w:rsidRPr="009868FC" w:rsidSect="002C0C9C">
      <w:pgSz w:w="11906" w:h="16838"/>
      <w:pgMar w:top="1135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C9C"/>
    <w:rsid w:val="00077AD5"/>
    <w:rsid w:val="00081218"/>
    <w:rsid w:val="00107E9C"/>
    <w:rsid w:val="00112A03"/>
    <w:rsid w:val="00140554"/>
    <w:rsid w:val="0015044E"/>
    <w:rsid w:val="001E2FF1"/>
    <w:rsid w:val="001E5FFF"/>
    <w:rsid w:val="0024480A"/>
    <w:rsid w:val="00255EA1"/>
    <w:rsid w:val="002C0C9C"/>
    <w:rsid w:val="002D2D41"/>
    <w:rsid w:val="003131DE"/>
    <w:rsid w:val="00314633"/>
    <w:rsid w:val="00366E45"/>
    <w:rsid w:val="003673D4"/>
    <w:rsid w:val="004326BE"/>
    <w:rsid w:val="00567679"/>
    <w:rsid w:val="005746A3"/>
    <w:rsid w:val="005B066B"/>
    <w:rsid w:val="005F0555"/>
    <w:rsid w:val="00617092"/>
    <w:rsid w:val="00693D1E"/>
    <w:rsid w:val="006A6235"/>
    <w:rsid w:val="00700AEC"/>
    <w:rsid w:val="00870CD7"/>
    <w:rsid w:val="008E6051"/>
    <w:rsid w:val="009655EF"/>
    <w:rsid w:val="009669C9"/>
    <w:rsid w:val="009868FC"/>
    <w:rsid w:val="00B07026"/>
    <w:rsid w:val="00B603AD"/>
    <w:rsid w:val="00B75055"/>
    <w:rsid w:val="00BB4E46"/>
    <w:rsid w:val="00BD7B7C"/>
    <w:rsid w:val="00BE0019"/>
    <w:rsid w:val="00C634E9"/>
    <w:rsid w:val="00CA203D"/>
    <w:rsid w:val="00CB1A48"/>
    <w:rsid w:val="00D52C34"/>
    <w:rsid w:val="00D67497"/>
    <w:rsid w:val="00E00CA9"/>
    <w:rsid w:val="00E21257"/>
    <w:rsid w:val="00EA5312"/>
    <w:rsid w:val="00EE4E51"/>
    <w:rsid w:val="00F47951"/>
    <w:rsid w:val="00F95D20"/>
    <w:rsid w:val="00FB5937"/>
    <w:rsid w:val="00FC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2CA26A-39E7-4F24-A8FC-E9EC0F454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5E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140554"/>
    <w:pPr>
      <w:keepNext/>
      <w:ind w:left="-1050"/>
      <w:outlineLvl w:val="0"/>
    </w:pPr>
    <w:rPr>
      <w:rFonts w:ascii="Adobe Arabic" w:hAnsi="Adobe Arabic" w:cs="Adobe Arabic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0AEC"/>
    <w:pPr>
      <w:keepNext/>
      <w:ind w:left="-1050"/>
      <w:outlineLvl w:val="1"/>
    </w:pPr>
    <w:rPr>
      <w:rFonts w:ascii="Adobe Arabic" w:hAnsi="Adobe Arabic" w:cs="Adobe Arabic"/>
      <w:b/>
      <w:bCs/>
      <w:sz w:val="32"/>
      <w:szCs w:val="3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140554"/>
    <w:rPr>
      <w:rFonts w:ascii="Adobe Arabic" w:hAnsi="Adobe Arabic" w:cs="Adobe Arabic"/>
      <w:b/>
      <w:bCs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700AEC"/>
    <w:rPr>
      <w:rFonts w:ascii="Adobe Arabic" w:hAnsi="Adobe Arabic" w:cs="Adobe Arabic"/>
      <w:b/>
      <w:bCs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2613</Words>
  <Characters>14897</Characters>
  <Application>Microsoft Office Word</Application>
  <DocSecurity>0</DocSecurity>
  <Lines>124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Q3SSEM</dc:creator>
  <cp:keywords/>
  <dc:description/>
  <cp:lastModifiedBy>Q3SSEM</cp:lastModifiedBy>
  <cp:revision>10</cp:revision>
  <cp:lastPrinted>2014-12-13T17:11:00Z</cp:lastPrinted>
  <dcterms:created xsi:type="dcterms:W3CDTF">2014-12-11T17:56:00Z</dcterms:created>
  <dcterms:modified xsi:type="dcterms:W3CDTF">2014-12-13T17:12:00Z</dcterms:modified>
</cp:coreProperties>
</file>